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7F1B" w:rsidRPr="00410F00" w:rsidRDefault="00957F1B" w:rsidP="006935C9">
      <w:pPr>
        <w:pStyle w:val="a3"/>
        <w:spacing w:line="276" w:lineRule="auto"/>
        <w:ind w:right="-851"/>
        <w:jc w:val="right"/>
        <w:rPr>
          <w:rFonts w:ascii="Times New Roman" w:hAnsi="Times New Roman" w:cs="Times New Roman"/>
          <w:color w:val="000000"/>
          <w:sz w:val="28"/>
          <w:szCs w:val="28"/>
          <w:shd w:val="clear" w:color="auto" w:fill="FFFFFF"/>
        </w:rPr>
      </w:pPr>
    </w:p>
    <w:p w:rsidR="002B71C2" w:rsidRDefault="00E92982" w:rsidP="00122143">
      <w:pPr>
        <w:pStyle w:val="a3"/>
        <w:jc w:val="right"/>
        <w:rPr>
          <w:rFonts w:ascii="Times New Roman" w:hAnsi="Times New Roman" w:cs="Times New Roman"/>
          <w:sz w:val="24"/>
          <w:szCs w:val="24"/>
        </w:rPr>
      </w:pPr>
      <w:r w:rsidRPr="00D2529E">
        <w:rPr>
          <w:rFonts w:ascii="Times New Roman" w:hAnsi="Times New Roman" w:cs="Times New Roman"/>
          <w:sz w:val="24"/>
          <w:szCs w:val="24"/>
        </w:rPr>
        <w:t xml:space="preserve">Приложение </w:t>
      </w:r>
      <w:r>
        <w:rPr>
          <w:rFonts w:ascii="Times New Roman" w:hAnsi="Times New Roman" w:cs="Times New Roman"/>
          <w:sz w:val="24"/>
          <w:szCs w:val="24"/>
        </w:rPr>
        <w:t>2.</w:t>
      </w:r>
      <w:r w:rsidR="00E71384">
        <w:rPr>
          <w:rFonts w:ascii="Times New Roman" w:hAnsi="Times New Roman" w:cs="Times New Roman"/>
          <w:sz w:val="24"/>
          <w:szCs w:val="24"/>
        </w:rPr>
        <w:t>4</w:t>
      </w:r>
      <w:r w:rsidRPr="00D2529E">
        <w:rPr>
          <w:rFonts w:ascii="Times New Roman" w:hAnsi="Times New Roman" w:cs="Times New Roman"/>
          <w:sz w:val="24"/>
          <w:szCs w:val="24"/>
        </w:rPr>
        <w:t>.</w:t>
      </w:r>
      <w:r w:rsidR="002B71C2">
        <w:rPr>
          <w:rFonts w:ascii="Times New Roman" w:hAnsi="Times New Roman" w:cs="Times New Roman"/>
          <w:sz w:val="24"/>
          <w:szCs w:val="24"/>
        </w:rPr>
        <w:t>3</w:t>
      </w:r>
      <w:r w:rsidRPr="00D2529E">
        <w:rPr>
          <w:rFonts w:ascii="Times New Roman" w:hAnsi="Times New Roman" w:cs="Times New Roman"/>
          <w:sz w:val="24"/>
          <w:szCs w:val="24"/>
        </w:rPr>
        <w:t xml:space="preserve"> </w:t>
      </w:r>
      <w:r w:rsidR="002B71C2">
        <w:rPr>
          <w:rFonts w:ascii="Times New Roman" w:hAnsi="Times New Roman" w:cs="Times New Roman"/>
          <w:sz w:val="24"/>
          <w:szCs w:val="24"/>
        </w:rPr>
        <w:t xml:space="preserve">к </w:t>
      </w:r>
      <w:r>
        <w:rPr>
          <w:rFonts w:ascii="Times New Roman" w:hAnsi="Times New Roman" w:cs="Times New Roman"/>
          <w:sz w:val="24"/>
          <w:szCs w:val="24"/>
        </w:rPr>
        <w:t>АОПП</w:t>
      </w:r>
      <w:r w:rsidR="00122143">
        <w:rPr>
          <w:rFonts w:ascii="Times New Roman" w:hAnsi="Times New Roman" w:cs="Times New Roman"/>
          <w:sz w:val="24"/>
          <w:szCs w:val="24"/>
        </w:rPr>
        <w:t>П</w:t>
      </w:r>
      <w:r>
        <w:rPr>
          <w:rFonts w:ascii="Times New Roman" w:hAnsi="Times New Roman" w:cs="Times New Roman"/>
          <w:sz w:val="24"/>
          <w:szCs w:val="24"/>
        </w:rPr>
        <w:t xml:space="preserve"> </w:t>
      </w:r>
    </w:p>
    <w:p w:rsidR="00E92982" w:rsidRPr="003B4F4F" w:rsidRDefault="00E92982" w:rsidP="00E92982">
      <w:pPr>
        <w:pStyle w:val="a3"/>
        <w:jc w:val="right"/>
        <w:rPr>
          <w:rFonts w:ascii="Times New Roman" w:hAnsi="Times New Roman" w:cs="Times New Roman"/>
          <w:sz w:val="24"/>
          <w:szCs w:val="24"/>
        </w:rPr>
      </w:pPr>
      <w:r>
        <w:rPr>
          <w:rFonts w:ascii="Times New Roman" w:hAnsi="Times New Roman" w:cs="Times New Roman"/>
          <w:sz w:val="24"/>
          <w:szCs w:val="24"/>
        </w:rPr>
        <w:t>1</w:t>
      </w:r>
      <w:r w:rsidRPr="00314A06">
        <w:rPr>
          <w:rFonts w:ascii="Times New Roman" w:hAnsi="Times New Roman" w:cs="Times New Roman"/>
          <w:sz w:val="24"/>
          <w:szCs w:val="24"/>
        </w:rPr>
        <w:t>75</w:t>
      </w:r>
      <w:r>
        <w:rPr>
          <w:rFonts w:ascii="Times New Roman" w:hAnsi="Times New Roman" w:cs="Times New Roman"/>
          <w:sz w:val="24"/>
          <w:szCs w:val="24"/>
        </w:rPr>
        <w:t>31</w:t>
      </w:r>
      <w:r w:rsidRPr="00314A06">
        <w:rPr>
          <w:rFonts w:ascii="Times New Roman" w:hAnsi="Times New Roman" w:cs="Times New Roman"/>
          <w:sz w:val="24"/>
          <w:szCs w:val="24"/>
        </w:rPr>
        <w:t xml:space="preserve"> </w:t>
      </w:r>
      <w:r>
        <w:rPr>
          <w:rFonts w:ascii="Times New Roman" w:hAnsi="Times New Roman" w:cs="Times New Roman"/>
          <w:sz w:val="24"/>
          <w:szCs w:val="24"/>
        </w:rPr>
        <w:t>Рабочий зелёного хозяйства</w:t>
      </w:r>
    </w:p>
    <w:p w:rsidR="00E92982" w:rsidRPr="00D2529E" w:rsidRDefault="00E92982" w:rsidP="00E92982">
      <w:pPr>
        <w:pStyle w:val="a3"/>
        <w:jc w:val="right"/>
        <w:rPr>
          <w:rFonts w:ascii="Times New Roman" w:hAnsi="Times New Roman" w:cs="Times New Roman"/>
          <w:sz w:val="24"/>
          <w:szCs w:val="24"/>
        </w:rPr>
      </w:pPr>
    </w:p>
    <w:p w:rsidR="00E92982" w:rsidRPr="000003B5" w:rsidRDefault="00E92982" w:rsidP="00E92982">
      <w:pPr>
        <w:pStyle w:val="a3"/>
        <w:jc w:val="center"/>
        <w:rPr>
          <w:rFonts w:ascii="Times New Roman" w:hAnsi="Times New Roman" w:cs="Times New Roman"/>
          <w:sz w:val="24"/>
          <w:szCs w:val="24"/>
        </w:rPr>
      </w:pPr>
      <w:r w:rsidRPr="000003B5">
        <w:rPr>
          <w:rFonts w:ascii="Times New Roman" w:hAnsi="Times New Roman" w:cs="Times New Roman"/>
          <w:sz w:val="24"/>
          <w:szCs w:val="24"/>
        </w:rPr>
        <w:t>Министерство образования и науки Хабаровского края</w:t>
      </w:r>
    </w:p>
    <w:p w:rsidR="00E92982" w:rsidRPr="000003B5" w:rsidRDefault="00E92982" w:rsidP="00E92982">
      <w:pPr>
        <w:pStyle w:val="a3"/>
        <w:spacing w:line="276" w:lineRule="auto"/>
        <w:jc w:val="center"/>
        <w:rPr>
          <w:rFonts w:ascii="Times New Roman" w:hAnsi="Times New Roman" w:cs="Times New Roman"/>
          <w:sz w:val="24"/>
          <w:szCs w:val="24"/>
        </w:rPr>
      </w:pPr>
      <w:r w:rsidRPr="000003B5">
        <w:rPr>
          <w:rFonts w:ascii="Times New Roman" w:hAnsi="Times New Roman" w:cs="Times New Roman"/>
          <w:sz w:val="24"/>
          <w:szCs w:val="24"/>
        </w:rPr>
        <w:t>Краевое государственное бюджетное профессиональное образовательное учреждение</w:t>
      </w:r>
    </w:p>
    <w:p w:rsidR="00E92982" w:rsidRPr="000003B5" w:rsidRDefault="00E92982" w:rsidP="00E92982">
      <w:pPr>
        <w:pStyle w:val="a3"/>
        <w:spacing w:line="276" w:lineRule="auto"/>
        <w:jc w:val="center"/>
        <w:rPr>
          <w:rFonts w:ascii="Times New Roman" w:hAnsi="Times New Roman" w:cs="Times New Roman"/>
          <w:sz w:val="24"/>
          <w:szCs w:val="24"/>
        </w:rPr>
      </w:pPr>
      <w:r w:rsidRPr="000003B5">
        <w:rPr>
          <w:rFonts w:ascii="Times New Roman" w:hAnsi="Times New Roman" w:cs="Times New Roman"/>
          <w:sz w:val="24"/>
          <w:szCs w:val="24"/>
        </w:rPr>
        <w:t>«Хорский агропромышленный техникум»</w:t>
      </w:r>
    </w:p>
    <w:p w:rsidR="00E92982" w:rsidRPr="000003B5" w:rsidRDefault="00E92982" w:rsidP="00E92982">
      <w:pPr>
        <w:pStyle w:val="a3"/>
        <w:spacing w:line="276" w:lineRule="auto"/>
        <w:ind w:left="5664"/>
        <w:rPr>
          <w:rFonts w:ascii="Times New Roman" w:hAnsi="Times New Roman" w:cs="Times New Roman"/>
          <w:sz w:val="24"/>
          <w:szCs w:val="24"/>
        </w:rPr>
      </w:pPr>
    </w:p>
    <w:p w:rsidR="00E92982" w:rsidRPr="000003B5" w:rsidRDefault="00E92982" w:rsidP="00464343">
      <w:pPr>
        <w:pStyle w:val="a3"/>
        <w:spacing w:line="276" w:lineRule="auto"/>
        <w:ind w:left="6237"/>
        <w:rPr>
          <w:rFonts w:ascii="Times New Roman" w:hAnsi="Times New Roman" w:cs="Times New Roman"/>
          <w:sz w:val="24"/>
          <w:szCs w:val="24"/>
        </w:rPr>
      </w:pPr>
      <w:r w:rsidRPr="000003B5">
        <w:rPr>
          <w:rFonts w:ascii="Times New Roman" w:hAnsi="Times New Roman" w:cs="Times New Roman"/>
          <w:sz w:val="24"/>
          <w:szCs w:val="24"/>
        </w:rPr>
        <w:t xml:space="preserve">УТВЕРЖДАЮ </w:t>
      </w:r>
    </w:p>
    <w:p w:rsidR="00E92982" w:rsidRPr="000003B5" w:rsidRDefault="00E92982" w:rsidP="00464343">
      <w:pPr>
        <w:pStyle w:val="a3"/>
        <w:spacing w:line="276" w:lineRule="auto"/>
        <w:ind w:left="6237"/>
        <w:rPr>
          <w:rFonts w:ascii="Times New Roman" w:hAnsi="Times New Roman" w:cs="Times New Roman"/>
          <w:sz w:val="24"/>
          <w:szCs w:val="24"/>
        </w:rPr>
      </w:pPr>
      <w:r w:rsidRPr="000003B5">
        <w:rPr>
          <w:rFonts w:ascii="Times New Roman" w:hAnsi="Times New Roman" w:cs="Times New Roman"/>
          <w:sz w:val="24"/>
          <w:szCs w:val="24"/>
        </w:rPr>
        <w:t xml:space="preserve">Заместитель </w:t>
      </w:r>
      <w:r>
        <w:rPr>
          <w:rFonts w:ascii="Times New Roman" w:hAnsi="Times New Roman" w:cs="Times New Roman"/>
          <w:sz w:val="24"/>
          <w:szCs w:val="24"/>
        </w:rPr>
        <w:t>директора по УР</w:t>
      </w:r>
    </w:p>
    <w:p w:rsidR="00E92982" w:rsidRPr="000003B5" w:rsidRDefault="00E92982" w:rsidP="00464343">
      <w:pPr>
        <w:pStyle w:val="a3"/>
        <w:spacing w:line="276" w:lineRule="auto"/>
        <w:ind w:left="6237"/>
        <w:rPr>
          <w:rFonts w:ascii="Times New Roman" w:hAnsi="Times New Roman" w:cs="Times New Roman"/>
          <w:sz w:val="24"/>
          <w:szCs w:val="24"/>
        </w:rPr>
      </w:pPr>
      <w:r>
        <w:rPr>
          <w:rFonts w:ascii="Times New Roman" w:hAnsi="Times New Roman" w:cs="Times New Roman"/>
          <w:sz w:val="24"/>
          <w:szCs w:val="24"/>
        </w:rPr>
        <w:t>____________ Е.И. Мысова</w:t>
      </w:r>
    </w:p>
    <w:p w:rsidR="00E92982" w:rsidRPr="000003B5" w:rsidRDefault="00E92982" w:rsidP="00464343">
      <w:pPr>
        <w:pStyle w:val="a3"/>
        <w:spacing w:line="276" w:lineRule="auto"/>
        <w:ind w:left="6237"/>
        <w:rPr>
          <w:rFonts w:ascii="Times New Roman" w:hAnsi="Times New Roman" w:cs="Times New Roman"/>
          <w:sz w:val="24"/>
          <w:szCs w:val="24"/>
        </w:rPr>
      </w:pPr>
      <w:r w:rsidRPr="000003B5">
        <w:rPr>
          <w:rFonts w:ascii="Times New Roman" w:hAnsi="Times New Roman" w:cs="Times New Roman"/>
          <w:sz w:val="24"/>
          <w:szCs w:val="24"/>
        </w:rPr>
        <w:t>«</w:t>
      </w:r>
      <w:r w:rsidR="002B71C2">
        <w:rPr>
          <w:rFonts w:ascii="Times New Roman" w:hAnsi="Times New Roman" w:cs="Times New Roman"/>
          <w:sz w:val="24"/>
          <w:szCs w:val="24"/>
        </w:rPr>
        <w:t>17</w:t>
      </w:r>
      <w:r w:rsidRPr="000003B5">
        <w:rPr>
          <w:rFonts w:ascii="Times New Roman" w:hAnsi="Times New Roman" w:cs="Times New Roman"/>
          <w:sz w:val="24"/>
          <w:szCs w:val="24"/>
        </w:rPr>
        <w:t>»</w:t>
      </w:r>
      <w:r w:rsidR="002B71C2">
        <w:rPr>
          <w:rFonts w:ascii="Times New Roman" w:hAnsi="Times New Roman" w:cs="Times New Roman"/>
          <w:sz w:val="24"/>
          <w:szCs w:val="24"/>
        </w:rPr>
        <w:t xml:space="preserve"> </w:t>
      </w:r>
      <w:r w:rsidR="00122143">
        <w:rPr>
          <w:rFonts w:ascii="Times New Roman" w:hAnsi="Times New Roman" w:cs="Times New Roman"/>
          <w:sz w:val="24"/>
          <w:szCs w:val="24"/>
        </w:rPr>
        <w:t>феврал</w:t>
      </w:r>
      <w:r w:rsidR="002B71C2">
        <w:rPr>
          <w:rFonts w:ascii="Times New Roman" w:hAnsi="Times New Roman" w:cs="Times New Roman"/>
          <w:sz w:val="24"/>
          <w:szCs w:val="24"/>
        </w:rPr>
        <w:t xml:space="preserve">я </w:t>
      </w:r>
      <w:r w:rsidRPr="000003B5">
        <w:rPr>
          <w:rFonts w:ascii="Times New Roman" w:hAnsi="Times New Roman" w:cs="Times New Roman"/>
          <w:sz w:val="24"/>
          <w:szCs w:val="24"/>
        </w:rPr>
        <w:t>20</w:t>
      </w:r>
      <w:r>
        <w:rPr>
          <w:rFonts w:ascii="Times New Roman" w:hAnsi="Times New Roman" w:cs="Times New Roman"/>
          <w:sz w:val="24"/>
          <w:szCs w:val="24"/>
        </w:rPr>
        <w:t>2</w:t>
      </w:r>
      <w:r w:rsidR="00122143">
        <w:rPr>
          <w:rFonts w:ascii="Times New Roman" w:hAnsi="Times New Roman" w:cs="Times New Roman"/>
          <w:sz w:val="24"/>
          <w:szCs w:val="24"/>
        </w:rPr>
        <w:t>4</w:t>
      </w:r>
      <w:r w:rsidRPr="000003B5">
        <w:rPr>
          <w:rFonts w:ascii="Times New Roman" w:hAnsi="Times New Roman" w:cs="Times New Roman"/>
          <w:sz w:val="24"/>
          <w:szCs w:val="24"/>
        </w:rPr>
        <w:t xml:space="preserve"> г. </w:t>
      </w:r>
    </w:p>
    <w:p w:rsidR="00E92982" w:rsidRPr="000003B5" w:rsidRDefault="00E92982" w:rsidP="00E92982">
      <w:pPr>
        <w:pStyle w:val="a3"/>
        <w:spacing w:line="276" w:lineRule="auto"/>
        <w:rPr>
          <w:rFonts w:ascii="Times New Roman" w:hAnsi="Times New Roman" w:cs="Times New Roman"/>
          <w:sz w:val="24"/>
          <w:szCs w:val="24"/>
        </w:rPr>
      </w:pPr>
    </w:p>
    <w:p w:rsidR="00E92982" w:rsidRPr="000003B5" w:rsidRDefault="00E92982" w:rsidP="00E92982">
      <w:pPr>
        <w:pStyle w:val="a3"/>
        <w:spacing w:line="276" w:lineRule="auto"/>
        <w:rPr>
          <w:rFonts w:ascii="Times New Roman" w:hAnsi="Times New Roman" w:cs="Times New Roman"/>
          <w:sz w:val="24"/>
          <w:szCs w:val="24"/>
        </w:rPr>
      </w:pPr>
    </w:p>
    <w:p w:rsidR="00E92982" w:rsidRPr="000003B5" w:rsidRDefault="00E92982" w:rsidP="00E92982">
      <w:pPr>
        <w:pStyle w:val="a3"/>
        <w:spacing w:line="276" w:lineRule="auto"/>
        <w:rPr>
          <w:rFonts w:ascii="Times New Roman" w:hAnsi="Times New Roman" w:cs="Times New Roman"/>
          <w:sz w:val="24"/>
          <w:szCs w:val="24"/>
        </w:rPr>
      </w:pPr>
    </w:p>
    <w:p w:rsidR="00E92982" w:rsidRPr="000003B5" w:rsidRDefault="00E92982" w:rsidP="00E92982">
      <w:pPr>
        <w:pStyle w:val="a3"/>
        <w:spacing w:line="276" w:lineRule="auto"/>
        <w:rPr>
          <w:rFonts w:ascii="Times New Roman" w:hAnsi="Times New Roman" w:cs="Times New Roman"/>
          <w:sz w:val="24"/>
          <w:szCs w:val="24"/>
        </w:rPr>
      </w:pPr>
    </w:p>
    <w:p w:rsidR="00E92982" w:rsidRPr="00761BD1" w:rsidRDefault="00E92982" w:rsidP="002B71C2">
      <w:pPr>
        <w:pStyle w:val="a3"/>
        <w:spacing w:line="276" w:lineRule="auto"/>
        <w:jc w:val="center"/>
        <w:rPr>
          <w:rFonts w:ascii="Times New Roman" w:hAnsi="Times New Roman" w:cs="Times New Roman"/>
          <w:sz w:val="24"/>
          <w:szCs w:val="24"/>
        </w:rPr>
      </w:pPr>
      <w:r w:rsidRPr="00761BD1">
        <w:rPr>
          <w:rFonts w:ascii="Times New Roman" w:hAnsi="Times New Roman" w:cs="Times New Roman"/>
          <w:sz w:val="24"/>
          <w:szCs w:val="24"/>
        </w:rPr>
        <w:t>АДАПТИРОВАН</w:t>
      </w:r>
      <w:r w:rsidR="00122143">
        <w:rPr>
          <w:rFonts w:ascii="Times New Roman" w:hAnsi="Times New Roman" w:cs="Times New Roman"/>
          <w:sz w:val="24"/>
          <w:szCs w:val="24"/>
        </w:rPr>
        <w:t xml:space="preserve">НАЯ ПРОГРАММА ПРОФЕССИОНАЛЬНОЙ </w:t>
      </w:r>
      <w:r w:rsidRPr="00761BD1">
        <w:rPr>
          <w:rFonts w:ascii="Times New Roman" w:hAnsi="Times New Roman" w:cs="Times New Roman"/>
          <w:sz w:val="24"/>
          <w:szCs w:val="24"/>
        </w:rPr>
        <w:t>ДИСЦИПЛИНЫ</w:t>
      </w:r>
    </w:p>
    <w:p w:rsidR="00834F55" w:rsidRPr="00761BD1" w:rsidRDefault="00834F55" w:rsidP="00834F55">
      <w:pPr>
        <w:ind w:left="790" w:right="849"/>
        <w:jc w:val="center"/>
        <w:rPr>
          <w:rFonts w:ascii="Times New Roman" w:hAnsi="Times New Roman" w:cs="Times New Roman"/>
          <w:sz w:val="24"/>
          <w:szCs w:val="24"/>
        </w:rPr>
      </w:pPr>
      <w:r w:rsidRPr="00761BD1">
        <w:rPr>
          <w:rFonts w:ascii="Times New Roman" w:hAnsi="Times New Roman" w:cs="Times New Roman"/>
          <w:sz w:val="24"/>
          <w:szCs w:val="24"/>
        </w:rPr>
        <w:t>ПД.03 Озеленение</w:t>
      </w:r>
      <w:r w:rsidRPr="00761BD1">
        <w:rPr>
          <w:rFonts w:ascii="Times New Roman" w:hAnsi="Times New Roman" w:cs="Times New Roman"/>
          <w:spacing w:val="-5"/>
          <w:sz w:val="24"/>
          <w:szCs w:val="24"/>
        </w:rPr>
        <w:t xml:space="preserve"> </w:t>
      </w:r>
      <w:r w:rsidRPr="00761BD1">
        <w:rPr>
          <w:rFonts w:ascii="Times New Roman" w:hAnsi="Times New Roman" w:cs="Times New Roman"/>
          <w:sz w:val="24"/>
          <w:szCs w:val="24"/>
        </w:rPr>
        <w:t>и</w:t>
      </w:r>
      <w:r w:rsidRPr="00761BD1">
        <w:rPr>
          <w:rFonts w:ascii="Times New Roman" w:hAnsi="Times New Roman" w:cs="Times New Roman"/>
          <w:spacing w:val="-6"/>
          <w:sz w:val="24"/>
          <w:szCs w:val="24"/>
        </w:rPr>
        <w:t xml:space="preserve"> </w:t>
      </w:r>
      <w:r w:rsidRPr="00761BD1">
        <w:rPr>
          <w:rFonts w:ascii="Times New Roman" w:hAnsi="Times New Roman" w:cs="Times New Roman"/>
          <w:sz w:val="24"/>
          <w:szCs w:val="24"/>
        </w:rPr>
        <w:t>благоустройство</w:t>
      </w:r>
      <w:r w:rsidRPr="00761BD1">
        <w:rPr>
          <w:rFonts w:ascii="Times New Roman" w:hAnsi="Times New Roman" w:cs="Times New Roman"/>
          <w:spacing w:val="-4"/>
          <w:sz w:val="24"/>
          <w:szCs w:val="24"/>
        </w:rPr>
        <w:t xml:space="preserve"> </w:t>
      </w:r>
      <w:r w:rsidRPr="00761BD1">
        <w:rPr>
          <w:rFonts w:ascii="Times New Roman" w:hAnsi="Times New Roman" w:cs="Times New Roman"/>
          <w:sz w:val="24"/>
          <w:szCs w:val="24"/>
        </w:rPr>
        <w:t>различных</w:t>
      </w:r>
      <w:r w:rsidRPr="00761BD1">
        <w:rPr>
          <w:rFonts w:ascii="Times New Roman" w:hAnsi="Times New Roman" w:cs="Times New Roman"/>
          <w:spacing w:val="-2"/>
          <w:sz w:val="24"/>
          <w:szCs w:val="24"/>
        </w:rPr>
        <w:t xml:space="preserve"> </w:t>
      </w:r>
      <w:r w:rsidRPr="00761BD1">
        <w:rPr>
          <w:rFonts w:ascii="Times New Roman" w:hAnsi="Times New Roman" w:cs="Times New Roman"/>
          <w:sz w:val="24"/>
          <w:szCs w:val="24"/>
        </w:rPr>
        <w:t>территорий</w:t>
      </w:r>
    </w:p>
    <w:p w:rsidR="00E92982" w:rsidRPr="00761BD1" w:rsidRDefault="00E92982" w:rsidP="00E92982">
      <w:pPr>
        <w:pStyle w:val="a3"/>
        <w:spacing w:line="276" w:lineRule="auto"/>
        <w:jc w:val="center"/>
        <w:rPr>
          <w:rFonts w:ascii="Times New Roman" w:hAnsi="Times New Roman" w:cs="Times New Roman"/>
          <w:sz w:val="24"/>
          <w:szCs w:val="24"/>
        </w:rPr>
      </w:pPr>
    </w:p>
    <w:p w:rsidR="00E92982" w:rsidRPr="00761BD1" w:rsidRDefault="00E92982" w:rsidP="00E92982">
      <w:pPr>
        <w:pStyle w:val="a3"/>
        <w:spacing w:line="276" w:lineRule="auto"/>
        <w:jc w:val="center"/>
        <w:rPr>
          <w:rFonts w:ascii="Times New Roman" w:hAnsi="Times New Roman" w:cs="Times New Roman"/>
          <w:sz w:val="24"/>
          <w:szCs w:val="24"/>
        </w:rPr>
      </w:pPr>
    </w:p>
    <w:p w:rsidR="00E92982" w:rsidRPr="00761BD1" w:rsidRDefault="00E92982" w:rsidP="00E92982">
      <w:pPr>
        <w:pStyle w:val="a3"/>
        <w:spacing w:line="276" w:lineRule="auto"/>
        <w:jc w:val="center"/>
        <w:rPr>
          <w:rFonts w:ascii="Times New Roman" w:hAnsi="Times New Roman" w:cs="Times New Roman"/>
          <w:sz w:val="24"/>
          <w:szCs w:val="24"/>
        </w:rPr>
      </w:pPr>
    </w:p>
    <w:p w:rsidR="00B258A3" w:rsidRDefault="00B258A3" w:rsidP="00B258A3">
      <w:pPr>
        <w:pStyle w:val="a3"/>
        <w:spacing w:line="276" w:lineRule="auto"/>
        <w:rPr>
          <w:rFonts w:ascii="Times New Roman" w:hAnsi="Times New Roman" w:cs="Times New Roman"/>
          <w:sz w:val="24"/>
          <w:szCs w:val="24"/>
        </w:rPr>
      </w:pPr>
      <w:r>
        <w:rPr>
          <w:rFonts w:ascii="Times New Roman" w:hAnsi="Times New Roman" w:cs="Times New Roman"/>
          <w:sz w:val="24"/>
          <w:szCs w:val="24"/>
        </w:rPr>
        <w:t>Профиль подготовки: естественно - научный</w:t>
      </w:r>
    </w:p>
    <w:p w:rsidR="00122143" w:rsidRDefault="00122143" w:rsidP="00B258A3">
      <w:pPr>
        <w:pStyle w:val="a3"/>
        <w:spacing w:line="276" w:lineRule="auto"/>
        <w:rPr>
          <w:rFonts w:ascii="Times New Roman" w:hAnsi="Times New Roman" w:cs="Times New Roman"/>
          <w:sz w:val="24"/>
          <w:szCs w:val="24"/>
        </w:rPr>
      </w:pPr>
    </w:p>
    <w:p w:rsidR="00B258A3" w:rsidRPr="00314A06" w:rsidRDefault="00B258A3" w:rsidP="00B258A3">
      <w:pPr>
        <w:pStyle w:val="a3"/>
        <w:spacing w:line="276" w:lineRule="auto"/>
        <w:rPr>
          <w:rFonts w:ascii="Times New Roman" w:hAnsi="Times New Roman" w:cs="Times New Roman"/>
          <w:sz w:val="24"/>
          <w:szCs w:val="24"/>
        </w:rPr>
      </w:pPr>
      <w:r>
        <w:rPr>
          <w:rFonts w:ascii="Times New Roman" w:hAnsi="Times New Roman" w:cs="Times New Roman"/>
          <w:sz w:val="24"/>
          <w:szCs w:val="24"/>
        </w:rPr>
        <w:t>Профессия: 1</w:t>
      </w:r>
      <w:r w:rsidRPr="00314A06">
        <w:rPr>
          <w:rFonts w:ascii="Times New Roman" w:hAnsi="Times New Roman" w:cs="Times New Roman"/>
          <w:sz w:val="24"/>
          <w:szCs w:val="24"/>
        </w:rPr>
        <w:t>75</w:t>
      </w:r>
      <w:r>
        <w:rPr>
          <w:rFonts w:ascii="Times New Roman" w:hAnsi="Times New Roman" w:cs="Times New Roman"/>
          <w:sz w:val="24"/>
          <w:szCs w:val="24"/>
        </w:rPr>
        <w:t>31</w:t>
      </w:r>
      <w:r w:rsidRPr="00314A06">
        <w:rPr>
          <w:rFonts w:ascii="Times New Roman" w:hAnsi="Times New Roman" w:cs="Times New Roman"/>
          <w:sz w:val="24"/>
          <w:szCs w:val="24"/>
        </w:rPr>
        <w:t xml:space="preserve"> </w:t>
      </w:r>
      <w:r>
        <w:rPr>
          <w:rFonts w:ascii="Times New Roman" w:hAnsi="Times New Roman" w:cs="Times New Roman"/>
          <w:sz w:val="24"/>
          <w:szCs w:val="24"/>
        </w:rPr>
        <w:t>Рабочий зелёного хозяйства</w:t>
      </w:r>
    </w:p>
    <w:p w:rsidR="00122143" w:rsidRDefault="00122143" w:rsidP="00B258A3">
      <w:pPr>
        <w:pStyle w:val="a3"/>
        <w:spacing w:line="276" w:lineRule="auto"/>
        <w:rPr>
          <w:rFonts w:ascii="Times New Roman" w:hAnsi="Times New Roman" w:cs="Times New Roman"/>
          <w:sz w:val="24"/>
          <w:szCs w:val="24"/>
        </w:rPr>
      </w:pPr>
    </w:p>
    <w:p w:rsidR="00B258A3" w:rsidRPr="00314A06" w:rsidRDefault="00B258A3" w:rsidP="00B258A3">
      <w:pPr>
        <w:pStyle w:val="a3"/>
        <w:spacing w:line="276" w:lineRule="auto"/>
        <w:rPr>
          <w:rFonts w:ascii="Times New Roman" w:hAnsi="Times New Roman" w:cs="Times New Roman"/>
          <w:sz w:val="24"/>
          <w:szCs w:val="24"/>
        </w:rPr>
      </w:pPr>
      <w:r w:rsidRPr="00314A06">
        <w:rPr>
          <w:rFonts w:ascii="Times New Roman" w:hAnsi="Times New Roman" w:cs="Times New Roman"/>
          <w:sz w:val="24"/>
          <w:szCs w:val="24"/>
        </w:rPr>
        <w:t>Форма обучения</w:t>
      </w:r>
      <w:r>
        <w:rPr>
          <w:rFonts w:ascii="Times New Roman" w:hAnsi="Times New Roman" w:cs="Times New Roman"/>
          <w:sz w:val="24"/>
          <w:szCs w:val="24"/>
        </w:rPr>
        <w:t>:</w:t>
      </w:r>
      <w:r w:rsidRPr="00314A06">
        <w:rPr>
          <w:rFonts w:ascii="Times New Roman" w:hAnsi="Times New Roman" w:cs="Times New Roman"/>
          <w:sz w:val="24"/>
          <w:szCs w:val="24"/>
        </w:rPr>
        <w:t xml:space="preserve"> очная</w:t>
      </w:r>
    </w:p>
    <w:p w:rsidR="00E92982" w:rsidRPr="000003B5" w:rsidRDefault="00E92982" w:rsidP="00E92982">
      <w:pPr>
        <w:pStyle w:val="a3"/>
        <w:spacing w:line="276" w:lineRule="auto"/>
        <w:jc w:val="center"/>
        <w:rPr>
          <w:rFonts w:ascii="Times New Roman" w:hAnsi="Times New Roman" w:cs="Times New Roman"/>
          <w:sz w:val="24"/>
          <w:szCs w:val="24"/>
        </w:rPr>
      </w:pPr>
    </w:p>
    <w:p w:rsidR="00E92982" w:rsidRPr="000003B5" w:rsidRDefault="00E92982" w:rsidP="00E92982">
      <w:pPr>
        <w:pStyle w:val="a3"/>
        <w:spacing w:line="276" w:lineRule="auto"/>
        <w:jc w:val="center"/>
        <w:rPr>
          <w:rFonts w:ascii="Times New Roman" w:hAnsi="Times New Roman" w:cs="Times New Roman"/>
          <w:sz w:val="24"/>
          <w:szCs w:val="24"/>
        </w:rPr>
      </w:pPr>
    </w:p>
    <w:p w:rsidR="00E92982" w:rsidRPr="000003B5" w:rsidRDefault="00E92982" w:rsidP="00E92982">
      <w:pPr>
        <w:pStyle w:val="a3"/>
        <w:spacing w:line="276" w:lineRule="auto"/>
        <w:jc w:val="center"/>
        <w:rPr>
          <w:rFonts w:ascii="Times New Roman" w:hAnsi="Times New Roman" w:cs="Times New Roman"/>
          <w:sz w:val="24"/>
          <w:szCs w:val="24"/>
        </w:rPr>
      </w:pPr>
    </w:p>
    <w:p w:rsidR="00E92982" w:rsidRPr="000003B5" w:rsidRDefault="00E92982" w:rsidP="00E92982">
      <w:pPr>
        <w:pStyle w:val="a3"/>
        <w:spacing w:line="276" w:lineRule="auto"/>
        <w:jc w:val="center"/>
        <w:rPr>
          <w:rFonts w:ascii="Times New Roman" w:hAnsi="Times New Roman" w:cs="Times New Roman"/>
          <w:sz w:val="24"/>
          <w:szCs w:val="24"/>
        </w:rPr>
      </w:pPr>
    </w:p>
    <w:p w:rsidR="00E92982" w:rsidRPr="000003B5" w:rsidRDefault="00E92982" w:rsidP="00E92982">
      <w:pPr>
        <w:pStyle w:val="a3"/>
        <w:spacing w:line="276" w:lineRule="auto"/>
        <w:jc w:val="center"/>
        <w:rPr>
          <w:rFonts w:ascii="Times New Roman" w:hAnsi="Times New Roman" w:cs="Times New Roman"/>
          <w:sz w:val="24"/>
          <w:szCs w:val="24"/>
        </w:rPr>
      </w:pPr>
    </w:p>
    <w:p w:rsidR="00E92982" w:rsidRPr="000003B5" w:rsidRDefault="00E92982" w:rsidP="00E92982">
      <w:pPr>
        <w:pStyle w:val="a3"/>
        <w:spacing w:line="276" w:lineRule="auto"/>
        <w:jc w:val="center"/>
        <w:rPr>
          <w:rFonts w:ascii="Times New Roman" w:hAnsi="Times New Roman" w:cs="Times New Roman"/>
          <w:sz w:val="24"/>
          <w:szCs w:val="24"/>
        </w:rPr>
      </w:pPr>
    </w:p>
    <w:p w:rsidR="00E92982" w:rsidRPr="000003B5" w:rsidRDefault="00E92982" w:rsidP="00E92982">
      <w:pPr>
        <w:pStyle w:val="a3"/>
        <w:spacing w:line="276" w:lineRule="auto"/>
        <w:jc w:val="center"/>
        <w:rPr>
          <w:rFonts w:ascii="Times New Roman" w:hAnsi="Times New Roman" w:cs="Times New Roman"/>
          <w:sz w:val="24"/>
          <w:szCs w:val="24"/>
        </w:rPr>
      </w:pPr>
    </w:p>
    <w:p w:rsidR="00E92982" w:rsidRPr="000003B5" w:rsidRDefault="00E92982" w:rsidP="00E92982">
      <w:pPr>
        <w:pStyle w:val="a3"/>
        <w:spacing w:line="276" w:lineRule="auto"/>
        <w:jc w:val="center"/>
        <w:rPr>
          <w:rFonts w:ascii="Times New Roman" w:hAnsi="Times New Roman" w:cs="Times New Roman"/>
          <w:sz w:val="24"/>
          <w:szCs w:val="24"/>
        </w:rPr>
      </w:pPr>
    </w:p>
    <w:p w:rsidR="00E92982" w:rsidRPr="000003B5" w:rsidRDefault="00E92982" w:rsidP="00E92982">
      <w:pPr>
        <w:pStyle w:val="a3"/>
        <w:spacing w:line="276" w:lineRule="auto"/>
        <w:jc w:val="center"/>
        <w:rPr>
          <w:rFonts w:ascii="Times New Roman" w:hAnsi="Times New Roman" w:cs="Times New Roman"/>
          <w:sz w:val="24"/>
          <w:szCs w:val="24"/>
        </w:rPr>
      </w:pPr>
    </w:p>
    <w:p w:rsidR="00E92982" w:rsidRPr="000003B5" w:rsidRDefault="00E92982" w:rsidP="00E92982">
      <w:pPr>
        <w:pStyle w:val="a3"/>
        <w:spacing w:line="276" w:lineRule="auto"/>
        <w:jc w:val="center"/>
        <w:rPr>
          <w:rFonts w:ascii="Times New Roman" w:hAnsi="Times New Roman" w:cs="Times New Roman"/>
          <w:sz w:val="24"/>
          <w:szCs w:val="24"/>
        </w:rPr>
      </w:pPr>
    </w:p>
    <w:p w:rsidR="00E92982" w:rsidRPr="000003B5" w:rsidRDefault="00E92982" w:rsidP="00E92982">
      <w:pPr>
        <w:pStyle w:val="a3"/>
        <w:spacing w:line="276" w:lineRule="auto"/>
        <w:jc w:val="center"/>
        <w:rPr>
          <w:rFonts w:ascii="Times New Roman" w:hAnsi="Times New Roman" w:cs="Times New Roman"/>
          <w:sz w:val="24"/>
          <w:szCs w:val="24"/>
        </w:rPr>
      </w:pPr>
    </w:p>
    <w:p w:rsidR="00E92982" w:rsidRPr="000003B5" w:rsidRDefault="00E92982" w:rsidP="00E92982">
      <w:pPr>
        <w:pStyle w:val="a3"/>
        <w:spacing w:line="276" w:lineRule="auto"/>
        <w:jc w:val="center"/>
        <w:rPr>
          <w:rFonts w:ascii="Times New Roman" w:hAnsi="Times New Roman" w:cs="Times New Roman"/>
          <w:sz w:val="24"/>
          <w:szCs w:val="24"/>
        </w:rPr>
      </w:pPr>
    </w:p>
    <w:p w:rsidR="00E92982" w:rsidRDefault="00E92982" w:rsidP="00E92982">
      <w:pPr>
        <w:pStyle w:val="a3"/>
        <w:spacing w:line="276" w:lineRule="auto"/>
        <w:jc w:val="center"/>
        <w:rPr>
          <w:rFonts w:ascii="Times New Roman" w:hAnsi="Times New Roman" w:cs="Times New Roman"/>
          <w:sz w:val="24"/>
          <w:szCs w:val="24"/>
        </w:rPr>
      </w:pPr>
    </w:p>
    <w:p w:rsidR="00E92982" w:rsidRDefault="00E92982" w:rsidP="00E92982">
      <w:pPr>
        <w:pStyle w:val="a3"/>
        <w:spacing w:line="276" w:lineRule="auto"/>
        <w:jc w:val="center"/>
        <w:rPr>
          <w:rFonts w:ascii="Times New Roman" w:hAnsi="Times New Roman" w:cs="Times New Roman"/>
          <w:sz w:val="24"/>
          <w:szCs w:val="24"/>
        </w:rPr>
      </w:pPr>
    </w:p>
    <w:p w:rsidR="00E92982" w:rsidRDefault="00E92982" w:rsidP="00E92982">
      <w:pPr>
        <w:pStyle w:val="a3"/>
        <w:spacing w:line="276" w:lineRule="auto"/>
        <w:jc w:val="center"/>
        <w:rPr>
          <w:rFonts w:ascii="Times New Roman" w:hAnsi="Times New Roman" w:cs="Times New Roman"/>
          <w:sz w:val="24"/>
          <w:szCs w:val="24"/>
        </w:rPr>
      </w:pPr>
    </w:p>
    <w:p w:rsidR="00E92982" w:rsidRPr="000003B5" w:rsidRDefault="00E92982" w:rsidP="00834F55">
      <w:pPr>
        <w:pStyle w:val="a3"/>
        <w:spacing w:line="276" w:lineRule="auto"/>
        <w:rPr>
          <w:rFonts w:ascii="Times New Roman" w:hAnsi="Times New Roman" w:cs="Times New Roman"/>
          <w:sz w:val="24"/>
          <w:szCs w:val="24"/>
        </w:rPr>
      </w:pPr>
    </w:p>
    <w:p w:rsidR="00E92982" w:rsidRPr="000003B5" w:rsidRDefault="00E92982" w:rsidP="00E92982">
      <w:pPr>
        <w:pStyle w:val="a3"/>
        <w:spacing w:line="276" w:lineRule="auto"/>
        <w:jc w:val="center"/>
        <w:rPr>
          <w:rFonts w:ascii="Times New Roman" w:hAnsi="Times New Roman" w:cs="Times New Roman"/>
          <w:sz w:val="24"/>
          <w:szCs w:val="24"/>
        </w:rPr>
      </w:pPr>
      <w:r w:rsidRPr="000003B5">
        <w:rPr>
          <w:rFonts w:ascii="Times New Roman" w:hAnsi="Times New Roman" w:cs="Times New Roman"/>
          <w:sz w:val="24"/>
          <w:szCs w:val="24"/>
        </w:rPr>
        <w:t xml:space="preserve">п. Хор, </w:t>
      </w:r>
      <w:r>
        <w:rPr>
          <w:rFonts w:ascii="Times New Roman" w:hAnsi="Times New Roman" w:cs="Times New Roman"/>
          <w:sz w:val="24"/>
          <w:szCs w:val="24"/>
        </w:rPr>
        <w:t>202</w:t>
      </w:r>
      <w:r w:rsidR="00122143">
        <w:rPr>
          <w:rFonts w:ascii="Times New Roman" w:hAnsi="Times New Roman" w:cs="Times New Roman"/>
          <w:sz w:val="24"/>
          <w:szCs w:val="24"/>
        </w:rPr>
        <w:t>4</w:t>
      </w:r>
      <w:r w:rsidRPr="000003B5">
        <w:rPr>
          <w:rFonts w:ascii="Times New Roman" w:hAnsi="Times New Roman" w:cs="Times New Roman"/>
          <w:sz w:val="24"/>
          <w:szCs w:val="24"/>
        </w:rPr>
        <w:t xml:space="preserve"> год</w:t>
      </w:r>
    </w:p>
    <w:p w:rsidR="00122143" w:rsidRDefault="00122143" w:rsidP="00E92982">
      <w:pPr>
        <w:pStyle w:val="a3"/>
        <w:spacing w:line="276" w:lineRule="auto"/>
        <w:rPr>
          <w:rFonts w:ascii="Times New Roman" w:hAnsi="Times New Roman" w:cs="Times New Roman"/>
          <w:sz w:val="24"/>
          <w:szCs w:val="24"/>
        </w:rPr>
      </w:pPr>
      <w:r>
        <w:rPr>
          <w:rFonts w:ascii="Times New Roman" w:hAnsi="Times New Roman" w:cs="Times New Roman"/>
          <w:sz w:val="24"/>
          <w:szCs w:val="24"/>
        </w:rPr>
        <w:br w:type="page"/>
      </w:r>
    </w:p>
    <w:p w:rsidR="00122143" w:rsidRPr="00D16553" w:rsidRDefault="00122143" w:rsidP="00122143">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Адаптированная программа профессиональной дисциплины по профессии 1</w:t>
      </w:r>
      <w:r w:rsidRPr="00A7007F">
        <w:rPr>
          <w:rFonts w:ascii="Times New Roman" w:hAnsi="Times New Roman" w:cs="Times New Roman"/>
          <w:sz w:val="24"/>
          <w:szCs w:val="24"/>
        </w:rPr>
        <w:t>75</w:t>
      </w:r>
      <w:r>
        <w:rPr>
          <w:rFonts w:ascii="Times New Roman" w:hAnsi="Times New Roman" w:cs="Times New Roman"/>
          <w:sz w:val="24"/>
          <w:szCs w:val="24"/>
        </w:rPr>
        <w:t>31 Рабочий зелёного хозяйства</w:t>
      </w:r>
      <w:r>
        <w:rPr>
          <w:rStyle w:val="ae"/>
          <w:rFonts w:ascii="Times New Roman" w:hAnsi="Times New Roman"/>
          <w:sz w:val="24"/>
          <w:szCs w:val="24"/>
        </w:rPr>
        <w:footnoteReference w:id="1"/>
      </w:r>
      <w:r>
        <w:rPr>
          <w:rFonts w:ascii="Times New Roman" w:hAnsi="Times New Roman" w:cs="Times New Roman"/>
          <w:sz w:val="24"/>
          <w:szCs w:val="24"/>
        </w:rPr>
        <w:t xml:space="preserve"> </w:t>
      </w:r>
      <w:r w:rsidRPr="008F5BCF">
        <w:rPr>
          <w:rFonts w:ascii="Times New Roman" w:hAnsi="Times New Roman" w:cs="Times New Roman"/>
          <w:sz w:val="24"/>
          <w:szCs w:val="24"/>
        </w:rPr>
        <w:t xml:space="preserve">разработана </w:t>
      </w:r>
      <w:r w:rsidRPr="00D16553">
        <w:rPr>
          <w:rFonts w:ascii="Times New Roman" w:hAnsi="Times New Roman" w:cs="Times New Roman"/>
          <w:sz w:val="24"/>
          <w:szCs w:val="24"/>
        </w:rPr>
        <w:t>для профессионального обучения лиц, не</w:t>
      </w:r>
      <w:r>
        <w:rPr>
          <w:rFonts w:ascii="Times New Roman" w:hAnsi="Times New Roman" w:cs="Times New Roman"/>
          <w:sz w:val="24"/>
          <w:szCs w:val="24"/>
        </w:rPr>
        <w:t xml:space="preserve"> </w:t>
      </w:r>
      <w:r w:rsidRPr="00D16553">
        <w:rPr>
          <w:rFonts w:ascii="Times New Roman" w:hAnsi="Times New Roman" w:cs="Times New Roman"/>
          <w:sz w:val="24"/>
          <w:szCs w:val="24"/>
        </w:rPr>
        <w:t>имеющих основного общего или среднего общего образования, включая лиц с</w:t>
      </w:r>
      <w:r>
        <w:rPr>
          <w:rFonts w:ascii="Times New Roman" w:hAnsi="Times New Roman" w:cs="Times New Roman"/>
          <w:sz w:val="24"/>
          <w:szCs w:val="24"/>
        </w:rPr>
        <w:t xml:space="preserve"> </w:t>
      </w:r>
      <w:r w:rsidRPr="00D16553">
        <w:rPr>
          <w:rFonts w:ascii="Times New Roman" w:hAnsi="Times New Roman" w:cs="Times New Roman"/>
          <w:sz w:val="24"/>
          <w:szCs w:val="24"/>
        </w:rPr>
        <w:t>ограниче</w:t>
      </w:r>
      <w:r>
        <w:rPr>
          <w:rFonts w:ascii="Times New Roman" w:hAnsi="Times New Roman" w:cs="Times New Roman"/>
          <w:sz w:val="24"/>
          <w:szCs w:val="24"/>
        </w:rPr>
        <w:t xml:space="preserve">нными возможностями здоровья (с различными формами </w:t>
      </w:r>
      <w:r w:rsidRPr="00D16553">
        <w:rPr>
          <w:rFonts w:ascii="Times New Roman" w:hAnsi="Times New Roman" w:cs="Times New Roman"/>
          <w:sz w:val="24"/>
          <w:szCs w:val="24"/>
        </w:rPr>
        <w:t>умственной</w:t>
      </w:r>
      <w:r>
        <w:rPr>
          <w:rFonts w:ascii="Times New Roman" w:hAnsi="Times New Roman" w:cs="Times New Roman"/>
          <w:sz w:val="24"/>
          <w:szCs w:val="24"/>
        </w:rPr>
        <w:t xml:space="preserve"> </w:t>
      </w:r>
      <w:r w:rsidRPr="00D16553">
        <w:rPr>
          <w:rFonts w:ascii="Times New Roman" w:hAnsi="Times New Roman" w:cs="Times New Roman"/>
          <w:sz w:val="24"/>
          <w:szCs w:val="24"/>
        </w:rPr>
        <w:t>отсталости</w:t>
      </w:r>
      <w:r w:rsidRPr="00177921">
        <w:rPr>
          <w:rFonts w:ascii="Times New Roman" w:eastAsia="PT Sans Narrow" w:hAnsi="Times New Roman" w:cs="Times New Roman"/>
          <w:sz w:val="24"/>
          <w:szCs w:val="24"/>
        </w:rPr>
        <w:t xml:space="preserve"> </w:t>
      </w:r>
      <w:r>
        <w:rPr>
          <w:rFonts w:ascii="Times New Roman" w:eastAsia="PT Sans Narrow" w:hAnsi="Times New Roman" w:cs="Times New Roman"/>
          <w:sz w:val="24"/>
          <w:szCs w:val="24"/>
        </w:rPr>
        <w:t xml:space="preserve">и </w:t>
      </w:r>
      <w:r w:rsidRPr="00B54B42">
        <w:rPr>
          <w:rFonts w:ascii="Times New Roman" w:eastAsia="PT Sans Narrow" w:hAnsi="Times New Roman" w:cs="Times New Roman"/>
          <w:sz w:val="24"/>
          <w:szCs w:val="24"/>
        </w:rPr>
        <w:t>с</w:t>
      </w:r>
      <w:r>
        <w:rPr>
          <w:rFonts w:ascii="Times New Roman" w:eastAsia="PT Sans Narrow" w:hAnsi="Times New Roman" w:cs="Times New Roman"/>
          <w:sz w:val="24"/>
          <w:szCs w:val="24"/>
        </w:rPr>
        <w:t xml:space="preserve"> нарушением интеллекта</w:t>
      </w:r>
      <w:r w:rsidRPr="00D16553">
        <w:rPr>
          <w:rFonts w:ascii="Times New Roman" w:hAnsi="Times New Roman" w:cs="Times New Roman"/>
          <w:sz w:val="24"/>
          <w:szCs w:val="24"/>
        </w:rPr>
        <w:t xml:space="preserve">) </w:t>
      </w:r>
      <w:r w:rsidRPr="003D3DAC">
        <w:rPr>
          <w:rFonts w:ascii="Times New Roman" w:hAnsi="Times New Roman" w:cs="Times New Roman"/>
          <w:sz w:val="24"/>
          <w:szCs w:val="24"/>
        </w:rPr>
        <w:t>из числа выпускников специальных (коррекционных)</w:t>
      </w:r>
      <w:r>
        <w:rPr>
          <w:rFonts w:ascii="Times New Roman" w:hAnsi="Times New Roman" w:cs="Times New Roman"/>
          <w:sz w:val="24"/>
          <w:szCs w:val="24"/>
        </w:rPr>
        <w:t xml:space="preserve"> </w:t>
      </w:r>
      <w:r w:rsidRPr="003D3DAC">
        <w:rPr>
          <w:rFonts w:ascii="Times New Roman" w:hAnsi="Times New Roman" w:cs="Times New Roman"/>
          <w:sz w:val="24"/>
          <w:szCs w:val="24"/>
        </w:rPr>
        <w:t>образовательных учреждений VIII вида</w:t>
      </w:r>
      <w:r>
        <w:rPr>
          <w:rFonts w:ascii="Times New Roman" w:hAnsi="Times New Roman" w:cs="Times New Roman"/>
          <w:sz w:val="24"/>
          <w:szCs w:val="24"/>
        </w:rPr>
        <w:t xml:space="preserve">, </w:t>
      </w:r>
      <w:r w:rsidRPr="00D16553">
        <w:rPr>
          <w:rFonts w:ascii="Times New Roman" w:hAnsi="Times New Roman" w:cs="Times New Roman"/>
          <w:sz w:val="24"/>
          <w:szCs w:val="24"/>
        </w:rPr>
        <w:t>в соответствии со статьей 79 п. 8 Федерального закона от</w:t>
      </w:r>
      <w:r>
        <w:rPr>
          <w:rFonts w:ascii="Times New Roman" w:hAnsi="Times New Roman" w:cs="Times New Roman"/>
          <w:sz w:val="24"/>
          <w:szCs w:val="24"/>
        </w:rPr>
        <w:t xml:space="preserve"> </w:t>
      </w:r>
      <w:r w:rsidRPr="00D16553">
        <w:rPr>
          <w:rFonts w:ascii="Times New Roman" w:hAnsi="Times New Roman" w:cs="Times New Roman"/>
          <w:sz w:val="24"/>
          <w:szCs w:val="24"/>
        </w:rPr>
        <w:t>29.12. 2012 года № 273 – ФЗ «Об образовании в Российской Федерации».</w:t>
      </w:r>
    </w:p>
    <w:p w:rsidR="00E92982" w:rsidRDefault="00E92982" w:rsidP="00E92982">
      <w:pPr>
        <w:autoSpaceDE w:val="0"/>
        <w:autoSpaceDN w:val="0"/>
        <w:adjustRightInd w:val="0"/>
        <w:spacing w:after="0"/>
        <w:ind w:firstLine="709"/>
        <w:jc w:val="both"/>
        <w:rPr>
          <w:rFonts w:ascii="Times New Roman" w:hAnsi="Times New Roman" w:cs="Times New Roman"/>
          <w:sz w:val="24"/>
          <w:szCs w:val="24"/>
        </w:rPr>
      </w:pPr>
    </w:p>
    <w:p w:rsidR="00E92982" w:rsidRPr="000003B5" w:rsidRDefault="00E92982" w:rsidP="00E92982">
      <w:pPr>
        <w:autoSpaceDE w:val="0"/>
        <w:autoSpaceDN w:val="0"/>
        <w:adjustRightInd w:val="0"/>
        <w:spacing w:after="0"/>
        <w:ind w:firstLine="709"/>
        <w:jc w:val="both"/>
        <w:rPr>
          <w:rFonts w:ascii="Times New Roman" w:hAnsi="Times New Roman" w:cs="Times New Roman"/>
          <w:sz w:val="24"/>
          <w:szCs w:val="24"/>
        </w:rPr>
      </w:pPr>
    </w:p>
    <w:p w:rsidR="00E92982" w:rsidRPr="000003B5" w:rsidRDefault="00E92982" w:rsidP="002B71C2">
      <w:pPr>
        <w:pStyle w:val="a3"/>
        <w:spacing w:line="276" w:lineRule="auto"/>
        <w:jc w:val="both"/>
        <w:rPr>
          <w:rFonts w:ascii="Times New Roman" w:hAnsi="Times New Roman" w:cs="Times New Roman"/>
          <w:sz w:val="24"/>
          <w:szCs w:val="24"/>
        </w:rPr>
      </w:pPr>
      <w:r w:rsidRPr="000003B5">
        <w:rPr>
          <w:rFonts w:ascii="Times New Roman" w:hAnsi="Times New Roman" w:cs="Times New Roman"/>
          <w:sz w:val="24"/>
          <w:szCs w:val="24"/>
        </w:rPr>
        <w:t>Организация-разработчик: Краевое государственное бюджетное профессиональное образовательное учреждение «Хорский агропромышленный техникум»</w:t>
      </w:r>
    </w:p>
    <w:p w:rsidR="00E92982" w:rsidRDefault="00E92982" w:rsidP="00E92982">
      <w:pPr>
        <w:pStyle w:val="a3"/>
        <w:spacing w:line="276" w:lineRule="auto"/>
        <w:rPr>
          <w:rFonts w:ascii="Times New Roman" w:hAnsi="Times New Roman" w:cs="Times New Roman"/>
          <w:sz w:val="24"/>
          <w:szCs w:val="24"/>
        </w:rPr>
      </w:pPr>
    </w:p>
    <w:p w:rsidR="00E92982" w:rsidRPr="000003B5" w:rsidRDefault="00E92982" w:rsidP="00E92982">
      <w:pPr>
        <w:pStyle w:val="a3"/>
        <w:spacing w:line="276" w:lineRule="auto"/>
        <w:rPr>
          <w:rFonts w:ascii="Times New Roman" w:hAnsi="Times New Roman" w:cs="Times New Roman"/>
          <w:sz w:val="24"/>
          <w:szCs w:val="24"/>
        </w:rPr>
      </w:pPr>
    </w:p>
    <w:p w:rsidR="00E92982" w:rsidRPr="000003B5" w:rsidRDefault="00E92982" w:rsidP="00E92982">
      <w:pPr>
        <w:pStyle w:val="a3"/>
        <w:spacing w:line="276" w:lineRule="auto"/>
        <w:rPr>
          <w:rFonts w:ascii="Times New Roman" w:hAnsi="Times New Roman" w:cs="Times New Roman"/>
          <w:sz w:val="24"/>
          <w:szCs w:val="24"/>
        </w:rPr>
      </w:pPr>
      <w:r w:rsidRPr="000003B5">
        <w:rPr>
          <w:rFonts w:ascii="Times New Roman" w:hAnsi="Times New Roman" w:cs="Times New Roman"/>
          <w:sz w:val="24"/>
          <w:szCs w:val="24"/>
        </w:rPr>
        <w:t xml:space="preserve">Разработчик(и): </w:t>
      </w:r>
      <w:r>
        <w:rPr>
          <w:rFonts w:ascii="Times New Roman" w:hAnsi="Times New Roman" w:cs="Times New Roman"/>
          <w:sz w:val="24"/>
          <w:szCs w:val="24"/>
        </w:rPr>
        <w:t>Чуланова О.В., преподаватель КГБ ПОУ ХАТ</w:t>
      </w:r>
    </w:p>
    <w:p w:rsidR="00E92982" w:rsidRPr="000003B5" w:rsidRDefault="00E92982" w:rsidP="00E92982">
      <w:pPr>
        <w:pStyle w:val="a3"/>
        <w:spacing w:line="276" w:lineRule="auto"/>
        <w:rPr>
          <w:rFonts w:ascii="Times New Roman" w:hAnsi="Times New Roman" w:cs="Times New Roman"/>
          <w:sz w:val="24"/>
          <w:szCs w:val="24"/>
        </w:rPr>
      </w:pPr>
    </w:p>
    <w:p w:rsidR="00E92982" w:rsidRPr="000003B5" w:rsidRDefault="00E92982" w:rsidP="00E92982">
      <w:pPr>
        <w:pStyle w:val="a3"/>
        <w:spacing w:line="276" w:lineRule="auto"/>
        <w:rPr>
          <w:rFonts w:ascii="Times New Roman" w:hAnsi="Times New Roman" w:cs="Times New Roman"/>
          <w:sz w:val="24"/>
          <w:szCs w:val="24"/>
        </w:rPr>
      </w:pPr>
    </w:p>
    <w:p w:rsidR="00E92982" w:rsidRPr="00D2529E" w:rsidRDefault="002B71C2" w:rsidP="00E92982">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Программа профессиональной</w:t>
      </w:r>
      <w:r w:rsidR="00E92982" w:rsidRPr="000003B5">
        <w:rPr>
          <w:rFonts w:ascii="Times New Roman" w:hAnsi="Times New Roman" w:cs="Times New Roman"/>
          <w:sz w:val="24"/>
          <w:szCs w:val="24"/>
        </w:rPr>
        <w:t xml:space="preserve"> дисциплины рассмотрена и согласована на заседании ПЦК </w:t>
      </w:r>
      <w:r w:rsidR="00E92982">
        <w:rPr>
          <w:rFonts w:ascii="Times New Roman" w:hAnsi="Times New Roman" w:cs="Times New Roman"/>
          <w:sz w:val="24"/>
          <w:szCs w:val="24"/>
        </w:rPr>
        <w:t>Общетехнического цикла</w:t>
      </w:r>
    </w:p>
    <w:p w:rsidR="00E92982" w:rsidRPr="000003B5" w:rsidRDefault="00E92982" w:rsidP="00E92982">
      <w:pPr>
        <w:pStyle w:val="a3"/>
        <w:spacing w:line="276" w:lineRule="auto"/>
        <w:rPr>
          <w:rFonts w:ascii="Times New Roman" w:hAnsi="Times New Roman" w:cs="Times New Roman"/>
          <w:sz w:val="24"/>
          <w:szCs w:val="24"/>
        </w:rPr>
      </w:pPr>
      <w:r w:rsidRPr="000003B5">
        <w:rPr>
          <w:rFonts w:ascii="Times New Roman" w:hAnsi="Times New Roman" w:cs="Times New Roman"/>
          <w:sz w:val="24"/>
          <w:szCs w:val="24"/>
        </w:rPr>
        <w:t xml:space="preserve">Протокол № </w:t>
      </w:r>
      <w:r w:rsidR="00122143">
        <w:rPr>
          <w:rFonts w:ascii="Times New Roman" w:hAnsi="Times New Roman" w:cs="Times New Roman"/>
          <w:sz w:val="24"/>
          <w:szCs w:val="24"/>
        </w:rPr>
        <w:t>6</w:t>
      </w:r>
      <w:r w:rsidRPr="000003B5">
        <w:rPr>
          <w:rFonts w:ascii="Times New Roman" w:hAnsi="Times New Roman" w:cs="Times New Roman"/>
          <w:sz w:val="24"/>
          <w:szCs w:val="24"/>
        </w:rPr>
        <w:t xml:space="preserve"> от «</w:t>
      </w:r>
      <w:r>
        <w:rPr>
          <w:rFonts w:ascii="Times New Roman" w:hAnsi="Times New Roman" w:cs="Times New Roman"/>
          <w:sz w:val="24"/>
          <w:szCs w:val="24"/>
        </w:rPr>
        <w:t>1</w:t>
      </w:r>
      <w:r w:rsidR="00122143">
        <w:rPr>
          <w:rFonts w:ascii="Times New Roman" w:hAnsi="Times New Roman" w:cs="Times New Roman"/>
          <w:sz w:val="24"/>
          <w:szCs w:val="24"/>
        </w:rPr>
        <w:t>5</w:t>
      </w:r>
      <w:r w:rsidRPr="000003B5">
        <w:rPr>
          <w:rFonts w:ascii="Times New Roman" w:hAnsi="Times New Roman" w:cs="Times New Roman"/>
          <w:sz w:val="24"/>
          <w:szCs w:val="24"/>
        </w:rPr>
        <w:t xml:space="preserve">» </w:t>
      </w:r>
      <w:r w:rsidR="00122143">
        <w:rPr>
          <w:rFonts w:ascii="Times New Roman" w:hAnsi="Times New Roman" w:cs="Times New Roman"/>
          <w:sz w:val="24"/>
          <w:szCs w:val="24"/>
        </w:rPr>
        <w:t>февраля</w:t>
      </w:r>
      <w:r w:rsidRPr="000003B5">
        <w:rPr>
          <w:rFonts w:ascii="Times New Roman" w:hAnsi="Times New Roman" w:cs="Times New Roman"/>
          <w:sz w:val="24"/>
          <w:szCs w:val="24"/>
        </w:rPr>
        <w:t xml:space="preserve"> 20</w:t>
      </w:r>
      <w:r>
        <w:rPr>
          <w:rFonts w:ascii="Times New Roman" w:hAnsi="Times New Roman" w:cs="Times New Roman"/>
          <w:sz w:val="24"/>
          <w:szCs w:val="24"/>
        </w:rPr>
        <w:t>2</w:t>
      </w:r>
      <w:r w:rsidR="00122143">
        <w:rPr>
          <w:rFonts w:ascii="Times New Roman" w:hAnsi="Times New Roman" w:cs="Times New Roman"/>
          <w:sz w:val="24"/>
          <w:szCs w:val="24"/>
        </w:rPr>
        <w:t>4</w:t>
      </w:r>
      <w:r w:rsidRPr="000003B5">
        <w:rPr>
          <w:rFonts w:ascii="Times New Roman" w:hAnsi="Times New Roman" w:cs="Times New Roman"/>
          <w:sz w:val="24"/>
          <w:szCs w:val="24"/>
        </w:rPr>
        <w:t xml:space="preserve"> г</w:t>
      </w:r>
    </w:p>
    <w:p w:rsidR="00E92982" w:rsidRPr="000003B5" w:rsidRDefault="00E92982" w:rsidP="00E92982">
      <w:pPr>
        <w:pStyle w:val="a3"/>
        <w:spacing w:line="276" w:lineRule="auto"/>
        <w:rPr>
          <w:rFonts w:ascii="Times New Roman" w:hAnsi="Times New Roman" w:cs="Times New Roman"/>
          <w:sz w:val="24"/>
          <w:szCs w:val="24"/>
        </w:rPr>
      </w:pPr>
      <w:r w:rsidRPr="000003B5">
        <w:rPr>
          <w:rFonts w:ascii="Times New Roman" w:hAnsi="Times New Roman" w:cs="Times New Roman"/>
          <w:sz w:val="24"/>
          <w:szCs w:val="24"/>
        </w:rPr>
        <w:t xml:space="preserve">Председатель ______________ </w:t>
      </w:r>
      <w:r>
        <w:rPr>
          <w:rFonts w:ascii="Times New Roman" w:hAnsi="Times New Roman" w:cs="Times New Roman"/>
          <w:sz w:val="24"/>
          <w:szCs w:val="24"/>
        </w:rPr>
        <w:t>Чуланова О.В.</w:t>
      </w:r>
    </w:p>
    <w:p w:rsidR="00E92982" w:rsidRPr="000003B5" w:rsidRDefault="00E92982" w:rsidP="00E92982">
      <w:pPr>
        <w:pStyle w:val="a3"/>
        <w:spacing w:line="276" w:lineRule="auto"/>
        <w:rPr>
          <w:rFonts w:ascii="Times New Roman" w:hAnsi="Times New Roman" w:cs="Times New Roman"/>
          <w:sz w:val="24"/>
          <w:szCs w:val="24"/>
        </w:rPr>
      </w:pPr>
    </w:p>
    <w:p w:rsidR="00E92982" w:rsidRPr="000003B5" w:rsidRDefault="00E92982" w:rsidP="00E92982">
      <w:pPr>
        <w:pStyle w:val="a3"/>
        <w:spacing w:line="276" w:lineRule="auto"/>
        <w:rPr>
          <w:rFonts w:ascii="Times New Roman" w:hAnsi="Times New Roman" w:cs="Times New Roman"/>
          <w:sz w:val="24"/>
          <w:szCs w:val="24"/>
        </w:rPr>
      </w:pPr>
    </w:p>
    <w:p w:rsidR="00E92982" w:rsidRPr="000003B5" w:rsidRDefault="00E92982" w:rsidP="00E92982">
      <w:pPr>
        <w:pStyle w:val="a3"/>
        <w:spacing w:line="276" w:lineRule="auto"/>
        <w:rPr>
          <w:rFonts w:ascii="Times New Roman" w:hAnsi="Times New Roman" w:cs="Times New Roman"/>
          <w:sz w:val="24"/>
          <w:szCs w:val="24"/>
        </w:rPr>
      </w:pPr>
    </w:p>
    <w:p w:rsidR="00E92982" w:rsidRPr="000003B5" w:rsidRDefault="00E92982" w:rsidP="00E92982">
      <w:pPr>
        <w:pStyle w:val="a3"/>
        <w:spacing w:line="276" w:lineRule="auto"/>
        <w:rPr>
          <w:rFonts w:ascii="Times New Roman" w:hAnsi="Times New Roman" w:cs="Times New Roman"/>
          <w:sz w:val="24"/>
          <w:szCs w:val="24"/>
        </w:rPr>
      </w:pPr>
    </w:p>
    <w:p w:rsidR="00E92982" w:rsidRPr="000003B5" w:rsidRDefault="00E92982" w:rsidP="00E92982">
      <w:pPr>
        <w:pStyle w:val="a3"/>
        <w:spacing w:line="276" w:lineRule="auto"/>
        <w:rPr>
          <w:rFonts w:ascii="Times New Roman" w:hAnsi="Times New Roman" w:cs="Times New Roman"/>
          <w:sz w:val="24"/>
          <w:szCs w:val="24"/>
        </w:rPr>
      </w:pPr>
    </w:p>
    <w:p w:rsidR="00E92982" w:rsidRPr="000003B5" w:rsidRDefault="00E92982" w:rsidP="00E92982">
      <w:pPr>
        <w:pStyle w:val="a3"/>
        <w:spacing w:line="276" w:lineRule="auto"/>
        <w:rPr>
          <w:rFonts w:ascii="Times New Roman" w:hAnsi="Times New Roman" w:cs="Times New Roman"/>
          <w:sz w:val="24"/>
          <w:szCs w:val="24"/>
        </w:rPr>
      </w:pPr>
    </w:p>
    <w:p w:rsidR="00E92982" w:rsidRPr="000003B5" w:rsidRDefault="00E92982" w:rsidP="00E92982">
      <w:pPr>
        <w:pStyle w:val="a3"/>
        <w:spacing w:line="276" w:lineRule="auto"/>
        <w:rPr>
          <w:rFonts w:ascii="Times New Roman" w:hAnsi="Times New Roman" w:cs="Times New Roman"/>
          <w:sz w:val="24"/>
          <w:szCs w:val="24"/>
        </w:rPr>
      </w:pPr>
    </w:p>
    <w:p w:rsidR="00E92982" w:rsidRPr="000003B5" w:rsidRDefault="00E92982" w:rsidP="00E92982">
      <w:pPr>
        <w:pStyle w:val="a3"/>
        <w:spacing w:line="276" w:lineRule="auto"/>
        <w:rPr>
          <w:rFonts w:ascii="Times New Roman" w:hAnsi="Times New Roman" w:cs="Times New Roman"/>
          <w:sz w:val="24"/>
          <w:szCs w:val="24"/>
        </w:rPr>
      </w:pPr>
    </w:p>
    <w:p w:rsidR="00E92982" w:rsidRPr="000003B5" w:rsidRDefault="00E92982" w:rsidP="00E92982">
      <w:pPr>
        <w:pStyle w:val="a3"/>
        <w:spacing w:line="276" w:lineRule="auto"/>
        <w:rPr>
          <w:rFonts w:ascii="Times New Roman" w:hAnsi="Times New Roman" w:cs="Times New Roman"/>
          <w:sz w:val="24"/>
          <w:szCs w:val="24"/>
        </w:rPr>
      </w:pPr>
    </w:p>
    <w:p w:rsidR="00E92982" w:rsidRPr="000003B5" w:rsidRDefault="00E92982" w:rsidP="00E92982">
      <w:pPr>
        <w:pStyle w:val="a3"/>
        <w:spacing w:line="276" w:lineRule="auto"/>
        <w:rPr>
          <w:rFonts w:ascii="Times New Roman" w:hAnsi="Times New Roman" w:cs="Times New Roman"/>
          <w:sz w:val="24"/>
          <w:szCs w:val="24"/>
        </w:rPr>
      </w:pPr>
    </w:p>
    <w:p w:rsidR="00E92982" w:rsidRPr="000003B5" w:rsidRDefault="00E92982" w:rsidP="00E92982">
      <w:pPr>
        <w:pStyle w:val="a3"/>
        <w:spacing w:line="276" w:lineRule="auto"/>
        <w:rPr>
          <w:rFonts w:ascii="Times New Roman" w:hAnsi="Times New Roman" w:cs="Times New Roman"/>
          <w:sz w:val="24"/>
          <w:szCs w:val="24"/>
        </w:rPr>
      </w:pPr>
    </w:p>
    <w:p w:rsidR="00E92982" w:rsidRPr="000003B5" w:rsidRDefault="00E92982" w:rsidP="00E92982">
      <w:pPr>
        <w:pStyle w:val="a3"/>
        <w:spacing w:line="276" w:lineRule="auto"/>
        <w:rPr>
          <w:rFonts w:ascii="Times New Roman" w:hAnsi="Times New Roman" w:cs="Times New Roman"/>
          <w:sz w:val="24"/>
          <w:szCs w:val="24"/>
        </w:rPr>
      </w:pPr>
    </w:p>
    <w:p w:rsidR="00E92982" w:rsidRPr="000003B5" w:rsidRDefault="00E92982" w:rsidP="00E92982">
      <w:pPr>
        <w:pStyle w:val="a3"/>
        <w:spacing w:line="276" w:lineRule="auto"/>
        <w:rPr>
          <w:rFonts w:ascii="Times New Roman" w:hAnsi="Times New Roman" w:cs="Times New Roman"/>
          <w:sz w:val="24"/>
          <w:szCs w:val="24"/>
        </w:rPr>
      </w:pPr>
      <w:r w:rsidRPr="000003B5">
        <w:rPr>
          <w:rFonts w:ascii="Times New Roman" w:hAnsi="Times New Roman" w:cs="Times New Roman"/>
          <w:sz w:val="24"/>
          <w:szCs w:val="24"/>
        </w:rPr>
        <w:t>КГБ ПОУ ХАТ</w:t>
      </w:r>
    </w:p>
    <w:p w:rsidR="00E92982" w:rsidRPr="000003B5" w:rsidRDefault="00E92982" w:rsidP="00E92982">
      <w:pPr>
        <w:pStyle w:val="a3"/>
        <w:spacing w:line="276" w:lineRule="auto"/>
        <w:rPr>
          <w:rFonts w:ascii="Times New Roman" w:hAnsi="Times New Roman" w:cs="Times New Roman"/>
          <w:sz w:val="24"/>
          <w:szCs w:val="24"/>
        </w:rPr>
      </w:pPr>
      <w:r w:rsidRPr="000003B5">
        <w:rPr>
          <w:rFonts w:ascii="Times New Roman" w:hAnsi="Times New Roman" w:cs="Times New Roman"/>
          <w:sz w:val="24"/>
          <w:szCs w:val="24"/>
        </w:rPr>
        <w:t>Хабаровский край, р-он им Лазо, п. Хор</w:t>
      </w:r>
    </w:p>
    <w:p w:rsidR="00E92982" w:rsidRPr="000003B5" w:rsidRDefault="00E92982" w:rsidP="00E92982">
      <w:pPr>
        <w:pStyle w:val="a3"/>
        <w:spacing w:line="276" w:lineRule="auto"/>
        <w:rPr>
          <w:rFonts w:ascii="Times New Roman" w:hAnsi="Times New Roman" w:cs="Times New Roman"/>
          <w:sz w:val="24"/>
          <w:szCs w:val="24"/>
        </w:rPr>
      </w:pPr>
      <w:r w:rsidRPr="000003B5">
        <w:rPr>
          <w:rFonts w:ascii="Times New Roman" w:hAnsi="Times New Roman" w:cs="Times New Roman"/>
          <w:sz w:val="24"/>
          <w:szCs w:val="24"/>
        </w:rPr>
        <w:t>ул. Менделеева 13</w:t>
      </w:r>
    </w:p>
    <w:p w:rsidR="00E92982" w:rsidRPr="000003B5" w:rsidRDefault="00E92982" w:rsidP="00E92982">
      <w:pPr>
        <w:pStyle w:val="a3"/>
        <w:spacing w:line="276" w:lineRule="auto"/>
        <w:rPr>
          <w:rFonts w:ascii="Times New Roman" w:hAnsi="Times New Roman" w:cs="Times New Roman"/>
          <w:sz w:val="24"/>
          <w:szCs w:val="24"/>
        </w:rPr>
      </w:pPr>
      <w:r w:rsidRPr="000003B5">
        <w:rPr>
          <w:rFonts w:ascii="Times New Roman" w:hAnsi="Times New Roman" w:cs="Times New Roman"/>
          <w:sz w:val="24"/>
          <w:szCs w:val="24"/>
        </w:rPr>
        <w:t>индекс: 68292</w:t>
      </w:r>
      <w:r>
        <w:rPr>
          <w:rFonts w:ascii="Times New Roman" w:hAnsi="Times New Roman" w:cs="Times New Roman"/>
          <w:sz w:val="24"/>
          <w:szCs w:val="24"/>
        </w:rPr>
        <w:t>2</w:t>
      </w:r>
    </w:p>
    <w:p w:rsidR="00122143" w:rsidRDefault="00122143" w:rsidP="00E92982">
      <w:pPr>
        <w:pStyle w:val="a3"/>
        <w:spacing w:line="276" w:lineRule="auto"/>
        <w:rPr>
          <w:rFonts w:ascii="Times New Roman" w:hAnsi="Times New Roman" w:cs="Times New Roman"/>
          <w:sz w:val="24"/>
          <w:szCs w:val="24"/>
        </w:rPr>
      </w:pPr>
      <w:r>
        <w:rPr>
          <w:rFonts w:ascii="Times New Roman" w:hAnsi="Times New Roman" w:cs="Times New Roman"/>
          <w:sz w:val="24"/>
          <w:szCs w:val="24"/>
        </w:rPr>
        <w:br w:type="page"/>
      </w:r>
    </w:p>
    <w:p w:rsidR="006F185C" w:rsidRDefault="006F185C" w:rsidP="00957F1B">
      <w:pPr>
        <w:pStyle w:val="a3"/>
        <w:spacing w:line="276" w:lineRule="auto"/>
        <w:jc w:val="center"/>
        <w:rPr>
          <w:rFonts w:ascii="Times New Roman" w:hAnsi="Times New Roman" w:cs="Times New Roman"/>
          <w:b/>
          <w:sz w:val="28"/>
          <w:szCs w:val="28"/>
        </w:rPr>
      </w:pPr>
    </w:p>
    <w:p w:rsidR="00957F1B" w:rsidRPr="00122143" w:rsidRDefault="00957F1B" w:rsidP="00957F1B">
      <w:pPr>
        <w:pStyle w:val="a3"/>
        <w:spacing w:line="276" w:lineRule="auto"/>
        <w:jc w:val="center"/>
        <w:rPr>
          <w:rFonts w:ascii="Times New Roman" w:hAnsi="Times New Roman" w:cs="Times New Roman"/>
          <w:sz w:val="24"/>
          <w:szCs w:val="24"/>
        </w:rPr>
      </w:pPr>
      <w:r w:rsidRPr="00122143">
        <w:rPr>
          <w:rFonts w:ascii="Times New Roman" w:hAnsi="Times New Roman" w:cs="Times New Roman"/>
          <w:sz w:val="24"/>
          <w:szCs w:val="24"/>
        </w:rPr>
        <w:t>СОДЕРЖАНИЕ</w:t>
      </w:r>
    </w:p>
    <w:tbl>
      <w:tblPr>
        <w:tblStyle w:val="ab"/>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122143" w:rsidRPr="004040EB" w:rsidTr="00122143">
        <w:tc>
          <w:tcPr>
            <w:tcW w:w="10456" w:type="dxa"/>
          </w:tcPr>
          <w:p w:rsidR="00122143" w:rsidRPr="004040EB" w:rsidRDefault="00122143" w:rsidP="00FD67B3">
            <w:pPr>
              <w:pStyle w:val="a3"/>
              <w:spacing w:line="276" w:lineRule="auto"/>
              <w:jc w:val="center"/>
              <w:rPr>
                <w:rFonts w:ascii="Times New Roman" w:hAnsi="Times New Roman" w:cs="Times New Roman"/>
                <w:sz w:val="24"/>
                <w:szCs w:val="24"/>
              </w:rPr>
            </w:pPr>
          </w:p>
        </w:tc>
      </w:tr>
      <w:tr w:rsidR="00122143" w:rsidRPr="004040EB" w:rsidTr="00122143">
        <w:tc>
          <w:tcPr>
            <w:tcW w:w="10456" w:type="dxa"/>
          </w:tcPr>
          <w:p w:rsidR="00122143" w:rsidRPr="004040EB" w:rsidRDefault="00122143" w:rsidP="002B71C2">
            <w:pPr>
              <w:pStyle w:val="a3"/>
              <w:spacing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4040EB">
              <w:rPr>
                <w:rFonts w:ascii="Times New Roman" w:hAnsi="Times New Roman" w:cs="Times New Roman"/>
                <w:sz w:val="24"/>
                <w:szCs w:val="24"/>
              </w:rPr>
              <w:t>ОБЩАЯ ХАРАКТЕРИ</w:t>
            </w:r>
            <w:r>
              <w:rPr>
                <w:rFonts w:ascii="Times New Roman" w:hAnsi="Times New Roman" w:cs="Times New Roman"/>
                <w:sz w:val="24"/>
                <w:szCs w:val="24"/>
              </w:rPr>
              <w:t>С</w:t>
            </w:r>
            <w:r w:rsidRPr="004040EB">
              <w:rPr>
                <w:rFonts w:ascii="Times New Roman" w:hAnsi="Times New Roman" w:cs="Times New Roman"/>
                <w:sz w:val="24"/>
                <w:szCs w:val="24"/>
              </w:rPr>
              <w:t xml:space="preserve">ТИКА </w:t>
            </w:r>
            <w:r>
              <w:rPr>
                <w:rFonts w:ascii="Times New Roman" w:hAnsi="Times New Roman" w:cs="Times New Roman"/>
                <w:sz w:val="24"/>
                <w:szCs w:val="24"/>
              </w:rPr>
              <w:t xml:space="preserve">АДАПТИРОВАННОЙ </w:t>
            </w:r>
            <w:r w:rsidRPr="004040EB">
              <w:rPr>
                <w:rFonts w:ascii="Times New Roman" w:hAnsi="Times New Roman" w:cs="Times New Roman"/>
                <w:sz w:val="24"/>
                <w:szCs w:val="24"/>
              </w:rPr>
              <w:t xml:space="preserve">ПРОГРАММЫ </w:t>
            </w:r>
            <w:r>
              <w:rPr>
                <w:rFonts w:ascii="Times New Roman" w:hAnsi="Times New Roman" w:cs="Times New Roman"/>
                <w:sz w:val="24"/>
                <w:szCs w:val="24"/>
              </w:rPr>
              <w:t>ПРОФЕССИОНАЛЬНОЙ ДИСЦИПЛИНЫ</w:t>
            </w:r>
          </w:p>
        </w:tc>
      </w:tr>
      <w:tr w:rsidR="00122143" w:rsidRPr="004040EB" w:rsidTr="00122143">
        <w:tc>
          <w:tcPr>
            <w:tcW w:w="10456" w:type="dxa"/>
          </w:tcPr>
          <w:p w:rsidR="00122143" w:rsidRPr="004040EB" w:rsidRDefault="00122143" w:rsidP="002B71C2">
            <w:pPr>
              <w:pStyle w:val="a3"/>
              <w:spacing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4040EB">
              <w:rPr>
                <w:rFonts w:ascii="Times New Roman" w:hAnsi="Times New Roman" w:cs="Times New Roman"/>
                <w:sz w:val="24"/>
                <w:szCs w:val="24"/>
              </w:rPr>
              <w:t xml:space="preserve">СТРУКТУРА И СОДЕРЖАНИЕ </w:t>
            </w:r>
            <w:r>
              <w:rPr>
                <w:rFonts w:ascii="Times New Roman" w:hAnsi="Times New Roman" w:cs="Times New Roman"/>
                <w:sz w:val="24"/>
                <w:szCs w:val="24"/>
              </w:rPr>
              <w:t xml:space="preserve">АДАПТИРОВАННОЙ </w:t>
            </w:r>
            <w:r w:rsidRPr="004040EB">
              <w:rPr>
                <w:rFonts w:ascii="Times New Roman" w:hAnsi="Times New Roman" w:cs="Times New Roman"/>
                <w:sz w:val="24"/>
                <w:szCs w:val="24"/>
              </w:rPr>
              <w:t xml:space="preserve">ПРОГРАММЫ </w:t>
            </w:r>
            <w:r>
              <w:rPr>
                <w:rFonts w:ascii="Times New Roman" w:hAnsi="Times New Roman" w:cs="Times New Roman"/>
                <w:sz w:val="24"/>
                <w:szCs w:val="24"/>
              </w:rPr>
              <w:t>ПРОФЕССИОНАЛЬНОЙ ДИСЦИПЛИНЫ</w:t>
            </w:r>
          </w:p>
        </w:tc>
      </w:tr>
      <w:tr w:rsidR="00122143" w:rsidRPr="004040EB" w:rsidTr="00122143">
        <w:tc>
          <w:tcPr>
            <w:tcW w:w="10456" w:type="dxa"/>
          </w:tcPr>
          <w:p w:rsidR="00122143" w:rsidRPr="004040EB" w:rsidRDefault="00122143" w:rsidP="002B71C2">
            <w:pPr>
              <w:pStyle w:val="a3"/>
              <w:spacing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4040EB">
              <w:rPr>
                <w:rFonts w:ascii="Times New Roman" w:hAnsi="Times New Roman" w:cs="Times New Roman"/>
                <w:sz w:val="24"/>
                <w:szCs w:val="24"/>
              </w:rPr>
              <w:t xml:space="preserve">УСЛОВИЯ РЕАЛИЗАЦИИ </w:t>
            </w:r>
            <w:r>
              <w:rPr>
                <w:rFonts w:ascii="Times New Roman" w:hAnsi="Times New Roman" w:cs="Times New Roman"/>
                <w:sz w:val="24"/>
                <w:szCs w:val="24"/>
              </w:rPr>
              <w:t xml:space="preserve">АДАПТИРОВАННОЙ </w:t>
            </w:r>
            <w:r w:rsidRPr="004040EB">
              <w:rPr>
                <w:rFonts w:ascii="Times New Roman" w:hAnsi="Times New Roman" w:cs="Times New Roman"/>
                <w:sz w:val="24"/>
                <w:szCs w:val="24"/>
              </w:rPr>
              <w:t xml:space="preserve">ПРОГРАММЫ </w:t>
            </w:r>
            <w:r>
              <w:rPr>
                <w:rFonts w:ascii="Times New Roman" w:hAnsi="Times New Roman" w:cs="Times New Roman"/>
                <w:sz w:val="24"/>
                <w:szCs w:val="24"/>
              </w:rPr>
              <w:t>ПРОФЕССИОНАЛЬНОЙ ДИСЦИПЛИНЫ</w:t>
            </w:r>
          </w:p>
        </w:tc>
      </w:tr>
      <w:tr w:rsidR="00122143" w:rsidRPr="004040EB" w:rsidTr="00122143">
        <w:tc>
          <w:tcPr>
            <w:tcW w:w="10456" w:type="dxa"/>
          </w:tcPr>
          <w:p w:rsidR="00122143" w:rsidRPr="004040EB" w:rsidRDefault="00122143" w:rsidP="002B71C2">
            <w:pPr>
              <w:pStyle w:val="a3"/>
              <w:spacing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4. КОНТРОЛЬ И ОЦЕНКА РЕЗУЛЬТАТОВ ОСВОЕНИЯ АДАПТИРОВАННОЙ </w:t>
            </w:r>
            <w:r w:rsidRPr="004040EB">
              <w:rPr>
                <w:rFonts w:ascii="Times New Roman" w:hAnsi="Times New Roman" w:cs="Times New Roman"/>
                <w:sz w:val="24"/>
                <w:szCs w:val="24"/>
              </w:rPr>
              <w:t xml:space="preserve">ПРОГРАММЫ </w:t>
            </w:r>
            <w:r>
              <w:rPr>
                <w:rFonts w:ascii="Times New Roman" w:hAnsi="Times New Roman" w:cs="Times New Roman"/>
                <w:sz w:val="24"/>
                <w:szCs w:val="24"/>
              </w:rPr>
              <w:t>ПРОФЕССИОНАЛЬНОЙ ДИСЦИПЛИНЫ</w:t>
            </w:r>
          </w:p>
        </w:tc>
      </w:tr>
      <w:tr w:rsidR="00122143" w:rsidRPr="004040EB" w:rsidTr="00122143">
        <w:tc>
          <w:tcPr>
            <w:tcW w:w="10456" w:type="dxa"/>
          </w:tcPr>
          <w:p w:rsidR="00122143" w:rsidRPr="004040EB" w:rsidRDefault="00122143" w:rsidP="002B71C2">
            <w:pPr>
              <w:pStyle w:val="a3"/>
              <w:spacing w:after="240" w:line="276" w:lineRule="auto"/>
              <w:jc w:val="both"/>
              <w:rPr>
                <w:rFonts w:ascii="Times New Roman" w:hAnsi="Times New Roman" w:cs="Times New Roman"/>
                <w:sz w:val="24"/>
                <w:szCs w:val="24"/>
              </w:rPr>
            </w:pPr>
            <w:r>
              <w:rPr>
                <w:rFonts w:ascii="Times New Roman" w:hAnsi="Times New Roman" w:cs="Times New Roman"/>
                <w:sz w:val="24"/>
                <w:szCs w:val="24"/>
              </w:rPr>
              <w:t>5. КОНТРОЛЬНО-ОЦЕНОЧНЫЕ</w:t>
            </w:r>
            <w:r w:rsidRPr="004040EB">
              <w:rPr>
                <w:rFonts w:ascii="Times New Roman" w:hAnsi="Times New Roman" w:cs="Times New Roman"/>
                <w:sz w:val="24"/>
                <w:szCs w:val="24"/>
              </w:rPr>
              <w:t xml:space="preserve"> </w:t>
            </w:r>
            <w:r>
              <w:rPr>
                <w:rFonts w:ascii="Times New Roman" w:hAnsi="Times New Roman" w:cs="Times New Roman"/>
                <w:sz w:val="24"/>
                <w:szCs w:val="24"/>
              </w:rPr>
              <w:t>С</w:t>
            </w:r>
            <w:r w:rsidRPr="004040EB">
              <w:rPr>
                <w:rFonts w:ascii="Times New Roman" w:hAnsi="Times New Roman" w:cs="Times New Roman"/>
                <w:sz w:val="24"/>
                <w:szCs w:val="24"/>
              </w:rPr>
              <w:t>РЕДСТВ</w:t>
            </w:r>
            <w:r>
              <w:rPr>
                <w:rFonts w:ascii="Times New Roman" w:hAnsi="Times New Roman" w:cs="Times New Roman"/>
                <w:sz w:val="24"/>
                <w:szCs w:val="24"/>
              </w:rPr>
              <w:t>А</w:t>
            </w:r>
            <w:r w:rsidRPr="004040EB">
              <w:rPr>
                <w:rFonts w:ascii="Times New Roman" w:hAnsi="Times New Roman" w:cs="Times New Roman"/>
                <w:sz w:val="24"/>
                <w:szCs w:val="24"/>
              </w:rPr>
              <w:t xml:space="preserve"> </w:t>
            </w:r>
            <w:r>
              <w:rPr>
                <w:rFonts w:ascii="Times New Roman" w:hAnsi="Times New Roman" w:cs="Times New Roman"/>
                <w:sz w:val="24"/>
                <w:szCs w:val="24"/>
              </w:rPr>
              <w:t xml:space="preserve">АДАПТИРОВАННОЙ </w:t>
            </w:r>
            <w:r w:rsidRPr="004040EB">
              <w:rPr>
                <w:rFonts w:ascii="Times New Roman" w:hAnsi="Times New Roman" w:cs="Times New Roman"/>
                <w:sz w:val="24"/>
                <w:szCs w:val="24"/>
              </w:rPr>
              <w:t xml:space="preserve">ПРОГРАММЫ </w:t>
            </w:r>
            <w:r>
              <w:rPr>
                <w:rFonts w:ascii="Times New Roman" w:hAnsi="Times New Roman" w:cs="Times New Roman"/>
                <w:sz w:val="24"/>
                <w:szCs w:val="24"/>
              </w:rPr>
              <w:t>ПРОФЕССИОНАЛЬНОЙ ДИСЦИПЛИНЫ</w:t>
            </w:r>
          </w:p>
        </w:tc>
      </w:tr>
    </w:tbl>
    <w:p w:rsidR="00122143" w:rsidRDefault="00122143" w:rsidP="00122143">
      <w:pPr>
        <w:pStyle w:val="a3"/>
        <w:spacing w:after="240"/>
        <w:rPr>
          <w:rFonts w:ascii="Times New Roman" w:hAnsi="Times New Roman" w:cs="Times New Roman"/>
          <w:sz w:val="28"/>
          <w:szCs w:val="28"/>
        </w:rPr>
      </w:pPr>
      <w:r>
        <w:rPr>
          <w:rFonts w:ascii="Times New Roman" w:hAnsi="Times New Roman" w:cs="Times New Roman"/>
          <w:sz w:val="28"/>
          <w:szCs w:val="28"/>
        </w:rPr>
        <w:br w:type="page"/>
      </w:r>
    </w:p>
    <w:p w:rsidR="00957F1B" w:rsidRPr="002B71C2" w:rsidRDefault="00957F1B" w:rsidP="00122143">
      <w:pPr>
        <w:spacing w:after="0" w:line="240" w:lineRule="auto"/>
        <w:jc w:val="center"/>
        <w:rPr>
          <w:rFonts w:ascii="Times New Roman" w:hAnsi="Times New Roman"/>
          <w:b/>
          <w:sz w:val="24"/>
          <w:szCs w:val="24"/>
        </w:rPr>
      </w:pPr>
      <w:r w:rsidRPr="002B71C2">
        <w:rPr>
          <w:rFonts w:ascii="Times New Roman" w:hAnsi="Times New Roman"/>
          <w:b/>
          <w:sz w:val="24"/>
          <w:szCs w:val="24"/>
        </w:rPr>
        <w:lastRenderedPageBreak/>
        <w:t>1. ОБЩАЯ ХАРАКТЕРИСТ</w:t>
      </w:r>
      <w:r w:rsidR="00834F55" w:rsidRPr="002B71C2">
        <w:rPr>
          <w:rFonts w:ascii="Times New Roman" w:hAnsi="Times New Roman"/>
          <w:b/>
          <w:sz w:val="24"/>
          <w:szCs w:val="24"/>
        </w:rPr>
        <w:t xml:space="preserve">ИКА </w:t>
      </w:r>
      <w:r w:rsidR="00122143" w:rsidRPr="00122143">
        <w:rPr>
          <w:rFonts w:ascii="Times New Roman" w:hAnsi="Times New Roman" w:cs="Times New Roman"/>
          <w:b/>
          <w:sz w:val="24"/>
          <w:szCs w:val="24"/>
        </w:rPr>
        <w:t>АДАПТИРОВАННОЙ ПРОГРАММЫ</w:t>
      </w:r>
      <w:r w:rsidR="00834F55" w:rsidRPr="002B71C2">
        <w:rPr>
          <w:rFonts w:ascii="Times New Roman" w:hAnsi="Times New Roman"/>
          <w:b/>
          <w:sz w:val="24"/>
          <w:szCs w:val="24"/>
        </w:rPr>
        <w:t xml:space="preserve"> ПРОФЕССИОНАЛЬНОЙ</w:t>
      </w:r>
      <w:r w:rsidR="002B71C2" w:rsidRPr="002B71C2">
        <w:rPr>
          <w:rFonts w:ascii="Times New Roman" w:hAnsi="Times New Roman"/>
          <w:b/>
          <w:sz w:val="24"/>
          <w:szCs w:val="24"/>
        </w:rPr>
        <w:t xml:space="preserve"> </w:t>
      </w:r>
      <w:r w:rsidR="00834F55" w:rsidRPr="002B71C2">
        <w:rPr>
          <w:rFonts w:ascii="Times New Roman" w:hAnsi="Times New Roman"/>
          <w:b/>
          <w:sz w:val="24"/>
          <w:szCs w:val="24"/>
        </w:rPr>
        <w:t>ДИСЦИПЛИНЫ</w:t>
      </w:r>
    </w:p>
    <w:p w:rsidR="00FD67B3" w:rsidRPr="002B71C2" w:rsidRDefault="00FD67B3" w:rsidP="00122143">
      <w:pPr>
        <w:spacing w:after="0" w:line="240" w:lineRule="auto"/>
        <w:jc w:val="center"/>
        <w:rPr>
          <w:rFonts w:ascii="Times New Roman" w:hAnsi="Times New Roman"/>
          <w:b/>
          <w:i/>
          <w:sz w:val="24"/>
          <w:szCs w:val="24"/>
        </w:rPr>
      </w:pPr>
    </w:p>
    <w:p w:rsidR="00957F1B" w:rsidRPr="00122143" w:rsidRDefault="00957F1B" w:rsidP="00122143">
      <w:pPr>
        <w:suppressAutoHyphens/>
        <w:spacing w:after="0" w:line="240" w:lineRule="auto"/>
        <w:ind w:firstLine="709"/>
        <w:rPr>
          <w:rFonts w:ascii="Times New Roman" w:hAnsi="Times New Roman" w:cs="Times New Roman"/>
          <w:b/>
          <w:sz w:val="24"/>
          <w:szCs w:val="24"/>
        </w:rPr>
      </w:pPr>
      <w:r w:rsidRPr="002B71C2">
        <w:rPr>
          <w:rFonts w:ascii="Times New Roman" w:hAnsi="Times New Roman" w:cs="Times New Roman"/>
          <w:b/>
          <w:sz w:val="24"/>
          <w:szCs w:val="24"/>
        </w:rPr>
        <w:t>1</w:t>
      </w:r>
      <w:r w:rsidRPr="00122143">
        <w:rPr>
          <w:rFonts w:ascii="Times New Roman" w:hAnsi="Times New Roman" w:cs="Times New Roman"/>
          <w:b/>
          <w:sz w:val="24"/>
          <w:szCs w:val="24"/>
        </w:rPr>
        <w:t>.1 Область применения пр</w:t>
      </w:r>
      <w:r w:rsidR="002B71C2" w:rsidRPr="00122143">
        <w:rPr>
          <w:rFonts w:ascii="Times New Roman" w:hAnsi="Times New Roman" w:cs="Times New Roman"/>
          <w:b/>
          <w:sz w:val="24"/>
          <w:szCs w:val="24"/>
        </w:rPr>
        <w:t xml:space="preserve">ограммы профессиональной </w:t>
      </w:r>
      <w:r w:rsidR="00834F55" w:rsidRPr="00122143">
        <w:rPr>
          <w:rFonts w:ascii="Times New Roman" w:hAnsi="Times New Roman" w:cs="Times New Roman"/>
          <w:b/>
          <w:sz w:val="24"/>
          <w:szCs w:val="24"/>
        </w:rPr>
        <w:t>дисциплины:</w:t>
      </w:r>
    </w:p>
    <w:p w:rsidR="00834F55" w:rsidRPr="00122143" w:rsidRDefault="002B71C2" w:rsidP="00DF7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122143">
        <w:rPr>
          <w:rFonts w:ascii="Times New Roman" w:hAnsi="Times New Roman" w:cs="Times New Roman"/>
          <w:sz w:val="24"/>
          <w:szCs w:val="24"/>
        </w:rPr>
        <w:t>П</w:t>
      </w:r>
      <w:r w:rsidR="00834F55" w:rsidRPr="00122143">
        <w:rPr>
          <w:rFonts w:ascii="Times New Roman" w:hAnsi="Times New Roman" w:cs="Times New Roman"/>
          <w:sz w:val="24"/>
          <w:szCs w:val="24"/>
        </w:rPr>
        <w:t>рогра</w:t>
      </w:r>
      <w:r w:rsidRPr="00122143">
        <w:rPr>
          <w:rFonts w:ascii="Times New Roman" w:hAnsi="Times New Roman" w:cs="Times New Roman"/>
          <w:sz w:val="24"/>
          <w:szCs w:val="24"/>
        </w:rPr>
        <w:t>м</w:t>
      </w:r>
      <w:bookmarkStart w:id="0" w:name="_GoBack"/>
      <w:bookmarkEnd w:id="0"/>
      <w:r w:rsidRPr="00122143">
        <w:rPr>
          <w:rFonts w:ascii="Times New Roman" w:hAnsi="Times New Roman" w:cs="Times New Roman"/>
          <w:sz w:val="24"/>
          <w:szCs w:val="24"/>
        </w:rPr>
        <w:t>ма профессиональной дисциплины</w:t>
      </w:r>
      <w:r w:rsidR="00834F55" w:rsidRPr="002B71C2">
        <w:t xml:space="preserve"> </w:t>
      </w:r>
      <w:r w:rsidR="00122143" w:rsidRPr="00122143">
        <w:rPr>
          <w:rFonts w:ascii="Times New Roman" w:hAnsi="Times New Roman" w:cs="Times New Roman"/>
          <w:bCs/>
          <w:sz w:val="24"/>
          <w:szCs w:val="24"/>
        </w:rPr>
        <w:t>ПД.03 Озеленение и благоустройство различных территорий</w:t>
      </w:r>
      <w:r w:rsidR="00122143">
        <w:rPr>
          <w:rFonts w:ascii="Times New Roman" w:hAnsi="Times New Roman" w:cs="Times New Roman"/>
          <w:bCs/>
          <w:sz w:val="24"/>
          <w:szCs w:val="24"/>
        </w:rPr>
        <w:t xml:space="preserve"> </w:t>
      </w:r>
      <w:r w:rsidR="00834F55" w:rsidRPr="00122143">
        <w:rPr>
          <w:rFonts w:ascii="Times New Roman" w:hAnsi="Times New Roman" w:cs="Times New Roman"/>
          <w:sz w:val="24"/>
          <w:szCs w:val="24"/>
        </w:rPr>
        <w:t>является частью адаптированной</w:t>
      </w:r>
      <w:r w:rsidR="00834F55" w:rsidRPr="00122143">
        <w:rPr>
          <w:rFonts w:ascii="Times New Roman" w:hAnsi="Times New Roman" w:cs="Times New Roman"/>
          <w:spacing w:val="1"/>
          <w:sz w:val="24"/>
          <w:szCs w:val="24"/>
        </w:rPr>
        <w:t xml:space="preserve"> </w:t>
      </w:r>
      <w:r w:rsidR="00834F55" w:rsidRPr="00122143">
        <w:rPr>
          <w:rFonts w:ascii="Times New Roman" w:hAnsi="Times New Roman" w:cs="Times New Roman"/>
          <w:sz w:val="24"/>
          <w:szCs w:val="24"/>
        </w:rPr>
        <w:t>образовательной</w:t>
      </w:r>
      <w:r w:rsidR="00834F55" w:rsidRPr="00122143">
        <w:rPr>
          <w:rFonts w:ascii="Times New Roman" w:hAnsi="Times New Roman" w:cs="Times New Roman"/>
          <w:spacing w:val="1"/>
          <w:sz w:val="24"/>
          <w:szCs w:val="24"/>
        </w:rPr>
        <w:t xml:space="preserve"> </w:t>
      </w:r>
      <w:r w:rsidR="00834F55" w:rsidRPr="00122143">
        <w:rPr>
          <w:rFonts w:ascii="Times New Roman" w:hAnsi="Times New Roman" w:cs="Times New Roman"/>
          <w:sz w:val="24"/>
          <w:szCs w:val="24"/>
        </w:rPr>
        <w:t>программы</w:t>
      </w:r>
      <w:r w:rsidR="00834F55" w:rsidRPr="00122143">
        <w:rPr>
          <w:rFonts w:ascii="Times New Roman" w:hAnsi="Times New Roman" w:cs="Times New Roman"/>
          <w:spacing w:val="1"/>
          <w:sz w:val="24"/>
          <w:szCs w:val="24"/>
        </w:rPr>
        <w:t xml:space="preserve"> </w:t>
      </w:r>
      <w:r w:rsidR="00834F55" w:rsidRPr="00122143">
        <w:rPr>
          <w:rFonts w:ascii="Times New Roman" w:hAnsi="Times New Roman" w:cs="Times New Roman"/>
          <w:sz w:val="24"/>
          <w:szCs w:val="24"/>
        </w:rPr>
        <w:t>для</w:t>
      </w:r>
      <w:r w:rsidR="00834F55" w:rsidRPr="00122143">
        <w:rPr>
          <w:rFonts w:ascii="Times New Roman" w:hAnsi="Times New Roman" w:cs="Times New Roman"/>
          <w:spacing w:val="1"/>
          <w:sz w:val="24"/>
          <w:szCs w:val="24"/>
        </w:rPr>
        <w:t xml:space="preserve"> </w:t>
      </w:r>
      <w:r w:rsidR="00834F55" w:rsidRPr="00122143">
        <w:rPr>
          <w:rFonts w:ascii="Times New Roman" w:hAnsi="Times New Roman" w:cs="Times New Roman"/>
          <w:sz w:val="24"/>
          <w:szCs w:val="24"/>
        </w:rPr>
        <w:t>лиц</w:t>
      </w:r>
      <w:r w:rsidR="00834F55" w:rsidRPr="00122143">
        <w:rPr>
          <w:rFonts w:ascii="Times New Roman" w:hAnsi="Times New Roman" w:cs="Times New Roman"/>
          <w:spacing w:val="1"/>
          <w:sz w:val="24"/>
          <w:szCs w:val="24"/>
        </w:rPr>
        <w:t xml:space="preserve"> </w:t>
      </w:r>
      <w:r w:rsidR="00834F55" w:rsidRPr="00122143">
        <w:rPr>
          <w:rFonts w:ascii="Times New Roman" w:hAnsi="Times New Roman" w:cs="Times New Roman"/>
          <w:sz w:val="24"/>
          <w:szCs w:val="24"/>
        </w:rPr>
        <w:t>с</w:t>
      </w:r>
      <w:r w:rsidR="00834F55" w:rsidRPr="00122143">
        <w:rPr>
          <w:rFonts w:ascii="Times New Roman" w:hAnsi="Times New Roman" w:cs="Times New Roman"/>
          <w:spacing w:val="1"/>
          <w:sz w:val="24"/>
          <w:szCs w:val="24"/>
        </w:rPr>
        <w:t xml:space="preserve"> </w:t>
      </w:r>
      <w:r w:rsidR="00834F55" w:rsidRPr="00122143">
        <w:rPr>
          <w:rFonts w:ascii="Times New Roman" w:hAnsi="Times New Roman" w:cs="Times New Roman"/>
          <w:sz w:val="24"/>
          <w:szCs w:val="24"/>
        </w:rPr>
        <w:t>ограниченными</w:t>
      </w:r>
      <w:r w:rsidR="00834F55" w:rsidRPr="00122143">
        <w:rPr>
          <w:rFonts w:ascii="Times New Roman" w:hAnsi="Times New Roman" w:cs="Times New Roman"/>
          <w:spacing w:val="1"/>
          <w:sz w:val="24"/>
          <w:szCs w:val="24"/>
        </w:rPr>
        <w:t xml:space="preserve"> </w:t>
      </w:r>
      <w:r w:rsidR="00834F55" w:rsidRPr="00122143">
        <w:rPr>
          <w:rFonts w:ascii="Times New Roman" w:hAnsi="Times New Roman" w:cs="Times New Roman"/>
          <w:sz w:val="24"/>
          <w:szCs w:val="24"/>
        </w:rPr>
        <w:t>возможностями</w:t>
      </w:r>
      <w:r w:rsidR="00834F55" w:rsidRPr="00122143">
        <w:rPr>
          <w:rFonts w:ascii="Times New Roman" w:hAnsi="Times New Roman" w:cs="Times New Roman"/>
          <w:spacing w:val="1"/>
          <w:sz w:val="24"/>
          <w:szCs w:val="24"/>
        </w:rPr>
        <w:t xml:space="preserve"> </w:t>
      </w:r>
      <w:r w:rsidR="00834F55" w:rsidRPr="00122143">
        <w:rPr>
          <w:rFonts w:ascii="Times New Roman" w:hAnsi="Times New Roman" w:cs="Times New Roman"/>
          <w:sz w:val="24"/>
          <w:szCs w:val="24"/>
        </w:rPr>
        <w:t>здоровья</w:t>
      </w:r>
      <w:r w:rsidR="00834F55" w:rsidRPr="00122143">
        <w:rPr>
          <w:rFonts w:ascii="Times New Roman" w:hAnsi="Times New Roman" w:cs="Times New Roman"/>
          <w:spacing w:val="1"/>
          <w:sz w:val="24"/>
          <w:szCs w:val="24"/>
        </w:rPr>
        <w:t xml:space="preserve"> </w:t>
      </w:r>
      <w:r w:rsidR="00834F55" w:rsidRPr="00122143">
        <w:rPr>
          <w:rFonts w:ascii="Times New Roman" w:hAnsi="Times New Roman" w:cs="Times New Roman"/>
          <w:sz w:val="24"/>
          <w:szCs w:val="24"/>
        </w:rPr>
        <w:t>профессиональной</w:t>
      </w:r>
      <w:r w:rsidR="00834F55" w:rsidRPr="00122143">
        <w:rPr>
          <w:rFonts w:ascii="Times New Roman" w:hAnsi="Times New Roman" w:cs="Times New Roman"/>
          <w:spacing w:val="-4"/>
          <w:sz w:val="24"/>
          <w:szCs w:val="24"/>
        </w:rPr>
        <w:t xml:space="preserve"> </w:t>
      </w:r>
      <w:r w:rsidR="00834F55" w:rsidRPr="00122143">
        <w:rPr>
          <w:rFonts w:ascii="Times New Roman" w:hAnsi="Times New Roman" w:cs="Times New Roman"/>
          <w:sz w:val="24"/>
          <w:szCs w:val="24"/>
        </w:rPr>
        <w:t>подготовки</w:t>
      </w:r>
      <w:r w:rsidR="00834F55" w:rsidRPr="00122143">
        <w:rPr>
          <w:rFonts w:ascii="Times New Roman" w:hAnsi="Times New Roman" w:cs="Times New Roman"/>
          <w:spacing w:val="-2"/>
          <w:sz w:val="24"/>
          <w:szCs w:val="24"/>
        </w:rPr>
        <w:t xml:space="preserve"> </w:t>
      </w:r>
      <w:r w:rsidR="00834F55" w:rsidRPr="00122143">
        <w:rPr>
          <w:rFonts w:ascii="Times New Roman" w:hAnsi="Times New Roman" w:cs="Times New Roman"/>
          <w:sz w:val="24"/>
          <w:szCs w:val="24"/>
        </w:rPr>
        <w:t>по</w:t>
      </w:r>
      <w:r w:rsidR="00834F55" w:rsidRPr="00122143">
        <w:rPr>
          <w:rFonts w:ascii="Times New Roman" w:hAnsi="Times New Roman" w:cs="Times New Roman"/>
          <w:spacing w:val="-4"/>
          <w:sz w:val="24"/>
          <w:szCs w:val="24"/>
        </w:rPr>
        <w:t xml:space="preserve"> </w:t>
      </w:r>
      <w:r w:rsidR="00834F55" w:rsidRPr="00122143">
        <w:rPr>
          <w:rFonts w:ascii="Times New Roman" w:hAnsi="Times New Roman" w:cs="Times New Roman"/>
          <w:sz w:val="24"/>
          <w:szCs w:val="24"/>
        </w:rPr>
        <w:t>профессии</w:t>
      </w:r>
      <w:r w:rsidR="00834F55" w:rsidRPr="00122143">
        <w:rPr>
          <w:rFonts w:ascii="Times New Roman" w:hAnsi="Times New Roman" w:cs="Times New Roman"/>
          <w:spacing w:val="-1"/>
          <w:sz w:val="24"/>
          <w:szCs w:val="24"/>
        </w:rPr>
        <w:t xml:space="preserve"> </w:t>
      </w:r>
      <w:r w:rsidR="00834F55" w:rsidRPr="00122143">
        <w:rPr>
          <w:rFonts w:ascii="Times New Roman" w:hAnsi="Times New Roman" w:cs="Times New Roman"/>
          <w:sz w:val="24"/>
          <w:szCs w:val="24"/>
        </w:rPr>
        <w:t>17531</w:t>
      </w:r>
      <w:r w:rsidR="00834F55" w:rsidRPr="00122143">
        <w:rPr>
          <w:rFonts w:ascii="Times New Roman" w:hAnsi="Times New Roman" w:cs="Times New Roman"/>
          <w:spacing w:val="-3"/>
          <w:sz w:val="24"/>
          <w:szCs w:val="24"/>
        </w:rPr>
        <w:t xml:space="preserve"> </w:t>
      </w:r>
      <w:r w:rsidR="00834F55" w:rsidRPr="00122143">
        <w:rPr>
          <w:rFonts w:ascii="Times New Roman" w:hAnsi="Times New Roman" w:cs="Times New Roman"/>
          <w:sz w:val="24"/>
          <w:szCs w:val="24"/>
        </w:rPr>
        <w:t>Рабочий</w:t>
      </w:r>
      <w:r w:rsidR="00834F55" w:rsidRPr="00122143">
        <w:rPr>
          <w:rFonts w:ascii="Times New Roman" w:hAnsi="Times New Roman" w:cs="Times New Roman"/>
          <w:spacing w:val="-4"/>
          <w:sz w:val="24"/>
          <w:szCs w:val="24"/>
        </w:rPr>
        <w:t xml:space="preserve"> </w:t>
      </w:r>
      <w:r w:rsidR="00834F55" w:rsidRPr="00122143">
        <w:rPr>
          <w:rFonts w:ascii="Times New Roman" w:hAnsi="Times New Roman" w:cs="Times New Roman"/>
          <w:sz w:val="24"/>
          <w:szCs w:val="24"/>
        </w:rPr>
        <w:t>зеленого</w:t>
      </w:r>
      <w:r w:rsidR="00834F55" w:rsidRPr="00122143">
        <w:rPr>
          <w:rFonts w:ascii="Times New Roman" w:hAnsi="Times New Roman" w:cs="Times New Roman"/>
          <w:spacing w:val="-1"/>
          <w:sz w:val="24"/>
          <w:szCs w:val="24"/>
        </w:rPr>
        <w:t xml:space="preserve"> </w:t>
      </w:r>
      <w:r w:rsidR="00834F55" w:rsidRPr="00122143">
        <w:rPr>
          <w:rFonts w:ascii="Times New Roman" w:hAnsi="Times New Roman" w:cs="Times New Roman"/>
          <w:sz w:val="24"/>
          <w:szCs w:val="24"/>
        </w:rPr>
        <w:t>хозяйства.</w:t>
      </w:r>
    </w:p>
    <w:p w:rsidR="00834F55" w:rsidRPr="002B71C2" w:rsidRDefault="00834F55" w:rsidP="00122143">
      <w:pPr>
        <w:pStyle w:val="af2"/>
        <w:spacing w:before="1" w:after="0"/>
        <w:ind w:firstLine="709"/>
        <w:jc w:val="both"/>
      </w:pPr>
      <w:r w:rsidRPr="002B71C2">
        <w:t>Актуальность данной рабочей программы объясняется тем, что для получения</w:t>
      </w:r>
      <w:r w:rsidRPr="002B71C2">
        <w:rPr>
          <w:spacing w:val="1"/>
        </w:rPr>
        <w:t xml:space="preserve"> </w:t>
      </w:r>
      <w:r w:rsidRPr="002B71C2">
        <w:t>профессиональной подготовки детьми с ОВЗ в образовательной организации должны</w:t>
      </w:r>
      <w:r w:rsidRPr="002B71C2">
        <w:rPr>
          <w:spacing w:val="1"/>
        </w:rPr>
        <w:t xml:space="preserve"> </w:t>
      </w:r>
      <w:r w:rsidRPr="002B71C2">
        <w:t>разрабатываться</w:t>
      </w:r>
      <w:r w:rsidRPr="002B71C2">
        <w:rPr>
          <w:spacing w:val="1"/>
        </w:rPr>
        <w:t xml:space="preserve"> </w:t>
      </w:r>
      <w:r w:rsidRPr="002B71C2">
        <w:t>соответствующие</w:t>
      </w:r>
      <w:r w:rsidRPr="002B71C2">
        <w:rPr>
          <w:spacing w:val="1"/>
        </w:rPr>
        <w:t xml:space="preserve"> </w:t>
      </w:r>
      <w:r w:rsidRPr="002B71C2">
        <w:t>адаптированные</w:t>
      </w:r>
      <w:r w:rsidRPr="002B71C2">
        <w:rPr>
          <w:spacing w:val="1"/>
        </w:rPr>
        <w:t xml:space="preserve"> </w:t>
      </w:r>
      <w:r w:rsidRPr="002B71C2">
        <w:t>образовательные</w:t>
      </w:r>
      <w:r w:rsidRPr="002B71C2">
        <w:rPr>
          <w:spacing w:val="1"/>
        </w:rPr>
        <w:t xml:space="preserve"> </w:t>
      </w:r>
      <w:r w:rsidRPr="002B71C2">
        <w:t>программы</w:t>
      </w:r>
      <w:r w:rsidRPr="002B71C2">
        <w:rPr>
          <w:spacing w:val="1"/>
        </w:rPr>
        <w:t xml:space="preserve"> </w:t>
      </w:r>
      <w:r w:rsidRPr="002B71C2">
        <w:t>с</w:t>
      </w:r>
      <w:r w:rsidRPr="002B71C2">
        <w:rPr>
          <w:spacing w:val="1"/>
        </w:rPr>
        <w:t xml:space="preserve"> </w:t>
      </w:r>
      <w:r w:rsidRPr="002B71C2">
        <w:t>учетом</w:t>
      </w:r>
      <w:r w:rsidRPr="002B71C2">
        <w:rPr>
          <w:spacing w:val="-5"/>
        </w:rPr>
        <w:t xml:space="preserve"> </w:t>
      </w:r>
      <w:r w:rsidRPr="002B71C2">
        <w:t>особенностей</w:t>
      </w:r>
      <w:r w:rsidRPr="002B71C2">
        <w:rPr>
          <w:spacing w:val="-6"/>
        </w:rPr>
        <w:t xml:space="preserve"> </w:t>
      </w:r>
      <w:r w:rsidRPr="002B71C2">
        <w:t>их</w:t>
      </w:r>
      <w:r w:rsidRPr="002B71C2">
        <w:rPr>
          <w:spacing w:val="-7"/>
        </w:rPr>
        <w:t xml:space="preserve"> </w:t>
      </w:r>
      <w:r w:rsidRPr="002B71C2">
        <w:t>психофизического</w:t>
      </w:r>
      <w:r w:rsidRPr="002B71C2">
        <w:rPr>
          <w:spacing w:val="-5"/>
        </w:rPr>
        <w:t xml:space="preserve"> </w:t>
      </w:r>
      <w:r w:rsidRPr="002B71C2">
        <w:t>развития,</w:t>
      </w:r>
      <w:r w:rsidRPr="002B71C2">
        <w:rPr>
          <w:spacing w:val="-5"/>
        </w:rPr>
        <w:t xml:space="preserve"> </w:t>
      </w:r>
      <w:r w:rsidRPr="002B71C2">
        <w:t>индивидуальных</w:t>
      </w:r>
      <w:r w:rsidRPr="002B71C2">
        <w:rPr>
          <w:spacing w:val="-5"/>
        </w:rPr>
        <w:t xml:space="preserve"> </w:t>
      </w:r>
      <w:r w:rsidRPr="002B71C2">
        <w:t>возможностей.</w:t>
      </w:r>
    </w:p>
    <w:p w:rsidR="00834F55" w:rsidRPr="002B71C2" w:rsidRDefault="002B71C2" w:rsidP="00122143">
      <w:pPr>
        <w:pStyle w:val="af2"/>
        <w:spacing w:after="0"/>
        <w:ind w:firstLine="710"/>
        <w:jc w:val="both"/>
      </w:pPr>
      <w:r>
        <w:t>П</w:t>
      </w:r>
      <w:r w:rsidR="00834F55" w:rsidRPr="002B71C2">
        <w:t>рограмма</w:t>
      </w:r>
      <w:r w:rsidR="00834F55" w:rsidRPr="002B71C2">
        <w:rPr>
          <w:spacing w:val="1"/>
        </w:rPr>
        <w:t xml:space="preserve"> </w:t>
      </w:r>
      <w:r w:rsidR="00834F55" w:rsidRPr="002B71C2">
        <w:t>адаптированно</w:t>
      </w:r>
      <w:r>
        <w:t>й</w:t>
      </w:r>
      <w:r w:rsidR="00834F55" w:rsidRPr="002B71C2">
        <w:rPr>
          <w:spacing w:val="1"/>
        </w:rPr>
        <w:t xml:space="preserve"> </w:t>
      </w:r>
      <w:r>
        <w:t>профессиональной дисциплины</w:t>
      </w:r>
      <w:r w:rsidRPr="002B71C2">
        <w:t xml:space="preserve"> </w:t>
      </w:r>
      <w:r w:rsidR="00834F55" w:rsidRPr="002B71C2">
        <w:t>по</w:t>
      </w:r>
      <w:r w:rsidR="00834F55" w:rsidRPr="002B71C2">
        <w:rPr>
          <w:spacing w:val="1"/>
        </w:rPr>
        <w:t xml:space="preserve"> </w:t>
      </w:r>
      <w:r w:rsidR="00834F55" w:rsidRPr="002B71C2">
        <w:t>профессиональной подготовке 17531 Рабочий зеленого хозяйства разработана для лиц</w:t>
      </w:r>
      <w:r w:rsidR="00834F55" w:rsidRPr="002B71C2">
        <w:rPr>
          <w:spacing w:val="1"/>
        </w:rPr>
        <w:t xml:space="preserve"> </w:t>
      </w:r>
      <w:r w:rsidR="00834F55" w:rsidRPr="002B71C2">
        <w:t>с нервно-психическими нарушениями (расстройства аутического спектра, нарушения</w:t>
      </w:r>
      <w:r w:rsidR="00834F55" w:rsidRPr="002B71C2">
        <w:rPr>
          <w:spacing w:val="1"/>
        </w:rPr>
        <w:t xml:space="preserve"> </w:t>
      </w:r>
      <w:r w:rsidR="00834F55" w:rsidRPr="002B71C2">
        <w:t>психического</w:t>
      </w:r>
      <w:r w:rsidR="00834F55" w:rsidRPr="002B71C2">
        <w:rPr>
          <w:spacing w:val="1"/>
        </w:rPr>
        <w:t xml:space="preserve"> </w:t>
      </w:r>
      <w:r w:rsidR="00834F55" w:rsidRPr="002B71C2">
        <w:t>развития)</w:t>
      </w:r>
      <w:r w:rsidR="00834F55" w:rsidRPr="002B71C2">
        <w:rPr>
          <w:spacing w:val="1"/>
        </w:rPr>
        <w:t xml:space="preserve"> </w:t>
      </w:r>
      <w:r w:rsidR="00834F55" w:rsidRPr="002B71C2">
        <w:t>и</w:t>
      </w:r>
      <w:r w:rsidR="00834F55" w:rsidRPr="002B71C2">
        <w:rPr>
          <w:spacing w:val="1"/>
        </w:rPr>
        <w:t xml:space="preserve"> </w:t>
      </w:r>
      <w:r w:rsidR="00834F55" w:rsidRPr="002B71C2">
        <w:t>является</w:t>
      </w:r>
      <w:r w:rsidR="00834F55" w:rsidRPr="002B71C2">
        <w:rPr>
          <w:spacing w:val="1"/>
        </w:rPr>
        <w:t xml:space="preserve"> </w:t>
      </w:r>
      <w:r w:rsidR="00834F55" w:rsidRPr="002B71C2">
        <w:t>частью</w:t>
      </w:r>
      <w:r w:rsidR="00834F55" w:rsidRPr="002B71C2">
        <w:rPr>
          <w:spacing w:val="1"/>
        </w:rPr>
        <w:t xml:space="preserve"> </w:t>
      </w:r>
      <w:r w:rsidR="00834F55" w:rsidRPr="002B71C2">
        <w:t>адаптированной</w:t>
      </w:r>
      <w:r w:rsidR="00834F55" w:rsidRPr="002B71C2">
        <w:rPr>
          <w:spacing w:val="1"/>
        </w:rPr>
        <w:t xml:space="preserve"> </w:t>
      </w:r>
      <w:r w:rsidR="00834F55" w:rsidRPr="002B71C2">
        <w:t>профессиональной</w:t>
      </w:r>
      <w:r w:rsidR="00834F55" w:rsidRPr="002B71C2">
        <w:rPr>
          <w:spacing w:val="1"/>
        </w:rPr>
        <w:t xml:space="preserve"> </w:t>
      </w:r>
      <w:r w:rsidR="00834F55" w:rsidRPr="002B71C2">
        <w:t>образовательной программы</w:t>
      </w:r>
      <w:r w:rsidR="00834F55" w:rsidRPr="002B71C2">
        <w:rPr>
          <w:spacing w:val="-1"/>
        </w:rPr>
        <w:t xml:space="preserve"> </w:t>
      </w:r>
      <w:r w:rsidR="00834F55" w:rsidRPr="002B71C2">
        <w:t>в</w:t>
      </w:r>
      <w:r w:rsidR="00834F55" w:rsidRPr="002B71C2">
        <w:rPr>
          <w:spacing w:val="-2"/>
        </w:rPr>
        <w:t xml:space="preserve"> </w:t>
      </w:r>
      <w:r w:rsidR="00834F55" w:rsidRPr="002B71C2">
        <w:t>соответствии</w:t>
      </w:r>
      <w:r w:rsidR="00834F55" w:rsidRPr="002B71C2">
        <w:rPr>
          <w:spacing w:val="1"/>
        </w:rPr>
        <w:t xml:space="preserve"> </w:t>
      </w:r>
      <w:r w:rsidR="00834F55" w:rsidRPr="002B71C2">
        <w:t>с:</w:t>
      </w:r>
    </w:p>
    <w:p w:rsidR="00834F55" w:rsidRPr="002B71C2" w:rsidRDefault="00834F55" w:rsidP="00122143">
      <w:pPr>
        <w:pStyle w:val="a5"/>
        <w:widowControl w:val="0"/>
        <w:numPr>
          <w:ilvl w:val="0"/>
          <w:numId w:val="2"/>
        </w:numPr>
        <w:tabs>
          <w:tab w:val="left" w:pos="466"/>
        </w:tabs>
        <w:autoSpaceDE w:val="0"/>
        <w:autoSpaceDN w:val="0"/>
        <w:spacing w:after="0" w:line="240" w:lineRule="auto"/>
        <w:ind w:left="0" w:firstLine="0"/>
        <w:contextualSpacing w:val="0"/>
        <w:jc w:val="both"/>
        <w:rPr>
          <w:rFonts w:ascii="Times New Roman" w:hAnsi="Times New Roman" w:cs="Times New Roman"/>
          <w:sz w:val="24"/>
          <w:szCs w:val="24"/>
        </w:rPr>
      </w:pPr>
      <w:r w:rsidRPr="002B71C2">
        <w:rPr>
          <w:rFonts w:ascii="Times New Roman" w:hAnsi="Times New Roman" w:cs="Times New Roman"/>
          <w:sz w:val="24"/>
          <w:szCs w:val="24"/>
        </w:rPr>
        <w:t>ФГОС</w:t>
      </w:r>
      <w:r w:rsidRPr="002B71C2">
        <w:rPr>
          <w:rFonts w:ascii="Times New Roman" w:hAnsi="Times New Roman" w:cs="Times New Roman"/>
          <w:spacing w:val="1"/>
          <w:sz w:val="24"/>
          <w:szCs w:val="24"/>
        </w:rPr>
        <w:t xml:space="preserve"> </w:t>
      </w:r>
      <w:r w:rsidRPr="002B71C2">
        <w:rPr>
          <w:rFonts w:ascii="Times New Roman" w:hAnsi="Times New Roman" w:cs="Times New Roman"/>
          <w:sz w:val="24"/>
          <w:szCs w:val="24"/>
        </w:rPr>
        <w:t>СПО</w:t>
      </w:r>
      <w:r w:rsidRPr="002B71C2">
        <w:rPr>
          <w:rFonts w:ascii="Times New Roman" w:hAnsi="Times New Roman" w:cs="Times New Roman"/>
          <w:spacing w:val="1"/>
          <w:sz w:val="24"/>
          <w:szCs w:val="24"/>
        </w:rPr>
        <w:t xml:space="preserve"> </w:t>
      </w:r>
      <w:r w:rsidRPr="002B71C2">
        <w:rPr>
          <w:rFonts w:ascii="Times New Roman" w:hAnsi="Times New Roman" w:cs="Times New Roman"/>
          <w:sz w:val="24"/>
          <w:szCs w:val="24"/>
        </w:rPr>
        <w:t>по</w:t>
      </w:r>
      <w:r w:rsidRPr="002B71C2">
        <w:rPr>
          <w:rFonts w:ascii="Times New Roman" w:hAnsi="Times New Roman" w:cs="Times New Roman"/>
          <w:spacing w:val="1"/>
          <w:sz w:val="24"/>
          <w:szCs w:val="24"/>
        </w:rPr>
        <w:t xml:space="preserve"> </w:t>
      </w:r>
      <w:r w:rsidRPr="002B71C2">
        <w:rPr>
          <w:rFonts w:ascii="Times New Roman" w:hAnsi="Times New Roman" w:cs="Times New Roman"/>
          <w:sz w:val="24"/>
          <w:szCs w:val="24"/>
        </w:rPr>
        <w:t>профессии</w:t>
      </w:r>
      <w:r w:rsidRPr="002B71C2">
        <w:rPr>
          <w:rFonts w:ascii="Times New Roman" w:hAnsi="Times New Roman" w:cs="Times New Roman"/>
          <w:spacing w:val="1"/>
          <w:sz w:val="24"/>
          <w:szCs w:val="24"/>
        </w:rPr>
        <w:t xml:space="preserve"> </w:t>
      </w:r>
      <w:r w:rsidR="008B417E" w:rsidRPr="008B417E">
        <w:rPr>
          <w:rFonts w:ascii="Times New Roman" w:hAnsi="Times New Roman" w:cs="Times New Roman"/>
          <w:sz w:val="24"/>
          <w:szCs w:val="24"/>
        </w:rPr>
        <w:t>17531</w:t>
      </w:r>
      <w:r w:rsidR="008B417E" w:rsidRPr="008B417E">
        <w:rPr>
          <w:rFonts w:ascii="Times New Roman" w:hAnsi="Times New Roman" w:cs="Times New Roman"/>
          <w:spacing w:val="-3"/>
          <w:sz w:val="24"/>
          <w:szCs w:val="24"/>
        </w:rPr>
        <w:t xml:space="preserve"> </w:t>
      </w:r>
      <w:r w:rsidR="008B417E" w:rsidRPr="008B417E">
        <w:rPr>
          <w:rFonts w:ascii="Times New Roman" w:hAnsi="Times New Roman" w:cs="Times New Roman"/>
          <w:sz w:val="24"/>
          <w:szCs w:val="24"/>
        </w:rPr>
        <w:t>Рабочий</w:t>
      </w:r>
      <w:r w:rsidR="008B417E" w:rsidRPr="008B417E">
        <w:rPr>
          <w:rFonts w:ascii="Times New Roman" w:hAnsi="Times New Roman" w:cs="Times New Roman"/>
          <w:spacing w:val="-4"/>
          <w:sz w:val="24"/>
          <w:szCs w:val="24"/>
        </w:rPr>
        <w:t xml:space="preserve"> </w:t>
      </w:r>
      <w:r w:rsidR="008B417E" w:rsidRPr="008B417E">
        <w:rPr>
          <w:rFonts w:ascii="Times New Roman" w:hAnsi="Times New Roman" w:cs="Times New Roman"/>
          <w:sz w:val="24"/>
          <w:szCs w:val="24"/>
        </w:rPr>
        <w:t>зеленого</w:t>
      </w:r>
      <w:r w:rsidR="008B417E" w:rsidRPr="008B417E">
        <w:rPr>
          <w:rFonts w:ascii="Times New Roman" w:hAnsi="Times New Roman" w:cs="Times New Roman"/>
          <w:spacing w:val="-1"/>
          <w:sz w:val="24"/>
          <w:szCs w:val="24"/>
        </w:rPr>
        <w:t xml:space="preserve"> </w:t>
      </w:r>
      <w:r w:rsidR="008B417E" w:rsidRPr="008B417E">
        <w:rPr>
          <w:rFonts w:ascii="Times New Roman" w:hAnsi="Times New Roman" w:cs="Times New Roman"/>
          <w:sz w:val="24"/>
          <w:szCs w:val="24"/>
        </w:rPr>
        <w:t>хозяйства</w:t>
      </w:r>
      <w:r w:rsidRPr="002B71C2">
        <w:rPr>
          <w:rFonts w:ascii="Times New Roman" w:hAnsi="Times New Roman" w:cs="Times New Roman"/>
          <w:spacing w:val="1"/>
          <w:sz w:val="24"/>
          <w:szCs w:val="24"/>
        </w:rPr>
        <w:t xml:space="preserve"> </w:t>
      </w:r>
      <w:r w:rsidRPr="002B71C2">
        <w:rPr>
          <w:rFonts w:ascii="Times New Roman" w:hAnsi="Times New Roman" w:cs="Times New Roman"/>
          <w:sz w:val="24"/>
          <w:szCs w:val="24"/>
        </w:rPr>
        <w:t>и</w:t>
      </w:r>
      <w:r w:rsidRPr="002B71C2">
        <w:rPr>
          <w:rFonts w:ascii="Times New Roman" w:hAnsi="Times New Roman" w:cs="Times New Roman"/>
          <w:spacing w:val="1"/>
          <w:sz w:val="24"/>
          <w:szCs w:val="24"/>
        </w:rPr>
        <w:t xml:space="preserve"> </w:t>
      </w:r>
      <w:r w:rsidRPr="002B71C2">
        <w:rPr>
          <w:rFonts w:ascii="Times New Roman" w:hAnsi="Times New Roman" w:cs="Times New Roman"/>
          <w:sz w:val="24"/>
          <w:szCs w:val="24"/>
        </w:rPr>
        <w:t>квалификационной</w:t>
      </w:r>
      <w:r w:rsidRPr="002B71C2">
        <w:rPr>
          <w:rFonts w:ascii="Times New Roman" w:hAnsi="Times New Roman" w:cs="Times New Roman"/>
          <w:spacing w:val="1"/>
          <w:sz w:val="24"/>
          <w:szCs w:val="24"/>
        </w:rPr>
        <w:t xml:space="preserve"> </w:t>
      </w:r>
      <w:r w:rsidRPr="002B71C2">
        <w:rPr>
          <w:rFonts w:ascii="Times New Roman" w:hAnsi="Times New Roman" w:cs="Times New Roman"/>
          <w:sz w:val="24"/>
          <w:szCs w:val="24"/>
        </w:rPr>
        <w:t>характеристикой,</w:t>
      </w:r>
      <w:r w:rsidRPr="002B71C2">
        <w:rPr>
          <w:rFonts w:ascii="Times New Roman" w:hAnsi="Times New Roman" w:cs="Times New Roman"/>
          <w:spacing w:val="1"/>
          <w:sz w:val="24"/>
          <w:szCs w:val="24"/>
        </w:rPr>
        <w:t xml:space="preserve"> </w:t>
      </w:r>
      <w:r w:rsidRPr="002B71C2">
        <w:rPr>
          <w:rFonts w:ascii="Times New Roman" w:hAnsi="Times New Roman" w:cs="Times New Roman"/>
          <w:sz w:val="24"/>
          <w:szCs w:val="24"/>
        </w:rPr>
        <w:t>в</w:t>
      </w:r>
      <w:r w:rsidRPr="002B71C2">
        <w:rPr>
          <w:rFonts w:ascii="Times New Roman" w:hAnsi="Times New Roman" w:cs="Times New Roman"/>
          <w:spacing w:val="1"/>
          <w:sz w:val="24"/>
          <w:szCs w:val="24"/>
        </w:rPr>
        <w:t xml:space="preserve"> </w:t>
      </w:r>
      <w:r w:rsidRPr="002B71C2">
        <w:rPr>
          <w:rFonts w:ascii="Times New Roman" w:hAnsi="Times New Roman" w:cs="Times New Roman"/>
          <w:sz w:val="24"/>
          <w:szCs w:val="24"/>
        </w:rPr>
        <w:t>части</w:t>
      </w:r>
      <w:r w:rsidRPr="002B71C2">
        <w:rPr>
          <w:rFonts w:ascii="Times New Roman" w:hAnsi="Times New Roman" w:cs="Times New Roman"/>
          <w:spacing w:val="1"/>
          <w:sz w:val="24"/>
          <w:szCs w:val="24"/>
        </w:rPr>
        <w:t xml:space="preserve"> </w:t>
      </w:r>
      <w:r w:rsidRPr="002B71C2">
        <w:rPr>
          <w:rFonts w:ascii="Times New Roman" w:hAnsi="Times New Roman" w:cs="Times New Roman"/>
          <w:sz w:val="24"/>
          <w:szCs w:val="24"/>
        </w:rPr>
        <w:t>освоения</w:t>
      </w:r>
      <w:r w:rsidRPr="002B71C2">
        <w:rPr>
          <w:rFonts w:ascii="Times New Roman" w:hAnsi="Times New Roman" w:cs="Times New Roman"/>
          <w:spacing w:val="1"/>
          <w:sz w:val="24"/>
          <w:szCs w:val="24"/>
        </w:rPr>
        <w:t xml:space="preserve"> </w:t>
      </w:r>
      <w:r w:rsidRPr="002B71C2">
        <w:rPr>
          <w:rFonts w:ascii="Times New Roman" w:hAnsi="Times New Roman" w:cs="Times New Roman"/>
          <w:sz w:val="24"/>
          <w:szCs w:val="24"/>
        </w:rPr>
        <w:t>общих</w:t>
      </w:r>
      <w:r w:rsidRPr="002B71C2">
        <w:rPr>
          <w:rFonts w:ascii="Times New Roman" w:hAnsi="Times New Roman" w:cs="Times New Roman"/>
          <w:spacing w:val="1"/>
          <w:sz w:val="24"/>
          <w:szCs w:val="24"/>
        </w:rPr>
        <w:t xml:space="preserve"> </w:t>
      </w:r>
      <w:r w:rsidRPr="002B71C2">
        <w:rPr>
          <w:rFonts w:ascii="Times New Roman" w:hAnsi="Times New Roman" w:cs="Times New Roman"/>
          <w:sz w:val="24"/>
          <w:szCs w:val="24"/>
        </w:rPr>
        <w:t>компетенций</w:t>
      </w:r>
      <w:r w:rsidRPr="002B71C2">
        <w:rPr>
          <w:rFonts w:ascii="Times New Roman" w:hAnsi="Times New Roman" w:cs="Times New Roman"/>
          <w:spacing w:val="-2"/>
          <w:sz w:val="24"/>
          <w:szCs w:val="24"/>
        </w:rPr>
        <w:t xml:space="preserve"> </w:t>
      </w:r>
      <w:r w:rsidRPr="002B71C2">
        <w:rPr>
          <w:rFonts w:ascii="Times New Roman" w:hAnsi="Times New Roman" w:cs="Times New Roman"/>
          <w:sz w:val="24"/>
          <w:szCs w:val="24"/>
        </w:rPr>
        <w:t>(ОК);</w:t>
      </w:r>
    </w:p>
    <w:p w:rsidR="00834F55" w:rsidRPr="002B71C2" w:rsidRDefault="00834F55" w:rsidP="00122143">
      <w:pPr>
        <w:pStyle w:val="a5"/>
        <w:widowControl w:val="0"/>
        <w:numPr>
          <w:ilvl w:val="0"/>
          <w:numId w:val="2"/>
        </w:numPr>
        <w:tabs>
          <w:tab w:val="left" w:pos="562"/>
        </w:tabs>
        <w:autoSpaceDE w:val="0"/>
        <w:autoSpaceDN w:val="0"/>
        <w:spacing w:after="0" w:line="240" w:lineRule="auto"/>
        <w:ind w:left="0" w:firstLine="0"/>
        <w:contextualSpacing w:val="0"/>
        <w:jc w:val="both"/>
        <w:rPr>
          <w:rFonts w:ascii="Times New Roman" w:hAnsi="Times New Roman" w:cs="Times New Roman"/>
          <w:sz w:val="24"/>
          <w:szCs w:val="24"/>
        </w:rPr>
      </w:pPr>
      <w:r w:rsidRPr="002B71C2">
        <w:rPr>
          <w:rFonts w:ascii="Times New Roman" w:hAnsi="Times New Roman" w:cs="Times New Roman"/>
          <w:sz w:val="24"/>
          <w:szCs w:val="24"/>
        </w:rPr>
        <w:t>квалификационной</w:t>
      </w:r>
      <w:r w:rsidRPr="002B71C2">
        <w:rPr>
          <w:rFonts w:ascii="Times New Roman" w:hAnsi="Times New Roman" w:cs="Times New Roman"/>
          <w:spacing w:val="1"/>
          <w:sz w:val="24"/>
          <w:szCs w:val="24"/>
        </w:rPr>
        <w:t xml:space="preserve"> </w:t>
      </w:r>
      <w:r w:rsidRPr="002B71C2">
        <w:rPr>
          <w:rFonts w:ascii="Times New Roman" w:hAnsi="Times New Roman" w:cs="Times New Roman"/>
          <w:sz w:val="24"/>
          <w:szCs w:val="24"/>
        </w:rPr>
        <w:t>характеристикой</w:t>
      </w:r>
      <w:r w:rsidRPr="002B71C2">
        <w:rPr>
          <w:rFonts w:ascii="Times New Roman" w:hAnsi="Times New Roman" w:cs="Times New Roman"/>
          <w:spacing w:val="1"/>
          <w:sz w:val="24"/>
          <w:szCs w:val="24"/>
        </w:rPr>
        <w:t xml:space="preserve"> </w:t>
      </w:r>
      <w:r w:rsidRPr="002B71C2">
        <w:rPr>
          <w:rFonts w:ascii="Times New Roman" w:hAnsi="Times New Roman" w:cs="Times New Roman"/>
          <w:sz w:val="24"/>
          <w:szCs w:val="24"/>
        </w:rPr>
        <w:t>по</w:t>
      </w:r>
      <w:r w:rsidRPr="002B71C2">
        <w:rPr>
          <w:rFonts w:ascii="Times New Roman" w:hAnsi="Times New Roman" w:cs="Times New Roman"/>
          <w:spacing w:val="1"/>
          <w:sz w:val="24"/>
          <w:szCs w:val="24"/>
        </w:rPr>
        <w:t xml:space="preserve"> </w:t>
      </w:r>
      <w:r w:rsidRPr="002B71C2">
        <w:rPr>
          <w:rFonts w:ascii="Times New Roman" w:hAnsi="Times New Roman" w:cs="Times New Roman"/>
          <w:sz w:val="24"/>
          <w:szCs w:val="24"/>
        </w:rPr>
        <w:t>профессии</w:t>
      </w:r>
      <w:r w:rsidRPr="002B71C2">
        <w:rPr>
          <w:rFonts w:ascii="Times New Roman" w:hAnsi="Times New Roman" w:cs="Times New Roman"/>
          <w:spacing w:val="1"/>
          <w:sz w:val="24"/>
          <w:szCs w:val="24"/>
        </w:rPr>
        <w:t xml:space="preserve"> </w:t>
      </w:r>
      <w:r w:rsidRPr="002B71C2">
        <w:rPr>
          <w:rFonts w:ascii="Times New Roman" w:hAnsi="Times New Roman" w:cs="Times New Roman"/>
          <w:sz w:val="24"/>
          <w:szCs w:val="24"/>
        </w:rPr>
        <w:t>17531</w:t>
      </w:r>
      <w:r w:rsidRPr="002B71C2">
        <w:rPr>
          <w:rFonts w:ascii="Times New Roman" w:hAnsi="Times New Roman" w:cs="Times New Roman"/>
          <w:spacing w:val="1"/>
          <w:sz w:val="24"/>
          <w:szCs w:val="24"/>
        </w:rPr>
        <w:t xml:space="preserve"> </w:t>
      </w:r>
      <w:r w:rsidRPr="002B71C2">
        <w:rPr>
          <w:rFonts w:ascii="Times New Roman" w:hAnsi="Times New Roman" w:cs="Times New Roman"/>
          <w:sz w:val="24"/>
          <w:szCs w:val="24"/>
        </w:rPr>
        <w:t>Рабочий</w:t>
      </w:r>
      <w:r w:rsidRPr="002B71C2">
        <w:rPr>
          <w:rFonts w:ascii="Times New Roman" w:hAnsi="Times New Roman" w:cs="Times New Roman"/>
          <w:spacing w:val="1"/>
          <w:sz w:val="24"/>
          <w:szCs w:val="24"/>
        </w:rPr>
        <w:t xml:space="preserve"> </w:t>
      </w:r>
      <w:r w:rsidRPr="002B71C2">
        <w:rPr>
          <w:rFonts w:ascii="Times New Roman" w:hAnsi="Times New Roman" w:cs="Times New Roman"/>
          <w:sz w:val="24"/>
          <w:szCs w:val="24"/>
        </w:rPr>
        <w:t>зеленого</w:t>
      </w:r>
      <w:r w:rsidRPr="002B71C2">
        <w:rPr>
          <w:rFonts w:ascii="Times New Roman" w:hAnsi="Times New Roman" w:cs="Times New Roman"/>
          <w:spacing w:val="1"/>
          <w:sz w:val="24"/>
          <w:szCs w:val="24"/>
        </w:rPr>
        <w:t xml:space="preserve"> </w:t>
      </w:r>
      <w:r w:rsidRPr="002B71C2">
        <w:rPr>
          <w:rFonts w:ascii="Times New Roman" w:hAnsi="Times New Roman" w:cs="Times New Roman"/>
          <w:sz w:val="24"/>
          <w:szCs w:val="24"/>
        </w:rPr>
        <w:t>строительства</w:t>
      </w:r>
      <w:r w:rsidRPr="002B71C2">
        <w:rPr>
          <w:rFonts w:ascii="Times New Roman" w:hAnsi="Times New Roman" w:cs="Times New Roman"/>
          <w:spacing w:val="1"/>
          <w:sz w:val="24"/>
          <w:szCs w:val="24"/>
        </w:rPr>
        <w:t xml:space="preserve"> </w:t>
      </w:r>
      <w:r w:rsidRPr="002B71C2">
        <w:rPr>
          <w:rFonts w:ascii="Times New Roman" w:hAnsi="Times New Roman" w:cs="Times New Roman"/>
          <w:sz w:val="24"/>
          <w:szCs w:val="24"/>
        </w:rPr>
        <w:t>по</w:t>
      </w:r>
      <w:r w:rsidRPr="002B71C2">
        <w:rPr>
          <w:rFonts w:ascii="Times New Roman" w:hAnsi="Times New Roman" w:cs="Times New Roman"/>
          <w:spacing w:val="1"/>
          <w:sz w:val="24"/>
          <w:szCs w:val="24"/>
        </w:rPr>
        <w:t xml:space="preserve"> </w:t>
      </w:r>
      <w:r w:rsidRPr="002B71C2">
        <w:rPr>
          <w:rFonts w:ascii="Times New Roman" w:hAnsi="Times New Roman" w:cs="Times New Roman"/>
          <w:sz w:val="24"/>
          <w:szCs w:val="24"/>
        </w:rPr>
        <w:t>Единому</w:t>
      </w:r>
      <w:r w:rsidRPr="002B71C2">
        <w:rPr>
          <w:rFonts w:ascii="Times New Roman" w:hAnsi="Times New Roman" w:cs="Times New Roman"/>
          <w:spacing w:val="1"/>
          <w:sz w:val="24"/>
          <w:szCs w:val="24"/>
        </w:rPr>
        <w:t xml:space="preserve"> </w:t>
      </w:r>
      <w:r w:rsidRPr="002B71C2">
        <w:rPr>
          <w:rFonts w:ascii="Times New Roman" w:hAnsi="Times New Roman" w:cs="Times New Roman"/>
          <w:sz w:val="24"/>
          <w:szCs w:val="24"/>
        </w:rPr>
        <w:t>тарифно-квалификационному</w:t>
      </w:r>
      <w:r w:rsidRPr="002B71C2">
        <w:rPr>
          <w:rFonts w:ascii="Times New Roman" w:hAnsi="Times New Roman" w:cs="Times New Roman"/>
          <w:spacing w:val="1"/>
          <w:sz w:val="24"/>
          <w:szCs w:val="24"/>
        </w:rPr>
        <w:t xml:space="preserve"> </w:t>
      </w:r>
      <w:r w:rsidRPr="002B71C2">
        <w:rPr>
          <w:rFonts w:ascii="Times New Roman" w:hAnsi="Times New Roman" w:cs="Times New Roman"/>
          <w:sz w:val="24"/>
          <w:szCs w:val="24"/>
        </w:rPr>
        <w:t>справочнику</w:t>
      </w:r>
      <w:r w:rsidRPr="002B71C2">
        <w:rPr>
          <w:rFonts w:ascii="Times New Roman" w:hAnsi="Times New Roman" w:cs="Times New Roman"/>
          <w:spacing w:val="1"/>
          <w:sz w:val="24"/>
          <w:szCs w:val="24"/>
        </w:rPr>
        <w:t xml:space="preserve"> </w:t>
      </w:r>
      <w:r w:rsidRPr="002B71C2">
        <w:rPr>
          <w:rFonts w:ascii="Times New Roman" w:hAnsi="Times New Roman" w:cs="Times New Roman"/>
          <w:sz w:val="24"/>
          <w:szCs w:val="24"/>
        </w:rPr>
        <w:t>работ</w:t>
      </w:r>
      <w:r w:rsidRPr="002B71C2">
        <w:rPr>
          <w:rFonts w:ascii="Times New Roman" w:hAnsi="Times New Roman" w:cs="Times New Roman"/>
          <w:spacing w:val="1"/>
          <w:sz w:val="24"/>
          <w:szCs w:val="24"/>
        </w:rPr>
        <w:t xml:space="preserve"> </w:t>
      </w:r>
      <w:r w:rsidRPr="002B71C2">
        <w:rPr>
          <w:rFonts w:ascii="Times New Roman" w:hAnsi="Times New Roman" w:cs="Times New Roman"/>
          <w:sz w:val="24"/>
          <w:szCs w:val="24"/>
        </w:rPr>
        <w:t>и</w:t>
      </w:r>
      <w:r w:rsidRPr="002B71C2">
        <w:rPr>
          <w:rFonts w:ascii="Times New Roman" w:hAnsi="Times New Roman" w:cs="Times New Roman"/>
          <w:spacing w:val="1"/>
          <w:sz w:val="24"/>
          <w:szCs w:val="24"/>
        </w:rPr>
        <w:t xml:space="preserve"> </w:t>
      </w:r>
      <w:r w:rsidRPr="002B71C2">
        <w:rPr>
          <w:rFonts w:ascii="Times New Roman" w:hAnsi="Times New Roman" w:cs="Times New Roman"/>
          <w:sz w:val="24"/>
          <w:szCs w:val="24"/>
        </w:rPr>
        <w:t>профессий</w:t>
      </w:r>
      <w:r w:rsidRPr="002B71C2">
        <w:rPr>
          <w:rFonts w:ascii="Times New Roman" w:hAnsi="Times New Roman" w:cs="Times New Roman"/>
          <w:spacing w:val="1"/>
          <w:sz w:val="24"/>
          <w:szCs w:val="24"/>
        </w:rPr>
        <w:t xml:space="preserve"> </w:t>
      </w:r>
      <w:r w:rsidRPr="002B71C2">
        <w:rPr>
          <w:rFonts w:ascii="Times New Roman" w:hAnsi="Times New Roman" w:cs="Times New Roman"/>
          <w:sz w:val="24"/>
          <w:szCs w:val="24"/>
        </w:rPr>
        <w:t>рабочих</w:t>
      </w:r>
      <w:r w:rsidRPr="002B71C2">
        <w:rPr>
          <w:rFonts w:ascii="Times New Roman" w:hAnsi="Times New Roman" w:cs="Times New Roman"/>
          <w:spacing w:val="1"/>
          <w:sz w:val="24"/>
          <w:szCs w:val="24"/>
        </w:rPr>
        <w:t xml:space="preserve"> </w:t>
      </w:r>
      <w:r w:rsidRPr="002B71C2">
        <w:rPr>
          <w:rFonts w:ascii="Times New Roman" w:hAnsi="Times New Roman" w:cs="Times New Roman"/>
          <w:sz w:val="24"/>
          <w:szCs w:val="24"/>
        </w:rPr>
        <w:t>(ЕТКС)</w:t>
      </w:r>
      <w:r w:rsidRPr="002B71C2">
        <w:rPr>
          <w:rFonts w:ascii="Times New Roman" w:hAnsi="Times New Roman" w:cs="Times New Roman"/>
          <w:spacing w:val="1"/>
          <w:sz w:val="24"/>
          <w:szCs w:val="24"/>
        </w:rPr>
        <w:t xml:space="preserve"> </w:t>
      </w:r>
      <w:r w:rsidRPr="002B71C2">
        <w:rPr>
          <w:rFonts w:ascii="Times New Roman" w:hAnsi="Times New Roman" w:cs="Times New Roman"/>
          <w:sz w:val="24"/>
          <w:szCs w:val="24"/>
        </w:rPr>
        <w:t>2014</w:t>
      </w:r>
      <w:r w:rsidRPr="002B71C2">
        <w:rPr>
          <w:rFonts w:ascii="Times New Roman" w:hAnsi="Times New Roman" w:cs="Times New Roman"/>
          <w:spacing w:val="1"/>
          <w:sz w:val="24"/>
          <w:szCs w:val="24"/>
        </w:rPr>
        <w:t xml:space="preserve"> </w:t>
      </w:r>
      <w:r w:rsidRPr="002B71C2">
        <w:rPr>
          <w:rFonts w:ascii="Times New Roman" w:hAnsi="Times New Roman" w:cs="Times New Roman"/>
          <w:sz w:val="24"/>
          <w:szCs w:val="24"/>
        </w:rPr>
        <w:t>года</w:t>
      </w:r>
      <w:r w:rsidRPr="002B71C2">
        <w:rPr>
          <w:rFonts w:ascii="Times New Roman" w:hAnsi="Times New Roman" w:cs="Times New Roman"/>
          <w:spacing w:val="1"/>
          <w:sz w:val="24"/>
          <w:szCs w:val="24"/>
        </w:rPr>
        <w:t xml:space="preserve"> </w:t>
      </w:r>
      <w:r w:rsidRPr="002B71C2">
        <w:rPr>
          <w:rFonts w:ascii="Times New Roman" w:hAnsi="Times New Roman" w:cs="Times New Roman"/>
          <w:sz w:val="24"/>
          <w:szCs w:val="24"/>
        </w:rPr>
        <w:t>в</w:t>
      </w:r>
      <w:r w:rsidRPr="002B71C2">
        <w:rPr>
          <w:rFonts w:ascii="Times New Roman" w:hAnsi="Times New Roman" w:cs="Times New Roman"/>
          <w:spacing w:val="1"/>
          <w:sz w:val="24"/>
          <w:szCs w:val="24"/>
        </w:rPr>
        <w:t xml:space="preserve"> </w:t>
      </w:r>
      <w:r w:rsidRPr="002B71C2">
        <w:rPr>
          <w:rFonts w:ascii="Times New Roman" w:hAnsi="Times New Roman" w:cs="Times New Roman"/>
          <w:sz w:val="24"/>
          <w:szCs w:val="24"/>
        </w:rPr>
        <w:t>части</w:t>
      </w:r>
      <w:r w:rsidRPr="002B71C2">
        <w:rPr>
          <w:rFonts w:ascii="Times New Roman" w:hAnsi="Times New Roman" w:cs="Times New Roman"/>
          <w:spacing w:val="1"/>
          <w:sz w:val="24"/>
          <w:szCs w:val="24"/>
        </w:rPr>
        <w:t xml:space="preserve"> </w:t>
      </w:r>
      <w:r w:rsidRPr="002B71C2">
        <w:rPr>
          <w:rFonts w:ascii="Times New Roman" w:hAnsi="Times New Roman" w:cs="Times New Roman"/>
          <w:sz w:val="24"/>
          <w:szCs w:val="24"/>
        </w:rPr>
        <w:t>освоения</w:t>
      </w:r>
      <w:r w:rsidRPr="002B71C2">
        <w:rPr>
          <w:rFonts w:ascii="Times New Roman" w:hAnsi="Times New Roman" w:cs="Times New Roman"/>
          <w:spacing w:val="1"/>
          <w:sz w:val="24"/>
          <w:szCs w:val="24"/>
        </w:rPr>
        <w:t xml:space="preserve"> </w:t>
      </w:r>
      <w:r w:rsidRPr="002B71C2">
        <w:rPr>
          <w:rFonts w:ascii="Times New Roman" w:hAnsi="Times New Roman" w:cs="Times New Roman"/>
          <w:sz w:val="24"/>
          <w:szCs w:val="24"/>
        </w:rPr>
        <w:t>основного</w:t>
      </w:r>
      <w:r w:rsidRPr="002B71C2">
        <w:rPr>
          <w:rFonts w:ascii="Times New Roman" w:hAnsi="Times New Roman" w:cs="Times New Roman"/>
          <w:spacing w:val="1"/>
          <w:sz w:val="24"/>
          <w:szCs w:val="24"/>
        </w:rPr>
        <w:t xml:space="preserve"> </w:t>
      </w:r>
      <w:r w:rsidRPr="002B71C2">
        <w:rPr>
          <w:rFonts w:ascii="Times New Roman" w:hAnsi="Times New Roman" w:cs="Times New Roman"/>
          <w:sz w:val="24"/>
          <w:szCs w:val="24"/>
        </w:rPr>
        <w:t>вида</w:t>
      </w:r>
      <w:r w:rsidRPr="002B71C2">
        <w:rPr>
          <w:rFonts w:ascii="Times New Roman" w:hAnsi="Times New Roman" w:cs="Times New Roman"/>
          <w:spacing w:val="-67"/>
          <w:sz w:val="24"/>
          <w:szCs w:val="24"/>
        </w:rPr>
        <w:t xml:space="preserve"> </w:t>
      </w:r>
      <w:r w:rsidRPr="002B71C2">
        <w:rPr>
          <w:rFonts w:ascii="Times New Roman" w:hAnsi="Times New Roman" w:cs="Times New Roman"/>
          <w:sz w:val="24"/>
          <w:szCs w:val="24"/>
        </w:rPr>
        <w:t>профессиональной</w:t>
      </w:r>
      <w:r w:rsidRPr="002B71C2">
        <w:rPr>
          <w:rFonts w:ascii="Times New Roman" w:hAnsi="Times New Roman" w:cs="Times New Roman"/>
          <w:spacing w:val="-2"/>
          <w:sz w:val="24"/>
          <w:szCs w:val="24"/>
        </w:rPr>
        <w:t xml:space="preserve"> </w:t>
      </w:r>
      <w:r w:rsidRPr="002B71C2">
        <w:rPr>
          <w:rFonts w:ascii="Times New Roman" w:hAnsi="Times New Roman" w:cs="Times New Roman"/>
          <w:sz w:val="24"/>
          <w:szCs w:val="24"/>
        </w:rPr>
        <w:t>деятельности</w:t>
      </w:r>
      <w:r w:rsidRPr="002B71C2">
        <w:rPr>
          <w:rFonts w:ascii="Times New Roman" w:hAnsi="Times New Roman" w:cs="Times New Roman"/>
          <w:spacing w:val="1"/>
          <w:sz w:val="24"/>
          <w:szCs w:val="24"/>
        </w:rPr>
        <w:t xml:space="preserve"> </w:t>
      </w:r>
      <w:r w:rsidRPr="002B71C2">
        <w:rPr>
          <w:rFonts w:ascii="Times New Roman" w:hAnsi="Times New Roman" w:cs="Times New Roman"/>
          <w:sz w:val="24"/>
          <w:szCs w:val="24"/>
        </w:rPr>
        <w:t>(ВПД).</w:t>
      </w:r>
    </w:p>
    <w:p w:rsidR="00834F55" w:rsidRPr="002B71C2" w:rsidRDefault="008B417E" w:rsidP="00122143">
      <w:pPr>
        <w:pStyle w:val="af2"/>
        <w:spacing w:after="0"/>
        <w:ind w:firstLine="710"/>
        <w:jc w:val="both"/>
      </w:pPr>
      <w:r>
        <w:t>П</w:t>
      </w:r>
      <w:r w:rsidR="00834F55" w:rsidRPr="002B71C2">
        <w:t xml:space="preserve">рограмма адаптированного </w:t>
      </w:r>
      <w:r w:rsidR="002B71C2">
        <w:t>профессиональной дисциплины</w:t>
      </w:r>
      <w:r w:rsidR="002B71C2" w:rsidRPr="002B71C2">
        <w:t xml:space="preserve"> </w:t>
      </w:r>
      <w:r w:rsidR="00834F55" w:rsidRPr="002B71C2">
        <w:t>разработана с</w:t>
      </w:r>
      <w:r w:rsidR="00834F55" w:rsidRPr="002B71C2">
        <w:rPr>
          <w:spacing w:val="1"/>
        </w:rPr>
        <w:t xml:space="preserve"> </w:t>
      </w:r>
      <w:r w:rsidR="00834F55" w:rsidRPr="002B71C2">
        <w:t>учетом</w:t>
      </w:r>
      <w:r w:rsidR="00834F55" w:rsidRPr="002B71C2">
        <w:rPr>
          <w:spacing w:val="1"/>
        </w:rPr>
        <w:t xml:space="preserve"> </w:t>
      </w:r>
      <w:r w:rsidR="00834F55" w:rsidRPr="002B71C2">
        <w:t>требований</w:t>
      </w:r>
      <w:r w:rsidR="00834F55" w:rsidRPr="002B71C2">
        <w:rPr>
          <w:spacing w:val="1"/>
        </w:rPr>
        <w:t xml:space="preserve"> </w:t>
      </w:r>
      <w:r w:rsidR="00834F55" w:rsidRPr="002B71C2">
        <w:t>к</w:t>
      </w:r>
      <w:r w:rsidR="00834F55" w:rsidRPr="002B71C2">
        <w:rPr>
          <w:spacing w:val="1"/>
        </w:rPr>
        <w:t xml:space="preserve"> </w:t>
      </w:r>
      <w:r w:rsidR="00834F55" w:rsidRPr="002B71C2">
        <w:t>организации</w:t>
      </w:r>
      <w:r w:rsidR="00834F55" w:rsidRPr="002B71C2">
        <w:rPr>
          <w:spacing w:val="1"/>
        </w:rPr>
        <w:t xml:space="preserve"> </w:t>
      </w:r>
      <w:r w:rsidR="00834F55" w:rsidRPr="002B71C2">
        <w:t>образовательного</w:t>
      </w:r>
      <w:r w:rsidR="00834F55" w:rsidRPr="002B71C2">
        <w:rPr>
          <w:spacing w:val="1"/>
        </w:rPr>
        <w:t xml:space="preserve"> </w:t>
      </w:r>
      <w:r w:rsidR="00834F55" w:rsidRPr="002B71C2">
        <w:t>процесса</w:t>
      </w:r>
      <w:r w:rsidR="00834F55" w:rsidRPr="002B71C2">
        <w:rPr>
          <w:spacing w:val="1"/>
        </w:rPr>
        <w:t xml:space="preserve"> </w:t>
      </w:r>
      <w:r w:rsidR="00834F55" w:rsidRPr="002B71C2">
        <w:t>для</w:t>
      </w:r>
      <w:r w:rsidR="00834F55" w:rsidRPr="002B71C2">
        <w:rPr>
          <w:spacing w:val="1"/>
        </w:rPr>
        <w:t xml:space="preserve"> </w:t>
      </w:r>
      <w:r w:rsidR="00834F55" w:rsidRPr="002B71C2">
        <w:t>лиц</w:t>
      </w:r>
      <w:r w:rsidR="00834F55" w:rsidRPr="002B71C2">
        <w:rPr>
          <w:spacing w:val="1"/>
        </w:rPr>
        <w:t xml:space="preserve"> </w:t>
      </w:r>
      <w:r w:rsidR="00834F55" w:rsidRPr="002B71C2">
        <w:t>с</w:t>
      </w:r>
      <w:r w:rsidR="00834F55" w:rsidRPr="002B71C2">
        <w:rPr>
          <w:spacing w:val="1"/>
        </w:rPr>
        <w:t xml:space="preserve"> </w:t>
      </w:r>
      <w:r w:rsidR="00834F55" w:rsidRPr="002B71C2">
        <w:t>ограниченными</w:t>
      </w:r>
      <w:r w:rsidR="00834F55" w:rsidRPr="002B71C2">
        <w:rPr>
          <w:spacing w:val="1"/>
        </w:rPr>
        <w:t xml:space="preserve"> </w:t>
      </w:r>
      <w:r w:rsidR="00834F55" w:rsidRPr="002B71C2">
        <w:t>возможностями</w:t>
      </w:r>
      <w:r w:rsidR="00834F55" w:rsidRPr="002B71C2">
        <w:rPr>
          <w:spacing w:val="1"/>
        </w:rPr>
        <w:t xml:space="preserve"> </w:t>
      </w:r>
      <w:r w:rsidR="00834F55" w:rsidRPr="002B71C2">
        <w:t>здоровья,</w:t>
      </w:r>
      <w:r w:rsidR="00834F55" w:rsidRPr="002B71C2">
        <w:rPr>
          <w:spacing w:val="1"/>
        </w:rPr>
        <w:t xml:space="preserve"> </w:t>
      </w:r>
      <w:r w:rsidR="00834F55" w:rsidRPr="002B71C2">
        <w:t>в</w:t>
      </w:r>
      <w:r w:rsidR="00834F55" w:rsidRPr="002B71C2">
        <w:rPr>
          <w:spacing w:val="1"/>
        </w:rPr>
        <w:t xml:space="preserve"> </w:t>
      </w:r>
      <w:r w:rsidR="00834F55" w:rsidRPr="002B71C2">
        <w:t>профессиональных</w:t>
      </w:r>
      <w:r w:rsidR="00834F55" w:rsidRPr="002B71C2">
        <w:rPr>
          <w:spacing w:val="1"/>
        </w:rPr>
        <w:t xml:space="preserve"> </w:t>
      </w:r>
      <w:r w:rsidR="00834F55" w:rsidRPr="002B71C2">
        <w:t>образовательных</w:t>
      </w:r>
      <w:r w:rsidR="00834F55" w:rsidRPr="002B71C2">
        <w:rPr>
          <w:spacing w:val="-67"/>
        </w:rPr>
        <w:t xml:space="preserve"> </w:t>
      </w:r>
      <w:r w:rsidR="00834F55" w:rsidRPr="002B71C2">
        <w:t>организациях, в том числе оснащенности образовательного процесса в соответствии с</w:t>
      </w:r>
      <w:r w:rsidR="00834F55" w:rsidRPr="002B71C2">
        <w:rPr>
          <w:spacing w:val="1"/>
        </w:rPr>
        <w:t xml:space="preserve"> </w:t>
      </w:r>
      <w:r w:rsidR="00834F55" w:rsidRPr="002B71C2">
        <w:t>особенностями</w:t>
      </w:r>
      <w:r w:rsidR="00834F55" w:rsidRPr="002B71C2">
        <w:rPr>
          <w:spacing w:val="1"/>
        </w:rPr>
        <w:t xml:space="preserve"> </w:t>
      </w:r>
      <w:r w:rsidR="00834F55" w:rsidRPr="002B71C2">
        <w:t>образовательных</w:t>
      </w:r>
      <w:r w:rsidR="00834F55" w:rsidRPr="002B71C2">
        <w:rPr>
          <w:spacing w:val="1"/>
        </w:rPr>
        <w:t xml:space="preserve"> </w:t>
      </w:r>
      <w:r w:rsidR="00834F55" w:rsidRPr="002B71C2">
        <w:t>потребностей</w:t>
      </w:r>
      <w:r w:rsidR="00834F55" w:rsidRPr="002B71C2">
        <w:rPr>
          <w:spacing w:val="1"/>
        </w:rPr>
        <w:t xml:space="preserve"> </w:t>
      </w:r>
      <w:r w:rsidR="00834F55" w:rsidRPr="002B71C2">
        <w:t>инвалидов</w:t>
      </w:r>
      <w:r w:rsidR="00834F55" w:rsidRPr="002B71C2">
        <w:rPr>
          <w:spacing w:val="1"/>
        </w:rPr>
        <w:t xml:space="preserve"> </w:t>
      </w:r>
      <w:r w:rsidR="00834F55" w:rsidRPr="002B71C2">
        <w:t>и</w:t>
      </w:r>
      <w:r w:rsidR="00834F55" w:rsidRPr="002B71C2">
        <w:rPr>
          <w:spacing w:val="1"/>
        </w:rPr>
        <w:t xml:space="preserve"> </w:t>
      </w:r>
      <w:r w:rsidR="00834F55" w:rsidRPr="002B71C2">
        <w:t>лиц</w:t>
      </w:r>
      <w:r w:rsidR="00834F55" w:rsidRPr="002B71C2">
        <w:rPr>
          <w:spacing w:val="1"/>
        </w:rPr>
        <w:t xml:space="preserve"> </w:t>
      </w:r>
      <w:r w:rsidR="00834F55" w:rsidRPr="002B71C2">
        <w:t>ОВЗ</w:t>
      </w:r>
      <w:r w:rsidR="00834F55" w:rsidRPr="002B71C2">
        <w:rPr>
          <w:spacing w:val="1"/>
        </w:rPr>
        <w:t xml:space="preserve"> </w:t>
      </w:r>
      <w:r w:rsidR="00834F55" w:rsidRPr="002B71C2">
        <w:t>с</w:t>
      </w:r>
      <w:r w:rsidR="00834F55" w:rsidRPr="002B71C2">
        <w:rPr>
          <w:spacing w:val="1"/>
        </w:rPr>
        <w:t xml:space="preserve"> </w:t>
      </w:r>
      <w:r w:rsidR="00834F55" w:rsidRPr="002B71C2">
        <w:t>учетом</w:t>
      </w:r>
      <w:r w:rsidR="00834F55" w:rsidRPr="002B71C2">
        <w:rPr>
          <w:spacing w:val="1"/>
        </w:rPr>
        <w:t xml:space="preserve"> </w:t>
      </w:r>
      <w:r w:rsidR="00834F55" w:rsidRPr="002B71C2">
        <w:t>возможностей</w:t>
      </w:r>
      <w:r w:rsidR="00834F55" w:rsidRPr="002B71C2">
        <w:rPr>
          <w:spacing w:val="-2"/>
        </w:rPr>
        <w:t xml:space="preserve"> </w:t>
      </w:r>
      <w:r w:rsidR="00834F55" w:rsidRPr="002B71C2">
        <w:t>их</w:t>
      </w:r>
      <w:r w:rsidR="00834F55" w:rsidRPr="002B71C2">
        <w:rPr>
          <w:spacing w:val="-1"/>
        </w:rPr>
        <w:t xml:space="preserve"> </w:t>
      </w:r>
      <w:r w:rsidR="00834F55" w:rsidRPr="002B71C2">
        <w:t>психофизического развития.</w:t>
      </w:r>
    </w:p>
    <w:p w:rsidR="00834F55" w:rsidRPr="002B71C2" w:rsidRDefault="00834F55" w:rsidP="00122143">
      <w:pPr>
        <w:pStyle w:val="af2"/>
        <w:spacing w:after="0"/>
        <w:jc w:val="both"/>
      </w:pPr>
      <w:r w:rsidRPr="002B71C2">
        <w:t>Содержание</w:t>
      </w:r>
      <w:r w:rsidRPr="002B71C2">
        <w:rPr>
          <w:spacing w:val="1"/>
        </w:rPr>
        <w:t xml:space="preserve"> </w:t>
      </w:r>
      <w:r w:rsidRPr="002B71C2">
        <w:t>программы</w:t>
      </w:r>
      <w:r w:rsidRPr="002B71C2">
        <w:rPr>
          <w:spacing w:val="1"/>
        </w:rPr>
        <w:t xml:space="preserve"> </w:t>
      </w:r>
      <w:r w:rsidRPr="002B71C2">
        <w:t>позволяет</w:t>
      </w:r>
      <w:r w:rsidRPr="002B71C2">
        <w:rPr>
          <w:spacing w:val="1"/>
        </w:rPr>
        <w:t xml:space="preserve"> </w:t>
      </w:r>
      <w:r w:rsidRPr="002B71C2">
        <w:t>обучающимся</w:t>
      </w:r>
      <w:r w:rsidRPr="002B71C2">
        <w:rPr>
          <w:spacing w:val="1"/>
        </w:rPr>
        <w:t xml:space="preserve"> </w:t>
      </w:r>
      <w:r w:rsidRPr="002B71C2">
        <w:t>овладеть</w:t>
      </w:r>
      <w:r w:rsidRPr="002B71C2">
        <w:rPr>
          <w:spacing w:val="1"/>
        </w:rPr>
        <w:t xml:space="preserve"> </w:t>
      </w:r>
      <w:r w:rsidRPr="002B71C2">
        <w:t>умениями</w:t>
      </w:r>
      <w:r w:rsidRPr="002B71C2">
        <w:rPr>
          <w:spacing w:val="71"/>
        </w:rPr>
        <w:t xml:space="preserve"> </w:t>
      </w:r>
      <w:r w:rsidRPr="002B71C2">
        <w:t>и</w:t>
      </w:r>
      <w:r w:rsidRPr="002B71C2">
        <w:rPr>
          <w:spacing w:val="1"/>
        </w:rPr>
        <w:t xml:space="preserve"> </w:t>
      </w:r>
      <w:r w:rsidRPr="002B71C2">
        <w:t>навыками работы на предприятиях различной формы собственности, различных типов</w:t>
      </w:r>
      <w:r w:rsidRPr="002B71C2">
        <w:rPr>
          <w:spacing w:val="-67"/>
        </w:rPr>
        <w:t xml:space="preserve"> </w:t>
      </w:r>
      <w:r w:rsidRPr="002B71C2">
        <w:t>и</w:t>
      </w:r>
      <w:r w:rsidRPr="002B71C2">
        <w:rPr>
          <w:spacing w:val="-2"/>
        </w:rPr>
        <w:t xml:space="preserve"> </w:t>
      </w:r>
      <w:r w:rsidRPr="002B71C2">
        <w:t>категорий</w:t>
      </w:r>
      <w:r w:rsidRPr="002B71C2">
        <w:rPr>
          <w:spacing w:val="1"/>
        </w:rPr>
        <w:t xml:space="preserve"> </w:t>
      </w:r>
      <w:r w:rsidRPr="002B71C2">
        <w:t>с</w:t>
      </w:r>
      <w:r w:rsidRPr="002B71C2">
        <w:rPr>
          <w:spacing w:val="-1"/>
        </w:rPr>
        <w:t xml:space="preserve"> </w:t>
      </w:r>
      <w:r w:rsidRPr="002B71C2">
        <w:t>соответствующим</w:t>
      </w:r>
      <w:r w:rsidRPr="002B71C2">
        <w:rPr>
          <w:spacing w:val="-1"/>
        </w:rPr>
        <w:t xml:space="preserve"> </w:t>
      </w:r>
      <w:r w:rsidRPr="002B71C2">
        <w:t>оборудованием.</w:t>
      </w:r>
    </w:p>
    <w:p w:rsidR="008B417E" w:rsidRPr="00FD30D3" w:rsidRDefault="008B417E" w:rsidP="00122143">
      <w:pPr>
        <w:tabs>
          <w:tab w:val="num" w:pos="0"/>
        </w:tabs>
        <w:suppressAutoHyphens/>
        <w:spacing w:after="0" w:line="240" w:lineRule="auto"/>
        <w:ind w:firstLine="709"/>
        <w:jc w:val="both"/>
        <w:rPr>
          <w:rFonts w:ascii="Times New Roman" w:hAnsi="Times New Roman"/>
          <w:b/>
          <w:sz w:val="26"/>
          <w:szCs w:val="26"/>
        </w:rPr>
      </w:pPr>
      <w:r w:rsidRPr="00FD30D3">
        <w:rPr>
          <w:rFonts w:ascii="Times New Roman" w:hAnsi="Times New Roman"/>
          <w:b/>
          <w:sz w:val="26"/>
          <w:szCs w:val="26"/>
        </w:rPr>
        <w:t xml:space="preserve">1.2 Цель и планируемые результаты освоения </w:t>
      </w:r>
      <w:r w:rsidR="00DF7C56">
        <w:rPr>
          <w:rFonts w:ascii="Times New Roman" w:hAnsi="Times New Roman"/>
          <w:b/>
          <w:sz w:val="26"/>
          <w:szCs w:val="26"/>
        </w:rPr>
        <w:t xml:space="preserve">профессиональной </w:t>
      </w:r>
      <w:r w:rsidRPr="00FD30D3">
        <w:rPr>
          <w:rFonts w:ascii="Times New Roman" w:hAnsi="Times New Roman"/>
          <w:b/>
          <w:sz w:val="26"/>
          <w:szCs w:val="26"/>
        </w:rPr>
        <w:t>дисциплины</w:t>
      </w:r>
    </w:p>
    <w:p w:rsidR="008B417E" w:rsidRPr="00834F55" w:rsidRDefault="008B417E" w:rsidP="00122143">
      <w:pPr>
        <w:pStyle w:val="af2"/>
        <w:tabs>
          <w:tab w:val="num" w:pos="0"/>
        </w:tabs>
        <w:spacing w:after="0"/>
        <w:ind w:firstLine="709"/>
        <w:jc w:val="both"/>
      </w:pPr>
      <w:r w:rsidRPr="00FD30D3">
        <w:rPr>
          <w:sz w:val="26"/>
          <w:szCs w:val="26"/>
        </w:rPr>
        <w:t>В результате и</w:t>
      </w:r>
      <w:r>
        <w:rPr>
          <w:sz w:val="26"/>
          <w:szCs w:val="26"/>
        </w:rPr>
        <w:t xml:space="preserve">зучения профессиональной </w:t>
      </w:r>
      <w:r w:rsidRPr="00FD30D3">
        <w:rPr>
          <w:sz w:val="26"/>
          <w:szCs w:val="26"/>
        </w:rPr>
        <w:t xml:space="preserve">дисциплины </w:t>
      </w:r>
      <w:r>
        <w:rPr>
          <w:sz w:val="26"/>
          <w:szCs w:val="26"/>
        </w:rPr>
        <w:t>обучающие</w:t>
      </w:r>
      <w:r w:rsidRPr="00FD30D3">
        <w:rPr>
          <w:sz w:val="26"/>
          <w:szCs w:val="26"/>
        </w:rPr>
        <w:t xml:space="preserve"> осв</w:t>
      </w:r>
      <w:r>
        <w:rPr>
          <w:sz w:val="26"/>
          <w:szCs w:val="26"/>
        </w:rPr>
        <w:t>аивают</w:t>
      </w:r>
      <w:r w:rsidRPr="00FD30D3">
        <w:rPr>
          <w:sz w:val="26"/>
          <w:szCs w:val="26"/>
        </w:rPr>
        <w:t xml:space="preserve"> основной вид </w:t>
      </w:r>
      <w:r w:rsidRPr="00FD30D3">
        <w:t xml:space="preserve">деятельности </w:t>
      </w:r>
      <w:r w:rsidRPr="008B417E">
        <w:t>профессиональной</w:t>
      </w:r>
      <w:r w:rsidRPr="008B417E">
        <w:rPr>
          <w:spacing w:val="-2"/>
        </w:rPr>
        <w:t xml:space="preserve"> </w:t>
      </w:r>
      <w:r w:rsidRPr="008B417E">
        <w:t>деятельности</w:t>
      </w:r>
      <w:r w:rsidRPr="008B417E">
        <w:rPr>
          <w:spacing w:val="1"/>
        </w:rPr>
        <w:t xml:space="preserve"> </w:t>
      </w:r>
      <w:r w:rsidRPr="008B417E">
        <w:t>(ВПД):</w:t>
      </w:r>
      <w:r>
        <w:t xml:space="preserve"> </w:t>
      </w:r>
      <w:r w:rsidRPr="00834F55">
        <w:t>Озеленение</w:t>
      </w:r>
      <w:r w:rsidRPr="00834F55">
        <w:rPr>
          <w:spacing w:val="1"/>
        </w:rPr>
        <w:t xml:space="preserve"> </w:t>
      </w:r>
      <w:r w:rsidRPr="00834F55">
        <w:t>и</w:t>
      </w:r>
      <w:r w:rsidRPr="00834F55">
        <w:rPr>
          <w:spacing w:val="1"/>
        </w:rPr>
        <w:t xml:space="preserve"> </w:t>
      </w:r>
      <w:r w:rsidRPr="00834F55">
        <w:t>благоустройство</w:t>
      </w:r>
      <w:r w:rsidRPr="00834F55">
        <w:rPr>
          <w:spacing w:val="1"/>
        </w:rPr>
        <w:t xml:space="preserve"> </w:t>
      </w:r>
      <w:r w:rsidRPr="00834F55">
        <w:t>различных</w:t>
      </w:r>
      <w:r w:rsidRPr="00834F55">
        <w:rPr>
          <w:spacing w:val="1"/>
        </w:rPr>
        <w:t xml:space="preserve"> </w:t>
      </w:r>
      <w:r w:rsidRPr="00834F55">
        <w:t>территорий</w:t>
      </w:r>
      <w:r w:rsidRPr="00834F55">
        <w:rPr>
          <w:spacing w:val="1"/>
        </w:rPr>
        <w:t xml:space="preserve"> </w:t>
      </w:r>
      <w:r w:rsidRPr="00834F55">
        <w:t>и</w:t>
      </w:r>
      <w:r w:rsidRPr="00834F55">
        <w:rPr>
          <w:spacing w:val="1"/>
        </w:rPr>
        <w:t xml:space="preserve"> </w:t>
      </w:r>
      <w:r w:rsidRPr="00834F55">
        <w:t>соответствующих</w:t>
      </w:r>
      <w:r w:rsidRPr="00834F55">
        <w:rPr>
          <w:spacing w:val="1"/>
        </w:rPr>
        <w:t xml:space="preserve"> </w:t>
      </w:r>
      <w:r w:rsidRPr="00834F55">
        <w:t>профессиональных</w:t>
      </w:r>
      <w:r w:rsidRPr="00834F55">
        <w:rPr>
          <w:spacing w:val="-2"/>
        </w:rPr>
        <w:t xml:space="preserve"> </w:t>
      </w:r>
      <w:r w:rsidRPr="00834F55">
        <w:t>компетенций</w:t>
      </w:r>
      <w:r w:rsidRPr="00834F55">
        <w:rPr>
          <w:spacing w:val="-2"/>
        </w:rPr>
        <w:t xml:space="preserve"> </w:t>
      </w:r>
      <w:r w:rsidRPr="00834F55">
        <w:t>(ПК)</w:t>
      </w:r>
      <w:r w:rsidRPr="00834F55">
        <w:rPr>
          <w:spacing w:val="-1"/>
        </w:rPr>
        <w:t xml:space="preserve"> </w:t>
      </w:r>
      <w:r w:rsidRPr="00834F55">
        <w:t>по</w:t>
      </w:r>
      <w:r w:rsidRPr="00834F55">
        <w:rPr>
          <w:spacing w:val="-2"/>
        </w:rPr>
        <w:t xml:space="preserve"> </w:t>
      </w:r>
      <w:r w:rsidRPr="00834F55">
        <w:t>видам</w:t>
      </w:r>
      <w:r w:rsidRPr="00834F55">
        <w:rPr>
          <w:spacing w:val="-1"/>
        </w:rPr>
        <w:t xml:space="preserve"> </w:t>
      </w:r>
      <w:r w:rsidRPr="00834F55">
        <w:t>деятельности:</w:t>
      </w:r>
    </w:p>
    <w:p w:rsidR="008B417E" w:rsidRDefault="008B417E" w:rsidP="00122143">
      <w:pPr>
        <w:pStyle w:val="af2"/>
        <w:tabs>
          <w:tab w:val="num" w:pos="0"/>
        </w:tabs>
        <w:spacing w:after="0"/>
        <w:ind w:firstLine="709"/>
        <w:rPr>
          <w:spacing w:val="-68"/>
        </w:rPr>
      </w:pPr>
      <w:r w:rsidRPr="00834F55">
        <w:t>ВПД 3.</w:t>
      </w:r>
      <w:r w:rsidR="00DF7C56">
        <w:t xml:space="preserve"> </w:t>
      </w:r>
      <w:r w:rsidRPr="00834F55">
        <w:t>Озеленение и благоустройство различных территорий.</w:t>
      </w:r>
      <w:r w:rsidRPr="00834F55">
        <w:rPr>
          <w:spacing w:val="-68"/>
        </w:rPr>
        <w:t xml:space="preserve"> </w:t>
      </w:r>
    </w:p>
    <w:p w:rsidR="008B417E" w:rsidRPr="00834F55" w:rsidRDefault="008B417E" w:rsidP="00DF7C56">
      <w:pPr>
        <w:pStyle w:val="af2"/>
        <w:tabs>
          <w:tab w:val="num" w:pos="0"/>
        </w:tabs>
        <w:spacing w:after="0"/>
      </w:pPr>
      <w:r w:rsidRPr="00834F55">
        <w:t>ПК</w:t>
      </w:r>
      <w:r w:rsidRPr="00834F55">
        <w:rPr>
          <w:spacing w:val="-3"/>
        </w:rPr>
        <w:t xml:space="preserve"> </w:t>
      </w:r>
      <w:r w:rsidRPr="00834F55">
        <w:t>3.1.</w:t>
      </w:r>
      <w:r w:rsidRPr="00834F55">
        <w:rPr>
          <w:spacing w:val="-2"/>
        </w:rPr>
        <w:t xml:space="preserve"> </w:t>
      </w:r>
      <w:r w:rsidRPr="00834F55">
        <w:t>Создавать</w:t>
      </w:r>
      <w:r w:rsidRPr="00834F55">
        <w:rPr>
          <w:spacing w:val="-2"/>
        </w:rPr>
        <w:t xml:space="preserve"> </w:t>
      </w:r>
      <w:r w:rsidRPr="00834F55">
        <w:t>и</w:t>
      </w:r>
      <w:r w:rsidRPr="00834F55">
        <w:rPr>
          <w:spacing w:val="-3"/>
        </w:rPr>
        <w:t xml:space="preserve"> </w:t>
      </w:r>
      <w:r w:rsidRPr="00834F55">
        <w:t>оформлять</w:t>
      </w:r>
      <w:r w:rsidRPr="00834F55">
        <w:rPr>
          <w:spacing w:val="-1"/>
        </w:rPr>
        <w:t xml:space="preserve"> </w:t>
      </w:r>
      <w:r w:rsidRPr="00834F55">
        <w:t>цветники</w:t>
      </w:r>
      <w:r w:rsidRPr="00834F55">
        <w:rPr>
          <w:spacing w:val="-4"/>
        </w:rPr>
        <w:t xml:space="preserve"> </w:t>
      </w:r>
      <w:r w:rsidRPr="00834F55">
        <w:t>различных</w:t>
      </w:r>
      <w:r w:rsidRPr="00834F55">
        <w:rPr>
          <w:spacing w:val="-3"/>
        </w:rPr>
        <w:t xml:space="preserve"> </w:t>
      </w:r>
      <w:r w:rsidRPr="00834F55">
        <w:t>типов.</w:t>
      </w:r>
    </w:p>
    <w:p w:rsidR="008B417E" w:rsidRPr="00834F55" w:rsidRDefault="008B417E" w:rsidP="00DF7C56">
      <w:pPr>
        <w:pStyle w:val="af2"/>
        <w:tabs>
          <w:tab w:val="num" w:pos="0"/>
        </w:tabs>
        <w:spacing w:after="0"/>
      </w:pPr>
      <w:r w:rsidRPr="00834F55">
        <w:t>ПК</w:t>
      </w:r>
      <w:r w:rsidRPr="00834F55">
        <w:rPr>
          <w:spacing w:val="44"/>
        </w:rPr>
        <w:t xml:space="preserve"> </w:t>
      </w:r>
      <w:r w:rsidRPr="00834F55">
        <w:t>3.2.</w:t>
      </w:r>
      <w:r w:rsidRPr="00834F55">
        <w:rPr>
          <w:spacing w:val="44"/>
        </w:rPr>
        <w:t xml:space="preserve"> </w:t>
      </w:r>
      <w:r w:rsidRPr="00834F55">
        <w:t>Выполнять</w:t>
      </w:r>
      <w:r w:rsidRPr="00834F55">
        <w:rPr>
          <w:spacing w:val="45"/>
        </w:rPr>
        <w:t xml:space="preserve"> </w:t>
      </w:r>
      <w:r w:rsidRPr="00834F55">
        <w:t>работы</w:t>
      </w:r>
      <w:r w:rsidRPr="00834F55">
        <w:rPr>
          <w:spacing w:val="45"/>
        </w:rPr>
        <w:t xml:space="preserve"> </w:t>
      </w:r>
      <w:r w:rsidRPr="00834F55">
        <w:t>по</w:t>
      </w:r>
      <w:r w:rsidRPr="00834F55">
        <w:rPr>
          <w:spacing w:val="44"/>
        </w:rPr>
        <w:t xml:space="preserve"> </w:t>
      </w:r>
      <w:r w:rsidRPr="00834F55">
        <w:t>вертикальному</w:t>
      </w:r>
      <w:r w:rsidRPr="00834F55">
        <w:rPr>
          <w:spacing w:val="44"/>
        </w:rPr>
        <w:t xml:space="preserve"> </w:t>
      </w:r>
      <w:r w:rsidRPr="00834F55">
        <w:t>озеленению,</w:t>
      </w:r>
      <w:r w:rsidRPr="00834F55">
        <w:rPr>
          <w:spacing w:val="44"/>
        </w:rPr>
        <w:t xml:space="preserve"> </w:t>
      </w:r>
      <w:r w:rsidRPr="00834F55">
        <w:t>созданию</w:t>
      </w:r>
      <w:r w:rsidRPr="00834F55">
        <w:rPr>
          <w:spacing w:val="45"/>
        </w:rPr>
        <w:t xml:space="preserve"> </w:t>
      </w:r>
      <w:r w:rsidRPr="00834F55">
        <w:t>и</w:t>
      </w:r>
      <w:r w:rsidRPr="00834F55">
        <w:rPr>
          <w:spacing w:val="44"/>
        </w:rPr>
        <w:t xml:space="preserve"> </w:t>
      </w:r>
      <w:r w:rsidRPr="00834F55">
        <w:t>содержанию</w:t>
      </w:r>
      <w:r w:rsidRPr="00834F55">
        <w:rPr>
          <w:spacing w:val="-67"/>
        </w:rPr>
        <w:t xml:space="preserve"> </w:t>
      </w:r>
      <w:r w:rsidRPr="00834F55">
        <w:t>живых</w:t>
      </w:r>
      <w:r w:rsidRPr="00834F55">
        <w:rPr>
          <w:spacing w:val="-2"/>
        </w:rPr>
        <w:t xml:space="preserve"> </w:t>
      </w:r>
      <w:r w:rsidRPr="00834F55">
        <w:t>изгородей.</w:t>
      </w:r>
    </w:p>
    <w:p w:rsidR="008B417E" w:rsidRPr="00834F55" w:rsidRDefault="008B417E" w:rsidP="00DF7C56">
      <w:pPr>
        <w:pStyle w:val="af2"/>
        <w:tabs>
          <w:tab w:val="num" w:pos="0"/>
        </w:tabs>
        <w:spacing w:after="0"/>
      </w:pPr>
      <w:r w:rsidRPr="00834F55">
        <w:t>ПК</w:t>
      </w:r>
      <w:r w:rsidRPr="00834F55">
        <w:rPr>
          <w:spacing w:val="-4"/>
        </w:rPr>
        <w:t xml:space="preserve"> </w:t>
      </w:r>
      <w:r w:rsidRPr="00834F55">
        <w:t>3.3.</w:t>
      </w:r>
      <w:r w:rsidRPr="00834F55">
        <w:rPr>
          <w:spacing w:val="-3"/>
        </w:rPr>
        <w:t xml:space="preserve"> </w:t>
      </w:r>
      <w:r w:rsidRPr="00834F55">
        <w:t>Устраивать</w:t>
      </w:r>
      <w:r w:rsidRPr="00834F55">
        <w:rPr>
          <w:spacing w:val="-2"/>
        </w:rPr>
        <w:t xml:space="preserve"> </w:t>
      </w:r>
      <w:r w:rsidRPr="00834F55">
        <w:t>и</w:t>
      </w:r>
      <w:r w:rsidRPr="00834F55">
        <w:rPr>
          <w:spacing w:val="-5"/>
        </w:rPr>
        <w:t xml:space="preserve"> </w:t>
      </w:r>
      <w:r w:rsidRPr="00834F55">
        <w:t>ремонтировать</w:t>
      </w:r>
      <w:r w:rsidRPr="00834F55">
        <w:rPr>
          <w:spacing w:val="-4"/>
        </w:rPr>
        <w:t xml:space="preserve"> </w:t>
      </w:r>
      <w:r w:rsidRPr="00834F55">
        <w:t>садовые</w:t>
      </w:r>
      <w:r w:rsidRPr="00834F55">
        <w:rPr>
          <w:spacing w:val="-2"/>
        </w:rPr>
        <w:t xml:space="preserve"> </w:t>
      </w:r>
      <w:r w:rsidRPr="00834F55">
        <w:t>дорожки.</w:t>
      </w:r>
    </w:p>
    <w:p w:rsidR="008B417E" w:rsidRPr="00834F55" w:rsidRDefault="008B417E" w:rsidP="00DF7C56">
      <w:pPr>
        <w:pStyle w:val="af2"/>
        <w:tabs>
          <w:tab w:val="num" w:pos="0"/>
        </w:tabs>
        <w:spacing w:before="161" w:after="0"/>
      </w:pPr>
      <w:r w:rsidRPr="00834F55">
        <w:t>ПК</w:t>
      </w:r>
      <w:r w:rsidRPr="00834F55">
        <w:rPr>
          <w:spacing w:val="34"/>
        </w:rPr>
        <w:t xml:space="preserve"> </w:t>
      </w:r>
      <w:r w:rsidRPr="00834F55">
        <w:t>3.4.</w:t>
      </w:r>
      <w:r w:rsidRPr="00834F55">
        <w:rPr>
          <w:spacing w:val="33"/>
        </w:rPr>
        <w:t xml:space="preserve"> </w:t>
      </w:r>
      <w:r w:rsidRPr="00834F55">
        <w:t>Выполнять</w:t>
      </w:r>
      <w:r w:rsidRPr="00834F55">
        <w:rPr>
          <w:spacing w:val="33"/>
        </w:rPr>
        <w:t xml:space="preserve"> </w:t>
      </w:r>
      <w:r w:rsidRPr="00834F55">
        <w:t>работы</w:t>
      </w:r>
      <w:r w:rsidRPr="00834F55">
        <w:rPr>
          <w:spacing w:val="35"/>
        </w:rPr>
        <w:t xml:space="preserve"> </w:t>
      </w:r>
      <w:r w:rsidRPr="00834F55">
        <w:t>по</w:t>
      </w:r>
      <w:r w:rsidRPr="00834F55">
        <w:rPr>
          <w:spacing w:val="33"/>
        </w:rPr>
        <w:t xml:space="preserve"> </w:t>
      </w:r>
      <w:r w:rsidRPr="00834F55">
        <w:t>устройству</w:t>
      </w:r>
      <w:r w:rsidRPr="00834F55">
        <w:rPr>
          <w:spacing w:val="35"/>
        </w:rPr>
        <w:t xml:space="preserve"> </w:t>
      </w:r>
      <w:r w:rsidRPr="00834F55">
        <w:t>и</w:t>
      </w:r>
      <w:r w:rsidRPr="00834F55">
        <w:rPr>
          <w:spacing w:val="33"/>
        </w:rPr>
        <w:t xml:space="preserve"> </w:t>
      </w:r>
      <w:r w:rsidRPr="00834F55">
        <w:t>содержанию</w:t>
      </w:r>
      <w:r w:rsidRPr="00834F55">
        <w:rPr>
          <w:spacing w:val="34"/>
        </w:rPr>
        <w:t xml:space="preserve"> </w:t>
      </w:r>
      <w:r w:rsidRPr="00834F55">
        <w:t>водоемов,</w:t>
      </w:r>
      <w:r w:rsidRPr="00834F55">
        <w:rPr>
          <w:spacing w:val="35"/>
        </w:rPr>
        <w:t xml:space="preserve"> </w:t>
      </w:r>
      <w:r w:rsidRPr="00834F55">
        <w:t>рокариев</w:t>
      </w:r>
      <w:r w:rsidRPr="00834F55">
        <w:rPr>
          <w:spacing w:val="33"/>
        </w:rPr>
        <w:t xml:space="preserve"> </w:t>
      </w:r>
      <w:r w:rsidRPr="00834F55">
        <w:t>и</w:t>
      </w:r>
      <w:r w:rsidRPr="00834F55">
        <w:rPr>
          <w:spacing w:val="-67"/>
        </w:rPr>
        <w:t xml:space="preserve"> </w:t>
      </w:r>
      <w:r w:rsidRPr="00834F55">
        <w:t>альпинариев.</w:t>
      </w:r>
    </w:p>
    <w:p w:rsidR="008B417E" w:rsidRDefault="008B417E" w:rsidP="00122143">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FD30D3">
        <w:rPr>
          <w:rFonts w:ascii="Times New Roman" w:hAnsi="Times New Roman" w:cs="Times New Roman"/>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профессиональной   дисциплины должен:</w:t>
      </w:r>
    </w:p>
    <w:p w:rsidR="008B417E" w:rsidRPr="00FD30D3" w:rsidRDefault="008B417E" w:rsidP="00122143">
      <w:pPr>
        <w:pStyle w:val="af2"/>
        <w:tabs>
          <w:tab w:val="num" w:pos="0"/>
        </w:tabs>
        <w:spacing w:after="0"/>
        <w:jc w:val="both"/>
        <w:rPr>
          <w:b/>
        </w:rPr>
      </w:pPr>
      <w:r>
        <w:rPr>
          <w:b/>
        </w:rPr>
        <w:t>У</w:t>
      </w:r>
      <w:r w:rsidRPr="00FD30D3">
        <w:rPr>
          <w:b/>
        </w:rPr>
        <w:t>меть:</w:t>
      </w:r>
    </w:p>
    <w:p w:rsidR="008B417E" w:rsidRPr="00FD30D3" w:rsidRDefault="008B417E" w:rsidP="00122143">
      <w:pPr>
        <w:widowControl w:val="0"/>
        <w:tabs>
          <w:tab w:val="num" w:pos="0"/>
          <w:tab w:val="left" w:pos="386"/>
        </w:tabs>
        <w:autoSpaceDE w:val="0"/>
        <w:autoSpaceDN w:val="0"/>
        <w:spacing w:after="0" w:line="240" w:lineRule="auto"/>
        <w:jc w:val="both"/>
        <w:rPr>
          <w:rFonts w:ascii="Times New Roman" w:hAnsi="Times New Roman" w:cs="Times New Roman"/>
          <w:sz w:val="24"/>
          <w:szCs w:val="24"/>
        </w:rPr>
      </w:pPr>
      <w:r w:rsidRPr="00FD30D3">
        <w:rPr>
          <w:rFonts w:ascii="Times New Roman" w:hAnsi="Times New Roman" w:cs="Times New Roman"/>
          <w:sz w:val="24"/>
          <w:szCs w:val="24"/>
        </w:rPr>
        <w:t>У1 -</w:t>
      </w:r>
      <w:r>
        <w:rPr>
          <w:rFonts w:ascii="Times New Roman" w:hAnsi="Times New Roman" w:cs="Times New Roman"/>
          <w:sz w:val="24"/>
          <w:szCs w:val="24"/>
        </w:rPr>
        <w:t xml:space="preserve"> </w:t>
      </w:r>
      <w:r w:rsidRPr="00FD30D3">
        <w:rPr>
          <w:rFonts w:ascii="Times New Roman" w:hAnsi="Times New Roman" w:cs="Times New Roman"/>
          <w:sz w:val="24"/>
          <w:szCs w:val="24"/>
        </w:rPr>
        <w:t>использовать</w:t>
      </w:r>
      <w:r w:rsidRPr="00FD30D3">
        <w:rPr>
          <w:rFonts w:ascii="Times New Roman" w:hAnsi="Times New Roman" w:cs="Times New Roman"/>
          <w:spacing w:val="-9"/>
          <w:sz w:val="24"/>
          <w:szCs w:val="24"/>
        </w:rPr>
        <w:t xml:space="preserve"> </w:t>
      </w:r>
      <w:r w:rsidRPr="00FD30D3">
        <w:rPr>
          <w:rFonts w:ascii="Times New Roman" w:hAnsi="Times New Roman" w:cs="Times New Roman"/>
          <w:sz w:val="24"/>
          <w:szCs w:val="24"/>
        </w:rPr>
        <w:t>специализированную</w:t>
      </w:r>
      <w:r w:rsidRPr="00FD30D3">
        <w:rPr>
          <w:rFonts w:ascii="Times New Roman" w:hAnsi="Times New Roman" w:cs="Times New Roman"/>
          <w:spacing w:val="-8"/>
          <w:sz w:val="24"/>
          <w:szCs w:val="24"/>
        </w:rPr>
        <w:t xml:space="preserve"> </w:t>
      </w:r>
      <w:r w:rsidRPr="00FD30D3">
        <w:rPr>
          <w:rFonts w:ascii="Times New Roman" w:hAnsi="Times New Roman" w:cs="Times New Roman"/>
          <w:sz w:val="24"/>
          <w:szCs w:val="24"/>
        </w:rPr>
        <w:t>технику</w:t>
      </w:r>
      <w:r w:rsidRPr="00FD30D3">
        <w:rPr>
          <w:rFonts w:ascii="Times New Roman" w:hAnsi="Times New Roman" w:cs="Times New Roman"/>
          <w:spacing w:val="-9"/>
          <w:sz w:val="24"/>
          <w:szCs w:val="24"/>
        </w:rPr>
        <w:t xml:space="preserve"> </w:t>
      </w:r>
      <w:r w:rsidRPr="00FD30D3">
        <w:rPr>
          <w:rFonts w:ascii="Times New Roman" w:hAnsi="Times New Roman" w:cs="Times New Roman"/>
          <w:sz w:val="24"/>
          <w:szCs w:val="24"/>
        </w:rPr>
        <w:t>и</w:t>
      </w:r>
      <w:r w:rsidRPr="00FD30D3">
        <w:rPr>
          <w:rFonts w:ascii="Times New Roman" w:hAnsi="Times New Roman" w:cs="Times New Roman"/>
          <w:spacing w:val="-9"/>
          <w:sz w:val="24"/>
          <w:szCs w:val="24"/>
        </w:rPr>
        <w:t xml:space="preserve"> </w:t>
      </w:r>
      <w:r w:rsidRPr="00FD30D3">
        <w:rPr>
          <w:rFonts w:ascii="Times New Roman" w:hAnsi="Times New Roman" w:cs="Times New Roman"/>
          <w:sz w:val="24"/>
          <w:szCs w:val="24"/>
        </w:rPr>
        <w:t>инструменты;</w:t>
      </w:r>
    </w:p>
    <w:p w:rsidR="008B417E" w:rsidRPr="00834F55" w:rsidRDefault="008B417E" w:rsidP="00122143">
      <w:pPr>
        <w:pStyle w:val="af2"/>
        <w:tabs>
          <w:tab w:val="num" w:pos="0"/>
        </w:tabs>
        <w:spacing w:after="0"/>
        <w:jc w:val="both"/>
      </w:pPr>
      <w:r>
        <w:t xml:space="preserve">У2 - </w:t>
      </w:r>
      <w:r w:rsidRPr="00834F55">
        <w:t>подготавливать</w:t>
      </w:r>
      <w:r w:rsidRPr="00834F55">
        <w:rPr>
          <w:spacing w:val="-4"/>
        </w:rPr>
        <w:t xml:space="preserve"> </w:t>
      </w:r>
      <w:r w:rsidRPr="00834F55">
        <w:t>основание</w:t>
      </w:r>
      <w:r w:rsidRPr="00834F55">
        <w:rPr>
          <w:spacing w:val="-5"/>
        </w:rPr>
        <w:t xml:space="preserve"> </w:t>
      </w:r>
      <w:r w:rsidRPr="00834F55">
        <w:t>под</w:t>
      </w:r>
      <w:r w:rsidRPr="00834F55">
        <w:rPr>
          <w:spacing w:val="-5"/>
        </w:rPr>
        <w:t xml:space="preserve"> </w:t>
      </w:r>
      <w:r w:rsidRPr="00834F55">
        <w:t>дорожки</w:t>
      </w:r>
      <w:r w:rsidRPr="00834F55">
        <w:rPr>
          <w:spacing w:val="-5"/>
        </w:rPr>
        <w:t xml:space="preserve"> </w:t>
      </w:r>
      <w:r w:rsidRPr="00834F55">
        <w:t>и</w:t>
      </w:r>
      <w:r w:rsidRPr="00834F55">
        <w:rPr>
          <w:spacing w:val="-5"/>
        </w:rPr>
        <w:t xml:space="preserve"> </w:t>
      </w:r>
      <w:r w:rsidRPr="00834F55">
        <w:t>площадки</w:t>
      </w:r>
      <w:r w:rsidRPr="00834F55">
        <w:rPr>
          <w:spacing w:val="-6"/>
        </w:rPr>
        <w:t xml:space="preserve"> </w:t>
      </w:r>
      <w:r w:rsidRPr="00834F55">
        <w:t>различного</w:t>
      </w:r>
      <w:r w:rsidRPr="00834F55">
        <w:rPr>
          <w:spacing w:val="-3"/>
        </w:rPr>
        <w:t xml:space="preserve"> </w:t>
      </w:r>
      <w:r w:rsidRPr="00834F55">
        <w:t>типа;</w:t>
      </w:r>
    </w:p>
    <w:p w:rsidR="008B417E" w:rsidRPr="00834F55" w:rsidRDefault="008B417E" w:rsidP="00122143">
      <w:pPr>
        <w:pStyle w:val="af2"/>
        <w:tabs>
          <w:tab w:val="num" w:pos="0"/>
        </w:tabs>
        <w:spacing w:after="0"/>
        <w:jc w:val="both"/>
      </w:pPr>
      <w:r>
        <w:t xml:space="preserve">У3 </w:t>
      </w:r>
      <w:r w:rsidRPr="00834F55">
        <w:t>-</w:t>
      </w:r>
      <w:r>
        <w:t xml:space="preserve"> </w:t>
      </w:r>
      <w:r w:rsidRPr="00834F55">
        <w:t>разбивать</w:t>
      </w:r>
      <w:r w:rsidRPr="00834F55">
        <w:rPr>
          <w:spacing w:val="-4"/>
        </w:rPr>
        <w:t xml:space="preserve"> </w:t>
      </w:r>
      <w:r w:rsidRPr="00834F55">
        <w:t>дорожки</w:t>
      </w:r>
      <w:r w:rsidRPr="00834F55">
        <w:rPr>
          <w:spacing w:val="-6"/>
        </w:rPr>
        <w:t xml:space="preserve"> </w:t>
      </w:r>
      <w:r w:rsidRPr="00834F55">
        <w:t>различного</w:t>
      </w:r>
      <w:r w:rsidRPr="00834F55">
        <w:rPr>
          <w:spacing w:val="-4"/>
        </w:rPr>
        <w:t xml:space="preserve"> </w:t>
      </w:r>
      <w:r w:rsidRPr="00834F55">
        <w:t>типа,</w:t>
      </w:r>
      <w:r w:rsidRPr="00834F55">
        <w:rPr>
          <w:spacing w:val="-6"/>
        </w:rPr>
        <w:t xml:space="preserve"> </w:t>
      </w:r>
      <w:r w:rsidRPr="00834F55">
        <w:t>ремонтировать</w:t>
      </w:r>
      <w:r w:rsidRPr="00834F55">
        <w:rPr>
          <w:spacing w:val="-6"/>
        </w:rPr>
        <w:t xml:space="preserve"> </w:t>
      </w:r>
      <w:r w:rsidRPr="00834F55">
        <w:t>существующие;</w:t>
      </w:r>
    </w:p>
    <w:p w:rsidR="008B417E" w:rsidRPr="00834F55" w:rsidRDefault="008B417E" w:rsidP="00122143">
      <w:pPr>
        <w:pStyle w:val="af2"/>
        <w:tabs>
          <w:tab w:val="num" w:pos="0"/>
        </w:tabs>
        <w:spacing w:after="0"/>
        <w:jc w:val="both"/>
      </w:pPr>
      <w:r>
        <w:t xml:space="preserve">У4 </w:t>
      </w:r>
      <w:r w:rsidRPr="00834F55">
        <w:t>-</w:t>
      </w:r>
      <w:r>
        <w:t xml:space="preserve"> </w:t>
      </w:r>
      <w:r w:rsidRPr="00834F55">
        <w:t>подготавливать</w:t>
      </w:r>
      <w:r w:rsidRPr="00834F55">
        <w:rPr>
          <w:spacing w:val="-4"/>
        </w:rPr>
        <w:t xml:space="preserve"> </w:t>
      </w:r>
      <w:r w:rsidRPr="00834F55">
        <w:t>почву</w:t>
      </w:r>
      <w:r w:rsidRPr="00834F55">
        <w:rPr>
          <w:spacing w:val="-4"/>
        </w:rPr>
        <w:t xml:space="preserve"> </w:t>
      </w:r>
      <w:r w:rsidRPr="00834F55">
        <w:t>под</w:t>
      </w:r>
      <w:r w:rsidRPr="00834F55">
        <w:rPr>
          <w:spacing w:val="-5"/>
        </w:rPr>
        <w:t xml:space="preserve"> </w:t>
      </w:r>
      <w:r w:rsidRPr="00834F55">
        <w:t>посев</w:t>
      </w:r>
      <w:r w:rsidRPr="00834F55">
        <w:rPr>
          <w:spacing w:val="-3"/>
        </w:rPr>
        <w:t xml:space="preserve"> </w:t>
      </w:r>
      <w:r w:rsidRPr="00834F55">
        <w:t>трав;</w:t>
      </w:r>
    </w:p>
    <w:p w:rsidR="008B417E" w:rsidRPr="00834F55" w:rsidRDefault="008B417E" w:rsidP="00122143">
      <w:pPr>
        <w:pStyle w:val="af2"/>
        <w:tabs>
          <w:tab w:val="num" w:pos="0"/>
        </w:tabs>
        <w:spacing w:after="0"/>
        <w:jc w:val="both"/>
      </w:pPr>
      <w:r>
        <w:t xml:space="preserve">У5 </w:t>
      </w:r>
      <w:r w:rsidRPr="00834F55">
        <w:t>-</w:t>
      </w:r>
      <w:r>
        <w:t xml:space="preserve"> </w:t>
      </w:r>
      <w:r w:rsidRPr="00834F55">
        <w:t>проводить</w:t>
      </w:r>
      <w:r w:rsidRPr="00834F55">
        <w:rPr>
          <w:spacing w:val="-6"/>
        </w:rPr>
        <w:t xml:space="preserve"> </w:t>
      </w:r>
      <w:r w:rsidRPr="00834F55">
        <w:t>равномерный</w:t>
      </w:r>
      <w:r w:rsidRPr="00834F55">
        <w:rPr>
          <w:spacing w:val="-6"/>
        </w:rPr>
        <w:t xml:space="preserve"> </w:t>
      </w:r>
      <w:r w:rsidRPr="00834F55">
        <w:t>посев</w:t>
      </w:r>
      <w:r w:rsidRPr="00834F55">
        <w:rPr>
          <w:spacing w:val="-6"/>
        </w:rPr>
        <w:t xml:space="preserve"> </w:t>
      </w:r>
      <w:r w:rsidRPr="00834F55">
        <w:t>трав</w:t>
      </w:r>
      <w:r w:rsidRPr="00834F55">
        <w:rPr>
          <w:spacing w:val="-3"/>
        </w:rPr>
        <w:t xml:space="preserve"> </w:t>
      </w:r>
      <w:r w:rsidRPr="00834F55">
        <w:t>согласно</w:t>
      </w:r>
      <w:r w:rsidRPr="00834F55">
        <w:rPr>
          <w:spacing w:val="-6"/>
        </w:rPr>
        <w:t xml:space="preserve"> </w:t>
      </w:r>
      <w:r w:rsidRPr="00834F55">
        <w:t>норме</w:t>
      </w:r>
      <w:r w:rsidRPr="00834F55">
        <w:rPr>
          <w:spacing w:val="-6"/>
        </w:rPr>
        <w:t xml:space="preserve"> </w:t>
      </w:r>
      <w:r w:rsidRPr="00834F55">
        <w:t>высева,</w:t>
      </w:r>
      <w:r w:rsidRPr="00834F55">
        <w:rPr>
          <w:spacing w:val="-4"/>
        </w:rPr>
        <w:t xml:space="preserve"> </w:t>
      </w:r>
      <w:r w:rsidRPr="00834F55">
        <w:t>ухаживать</w:t>
      </w:r>
      <w:r w:rsidRPr="00834F55">
        <w:rPr>
          <w:spacing w:val="-5"/>
        </w:rPr>
        <w:t xml:space="preserve"> </w:t>
      </w:r>
      <w:r w:rsidRPr="00834F55">
        <w:t>за</w:t>
      </w:r>
      <w:r w:rsidRPr="00834F55">
        <w:rPr>
          <w:spacing w:val="-6"/>
        </w:rPr>
        <w:t xml:space="preserve"> </w:t>
      </w:r>
      <w:r w:rsidRPr="00834F55">
        <w:t>всходами;</w:t>
      </w:r>
    </w:p>
    <w:p w:rsidR="008B417E" w:rsidRPr="00834F55" w:rsidRDefault="008B417E" w:rsidP="00122143">
      <w:pPr>
        <w:pStyle w:val="af2"/>
        <w:tabs>
          <w:tab w:val="num" w:pos="0"/>
        </w:tabs>
        <w:spacing w:after="0"/>
        <w:jc w:val="both"/>
      </w:pPr>
      <w:r>
        <w:t xml:space="preserve">У6 </w:t>
      </w:r>
      <w:r w:rsidRPr="00834F55">
        <w:t>-</w:t>
      </w:r>
      <w:r>
        <w:t xml:space="preserve"> </w:t>
      </w:r>
      <w:r w:rsidRPr="00834F55">
        <w:t>производить</w:t>
      </w:r>
      <w:r w:rsidRPr="00834F55">
        <w:rPr>
          <w:spacing w:val="-5"/>
        </w:rPr>
        <w:t xml:space="preserve"> </w:t>
      </w:r>
      <w:r w:rsidRPr="00834F55">
        <w:t>ремонт</w:t>
      </w:r>
      <w:r w:rsidRPr="00834F55">
        <w:rPr>
          <w:spacing w:val="-5"/>
        </w:rPr>
        <w:t xml:space="preserve"> </w:t>
      </w:r>
      <w:r w:rsidRPr="00834F55">
        <w:t>газона;</w:t>
      </w:r>
    </w:p>
    <w:p w:rsidR="008B417E" w:rsidRPr="00834F55" w:rsidRDefault="008B417E" w:rsidP="00122143">
      <w:pPr>
        <w:pStyle w:val="af2"/>
        <w:tabs>
          <w:tab w:val="num" w:pos="0"/>
        </w:tabs>
        <w:spacing w:after="0"/>
        <w:jc w:val="both"/>
      </w:pPr>
      <w:r>
        <w:t xml:space="preserve">У7 </w:t>
      </w:r>
      <w:r w:rsidRPr="00834F55">
        <w:t>-</w:t>
      </w:r>
      <w:r>
        <w:t xml:space="preserve"> </w:t>
      </w:r>
      <w:r w:rsidRPr="00834F55">
        <w:t>производить высадку и закрепление на опоре лиан и вьющихся растений,</w:t>
      </w:r>
      <w:r w:rsidRPr="00834F55">
        <w:rPr>
          <w:spacing w:val="1"/>
        </w:rPr>
        <w:t xml:space="preserve"> </w:t>
      </w:r>
      <w:r w:rsidRPr="00834F55">
        <w:t>создавая</w:t>
      </w:r>
      <w:r w:rsidRPr="00834F55">
        <w:rPr>
          <w:spacing w:val="-4"/>
        </w:rPr>
        <w:t xml:space="preserve"> </w:t>
      </w:r>
      <w:r w:rsidRPr="00834F55">
        <w:t>живую</w:t>
      </w:r>
      <w:r w:rsidRPr="00834F55">
        <w:rPr>
          <w:spacing w:val="-5"/>
        </w:rPr>
        <w:t xml:space="preserve"> </w:t>
      </w:r>
      <w:r w:rsidRPr="00834F55">
        <w:t>изгородь,</w:t>
      </w:r>
      <w:r w:rsidRPr="00834F55">
        <w:rPr>
          <w:spacing w:val="-5"/>
        </w:rPr>
        <w:t xml:space="preserve"> </w:t>
      </w:r>
      <w:r w:rsidRPr="00834F55">
        <w:t>ухаживать</w:t>
      </w:r>
      <w:r w:rsidRPr="00834F55">
        <w:rPr>
          <w:spacing w:val="-6"/>
        </w:rPr>
        <w:t xml:space="preserve"> </w:t>
      </w:r>
      <w:r w:rsidRPr="00834F55">
        <w:t>за</w:t>
      </w:r>
      <w:r w:rsidRPr="00834F55">
        <w:rPr>
          <w:spacing w:val="-5"/>
        </w:rPr>
        <w:t xml:space="preserve"> </w:t>
      </w:r>
      <w:r w:rsidRPr="00834F55">
        <w:t>растениями,</w:t>
      </w:r>
      <w:r w:rsidRPr="00834F55">
        <w:rPr>
          <w:spacing w:val="-6"/>
        </w:rPr>
        <w:t xml:space="preserve"> </w:t>
      </w:r>
      <w:r w:rsidRPr="00834F55">
        <w:t>читать</w:t>
      </w:r>
      <w:r w:rsidRPr="00834F55">
        <w:rPr>
          <w:spacing w:val="-5"/>
        </w:rPr>
        <w:t xml:space="preserve"> </w:t>
      </w:r>
      <w:r w:rsidRPr="00834F55">
        <w:t>проектные</w:t>
      </w:r>
      <w:r w:rsidRPr="00834F55">
        <w:rPr>
          <w:spacing w:val="-6"/>
        </w:rPr>
        <w:t xml:space="preserve"> </w:t>
      </w:r>
      <w:r w:rsidRPr="00834F55">
        <w:t>чертежи;</w:t>
      </w:r>
    </w:p>
    <w:p w:rsidR="008B417E" w:rsidRPr="00834F55" w:rsidRDefault="008B417E" w:rsidP="00122143">
      <w:pPr>
        <w:pStyle w:val="af2"/>
        <w:tabs>
          <w:tab w:val="num" w:pos="0"/>
        </w:tabs>
        <w:spacing w:after="0"/>
        <w:jc w:val="both"/>
      </w:pPr>
      <w:r>
        <w:lastRenderedPageBreak/>
        <w:t xml:space="preserve">У8 </w:t>
      </w:r>
      <w:r w:rsidRPr="00834F55">
        <w:t>-</w:t>
      </w:r>
      <w:r>
        <w:t xml:space="preserve"> </w:t>
      </w:r>
      <w:r w:rsidRPr="00834F55">
        <w:t>создавать</w:t>
      </w:r>
      <w:r w:rsidRPr="00834F55">
        <w:rPr>
          <w:spacing w:val="-5"/>
        </w:rPr>
        <w:t xml:space="preserve"> </w:t>
      </w:r>
      <w:r w:rsidRPr="00834F55">
        <w:t>цветники</w:t>
      </w:r>
      <w:r w:rsidRPr="00834F55">
        <w:rPr>
          <w:spacing w:val="-7"/>
        </w:rPr>
        <w:t xml:space="preserve"> </w:t>
      </w:r>
      <w:r w:rsidRPr="00834F55">
        <w:t>на</w:t>
      </w:r>
      <w:r w:rsidRPr="00834F55">
        <w:rPr>
          <w:spacing w:val="-7"/>
        </w:rPr>
        <w:t xml:space="preserve"> </w:t>
      </w:r>
      <w:r w:rsidRPr="00834F55">
        <w:t>первично</w:t>
      </w:r>
      <w:r w:rsidRPr="00834F55">
        <w:rPr>
          <w:spacing w:val="-5"/>
        </w:rPr>
        <w:t xml:space="preserve"> </w:t>
      </w:r>
      <w:r w:rsidRPr="00834F55">
        <w:t>озеленяемых</w:t>
      </w:r>
      <w:r w:rsidRPr="00834F55">
        <w:rPr>
          <w:spacing w:val="-6"/>
        </w:rPr>
        <w:t xml:space="preserve"> </w:t>
      </w:r>
      <w:r w:rsidRPr="00834F55">
        <w:t>и</w:t>
      </w:r>
      <w:r w:rsidRPr="00834F55">
        <w:rPr>
          <w:spacing w:val="-7"/>
        </w:rPr>
        <w:t xml:space="preserve"> </w:t>
      </w:r>
      <w:r w:rsidRPr="00834F55">
        <w:t>существующих</w:t>
      </w:r>
      <w:r w:rsidRPr="00834F55">
        <w:rPr>
          <w:spacing w:val="-7"/>
        </w:rPr>
        <w:t xml:space="preserve"> </w:t>
      </w:r>
      <w:r w:rsidRPr="00834F55">
        <w:t>объектах;</w:t>
      </w:r>
    </w:p>
    <w:p w:rsidR="008B417E" w:rsidRPr="00834F55" w:rsidRDefault="008B417E" w:rsidP="00122143">
      <w:pPr>
        <w:pStyle w:val="af2"/>
        <w:tabs>
          <w:tab w:val="num" w:pos="0"/>
        </w:tabs>
        <w:spacing w:after="0"/>
        <w:jc w:val="both"/>
      </w:pPr>
      <w:r>
        <w:t xml:space="preserve">У9 </w:t>
      </w:r>
      <w:r w:rsidRPr="00834F55">
        <w:t>-</w:t>
      </w:r>
      <w:r>
        <w:t xml:space="preserve"> </w:t>
      </w:r>
      <w:r w:rsidRPr="00834F55">
        <w:t>принимать</w:t>
      </w:r>
      <w:r w:rsidRPr="00834F55">
        <w:rPr>
          <w:spacing w:val="-6"/>
        </w:rPr>
        <w:t xml:space="preserve"> </w:t>
      </w:r>
      <w:r w:rsidRPr="00834F55">
        <w:t>композиционные</w:t>
      </w:r>
      <w:r w:rsidRPr="00834F55">
        <w:rPr>
          <w:spacing w:val="-6"/>
        </w:rPr>
        <w:t xml:space="preserve"> </w:t>
      </w:r>
      <w:r w:rsidRPr="00834F55">
        <w:t>решения</w:t>
      </w:r>
      <w:r w:rsidRPr="00834F55">
        <w:rPr>
          <w:spacing w:val="-6"/>
        </w:rPr>
        <w:t xml:space="preserve"> </w:t>
      </w:r>
      <w:r w:rsidRPr="00834F55">
        <w:t>по</w:t>
      </w:r>
      <w:r w:rsidRPr="00834F55">
        <w:rPr>
          <w:spacing w:val="-6"/>
        </w:rPr>
        <w:t xml:space="preserve"> </w:t>
      </w:r>
      <w:r w:rsidRPr="00834F55">
        <w:t>оформлению</w:t>
      </w:r>
      <w:r w:rsidRPr="00834F55">
        <w:rPr>
          <w:spacing w:val="-5"/>
        </w:rPr>
        <w:t xml:space="preserve"> </w:t>
      </w:r>
      <w:r w:rsidRPr="00834F55">
        <w:t>цветников;</w:t>
      </w:r>
    </w:p>
    <w:p w:rsidR="008B417E" w:rsidRPr="00834F55" w:rsidRDefault="008B417E" w:rsidP="00122143">
      <w:pPr>
        <w:pStyle w:val="af2"/>
        <w:tabs>
          <w:tab w:val="num" w:pos="0"/>
        </w:tabs>
        <w:spacing w:after="0"/>
        <w:jc w:val="both"/>
      </w:pPr>
      <w:r>
        <w:t xml:space="preserve">У10 </w:t>
      </w:r>
      <w:r w:rsidRPr="00834F55">
        <w:t>-</w:t>
      </w:r>
      <w:r>
        <w:t xml:space="preserve"> </w:t>
      </w:r>
      <w:r w:rsidRPr="00834F55">
        <w:t>работать</w:t>
      </w:r>
      <w:r w:rsidRPr="00834F55">
        <w:rPr>
          <w:spacing w:val="-2"/>
        </w:rPr>
        <w:t xml:space="preserve"> </w:t>
      </w:r>
      <w:r w:rsidRPr="00834F55">
        <w:t>с</w:t>
      </w:r>
      <w:r w:rsidRPr="00834F55">
        <w:rPr>
          <w:spacing w:val="-4"/>
        </w:rPr>
        <w:t xml:space="preserve"> </w:t>
      </w:r>
      <w:r w:rsidRPr="00834F55">
        <w:t>различными</w:t>
      </w:r>
      <w:r w:rsidRPr="00834F55">
        <w:rPr>
          <w:spacing w:val="-4"/>
        </w:rPr>
        <w:t xml:space="preserve"> </w:t>
      </w:r>
      <w:r w:rsidRPr="00834F55">
        <w:t>видами</w:t>
      </w:r>
      <w:r w:rsidRPr="00834F55">
        <w:rPr>
          <w:spacing w:val="-4"/>
        </w:rPr>
        <w:t xml:space="preserve"> </w:t>
      </w:r>
      <w:r w:rsidRPr="00834F55">
        <w:t>рассадных</w:t>
      </w:r>
      <w:r w:rsidRPr="00834F55">
        <w:rPr>
          <w:spacing w:val="-2"/>
        </w:rPr>
        <w:t xml:space="preserve"> </w:t>
      </w:r>
      <w:r w:rsidRPr="00834F55">
        <w:t>и</w:t>
      </w:r>
      <w:r w:rsidRPr="00834F55">
        <w:rPr>
          <w:spacing w:val="-4"/>
        </w:rPr>
        <w:t xml:space="preserve"> </w:t>
      </w:r>
      <w:r w:rsidRPr="00834F55">
        <w:t>горшечных</w:t>
      </w:r>
      <w:r w:rsidRPr="00834F55">
        <w:rPr>
          <w:spacing w:val="-2"/>
        </w:rPr>
        <w:t xml:space="preserve"> </w:t>
      </w:r>
      <w:r w:rsidRPr="00834F55">
        <w:t>культур;</w:t>
      </w:r>
    </w:p>
    <w:p w:rsidR="008B417E" w:rsidRPr="00834F55" w:rsidRDefault="008B417E" w:rsidP="00122143">
      <w:pPr>
        <w:pStyle w:val="af2"/>
        <w:tabs>
          <w:tab w:val="num" w:pos="0"/>
        </w:tabs>
        <w:spacing w:after="0"/>
        <w:jc w:val="both"/>
      </w:pPr>
      <w:r>
        <w:t xml:space="preserve">У11 </w:t>
      </w:r>
      <w:r w:rsidRPr="00834F55">
        <w:t>-</w:t>
      </w:r>
      <w:r>
        <w:t xml:space="preserve"> </w:t>
      </w:r>
      <w:r w:rsidRPr="00834F55">
        <w:t>выполнять</w:t>
      </w:r>
      <w:r w:rsidRPr="00834F55">
        <w:rPr>
          <w:spacing w:val="39"/>
        </w:rPr>
        <w:t xml:space="preserve"> </w:t>
      </w:r>
      <w:r w:rsidRPr="00834F55">
        <w:t>подготовительные</w:t>
      </w:r>
      <w:r w:rsidRPr="00834F55">
        <w:rPr>
          <w:spacing w:val="39"/>
        </w:rPr>
        <w:t xml:space="preserve"> </w:t>
      </w:r>
      <w:r w:rsidRPr="00834F55">
        <w:t>работы</w:t>
      </w:r>
      <w:r w:rsidRPr="00834F55">
        <w:rPr>
          <w:spacing w:val="39"/>
        </w:rPr>
        <w:t xml:space="preserve"> </w:t>
      </w:r>
      <w:r w:rsidRPr="00834F55">
        <w:t>по</w:t>
      </w:r>
      <w:r w:rsidRPr="00834F55">
        <w:rPr>
          <w:spacing w:val="39"/>
        </w:rPr>
        <w:t xml:space="preserve"> </w:t>
      </w:r>
      <w:r w:rsidRPr="00834F55">
        <w:t>устройству</w:t>
      </w:r>
      <w:r w:rsidRPr="00834F55">
        <w:rPr>
          <w:spacing w:val="39"/>
        </w:rPr>
        <w:t xml:space="preserve"> </w:t>
      </w:r>
      <w:r w:rsidRPr="00834F55">
        <w:t>и</w:t>
      </w:r>
      <w:r w:rsidRPr="00834F55">
        <w:rPr>
          <w:spacing w:val="37"/>
        </w:rPr>
        <w:t xml:space="preserve"> </w:t>
      </w:r>
      <w:r w:rsidRPr="00834F55">
        <w:t>ремонту</w:t>
      </w:r>
      <w:r w:rsidRPr="00834F55">
        <w:rPr>
          <w:spacing w:val="40"/>
        </w:rPr>
        <w:t xml:space="preserve"> </w:t>
      </w:r>
      <w:r w:rsidRPr="00834F55">
        <w:t>водоемов,</w:t>
      </w:r>
      <w:r w:rsidRPr="00834F55">
        <w:rPr>
          <w:spacing w:val="37"/>
        </w:rPr>
        <w:t xml:space="preserve"> </w:t>
      </w:r>
      <w:r w:rsidRPr="00834F55">
        <w:t>рокариев,</w:t>
      </w:r>
      <w:r w:rsidRPr="00834F55">
        <w:rPr>
          <w:spacing w:val="-67"/>
        </w:rPr>
        <w:t xml:space="preserve"> </w:t>
      </w:r>
      <w:r w:rsidRPr="00834F55">
        <w:t>альпинариев;</w:t>
      </w:r>
    </w:p>
    <w:p w:rsidR="008B417E" w:rsidRPr="00FD30D3" w:rsidRDefault="008B417E" w:rsidP="00122143">
      <w:pPr>
        <w:pStyle w:val="af2"/>
        <w:tabs>
          <w:tab w:val="num" w:pos="0"/>
        </w:tabs>
        <w:spacing w:after="0"/>
        <w:jc w:val="both"/>
        <w:rPr>
          <w:b/>
        </w:rPr>
      </w:pPr>
      <w:r>
        <w:t xml:space="preserve">У12 </w:t>
      </w:r>
      <w:r w:rsidRPr="00834F55">
        <w:t>-</w:t>
      </w:r>
      <w:r>
        <w:t xml:space="preserve"> </w:t>
      </w:r>
      <w:r w:rsidRPr="00834F55">
        <w:t>ухаживать за водоемами, рокариями, альпинариями;</w:t>
      </w:r>
    </w:p>
    <w:p w:rsidR="008B417E" w:rsidRPr="008B417E" w:rsidRDefault="008B417E" w:rsidP="00122143">
      <w:pPr>
        <w:widowControl w:val="0"/>
        <w:tabs>
          <w:tab w:val="num" w:pos="0"/>
          <w:tab w:val="left" w:pos="386"/>
        </w:tabs>
        <w:autoSpaceDE w:val="0"/>
        <w:autoSpaceDN w:val="0"/>
        <w:spacing w:after="0" w:line="240" w:lineRule="auto"/>
        <w:jc w:val="both"/>
        <w:rPr>
          <w:rFonts w:ascii="Times New Roman" w:hAnsi="Times New Roman" w:cs="Times New Roman"/>
          <w:b/>
          <w:sz w:val="24"/>
          <w:szCs w:val="24"/>
        </w:rPr>
      </w:pPr>
      <w:r w:rsidRPr="008B417E">
        <w:rPr>
          <w:rFonts w:ascii="Times New Roman" w:hAnsi="Times New Roman" w:cs="Times New Roman"/>
          <w:b/>
          <w:sz w:val="24"/>
          <w:szCs w:val="24"/>
        </w:rPr>
        <w:t>Знать:</w:t>
      </w:r>
    </w:p>
    <w:p w:rsidR="008B417E" w:rsidRPr="00FD30D3" w:rsidRDefault="008B417E" w:rsidP="00122143">
      <w:pPr>
        <w:widowControl w:val="0"/>
        <w:tabs>
          <w:tab w:val="num" w:pos="0"/>
          <w:tab w:val="left" w:pos="386"/>
        </w:tabs>
        <w:autoSpaceDE w:val="0"/>
        <w:autoSpaceDN w:val="0"/>
        <w:spacing w:after="0" w:line="240" w:lineRule="auto"/>
        <w:jc w:val="both"/>
        <w:rPr>
          <w:rFonts w:ascii="Times New Roman" w:hAnsi="Times New Roman" w:cs="Times New Roman"/>
          <w:sz w:val="24"/>
          <w:szCs w:val="24"/>
        </w:rPr>
      </w:pPr>
      <w:r w:rsidRPr="00FD30D3">
        <w:rPr>
          <w:rFonts w:ascii="Times New Roman" w:hAnsi="Times New Roman" w:cs="Times New Roman"/>
          <w:sz w:val="24"/>
          <w:szCs w:val="24"/>
        </w:rPr>
        <w:t>З1</w:t>
      </w:r>
      <w:r>
        <w:rPr>
          <w:rFonts w:ascii="Times New Roman" w:hAnsi="Times New Roman" w:cs="Times New Roman"/>
          <w:sz w:val="24"/>
          <w:szCs w:val="24"/>
        </w:rPr>
        <w:t xml:space="preserve"> </w:t>
      </w:r>
      <w:r w:rsidRPr="00FD30D3">
        <w:rPr>
          <w:rFonts w:ascii="Times New Roman" w:hAnsi="Times New Roman" w:cs="Times New Roman"/>
          <w:sz w:val="24"/>
          <w:szCs w:val="24"/>
        </w:rPr>
        <w:t>-</w:t>
      </w:r>
      <w:r>
        <w:rPr>
          <w:rFonts w:ascii="Times New Roman" w:hAnsi="Times New Roman" w:cs="Times New Roman"/>
          <w:sz w:val="24"/>
          <w:szCs w:val="24"/>
        </w:rPr>
        <w:t xml:space="preserve"> </w:t>
      </w:r>
      <w:r w:rsidRPr="00FD30D3">
        <w:rPr>
          <w:rFonts w:ascii="Times New Roman" w:hAnsi="Times New Roman" w:cs="Times New Roman"/>
          <w:sz w:val="24"/>
          <w:szCs w:val="24"/>
        </w:rPr>
        <w:t>специализированную</w:t>
      </w:r>
      <w:r w:rsidRPr="00FD30D3">
        <w:rPr>
          <w:rFonts w:ascii="Times New Roman" w:hAnsi="Times New Roman" w:cs="Times New Roman"/>
          <w:spacing w:val="-8"/>
          <w:sz w:val="24"/>
          <w:szCs w:val="24"/>
        </w:rPr>
        <w:t xml:space="preserve"> </w:t>
      </w:r>
      <w:r w:rsidRPr="00FD30D3">
        <w:rPr>
          <w:rFonts w:ascii="Times New Roman" w:hAnsi="Times New Roman" w:cs="Times New Roman"/>
          <w:sz w:val="24"/>
          <w:szCs w:val="24"/>
        </w:rPr>
        <w:t>технику</w:t>
      </w:r>
      <w:r w:rsidRPr="00FD30D3">
        <w:rPr>
          <w:rFonts w:ascii="Times New Roman" w:hAnsi="Times New Roman" w:cs="Times New Roman"/>
          <w:spacing w:val="-8"/>
          <w:sz w:val="24"/>
          <w:szCs w:val="24"/>
        </w:rPr>
        <w:t xml:space="preserve"> </w:t>
      </w:r>
      <w:r w:rsidRPr="00FD30D3">
        <w:rPr>
          <w:rFonts w:ascii="Times New Roman" w:hAnsi="Times New Roman" w:cs="Times New Roman"/>
          <w:sz w:val="24"/>
          <w:szCs w:val="24"/>
        </w:rPr>
        <w:t>и</w:t>
      </w:r>
      <w:r w:rsidRPr="00FD30D3">
        <w:rPr>
          <w:rFonts w:ascii="Times New Roman" w:hAnsi="Times New Roman" w:cs="Times New Roman"/>
          <w:spacing w:val="-9"/>
          <w:sz w:val="24"/>
          <w:szCs w:val="24"/>
        </w:rPr>
        <w:t xml:space="preserve"> </w:t>
      </w:r>
      <w:r w:rsidRPr="00FD30D3">
        <w:rPr>
          <w:rFonts w:ascii="Times New Roman" w:hAnsi="Times New Roman" w:cs="Times New Roman"/>
          <w:sz w:val="24"/>
          <w:szCs w:val="24"/>
        </w:rPr>
        <w:t>инструменты;</w:t>
      </w:r>
    </w:p>
    <w:p w:rsidR="008B417E" w:rsidRPr="00FD30D3" w:rsidRDefault="008B417E" w:rsidP="00122143">
      <w:pPr>
        <w:widowControl w:val="0"/>
        <w:tabs>
          <w:tab w:val="num" w:pos="0"/>
          <w:tab w:val="left" w:pos="386"/>
        </w:tabs>
        <w:autoSpaceDE w:val="0"/>
        <w:autoSpaceDN w:val="0"/>
        <w:spacing w:after="0" w:line="240" w:lineRule="auto"/>
        <w:jc w:val="both"/>
        <w:rPr>
          <w:rFonts w:ascii="Times New Roman" w:hAnsi="Times New Roman" w:cs="Times New Roman"/>
          <w:sz w:val="24"/>
          <w:szCs w:val="24"/>
        </w:rPr>
      </w:pPr>
      <w:r w:rsidRPr="00FD30D3">
        <w:rPr>
          <w:rFonts w:ascii="Times New Roman" w:hAnsi="Times New Roman" w:cs="Times New Roman"/>
          <w:sz w:val="24"/>
          <w:szCs w:val="24"/>
        </w:rPr>
        <w:t>З2</w:t>
      </w:r>
      <w:r>
        <w:rPr>
          <w:rFonts w:ascii="Times New Roman" w:hAnsi="Times New Roman" w:cs="Times New Roman"/>
          <w:sz w:val="24"/>
          <w:szCs w:val="24"/>
        </w:rPr>
        <w:t xml:space="preserve"> </w:t>
      </w:r>
      <w:r w:rsidRPr="00FD30D3">
        <w:rPr>
          <w:rFonts w:ascii="Times New Roman" w:hAnsi="Times New Roman" w:cs="Times New Roman"/>
          <w:sz w:val="24"/>
          <w:szCs w:val="24"/>
        </w:rPr>
        <w:t>-</w:t>
      </w:r>
      <w:r>
        <w:rPr>
          <w:rFonts w:ascii="Times New Roman" w:hAnsi="Times New Roman" w:cs="Times New Roman"/>
          <w:sz w:val="24"/>
          <w:szCs w:val="24"/>
        </w:rPr>
        <w:t xml:space="preserve"> </w:t>
      </w:r>
      <w:r w:rsidRPr="00FD30D3">
        <w:rPr>
          <w:rFonts w:ascii="Times New Roman" w:hAnsi="Times New Roman" w:cs="Times New Roman"/>
          <w:sz w:val="24"/>
          <w:szCs w:val="24"/>
        </w:rPr>
        <w:t>правила</w:t>
      </w:r>
      <w:r w:rsidRPr="00FD30D3">
        <w:rPr>
          <w:rFonts w:ascii="Times New Roman" w:hAnsi="Times New Roman" w:cs="Times New Roman"/>
          <w:spacing w:val="-5"/>
          <w:sz w:val="24"/>
          <w:szCs w:val="24"/>
        </w:rPr>
        <w:t xml:space="preserve"> </w:t>
      </w:r>
      <w:r w:rsidRPr="00FD30D3">
        <w:rPr>
          <w:rFonts w:ascii="Times New Roman" w:hAnsi="Times New Roman" w:cs="Times New Roman"/>
          <w:sz w:val="24"/>
          <w:szCs w:val="24"/>
        </w:rPr>
        <w:t>техники</w:t>
      </w:r>
      <w:r w:rsidRPr="00FD30D3">
        <w:rPr>
          <w:rFonts w:ascii="Times New Roman" w:hAnsi="Times New Roman" w:cs="Times New Roman"/>
          <w:spacing w:val="-4"/>
          <w:sz w:val="24"/>
          <w:szCs w:val="24"/>
        </w:rPr>
        <w:t xml:space="preserve"> </w:t>
      </w:r>
      <w:r w:rsidRPr="00FD30D3">
        <w:rPr>
          <w:rFonts w:ascii="Times New Roman" w:hAnsi="Times New Roman" w:cs="Times New Roman"/>
          <w:sz w:val="24"/>
          <w:szCs w:val="24"/>
        </w:rPr>
        <w:t>безопасности</w:t>
      </w:r>
      <w:r w:rsidRPr="00FD30D3">
        <w:rPr>
          <w:rFonts w:ascii="Times New Roman" w:hAnsi="Times New Roman" w:cs="Times New Roman"/>
          <w:spacing w:val="-2"/>
          <w:sz w:val="24"/>
          <w:szCs w:val="24"/>
        </w:rPr>
        <w:t xml:space="preserve"> </w:t>
      </w:r>
      <w:r w:rsidRPr="00FD30D3">
        <w:rPr>
          <w:rFonts w:ascii="Times New Roman" w:hAnsi="Times New Roman" w:cs="Times New Roman"/>
          <w:sz w:val="24"/>
          <w:szCs w:val="24"/>
        </w:rPr>
        <w:t>и</w:t>
      </w:r>
      <w:r w:rsidRPr="00FD30D3">
        <w:rPr>
          <w:rFonts w:ascii="Times New Roman" w:hAnsi="Times New Roman" w:cs="Times New Roman"/>
          <w:spacing w:val="-4"/>
          <w:sz w:val="24"/>
          <w:szCs w:val="24"/>
        </w:rPr>
        <w:t xml:space="preserve"> </w:t>
      </w:r>
      <w:r w:rsidRPr="00FD30D3">
        <w:rPr>
          <w:rFonts w:ascii="Times New Roman" w:hAnsi="Times New Roman" w:cs="Times New Roman"/>
          <w:sz w:val="24"/>
          <w:szCs w:val="24"/>
        </w:rPr>
        <w:t>охраны</w:t>
      </w:r>
      <w:r w:rsidRPr="00FD30D3">
        <w:rPr>
          <w:rFonts w:ascii="Times New Roman" w:hAnsi="Times New Roman" w:cs="Times New Roman"/>
          <w:spacing w:val="-3"/>
          <w:sz w:val="24"/>
          <w:szCs w:val="24"/>
        </w:rPr>
        <w:t xml:space="preserve"> </w:t>
      </w:r>
      <w:r w:rsidRPr="00FD30D3">
        <w:rPr>
          <w:rFonts w:ascii="Times New Roman" w:hAnsi="Times New Roman" w:cs="Times New Roman"/>
          <w:sz w:val="24"/>
          <w:szCs w:val="24"/>
        </w:rPr>
        <w:t>труда;</w:t>
      </w:r>
    </w:p>
    <w:p w:rsidR="008B417E" w:rsidRPr="00834F55" w:rsidRDefault="008B417E" w:rsidP="00122143">
      <w:pPr>
        <w:pStyle w:val="af2"/>
        <w:tabs>
          <w:tab w:val="num" w:pos="0"/>
        </w:tabs>
        <w:spacing w:after="0"/>
        <w:jc w:val="both"/>
      </w:pPr>
      <w:r>
        <w:t xml:space="preserve">З3 </w:t>
      </w:r>
      <w:r w:rsidRPr="00834F55">
        <w:t>-</w:t>
      </w:r>
      <w:r>
        <w:t xml:space="preserve"> </w:t>
      </w:r>
      <w:r w:rsidRPr="00834F55">
        <w:t>терминологию</w:t>
      </w:r>
      <w:r w:rsidRPr="00834F55">
        <w:rPr>
          <w:spacing w:val="-5"/>
        </w:rPr>
        <w:t xml:space="preserve"> </w:t>
      </w:r>
      <w:r w:rsidRPr="00834F55">
        <w:t>работ</w:t>
      </w:r>
      <w:r w:rsidRPr="00834F55">
        <w:rPr>
          <w:spacing w:val="-4"/>
        </w:rPr>
        <w:t xml:space="preserve"> </w:t>
      </w:r>
      <w:r w:rsidRPr="00834F55">
        <w:t>и</w:t>
      </w:r>
      <w:r w:rsidRPr="00834F55">
        <w:rPr>
          <w:spacing w:val="-5"/>
        </w:rPr>
        <w:t xml:space="preserve"> </w:t>
      </w:r>
      <w:r w:rsidRPr="00834F55">
        <w:t>условные</w:t>
      </w:r>
      <w:r w:rsidRPr="00834F55">
        <w:rPr>
          <w:spacing w:val="-6"/>
        </w:rPr>
        <w:t xml:space="preserve"> </w:t>
      </w:r>
      <w:r w:rsidRPr="00834F55">
        <w:t>сокращения</w:t>
      </w:r>
      <w:r w:rsidRPr="00834F55">
        <w:rPr>
          <w:spacing w:val="-4"/>
        </w:rPr>
        <w:t xml:space="preserve"> </w:t>
      </w:r>
      <w:r w:rsidRPr="00834F55">
        <w:t>в</w:t>
      </w:r>
      <w:r w:rsidRPr="00834F55">
        <w:rPr>
          <w:spacing w:val="-6"/>
        </w:rPr>
        <w:t xml:space="preserve"> </w:t>
      </w:r>
      <w:r w:rsidRPr="00834F55">
        <w:t>проектных</w:t>
      </w:r>
      <w:r w:rsidRPr="00834F55">
        <w:rPr>
          <w:spacing w:val="-5"/>
        </w:rPr>
        <w:t xml:space="preserve"> </w:t>
      </w:r>
      <w:r w:rsidRPr="00834F55">
        <w:t>чертежах;</w:t>
      </w:r>
    </w:p>
    <w:p w:rsidR="008B417E" w:rsidRPr="00834F55" w:rsidRDefault="008B417E" w:rsidP="00122143">
      <w:pPr>
        <w:pStyle w:val="a5"/>
        <w:widowControl w:val="0"/>
        <w:tabs>
          <w:tab w:val="num" w:pos="0"/>
          <w:tab w:val="left" w:pos="386"/>
        </w:tabs>
        <w:autoSpaceDE w:val="0"/>
        <w:autoSpaceDN w:val="0"/>
        <w:spacing w:after="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З4 - </w:t>
      </w:r>
      <w:r w:rsidRPr="00834F55">
        <w:rPr>
          <w:rFonts w:ascii="Times New Roman" w:hAnsi="Times New Roman" w:cs="Times New Roman"/>
          <w:sz w:val="24"/>
          <w:szCs w:val="24"/>
        </w:rPr>
        <w:t>типы</w:t>
      </w:r>
      <w:r w:rsidRPr="00834F55">
        <w:rPr>
          <w:rFonts w:ascii="Times New Roman" w:hAnsi="Times New Roman" w:cs="Times New Roman"/>
          <w:spacing w:val="-5"/>
          <w:sz w:val="24"/>
          <w:szCs w:val="24"/>
        </w:rPr>
        <w:t xml:space="preserve"> </w:t>
      </w:r>
      <w:r w:rsidRPr="00834F55">
        <w:rPr>
          <w:rFonts w:ascii="Times New Roman" w:hAnsi="Times New Roman" w:cs="Times New Roman"/>
          <w:sz w:val="24"/>
          <w:szCs w:val="24"/>
        </w:rPr>
        <w:t>дорожек</w:t>
      </w:r>
      <w:r w:rsidRPr="00834F55">
        <w:rPr>
          <w:rFonts w:ascii="Times New Roman" w:hAnsi="Times New Roman" w:cs="Times New Roman"/>
          <w:spacing w:val="-4"/>
          <w:sz w:val="24"/>
          <w:szCs w:val="24"/>
        </w:rPr>
        <w:t xml:space="preserve"> </w:t>
      </w:r>
      <w:r w:rsidRPr="00834F55">
        <w:rPr>
          <w:rFonts w:ascii="Times New Roman" w:hAnsi="Times New Roman" w:cs="Times New Roman"/>
          <w:sz w:val="24"/>
          <w:szCs w:val="24"/>
        </w:rPr>
        <w:t>и</w:t>
      </w:r>
      <w:r w:rsidRPr="00834F55">
        <w:rPr>
          <w:rFonts w:ascii="Times New Roman" w:hAnsi="Times New Roman" w:cs="Times New Roman"/>
          <w:spacing w:val="-5"/>
          <w:sz w:val="24"/>
          <w:szCs w:val="24"/>
        </w:rPr>
        <w:t xml:space="preserve"> </w:t>
      </w:r>
      <w:r w:rsidRPr="00834F55">
        <w:rPr>
          <w:rFonts w:ascii="Times New Roman" w:hAnsi="Times New Roman" w:cs="Times New Roman"/>
          <w:sz w:val="24"/>
          <w:szCs w:val="24"/>
        </w:rPr>
        <w:t>их</w:t>
      </w:r>
      <w:r w:rsidRPr="00834F55">
        <w:rPr>
          <w:rFonts w:ascii="Times New Roman" w:hAnsi="Times New Roman" w:cs="Times New Roman"/>
          <w:spacing w:val="-4"/>
          <w:sz w:val="24"/>
          <w:szCs w:val="24"/>
        </w:rPr>
        <w:t xml:space="preserve"> </w:t>
      </w:r>
      <w:r w:rsidRPr="00834F55">
        <w:rPr>
          <w:rFonts w:ascii="Times New Roman" w:hAnsi="Times New Roman" w:cs="Times New Roman"/>
          <w:sz w:val="24"/>
          <w:szCs w:val="24"/>
        </w:rPr>
        <w:t>оснований,</w:t>
      </w:r>
      <w:r w:rsidRPr="00834F55">
        <w:rPr>
          <w:rFonts w:ascii="Times New Roman" w:hAnsi="Times New Roman" w:cs="Times New Roman"/>
          <w:spacing w:val="-5"/>
          <w:sz w:val="24"/>
          <w:szCs w:val="24"/>
        </w:rPr>
        <w:t xml:space="preserve"> </w:t>
      </w:r>
      <w:r w:rsidRPr="00834F55">
        <w:rPr>
          <w:rFonts w:ascii="Times New Roman" w:hAnsi="Times New Roman" w:cs="Times New Roman"/>
          <w:sz w:val="24"/>
          <w:szCs w:val="24"/>
        </w:rPr>
        <w:t>материал</w:t>
      </w:r>
      <w:r w:rsidRPr="00834F55">
        <w:rPr>
          <w:rFonts w:ascii="Times New Roman" w:hAnsi="Times New Roman" w:cs="Times New Roman"/>
          <w:spacing w:val="-4"/>
          <w:sz w:val="24"/>
          <w:szCs w:val="24"/>
        </w:rPr>
        <w:t xml:space="preserve"> </w:t>
      </w:r>
      <w:r w:rsidRPr="00834F55">
        <w:rPr>
          <w:rFonts w:ascii="Times New Roman" w:hAnsi="Times New Roman" w:cs="Times New Roman"/>
          <w:sz w:val="24"/>
          <w:szCs w:val="24"/>
        </w:rPr>
        <w:t>покрытия,</w:t>
      </w:r>
      <w:r w:rsidRPr="00834F55">
        <w:rPr>
          <w:rFonts w:ascii="Times New Roman" w:hAnsi="Times New Roman" w:cs="Times New Roman"/>
          <w:spacing w:val="-3"/>
          <w:sz w:val="24"/>
          <w:szCs w:val="24"/>
        </w:rPr>
        <w:t xml:space="preserve"> </w:t>
      </w:r>
      <w:r w:rsidRPr="00834F55">
        <w:rPr>
          <w:rFonts w:ascii="Times New Roman" w:hAnsi="Times New Roman" w:cs="Times New Roman"/>
          <w:sz w:val="24"/>
          <w:szCs w:val="24"/>
        </w:rPr>
        <w:t>способы</w:t>
      </w:r>
      <w:r w:rsidRPr="00834F55">
        <w:rPr>
          <w:rFonts w:ascii="Times New Roman" w:hAnsi="Times New Roman" w:cs="Times New Roman"/>
          <w:spacing w:val="-4"/>
          <w:sz w:val="24"/>
          <w:szCs w:val="24"/>
        </w:rPr>
        <w:t xml:space="preserve"> </w:t>
      </w:r>
      <w:r w:rsidRPr="00834F55">
        <w:rPr>
          <w:rFonts w:ascii="Times New Roman" w:hAnsi="Times New Roman" w:cs="Times New Roman"/>
          <w:sz w:val="24"/>
          <w:szCs w:val="24"/>
        </w:rPr>
        <w:t>укладки</w:t>
      </w:r>
      <w:r w:rsidRPr="00834F55">
        <w:rPr>
          <w:rFonts w:ascii="Times New Roman" w:hAnsi="Times New Roman" w:cs="Times New Roman"/>
          <w:spacing w:val="-5"/>
          <w:sz w:val="24"/>
          <w:szCs w:val="24"/>
        </w:rPr>
        <w:t xml:space="preserve"> </w:t>
      </w:r>
      <w:r w:rsidRPr="00834F55">
        <w:rPr>
          <w:rFonts w:ascii="Times New Roman" w:hAnsi="Times New Roman" w:cs="Times New Roman"/>
          <w:sz w:val="24"/>
          <w:szCs w:val="24"/>
        </w:rPr>
        <w:t>и</w:t>
      </w:r>
      <w:r w:rsidRPr="00834F55">
        <w:rPr>
          <w:rFonts w:ascii="Times New Roman" w:hAnsi="Times New Roman" w:cs="Times New Roman"/>
          <w:spacing w:val="-67"/>
          <w:sz w:val="24"/>
          <w:szCs w:val="24"/>
        </w:rPr>
        <w:t xml:space="preserve"> </w:t>
      </w:r>
      <w:r w:rsidRPr="00834F55">
        <w:rPr>
          <w:rFonts w:ascii="Times New Roman" w:hAnsi="Times New Roman" w:cs="Times New Roman"/>
          <w:sz w:val="24"/>
          <w:szCs w:val="24"/>
        </w:rPr>
        <w:t>ремонта</w:t>
      </w:r>
      <w:r w:rsidRPr="00834F55">
        <w:rPr>
          <w:rFonts w:ascii="Times New Roman" w:hAnsi="Times New Roman" w:cs="Times New Roman"/>
          <w:spacing w:val="-2"/>
          <w:sz w:val="24"/>
          <w:szCs w:val="24"/>
        </w:rPr>
        <w:t xml:space="preserve"> </w:t>
      </w:r>
      <w:r w:rsidRPr="00834F55">
        <w:rPr>
          <w:rFonts w:ascii="Times New Roman" w:hAnsi="Times New Roman" w:cs="Times New Roman"/>
          <w:sz w:val="24"/>
          <w:szCs w:val="24"/>
        </w:rPr>
        <w:t>дорожек;</w:t>
      </w:r>
    </w:p>
    <w:p w:rsidR="008B417E" w:rsidRPr="00834F55" w:rsidRDefault="008B417E" w:rsidP="00122143">
      <w:pPr>
        <w:pStyle w:val="a5"/>
        <w:widowControl w:val="0"/>
        <w:tabs>
          <w:tab w:val="num" w:pos="0"/>
          <w:tab w:val="left" w:pos="386"/>
        </w:tabs>
        <w:autoSpaceDE w:val="0"/>
        <w:autoSpaceDN w:val="0"/>
        <w:spacing w:after="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З5 - </w:t>
      </w:r>
      <w:r w:rsidRPr="00834F55">
        <w:rPr>
          <w:rFonts w:ascii="Times New Roman" w:hAnsi="Times New Roman" w:cs="Times New Roman"/>
          <w:sz w:val="24"/>
          <w:szCs w:val="24"/>
        </w:rPr>
        <w:t>виды</w:t>
      </w:r>
      <w:r w:rsidRPr="00834F55">
        <w:rPr>
          <w:rFonts w:ascii="Times New Roman" w:hAnsi="Times New Roman" w:cs="Times New Roman"/>
          <w:spacing w:val="-5"/>
          <w:sz w:val="24"/>
          <w:szCs w:val="24"/>
        </w:rPr>
        <w:t xml:space="preserve"> </w:t>
      </w:r>
      <w:r w:rsidRPr="00834F55">
        <w:rPr>
          <w:rFonts w:ascii="Times New Roman" w:hAnsi="Times New Roman" w:cs="Times New Roman"/>
          <w:sz w:val="24"/>
          <w:szCs w:val="24"/>
        </w:rPr>
        <w:t>газонных</w:t>
      </w:r>
      <w:r w:rsidRPr="00834F55">
        <w:rPr>
          <w:rFonts w:ascii="Times New Roman" w:hAnsi="Times New Roman" w:cs="Times New Roman"/>
          <w:spacing w:val="-2"/>
          <w:sz w:val="24"/>
          <w:szCs w:val="24"/>
        </w:rPr>
        <w:t xml:space="preserve"> </w:t>
      </w:r>
      <w:r w:rsidRPr="00834F55">
        <w:rPr>
          <w:rFonts w:ascii="Times New Roman" w:hAnsi="Times New Roman" w:cs="Times New Roman"/>
          <w:sz w:val="24"/>
          <w:szCs w:val="24"/>
        </w:rPr>
        <w:t>трав</w:t>
      </w:r>
      <w:r w:rsidRPr="00834F55">
        <w:rPr>
          <w:rFonts w:ascii="Times New Roman" w:hAnsi="Times New Roman" w:cs="Times New Roman"/>
          <w:spacing w:val="-4"/>
          <w:sz w:val="24"/>
          <w:szCs w:val="24"/>
        </w:rPr>
        <w:t xml:space="preserve"> </w:t>
      </w:r>
      <w:r w:rsidRPr="00834F55">
        <w:rPr>
          <w:rFonts w:ascii="Times New Roman" w:hAnsi="Times New Roman" w:cs="Times New Roman"/>
          <w:sz w:val="24"/>
          <w:szCs w:val="24"/>
        </w:rPr>
        <w:t>и</w:t>
      </w:r>
      <w:r w:rsidRPr="00834F55">
        <w:rPr>
          <w:rFonts w:ascii="Times New Roman" w:hAnsi="Times New Roman" w:cs="Times New Roman"/>
          <w:spacing w:val="-4"/>
          <w:sz w:val="24"/>
          <w:szCs w:val="24"/>
        </w:rPr>
        <w:t xml:space="preserve"> </w:t>
      </w:r>
      <w:r w:rsidRPr="00834F55">
        <w:rPr>
          <w:rFonts w:ascii="Times New Roman" w:hAnsi="Times New Roman" w:cs="Times New Roman"/>
          <w:sz w:val="24"/>
          <w:szCs w:val="24"/>
        </w:rPr>
        <w:t>их</w:t>
      </w:r>
      <w:r w:rsidRPr="00834F55">
        <w:rPr>
          <w:rFonts w:ascii="Times New Roman" w:hAnsi="Times New Roman" w:cs="Times New Roman"/>
          <w:spacing w:val="-4"/>
          <w:sz w:val="24"/>
          <w:szCs w:val="24"/>
        </w:rPr>
        <w:t xml:space="preserve"> </w:t>
      </w:r>
      <w:r w:rsidRPr="00834F55">
        <w:rPr>
          <w:rFonts w:ascii="Times New Roman" w:hAnsi="Times New Roman" w:cs="Times New Roman"/>
          <w:sz w:val="24"/>
          <w:szCs w:val="24"/>
        </w:rPr>
        <w:t>смеси,</w:t>
      </w:r>
      <w:r w:rsidRPr="00834F55">
        <w:rPr>
          <w:rFonts w:ascii="Times New Roman" w:hAnsi="Times New Roman" w:cs="Times New Roman"/>
          <w:spacing w:val="-4"/>
          <w:sz w:val="24"/>
          <w:szCs w:val="24"/>
        </w:rPr>
        <w:t xml:space="preserve"> </w:t>
      </w:r>
      <w:r w:rsidRPr="00834F55">
        <w:rPr>
          <w:rFonts w:ascii="Times New Roman" w:hAnsi="Times New Roman" w:cs="Times New Roman"/>
          <w:sz w:val="24"/>
          <w:szCs w:val="24"/>
        </w:rPr>
        <w:t>сроки</w:t>
      </w:r>
      <w:r w:rsidRPr="00834F55">
        <w:rPr>
          <w:rFonts w:ascii="Times New Roman" w:hAnsi="Times New Roman" w:cs="Times New Roman"/>
          <w:spacing w:val="-4"/>
          <w:sz w:val="24"/>
          <w:szCs w:val="24"/>
        </w:rPr>
        <w:t xml:space="preserve"> </w:t>
      </w:r>
      <w:r w:rsidRPr="00834F55">
        <w:rPr>
          <w:rFonts w:ascii="Times New Roman" w:hAnsi="Times New Roman" w:cs="Times New Roman"/>
          <w:sz w:val="24"/>
          <w:szCs w:val="24"/>
        </w:rPr>
        <w:t>и</w:t>
      </w:r>
      <w:r w:rsidRPr="00834F55">
        <w:rPr>
          <w:rFonts w:ascii="Times New Roman" w:hAnsi="Times New Roman" w:cs="Times New Roman"/>
          <w:spacing w:val="-4"/>
          <w:sz w:val="24"/>
          <w:szCs w:val="24"/>
        </w:rPr>
        <w:t xml:space="preserve"> </w:t>
      </w:r>
      <w:r w:rsidRPr="00834F55">
        <w:rPr>
          <w:rFonts w:ascii="Times New Roman" w:hAnsi="Times New Roman" w:cs="Times New Roman"/>
          <w:sz w:val="24"/>
          <w:szCs w:val="24"/>
        </w:rPr>
        <w:t>нормы</w:t>
      </w:r>
      <w:r w:rsidRPr="00834F55">
        <w:rPr>
          <w:rFonts w:ascii="Times New Roman" w:hAnsi="Times New Roman" w:cs="Times New Roman"/>
          <w:spacing w:val="-4"/>
          <w:sz w:val="24"/>
          <w:szCs w:val="24"/>
        </w:rPr>
        <w:t xml:space="preserve"> </w:t>
      </w:r>
      <w:r w:rsidRPr="00834F55">
        <w:rPr>
          <w:rFonts w:ascii="Times New Roman" w:hAnsi="Times New Roman" w:cs="Times New Roman"/>
          <w:sz w:val="24"/>
          <w:szCs w:val="24"/>
        </w:rPr>
        <w:t>посева,</w:t>
      </w:r>
      <w:r w:rsidRPr="00834F55">
        <w:rPr>
          <w:rFonts w:ascii="Times New Roman" w:hAnsi="Times New Roman" w:cs="Times New Roman"/>
          <w:spacing w:val="-4"/>
          <w:sz w:val="24"/>
          <w:szCs w:val="24"/>
        </w:rPr>
        <w:t xml:space="preserve"> </w:t>
      </w:r>
      <w:r w:rsidRPr="00834F55">
        <w:rPr>
          <w:rFonts w:ascii="Times New Roman" w:hAnsi="Times New Roman" w:cs="Times New Roman"/>
          <w:sz w:val="24"/>
          <w:szCs w:val="24"/>
        </w:rPr>
        <w:t>способы</w:t>
      </w:r>
      <w:r w:rsidRPr="00834F55">
        <w:rPr>
          <w:rFonts w:ascii="Times New Roman" w:hAnsi="Times New Roman" w:cs="Times New Roman"/>
          <w:spacing w:val="-3"/>
          <w:sz w:val="24"/>
          <w:szCs w:val="24"/>
        </w:rPr>
        <w:t xml:space="preserve"> </w:t>
      </w:r>
      <w:r w:rsidRPr="00834F55">
        <w:rPr>
          <w:rFonts w:ascii="Times New Roman" w:hAnsi="Times New Roman" w:cs="Times New Roman"/>
          <w:sz w:val="24"/>
          <w:szCs w:val="24"/>
        </w:rPr>
        <w:t>посева</w:t>
      </w:r>
      <w:r w:rsidRPr="00834F55">
        <w:rPr>
          <w:rFonts w:ascii="Times New Roman" w:hAnsi="Times New Roman" w:cs="Times New Roman"/>
          <w:spacing w:val="-67"/>
          <w:sz w:val="24"/>
          <w:szCs w:val="24"/>
        </w:rPr>
        <w:t xml:space="preserve"> </w:t>
      </w:r>
      <w:r w:rsidRPr="00834F55">
        <w:rPr>
          <w:rFonts w:ascii="Times New Roman" w:hAnsi="Times New Roman" w:cs="Times New Roman"/>
          <w:sz w:val="24"/>
          <w:szCs w:val="24"/>
        </w:rPr>
        <w:t>трав, особенности</w:t>
      </w:r>
      <w:r w:rsidRPr="00834F55">
        <w:rPr>
          <w:rFonts w:ascii="Times New Roman" w:hAnsi="Times New Roman" w:cs="Times New Roman"/>
          <w:spacing w:val="-1"/>
          <w:sz w:val="24"/>
          <w:szCs w:val="24"/>
        </w:rPr>
        <w:t xml:space="preserve"> </w:t>
      </w:r>
      <w:r w:rsidRPr="00834F55">
        <w:rPr>
          <w:rFonts w:ascii="Times New Roman" w:hAnsi="Times New Roman" w:cs="Times New Roman"/>
          <w:sz w:val="24"/>
          <w:szCs w:val="24"/>
        </w:rPr>
        <w:t>полива;</w:t>
      </w:r>
    </w:p>
    <w:p w:rsidR="008B417E" w:rsidRPr="00834F55" w:rsidRDefault="008B417E" w:rsidP="00122143">
      <w:pPr>
        <w:pStyle w:val="a5"/>
        <w:widowControl w:val="0"/>
        <w:tabs>
          <w:tab w:val="num" w:pos="0"/>
          <w:tab w:val="left" w:pos="386"/>
        </w:tabs>
        <w:autoSpaceDE w:val="0"/>
        <w:autoSpaceDN w:val="0"/>
        <w:spacing w:after="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З6 - </w:t>
      </w:r>
      <w:r w:rsidRPr="00834F55">
        <w:rPr>
          <w:rFonts w:ascii="Times New Roman" w:hAnsi="Times New Roman" w:cs="Times New Roman"/>
          <w:sz w:val="24"/>
          <w:szCs w:val="24"/>
        </w:rPr>
        <w:t>степень</w:t>
      </w:r>
      <w:r w:rsidRPr="00834F55">
        <w:rPr>
          <w:rFonts w:ascii="Times New Roman" w:hAnsi="Times New Roman" w:cs="Times New Roman"/>
          <w:spacing w:val="-6"/>
          <w:sz w:val="24"/>
          <w:szCs w:val="24"/>
        </w:rPr>
        <w:t xml:space="preserve"> </w:t>
      </w:r>
      <w:r w:rsidRPr="00834F55">
        <w:rPr>
          <w:rFonts w:ascii="Times New Roman" w:hAnsi="Times New Roman" w:cs="Times New Roman"/>
          <w:sz w:val="24"/>
          <w:szCs w:val="24"/>
        </w:rPr>
        <w:t>и</w:t>
      </w:r>
      <w:r w:rsidRPr="00834F55">
        <w:rPr>
          <w:rFonts w:ascii="Times New Roman" w:hAnsi="Times New Roman" w:cs="Times New Roman"/>
          <w:spacing w:val="-5"/>
          <w:sz w:val="24"/>
          <w:szCs w:val="24"/>
        </w:rPr>
        <w:t xml:space="preserve"> </w:t>
      </w:r>
      <w:r w:rsidRPr="00834F55">
        <w:rPr>
          <w:rFonts w:ascii="Times New Roman" w:hAnsi="Times New Roman" w:cs="Times New Roman"/>
          <w:sz w:val="24"/>
          <w:szCs w:val="24"/>
        </w:rPr>
        <w:t>причины</w:t>
      </w:r>
      <w:r w:rsidRPr="00834F55">
        <w:rPr>
          <w:rFonts w:ascii="Times New Roman" w:hAnsi="Times New Roman" w:cs="Times New Roman"/>
          <w:spacing w:val="-6"/>
          <w:sz w:val="24"/>
          <w:szCs w:val="24"/>
        </w:rPr>
        <w:t xml:space="preserve"> </w:t>
      </w:r>
      <w:r w:rsidRPr="00834F55">
        <w:rPr>
          <w:rFonts w:ascii="Times New Roman" w:hAnsi="Times New Roman" w:cs="Times New Roman"/>
          <w:sz w:val="24"/>
          <w:szCs w:val="24"/>
        </w:rPr>
        <w:t>повреждения</w:t>
      </w:r>
      <w:r w:rsidRPr="00834F55">
        <w:rPr>
          <w:rFonts w:ascii="Times New Roman" w:hAnsi="Times New Roman" w:cs="Times New Roman"/>
          <w:spacing w:val="-4"/>
          <w:sz w:val="24"/>
          <w:szCs w:val="24"/>
        </w:rPr>
        <w:t xml:space="preserve"> </w:t>
      </w:r>
      <w:r w:rsidRPr="00834F55">
        <w:rPr>
          <w:rFonts w:ascii="Times New Roman" w:hAnsi="Times New Roman" w:cs="Times New Roman"/>
          <w:sz w:val="24"/>
          <w:szCs w:val="24"/>
        </w:rPr>
        <w:t>газона,</w:t>
      </w:r>
      <w:r w:rsidRPr="00834F55">
        <w:rPr>
          <w:rFonts w:ascii="Times New Roman" w:hAnsi="Times New Roman" w:cs="Times New Roman"/>
          <w:spacing w:val="-4"/>
          <w:sz w:val="24"/>
          <w:szCs w:val="24"/>
        </w:rPr>
        <w:t xml:space="preserve"> </w:t>
      </w:r>
      <w:r w:rsidRPr="00834F55">
        <w:rPr>
          <w:rFonts w:ascii="Times New Roman" w:hAnsi="Times New Roman" w:cs="Times New Roman"/>
          <w:sz w:val="24"/>
          <w:szCs w:val="24"/>
        </w:rPr>
        <w:t>способы</w:t>
      </w:r>
      <w:r w:rsidRPr="00834F55">
        <w:rPr>
          <w:rFonts w:ascii="Times New Roman" w:hAnsi="Times New Roman" w:cs="Times New Roman"/>
          <w:spacing w:val="-5"/>
          <w:sz w:val="24"/>
          <w:szCs w:val="24"/>
        </w:rPr>
        <w:t xml:space="preserve"> </w:t>
      </w:r>
      <w:r w:rsidRPr="00834F55">
        <w:rPr>
          <w:rFonts w:ascii="Times New Roman" w:hAnsi="Times New Roman" w:cs="Times New Roman"/>
          <w:sz w:val="24"/>
          <w:szCs w:val="24"/>
        </w:rPr>
        <w:t>устранения</w:t>
      </w:r>
      <w:r w:rsidRPr="00834F55">
        <w:rPr>
          <w:rFonts w:ascii="Times New Roman" w:hAnsi="Times New Roman" w:cs="Times New Roman"/>
          <w:spacing w:val="-67"/>
          <w:sz w:val="24"/>
          <w:szCs w:val="24"/>
        </w:rPr>
        <w:t xml:space="preserve"> </w:t>
      </w:r>
      <w:r w:rsidRPr="00834F55">
        <w:rPr>
          <w:rFonts w:ascii="Times New Roman" w:hAnsi="Times New Roman" w:cs="Times New Roman"/>
          <w:sz w:val="24"/>
          <w:szCs w:val="24"/>
        </w:rPr>
        <w:t>повреждений</w:t>
      </w:r>
      <w:r w:rsidRPr="00834F55">
        <w:rPr>
          <w:rFonts w:ascii="Times New Roman" w:hAnsi="Times New Roman" w:cs="Times New Roman"/>
          <w:spacing w:val="-2"/>
          <w:sz w:val="24"/>
          <w:szCs w:val="24"/>
        </w:rPr>
        <w:t xml:space="preserve"> </w:t>
      </w:r>
      <w:r w:rsidRPr="00834F55">
        <w:rPr>
          <w:rFonts w:ascii="Times New Roman" w:hAnsi="Times New Roman" w:cs="Times New Roman"/>
          <w:sz w:val="24"/>
          <w:szCs w:val="24"/>
        </w:rPr>
        <w:t>газона;</w:t>
      </w:r>
    </w:p>
    <w:p w:rsidR="008B417E" w:rsidRPr="00834F55" w:rsidRDefault="008B417E" w:rsidP="00122143">
      <w:pPr>
        <w:pStyle w:val="af2"/>
        <w:tabs>
          <w:tab w:val="num" w:pos="0"/>
        </w:tabs>
        <w:spacing w:after="0"/>
        <w:jc w:val="both"/>
      </w:pPr>
      <w:r>
        <w:t xml:space="preserve">З7 - </w:t>
      </w:r>
      <w:r w:rsidRPr="00834F55">
        <w:t>ассортимент</w:t>
      </w:r>
      <w:r w:rsidRPr="00834F55">
        <w:rPr>
          <w:spacing w:val="-6"/>
        </w:rPr>
        <w:t xml:space="preserve"> </w:t>
      </w:r>
      <w:r w:rsidRPr="00834F55">
        <w:t>вьющихся</w:t>
      </w:r>
      <w:r w:rsidRPr="00834F55">
        <w:rPr>
          <w:spacing w:val="-5"/>
        </w:rPr>
        <w:t xml:space="preserve"> </w:t>
      </w:r>
      <w:r w:rsidRPr="00834F55">
        <w:t>растений</w:t>
      </w:r>
      <w:r w:rsidRPr="00834F55">
        <w:rPr>
          <w:spacing w:val="-3"/>
        </w:rPr>
        <w:t xml:space="preserve"> </w:t>
      </w:r>
      <w:r w:rsidRPr="00834F55">
        <w:t>и</w:t>
      </w:r>
      <w:r w:rsidRPr="00834F55">
        <w:rPr>
          <w:spacing w:val="-6"/>
        </w:rPr>
        <w:t xml:space="preserve"> </w:t>
      </w:r>
      <w:r w:rsidRPr="00834F55">
        <w:t>древесных</w:t>
      </w:r>
      <w:r w:rsidRPr="00834F55">
        <w:rPr>
          <w:spacing w:val="-3"/>
        </w:rPr>
        <w:t xml:space="preserve"> </w:t>
      </w:r>
      <w:r w:rsidRPr="00834F55">
        <w:t>лиан,</w:t>
      </w:r>
      <w:r w:rsidRPr="00834F55">
        <w:rPr>
          <w:spacing w:val="-5"/>
        </w:rPr>
        <w:t xml:space="preserve"> </w:t>
      </w:r>
      <w:r w:rsidRPr="00834F55">
        <w:t>приемы</w:t>
      </w:r>
      <w:r w:rsidRPr="00834F55">
        <w:rPr>
          <w:spacing w:val="-5"/>
        </w:rPr>
        <w:t xml:space="preserve"> </w:t>
      </w:r>
      <w:r w:rsidRPr="00834F55">
        <w:t>посадки</w:t>
      </w:r>
      <w:r w:rsidRPr="00834F55">
        <w:rPr>
          <w:spacing w:val="-5"/>
        </w:rPr>
        <w:t xml:space="preserve"> </w:t>
      </w:r>
      <w:r w:rsidRPr="00834F55">
        <w:t>и</w:t>
      </w:r>
      <w:r w:rsidRPr="00834F55">
        <w:rPr>
          <w:spacing w:val="-67"/>
        </w:rPr>
        <w:t xml:space="preserve"> </w:t>
      </w:r>
      <w:r w:rsidRPr="00834F55">
        <w:t>закрепления</w:t>
      </w:r>
      <w:r w:rsidRPr="00834F55">
        <w:rPr>
          <w:spacing w:val="-1"/>
        </w:rPr>
        <w:t xml:space="preserve"> </w:t>
      </w:r>
      <w:r w:rsidRPr="00834F55">
        <w:t>на</w:t>
      </w:r>
      <w:r w:rsidRPr="00834F55">
        <w:rPr>
          <w:spacing w:val="-1"/>
        </w:rPr>
        <w:t xml:space="preserve"> </w:t>
      </w:r>
      <w:r w:rsidRPr="00834F55">
        <w:t>опоре;</w:t>
      </w:r>
    </w:p>
    <w:p w:rsidR="008B417E" w:rsidRPr="00FD30D3" w:rsidRDefault="008B417E" w:rsidP="00122143">
      <w:pPr>
        <w:widowControl w:val="0"/>
        <w:tabs>
          <w:tab w:val="num" w:pos="0"/>
          <w:tab w:val="left" w:pos="386"/>
        </w:tabs>
        <w:autoSpaceDE w:val="0"/>
        <w:autoSpaceDN w:val="0"/>
        <w:spacing w:before="1"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З8 - </w:t>
      </w:r>
      <w:r w:rsidRPr="00FD30D3">
        <w:rPr>
          <w:rFonts w:ascii="Times New Roman" w:hAnsi="Times New Roman" w:cs="Times New Roman"/>
          <w:sz w:val="24"/>
          <w:szCs w:val="24"/>
        </w:rPr>
        <w:t>правила</w:t>
      </w:r>
      <w:r w:rsidRPr="00FD30D3">
        <w:rPr>
          <w:rFonts w:ascii="Times New Roman" w:hAnsi="Times New Roman" w:cs="Times New Roman"/>
          <w:spacing w:val="-6"/>
          <w:sz w:val="24"/>
          <w:szCs w:val="24"/>
        </w:rPr>
        <w:t xml:space="preserve"> </w:t>
      </w:r>
      <w:r w:rsidRPr="00FD30D3">
        <w:rPr>
          <w:rFonts w:ascii="Times New Roman" w:hAnsi="Times New Roman" w:cs="Times New Roman"/>
          <w:sz w:val="24"/>
          <w:szCs w:val="24"/>
        </w:rPr>
        <w:t>стрижки</w:t>
      </w:r>
      <w:r w:rsidRPr="00FD30D3">
        <w:rPr>
          <w:rFonts w:ascii="Times New Roman" w:hAnsi="Times New Roman" w:cs="Times New Roman"/>
          <w:spacing w:val="-5"/>
          <w:sz w:val="24"/>
          <w:szCs w:val="24"/>
        </w:rPr>
        <w:t xml:space="preserve"> </w:t>
      </w:r>
      <w:r w:rsidRPr="00FD30D3">
        <w:rPr>
          <w:rFonts w:ascii="Times New Roman" w:hAnsi="Times New Roman" w:cs="Times New Roman"/>
          <w:sz w:val="24"/>
          <w:szCs w:val="24"/>
        </w:rPr>
        <w:t>и</w:t>
      </w:r>
      <w:r w:rsidRPr="00FD30D3">
        <w:rPr>
          <w:rFonts w:ascii="Times New Roman" w:hAnsi="Times New Roman" w:cs="Times New Roman"/>
          <w:spacing w:val="-5"/>
          <w:sz w:val="24"/>
          <w:szCs w:val="24"/>
        </w:rPr>
        <w:t xml:space="preserve"> </w:t>
      </w:r>
      <w:r w:rsidRPr="00FD30D3">
        <w:rPr>
          <w:rFonts w:ascii="Times New Roman" w:hAnsi="Times New Roman" w:cs="Times New Roman"/>
          <w:sz w:val="24"/>
          <w:szCs w:val="24"/>
        </w:rPr>
        <w:t>содержания</w:t>
      </w:r>
      <w:r w:rsidRPr="00FD30D3">
        <w:rPr>
          <w:rFonts w:ascii="Times New Roman" w:hAnsi="Times New Roman" w:cs="Times New Roman"/>
          <w:spacing w:val="-4"/>
          <w:sz w:val="24"/>
          <w:szCs w:val="24"/>
        </w:rPr>
        <w:t xml:space="preserve"> </w:t>
      </w:r>
      <w:r w:rsidRPr="00FD30D3">
        <w:rPr>
          <w:rFonts w:ascii="Times New Roman" w:hAnsi="Times New Roman" w:cs="Times New Roman"/>
          <w:sz w:val="24"/>
          <w:szCs w:val="24"/>
        </w:rPr>
        <w:t>живой</w:t>
      </w:r>
      <w:r w:rsidRPr="00FD30D3">
        <w:rPr>
          <w:rFonts w:ascii="Times New Roman" w:hAnsi="Times New Roman" w:cs="Times New Roman"/>
          <w:spacing w:val="-5"/>
          <w:sz w:val="24"/>
          <w:szCs w:val="24"/>
        </w:rPr>
        <w:t xml:space="preserve"> </w:t>
      </w:r>
      <w:r w:rsidRPr="00FD30D3">
        <w:rPr>
          <w:rFonts w:ascii="Times New Roman" w:hAnsi="Times New Roman" w:cs="Times New Roman"/>
          <w:sz w:val="24"/>
          <w:szCs w:val="24"/>
        </w:rPr>
        <w:t>изгороди;</w:t>
      </w:r>
    </w:p>
    <w:p w:rsidR="008B417E" w:rsidRPr="00834F55" w:rsidRDefault="008B417E" w:rsidP="00122143">
      <w:pPr>
        <w:pStyle w:val="af2"/>
        <w:tabs>
          <w:tab w:val="num" w:pos="0"/>
        </w:tabs>
        <w:spacing w:after="0"/>
        <w:jc w:val="both"/>
      </w:pPr>
      <w:r>
        <w:t xml:space="preserve">З9 - </w:t>
      </w:r>
      <w:r w:rsidRPr="00834F55">
        <w:t>типы</w:t>
      </w:r>
      <w:r w:rsidRPr="00834F55">
        <w:rPr>
          <w:spacing w:val="-4"/>
        </w:rPr>
        <w:t xml:space="preserve"> </w:t>
      </w:r>
      <w:r w:rsidRPr="00834F55">
        <w:t>и</w:t>
      </w:r>
      <w:r w:rsidRPr="00834F55">
        <w:rPr>
          <w:spacing w:val="-4"/>
        </w:rPr>
        <w:t xml:space="preserve"> </w:t>
      </w:r>
      <w:r w:rsidRPr="00834F55">
        <w:t>виды</w:t>
      </w:r>
      <w:r w:rsidRPr="00834F55">
        <w:rPr>
          <w:spacing w:val="-4"/>
        </w:rPr>
        <w:t xml:space="preserve"> </w:t>
      </w:r>
      <w:r w:rsidRPr="00834F55">
        <w:t>цветников</w:t>
      </w:r>
      <w:r w:rsidRPr="00834F55">
        <w:rPr>
          <w:spacing w:val="-4"/>
        </w:rPr>
        <w:t xml:space="preserve"> </w:t>
      </w:r>
      <w:r w:rsidRPr="00834F55">
        <w:t>и</w:t>
      </w:r>
      <w:r w:rsidRPr="00834F55">
        <w:rPr>
          <w:spacing w:val="-4"/>
        </w:rPr>
        <w:t xml:space="preserve"> </w:t>
      </w:r>
      <w:r w:rsidRPr="00834F55">
        <w:t>способы</w:t>
      </w:r>
      <w:r w:rsidRPr="00834F55">
        <w:rPr>
          <w:spacing w:val="-2"/>
        </w:rPr>
        <w:t xml:space="preserve"> </w:t>
      </w:r>
      <w:r w:rsidRPr="00834F55">
        <w:t>их</w:t>
      </w:r>
      <w:r w:rsidRPr="00834F55">
        <w:rPr>
          <w:spacing w:val="-4"/>
        </w:rPr>
        <w:t xml:space="preserve"> </w:t>
      </w:r>
      <w:r w:rsidRPr="00834F55">
        <w:t>оформления;</w:t>
      </w:r>
    </w:p>
    <w:p w:rsidR="008B417E" w:rsidRPr="00834F55" w:rsidRDefault="008B417E" w:rsidP="00122143">
      <w:pPr>
        <w:pStyle w:val="af2"/>
        <w:tabs>
          <w:tab w:val="num" w:pos="0"/>
        </w:tabs>
        <w:spacing w:before="63" w:after="0"/>
        <w:jc w:val="both"/>
      </w:pPr>
      <w:r>
        <w:t xml:space="preserve">З10 - </w:t>
      </w:r>
      <w:r w:rsidRPr="00834F55">
        <w:t>типы</w:t>
      </w:r>
      <w:r w:rsidRPr="00834F55">
        <w:rPr>
          <w:spacing w:val="-6"/>
        </w:rPr>
        <w:t xml:space="preserve"> </w:t>
      </w:r>
      <w:r w:rsidRPr="00834F55">
        <w:t>водоемов,</w:t>
      </w:r>
      <w:r w:rsidRPr="00834F55">
        <w:rPr>
          <w:spacing w:val="-4"/>
        </w:rPr>
        <w:t xml:space="preserve"> </w:t>
      </w:r>
      <w:r w:rsidRPr="00834F55">
        <w:t>рокариев,</w:t>
      </w:r>
      <w:r w:rsidRPr="00834F55">
        <w:rPr>
          <w:spacing w:val="-4"/>
        </w:rPr>
        <w:t xml:space="preserve"> </w:t>
      </w:r>
      <w:r w:rsidRPr="00834F55">
        <w:t>альпинариев;</w:t>
      </w:r>
    </w:p>
    <w:p w:rsidR="008B417E" w:rsidRPr="007528FA" w:rsidRDefault="008B417E" w:rsidP="00122143">
      <w:pPr>
        <w:pStyle w:val="af2"/>
        <w:tabs>
          <w:tab w:val="num" w:pos="0"/>
        </w:tabs>
        <w:spacing w:after="0"/>
        <w:jc w:val="both"/>
      </w:pPr>
      <w:r>
        <w:t xml:space="preserve">З11 - </w:t>
      </w:r>
      <w:r w:rsidRPr="00834F55">
        <w:t>правила</w:t>
      </w:r>
      <w:r w:rsidRPr="00834F55">
        <w:rPr>
          <w:spacing w:val="-7"/>
        </w:rPr>
        <w:t xml:space="preserve"> </w:t>
      </w:r>
      <w:r w:rsidRPr="00834F55">
        <w:t>подготовки</w:t>
      </w:r>
      <w:r w:rsidRPr="00834F55">
        <w:rPr>
          <w:spacing w:val="-4"/>
        </w:rPr>
        <w:t xml:space="preserve"> </w:t>
      </w:r>
      <w:r w:rsidRPr="00834F55">
        <w:t>основания</w:t>
      </w:r>
      <w:r w:rsidRPr="00834F55">
        <w:rPr>
          <w:spacing w:val="-6"/>
        </w:rPr>
        <w:t xml:space="preserve"> </w:t>
      </w:r>
      <w:r w:rsidRPr="00834F55">
        <w:t>водоемов,</w:t>
      </w:r>
      <w:r w:rsidRPr="00834F55">
        <w:rPr>
          <w:spacing w:val="-5"/>
        </w:rPr>
        <w:t xml:space="preserve"> </w:t>
      </w:r>
      <w:r w:rsidRPr="00834F55">
        <w:t>рокариев,</w:t>
      </w:r>
      <w:r w:rsidRPr="00834F55">
        <w:rPr>
          <w:spacing w:val="-5"/>
        </w:rPr>
        <w:t xml:space="preserve"> </w:t>
      </w:r>
      <w:r w:rsidRPr="00834F55">
        <w:t>альпинариев</w:t>
      </w:r>
      <w:r>
        <w:t>.</w:t>
      </w:r>
    </w:p>
    <w:p w:rsidR="0083024C" w:rsidRDefault="0083024C" w:rsidP="00122143">
      <w:pPr>
        <w:pStyle w:val="Default"/>
        <w:rPr>
          <w:sz w:val="23"/>
          <w:szCs w:val="23"/>
        </w:rPr>
      </w:pPr>
      <w:r>
        <w:rPr>
          <w:sz w:val="23"/>
          <w:szCs w:val="23"/>
        </w:rPr>
        <w:t xml:space="preserve">Дескрипторы общих компетенций </w:t>
      </w:r>
    </w:p>
    <w:tbl>
      <w:tblPr>
        <w:tblStyle w:val="ab"/>
        <w:tblW w:w="10314" w:type="dxa"/>
        <w:tblLook w:val="04A0" w:firstRow="1" w:lastRow="0" w:firstColumn="1" w:lastColumn="0" w:noHBand="0" w:noVBand="1"/>
      </w:tblPr>
      <w:tblGrid>
        <w:gridCol w:w="988"/>
        <w:gridCol w:w="9326"/>
      </w:tblGrid>
      <w:tr w:rsidR="0083024C" w:rsidTr="00122143">
        <w:tc>
          <w:tcPr>
            <w:tcW w:w="988" w:type="dxa"/>
          </w:tcPr>
          <w:p w:rsidR="0083024C" w:rsidRPr="008C3E11" w:rsidRDefault="0083024C" w:rsidP="00122143">
            <w:pPr>
              <w:pStyle w:val="Default"/>
              <w:rPr>
                <w:b/>
                <w:sz w:val="23"/>
                <w:szCs w:val="23"/>
              </w:rPr>
            </w:pPr>
            <w:r w:rsidRPr="008C3E11">
              <w:rPr>
                <w:b/>
                <w:sz w:val="23"/>
                <w:szCs w:val="23"/>
              </w:rPr>
              <w:t xml:space="preserve">Код </w:t>
            </w:r>
          </w:p>
        </w:tc>
        <w:tc>
          <w:tcPr>
            <w:tcW w:w="9326" w:type="dxa"/>
          </w:tcPr>
          <w:p w:rsidR="0083024C" w:rsidRPr="008C3E11" w:rsidRDefault="0083024C" w:rsidP="00122143">
            <w:pPr>
              <w:pStyle w:val="Default"/>
              <w:jc w:val="both"/>
              <w:rPr>
                <w:b/>
                <w:sz w:val="23"/>
                <w:szCs w:val="23"/>
              </w:rPr>
            </w:pPr>
            <w:r w:rsidRPr="008C3E11">
              <w:rPr>
                <w:b/>
                <w:sz w:val="23"/>
                <w:szCs w:val="23"/>
              </w:rPr>
              <w:t>Показатели общих и профессиональных компетенций</w:t>
            </w:r>
          </w:p>
        </w:tc>
      </w:tr>
      <w:tr w:rsidR="0083024C" w:rsidTr="00122143">
        <w:tc>
          <w:tcPr>
            <w:tcW w:w="988" w:type="dxa"/>
          </w:tcPr>
          <w:p w:rsidR="0083024C" w:rsidRDefault="0083024C" w:rsidP="00122143">
            <w:pPr>
              <w:pStyle w:val="Default"/>
              <w:rPr>
                <w:sz w:val="23"/>
                <w:szCs w:val="23"/>
              </w:rPr>
            </w:pPr>
            <w:r>
              <w:rPr>
                <w:sz w:val="23"/>
                <w:szCs w:val="23"/>
              </w:rPr>
              <w:t>ОК 01.</w:t>
            </w:r>
          </w:p>
        </w:tc>
        <w:tc>
          <w:tcPr>
            <w:tcW w:w="9326" w:type="dxa"/>
          </w:tcPr>
          <w:p w:rsidR="0083024C" w:rsidRDefault="0083024C" w:rsidP="00122143">
            <w:pPr>
              <w:pStyle w:val="Default"/>
              <w:jc w:val="both"/>
              <w:rPr>
                <w:sz w:val="23"/>
                <w:szCs w:val="23"/>
              </w:rPr>
            </w:pPr>
            <w:r>
              <w:rPr>
                <w:sz w:val="23"/>
                <w:szCs w:val="23"/>
              </w:rPr>
              <w:t>Понимать сущность и социальную значимость будущей профессии, проявлять к ней устойчивый интерес.</w:t>
            </w:r>
          </w:p>
        </w:tc>
      </w:tr>
      <w:tr w:rsidR="0083024C" w:rsidTr="00122143">
        <w:tc>
          <w:tcPr>
            <w:tcW w:w="988" w:type="dxa"/>
          </w:tcPr>
          <w:p w:rsidR="0083024C" w:rsidRDefault="0083024C" w:rsidP="00122143">
            <w:pPr>
              <w:pStyle w:val="Default"/>
              <w:rPr>
                <w:sz w:val="23"/>
                <w:szCs w:val="23"/>
              </w:rPr>
            </w:pPr>
            <w:r>
              <w:rPr>
                <w:sz w:val="23"/>
                <w:szCs w:val="23"/>
              </w:rPr>
              <w:t xml:space="preserve">ОК 02. </w:t>
            </w:r>
          </w:p>
        </w:tc>
        <w:tc>
          <w:tcPr>
            <w:tcW w:w="9326" w:type="dxa"/>
          </w:tcPr>
          <w:p w:rsidR="0083024C" w:rsidRDefault="0083024C" w:rsidP="00122143">
            <w:pPr>
              <w:pStyle w:val="Default"/>
              <w:jc w:val="both"/>
              <w:rPr>
                <w:sz w:val="23"/>
                <w:szCs w:val="23"/>
              </w:rPr>
            </w:pPr>
            <w:r>
              <w:rPr>
                <w:sz w:val="23"/>
                <w:szCs w:val="23"/>
              </w:rPr>
              <w:t>Организовывать собственную деятельность исходя из цели и способов ее достижения.</w:t>
            </w:r>
          </w:p>
        </w:tc>
      </w:tr>
      <w:tr w:rsidR="0083024C" w:rsidTr="00122143">
        <w:tc>
          <w:tcPr>
            <w:tcW w:w="988" w:type="dxa"/>
          </w:tcPr>
          <w:p w:rsidR="0083024C" w:rsidRDefault="0083024C" w:rsidP="00122143">
            <w:pPr>
              <w:pStyle w:val="Default"/>
              <w:rPr>
                <w:sz w:val="23"/>
                <w:szCs w:val="23"/>
              </w:rPr>
            </w:pPr>
            <w:r>
              <w:rPr>
                <w:sz w:val="23"/>
                <w:szCs w:val="23"/>
              </w:rPr>
              <w:t xml:space="preserve">ОК 03. </w:t>
            </w:r>
          </w:p>
        </w:tc>
        <w:tc>
          <w:tcPr>
            <w:tcW w:w="9326" w:type="dxa"/>
          </w:tcPr>
          <w:p w:rsidR="0083024C" w:rsidRDefault="0083024C" w:rsidP="00122143">
            <w:pPr>
              <w:pStyle w:val="Default"/>
              <w:jc w:val="both"/>
              <w:rPr>
                <w:sz w:val="23"/>
                <w:szCs w:val="23"/>
              </w:rPr>
            </w:pPr>
            <w:r>
              <w:rPr>
                <w:sz w:val="23"/>
                <w:szCs w:val="23"/>
              </w:rPr>
              <w:t>Анализировать рабочую ситуацию, осуществлять текущий и итоговый контроль. компетенций</w:t>
            </w:r>
          </w:p>
        </w:tc>
      </w:tr>
      <w:tr w:rsidR="0083024C" w:rsidTr="00122143">
        <w:tc>
          <w:tcPr>
            <w:tcW w:w="988" w:type="dxa"/>
          </w:tcPr>
          <w:p w:rsidR="0083024C" w:rsidRDefault="0083024C" w:rsidP="00122143">
            <w:pPr>
              <w:pStyle w:val="Default"/>
              <w:rPr>
                <w:sz w:val="23"/>
                <w:szCs w:val="23"/>
              </w:rPr>
            </w:pPr>
            <w:r>
              <w:rPr>
                <w:sz w:val="23"/>
                <w:szCs w:val="23"/>
              </w:rPr>
              <w:t xml:space="preserve">ОК 04. </w:t>
            </w:r>
          </w:p>
        </w:tc>
        <w:tc>
          <w:tcPr>
            <w:tcW w:w="9326" w:type="dxa"/>
          </w:tcPr>
          <w:p w:rsidR="0083024C" w:rsidRDefault="0083024C" w:rsidP="00122143">
            <w:pPr>
              <w:pStyle w:val="Default"/>
              <w:jc w:val="both"/>
              <w:rPr>
                <w:sz w:val="23"/>
                <w:szCs w:val="23"/>
              </w:rPr>
            </w:pPr>
            <w:r>
              <w:rPr>
                <w:sz w:val="23"/>
                <w:szCs w:val="23"/>
              </w:rPr>
              <w:t>Осуществлять поиск информации, необходимой для эффективного выполнения профессиональных задач.</w:t>
            </w:r>
          </w:p>
        </w:tc>
      </w:tr>
      <w:tr w:rsidR="0083024C" w:rsidTr="00122143">
        <w:tc>
          <w:tcPr>
            <w:tcW w:w="988" w:type="dxa"/>
          </w:tcPr>
          <w:p w:rsidR="0083024C" w:rsidRDefault="0083024C" w:rsidP="00122143">
            <w:pPr>
              <w:pStyle w:val="Default"/>
              <w:rPr>
                <w:sz w:val="23"/>
                <w:szCs w:val="23"/>
              </w:rPr>
            </w:pPr>
            <w:r>
              <w:rPr>
                <w:sz w:val="23"/>
                <w:szCs w:val="23"/>
              </w:rPr>
              <w:t>ОК 05.</w:t>
            </w:r>
          </w:p>
        </w:tc>
        <w:tc>
          <w:tcPr>
            <w:tcW w:w="9326" w:type="dxa"/>
          </w:tcPr>
          <w:p w:rsidR="0083024C" w:rsidRDefault="0083024C" w:rsidP="00122143">
            <w:pPr>
              <w:pStyle w:val="Default"/>
              <w:jc w:val="both"/>
              <w:rPr>
                <w:sz w:val="23"/>
                <w:szCs w:val="23"/>
              </w:rPr>
            </w:pPr>
            <w:r>
              <w:rPr>
                <w:sz w:val="23"/>
                <w:szCs w:val="23"/>
              </w:rPr>
              <w:t xml:space="preserve">Использовать информационно-коммуникационные технологии в профессиональной деятельности. </w:t>
            </w:r>
          </w:p>
        </w:tc>
      </w:tr>
      <w:tr w:rsidR="0083024C" w:rsidTr="00122143">
        <w:tc>
          <w:tcPr>
            <w:tcW w:w="988" w:type="dxa"/>
          </w:tcPr>
          <w:p w:rsidR="0083024C" w:rsidRDefault="0083024C" w:rsidP="00122143">
            <w:pPr>
              <w:pStyle w:val="Default"/>
              <w:rPr>
                <w:sz w:val="23"/>
                <w:szCs w:val="23"/>
              </w:rPr>
            </w:pPr>
            <w:r>
              <w:rPr>
                <w:sz w:val="23"/>
                <w:szCs w:val="23"/>
              </w:rPr>
              <w:t>ОК 06.</w:t>
            </w:r>
          </w:p>
        </w:tc>
        <w:tc>
          <w:tcPr>
            <w:tcW w:w="9326" w:type="dxa"/>
          </w:tcPr>
          <w:p w:rsidR="0083024C" w:rsidRDefault="0083024C" w:rsidP="00122143">
            <w:pPr>
              <w:pStyle w:val="Default"/>
              <w:jc w:val="both"/>
              <w:rPr>
                <w:sz w:val="23"/>
                <w:szCs w:val="23"/>
              </w:rPr>
            </w:pPr>
            <w:r>
              <w:rPr>
                <w:sz w:val="23"/>
                <w:szCs w:val="23"/>
              </w:rPr>
              <w:t xml:space="preserve">Работать в команде, эффективно общаться с коллегами, руководством. </w:t>
            </w:r>
          </w:p>
        </w:tc>
      </w:tr>
    </w:tbl>
    <w:p w:rsidR="0083024C" w:rsidRPr="006E44A8" w:rsidRDefault="0083024C" w:rsidP="00122143">
      <w:pPr>
        <w:spacing w:before="240" w:after="0" w:line="240" w:lineRule="auto"/>
        <w:ind w:firstLine="33"/>
        <w:rPr>
          <w:rFonts w:ascii="Times New Roman" w:hAnsi="Times New Roman" w:cs="Times New Roman"/>
          <w:bCs/>
          <w:sz w:val="24"/>
          <w:szCs w:val="24"/>
        </w:rPr>
      </w:pPr>
      <w:r w:rsidRPr="006E44A8">
        <w:rPr>
          <w:rFonts w:ascii="Times New Roman" w:hAnsi="Times New Roman" w:cs="Times New Roman"/>
          <w:bCs/>
          <w:sz w:val="24"/>
          <w:szCs w:val="24"/>
        </w:rPr>
        <w:t xml:space="preserve">Личностные результаты реализации программы воспитания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9355"/>
      </w:tblGrid>
      <w:tr w:rsidR="0083024C" w:rsidRPr="00864146" w:rsidTr="00122143">
        <w:tc>
          <w:tcPr>
            <w:tcW w:w="959" w:type="dxa"/>
            <w:vAlign w:val="center"/>
          </w:tcPr>
          <w:p w:rsidR="0083024C" w:rsidRPr="003171C8" w:rsidRDefault="0083024C" w:rsidP="00122143">
            <w:pPr>
              <w:spacing w:after="0" w:line="240" w:lineRule="auto"/>
              <w:ind w:firstLine="33"/>
              <w:jc w:val="center"/>
              <w:rPr>
                <w:rFonts w:ascii="Times New Roman" w:hAnsi="Times New Roman" w:cs="Times New Roman"/>
                <w:b/>
                <w:bCs/>
                <w:sz w:val="24"/>
                <w:szCs w:val="24"/>
              </w:rPr>
            </w:pPr>
            <w:bookmarkStart w:id="1" w:name="_Hlk73632186"/>
            <w:r w:rsidRPr="003171C8">
              <w:rPr>
                <w:rFonts w:ascii="Times New Roman" w:hAnsi="Times New Roman" w:cs="Times New Roman"/>
                <w:b/>
                <w:bCs/>
                <w:sz w:val="24"/>
                <w:szCs w:val="24"/>
              </w:rPr>
              <w:t xml:space="preserve">Код </w:t>
            </w:r>
          </w:p>
        </w:tc>
        <w:tc>
          <w:tcPr>
            <w:tcW w:w="9355" w:type="dxa"/>
          </w:tcPr>
          <w:p w:rsidR="0083024C" w:rsidRPr="003171C8" w:rsidRDefault="0083024C" w:rsidP="00122143">
            <w:pPr>
              <w:spacing w:after="0" w:line="240" w:lineRule="auto"/>
              <w:ind w:firstLine="33"/>
              <w:jc w:val="center"/>
              <w:rPr>
                <w:rFonts w:ascii="Times New Roman" w:hAnsi="Times New Roman" w:cs="Times New Roman"/>
                <w:b/>
                <w:bCs/>
                <w:sz w:val="24"/>
                <w:szCs w:val="24"/>
              </w:rPr>
            </w:pPr>
            <w:r w:rsidRPr="003171C8">
              <w:rPr>
                <w:rFonts w:ascii="Times New Roman" w:hAnsi="Times New Roman" w:cs="Times New Roman"/>
                <w:b/>
                <w:bCs/>
                <w:sz w:val="24"/>
                <w:szCs w:val="24"/>
              </w:rPr>
              <w:t xml:space="preserve">Личностные результаты </w:t>
            </w:r>
          </w:p>
        </w:tc>
      </w:tr>
      <w:tr w:rsidR="0083024C" w:rsidRPr="00864146" w:rsidTr="00122143">
        <w:tc>
          <w:tcPr>
            <w:tcW w:w="959" w:type="dxa"/>
            <w:vAlign w:val="center"/>
          </w:tcPr>
          <w:p w:rsidR="0083024C" w:rsidRPr="00DB502E" w:rsidRDefault="0083024C" w:rsidP="00122143">
            <w:pPr>
              <w:spacing w:after="0" w:line="240" w:lineRule="auto"/>
              <w:ind w:firstLine="33"/>
              <w:jc w:val="center"/>
              <w:rPr>
                <w:rFonts w:ascii="Times New Roman" w:hAnsi="Times New Roman" w:cs="Times New Roman"/>
                <w:bCs/>
                <w:sz w:val="24"/>
                <w:szCs w:val="24"/>
              </w:rPr>
            </w:pPr>
            <w:r w:rsidRPr="00DB502E">
              <w:rPr>
                <w:rFonts w:ascii="Times New Roman" w:hAnsi="Times New Roman" w:cs="Times New Roman"/>
                <w:bCs/>
                <w:sz w:val="24"/>
                <w:szCs w:val="24"/>
              </w:rPr>
              <w:t>ЛР 1</w:t>
            </w:r>
          </w:p>
        </w:tc>
        <w:tc>
          <w:tcPr>
            <w:tcW w:w="9355" w:type="dxa"/>
          </w:tcPr>
          <w:p w:rsidR="0083024C" w:rsidRPr="003171C8" w:rsidRDefault="0083024C" w:rsidP="00122143">
            <w:pPr>
              <w:spacing w:after="0" w:line="240" w:lineRule="auto"/>
              <w:jc w:val="both"/>
              <w:rPr>
                <w:rFonts w:ascii="Times New Roman" w:hAnsi="Times New Roman" w:cs="Times New Roman"/>
                <w:b/>
                <w:bCs/>
                <w:i/>
                <w:iCs/>
                <w:sz w:val="24"/>
                <w:szCs w:val="24"/>
              </w:rPr>
            </w:pPr>
            <w:r w:rsidRPr="003171C8">
              <w:rPr>
                <w:rFonts w:ascii="Times New Roman" w:hAnsi="Times New Roman" w:cs="Times New Roman"/>
                <w:sz w:val="24"/>
                <w:szCs w:val="24"/>
              </w:rPr>
              <w:t>Осознающий себя гражданином и защитником великой страны.</w:t>
            </w:r>
          </w:p>
        </w:tc>
      </w:tr>
      <w:tr w:rsidR="0083024C" w:rsidRPr="00864146" w:rsidTr="00122143">
        <w:tc>
          <w:tcPr>
            <w:tcW w:w="959" w:type="dxa"/>
            <w:vAlign w:val="center"/>
          </w:tcPr>
          <w:p w:rsidR="0083024C" w:rsidRPr="00DB502E" w:rsidRDefault="0083024C" w:rsidP="00122143">
            <w:pPr>
              <w:spacing w:after="0" w:line="240" w:lineRule="auto"/>
              <w:ind w:firstLine="33"/>
              <w:jc w:val="center"/>
              <w:rPr>
                <w:rFonts w:ascii="Times New Roman" w:hAnsi="Times New Roman" w:cs="Times New Roman"/>
                <w:bCs/>
                <w:sz w:val="24"/>
                <w:szCs w:val="24"/>
              </w:rPr>
            </w:pPr>
            <w:r w:rsidRPr="00DB502E">
              <w:rPr>
                <w:rFonts w:ascii="Times New Roman" w:hAnsi="Times New Roman" w:cs="Times New Roman"/>
                <w:bCs/>
                <w:sz w:val="24"/>
                <w:szCs w:val="24"/>
              </w:rPr>
              <w:t>ЛР 2</w:t>
            </w:r>
          </w:p>
        </w:tc>
        <w:tc>
          <w:tcPr>
            <w:tcW w:w="9355" w:type="dxa"/>
          </w:tcPr>
          <w:p w:rsidR="0083024C" w:rsidRPr="003171C8" w:rsidRDefault="0083024C" w:rsidP="00122143">
            <w:pPr>
              <w:spacing w:after="0" w:line="240" w:lineRule="auto"/>
              <w:ind w:firstLine="33"/>
              <w:jc w:val="both"/>
              <w:rPr>
                <w:rFonts w:ascii="Times New Roman" w:hAnsi="Times New Roman" w:cs="Times New Roman"/>
                <w:b/>
                <w:bCs/>
                <w:sz w:val="24"/>
                <w:szCs w:val="24"/>
              </w:rPr>
            </w:pPr>
            <w:r w:rsidRPr="003171C8">
              <w:rPr>
                <w:rFonts w:ascii="Times New Roman" w:hAnsi="Times New Roman" w:cs="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r>
      <w:tr w:rsidR="0083024C" w:rsidRPr="00864146" w:rsidTr="00122143">
        <w:tc>
          <w:tcPr>
            <w:tcW w:w="959" w:type="dxa"/>
            <w:vAlign w:val="center"/>
          </w:tcPr>
          <w:p w:rsidR="0083024C" w:rsidRPr="00DB502E" w:rsidRDefault="0083024C" w:rsidP="00122143">
            <w:pPr>
              <w:spacing w:after="0" w:line="240" w:lineRule="auto"/>
              <w:ind w:firstLine="33"/>
              <w:jc w:val="center"/>
              <w:rPr>
                <w:rFonts w:ascii="Times New Roman" w:hAnsi="Times New Roman" w:cs="Times New Roman"/>
                <w:bCs/>
                <w:sz w:val="24"/>
                <w:szCs w:val="24"/>
              </w:rPr>
            </w:pPr>
            <w:r w:rsidRPr="00DB502E">
              <w:rPr>
                <w:rFonts w:ascii="Times New Roman" w:hAnsi="Times New Roman" w:cs="Times New Roman"/>
                <w:bCs/>
                <w:sz w:val="24"/>
                <w:szCs w:val="24"/>
              </w:rPr>
              <w:t>ЛР 3</w:t>
            </w:r>
          </w:p>
        </w:tc>
        <w:tc>
          <w:tcPr>
            <w:tcW w:w="9355" w:type="dxa"/>
          </w:tcPr>
          <w:p w:rsidR="0083024C" w:rsidRPr="003171C8" w:rsidRDefault="0083024C" w:rsidP="00122143">
            <w:pPr>
              <w:spacing w:after="0" w:line="240" w:lineRule="auto"/>
              <w:ind w:firstLine="33"/>
              <w:jc w:val="both"/>
              <w:rPr>
                <w:rFonts w:ascii="Times New Roman" w:hAnsi="Times New Roman" w:cs="Times New Roman"/>
                <w:b/>
                <w:bCs/>
                <w:sz w:val="24"/>
                <w:szCs w:val="24"/>
              </w:rPr>
            </w:pPr>
            <w:r w:rsidRPr="003171C8">
              <w:rPr>
                <w:rFonts w:ascii="Times New Roman" w:hAnsi="Times New Roman" w:cs="Times New Roman"/>
                <w:sz w:val="24"/>
                <w:szCs w:val="24"/>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r>
      <w:tr w:rsidR="0083024C" w:rsidRPr="00864146" w:rsidTr="00122143">
        <w:tc>
          <w:tcPr>
            <w:tcW w:w="959" w:type="dxa"/>
            <w:vAlign w:val="center"/>
          </w:tcPr>
          <w:p w:rsidR="0083024C" w:rsidRPr="00DB502E" w:rsidRDefault="0083024C" w:rsidP="00122143">
            <w:pPr>
              <w:spacing w:after="0" w:line="240" w:lineRule="auto"/>
              <w:ind w:firstLine="33"/>
              <w:jc w:val="center"/>
              <w:rPr>
                <w:rFonts w:ascii="Times New Roman" w:hAnsi="Times New Roman" w:cs="Times New Roman"/>
                <w:bCs/>
                <w:sz w:val="24"/>
                <w:szCs w:val="24"/>
              </w:rPr>
            </w:pPr>
            <w:r w:rsidRPr="00DB502E">
              <w:rPr>
                <w:rFonts w:ascii="Times New Roman" w:hAnsi="Times New Roman" w:cs="Times New Roman"/>
                <w:bCs/>
                <w:sz w:val="24"/>
                <w:szCs w:val="24"/>
              </w:rPr>
              <w:t>ЛР 4</w:t>
            </w:r>
          </w:p>
        </w:tc>
        <w:tc>
          <w:tcPr>
            <w:tcW w:w="9355" w:type="dxa"/>
          </w:tcPr>
          <w:p w:rsidR="0083024C" w:rsidRPr="003171C8" w:rsidRDefault="0083024C" w:rsidP="00122143">
            <w:pPr>
              <w:spacing w:after="0" w:line="240" w:lineRule="auto"/>
              <w:ind w:firstLine="33"/>
              <w:jc w:val="both"/>
              <w:rPr>
                <w:rFonts w:ascii="Times New Roman" w:hAnsi="Times New Roman" w:cs="Times New Roman"/>
                <w:b/>
                <w:bCs/>
                <w:sz w:val="24"/>
                <w:szCs w:val="24"/>
              </w:rPr>
            </w:pPr>
            <w:r w:rsidRPr="003171C8">
              <w:rPr>
                <w:rFonts w:ascii="Times New Roman" w:hAnsi="Times New Roman" w:cs="Times New Roman"/>
                <w:sz w:val="24"/>
                <w:szCs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r>
      <w:tr w:rsidR="0083024C" w:rsidRPr="00864146" w:rsidTr="00122143">
        <w:tc>
          <w:tcPr>
            <w:tcW w:w="959" w:type="dxa"/>
            <w:vAlign w:val="center"/>
          </w:tcPr>
          <w:p w:rsidR="0083024C" w:rsidRPr="00DB502E" w:rsidRDefault="0083024C" w:rsidP="00122143">
            <w:pPr>
              <w:spacing w:after="0" w:line="240" w:lineRule="auto"/>
              <w:ind w:firstLine="33"/>
              <w:jc w:val="center"/>
              <w:rPr>
                <w:rFonts w:ascii="Times New Roman" w:hAnsi="Times New Roman" w:cs="Times New Roman"/>
                <w:bCs/>
                <w:sz w:val="24"/>
                <w:szCs w:val="24"/>
              </w:rPr>
            </w:pPr>
            <w:r w:rsidRPr="00DB502E">
              <w:rPr>
                <w:rFonts w:ascii="Times New Roman" w:hAnsi="Times New Roman" w:cs="Times New Roman"/>
                <w:bCs/>
                <w:sz w:val="24"/>
                <w:szCs w:val="24"/>
              </w:rPr>
              <w:t>ЛР 5</w:t>
            </w:r>
          </w:p>
        </w:tc>
        <w:tc>
          <w:tcPr>
            <w:tcW w:w="9355" w:type="dxa"/>
          </w:tcPr>
          <w:p w:rsidR="0083024C" w:rsidRPr="003171C8" w:rsidRDefault="0083024C" w:rsidP="00122143">
            <w:pPr>
              <w:spacing w:after="0" w:line="240" w:lineRule="auto"/>
              <w:ind w:firstLine="33"/>
              <w:jc w:val="both"/>
              <w:rPr>
                <w:rFonts w:ascii="Times New Roman" w:hAnsi="Times New Roman" w:cs="Times New Roman"/>
                <w:b/>
                <w:bCs/>
                <w:sz w:val="24"/>
                <w:szCs w:val="24"/>
              </w:rPr>
            </w:pPr>
            <w:r w:rsidRPr="003171C8">
              <w:rPr>
                <w:rFonts w:ascii="Times New Roman" w:hAnsi="Times New Roman" w:cs="Times New Roman"/>
                <w:sz w:val="24"/>
                <w:szCs w:val="24"/>
              </w:rPr>
              <w:t>Демонстрирующий приверженность к родной культуре, исторической памяти на основе любви к Родине, родному народу, малой родине, пр</w:t>
            </w:r>
            <w:r>
              <w:rPr>
                <w:rFonts w:ascii="Times New Roman" w:hAnsi="Times New Roman" w:cs="Times New Roman"/>
                <w:sz w:val="24"/>
                <w:szCs w:val="24"/>
              </w:rPr>
              <w:t xml:space="preserve">инятию традиционных ценностей </w:t>
            </w:r>
            <w:r w:rsidRPr="003171C8">
              <w:rPr>
                <w:rFonts w:ascii="Times New Roman" w:hAnsi="Times New Roman" w:cs="Times New Roman"/>
                <w:sz w:val="24"/>
                <w:szCs w:val="24"/>
              </w:rPr>
              <w:t>многонационального народа России.</w:t>
            </w:r>
          </w:p>
        </w:tc>
      </w:tr>
      <w:tr w:rsidR="0083024C" w:rsidRPr="00864146" w:rsidTr="00122143">
        <w:tc>
          <w:tcPr>
            <w:tcW w:w="959" w:type="dxa"/>
            <w:vAlign w:val="center"/>
          </w:tcPr>
          <w:p w:rsidR="0083024C" w:rsidRPr="00DB502E" w:rsidRDefault="0083024C" w:rsidP="00122143">
            <w:pPr>
              <w:spacing w:after="0" w:line="240" w:lineRule="auto"/>
              <w:ind w:firstLine="33"/>
              <w:jc w:val="center"/>
              <w:rPr>
                <w:rFonts w:ascii="Times New Roman" w:hAnsi="Times New Roman" w:cs="Times New Roman"/>
                <w:bCs/>
                <w:sz w:val="24"/>
                <w:szCs w:val="24"/>
              </w:rPr>
            </w:pPr>
            <w:r w:rsidRPr="00DB502E">
              <w:rPr>
                <w:rFonts w:ascii="Times New Roman" w:hAnsi="Times New Roman" w:cs="Times New Roman"/>
                <w:bCs/>
                <w:sz w:val="24"/>
                <w:szCs w:val="24"/>
              </w:rPr>
              <w:t>ЛР 6</w:t>
            </w:r>
          </w:p>
        </w:tc>
        <w:tc>
          <w:tcPr>
            <w:tcW w:w="9355" w:type="dxa"/>
          </w:tcPr>
          <w:p w:rsidR="0083024C" w:rsidRPr="003171C8" w:rsidRDefault="0083024C" w:rsidP="00122143">
            <w:pPr>
              <w:spacing w:after="0" w:line="240" w:lineRule="auto"/>
              <w:ind w:firstLine="33"/>
              <w:jc w:val="both"/>
              <w:rPr>
                <w:rFonts w:ascii="Times New Roman" w:hAnsi="Times New Roman" w:cs="Times New Roman"/>
                <w:b/>
                <w:bCs/>
                <w:sz w:val="24"/>
                <w:szCs w:val="24"/>
              </w:rPr>
            </w:pPr>
            <w:r w:rsidRPr="003171C8">
              <w:rPr>
                <w:rFonts w:ascii="Times New Roman" w:hAnsi="Times New Roman" w:cs="Times New Roman"/>
                <w:sz w:val="24"/>
                <w:szCs w:val="24"/>
              </w:rPr>
              <w:t xml:space="preserve">Проявляющий уважение к людям старшего поколения и готовность к участию в социальной поддержке и волонтерских движениях.  </w:t>
            </w:r>
          </w:p>
        </w:tc>
      </w:tr>
      <w:tr w:rsidR="0083024C" w:rsidRPr="00864146" w:rsidTr="00122143">
        <w:trPr>
          <w:trHeight w:val="268"/>
        </w:trPr>
        <w:tc>
          <w:tcPr>
            <w:tcW w:w="959" w:type="dxa"/>
            <w:vAlign w:val="center"/>
          </w:tcPr>
          <w:p w:rsidR="0083024C" w:rsidRPr="00DB502E" w:rsidRDefault="0083024C" w:rsidP="00122143">
            <w:pPr>
              <w:spacing w:after="0" w:line="240" w:lineRule="auto"/>
              <w:ind w:firstLine="33"/>
              <w:jc w:val="center"/>
              <w:rPr>
                <w:rFonts w:ascii="Times New Roman" w:hAnsi="Times New Roman" w:cs="Times New Roman"/>
                <w:bCs/>
                <w:sz w:val="24"/>
                <w:szCs w:val="24"/>
              </w:rPr>
            </w:pPr>
            <w:r w:rsidRPr="00DB502E">
              <w:rPr>
                <w:rFonts w:ascii="Times New Roman" w:hAnsi="Times New Roman" w:cs="Times New Roman"/>
                <w:bCs/>
                <w:sz w:val="24"/>
                <w:szCs w:val="24"/>
              </w:rPr>
              <w:lastRenderedPageBreak/>
              <w:t>ЛР 7</w:t>
            </w:r>
          </w:p>
        </w:tc>
        <w:tc>
          <w:tcPr>
            <w:tcW w:w="9355" w:type="dxa"/>
          </w:tcPr>
          <w:p w:rsidR="0083024C" w:rsidRPr="003171C8" w:rsidRDefault="0083024C" w:rsidP="00122143">
            <w:pPr>
              <w:spacing w:after="0" w:line="240" w:lineRule="auto"/>
              <w:ind w:firstLine="33"/>
              <w:jc w:val="both"/>
              <w:rPr>
                <w:rFonts w:ascii="Times New Roman" w:hAnsi="Times New Roman" w:cs="Times New Roman"/>
                <w:b/>
                <w:bCs/>
                <w:sz w:val="24"/>
                <w:szCs w:val="24"/>
              </w:rPr>
            </w:pPr>
            <w:r w:rsidRPr="003171C8">
              <w:rPr>
                <w:rFonts w:ascii="Times New Roman" w:hAnsi="Times New Roman" w:cs="Times New Roman"/>
                <w:sz w:val="24"/>
                <w:szCs w:val="24"/>
              </w:rPr>
              <w:t xml:space="preserve">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 </w:t>
            </w:r>
          </w:p>
        </w:tc>
      </w:tr>
      <w:tr w:rsidR="0083024C" w:rsidRPr="00864146" w:rsidTr="00122143">
        <w:tc>
          <w:tcPr>
            <w:tcW w:w="959" w:type="dxa"/>
            <w:vAlign w:val="center"/>
          </w:tcPr>
          <w:p w:rsidR="0083024C" w:rsidRPr="00DB502E" w:rsidRDefault="0083024C" w:rsidP="00122143">
            <w:pPr>
              <w:spacing w:after="0" w:line="240" w:lineRule="auto"/>
              <w:ind w:firstLine="33"/>
              <w:jc w:val="center"/>
              <w:rPr>
                <w:rFonts w:ascii="Times New Roman" w:hAnsi="Times New Roman" w:cs="Times New Roman"/>
                <w:bCs/>
                <w:sz w:val="24"/>
                <w:szCs w:val="24"/>
              </w:rPr>
            </w:pPr>
            <w:r w:rsidRPr="00DB502E">
              <w:rPr>
                <w:rFonts w:ascii="Times New Roman" w:hAnsi="Times New Roman" w:cs="Times New Roman"/>
                <w:bCs/>
                <w:sz w:val="24"/>
                <w:szCs w:val="24"/>
              </w:rPr>
              <w:t>ЛР 8</w:t>
            </w:r>
          </w:p>
        </w:tc>
        <w:tc>
          <w:tcPr>
            <w:tcW w:w="9355" w:type="dxa"/>
          </w:tcPr>
          <w:p w:rsidR="0083024C" w:rsidRPr="003171C8" w:rsidRDefault="0083024C" w:rsidP="00122143">
            <w:pPr>
              <w:spacing w:after="0" w:line="240" w:lineRule="auto"/>
              <w:ind w:firstLine="33"/>
              <w:jc w:val="both"/>
              <w:rPr>
                <w:rFonts w:ascii="Times New Roman" w:hAnsi="Times New Roman" w:cs="Times New Roman"/>
                <w:b/>
                <w:bCs/>
                <w:sz w:val="24"/>
                <w:szCs w:val="24"/>
              </w:rPr>
            </w:pPr>
            <w:r w:rsidRPr="003171C8">
              <w:rPr>
                <w:rFonts w:ascii="Times New Roman" w:hAnsi="Times New Roman" w:cs="Times New Roman"/>
                <w:sz w:val="24"/>
                <w:szCs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r>
      <w:tr w:rsidR="0083024C" w:rsidRPr="00864146" w:rsidTr="00122143">
        <w:tc>
          <w:tcPr>
            <w:tcW w:w="959" w:type="dxa"/>
            <w:vAlign w:val="center"/>
          </w:tcPr>
          <w:p w:rsidR="0083024C" w:rsidRPr="00DB502E" w:rsidRDefault="0083024C" w:rsidP="00122143">
            <w:pPr>
              <w:spacing w:after="0" w:line="240" w:lineRule="auto"/>
              <w:ind w:firstLine="33"/>
              <w:jc w:val="center"/>
              <w:rPr>
                <w:rFonts w:ascii="Times New Roman" w:hAnsi="Times New Roman" w:cs="Times New Roman"/>
                <w:bCs/>
                <w:sz w:val="24"/>
                <w:szCs w:val="24"/>
              </w:rPr>
            </w:pPr>
            <w:r w:rsidRPr="00DB502E">
              <w:rPr>
                <w:rFonts w:ascii="Times New Roman" w:hAnsi="Times New Roman" w:cs="Times New Roman"/>
                <w:bCs/>
                <w:sz w:val="24"/>
                <w:szCs w:val="24"/>
              </w:rPr>
              <w:t>ЛР 9</w:t>
            </w:r>
          </w:p>
        </w:tc>
        <w:tc>
          <w:tcPr>
            <w:tcW w:w="9355" w:type="dxa"/>
          </w:tcPr>
          <w:p w:rsidR="0083024C" w:rsidRPr="003171C8" w:rsidRDefault="0083024C" w:rsidP="00122143">
            <w:pPr>
              <w:spacing w:after="0" w:line="240" w:lineRule="auto"/>
              <w:ind w:firstLine="33"/>
              <w:jc w:val="both"/>
              <w:rPr>
                <w:rFonts w:ascii="Times New Roman" w:hAnsi="Times New Roman" w:cs="Times New Roman"/>
                <w:b/>
                <w:bCs/>
                <w:sz w:val="24"/>
                <w:szCs w:val="24"/>
              </w:rPr>
            </w:pPr>
            <w:r w:rsidRPr="003171C8">
              <w:rPr>
                <w:rFonts w:ascii="Times New Roman" w:hAnsi="Times New Roman" w:cs="Times New Roman"/>
                <w:sz w:val="24"/>
                <w:szCs w:val="24"/>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r>
      <w:tr w:rsidR="0083024C" w:rsidRPr="00864146" w:rsidTr="00122143">
        <w:tc>
          <w:tcPr>
            <w:tcW w:w="959" w:type="dxa"/>
            <w:vAlign w:val="center"/>
          </w:tcPr>
          <w:p w:rsidR="0083024C" w:rsidRPr="00DB502E" w:rsidRDefault="0083024C" w:rsidP="00122143">
            <w:pPr>
              <w:spacing w:after="0" w:line="240" w:lineRule="auto"/>
              <w:ind w:firstLine="33"/>
              <w:jc w:val="center"/>
              <w:rPr>
                <w:rFonts w:ascii="Times New Roman" w:hAnsi="Times New Roman" w:cs="Times New Roman"/>
                <w:bCs/>
                <w:sz w:val="24"/>
                <w:szCs w:val="24"/>
              </w:rPr>
            </w:pPr>
            <w:r w:rsidRPr="00DB502E">
              <w:rPr>
                <w:rFonts w:ascii="Times New Roman" w:hAnsi="Times New Roman" w:cs="Times New Roman"/>
                <w:bCs/>
                <w:sz w:val="24"/>
                <w:szCs w:val="24"/>
              </w:rPr>
              <w:t>ЛР 10</w:t>
            </w:r>
          </w:p>
        </w:tc>
        <w:tc>
          <w:tcPr>
            <w:tcW w:w="9355" w:type="dxa"/>
          </w:tcPr>
          <w:p w:rsidR="0083024C" w:rsidRPr="003171C8" w:rsidRDefault="0083024C" w:rsidP="00122143">
            <w:pPr>
              <w:spacing w:after="0" w:line="240" w:lineRule="auto"/>
              <w:jc w:val="both"/>
              <w:rPr>
                <w:rFonts w:ascii="Times New Roman" w:hAnsi="Times New Roman" w:cs="Times New Roman"/>
                <w:b/>
                <w:bCs/>
                <w:sz w:val="24"/>
                <w:szCs w:val="24"/>
              </w:rPr>
            </w:pPr>
            <w:r w:rsidRPr="003171C8">
              <w:rPr>
                <w:rFonts w:ascii="Times New Roman" w:hAnsi="Times New Roman" w:cs="Times New Roman"/>
                <w:sz w:val="24"/>
                <w:szCs w:val="24"/>
              </w:rPr>
              <w:t>Заботящийся о защите окружающей среды, собственной и чужой безопасности, в том числе цифровой.</w:t>
            </w:r>
          </w:p>
        </w:tc>
      </w:tr>
      <w:tr w:rsidR="0083024C" w:rsidRPr="00864146" w:rsidTr="00122143">
        <w:tc>
          <w:tcPr>
            <w:tcW w:w="959" w:type="dxa"/>
            <w:vAlign w:val="center"/>
          </w:tcPr>
          <w:p w:rsidR="0083024C" w:rsidRPr="00DB502E" w:rsidRDefault="0083024C" w:rsidP="00122143">
            <w:pPr>
              <w:spacing w:after="0" w:line="240" w:lineRule="auto"/>
              <w:ind w:firstLine="33"/>
              <w:jc w:val="center"/>
              <w:rPr>
                <w:rFonts w:ascii="Times New Roman" w:hAnsi="Times New Roman" w:cs="Times New Roman"/>
                <w:bCs/>
                <w:sz w:val="24"/>
                <w:szCs w:val="24"/>
              </w:rPr>
            </w:pPr>
            <w:r w:rsidRPr="00DB502E">
              <w:rPr>
                <w:rFonts w:ascii="Times New Roman" w:hAnsi="Times New Roman" w:cs="Times New Roman"/>
                <w:bCs/>
                <w:sz w:val="24"/>
                <w:szCs w:val="24"/>
              </w:rPr>
              <w:t>ЛР 11</w:t>
            </w:r>
          </w:p>
        </w:tc>
        <w:tc>
          <w:tcPr>
            <w:tcW w:w="9355" w:type="dxa"/>
          </w:tcPr>
          <w:p w:rsidR="0083024C" w:rsidRPr="003171C8" w:rsidRDefault="0083024C" w:rsidP="00122143">
            <w:pPr>
              <w:spacing w:after="0" w:line="240" w:lineRule="auto"/>
              <w:jc w:val="both"/>
              <w:rPr>
                <w:rFonts w:ascii="Times New Roman" w:hAnsi="Times New Roman" w:cs="Times New Roman"/>
                <w:b/>
                <w:bCs/>
                <w:sz w:val="24"/>
                <w:szCs w:val="24"/>
              </w:rPr>
            </w:pPr>
            <w:r w:rsidRPr="003171C8">
              <w:rPr>
                <w:rFonts w:ascii="Times New Roman" w:hAnsi="Times New Roman" w:cs="Times New Roman"/>
                <w:sz w:val="24"/>
                <w:szCs w:val="24"/>
              </w:rPr>
              <w:t xml:space="preserve">Проявляющий уважение к эстетическим ценностям, обладающий основами эстетической культуры. </w:t>
            </w:r>
          </w:p>
        </w:tc>
      </w:tr>
      <w:tr w:rsidR="0083024C" w:rsidRPr="00864146" w:rsidTr="00122143">
        <w:tc>
          <w:tcPr>
            <w:tcW w:w="959" w:type="dxa"/>
            <w:vAlign w:val="center"/>
          </w:tcPr>
          <w:p w:rsidR="0083024C" w:rsidRPr="00DB502E" w:rsidRDefault="0083024C" w:rsidP="00122143">
            <w:pPr>
              <w:spacing w:after="0" w:line="240" w:lineRule="auto"/>
              <w:ind w:firstLine="33"/>
              <w:jc w:val="center"/>
              <w:rPr>
                <w:rFonts w:ascii="Times New Roman" w:hAnsi="Times New Roman" w:cs="Times New Roman"/>
                <w:bCs/>
                <w:sz w:val="24"/>
                <w:szCs w:val="24"/>
              </w:rPr>
            </w:pPr>
            <w:r w:rsidRPr="00DB502E">
              <w:rPr>
                <w:rFonts w:ascii="Times New Roman" w:hAnsi="Times New Roman" w:cs="Times New Roman"/>
                <w:bCs/>
                <w:sz w:val="24"/>
                <w:szCs w:val="24"/>
              </w:rPr>
              <w:t>ЛР 12</w:t>
            </w:r>
          </w:p>
        </w:tc>
        <w:tc>
          <w:tcPr>
            <w:tcW w:w="9355" w:type="dxa"/>
          </w:tcPr>
          <w:p w:rsidR="0083024C" w:rsidRPr="003171C8" w:rsidRDefault="0083024C" w:rsidP="00122143">
            <w:pPr>
              <w:spacing w:after="0" w:line="240" w:lineRule="auto"/>
              <w:jc w:val="both"/>
              <w:rPr>
                <w:rFonts w:ascii="Times New Roman" w:hAnsi="Times New Roman" w:cs="Times New Roman"/>
                <w:b/>
                <w:bCs/>
                <w:sz w:val="24"/>
                <w:szCs w:val="24"/>
              </w:rPr>
            </w:pPr>
            <w:r w:rsidRPr="003171C8">
              <w:rPr>
                <w:rFonts w:ascii="Times New Roman" w:hAnsi="Times New Roman" w:cs="Times New Roman"/>
                <w:sz w:val="24"/>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r>
      <w:tr w:rsidR="0083024C" w:rsidRPr="00864146" w:rsidTr="00122143">
        <w:tc>
          <w:tcPr>
            <w:tcW w:w="10314" w:type="dxa"/>
            <w:gridSpan w:val="2"/>
            <w:vAlign w:val="center"/>
          </w:tcPr>
          <w:p w:rsidR="0083024C" w:rsidRPr="003171C8" w:rsidRDefault="0083024C" w:rsidP="00122143">
            <w:pPr>
              <w:spacing w:after="0" w:line="240" w:lineRule="auto"/>
              <w:ind w:firstLine="33"/>
              <w:jc w:val="center"/>
              <w:rPr>
                <w:rFonts w:ascii="Times New Roman" w:hAnsi="Times New Roman" w:cs="Times New Roman"/>
                <w:b/>
                <w:bCs/>
                <w:sz w:val="24"/>
                <w:szCs w:val="24"/>
              </w:rPr>
            </w:pPr>
            <w:r w:rsidRPr="003171C8">
              <w:rPr>
                <w:rFonts w:ascii="Times New Roman" w:hAnsi="Times New Roman" w:cs="Times New Roman"/>
                <w:b/>
                <w:bCs/>
                <w:sz w:val="24"/>
                <w:szCs w:val="24"/>
              </w:rPr>
              <w:t>Личностные результаты, определенные отраслевыми требованиями к деловым качествам личности</w:t>
            </w:r>
          </w:p>
        </w:tc>
      </w:tr>
      <w:tr w:rsidR="0083024C" w:rsidRPr="00864146" w:rsidTr="00122143">
        <w:tc>
          <w:tcPr>
            <w:tcW w:w="959" w:type="dxa"/>
            <w:vAlign w:val="center"/>
          </w:tcPr>
          <w:p w:rsidR="0083024C" w:rsidRPr="005A0444" w:rsidRDefault="0083024C" w:rsidP="00122143">
            <w:pPr>
              <w:spacing w:after="0" w:line="240" w:lineRule="auto"/>
              <w:ind w:firstLine="33"/>
              <w:jc w:val="center"/>
              <w:rPr>
                <w:rFonts w:ascii="Times New Roman" w:hAnsi="Times New Roman"/>
                <w:bCs/>
                <w:sz w:val="24"/>
                <w:szCs w:val="24"/>
              </w:rPr>
            </w:pPr>
            <w:r w:rsidRPr="005A0444">
              <w:rPr>
                <w:rFonts w:ascii="Times New Roman" w:hAnsi="Times New Roman"/>
                <w:bCs/>
                <w:sz w:val="24"/>
                <w:szCs w:val="24"/>
              </w:rPr>
              <w:t>ЛР 13</w:t>
            </w:r>
          </w:p>
        </w:tc>
        <w:tc>
          <w:tcPr>
            <w:tcW w:w="9355" w:type="dxa"/>
          </w:tcPr>
          <w:p w:rsidR="0083024C" w:rsidRPr="004F3587" w:rsidRDefault="0083024C" w:rsidP="00DF7C56">
            <w:pPr>
              <w:spacing w:after="0" w:line="240" w:lineRule="auto"/>
              <w:jc w:val="both"/>
              <w:rPr>
                <w:rFonts w:ascii="Times New Roman" w:hAnsi="Times New Roman"/>
                <w:b/>
                <w:bCs/>
                <w:sz w:val="24"/>
                <w:szCs w:val="24"/>
              </w:rPr>
            </w:pPr>
            <w:r w:rsidRPr="003E6BF7">
              <w:rPr>
                <w:rFonts w:ascii="Times New Roman" w:hAnsi="Times New Roman"/>
                <w:sz w:val="24"/>
                <w:szCs w:val="24"/>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r>
      <w:tr w:rsidR="0083024C" w:rsidRPr="00864146" w:rsidTr="00122143">
        <w:tc>
          <w:tcPr>
            <w:tcW w:w="959" w:type="dxa"/>
            <w:vAlign w:val="center"/>
          </w:tcPr>
          <w:p w:rsidR="0083024C" w:rsidRPr="005A0444" w:rsidRDefault="0083024C" w:rsidP="00122143">
            <w:pPr>
              <w:spacing w:after="0" w:line="240" w:lineRule="auto"/>
              <w:ind w:firstLine="33"/>
              <w:jc w:val="center"/>
              <w:rPr>
                <w:rFonts w:ascii="Times New Roman" w:hAnsi="Times New Roman"/>
                <w:bCs/>
                <w:sz w:val="24"/>
                <w:szCs w:val="24"/>
              </w:rPr>
            </w:pPr>
            <w:r w:rsidRPr="005A0444">
              <w:rPr>
                <w:rFonts w:ascii="Times New Roman" w:hAnsi="Times New Roman"/>
                <w:bCs/>
                <w:sz w:val="24"/>
                <w:szCs w:val="24"/>
              </w:rPr>
              <w:t>ЛР 14</w:t>
            </w:r>
          </w:p>
        </w:tc>
        <w:tc>
          <w:tcPr>
            <w:tcW w:w="9355" w:type="dxa"/>
          </w:tcPr>
          <w:p w:rsidR="0083024C" w:rsidRPr="004F3587" w:rsidRDefault="0083024C" w:rsidP="00DF7C56">
            <w:pPr>
              <w:spacing w:after="0" w:line="240" w:lineRule="auto"/>
              <w:jc w:val="both"/>
              <w:rPr>
                <w:rFonts w:ascii="Times New Roman" w:hAnsi="Times New Roman"/>
                <w:b/>
                <w:bCs/>
                <w:sz w:val="24"/>
                <w:szCs w:val="24"/>
              </w:rPr>
            </w:pPr>
            <w:r w:rsidRPr="003E6BF7">
              <w:rPr>
                <w:rFonts w:ascii="Times New Roman" w:hAnsi="Times New Roman"/>
                <w:sz w:val="24"/>
                <w:szCs w:val="24"/>
              </w:rPr>
              <w:t>Проявляющий сознательное отношение к непрерывному образованию как условию успешной профессиональной и общественной деятельности</w:t>
            </w:r>
          </w:p>
        </w:tc>
      </w:tr>
      <w:tr w:rsidR="0083024C" w:rsidRPr="00864146" w:rsidTr="00122143">
        <w:tc>
          <w:tcPr>
            <w:tcW w:w="959" w:type="dxa"/>
            <w:vAlign w:val="center"/>
          </w:tcPr>
          <w:p w:rsidR="0083024C" w:rsidRPr="005A0444" w:rsidRDefault="0083024C" w:rsidP="00122143">
            <w:pPr>
              <w:spacing w:after="0" w:line="240" w:lineRule="auto"/>
              <w:jc w:val="center"/>
              <w:rPr>
                <w:rFonts w:ascii="Times New Roman" w:hAnsi="Times New Roman"/>
                <w:bCs/>
                <w:sz w:val="24"/>
                <w:szCs w:val="24"/>
              </w:rPr>
            </w:pPr>
            <w:r w:rsidRPr="005A0444">
              <w:rPr>
                <w:rFonts w:ascii="Times New Roman" w:hAnsi="Times New Roman"/>
                <w:bCs/>
                <w:sz w:val="24"/>
                <w:szCs w:val="24"/>
              </w:rPr>
              <w:t>ЛР 15</w:t>
            </w:r>
          </w:p>
        </w:tc>
        <w:tc>
          <w:tcPr>
            <w:tcW w:w="9355" w:type="dxa"/>
          </w:tcPr>
          <w:p w:rsidR="0083024C" w:rsidRPr="004F3587" w:rsidRDefault="0083024C" w:rsidP="00DF7C56">
            <w:pPr>
              <w:spacing w:after="0" w:line="240" w:lineRule="auto"/>
              <w:jc w:val="both"/>
              <w:rPr>
                <w:rFonts w:ascii="Times New Roman" w:hAnsi="Times New Roman"/>
                <w:b/>
                <w:bCs/>
                <w:sz w:val="24"/>
                <w:szCs w:val="24"/>
              </w:rPr>
            </w:pPr>
            <w:r w:rsidRPr="003E6BF7">
              <w:rPr>
                <w:rFonts w:ascii="Times New Roman" w:hAnsi="Times New Roman"/>
                <w:sz w:val="24"/>
                <w:szCs w:val="24"/>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r>
      <w:tr w:rsidR="0083024C" w:rsidRPr="00864146" w:rsidTr="00122143">
        <w:tc>
          <w:tcPr>
            <w:tcW w:w="959" w:type="dxa"/>
          </w:tcPr>
          <w:p w:rsidR="0083024C" w:rsidRPr="005A0444" w:rsidRDefault="0083024C" w:rsidP="00122143">
            <w:pPr>
              <w:spacing w:after="0" w:line="240" w:lineRule="auto"/>
              <w:jc w:val="center"/>
              <w:rPr>
                <w:rFonts w:ascii="Times New Roman" w:hAnsi="Times New Roman"/>
                <w:bCs/>
                <w:sz w:val="24"/>
                <w:szCs w:val="24"/>
              </w:rPr>
            </w:pPr>
            <w:r w:rsidRPr="005A0444">
              <w:rPr>
                <w:rFonts w:ascii="Times New Roman" w:hAnsi="Times New Roman"/>
                <w:bCs/>
                <w:sz w:val="24"/>
                <w:szCs w:val="24"/>
              </w:rPr>
              <w:t>ЛР 16</w:t>
            </w:r>
          </w:p>
        </w:tc>
        <w:tc>
          <w:tcPr>
            <w:tcW w:w="9355" w:type="dxa"/>
          </w:tcPr>
          <w:p w:rsidR="0083024C" w:rsidRPr="003E6BF7" w:rsidRDefault="0083024C" w:rsidP="00DF7C56">
            <w:pPr>
              <w:spacing w:after="0" w:line="240" w:lineRule="auto"/>
              <w:jc w:val="both"/>
              <w:rPr>
                <w:rFonts w:ascii="Times New Roman" w:hAnsi="Times New Roman"/>
                <w:sz w:val="24"/>
                <w:szCs w:val="24"/>
              </w:rPr>
            </w:pPr>
            <w:r w:rsidRPr="00CD5053">
              <w:rPr>
                <w:rFonts w:ascii="Times New Roman" w:hAnsi="Times New Roman"/>
                <w:sz w:val="24"/>
                <w:szCs w:val="24"/>
              </w:rPr>
              <w:t>Принимающий основы экологической культуры, соответствующей современному уровню экологического мышления, применяющий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r>
      <w:tr w:rsidR="0083024C" w:rsidRPr="00864146" w:rsidTr="00122143">
        <w:tc>
          <w:tcPr>
            <w:tcW w:w="959" w:type="dxa"/>
          </w:tcPr>
          <w:p w:rsidR="0083024C" w:rsidRPr="005A0444" w:rsidRDefault="0083024C" w:rsidP="00122143">
            <w:pPr>
              <w:spacing w:after="0" w:line="240" w:lineRule="auto"/>
              <w:jc w:val="center"/>
              <w:rPr>
                <w:rFonts w:ascii="Times New Roman" w:hAnsi="Times New Roman"/>
                <w:bCs/>
                <w:sz w:val="24"/>
                <w:szCs w:val="24"/>
              </w:rPr>
            </w:pPr>
            <w:r w:rsidRPr="005A0444">
              <w:rPr>
                <w:rFonts w:ascii="Times New Roman" w:hAnsi="Times New Roman"/>
                <w:bCs/>
                <w:sz w:val="24"/>
                <w:szCs w:val="24"/>
              </w:rPr>
              <w:t>ЛР 17</w:t>
            </w:r>
          </w:p>
        </w:tc>
        <w:tc>
          <w:tcPr>
            <w:tcW w:w="9355" w:type="dxa"/>
          </w:tcPr>
          <w:p w:rsidR="0083024C" w:rsidRPr="003E6BF7" w:rsidRDefault="0083024C" w:rsidP="00DF7C56">
            <w:pPr>
              <w:spacing w:after="0" w:line="240" w:lineRule="auto"/>
              <w:jc w:val="both"/>
              <w:rPr>
                <w:rFonts w:ascii="Times New Roman" w:hAnsi="Times New Roman"/>
                <w:sz w:val="24"/>
                <w:szCs w:val="24"/>
              </w:rPr>
            </w:pPr>
            <w:r w:rsidRPr="00CD5053">
              <w:rPr>
                <w:rFonts w:ascii="Times New Roman" w:hAnsi="Times New Roman"/>
                <w:sz w:val="24"/>
                <w:szCs w:val="24"/>
              </w:rPr>
              <w:t>Проявляющий ценностное отношение к культуре и искусству, к культуре речи и культуре поведения, к красоте и гармонии</w:t>
            </w:r>
          </w:p>
        </w:tc>
      </w:tr>
      <w:bookmarkEnd w:id="1"/>
    </w:tbl>
    <w:p w:rsidR="00957F1B" w:rsidRPr="00182E73" w:rsidRDefault="00957F1B" w:rsidP="00122143">
      <w:pPr>
        <w:spacing w:after="0" w:line="240" w:lineRule="auto"/>
        <w:jc w:val="both"/>
        <w:rPr>
          <w:rFonts w:ascii="Times New Roman" w:hAnsi="Times New Roman"/>
          <w:bCs/>
          <w:sz w:val="26"/>
          <w:szCs w:val="26"/>
        </w:rPr>
      </w:pPr>
    </w:p>
    <w:p w:rsidR="00BB78A5" w:rsidRPr="00BB78A5" w:rsidRDefault="00BB78A5"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BB78A5">
        <w:rPr>
          <w:rFonts w:ascii="Times New Roman" w:hAnsi="Times New Roman" w:cs="Times New Roman"/>
          <w:b/>
          <w:sz w:val="24"/>
          <w:szCs w:val="24"/>
        </w:rPr>
        <w:t xml:space="preserve">2. СТРУКТУРА И СОДЕРЖАНИЕ </w:t>
      </w:r>
      <w:r w:rsidR="00122143" w:rsidRPr="00122143">
        <w:rPr>
          <w:rFonts w:ascii="Times New Roman" w:hAnsi="Times New Roman" w:cs="Times New Roman"/>
          <w:b/>
          <w:sz w:val="24"/>
          <w:szCs w:val="24"/>
        </w:rPr>
        <w:t>АДАПТИРОВАННОЙ ПРОГРАММЫ</w:t>
      </w:r>
      <w:r w:rsidR="00122143" w:rsidRPr="002B71C2">
        <w:rPr>
          <w:rFonts w:ascii="Times New Roman" w:hAnsi="Times New Roman"/>
          <w:b/>
          <w:sz w:val="24"/>
          <w:szCs w:val="24"/>
        </w:rPr>
        <w:t xml:space="preserve"> </w:t>
      </w:r>
      <w:r w:rsidRPr="00BB78A5">
        <w:rPr>
          <w:rFonts w:ascii="Times New Roman" w:hAnsi="Times New Roman" w:cs="Times New Roman"/>
          <w:b/>
          <w:sz w:val="24"/>
          <w:szCs w:val="24"/>
        </w:rPr>
        <w:t>УЧЕБНОЙ ДИСЦИПЛИНЫ</w:t>
      </w:r>
    </w:p>
    <w:p w:rsidR="00BB78A5" w:rsidRPr="00BB78A5" w:rsidRDefault="00BB78A5"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hAnsi="Times New Roman" w:cs="Times New Roman"/>
          <w:b/>
          <w:sz w:val="24"/>
          <w:szCs w:val="24"/>
        </w:rPr>
      </w:pPr>
    </w:p>
    <w:p w:rsidR="00BB78A5" w:rsidRPr="00BB78A5" w:rsidRDefault="00BB78A5"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sz w:val="24"/>
          <w:szCs w:val="24"/>
        </w:rPr>
      </w:pPr>
      <w:r w:rsidRPr="00BB78A5">
        <w:rPr>
          <w:rFonts w:ascii="Times New Roman" w:hAnsi="Times New Roman" w:cs="Times New Roman"/>
          <w:b/>
          <w:sz w:val="24"/>
          <w:szCs w:val="24"/>
        </w:rPr>
        <w:t>2.1. Объем учебной дисциплины и виды учебной работы</w:t>
      </w:r>
    </w:p>
    <w:tbl>
      <w:tblPr>
        <w:tblW w:w="103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1"/>
        <w:gridCol w:w="2413"/>
      </w:tblGrid>
      <w:tr w:rsidR="00BB78A5" w:rsidRPr="00BB78A5" w:rsidTr="00122143">
        <w:trPr>
          <w:trHeight w:val="170"/>
        </w:trPr>
        <w:tc>
          <w:tcPr>
            <w:tcW w:w="7901" w:type="dxa"/>
            <w:tcBorders>
              <w:top w:val="single" w:sz="6" w:space="0" w:color="000000"/>
              <w:left w:val="single" w:sz="6" w:space="0" w:color="000000"/>
              <w:bottom w:val="single" w:sz="6" w:space="0" w:color="000000"/>
              <w:right w:val="single" w:sz="6" w:space="0" w:color="000000"/>
            </w:tcBorders>
            <w:shd w:val="clear" w:color="auto" w:fill="auto"/>
          </w:tcPr>
          <w:p w:rsidR="00BB78A5" w:rsidRPr="00BB78A5" w:rsidRDefault="00BB78A5" w:rsidP="00122143">
            <w:pPr>
              <w:spacing w:after="0" w:line="240" w:lineRule="auto"/>
              <w:jc w:val="center"/>
              <w:rPr>
                <w:rFonts w:ascii="Times New Roman" w:hAnsi="Times New Roman" w:cs="Times New Roman"/>
                <w:b/>
                <w:sz w:val="24"/>
                <w:szCs w:val="24"/>
              </w:rPr>
            </w:pPr>
            <w:r w:rsidRPr="00BB78A5">
              <w:rPr>
                <w:rFonts w:ascii="Times New Roman" w:hAnsi="Times New Roman" w:cs="Times New Roman"/>
                <w:b/>
                <w:sz w:val="24"/>
                <w:szCs w:val="24"/>
              </w:rPr>
              <w:t>Вид учебной работы</w:t>
            </w:r>
          </w:p>
        </w:tc>
        <w:tc>
          <w:tcPr>
            <w:tcW w:w="2413" w:type="dxa"/>
            <w:tcBorders>
              <w:top w:val="single" w:sz="6" w:space="0" w:color="000000"/>
              <w:left w:val="single" w:sz="6" w:space="0" w:color="000000"/>
              <w:bottom w:val="single" w:sz="6" w:space="0" w:color="000000"/>
              <w:right w:val="single" w:sz="6" w:space="0" w:color="000000"/>
            </w:tcBorders>
            <w:shd w:val="clear" w:color="auto" w:fill="auto"/>
          </w:tcPr>
          <w:p w:rsidR="00BB78A5" w:rsidRPr="00BB78A5" w:rsidRDefault="00BB78A5" w:rsidP="00122143">
            <w:pPr>
              <w:spacing w:after="0" w:line="240" w:lineRule="auto"/>
              <w:jc w:val="center"/>
              <w:rPr>
                <w:rFonts w:ascii="Times New Roman" w:hAnsi="Times New Roman" w:cs="Times New Roman"/>
                <w:b/>
                <w:iCs/>
                <w:sz w:val="24"/>
                <w:szCs w:val="24"/>
              </w:rPr>
            </w:pPr>
            <w:r w:rsidRPr="00BB78A5">
              <w:rPr>
                <w:rFonts w:ascii="Times New Roman" w:hAnsi="Times New Roman" w:cs="Times New Roman"/>
                <w:b/>
                <w:iCs/>
                <w:sz w:val="24"/>
                <w:szCs w:val="24"/>
              </w:rPr>
              <w:t>Объем часов</w:t>
            </w:r>
          </w:p>
        </w:tc>
      </w:tr>
      <w:tr w:rsidR="00BB78A5" w:rsidRPr="00BB78A5" w:rsidTr="00122143">
        <w:trPr>
          <w:trHeight w:val="285"/>
        </w:trPr>
        <w:tc>
          <w:tcPr>
            <w:tcW w:w="7901" w:type="dxa"/>
            <w:tcBorders>
              <w:top w:val="single" w:sz="6" w:space="0" w:color="000000"/>
              <w:left w:val="single" w:sz="6" w:space="0" w:color="000000"/>
              <w:bottom w:val="single" w:sz="6" w:space="0" w:color="000000"/>
              <w:right w:val="single" w:sz="6" w:space="0" w:color="000000"/>
            </w:tcBorders>
            <w:shd w:val="clear" w:color="auto" w:fill="auto"/>
          </w:tcPr>
          <w:p w:rsidR="00BB78A5" w:rsidRPr="00BB78A5" w:rsidRDefault="00BB78A5" w:rsidP="00122143">
            <w:pPr>
              <w:spacing w:after="0" w:line="240" w:lineRule="auto"/>
              <w:rPr>
                <w:rFonts w:ascii="Times New Roman" w:hAnsi="Times New Roman" w:cs="Times New Roman"/>
                <w:sz w:val="24"/>
                <w:szCs w:val="24"/>
              </w:rPr>
            </w:pPr>
            <w:r w:rsidRPr="00BB78A5">
              <w:rPr>
                <w:rFonts w:ascii="Times New Roman" w:hAnsi="Times New Roman" w:cs="Times New Roman"/>
                <w:sz w:val="24"/>
                <w:szCs w:val="24"/>
              </w:rPr>
              <w:t>Максимальная учебная нагрузка (всего)</w:t>
            </w:r>
          </w:p>
        </w:tc>
        <w:tc>
          <w:tcPr>
            <w:tcW w:w="2413" w:type="dxa"/>
            <w:tcBorders>
              <w:top w:val="single" w:sz="6" w:space="0" w:color="000000"/>
              <w:left w:val="single" w:sz="6" w:space="0" w:color="000000"/>
              <w:bottom w:val="single" w:sz="6" w:space="0" w:color="000000"/>
              <w:right w:val="single" w:sz="6" w:space="0" w:color="000000"/>
            </w:tcBorders>
            <w:shd w:val="clear" w:color="auto" w:fill="auto"/>
          </w:tcPr>
          <w:p w:rsidR="00BB78A5" w:rsidRPr="00BB78A5" w:rsidRDefault="006F185C" w:rsidP="00122143">
            <w:pPr>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192</w:t>
            </w:r>
          </w:p>
        </w:tc>
      </w:tr>
      <w:tr w:rsidR="00BB78A5" w:rsidRPr="00BB78A5" w:rsidTr="00122143">
        <w:tc>
          <w:tcPr>
            <w:tcW w:w="7901" w:type="dxa"/>
            <w:tcBorders>
              <w:top w:val="single" w:sz="6" w:space="0" w:color="000000"/>
              <w:left w:val="single" w:sz="6" w:space="0" w:color="000000"/>
              <w:bottom w:val="single" w:sz="6" w:space="0" w:color="000000"/>
              <w:right w:val="single" w:sz="6" w:space="0" w:color="000000"/>
            </w:tcBorders>
            <w:shd w:val="clear" w:color="auto" w:fill="auto"/>
          </w:tcPr>
          <w:p w:rsidR="00BB78A5" w:rsidRPr="00BB78A5" w:rsidRDefault="00BB78A5" w:rsidP="00122143">
            <w:pPr>
              <w:spacing w:after="0" w:line="240" w:lineRule="auto"/>
              <w:jc w:val="both"/>
              <w:rPr>
                <w:rFonts w:ascii="Times New Roman" w:hAnsi="Times New Roman" w:cs="Times New Roman"/>
                <w:sz w:val="24"/>
                <w:szCs w:val="24"/>
              </w:rPr>
            </w:pPr>
            <w:r w:rsidRPr="00BB78A5">
              <w:rPr>
                <w:rFonts w:ascii="Times New Roman" w:hAnsi="Times New Roman" w:cs="Times New Roman"/>
                <w:sz w:val="24"/>
                <w:szCs w:val="24"/>
              </w:rPr>
              <w:t xml:space="preserve">Обязательная аудиторная учебная нагрузка (всего) </w:t>
            </w:r>
          </w:p>
        </w:tc>
        <w:tc>
          <w:tcPr>
            <w:tcW w:w="2413" w:type="dxa"/>
            <w:tcBorders>
              <w:top w:val="single" w:sz="6" w:space="0" w:color="000000"/>
              <w:left w:val="single" w:sz="6" w:space="0" w:color="000000"/>
              <w:bottom w:val="single" w:sz="6" w:space="0" w:color="000000"/>
              <w:right w:val="single" w:sz="6" w:space="0" w:color="000000"/>
            </w:tcBorders>
            <w:shd w:val="clear" w:color="auto" w:fill="auto"/>
          </w:tcPr>
          <w:p w:rsidR="00BB78A5" w:rsidRPr="00BB78A5" w:rsidRDefault="006F185C" w:rsidP="00122143">
            <w:pPr>
              <w:spacing w:after="0" w:line="240" w:lineRule="auto"/>
              <w:jc w:val="center"/>
              <w:rPr>
                <w:rFonts w:ascii="Times New Roman" w:hAnsi="Times New Roman" w:cs="Times New Roman"/>
                <w:iCs/>
                <w:sz w:val="24"/>
                <w:szCs w:val="24"/>
                <w:lang w:val="en-US"/>
              </w:rPr>
            </w:pPr>
            <w:r>
              <w:rPr>
                <w:rFonts w:ascii="Times New Roman" w:hAnsi="Times New Roman" w:cs="Times New Roman"/>
                <w:iCs/>
                <w:sz w:val="24"/>
                <w:szCs w:val="24"/>
              </w:rPr>
              <w:t>138</w:t>
            </w:r>
          </w:p>
        </w:tc>
      </w:tr>
      <w:tr w:rsidR="00BB78A5" w:rsidRPr="00BB78A5" w:rsidTr="00122143">
        <w:tc>
          <w:tcPr>
            <w:tcW w:w="7901" w:type="dxa"/>
            <w:tcBorders>
              <w:top w:val="single" w:sz="6" w:space="0" w:color="000000"/>
              <w:left w:val="single" w:sz="6" w:space="0" w:color="000000"/>
              <w:bottom w:val="single" w:sz="6" w:space="0" w:color="000000"/>
              <w:right w:val="single" w:sz="6" w:space="0" w:color="000000"/>
            </w:tcBorders>
            <w:shd w:val="clear" w:color="auto" w:fill="auto"/>
          </w:tcPr>
          <w:p w:rsidR="00BB78A5" w:rsidRPr="00BB78A5" w:rsidRDefault="00BB78A5" w:rsidP="00122143">
            <w:pPr>
              <w:spacing w:after="0" w:line="240" w:lineRule="auto"/>
              <w:jc w:val="both"/>
              <w:rPr>
                <w:rFonts w:ascii="Times New Roman" w:hAnsi="Times New Roman" w:cs="Times New Roman"/>
                <w:sz w:val="24"/>
                <w:szCs w:val="24"/>
              </w:rPr>
            </w:pPr>
            <w:r w:rsidRPr="00BB78A5">
              <w:rPr>
                <w:rFonts w:ascii="Times New Roman" w:hAnsi="Times New Roman" w:cs="Times New Roman"/>
                <w:sz w:val="24"/>
                <w:szCs w:val="24"/>
              </w:rPr>
              <w:t>в том числе:</w:t>
            </w:r>
          </w:p>
        </w:tc>
        <w:tc>
          <w:tcPr>
            <w:tcW w:w="2413" w:type="dxa"/>
            <w:tcBorders>
              <w:top w:val="single" w:sz="6" w:space="0" w:color="000000"/>
              <w:left w:val="single" w:sz="6" w:space="0" w:color="000000"/>
              <w:bottom w:val="single" w:sz="6" w:space="0" w:color="000000"/>
              <w:right w:val="single" w:sz="6" w:space="0" w:color="000000"/>
            </w:tcBorders>
            <w:shd w:val="clear" w:color="auto" w:fill="auto"/>
          </w:tcPr>
          <w:p w:rsidR="00BB78A5" w:rsidRPr="00BB78A5" w:rsidRDefault="00BB78A5" w:rsidP="00122143">
            <w:pPr>
              <w:spacing w:after="0" w:line="240" w:lineRule="auto"/>
              <w:jc w:val="center"/>
              <w:rPr>
                <w:rFonts w:ascii="Times New Roman" w:hAnsi="Times New Roman" w:cs="Times New Roman"/>
                <w:iCs/>
                <w:sz w:val="24"/>
                <w:szCs w:val="24"/>
              </w:rPr>
            </w:pPr>
          </w:p>
        </w:tc>
      </w:tr>
      <w:tr w:rsidR="00BB78A5" w:rsidRPr="00BB78A5" w:rsidTr="00122143">
        <w:tc>
          <w:tcPr>
            <w:tcW w:w="7901" w:type="dxa"/>
            <w:tcBorders>
              <w:top w:val="single" w:sz="6" w:space="0" w:color="000000"/>
              <w:left w:val="single" w:sz="6" w:space="0" w:color="000000"/>
              <w:bottom w:val="single" w:sz="6" w:space="0" w:color="000000"/>
              <w:right w:val="single" w:sz="6" w:space="0" w:color="000000"/>
            </w:tcBorders>
            <w:shd w:val="clear" w:color="auto" w:fill="auto"/>
          </w:tcPr>
          <w:p w:rsidR="00BB78A5" w:rsidRPr="00BB78A5" w:rsidRDefault="00BB78A5" w:rsidP="00122143">
            <w:pPr>
              <w:spacing w:after="0" w:line="240" w:lineRule="auto"/>
              <w:ind w:firstLine="1276"/>
              <w:jc w:val="both"/>
              <w:rPr>
                <w:rFonts w:ascii="Times New Roman" w:hAnsi="Times New Roman" w:cs="Times New Roman"/>
                <w:sz w:val="24"/>
                <w:szCs w:val="24"/>
              </w:rPr>
            </w:pPr>
            <w:r w:rsidRPr="00BB78A5">
              <w:rPr>
                <w:rFonts w:ascii="Times New Roman" w:hAnsi="Times New Roman" w:cs="Times New Roman"/>
                <w:sz w:val="24"/>
                <w:szCs w:val="24"/>
              </w:rPr>
              <w:t>теоретические занятия</w:t>
            </w:r>
          </w:p>
        </w:tc>
        <w:tc>
          <w:tcPr>
            <w:tcW w:w="2413" w:type="dxa"/>
            <w:tcBorders>
              <w:top w:val="single" w:sz="6" w:space="0" w:color="000000"/>
              <w:left w:val="single" w:sz="6" w:space="0" w:color="000000"/>
              <w:bottom w:val="single" w:sz="6" w:space="0" w:color="000000"/>
              <w:right w:val="single" w:sz="6" w:space="0" w:color="000000"/>
            </w:tcBorders>
            <w:shd w:val="clear" w:color="auto" w:fill="auto"/>
          </w:tcPr>
          <w:p w:rsidR="00BB78A5" w:rsidRPr="00BB78A5" w:rsidRDefault="006F185C" w:rsidP="00122143">
            <w:pPr>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138</w:t>
            </w:r>
          </w:p>
        </w:tc>
      </w:tr>
      <w:tr w:rsidR="00BB78A5" w:rsidRPr="00BB78A5" w:rsidTr="00122143">
        <w:trPr>
          <w:trHeight w:val="206"/>
        </w:trPr>
        <w:tc>
          <w:tcPr>
            <w:tcW w:w="7901" w:type="dxa"/>
            <w:tcBorders>
              <w:top w:val="single" w:sz="6" w:space="0" w:color="000000"/>
              <w:left w:val="single" w:sz="6" w:space="0" w:color="000000"/>
              <w:bottom w:val="single" w:sz="6" w:space="0" w:color="000000"/>
              <w:right w:val="single" w:sz="6" w:space="0" w:color="000000"/>
            </w:tcBorders>
            <w:shd w:val="clear" w:color="auto" w:fill="auto"/>
          </w:tcPr>
          <w:p w:rsidR="00BB78A5" w:rsidRPr="00BB78A5" w:rsidRDefault="00454408" w:rsidP="00122143">
            <w:pPr>
              <w:spacing w:after="0" w:line="240" w:lineRule="auto"/>
              <w:ind w:firstLine="1276"/>
              <w:jc w:val="both"/>
              <w:rPr>
                <w:rFonts w:ascii="Times New Roman" w:hAnsi="Times New Roman" w:cs="Times New Roman"/>
                <w:sz w:val="24"/>
                <w:szCs w:val="24"/>
              </w:rPr>
            </w:pPr>
            <w:r>
              <w:rPr>
                <w:rFonts w:ascii="Times New Roman" w:hAnsi="Times New Roman" w:cs="Times New Roman"/>
                <w:sz w:val="24"/>
                <w:szCs w:val="24"/>
              </w:rPr>
              <w:t>практические  работы</w:t>
            </w:r>
          </w:p>
        </w:tc>
        <w:tc>
          <w:tcPr>
            <w:tcW w:w="2413" w:type="dxa"/>
            <w:tcBorders>
              <w:top w:val="single" w:sz="6" w:space="0" w:color="000000"/>
              <w:left w:val="single" w:sz="6" w:space="0" w:color="000000"/>
              <w:bottom w:val="single" w:sz="6" w:space="0" w:color="000000"/>
              <w:right w:val="single" w:sz="6" w:space="0" w:color="000000"/>
            </w:tcBorders>
            <w:shd w:val="clear" w:color="auto" w:fill="auto"/>
          </w:tcPr>
          <w:p w:rsidR="00BB78A5" w:rsidRPr="00BB78A5" w:rsidRDefault="006F185C" w:rsidP="00122143">
            <w:pPr>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52</w:t>
            </w:r>
          </w:p>
        </w:tc>
      </w:tr>
      <w:tr w:rsidR="00897FEC" w:rsidRPr="00BB78A5" w:rsidTr="00122143">
        <w:trPr>
          <w:trHeight w:val="206"/>
        </w:trPr>
        <w:tc>
          <w:tcPr>
            <w:tcW w:w="7901" w:type="dxa"/>
            <w:tcBorders>
              <w:top w:val="single" w:sz="6" w:space="0" w:color="000000"/>
              <w:left w:val="single" w:sz="6" w:space="0" w:color="000000"/>
              <w:bottom w:val="single" w:sz="4" w:space="0" w:color="auto"/>
              <w:right w:val="single" w:sz="6" w:space="0" w:color="000000"/>
            </w:tcBorders>
            <w:shd w:val="clear" w:color="auto" w:fill="auto"/>
          </w:tcPr>
          <w:p w:rsidR="00897FEC" w:rsidRPr="00BB78A5" w:rsidRDefault="00897FEC" w:rsidP="00122143">
            <w:pPr>
              <w:spacing w:after="0" w:line="240" w:lineRule="auto"/>
              <w:ind w:firstLine="1276"/>
              <w:jc w:val="both"/>
              <w:rPr>
                <w:rFonts w:ascii="Times New Roman" w:hAnsi="Times New Roman" w:cs="Times New Roman"/>
                <w:sz w:val="24"/>
                <w:szCs w:val="24"/>
              </w:rPr>
            </w:pPr>
            <w:r>
              <w:rPr>
                <w:rFonts w:ascii="Times New Roman" w:hAnsi="Times New Roman" w:cs="Times New Roman"/>
                <w:sz w:val="24"/>
                <w:szCs w:val="24"/>
              </w:rPr>
              <w:t>Дифференцированный  зачёт</w:t>
            </w:r>
          </w:p>
        </w:tc>
        <w:tc>
          <w:tcPr>
            <w:tcW w:w="2413" w:type="dxa"/>
            <w:tcBorders>
              <w:top w:val="single" w:sz="6" w:space="0" w:color="000000"/>
              <w:left w:val="single" w:sz="6" w:space="0" w:color="000000"/>
              <w:bottom w:val="single" w:sz="4" w:space="0" w:color="auto"/>
              <w:right w:val="single" w:sz="6" w:space="0" w:color="000000"/>
            </w:tcBorders>
            <w:shd w:val="clear" w:color="auto" w:fill="auto"/>
          </w:tcPr>
          <w:p w:rsidR="00897FEC" w:rsidRDefault="006F185C" w:rsidP="00122143">
            <w:pPr>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2</w:t>
            </w:r>
          </w:p>
        </w:tc>
      </w:tr>
    </w:tbl>
    <w:p w:rsidR="00B9134B" w:rsidRDefault="00B9134B"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p w:rsidR="00BB78A5" w:rsidRDefault="00BB78A5"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cs="Times New Roman"/>
          <w:b/>
          <w:sz w:val="24"/>
          <w:szCs w:val="24"/>
        </w:rPr>
      </w:pPr>
      <w:r w:rsidRPr="00BB78A5">
        <w:rPr>
          <w:rFonts w:ascii="Times New Roman" w:hAnsi="Times New Roman" w:cs="Times New Roman"/>
          <w:b/>
          <w:sz w:val="24"/>
          <w:szCs w:val="24"/>
        </w:rPr>
        <w:t>2.2 Тематический план</w:t>
      </w:r>
    </w:p>
    <w:tbl>
      <w:tblPr>
        <w:tblStyle w:val="ab"/>
        <w:tblW w:w="10314" w:type="dxa"/>
        <w:tblLook w:val="04A0" w:firstRow="1" w:lastRow="0" w:firstColumn="1" w:lastColumn="0" w:noHBand="0" w:noVBand="1"/>
      </w:tblPr>
      <w:tblGrid>
        <w:gridCol w:w="7607"/>
        <w:gridCol w:w="581"/>
        <w:gridCol w:w="567"/>
        <w:gridCol w:w="1559"/>
      </w:tblGrid>
      <w:tr w:rsidR="00F11BD6" w:rsidTr="00122143">
        <w:tc>
          <w:tcPr>
            <w:tcW w:w="7607" w:type="dxa"/>
          </w:tcPr>
          <w:p w:rsidR="00F11BD6" w:rsidRDefault="00BD0461"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BB78A5">
              <w:rPr>
                <w:rFonts w:ascii="Times New Roman" w:hAnsi="Times New Roman" w:cs="Times New Roman"/>
                <w:b/>
                <w:sz w:val="24"/>
                <w:szCs w:val="24"/>
              </w:rPr>
              <w:t>Наименование разделов/тем</w:t>
            </w:r>
          </w:p>
        </w:tc>
        <w:tc>
          <w:tcPr>
            <w:tcW w:w="581" w:type="dxa"/>
          </w:tcPr>
          <w:p w:rsidR="00F11BD6" w:rsidRDefault="00BD0461"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Pr>
                <w:rFonts w:ascii="Times New Roman" w:hAnsi="Times New Roman" w:cs="Times New Roman"/>
                <w:b/>
                <w:sz w:val="24"/>
                <w:szCs w:val="24"/>
              </w:rPr>
              <w:t>ТО</w:t>
            </w:r>
          </w:p>
        </w:tc>
        <w:tc>
          <w:tcPr>
            <w:tcW w:w="567" w:type="dxa"/>
          </w:tcPr>
          <w:p w:rsidR="00F11BD6" w:rsidRDefault="00BD0461"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Pr>
                <w:rFonts w:ascii="Times New Roman" w:hAnsi="Times New Roman" w:cs="Times New Roman"/>
                <w:b/>
                <w:sz w:val="24"/>
                <w:szCs w:val="24"/>
              </w:rPr>
              <w:t>ПЗ</w:t>
            </w:r>
          </w:p>
        </w:tc>
        <w:tc>
          <w:tcPr>
            <w:tcW w:w="1559" w:type="dxa"/>
          </w:tcPr>
          <w:p w:rsidR="00F11BD6" w:rsidRDefault="00BD0461"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Pr>
                <w:rFonts w:ascii="Times New Roman" w:hAnsi="Times New Roman" w:cs="Times New Roman"/>
                <w:b/>
                <w:sz w:val="24"/>
                <w:szCs w:val="24"/>
              </w:rPr>
              <w:t>Всего часов</w:t>
            </w:r>
          </w:p>
        </w:tc>
      </w:tr>
      <w:tr w:rsidR="00F11BD6" w:rsidTr="00122143">
        <w:tc>
          <w:tcPr>
            <w:tcW w:w="7607" w:type="dxa"/>
          </w:tcPr>
          <w:p w:rsidR="00F11BD6" w:rsidRDefault="00231DBC"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400353">
              <w:rPr>
                <w:rFonts w:ascii="Times New Roman" w:hAnsi="Times New Roman" w:cs="Times New Roman"/>
                <w:b/>
                <w:sz w:val="24"/>
                <w:szCs w:val="24"/>
              </w:rPr>
              <w:t>Раздел 1</w:t>
            </w:r>
            <w:r>
              <w:rPr>
                <w:rFonts w:ascii="Times New Roman" w:hAnsi="Times New Roman" w:cs="Times New Roman"/>
                <w:b/>
                <w:sz w:val="24"/>
                <w:szCs w:val="24"/>
              </w:rPr>
              <w:t>.</w:t>
            </w:r>
            <w:r>
              <w:rPr>
                <w:rFonts w:ascii="Arial" w:hAnsi="Arial" w:cs="Arial"/>
                <w:color w:val="111115"/>
                <w:bdr w:val="none" w:sz="0" w:space="0" w:color="auto" w:frame="1"/>
                <w:shd w:val="clear" w:color="auto" w:fill="FFFFFF"/>
              </w:rPr>
              <w:t xml:space="preserve"> </w:t>
            </w:r>
            <w:r w:rsidRPr="00F60F65">
              <w:rPr>
                <w:rFonts w:ascii="Times New Roman" w:hAnsi="Times New Roman" w:cs="Times New Roman"/>
                <w:b/>
                <w:color w:val="111115"/>
                <w:sz w:val="24"/>
                <w:szCs w:val="24"/>
                <w:bdr w:val="none" w:sz="0" w:space="0" w:color="auto" w:frame="1"/>
                <w:shd w:val="clear" w:color="auto" w:fill="FFFFFF"/>
              </w:rPr>
              <w:t>Зеленые насаждения</w:t>
            </w:r>
          </w:p>
        </w:tc>
        <w:tc>
          <w:tcPr>
            <w:tcW w:w="581" w:type="dxa"/>
          </w:tcPr>
          <w:p w:rsidR="00F11BD6" w:rsidRDefault="00231DBC"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Pr>
                <w:rFonts w:ascii="Times New Roman" w:hAnsi="Times New Roman" w:cs="Times New Roman"/>
                <w:b/>
                <w:sz w:val="24"/>
                <w:szCs w:val="24"/>
              </w:rPr>
              <w:t>18</w:t>
            </w:r>
          </w:p>
        </w:tc>
        <w:tc>
          <w:tcPr>
            <w:tcW w:w="567" w:type="dxa"/>
          </w:tcPr>
          <w:p w:rsidR="00F11BD6" w:rsidRDefault="00231DBC"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rsidR="00F11BD6" w:rsidRDefault="00231DBC"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Pr>
                <w:rFonts w:ascii="Times New Roman" w:hAnsi="Times New Roman" w:cs="Times New Roman"/>
                <w:b/>
                <w:sz w:val="24"/>
                <w:szCs w:val="24"/>
              </w:rPr>
              <w:t>22</w:t>
            </w:r>
          </w:p>
        </w:tc>
      </w:tr>
      <w:tr w:rsidR="00F11BD6" w:rsidTr="00122143">
        <w:tc>
          <w:tcPr>
            <w:tcW w:w="7607" w:type="dxa"/>
          </w:tcPr>
          <w:p w:rsidR="00F11BD6" w:rsidRDefault="009300F2"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Pr>
                <w:rFonts w:ascii="Times New Roman" w:hAnsi="Times New Roman" w:cs="Times New Roman"/>
                <w:color w:val="111115"/>
                <w:sz w:val="24"/>
                <w:szCs w:val="24"/>
                <w:bdr w:val="none" w:sz="0" w:space="0" w:color="auto" w:frame="1"/>
                <w:shd w:val="clear" w:color="auto" w:fill="FFFFFF"/>
              </w:rPr>
              <w:t xml:space="preserve">Тема 1.1 </w:t>
            </w:r>
            <w:r w:rsidR="00231DBC" w:rsidRPr="00BC513D">
              <w:rPr>
                <w:rFonts w:ascii="Times New Roman" w:hAnsi="Times New Roman" w:cs="Times New Roman"/>
                <w:color w:val="111115"/>
                <w:sz w:val="24"/>
                <w:szCs w:val="24"/>
                <w:bdr w:val="none" w:sz="0" w:space="0" w:color="auto" w:frame="1"/>
                <w:shd w:val="clear" w:color="auto" w:fill="FFFFFF"/>
              </w:rPr>
              <w:t>Введение. Общие понятия благоустройства.</w:t>
            </w:r>
          </w:p>
        </w:tc>
        <w:tc>
          <w:tcPr>
            <w:tcW w:w="581" w:type="dxa"/>
          </w:tcPr>
          <w:p w:rsidR="00F11BD6" w:rsidRPr="00BD0461" w:rsidRDefault="00231DBC"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F11BD6" w:rsidRPr="00BD0461" w:rsidRDefault="001A7A7A"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F11BD6" w:rsidRPr="00BD0461" w:rsidRDefault="001A7A7A"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4"/>
                <w:szCs w:val="24"/>
              </w:rPr>
              <w:t>2</w:t>
            </w:r>
          </w:p>
        </w:tc>
      </w:tr>
      <w:tr w:rsidR="00231DBC" w:rsidTr="00122143">
        <w:tc>
          <w:tcPr>
            <w:tcW w:w="7607" w:type="dxa"/>
          </w:tcPr>
          <w:p w:rsidR="00231DBC" w:rsidRPr="00BC513D" w:rsidRDefault="00231DBC" w:rsidP="00122143">
            <w:pPr>
              <w:jc w:val="both"/>
              <w:rPr>
                <w:rFonts w:ascii="Times New Roman" w:hAnsi="Times New Roman" w:cs="Times New Roman"/>
                <w:bCs/>
                <w:sz w:val="24"/>
                <w:szCs w:val="24"/>
              </w:rPr>
            </w:pPr>
            <w:r w:rsidRPr="00BC513D">
              <w:rPr>
                <w:rFonts w:ascii="Times New Roman" w:hAnsi="Times New Roman" w:cs="Times New Roman"/>
                <w:sz w:val="24"/>
                <w:szCs w:val="24"/>
              </w:rPr>
              <w:t xml:space="preserve">Тема 1.2 </w:t>
            </w:r>
            <w:r w:rsidR="009300F2">
              <w:rPr>
                <w:rFonts w:ascii="Times New Roman" w:hAnsi="Times New Roman" w:cs="Times New Roman"/>
                <w:color w:val="111115"/>
                <w:sz w:val="24"/>
                <w:szCs w:val="24"/>
                <w:shd w:val="clear" w:color="auto" w:fill="FFFFFF"/>
              </w:rPr>
              <w:t xml:space="preserve">Озеленение </w:t>
            </w:r>
            <w:r w:rsidR="00F91008">
              <w:rPr>
                <w:rFonts w:ascii="Times New Roman" w:hAnsi="Times New Roman" w:cs="Times New Roman"/>
                <w:color w:val="111115"/>
                <w:sz w:val="24"/>
                <w:szCs w:val="24"/>
                <w:shd w:val="clear" w:color="auto" w:fill="FFFFFF"/>
              </w:rPr>
              <w:t>объектов</w:t>
            </w:r>
          </w:p>
        </w:tc>
        <w:tc>
          <w:tcPr>
            <w:tcW w:w="581" w:type="dxa"/>
          </w:tcPr>
          <w:p w:rsidR="00231DBC" w:rsidRPr="00BD0461" w:rsidRDefault="00231DBC"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231DBC" w:rsidRPr="00BD0461" w:rsidRDefault="001A7A7A"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231DBC" w:rsidRPr="00BD0461" w:rsidRDefault="001A7A7A"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4"/>
                <w:szCs w:val="24"/>
              </w:rPr>
              <w:t>3</w:t>
            </w:r>
          </w:p>
        </w:tc>
      </w:tr>
      <w:tr w:rsidR="00231DBC" w:rsidTr="00122143">
        <w:tc>
          <w:tcPr>
            <w:tcW w:w="7607" w:type="dxa"/>
          </w:tcPr>
          <w:p w:rsidR="00231DBC" w:rsidRPr="00BC513D" w:rsidRDefault="00231DBC" w:rsidP="00122143">
            <w:pPr>
              <w:jc w:val="both"/>
              <w:rPr>
                <w:rFonts w:ascii="Times New Roman" w:hAnsi="Times New Roman" w:cs="Times New Roman"/>
                <w:sz w:val="24"/>
                <w:szCs w:val="24"/>
              </w:rPr>
            </w:pPr>
            <w:r w:rsidRPr="00BC513D">
              <w:rPr>
                <w:rFonts w:ascii="Times New Roman" w:hAnsi="Times New Roman" w:cs="Times New Roman"/>
                <w:color w:val="111115"/>
                <w:sz w:val="24"/>
                <w:szCs w:val="24"/>
                <w:bdr w:val="none" w:sz="0" w:space="0" w:color="auto" w:frame="1"/>
                <w:shd w:val="clear" w:color="auto" w:fill="FFFFFF"/>
              </w:rPr>
              <w:t>Тема 1.3</w:t>
            </w:r>
            <w:r w:rsidR="009300F2">
              <w:rPr>
                <w:rFonts w:ascii="Times New Roman" w:hAnsi="Times New Roman" w:cs="Times New Roman"/>
                <w:color w:val="111115"/>
                <w:sz w:val="24"/>
                <w:szCs w:val="24"/>
                <w:bdr w:val="none" w:sz="0" w:space="0" w:color="auto" w:frame="1"/>
                <w:shd w:val="clear" w:color="auto" w:fill="FFFFFF"/>
              </w:rPr>
              <w:t xml:space="preserve"> </w:t>
            </w:r>
            <w:r w:rsidRPr="00BC513D">
              <w:rPr>
                <w:rFonts w:ascii="Times New Roman" w:hAnsi="Times New Roman" w:cs="Times New Roman"/>
                <w:color w:val="111115"/>
                <w:sz w:val="24"/>
                <w:szCs w:val="24"/>
                <w:bdr w:val="none" w:sz="0" w:space="0" w:color="auto" w:frame="1"/>
                <w:shd w:val="clear" w:color="auto" w:fill="FFFFFF"/>
              </w:rPr>
              <w:t xml:space="preserve">Стили </w:t>
            </w:r>
            <w:r w:rsidR="009300F2">
              <w:rPr>
                <w:rFonts w:ascii="Times New Roman" w:hAnsi="Times New Roman" w:cs="Times New Roman"/>
                <w:color w:val="111115"/>
                <w:sz w:val="24"/>
                <w:szCs w:val="24"/>
                <w:bdr w:val="none" w:sz="0" w:space="0" w:color="auto" w:frame="1"/>
                <w:shd w:val="clear" w:color="auto" w:fill="FFFFFF"/>
              </w:rPr>
              <w:t xml:space="preserve">садово-паркового строительства. </w:t>
            </w:r>
            <w:r w:rsidRPr="00BC513D">
              <w:rPr>
                <w:rFonts w:ascii="Times New Roman" w:hAnsi="Times New Roman" w:cs="Times New Roman"/>
                <w:color w:val="111115"/>
                <w:sz w:val="24"/>
                <w:szCs w:val="24"/>
                <w:bdr w:val="none" w:sz="0" w:space="0" w:color="auto" w:frame="1"/>
                <w:shd w:val="clear" w:color="auto" w:fill="FFFFFF"/>
              </w:rPr>
              <w:t xml:space="preserve">Регулярный и </w:t>
            </w:r>
            <w:r w:rsidRPr="00BC513D">
              <w:rPr>
                <w:rFonts w:ascii="Times New Roman" w:hAnsi="Times New Roman" w:cs="Times New Roman"/>
                <w:color w:val="111115"/>
                <w:sz w:val="24"/>
                <w:szCs w:val="24"/>
                <w:bdr w:val="none" w:sz="0" w:space="0" w:color="auto" w:frame="1"/>
                <w:shd w:val="clear" w:color="auto" w:fill="FFFFFF"/>
              </w:rPr>
              <w:lastRenderedPageBreak/>
              <w:t>ландшафтный стиль озеленения</w:t>
            </w:r>
          </w:p>
        </w:tc>
        <w:tc>
          <w:tcPr>
            <w:tcW w:w="581" w:type="dxa"/>
          </w:tcPr>
          <w:p w:rsidR="00231DBC" w:rsidRPr="00BD0461" w:rsidRDefault="00231DBC"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567" w:type="dxa"/>
          </w:tcPr>
          <w:p w:rsidR="00231DBC" w:rsidRPr="00BD0461" w:rsidRDefault="001A7A7A"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Pr>
          <w:p w:rsidR="00231DBC" w:rsidRPr="00BD0461" w:rsidRDefault="001A7A7A"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4"/>
                <w:szCs w:val="24"/>
              </w:rPr>
              <w:t>5</w:t>
            </w:r>
          </w:p>
        </w:tc>
      </w:tr>
      <w:tr w:rsidR="00231DBC" w:rsidTr="00122143">
        <w:tc>
          <w:tcPr>
            <w:tcW w:w="7607" w:type="dxa"/>
          </w:tcPr>
          <w:p w:rsidR="00231DBC" w:rsidRPr="00E17234" w:rsidRDefault="00231DBC" w:rsidP="00122143">
            <w:pPr>
              <w:jc w:val="both"/>
              <w:rPr>
                <w:rFonts w:ascii="Times New Roman" w:hAnsi="Times New Roman" w:cs="Times New Roman"/>
                <w:color w:val="111115"/>
                <w:sz w:val="24"/>
                <w:szCs w:val="24"/>
                <w:bdr w:val="none" w:sz="0" w:space="0" w:color="auto" w:frame="1"/>
                <w:shd w:val="clear" w:color="auto" w:fill="FFFFFF"/>
              </w:rPr>
            </w:pPr>
            <w:r>
              <w:rPr>
                <w:rFonts w:ascii="Times New Roman" w:hAnsi="Times New Roman" w:cs="Times New Roman"/>
                <w:color w:val="111115"/>
                <w:sz w:val="24"/>
                <w:szCs w:val="24"/>
                <w:bdr w:val="none" w:sz="0" w:space="0" w:color="auto" w:frame="1"/>
                <w:shd w:val="clear" w:color="auto" w:fill="FFFFFF"/>
              </w:rPr>
              <w:lastRenderedPageBreak/>
              <w:t xml:space="preserve">Тема </w:t>
            </w:r>
            <w:r w:rsidRPr="00E17234">
              <w:rPr>
                <w:rFonts w:ascii="Times New Roman" w:hAnsi="Times New Roman" w:cs="Times New Roman"/>
                <w:color w:val="111115"/>
                <w:sz w:val="24"/>
                <w:szCs w:val="24"/>
                <w:bdr w:val="none" w:sz="0" w:space="0" w:color="auto" w:frame="1"/>
                <w:shd w:val="clear" w:color="auto" w:fill="FFFFFF"/>
              </w:rPr>
              <w:t>1.4</w:t>
            </w:r>
            <w:r>
              <w:rPr>
                <w:rFonts w:ascii="Times New Roman" w:hAnsi="Times New Roman" w:cs="Times New Roman"/>
                <w:color w:val="111115"/>
                <w:sz w:val="24"/>
                <w:szCs w:val="24"/>
                <w:bdr w:val="none" w:sz="0" w:space="0" w:color="auto" w:frame="1"/>
                <w:shd w:val="clear" w:color="auto" w:fill="FFFFFF"/>
              </w:rPr>
              <w:t xml:space="preserve"> </w:t>
            </w:r>
            <w:r w:rsidRPr="00E17234">
              <w:rPr>
                <w:rFonts w:ascii="Times New Roman" w:hAnsi="Times New Roman" w:cs="Times New Roman"/>
                <w:color w:val="111115"/>
                <w:sz w:val="24"/>
                <w:szCs w:val="24"/>
                <w:bdr w:val="none" w:sz="0" w:space="0" w:color="auto" w:frame="1"/>
                <w:shd w:val="clear" w:color="auto" w:fill="FFFFFF"/>
              </w:rPr>
              <w:t>Инженерная подг</w:t>
            </w:r>
            <w:r w:rsidR="009300F2">
              <w:rPr>
                <w:rFonts w:ascii="Times New Roman" w:hAnsi="Times New Roman" w:cs="Times New Roman"/>
                <w:color w:val="111115"/>
                <w:sz w:val="24"/>
                <w:szCs w:val="24"/>
                <w:bdr w:val="none" w:sz="0" w:space="0" w:color="auto" w:frame="1"/>
                <w:shd w:val="clear" w:color="auto" w:fill="FFFFFF"/>
              </w:rPr>
              <w:t>отовка территории Классификация</w:t>
            </w:r>
            <w:r w:rsidRPr="00E17234">
              <w:rPr>
                <w:rFonts w:ascii="Times New Roman" w:hAnsi="Times New Roman" w:cs="Times New Roman"/>
                <w:color w:val="111115"/>
                <w:sz w:val="24"/>
                <w:szCs w:val="24"/>
                <w:bdr w:val="none" w:sz="0" w:space="0" w:color="auto" w:frame="1"/>
                <w:shd w:val="clear" w:color="auto" w:fill="FFFFFF"/>
              </w:rPr>
              <w:t xml:space="preserve"> зеленых насаждений.</w:t>
            </w:r>
          </w:p>
        </w:tc>
        <w:tc>
          <w:tcPr>
            <w:tcW w:w="581" w:type="dxa"/>
          </w:tcPr>
          <w:p w:rsidR="00231DBC" w:rsidRPr="00BD0461" w:rsidRDefault="001A7A7A"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Pr>
          <w:p w:rsidR="00231DBC" w:rsidRPr="00BD0461" w:rsidRDefault="001A7A7A"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Pr>
          <w:p w:rsidR="00231DBC" w:rsidRPr="00BD0461" w:rsidRDefault="001A7A7A"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4"/>
                <w:szCs w:val="24"/>
              </w:rPr>
              <w:t>7</w:t>
            </w:r>
          </w:p>
        </w:tc>
      </w:tr>
      <w:tr w:rsidR="00231DBC" w:rsidTr="00122143">
        <w:tc>
          <w:tcPr>
            <w:tcW w:w="7607" w:type="dxa"/>
          </w:tcPr>
          <w:p w:rsidR="00231DBC" w:rsidRPr="00BB1C5C" w:rsidRDefault="00231DBC" w:rsidP="00122143">
            <w:pPr>
              <w:jc w:val="both"/>
              <w:rPr>
                <w:rFonts w:ascii="Times New Roman" w:hAnsi="Times New Roman" w:cs="Times New Roman"/>
                <w:color w:val="111115"/>
                <w:sz w:val="24"/>
                <w:szCs w:val="24"/>
                <w:bdr w:val="none" w:sz="0" w:space="0" w:color="auto" w:frame="1"/>
                <w:shd w:val="clear" w:color="auto" w:fill="FFFFFF"/>
              </w:rPr>
            </w:pPr>
            <w:r w:rsidRPr="00BB1C5C">
              <w:rPr>
                <w:rFonts w:ascii="Times New Roman" w:hAnsi="Times New Roman" w:cs="Times New Roman"/>
                <w:color w:val="111115"/>
                <w:sz w:val="24"/>
                <w:szCs w:val="24"/>
                <w:bdr w:val="none" w:sz="0" w:space="0" w:color="auto" w:frame="1"/>
                <w:shd w:val="clear" w:color="auto" w:fill="FFFFFF"/>
              </w:rPr>
              <w:t>Тема 1.5</w:t>
            </w:r>
            <w:r w:rsidR="009300F2">
              <w:rPr>
                <w:rFonts w:ascii="Times New Roman" w:hAnsi="Times New Roman" w:cs="Times New Roman"/>
                <w:color w:val="111115"/>
                <w:sz w:val="24"/>
                <w:szCs w:val="24"/>
                <w:bdr w:val="none" w:sz="0" w:space="0" w:color="auto" w:frame="1"/>
                <w:shd w:val="clear" w:color="auto" w:fill="FFFFFF"/>
              </w:rPr>
              <w:t xml:space="preserve"> </w:t>
            </w:r>
            <w:r w:rsidRPr="00BB1C5C">
              <w:rPr>
                <w:rFonts w:ascii="Times New Roman" w:hAnsi="Times New Roman" w:cs="Times New Roman"/>
                <w:color w:val="111115"/>
                <w:sz w:val="24"/>
                <w:szCs w:val="24"/>
                <w:bdr w:val="none" w:sz="0" w:space="0" w:color="auto" w:frame="1"/>
                <w:shd w:val="clear" w:color="auto" w:fill="FFFFFF"/>
              </w:rPr>
              <w:t>Вертикальная планировка территории. Осушение территории</w:t>
            </w:r>
          </w:p>
        </w:tc>
        <w:tc>
          <w:tcPr>
            <w:tcW w:w="581" w:type="dxa"/>
          </w:tcPr>
          <w:p w:rsidR="00231DBC" w:rsidRPr="00BD0461" w:rsidRDefault="001A7A7A"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Pr>
          <w:p w:rsidR="00231DBC" w:rsidRPr="00BD0461" w:rsidRDefault="001A7A7A"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231DBC" w:rsidRPr="00BD0461" w:rsidRDefault="001A7A7A"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4"/>
                <w:szCs w:val="24"/>
              </w:rPr>
              <w:t>5</w:t>
            </w:r>
          </w:p>
        </w:tc>
      </w:tr>
      <w:tr w:rsidR="00231DBC" w:rsidTr="00122143">
        <w:tc>
          <w:tcPr>
            <w:tcW w:w="7607" w:type="dxa"/>
          </w:tcPr>
          <w:p w:rsidR="00231DBC" w:rsidRPr="001A7A7A" w:rsidRDefault="001A7A7A"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1A7A7A">
              <w:rPr>
                <w:rFonts w:ascii="Times New Roman" w:hAnsi="Times New Roman" w:cs="Times New Roman"/>
                <w:b/>
                <w:sz w:val="24"/>
                <w:szCs w:val="24"/>
              </w:rPr>
              <w:t>Раздел 2.</w:t>
            </w:r>
            <w:r w:rsidRPr="001A7A7A">
              <w:rPr>
                <w:rFonts w:ascii="Arial" w:hAnsi="Arial" w:cs="Arial"/>
                <w:b/>
                <w:color w:val="111115"/>
                <w:bdr w:val="none" w:sz="0" w:space="0" w:color="auto" w:frame="1"/>
                <w:shd w:val="clear" w:color="auto" w:fill="FFFFFF"/>
              </w:rPr>
              <w:t xml:space="preserve"> </w:t>
            </w:r>
            <w:r w:rsidRPr="001A7A7A">
              <w:rPr>
                <w:rFonts w:ascii="Times New Roman" w:hAnsi="Times New Roman" w:cs="Times New Roman"/>
                <w:b/>
                <w:color w:val="111115"/>
                <w:sz w:val="24"/>
                <w:szCs w:val="24"/>
                <w:bdr w:val="none" w:sz="0" w:space="0" w:color="auto" w:frame="1"/>
                <w:shd w:val="clear" w:color="auto" w:fill="FFFFFF"/>
              </w:rPr>
              <w:t>Устройство и содержание цветников</w:t>
            </w:r>
          </w:p>
        </w:tc>
        <w:tc>
          <w:tcPr>
            <w:tcW w:w="581" w:type="dxa"/>
          </w:tcPr>
          <w:p w:rsidR="00231DBC" w:rsidRPr="001A7A7A" w:rsidRDefault="001A7A7A"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A7A7A">
              <w:rPr>
                <w:rFonts w:ascii="Times New Roman" w:hAnsi="Times New Roman" w:cs="Times New Roman"/>
                <w:b/>
                <w:sz w:val="24"/>
                <w:szCs w:val="24"/>
              </w:rPr>
              <w:t>13</w:t>
            </w:r>
          </w:p>
        </w:tc>
        <w:tc>
          <w:tcPr>
            <w:tcW w:w="567" w:type="dxa"/>
          </w:tcPr>
          <w:p w:rsidR="00231DBC" w:rsidRPr="001A7A7A" w:rsidRDefault="001A7A7A"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A7A7A">
              <w:rPr>
                <w:rFonts w:ascii="Times New Roman" w:hAnsi="Times New Roman" w:cs="Times New Roman"/>
                <w:b/>
                <w:sz w:val="24"/>
                <w:szCs w:val="24"/>
              </w:rPr>
              <w:t>10</w:t>
            </w:r>
          </w:p>
        </w:tc>
        <w:tc>
          <w:tcPr>
            <w:tcW w:w="1559" w:type="dxa"/>
          </w:tcPr>
          <w:p w:rsidR="00231DBC" w:rsidRPr="001A7A7A" w:rsidRDefault="001A7A7A"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A7A7A">
              <w:rPr>
                <w:rFonts w:ascii="Times New Roman" w:hAnsi="Times New Roman" w:cs="Times New Roman"/>
                <w:b/>
                <w:sz w:val="24"/>
                <w:szCs w:val="24"/>
              </w:rPr>
              <w:t>23</w:t>
            </w:r>
          </w:p>
        </w:tc>
      </w:tr>
      <w:tr w:rsidR="00231DBC" w:rsidTr="00122143">
        <w:tc>
          <w:tcPr>
            <w:tcW w:w="7607" w:type="dxa"/>
          </w:tcPr>
          <w:p w:rsidR="00231DBC" w:rsidRDefault="009300F2"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Pr>
                <w:rFonts w:ascii="Times New Roman" w:hAnsi="Times New Roman" w:cs="Times New Roman"/>
                <w:color w:val="111115"/>
                <w:sz w:val="24"/>
                <w:szCs w:val="24"/>
                <w:bdr w:val="none" w:sz="0" w:space="0" w:color="auto" w:frame="1"/>
                <w:shd w:val="clear" w:color="auto" w:fill="FFFFFF"/>
              </w:rPr>
              <w:t>Тема 2.1</w:t>
            </w:r>
            <w:r w:rsidR="00110740" w:rsidRPr="000249D8">
              <w:rPr>
                <w:rFonts w:ascii="Times New Roman" w:hAnsi="Times New Roman" w:cs="Times New Roman"/>
                <w:color w:val="111115"/>
                <w:sz w:val="24"/>
                <w:szCs w:val="24"/>
                <w:bdr w:val="none" w:sz="0" w:space="0" w:color="auto" w:frame="1"/>
                <w:shd w:val="clear" w:color="auto" w:fill="FFFFFF"/>
              </w:rPr>
              <w:t xml:space="preserve"> Классификация цветников</w:t>
            </w:r>
            <w:r w:rsidR="00110740" w:rsidRPr="000249D8">
              <w:rPr>
                <w:color w:val="111115"/>
                <w:bdr w:val="none" w:sz="0" w:space="0" w:color="auto" w:frame="1"/>
                <w:shd w:val="clear" w:color="auto" w:fill="FFFFFF"/>
              </w:rPr>
              <w:t>.</w:t>
            </w:r>
          </w:p>
        </w:tc>
        <w:tc>
          <w:tcPr>
            <w:tcW w:w="581" w:type="dxa"/>
          </w:tcPr>
          <w:p w:rsidR="00231DBC" w:rsidRPr="00BD0461" w:rsidRDefault="00110740"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4"/>
                <w:szCs w:val="24"/>
              </w:rPr>
              <w:t>14</w:t>
            </w:r>
          </w:p>
        </w:tc>
        <w:tc>
          <w:tcPr>
            <w:tcW w:w="567" w:type="dxa"/>
          </w:tcPr>
          <w:p w:rsidR="00231DBC" w:rsidRPr="00BD0461" w:rsidRDefault="00110740"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4"/>
                <w:szCs w:val="24"/>
              </w:rPr>
              <w:t>8</w:t>
            </w:r>
          </w:p>
        </w:tc>
        <w:tc>
          <w:tcPr>
            <w:tcW w:w="1559" w:type="dxa"/>
          </w:tcPr>
          <w:p w:rsidR="00231DBC" w:rsidRPr="00BD0461" w:rsidRDefault="00110740"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4"/>
                <w:szCs w:val="24"/>
              </w:rPr>
              <w:t>22</w:t>
            </w:r>
          </w:p>
        </w:tc>
      </w:tr>
      <w:tr w:rsidR="00231DBC" w:rsidTr="00122143">
        <w:tc>
          <w:tcPr>
            <w:tcW w:w="7607" w:type="dxa"/>
          </w:tcPr>
          <w:p w:rsidR="00231DBC" w:rsidRDefault="009300F2"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Pr>
                <w:rFonts w:ascii="Times New Roman" w:hAnsi="Times New Roman" w:cs="Times New Roman"/>
                <w:color w:val="111115"/>
                <w:sz w:val="24"/>
                <w:szCs w:val="24"/>
                <w:bdr w:val="none" w:sz="0" w:space="0" w:color="auto" w:frame="1"/>
                <w:shd w:val="clear" w:color="auto" w:fill="FFFFFF"/>
              </w:rPr>
              <w:t>Тема 2.2</w:t>
            </w:r>
            <w:r w:rsidR="00110740" w:rsidRPr="000249D8">
              <w:rPr>
                <w:rFonts w:ascii="Times New Roman" w:hAnsi="Times New Roman" w:cs="Times New Roman"/>
                <w:color w:val="111115"/>
                <w:sz w:val="24"/>
                <w:szCs w:val="24"/>
                <w:bdr w:val="none" w:sz="0" w:space="0" w:color="auto" w:frame="1"/>
                <w:shd w:val="clear" w:color="auto" w:fill="FFFFFF"/>
              </w:rPr>
              <w:t xml:space="preserve"> Использование элементов малой архитектурной формы в озеленении</w:t>
            </w:r>
          </w:p>
        </w:tc>
        <w:tc>
          <w:tcPr>
            <w:tcW w:w="581" w:type="dxa"/>
          </w:tcPr>
          <w:p w:rsidR="00231DBC" w:rsidRPr="00BD0461" w:rsidRDefault="00110740"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4"/>
                <w:szCs w:val="24"/>
              </w:rPr>
              <w:t>6</w:t>
            </w:r>
          </w:p>
        </w:tc>
        <w:tc>
          <w:tcPr>
            <w:tcW w:w="567" w:type="dxa"/>
          </w:tcPr>
          <w:p w:rsidR="00231DBC" w:rsidRPr="00BD0461" w:rsidRDefault="00110740"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Pr>
          <w:p w:rsidR="00231DBC" w:rsidRPr="00BD0461" w:rsidRDefault="00110740"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4"/>
                <w:szCs w:val="24"/>
              </w:rPr>
              <w:t>8</w:t>
            </w:r>
          </w:p>
        </w:tc>
      </w:tr>
      <w:tr w:rsidR="00231DBC" w:rsidTr="00122143">
        <w:tc>
          <w:tcPr>
            <w:tcW w:w="7607" w:type="dxa"/>
          </w:tcPr>
          <w:p w:rsidR="00231DBC" w:rsidRDefault="00110740"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0249D8">
              <w:rPr>
                <w:rFonts w:ascii="Times New Roman" w:hAnsi="Times New Roman" w:cs="Times New Roman"/>
                <w:sz w:val="24"/>
                <w:szCs w:val="24"/>
              </w:rPr>
              <w:t xml:space="preserve">Тема 2.3 </w:t>
            </w:r>
            <w:r w:rsidRPr="000249D8">
              <w:rPr>
                <w:rFonts w:ascii="Times New Roman" w:hAnsi="Times New Roman" w:cs="Times New Roman"/>
                <w:color w:val="111115"/>
                <w:sz w:val="24"/>
                <w:szCs w:val="24"/>
                <w:bdr w:val="none" w:sz="0" w:space="0" w:color="auto" w:frame="1"/>
                <w:shd w:val="clear" w:color="auto" w:fill="FFFFFF"/>
              </w:rPr>
              <w:t>Требования безопасности при выполнении работ в садово-парковом строительстве</w:t>
            </w:r>
          </w:p>
        </w:tc>
        <w:tc>
          <w:tcPr>
            <w:tcW w:w="581" w:type="dxa"/>
          </w:tcPr>
          <w:p w:rsidR="00231DBC" w:rsidRPr="00110740" w:rsidRDefault="00110740"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10740">
              <w:rPr>
                <w:rFonts w:ascii="Times New Roman" w:hAnsi="Times New Roman" w:cs="Times New Roman"/>
                <w:sz w:val="24"/>
                <w:szCs w:val="24"/>
              </w:rPr>
              <w:t>3</w:t>
            </w:r>
          </w:p>
        </w:tc>
        <w:tc>
          <w:tcPr>
            <w:tcW w:w="567" w:type="dxa"/>
          </w:tcPr>
          <w:p w:rsidR="00231DBC" w:rsidRPr="00110740" w:rsidRDefault="00110740"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10740">
              <w:rPr>
                <w:rFonts w:ascii="Times New Roman" w:hAnsi="Times New Roman" w:cs="Times New Roman"/>
                <w:sz w:val="24"/>
                <w:szCs w:val="24"/>
              </w:rPr>
              <w:t>-</w:t>
            </w:r>
          </w:p>
        </w:tc>
        <w:tc>
          <w:tcPr>
            <w:tcW w:w="1559" w:type="dxa"/>
          </w:tcPr>
          <w:p w:rsidR="00231DBC" w:rsidRPr="00110740" w:rsidRDefault="00110740"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10740">
              <w:rPr>
                <w:rFonts w:ascii="Times New Roman" w:hAnsi="Times New Roman" w:cs="Times New Roman"/>
                <w:sz w:val="24"/>
                <w:szCs w:val="24"/>
              </w:rPr>
              <w:t>3</w:t>
            </w:r>
          </w:p>
        </w:tc>
      </w:tr>
      <w:tr w:rsidR="00231DBC" w:rsidTr="00122143">
        <w:tc>
          <w:tcPr>
            <w:tcW w:w="7607" w:type="dxa"/>
          </w:tcPr>
          <w:p w:rsidR="00231DBC" w:rsidRDefault="00110740"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640D3C">
              <w:rPr>
                <w:rFonts w:ascii="Times New Roman" w:hAnsi="Times New Roman" w:cs="Times New Roman"/>
                <w:b/>
                <w:sz w:val="24"/>
                <w:szCs w:val="24"/>
              </w:rPr>
              <w:t>Раз</w:t>
            </w:r>
            <w:r>
              <w:rPr>
                <w:rFonts w:ascii="Times New Roman" w:hAnsi="Times New Roman" w:cs="Times New Roman"/>
                <w:b/>
                <w:sz w:val="24"/>
                <w:szCs w:val="24"/>
              </w:rPr>
              <w:t>дел 3.</w:t>
            </w:r>
            <w:r>
              <w:rPr>
                <w:rFonts w:ascii="Arial" w:hAnsi="Arial" w:cs="Arial"/>
                <w:color w:val="111115"/>
                <w:bdr w:val="none" w:sz="0" w:space="0" w:color="auto" w:frame="1"/>
                <w:shd w:val="clear" w:color="auto" w:fill="FFFFFF"/>
              </w:rPr>
              <w:t xml:space="preserve"> </w:t>
            </w:r>
            <w:r w:rsidRPr="000249D8">
              <w:rPr>
                <w:rFonts w:ascii="Times New Roman" w:hAnsi="Times New Roman" w:cs="Times New Roman"/>
                <w:b/>
                <w:color w:val="111115"/>
                <w:sz w:val="24"/>
                <w:szCs w:val="24"/>
                <w:bdr w:val="none" w:sz="0" w:space="0" w:color="auto" w:frame="1"/>
                <w:shd w:val="clear" w:color="auto" w:fill="FFFFFF"/>
              </w:rPr>
              <w:t>Чтение чертежей</w:t>
            </w:r>
          </w:p>
        </w:tc>
        <w:tc>
          <w:tcPr>
            <w:tcW w:w="581" w:type="dxa"/>
          </w:tcPr>
          <w:p w:rsidR="00231DBC" w:rsidRPr="00110740" w:rsidRDefault="00110740"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10740">
              <w:rPr>
                <w:rFonts w:ascii="Times New Roman" w:hAnsi="Times New Roman" w:cs="Times New Roman"/>
                <w:b/>
                <w:sz w:val="24"/>
                <w:szCs w:val="24"/>
              </w:rPr>
              <w:t>9</w:t>
            </w:r>
          </w:p>
        </w:tc>
        <w:tc>
          <w:tcPr>
            <w:tcW w:w="567" w:type="dxa"/>
          </w:tcPr>
          <w:p w:rsidR="00231DBC" w:rsidRPr="00110740" w:rsidRDefault="00110740"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10740">
              <w:rPr>
                <w:rFonts w:ascii="Times New Roman" w:hAnsi="Times New Roman" w:cs="Times New Roman"/>
                <w:b/>
                <w:sz w:val="24"/>
                <w:szCs w:val="24"/>
              </w:rPr>
              <w:t>2</w:t>
            </w:r>
          </w:p>
        </w:tc>
        <w:tc>
          <w:tcPr>
            <w:tcW w:w="1559" w:type="dxa"/>
          </w:tcPr>
          <w:p w:rsidR="00231DBC" w:rsidRPr="00110740" w:rsidRDefault="00110740"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10740">
              <w:rPr>
                <w:rFonts w:ascii="Times New Roman" w:hAnsi="Times New Roman" w:cs="Times New Roman"/>
                <w:b/>
                <w:sz w:val="24"/>
                <w:szCs w:val="24"/>
              </w:rPr>
              <w:t>11</w:t>
            </w:r>
          </w:p>
        </w:tc>
      </w:tr>
      <w:tr w:rsidR="00231DBC" w:rsidTr="00122143">
        <w:tc>
          <w:tcPr>
            <w:tcW w:w="7607" w:type="dxa"/>
          </w:tcPr>
          <w:p w:rsidR="00231DBC" w:rsidRDefault="009300F2"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Pr>
                <w:rFonts w:ascii="Times New Roman" w:hAnsi="Times New Roman" w:cs="Times New Roman"/>
                <w:color w:val="111115"/>
                <w:sz w:val="24"/>
                <w:szCs w:val="24"/>
                <w:bdr w:val="none" w:sz="0" w:space="0" w:color="auto" w:frame="1"/>
                <w:shd w:val="clear" w:color="auto" w:fill="FFFFFF"/>
              </w:rPr>
              <w:t xml:space="preserve">Тема 3.1 </w:t>
            </w:r>
            <w:r w:rsidR="00110740" w:rsidRPr="004804CD">
              <w:rPr>
                <w:rFonts w:ascii="Times New Roman" w:hAnsi="Times New Roman" w:cs="Times New Roman"/>
                <w:color w:val="111115"/>
                <w:sz w:val="24"/>
                <w:szCs w:val="24"/>
                <w:bdr w:val="none" w:sz="0" w:space="0" w:color="auto" w:frame="1"/>
                <w:shd w:val="clear" w:color="auto" w:fill="FFFFFF"/>
              </w:rPr>
              <w:t>Чтение чертежей</w:t>
            </w:r>
          </w:p>
        </w:tc>
        <w:tc>
          <w:tcPr>
            <w:tcW w:w="581" w:type="dxa"/>
          </w:tcPr>
          <w:p w:rsidR="00231DBC" w:rsidRPr="002F70C0" w:rsidRDefault="00110740"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4"/>
                <w:szCs w:val="24"/>
              </w:rPr>
              <w:t>9</w:t>
            </w:r>
          </w:p>
        </w:tc>
        <w:tc>
          <w:tcPr>
            <w:tcW w:w="567" w:type="dxa"/>
          </w:tcPr>
          <w:p w:rsidR="00231DBC" w:rsidRPr="002F70C0" w:rsidRDefault="00110740"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Pr>
          <w:p w:rsidR="00231DBC" w:rsidRPr="002F70C0" w:rsidRDefault="00110740"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4"/>
                <w:szCs w:val="24"/>
              </w:rPr>
              <w:t>11</w:t>
            </w:r>
          </w:p>
        </w:tc>
      </w:tr>
      <w:tr w:rsidR="00231DBC" w:rsidTr="00122143">
        <w:tc>
          <w:tcPr>
            <w:tcW w:w="7607" w:type="dxa"/>
          </w:tcPr>
          <w:p w:rsidR="00231DBC" w:rsidRDefault="00110740"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4804CD">
              <w:rPr>
                <w:rFonts w:ascii="Times New Roman" w:hAnsi="Times New Roman" w:cs="Times New Roman"/>
                <w:b/>
                <w:color w:val="111115"/>
                <w:sz w:val="24"/>
                <w:szCs w:val="24"/>
                <w:bdr w:val="none" w:sz="0" w:space="0" w:color="auto" w:frame="1"/>
                <w:shd w:val="clear" w:color="auto" w:fill="FFFFFF"/>
              </w:rPr>
              <w:t>Радел 4. Озеленение и благоустройство крыш.</w:t>
            </w:r>
          </w:p>
        </w:tc>
        <w:tc>
          <w:tcPr>
            <w:tcW w:w="581" w:type="dxa"/>
          </w:tcPr>
          <w:p w:rsidR="00231DBC" w:rsidRPr="00110740" w:rsidRDefault="00110740"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10740">
              <w:rPr>
                <w:rFonts w:ascii="Times New Roman" w:hAnsi="Times New Roman" w:cs="Times New Roman"/>
                <w:b/>
                <w:sz w:val="24"/>
                <w:szCs w:val="24"/>
              </w:rPr>
              <w:t>9</w:t>
            </w:r>
          </w:p>
        </w:tc>
        <w:tc>
          <w:tcPr>
            <w:tcW w:w="567" w:type="dxa"/>
          </w:tcPr>
          <w:p w:rsidR="00231DBC" w:rsidRPr="00110740" w:rsidRDefault="00110740"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10740">
              <w:rPr>
                <w:rFonts w:ascii="Times New Roman" w:hAnsi="Times New Roman" w:cs="Times New Roman"/>
                <w:b/>
                <w:sz w:val="24"/>
                <w:szCs w:val="24"/>
              </w:rPr>
              <w:t>4</w:t>
            </w:r>
          </w:p>
        </w:tc>
        <w:tc>
          <w:tcPr>
            <w:tcW w:w="1559" w:type="dxa"/>
          </w:tcPr>
          <w:p w:rsidR="00231DBC" w:rsidRPr="00110740" w:rsidRDefault="00110740"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10740">
              <w:rPr>
                <w:rFonts w:ascii="Times New Roman" w:hAnsi="Times New Roman" w:cs="Times New Roman"/>
                <w:b/>
                <w:sz w:val="24"/>
                <w:szCs w:val="24"/>
              </w:rPr>
              <w:t>13</w:t>
            </w:r>
          </w:p>
        </w:tc>
      </w:tr>
      <w:tr w:rsidR="00231DBC" w:rsidTr="00122143">
        <w:tc>
          <w:tcPr>
            <w:tcW w:w="7607" w:type="dxa"/>
          </w:tcPr>
          <w:p w:rsidR="00231DBC" w:rsidRDefault="00110740" w:rsidP="00122143">
            <w:pPr>
              <w:jc w:val="both"/>
              <w:rPr>
                <w:rFonts w:ascii="Times New Roman" w:hAnsi="Times New Roman" w:cs="Times New Roman"/>
                <w:b/>
                <w:sz w:val="24"/>
                <w:szCs w:val="24"/>
              </w:rPr>
            </w:pPr>
            <w:r w:rsidRPr="004804CD">
              <w:rPr>
                <w:rFonts w:ascii="Times New Roman" w:hAnsi="Times New Roman" w:cs="Times New Roman"/>
                <w:sz w:val="24"/>
                <w:szCs w:val="24"/>
              </w:rPr>
              <w:t>Тема 4.1</w:t>
            </w:r>
            <w:r w:rsidR="009300F2">
              <w:rPr>
                <w:rFonts w:ascii="Times New Roman" w:hAnsi="Times New Roman" w:cs="Times New Roman"/>
                <w:color w:val="111115"/>
                <w:sz w:val="24"/>
                <w:szCs w:val="24"/>
                <w:shd w:val="clear" w:color="auto" w:fill="FFFFFF"/>
              </w:rPr>
              <w:t xml:space="preserve"> </w:t>
            </w:r>
            <w:r w:rsidRPr="004804CD">
              <w:rPr>
                <w:rFonts w:ascii="Times New Roman" w:hAnsi="Times New Roman" w:cs="Times New Roman"/>
                <w:color w:val="111115"/>
                <w:sz w:val="24"/>
                <w:szCs w:val="24"/>
                <w:shd w:val="clear" w:color="auto" w:fill="FFFFFF"/>
              </w:rPr>
              <w:t>Общие сведения об озеленении и благоустройстве крыш. Инженерные и агротехнические требования к устройству</w:t>
            </w:r>
          </w:p>
        </w:tc>
        <w:tc>
          <w:tcPr>
            <w:tcW w:w="581" w:type="dxa"/>
          </w:tcPr>
          <w:p w:rsidR="00231DBC" w:rsidRPr="002F70C0" w:rsidRDefault="00110740"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4"/>
                <w:szCs w:val="24"/>
              </w:rPr>
              <w:t>9</w:t>
            </w:r>
          </w:p>
        </w:tc>
        <w:tc>
          <w:tcPr>
            <w:tcW w:w="567" w:type="dxa"/>
          </w:tcPr>
          <w:p w:rsidR="00231DBC" w:rsidRPr="002F70C0" w:rsidRDefault="00110740"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4"/>
                <w:szCs w:val="24"/>
              </w:rPr>
              <w:t>4</w:t>
            </w:r>
          </w:p>
        </w:tc>
        <w:tc>
          <w:tcPr>
            <w:tcW w:w="1559" w:type="dxa"/>
          </w:tcPr>
          <w:p w:rsidR="00231DBC" w:rsidRPr="002F70C0" w:rsidRDefault="00110740"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4"/>
                <w:szCs w:val="24"/>
              </w:rPr>
              <w:t>13</w:t>
            </w:r>
          </w:p>
        </w:tc>
      </w:tr>
      <w:tr w:rsidR="00231DBC" w:rsidTr="00122143">
        <w:tc>
          <w:tcPr>
            <w:tcW w:w="7607" w:type="dxa"/>
          </w:tcPr>
          <w:p w:rsidR="00231DBC" w:rsidRDefault="00110740"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1B3D30">
              <w:rPr>
                <w:rFonts w:ascii="Times New Roman" w:hAnsi="Times New Roman" w:cs="Times New Roman"/>
                <w:b/>
                <w:color w:val="111115"/>
                <w:sz w:val="24"/>
                <w:szCs w:val="24"/>
                <w:bdr w:val="none" w:sz="0" w:space="0" w:color="auto" w:frame="1"/>
                <w:shd w:val="clear" w:color="auto" w:fill="FFFFFF"/>
              </w:rPr>
              <w:t>Раздел 5. Устройство и содержание газонов.</w:t>
            </w:r>
          </w:p>
        </w:tc>
        <w:tc>
          <w:tcPr>
            <w:tcW w:w="581" w:type="dxa"/>
          </w:tcPr>
          <w:p w:rsidR="00231DBC" w:rsidRPr="00110740" w:rsidRDefault="00110740"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10740">
              <w:rPr>
                <w:rFonts w:ascii="Times New Roman" w:hAnsi="Times New Roman" w:cs="Times New Roman"/>
                <w:b/>
                <w:sz w:val="24"/>
                <w:szCs w:val="24"/>
              </w:rPr>
              <w:t>17</w:t>
            </w:r>
          </w:p>
        </w:tc>
        <w:tc>
          <w:tcPr>
            <w:tcW w:w="567" w:type="dxa"/>
          </w:tcPr>
          <w:p w:rsidR="00231DBC" w:rsidRPr="00110740" w:rsidRDefault="00110740"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10740">
              <w:rPr>
                <w:rFonts w:ascii="Times New Roman" w:hAnsi="Times New Roman" w:cs="Times New Roman"/>
                <w:b/>
                <w:sz w:val="24"/>
                <w:szCs w:val="24"/>
              </w:rPr>
              <w:t>6</w:t>
            </w:r>
          </w:p>
        </w:tc>
        <w:tc>
          <w:tcPr>
            <w:tcW w:w="1559" w:type="dxa"/>
          </w:tcPr>
          <w:p w:rsidR="00231DBC" w:rsidRPr="00110740" w:rsidRDefault="00110740"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10740">
              <w:rPr>
                <w:rFonts w:ascii="Times New Roman" w:hAnsi="Times New Roman" w:cs="Times New Roman"/>
                <w:b/>
                <w:sz w:val="24"/>
                <w:szCs w:val="24"/>
              </w:rPr>
              <w:t>23</w:t>
            </w:r>
          </w:p>
        </w:tc>
      </w:tr>
      <w:tr w:rsidR="00231DBC" w:rsidTr="00122143">
        <w:trPr>
          <w:trHeight w:val="415"/>
        </w:trPr>
        <w:tc>
          <w:tcPr>
            <w:tcW w:w="7607" w:type="dxa"/>
          </w:tcPr>
          <w:p w:rsidR="00231DBC" w:rsidRDefault="009300F2" w:rsidP="00122143">
            <w:pPr>
              <w:pStyle w:val="afa"/>
              <w:shd w:val="clear" w:color="auto" w:fill="FFFFFF"/>
              <w:spacing w:before="0" w:beforeAutospacing="0" w:after="0" w:afterAutospacing="0"/>
              <w:jc w:val="both"/>
              <w:rPr>
                <w:b/>
              </w:rPr>
            </w:pPr>
            <w:r>
              <w:rPr>
                <w:color w:val="111115"/>
                <w:bdr w:val="none" w:sz="0" w:space="0" w:color="auto" w:frame="1"/>
              </w:rPr>
              <w:t xml:space="preserve">Тема 5.1 </w:t>
            </w:r>
            <w:r w:rsidR="00110740" w:rsidRPr="001B3D30">
              <w:rPr>
                <w:color w:val="111115"/>
                <w:bdr w:val="none" w:sz="0" w:space="0" w:color="auto" w:frame="1"/>
              </w:rPr>
              <w:t>Классификация и назначение газонов и газонных трав. Оборудование и материалы.</w:t>
            </w:r>
          </w:p>
        </w:tc>
        <w:tc>
          <w:tcPr>
            <w:tcW w:w="581" w:type="dxa"/>
          </w:tcPr>
          <w:p w:rsidR="00231DBC" w:rsidRPr="00110740" w:rsidRDefault="00110740"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10740">
              <w:rPr>
                <w:rFonts w:ascii="Times New Roman" w:hAnsi="Times New Roman" w:cs="Times New Roman"/>
                <w:sz w:val="24"/>
                <w:szCs w:val="24"/>
              </w:rPr>
              <w:t>5</w:t>
            </w:r>
          </w:p>
        </w:tc>
        <w:tc>
          <w:tcPr>
            <w:tcW w:w="567" w:type="dxa"/>
          </w:tcPr>
          <w:p w:rsidR="00231DBC" w:rsidRPr="00110740" w:rsidRDefault="00110740"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10740">
              <w:rPr>
                <w:rFonts w:ascii="Times New Roman" w:hAnsi="Times New Roman" w:cs="Times New Roman"/>
                <w:sz w:val="24"/>
                <w:szCs w:val="24"/>
              </w:rPr>
              <w:t>-</w:t>
            </w:r>
          </w:p>
        </w:tc>
        <w:tc>
          <w:tcPr>
            <w:tcW w:w="1559" w:type="dxa"/>
          </w:tcPr>
          <w:p w:rsidR="00231DBC" w:rsidRPr="00110740" w:rsidRDefault="00110740"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10740">
              <w:rPr>
                <w:rFonts w:ascii="Times New Roman" w:hAnsi="Times New Roman" w:cs="Times New Roman"/>
                <w:sz w:val="24"/>
                <w:szCs w:val="24"/>
              </w:rPr>
              <w:t>5</w:t>
            </w:r>
          </w:p>
        </w:tc>
      </w:tr>
      <w:tr w:rsidR="00231DBC" w:rsidTr="00122143">
        <w:tc>
          <w:tcPr>
            <w:tcW w:w="7607" w:type="dxa"/>
          </w:tcPr>
          <w:p w:rsidR="00231DBC" w:rsidRPr="00110740" w:rsidRDefault="009300F2"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Pr>
                <w:rFonts w:ascii="Times New Roman" w:hAnsi="Times New Roman" w:cs="Times New Roman"/>
                <w:color w:val="111115"/>
                <w:sz w:val="24"/>
                <w:szCs w:val="24"/>
                <w:bdr w:val="none" w:sz="0" w:space="0" w:color="auto" w:frame="1"/>
                <w:shd w:val="clear" w:color="auto" w:fill="FFFFFF"/>
              </w:rPr>
              <w:t xml:space="preserve">Тема 5.2 </w:t>
            </w:r>
            <w:r w:rsidR="00110740" w:rsidRPr="00110740">
              <w:rPr>
                <w:rFonts w:ascii="Times New Roman" w:hAnsi="Times New Roman" w:cs="Times New Roman"/>
                <w:color w:val="111115"/>
                <w:sz w:val="24"/>
                <w:szCs w:val="24"/>
                <w:bdr w:val="none" w:sz="0" w:space="0" w:color="auto" w:frame="1"/>
                <w:shd w:val="clear" w:color="auto" w:fill="FFFFFF"/>
              </w:rPr>
              <w:t>Подготовка участка под газон. Сроки и нормы высева семян</w:t>
            </w:r>
          </w:p>
        </w:tc>
        <w:tc>
          <w:tcPr>
            <w:tcW w:w="581" w:type="dxa"/>
          </w:tcPr>
          <w:p w:rsidR="00231DBC" w:rsidRPr="002F70C0" w:rsidRDefault="00110740"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4"/>
                <w:szCs w:val="24"/>
              </w:rPr>
              <w:t>6</w:t>
            </w:r>
          </w:p>
        </w:tc>
        <w:tc>
          <w:tcPr>
            <w:tcW w:w="567" w:type="dxa"/>
          </w:tcPr>
          <w:p w:rsidR="00231DBC" w:rsidRPr="002F70C0" w:rsidRDefault="00110740"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Pr>
          <w:p w:rsidR="00231DBC" w:rsidRPr="002F70C0" w:rsidRDefault="00110740"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4"/>
                <w:szCs w:val="24"/>
              </w:rPr>
              <w:t>8</w:t>
            </w:r>
          </w:p>
        </w:tc>
      </w:tr>
      <w:tr w:rsidR="00231DBC" w:rsidTr="00122143">
        <w:tc>
          <w:tcPr>
            <w:tcW w:w="7607" w:type="dxa"/>
          </w:tcPr>
          <w:p w:rsidR="00231DBC" w:rsidRDefault="009300F2" w:rsidP="00122143">
            <w:pPr>
              <w:pStyle w:val="afa"/>
              <w:shd w:val="clear" w:color="auto" w:fill="FFFFFF"/>
              <w:spacing w:before="0" w:beforeAutospacing="0" w:after="0" w:afterAutospacing="0"/>
              <w:jc w:val="both"/>
              <w:rPr>
                <w:b/>
              </w:rPr>
            </w:pPr>
            <w:r>
              <w:rPr>
                <w:color w:val="111115"/>
                <w:bdr w:val="none" w:sz="0" w:space="0" w:color="auto" w:frame="1"/>
              </w:rPr>
              <w:t xml:space="preserve">Тема 5.3 </w:t>
            </w:r>
            <w:r w:rsidR="00110740" w:rsidRPr="001B3D30">
              <w:rPr>
                <w:color w:val="111115"/>
                <w:bdr w:val="none" w:sz="0" w:space="0" w:color="auto" w:frame="1"/>
              </w:rPr>
              <w:t>Уход за газоном. Ремонт газонов</w:t>
            </w:r>
          </w:p>
        </w:tc>
        <w:tc>
          <w:tcPr>
            <w:tcW w:w="581" w:type="dxa"/>
          </w:tcPr>
          <w:p w:rsidR="00231DBC" w:rsidRPr="002F70C0" w:rsidRDefault="00110740"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4"/>
                <w:szCs w:val="24"/>
              </w:rPr>
              <w:t>6</w:t>
            </w:r>
          </w:p>
        </w:tc>
        <w:tc>
          <w:tcPr>
            <w:tcW w:w="567" w:type="dxa"/>
          </w:tcPr>
          <w:p w:rsidR="00231DBC" w:rsidRPr="002F70C0" w:rsidRDefault="00110740"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4"/>
                <w:szCs w:val="24"/>
              </w:rPr>
              <w:t>4</w:t>
            </w:r>
          </w:p>
        </w:tc>
        <w:tc>
          <w:tcPr>
            <w:tcW w:w="1559" w:type="dxa"/>
          </w:tcPr>
          <w:p w:rsidR="00231DBC" w:rsidRPr="002F70C0" w:rsidRDefault="00110740"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4"/>
                <w:szCs w:val="24"/>
              </w:rPr>
              <w:t>10</w:t>
            </w:r>
          </w:p>
        </w:tc>
      </w:tr>
      <w:tr w:rsidR="00231DBC" w:rsidTr="00122143">
        <w:tc>
          <w:tcPr>
            <w:tcW w:w="7607" w:type="dxa"/>
          </w:tcPr>
          <w:p w:rsidR="00231DBC" w:rsidRDefault="00110740"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1B3D30">
              <w:rPr>
                <w:rFonts w:ascii="Times New Roman" w:hAnsi="Times New Roman" w:cs="Times New Roman"/>
                <w:b/>
                <w:color w:val="111115"/>
                <w:sz w:val="24"/>
                <w:szCs w:val="24"/>
                <w:bdr w:val="none" w:sz="0" w:space="0" w:color="auto" w:frame="1"/>
                <w:shd w:val="clear" w:color="auto" w:fill="FFFFFF"/>
              </w:rPr>
              <w:t>Раздел. 6.</w:t>
            </w:r>
            <w:r w:rsidR="009300F2">
              <w:rPr>
                <w:rFonts w:ascii="Times New Roman" w:hAnsi="Times New Roman" w:cs="Times New Roman"/>
                <w:b/>
                <w:color w:val="111115"/>
                <w:sz w:val="24"/>
                <w:szCs w:val="24"/>
                <w:bdr w:val="none" w:sz="0" w:space="0" w:color="auto" w:frame="1"/>
                <w:shd w:val="clear" w:color="auto" w:fill="FFFFFF"/>
              </w:rPr>
              <w:t xml:space="preserve"> </w:t>
            </w:r>
            <w:r w:rsidRPr="001B3D30">
              <w:rPr>
                <w:rFonts w:ascii="Times New Roman" w:hAnsi="Times New Roman" w:cs="Times New Roman"/>
                <w:b/>
                <w:color w:val="111115"/>
                <w:sz w:val="24"/>
                <w:szCs w:val="24"/>
                <w:bdr w:val="none" w:sz="0" w:space="0" w:color="auto" w:frame="1"/>
                <w:shd w:val="clear" w:color="auto" w:fill="FFFFFF"/>
              </w:rPr>
              <w:t>Вертикальное озеленение, создание и содержание живой изгороди</w:t>
            </w:r>
          </w:p>
        </w:tc>
        <w:tc>
          <w:tcPr>
            <w:tcW w:w="581" w:type="dxa"/>
          </w:tcPr>
          <w:p w:rsidR="00231DBC" w:rsidRPr="00D53D56" w:rsidRDefault="00D53D56"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D53D56">
              <w:rPr>
                <w:rFonts w:ascii="Times New Roman" w:hAnsi="Times New Roman" w:cs="Times New Roman"/>
                <w:b/>
                <w:sz w:val="24"/>
                <w:szCs w:val="24"/>
              </w:rPr>
              <w:t>13</w:t>
            </w:r>
          </w:p>
        </w:tc>
        <w:tc>
          <w:tcPr>
            <w:tcW w:w="567" w:type="dxa"/>
          </w:tcPr>
          <w:p w:rsidR="00231DBC" w:rsidRPr="00110740" w:rsidRDefault="00D53D56"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231DBC" w:rsidRPr="00110740" w:rsidRDefault="00110740"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10740">
              <w:rPr>
                <w:rFonts w:ascii="Times New Roman" w:hAnsi="Times New Roman" w:cs="Times New Roman"/>
                <w:b/>
                <w:sz w:val="24"/>
                <w:szCs w:val="24"/>
              </w:rPr>
              <w:t>15</w:t>
            </w:r>
          </w:p>
        </w:tc>
      </w:tr>
      <w:tr w:rsidR="00231DBC" w:rsidTr="00122143">
        <w:tc>
          <w:tcPr>
            <w:tcW w:w="7607" w:type="dxa"/>
          </w:tcPr>
          <w:p w:rsidR="00231DBC" w:rsidRDefault="00D53D56"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CA6C4B">
              <w:rPr>
                <w:rFonts w:ascii="Times New Roman" w:hAnsi="Times New Roman" w:cs="Times New Roman"/>
                <w:sz w:val="24"/>
                <w:szCs w:val="24"/>
              </w:rPr>
              <w:t>Тема 6.1</w:t>
            </w:r>
            <w:r w:rsidRPr="00CA6C4B">
              <w:rPr>
                <w:rFonts w:ascii="Times New Roman" w:hAnsi="Times New Roman" w:cs="Times New Roman"/>
                <w:color w:val="111115"/>
                <w:sz w:val="24"/>
                <w:szCs w:val="24"/>
                <w:bdr w:val="none" w:sz="0" w:space="0" w:color="auto" w:frame="1"/>
                <w:shd w:val="clear" w:color="auto" w:fill="FFFFFF"/>
              </w:rPr>
              <w:t xml:space="preserve"> </w:t>
            </w:r>
            <w:r w:rsidRPr="00CA6C4B">
              <w:rPr>
                <w:rFonts w:ascii="Times New Roman" w:hAnsi="Times New Roman" w:cs="Times New Roman"/>
                <w:color w:val="111115"/>
                <w:sz w:val="24"/>
                <w:szCs w:val="24"/>
                <w:shd w:val="clear" w:color="auto" w:fill="FFFFFF"/>
              </w:rPr>
              <w:t>Значение и задачи вертикального озеленения.</w:t>
            </w:r>
          </w:p>
        </w:tc>
        <w:tc>
          <w:tcPr>
            <w:tcW w:w="581" w:type="dxa"/>
          </w:tcPr>
          <w:p w:rsidR="00231DBC" w:rsidRPr="00D53D56" w:rsidRDefault="00D53D56"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D53D56">
              <w:rPr>
                <w:rFonts w:ascii="Times New Roman" w:hAnsi="Times New Roman" w:cs="Times New Roman"/>
                <w:sz w:val="24"/>
                <w:szCs w:val="24"/>
              </w:rPr>
              <w:t>6</w:t>
            </w:r>
          </w:p>
        </w:tc>
        <w:tc>
          <w:tcPr>
            <w:tcW w:w="567" w:type="dxa"/>
          </w:tcPr>
          <w:p w:rsidR="00231DBC" w:rsidRPr="00D53D56" w:rsidRDefault="00D53D56"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D53D56">
              <w:rPr>
                <w:rFonts w:ascii="Times New Roman" w:hAnsi="Times New Roman" w:cs="Times New Roman"/>
                <w:sz w:val="24"/>
                <w:szCs w:val="24"/>
              </w:rPr>
              <w:t>2</w:t>
            </w:r>
          </w:p>
        </w:tc>
        <w:tc>
          <w:tcPr>
            <w:tcW w:w="1559" w:type="dxa"/>
          </w:tcPr>
          <w:p w:rsidR="00231DBC" w:rsidRPr="00D53D56" w:rsidRDefault="00D53D56"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D53D56">
              <w:rPr>
                <w:rFonts w:ascii="Times New Roman" w:hAnsi="Times New Roman" w:cs="Times New Roman"/>
                <w:sz w:val="24"/>
                <w:szCs w:val="24"/>
              </w:rPr>
              <w:t>8</w:t>
            </w:r>
          </w:p>
        </w:tc>
      </w:tr>
      <w:tr w:rsidR="00231DBC" w:rsidTr="00122143">
        <w:tc>
          <w:tcPr>
            <w:tcW w:w="7607" w:type="dxa"/>
          </w:tcPr>
          <w:p w:rsidR="00231DBC" w:rsidRDefault="00D53D56"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640D3C">
              <w:rPr>
                <w:rFonts w:ascii="Times New Roman" w:hAnsi="Times New Roman" w:cs="Times New Roman"/>
                <w:sz w:val="24"/>
                <w:szCs w:val="24"/>
              </w:rPr>
              <w:t>Т</w:t>
            </w:r>
            <w:r w:rsidRPr="00CA6C4B">
              <w:rPr>
                <w:rFonts w:ascii="Times New Roman" w:hAnsi="Times New Roman" w:cs="Times New Roman"/>
                <w:sz w:val="24"/>
                <w:szCs w:val="24"/>
              </w:rPr>
              <w:t xml:space="preserve">ема 6.2 </w:t>
            </w:r>
            <w:r w:rsidRPr="00CA6C4B">
              <w:rPr>
                <w:rFonts w:ascii="Times New Roman" w:hAnsi="Times New Roman" w:cs="Times New Roman"/>
                <w:color w:val="111115"/>
                <w:sz w:val="24"/>
                <w:szCs w:val="24"/>
                <w:bdr w:val="none" w:sz="0" w:space="0" w:color="auto" w:frame="1"/>
                <w:shd w:val="clear" w:color="auto" w:fill="FFFFFF"/>
              </w:rPr>
              <w:t>Создание живой изгороди. Уход за вертикальными насаждениями</w:t>
            </w:r>
          </w:p>
        </w:tc>
        <w:tc>
          <w:tcPr>
            <w:tcW w:w="581" w:type="dxa"/>
          </w:tcPr>
          <w:p w:rsidR="00231DBC" w:rsidRPr="002F70C0" w:rsidRDefault="00D53D56"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4"/>
                <w:szCs w:val="24"/>
              </w:rPr>
              <w:t>7</w:t>
            </w:r>
          </w:p>
        </w:tc>
        <w:tc>
          <w:tcPr>
            <w:tcW w:w="567" w:type="dxa"/>
          </w:tcPr>
          <w:p w:rsidR="00231DBC" w:rsidRPr="002F70C0" w:rsidRDefault="00D53D56"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231DBC" w:rsidRPr="002F70C0" w:rsidRDefault="00D53D56"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4"/>
                <w:szCs w:val="24"/>
              </w:rPr>
              <w:t>7</w:t>
            </w:r>
          </w:p>
        </w:tc>
      </w:tr>
      <w:tr w:rsidR="00231DBC" w:rsidTr="00122143">
        <w:tc>
          <w:tcPr>
            <w:tcW w:w="7607" w:type="dxa"/>
          </w:tcPr>
          <w:p w:rsidR="00231DBC" w:rsidRDefault="009300F2"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Pr>
                <w:rFonts w:ascii="Times New Roman" w:hAnsi="Times New Roman" w:cs="Times New Roman"/>
                <w:b/>
                <w:color w:val="111115"/>
                <w:sz w:val="24"/>
                <w:szCs w:val="24"/>
                <w:bdr w:val="none" w:sz="0" w:space="0" w:color="auto" w:frame="1"/>
                <w:shd w:val="clear" w:color="auto" w:fill="FFFFFF"/>
              </w:rPr>
              <w:t>Раздел</w:t>
            </w:r>
            <w:r w:rsidR="00D53D56" w:rsidRPr="00CA6C4B">
              <w:rPr>
                <w:rFonts w:ascii="Times New Roman" w:hAnsi="Times New Roman" w:cs="Times New Roman"/>
                <w:b/>
                <w:color w:val="111115"/>
                <w:sz w:val="24"/>
                <w:szCs w:val="24"/>
                <w:bdr w:val="none" w:sz="0" w:space="0" w:color="auto" w:frame="1"/>
                <w:shd w:val="clear" w:color="auto" w:fill="FFFFFF"/>
              </w:rPr>
              <w:t xml:space="preserve"> 7.</w:t>
            </w:r>
            <w:r>
              <w:rPr>
                <w:rFonts w:ascii="Times New Roman" w:hAnsi="Times New Roman" w:cs="Times New Roman"/>
                <w:b/>
                <w:color w:val="111115"/>
                <w:sz w:val="24"/>
                <w:szCs w:val="24"/>
                <w:bdr w:val="none" w:sz="0" w:space="0" w:color="auto" w:frame="1"/>
                <w:shd w:val="clear" w:color="auto" w:fill="FFFFFF"/>
              </w:rPr>
              <w:t xml:space="preserve"> </w:t>
            </w:r>
            <w:r w:rsidR="00D53D56" w:rsidRPr="00CA6C4B">
              <w:rPr>
                <w:rFonts w:ascii="Times New Roman" w:hAnsi="Times New Roman" w:cs="Times New Roman"/>
                <w:b/>
                <w:color w:val="111115"/>
                <w:sz w:val="24"/>
                <w:szCs w:val="24"/>
                <w:bdr w:val="none" w:sz="0" w:space="0" w:color="auto" w:frame="1"/>
                <w:shd w:val="clear" w:color="auto" w:fill="FFFFFF"/>
              </w:rPr>
              <w:t>Устройство садовых дорожек, площадей и спортивных площадок.</w:t>
            </w:r>
          </w:p>
        </w:tc>
        <w:tc>
          <w:tcPr>
            <w:tcW w:w="581" w:type="dxa"/>
          </w:tcPr>
          <w:p w:rsidR="00231DBC" w:rsidRPr="00D53D56" w:rsidRDefault="00D53D56"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D53D56">
              <w:rPr>
                <w:rFonts w:ascii="Times New Roman" w:hAnsi="Times New Roman" w:cs="Times New Roman"/>
                <w:b/>
                <w:sz w:val="24"/>
                <w:szCs w:val="24"/>
              </w:rPr>
              <w:t>21</w:t>
            </w:r>
          </w:p>
        </w:tc>
        <w:tc>
          <w:tcPr>
            <w:tcW w:w="567" w:type="dxa"/>
          </w:tcPr>
          <w:p w:rsidR="00231DBC" w:rsidRPr="00D53D56" w:rsidRDefault="00D53D56"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D53D56">
              <w:rPr>
                <w:rFonts w:ascii="Times New Roman" w:hAnsi="Times New Roman" w:cs="Times New Roman"/>
                <w:b/>
                <w:sz w:val="24"/>
                <w:szCs w:val="24"/>
              </w:rPr>
              <w:t>11</w:t>
            </w:r>
          </w:p>
        </w:tc>
        <w:tc>
          <w:tcPr>
            <w:tcW w:w="1559" w:type="dxa"/>
          </w:tcPr>
          <w:p w:rsidR="00231DBC" w:rsidRPr="00D53D56" w:rsidRDefault="00D53D56"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D53D56">
              <w:rPr>
                <w:rFonts w:ascii="Times New Roman" w:hAnsi="Times New Roman" w:cs="Times New Roman"/>
                <w:b/>
                <w:sz w:val="24"/>
                <w:szCs w:val="24"/>
              </w:rPr>
              <w:t>32</w:t>
            </w:r>
          </w:p>
        </w:tc>
      </w:tr>
      <w:tr w:rsidR="00D53D56" w:rsidTr="00122143">
        <w:tc>
          <w:tcPr>
            <w:tcW w:w="7607" w:type="dxa"/>
          </w:tcPr>
          <w:p w:rsidR="00D53D56" w:rsidRDefault="00D53D56"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CA6C4B">
              <w:rPr>
                <w:rFonts w:ascii="Times New Roman" w:hAnsi="Times New Roman" w:cs="Times New Roman"/>
                <w:sz w:val="24"/>
                <w:szCs w:val="24"/>
              </w:rPr>
              <w:t>Тема 7.1</w:t>
            </w:r>
            <w:r w:rsidRPr="00CA6C4B">
              <w:rPr>
                <w:rFonts w:ascii="Times New Roman" w:hAnsi="Times New Roman" w:cs="Times New Roman"/>
                <w:color w:val="111115"/>
                <w:sz w:val="24"/>
                <w:szCs w:val="24"/>
                <w:shd w:val="clear" w:color="auto" w:fill="FFFFFF"/>
              </w:rPr>
              <w:t xml:space="preserve"> Общая характеристика дорожек и площадок</w:t>
            </w:r>
            <w:r>
              <w:rPr>
                <w:color w:val="111115"/>
                <w:sz w:val="26"/>
                <w:szCs w:val="26"/>
                <w:shd w:val="clear" w:color="auto" w:fill="FFFFFF"/>
              </w:rPr>
              <w:t>.</w:t>
            </w:r>
          </w:p>
        </w:tc>
        <w:tc>
          <w:tcPr>
            <w:tcW w:w="581" w:type="dxa"/>
          </w:tcPr>
          <w:p w:rsidR="00D53D56" w:rsidRPr="002F70C0" w:rsidRDefault="005B7ACD"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Pr>
          <w:p w:rsidR="00D53D56" w:rsidRPr="002F70C0" w:rsidRDefault="005B7ACD"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Pr>
          <w:p w:rsidR="00D53D56" w:rsidRPr="002F70C0" w:rsidRDefault="005B7ACD"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4"/>
                <w:szCs w:val="24"/>
              </w:rPr>
              <w:t>7</w:t>
            </w:r>
          </w:p>
        </w:tc>
      </w:tr>
      <w:tr w:rsidR="00D53D56" w:rsidTr="00122143">
        <w:tc>
          <w:tcPr>
            <w:tcW w:w="7607" w:type="dxa"/>
          </w:tcPr>
          <w:p w:rsidR="00D53D56" w:rsidRDefault="009300F2"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Pr>
                <w:rFonts w:ascii="Times New Roman" w:hAnsi="Times New Roman" w:cs="Times New Roman"/>
                <w:color w:val="111115"/>
                <w:sz w:val="24"/>
                <w:szCs w:val="24"/>
                <w:bdr w:val="none" w:sz="0" w:space="0" w:color="auto" w:frame="1"/>
                <w:shd w:val="clear" w:color="auto" w:fill="FFFFFF"/>
              </w:rPr>
              <w:t xml:space="preserve">Тема 7.2 </w:t>
            </w:r>
            <w:r w:rsidR="005B7ACD" w:rsidRPr="003A6769">
              <w:rPr>
                <w:rFonts w:ascii="Times New Roman" w:hAnsi="Times New Roman" w:cs="Times New Roman"/>
                <w:color w:val="111115"/>
                <w:sz w:val="24"/>
                <w:szCs w:val="24"/>
                <w:bdr w:val="none" w:sz="0" w:space="0" w:color="auto" w:frame="1"/>
                <w:shd w:val="clear" w:color="auto" w:fill="FFFFFF"/>
              </w:rPr>
              <w:t>Материалы, используемые для покрытия дорожек и площадок</w:t>
            </w:r>
          </w:p>
        </w:tc>
        <w:tc>
          <w:tcPr>
            <w:tcW w:w="581" w:type="dxa"/>
          </w:tcPr>
          <w:p w:rsidR="00D53D56" w:rsidRPr="002F70C0" w:rsidRDefault="005B7ACD"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4"/>
                <w:szCs w:val="24"/>
              </w:rPr>
              <w:t>6</w:t>
            </w:r>
          </w:p>
        </w:tc>
        <w:tc>
          <w:tcPr>
            <w:tcW w:w="567" w:type="dxa"/>
          </w:tcPr>
          <w:p w:rsidR="00D53D56" w:rsidRPr="002F70C0" w:rsidRDefault="005B7ACD"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Pr>
          <w:p w:rsidR="00D53D56" w:rsidRPr="002F70C0" w:rsidRDefault="005B7ACD"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4"/>
                <w:szCs w:val="24"/>
              </w:rPr>
              <w:t>8</w:t>
            </w:r>
          </w:p>
        </w:tc>
      </w:tr>
      <w:tr w:rsidR="00D53D56" w:rsidTr="00122143">
        <w:tc>
          <w:tcPr>
            <w:tcW w:w="7607" w:type="dxa"/>
          </w:tcPr>
          <w:p w:rsidR="00D53D56" w:rsidRDefault="009300F2"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Pr>
                <w:rFonts w:ascii="Times New Roman" w:hAnsi="Times New Roman" w:cs="Times New Roman"/>
                <w:color w:val="111115"/>
                <w:sz w:val="24"/>
                <w:szCs w:val="24"/>
                <w:bdr w:val="none" w:sz="0" w:space="0" w:color="auto" w:frame="1"/>
                <w:shd w:val="clear" w:color="auto" w:fill="FFFFFF"/>
              </w:rPr>
              <w:t xml:space="preserve">Тема 7.3 </w:t>
            </w:r>
            <w:r w:rsidR="005B7ACD" w:rsidRPr="003A6769">
              <w:rPr>
                <w:rFonts w:ascii="Times New Roman" w:hAnsi="Times New Roman" w:cs="Times New Roman"/>
                <w:color w:val="111115"/>
                <w:sz w:val="24"/>
                <w:szCs w:val="24"/>
                <w:bdr w:val="none" w:sz="0" w:space="0" w:color="auto" w:frame="1"/>
                <w:shd w:val="clear" w:color="auto" w:fill="FFFFFF"/>
              </w:rPr>
              <w:t>Устройство дорожных покрытий. Устройство площадей и площадок.</w:t>
            </w:r>
          </w:p>
        </w:tc>
        <w:tc>
          <w:tcPr>
            <w:tcW w:w="581" w:type="dxa"/>
          </w:tcPr>
          <w:p w:rsidR="00D53D56" w:rsidRPr="002F70C0" w:rsidRDefault="005B7ACD"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4"/>
                <w:szCs w:val="24"/>
              </w:rPr>
              <w:t>6</w:t>
            </w:r>
          </w:p>
        </w:tc>
        <w:tc>
          <w:tcPr>
            <w:tcW w:w="567" w:type="dxa"/>
          </w:tcPr>
          <w:p w:rsidR="00D53D56" w:rsidRPr="002F70C0" w:rsidRDefault="005B7ACD"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4"/>
                <w:szCs w:val="24"/>
              </w:rPr>
              <w:t>5</w:t>
            </w:r>
          </w:p>
        </w:tc>
        <w:tc>
          <w:tcPr>
            <w:tcW w:w="1559" w:type="dxa"/>
          </w:tcPr>
          <w:p w:rsidR="00D53D56" w:rsidRPr="002F70C0" w:rsidRDefault="005B7ACD"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4"/>
                <w:szCs w:val="24"/>
              </w:rPr>
              <w:t>11</w:t>
            </w:r>
          </w:p>
        </w:tc>
      </w:tr>
      <w:tr w:rsidR="00D53D56" w:rsidTr="00122143">
        <w:tc>
          <w:tcPr>
            <w:tcW w:w="7607" w:type="dxa"/>
          </w:tcPr>
          <w:p w:rsidR="00D53D56" w:rsidRDefault="009300F2"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Pr>
                <w:rFonts w:ascii="Times New Roman" w:hAnsi="Times New Roman" w:cs="Times New Roman"/>
                <w:color w:val="111115"/>
                <w:sz w:val="24"/>
                <w:szCs w:val="24"/>
                <w:bdr w:val="none" w:sz="0" w:space="0" w:color="auto" w:frame="1"/>
                <w:shd w:val="clear" w:color="auto" w:fill="FFFFFF"/>
              </w:rPr>
              <w:t xml:space="preserve">Тема 7.4 </w:t>
            </w:r>
            <w:r w:rsidR="005B7ACD" w:rsidRPr="00E33F6A">
              <w:rPr>
                <w:rFonts w:ascii="Times New Roman" w:hAnsi="Times New Roman" w:cs="Times New Roman"/>
                <w:color w:val="111115"/>
                <w:sz w:val="24"/>
                <w:szCs w:val="24"/>
                <w:bdr w:val="none" w:sz="0" w:space="0" w:color="auto" w:frame="1"/>
                <w:shd w:val="clear" w:color="auto" w:fill="FFFFFF"/>
              </w:rPr>
              <w:t>Уход за садовыми дорожками и площадками, их ремонт</w:t>
            </w:r>
          </w:p>
        </w:tc>
        <w:tc>
          <w:tcPr>
            <w:tcW w:w="581" w:type="dxa"/>
          </w:tcPr>
          <w:p w:rsidR="00D53D56" w:rsidRPr="002F70C0" w:rsidRDefault="005B7ACD"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D53D56" w:rsidRPr="002F70C0" w:rsidRDefault="005B7ACD"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Pr>
          <w:p w:rsidR="00D53D56" w:rsidRPr="002F70C0" w:rsidRDefault="005B7ACD"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4"/>
                <w:szCs w:val="24"/>
              </w:rPr>
              <w:t>6</w:t>
            </w:r>
          </w:p>
        </w:tc>
      </w:tr>
      <w:tr w:rsidR="00D53D56" w:rsidTr="00122143">
        <w:tc>
          <w:tcPr>
            <w:tcW w:w="7607" w:type="dxa"/>
          </w:tcPr>
          <w:p w:rsidR="00D53D56" w:rsidRDefault="009300F2"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Pr>
                <w:rFonts w:ascii="Times New Roman" w:hAnsi="Times New Roman" w:cs="Times New Roman"/>
                <w:b/>
                <w:color w:val="111115"/>
                <w:sz w:val="24"/>
                <w:szCs w:val="24"/>
                <w:bdr w:val="none" w:sz="0" w:space="0" w:color="auto" w:frame="1"/>
                <w:shd w:val="clear" w:color="auto" w:fill="FFFFFF"/>
              </w:rPr>
              <w:t>Раздел 8. Устройство</w:t>
            </w:r>
            <w:r w:rsidR="005B7ACD">
              <w:rPr>
                <w:rFonts w:ascii="Times New Roman" w:hAnsi="Times New Roman" w:cs="Times New Roman"/>
                <w:b/>
                <w:color w:val="111115"/>
                <w:sz w:val="24"/>
                <w:szCs w:val="24"/>
                <w:bdr w:val="none" w:sz="0" w:space="0" w:color="auto" w:frame="1"/>
                <w:shd w:val="clear" w:color="auto" w:fill="FFFFFF"/>
              </w:rPr>
              <w:t xml:space="preserve"> </w:t>
            </w:r>
            <w:r w:rsidR="005B7ACD" w:rsidRPr="00E33F6A">
              <w:rPr>
                <w:rFonts w:ascii="Times New Roman" w:hAnsi="Times New Roman" w:cs="Times New Roman"/>
                <w:b/>
                <w:color w:val="111115"/>
                <w:sz w:val="24"/>
                <w:szCs w:val="24"/>
                <w:bdr w:val="none" w:sz="0" w:space="0" w:color="auto" w:frame="1"/>
                <w:shd w:val="clear" w:color="auto" w:fill="FFFFFF"/>
              </w:rPr>
              <w:t>и содержание водоемов.</w:t>
            </w:r>
          </w:p>
        </w:tc>
        <w:tc>
          <w:tcPr>
            <w:tcW w:w="581" w:type="dxa"/>
          </w:tcPr>
          <w:p w:rsidR="00D53D56" w:rsidRPr="005B7ACD" w:rsidRDefault="005B7ACD"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B7ACD">
              <w:rPr>
                <w:rFonts w:ascii="Times New Roman" w:hAnsi="Times New Roman" w:cs="Times New Roman"/>
                <w:b/>
                <w:sz w:val="24"/>
                <w:szCs w:val="24"/>
              </w:rPr>
              <w:t>21</w:t>
            </w:r>
          </w:p>
        </w:tc>
        <w:tc>
          <w:tcPr>
            <w:tcW w:w="567" w:type="dxa"/>
          </w:tcPr>
          <w:p w:rsidR="00D53D56" w:rsidRPr="005B7ACD" w:rsidRDefault="005B7ACD"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B7ACD">
              <w:rPr>
                <w:rFonts w:ascii="Times New Roman" w:hAnsi="Times New Roman" w:cs="Times New Roman"/>
                <w:b/>
                <w:sz w:val="24"/>
                <w:szCs w:val="24"/>
              </w:rPr>
              <w:t>5</w:t>
            </w:r>
          </w:p>
        </w:tc>
        <w:tc>
          <w:tcPr>
            <w:tcW w:w="1559" w:type="dxa"/>
          </w:tcPr>
          <w:p w:rsidR="00D53D56" w:rsidRPr="005B7ACD" w:rsidRDefault="005B7ACD"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B7ACD">
              <w:rPr>
                <w:rFonts w:ascii="Times New Roman" w:hAnsi="Times New Roman" w:cs="Times New Roman"/>
                <w:b/>
                <w:sz w:val="24"/>
                <w:szCs w:val="24"/>
              </w:rPr>
              <w:t>26</w:t>
            </w:r>
          </w:p>
        </w:tc>
      </w:tr>
      <w:tr w:rsidR="00D53D56" w:rsidTr="00122143">
        <w:tc>
          <w:tcPr>
            <w:tcW w:w="7607" w:type="dxa"/>
          </w:tcPr>
          <w:p w:rsidR="00D53D56" w:rsidRDefault="009300F2" w:rsidP="00122143">
            <w:pPr>
              <w:pStyle w:val="afa"/>
              <w:shd w:val="clear" w:color="auto" w:fill="FFFFFF"/>
              <w:spacing w:before="0" w:beforeAutospacing="0" w:after="0" w:afterAutospacing="0"/>
              <w:jc w:val="both"/>
              <w:rPr>
                <w:b/>
              </w:rPr>
            </w:pPr>
            <w:r>
              <w:rPr>
                <w:color w:val="111115"/>
                <w:bdr w:val="none" w:sz="0" w:space="0" w:color="auto" w:frame="1"/>
              </w:rPr>
              <w:t xml:space="preserve">Тема 8.1 </w:t>
            </w:r>
            <w:r w:rsidR="007102D5" w:rsidRPr="00E33F6A">
              <w:rPr>
                <w:color w:val="111115"/>
                <w:bdr w:val="none" w:sz="0" w:space="0" w:color="auto" w:frame="1"/>
              </w:rPr>
              <w:t>Классификация водоемов.</w:t>
            </w:r>
            <w:r>
              <w:rPr>
                <w:color w:val="111115"/>
                <w:bdr w:val="none" w:sz="0" w:space="0" w:color="auto" w:frame="1"/>
              </w:rPr>
              <w:t xml:space="preserve"> </w:t>
            </w:r>
            <w:r w:rsidR="007102D5" w:rsidRPr="00E33F6A">
              <w:rPr>
                <w:color w:val="111115"/>
                <w:bdr w:val="none" w:sz="0" w:space="0" w:color="auto" w:frame="1"/>
              </w:rPr>
              <w:t>Материалы и оборудования для создания водоемов</w:t>
            </w:r>
          </w:p>
        </w:tc>
        <w:tc>
          <w:tcPr>
            <w:tcW w:w="581" w:type="dxa"/>
          </w:tcPr>
          <w:p w:rsidR="00D53D56" w:rsidRPr="002F70C0" w:rsidRDefault="007102D5"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4"/>
                <w:szCs w:val="24"/>
              </w:rPr>
              <w:t>8</w:t>
            </w:r>
          </w:p>
        </w:tc>
        <w:tc>
          <w:tcPr>
            <w:tcW w:w="567" w:type="dxa"/>
          </w:tcPr>
          <w:p w:rsidR="00D53D56" w:rsidRPr="002F70C0" w:rsidRDefault="007102D5"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tcPr>
          <w:p w:rsidR="00D53D56" w:rsidRPr="002F70C0" w:rsidRDefault="007102D5"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4"/>
                <w:szCs w:val="24"/>
              </w:rPr>
              <w:t>11</w:t>
            </w:r>
          </w:p>
        </w:tc>
      </w:tr>
      <w:tr w:rsidR="00D53D56" w:rsidTr="00122143">
        <w:tc>
          <w:tcPr>
            <w:tcW w:w="7607" w:type="dxa"/>
          </w:tcPr>
          <w:p w:rsidR="00D53D56" w:rsidRDefault="009300F2"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Pr>
                <w:rFonts w:ascii="Times New Roman" w:hAnsi="Times New Roman" w:cs="Times New Roman"/>
                <w:color w:val="111115"/>
                <w:sz w:val="24"/>
                <w:szCs w:val="24"/>
                <w:bdr w:val="none" w:sz="0" w:space="0" w:color="auto" w:frame="1"/>
                <w:shd w:val="clear" w:color="auto" w:fill="FFFFFF"/>
              </w:rPr>
              <w:t xml:space="preserve">Тема 8.2 </w:t>
            </w:r>
            <w:r w:rsidR="007102D5" w:rsidRPr="001D2862">
              <w:rPr>
                <w:rFonts w:ascii="Times New Roman" w:hAnsi="Times New Roman" w:cs="Times New Roman"/>
                <w:color w:val="111115"/>
                <w:sz w:val="24"/>
                <w:szCs w:val="24"/>
                <w:bdr w:val="none" w:sz="0" w:space="0" w:color="auto" w:frame="1"/>
                <w:shd w:val="clear" w:color="auto" w:fill="FFFFFF"/>
              </w:rPr>
              <w:t>Устройство и оформление водоемов. Ассортимент водных растений</w:t>
            </w:r>
          </w:p>
        </w:tc>
        <w:tc>
          <w:tcPr>
            <w:tcW w:w="581" w:type="dxa"/>
          </w:tcPr>
          <w:p w:rsidR="00D53D56" w:rsidRPr="002F70C0" w:rsidRDefault="007102D5"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4"/>
                <w:szCs w:val="24"/>
              </w:rPr>
              <w:t>8</w:t>
            </w:r>
          </w:p>
        </w:tc>
        <w:tc>
          <w:tcPr>
            <w:tcW w:w="567" w:type="dxa"/>
          </w:tcPr>
          <w:p w:rsidR="00D53D56" w:rsidRPr="002F70C0" w:rsidRDefault="007102D5"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Pr>
          <w:p w:rsidR="00D53D56" w:rsidRPr="002F70C0" w:rsidRDefault="007102D5"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4"/>
                <w:szCs w:val="24"/>
              </w:rPr>
              <w:t>10</w:t>
            </w:r>
          </w:p>
        </w:tc>
      </w:tr>
      <w:tr w:rsidR="007102D5" w:rsidTr="00122143">
        <w:tc>
          <w:tcPr>
            <w:tcW w:w="7607" w:type="dxa"/>
          </w:tcPr>
          <w:p w:rsidR="007102D5" w:rsidRDefault="009300F2"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Pr>
                <w:rFonts w:ascii="Times New Roman" w:hAnsi="Times New Roman" w:cs="Times New Roman"/>
                <w:color w:val="111115"/>
                <w:sz w:val="24"/>
                <w:szCs w:val="24"/>
                <w:bdr w:val="none" w:sz="0" w:space="0" w:color="auto" w:frame="1"/>
                <w:shd w:val="clear" w:color="auto" w:fill="FFFFFF"/>
              </w:rPr>
              <w:t xml:space="preserve">Тема 8.3 </w:t>
            </w:r>
            <w:r w:rsidR="007102D5" w:rsidRPr="001D2862">
              <w:rPr>
                <w:rFonts w:ascii="Times New Roman" w:hAnsi="Times New Roman" w:cs="Times New Roman"/>
                <w:color w:val="111115"/>
                <w:sz w:val="24"/>
                <w:szCs w:val="24"/>
                <w:bdr w:val="none" w:sz="0" w:space="0" w:color="auto" w:frame="1"/>
                <w:shd w:val="clear" w:color="auto" w:fill="FFFFFF"/>
              </w:rPr>
              <w:t>Очистка водоемов</w:t>
            </w:r>
          </w:p>
        </w:tc>
        <w:tc>
          <w:tcPr>
            <w:tcW w:w="581" w:type="dxa"/>
          </w:tcPr>
          <w:p w:rsidR="007102D5" w:rsidRPr="002F70C0" w:rsidRDefault="007102D5"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Pr>
          <w:p w:rsidR="007102D5" w:rsidRPr="002F70C0" w:rsidRDefault="007102D5"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7102D5" w:rsidRPr="002F70C0" w:rsidRDefault="007102D5"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4"/>
                <w:szCs w:val="24"/>
              </w:rPr>
              <w:t>5</w:t>
            </w:r>
          </w:p>
        </w:tc>
      </w:tr>
      <w:tr w:rsidR="007102D5" w:rsidTr="00122143">
        <w:tc>
          <w:tcPr>
            <w:tcW w:w="7607" w:type="dxa"/>
          </w:tcPr>
          <w:p w:rsidR="007102D5" w:rsidRPr="007102D5" w:rsidRDefault="009300F2"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Pr>
                <w:rFonts w:ascii="Times New Roman" w:hAnsi="Times New Roman" w:cs="Times New Roman"/>
                <w:b/>
                <w:color w:val="111115"/>
                <w:sz w:val="24"/>
                <w:szCs w:val="24"/>
                <w:bdr w:val="none" w:sz="0" w:space="0" w:color="auto" w:frame="1"/>
                <w:shd w:val="clear" w:color="auto" w:fill="FFFFFF"/>
              </w:rPr>
              <w:t xml:space="preserve">Раздел 9. Альпинарии, рокарии. </w:t>
            </w:r>
            <w:r w:rsidR="007102D5" w:rsidRPr="007102D5">
              <w:rPr>
                <w:rFonts w:ascii="Times New Roman" w:hAnsi="Times New Roman" w:cs="Times New Roman"/>
                <w:b/>
                <w:color w:val="111115"/>
                <w:sz w:val="24"/>
                <w:szCs w:val="24"/>
                <w:bdr w:val="none" w:sz="0" w:space="0" w:color="auto" w:frame="1"/>
                <w:shd w:val="clear" w:color="auto" w:fill="FFFFFF"/>
              </w:rPr>
              <w:t>Их устройство и оформление</w:t>
            </w:r>
          </w:p>
        </w:tc>
        <w:tc>
          <w:tcPr>
            <w:tcW w:w="581" w:type="dxa"/>
          </w:tcPr>
          <w:p w:rsidR="007102D5" w:rsidRPr="007102D5" w:rsidRDefault="007102D5"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7102D5">
              <w:rPr>
                <w:rFonts w:ascii="Times New Roman" w:hAnsi="Times New Roman" w:cs="Times New Roman"/>
                <w:b/>
                <w:sz w:val="24"/>
                <w:szCs w:val="24"/>
              </w:rPr>
              <w:t>19</w:t>
            </w:r>
          </w:p>
        </w:tc>
        <w:tc>
          <w:tcPr>
            <w:tcW w:w="567" w:type="dxa"/>
          </w:tcPr>
          <w:p w:rsidR="007102D5" w:rsidRPr="007102D5" w:rsidRDefault="007102D5"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7102D5">
              <w:rPr>
                <w:rFonts w:ascii="Times New Roman" w:hAnsi="Times New Roman" w:cs="Times New Roman"/>
                <w:b/>
                <w:sz w:val="24"/>
                <w:szCs w:val="24"/>
              </w:rPr>
              <w:t>6</w:t>
            </w:r>
          </w:p>
        </w:tc>
        <w:tc>
          <w:tcPr>
            <w:tcW w:w="1559" w:type="dxa"/>
          </w:tcPr>
          <w:p w:rsidR="007102D5" w:rsidRPr="007102D5" w:rsidRDefault="007102D5"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7102D5">
              <w:rPr>
                <w:rFonts w:ascii="Times New Roman" w:hAnsi="Times New Roman" w:cs="Times New Roman"/>
                <w:b/>
                <w:sz w:val="24"/>
                <w:szCs w:val="24"/>
              </w:rPr>
              <w:t>25</w:t>
            </w:r>
          </w:p>
        </w:tc>
      </w:tr>
      <w:tr w:rsidR="007102D5" w:rsidTr="00122143">
        <w:tc>
          <w:tcPr>
            <w:tcW w:w="7607" w:type="dxa"/>
          </w:tcPr>
          <w:p w:rsidR="007102D5" w:rsidRDefault="009300F2"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Pr>
                <w:rFonts w:ascii="Times New Roman" w:hAnsi="Times New Roman" w:cs="Times New Roman"/>
                <w:color w:val="111115"/>
                <w:sz w:val="24"/>
                <w:szCs w:val="24"/>
                <w:bdr w:val="none" w:sz="0" w:space="0" w:color="auto" w:frame="1"/>
                <w:shd w:val="clear" w:color="auto" w:fill="FFFFFF"/>
              </w:rPr>
              <w:t xml:space="preserve">Тема 9.1 </w:t>
            </w:r>
            <w:r w:rsidR="007102D5" w:rsidRPr="001D2862">
              <w:rPr>
                <w:rFonts w:ascii="Times New Roman" w:hAnsi="Times New Roman" w:cs="Times New Roman"/>
                <w:color w:val="111115"/>
                <w:sz w:val="24"/>
                <w:szCs w:val="24"/>
                <w:bdr w:val="none" w:sz="0" w:space="0" w:color="auto" w:frame="1"/>
                <w:shd w:val="clear" w:color="auto" w:fill="FFFFFF"/>
              </w:rPr>
              <w:t xml:space="preserve">Виды альпинариев. </w:t>
            </w:r>
            <w:r>
              <w:rPr>
                <w:rFonts w:ascii="Times New Roman" w:hAnsi="Times New Roman" w:cs="Times New Roman"/>
                <w:color w:val="111115"/>
                <w:sz w:val="24"/>
                <w:szCs w:val="24"/>
                <w:bdr w:val="none" w:sz="0" w:space="0" w:color="auto" w:frame="1"/>
                <w:shd w:val="clear" w:color="auto" w:fill="FFFFFF"/>
              </w:rPr>
              <w:t xml:space="preserve">Устройство и </w:t>
            </w:r>
            <w:r w:rsidR="007102D5">
              <w:rPr>
                <w:rFonts w:ascii="Times New Roman" w:hAnsi="Times New Roman" w:cs="Times New Roman"/>
                <w:color w:val="111115"/>
                <w:sz w:val="24"/>
                <w:szCs w:val="24"/>
                <w:bdr w:val="none" w:sz="0" w:space="0" w:color="auto" w:frame="1"/>
                <w:shd w:val="clear" w:color="auto" w:fill="FFFFFF"/>
              </w:rPr>
              <w:t>содержание</w:t>
            </w:r>
          </w:p>
        </w:tc>
        <w:tc>
          <w:tcPr>
            <w:tcW w:w="581" w:type="dxa"/>
          </w:tcPr>
          <w:p w:rsidR="007102D5" w:rsidRPr="002F70C0" w:rsidRDefault="007102D5"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4"/>
                <w:szCs w:val="24"/>
              </w:rPr>
              <w:t>10</w:t>
            </w:r>
          </w:p>
        </w:tc>
        <w:tc>
          <w:tcPr>
            <w:tcW w:w="567" w:type="dxa"/>
          </w:tcPr>
          <w:p w:rsidR="007102D5" w:rsidRPr="002F70C0" w:rsidRDefault="007102D5"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c>
          <w:tcPr>
            <w:tcW w:w="1559" w:type="dxa"/>
          </w:tcPr>
          <w:p w:rsidR="007102D5" w:rsidRPr="002F70C0" w:rsidRDefault="007102D5"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4"/>
                <w:szCs w:val="24"/>
              </w:rPr>
              <w:t>1</w:t>
            </w:r>
            <w:r w:rsidR="0087575D">
              <w:rPr>
                <w:rFonts w:ascii="Times New Roman" w:hAnsi="Times New Roman" w:cs="Times New Roman"/>
                <w:sz w:val="24"/>
                <w:szCs w:val="24"/>
              </w:rPr>
              <w:t>0</w:t>
            </w:r>
          </w:p>
        </w:tc>
      </w:tr>
      <w:tr w:rsidR="007102D5" w:rsidTr="00122143">
        <w:tc>
          <w:tcPr>
            <w:tcW w:w="7607" w:type="dxa"/>
          </w:tcPr>
          <w:p w:rsidR="007102D5" w:rsidRDefault="007102D5"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9A4E8D">
              <w:rPr>
                <w:rFonts w:ascii="Times New Roman" w:hAnsi="Times New Roman" w:cs="Times New Roman"/>
                <w:sz w:val="24"/>
                <w:szCs w:val="24"/>
              </w:rPr>
              <w:t xml:space="preserve">Тема 9.2 </w:t>
            </w:r>
            <w:r>
              <w:rPr>
                <w:rFonts w:ascii="Times New Roman" w:hAnsi="Times New Roman" w:cs="Times New Roman"/>
                <w:color w:val="111115"/>
                <w:sz w:val="24"/>
                <w:szCs w:val="24"/>
                <w:bdr w:val="none" w:sz="0" w:space="0" w:color="auto" w:frame="1"/>
                <w:shd w:val="clear" w:color="auto" w:fill="FFFFFF"/>
              </w:rPr>
              <w:t>Виды рокариев</w:t>
            </w:r>
            <w:r w:rsidRPr="001D2862">
              <w:rPr>
                <w:rFonts w:ascii="Times New Roman" w:hAnsi="Times New Roman" w:cs="Times New Roman"/>
                <w:color w:val="111115"/>
                <w:sz w:val="24"/>
                <w:szCs w:val="24"/>
                <w:bdr w:val="none" w:sz="0" w:space="0" w:color="auto" w:frame="1"/>
                <w:shd w:val="clear" w:color="auto" w:fill="FFFFFF"/>
              </w:rPr>
              <w:t xml:space="preserve">. </w:t>
            </w:r>
            <w:r w:rsidR="009300F2">
              <w:rPr>
                <w:rFonts w:ascii="Times New Roman" w:hAnsi="Times New Roman" w:cs="Times New Roman"/>
                <w:color w:val="111115"/>
                <w:sz w:val="24"/>
                <w:szCs w:val="24"/>
                <w:bdr w:val="none" w:sz="0" w:space="0" w:color="auto" w:frame="1"/>
                <w:shd w:val="clear" w:color="auto" w:fill="FFFFFF"/>
              </w:rPr>
              <w:t>Устройство и</w:t>
            </w:r>
            <w:r>
              <w:rPr>
                <w:rFonts w:ascii="Times New Roman" w:hAnsi="Times New Roman" w:cs="Times New Roman"/>
                <w:color w:val="111115"/>
                <w:sz w:val="24"/>
                <w:szCs w:val="24"/>
                <w:bdr w:val="none" w:sz="0" w:space="0" w:color="auto" w:frame="1"/>
                <w:shd w:val="clear" w:color="auto" w:fill="FFFFFF"/>
              </w:rPr>
              <w:t xml:space="preserve"> содержание</w:t>
            </w:r>
          </w:p>
        </w:tc>
        <w:tc>
          <w:tcPr>
            <w:tcW w:w="581" w:type="dxa"/>
          </w:tcPr>
          <w:p w:rsidR="007102D5" w:rsidRPr="002F70C0" w:rsidRDefault="007102D5"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4"/>
                <w:szCs w:val="24"/>
              </w:rPr>
              <w:t>9</w:t>
            </w:r>
          </w:p>
        </w:tc>
        <w:tc>
          <w:tcPr>
            <w:tcW w:w="567" w:type="dxa"/>
          </w:tcPr>
          <w:p w:rsidR="007102D5" w:rsidRPr="002F70C0" w:rsidRDefault="0087575D"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4"/>
                <w:szCs w:val="24"/>
              </w:rPr>
              <w:t>6</w:t>
            </w:r>
          </w:p>
        </w:tc>
        <w:tc>
          <w:tcPr>
            <w:tcW w:w="1559" w:type="dxa"/>
          </w:tcPr>
          <w:p w:rsidR="007102D5" w:rsidRPr="002F70C0" w:rsidRDefault="007102D5"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4"/>
                <w:szCs w:val="24"/>
              </w:rPr>
              <w:t>1</w:t>
            </w:r>
            <w:r w:rsidR="0087575D">
              <w:rPr>
                <w:rFonts w:ascii="Times New Roman" w:hAnsi="Times New Roman" w:cs="Times New Roman"/>
                <w:sz w:val="24"/>
                <w:szCs w:val="24"/>
              </w:rPr>
              <w:t>5</w:t>
            </w:r>
          </w:p>
        </w:tc>
      </w:tr>
      <w:tr w:rsidR="00231DBC" w:rsidTr="00122143">
        <w:tc>
          <w:tcPr>
            <w:tcW w:w="7607" w:type="dxa"/>
          </w:tcPr>
          <w:p w:rsidR="00231DBC" w:rsidRPr="009300F2" w:rsidRDefault="00231DBC"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9300F2">
              <w:rPr>
                <w:rFonts w:ascii="Times New Roman" w:hAnsi="Times New Roman" w:cs="Times New Roman"/>
                <w:b/>
                <w:sz w:val="24"/>
                <w:szCs w:val="24"/>
              </w:rPr>
              <w:t>Дифференцированный зачёт</w:t>
            </w:r>
          </w:p>
        </w:tc>
        <w:tc>
          <w:tcPr>
            <w:tcW w:w="581" w:type="dxa"/>
          </w:tcPr>
          <w:p w:rsidR="00231DBC" w:rsidRPr="002F70C0" w:rsidRDefault="00231DBC"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c>
          <w:tcPr>
            <w:tcW w:w="567" w:type="dxa"/>
          </w:tcPr>
          <w:p w:rsidR="00231DBC" w:rsidRPr="002F70C0" w:rsidRDefault="00231DBC"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c>
          <w:tcPr>
            <w:tcW w:w="1559" w:type="dxa"/>
          </w:tcPr>
          <w:p w:rsidR="00231DBC" w:rsidRPr="009300F2" w:rsidRDefault="007102D5"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9300F2">
              <w:rPr>
                <w:rFonts w:ascii="Times New Roman" w:hAnsi="Times New Roman" w:cs="Times New Roman"/>
                <w:b/>
                <w:sz w:val="24"/>
                <w:szCs w:val="24"/>
              </w:rPr>
              <w:t>2</w:t>
            </w:r>
          </w:p>
        </w:tc>
      </w:tr>
      <w:tr w:rsidR="00231DBC" w:rsidTr="00122143">
        <w:tc>
          <w:tcPr>
            <w:tcW w:w="7607" w:type="dxa"/>
          </w:tcPr>
          <w:p w:rsidR="00231DBC" w:rsidRPr="00897FEC" w:rsidRDefault="00231DBC"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897FEC">
              <w:rPr>
                <w:rFonts w:ascii="Times New Roman" w:hAnsi="Times New Roman" w:cs="Times New Roman"/>
                <w:b/>
                <w:sz w:val="24"/>
                <w:szCs w:val="24"/>
              </w:rPr>
              <w:t>Итого</w:t>
            </w:r>
          </w:p>
        </w:tc>
        <w:tc>
          <w:tcPr>
            <w:tcW w:w="581" w:type="dxa"/>
          </w:tcPr>
          <w:p w:rsidR="00231DBC" w:rsidRPr="009540C7" w:rsidRDefault="007102D5"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Pr>
                <w:rFonts w:ascii="Times New Roman" w:hAnsi="Times New Roman" w:cs="Times New Roman"/>
                <w:b/>
                <w:sz w:val="24"/>
                <w:szCs w:val="24"/>
              </w:rPr>
              <w:t>138</w:t>
            </w:r>
          </w:p>
        </w:tc>
        <w:tc>
          <w:tcPr>
            <w:tcW w:w="567" w:type="dxa"/>
          </w:tcPr>
          <w:p w:rsidR="00231DBC" w:rsidRPr="009540C7" w:rsidRDefault="007102D5"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Pr>
                <w:rFonts w:ascii="Times New Roman" w:hAnsi="Times New Roman" w:cs="Times New Roman"/>
                <w:b/>
                <w:sz w:val="24"/>
                <w:szCs w:val="24"/>
              </w:rPr>
              <w:t>52</w:t>
            </w:r>
          </w:p>
        </w:tc>
        <w:tc>
          <w:tcPr>
            <w:tcW w:w="1559" w:type="dxa"/>
          </w:tcPr>
          <w:p w:rsidR="00231DBC" w:rsidRPr="009540C7" w:rsidRDefault="007102D5"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Pr>
                <w:rFonts w:ascii="Times New Roman" w:hAnsi="Times New Roman" w:cs="Times New Roman"/>
                <w:b/>
                <w:sz w:val="24"/>
                <w:szCs w:val="24"/>
              </w:rPr>
              <w:t>1</w:t>
            </w:r>
            <w:r w:rsidR="00231DBC" w:rsidRPr="009540C7">
              <w:rPr>
                <w:rFonts w:ascii="Times New Roman" w:hAnsi="Times New Roman" w:cs="Times New Roman"/>
                <w:b/>
                <w:sz w:val="24"/>
                <w:szCs w:val="24"/>
              </w:rPr>
              <w:t>92</w:t>
            </w:r>
          </w:p>
        </w:tc>
      </w:tr>
    </w:tbl>
    <w:p w:rsidR="00F11BD6" w:rsidRPr="00BB78A5" w:rsidRDefault="00F11BD6"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4"/>
          <w:szCs w:val="24"/>
        </w:rPr>
      </w:pPr>
    </w:p>
    <w:p w:rsidR="00BB78A5" w:rsidRPr="00BB78A5" w:rsidRDefault="00BB78A5" w:rsidP="00122143">
      <w:pPr>
        <w:spacing w:line="240" w:lineRule="auto"/>
        <w:rPr>
          <w:rFonts w:ascii="Times New Roman" w:hAnsi="Times New Roman" w:cs="Times New Roman"/>
          <w:sz w:val="24"/>
          <w:szCs w:val="24"/>
        </w:rPr>
        <w:sectPr w:rsidR="00BB78A5" w:rsidRPr="00BB78A5" w:rsidSect="00122143">
          <w:headerReference w:type="default" r:id="rId8"/>
          <w:footerReference w:type="even" r:id="rId9"/>
          <w:footerReference w:type="default" r:id="rId10"/>
          <w:pgSz w:w="11906" w:h="16838"/>
          <w:pgMar w:top="709" w:right="566" w:bottom="1134" w:left="1134" w:header="708" w:footer="708" w:gutter="0"/>
          <w:pgNumType w:start="354"/>
          <w:cols w:space="720"/>
          <w:titlePg/>
        </w:sectPr>
      </w:pPr>
    </w:p>
    <w:p w:rsidR="00957F1B" w:rsidRPr="009300F2" w:rsidRDefault="00957F1B" w:rsidP="00DF7C56">
      <w:pPr>
        <w:suppressAutoHyphens/>
        <w:spacing w:after="0" w:line="240" w:lineRule="auto"/>
        <w:ind w:firstLine="709"/>
        <w:jc w:val="both"/>
        <w:rPr>
          <w:rFonts w:ascii="Times New Roman" w:hAnsi="Times New Roman"/>
          <w:b/>
          <w:sz w:val="24"/>
          <w:szCs w:val="24"/>
        </w:rPr>
      </w:pPr>
      <w:r w:rsidRPr="009300F2">
        <w:rPr>
          <w:rFonts w:ascii="Times New Roman" w:hAnsi="Times New Roman"/>
          <w:b/>
          <w:sz w:val="24"/>
          <w:szCs w:val="24"/>
        </w:rPr>
        <w:lastRenderedPageBreak/>
        <w:t>2.</w:t>
      </w:r>
      <w:r w:rsidR="00B258A3">
        <w:rPr>
          <w:rFonts w:ascii="Times New Roman" w:hAnsi="Times New Roman"/>
          <w:b/>
          <w:sz w:val="24"/>
          <w:szCs w:val="24"/>
        </w:rPr>
        <w:t>3</w:t>
      </w:r>
      <w:r w:rsidRPr="009300F2">
        <w:rPr>
          <w:rFonts w:ascii="Times New Roman" w:hAnsi="Times New Roman"/>
          <w:b/>
          <w:sz w:val="24"/>
          <w:szCs w:val="24"/>
        </w:rPr>
        <w:t xml:space="preserve">. </w:t>
      </w:r>
      <w:r w:rsidR="00DF7C56">
        <w:rPr>
          <w:rFonts w:ascii="Times New Roman" w:hAnsi="Times New Roman"/>
          <w:b/>
          <w:sz w:val="24"/>
          <w:szCs w:val="24"/>
        </w:rPr>
        <w:t>С</w:t>
      </w:r>
      <w:r w:rsidRPr="009300F2">
        <w:rPr>
          <w:rFonts w:ascii="Times New Roman" w:hAnsi="Times New Roman"/>
          <w:b/>
          <w:sz w:val="24"/>
          <w:szCs w:val="24"/>
        </w:rPr>
        <w:t>одержан</w:t>
      </w:r>
      <w:r w:rsidR="00472957" w:rsidRPr="009300F2">
        <w:rPr>
          <w:rFonts w:ascii="Times New Roman" w:hAnsi="Times New Roman"/>
          <w:b/>
          <w:sz w:val="24"/>
          <w:szCs w:val="24"/>
        </w:rPr>
        <w:t xml:space="preserve">ие </w:t>
      </w:r>
      <w:r w:rsidR="00464343">
        <w:rPr>
          <w:rFonts w:ascii="Times New Roman" w:hAnsi="Times New Roman"/>
          <w:b/>
          <w:sz w:val="24"/>
          <w:szCs w:val="24"/>
        </w:rPr>
        <w:t xml:space="preserve">профессиональной </w:t>
      </w:r>
      <w:r w:rsidR="006B7DEC" w:rsidRPr="009300F2">
        <w:rPr>
          <w:rFonts w:ascii="Times New Roman" w:hAnsi="Times New Roman"/>
          <w:b/>
          <w:sz w:val="24"/>
          <w:szCs w:val="24"/>
        </w:rPr>
        <w:t>дисциплины (ПД</w:t>
      </w:r>
      <w:r w:rsidR="00472957" w:rsidRPr="009300F2">
        <w:rPr>
          <w:rFonts w:ascii="Times New Roman" w:hAnsi="Times New Roman"/>
          <w:b/>
          <w:sz w:val="24"/>
          <w:szCs w:val="24"/>
        </w:rPr>
        <w:t>)</w:t>
      </w:r>
    </w:p>
    <w:tbl>
      <w:tblPr>
        <w:tblW w:w="531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8"/>
        <w:gridCol w:w="10063"/>
        <w:gridCol w:w="994"/>
        <w:gridCol w:w="1842"/>
      </w:tblGrid>
      <w:tr w:rsidR="00957F1B" w:rsidRPr="00DF7C56" w:rsidTr="00DF7C56">
        <w:trPr>
          <w:trHeight w:val="605"/>
        </w:trPr>
        <w:tc>
          <w:tcPr>
            <w:tcW w:w="938" w:type="pct"/>
          </w:tcPr>
          <w:p w:rsidR="00957F1B" w:rsidRPr="00DF7C56" w:rsidRDefault="00957F1B" w:rsidP="00122143">
            <w:pPr>
              <w:spacing w:after="0" w:line="240" w:lineRule="auto"/>
              <w:jc w:val="center"/>
              <w:rPr>
                <w:rFonts w:ascii="Times New Roman" w:hAnsi="Times New Roman"/>
                <w:b/>
                <w:sz w:val="24"/>
                <w:szCs w:val="24"/>
              </w:rPr>
            </w:pPr>
            <w:r w:rsidRPr="00DF7C56">
              <w:rPr>
                <w:rFonts w:ascii="Times New Roman" w:hAnsi="Times New Roman"/>
                <w:b/>
                <w:bCs/>
                <w:sz w:val="24"/>
                <w:szCs w:val="24"/>
              </w:rPr>
              <w:t>Наименование р</w:t>
            </w:r>
            <w:r w:rsidR="009300F2" w:rsidRPr="00DF7C56">
              <w:rPr>
                <w:rFonts w:ascii="Times New Roman" w:hAnsi="Times New Roman"/>
                <w:b/>
                <w:bCs/>
                <w:sz w:val="24"/>
                <w:szCs w:val="24"/>
              </w:rPr>
              <w:t xml:space="preserve">азделов и тем профессиональной </w:t>
            </w:r>
            <w:r w:rsidR="006B7DEC" w:rsidRPr="00DF7C56">
              <w:rPr>
                <w:rFonts w:ascii="Times New Roman" w:hAnsi="Times New Roman"/>
                <w:b/>
                <w:bCs/>
                <w:sz w:val="24"/>
                <w:szCs w:val="24"/>
              </w:rPr>
              <w:t>дисциплины (ПД</w:t>
            </w:r>
            <w:r w:rsidR="009300F2" w:rsidRPr="00DF7C56">
              <w:rPr>
                <w:rFonts w:ascii="Times New Roman" w:hAnsi="Times New Roman"/>
                <w:b/>
                <w:bCs/>
                <w:sz w:val="24"/>
                <w:szCs w:val="24"/>
              </w:rPr>
              <w:t>)</w:t>
            </w:r>
            <w:r w:rsidRPr="00DF7C56">
              <w:rPr>
                <w:rFonts w:ascii="Times New Roman" w:hAnsi="Times New Roman"/>
                <w:b/>
                <w:bCs/>
                <w:sz w:val="24"/>
                <w:szCs w:val="24"/>
              </w:rPr>
              <w:t xml:space="preserve"> </w:t>
            </w:r>
          </w:p>
        </w:tc>
        <w:tc>
          <w:tcPr>
            <w:tcW w:w="3169" w:type="pct"/>
            <w:vAlign w:val="center"/>
          </w:tcPr>
          <w:p w:rsidR="00957F1B" w:rsidRPr="00DF7C56" w:rsidRDefault="00957F1B" w:rsidP="00122143">
            <w:pPr>
              <w:suppressAutoHyphens/>
              <w:spacing w:after="0" w:line="240" w:lineRule="auto"/>
              <w:jc w:val="center"/>
              <w:rPr>
                <w:rFonts w:ascii="Times New Roman" w:hAnsi="Times New Roman"/>
                <w:b/>
                <w:bCs/>
                <w:sz w:val="24"/>
                <w:szCs w:val="24"/>
              </w:rPr>
            </w:pPr>
            <w:r w:rsidRPr="00DF7C56">
              <w:rPr>
                <w:rFonts w:ascii="Times New Roman" w:hAnsi="Times New Roman"/>
                <w:b/>
                <w:bCs/>
                <w:sz w:val="24"/>
                <w:szCs w:val="24"/>
              </w:rPr>
              <w:t>Содержание учебного материала (дидактических единицы),</w:t>
            </w:r>
          </w:p>
          <w:p w:rsidR="00957F1B" w:rsidRPr="00DF7C56" w:rsidRDefault="00957F1B" w:rsidP="00122143">
            <w:pPr>
              <w:suppressAutoHyphens/>
              <w:spacing w:after="0" w:line="240" w:lineRule="auto"/>
              <w:jc w:val="center"/>
              <w:rPr>
                <w:rFonts w:ascii="Times New Roman" w:hAnsi="Times New Roman"/>
                <w:b/>
                <w:sz w:val="24"/>
                <w:szCs w:val="24"/>
              </w:rPr>
            </w:pPr>
            <w:r w:rsidRPr="00DF7C56">
              <w:rPr>
                <w:rFonts w:ascii="Times New Roman" w:hAnsi="Times New Roman"/>
                <w:b/>
                <w:bCs/>
                <w:sz w:val="24"/>
                <w:szCs w:val="24"/>
              </w:rPr>
              <w:t xml:space="preserve">лабораторные работы и практические занятия, </w:t>
            </w:r>
          </w:p>
        </w:tc>
        <w:tc>
          <w:tcPr>
            <w:tcW w:w="313" w:type="pct"/>
            <w:vAlign w:val="center"/>
          </w:tcPr>
          <w:p w:rsidR="00957F1B" w:rsidRPr="00DF7C56" w:rsidRDefault="00957F1B" w:rsidP="00122143">
            <w:pPr>
              <w:spacing w:after="0" w:line="240" w:lineRule="auto"/>
              <w:jc w:val="center"/>
              <w:rPr>
                <w:rFonts w:ascii="Times New Roman" w:hAnsi="Times New Roman"/>
                <w:b/>
                <w:bCs/>
                <w:sz w:val="24"/>
                <w:szCs w:val="24"/>
              </w:rPr>
            </w:pPr>
            <w:r w:rsidRPr="00DF7C56">
              <w:rPr>
                <w:rFonts w:ascii="Times New Roman" w:hAnsi="Times New Roman"/>
                <w:b/>
                <w:bCs/>
                <w:sz w:val="24"/>
                <w:szCs w:val="24"/>
              </w:rPr>
              <w:t>Объем в часах</w:t>
            </w:r>
          </w:p>
        </w:tc>
        <w:tc>
          <w:tcPr>
            <w:tcW w:w="580" w:type="pct"/>
          </w:tcPr>
          <w:p w:rsidR="00957F1B" w:rsidRPr="00DF7C56" w:rsidRDefault="00957F1B" w:rsidP="00122143">
            <w:pPr>
              <w:spacing w:after="0" w:line="240" w:lineRule="auto"/>
              <w:jc w:val="center"/>
              <w:rPr>
                <w:rFonts w:ascii="Times New Roman" w:hAnsi="Times New Roman"/>
                <w:b/>
                <w:bCs/>
                <w:sz w:val="24"/>
                <w:szCs w:val="24"/>
              </w:rPr>
            </w:pPr>
            <w:r w:rsidRPr="00DF7C56">
              <w:rPr>
                <w:rFonts w:ascii="Times New Roman" w:hAnsi="Times New Roman"/>
                <w:b/>
                <w:bCs/>
                <w:sz w:val="24"/>
                <w:szCs w:val="24"/>
              </w:rPr>
              <w:t>Осваиваемые элементы компетенций</w:t>
            </w:r>
          </w:p>
        </w:tc>
      </w:tr>
      <w:tr w:rsidR="00957F1B" w:rsidRPr="00DF7C56" w:rsidTr="00DF7C56">
        <w:tc>
          <w:tcPr>
            <w:tcW w:w="938" w:type="pct"/>
          </w:tcPr>
          <w:p w:rsidR="00957F1B" w:rsidRPr="00DF7C56" w:rsidRDefault="00957F1B" w:rsidP="00122143">
            <w:pPr>
              <w:spacing w:after="0" w:line="240" w:lineRule="auto"/>
              <w:jc w:val="center"/>
              <w:rPr>
                <w:rFonts w:ascii="Times New Roman" w:hAnsi="Times New Roman"/>
                <w:sz w:val="16"/>
                <w:szCs w:val="16"/>
              </w:rPr>
            </w:pPr>
            <w:r w:rsidRPr="00DF7C56">
              <w:rPr>
                <w:rFonts w:ascii="Times New Roman" w:hAnsi="Times New Roman"/>
                <w:sz w:val="16"/>
                <w:szCs w:val="16"/>
              </w:rPr>
              <w:t>1</w:t>
            </w:r>
          </w:p>
        </w:tc>
        <w:tc>
          <w:tcPr>
            <w:tcW w:w="3169" w:type="pct"/>
          </w:tcPr>
          <w:p w:rsidR="00957F1B" w:rsidRPr="00DF7C56" w:rsidRDefault="00957F1B" w:rsidP="00122143">
            <w:pPr>
              <w:spacing w:after="0" w:line="240" w:lineRule="auto"/>
              <w:jc w:val="center"/>
              <w:rPr>
                <w:rFonts w:ascii="Times New Roman" w:hAnsi="Times New Roman"/>
                <w:bCs/>
                <w:sz w:val="16"/>
                <w:szCs w:val="16"/>
              </w:rPr>
            </w:pPr>
            <w:r w:rsidRPr="00DF7C56">
              <w:rPr>
                <w:rFonts w:ascii="Times New Roman" w:hAnsi="Times New Roman"/>
                <w:bCs/>
                <w:sz w:val="16"/>
                <w:szCs w:val="16"/>
              </w:rPr>
              <w:t>2</w:t>
            </w:r>
          </w:p>
        </w:tc>
        <w:tc>
          <w:tcPr>
            <w:tcW w:w="313" w:type="pct"/>
            <w:vAlign w:val="center"/>
          </w:tcPr>
          <w:p w:rsidR="00957F1B" w:rsidRPr="00DF7C56" w:rsidRDefault="00957F1B" w:rsidP="00122143">
            <w:pPr>
              <w:spacing w:after="0" w:line="240" w:lineRule="auto"/>
              <w:jc w:val="center"/>
              <w:rPr>
                <w:rFonts w:ascii="Times New Roman" w:hAnsi="Times New Roman"/>
                <w:bCs/>
                <w:sz w:val="16"/>
                <w:szCs w:val="16"/>
              </w:rPr>
            </w:pPr>
            <w:r w:rsidRPr="00DF7C56">
              <w:rPr>
                <w:rFonts w:ascii="Times New Roman" w:hAnsi="Times New Roman"/>
                <w:bCs/>
                <w:sz w:val="16"/>
                <w:szCs w:val="16"/>
              </w:rPr>
              <w:t>3</w:t>
            </w:r>
          </w:p>
        </w:tc>
        <w:tc>
          <w:tcPr>
            <w:tcW w:w="580" w:type="pct"/>
          </w:tcPr>
          <w:p w:rsidR="00957F1B" w:rsidRPr="00DF7C56" w:rsidRDefault="00957F1B" w:rsidP="00122143">
            <w:pPr>
              <w:spacing w:after="0" w:line="240" w:lineRule="auto"/>
              <w:jc w:val="center"/>
              <w:rPr>
                <w:rFonts w:ascii="Times New Roman" w:hAnsi="Times New Roman"/>
                <w:bCs/>
                <w:sz w:val="16"/>
                <w:szCs w:val="16"/>
              </w:rPr>
            </w:pPr>
            <w:r w:rsidRPr="00DF7C56">
              <w:rPr>
                <w:rFonts w:ascii="Times New Roman" w:hAnsi="Times New Roman"/>
                <w:bCs/>
                <w:sz w:val="16"/>
                <w:szCs w:val="16"/>
              </w:rPr>
              <w:t>4</w:t>
            </w:r>
          </w:p>
        </w:tc>
      </w:tr>
      <w:tr w:rsidR="00957F1B" w:rsidRPr="00DF7C56" w:rsidTr="00122143">
        <w:trPr>
          <w:trHeight w:val="279"/>
        </w:trPr>
        <w:tc>
          <w:tcPr>
            <w:tcW w:w="4107" w:type="pct"/>
            <w:gridSpan w:val="2"/>
          </w:tcPr>
          <w:p w:rsidR="00957F1B" w:rsidRPr="00DF7C56" w:rsidRDefault="00A46C02" w:rsidP="00122143">
            <w:pPr>
              <w:spacing w:after="0" w:line="240" w:lineRule="auto"/>
              <w:ind w:left="790" w:right="849"/>
              <w:rPr>
                <w:rFonts w:ascii="Times New Roman" w:hAnsi="Times New Roman"/>
                <w:b/>
                <w:sz w:val="24"/>
                <w:szCs w:val="24"/>
              </w:rPr>
            </w:pPr>
            <w:r w:rsidRPr="00DF7C56">
              <w:rPr>
                <w:rFonts w:ascii="Times New Roman" w:hAnsi="Times New Roman"/>
                <w:b/>
                <w:sz w:val="24"/>
                <w:szCs w:val="24"/>
              </w:rPr>
              <w:t>ПД0</w:t>
            </w:r>
            <w:r w:rsidR="006F185C" w:rsidRPr="00DF7C56">
              <w:rPr>
                <w:rFonts w:ascii="Times New Roman" w:hAnsi="Times New Roman"/>
                <w:b/>
                <w:sz w:val="24"/>
                <w:szCs w:val="24"/>
              </w:rPr>
              <w:t>3.</w:t>
            </w:r>
            <w:r w:rsidR="006F185C" w:rsidRPr="00DF7C56">
              <w:rPr>
                <w:rFonts w:ascii="Times New Roman" w:hAnsi="Times New Roman" w:cs="Times New Roman"/>
                <w:sz w:val="24"/>
                <w:szCs w:val="24"/>
              </w:rPr>
              <w:t xml:space="preserve"> </w:t>
            </w:r>
            <w:r w:rsidR="006F185C" w:rsidRPr="00DF7C56">
              <w:rPr>
                <w:rFonts w:ascii="Times New Roman" w:hAnsi="Times New Roman" w:cs="Times New Roman"/>
                <w:b/>
                <w:sz w:val="24"/>
                <w:szCs w:val="24"/>
              </w:rPr>
              <w:t>Озеленение</w:t>
            </w:r>
            <w:r w:rsidR="006F185C" w:rsidRPr="00DF7C56">
              <w:rPr>
                <w:rFonts w:ascii="Times New Roman" w:hAnsi="Times New Roman" w:cs="Times New Roman"/>
                <w:b/>
                <w:spacing w:val="-5"/>
                <w:sz w:val="24"/>
                <w:szCs w:val="24"/>
              </w:rPr>
              <w:t xml:space="preserve"> </w:t>
            </w:r>
            <w:r w:rsidR="006F185C" w:rsidRPr="00DF7C56">
              <w:rPr>
                <w:rFonts w:ascii="Times New Roman" w:hAnsi="Times New Roman" w:cs="Times New Roman"/>
                <w:b/>
                <w:sz w:val="24"/>
                <w:szCs w:val="24"/>
              </w:rPr>
              <w:t>и</w:t>
            </w:r>
            <w:r w:rsidR="006F185C" w:rsidRPr="00DF7C56">
              <w:rPr>
                <w:rFonts w:ascii="Times New Roman" w:hAnsi="Times New Roman" w:cs="Times New Roman"/>
                <w:b/>
                <w:spacing w:val="-6"/>
                <w:sz w:val="24"/>
                <w:szCs w:val="24"/>
              </w:rPr>
              <w:t xml:space="preserve"> </w:t>
            </w:r>
            <w:r w:rsidR="006F185C" w:rsidRPr="00DF7C56">
              <w:rPr>
                <w:rFonts w:ascii="Times New Roman" w:hAnsi="Times New Roman" w:cs="Times New Roman"/>
                <w:b/>
                <w:sz w:val="24"/>
                <w:szCs w:val="24"/>
              </w:rPr>
              <w:t>благоустройство</w:t>
            </w:r>
            <w:r w:rsidR="006F185C" w:rsidRPr="00DF7C56">
              <w:rPr>
                <w:rFonts w:ascii="Times New Roman" w:hAnsi="Times New Roman" w:cs="Times New Roman"/>
                <w:b/>
                <w:spacing w:val="-4"/>
                <w:sz w:val="24"/>
                <w:szCs w:val="24"/>
              </w:rPr>
              <w:t xml:space="preserve"> </w:t>
            </w:r>
            <w:r w:rsidR="006F185C" w:rsidRPr="00DF7C56">
              <w:rPr>
                <w:rFonts w:ascii="Times New Roman" w:hAnsi="Times New Roman" w:cs="Times New Roman"/>
                <w:b/>
                <w:sz w:val="24"/>
                <w:szCs w:val="24"/>
              </w:rPr>
              <w:t>различных</w:t>
            </w:r>
            <w:r w:rsidR="006F185C" w:rsidRPr="00DF7C56">
              <w:rPr>
                <w:rFonts w:ascii="Times New Roman" w:hAnsi="Times New Roman" w:cs="Times New Roman"/>
                <w:b/>
                <w:spacing w:val="-2"/>
                <w:sz w:val="24"/>
                <w:szCs w:val="24"/>
              </w:rPr>
              <w:t xml:space="preserve"> </w:t>
            </w:r>
            <w:r w:rsidR="006F185C" w:rsidRPr="00DF7C56">
              <w:rPr>
                <w:rFonts w:ascii="Times New Roman" w:hAnsi="Times New Roman" w:cs="Times New Roman"/>
                <w:b/>
                <w:sz w:val="24"/>
                <w:szCs w:val="24"/>
              </w:rPr>
              <w:t>территорий</w:t>
            </w:r>
          </w:p>
        </w:tc>
        <w:tc>
          <w:tcPr>
            <w:tcW w:w="313" w:type="pct"/>
            <w:vAlign w:val="center"/>
          </w:tcPr>
          <w:p w:rsidR="00957F1B" w:rsidRPr="00DF7C56" w:rsidRDefault="006F185C" w:rsidP="00122143">
            <w:pPr>
              <w:suppressAutoHyphens/>
              <w:spacing w:after="0" w:line="240" w:lineRule="auto"/>
              <w:jc w:val="center"/>
              <w:rPr>
                <w:rFonts w:ascii="Times New Roman" w:hAnsi="Times New Roman"/>
                <w:b/>
                <w:sz w:val="24"/>
                <w:szCs w:val="24"/>
              </w:rPr>
            </w:pPr>
            <w:r w:rsidRPr="00DF7C56">
              <w:rPr>
                <w:rFonts w:ascii="Times New Roman" w:hAnsi="Times New Roman"/>
                <w:b/>
                <w:sz w:val="24"/>
                <w:szCs w:val="24"/>
              </w:rPr>
              <w:t>1</w:t>
            </w:r>
            <w:r w:rsidR="00A46C02" w:rsidRPr="00DF7C56">
              <w:rPr>
                <w:rFonts w:ascii="Times New Roman" w:hAnsi="Times New Roman"/>
                <w:b/>
                <w:sz w:val="24"/>
                <w:szCs w:val="24"/>
              </w:rPr>
              <w:t>92</w:t>
            </w:r>
          </w:p>
        </w:tc>
        <w:tc>
          <w:tcPr>
            <w:tcW w:w="580" w:type="pct"/>
          </w:tcPr>
          <w:p w:rsidR="00957F1B" w:rsidRPr="00DF7C56" w:rsidRDefault="00957F1B" w:rsidP="00122143">
            <w:pPr>
              <w:suppressAutoHyphens/>
              <w:spacing w:after="0" w:line="240" w:lineRule="auto"/>
              <w:jc w:val="both"/>
              <w:rPr>
                <w:rFonts w:ascii="Times New Roman" w:hAnsi="Times New Roman"/>
                <w:b/>
                <w:sz w:val="24"/>
                <w:szCs w:val="24"/>
              </w:rPr>
            </w:pPr>
          </w:p>
        </w:tc>
      </w:tr>
      <w:tr w:rsidR="00400353" w:rsidRPr="00DF7C56" w:rsidTr="00122143">
        <w:tc>
          <w:tcPr>
            <w:tcW w:w="4107" w:type="pct"/>
            <w:gridSpan w:val="2"/>
          </w:tcPr>
          <w:p w:rsidR="00400353" w:rsidRPr="00DF7C56" w:rsidRDefault="00400353" w:rsidP="00122143">
            <w:pPr>
              <w:spacing w:after="0" w:line="240" w:lineRule="auto"/>
              <w:jc w:val="both"/>
              <w:rPr>
                <w:rFonts w:ascii="Times New Roman" w:hAnsi="Times New Roman" w:cs="Times New Roman"/>
                <w:sz w:val="24"/>
                <w:szCs w:val="24"/>
              </w:rPr>
            </w:pPr>
            <w:r w:rsidRPr="00DF7C56">
              <w:rPr>
                <w:rFonts w:ascii="Times New Roman" w:hAnsi="Times New Roman" w:cs="Times New Roman"/>
                <w:b/>
                <w:sz w:val="24"/>
                <w:szCs w:val="24"/>
              </w:rPr>
              <w:t>Раздел 1</w:t>
            </w:r>
            <w:r w:rsidR="00A46C02" w:rsidRPr="00DF7C56">
              <w:rPr>
                <w:rFonts w:ascii="Times New Roman" w:hAnsi="Times New Roman" w:cs="Times New Roman"/>
                <w:b/>
                <w:sz w:val="24"/>
                <w:szCs w:val="24"/>
              </w:rPr>
              <w:t>.</w:t>
            </w:r>
            <w:r w:rsidR="00A46C02" w:rsidRPr="00DF7C56">
              <w:rPr>
                <w:sz w:val="24"/>
                <w:szCs w:val="24"/>
              </w:rPr>
              <w:t xml:space="preserve"> </w:t>
            </w:r>
            <w:r w:rsidR="00F60F65" w:rsidRPr="00DF7C56">
              <w:rPr>
                <w:rFonts w:ascii="Times New Roman" w:hAnsi="Times New Roman" w:cs="Times New Roman"/>
                <w:b/>
                <w:color w:val="111115"/>
                <w:sz w:val="24"/>
                <w:szCs w:val="24"/>
                <w:bdr w:val="none" w:sz="0" w:space="0" w:color="auto" w:frame="1"/>
                <w:shd w:val="clear" w:color="auto" w:fill="FFFFFF"/>
              </w:rPr>
              <w:t>Зеленые насаждения</w:t>
            </w:r>
          </w:p>
        </w:tc>
        <w:tc>
          <w:tcPr>
            <w:tcW w:w="313" w:type="pct"/>
            <w:vAlign w:val="center"/>
          </w:tcPr>
          <w:p w:rsidR="00400353" w:rsidRPr="00DF7C56" w:rsidRDefault="00E97CFC" w:rsidP="00122143">
            <w:pPr>
              <w:suppressAutoHyphens/>
              <w:spacing w:after="0" w:line="240" w:lineRule="auto"/>
              <w:jc w:val="center"/>
              <w:rPr>
                <w:rFonts w:ascii="Times New Roman" w:hAnsi="Times New Roman"/>
                <w:b/>
                <w:sz w:val="24"/>
                <w:szCs w:val="24"/>
              </w:rPr>
            </w:pPr>
            <w:r w:rsidRPr="00DF7C56">
              <w:rPr>
                <w:rFonts w:ascii="Times New Roman" w:hAnsi="Times New Roman"/>
                <w:b/>
                <w:sz w:val="24"/>
                <w:szCs w:val="24"/>
              </w:rPr>
              <w:t>22</w:t>
            </w:r>
          </w:p>
        </w:tc>
        <w:tc>
          <w:tcPr>
            <w:tcW w:w="580" w:type="pct"/>
          </w:tcPr>
          <w:p w:rsidR="00400353" w:rsidRPr="00DF7C56" w:rsidRDefault="00400353" w:rsidP="00122143">
            <w:pPr>
              <w:suppressAutoHyphens/>
              <w:spacing w:after="0" w:line="240" w:lineRule="auto"/>
              <w:jc w:val="both"/>
              <w:rPr>
                <w:rFonts w:ascii="Times New Roman" w:hAnsi="Times New Roman"/>
                <w:b/>
                <w:sz w:val="24"/>
                <w:szCs w:val="24"/>
              </w:rPr>
            </w:pPr>
          </w:p>
        </w:tc>
      </w:tr>
      <w:tr w:rsidR="00957F1B" w:rsidRPr="00DF7C56" w:rsidTr="00DF7C56">
        <w:trPr>
          <w:trHeight w:val="597"/>
        </w:trPr>
        <w:tc>
          <w:tcPr>
            <w:tcW w:w="938" w:type="pct"/>
          </w:tcPr>
          <w:p w:rsidR="00957F1B" w:rsidRPr="00DF7C56" w:rsidRDefault="009300F2" w:rsidP="00122143">
            <w:pPr>
              <w:spacing w:after="0" w:line="240" w:lineRule="auto"/>
              <w:jc w:val="both"/>
              <w:rPr>
                <w:rFonts w:ascii="Times New Roman" w:eastAsia="Calibri" w:hAnsi="Times New Roman" w:cs="Times New Roman"/>
                <w:b/>
                <w:bCs/>
                <w:sz w:val="24"/>
                <w:szCs w:val="24"/>
              </w:rPr>
            </w:pPr>
            <w:r w:rsidRPr="00DF7C56">
              <w:rPr>
                <w:rFonts w:ascii="Times New Roman" w:hAnsi="Times New Roman" w:cs="Times New Roman"/>
                <w:color w:val="111115"/>
                <w:sz w:val="24"/>
                <w:szCs w:val="24"/>
                <w:bdr w:val="none" w:sz="0" w:space="0" w:color="auto" w:frame="1"/>
                <w:shd w:val="clear" w:color="auto" w:fill="FFFFFF"/>
              </w:rPr>
              <w:t xml:space="preserve">Тема 1.1 </w:t>
            </w:r>
            <w:r w:rsidR="00F60F65" w:rsidRPr="00DF7C56">
              <w:rPr>
                <w:rFonts w:ascii="Times New Roman" w:hAnsi="Times New Roman" w:cs="Times New Roman"/>
                <w:color w:val="111115"/>
                <w:sz w:val="24"/>
                <w:szCs w:val="24"/>
                <w:bdr w:val="none" w:sz="0" w:space="0" w:color="auto" w:frame="1"/>
                <w:shd w:val="clear" w:color="auto" w:fill="FFFFFF"/>
              </w:rPr>
              <w:t>Введение. Общие понятия благоустройства.</w:t>
            </w:r>
          </w:p>
        </w:tc>
        <w:tc>
          <w:tcPr>
            <w:tcW w:w="3169" w:type="pct"/>
          </w:tcPr>
          <w:p w:rsidR="00957F1B" w:rsidRPr="00DF7C56" w:rsidRDefault="00F60F65" w:rsidP="00122143">
            <w:pPr>
              <w:suppressAutoHyphens/>
              <w:spacing w:after="0" w:line="240" w:lineRule="auto"/>
              <w:jc w:val="both"/>
              <w:rPr>
                <w:rFonts w:ascii="Times New Roman" w:hAnsi="Times New Roman" w:cs="Times New Roman"/>
                <w:b/>
                <w:sz w:val="24"/>
                <w:szCs w:val="24"/>
              </w:rPr>
            </w:pPr>
            <w:r w:rsidRPr="00DF7C56">
              <w:rPr>
                <w:rFonts w:ascii="Times New Roman" w:hAnsi="Times New Roman" w:cs="Times New Roman"/>
                <w:color w:val="111115"/>
                <w:sz w:val="24"/>
                <w:szCs w:val="24"/>
                <w:shd w:val="clear" w:color="auto" w:fill="FFFFFF"/>
              </w:rPr>
              <w:t>Понятие – благоустройства.  Виды и сроки работ по благоустройству.</w:t>
            </w:r>
          </w:p>
        </w:tc>
        <w:tc>
          <w:tcPr>
            <w:tcW w:w="313" w:type="pct"/>
            <w:vAlign w:val="center"/>
          </w:tcPr>
          <w:p w:rsidR="00957F1B" w:rsidRPr="00DF7C56" w:rsidRDefault="00E97CFC" w:rsidP="00122143">
            <w:pPr>
              <w:suppressAutoHyphens/>
              <w:spacing w:after="0" w:line="240" w:lineRule="auto"/>
              <w:jc w:val="center"/>
              <w:rPr>
                <w:rFonts w:ascii="Times New Roman" w:hAnsi="Times New Roman"/>
                <w:sz w:val="24"/>
                <w:szCs w:val="24"/>
              </w:rPr>
            </w:pPr>
            <w:r w:rsidRPr="00DF7C56">
              <w:rPr>
                <w:rFonts w:ascii="Times New Roman" w:hAnsi="Times New Roman"/>
                <w:sz w:val="24"/>
                <w:szCs w:val="24"/>
              </w:rPr>
              <w:t>2</w:t>
            </w:r>
          </w:p>
        </w:tc>
        <w:tc>
          <w:tcPr>
            <w:tcW w:w="580" w:type="pct"/>
          </w:tcPr>
          <w:p w:rsidR="00A25C0D" w:rsidRPr="00DF7C56" w:rsidRDefault="00A25C0D" w:rsidP="00122143">
            <w:pPr>
              <w:suppressAutoHyphens/>
              <w:spacing w:after="0" w:line="240" w:lineRule="auto"/>
              <w:jc w:val="both"/>
              <w:rPr>
                <w:rFonts w:ascii="Times New Roman" w:hAnsi="Times New Roman"/>
                <w:b/>
                <w:sz w:val="24"/>
                <w:szCs w:val="24"/>
              </w:rPr>
            </w:pPr>
            <w:r w:rsidRPr="00DF7C56">
              <w:rPr>
                <w:rFonts w:ascii="Times New Roman" w:hAnsi="Times New Roman"/>
                <w:i/>
                <w:sz w:val="24"/>
                <w:szCs w:val="24"/>
              </w:rPr>
              <w:t>ОК1-ОК6, ЛР1-12</w:t>
            </w:r>
          </w:p>
        </w:tc>
      </w:tr>
      <w:tr w:rsidR="006311F8" w:rsidRPr="00DF7C56" w:rsidTr="00DF7C56">
        <w:trPr>
          <w:trHeight w:val="597"/>
        </w:trPr>
        <w:tc>
          <w:tcPr>
            <w:tcW w:w="938" w:type="pct"/>
          </w:tcPr>
          <w:p w:rsidR="006311F8" w:rsidRPr="00DF7C56" w:rsidRDefault="006311F8" w:rsidP="00122143">
            <w:pPr>
              <w:spacing w:after="0" w:line="240" w:lineRule="auto"/>
              <w:jc w:val="both"/>
              <w:rPr>
                <w:rFonts w:ascii="Times New Roman" w:hAnsi="Times New Roman" w:cs="Times New Roman"/>
                <w:bCs/>
                <w:sz w:val="24"/>
                <w:szCs w:val="24"/>
              </w:rPr>
            </w:pPr>
            <w:r w:rsidRPr="00DF7C56">
              <w:rPr>
                <w:rFonts w:ascii="Times New Roman" w:hAnsi="Times New Roman" w:cs="Times New Roman"/>
                <w:sz w:val="24"/>
                <w:szCs w:val="24"/>
              </w:rPr>
              <w:t>Тема 1.2</w:t>
            </w:r>
            <w:r w:rsidR="00F60F65" w:rsidRPr="00DF7C56">
              <w:rPr>
                <w:rFonts w:ascii="Times New Roman" w:hAnsi="Times New Roman" w:cs="Times New Roman"/>
                <w:sz w:val="24"/>
                <w:szCs w:val="24"/>
              </w:rPr>
              <w:t xml:space="preserve"> </w:t>
            </w:r>
            <w:r w:rsidR="009300F2" w:rsidRPr="00DF7C56">
              <w:rPr>
                <w:rFonts w:ascii="Times New Roman" w:hAnsi="Times New Roman" w:cs="Times New Roman"/>
                <w:color w:val="111115"/>
                <w:sz w:val="24"/>
                <w:szCs w:val="24"/>
                <w:shd w:val="clear" w:color="auto" w:fill="FFFFFF"/>
              </w:rPr>
              <w:t xml:space="preserve">Озеленение </w:t>
            </w:r>
            <w:r w:rsidR="00F91008" w:rsidRPr="00DF7C56">
              <w:rPr>
                <w:rFonts w:ascii="Times New Roman" w:hAnsi="Times New Roman" w:cs="Times New Roman"/>
                <w:color w:val="111115"/>
                <w:sz w:val="24"/>
                <w:szCs w:val="24"/>
                <w:shd w:val="clear" w:color="auto" w:fill="FFFFFF"/>
              </w:rPr>
              <w:t>объектов</w:t>
            </w:r>
          </w:p>
        </w:tc>
        <w:tc>
          <w:tcPr>
            <w:tcW w:w="3169" w:type="pct"/>
          </w:tcPr>
          <w:p w:rsidR="006311F8" w:rsidRPr="00DF7C56" w:rsidRDefault="00F60F65" w:rsidP="00122143">
            <w:pPr>
              <w:suppressAutoHyphens/>
              <w:spacing w:after="0" w:line="240" w:lineRule="auto"/>
              <w:jc w:val="both"/>
              <w:rPr>
                <w:rFonts w:ascii="Times New Roman" w:hAnsi="Times New Roman" w:cs="Times New Roman"/>
                <w:sz w:val="24"/>
                <w:szCs w:val="24"/>
              </w:rPr>
            </w:pPr>
            <w:r w:rsidRPr="00DF7C56">
              <w:rPr>
                <w:rFonts w:ascii="Times New Roman" w:hAnsi="Times New Roman" w:cs="Times New Roman"/>
                <w:color w:val="111115"/>
                <w:sz w:val="24"/>
                <w:szCs w:val="24"/>
                <w:shd w:val="clear" w:color="auto" w:fill="FFFFFF"/>
              </w:rPr>
              <w:t>Роль зеленых насаждений в современном городе. Система контроля и реконструкции озелененных территорий. Понятие проектирование объекта. Виды объектов. Закономерности и правила проектирования.</w:t>
            </w:r>
          </w:p>
        </w:tc>
        <w:tc>
          <w:tcPr>
            <w:tcW w:w="313" w:type="pct"/>
            <w:vAlign w:val="center"/>
          </w:tcPr>
          <w:p w:rsidR="006311F8" w:rsidRPr="00DF7C56" w:rsidRDefault="00E97CFC" w:rsidP="00122143">
            <w:pPr>
              <w:suppressAutoHyphens/>
              <w:spacing w:after="0" w:line="240" w:lineRule="auto"/>
              <w:jc w:val="center"/>
              <w:rPr>
                <w:rFonts w:ascii="Times New Roman" w:hAnsi="Times New Roman"/>
                <w:sz w:val="24"/>
                <w:szCs w:val="24"/>
              </w:rPr>
            </w:pPr>
            <w:r w:rsidRPr="00DF7C56">
              <w:rPr>
                <w:rFonts w:ascii="Times New Roman" w:hAnsi="Times New Roman"/>
                <w:sz w:val="24"/>
                <w:szCs w:val="24"/>
              </w:rPr>
              <w:t>3</w:t>
            </w:r>
          </w:p>
        </w:tc>
        <w:tc>
          <w:tcPr>
            <w:tcW w:w="580" w:type="pct"/>
          </w:tcPr>
          <w:p w:rsidR="006311F8" w:rsidRPr="00DF7C56" w:rsidRDefault="007102D5" w:rsidP="00122143">
            <w:pPr>
              <w:suppressAutoHyphens/>
              <w:spacing w:after="0" w:line="240" w:lineRule="auto"/>
              <w:jc w:val="both"/>
              <w:rPr>
                <w:color w:val="000000" w:themeColor="text1"/>
                <w:sz w:val="24"/>
                <w:szCs w:val="24"/>
              </w:rPr>
            </w:pPr>
            <w:r w:rsidRPr="00DF7C56">
              <w:rPr>
                <w:rFonts w:ascii="Times New Roman" w:hAnsi="Times New Roman"/>
                <w:i/>
                <w:sz w:val="24"/>
                <w:szCs w:val="24"/>
              </w:rPr>
              <w:t xml:space="preserve">ОК1-ОК6, </w:t>
            </w:r>
            <w:r w:rsidR="00F91008" w:rsidRPr="00DF7C56">
              <w:rPr>
                <w:rFonts w:ascii="Times New Roman" w:hAnsi="Times New Roman"/>
                <w:i/>
                <w:sz w:val="24"/>
                <w:szCs w:val="24"/>
              </w:rPr>
              <w:t>З3</w:t>
            </w:r>
            <w:r w:rsidR="00F4004C" w:rsidRPr="00DF7C56">
              <w:rPr>
                <w:rFonts w:ascii="Times New Roman" w:hAnsi="Times New Roman"/>
                <w:i/>
                <w:sz w:val="24"/>
                <w:szCs w:val="24"/>
              </w:rPr>
              <w:t xml:space="preserve">, </w:t>
            </w:r>
            <w:r w:rsidR="00642580" w:rsidRPr="00DF7C56">
              <w:rPr>
                <w:rFonts w:ascii="Times New Roman" w:hAnsi="Times New Roman" w:cs="Times New Roman"/>
                <w:color w:val="000000" w:themeColor="text1"/>
                <w:sz w:val="24"/>
                <w:szCs w:val="24"/>
              </w:rPr>
              <w:t>ЛР1-12</w:t>
            </w:r>
          </w:p>
        </w:tc>
      </w:tr>
      <w:tr w:rsidR="007102D5" w:rsidRPr="00DF7C56" w:rsidTr="00DF7C56">
        <w:trPr>
          <w:trHeight w:val="597"/>
        </w:trPr>
        <w:tc>
          <w:tcPr>
            <w:tcW w:w="938" w:type="pct"/>
            <w:vMerge w:val="restart"/>
          </w:tcPr>
          <w:p w:rsidR="007102D5" w:rsidRPr="00DF7C56" w:rsidRDefault="009300F2" w:rsidP="00122143">
            <w:pPr>
              <w:spacing w:after="0" w:line="240" w:lineRule="auto"/>
              <w:jc w:val="both"/>
              <w:rPr>
                <w:rFonts w:ascii="Times New Roman" w:hAnsi="Times New Roman" w:cs="Times New Roman"/>
                <w:sz w:val="24"/>
                <w:szCs w:val="24"/>
              </w:rPr>
            </w:pPr>
            <w:r w:rsidRPr="00DF7C56">
              <w:rPr>
                <w:rFonts w:ascii="Times New Roman" w:hAnsi="Times New Roman" w:cs="Times New Roman"/>
                <w:color w:val="111115"/>
                <w:sz w:val="24"/>
                <w:szCs w:val="24"/>
                <w:bdr w:val="none" w:sz="0" w:space="0" w:color="auto" w:frame="1"/>
                <w:shd w:val="clear" w:color="auto" w:fill="FFFFFF"/>
              </w:rPr>
              <w:t xml:space="preserve">Тема 1.3 </w:t>
            </w:r>
            <w:r w:rsidR="007102D5" w:rsidRPr="00DF7C56">
              <w:rPr>
                <w:rFonts w:ascii="Times New Roman" w:hAnsi="Times New Roman" w:cs="Times New Roman"/>
                <w:color w:val="111115"/>
                <w:sz w:val="24"/>
                <w:szCs w:val="24"/>
                <w:bdr w:val="none" w:sz="0" w:space="0" w:color="auto" w:frame="1"/>
                <w:shd w:val="clear" w:color="auto" w:fill="FFFFFF"/>
              </w:rPr>
              <w:t xml:space="preserve">Стили </w:t>
            </w:r>
            <w:r w:rsidRPr="00DF7C56">
              <w:rPr>
                <w:rFonts w:ascii="Times New Roman" w:hAnsi="Times New Roman" w:cs="Times New Roman"/>
                <w:color w:val="111115"/>
                <w:sz w:val="24"/>
                <w:szCs w:val="24"/>
                <w:bdr w:val="none" w:sz="0" w:space="0" w:color="auto" w:frame="1"/>
                <w:shd w:val="clear" w:color="auto" w:fill="FFFFFF"/>
              </w:rPr>
              <w:t xml:space="preserve">садово-паркового строительства. </w:t>
            </w:r>
            <w:r w:rsidR="007102D5" w:rsidRPr="00DF7C56">
              <w:rPr>
                <w:rFonts w:ascii="Times New Roman" w:hAnsi="Times New Roman" w:cs="Times New Roman"/>
                <w:color w:val="111115"/>
                <w:sz w:val="24"/>
                <w:szCs w:val="24"/>
                <w:bdr w:val="none" w:sz="0" w:space="0" w:color="auto" w:frame="1"/>
                <w:shd w:val="clear" w:color="auto" w:fill="FFFFFF"/>
              </w:rPr>
              <w:t>Регулярный и ландшафтный стиль озеленения</w:t>
            </w:r>
          </w:p>
        </w:tc>
        <w:tc>
          <w:tcPr>
            <w:tcW w:w="3169" w:type="pct"/>
          </w:tcPr>
          <w:p w:rsidR="007102D5" w:rsidRPr="00DF7C56" w:rsidRDefault="007102D5" w:rsidP="00122143">
            <w:pPr>
              <w:suppressAutoHyphens/>
              <w:spacing w:after="0" w:line="240" w:lineRule="auto"/>
              <w:jc w:val="both"/>
              <w:rPr>
                <w:rFonts w:ascii="Times New Roman" w:hAnsi="Times New Roman" w:cs="Times New Roman"/>
                <w:sz w:val="24"/>
                <w:szCs w:val="24"/>
              </w:rPr>
            </w:pPr>
            <w:r w:rsidRPr="00DF7C56">
              <w:rPr>
                <w:rFonts w:ascii="Times New Roman" w:hAnsi="Times New Roman" w:cs="Times New Roman"/>
                <w:color w:val="111115"/>
                <w:sz w:val="24"/>
                <w:szCs w:val="24"/>
                <w:shd w:val="clear" w:color="auto" w:fill="FFFFFF"/>
              </w:rPr>
              <w:t>История развития регулярного и ландшафтного озеленения стиля озеленения. Сады в регулярном и ландшафтном стиле озеленения. Особенности озеленения отдельных объектов. Особенности Английского, Китайского, Японского стиля озеленения.</w:t>
            </w:r>
          </w:p>
        </w:tc>
        <w:tc>
          <w:tcPr>
            <w:tcW w:w="313" w:type="pct"/>
            <w:vAlign w:val="center"/>
          </w:tcPr>
          <w:p w:rsidR="007102D5" w:rsidRPr="00DF7C56" w:rsidRDefault="007102D5" w:rsidP="00122143">
            <w:pPr>
              <w:suppressAutoHyphens/>
              <w:spacing w:after="0" w:line="240" w:lineRule="auto"/>
              <w:jc w:val="center"/>
              <w:rPr>
                <w:rFonts w:ascii="Times New Roman" w:hAnsi="Times New Roman"/>
                <w:sz w:val="24"/>
                <w:szCs w:val="24"/>
              </w:rPr>
            </w:pPr>
            <w:r w:rsidRPr="00DF7C56">
              <w:rPr>
                <w:rFonts w:ascii="Times New Roman" w:hAnsi="Times New Roman"/>
                <w:sz w:val="24"/>
                <w:szCs w:val="24"/>
              </w:rPr>
              <w:t>3</w:t>
            </w:r>
          </w:p>
        </w:tc>
        <w:tc>
          <w:tcPr>
            <w:tcW w:w="580" w:type="pct"/>
            <w:vMerge w:val="restart"/>
          </w:tcPr>
          <w:p w:rsidR="007102D5" w:rsidRPr="00DF7C56" w:rsidRDefault="007102D5" w:rsidP="00122143">
            <w:pPr>
              <w:suppressAutoHyphens/>
              <w:spacing w:after="0" w:line="240" w:lineRule="auto"/>
              <w:jc w:val="both"/>
              <w:rPr>
                <w:rFonts w:ascii="Times New Roman" w:hAnsi="Times New Roman"/>
                <w:i/>
                <w:sz w:val="24"/>
                <w:szCs w:val="24"/>
              </w:rPr>
            </w:pPr>
            <w:r w:rsidRPr="00DF7C56">
              <w:rPr>
                <w:rFonts w:ascii="Times New Roman" w:hAnsi="Times New Roman"/>
                <w:i/>
                <w:sz w:val="24"/>
                <w:szCs w:val="24"/>
              </w:rPr>
              <w:t>ОК1-ОК6, ЛР1-12</w:t>
            </w:r>
          </w:p>
        </w:tc>
      </w:tr>
      <w:tr w:rsidR="007102D5" w:rsidRPr="00DF7C56" w:rsidTr="00DF7C56">
        <w:trPr>
          <w:trHeight w:val="597"/>
        </w:trPr>
        <w:tc>
          <w:tcPr>
            <w:tcW w:w="938" w:type="pct"/>
            <w:vMerge/>
          </w:tcPr>
          <w:p w:rsidR="007102D5" w:rsidRPr="00DF7C56" w:rsidRDefault="007102D5" w:rsidP="00122143">
            <w:pPr>
              <w:spacing w:after="0" w:line="240" w:lineRule="auto"/>
              <w:jc w:val="both"/>
              <w:rPr>
                <w:rFonts w:ascii="Times New Roman" w:hAnsi="Times New Roman" w:cs="Times New Roman"/>
                <w:color w:val="111115"/>
                <w:sz w:val="24"/>
                <w:szCs w:val="24"/>
                <w:bdr w:val="none" w:sz="0" w:space="0" w:color="auto" w:frame="1"/>
                <w:shd w:val="clear" w:color="auto" w:fill="FFFFFF"/>
              </w:rPr>
            </w:pPr>
          </w:p>
        </w:tc>
        <w:tc>
          <w:tcPr>
            <w:tcW w:w="3169" w:type="pct"/>
          </w:tcPr>
          <w:p w:rsidR="007102D5" w:rsidRPr="00DF7C56" w:rsidRDefault="007102D5" w:rsidP="00122143">
            <w:pPr>
              <w:suppressAutoHyphens/>
              <w:spacing w:after="0" w:line="240" w:lineRule="auto"/>
              <w:jc w:val="both"/>
              <w:rPr>
                <w:rFonts w:ascii="Times New Roman" w:hAnsi="Times New Roman" w:cs="Times New Roman"/>
                <w:color w:val="111115"/>
                <w:sz w:val="24"/>
                <w:szCs w:val="24"/>
                <w:shd w:val="clear" w:color="auto" w:fill="FFFFFF"/>
              </w:rPr>
            </w:pPr>
            <w:r w:rsidRPr="00DF7C56">
              <w:rPr>
                <w:rFonts w:ascii="Times New Roman" w:hAnsi="Times New Roman" w:cs="Times New Roman"/>
                <w:b/>
                <w:iCs/>
                <w:color w:val="111115"/>
                <w:sz w:val="24"/>
                <w:szCs w:val="24"/>
                <w:bdr w:val="none" w:sz="0" w:space="0" w:color="auto" w:frame="1"/>
                <w:shd w:val="clear" w:color="auto" w:fill="FFFFFF"/>
              </w:rPr>
              <w:t>П</w:t>
            </w:r>
            <w:r w:rsidR="009300F2" w:rsidRPr="00DF7C56">
              <w:rPr>
                <w:rFonts w:ascii="Times New Roman" w:hAnsi="Times New Roman" w:cs="Times New Roman"/>
                <w:b/>
                <w:iCs/>
                <w:color w:val="111115"/>
                <w:sz w:val="24"/>
                <w:szCs w:val="24"/>
                <w:bdr w:val="none" w:sz="0" w:space="0" w:color="auto" w:frame="1"/>
                <w:shd w:val="clear" w:color="auto" w:fill="FFFFFF"/>
              </w:rPr>
              <w:t>рактическая</w:t>
            </w:r>
            <w:r w:rsidRPr="00DF7C56">
              <w:rPr>
                <w:rFonts w:ascii="Times New Roman" w:hAnsi="Times New Roman" w:cs="Times New Roman"/>
                <w:b/>
                <w:iCs/>
                <w:color w:val="111115"/>
                <w:sz w:val="24"/>
                <w:szCs w:val="24"/>
                <w:bdr w:val="none" w:sz="0" w:space="0" w:color="auto" w:frame="1"/>
                <w:shd w:val="clear" w:color="auto" w:fill="FFFFFF"/>
              </w:rPr>
              <w:t xml:space="preserve"> работа №1.</w:t>
            </w:r>
            <w:r w:rsidR="009300F2" w:rsidRPr="00DF7C56">
              <w:rPr>
                <w:rFonts w:ascii="Times New Roman" w:hAnsi="Times New Roman" w:cs="Times New Roman"/>
                <w:b/>
                <w:iCs/>
                <w:color w:val="111115"/>
                <w:sz w:val="24"/>
                <w:szCs w:val="24"/>
                <w:bdr w:val="none" w:sz="0" w:space="0" w:color="auto" w:frame="1"/>
                <w:shd w:val="clear" w:color="auto" w:fill="FFFFFF"/>
              </w:rPr>
              <w:t xml:space="preserve"> </w:t>
            </w:r>
            <w:r w:rsidRPr="00DF7C56">
              <w:rPr>
                <w:rFonts w:ascii="Times New Roman" w:hAnsi="Times New Roman" w:cs="Times New Roman"/>
                <w:color w:val="111115"/>
                <w:sz w:val="24"/>
                <w:szCs w:val="24"/>
                <w:bdr w:val="none" w:sz="0" w:space="0" w:color="auto" w:frame="1"/>
                <w:shd w:val="clear" w:color="auto" w:fill="FFFFFF"/>
              </w:rPr>
              <w:t>Особенности использования растительности в благоустройстве</w:t>
            </w:r>
            <w:r w:rsidR="00FE4862" w:rsidRPr="00DF7C56">
              <w:rPr>
                <w:rFonts w:ascii="Times New Roman" w:hAnsi="Times New Roman" w:cs="Times New Roman"/>
                <w:color w:val="111115"/>
                <w:sz w:val="24"/>
                <w:szCs w:val="24"/>
                <w:bdr w:val="none" w:sz="0" w:space="0" w:color="auto" w:frame="1"/>
                <w:shd w:val="clear" w:color="auto" w:fill="FFFFFF"/>
              </w:rPr>
              <w:t xml:space="preserve"> (зонирование)</w:t>
            </w:r>
          </w:p>
        </w:tc>
        <w:tc>
          <w:tcPr>
            <w:tcW w:w="313" w:type="pct"/>
            <w:vAlign w:val="center"/>
          </w:tcPr>
          <w:p w:rsidR="007102D5" w:rsidRPr="00DF7C56" w:rsidRDefault="007102D5" w:rsidP="00122143">
            <w:pPr>
              <w:suppressAutoHyphens/>
              <w:spacing w:after="0" w:line="240" w:lineRule="auto"/>
              <w:jc w:val="center"/>
              <w:rPr>
                <w:rFonts w:ascii="Times New Roman" w:hAnsi="Times New Roman"/>
                <w:sz w:val="24"/>
                <w:szCs w:val="24"/>
              </w:rPr>
            </w:pPr>
            <w:r w:rsidRPr="00DF7C56">
              <w:rPr>
                <w:rFonts w:ascii="Times New Roman" w:hAnsi="Times New Roman"/>
                <w:sz w:val="24"/>
                <w:szCs w:val="24"/>
              </w:rPr>
              <w:t>2</w:t>
            </w:r>
          </w:p>
        </w:tc>
        <w:tc>
          <w:tcPr>
            <w:tcW w:w="580" w:type="pct"/>
            <w:vMerge/>
          </w:tcPr>
          <w:p w:rsidR="007102D5" w:rsidRPr="00DF7C56" w:rsidRDefault="007102D5" w:rsidP="00122143">
            <w:pPr>
              <w:suppressAutoHyphens/>
              <w:spacing w:after="0" w:line="240" w:lineRule="auto"/>
              <w:jc w:val="both"/>
              <w:rPr>
                <w:rFonts w:ascii="Times New Roman" w:hAnsi="Times New Roman"/>
                <w:i/>
                <w:sz w:val="24"/>
                <w:szCs w:val="24"/>
              </w:rPr>
            </w:pPr>
          </w:p>
        </w:tc>
      </w:tr>
      <w:tr w:rsidR="00F91008" w:rsidRPr="00DF7C56" w:rsidTr="00DF7C56">
        <w:trPr>
          <w:trHeight w:val="597"/>
        </w:trPr>
        <w:tc>
          <w:tcPr>
            <w:tcW w:w="938" w:type="pct"/>
            <w:vMerge w:val="restart"/>
          </w:tcPr>
          <w:p w:rsidR="00F91008" w:rsidRPr="00DF7C56" w:rsidRDefault="00F91008" w:rsidP="00122143">
            <w:pPr>
              <w:spacing w:after="0" w:line="240" w:lineRule="auto"/>
              <w:jc w:val="both"/>
              <w:rPr>
                <w:rFonts w:ascii="Times New Roman" w:hAnsi="Times New Roman" w:cs="Times New Roman"/>
                <w:color w:val="111115"/>
                <w:sz w:val="24"/>
                <w:szCs w:val="24"/>
                <w:bdr w:val="none" w:sz="0" w:space="0" w:color="auto" w:frame="1"/>
                <w:shd w:val="clear" w:color="auto" w:fill="FFFFFF"/>
              </w:rPr>
            </w:pPr>
            <w:r w:rsidRPr="00DF7C56">
              <w:rPr>
                <w:rFonts w:ascii="Times New Roman" w:hAnsi="Times New Roman" w:cs="Times New Roman"/>
                <w:color w:val="111115"/>
                <w:sz w:val="24"/>
                <w:szCs w:val="24"/>
                <w:bdr w:val="none" w:sz="0" w:space="0" w:color="auto" w:frame="1"/>
                <w:shd w:val="clear" w:color="auto" w:fill="FFFFFF"/>
              </w:rPr>
              <w:t>Тема 1.4 Инженерная подг</w:t>
            </w:r>
            <w:r w:rsidR="009300F2" w:rsidRPr="00DF7C56">
              <w:rPr>
                <w:rFonts w:ascii="Times New Roman" w:hAnsi="Times New Roman" w:cs="Times New Roman"/>
                <w:color w:val="111115"/>
                <w:sz w:val="24"/>
                <w:szCs w:val="24"/>
                <w:bdr w:val="none" w:sz="0" w:space="0" w:color="auto" w:frame="1"/>
                <w:shd w:val="clear" w:color="auto" w:fill="FFFFFF"/>
              </w:rPr>
              <w:t xml:space="preserve">отовка территории Классификация </w:t>
            </w:r>
            <w:r w:rsidRPr="00DF7C56">
              <w:rPr>
                <w:rFonts w:ascii="Times New Roman" w:hAnsi="Times New Roman" w:cs="Times New Roman"/>
                <w:color w:val="111115"/>
                <w:sz w:val="24"/>
                <w:szCs w:val="24"/>
                <w:bdr w:val="none" w:sz="0" w:space="0" w:color="auto" w:frame="1"/>
                <w:shd w:val="clear" w:color="auto" w:fill="FFFFFF"/>
              </w:rPr>
              <w:t xml:space="preserve"> зеленых насаждений.</w:t>
            </w:r>
          </w:p>
        </w:tc>
        <w:tc>
          <w:tcPr>
            <w:tcW w:w="3169" w:type="pct"/>
          </w:tcPr>
          <w:p w:rsidR="00F91008" w:rsidRPr="00DF7C56" w:rsidRDefault="00F91008" w:rsidP="00122143">
            <w:pPr>
              <w:suppressAutoHyphens/>
              <w:spacing w:after="0" w:line="240" w:lineRule="auto"/>
              <w:jc w:val="both"/>
              <w:rPr>
                <w:rFonts w:ascii="Times New Roman" w:hAnsi="Times New Roman" w:cs="Times New Roman"/>
                <w:b/>
                <w:iCs/>
                <w:color w:val="111115"/>
                <w:sz w:val="24"/>
                <w:szCs w:val="24"/>
                <w:bdr w:val="none" w:sz="0" w:space="0" w:color="auto" w:frame="1"/>
                <w:shd w:val="clear" w:color="auto" w:fill="FFFFFF"/>
              </w:rPr>
            </w:pPr>
            <w:r w:rsidRPr="00DF7C56">
              <w:rPr>
                <w:rFonts w:ascii="Times New Roman" w:hAnsi="Times New Roman" w:cs="Times New Roman"/>
                <w:color w:val="111115"/>
                <w:sz w:val="24"/>
                <w:szCs w:val="24"/>
                <w:shd w:val="clear" w:color="auto" w:fill="FFFFFF"/>
              </w:rPr>
              <w:t>Цель и задачи инженерной подготовки территории. Мероприятия по инженерной подготовке территории</w:t>
            </w:r>
          </w:p>
        </w:tc>
        <w:tc>
          <w:tcPr>
            <w:tcW w:w="313" w:type="pct"/>
            <w:vAlign w:val="center"/>
          </w:tcPr>
          <w:p w:rsidR="00F91008" w:rsidRPr="00DF7C56" w:rsidRDefault="00F91008" w:rsidP="00122143">
            <w:pPr>
              <w:suppressAutoHyphens/>
              <w:spacing w:after="0" w:line="240" w:lineRule="auto"/>
              <w:jc w:val="center"/>
              <w:rPr>
                <w:rFonts w:ascii="Times New Roman" w:hAnsi="Times New Roman"/>
                <w:sz w:val="24"/>
                <w:szCs w:val="24"/>
              </w:rPr>
            </w:pPr>
            <w:r w:rsidRPr="00DF7C56">
              <w:rPr>
                <w:rFonts w:ascii="Times New Roman" w:hAnsi="Times New Roman"/>
                <w:sz w:val="24"/>
                <w:szCs w:val="24"/>
              </w:rPr>
              <w:t>5</w:t>
            </w:r>
          </w:p>
        </w:tc>
        <w:tc>
          <w:tcPr>
            <w:tcW w:w="580" w:type="pct"/>
            <w:vMerge w:val="restart"/>
          </w:tcPr>
          <w:p w:rsidR="00F91008" w:rsidRPr="00DF7C56" w:rsidRDefault="00F91008" w:rsidP="00122143">
            <w:pPr>
              <w:suppressAutoHyphens/>
              <w:spacing w:after="0" w:line="240" w:lineRule="auto"/>
              <w:jc w:val="both"/>
              <w:rPr>
                <w:rFonts w:ascii="Times New Roman" w:hAnsi="Times New Roman"/>
                <w:i/>
                <w:sz w:val="24"/>
                <w:szCs w:val="24"/>
              </w:rPr>
            </w:pPr>
            <w:r w:rsidRPr="00DF7C56">
              <w:rPr>
                <w:rFonts w:ascii="Times New Roman" w:hAnsi="Times New Roman"/>
                <w:i/>
                <w:sz w:val="24"/>
                <w:szCs w:val="24"/>
              </w:rPr>
              <w:t>ОК1-ОК6, ЛР1-12, З1,</w:t>
            </w:r>
            <w:r w:rsidR="005A1ED0" w:rsidRPr="00DF7C56">
              <w:rPr>
                <w:rFonts w:ascii="Times New Roman" w:hAnsi="Times New Roman"/>
                <w:i/>
                <w:sz w:val="24"/>
                <w:szCs w:val="24"/>
              </w:rPr>
              <w:t xml:space="preserve"> </w:t>
            </w:r>
            <w:r w:rsidRPr="00DF7C56">
              <w:rPr>
                <w:rFonts w:ascii="Times New Roman" w:hAnsi="Times New Roman"/>
                <w:i/>
                <w:sz w:val="24"/>
                <w:szCs w:val="24"/>
              </w:rPr>
              <w:t>З2</w:t>
            </w:r>
            <w:r w:rsidR="00B526B4" w:rsidRPr="00DF7C56">
              <w:rPr>
                <w:rFonts w:ascii="Times New Roman" w:hAnsi="Times New Roman"/>
                <w:i/>
                <w:sz w:val="24"/>
                <w:szCs w:val="24"/>
              </w:rPr>
              <w:t>,</w:t>
            </w:r>
            <w:r w:rsidR="005A1ED0" w:rsidRPr="00DF7C56">
              <w:rPr>
                <w:rFonts w:ascii="Times New Roman" w:hAnsi="Times New Roman"/>
                <w:i/>
                <w:sz w:val="24"/>
                <w:szCs w:val="24"/>
              </w:rPr>
              <w:t xml:space="preserve"> </w:t>
            </w:r>
            <w:r w:rsidR="00B526B4" w:rsidRPr="00DF7C56">
              <w:rPr>
                <w:rFonts w:ascii="Times New Roman" w:hAnsi="Times New Roman"/>
                <w:i/>
                <w:sz w:val="24"/>
                <w:szCs w:val="24"/>
              </w:rPr>
              <w:t>У1</w:t>
            </w:r>
          </w:p>
        </w:tc>
      </w:tr>
      <w:tr w:rsidR="00F91008" w:rsidRPr="00DF7C56" w:rsidTr="00DF7C56">
        <w:trPr>
          <w:trHeight w:val="597"/>
        </w:trPr>
        <w:tc>
          <w:tcPr>
            <w:tcW w:w="938" w:type="pct"/>
            <w:vMerge/>
          </w:tcPr>
          <w:p w:rsidR="00F91008" w:rsidRPr="00DF7C56" w:rsidRDefault="00F91008" w:rsidP="00122143">
            <w:pPr>
              <w:spacing w:after="0" w:line="240" w:lineRule="auto"/>
              <w:jc w:val="both"/>
              <w:rPr>
                <w:rFonts w:ascii="Times New Roman" w:hAnsi="Times New Roman" w:cs="Times New Roman"/>
                <w:color w:val="111115"/>
                <w:sz w:val="24"/>
                <w:szCs w:val="24"/>
                <w:bdr w:val="none" w:sz="0" w:space="0" w:color="auto" w:frame="1"/>
                <w:shd w:val="clear" w:color="auto" w:fill="FFFFFF"/>
              </w:rPr>
            </w:pPr>
          </w:p>
        </w:tc>
        <w:tc>
          <w:tcPr>
            <w:tcW w:w="3169" w:type="pct"/>
          </w:tcPr>
          <w:p w:rsidR="00F91008" w:rsidRPr="00DF7C56" w:rsidRDefault="009300F2" w:rsidP="00122143">
            <w:pPr>
              <w:suppressAutoHyphens/>
              <w:spacing w:after="0" w:line="240" w:lineRule="auto"/>
              <w:jc w:val="both"/>
              <w:rPr>
                <w:rFonts w:ascii="Times New Roman" w:hAnsi="Times New Roman" w:cs="Times New Roman"/>
                <w:b/>
                <w:iCs/>
                <w:color w:val="111115"/>
                <w:sz w:val="24"/>
                <w:szCs w:val="24"/>
                <w:bdr w:val="none" w:sz="0" w:space="0" w:color="auto" w:frame="1"/>
                <w:shd w:val="clear" w:color="auto" w:fill="FFFFFF"/>
              </w:rPr>
            </w:pPr>
            <w:r w:rsidRPr="00DF7C56">
              <w:rPr>
                <w:rFonts w:ascii="Times New Roman" w:hAnsi="Times New Roman" w:cs="Times New Roman"/>
                <w:b/>
                <w:iCs/>
                <w:color w:val="111115"/>
                <w:sz w:val="24"/>
                <w:szCs w:val="24"/>
                <w:bdr w:val="none" w:sz="0" w:space="0" w:color="auto" w:frame="1"/>
                <w:shd w:val="clear" w:color="auto" w:fill="FFFFFF"/>
              </w:rPr>
              <w:t>Практическая</w:t>
            </w:r>
            <w:r w:rsidR="00F91008" w:rsidRPr="00DF7C56">
              <w:rPr>
                <w:rFonts w:ascii="Times New Roman" w:hAnsi="Times New Roman" w:cs="Times New Roman"/>
                <w:b/>
                <w:iCs/>
                <w:color w:val="111115"/>
                <w:sz w:val="24"/>
                <w:szCs w:val="24"/>
                <w:bdr w:val="none" w:sz="0" w:space="0" w:color="auto" w:frame="1"/>
                <w:shd w:val="clear" w:color="auto" w:fill="FFFFFF"/>
              </w:rPr>
              <w:t xml:space="preserve"> работа №2.</w:t>
            </w:r>
            <w:r w:rsidR="00F91008" w:rsidRPr="00DF7C56">
              <w:rPr>
                <w:rFonts w:ascii="Times New Roman" w:hAnsi="Times New Roman" w:cs="Times New Roman"/>
                <w:iCs/>
                <w:color w:val="111115"/>
                <w:sz w:val="24"/>
                <w:szCs w:val="24"/>
                <w:bdr w:val="none" w:sz="0" w:space="0" w:color="auto" w:frame="1"/>
                <w:shd w:val="clear" w:color="auto" w:fill="FFFFFF"/>
              </w:rPr>
              <w:t xml:space="preserve"> </w:t>
            </w:r>
            <w:r w:rsidR="00F91008" w:rsidRPr="00DF7C56">
              <w:rPr>
                <w:rFonts w:ascii="Times New Roman" w:hAnsi="Times New Roman" w:cs="Times New Roman"/>
                <w:color w:val="111115"/>
                <w:sz w:val="24"/>
                <w:szCs w:val="24"/>
                <w:bdr w:val="none" w:sz="0" w:space="0" w:color="auto" w:frame="1"/>
                <w:shd w:val="clear" w:color="auto" w:fill="FFFFFF"/>
              </w:rPr>
              <w:t>Использование специализированного оборудования и инструментов при выращивании цветочно-декоративных культур</w:t>
            </w:r>
          </w:p>
        </w:tc>
        <w:tc>
          <w:tcPr>
            <w:tcW w:w="313" w:type="pct"/>
            <w:vAlign w:val="center"/>
          </w:tcPr>
          <w:p w:rsidR="00F91008" w:rsidRPr="00DF7C56" w:rsidRDefault="00F91008" w:rsidP="00122143">
            <w:pPr>
              <w:suppressAutoHyphens/>
              <w:spacing w:after="0" w:line="240" w:lineRule="auto"/>
              <w:jc w:val="center"/>
              <w:rPr>
                <w:rFonts w:ascii="Times New Roman" w:hAnsi="Times New Roman"/>
                <w:sz w:val="24"/>
                <w:szCs w:val="24"/>
              </w:rPr>
            </w:pPr>
            <w:r w:rsidRPr="00DF7C56">
              <w:rPr>
                <w:rFonts w:ascii="Times New Roman" w:hAnsi="Times New Roman"/>
                <w:sz w:val="24"/>
                <w:szCs w:val="24"/>
              </w:rPr>
              <w:t>2</w:t>
            </w:r>
          </w:p>
        </w:tc>
        <w:tc>
          <w:tcPr>
            <w:tcW w:w="580" w:type="pct"/>
            <w:vMerge/>
          </w:tcPr>
          <w:p w:rsidR="00F91008" w:rsidRPr="00DF7C56" w:rsidRDefault="00F91008" w:rsidP="00122143">
            <w:pPr>
              <w:suppressAutoHyphens/>
              <w:spacing w:after="0" w:line="240" w:lineRule="auto"/>
              <w:jc w:val="both"/>
              <w:rPr>
                <w:rFonts w:ascii="Times New Roman" w:hAnsi="Times New Roman"/>
                <w:i/>
                <w:sz w:val="24"/>
                <w:szCs w:val="24"/>
              </w:rPr>
            </w:pPr>
          </w:p>
        </w:tc>
      </w:tr>
      <w:tr w:rsidR="00BB1C5C" w:rsidRPr="00DF7C56" w:rsidTr="00DF7C56">
        <w:trPr>
          <w:trHeight w:val="597"/>
        </w:trPr>
        <w:tc>
          <w:tcPr>
            <w:tcW w:w="938" w:type="pct"/>
          </w:tcPr>
          <w:p w:rsidR="00BB1C5C" w:rsidRPr="00DF7C56" w:rsidRDefault="00BB1C5C" w:rsidP="00122143">
            <w:pPr>
              <w:spacing w:after="0" w:line="240" w:lineRule="auto"/>
              <w:jc w:val="both"/>
              <w:rPr>
                <w:rFonts w:ascii="Times New Roman" w:hAnsi="Times New Roman" w:cs="Times New Roman"/>
                <w:color w:val="111115"/>
                <w:sz w:val="24"/>
                <w:szCs w:val="24"/>
                <w:bdr w:val="none" w:sz="0" w:space="0" w:color="auto" w:frame="1"/>
                <w:shd w:val="clear" w:color="auto" w:fill="FFFFFF"/>
              </w:rPr>
            </w:pPr>
            <w:r w:rsidRPr="00DF7C56">
              <w:rPr>
                <w:rFonts w:ascii="Times New Roman" w:hAnsi="Times New Roman" w:cs="Times New Roman"/>
                <w:color w:val="111115"/>
                <w:sz w:val="24"/>
                <w:szCs w:val="24"/>
                <w:bdr w:val="none" w:sz="0" w:space="0" w:color="auto" w:frame="1"/>
                <w:shd w:val="clear" w:color="auto" w:fill="FFFFFF"/>
              </w:rPr>
              <w:t>Тема 1.5</w:t>
            </w:r>
            <w:r w:rsidR="009300F2" w:rsidRPr="00DF7C56">
              <w:rPr>
                <w:rFonts w:ascii="Times New Roman" w:hAnsi="Times New Roman" w:cs="Times New Roman"/>
                <w:color w:val="111115"/>
                <w:sz w:val="24"/>
                <w:szCs w:val="24"/>
                <w:bdr w:val="none" w:sz="0" w:space="0" w:color="auto" w:frame="1"/>
                <w:shd w:val="clear" w:color="auto" w:fill="FFFFFF"/>
              </w:rPr>
              <w:t xml:space="preserve"> </w:t>
            </w:r>
            <w:r w:rsidRPr="00DF7C56">
              <w:rPr>
                <w:rFonts w:ascii="Times New Roman" w:hAnsi="Times New Roman" w:cs="Times New Roman"/>
                <w:color w:val="111115"/>
                <w:sz w:val="24"/>
                <w:szCs w:val="24"/>
                <w:bdr w:val="none" w:sz="0" w:space="0" w:color="auto" w:frame="1"/>
                <w:shd w:val="clear" w:color="auto" w:fill="FFFFFF"/>
              </w:rPr>
              <w:t>Вертикальная планировка территории. Осушение территории</w:t>
            </w:r>
          </w:p>
        </w:tc>
        <w:tc>
          <w:tcPr>
            <w:tcW w:w="3169" w:type="pct"/>
          </w:tcPr>
          <w:p w:rsidR="00BB1C5C" w:rsidRPr="00DF7C56" w:rsidRDefault="00BB1C5C" w:rsidP="00122143">
            <w:pPr>
              <w:suppressAutoHyphens/>
              <w:spacing w:after="0" w:line="240" w:lineRule="auto"/>
              <w:jc w:val="both"/>
              <w:rPr>
                <w:rFonts w:ascii="Times New Roman" w:hAnsi="Times New Roman" w:cs="Times New Roman"/>
                <w:b/>
                <w:iCs/>
                <w:color w:val="111115"/>
                <w:sz w:val="24"/>
                <w:szCs w:val="24"/>
                <w:bdr w:val="none" w:sz="0" w:space="0" w:color="auto" w:frame="1"/>
                <w:shd w:val="clear" w:color="auto" w:fill="FFFFFF"/>
              </w:rPr>
            </w:pPr>
            <w:r w:rsidRPr="00DF7C56">
              <w:rPr>
                <w:rFonts w:ascii="Times New Roman" w:hAnsi="Times New Roman" w:cs="Times New Roman"/>
                <w:color w:val="111115"/>
                <w:sz w:val="24"/>
                <w:szCs w:val="24"/>
                <w:shd w:val="clear" w:color="auto" w:fill="FFFFFF"/>
              </w:rPr>
              <w:t>Задачи вертикальной планировки. Приемы вертикальной планировки. Раб</w:t>
            </w:r>
            <w:r w:rsidR="009300F2" w:rsidRPr="00DF7C56">
              <w:rPr>
                <w:rFonts w:ascii="Times New Roman" w:hAnsi="Times New Roman" w:cs="Times New Roman"/>
                <w:color w:val="111115"/>
                <w:sz w:val="24"/>
                <w:szCs w:val="24"/>
                <w:shd w:val="clear" w:color="auto" w:fill="FFFFFF"/>
              </w:rPr>
              <w:t>оты по вертикальной планировке.</w:t>
            </w:r>
            <w:r w:rsidRPr="00DF7C56">
              <w:rPr>
                <w:rFonts w:ascii="Times New Roman" w:hAnsi="Times New Roman" w:cs="Times New Roman"/>
                <w:color w:val="111115"/>
                <w:sz w:val="24"/>
                <w:szCs w:val="24"/>
                <w:shd w:val="clear" w:color="auto" w:fill="FFFFFF"/>
              </w:rPr>
              <w:t xml:space="preserve"> Норма осушения. Дренаж. Виды дренажной системы. Мероприятия по отводу</w:t>
            </w:r>
            <w:r w:rsidR="001A7A7A" w:rsidRPr="00DF7C56">
              <w:rPr>
                <w:rFonts w:ascii="Times New Roman" w:hAnsi="Times New Roman" w:cs="Times New Roman"/>
                <w:b/>
                <w:sz w:val="24"/>
                <w:szCs w:val="24"/>
              </w:rPr>
              <w:t xml:space="preserve"> </w:t>
            </w:r>
            <w:r w:rsidRPr="00DF7C56">
              <w:rPr>
                <w:rFonts w:ascii="Times New Roman" w:hAnsi="Times New Roman" w:cs="Times New Roman"/>
                <w:color w:val="111115"/>
                <w:sz w:val="24"/>
                <w:szCs w:val="24"/>
                <w:shd w:val="clear" w:color="auto" w:fill="FFFFFF"/>
              </w:rPr>
              <w:t>поверхностных вод.</w:t>
            </w:r>
          </w:p>
        </w:tc>
        <w:tc>
          <w:tcPr>
            <w:tcW w:w="313" w:type="pct"/>
            <w:vAlign w:val="center"/>
          </w:tcPr>
          <w:p w:rsidR="00BB1C5C" w:rsidRPr="00DF7C56" w:rsidRDefault="00E97CFC" w:rsidP="00122143">
            <w:pPr>
              <w:suppressAutoHyphens/>
              <w:spacing w:after="0" w:line="240" w:lineRule="auto"/>
              <w:jc w:val="center"/>
              <w:rPr>
                <w:rFonts w:ascii="Times New Roman" w:hAnsi="Times New Roman"/>
                <w:sz w:val="24"/>
                <w:szCs w:val="24"/>
              </w:rPr>
            </w:pPr>
            <w:r w:rsidRPr="00DF7C56">
              <w:rPr>
                <w:rFonts w:ascii="Times New Roman" w:hAnsi="Times New Roman"/>
                <w:sz w:val="24"/>
                <w:szCs w:val="24"/>
              </w:rPr>
              <w:t>5</w:t>
            </w:r>
          </w:p>
        </w:tc>
        <w:tc>
          <w:tcPr>
            <w:tcW w:w="580" w:type="pct"/>
          </w:tcPr>
          <w:p w:rsidR="00BB1C5C" w:rsidRPr="00DF7C56" w:rsidRDefault="00B526B4" w:rsidP="00122143">
            <w:pPr>
              <w:suppressAutoHyphens/>
              <w:spacing w:after="0" w:line="240" w:lineRule="auto"/>
              <w:jc w:val="both"/>
              <w:rPr>
                <w:rFonts w:ascii="Times New Roman" w:hAnsi="Times New Roman"/>
                <w:i/>
                <w:sz w:val="24"/>
                <w:szCs w:val="24"/>
              </w:rPr>
            </w:pPr>
            <w:r w:rsidRPr="00DF7C56">
              <w:rPr>
                <w:rFonts w:ascii="Times New Roman" w:hAnsi="Times New Roman"/>
                <w:i/>
                <w:sz w:val="24"/>
                <w:szCs w:val="24"/>
              </w:rPr>
              <w:t>ОК1-ОК6, ЛР1-12,</w:t>
            </w:r>
            <w:r w:rsidR="005A1ED0" w:rsidRPr="00DF7C56">
              <w:rPr>
                <w:rFonts w:ascii="Times New Roman" w:hAnsi="Times New Roman"/>
                <w:i/>
                <w:sz w:val="24"/>
                <w:szCs w:val="24"/>
              </w:rPr>
              <w:t xml:space="preserve"> </w:t>
            </w:r>
            <w:r w:rsidRPr="00DF7C56">
              <w:rPr>
                <w:rFonts w:ascii="Times New Roman" w:hAnsi="Times New Roman"/>
                <w:i/>
                <w:sz w:val="24"/>
                <w:szCs w:val="24"/>
              </w:rPr>
              <w:t>З1</w:t>
            </w:r>
          </w:p>
        </w:tc>
      </w:tr>
      <w:tr w:rsidR="00BB1C5C" w:rsidRPr="00DF7C56" w:rsidTr="00122143">
        <w:trPr>
          <w:trHeight w:val="264"/>
        </w:trPr>
        <w:tc>
          <w:tcPr>
            <w:tcW w:w="4107" w:type="pct"/>
            <w:gridSpan w:val="2"/>
          </w:tcPr>
          <w:p w:rsidR="00BB1C5C" w:rsidRPr="00DF7C56" w:rsidRDefault="00BB1C5C" w:rsidP="00122143">
            <w:pPr>
              <w:suppressAutoHyphens/>
              <w:spacing w:after="0" w:line="240" w:lineRule="auto"/>
              <w:jc w:val="both"/>
              <w:rPr>
                <w:rFonts w:ascii="Times New Roman" w:hAnsi="Times New Roman" w:cs="Times New Roman"/>
                <w:b/>
                <w:sz w:val="24"/>
                <w:szCs w:val="24"/>
              </w:rPr>
            </w:pPr>
            <w:r w:rsidRPr="00DF7C56">
              <w:rPr>
                <w:rFonts w:ascii="Times New Roman" w:hAnsi="Times New Roman" w:cs="Times New Roman"/>
                <w:b/>
                <w:sz w:val="24"/>
                <w:szCs w:val="24"/>
              </w:rPr>
              <w:t>Раздел 2.</w:t>
            </w:r>
            <w:r w:rsidRPr="00DF7C56">
              <w:rPr>
                <w:rFonts w:ascii="Arial" w:hAnsi="Arial" w:cs="Arial"/>
                <w:color w:val="111115"/>
                <w:sz w:val="24"/>
                <w:szCs w:val="24"/>
                <w:bdr w:val="none" w:sz="0" w:space="0" w:color="auto" w:frame="1"/>
                <w:shd w:val="clear" w:color="auto" w:fill="FFFFFF"/>
              </w:rPr>
              <w:t xml:space="preserve"> </w:t>
            </w:r>
            <w:r w:rsidRPr="00DF7C56">
              <w:rPr>
                <w:rFonts w:ascii="Times New Roman" w:hAnsi="Times New Roman" w:cs="Times New Roman"/>
                <w:b/>
                <w:color w:val="111115"/>
                <w:sz w:val="24"/>
                <w:szCs w:val="24"/>
                <w:bdr w:val="none" w:sz="0" w:space="0" w:color="auto" w:frame="1"/>
                <w:shd w:val="clear" w:color="auto" w:fill="FFFFFF"/>
              </w:rPr>
              <w:t>Устройство и содержание цветников</w:t>
            </w:r>
            <w:r w:rsidRPr="00DF7C56">
              <w:rPr>
                <w:rFonts w:ascii="Times New Roman" w:hAnsi="Times New Roman" w:cs="Times New Roman"/>
                <w:b/>
                <w:sz w:val="24"/>
                <w:szCs w:val="24"/>
              </w:rPr>
              <w:t xml:space="preserve"> </w:t>
            </w:r>
          </w:p>
        </w:tc>
        <w:tc>
          <w:tcPr>
            <w:tcW w:w="313" w:type="pct"/>
            <w:vAlign w:val="center"/>
          </w:tcPr>
          <w:p w:rsidR="00BB1C5C" w:rsidRPr="00DF7C56" w:rsidRDefault="00E97CFC" w:rsidP="00122143">
            <w:pPr>
              <w:suppressAutoHyphens/>
              <w:spacing w:after="0" w:line="240" w:lineRule="auto"/>
              <w:jc w:val="center"/>
              <w:rPr>
                <w:rFonts w:ascii="Times New Roman" w:hAnsi="Times New Roman"/>
                <w:b/>
                <w:sz w:val="24"/>
                <w:szCs w:val="24"/>
              </w:rPr>
            </w:pPr>
            <w:r w:rsidRPr="00DF7C56">
              <w:rPr>
                <w:rFonts w:ascii="Times New Roman" w:hAnsi="Times New Roman"/>
                <w:b/>
                <w:sz w:val="24"/>
                <w:szCs w:val="24"/>
              </w:rPr>
              <w:t>23</w:t>
            </w:r>
          </w:p>
        </w:tc>
        <w:tc>
          <w:tcPr>
            <w:tcW w:w="580" w:type="pct"/>
          </w:tcPr>
          <w:p w:rsidR="00BB1C5C" w:rsidRPr="00DF7C56" w:rsidRDefault="00BB1C5C" w:rsidP="00122143">
            <w:pPr>
              <w:suppressAutoHyphens/>
              <w:spacing w:after="0" w:line="240" w:lineRule="auto"/>
              <w:jc w:val="both"/>
              <w:rPr>
                <w:rFonts w:ascii="Times New Roman" w:hAnsi="Times New Roman"/>
                <w:i/>
                <w:sz w:val="24"/>
                <w:szCs w:val="24"/>
              </w:rPr>
            </w:pPr>
          </w:p>
        </w:tc>
      </w:tr>
      <w:tr w:rsidR="00B526B4" w:rsidRPr="00DF7C56" w:rsidTr="00DF7C56">
        <w:trPr>
          <w:trHeight w:val="258"/>
        </w:trPr>
        <w:tc>
          <w:tcPr>
            <w:tcW w:w="938" w:type="pct"/>
            <w:vMerge w:val="restart"/>
          </w:tcPr>
          <w:p w:rsidR="00B526B4" w:rsidRPr="00DF7C56" w:rsidRDefault="009300F2" w:rsidP="00122143">
            <w:pPr>
              <w:widowControl w:val="0"/>
              <w:tabs>
                <w:tab w:val="left" w:pos="34"/>
              </w:tabs>
              <w:spacing w:after="0" w:line="240" w:lineRule="auto"/>
              <w:ind w:firstLine="34"/>
              <w:jc w:val="both"/>
              <w:rPr>
                <w:rFonts w:ascii="Times New Roman" w:hAnsi="Times New Roman" w:cs="Times New Roman"/>
                <w:bCs/>
                <w:sz w:val="24"/>
                <w:szCs w:val="24"/>
              </w:rPr>
            </w:pPr>
            <w:r w:rsidRPr="00DF7C56">
              <w:rPr>
                <w:rFonts w:ascii="Times New Roman" w:hAnsi="Times New Roman" w:cs="Times New Roman"/>
                <w:color w:val="111115"/>
                <w:sz w:val="24"/>
                <w:szCs w:val="24"/>
                <w:bdr w:val="none" w:sz="0" w:space="0" w:color="auto" w:frame="1"/>
                <w:shd w:val="clear" w:color="auto" w:fill="FFFFFF"/>
              </w:rPr>
              <w:t>Тема 2.1</w:t>
            </w:r>
            <w:r w:rsidR="00B526B4" w:rsidRPr="00DF7C56">
              <w:rPr>
                <w:rFonts w:ascii="Times New Roman" w:hAnsi="Times New Roman" w:cs="Times New Roman"/>
                <w:color w:val="111115"/>
                <w:sz w:val="24"/>
                <w:szCs w:val="24"/>
                <w:bdr w:val="none" w:sz="0" w:space="0" w:color="auto" w:frame="1"/>
                <w:shd w:val="clear" w:color="auto" w:fill="FFFFFF"/>
              </w:rPr>
              <w:t xml:space="preserve"> Классификация цветников</w:t>
            </w:r>
            <w:r w:rsidR="00B526B4" w:rsidRPr="00DF7C56">
              <w:rPr>
                <w:color w:val="111115"/>
                <w:sz w:val="24"/>
                <w:szCs w:val="24"/>
                <w:bdr w:val="none" w:sz="0" w:space="0" w:color="auto" w:frame="1"/>
                <w:shd w:val="clear" w:color="auto" w:fill="FFFFFF"/>
              </w:rPr>
              <w:t>.</w:t>
            </w:r>
          </w:p>
        </w:tc>
        <w:tc>
          <w:tcPr>
            <w:tcW w:w="3169" w:type="pct"/>
          </w:tcPr>
          <w:p w:rsidR="00B526B4" w:rsidRPr="00DF7C56" w:rsidRDefault="00B526B4" w:rsidP="00122143">
            <w:pPr>
              <w:spacing w:after="0" w:line="240" w:lineRule="auto"/>
              <w:rPr>
                <w:rFonts w:ascii="Times New Roman" w:eastAsia="MS Mincho" w:hAnsi="Times New Roman" w:cs="Times New Roman"/>
                <w:sz w:val="24"/>
                <w:szCs w:val="24"/>
              </w:rPr>
            </w:pPr>
            <w:r w:rsidRPr="00DF7C56">
              <w:rPr>
                <w:rFonts w:ascii="Times New Roman" w:hAnsi="Times New Roman" w:cs="Times New Roman"/>
                <w:color w:val="111115"/>
                <w:sz w:val="24"/>
                <w:szCs w:val="24"/>
                <w:shd w:val="clear" w:color="auto" w:fill="FFFFFF"/>
              </w:rPr>
              <w:t>Цветники их функции и классификация. Понятие цветник и цветочное устройство</w:t>
            </w:r>
            <w:r w:rsidRPr="00DF7C56">
              <w:rPr>
                <w:color w:val="111115"/>
                <w:sz w:val="24"/>
                <w:szCs w:val="24"/>
                <w:shd w:val="clear" w:color="auto" w:fill="FFFFFF"/>
              </w:rPr>
              <w:t>.</w:t>
            </w:r>
          </w:p>
        </w:tc>
        <w:tc>
          <w:tcPr>
            <w:tcW w:w="313" w:type="pct"/>
            <w:vAlign w:val="center"/>
          </w:tcPr>
          <w:p w:rsidR="00B526B4" w:rsidRPr="00DF7C56" w:rsidRDefault="00B526B4" w:rsidP="00122143">
            <w:pPr>
              <w:suppressAutoHyphens/>
              <w:spacing w:after="0" w:line="240" w:lineRule="auto"/>
              <w:jc w:val="center"/>
              <w:rPr>
                <w:rFonts w:ascii="Times New Roman" w:hAnsi="Times New Roman"/>
                <w:sz w:val="24"/>
                <w:szCs w:val="24"/>
              </w:rPr>
            </w:pPr>
            <w:r w:rsidRPr="00DF7C56">
              <w:rPr>
                <w:rFonts w:ascii="Times New Roman" w:hAnsi="Times New Roman"/>
                <w:sz w:val="24"/>
                <w:szCs w:val="24"/>
              </w:rPr>
              <w:t>4</w:t>
            </w:r>
          </w:p>
        </w:tc>
        <w:tc>
          <w:tcPr>
            <w:tcW w:w="580" w:type="pct"/>
            <w:vMerge w:val="restart"/>
          </w:tcPr>
          <w:p w:rsidR="00B526B4" w:rsidRPr="00DF7C56" w:rsidRDefault="00B526B4" w:rsidP="00122143">
            <w:pPr>
              <w:suppressAutoHyphens/>
              <w:spacing w:after="0" w:line="240" w:lineRule="auto"/>
              <w:jc w:val="both"/>
              <w:rPr>
                <w:rFonts w:ascii="Times New Roman" w:hAnsi="Times New Roman"/>
                <w:i/>
                <w:sz w:val="24"/>
                <w:szCs w:val="24"/>
              </w:rPr>
            </w:pPr>
            <w:r w:rsidRPr="00DF7C56">
              <w:rPr>
                <w:rFonts w:ascii="Times New Roman" w:hAnsi="Times New Roman"/>
                <w:i/>
                <w:sz w:val="24"/>
                <w:szCs w:val="24"/>
              </w:rPr>
              <w:t>ОК1-ОК6,</w:t>
            </w:r>
            <w:r w:rsidR="005A1ED0" w:rsidRPr="00DF7C56">
              <w:rPr>
                <w:rFonts w:ascii="Times New Roman" w:hAnsi="Times New Roman"/>
                <w:i/>
                <w:sz w:val="24"/>
                <w:szCs w:val="24"/>
              </w:rPr>
              <w:t xml:space="preserve">  </w:t>
            </w:r>
            <w:r w:rsidRPr="00DF7C56">
              <w:rPr>
                <w:rFonts w:ascii="Times New Roman" w:hAnsi="Times New Roman"/>
                <w:i/>
                <w:sz w:val="24"/>
                <w:szCs w:val="24"/>
              </w:rPr>
              <w:t>ЛР1-12,</w:t>
            </w:r>
            <w:r w:rsidR="005A1ED0" w:rsidRPr="00DF7C56">
              <w:rPr>
                <w:rFonts w:ascii="Times New Roman" w:hAnsi="Times New Roman"/>
                <w:i/>
                <w:sz w:val="24"/>
                <w:szCs w:val="24"/>
              </w:rPr>
              <w:t xml:space="preserve"> </w:t>
            </w:r>
            <w:r w:rsidRPr="00DF7C56">
              <w:rPr>
                <w:rFonts w:ascii="Times New Roman" w:hAnsi="Times New Roman"/>
                <w:i/>
                <w:sz w:val="24"/>
                <w:szCs w:val="24"/>
              </w:rPr>
              <w:t>ПК3.1,</w:t>
            </w:r>
            <w:r w:rsidR="005A1ED0" w:rsidRPr="00DF7C56">
              <w:rPr>
                <w:rFonts w:ascii="Times New Roman" w:hAnsi="Times New Roman"/>
                <w:i/>
                <w:sz w:val="24"/>
                <w:szCs w:val="24"/>
              </w:rPr>
              <w:t xml:space="preserve"> </w:t>
            </w:r>
            <w:r w:rsidRPr="00DF7C56">
              <w:rPr>
                <w:rFonts w:ascii="Times New Roman" w:hAnsi="Times New Roman"/>
                <w:i/>
                <w:sz w:val="24"/>
                <w:szCs w:val="24"/>
              </w:rPr>
              <w:t>У1,</w:t>
            </w:r>
            <w:r w:rsidR="005A1ED0" w:rsidRPr="00DF7C56">
              <w:rPr>
                <w:rFonts w:ascii="Times New Roman" w:hAnsi="Times New Roman"/>
                <w:i/>
                <w:sz w:val="24"/>
                <w:szCs w:val="24"/>
              </w:rPr>
              <w:t xml:space="preserve"> </w:t>
            </w:r>
            <w:r w:rsidRPr="00DF7C56">
              <w:rPr>
                <w:rFonts w:ascii="Times New Roman" w:hAnsi="Times New Roman"/>
                <w:i/>
                <w:sz w:val="24"/>
                <w:szCs w:val="24"/>
              </w:rPr>
              <w:t>8,</w:t>
            </w:r>
            <w:r w:rsidR="005A1ED0" w:rsidRPr="00DF7C56">
              <w:rPr>
                <w:rFonts w:ascii="Times New Roman" w:hAnsi="Times New Roman"/>
                <w:i/>
                <w:sz w:val="24"/>
                <w:szCs w:val="24"/>
              </w:rPr>
              <w:t xml:space="preserve"> </w:t>
            </w:r>
            <w:r w:rsidRPr="00DF7C56">
              <w:rPr>
                <w:rFonts w:ascii="Times New Roman" w:hAnsi="Times New Roman"/>
                <w:i/>
                <w:sz w:val="24"/>
                <w:szCs w:val="24"/>
              </w:rPr>
              <w:t>9,</w:t>
            </w:r>
            <w:r w:rsidR="005A1ED0" w:rsidRPr="00DF7C56">
              <w:rPr>
                <w:rFonts w:ascii="Times New Roman" w:hAnsi="Times New Roman"/>
                <w:i/>
                <w:sz w:val="24"/>
                <w:szCs w:val="24"/>
              </w:rPr>
              <w:t xml:space="preserve"> </w:t>
            </w:r>
            <w:r w:rsidRPr="00DF7C56">
              <w:rPr>
                <w:rFonts w:ascii="Times New Roman" w:hAnsi="Times New Roman"/>
                <w:i/>
                <w:sz w:val="24"/>
                <w:szCs w:val="24"/>
              </w:rPr>
              <w:t>10, З1,</w:t>
            </w:r>
            <w:r w:rsidR="005A1ED0" w:rsidRPr="00DF7C56">
              <w:rPr>
                <w:rFonts w:ascii="Times New Roman" w:hAnsi="Times New Roman"/>
                <w:i/>
                <w:sz w:val="24"/>
                <w:szCs w:val="24"/>
              </w:rPr>
              <w:t xml:space="preserve"> </w:t>
            </w:r>
            <w:r w:rsidRPr="00DF7C56">
              <w:rPr>
                <w:rFonts w:ascii="Times New Roman" w:hAnsi="Times New Roman"/>
                <w:i/>
                <w:sz w:val="24"/>
                <w:szCs w:val="24"/>
              </w:rPr>
              <w:t>2,</w:t>
            </w:r>
            <w:r w:rsidR="005A1ED0" w:rsidRPr="00DF7C56">
              <w:rPr>
                <w:rFonts w:ascii="Times New Roman" w:hAnsi="Times New Roman"/>
                <w:i/>
                <w:sz w:val="24"/>
                <w:szCs w:val="24"/>
              </w:rPr>
              <w:t xml:space="preserve"> </w:t>
            </w:r>
            <w:r w:rsidRPr="00DF7C56">
              <w:rPr>
                <w:rFonts w:ascii="Times New Roman" w:hAnsi="Times New Roman"/>
                <w:i/>
                <w:sz w:val="24"/>
                <w:szCs w:val="24"/>
              </w:rPr>
              <w:t>9</w:t>
            </w:r>
          </w:p>
        </w:tc>
      </w:tr>
      <w:tr w:rsidR="00B526B4" w:rsidRPr="00DF7C56" w:rsidTr="00DF7C56">
        <w:trPr>
          <w:trHeight w:val="258"/>
        </w:trPr>
        <w:tc>
          <w:tcPr>
            <w:tcW w:w="938" w:type="pct"/>
            <w:vMerge/>
          </w:tcPr>
          <w:p w:rsidR="00B526B4" w:rsidRPr="00DF7C56" w:rsidRDefault="00B526B4" w:rsidP="00122143">
            <w:pPr>
              <w:widowControl w:val="0"/>
              <w:tabs>
                <w:tab w:val="left" w:pos="34"/>
              </w:tabs>
              <w:spacing w:after="0" w:line="240" w:lineRule="auto"/>
              <w:ind w:firstLine="34"/>
              <w:rPr>
                <w:rFonts w:ascii="Times New Roman" w:hAnsi="Times New Roman" w:cs="Times New Roman"/>
                <w:b/>
                <w:color w:val="111115"/>
                <w:sz w:val="24"/>
                <w:szCs w:val="24"/>
                <w:bdr w:val="none" w:sz="0" w:space="0" w:color="auto" w:frame="1"/>
                <w:shd w:val="clear" w:color="auto" w:fill="FFFFFF"/>
              </w:rPr>
            </w:pPr>
          </w:p>
        </w:tc>
        <w:tc>
          <w:tcPr>
            <w:tcW w:w="3169" w:type="pct"/>
          </w:tcPr>
          <w:p w:rsidR="00B526B4" w:rsidRPr="00DF7C56" w:rsidRDefault="009300F2" w:rsidP="00122143">
            <w:pPr>
              <w:autoSpaceDE w:val="0"/>
              <w:autoSpaceDN w:val="0"/>
              <w:adjustRightInd w:val="0"/>
              <w:spacing w:after="0" w:line="240" w:lineRule="auto"/>
              <w:jc w:val="both"/>
              <w:rPr>
                <w:rFonts w:ascii="Times New Roman" w:hAnsi="Times New Roman" w:cs="Times New Roman"/>
                <w:b/>
                <w:sz w:val="24"/>
                <w:szCs w:val="24"/>
              </w:rPr>
            </w:pPr>
            <w:r w:rsidRPr="00DF7C56">
              <w:rPr>
                <w:rFonts w:ascii="Times New Roman" w:hAnsi="Times New Roman" w:cs="Times New Roman"/>
                <w:b/>
                <w:sz w:val="24"/>
                <w:szCs w:val="24"/>
              </w:rPr>
              <w:t xml:space="preserve">Практическая </w:t>
            </w:r>
            <w:r w:rsidR="00B526B4" w:rsidRPr="00DF7C56">
              <w:rPr>
                <w:rFonts w:ascii="Times New Roman" w:hAnsi="Times New Roman" w:cs="Times New Roman"/>
                <w:b/>
                <w:sz w:val="24"/>
                <w:szCs w:val="24"/>
              </w:rPr>
              <w:t xml:space="preserve">работа №3 </w:t>
            </w:r>
            <w:r w:rsidR="006B081D" w:rsidRPr="00DF7C56">
              <w:rPr>
                <w:rFonts w:ascii="Times New Roman" w:eastAsia="Times New Roman,Bold" w:hAnsi="Times New Roman" w:cs="Times New Roman"/>
                <w:bCs/>
                <w:sz w:val="24"/>
                <w:szCs w:val="24"/>
              </w:rPr>
              <w:t>Составление инструкции и плана посадки клумб</w:t>
            </w:r>
            <w:r w:rsidR="00B60A88" w:rsidRPr="00DF7C56">
              <w:rPr>
                <w:rFonts w:ascii="Times New Roman" w:eastAsia="Times New Roman,Bold" w:hAnsi="Times New Roman" w:cs="Times New Roman"/>
                <w:bCs/>
                <w:sz w:val="24"/>
                <w:szCs w:val="24"/>
              </w:rPr>
              <w:t>.</w:t>
            </w:r>
            <w:r w:rsidR="006B081D" w:rsidRPr="00DF7C56">
              <w:rPr>
                <w:rFonts w:ascii="Times New Roman" w:eastAsia="Times New Roman,Bold" w:hAnsi="Times New Roman" w:cs="Times New Roman"/>
                <w:bCs/>
                <w:sz w:val="24"/>
                <w:szCs w:val="24"/>
              </w:rPr>
              <w:t xml:space="preserve"> </w:t>
            </w:r>
            <w:r w:rsidR="00B60A88" w:rsidRPr="00DF7C56">
              <w:rPr>
                <w:rFonts w:ascii="Times New Roman" w:eastAsia="Times New Roman,Bold" w:hAnsi="Times New Roman" w:cs="Times New Roman"/>
                <w:bCs/>
                <w:sz w:val="24"/>
                <w:szCs w:val="24"/>
              </w:rPr>
              <w:t>Разбивка клумбы.</w:t>
            </w:r>
          </w:p>
        </w:tc>
        <w:tc>
          <w:tcPr>
            <w:tcW w:w="313" w:type="pct"/>
            <w:vAlign w:val="center"/>
          </w:tcPr>
          <w:p w:rsidR="00B526B4" w:rsidRPr="00DF7C56" w:rsidRDefault="00B526B4" w:rsidP="00122143">
            <w:pPr>
              <w:suppressAutoHyphens/>
              <w:spacing w:after="0" w:line="240" w:lineRule="auto"/>
              <w:jc w:val="center"/>
              <w:rPr>
                <w:rFonts w:ascii="Times New Roman" w:hAnsi="Times New Roman"/>
                <w:sz w:val="24"/>
                <w:szCs w:val="24"/>
              </w:rPr>
            </w:pPr>
            <w:r w:rsidRPr="00DF7C56">
              <w:rPr>
                <w:rFonts w:ascii="Times New Roman" w:hAnsi="Times New Roman"/>
                <w:sz w:val="24"/>
                <w:szCs w:val="24"/>
              </w:rPr>
              <w:t>2</w:t>
            </w:r>
          </w:p>
        </w:tc>
        <w:tc>
          <w:tcPr>
            <w:tcW w:w="580" w:type="pct"/>
            <w:vMerge/>
          </w:tcPr>
          <w:p w:rsidR="00B526B4" w:rsidRPr="00DF7C56" w:rsidRDefault="00B526B4" w:rsidP="00122143">
            <w:pPr>
              <w:suppressAutoHyphens/>
              <w:spacing w:after="0" w:line="240" w:lineRule="auto"/>
              <w:jc w:val="both"/>
              <w:rPr>
                <w:rFonts w:ascii="Times New Roman" w:hAnsi="Times New Roman"/>
                <w:i/>
                <w:sz w:val="24"/>
                <w:szCs w:val="24"/>
              </w:rPr>
            </w:pPr>
          </w:p>
        </w:tc>
      </w:tr>
      <w:tr w:rsidR="00B526B4" w:rsidRPr="00DF7C56" w:rsidTr="00DF7C56">
        <w:trPr>
          <w:trHeight w:val="258"/>
        </w:trPr>
        <w:tc>
          <w:tcPr>
            <w:tcW w:w="938" w:type="pct"/>
            <w:vMerge/>
          </w:tcPr>
          <w:p w:rsidR="00B526B4" w:rsidRPr="00DF7C56" w:rsidRDefault="00B526B4" w:rsidP="00122143">
            <w:pPr>
              <w:widowControl w:val="0"/>
              <w:tabs>
                <w:tab w:val="left" w:pos="34"/>
              </w:tabs>
              <w:spacing w:after="0" w:line="240" w:lineRule="auto"/>
              <w:ind w:firstLine="34"/>
              <w:rPr>
                <w:rFonts w:ascii="Times New Roman" w:hAnsi="Times New Roman" w:cs="Times New Roman"/>
                <w:b/>
                <w:color w:val="111115"/>
                <w:sz w:val="24"/>
                <w:szCs w:val="24"/>
                <w:bdr w:val="none" w:sz="0" w:space="0" w:color="auto" w:frame="1"/>
                <w:shd w:val="clear" w:color="auto" w:fill="FFFFFF"/>
              </w:rPr>
            </w:pPr>
          </w:p>
        </w:tc>
        <w:tc>
          <w:tcPr>
            <w:tcW w:w="3169" w:type="pct"/>
          </w:tcPr>
          <w:p w:rsidR="00B526B4" w:rsidRPr="00DF7C56" w:rsidRDefault="00B526B4" w:rsidP="00122143">
            <w:pPr>
              <w:spacing w:after="0" w:line="240" w:lineRule="auto"/>
              <w:jc w:val="both"/>
              <w:rPr>
                <w:rFonts w:ascii="Times New Roman" w:hAnsi="Times New Roman" w:cs="Times New Roman"/>
                <w:color w:val="111115"/>
                <w:sz w:val="24"/>
                <w:szCs w:val="24"/>
                <w:shd w:val="clear" w:color="auto" w:fill="FFFFFF"/>
              </w:rPr>
            </w:pPr>
            <w:r w:rsidRPr="00DF7C56">
              <w:rPr>
                <w:rFonts w:ascii="Times New Roman" w:hAnsi="Times New Roman" w:cs="Times New Roman"/>
                <w:b/>
                <w:sz w:val="24"/>
                <w:szCs w:val="24"/>
              </w:rPr>
              <w:t>Практическая работа №</w:t>
            </w:r>
            <w:r w:rsidR="00C8538A" w:rsidRPr="00DF7C56">
              <w:rPr>
                <w:rFonts w:ascii="Times New Roman" w:hAnsi="Times New Roman" w:cs="Times New Roman"/>
                <w:b/>
                <w:sz w:val="24"/>
                <w:szCs w:val="24"/>
              </w:rPr>
              <w:t>4</w:t>
            </w:r>
            <w:r w:rsidR="00B60A88" w:rsidRPr="00DF7C56">
              <w:rPr>
                <w:rFonts w:ascii="Times New Roman" w:eastAsia="Times New Roman,Bold" w:hAnsi="Times New Roman" w:cs="Times New Roman"/>
                <w:b/>
                <w:bCs/>
                <w:sz w:val="24"/>
                <w:szCs w:val="24"/>
              </w:rPr>
              <w:t xml:space="preserve"> </w:t>
            </w:r>
            <w:r w:rsidR="00B60A88" w:rsidRPr="00DF7C56">
              <w:rPr>
                <w:rFonts w:ascii="Times New Roman" w:eastAsia="Times New Roman,Bold" w:hAnsi="Times New Roman" w:cs="Times New Roman"/>
                <w:bCs/>
                <w:sz w:val="24"/>
                <w:szCs w:val="24"/>
              </w:rPr>
              <w:t xml:space="preserve">Составление инструкции и плана посадки </w:t>
            </w:r>
            <w:r w:rsidR="00F17579" w:rsidRPr="00DF7C56">
              <w:rPr>
                <w:rFonts w:ascii="Times New Roman" w:eastAsia="Times New Roman,Bold" w:hAnsi="Times New Roman" w:cs="Times New Roman"/>
                <w:bCs/>
                <w:sz w:val="24"/>
                <w:szCs w:val="24"/>
              </w:rPr>
              <w:t>рабатки</w:t>
            </w:r>
            <w:r w:rsidR="00B60A88" w:rsidRPr="00DF7C56">
              <w:rPr>
                <w:rFonts w:ascii="Times New Roman" w:eastAsia="Times New Roman,Bold" w:hAnsi="Times New Roman" w:cs="Times New Roman"/>
                <w:bCs/>
                <w:sz w:val="24"/>
                <w:szCs w:val="24"/>
              </w:rPr>
              <w:t>.</w:t>
            </w:r>
            <w:r w:rsidRPr="00DF7C56">
              <w:rPr>
                <w:rFonts w:ascii="Times New Roman" w:hAnsi="Times New Roman" w:cs="Times New Roman"/>
                <w:b/>
                <w:sz w:val="24"/>
                <w:szCs w:val="24"/>
              </w:rPr>
              <w:t xml:space="preserve"> </w:t>
            </w:r>
            <w:r w:rsidR="00B60A88" w:rsidRPr="00DF7C56">
              <w:rPr>
                <w:rFonts w:ascii="Times New Roman" w:hAnsi="Times New Roman" w:cs="Times New Roman"/>
                <w:sz w:val="24"/>
                <w:szCs w:val="24"/>
              </w:rPr>
              <w:t xml:space="preserve">Разбивка </w:t>
            </w:r>
            <w:r w:rsidR="00F17579" w:rsidRPr="00DF7C56">
              <w:rPr>
                <w:rFonts w:ascii="Times New Roman" w:hAnsi="Times New Roman" w:cs="Times New Roman"/>
                <w:sz w:val="24"/>
                <w:szCs w:val="24"/>
              </w:rPr>
              <w:t>рабатки</w:t>
            </w:r>
            <w:r w:rsidR="00B60A88" w:rsidRPr="00DF7C56">
              <w:rPr>
                <w:rFonts w:ascii="Times New Roman" w:hAnsi="Times New Roman" w:cs="Times New Roman"/>
                <w:sz w:val="24"/>
                <w:szCs w:val="24"/>
              </w:rPr>
              <w:t>.</w:t>
            </w:r>
          </w:p>
        </w:tc>
        <w:tc>
          <w:tcPr>
            <w:tcW w:w="313" w:type="pct"/>
            <w:vAlign w:val="center"/>
          </w:tcPr>
          <w:p w:rsidR="00B526B4" w:rsidRPr="00DF7C56" w:rsidRDefault="00B526B4" w:rsidP="00122143">
            <w:pPr>
              <w:suppressAutoHyphens/>
              <w:spacing w:after="0" w:line="240" w:lineRule="auto"/>
              <w:jc w:val="center"/>
              <w:rPr>
                <w:rFonts w:ascii="Times New Roman" w:hAnsi="Times New Roman"/>
                <w:sz w:val="24"/>
                <w:szCs w:val="24"/>
              </w:rPr>
            </w:pPr>
            <w:r w:rsidRPr="00DF7C56">
              <w:rPr>
                <w:rFonts w:ascii="Times New Roman" w:hAnsi="Times New Roman"/>
                <w:sz w:val="24"/>
                <w:szCs w:val="24"/>
              </w:rPr>
              <w:t>2</w:t>
            </w:r>
          </w:p>
        </w:tc>
        <w:tc>
          <w:tcPr>
            <w:tcW w:w="580" w:type="pct"/>
            <w:vMerge/>
          </w:tcPr>
          <w:p w:rsidR="00B526B4" w:rsidRPr="00DF7C56" w:rsidRDefault="00B526B4" w:rsidP="00122143">
            <w:pPr>
              <w:suppressAutoHyphens/>
              <w:spacing w:after="0" w:line="240" w:lineRule="auto"/>
              <w:jc w:val="both"/>
              <w:rPr>
                <w:rFonts w:ascii="Times New Roman" w:hAnsi="Times New Roman"/>
                <w:i/>
                <w:sz w:val="24"/>
                <w:szCs w:val="24"/>
              </w:rPr>
            </w:pPr>
          </w:p>
        </w:tc>
      </w:tr>
      <w:tr w:rsidR="00B526B4" w:rsidRPr="00DF7C56" w:rsidTr="00DF7C56">
        <w:trPr>
          <w:trHeight w:val="258"/>
        </w:trPr>
        <w:tc>
          <w:tcPr>
            <w:tcW w:w="938" w:type="pct"/>
            <w:vMerge/>
          </w:tcPr>
          <w:p w:rsidR="00B526B4" w:rsidRPr="00DF7C56" w:rsidRDefault="00B526B4" w:rsidP="00122143">
            <w:pPr>
              <w:widowControl w:val="0"/>
              <w:tabs>
                <w:tab w:val="left" w:pos="34"/>
              </w:tabs>
              <w:spacing w:after="0" w:line="240" w:lineRule="auto"/>
              <w:ind w:firstLine="34"/>
              <w:rPr>
                <w:rFonts w:ascii="Times New Roman" w:hAnsi="Times New Roman" w:cs="Times New Roman"/>
                <w:b/>
                <w:color w:val="111115"/>
                <w:sz w:val="24"/>
                <w:szCs w:val="24"/>
                <w:bdr w:val="none" w:sz="0" w:space="0" w:color="auto" w:frame="1"/>
                <w:shd w:val="clear" w:color="auto" w:fill="FFFFFF"/>
              </w:rPr>
            </w:pPr>
          </w:p>
        </w:tc>
        <w:tc>
          <w:tcPr>
            <w:tcW w:w="3169" w:type="pct"/>
          </w:tcPr>
          <w:p w:rsidR="00B526B4" w:rsidRPr="00DF7C56" w:rsidRDefault="009300F2" w:rsidP="00122143">
            <w:pPr>
              <w:spacing w:after="0" w:line="240" w:lineRule="auto"/>
              <w:jc w:val="both"/>
              <w:rPr>
                <w:rFonts w:ascii="Times New Roman" w:hAnsi="Times New Roman" w:cs="Times New Roman"/>
                <w:color w:val="111115"/>
                <w:sz w:val="24"/>
                <w:szCs w:val="24"/>
                <w:shd w:val="clear" w:color="auto" w:fill="FFFFFF"/>
              </w:rPr>
            </w:pPr>
            <w:r w:rsidRPr="00DF7C56">
              <w:rPr>
                <w:rFonts w:ascii="Times New Roman" w:hAnsi="Times New Roman" w:cs="Times New Roman"/>
                <w:b/>
                <w:sz w:val="24"/>
                <w:szCs w:val="24"/>
              </w:rPr>
              <w:t>Практическая</w:t>
            </w:r>
            <w:r w:rsidR="00B526B4" w:rsidRPr="00DF7C56">
              <w:rPr>
                <w:rFonts w:ascii="Times New Roman" w:hAnsi="Times New Roman" w:cs="Times New Roman"/>
                <w:b/>
                <w:sz w:val="24"/>
                <w:szCs w:val="24"/>
              </w:rPr>
              <w:t xml:space="preserve"> работа №</w:t>
            </w:r>
            <w:r w:rsidR="00F17579" w:rsidRPr="00DF7C56">
              <w:rPr>
                <w:rFonts w:ascii="Times New Roman" w:hAnsi="Times New Roman" w:cs="Times New Roman"/>
                <w:b/>
                <w:sz w:val="24"/>
                <w:szCs w:val="24"/>
              </w:rPr>
              <w:t>5</w:t>
            </w:r>
            <w:r w:rsidR="00B526B4" w:rsidRPr="00DF7C56">
              <w:rPr>
                <w:rFonts w:ascii="Times New Roman" w:hAnsi="Times New Roman" w:cs="Times New Roman"/>
                <w:b/>
                <w:sz w:val="24"/>
                <w:szCs w:val="24"/>
              </w:rPr>
              <w:t xml:space="preserve"> </w:t>
            </w:r>
            <w:r w:rsidR="00B60A88" w:rsidRPr="00DF7C56">
              <w:rPr>
                <w:rFonts w:ascii="Times New Roman" w:eastAsia="Times New Roman,Bold" w:hAnsi="Times New Roman" w:cs="Times New Roman"/>
                <w:bCs/>
                <w:sz w:val="24"/>
                <w:szCs w:val="24"/>
              </w:rPr>
              <w:t>Составление инструкции и плана посадки портера.</w:t>
            </w:r>
            <w:r w:rsidR="00B60A88" w:rsidRPr="00DF7C56">
              <w:rPr>
                <w:rFonts w:ascii="Times New Roman" w:hAnsi="Times New Roman" w:cs="Times New Roman"/>
                <w:b/>
                <w:sz w:val="24"/>
                <w:szCs w:val="24"/>
              </w:rPr>
              <w:t xml:space="preserve"> </w:t>
            </w:r>
            <w:r w:rsidR="00B60A88" w:rsidRPr="00DF7C56">
              <w:rPr>
                <w:rFonts w:ascii="Times New Roman" w:hAnsi="Times New Roman" w:cs="Times New Roman"/>
                <w:sz w:val="24"/>
                <w:szCs w:val="24"/>
              </w:rPr>
              <w:t>Разбивка портера.</w:t>
            </w:r>
          </w:p>
        </w:tc>
        <w:tc>
          <w:tcPr>
            <w:tcW w:w="313" w:type="pct"/>
            <w:vAlign w:val="center"/>
          </w:tcPr>
          <w:p w:rsidR="00B526B4" w:rsidRPr="00DF7C56" w:rsidRDefault="00B526B4" w:rsidP="00122143">
            <w:pPr>
              <w:suppressAutoHyphens/>
              <w:spacing w:after="0" w:line="240" w:lineRule="auto"/>
              <w:jc w:val="center"/>
              <w:rPr>
                <w:rFonts w:ascii="Times New Roman" w:hAnsi="Times New Roman"/>
                <w:sz w:val="24"/>
                <w:szCs w:val="24"/>
              </w:rPr>
            </w:pPr>
            <w:r w:rsidRPr="00DF7C56">
              <w:rPr>
                <w:rFonts w:ascii="Times New Roman" w:hAnsi="Times New Roman"/>
                <w:sz w:val="24"/>
                <w:szCs w:val="24"/>
              </w:rPr>
              <w:t>2</w:t>
            </w:r>
          </w:p>
        </w:tc>
        <w:tc>
          <w:tcPr>
            <w:tcW w:w="580" w:type="pct"/>
            <w:vMerge/>
          </w:tcPr>
          <w:p w:rsidR="00B526B4" w:rsidRPr="00DF7C56" w:rsidRDefault="00B526B4" w:rsidP="00122143">
            <w:pPr>
              <w:suppressAutoHyphens/>
              <w:spacing w:after="0" w:line="240" w:lineRule="auto"/>
              <w:jc w:val="both"/>
              <w:rPr>
                <w:rFonts w:ascii="Times New Roman" w:hAnsi="Times New Roman"/>
                <w:i/>
                <w:sz w:val="24"/>
                <w:szCs w:val="24"/>
              </w:rPr>
            </w:pPr>
          </w:p>
        </w:tc>
      </w:tr>
      <w:tr w:rsidR="00B526B4" w:rsidRPr="00DF7C56" w:rsidTr="00DF7C56">
        <w:trPr>
          <w:trHeight w:val="258"/>
        </w:trPr>
        <w:tc>
          <w:tcPr>
            <w:tcW w:w="938" w:type="pct"/>
            <w:vMerge/>
          </w:tcPr>
          <w:p w:rsidR="00B526B4" w:rsidRPr="00DF7C56" w:rsidRDefault="00B526B4" w:rsidP="00122143">
            <w:pPr>
              <w:widowControl w:val="0"/>
              <w:tabs>
                <w:tab w:val="left" w:pos="34"/>
              </w:tabs>
              <w:spacing w:after="0" w:line="240" w:lineRule="auto"/>
              <w:ind w:firstLine="34"/>
              <w:rPr>
                <w:rFonts w:ascii="Times New Roman" w:hAnsi="Times New Roman" w:cs="Times New Roman"/>
                <w:b/>
                <w:color w:val="111115"/>
                <w:sz w:val="24"/>
                <w:szCs w:val="24"/>
                <w:bdr w:val="none" w:sz="0" w:space="0" w:color="auto" w:frame="1"/>
                <w:shd w:val="clear" w:color="auto" w:fill="FFFFFF"/>
              </w:rPr>
            </w:pPr>
          </w:p>
        </w:tc>
        <w:tc>
          <w:tcPr>
            <w:tcW w:w="3169" w:type="pct"/>
          </w:tcPr>
          <w:p w:rsidR="00B526B4" w:rsidRPr="00DF7C56" w:rsidRDefault="009300F2" w:rsidP="00122143">
            <w:pPr>
              <w:spacing w:after="0" w:line="240" w:lineRule="auto"/>
              <w:jc w:val="both"/>
              <w:rPr>
                <w:rFonts w:ascii="Times New Roman" w:hAnsi="Times New Roman" w:cs="Times New Roman"/>
                <w:color w:val="111115"/>
                <w:sz w:val="24"/>
                <w:szCs w:val="24"/>
                <w:shd w:val="clear" w:color="auto" w:fill="FFFFFF"/>
              </w:rPr>
            </w:pPr>
            <w:r w:rsidRPr="00DF7C56">
              <w:rPr>
                <w:rFonts w:ascii="Times New Roman" w:hAnsi="Times New Roman" w:cs="Times New Roman"/>
                <w:b/>
                <w:sz w:val="24"/>
                <w:szCs w:val="24"/>
              </w:rPr>
              <w:t xml:space="preserve">Практическая </w:t>
            </w:r>
            <w:r w:rsidR="00B526B4" w:rsidRPr="00DF7C56">
              <w:rPr>
                <w:rFonts w:ascii="Times New Roman" w:hAnsi="Times New Roman" w:cs="Times New Roman"/>
                <w:b/>
                <w:sz w:val="24"/>
                <w:szCs w:val="24"/>
              </w:rPr>
              <w:t>работа №</w:t>
            </w:r>
            <w:r w:rsidR="00F17579" w:rsidRPr="00DF7C56">
              <w:rPr>
                <w:rFonts w:ascii="Times New Roman" w:hAnsi="Times New Roman" w:cs="Times New Roman"/>
                <w:b/>
                <w:sz w:val="24"/>
                <w:szCs w:val="24"/>
              </w:rPr>
              <w:t>6</w:t>
            </w:r>
            <w:r w:rsidR="00B526B4" w:rsidRPr="00DF7C56">
              <w:rPr>
                <w:rFonts w:ascii="Times New Roman" w:hAnsi="Times New Roman" w:cs="Times New Roman"/>
                <w:b/>
                <w:sz w:val="24"/>
                <w:szCs w:val="24"/>
              </w:rPr>
              <w:t xml:space="preserve"> </w:t>
            </w:r>
            <w:r w:rsidR="00F17579" w:rsidRPr="00DF7C56">
              <w:rPr>
                <w:rFonts w:ascii="Times New Roman" w:eastAsia="Times New Roman,Bold" w:hAnsi="Times New Roman" w:cs="Times New Roman"/>
                <w:bCs/>
                <w:sz w:val="24"/>
                <w:szCs w:val="24"/>
              </w:rPr>
              <w:t>Составление инструкции и плана посадки бордюра.</w:t>
            </w:r>
            <w:r w:rsidR="00F17579" w:rsidRPr="00DF7C56">
              <w:rPr>
                <w:rFonts w:ascii="Times New Roman" w:hAnsi="Times New Roman" w:cs="Times New Roman"/>
                <w:b/>
                <w:sz w:val="24"/>
                <w:szCs w:val="24"/>
              </w:rPr>
              <w:t xml:space="preserve"> </w:t>
            </w:r>
            <w:r w:rsidR="00F17579" w:rsidRPr="00DF7C56">
              <w:rPr>
                <w:rFonts w:ascii="Times New Roman" w:hAnsi="Times New Roman" w:cs="Times New Roman"/>
                <w:sz w:val="24"/>
                <w:szCs w:val="24"/>
              </w:rPr>
              <w:t>Разбивка бордюра.</w:t>
            </w:r>
          </w:p>
        </w:tc>
        <w:tc>
          <w:tcPr>
            <w:tcW w:w="313" w:type="pct"/>
            <w:vAlign w:val="center"/>
          </w:tcPr>
          <w:p w:rsidR="00B526B4" w:rsidRPr="00DF7C56" w:rsidRDefault="00B526B4" w:rsidP="00122143">
            <w:pPr>
              <w:suppressAutoHyphens/>
              <w:spacing w:after="0" w:line="240" w:lineRule="auto"/>
              <w:jc w:val="center"/>
              <w:rPr>
                <w:rFonts w:ascii="Times New Roman" w:hAnsi="Times New Roman"/>
                <w:sz w:val="24"/>
                <w:szCs w:val="24"/>
              </w:rPr>
            </w:pPr>
            <w:r w:rsidRPr="00DF7C56">
              <w:rPr>
                <w:rFonts w:ascii="Times New Roman" w:hAnsi="Times New Roman"/>
                <w:sz w:val="24"/>
                <w:szCs w:val="24"/>
              </w:rPr>
              <w:t>2</w:t>
            </w:r>
          </w:p>
        </w:tc>
        <w:tc>
          <w:tcPr>
            <w:tcW w:w="580" w:type="pct"/>
            <w:vMerge/>
          </w:tcPr>
          <w:p w:rsidR="00B526B4" w:rsidRPr="00DF7C56" w:rsidRDefault="00B526B4" w:rsidP="00122143">
            <w:pPr>
              <w:suppressAutoHyphens/>
              <w:spacing w:after="0" w:line="240" w:lineRule="auto"/>
              <w:jc w:val="both"/>
              <w:rPr>
                <w:rFonts w:ascii="Times New Roman" w:hAnsi="Times New Roman"/>
                <w:i/>
                <w:sz w:val="24"/>
                <w:szCs w:val="24"/>
              </w:rPr>
            </w:pPr>
          </w:p>
        </w:tc>
      </w:tr>
      <w:tr w:rsidR="00B526B4" w:rsidRPr="00DF7C56" w:rsidTr="00DF7C56">
        <w:trPr>
          <w:trHeight w:val="258"/>
        </w:trPr>
        <w:tc>
          <w:tcPr>
            <w:tcW w:w="938" w:type="pct"/>
            <w:vMerge w:val="restart"/>
          </w:tcPr>
          <w:p w:rsidR="00B526B4" w:rsidRPr="00DF7C56" w:rsidRDefault="009300F2" w:rsidP="00122143">
            <w:pPr>
              <w:spacing w:after="0" w:line="240" w:lineRule="auto"/>
              <w:jc w:val="both"/>
              <w:rPr>
                <w:rFonts w:ascii="Times New Roman" w:hAnsi="Times New Roman" w:cs="Times New Roman"/>
                <w:bCs/>
                <w:sz w:val="24"/>
                <w:szCs w:val="24"/>
              </w:rPr>
            </w:pPr>
            <w:r w:rsidRPr="00DF7C56">
              <w:rPr>
                <w:rFonts w:ascii="Times New Roman" w:hAnsi="Times New Roman" w:cs="Times New Roman"/>
                <w:color w:val="111115"/>
                <w:sz w:val="24"/>
                <w:szCs w:val="24"/>
                <w:bdr w:val="none" w:sz="0" w:space="0" w:color="auto" w:frame="1"/>
                <w:shd w:val="clear" w:color="auto" w:fill="FFFFFF"/>
              </w:rPr>
              <w:t>Тема 2.2</w:t>
            </w:r>
            <w:r w:rsidR="00B526B4" w:rsidRPr="00DF7C56">
              <w:rPr>
                <w:rFonts w:ascii="Times New Roman" w:hAnsi="Times New Roman" w:cs="Times New Roman"/>
                <w:color w:val="111115"/>
                <w:sz w:val="24"/>
                <w:szCs w:val="24"/>
                <w:bdr w:val="none" w:sz="0" w:space="0" w:color="auto" w:frame="1"/>
                <w:shd w:val="clear" w:color="auto" w:fill="FFFFFF"/>
              </w:rPr>
              <w:t xml:space="preserve"> Использование </w:t>
            </w:r>
            <w:r w:rsidR="00B526B4" w:rsidRPr="00DF7C56">
              <w:rPr>
                <w:rFonts w:ascii="Times New Roman" w:hAnsi="Times New Roman" w:cs="Times New Roman"/>
                <w:color w:val="111115"/>
                <w:sz w:val="24"/>
                <w:szCs w:val="24"/>
                <w:bdr w:val="none" w:sz="0" w:space="0" w:color="auto" w:frame="1"/>
                <w:shd w:val="clear" w:color="auto" w:fill="FFFFFF"/>
              </w:rPr>
              <w:lastRenderedPageBreak/>
              <w:t>элементов малой архитектурной формы в озеленении</w:t>
            </w:r>
          </w:p>
        </w:tc>
        <w:tc>
          <w:tcPr>
            <w:tcW w:w="3169" w:type="pct"/>
            <w:vAlign w:val="center"/>
          </w:tcPr>
          <w:p w:rsidR="00B526B4" w:rsidRPr="00DF7C56" w:rsidRDefault="00B526B4" w:rsidP="00122143">
            <w:pPr>
              <w:pStyle w:val="af2"/>
              <w:spacing w:after="0"/>
              <w:jc w:val="both"/>
            </w:pPr>
            <w:r w:rsidRPr="00DF7C56">
              <w:rPr>
                <w:color w:val="111115"/>
                <w:shd w:val="clear" w:color="auto" w:fill="FFFFFF"/>
              </w:rPr>
              <w:lastRenderedPageBreak/>
              <w:t xml:space="preserve">Общая характеристика групп МАФ. Классификация и назначение МАФ с растениями и без </w:t>
            </w:r>
            <w:r w:rsidRPr="00DF7C56">
              <w:rPr>
                <w:color w:val="111115"/>
                <w:shd w:val="clear" w:color="auto" w:fill="FFFFFF"/>
              </w:rPr>
              <w:lastRenderedPageBreak/>
              <w:t>растений. Использование МАФ.</w:t>
            </w:r>
          </w:p>
        </w:tc>
        <w:tc>
          <w:tcPr>
            <w:tcW w:w="313" w:type="pct"/>
            <w:vAlign w:val="center"/>
          </w:tcPr>
          <w:p w:rsidR="00B526B4" w:rsidRPr="00DF7C56" w:rsidRDefault="00B526B4" w:rsidP="00122143">
            <w:pPr>
              <w:suppressAutoHyphens/>
              <w:spacing w:after="0" w:line="240" w:lineRule="auto"/>
              <w:jc w:val="center"/>
              <w:rPr>
                <w:rFonts w:ascii="Times New Roman" w:hAnsi="Times New Roman"/>
                <w:sz w:val="24"/>
                <w:szCs w:val="24"/>
              </w:rPr>
            </w:pPr>
            <w:r w:rsidRPr="00DF7C56">
              <w:rPr>
                <w:rFonts w:ascii="Times New Roman" w:hAnsi="Times New Roman"/>
                <w:sz w:val="24"/>
                <w:szCs w:val="24"/>
              </w:rPr>
              <w:lastRenderedPageBreak/>
              <w:t>6</w:t>
            </w:r>
          </w:p>
        </w:tc>
        <w:tc>
          <w:tcPr>
            <w:tcW w:w="580" w:type="pct"/>
            <w:vMerge w:val="restart"/>
          </w:tcPr>
          <w:p w:rsidR="00B526B4" w:rsidRPr="00DF7C56" w:rsidRDefault="00B526B4" w:rsidP="00122143">
            <w:pPr>
              <w:suppressAutoHyphens/>
              <w:spacing w:after="0" w:line="240" w:lineRule="auto"/>
              <w:jc w:val="both"/>
              <w:rPr>
                <w:rFonts w:ascii="Times New Roman" w:hAnsi="Times New Roman"/>
                <w:i/>
                <w:sz w:val="24"/>
                <w:szCs w:val="24"/>
              </w:rPr>
            </w:pPr>
            <w:r w:rsidRPr="00DF7C56">
              <w:rPr>
                <w:rFonts w:ascii="Times New Roman" w:hAnsi="Times New Roman"/>
                <w:i/>
                <w:sz w:val="24"/>
                <w:szCs w:val="24"/>
              </w:rPr>
              <w:t>ОК1-ОК6,</w:t>
            </w:r>
            <w:r w:rsidR="005A1ED0" w:rsidRPr="00DF7C56">
              <w:rPr>
                <w:rFonts w:ascii="Times New Roman" w:hAnsi="Times New Roman"/>
                <w:i/>
                <w:sz w:val="24"/>
                <w:szCs w:val="24"/>
              </w:rPr>
              <w:t xml:space="preserve"> </w:t>
            </w:r>
            <w:r w:rsidRPr="00DF7C56">
              <w:rPr>
                <w:rFonts w:ascii="Times New Roman" w:hAnsi="Times New Roman"/>
                <w:i/>
                <w:sz w:val="24"/>
                <w:szCs w:val="24"/>
              </w:rPr>
              <w:t>ЛР1-</w:t>
            </w:r>
            <w:r w:rsidRPr="00DF7C56">
              <w:rPr>
                <w:rFonts w:ascii="Times New Roman" w:hAnsi="Times New Roman"/>
                <w:i/>
                <w:sz w:val="24"/>
                <w:szCs w:val="24"/>
              </w:rPr>
              <w:lastRenderedPageBreak/>
              <w:t>12,</w:t>
            </w:r>
            <w:r w:rsidR="005A1ED0" w:rsidRPr="00DF7C56">
              <w:rPr>
                <w:rFonts w:ascii="Times New Roman" w:hAnsi="Times New Roman"/>
                <w:i/>
                <w:sz w:val="24"/>
                <w:szCs w:val="24"/>
              </w:rPr>
              <w:t xml:space="preserve"> </w:t>
            </w:r>
            <w:r w:rsidRPr="00DF7C56">
              <w:rPr>
                <w:rFonts w:ascii="Times New Roman" w:hAnsi="Times New Roman"/>
                <w:i/>
                <w:sz w:val="24"/>
                <w:szCs w:val="24"/>
              </w:rPr>
              <w:t>З1-3</w:t>
            </w:r>
          </w:p>
        </w:tc>
      </w:tr>
      <w:tr w:rsidR="00B526B4" w:rsidRPr="00DF7C56" w:rsidTr="00DF7C56">
        <w:trPr>
          <w:trHeight w:val="258"/>
        </w:trPr>
        <w:tc>
          <w:tcPr>
            <w:tcW w:w="938" w:type="pct"/>
            <w:vMerge/>
          </w:tcPr>
          <w:p w:rsidR="00B526B4" w:rsidRPr="00DF7C56" w:rsidRDefault="00B526B4" w:rsidP="00122143">
            <w:pPr>
              <w:spacing w:after="0" w:line="240" w:lineRule="auto"/>
              <w:jc w:val="both"/>
              <w:rPr>
                <w:rFonts w:ascii="Times New Roman" w:hAnsi="Times New Roman" w:cs="Times New Roman"/>
                <w:sz w:val="24"/>
                <w:szCs w:val="24"/>
              </w:rPr>
            </w:pPr>
          </w:p>
        </w:tc>
        <w:tc>
          <w:tcPr>
            <w:tcW w:w="3169" w:type="pct"/>
            <w:vAlign w:val="center"/>
          </w:tcPr>
          <w:p w:rsidR="00B526B4" w:rsidRPr="00DF7C56" w:rsidRDefault="009300F2" w:rsidP="00122143">
            <w:pPr>
              <w:pStyle w:val="af2"/>
              <w:spacing w:after="0"/>
              <w:jc w:val="both"/>
            </w:pPr>
            <w:r w:rsidRPr="00DF7C56">
              <w:rPr>
                <w:b/>
              </w:rPr>
              <w:t>Практическая</w:t>
            </w:r>
            <w:r w:rsidR="00B526B4" w:rsidRPr="00DF7C56">
              <w:rPr>
                <w:b/>
              </w:rPr>
              <w:t xml:space="preserve"> работа №</w:t>
            </w:r>
            <w:r w:rsidR="00F17579" w:rsidRPr="00DF7C56">
              <w:rPr>
                <w:b/>
              </w:rPr>
              <w:t>7</w:t>
            </w:r>
            <w:r w:rsidRPr="00DF7C56">
              <w:rPr>
                <w:b/>
              </w:rPr>
              <w:t xml:space="preserve"> </w:t>
            </w:r>
            <w:r w:rsidR="00E606D2" w:rsidRPr="00DF7C56">
              <w:rPr>
                <w:bCs/>
                <w:color w:val="181818"/>
              </w:rPr>
              <w:t>Выполнение рабочего чертежа МАФ</w:t>
            </w:r>
          </w:p>
        </w:tc>
        <w:tc>
          <w:tcPr>
            <w:tcW w:w="313" w:type="pct"/>
            <w:vAlign w:val="center"/>
          </w:tcPr>
          <w:p w:rsidR="00B526B4" w:rsidRPr="00DF7C56" w:rsidRDefault="00B526B4" w:rsidP="00122143">
            <w:pPr>
              <w:suppressAutoHyphens/>
              <w:spacing w:after="0" w:line="240" w:lineRule="auto"/>
              <w:jc w:val="center"/>
              <w:rPr>
                <w:rFonts w:ascii="Times New Roman" w:hAnsi="Times New Roman"/>
                <w:sz w:val="24"/>
                <w:szCs w:val="24"/>
              </w:rPr>
            </w:pPr>
            <w:r w:rsidRPr="00DF7C56">
              <w:rPr>
                <w:rFonts w:ascii="Times New Roman" w:hAnsi="Times New Roman"/>
                <w:sz w:val="24"/>
                <w:szCs w:val="24"/>
              </w:rPr>
              <w:t>2</w:t>
            </w:r>
          </w:p>
        </w:tc>
        <w:tc>
          <w:tcPr>
            <w:tcW w:w="580" w:type="pct"/>
            <w:vMerge/>
          </w:tcPr>
          <w:p w:rsidR="00B526B4" w:rsidRPr="00DF7C56" w:rsidRDefault="00B526B4" w:rsidP="00122143">
            <w:pPr>
              <w:suppressAutoHyphens/>
              <w:spacing w:after="0" w:line="240" w:lineRule="auto"/>
              <w:jc w:val="both"/>
              <w:rPr>
                <w:rFonts w:ascii="Times New Roman" w:hAnsi="Times New Roman"/>
                <w:i/>
                <w:sz w:val="24"/>
                <w:szCs w:val="24"/>
              </w:rPr>
            </w:pPr>
          </w:p>
        </w:tc>
      </w:tr>
      <w:tr w:rsidR="00BB1C5C" w:rsidRPr="00DF7C56" w:rsidTr="00DF7C56">
        <w:trPr>
          <w:trHeight w:val="258"/>
        </w:trPr>
        <w:tc>
          <w:tcPr>
            <w:tcW w:w="938" w:type="pct"/>
          </w:tcPr>
          <w:p w:rsidR="00BB1C5C" w:rsidRPr="00DF7C56" w:rsidRDefault="00BB1C5C" w:rsidP="00122143">
            <w:pPr>
              <w:spacing w:after="0" w:line="240" w:lineRule="auto"/>
              <w:jc w:val="both"/>
              <w:rPr>
                <w:rFonts w:ascii="Times New Roman" w:hAnsi="Times New Roman" w:cs="Times New Roman"/>
                <w:b/>
                <w:bCs/>
                <w:sz w:val="24"/>
                <w:szCs w:val="24"/>
              </w:rPr>
            </w:pPr>
            <w:r w:rsidRPr="00DF7C56">
              <w:rPr>
                <w:rFonts w:ascii="Times New Roman" w:hAnsi="Times New Roman" w:cs="Times New Roman"/>
                <w:sz w:val="24"/>
                <w:szCs w:val="24"/>
              </w:rPr>
              <w:t xml:space="preserve">Тема 2.3 </w:t>
            </w:r>
            <w:r w:rsidR="000249D8" w:rsidRPr="00DF7C56">
              <w:rPr>
                <w:rFonts w:ascii="Times New Roman" w:hAnsi="Times New Roman" w:cs="Times New Roman"/>
                <w:color w:val="111115"/>
                <w:sz w:val="24"/>
                <w:szCs w:val="24"/>
                <w:bdr w:val="none" w:sz="0" w:space="0" w:color="auto" w:frame="1"/>
                <w:shd w:val="clear" w:color="auto" w:fill="FFFFFF"/>
              </w:rPr>
              <w:t>Требования безопасности при выполнении работ в садово-парковом строительстве</w:t>
            </w:r>
          </w:p>
        </w:tc>
        <w:tc>
          <w:tcPr>
            <w:tcW w:w="3169" w:type="pct"/>
          </w:tcPr>
          <w:p w:rsidR="00BB1C5C" w:rsidRPr="00DF7C56" w:rsidRDefault="009300F2" w:rsidP="00122143">
            <w:pPr>
              <w:suppressAutoHyphens/>
              <w:spacing w:after="0" w:line="240" w:lineRule="auto"/>
              <w:jc w:val="both"/>
              <w:rPr>
                <w:rFonts w:ascii="Times New Roman" w:hAnsi="Times New Roman"/>
                <w:b/>
                <w:bCs/>
                <w:sz w:val="24"/>
                <w:szCs w:val="24"/>
              </w:rPr>
            </w:pPr>
            <w:r w:rsidRPr="00DF7C56">
              <w:rPr>
                <w:rFonts w:ascii="Times New Roman" w:hAnsi="Times New Roman" w:cs="Times New Roman"/>
                <w:color w:val="111115"/>
                <w:sz w:val="24"/>
                <w:szCs w:val="24"/>
                <w:shd w:val="clear" w:color="auto" w:fill="FFFFFF"/>
              </w:rPr>
              <w:t>Общие принципы.</w:t>
            </w:r>
            <w:r w:rsidR="000249D8" w:rsidRPr="00DF7C56">
              <w:rPr>
                <w:rFonts w:ascii="Times New Roman" w:hAnsi="Times New Roman" w:cs="Times New Roman"/>
                <w:color w:val="111115"/>
                <w:sz w:val="24"/>
                <w:szCs w:val="24"/>
                <w:shd w:val="clear" w:color="auto" w:fill="FFFFFF"/>
              </w:rPr>
              <w:t xml:space="preserve"> Требования безопасности при выполнении работ в садово-парковом строительстве. Требования безопасности при работе с ядохимикатами</w:t>
            </w:r>
            <w:r w:rsidR="000249D8" w:rsidRPr="00DF7C56">
              <w:rPr>
                <w:color w:val="111115"/>
                <w:sz w:val="24"/>
                <w:szCs w:val="24"/>
                <w:shd w:val="clear" w:color="auto" w:fill="FFFFFF"/>
              </w:rPr>
              <w:t>.</w:t>
            </w:r>
          </w:p>
        </w:tc>
        <w:tc>
          <w:tcPr>
            <w:tcW w:w="313" w:type="pct"/>
            <w:vAlign w:val="center"/>
          </w:tcPr>
          <w:p w:rsidR="00BB1C5C" w:rsidRPr="00DF7C56" w:rsidRDefault="00E97CFC" w:rsidP="00122143">
            <w:pPr>
              <w:suppressAutoHyphens/>
              <w:spacing w:after="0" w:line="240" w:lineRule="auto"/>
              <w:jc w:val="center"/>
              <w:rPr>
                <w:rFonts w:ascii="Times New Roman" w:hAnsi="Times New Roman"/>
                <w:sz w:val="24"/>
                <w:szCs w:val="24"/>
              </w:rPr>
            </w:pPr>
            <w:r w:rsidRPr="00DF7C56">
              <w:rPr>
                <w:rFonts w:ascii="Times New Roman" w:hAnsi="Times New Roman"/>
                <w:sz w:val="24"/>
                <w:szCs w:val="24"/>
              </w:rPr>
              <w:t>3</w:t>
            </w:r>
          </w:p>
        </w:tc>
        <w:tc>
          <w:tcPr>
            <w:tcW w:w="580" w:type="pct"/>
          </w:tcPr>
          <w:p w:rsidR="00BB1C5C" w:rsidRPr="00DF7C56" w:rsidRDefault="00BB1C5C" w:rsidP="00122143">
            <w:pPr>
              <w:suppressAutoHyphens/>
              <w:spacing w:after="0" w:line="240" w:lineRule="auto"/>
              <w:jc w:val="both"/>
              <w:rPr>
                <w:rFonts w:ascii="Times New Roman" w:hAnsi="Times New Roman"/>
                <w:i/>
                <w:sz w:val="24"/>
                <w:szCs w:val="24"/>
              </w:rPr>
            </w:pPr>
            <w:r w:rsidRPr="00DF7C56">
              <w:rPr>
                <w:rFonts w:ascii="Times New Roman" w:hAnsi="Times New Roman"/>
                <w:i/>
                <w:sz w:val="24"/>
                <w:szCs w:val="24"/>
              </w:rPr>
              <w:t>ОК1-ОК6</w:t>
            </w:r>
            <w:r w:rsidR="005A1ED0" w:rsidRPr="00DF7C56">
              <w:rPr>
                <w:rFonts w:ascii="Times New Roman" w:hAnsi="Times New Roman"/>
                <w:i/>
                <w:sz w:val="24"/>
                <w:szCs w:val="24"/>
              </w:rPr>
              <w:t xml:space="preserve">, </w:t>
            </w:r>
            <w:r w:rsidRPr="00DF7C56">
              <w:rPr>
                <w:rFonts w:ascii="Times New Roman" w:hAnsi="Times New Roman"/>
                <w:i/>
                <w:sz w:val="24"/>
                <w:szCs w:val="24"/>
              </w:rPr>
              <w:t xml:space="preserve">ЛР1-12, </w:t>
            </w:r>
            <w:r w:rsidR="00B526B4" w:rsidRPr="00DF7C56">
              <w:rPr>
                <w:rFonts w:ascii="Times New Roman" w:hAnsi="Times New Roman"/>
                <w:i/>
                <w:sz w:val="24"/>
                <w:szCs w:val="24"/>
              </w:rPr>
              <w:t>У1,</w:t>
            </w:r>
            <w:r w:rsidR="005A1ED0" w:rsidRPr="00DF7C56">
              <w:rPr>
                <w:rFonts w:ascii="Times New Roman" w:hAnsi="Times New Roman"/>
                <w:i/>
                <w:sz w:val="24"/>
                <w:szCs w:val="24"/>
              </w:rPr>
              <w:t xml:space="preserve"> </w:t>
            </w:r>
            <w:r w:rsidR="00B526B4" w:rsidRPr="00DF7C56">
              <w:rPr>
                <w:rFonts w:ascii="Times New Roman" w:hAnsi="Times New Roman"/>
                <w:i/>
                <w:sz w:val="24"/>
                <w:szCs w:val="24"/>
              </w:rPr>
              <w:t>З1-2</w:t>
            </w:r>
          </w:p>
        </w:tc>
      </w:tr>
      <w:tr w:rsidR="00BB1C5C" w:rsidRPr="00DF7C56" w:rsidTr="00122143">
        <w:trPr>
          <w:trHeight w:val="258"/>
        </w:trPr>
        <w:tc>
          <w:tcPr>
            <w:tcW w:w="4107" w:type="pct"/>
            <w:gridSpan w:val="2"/>
          </w:tcPr>
          <w:p w:rsidR="00BB1C5C" w:rsidRPr="00DF7C56" w:rsidRDefault="00BB1C5C" w:rsidP="00122143">
            <w:pPr>
              <w:tabs>
                <w:tab w:val="left" w:pos="142"/>
                <w:tab w:val="num" w:pos="851"/>
              </w:tabs>
              <w:autoSpaceDE w:val="0"/>
              <w:autoSpaceDN w:val="0"/>
              <w:adjustRightInd w:val="0"/>
              <w:spacing w:after="0" w:line="240" w:lineRule="auto"/>
              <w:ind w:left="66"/>
              <w:jc w:val="both"/>
              <w:rPr>
                <w:rFonts w:ascii="Times New Roman" w:hAnsi="Times New Roman" w:cs="Times New Roman"/>
                <w:b/>
                <w:sz w:val="24"/>
                <w:szCs w:val="24"/>
              </w:rPr>
            </w:pPr>
            <w:r w:rsidRPr="00DF7C56">
              <w:rPr>
                <w:rFonts w:ascii="Times New Roman" w:hAnsi="Times New Roman" w:cs="Times New Roman"/>
                <w:b/>
                <w:sz w:val="24"/>
                <w:szCs w:val="24"/>
              </w:rPr>
              <w:t>Раз</w:t>
            </w:r>
            <w:r w:rsidR="000249D8" w:rsidRPr="00DF7C56">
              <w:rPr>
                <w:rFonts w:ascii="Times New Roman" w:hAnsi="Times New Roman" w:cs="Times New Roman"/>
                <w:b/>
                <w:sz w:val="24"/>
                <w:szCs w:val="24"/>
              </w:rPr>
              <w:t>дел 3.</w:t>
            </w:r>
            <w:r w:rsidR="000249D8" w:rsidRPr="00DF7C56">
              <w:rPr>
                <w:rFonts w:ascii="Arial" w:hAnsi="Arial" w:cs="Arial"/>
                <w:color w:val="111115"/>
                <w:sz w:val="24"/>
                <w:szCs w:val="24"/>
                <w:bdr w:val="none" w:sz="0" w:space="0" w:color="auto" w:frame="1"/>
                <w:shd w:val="clear" w:color="auto" w:fill="FFFFFF"/>
              </w:rPr>
              <w:t xml:space="preserve"> </w:t>
            </w:r>
            <w:r w:rsidR="000249D8" w:rsidRPr="00DF7C56">
              <w:rPr>
                <w:rFonts w:ascii="Times New Roman" w:hAnsi="Times New Roman" w:cs="Times New Roman"/>
                <w:b/>
                <w:color w:val="111115"/>
                <w:sz w:val="24"/>
                <w:szCs w:val="24"/>
                <w:bdr w:val="none" w:sz="0" w:space="0" w:color="auto" w:frame="1"/>
                <w:shd w:val="clear" w:color="auto" w:fill="FFFFFF"/>
              </w:rPr>
              <w:t>Чтение чертежей</w:t>
            </w:r>
            <w:r w:rsidR="000249D8" w:rsidRPr="00DF7C56">
              <w:rPr>
                <w:rFonts w:ascii="Arial" w:hAnsi="Arial" w:cs="Arial"/>
                <w:color w:val="111115"/>
                <w:sz w:val="24"/>
                <w:szCs w:val="24"/>
                <w:bdr w:val="none" w:sz="0" w:space="0" w:color="auto" w:frame="1"/>
                <w:shd w:val="clear" w:color="auto" w:fill="FFFFFF"/>
              </w:rPr>
              <w:t>.</w:t>
            </w:r>
            <w:r w:rsidR="000249D8" w:rsidRPr="00DF7C56">
              <w:rPr>
                <w:rFonts w:ascii="Times New Roman" w:hAnsi="Times New Roman" w:cs="Times New Roman"/>
                <w:b/>
                <w:sz w:val="24"/>
                <w:szCs w:val="24"/>
              </w:rPr>
              <w:t xml:space="preserve"> </w:t>
            </w:r>
          </w:p>
        </w:tc>
        <w:tc>
          <w:tcPr>
            <w:tcW w:w="313" w:type="pct"/>
            <w:vAlign w:val="center"/>
          </w:tcPr>
          <w:p w:rsidR="00BB1C5C" w:rsidRPr="00DF7C56" w:rsidRDefault="00E97CFC" w:rsidP="00122143">
            <w:pPr>
              <w:suppressAutoHyphens/>
              <w:spacing w:after="0" w:line="240" w:lineRule="auto"/>
              <w:jc w:val="center"/>
              <w:rPr>
                <w:rFonts w:ascii="Times New Roman" w:hAnsi="Times New Roman"/>
                <w:b/>
                <w:sz w:val="24"/>
                <w:szCs w:val="24"/>
              </w:rPr>
            </w:pPr>
            <w:r w:rsidRPr="00DF7C56">
              <w:rPr>
                <w:rFonts w:ascii="Times New Roman" w:hAnsi="Times New Roman"/>
                <w:b/>
                <w:sz w:val="24"/>
                <w:szCs w:val="24"/>
              </w:rPr>
              <w:t>11</w:t>
            </w:r>
          </w:p>
        </w:tc>
        <w:tc>
          <w:tcPr>
            <w:tcW w:w="580" w:type="pct"/>
          </w:tcPr>
          <w:p w:rsidR="00BB1C5C" w:rsidRPr="00DF7C56" w:rsidRDefault="00BB1C5C" w:rsidP="00122143">
            <w:pPr>
              <w:suppressAutoHyphens/>
              <w:spacing w:after="0" w:line="240" w:lineRule="auto"/>
              <w:jc w:val="both"/>
              <w:rPr>
                <w:rFonts w:ascii="Times New Roman" w:hAnsi="Times New Roman"/>
                <w:i/>
                <w:sz w:val="24"/>
                <w:szCs w:val="24"/>
              </w:rPr>
            </w:pPr>
          </w:p>
        </w:tc>
      </w:tr>
      <w:tr w:rsidR="00B526B4" w:rsidRPr="00DF7C56" w:rsidTr="00DF7C56">
        <w:trPr>
          <w:trHeight w:val="258"/>
        </w:trPr>
        <w:tc>
          <w:tcPr>
            <w:tcW w:w="938" w:type="pct"/>
            <w:vMerge w:val="restart"/>
          </w:tcPr>
          <w:p w:rsidR="00B526B4" w:rsidRPr="00DF7C56" w:rsidRDefault="005A1ED0" w:rsidP="00122143">
            <w:pPr>
              <w:spacing w:after="0" w:line="240" w:lineRule="auto"/>
              <w:jc w:val="both"/>
              <w:rPr>
                <w:rFonts w:ascii="Times New Roman" w:hAnsi="Times New Roman" w:cs="Times New Roman"/>
                <w:bCs/>
                <w:sz w:val="24"/>
                <w:szCs w:val="24"/>
              </w:rPr>
            </w:pPr>
            <w:r w:rsidRPr="00DF7C56">
              <w:rPr>
                <w:rFonts w:ascii="Times New Roman" w:hAnsi="Times New Roman" w:cs="Times New Roman"/>
                <w:color w:val="111115"/>
                <w:sz w:val="24"/>
                <w:szCs w:val="24"/>
                <w:bdr w:val="none" w:sz="0" w:space="0" w:color="auto" w:frame="1"/>
                <w:shd w:val="clear" w:color="auto" w:fill="FFFFFF"/>
              </w:rPr>
              <w:t xml:space="preserve">Тема 3.1 </w:t>
            </w:r>
            <w:r w:rsidR="00B526B4" w:rsidRPr="00DF7C56">
              <w:rPr>
                <w:rFonts w:ascii="Times New Roman" w:hAnsi="Times New Roman" w:cs="Times New Roman"/>
                <w:color w:val="111115"/>
                <w:sz w:val="24"/>
                <w:szCs w:val="24"/>
                <w:bdr w:val="none" w:sz="0" w:space="0" w:color="auto" w:frame="1"/>
                <w:shd w:val="clear" w:color="auto" w:fill="FFFFFF"/>
              </w:rPr>
              <w:t>Чтение чертежей</w:t>
            </w:r>
          </w:p>
        </w:tc>
        <w:tc>
          <w:tcPr>
            <w:tcW w:w="3169" w:type="pct"/>
          </w:tcPr>
          <w:p w:rsidR="00B526B4" w:rsidRPr="00DF7C56" w:rsidRDefault="00B526B4" w:rsidP="00122143">
            <w:pPr>
              <w:suppressAutoHyphens/>
              <w:spacing w:after="0" w:line="240" w:lineRule="auto"/>
              <w:jc w:val="both"/>
              <w:rPr>
                <w:rFonts w:ascii="Times New Roman" w:hAnsi="Times New Roman" w:cs="Times New Roman"/>
                <w:sz w:val="24"/>
                <w:szCs w:val="24"/>
              </w:rPr>
            </w:pPr>
            <w:r w:rsidRPr="00DF7C56">
              <w:rPr>
                <w:rFonts w:ascii="Times New Roman" w:hAnsi="Times New Roman" w:cs="Times New Roman"/>
                <w:color w:val="111115"/>
                <w:sz w:val="24"/>
                <w:szCs w:val="24"/>
                <w:shd w:val="clear" w:color="auto" w:fill="FFFFFF"/>
              </w:rPr>
              <w:t>Виды чертежей. Разбивочный чертеж. Чтение чертежей и перенос проекта в натуру. Сформирование представления о видах и значении масштаба, практическое применение понятия масштаб, условных знаков, определения расстояний с помощью разных видов масштабов.</w:t>
            </w:r>
          </w:p>
        </w:tc>
        <w:tc>
          <w:tcPr>
            <w:tcW w:w="313" w:type="pct"/>
            <w:vAlign w:val="center"/>
          </w:tcPr>
          <w:p w:rsidR="00B526B4" w:rsidRPr="00DF7C56" w:rsidRDefault="00B526B4" w:rsidP="00122143">
            <w:pPr>
              <w:suppressAutoHyphens/>
              <w:spacing w:after="0" w:line="240" w:lineRule="auto"/>
              <w:jc w:val="center"/>
              <w:rPr>
                <w:rFonts w:ascii="Times New Roman" w:hAnsi="Times New Roman"/>
                <w:sz w:val="24"/>
                <w:szCs w:val="24"/>
              </w:rPr>
            </w:pPr>
            <w:r w:rsidRPr="00DF7C56">
              <w:rPr>
                <w:rFonts w:ascii="Times New Roman" w:hAnsi="Times New Roman"/>
                <w:sz w:val="24"/>
                <w:szCs w:val="24"/>
              </w:rPr>
              <w:t>9</w:t>
            </w:r>
          </w:p>
        </w:tc>
        <w:tc>
          <w:tcPr>
            <w:tcW w:w="580" w:type="pct"/>
            <w:vMerge w:val="restart"/>
          </w:tcPr>
          <w:p w:rsidR="00B526B4" w:rsidRPr="00DF7C56" w:rsidRDefault="00B526B4" w:rsidP="00122143">
            <w:pPr>
              <w:suppressAutoHyphens/>
              <w:spacing w:after="0" w:line="240" w:lineRule="auto"/>
              <w:jc w:val="both"/>
              <w:rPr>
                <w:rFonts w:ascii="Times New Roman" w:hAnsi="Times New Roman"/>
                <w:i/>
                <w:sz w:val="24"/>
                <w:szCs w:val="24"/>
              </w:rPr>
            </w:pPr>
            <w:r w:rsidRPr="00DF7C56">
              <w:rPr>
                <w:rFonts w:ascii="Times New Roman" w:hAnsi="Times New Roman"/>
                <w:i/>
                <w:sz w:val="24"/>
                <w:szCs w:val="24"/>
              </w:rPr>
              <w:t>ОК1-ОК6,</w:t>
            </w:r>
            <w:r w:rsidR="005A1ED0" w:rsidRPr="00DF7C56">
              <w:rPr>
                <w:rFonts w:ascii="Times New Roman" w:hAnsi="Times New Roman"/>
                <w:i/>
                <w:sz w:val="24"/>
                <w:szCs w:val="24"/>
              </w:rPr>
              <w:t xml:space="preserve"> </w:t>
            </w:r>
            <w:r w:rsidRPr="00DF7C56">
              <w:rPr>
                <w:rFonts w:ascii="Times New Roman" w:hAnsi="Times New Roman"/>
                <w:i/>
                <w:sz w:val="24"/>
                <w:szCs w:val="24"/>
              </w:rPr>
              <w:t>ЛР1-12,</w:t>
            </w:r>
            <w:r w:rsidR="005A1ED0" w:rsidRPr="00DF7C56">
              <w:rPr>
                <w:rFonts w:ascii="Times New Roman" w:hAnsi="Times New Roman"/>
                <w:i/>
                <w:sz w:val="24"/>
                <w:szCs w:val="24"/>
              </w:rPr>
              <w:t xml:space="preserve"> </w:t>
            </w:r>
            <w:r w:rsidRPr="00DF7C56">
              <w:rPr>
                <w:rFonts w:ascii="Times New Roman" w:hAnsi="Times New Roman"/>
                <w:i/>
                <w:sz w:val="24"/>
                <w:szCs w:val="24"/>
              </w:rPr>
              <w:t>З3</w:t>
            </w:r>
          </w:p>
        </w:tc>
      </w:tr>
      <w:tr w:rsidR="00B526B4" w:rsidRPr="00DF7C56" w:rsidTr="00DF7C56">
        <w:trPr>
          <w:trHeight w:val="258"/>
        </w:trPr>
        <w:tc>
          <w:tcPr>
            <w:tcW w:w="938" w:type="pct"/>
            <w:vMerge/>
          </w:tcPr>
          <w:p w:rsidR="00B526B4" w:rsidRPr="00DF7C56" w:rsidRDefault="00B526B4" w:rsidP="00122143">
            <w:pPr>
              <w:spacing w:after="0" w:line="240" w:lineRule="auto"/>
              <w:jc w:val="both"/>
              <w:rPr>
                <w:rFonts w:ascii="Times New Roman" w:hAnsi="Times New Roman" w:cs="Times New Roman"/>
                <w:sz w:val="24"/>
                <w:szCs w:val="24"/>
              </w:rPr>
            </w:pPr>
          </w:p>
        </w:tc>
        <w:tc>
          <w:tcPr>
            <w:tcW w:w="3169" w:type="pct"/>
          </w:tcPr>
          <w:p w:rsidR="00B526B4" w:rsidRPr="00DF7C56" w:rsidRDefault="00E606D2" w:rsidP="00122143">
            <w:pPr>
              <w:tabs>
                <w:tab w:val="left" w:pos="142"/>
                <w:tab w:val="num" w:pos="851"/>
              </w:tabs>
              <w:autoSpaceDE w:val="0"/>
              <w:autoSpaceDN w:val="0"/>
              <w:adjustRightInd w:val="0"/>
              <w:spacing w:after="0" w:line="240" w:lineRule="auto"/>
              <w:ind w:left="66"/>
              <w:jc w:val="both"/>
              <w:rPr>
                <w:rFonts w:ascii="Times New Roman" w:hAnsi="Times New Roman" w:cs="Times New Roman"/>
                <w:b/>
                <w:sz w:val="24"/>
                <w:szCs w:val="24"/>
              </w:rPr>
            </w:pPr>
            <w:r w:rsidRPr="00DF7C56">
              <w:rPr>
                <w:rFonts w:ascii="Times New Roman" w:hAnsi="Times New Roman" w:cs="Times New Roman"/>
                <w:b/>
                <w:sz w:val="24"/>
                <w:szCs w:val="24"/>
              </w:rPr>
              <w:t>Практическая</w:t>
            </w:r>
            <w:r w:rsidR="00C67315" w:rsidRPr="00DF7C56">
              <w:rPr>
                <w:rFonts w:ascii="Times New Roman" w:hAnsi="Times New Roman" w:cs="Times New Roman"/>
                <w:b/>
                <w:sz w:val="24"/>
                <w:szCs w:val="24"/>
              </w:rPr>
              <w:t xml:space="preserve"> работа №8</w:t>
            </w:r>
            <w:r w:rsidR="005A1ED0" w:rsidRPr="00DF7C56">
              <w:rPr>
                <w:rFonts w:ascii="Times New Roman" w:hAnsi="Times New Roman" w:cs="Times New Roman"/>
                <w:b/>
                <w:sz w:val="24"/>
                <w:szCs w:val="24"/>
              </w:rPr>
              <w:t xml:space="preserve"> </w:t>
            </w:r>
            <w:r w:rsidR="005A1ED0" w:rsidRPr="00DF7C56">
              <w:rPr>
                <w:rFonts w:ascii="Times New Roman" w:hAnsi="Times New Roman" w:cs="Times New Roman"/>
                <w:color w:val="111115"/>
                <w:sz w:val="24"/>
                <w:szCs w:val="24"/>
                <w:bdr w:val="none" w:sz="0" w:space="0" w:color="auto" w:frame="1"/>
                <w:shd w:val="clear" w:color="auto" w:fill="FFFFFF"/>
              </w:rPr>
              <w:t>Зарисовка</w:t>
            </w:r>
            <w:r w:rsidR="00B526B4" w:rsidRPr="00DF7C56">
              <w:rPr>
                <w:rFonts w:ascii="Times New Roman" w:hAnsi="Times New Roman" w:cs="Times New Roman"/>
                <w:color w:val="111115"/>
                <w:sz w:val="24"/>
                <w:szCs w:val="24"/>
                <w:bdr w:val="none" w:sz="0" w:space="0" w:color="auto" w:frame="1"/>
                <w:shd w:val="clear" w:color="auto" w:fill="FFFFFF"/>
              </w:rPr>
              <w:t xml:space="preserve"> условными обозначениями древесные и кустарниковые растения хвойных и лиственных пород</w:t>
            </w:r>
          </w:p>
        </w:tc>
        <w:tc>
          <w:tcPr>
            <w:tcW w:w="313" w:type="pct"/>
            <w:vAlign w:val="center"/>
          </w:tcPr>
          <w:p w:rsidR="00B526B4" w:rsidRPr="00DF7C56" w:rsidRDefault="00B526B4" w:rsidP="00122143">
            <w:pPr>
              <w:suppressAutoHyphens/>
              <w:spacing w:after="0" w:line="240" w:lineRule="auto"/>
              <w:jc w:val="center"/>
              <w:rPr>
                <w:rFonts w:ascii="Times New Roman" w:hAnsi="Times New Roman"/>
                <w:sz w:val="24"/>
                <w:szCs w:val="24"/>
              </w:rPr>
            </w:pPr>
            <w:r w:rsidRPr="00DF7C56">
              <w:rPr>
                <w:rFonts w:ascii="Times New Roman" w:hAnsi="Times New Roman"/>
                <w:sz w:val="24"/>
                <w:szCs w:val="24"/>
              </w:rPr>
              <w:t>2</w:t>
            </w:r>
          </w:p>
        </w:tc>
        <w:tc>
          <w:tcPr>
            <w:tcW w:w="580" w:type="pct"/>
            <w:vMerge/>
          </w:tcPr>
          <w:p w:rsidR="00B526B4" w:rsidRPr="00DF7C56" w:rsidRDefault="00B526B4" w:rsidP="00122143">
            <w:pPr>
              <w:spacing w:after="0" w:line="240" w:lineRule="auto"/>
              <w:rPr>
                <w:rFonts w:ascii="Times New Roman" w:hAnsi="Times New Roman"/>
                <w:sz w:val="24"/>
                <w:szCs w:val="24"/>
              </w:rPr>
            </w:pPr>
          </w:p>
        </w:tc>
      </w:tr>
      <w:tr w:rsidR="004804CD" w:rsidRPr="00DF7C56" w:rsidTr="00122143">
        <w:trPr>
          <w:trHeight w:val="258"/>
        </w:trPr>
        <w:tc>
          <w:tcPr>
            <w:tcW w:w="4107" w:type="pct"/>
            <w:gridSpan w:val="2"/>
          </w:tcPr>
          <w:p w:rsidR="004804CD" w:rsidRPr="00DF7C56" w:rsidRDefault="004804CD" w:rsidP="00122143">
            <w:pPr>
              <w:tabs>
                <w:tab w:val="left" w:pos="142"/>
                <w:tab w:val="num" w:pos="851"/>
              </w:tabs>
              <w:autoSpaceDE w:val="0"/>
              <w:autoSpaceDN w:val="0"/>
              <w:adjustRightInd w:val="0"/>
              <w:spacing w:after="0" w:line="240" w:lineRule="auto"/>
              <w:ind w:left="66"/>
              <w:jc w:val="both"/>
              <w:rPr>
                <w:rFonts w:ascii="Times New Roman" w:hAnsi="Times New Roman" w:cs="Times New Roman"/>
                <w:b/>
                <w:sz w:val="24"/>
                <w:szCs w:val="24"/>
              </w:rPr>
            </w:pPr>
            <w:r w:rsidRPr="00DF7C56">
              <w:rPr>
                <w:rFonts w:ascii="Times New Roman" w:hAnsi="Times New Roman" w:cs="Times New Roman"/>
                <w:b/>
                <w:color w:val="111115"/>
                <w:sz w:val="24"/>
                <w:szCs w:val="24"/>
                <w:bdr w:val="none" w:sz="0" w:space="0" w:color="auto" w:frame="1"/>
                <w:shd w:val="clear" w:color="auto" w:fill="FFFFFF"/>
              </w:rPr>
              <w:t>Радел 4. Озеленение и благоустройство крыш.</w:t>
            </w:r>
          </w:p>
        </w:tc>
        <w:tc>
          <w:tcPr>
            <w:tcW w:w="313" w:type="pct"/>
            <w:vAlign w:val="center"/>
          </w:tcPr>
          <w:p w:rsidR="004804CD" w:rsidRPr="00DF7C56" w:rsidRDefault="00E97CFC" w:rsidP="00122143">
            <w:pPr>
              <w:suppressAutoHyphens/>
              <w:spacing w:after="0" w:line="240" w:lineRule="auto"/>
              <w:jc w:val="center"/>
              <w:rPr>
                <w:rFonts w:ascii="Times New Roman" w:hAnsi="Times New Roman"/>
                <w:b/>
                <w:sz w:val="24"/>
                <w:szCs w:val="24"/>
              </w:rPr>
            </w:pPr>
            <w:r w:rsidRPr="00DF7C56">
              <w:rPr>
                <w:rFonts w:ascii="Times New Roman" w:hAnsi="Times New Roman"/>
                <w:b/>
                <w:sz w:val="24"/>
                <w:szCs w:val="24"/>
              </w:rPr>
              <w:t>13</w:t>
            </w:r>
          </w:p>
        </w:tc>
        <w:tc>
          <w:tcPr>
            <w:tcW w:w="580" w:type="pct"/>
          </w:tcPr>
          <w:p w:rsidR="004804CD" w:rsidRPr="00DF7C56" w:rsidRDefault="004804CD" w:rsidP="00122143">
            <w:pPr>
              <w:suppressAutoHyphens/>
              <w:spacing w:after="0" w:line="240" w:lineRule="auto"/>
              <w:jc w:val="both"/>
              <w:rPr>
                <w:rFonts w:ascii="Times New Roman" w:hAnsi="Times New Roman"/>
                <w:i/>
                <w:sz w:val="24"/>
                <w:szCs w:val="24"/>
              </w:rPr>
            </w:pPr>
          </w:p>
        </w:tc>
      </w:tr>
      <w:tr w:rsidR="00B526B4" w:rsidRPr="00DF7C56" w:rsidTr="00DF7C56">
        <w:trPr>
          <w:trHeight w:val="258"/>
        </w:trPr>
        <w:tc>
          <w:tcPr>
            <w:tcW w:w="938" w:type="pct"/>
            <w:vMerge w:val="restart"/>
          </w:tcPr>
          <w:p w:rsidR="00B526B4" w:rsidRPr="00DF7C56" w:rsidRDefault="00B526B4" w:rsidP="00122143">
            <w:pPr>
              <w:spacing w:after="0" w:line="240" w:lineRule="auto"/>
              <w:jc w:val="both"/>
              <w:rPr>
                <w:rFonts w:ascii="Times New Roman" w:hAnsi="Times New Roman"/>
                <w:b/>
                <w:bCs/>
                <w:sz w:val="24"/>
                <w:szCs w:val="24"/>
              </w:rPr>
            </w:pPr>
            <w:r w:rsidRPr="00DF7C56">
              <w:rPr>
                <w:rFonts w:ascii="Times New Roman" w:hAnsi="Times New Roman" w:cs="Times New Roman"/>
                <w:sz w:val="24"/>
                <w:szCs w:val="24"/>
              </w:rPr>
              <w:t>Тема 4.1</w:t>
            </w:r>
            <w:r w:rsidR="009300F2" w:rsidRPr="00DF7C56">
              <w:rPr>
                <w:rFonts w:ascii="Times New Roman" w:hAnsi="Times New Roman" w:cs="Times New Roman"/>
                <w:color w:val="111115"/>
                <w:sz w:val="24"/>
                <w:szCs w:val="24"/>
                <w:shd w:val="clear" w:color="auto" w:fill="FFFFFF"/>
              </w:rPr>
              <w:t xml:space="preserve"> </w:t>
            </w:r>
            <w:r w:rsidRPr="00DF7C56">
              <w:rPr>
                <w:rFonts w:ascii="Times New Roman" w:hAnsi="Times New Roman" w:cs="Times New Roman"/>
                <w:color w:val="111115"/>
                <w:sz w:val="24"/>
                <w:szCs w:val="24"/>
                <w:shd w:val="clear" w:color="auto" w:fill="FFFFFF"/>
              </w:rPr>
              <w:t>Общие сведения об озеленении и благоустройстве крыш. Инженерные и агротехнические требования к устройству</w:t>
            </w:r>
          </w:p>
        </w:tc>
        <w:tc>
          <w:tcPr>
            <w:tcW w:w="3169" w:type="pct"/>
          </w:tcPr>
          <w:p w:rsidR="00B526B4" w:rsidRPr="00DF7C56" w:rsidRDefault="00B526B4" w:rsidP="00122143">
            <w:pPr>
              <w:suppressAutoHyphens/>
              <w:spacing w:after="0" w:line="240" w:lineRule="auto"/>
              <w:jc w:val="both"/>
              <w:rPr>
                <w:rFonts w:ascii="Times New Roman" w:hAnsi="Times New Roman" w:cs="Times New Roman"/>
                <w:b/>
                <w:bCs/>
                <w:sz w:val="24"/>
                <w:szCs w:val="24"/>
              </w:rPr>
            </w:pPr>
            <w:r w:rsidRPr="00DF7C56">
              <w:rPr>
                <w:rFonts w:ascii="Times New Roman" w:hAnsi="Times New Roman" w:cs="Times New Roman"/>
                <w:color w:val="111115"/>
                <w:sz w:val="24"/>
                <w:szCs w:val="24"/>
                <w:shd w:val="clear" w:color="auto" w:fill="FFFFFF"/>
              </w:rPr>
              <w:t>Общие сведения о благоустройстве крыш. Виды и устройство садов на крыше. Требования к благоустройству крыш. Устройство садов на крышах</w:t>
            </w:r>
            <w:r w:rsidRPr="00DF7C56">
              <w:rPr>
                <w:color w:val="111115"/>
                <w:sz w:val="24"/>
                <w:szCs w:val="24"/>
                <w:shd w:val="clear" w:color="auto" w:fill="FFFFFF"/>
              </w:rPr>
              <w:t>.</w:t>
            </w:r>
          </w:p>
        </w:tc>
        <w:tc>
          <w:tcPr>
            <w:tcW w:w="313" w:type="pct"/>
            <w:vAlign w:val="center"/>
          </w:tcPr>
          <w:p w:rsidR="00B526B4" w:rsidRPr="00DF7C56" w:rsidRDefault="00B526B4" w:rsidP="00122143">
            <w:pPr>
              <w:suppressAutoHyphens/>
              <w:spacing w:after="0" w:line="240" w:lineRule="auto"/>
              <w:jc w:val="center"/>
              <w:rPr>
                <w:rFonts w:ascii="Times New Roman" w:hAnsi="Times New Roman"/>
                <w:sz w:val="24"/>
                <w:szCs w:val="24"/>
              </w:rPr>
            </w:pPr>
            <w:r w:rsidRPr="00DF7C56">
              <w:rPr>
                <w:rFonts w:ascii="Times New Roman" w:hAnsi="Times New Roman"/>
                <w:sz w:val="24"/>
                <w:szCs w:val="24"/>
              </w:rPr>
              <w:t>9</w:t>
            </w:r>
          </w:p>
        </w:tc>
        <w:tc>
          <w:tcPr>
            <w:tcW w:w="580" w:type="pct"/>
            <w:vMerge w:val="restart"/>
          </w:tcPr>
          <w:p w:rsidR="00B526B4" w:rsidRPr="00DF7C56" w:rsidRDefault="00B526B4" w:rsidP="00122143">
            <w:pPr>
              <w:suppressAutoHyphens/>
              <w:spacing w:after="0" w:line="240" w:lineRule="auto"/>
              <w:jc w:val="both"/>
              <w:rPr>
                <w:rFonts w:ascii="Times New Roman" w:hAnsi="Times New Roman"/>
                <w:i/>
                <w:sz w:val="24"/>
                <w:szCs w:val="24"/>
              </w:rPr>
            </w:pPr>
            <w:r w:rsidRPr="00DF7C56">
              <w:rPr>
                <w:rFonts w:ascii="Times New Roman" w:hAnsi="Times New Roman"/>
                <w:i/>
                <w:sz w:val="24"/>
                <w:szCs w:val="24"/>
              </w:rPr>
              <w:t>ОК1-ОК6, ЛР1-12</w:t>
            </w:r>
            <w:r w:rsidR="005A1ED0" w:rsidRPr="00DF7C56">
              <w:rPr>
                <w:rFonts w:ascii="Times New Roman" w:hAnsi="Times New Roman"/>
                <w:i/>
                <w:sz w:val="24"/>
                <w:szCs w:val="24"/>
              </w:rPr>
              <w:t xml:space="preserve">, </w:t>
            </w:r>
            <w:r w:rsidRPr="00DF7C56">
              <w:rPr>
                <w:rFonts w:ascii="Times New Roman" w:hAnsi="Times New Roman"/>
                <w:i/>
                <w:sz w:val="24"/>
                <w:szCs w:val="24"/>
              </w:rPr>
              <w:t>У7,</w:t>
            </w:r>
            <w:r w:rsidR="005A1ED0" w:rsidRPr="00DF7C56">
              <w:rPr>
                <w:rFonts w:ascii="Times New Roman" w:hAnsi="Times New Roman"/>
                <w:i/>
                <w:sz w:val="24"/>
                <w:szCs w:val="24"/>
              </w:rPr>
              <w:t xml:space="preserve"> </w:t>
            </w:r>
            <w:r w:rsidRPr="00DF7C56">
              <w:rPr>
                <w:rFonts w:ascii="Times New Roman" w:hAnsi="Times New Roman"/>
                <w:i/>
                <w:sz w:val="24"/>
                <w:szCs w:val="24"/>
              </w:rPr>
              <w:t>З7,</w:t>
            </w:r>
            <w:r w:rsidR="005A1ED0" w:rsidRPr="00DF7C56">
              <w:rPr>
                <w:rFonts w:ascii="Times New Roman" w:hAnsi="Times New Roman"/>
                <w:i/>
                <w:sz w:val="24"/>
                <w:szCs w:val="24"/>
              </w:rPr>
              <w:t xml:space="preserve"> </w:t>
            </w:r>
            <w:r w:rsidRPr="00DF7C56">
              <w:rPr>
                <w:rFonts w:ascii="Times New Roman" w:hAnsi="Times New Roman"/>
                <w:i/>
                <w:sz w:val="24"/>
                <w:szCs w:val="24"/>
              </w:rPr>
              <w:t>ПК3.2</w:t>
            </w:r>
          </w:p>
        </w:tc>
      </w:tr>
      <w:tr w:rsidR="00B526B4" w:rsidRPr="00DF7C56" w:rsidTr="00DF7C56">
        <w:trPr>
          <w:trHeight w:val="258"/>
        </w:trPr>
        <w:tc>
          <w:tcPr>
            <w:tcW w:w="938" w:type="pct"/>
            <w:vMerge/>
          </w:tcPr>
          <w:p w:rsidR="00B526B4" w:rsidRPr="00DF7C56" w:rsidRDefault="00B526B4" w:rsidP="00122143">
            <w:pPr>
              <w:spacing w:after="0" w:line="240" w:lineRule="auto"/>
              <w:jc w:val="both"/>
              <w:rPr>
                <w:rFonts w:ascii="Times New Roman" w:hAnsi="Times New Roman"/>
                <w:b/>
                <w:bCs/>
                <w:sz w:val="24"/>
                <w:szCs w:val="24"/>
              </w:rPr>
            </w:pPr>
          </w:p>
        </w:tc>
        <w:tc>
          <w:tcPr>
            <w:tcW w:w="3169" w:type="pct"/>
          </w:tcPr>
          <w:p w:rsidR="00B526B4" w:rsidRPr="00DF7C56" w:rsidRDefault="005A1ED0" w:rsidP="00122143">
            <w:pPr>
              <w:tabs>
                <w:tab w:val="left" w:pos="142"/>
                <w:tab w:val="num" w:pos="851"/>
              </w:tabs>
              <w:autoSpaceDE w:val="0"/>
              <w:autoSpaceDN w:val="0"/>
              <w:adjustRightInd w:val="0"/>
              <w:spacing w:after="0" w:line="240" w:lineRule="auto"/>
              <w:ind w:left="66"/>
              <w:jc w:val="both"/>
              <w:rPr>
                <w:rFonts w:ascii="Times New Roman" w:hAnsi="Times New Roman" w:cs="Times New Roman"/>
                <w:b/>
                <w:bCs/>
                <w:sz w:val="24"/>
                <w:szCs w:val="24"/>
              </w:rPr>
            </w:pPr>
            <w:r w:rsidRPr="00DF7C56">
              <w:rPr>
                <w:rFonts w:ascii="Times New Roman" w:hAnsi="Times New Roman" w:cs="Times New Roman"/>
                <w:b/>
                <w:sz w:val="24"/>
                <w:szCs w:val="24"/>
              </w:rPr>
              <w:t xml:space="preserve">Практическая </w:t>
            </w:r>
            <w:r w:rsidR="00C67315" w:rsidRPr="00DF7C56">
              <w:rPr>
                <w:rFonts w:ascii="Times New Roman" w:hAnsi="Times New Roman" w:cs="Times New Roman"/>
                <w:b/>
                <w:sz w:val="24"/>
                <w:szCs w:val="24"/>
              </w:rPr>
              <w:t>работа №9</w:t>
            </w:r>
            <w:r w:rsidRPr="00DF7C56">
              <w:rPr>
                <w:rFonts w:ascii="Times New Roman" w:hAnsi="Times New Roman" w:cs="Times New Roman"/>
                <w:b/>
                <w:sz w:val="24"/>
                <w:szCs w:val="24"/>
              </w:rPr>
              <w:t xml:space="preserve"> </w:t>
            </w:r>
            <w:r w:rsidR="00B526B4" w:rsidRPr="00DF7C56">
              <w:rPr>
                <w:rFonts w:ascii="Times New Roman" w:hAnsi="Times New Roman" w:cs="Times New Roman"/>
                <w:color w:val="111115"/>
                <w:sz w:val="24"/>
                <w:szCs w:val="24"/>
                <w:shd w:val="clear" w:color="auto" w:fill="FFFFFF"/>
              </w:rPr>
              <w:t>Устройство архитектурно-ландшафтных объектов с элементами озеленения на эксплуатируемых крышах</w:t>
            </w:r>
            <w:r w:rsidR="00B526B4" w:rsidRPr="00DF7C56">
              <w:rPr>
                <w:color w:val="111115"/>
                <w:sz w:val="24"/>
                <w:szCs w:val="24"/>
                <w:shd w:val="clear" w:color="auto" w:fill="FFFFFF"/>
              </w:rPr>
              <w:t>.</w:t>
            </w:r>
          </w:p>
        </w:tc>
        <w:tc>
          <w:tcPr>
            <w:tcW w:w="313" w:type="pct"/>
            <w:vAlign w:val="center"/>
          </w:tcPr>
          <w:p w:rsidR="00B526B4" w:rsidRPr="00DF7C56" w:rsidRDefault="00B526B4" w:rsidP="00122143">
            <w:pPr>
              <w:suppressAutoHyphens/>
              <w:spacing w:after="0" w:line="240" w:lineRule="auto"/>
              <w:jc w:val="center"/>
              <w:rPr>
                <w:rFonts w:ascii="Times New Roman" w:hAnsi="Times New Roman"/>
                <w:sz w:val="24"/>
                <w:szCs w:val="24"/>
              </w:rPr>
            </w:pPr>
            <w:r w:rsidRPr="00DF7C56">
              <w:rPr>
                <w:rFonts w:ascii="Times New Roman" w:hAnsi="Times New Roman"/>
                <w:sz w:val="24"/>
                <w:szCs w:val="24"/>
              </w:rPr>
              <w:t>2</w:t>
            </w:r>
          </w:p>
        </w:tc>
        <w:tc>
          <w:tcPr>
            <w:tcW w:w="580" w:type="pct"/>
            <w:vMerge/>
          </w:tcPr>
          <w:p w:rsidR="00B526B4" w:rsidRPr="00DF7C56" w:rsidRDefault="00B526B4" w:rsidP="00122143">
            <w:pPr>
              <w:suppressAutoHyphens/>
              <w:spacing w:after="0" w:line="240" w:lineRule="auto"/>
              <w:jc w:val="both"/>
              <w:rPr>
                <w:rFonts w:ascii="Times New Roman" w:hAnsi="Times New Roman"/>
                <w:i/>
                <w:sz w:val="24"/>
                <w:szCs w:val="24"/>
              </w:rPr>
            </w:pPr>
          </w:p>
        </w:tc>
      </w:tr>
      <w:tr w:rsidR="00B526B4" w:rsidRPr="00DF7C56" w:rsidTr="00DF7C56">
        <w:trPr>
          <w:trHeight w:val="258"/>
        </w:trPr>
        <w:tc>
          <w:tcPr>
            <w:tcW w:w="938" w:type="pct"/>
            <w:vMerge/>
          </w:tcPr>
          <w:p w:rsidR="00B526B4" w:rsidRPr="00DF7C56" w:rsidRDefault="00B526B4" w:rsidP="00122143">
            <w:pPr>
              <w:spacing w:after="0" w:line="240" w:lineRule="auto"/>
              <w:jc w:val="both"/>
              <w:rPr>
                <w:rFonts w:ascii="Times New Roman" w:hAnsi="Times New Roman"/>
                <w:b/>
                <w:bCs/>
                <w:sz w:val="24"/>
                <w:szCs w:val="24"/>
              </w:rPr>
            </w:pPr>
          </w:p>
        </w:tc>
        <w:tc>
          <w:tcPr>
            <w:tcW w:w="3169" w:type="pct"/>
          </w:tcPr>
          <w:p w:rsidR="00B526B4" w:rsidRPr="00DF7C56" w:rsidRDefault="005A1ED0" w:rsidP="00122143">
            <w:pPr>
              <w:tabs>
                <w:tab w:val="left" w:pos="142"/>
                <w:tab w:val="num" w:pos="851"/>
              </w:tabs>
              <w:autoSpaceDE w:val="0"/>
              <w:autoSpaceDN w:val="0"/>
              <w:adjustRightInd w:val="0"/>
              <w:spacing w:after="0" w:line="240" w:lineRule="auto"/>
              <w:ind w:left="66"/>
              <w:jc w:val="both"/>
              <w:rPr>
                <w:rFonts w:ascii="Times New Roman" w:hAnsi="Times New Roman" w:cs="Times New Roman"/>
                <w:sz w:val="24"/>
                <w:szCs w:val="24"/>
              </w:rPr>
            </w:pPr>
            <w:r w:rsidRPr="00DF7C56">
              <w:rPr>
                <w:rFonts w:ascii="Times New Roman" w:hAnsi="Times New Roman" w:cs="Times New Roman"/>
                <w:b/>
                <w:sz w:val="24"/>
                <w:szCs w:val="24"/>
              </w:rPr>
              <w:t xml:space="preserve">Практическая </w:t>
            </w:r>
            <w:r w:rsidR="00FE0938" w:rsidRPr="00DF7C56">
              <w:rPr>
                <w:rFonts w:ascii="Times New Roman" w:hAnsi="Times New Roman" w:cs="Times New Roman"/>
                <w:b/>
                <w:sz w:val="24"/>
                <w:szCs w:val="24"/>
              </w:rPr>
              <w:t>работа №10</w:t>
            </w:r>
            <w:r w:rsidRPr="00DF7C56">
              <w:rPr>
                <w:rFonts w:ascii="Times New Roman" w:hAnsi="Times New Roman" w:cs="Times New Roman"/>
                <w:b/>
                <w:sz w:val="24"/>
                <w:szCs w:val="24"/>
              </w:rPr>
              <w:t xml:space="preserve"> </w:t>
            </w:r>
            <w:r w:rsidR="006100BB" w:rsidRPr="00DF7C56">
              <w:rPr>
                <w:rFonts w:ascii="Times New Roman" w:hAnsi="Times New Roman" w:cs="Times New Roman"/>
                <w:bCs/>
                <w:color w:val="000000"/>
                <w:sz w:val="24"/>
                <w:szCs w:val="24"/>
                <w:shd w:val="clear" w:color="auto" w:fill="FFFFFF"/>
              </w:rPr>
              <w:t>Ассортимент вьющихся растений и древесных лиан, приёмы посадки и закрепления на опоре</w:t>
            </w:r>
          </w:p>
        </w:tc>
        <w:tc>
          <w:tcPr>
            <w:tcW w:w="313" w:type="pct"/>
            <w:vAlign w:val="center"/>
          </w:tcPr>
          <w:p w:rsidR="00B526B4" w:rsidRPr="00DF7C56" w:rsidRDefault="00B526B4" w:rsidP="00122143">
            <w:pPr>
              <w:suppressAutoHyphens/>
              <w:spacing w:after="0" w:line="240" w:lineRule="auto"/>
              <w:jc w:val="center"/>
              <w:rPr>
                <w:rFonts w:ascii="Times New Roman" w:hAnsi="Times New Roman"/>
                <w:sz w:val="24"/>
                <w:szCs w:val="24"/>
              </w:rPr>
            </w:pPr>
            <w:r w:rsidRPr="00DF7C56">
              <w:rPr>
                <w:rFonts w:ascii="Times New Roman" w:hAnsi="Times New Roman"/>
                <w:sz w:val="24"/>
                <w:szCs w:val="24"/>
              </w:rPr>
              <w:t>2</w:t>
            </w:r>
          </w:p>
        </w:tc>
        <w:tc>
          <w:tcPr>
            <w:tcW w:w="580" w:type="pct"/>
            <w:vMerge/>
          </w:tcPr>
          <w:p w:rsidR="00B526B4" w:rsidRPr="00DF7C56" w:rsidRDefault="00B526B4" w:rsidP="00122143">
            <w:pPr>
              <w:suppressAutoHyphens/>
              <w:spacing w:after="0" w:line="240" w:lineRule="auto"/>
              <w:jc w:val="both"/>
              <w:rPr>
                <w:rFonts w:ascii="Times New Roman" w:hAnsi="Times New Roman"/>
                <w:i/>
                <w:sz w:val="24"/>
                <w:szCs w:val="24"/>
              </w:rPr>
            </w:pPr>
          </w:p>
        </w:tc>
      </w:tr>
      <w:tr w:rsidR="001B3D30" w:rsidRPr="00DF7C56" w:rsidTr="00122143">
        <w:trPr>
          <w:trHeight w:val="258"/>
        </w:trPr>
        <w:tc>
          <w:tcPr>
            <w:tcW w:w="4107" w:type="pct"/>
            <w:gridSpan w:val="2"/>
          </w:tcPr>
          <w:p w:rsidR="001B3D30" w:rsidRPr="00DF7C56" w:rsidRDefault="009300F2" w:rsidP="00122143">
            <w:pPr>
              <w:tabs>
                <w:tab w:val="left" w:pos="142"/>
                <w:tab w:val="num" w:pos="851"/>
              </w:tabs>
              <w:autoSpaceDE w:val="0"/>
              <w:autoSpaceDN w:val="0"/>
              <w:adjustRightInd w:val="0"/>
              <w:spacing w:after="0" w:line="240" w:lineRule="auto"/>
              <w:ind w:left="66"/>
              <w:jc w:val="both"/>
              <w:rPr>
                <w:rFonts w:ascii="Times New Roman" w:hAnsi="Times New Roman" w:cs="Times New Roman"/>
                <w:b/>
                <w:sz w:val="24"/>
                <w:szCs w:val="24"/>
              </w:rPr>
            </w:pPr>
            <w:r w:rsidRPr="00DF7C56">
              <w:rPr>
                <w:rFonts w:ascii="Times New Roman" w:hAnsi="Times New Roman" w:cs="Times New Roman"/>
                <w:b/>
                <w:color w:val="111115"/>
                <w:sz w:val="24"/>
                <w:szCs w:val="24"/>
                <w:bdr w:val="none" w:sz="0" w:space="0" w:color="auto" w:frame="1"/>
                <w:shd w:val="clear" w:color="auto" w:fill="FFFFFF"/>
              </w:rPr>
              <w:t>Раздел 5.</w:t>
            </w:r>
            <w:r w:rsidR="001B3D30" w:rsidRPr="00DF7C56">
              <w:rPr>
                <w:rFonts w:ascii="Times New Roman" w:hAnsi="Times New Roman" w:cs="Times New Roman"/>
                <w:b/>
                <w:color w:val="111115"/>
                <w:sz w:val="24"/>
                <w:szCs w:val="24"/>
                <w:bdr w:val="none" w:sz="0" w:space="0" w:color="auto" w:frame="1"/>
                <w:shd w:val="clear" w:color="auto" w:fill="FFFFFF"/>
              </w:rPr>
              <w:t xml:space="preserve"> Устройство и содержание газонов.</w:t>
            </w:r>
          </w:p>
        </w:tc>
        <w:tc>
          <w:tcPr>
            <w:tcW w:w="313" w:type="pct"/>
            <w:vAlign w:val="center"/>
          </w:tcPr>
          <w:p w:rsidR="001B3D30" w:rsidRPr="00DF7C56" w:rsidRDefault="00E97CFC" w:rsidP="00122143">
            <w:pPr>
              <w:suppressAutoHyphens/>
              <w:spacing w:after="0" w:line="240" w:lineRule="auto"/>
              <w:jc w:val="center"/>
              <w:rPr>
                <w:rFonts w:ascii="Times New Roman" w:hAnsi="Times New Roman"/>
                <w:b/>
                <w:sz w:val="24"/>
                <w:szCs w:val="24"/>
              </w:rPr>
            </w:pPr>
            <w:r w:rsidRPr="00DF7C56">
              <w:rPr>
                <w:rFonts w:ascii="Times New Roman" w:hAnsi="Times New Roman"/>
                <w:b/>
                <w:sz w:val="24"/>
                <w:szCs w:val="24"/>
              </w:rPr>
              <w:t>23</w:t>
            </w:r>
          </w:p>
        </w:tc>
        <w:tc>
          <w:tcPr>
            <w:tcW w:w="580" w:type="pct"/>
          </w:tcPr>
          <w:p w:rsidR="001B3D30" w:rsidRPr="00DF7C56" w:rsidRDefault="001B3D30" w:rsidP="00122143">
            <w:pPr>
              <w:suppressAutoHyphens/>
              <w:spacing w:after="0" w:line="240" w:lineRule="auto"/>
              <w:jc w:val="both"/>
              <w:rPr>
                <w:rFonts w:ascii="Times New Roman" w:hAnsi="Times New Roman"/>
                <w:i/>
                <w:sz w:val="24"/>
                <w:szCs w:val="24"/>
              </w:rPr>
            </w:pPr>
          </w:p>
        </w:tc>
      </w:tr>
      <w:tr w:rsidR="001B3D30" w:rsidRPr="00DF7C56" w:rsidTr="00DF7C56">
        <w:trPr>
          <w:trHeight w:val="258"/>
        </w:trPr>
        <w:tc>
          <w:tcPr>
            <w:tcW w:w="938" w:type="pct"/>
          </w:tcPr>
          <w:p w:rsidR="001B3D30" w:rsidRPr="00DF7C56" w:rsidRDefault="005A1ED0" w:rsidP="00122143">
            <w:pPr>
              <w:pStyle w:val="afa"/>
              <w:shd w:val="clear" w:color="auto" w:fill="FFFFFF"/>
              <w:spacing w:before="0" w:beforeAutospacing="0" w:after="0" w:afterAutospacing="0"/>
              <w:jc w:val="both"/>
            </w:pPr>
            <w:r w:rsidRPr="00DF7C56">
              <w:rPr>
                <w:color w:val="111115"/>
                <w:bdr w:val="none" w:sz="0" w:space="0" w:color="auto" w:frame="1"/>
              </w:rPr>
              <w:t xml:space="preserve">Тема 5.1 </w:t>
            </w:r>
            <w:r w:rsidR="001B3D30" w:rsidRPr="00DF7C56">
              <w:rPr>
                <w:color w:val="111115"/>
                <w:bdr w:val="none" w:sz="0" w:space="0" w:color="auto" w:frame="1"/>
              </w:rPr>
              <w:t>Классификация и назначение газонов и газонных трав. Оборудование и материалы.</w:t>
            </w:r>
          </w:p>
        </w:tc>
        <w:tc>
          <w:tcPr>
            <w:tcW w:w="3169" w:type="pct"/>
          </w:tcPr>
          <w:p w:rsidR="001B3D30" w:rsidRPr="00DF7C56" w:rsidRDefault="001B3D30" w:rsidP="00122143">
            <w:pPr>
              <w:tabs>
                <w:tab w:val="left" w:pos="142"/>
                <w:tab w:val="num" w:pos="851"/>
              </w:tabs>
              <w:autoSpaceDE w:val="0"/>
              <w:autoSpaceDN w:val="0"/>
              <w:adjustRightInd w:val="0"/>
              <w:spacing w:after="0" w:line="240" w:lineRule="auto"/>
              <w:ind w:left="66"/>
              <w:jc w:val="both"/>
              <w:rPr>
                <w:rFonts w:ascii="Times New Roman" w:hAnsi="Times New Roman" w:cs="Times New Roman"/>
                <w:sz w:val="24"/>
                <w:szCs w:val="24"/>
              </w:rPr>
            </w:pPr>
            <w:r w:rsidRPr="00DF7C56">
              <w:rPr>
                <w:rFonts w:ascii="Times New Roman" w:hAnsi="Times New Roman" w:cs="Times New Roman"/>
                <w:color w:val="111115"/>
                <w:sz w:val="24"/>
                <w:szCs w:val="24"/>
                <w:shd w:val="clear" w:color="auto" w:fill="FFFFFF"/>
              </w:rPr>
              <w:t>Клас</w:t>
            </w:r>
            <w:r w:rsidR="005A1ED0" w:rsidRPr="00DF7C56">
              <w:rPr>
                <w:rFonts w:ascii="Times New Roman" w:hAnsi="Times New Roman" w:cs="Times New Roman"/>
                <w:color w:val="111115"/>
                <w:sz w:val="24"/>
                <w:szCs w:val="24"/>
                <w:shd w:val="clear" w:color="auto" w:fill="FFFFFF"/>
              </w:rPr>
              <w:t>сификация и назначение газонов.</w:t>
            </w:r>
            <w:r w:rsidRPr="00DF7C56">
              <w:rPr>
                <w:rFonts w:ascii="Times New Roman" w:hAnsi="Times New Roman" w:cs="Times New Roman"/>
                <w:color w:val="111115"/>
                <w:sz w:val="24"/>
                <w:szCs w:val="24"/>
                <w:shd w:val="clear" w:color="auto" w:fill="FFFFFF"/>
              </w:rPr>
              <w:t xml:space="preserve"> Классификация газонных трав по типу роста. Клас</w:t>
            </w:r>
            <w:r w:rsidR="005A1ED0" w:rsidRPr="00DF7C56">
              <w:rPr>
                <w:rFonts w:ascii="Times New Roman" w:hAnsi="Times New Roman" w:cs="Times New Roman"/>
                <w:color w:val="111115"/>
                <w:sz w:val="24"/>
                <w:szCs w:val="24"/>
                <w:shd w:val="clear" w:color="auto" w:fill="FFFFFF"/>
              </w:rPr>
              <w:t>сификация трав по типу кущения. Ассортимент</w:t>
            </w:r>
            <w:r w:rsidRPr="00DF7C56">
              <w:rPr>
                <w:rFonts w:ascii="Times New Roman" w:hAnsi="Times New Roman" w:cs="Times New Roman"/>
                <w:color w:val="111115"/>
                <w:sz w:val="24"/>
                <w:szCs w:val="24"/>
                <w:shd w:val="clear" w:color="auto" w:fill="FFFFFF"/>
              </w:rPr>
              <w:t xml:space="preserve"> трав местной флоры, и их используемых в различных травосмесях. Оборудование и материалы.</w:t>
            </w:r>
          </w:p>
        </w:tc>
        <w:tc>
          <w:tcPr>
            <w:tcW w:w="313" w:type="pct"/>
            <w:vAlign w:val="center"/>
          </w:tcPr>
          <w:p w:rsidR="001B3D30" w:rsidRPr="00DF7C56" w:rsidRDefault="00E97CFC" w:rsidP="00122143">
            <w:pPr>
              <w:suppressAutoHyphens/>
              <w:spacing w:after="0" w:line="240" w:lineRule="auto"/>
              <w:jc w:val="center"/>
              <w:rPr>
                <w:rFonts w:ascii="Times New Roman" w:hAnsi="Times New Roman"/>
                <w:sz w:val="24"/>
                <w:szCs w:val="24"/>
              </w:rPr>
            </w:pPr>
            <w:r w:rsidRPr="00DF7C56">
              <w:rPr>
                <w:rFonts w:ascii="Times New Roman" w:hAnsi="Times New Roman"/>
                <w:sz w:val="24"/>
                <w:szCs w:val="24"/>
              </w:rPr>
              <w:t>5</w:t>
            </w:r>
          </w:p>
        </w:tc>
        <w:tc>
          <w:tcPr>
            <w:tcW w:w="580" w:type="pct"/>
          </w:tcPr>
          <w:p w:rsidR="001B3D30" w:rsidRPr="00DF7C56" w:rsidRDefault="00F84C9C" w:rsidP="00122143">
            <w:pPr>
              <w:suppressAutoHyphens/>
              <w:spacing w:after="0" w:line="240" w:lineRule="auto"/>
              <w:jc w:val="both"/>
              <w:rPr>
                <w:rFonts w:ascii="Times New Roman" w:hAnsi="Times New Roman"/>
                <w:i/>
                <w:sz w:val="24"/>
                <w:szCs w:val="24"/>
              </w:rPr>
            </w:pPr>
            <w:r w:rsidRPr="00DF7C56">
              <w:rPr>
                <w:rFonts w:ascii="Times New Roman" w:hAnsi="Times New Roman"/>
                <w:i/>
                <w:sz w:val="24"/>
                <w:szCs w:val="24"/>
              </w:rPr>
              <w:t>ОК1-ОК6, ЛР1-12,</w:t>
            </w:r>
            <w:r w:rsidR="005A1ED0" w:rsidRPr="00DF7C56">
              <w:rPr>
                <w:rFonts w:ascii="Times New Roman" w:hAnsi="Times New Roman"/>
                <w:i/>
                <w:sz w:val="24"/>
                <w:szCs w:val="24"/>
              </w:rPr>
              <w:t xml:space="preserve"> </w:t>
            </w:r>
            <w:r w:rsidRPr="00DF7C56">
              <w:rPr>
                <w:rFonts w:ascii="Times New Roman" w:hAnsi="Times New Roman"/>
                <w:i/>
                <w:sz w:val="24"/>
                <w:szCs w:val="24"/>
              </w:rPr>
              <w:t>З5</w:t>
            </w:r>
          </w:p>
        </w:tc>
      </w:tr>
      <w:tr w:rsidR="00F84C9C" w:rsidRPr="00DF7C56" w:rsidTr="00DF7C56">
        <w:trPr>
          <w:trHeight w:val="258"/>
        </w:trPr>
        <w:tc>
          <w:tcPr>
            <w:tcW w:w="938" w:type="pct"/>
          </w:tcPr>
          <w:p w:rsidR="00F84C9C" w:rsidRPr="00DF7C56" w:rsidRDefault="009300F2" w:rsidP="00122143">
            <w:pPr>
              <w:pStyle w:val="afa"/>
              <w:shd w:val="clear" w:color="auto" w:fill="FFFFFF"/>
              <w:spacing w:before="0" w:beforeAutospacing="0" w:after="0" w:afterAutospacing="0"/>
              <w:jc w:val="both"/>
              <w:rPr>
                <w:color w:val="111115"/>
                <w:bdr w:val="none" w:sz="0" w:space="0" w:color="auto" w:frame="1"/>
              </w:rPr>
            </w:pPr>
            <w:r w:rsidRPr="00DF7C56">
              <w:rPr>
                <w:color w:val="111115"/>
                <w:bdr w:val="none" w:sz="0" w:space="0" w:color="auto" w:frame="1"/>
                <w:shd w:val="clear" w:color="auto" w:fill="FFFFFF"/>
              </w:rPr>
              <w:t xml:space="preserve">Тема 5.2 </w:t>
            </w:r>
            <w:r w:rsidR="00F84C9C" w:rsidRPr="00DF7C56">
              <w:rPr>
                <w:color w:val="111115"/>
                <w:bdr w:val="none" w:sz="0" w:space="0" w:color="auto" w:frame="1"/>
                <w:shd w:val="clear" w:color="auto" w:fill="FFFFFF"/>
              </w:rPr>
              <w:t>Подготовка участка под газон. Сроки и нормы высева семян</w:t>
            </w:r>
          </w:p>
        </w:tc>
        <w:tc>
          <w:tcPr>
            <w:tcW w:w="3169" w:type="pct"/>
          </w:tcPr>
          <w:p w:rsidR="00F84C9C" w:rsidRPr="00DF7C56" w:rsidRDefault="00F84C9C" w:rsidP="00122143">
            <w:pPr>
              <w:tabs>
                <w:tab w:val="left" w:pos="142"/>
                <w:tab w:val="num" w:pos="851"/>
              </w:tabs>
              <w:autoSpaceDE w:val="0"/>
              <w:autoSpaceDN w:val="0"/>
              <w:adjustRightInd w:val="0"/>
              <w:spacing w:after="0" w:line="240" w:lineRule="auto"/>
              <w:ind w:left="66"/>
              <w:jc w:val="both"/>
              <w:rPr>
                <w:rFonts w:ascii="Times New Roman" w:hAnsi="Times New Roman" w:cs="Times New Roman"/>
                <w:color w:val="111115"/>
                <w:sz w:val="24"/>
                <w:szCs w:val="24"/>
                <w:shd w:val="clear" w:color="auto" w:fill="FFFFFF"/>
              </w:rPr>
            </w:pPr>
            <w:r w:rsidRPr="00DF7C56">
              <w:rPr>
                <w:rFonts w:ascii="Times New Roman" w:hAnsi="Times New Roman" w:cs="Times New Roman"/>
                <w:color w:val="111115"/>
                <w:sz w:val="24"/>
                <w:szCs w:val="24"/>
                <w:shd w:val="clear" w:color="auto" w:fill="FFFFFF"/>
              </w:rPr>
              <w:t>Подготовка участка под газон. Уклоны поверхности газона. Внесение удобрений. Очистка  участка. Удаление верхнего слоя. Устройство дренажа. Составление почвенной смеси</w:t>
            </w:r>
            <w:r w:rsidRPr="00DF7C56">
              <w:rPr>
                <w:color w:val="111115"/>
                <w:sz w:val="24"/>
                <w:szCs w:val="24"/>
                <w:shd w:val="clear" w:color="auto" w:fill="FFFFFF"/>
              </w:rPr>
              <w:t xml:space="preserve">. </w:t>
            </w:r>
            <w:r w:rsidRPr="00DF7C56">
              <w:rPr>
                <w:rFonts w:ascii="Times New Roman" w:hAnsi="Times New Roman" w:cs="Times New Roman"/>
                <w:color w:val="111115"/>
                <w:sz w:val="24"/>
                <w:szCs w:val="24"/>
                <w:shd w:val="clear" w:color="auto" w:fill="FFFFFF"/>
              </w:rPr>
              <w:t>Выравнивание поверхности. Техника безопасности</w:t>
            </w:r>
          </w:p>
        </w:tc>
        <w:tc>
          <w:tcPr>
            <w:tcW w:w="313" w:type="pct"/>
            <w:vAlign w:val="center"/>
          </w:tcPr>
          <w:p w:rsidR="00F84C9C" w:rsidRPr="00DF7C56" w:rsidRDefault="00F84C9C" w:rsidP="00122143">
            <w:pPr>
              <w:suppressAutoHyphens/>
              <w:spacing w:after="0" w:line="240" w:lineRule="auto"/>
              <w:jc w:val="center"/>
              <w:rPr>
                <w:rFonts w:ascii="Times New Roman" w:hAnsi="Times New Roman"/>
                <w:sz w:val="24"/>
                <w:szCs w:val="24"/>
              </w:rPr>
            </w:pPr>
            <w:r w:rsidRPr="00DF7C56">
              <w:rPr>
                <w:rFonts w:ascii="Times New Roman" w:hAnsi="Times New Roman"/>
                <w:sz w:val="24"/>
                <w:szCs w:val="24"/>
              </w:rPr>
              <w:t>6</w:t>
            </w:r>
          </w:p>
        </w:tc>
        <w:tc>
          <w:tcPr>
            <w:tcW w:w="580" w:type="pct"/>
            <w:vMerge w:val="restart"/>
          </w:tcPr>
          <w:p w:rsidR="00F84C9C" w:rsidRPr="00DF7C56" w:rsidRDefault="00F84C9C" w:rsidP="00122143">
            <w:pPr>
              <w:suppressAutoHyphens/>
              <w:spacing w:after="0" w:line="240" w:lineRule="auto"/>
              <w:jc w:val="both"/>
              <w:rPr>
                <w:rFonts w:ascii="Times New Roman" w:hAnsi="Times New Roman"/>
                <w:i/>
                <w:sz w:val="24"/>
                <w:szCs w:val="24"/>
              </w:rPr>
            </w:pPr>
            <w:r w:rsidRPr="00DF7C56">
              <w:rPr>
                <w:rFonts w:ascii="Times New Roman" w:hAnsi="Times New Roman"/>
                <w:i/>
                <w:sz w:val="24"/>
                <w:szCs w:val="24"/>
              </w:rPr>
              <w:t>ОК1-ОК6, ЛР1-12.</w:t>
            </w:r>
            <w:r w:rsidR="005A1ED0" w:rsidRPr="00DF7C56">
              <w:rPr>
                <w:rFonts w:ascii="Times New Roman" w:hAnsi="Times New Roman"/>
                <w:i/>
                <w:sz w:val="24"/>
                <w:szCs w:val="24"/>
              </w:rPr>
              <w:t xml:space="preserve"> </w:t>
            </w:r>
            <w:r w:rsidRPr="00DF7C56">
              <w:rPr>
                <w:rFonts w:ascii="Times New Roman" w:hAnsi="Times New Roman"/>
                <w:i/>
                <w:sz w:val="24"/>
                <w:szCs w:val="24"/>
              </w:rPr>
              <w:t>У4,</w:t>
            </w:r>
            <w:r w:rsidR="005A1ED0" w:rsidRPr="00DF7C56">
              <w:rPr>
                <w:rFonts w:ascii="Times New Roman" w:hAnsi="Times New Roman"/>
                <w:i/>
                <w:sz w:val="24"/>
                <w:szCs w:val="24"/>
              </w:rPr>
              <w:t xml:space="preserve"> </w:t>
            </w:r>
            <w:r w:rsidRPr="00DF7C56">
              <w:rPr>
                <w:rFonts w:ascii="Times New Roman" w:hAnsi="Times New Roman"/>
                <w:i/>
                <w:sz w:val="24"/>
                <w:szCs w:val="24"/>
              </w:rPr>
              <w:t>5,</w:t>
            </w:r>
            <w:r w:rsidR="005A1ED0" w:rsidRPr="00DF7C56">
              <w:rPr>
                <w:rFonts w:ascii="Times New Roman" w:hAnsi="Times New Roman"/>
                <w:i/>
                <w:sz w:val="24"/>
                <w:szCs w:val="24"/>
              </w:rPr>
              <w:t xml:space="preserve"> </w:t>
            </w:r>
            <w:r w:rsidRPr="00DF7C56">
              <w:rPr>
                <w:rFonts w:ascii="Times New Roman" w:hAnsi="Times New Roman"/>
                <w:i/>
                <w:sz w:val="24"/>
                <w:szCs w:val="24"/>
              </w:rPr>
              <w:t>З5</w:t>
            </w:r>
          </w:p>
        </w:tc>
      </w:tr>
      <w:tr w:rsidR="00F84C9C" w:rsidRPr="00DF7C56" w:rsidTr="00DF7C56">
        <w:trPr>
          <w:trHeight w:val="258"/>
        </w:trPr>
        <w:tc>
          <w:tcPr>
            <w:tcW w:w="938" w:type="pct"/>
          </w:tcPr>
          <w:p w:rsidR="00F84C9C" w:rsidRPr="00DF7C56" w:rsidRDefault="00F84C9C" w:rsidP="00122143">
            <w:pPr>
              <w:pStyle w:val="afa"/>
              <w:shd w:val="clear" w:color="auto" w:fill="FFFFFF"/>
              <w:spacing w:before="0" w:beforeAutospacing="0" w:after="0" w:afterAutospacing="0"/>
              <w:rPr>
                <w:color w:val="111115"/>
                <w:bdr w:val="none" w:sz="0" w:space="0" w:color="auto" w:frame="1"/>
                <w:shd w:val="clear" w:color="auto" w:fill="FFFFFF"/>
              </w:rPr>
            </w:pPr>
          </w:p>
        </w:tc>
        <w:tc>
          <w:tcPr>
            <w:tcW w:w="3169" w:type="pct"/>
          </w:tcPr>
          <w:p w:rsidR="00F84C9C" w:rsidRPr="00DF7C56" w:rsidRDefault="006100BB" w:rsidP="00122143">
            <w:pPr>
              <w:tabs>
                <w:tab w:val="left" w:pos="142"/>
                <w:tab w:val="num" w:pos="851"/>
              </w:tabs>
              <w:autoSpaceDE w:val="0"/>
              <w:autoSpaceDN w:val="0"/>
              <w:adjustRightInd w:val="0"/>
              <w:spacing w:after="0" w:line="240" w:lineRule="auto"/>
              <w:ind w:left="66"/>
              <w:jc w:val="both"/>
              <w:rPr>
                <w:rFonts w:ascii="Times New Roman" w:hAnsi="Times New Roman" w:cs="Times New Roman"/>
                <w:color w:val="111115"/>
                <w:sz w:val="24"/>
                <w:szCs w:val="24"/>
                <w:shd w:val="clear" w:color="auto" w:fill="FFFFFF"/>
              </w:rPr>
            </w:pPr>
            <w:r w:rsidRPr="00DF7C56">
              <w:rPr>
                <w:rFonts w:ascii="Times New Roman" w:hAnsi="Times New Roman" w:cs="Times New Roman"/>
                <w:b/>
                <w:color w:val="111115"/>
                <w:sz w:val="24"/>
                <w:szCs w:val="24"/>
                <w:shd w:val="clear" w:color="auto" w:fill="FFFFFF"/>
              </w:rPr>
              <w:t>Практическ</w:t>
            </w:r>
            <w:r w:rsidR="005A1ED0" w:rsidRPr="00DF7C56">
              <w:rPr>
                <w:rFonts w:ascii="Times New Roman" w:hAnsi="Times New Roman" w:cs="Times New Roman"/>
                <w:b/>
                <w:color w:val="111115"/>
                <w:sz w:val="24"/>
                <w:szCs w:val="24"/>
                <w:shd w:val="clear" w:color="auto" w:fill="FFFFFF"/>
              </w:rPr>
              <w:t>ая работа</w:t>
            </w:r>
            <w:r w:rsidRPr="00DF7C56">
              <w:rPr>
                <w:rFonts w:ascii="Times New Roman" w:hAnsi="Times New Roman" w:cs="Times New Roman"/>
                <w:b/>
                <w:color w:val="111115"/>
                <w:sz w:val="24"/>
                <w:szCs w:val="24"/>
                <w:shd w:val="clear" w:color="auto" w:fill="FFFFFF"/>
              </w:rPr>
              <w:t xml:space="preserve"> №11</w:t>
            </w:r>
            <w:r w:rsidR="005A1ED0" w:rsidRPr="00DF7C56">
              <w:rPr>
                <w:rFonts w:ascii="Times New Roman" w:hAnsi="Times New Roman" w:cs="Times New Roman"/>
                <w:b/>
                <w:color w:val="111115"/>
                <w:sz w:val="24"/>
                <w:szCs w:val="24"/>
                <w:shd w:val="clear" w:color="auto" w:fill="FFFFFF"/>
              </w:rPr>
              <w:t xml:space="preserve"> </w:t>
            </w:r>
            <w:r w:rsidR="00F84C9C" w:rsidRPr="00DF7C56">
              <w:rPr>
                <w:rFonts w:ascii="Times New Roman" w:hAnsi="Times New Roman" w:cs="Times New Roman"/>
                <w:color w:val="111115"/>
                <w:sz w:val="24"/>
                <w:szCs w:val="24"/>
                <w:shd w:val="clear" w:color="auto" w:fill="FFFFFF"/>
              </w:rPr>
              <w:t>Решение задач по определению нормы высева семян газонных трав</w:t>
            </w:r>
          </w:p>
        </w:tc>
        <w:tc>
          <w:tcPr>
            <w:tcW w:w="313" w:type="pct"/>
            <w:vAlign w:val="center"/>
          </w:tcPr>
          <w:p w:rsidR="00F84C9C" w:rsidRPr="00DF7C56" w:rsidRDefault="00F84C9C" w:rsidP="00122143">
            <w:pPr>
              <w:suppressAutoHyphens/>
              <w:spacing w:after="0" w:line="240" w:lineRule="auto"/>
              <w:jc w:val="center"/>
              <w:rPr>
                <w:rFonts w:ascii="Times New Roman" w:hAnsi="Times New Roman"/>
                <w:sz w:val="24"/>
                <w:szCs w:val="24"/>
              </w:rPr>
            </w:pPr>
            <w:r w:rsidRPr="00DF7C56">
              <w:rPr>
                <w:rFonts w:ascii="Times New Roman" w:hAnsi="Times New Roman"/>
                <w:sz w:val="24"/>
                <w:szCs w:val="24"/>
              </w:rPr>
              <w:t>2</w:t>
            </w:r>
          </w:p>
        </w:tc>
        <w:tc>
          <w:tcPr>
            <w:tcW w:w="580" w:type="pct"/>
            <w:vMerge/>
          </w:tcPr>
          <w:p w:rsidR="00F84C9C" w:rsidRPr="00DF7C56" w:rsidRDefault="00F84C9C" w:rsidP="00122143">
            <w:pPr>
              <w:suppressAutoHyphens/>
              <w:spacing w:after="0" w:line="240" w:lineRule="auto"/>
              <w:jc w:val="both"/>
              <w:rPr>
                <w:rFonts w:ascii="Times New Roman" w:hAnsi="Times New Roman"/>
                <w:i/>
                <w:sz w:val="24"/>
                <w:szCs w:val="24"/>
              </w:rPr>
            </w:pPr>
          </w:p>
        </w:tc>
      </w:tr>
      <w:tr w:rsidR="00F84C9C" w:rsidRPr="00DF7C56" w:rsidTr="00DF7C56">
        <w:trPr>
          <w:trHeight w:val="258"/>
        </w:trPr>
        <w:tc>
          <w:tcPr>
            <w:tcW w:w="938" w:type="pct"/>
            <w:vMerge w:val="restart"/>
          </w:tcPr>
          <w:p w:rsidR="00F84C9C" w:rsidRPr="00DF7C56" w:rsidRDefault="005A1ED0" w:rsidP="00122143">
            <w:pPr>
              <w:pStyle w:val="afa"/>
              <w:shd w:val="clear" w:color="auto" w:fill="FFFFFF"/>
              <w:spacing w:before="0" w:beforeAutospacing="0" w:after="0" w:afterAutospacing="0"/>
              <w:rPr>
                <w:color w:val="111115"/>
                <w:bdr w:val="none" w:sz="0" w:space="0" w:color="auto" w:frame="1"/>
                <w:shd w:val="clear" w:color="auto" w:fill="FFFFFF"/>
              </w:rPr>
            </w:pPr>
            <w:r w:rsidRPr="00DF7C56">
              <w:rPr>
                <w:color w:val="111115"/>
                <w:bdr w:val="none" w:sz="0" w:space="0" w:color="auto" w:frame="1"/>
              </w:rPr>
              <w:t xml:space="preserve">Тема 5.3 </w:t>
            </w:r>
            <w:r w:rsidR="00F84C9C" w:rsidRPr="00DF7C56">
              <w:rPr>
                <w:color w:val="111115"/>
                <w:bdr w:val="none" w:sz="0" w:space="0" w:color="auto" w:frame="1"/>
              </w:rPr>
              <w:t xml:space="preserve">Уход за газоном. </w:t>
            </w:r>
            <w:r w:rsidR="00F84C9C" w:rsidRPr="00DF7C56">
              <w:rPr>
                <w:color w:val="111115"/>
                <w:bdr w:val="none" w:sz="0" w:space="0" w:color="auto" w:frame="1"/>
              </w:rPr>
              <w:lastRenderedPageBreak/>
              <w:t>Ремонт газонов</w:t>
            </w:r>
          </w:p>
        </w:tc>
        <w:tc>
          <w:tcPr>
            <w:tcW w:w="3169" w:type="pct"/>
          </w:tcPr>
          <w:p w:rsidR="00F84C9C" w:rsidRPr="00DF7C56" w:rsidRDefault="00F84C9C" w:rsidP="00122143">
            <w:pPr>
              <w:tabs>
                <w:tab w:val="left" w:pos="142"/>
                <w:tab w:val="num" w:pos="851"/>
              </w:tabs>
              <w:autoSpaceDE w:val="0"/>
              <w:autoSpaceDN w:val="0"/>
              <w:adjustRightInd w:val="0"/>
              <w:spacing w:after="0" w:line="240" w:lineRule="auto"/>
              <w:ind w:left="66"/>
              <w:jc w:val="both"/>
              <w:rPr>
                <w:rFonts w:ascii="Times New Roman" w:hAnsi="Times New Roman" w:cs="Times New Roman"/>
                <w:b/>
                <w:color w:val="111115"/>
                <w:sz w:val="24"/>
                <w:szCs w:val="24"/>
                <w:shd w:val="clear" w:color="auto" w:fill="FFFFFF"/>
              </w:rPr>
            </w:pPr>
            <w:r w:rsidRPr="00DF7C56">
              <w:rPr>
                <w:rFonts w:ascii="Times New Roman" w:hAnsi="Times New Roman" w:cs="Times New Roman"/>
                <w:color w:val="111115"/>
                <w:sz w:val="24"/>
                <w:szCs w:val="24"/>
                <w:shd w:val="clear" w:color="auto" w:fill="FFFFFF"/>
              </w:rPr>
              <w:lastRenderedPageBreak/>
              <w:t>Полив. Мульчирование. Подкормка. Правила полива. Технолог</w:t>
            </w:r>
            <w:r w:rsidR="005A1ED0" w:rsidRPr="00DF7C56">
              <w:rPr>
                <w:rFonts w:ascii="Times New Roman" w:hAnsi="Times New Roman" w:cs="Times New Roman"/>
                <w:color w:val="111115"/>
                <w:sz w:val="24"/>
                <w:szCs w:val="24"/>
                <w:shd w:val="clear" w:color="auto" w:fill="FFFFFF"/>
              </w:rPr>
              <w:t xml:space="preserve">ия полива. Поливные </w:t>
            </w:r>
            <w:r w:rsidR="005A1ED0" w:rsidRPr="00DF7C56">
              <w:rPr>
                <w:rFonts w:ascii="Times New Roman" w:hAnsi="Times New Roman" w:cs="Times New Roman"/>
                <w:color w:val="111115"/>
                <w:sz w:val="24"/>
                <w:szCs w:val="24"/>
                <w:shd w:val="clear" w:color="auto" w:fill="FFFFFF"/>
              </w:rPr>
              <w:lastRenderedPageBreak/>
              <w:t>устройства.</w:t>
            </w:r>
            <w:r w:rsidRPr="00DF7C56">
              <w:rPr>
                <w:rFonts w:ascii="Times New Roman" w:hAnsi="Times New Roman" w:cs="Times New Roman"/>
                <w:color w:val="111115"/>
                <w:sz w:val="24"/>
                <w:szCs w:val="24"/>
                <w:shd w:val="clear" w:color="auto" w:fill="FFFFFF"/>
              </w:rPr>
              <w:t xml:space="preserve"> Уход за пестроцветными газонами.</w:t>
            </w:r>
            <w:r w:rsidR="00EE1BD1" w:rsidRPr="00DF7C56">
              <w:rPr>
                <w:rFonts w:ascii="Times New Roman" w:hAnsi="Times New Roman" w:cs="Times New Roman"/>
                <w:color w:val="111115"/>
                <w:sz w:val="24"/>
                <w:szCs w:val="24"/>
                <w:shd w:val="clear" w:color="auto" w:fill="FFFFFF"/>
              </w:rPr>
              <w:t xml:space="preserve"> </w:t>
            </w:r>
            <w:r w:rsidRPr="00DF7C56">
              <w:rPr>
                <w:rFonts w:ascii="Times New Roman" w:hAnsi="Times New Roman" w:cs="Times New Roman"/>
                <w:color w:val="111115"/>
                <w:sz w:val="24"/>
                <w:szCs w:val="24"/>
                <w:shd w:val="clear" w:color="auto" w:fill="FFFFFF"/>
              </w:rPr>
              <w:t>Уход за газонами в разное время года. Вегетативный способ устройства газонов. Аэрация. Прополка сорняков. ТБ.</w:t>
            </w:r>
          </w:p>
        </w:tc>
        <w:tc>
          <w:tcPr>
            <w:tcW w:w="313" w:type="pct"/>
            <w:vAlign w:val="center"/>
          </w:tcPr>
          <w:p w:rsidR="00F84C9C" w:rsidRPr="00DF7C56" w:rsidRDefault="00F84C9C" w:rsidP="00122143">
            <w:pPr>
              <w:suppressAutoHyphens/>
              <w:spacing w:after="0" w:line="240" w:lineRule="auto"/>
              <w:jc w:val="center"/>
              <w:rPr>
                <w:rFonts w:ascii="Times New Roman" w:hAnsi="Times New Roman"/>
                <w:sz w:val="24"/>
                <w:szCs w:val="24"/>
              </w:rPr>
            </w:pPr>
            <w:r w:rsidRPr="00DF7C56">
              <w:rPr>
                <w:rFonts w:ascii="Times New Roman" w:hAnsi="Times New Roman"/>
                <w:sz w:val="24"/>
                <w:szCs w:val="24"/>
              </w:rPr>
              <w:lastRenderedPageBreak/>
              <w:t>6</w:t>
            </w:r>
          </w:p>
        </w:tc>
        <w:tc>
          <w:tcPr>
            <w:tcW w:w="580" w:type="pct"/>
            <w:vMerge w:val="restart"/>
          </w:tcPr>
          <w:p w:rsidR="00F84C9C" w:rsidRPr="00DF7C56" w:rsidRDefault="00F84C9C" w:rsidP="00122143">
            <w:pPr>
              <w:suppressAutoHyphens/>
              <w:spacing w:after="0" w:line="240" w:lineRule="auto"/>
              <w:jc w:val="both"/>
              <w:rPr>
                <w:rFonts w:ascii="Times New Roman" w:hAnsi="Times New Roman"/>
                <w:i/>
                <w:sz w:val="24"/>
                <w:szCs w:val="24"/>
              </w:rPr>
            </w:pPr>
            <w:r w:rsidRPr="00DF7C56">
              <w:rPr>
                <w:rFonts w:ascii="Times New Roman" w:hAnsi="Times New Roman"/>
                <w:i/>
                <w:sz w:val="24"/>
                <w:szCs w:val="24"/>
              </w:rPr>
              <w:t>ОК1-ОК6, ЛР1-</w:t>
            </w:r>
            <w:r w:rsidRPr="00DF7C56">
              <w:rPr>
                <w:rFonts w:ascii="Times New Roman" w:hAnsi="Times New Roman"/>
                <w:i/>
                <w:sz w:val="24"/>
                <w:szCs w:val="24"/>
              </w:rPr>
              <w:lastRenderedPageBreak/>
              <w:t>12,</w:t>
            </w:r>
            <w:r w:rsidR="005A1ED0" w:rsidRPr="00DF7C56">
              <w:rPr>
                <w:rFonts w:ascii="Times New Roman" w:hAnsi="Times New Roman"/>
                <w:i/>
                <w:sz w:val="24"/>
                <w:szCs w:val="24"/>
              </w:rPr>
              <w:t xml:space="preserve"> </w:t>
            </w:r>
            <w:r w:rsidRPr="00DF7C56">
              <w:rPr>
                <w:rFonts w:ascii="Times New Roman" w:hAnsi="Times New Roman"/>
                <w:i/>
                <w:sz w:val="24"/>
                <w:szCs w:val="24"/>
              </w:rPr>
              <w:t>У6,</w:t>
            </w:r>
            <w:r w:rsidR="005A1ED0" w:rsidRPr="00DF7C56">
              <w:rPr>
                <w:rFonts w:ascii="Times New Roman" w:hAnsi="Times New Roman"/>
                <w:i/>
                <w:sz w:val="24"/>
                <w:szCs w:val="24"/>
              </w:rPr>
              <w:t xml:space="preserve"> </w:t>
            </w:r>
            <w:r w:rsidRPr="00DF7C56">
              <w:rPr>
                <w:rFonts w:ascii="Times New Roman" w:hAnsi="Times New Roman"/>
                <w:i/>
                <w:sz w:val="24"/>
                <w:szCs w:val="24"/>
              </w:rPr>
              <w:t>З1</w:t>
            </w:r>
            <w:r w:rsidR="005A1ED0" w:rsidRPr="00DF7C56">
              <w:rPr>
                <w:rFonts w:ascii="Times New Roman" w:hAnsi="Times New Roman"/>
                <w:i/>
                <w:sz w:val="24"/>
                <w:szCs w:val="24"/>
              </w:rPr>
              <w:t xml:space="preserve"> </w:t>
            </w:r>
            <w:r w:rsidRPr="00DF7C56">
              <w:rPr>
                <w:rFonts w:ascii="Times New Roman" w:hAnsi="Times New Roman"/>
                <w:i/>
                <w:sz w:val="24"/>
                <w:szCs w:val="24"/>
              </w:rPr>
              <w:t>,6</w:t>
            </w:r>
          </w:p>
        </w:tc>
      </w:tr>
      <w:tr w:rsidR="00F84C9C" w:rsidRPr="00DF7C56" w:rsidTr="00DF7C56">
        <w:trPr>
          <w:trHeight w:val="258"/>
        </w:trPr>
        <w:tc>
          <w:tcPr>
            <w:tcW w:w="938" w:type="pct"/>
            <w:vMerge/>
          </w:tcPr>
          <w:p w:rsidR="00F84C9C" w:rsidRPr="00DF7C56" w:rsidRDefault="00F84C9C" w:rsidP="00122143">
            <w:pPr>
              <w:pStyle w:val="afa"/>
              <w:shd w:val="clear" w:color="auto" w:fill="FFFFFF"/>
              <w:spacing w:before="0" w:beforeAutospacing="0" w:after="0" w:afterAutospacing="0"/>
              <w:rPr>
                <w:color w:val="111115"/>
                <w:bdr w:val="none" w:sz="0" w:space="0" w:color="auto" w:frame="1"/>
              </w:rPr>
            </w:pPr>
          </w:p>
        </w:tc>
        <w:tc>
          <w:tcPr>
            <w:tcW w:w="3169" w:type="pct"/>
          </w:tcPr>
          <w:p w:rsidR="00F84C9C" w:rsidRPr="00DF7C56" w:rsidRDefault="009300F2" w:rsidP="00122143">
            <w:pPr>
              <w:tabs>
                <w:tab w:val="left" w:pos="142"/>
                <w:tab w:val="num" w:pos="851"/>
              </w:tabs>
              <w:autoSpaceDE w:val="0"/>
              <w:autoSpaceDN w:val="0"/>
              <w:adjustRightInd w:val="0"/>
              <w:spacing w:after="0" w:line="240" w:lineRule="auto"/>
              <w:ind w:left="66"/>
              <w:jc w:val="both"/>
              <w:rPr>
                <w:rFonts w:ascii="Times New Roman" w:hAnsi="Times New Roman" w:cs="Times New Roman"/>
                <w:color w:val="111115"/>
                <w:sz w:val="24"/>
                <w:szCs w:val="24"/>
                <w:shd w:val="clear" w:color="auto" w:fill="FFFFFF"/>
              </w:rPr>
            </w:pPr>
            <w:r w:rsidRPr="00DF7C56">
              <w:rPr>
                <w:rFonts w:ascii="Times New Roman" w:hAnsi="Times New Roman" w:cs="Times New Roman"/>
                <w:b/>
                <w:color w:val="111115"/>
                <w:sz w:val="24"/>
                <w:szCs w:val="24"/>
                <w:shd w:val="clear" w:color="auto" w:fill="FFFFFF"/>
              </w:rPr>
              <w:t>Практическая работа</w:t>
            </w:r>
            <w:r w:rsidR="00F84C9C" w:rsidRPr="00DF7C56">
              <w:rPr>
                <w:rFonts w:ascii="Times New Roman" w:hAnsi="Times New Roman" w:cs="Times New Roman"/>
                <w:b/>
                <w:color w:val="111115"/>
                <w:sz w:val="24"/>
                <w:szCs w:val="24"/>
                <w:shd w:val="clear" w:color="auto" w:fill="FFFFFF"/>
              </w:rPr>
              <w:t xml:space="preserve"> №1</w:t>
            </w:r>
            <w:r w:rsidR="00CC309B" w:rsidRPr="00DF7C56">
              <w:rPr>
                <w:rFonts w:ascii="Times New Roman" w:hAnsi="Times New Roman" w:cs="Times New Roman"/>
                <w:b/>
                <w:color w:val="111115"/>
                <w:sz w:val="24"/>
                <w:szCs w:val="24"/>
                <w:shd w:val="clear" w:color="auto" w:fill="FFFFFF"/>
              </w:rPr>
              <w:t>2</w:t>
            </w:r>
            <w:r w:rsidR="005A1ED0" w:rsidRPr="00DF7C56">
              <w:rPr>
                <w:rFonts w:ascii="Times New Roman" w:hAnsi="Times New Roman" w:cs="Times New Roman"/>
                <w:b/>
                <w:color w:val="111115"/>
                <w:sz w:val="24"/>
                <w:szCs w:val="24"/>
                <w:shd w:val="clear" w:color="auto" w:fill="FFFFFF"/>
              </w:rPr>
              <w:t>.</w:t>
            </w:r>
            <w:r w:rsidR="008B417E" w:rsidRPr="00DF7C56">
              <w:rPr>
                <w:rFonts w:ascii="Times New Roman" w:hAnsi="Times New Roman" w:cs="Times New Roman"/>
                <w:b/>
                <w:color w:val="111115"/>
                <w:sz w:val="24"/>
                <w:szCs w:val="24"/>
                <w:shd w:val="clear" w:color="auto" w:fill="FFFFFF"/>
              </w:rPr>
              <w:t xml:space="preserve"> </w:t>
            </w:r>
            <w:r w:rsidR="00F84C9C" w:rsidRPr="00DF7C56">
              <w:rPr>
                <w:rFonts w:ascii="Times New Roman" w:hAnsi="Times New Roman" w:cs="Times New Roman"/>
                <w:color w:val="111115"/>
                <w:sz w:val="24"/>
                <w:szCs w:val="24"/>
                <w:bdr w:val="none" w:sz="0" w:space="0" w:color="auto" w:frame="1"/>
                <w:shd w:val="clear" w:color="auto" w:fill="FFFFFF"/>
              </w:rPr>
              <w:t>Изучение инструментов и оборудования для ухода за газоном</w:t>
            </w:r>
          </w:p>
        </w:tc>
        <w:tc>
          <w:tcPr>
            <w:tcW w:w="313" w:type="pct"/>
            <w:vAlign w:val="center"/>
          </w:tcPr>
          <w:p w:rsidR="00F84C9C" w:rsidRPr="00DF7C56" w:rsidRDefault="00F84C9C" w:rsidP="00122143">
            <w:pPr>
              <w:suppressAutoHyphens/>
              <w:spacing w:after="0" w:line="240" w:lineRule="auto"/>
              <w:jc w:val="center"/>
              <w:rPr>
                <w:rFonts w:ascii="Times New Roman" w:hAnsi="Times New Roman"/>
                <w:sz w:val="24"/>
                <w:szCs w:val="24"/>
              </w:rPr>
            </w:pPr>
            <w:r w:rsidRPr="00DF7C56">
              <w:rPr>
                <w:rFonts w:ascii="Times New Roman" w:hAnsi="Times New Roman"/>
                <w:sz w:val="24"/>
                <w:szCs w:val="24"/>
              </w:rPr>
              <w:t>2</w:t>
            </w:r>
          </w:p>
        </w:tc>
        <w:tc>
          <w:tcPr>
            <w:tcW w:w="580" w:type="pct"/>
            <w:vMerge/>
          </w:tcPr>
          <w:p w:rsidR="00F84C9C" w:rsidRPr="00DF7C56" w:rsidRDefault="00F84C9C" w:rsidP="00122143">
            <w:pPr>
              <w:suppressAutoHyphens/>
              <w:spacing w:after="0" w:line="240" w:lineRule="auto"/>
              <w:jc w:val="both"/>
              <w:rPr>
                <w:rFonts w:ascii="Times New Roman" w:hAnsi="Times New Roman"/>
                <w:i/>
                <w:sz w:val="24"/>
                <w:szCs w:val="24"/>
              </w:rPr>
            </w:pPr>
          </w:p>
        </w:tc>
      </w:tr>
      <w:tr w:rsidR="00F84C9C" w:rsidRPr="00DF7C56" w:rsidTr="00DF7C56">
        <w:trPr>
          <w:trHeight w:val="258"/>
        </w:trPr>
        <w:tc>
          <w:tcPr>
            <w:tcW w:w="938" w:type="pct"/>
            <w:vMerge/>
          </w:tcPr>
          <w:p w:rsidR="00F84C9C" w:rsidRPr="00DF7C56" w:rsidRDefault="00F84C9C" w:rsidP="00122143">
            <w:pPr>
              <w:pStyle w:val="afa"/>
              <w:shd w:val="clear" w:color="auto" w:fill="FFFFFF"/>
              <w:spacing w:before="0" w:beforeAutospacing="0" w:after="0" w:afterAutospacing="0"/>
              <w:rPr>
                <w:color w:val="111115"/>
                <w:bdr w:val="none" w:sz="0" w:space="0" w:color="auto" w:frame="1"/>
              </w:rPr>
            </w:pPr>
          </w:p>
        </w:tc>
        <w:tc>
          <w:tcPr>
            <w:tcW w:w="3169" w:type="pct"/>
          </w:tcPr>
          <w:p w:rsidR="00F84C9C" w:rsidRPr="00DF7C56" w:rsidRDefault="00F84C9C" w:rsidP="00122143">
            <w:pPr>
              <w:tabs>
                <w:tab w:val="left" w:pos="142"/>
                <w:tab w:val="num" w:pos="851"/>
              </w:tabs>
              <w:autoSpaceDE w:val="0"/>
              <w:autoSpaceDN w:val="0"/>
              <w:adjustRightInd w:val="0"/>
              <w:spacing w:after="0" w:line="240" w:lineRule="auto"/>
              <w:ind w:left="66"/>
              <w:jc w:val="both"/>
              <w:rPr>
                <w:rFonts w:ascii="Times New Roman" w:hAnsi="Times New Roman" w:cs="Times New Roman"/>
                <w:i/>
                <w:iCs/>
                <w:color w:val="111115"/>
                <w:sz w:val="24"/>
                <w:szCs w:val="24"/>
                <w:bdr w:val="none" w:sz="0" w:space="0" w:color="auto" w:frame="1"/>
                <w:shd w:val="clear" w:color="auto" w:fill="FFFFFF"/>
              </w:rPr>
            </w:pPr>
            <w:r w:rsidRPr="00DF7C56">
              <w:rPr>
                <w:rFonts w:ascii="Arial" w:hAnsi="Arial" w:cs="Arial"/>
                <w:i/>
                <w:iCs/>
                <w:color w:val="111115"/>
                <w:sz w:val="24"/>
                <w:szCs w:val="24"/>
                <w:bdr w:val="none" w:sz="0" w:space="0" w:color="auto" w:frame="1"/>
                <w:shd w:val="clear" w:color="auto" w:fill="FFFFFF"/>
              </w:rPr>
              <w:t> </w:t>
            </w:r>
            <w:r w:rsidR="009300F2" w:rsidRPr="00DF7C56">
              <w:rPr>
                <w:rFonts w:ascii="Times New Roman" w:hAnsi="Times New Roman" w:cs="Times New Roman"/>
                <w:b/>
                <w:color w:val="111115"/>
                <w:sz w:val="24"/>
                <w:szCs w:val="24"/>
                <w:shd w:val="clear" w:color="auto" w:fill="FFFFFF"/>
              </w:rPr>
              <w:t>Практическая работа</w:t>
            </w:r>
            <w:r w:rsidRPr="00DF7C56">
              <w:rPr>
                <w:rFonts w:ascii="Times New Roman" w:hAnsi="Times New Roman" w:cs="Times New Roman"/>
                <w:b/>
                <w:color w:val="111115"/>
                <w:sz w:val="24"/>
                <w:szCs w:val="24"/>
                <w:shd w:val="clear" w:color="auto" w:fill="FFFFFF"/>
              </w:rPr>
              <w:t xml:space="preserve"> №1</w:t>
            </w:r>
            <w:r w:rsidR="00202608" w:rsidRPr="00DF7C56">
              <w:rPr>
                <w:rFonts w:ascii="Times New Roman" w:hAnsi="Times New Roman" w:cs="Times New Roman"/>
                <w:b/>
                <w:color w:val="111115"/>
                <w:sz w:val="24"/>
                <w:szCs w:val="24"/>
                <w:shd w:val="clear" w:color="auto" w:fill="FFFFFF"/>
              </w:rPr>
              <w:t>3</w:t>
            </w:r>
            <w:r w:rsidR="005A1ED0" w:rsidRPr="00DF7C56">
              <w:rPr>
                <w:rFonts w:ascii="Times New Roman" w:hAnsi="Times New Roman" w:cs="Times New Roman"/>
                <w:b/>
                <w:color w:val="111115"/>
                <w:sz w:val="24"/>
                <w:szCs w:val="24"/>
                <w:shd w:val="clear" w:color="auto" w:fill="FFFFFF"/>
              </w:rPr>
              <w:t>.</w:t>
            </w:r>
            <w:r w:rsidR="00EE1BD1" w:rsidRPr="00DF7C56">
              <w:rPr>
                <w:rFonts w:ascii="Times New Roman" w:hAnsi="Times New Roman" w:cs="Times New Roman"/>
                <w:color w:val="111115"/>
                <w:sz w:val="24"/>
                <w:szCs w:val="24"/>
                <w:shd w:val="clear" w:color="auto" w:fill="FFFFFF"/>
              </w:rPr>
              <w:t xml:space="preserve"> П</w:t>
            </w:r>
            <w:r w:rsidRPr="00DF7C56">
              <w:rPr>
                <w:rFonts w:ascii="Times New Roman" w:hAnsi="Times New Roman" w:cs="Times New Roman"/>
                <w:color w:val="111115"/>
                <w:sz w:val="24"/>
                <w:szCs w:val="24"/>
                <w:shd w:val="clear" w:color="auto" w:fill="FFFFFF"/>
              </w:rPr>
              <w:t xml:space="preserve">овреждения  газона.  Способы ремонта. </w:t>
            </w:r>
          </w:p>
        </w:tc>
        <w:tc>
          <w:tcPr>
            <w:tcW w:w="313" w:type="pct"/>
            <w:vAlign w:val="center"/>
          </w:tcPr>
          <w:p w:rsidR="00F84C9C" w:rsidRPr="00DF7C56" w:rsidRDefault="00F84C9C" w:rsidP="00122143">
            <w:pPr>
              <w:suppressAutoHyphens/>
              <w:spacing w:after="0" w:line="240" w:lineRule="auto"/>
              <w:jc w:val="center"/>
              <w:rPr>
                <w:rFonts w:ascii="Times New Roman" w:hAnsi="Times New Roman"/>
                <w:sz w:val="24"/>
                <w:szCs w:val="24"/>
              </w:rPr>
            </w:pPr>
            <w:r w:rsidRPr="00DF7C56">
              <w:rPr>
                <w:rFonts w:ascii="Times New Roman" w:hAnsi="Times New Roman"/>
                <w:sz w:val="24"/>
                <w:szCs w:val="24"/>
              </w:rPr>
              <w:t>2</w:t>
            </w:r>
          </w:p>
        </w:tc>
        <w:tc>
          <w:tcPr>
            <w:tcW w:w="580" w:type="pct"/>
            <w:vMerge/>
          </w:tcPr>
          <w:p w:rsidR="00F84C9C" w:rsidRPr="00DF7C56" w:rsidRDefault="00F84C9C" w:rsidP="00122143">
            <w:pPr>
              <w:suppressAutoHyphens/>
              <w:spacing w:after="0" w:line="240" w:lineRule="auto"/>
              <w:jc w:val="both"/>
              <w:rPr>
                <w:rFonts w:ascii="Times New Roman" w:hAnsi="Times New Roman"/>
                <w:i/>
                <w:sz w:val="24"/>
                <w:szCs w:val="24"/>
              </w:rPr>
            </w:pPr>
          </w:p>
        </w:tc>
      </w:tr>
      <w:tr w:rsidR="001B3D30" w:rsidRPr="00DF7C56" w:rsidTr="00122143">
        <w:trPr>
          <w:trHeight w:val="258"/>
        </w:trPr>
        <w:tc>
          <w:tcPr>
            <w:tcW w:w="4107" w:type="pct"/>
            <w:gridSpan w:val="2"/>
          </w:tcPr>
          <w:p w:rsidR="001B3D30" w:rsidRPr="00DF7C56" w:rsidRDefault="001B3D30" w:rsidP="00122143">
            <w:pPr>
              <w:tabs>
                <w:tab w:val="left" w:pos="142"/>
                <w:tab w:val="num" w:pos="851"/>
              </w:tabs>
              <w:autoSpaceDE w:val="0"/>
              <w:autoSpaceDN w:val="0"/>
              <w:adjustRightInd w:val="0"/>
              <w:spacing w:after="0" w:line="240" w:lineRule="auto"/>
              <w:ind w:left="66"/>
              <w:jc w:val="both"/>
              <w:rPr>
                <w:rFonts w:ascii="Times New Roman" w:hAnsi="Times New Roman" w:cs="Times New Roman"/>
                <w:b/>
                <w:i/>
                <w:iCs/>
                <w:color w:val="111115"/>
                <w:sz w:val="24"/>
                <w:szCs w:val="24"/>
                <w:bdr w:val="none" w:sz="0" w:space="0" w:color="auto" w:frame="1"/>
                <w:shd w:val="clear" w:color="auto" w:fill="FFFFFF"/>
              </w:rPr>
            </w:pPr>
            <w:r w:rsidRPr="00DF7C56">
              <w:rPr>
                <w:rFonts w:ascii="Times New Roman" w:hAnsi="Times New Roman" w:cs="Times New Roman"/>
                <w:b/>
                <w:color w:val="111115"/>
                <w:sz w:val="24"/>
                <w:szCs w:val="24"/>
                <w:bdr w:val="none" w:sz="0" w:space="0" w:color="auto" w:frame="1"/>
                <w:shd w:val="clear" w:color="auto" w:fill="FFFFFF"/>
              </w:rPr>
              <w:t>Раздел. 6.Вертикальное озеленение, создание и содержание живой изгороди</w:t>
            </w:r>
          </w:p>
        </w:tc>
        <w:tc>
          <w:tcPr>
            <w:tcW w:w="313" w:type="pct"/>
            <w:vAlign w:val="center"/>
          </w:tcPr>
          <w:p w:rsidR="001B3D30" w:rsidRPr="00DF7C56" w:rsidRDefault="00E97CFC" w:rsidP="00122143">
            <w:pPr>
              <w:suppressAutoHyphens/>
              <w:spacing w:after="0" w:line="240" w:lineRule="auto"/>
              <w:jc w:val="center"/>
              <w:rPr>
                <w:rFonts w:ascii="Times New Roman" w:hAnsi="Times New Roman"/>
                <w:b/>
                <w:sz w:val="24"/>
                <w:szCs w:val="24"/>
              </w:rPr>
            </w:pPr>
            <w:r w:rsidRPr="00DF7C56">
              <w:rPr>
                <w:rFonts w:ascii="Times New Roman" w:hAnsi="Times New Roman"/>
                <w:b/>
                <w:sz w:val="24"/>
                <w:szCs w:val="24"/>
              </w:rPr>
              <w:t>15</w:t>
            </w:r>
          </w:p>
        </w:tc>
        <w:tc>
          <w:tcPr>
            <w:tcW w:w="580" w:type="pct"/>
          </w:tcPr>
          <w:p w:rsidR="001B3D30" w:rsidRPr="00DF7C56" w:rsidRDefault="001B3D30" w:rsidP="00122143">
            <w:pPr>
              <w:suppressAutoHyphens/>
              <w:spacing w:after="0" w:line="240" w:lineRule="auto"/>
              <w:jc w:val="both"/>
              <w:rPr>
                <w:rFonts w:ascii="Times New Roman" w:hAnsi="Times New Roman"/>
                <w:i/>
                <w:sz w:val="24"/>
                <w:szCs w:val="24"/>
              </w:rPr>
            </w:pPr>
          </w:p>
        </w:tc>
      </w:tr>
      <w:tr w:rsidR="00F84C9C" w:rsidRPr="00DF7C56" w:rsidTr="00DF7C56">
        <w:trPr>
          <w:trHeight w:val="258"/>
        </w:trPr>
        <w:tc>
          <w:tcPr>
            <w:tcW w:w="938" w:type="pct"/>
            <w:vMerge w:val="restart"/>
          </w:tcPr>
          <w:p w:rsidR="00F84C9C" w:rsidRPr="00DF7C56" w:rsidRDefault="00F84C9C" w:rsidP="00122143">
            <w:pPr>
              <w:spacing w:after="0" w:line="240" w:lineRule="auto"/>
              <w:rPr>
                <w:rFonts w:ascii="Times New Roman" w:hAnsi="Times New Roman" w:cs="Times New Roman"/>
                <w:b/>
                <w:bCs/>
                <w:sz w:val="24"/>
                <w:szCs w:val="24"/>
              </w:rPr>
            </w:pPr>
            <w:r w:rsidRPr="00DF7C56">
              <w:rPr>
                <w:rFonts w:ascii="Times New Roman" w:hAnsi="Times New Roman" w:cs="Times New Roman"/>
                <w:sz w:val="24"/>
                <w:szCs w:val="24"/>
              </w:rPr>
              <w:t>Тема 6.1</w:t>
            </w:r>
            <w:r w:rsidRPr="00DF7C56">
              <w:rPr>
                <w:rFonts w:ascii="Times New Roman" w:hAnsi="Times New Roman" w:cs="Times New Roman"/>
                <w:color w:val="111115"/>
                <w:sz w:val="24"/>
                <w:szCs w:val="24"/>
                <w:bdr w:val="none" w:sz="0" w:space="0" w:color="auto" w:frame="1"/>
                <w:shd w:val="clear" w:color="auto" w:fill="FFFFFF"/>
              </w:rPr>
              <w:t xml:space="preserve"> </w:t>
            </w:r>
            <w:r w:rsidRPr="00DF7C56">
              <w:rPr>
                <w:rFonts w:ascii="Times New Roman" w:hAnsi="Times New Roman" w:cs="Times New Roman"/>
                <w:color w:val="111115"/>
                <w:sz w:val="24"/>
                <w:szCs w:val="24"/>
                <w:shd w:val="clear" w:color="auto" w:fill="FFFFFF"/>
              </w:rPr>
              <w:t>Значение и задачи вертикального озеленения.</w:t>
            </w:r>
          </w:p>
        </w:tc>
        <w:tc>
          <w:tcPr>
            <w:tcW w:w="3169" w:type="pct"/>
          </w:tcPr>
          <w:p w:rsidR="00F84C9C" w:rsidRPr="00DF7C56" w:rsidRDefault="00F84C9C" w:rsidP="00122143">
            <w:pPr>
              <w:tabs>
                <w:tab w:val="left" w:pos="142"/>
                <w:tab w:val="num" w:pos="851"/>
              </w:tabs>
              <w:autoSpaceDE w:val="0"/>
              <w:autoSpaceDN w:val="0"/>
              <w:adjustRightInd w:val="0"/>
              <w:spacing w:after="0" w:line="240" w:lineRule="auto"/>
              <w:ind w:left="66"/>
              <w:jc w:val="both"/>
              <w:rPr>
                <w:rFonts w:ascii="Times New Roman" w:hAnsi="Times New Roman" w:cs="Times New Roman"/>
                <w:b/>
                <w:sz w:val="24"/>
                <w:szCs w:val="24"/>
              </w:rPr>
            </w:pPr>
            <w:r w:rsidRPr="00DF7C56">
              <w:rPr>
                <w:rFonts w:ascii="Times New Roman" w:hAnsi="Times New Roman" w:cs="Times New Roman"/>
                <w:color w:val="111115"/>
                <w:sz w:val="24"/>
                <w:szCs w:val="24"/>
                <w:shd w:val="clear" w:color="auto" w:fill="FFFFFF"/>
              </w:rPr>
              <w:t>Назначение и задачи  вертикального озеленения. Источники получения и виды посадочного материала. Озеленение стен зданий, беседок, арок, балконов, окон и др. Размещение растений, высаживаемых у фундаментов сооружений для вертикального озеленения.</w:t>
            </w:r>
          </w:p>
        </w:tc>
        <w:tc>
          <w:tcPr>
            <w:tcW w:w="313" w:type="pct"/>
            <w:vAlign w:val="center"/>
          </w:tcPr>
          <w:p w:rsidR="00F84C9C" w:rsidRPr="00DF7C56" w:rsidRDefault="00F84C9C" w:rsidP="00122143">
            <w:pPr>
              <w:suppressAutoHyphens/>
              <w:spacing w:after="0" w:line="240" w:lineRule="auto"/>
              <w:jc w:val="center"/>
              <w:rPr>
                <w:rFonts w:ascii="Times New Roman" w:hAnsi="Times New Roman"/>
                <w:sz w:val="24"/>
                <w:szCs w:val="24"/>
              </w:rPr>
            </w:pPr>
            <w:r w:rsidRPr="00DF7C56">
              <w:rPr>
                <w:rFonts w:ascii="Times New Roman" w:hAnsi="Times New Roman"/>
                <w:sz w:val="24"/>
                <w:szCs w:val="24"/>
              </w:rPr>
              <w:t>6</w:t>
            </w:r>
          </w:p>
        </w:tc>
        <w:tc>
          <w:tcPr>
            <w:tcW w:w="580" w:type="pct"/>
            <w:vMerge w:val="restart"/>
          </w:tcPr>
          <w:p w:rsidR="00F84C9C" w:rsidRPr="00DF7C56" w:rsidRDefault="00F84C9C" w:rsidP="00122143">
            <w:pPr>
              <w:suppressAutoHyphens/>
              <w:spacing w:after="0" w:line="240" w:lineRule="auto"/>
              <w:jc w:val="both"/>
              <w:rPr>
                <w:rFonts w:ascii="Times New Roman" w:hAnsi="Times New Roman"/>
                <w:i/>
                <w:sz w:val="24"/>
                <w:szCs w:val="24"/>
              </w:rPr>
            </w:pPr>
            <w:r w:rsidRPr="00DF7C56">
              <w:rPr>
                <w:rFonts w:ascii="Times New Roman" w:hAnsi="Times New Roman"/>
                <w:i/>
                <w:sz w:val="24"/>
                <w:szCs w:val="24"/>
              </w:rPr>
              <w:t>ОК1-ОК6,</w:t>
            </w:r>
            <w:r w:rsidR="005A1ED0" w:rsidRPr="00DF7C56">
              <w:rPr>
                <w:rFonts w:ascii="Times New Roman" w:hAnsi="Times New Roman"/>
                <w:i/>
                <w:sz w:val="24"/>
                <w:szCs w:val="24"/>
              </w:rPr>
              <w:t xml:space="preserve"> </w:t>
            </w:r>
            <w:r w:rsidRPr="00DF7C56">
              <w:rPr>
                <w:rFonts w:ascii="Times New Roman" w:hAnsi="Times New Roman"/>
                <w:i/>
                <w:sz w:val="24"/>
                <w:szCs w:val="24"/>
              </w:rPr>
              <w:t>ЛР1-12,</w:t>
            </w:r>
            <w:r w:rsidR="005A1ED0" w:rsidRPr="00DF7C56">
              <w:rPr>
                <w:rFonts w:ascii="Times New Roman" w:hAnsi="Times New Roman"/>
                <w:i/>
                <w:sz w:val="24"/>
                <w:szCs w:val="24"/>
              </w:rPr>
              <w:t xml:space="preserve"> </w:t>
            </w:r>
            <w:r w:rsidRPr="00DF7C56">
              <w:rPr>
                <w:rFonts w:ascii="Times New Roman" w:hAnsi="Times New Roman"/>
                <w:i/>
                <w:sz w:val="24"/>
                <w:szCs w:val="24"/>
              </w:rPr>
              <w:t>У7,</w:t>
            </w:r>
            <w:r w:rsidR="005A1ED0" w:rsidRPr="00DF7C56">
              <w:rPr>
                <w:rFonts w:ascii="Times New Roman" w:hAnsi="Times New Roman"/>
                <w:i/>
                <w:sz w:val="24"/>
                <w:szCs w:val="24"/>
              </w:rPr>
              <w:t xml:space="preserve"> </w:t>
            </w:r>
            <w:r w:rsidRPr="00DF7C56">
              <w:rPr>
                <w:rFonts w:ascii="Times New Roman" w:hAnsi="Times New Roman"/>
                <w:i/>
                <w:sz w:val="24"/>
                <w:szCs w:val="24"/>
              </w:rPr>
              <w:t>З</w:t>
            </w:r>
            <w:r w:rsidR="00954D9D" w:rsidRPr="00DF7C56">
              <w:rPr>
                <w:rFonts w:ascii="Times New Roman" w:hAnsi="Times New Roman"/>
                <w:i/>
                <w:sz w:val="24"/>
                <w:szCs w:val="24"/>
              </w:rPr>
              <w:t>1,</w:t>
            </w:r>
            <w:r w:rsidR="005A1ED0" w:rsidRPr="00DF7C56">
              <w:rPr>
                <w:rFonts w:ascii="Times New Roman" w:hAnsi="Times New Roman"/>
                <w:i/>
                <w:sz w:val="24"/>
                <w:szCs w:val="24"/>
              </w:rPr>
              <w:t xml:space="preserve"> </w:t>
            </w:r>
            <w:r w:rsidR="00954D9D" w:rsidRPr="00DF7C56">
              <w:rPr>
                <w:rFonts w:ascii="Times New Roman" w:hAnsi="Times New Roman"/>
                <w:i/>
                <w:sz w:val="24"/>
                <w:szCs w:val="24"/>
              </w:rPr>
              <w:t>2,</w:t>
            </w:r>
            <w:r w:rsidR="005A1ED0" w:rsidRPr="00DF7C56">
              <w:rPr>
                <w:rFonts w:ascii="Times New Roman" w:hAnsi="Times New Roman"/>
                <w:i/>
                <w:sz w:val="24"/>
                <w:szCs w:val="24"/>
              </w:rPr>
              <w:t xml:space="preserve"> </w:t>
            </w:r>
            <w:r w:rsidR="00954D9D" w:rsidRPr="00DF7C56">
              <w:rPr>
                <w:rFonts w:ascii="Times New Roman" w:hAnsi="Times New Roman"/>
                <w:i/>
                <w:sz w:val="24"/>
                <w:szCs w:val="24"/>
              </w:rPr>
              <w:t>7,</w:t>
            </w:r>
            <w:r w:rsidR="005A1ED0" w:rsidRPr="00DF7C56">
              <w:rPr>
                <w:rFonts w:ascii="Times New Roman" w:hAnsi="Times New Roman"/>
                <w:i/>
                <w:sz w:val="24"/>
                <w:szCs w:val="24"/>
              </w:rPr>
              <w:t xml:space="preserve"> </w:t>
            </w:r>
            <w:r w:rsidR="00954D9D" w:rsidRPr="00DF7C56">
              <w:rPr>
                <w:rFonts w:ascii="Times New Roman" w:hAnsi="Times New Roman"/>
                <w:i/>
                <w:sz w:val="24"/>
                <w:szCs w:val="24"/>
              </w:rPr>
              <w:t>8</w:t>
            </w:r>
          </w:p>
        </w:tc>
      </w:tr>
      <w:tr w:rsidR="00F84C9C" w:rsidRPr="00DF7C56" w:rsidTr="00DF7C56">
        <w:trPr>
          <w:trHeight w:val="258"/>
        </w:trPr>
        <w:tc>
          <w:tcPr>
            <w:tcW w:w="938" w:type="pct"/>
            <w:vMerge/>
          </w:tcPr>
          <w:p w:rsidR="00F84C9C" w:rsidRPr="00DF7C56" w:rsidRDefault="00F84C9C" w:rsidP="00122143">
            <w:pPr>
              <w:spacing w:after="0" w:line="240" w:lineRule="auto"/>
              <w:rPr>
                <w:rFonts w:ascii="Times New Roman" w:hAnsi="Times New Roman" w:cs="Times New Roman"/>
                <w:sz w:val="24"/>
                <w:szCs w:val="24"/>
              </w:rPr>
            </w:pPr>
          </w:p>
        </w:tc>
        <w:tc>
          <w:tcPr>
            <w:tcW w:w="3169" w:type="pct"/>
          </w:tcPr>
          <w:p w:rsidR="00F84C9C" w:rsidRPr="00DF7C56" w:rsidRDefault="008B417E" w:rsidP="00122143">
            <w:pPr>
              <w:tabs>
                <w:tab w:val="left" w:pos="142"/>
                <w:tab w:val="num" w:pos="851"/>
              </w:tabs>
              <w:autoSpaceDE w:val="0"/>
              <w:autoSpaceDN w:val="0"/>
              <w:adjustRightInd w:val="0"/>
              <w:spacing w:after="0" w:line="240" w:lineRule="auto"/>
              <w:ind w:left="66"/>
              <w:jc w:val="both"/>
              <w:rPr>
                <w:rFonts w:ascii="Times New Roman" w:hAnsi="Times New Roman" w:cs="Times New Roman"/>
                <w:sz w:val="24"/>
                <w:szCs w:val="24"/>
              </w:rPr>
            </w:pPr>
            <w:r w:rsidRPr="00DF7C56">
              <w:rPr>
                <w:rFonts w:ascii="Times New Roman" w:hAnsi="Times New Roman" w:cs="Times New Roman"/>
                <w:b/>
                <w:sz w:val="24"/>
                <w:szCs w:val="24"/>
              </w:rPr>
              <w:t>Практиче</w:t>
            </w:r>
            <w:r w:rsidR="005A1ED0" w:rsidRPr="00DF7C56">
              <w:rPr>
                <w:rFonts w:ascii="Times New Roman" w:hAnsi="Times New Roman" w:cs="Times New Roman"/>
                <w:b/>
                <w:sz w:val="24"/>
                <w:szCs w:val="24"/>
              </w:rPr>
              <w:t xml:space="preserve">ская </w:t>
            </w:r>
            <w:r w:rsidR="00202608" w:rsidRPr="00DF7C56">
              <w:rPr>
                <w:rFonts w:ascii="Times New Roman" w:hAnsi="Times New Roman" w:cs="Times New Roman"/>
                <w:b/>
                <w:sz w:val="24"/>
                <w:szCs w:val="24"/>
              </w:rPr>
              <w:t>работа №14</w:t>
            </w:r>
            <w:r w:rsidRPr="00DF7C56">
              <w:rPr>
                <w:rFonts w:ascii="Times New Roman" w:hAnsi="Times New Roman" w:cs="Times New Roman"/>
                <w:b/>
                <w:sz w:val="24"/>
                <w:szCs w:val="24"/>
              </w:rPr>
              <w:t xml:space="preserve"> </w:t>
            </w:r>
            <w:r w:rsidR="005A1ED0" w:rsidRPr="00DF7C56">
              <w:rPr>
                <w:rFonts w:ascii="Times New Roman" w:hAnsi="Times New Roman" w:cs="Times New Roman"/>
                <w:color w:val="111115"/>
                <w:sz w:val="24"/>
                <w:szCs w:val="24"/>
                <w:shd w:val="clear" w:color="auto" w:fill="FFFFFF"/>
              </w:rPr>
              <w:t>Создание</w:t>
            </w:r>
            <w:r w:rsidR="00F84C9C" w:rsidRPr="00DF7C56">
              <w:rPr>
                <w:rFonts w:ascii="Times New Roman" w:hAnsi="Times New Roman" w:cs="Times New Roman"/>
                <w:color w:val="111115"/>
                <w:sz w:val="24"/>
                <w:szCs w:val="24"/>
                <w:shd w:val="clear" w:color="auto" w:fill="FFFFFF"/>
              </w:rPr>
              <w:t xml:space="preserve"> вертикального озеленения из ампельных и вьющихся растений</w:t>
            </w:r>
          </w:p>
        </w:tc>
        <w:tc>
          <w:tcPr>
            <w:tcW w:w="313" w:type="pct"/>
            <w:vAlign w:val="center"/>
          </w:tcPr>
          <w:p w:rsidR="00F84C9C" w:rsidRPr="00DF7C56" w:rsidRDefault="00F84C9C" w:rsidP="00122143">
            <w:pPr>
              <w:suppressAutoHyphens/>
              <w:spacing w:after="0" w:line="240" w:lineRule="auto"/>
              <w:jc w:val="center"/>
              <w:rPr>
                <w:rFonts w:ascii="Times New Roman" w:hAnsi="Times New Roman"/>
                <w:sz w:val="24"/>
                <w:szCs w:val="24"/>
              </w:rPr>
            </w:pPr>
            <w:r w:rsidRPr="00DF7C56">
              <w:rPr>
                <w:rFonts w:ascii="Times New Roman" w:hAnsi="Times New Roman"/>
                <w:sz w:val="24"/>
                <w:szCs w:val="24"/>
              </w:rPr>
              <w:t>2</w:t>
            </w:r>
          </w:p>
        </w:tc>
        <w:tc>
          <w:tcPr>
            <w:tcW w:w="580" w:type="pct"/>
            <w:vMerge/>
          </w:tcPr>
          <w:p w:rsidR="00F84C9C" w:rsidRPr="00DF7C56" w:rsidRDefault="00F84C9C" w:rsidP="00122143">
            <w:pPr>
              <w:suppressAutoHyphens/>
              <w:spacing w:after="0" w:line="240" w:lineRule="auto"/>
              <w:jc w:val="both"/>
              <w:rPr>
                <w:rFonts w:ascii="Times New Roman" w:hAnsi="Times New Roman"/>
                <w:i/>
                <w:sz w:val="24"/>
                <w:szCs w:val="24"/>
              </w:rPr>
            </w:pPr>
          </w:p>
        </w:tc>
      </w:tr>
      <w:tr w:rsidR="00F84C9C" w:rsidRPr="00DF7C56" w:rsidTr="00DF7C56">
        <w:trPr>
          <w:trHeight w:val="258"/>
        </w:trPr>
        <w:tc>
          <w:tcPr>
            <w:tcW w:w="938" w:type="pct"/>
          </w:tcPr>
          <w:p w:rsidR="00F84C9C" w:rsidRPr="00DF7C56" w:rsidRDefault="00F84C9C" w:rsidP="00122143">
            <w:pPr>
              <w:spacing w:after="0" w:line="240" w:lineRule="auto"/>
              <w:jc w:val="both"/>
              <w:rPr>
                <w:rFonts w:ascii="Times New Roman" w:hAnsi="Times New Roman" w:cs="Times New Roman"/>
                <w:sz w:val="24"/>
                <w:szCs w:val="24"/>
              </w:rPr>
            </w:pPr>
            <w:r w:rsidRPr="00DF7C56">
              <w:rPr>
                <w:rFonts w:ascii="Times New Roman" w:hAnsi="Times New Roman" w:cs="Times New Roman"/>
                <w:sz w:val="24"/>
                <w:szCs w:val="24"/>
              </w:rPr>
              <w:t xml:space="preserve">Тема 6.2 </w:t>
            </w:r>
            <w:r w:rsidRPr="00DF7C56">
              <w:rPr>
                <w:rFonts w:ascii="Times New Roman" w:hAnsi="Times New Roman" w:cs="Times New Roman"/>
                <w:color w:val="111115"/>
                <w:sz w:val="24"/>
                <w:szCs w:val="24"/>
                <w:bdr w:val="none" w:sz="0" w:space="0" w:color="auto" w:frame="1"/>
                <w:shd w:val="clear" w:color="auto" w:fill="FFFFFF"/>
              </w:rPr>
              <w:t>Создание живой изгороди. Уход за вертикальными насаждениями</w:t>
            </w:r>
          </w:p>
        </w:tc>
        <w:tc>
          <w:tcPr>
            <w:tcW w:w="3169" w:type="pct"/>
          </w:tcPr>
          <w:p w:rsidR="00F84C9C" w:rsidRPr="00DF7C56" w:rsidRDefault="00F84C9C" w:rsidP="00122143">
            <w:pPr>
              <w:tabs>
                <w:tab w:val="left" w:pos="142"/>
                <w:tab w:val="num" w:pos="851"/>
              </w:tabs>
              <w:autoSpaceDE w:val="0"/>
              <w:autoSpaceDN w:val="0"/>
              <w:adjustRightInd w:val="0"/>
              <w:spacing w:after="0" w:line="240" w:lineRule="auto"/>
              <w:ind w:left="66"/>
              <w:jc w:val="both"/>
              <w:rPr>
                <w:rFonts w:ascii="Times New Roman" w:hAnsi="Times New Roman" w:cs="Times New Roman"/>
                <w:b/>
                <w:sz w:val="24"/>
                <w:szCs w:val="24"/>
              </w:rPr>
            </w:pPr>
            <w:r w:rsidRPr="00DF7C56">
              <w:rPr>
                <w:rFonts w:ascii="Times New Roman" w:hAnsi="Times New Roman" w:cs="Times New Roman"/>
                <w:color w:val="111115"/>
                <w:sz w:val="24"/>
                <w:szCs w:val="24"/>
                <w:shd w:val="clear" w:color="auto" w:fill="FFFFFF"/>
              </w:rPr>
              <w:t>Подготовка почвы под изгородь. Выкапывание котлована. Посадка растений. Расстояние между растениями. Уход за посадками. Полив, подкормка. Обрезка. Топиарные работы.</w:t>
            </w:r>
          </w:p>
        </w:tc>
        <w:tc>
          <w:tcPr>
            <w:tcW w:w="313" w:type="pct"/>
            <w:vAlign w:val="center"/>
          </w:tcPr>
          <w:p w:rsidR="00F84C9C" w:rsidRPr="00DF7C56" w:rsidRDefault="00F84C9C" w:rsidP="00122143">
            <w:pPr>
              <w:suppressAutoHyphens/>
              <w:spacing w:after="0" w:line="240" w:lineRule="auto"/>
              <w:jc w:val="center"/>
              <w:rPr>
                <w:rFonts w:ascii="Times New Roman" w:hAnsi="Times New Roman"/>
                <w:sz w:val="24"/>
                <w:szCs w:val="24"/>
              </w:rPr>
            </w:pPr>
            <w:r w:rsidRPr="00DF7C56">
              <w:rPr>
                <w:rFonts w:ascii="Times New Roman" w:hAnsi="Times New Roman"/>
                <w:sz w:val="24"/>
                <w:szCs w:val="24"/>
              </w:rPr>
              <w:t>7</w:t>
            </w:r>
          </w:p>
        </w:tc>
        <w:tc>
          <w:tcPr>
            <w:tcW w:w="580" w:type="pct"/>
            <w:vMerge/>
          </w:tcPr>
          <w:p w:rsidR="00F84C9C" w:rsidRPr="00DF7C56" w:rsidRDefault="00F84C9C" w:rsidP="00122143">
            <w:pPr>
              <w:suppressAutoHyphens/>
              <w:spacing w:after="0" w:line="240" w:lineRule="auto"/>
              <w:jc w:val="both"/>
              <w:rPr>
                <w:rFonts w:ascii="Times New Roman" w:hAnsi="Times New Roman"/>
                <w:i/>
                <w:sz w:val="24"/>
                <w:szCs w:val="24"/>
              </w:rPr>
            </w:pPr>
          </w:p>
        </w:tc>
      </w:tr>
      <w:tr w:rsidR="00CA6C4B" w:rsidRPr="00DF7C56" w:rsidTr="00122143">
        <w:trPr>
          <w:trHeight w:val="258"/>
        </w:trPr>
        <w:tc>
          <w:tcPr>
            <w:tcW w:w="4107" w:type="pct"/>
            <w:gridSpan w:val="2"/>
          </w:tcPr>
          <w:p w:rsidR="00CA6C4B" w:rsidRPr="00DF7C56" w:rsidRDefault="005A1ED0" w:rsidP="00122143">
            <w:pPr>
              <w:tabs>
                <w:tab w:val="left" w:pos="142"/>
                <w:tab w:val="num" w:pos="851"/>
              </w:tabs>
              <w:autoSpaceDE w:val="0"/>
              <w:autoSpaceDN w:val="0"/>
              <w:adjustRightInd w:val="0"/>
              <w:spacing w:after="0" w:line="240" w:lineRule="auto"/>
              <w:ind w:left="66"/>
              <w:jc w:val="both"/>
              <w:rPr>
                <w:rFonts w:ascii="Times New Roman" w:hAnsi="Times New Roman" w:cs="Times New Roman"/>
                <w:b/>
                <w:sz w:val="24"/>
                <w:szCs w:val="24"/>
              </w:rPr>
            </w:pPr>
            <w:r w:rsidRPr="00DF7C56">
              <w:rPr>
                <w:rFonts w:ascii="Times New Roman" w:hAnsi="Times New Roman" w:cs="Times New Roman"/>
                <w:b/>
                <w:color w:val="111115"/>
                <w:sz w:val="24"/>
                <w:szCs w:val="24"/>
                <w:bdr w:val="none" w:sz="0" w:space="0" w:color="auto" w:frame="1"/>
                <w:shd w:val="clear" w:color="auto" w:fill="FFFFFF"/>
              </w:rPr>
              <w:t>Раздел</w:t>
            </w:r>
            <w:r w:rsidR="00CA6C4B" w:rsidRPr="00DF7C56">
              <w:rPr>
                <w:rFonts w:ascii="Times New Roman" w:hAnsi="Times New Roman" w:cs="Times New Roman"/>
                <w:b/>
                <w:color w:val="111115"/>
                <w:sz w:val="24"/>
                <w:szCs w:val="24"/>
                <w:bdr w:val="none" w:sz="0" w:space="0" w:color="auto" w:frame="1"/>
                <w:shd w:val="clear" w:color="auto" w:fill="FFFFFF"/>
              </w:rPr>
              <w:t xml:space="preserve"> 7.</w:t>
            </w:r>
            <w:r w:rsidRPr="00DF7C56">
              <w:rPr>
                <w:rFonts w:ascii="Times New Roman" w:hAnsi="Times New Roman" w:cs="Times New Roman"/>
                <w:b/>
                <w:color w:val="111115"/>
                <w:sz w:val="24"/>
                <w:szCs w:val="24"/>
                <w:bdr w:val="none" w:sz="0" w:space="0" w:color="auto" w:frame="1"/>
                <w:shd w:val="clear" w:color="auto" w:fill="FFFFFF"/>
              </w:rPr>
              <w:t xml:space="preserve"> </w:t>
            </w:r>
            <w:r w:rsidR="00CA6C4B" w:rsidRPr="00DF7C56">
              <w:rPr>
                <w:rFonts w:ascii="Times New Roman" w:hAnsi="Times New Roman" w:cs="Times New Roman"/>
                <w:b/>
                <w:color w:val="111115"/>
                <w:sz w:val="24"/>
                <w:szCs w:val="24"/>
                <w:bdr w:val="none" w:sz="0" w:space="0" w:color="auto" w:frame="1"/>
                <w:shd w:val="clear" w:color="auto" w:fill="FFFFFF"/>
              </w:rPr>
              <w:t>Устройство садовых дорожек, площадей и спортивных площадок.</w:t>
            </w:r>
          </w:p>
        </w:tc>
        <w:tc>
          <w:tcPr>
            <w:tcW w:w="313" w:type="pct"/>
            <w:vAlign w:val="center"/>
          </w:tcPr>
          <w:p w:rsidR="00CA6C4B" w:rsidRPr="00DF7C56" w:rsidRDefault="00E97CFC" w:rsidP="00122143">
            <w:pPr>
              <w:suppressAutoHyphens/>
              <w:spacing w:after="0" w:line="240" w:lineRule="auto"/>
              <w:jc w:val="center"/>
              <w:rPr>
                <w:rFonts w:ascii="Times New Roman" w:hAnsi="Times New Roman"/>
                <w:b/>
                <w:sz w:val="24"/>
                <w:szCs w:val="24"/>
              </w:rPr>
            </w:pPr>
            <w:r w:rsidRPr="00DF7C56">
              <w:rPr>
                <w:rFonts w:ascii="Times New Roman" w:hAnsi="Times New Roman"/>
                <w:b/>
                <w:sz w:val="24"/>
                <w:szCs w:val="24"/>
              </w:rPr>
              <w:t>32</w:t>
            </w:r>
          </w:p>
        </w:tc>
        <w:tc>
          <w:tcPr>
            <w:tcW w:w="580" w:type="pct"/>
          </w:tcPr>
          <w:p w:rsidR="00CA6C4B" w:rsidRPr="00DF7C56" w:rsidRDefault="00CA6C4B" w:rsidP="00122143">
            <w:pPr>
              <w:suppressAutoHyphens/>
              <w:spacing w:after="0" w:line="240" w:lineRule="auto"/>
              <w:jc w:val="both"/>
              <w:rPr>
                <w:rFonts w:ascii="Times New Roman" w:hAnsi="Times New Roman"/>
                <w:i/>
                <w:sz w:val="24"/>
                <w:szCs w:val="24"/>
              </w:rPr>
            </w:pPr>
          </w:p>
        </w:tc>
      </w:tr>
      <w:tr w:rsidR="00F84C9C" w:rsidRPr="00DF7C56" w:rsidTr="00DF7C56">
        <w:trPr>
          <w:trHeight w:val="258"/>
        </w:trPr>
        <w:tc>
          <w:tcPr>
            <w:tcW w:w="938" w:type="pct"/>
            <w:vMerge w:val="restart"/>
          </w:tcPr>
          <w:p w:rsidR="00F84C9C" w:rsidRPr="00DF7C56" w:rsidRDefault="00F84C9C" w:rsidP="00122143">
            <w:pPr>
              <w:spacing w:after="0" w:line="240" w:lineRule="auto"/>
              <w:jc w:val="both"/>
              <w:rPr>
                <w:rFonts w:ascii="Times New Roman" w:hAnsi="Times New Roman" w:cs="Times New Roman"/>
                <w:sz w:val="24"/>
                <w:szCs w:val="24"/>
              </w:rPr>
            </w:pPr>
            <w:r w:rsidRPr="00DF7C56">
              <w:rPr>
                <w:rFonts w:ascii="Times New Roman" w:hAnsi="Times New Roman" w:cs="Times New Roman"/>
                <w:sz w:val="24"/>
                <w:szCs w:val="24"/>
              </w:rPr>
              <w:t>Тема 7.1</w:t>
            </w:r>
            <w:r w:rsidRPr="00DF7C56">
              <w:rPr>
                <w:rFonts w:ascii="Times New Roman" w:hAnsi="Times New Roman" w:cs="Times New Roman"/>
                <w:color w:val="111115"/>
                <w:sz w:val="24"/>
                <w:szCs w:val="24"/>
                <w:shd w:val="clear" w:color="auto" w:fill="FFFFFF"/>
              </w:rPr>
              <w:t xml:space="preserve"> Общая характеристика дорожек и площадок</w:t>
            </w:r>
            <w:r w:rsidRPr="00DF7C56">
              <w:rPr>
                <w:color w:val="111115"/>
                <w:sz w:val="24"/>
                <w:szCs w:val="24"/>
                <w:shd w:val="clear" w:color="auto" w:fill="FFFFFF"/>
              </w:rPr>
              <w:t>.</w:t>
            </w:r>
          </w:p>
        </w:tc>
        <w:tc>
          <w:tcPr>
            <w:tcW w:w="3169" w:type="pct"/>
          </w:tcPr>
          <w:p w:rsidR="00F84C9C" w:rsidRPr="00DF7C56" w:rsidRDefault="00F84C9C" w:rsidP="00122143">
            <w:pPr>
              <w:tabs>
                <w:tab w:val="left" w:pos="142"/>
                <w:tab w:val="num" w:pos="851"/>
              </w:tabs>
              <w:autoSpaceDE w:val="0"/>
              <w:autoSpaceDN w:val="0"/>
              <w:adjustRightInd w:val="0"/>
              <w:spacing w:after="0" w:line="240" w:lineRule="auto"/>
              <w:ind w:left="66"/>
              <w:jc w:val="both"/>
              <w:rPr>
                <w:rFonts w:ascii="Times New Roman" w:hAnsi="Times New Roman" w:cs="Times New Roman"/>
                <w:b/>
                <w:sz w:val="24"/>
                <w:szCs w:val="24"/>
              </w:rPr>
            </w:pPr>
            <w:r w:rsidRPr="00DF7C56">
              <w:rPr>
                <w:rFonts w:ascii="Times New Roman" w:hAnsi="Times New Roman" w:cs="Times New Roman"/>
                <w:color w:val="111115"/>
                <w:sz w:val="24"/>
                <w:szCs w:val="24"/>
                <w:shd w:val="clear" w:color="auto" w:fill="FFFFFF"/>
              </w:rPr>
              <w:t>Виды дорог и площадок в парке. Характеристика типов дорожных покрытий. Общая характеристика дорожек и площадок. Устройство грунтовых, щебенчатых плиточных и других дорожных покрытий.</w:t>
            </w:r>
          </w:p>
        </w:tc>
        <w:tc>
          <w:tcPr>
            <w:tcW w:w="313" w:type="pct"/>
            <w:vAlign w:val="center"/>
          </w:tcPr>
          <w:p w:rsidR="00F84C9C" w:rsidRPr="00DF7C56" w:rsidRDefault="00F84C9C" w:rsidP="00122143">
            <w:pPr>
              <w:suppressAutoHyphens/>
              <w:spacing w:after="0" w:line="240" w:lineRule="auto"/>
              <w:jc w:val="center"/>
              <w:rPr>
                <w:rFonts w:ascii="Times New Roman" w:hAnsi="Times New Roman"/>
                <w:sz w:val="24"/>
                <w:szCs w:val="24"/>
              </w:rPr>
            </w:pPr>
            <w:r w:rsidRPr="00DF7C56">
              <w:rPr>
                <w:rFonts w:ascii="Times New Roman" w:hAnsi="Times New Roman"/>
                <w:sz w:val="24"/>
                <w:szCs w:val="24"/>
              </w:rPr>
              <w:t>5</w:t>
            </w:r>
          </w:p>
        </w:tc>
        <w:tc>
          <w:tcPr>
            <w:tcW w:w="580" w:type="pct"/>
            <w:vMerge w:val="restart"/>
          </w:tcPr>
          <w:p w:rsidR="00F84C9C" w:rsidRPr="00DF7C56" w:rsidRDefault="00F84C9C" w:rsidP="00122143">
            <w:pPr>
              <w:suppressAutoHyphens/>
              <w:spacing w:after="0" w:line="240" w:lineRule="auto"/>
              <w:jc w:val="both"/>
              <w:rPr>
                <w:rFonts w:ascii="Times New Roman" w:hAnsi="Times New Roman"/>
                <w:i/>
                <w:sz w:val="24"/>
                <w:szCs w:val="24"/>
              </w:rPr>
            </w:pPr>
            <w:r w:rsidRPr="00DF7C56">
              <w:rPr>
                <w:rFonts w:ascii="Times New Roman" w:hAnsi="Times New Roman"/>
                <w:i/>
                <w:sz w:val="24"/>
                <w:szCs w:val="24"/>
              </w:rPr>
              <w:t>ОК1-ОК6, ЛР1-12,</w:t>
            </w:r>
            <w:r w:rsidR="005A1ED0" w:rsidRPr="00DF7C56">
              <w:rPr>
                <w:rFonts w:ascii="Times New Roman" w:hAnsi="Times New Roman"/>
                <w:i/>
                <w:sz w:val="24"/>
                <w:szCs w:val="24"/>
              </w:rPr>
              <w:t xml:space="preserve"> </w:t>
            </w:r>
            <w:r w:rsidRPr="00DF7C56">
              <w:rPr>
                <w:rFonts w:ascii="Times New Roman" w:hAnsi="Times New Roman"/>
                <w:i/>
                <w:sz w:val="24"/>
                <w:szCs w:val="24"/>
              </w:rPr>
              <w:t>З4</w:t>
            </w:r>
            <w:r w:rsidR="00954D9D" w:rsidRPr="00DF7C56">
              <w:rPr>
                <w:rFonts w:ascii="Times New Roman" w:hAnsi="Times New Roman"/>
                <w:i/>
                <w:sz w:val="24"/>
                <w:szCs w:val="24"/>
              </w:rPr>
              <w:t>,</w:t>
            </w:r>
            <w:r w:rsidR="005A1ED0" w:rsidRPr="00DF7C56">
              <w:rPr>
                <w:rFonts w:ascii="Times New Roman" w:hAnsi="Times New Roman"/>
                <w:i/>
                <w:sz w:val="24"/>
                <w:szCs w:val="24"/>
              </w:rPr>
              <w:t xml:space="preserve"> </w:t>
            </w:r>
            <w:r w:rsidR="00954D9D" w:rsidRPr="00DF7C56">
              <w:rPr>
                <w:rFonts w:ascii="Times New Roman" w:hAnsi="Times New Roman"/>
                <w:i/>
                <w:sz w:val="24"/>
                <w:szCs w:val="24"/>
              </w:rPr>
              <w:t>З1,2</w:t>
            </w:r>
          </w:p>
        </w:tc>
      </w:tr>
      <w:tr w:rsidR="00F84C9C" w:rsidRPr="00DF7C56" w:rsidTr="00DF7C56">
        <w:trPr>
          <w:trHeight w:val="258"/>
        </w:trPr>
        <w:tc>
          <w:tcPr>
            <w:tcW w:w="938" w:type="pct"/>
            <w:vMerge/>
          </w:tcPr>
          <w:p w:rsidR="00F84C9C" w:rsidRPr="00DF7C56" w:rsidRDefault="00F84C9C" w:rsidP="00122143">
            <w:pPr>
              <w:spacing w:after="0" w:line="240" w:lineRule="auto"/>
              <w:jc w:val="both"/>
              <w:rPr>
                <w:rFonts w:ascii="Times New Roman" w:hAnsi="Times New Roman" w:cs="Times New Roman"/>
                <w:sz w:val="24"/>
                <w:szCs w:val="24"/>
              </w:rPr>
            </w:pPr>
          </w:p>
        </w:tc>
        <w:tc>
          <w:tcPr>
            <w:tcW w:w="3169" w:type="pct"/>
          </w:tcPr>
          <w:p w:rsidR="00F84C9C" w:rsidRPr="00DF7C56" w:rsidRDefault="005A1ED0" w:rsidP="00122143">
            <w:pPr>
              <w:tabs>
                <w:tab w:val="left" w:pos="142"/>
                <w:tab w:val="num" w:pos="851"/>
              </w:tabs>
              <w:autoSpaceDE w:val="0"/>
              <w:autoSpaceDN w:val="0"/>
              <w:adjustRightInd w:val="0"/>
              <w:spacing w:after="0" w:line="240" w:lineRule="auto"/>
              <w:ind w:left="66"/>
              <w:jc w:val="both"/>
              <w:rPr>
                <w:rFonts w:ascii="Times New Roman" w:hAnsi="Times New Roman" w:cs="Times New Roman"/>
                <w:sz w:val="24"/>
                <w:szCs w:val="24"/>
              </w:rPr>
            </w:pPr>
            <w:r w:rsidRPr="00DF7C56">
              <w:rPr>
                <w:rFonts w:ascii="Times New Roman" w:hAnsi="Times New Roman" w:cs="Times New Roman"/>
                <w:b/>
                <w:sz w:val="24"/>
                <w:szCs w:val="24"/>
              </w:rPr>
              <w:t xml:space="preserve">Практическая </w:t>
            </w:r>
            <w:r w:rsidR="00202608" w:rsidRPr="00DF7C56">
              <w:rPr>
                <w:rFonts w:ascii="Times New Roman" w:hAnsi="Times New Roman" w:cs="Times New Roman"/>
                <w:b/>
                <w:sz w:val="24"/>
                <w:szCs w:val="24"/>
              </w:rPr>
              <w:t>работа №15</w:t>
            </w:r>
            <w:r w:rsidR="008B417E" w:rsidRPr="00DF7C56">
              <w:rPr>
                <w:rFonts w:ascii="Times New Roman" w:hAnsi="Times New Roman" w:cs="Times New Roman"/>
                <w:b/>
                <w:sz w:val="24"/>
                <w:szCs w:val="24"/>
              </w:rPr>
              <w:t xml:space="preserve"> </w:t>
            </w:r>
            <w:r w:rsidR="00F84C9C" w:rsidRPr="00DF7C56">
              <w:rPr>
                <w:rFonts w:ascii="Times New Roman" w:hAnsi="Times New Roman" w:cs="Times New Roman"/>
                <w:color w:val="111115"/>
                <w:sz w:val="24"/>
                <w:szCs w:val="24"/>
                <w:shd w:val="clear" w:color="auto" w:fill="FFFFFF"/>
              </w:rPr>
              <w:t>Подготовка основания дорожки</w:t>
            </w:r>
          </w:p>
        </w:tc>
        <w:tc>
          <w:tcPr>
            <w:tcW w:w="313" w:type="pct"/>
            <w:vAlign w:val="center"/>
          </w:tcPr>
          <w:p w:rsidR="00F84C9C" w:rsidRPr="00DF7C56" w:rsidRDefault="00F84C9C" w:rsidP="00122143">
            <w:pPr>
              <w:suppressAutoHyphens/>
              <w:spacing w:after="0" w:line="240" w:lineRule="auto"/>
              <w:jc w:val="center"/>
              <w:rPr>
                <w:rFonts w:ascii="Times New Roman" w:hAnsi="Times New Roman"/>
                <w:sz w:val="24"/>
                <w:szCs w:val="24"/>
              </w:rPr>
            </w:pPr>
            <w:r w:rsidRPr="00DF7C56">
              <w:rPr>
                <w:rFonts w:ascii="Times New Roman" w:hAnsi="Times New Roman"/>
                <w:sz w:val="24"/>
                <w:szCs w:val="24"/>
              </w:rPr>
              <w:t>2</w:t>
            </w:r>
          </w:p>
        </w:tc>
        <w:tc>
          <w:tcPr>
            <w:tcW w:w="580" w:type="pct"/>
            <w:vMerge/>
          </w:tcPr>
          <w:p w:rsidR="00F84C9C" w:rsidRPr="00DF7C56" w:rsidRDefault="00F84C9C" w:rsidP="00122143">
            <w:pPr>
              <w:suppressAutoHyphens/>
              <w:spacing w:after="0" w:line="240" w:lineRule="auto"/>
              <w:jc w:val="both"/>
              <w:rPr>
                <w:rFonts w:ascii="Times New Roman" w:hAnsi="Times New Roman"/>
                <w:i/>
                <w:sz w:val="24"/>
                <w:szCs w:val="24"/>
              </w:rPr>
            </w:pPr>
          </w:p>
        </w:tc>
      </w:tr>
      <w:tr w:rsidR="00F84C9C" w:rsidRPr="00DF7C56" w:rsidTr="00DF7C56">
        <w:trPr>
          <w:trHeight w:val="258"/>
        </w:trPr>
        <w:tc>
          <w:tcPr>
            <w:tcW w:w="938" w:type="pct"/>
            <w:vMerge w:val="restart"/>
          </w:tcPr>
          <w:p w:rsidR="00F84C9C" w:rsidRPr="00DF7C56" w:rsidRDefault="005A1ED0" w:rsidP="00122143">
            <w:pPr>
              <w:spacing w:after="0" w:line="240" w:lineRule="auto"/>
              <w:jc w:val="both"/>
              <w:rPr>
                <w:rFonts w:ascii="Times New Roman" w:hAnsi="Times New Roman" w:cs="Times New Roman"/>
                <w:sz w:val="24"/>
                <w:szCs w:val="24"/>
              </w:rPr>
            </w:pPr>
            <w:r w:rsidRPr="00DF7C56">
              <w:rPr>
                <w:rFonts w:ascii="Times New Roman" w:hAnsi="Times New Roman" w:cs="Times New Roman"/>
                <w:color w:val="111115"/>
                <w:sz w:val="24"/>
                <w:szCs w:val="24"/>
                <w:bdr w:val="none" w:sz="0" w:space="0" w:color="auto" w:frame="1"/>
                <w:shd w:val="clear" w:color="auto" w:fill="FFFFFF"/>
              </w:rPr>
              <w:t xml:space="preserve">Тема 7.2 </w:t>
            </w:r>
            <w:r w:rsidR="00F84C9C" w:rsidRPr="00DF7C56">
              <w:rPr>
                <w:rFonts w:ascii="Times New Roman" w:hAnsi="Times New Roman" w:cs="Times New Roman"/>
                <w:color w:val="111115"/>
                <w:sz w:val="24"/>
                <w:szCs w:val="24"/>
                <w:bdr w:val="none" w:sz="0" w:space="0" w:color="auto" w:frame="1"/>
                <w:shd w:val="clear" w:color="auto" w:fill="FFFFFF"/>
              </w:rPr>
              <w:t>Материалы, используемые для покрытия дорожек и площадок</w:t>
            </w:r>
          </w:p>
        </w:tc>
        <w:tc>
          <w:tcPr>
            <w:tcW w:w="3169" w:type="pct"/>
          </w:tcPr>
          <w:p w:rsidR="00F84C9C" w:rsidRPr="00DF7C56" w:rsidRDefault="00F84C9C" w:rsidP="00122143">
            <w:pPr>
              <w:tabs>
                <w:tab w:val="left" w:pos="142"/>
                <w:tab w:val="num" w:pos="851"/>
              </w:tabs>
              <w:autoSpaceDE w:val="0"/>
              <w:autoSpaceDN w:val="0"/>
              <w:adjustRightInd w:val="0"/>
              <w:spacing w:after="0" w:line="240" w:lineRule="auto"/>
              <w:ind w:left="66"/>
              <w:jc w:val="both"/>
              <w:rPr>
                <w:rFonts w:ascii="Times New Roman" w:hAnsi="Times New Roman" w:cs="Times New Roman"/>
                <w:b/>
                <w:sz w:val="24"/>
                <w:szCs w:val="24"/>
              </w:rPr>
            </w:pPr>
            <w:r w:rsidRPr="00DF7C56">
              <w:rPr>
                <w:rFonts w:ascii="Times New Roman" w:hAnsi="Times New Roman" w:cs="Times New Roman"/>
                <w:color w:val="111115"/>
                <w:sz w:val="24"/>
                <w:szCs w:val="24"/>
                <w:shd w:val="clear" w:color="auto" w:fill="FFFFFF"/>
              </w:rPr>
              <w:t>Материалы для устройства дорожек и площадок. Материалы специального покровного слоя для спортивных площадок и дорожек.</w:t>
            </w:r>
          </w:p>
        </w:tc>
        <w:tc>
          <w:tcPr>
            <w:tcW w:w="313" w:type="pct"/>
            <w:vAlign w:val="center"/>
          </w:tcPr>
          <w:p w:rsidR="00F84C9C" w:rsidRPr="00DF7C56" w:rsidRDefault="00F84C9C" w:rsidP="00122143">
            <w:pPr>
              <w:suppressAutoHyphens/>
              <w:spacing w:after="0" w:line="240" w:lineRule="auto"/>
              <w:jc w:val="center"/>
              <w:rPr>
                <w:rFonts w:ascii="Times New Roman" w:hAnsi="Times New Roman"/>
                <w:sz w:val="24"/>
                <w:szCs w:val="24"/>
              </w:rPr>
            </w:pPr>
            <w:r w:rsidRPr="00DF7C56">
              <w:rPr>
                <w:rFonts w:ascii="Times New Roman" w:hAnsi="Times New Roman"/>
                <w:sz w:val="24"/>
                <w:szCs w:val="24"/>
              </w:rPr>
              <w:t>6</w:t>
            </w:r>
          </w:p>
        </w:tc>
        <w:tc>
          <w:tcPr>
            <w:tcW w:w="580" w:type="pct"/>
            <w:vMerge w:val="restart"/>
          </w:tcPr>
          <w:p w:rsidR="00F84C9C" w:rsidRPr="00DF7C56" w:rsidRDefault="00F84C9C" w:rsidP="00122143">
            <w:pPr>
              <w:suppressAutoHyphens/>
              <w:spacing w:after="0" w:line="240" w:lineRule="auto"/>
              <w:jc w:val="both"/>
              <w:rPr>
                <w:rFonts w:ascii="Times New Roman" w:hAnsi="Times New Roman"/>
                <w:i/>
                <w:sz w:val="24"/>
                <w:szCs w:val="24"/>
              </w:rPr>
            </w:pPr>
            <w:r w:rsidRPr="00DF7C56">
              <w:rPr>
                <w:rFonts w:ascii="Times New Roman" w:hAnsi="Times New Roman"/>
                <w:i/>
                <w:sz w:val="24"/>
                <w:szCs w:val="24"/>
              </w:rPr>
              <w:t>ОК1-ОК6, ЛР1-12,</w:t>
            </w:r>
            <w:r w:rsidR="005A1ED0" w:rsidRPr="00DF7C56">
              <w:rPr>
                <w:rFonts w:ascii="Times New Roman" w:hAnsi="Times New Roman"/>
                <w:i/>
                <w:sz w:val="24"/>
                <w:szCs w:val="24"/>
              </w:rPr>
              <w:t xml:space="preserve"> </w:t>
            </w:r>
            <w:r w:rsidRPr="00DF7C56">
              <w:rPr>
                <w:rFonts w:ascii="Times New Roman" w:hAnsi="Times New Roman"/>
                <w:i/>
                <w:sz w:val="24"/>
                <w:szCs w:val="24"/>
              </w:rPr>
              <w:t>З4</w:t>
            </w:r>
          </w:p>
        </w:tc>
      </w:tr>
      <w:tr w:rsidR="00F84C9C" w:rsidRPr="00DF7C56" w:rsidTr="00DF7C56">
        <w:trPr>
          <w:trHeight w:val="258"/>
        </w:trPr>
        <w:tc>
          <w:tcPr>
            <w:tcW w:w="938" w:type="pct"/>
            <w:vMerge/>
          </w:tcPr>
          <w:p w:rsidR="00F84C9C" w:rsidRPr="00DF7C56" w:rsidRDefault="00F84C9C" w:rsidP="00122143">
            <w:pPr>
              <w:spacing w:after="0" w:line="240" w:lineRule="auto"/>
              <w:jc w:val="both"/>
              <w:rPr>
                <w:rFonts w:ascii="Times New Roman" w:hAnsi="Times New Roman" w:cs="Times New Roman"/>
                <w:color w:val="111115"/>
                <w:sz w:val="24"/>
                <w:szCs w:val="24"/>
                <w:bdr w:val="none" w:sz="0" w:space="0" w:color="auto" w:frame="1"/>
                <w:shd w:val="clear" w:color="auto" w:fill="FFFFFF"/>
              </w:rPr>
            </w:pPr>
          </w:p>
        </w:tc>
        <w:tc>
          <w:tcPr>
            <w:tcW w:w="3169" w:type="pct"/>
          </w:tcPr>
          <w:p w:rsidR="00F84C9C" w:rsidRPr="00DF7C56" w:rsidRDefault="005A1ED0" w:rsidP="00122143">
            <w:pPr>
              <w:tabs>
                <w:tab w:val="left" w:pos="142"/>
                <w:tab w:val="num" w:pos="851"/>
              </w:tabs>
              <w:autoSpaceDE w:val="0"/>
              <w:autoSpaceDN w:val="0"/>
              <w:adjustRightInd w:val="0"/>
              <w:spacing w:after="0" w:line="240" w:lineRule="auto"/>
              <w:ind w:left="66"/>
              <w:jc w:val="both"/>
              <w:rPr>
                <w:rFonts w:ascii="Times New Roman" w:hAnsi="Times New Roman" w:cs="Times New Roman"/>
                <w:color w:val="111115"/>
                <w:sz w:val="24"/>
                <w:szCs w:val="24"/>
                <w:shd w:val="clear" w:color="auto" w:fill="FFFFFF"/>
              </w:rPr>
            </w:pPr>
            <w:r w:rsidRPr="00DF7C56">
              <w:rPr>
                <w:rFonts w:ascii="Times New Roman" w:hAnsi="Times New Roman" w:cs="Times New Roman"/>
                <w:b/>
                <w:sz w:val="24"/>
                <w:szCs w:val="24"/>
              </w:rPr>
              <w:t xml:space="preserve">Практическая </w:t>
            </w:r>
            <w:r w:rsidR="00202608" w:rsidRPr="00DF7C56">
              <w:rPr>
                <w:rFonts w:ascii="Times New Roman" w:hAnsi="Times New Roman" w:cs="Times New Roman"/>
                <w:b/>
                <w:sz w:val="24"/>
                <w:szCs w:val="24"/>
              </w:rPr>
              <w:t>работа №16</w:t>
            </w:r>
            <w:r w:rsidR="008B417E" w:rsidRPr="00DF7C56">
              <w:rPr>
                <w:rFonts w:ascii="Times New Roman" w:hAnsi="Times New Roman" w:cs="Times New Roman"/>
                <w:b/>
                <w:sz w:val="24"/>
                <w:szCs w:val="24"/>
              </w:rPr>
              <w:t xml:space="preserve"> </w:t>
            </w:r>
            <w:r w:rsidR="00F84C9C" w:rsidRPr="00DF7C56">
              <w:rPr>
                <w:rFonts w:ascii="Times New Roman" w:hAnsi="Times New Roman" w:cs="Times New Roman"/>
                <w:color w:val="111115"/>
                <w:sz w:val="24"/>
                <w:szCs w:val="24"/>
                <w:bdr w:val="none" w:sz="0" w:space="0" w:color="auto" w:frame="1"/>
                <w:shd w:val="clear" w:color="auto" w:fill="FFFFFF"/>
              </w:rPr>
              <w:t>Изучение технологических характеристик дорожных плиток</w:t>
            </w:r>
          </w:p>
        </w:tc>
        <w:tc>
          <w:tcPr>
            <w:tcW w:w="313" w:type="pct"/>
            <w:vAlign w:val="center"/>
          </w:tcPr>
          <w:p w:rsidR="00F84C9C" w:rsidRPr="00DF7C56" w:rsidRDefault="00F84C9C" w:rsidP="00122143">
            <w:pPr>
              <w:suppressAutoHyphens/>
              <w:spacing w:after="0" w:line="240" w:lineRule="auto"/>
              <w:jc w:val="center"/>
              <w:rPr>
                <w:rFonts w:ascii="Times New Roman" w:hAnsi="Times New Roman"/>
                <w:sz w:val="24"/>
                <w:szCs w:val="24"/>
              </w:rPr>
            </w:pPr>
            <w:r w:rsidRPr="00DF7C56">
              <w:rPr>
                <w:rFonts w:ascii="Times New Roman" w:hAnsi="Times New Roman"/>
                <w:sz w:val="24"/>
                <w:szCs w:val="24"/>
              </w:rPr>
              <w:t>2</w:t>
            </w:r>
          </w:p>
        </w:tc>
        <w:tc>
          <w:tcPr>
            <w:tcW w:w="580" w:type="pct"/>
            <w:vMerge/>
          </w:tcPr>
          <w:p w:rsidR="00F84C9C" w:rsidRPr="00DF7C56" w:rsidRDefault="00F84C9C" w:rsidP="00122143">
            <w:pPr>
              <w:suppressAutoHyphens/>
              <w:spacing w:after="0" w:line="240" w:lineRule="auto"/>
              <w:jc w:val="both"/>
              <w:rPr>
                <w:rFonts w:ascii="Times New Roman" w:hAnsi="Times New Roman"/>
                <w:i/>
                <w:sz w:val="24"/>
                <w:szCs w:val="24"/>
              </w:rPr>
            </w:pPr>
          </w:p>
        </w:tc>
      </w:tr>
      <w:tr w:rsidR="00F84C9C" w:rsidRPr="00DF7C56" w:rsidTr="00DF7C56">
        <w:trPr>
          <w:trHeight w:val="258"/>
        </w:trPr>
        <w:tc>
          <w:tcPr>
            <w:tcW w:w="938" w:type="pct"/>
            <w:vMerge w:val="restart"/>
          </w:tcPr>
          <w:p w:rsidR="00F84C9C" w:rsidRPr="00DF7C56" w:rsidRDefault="005A1ED0" w:rsidP="00122143">
            <w:pPr>
              <w:spacing w:after="0" w:line="240" w:lineRule="auto"/>
              <w:jc w:val="both"/>
              <w:rPr>
                <w:rFonts w:ascii="Times New Roman" w:hAnsi="Times New Roman" w:cs="Times New Roman"/>
                <w:color w:val="111115"/>
                <w:sz w:val="24"/>
                <w:szCs w:val="24"/>
                <w:bdr w:val="none" w:sz="0" w:space="0" w:color="auto" w:frame="1"/>
                <w:shd w:val="clear" w:color="auto" w:fill="FFFFFF"/>
              </w:rPr>
            </w:pPr>
            <w:r w:rsidRPr="00DF7C56">
              <w:rPr>
                <w:rFonts w:ascii="Times New Roman" w:hAnsi="Times New Roman" w:cs="Times New Roman"/>
                <w:color w:val="111115"/>
                <w:sz w:val="24"/>
                <w:szCs w:val="24"/>
                <w:bdr w:val="none" w:sz="0" w:space="0" w:color="auto" w:frame="1"/>
                <w:shd w:val="clear" w:color="auto" w:fill="FFFFFF"/>
              </w:rPr>
              <w:t xml:space="preserve">Тема  7.3 </w:t>
            </w:r>
            <w:r w:rsidR="00F84C9C" w:rsidRPr="00DF7C56">
              <w:rPr>
                <w:rFonts w:ascii="Times New Roman" w:hAnsi="Times New Roman" w:cs="Times New Roman"/>
                <w:color w:val="111115"/>
                <w:sz w:val="24"/>
                <w:szCs w:val="24"/>
                <w:bdr w:val="none" w:sz="0" w:space="0" w:color="auto" w:frame="1"/>
                <w:shd w:val="clear" w:color="auto" w:fill="FFFFFF"/>
              </w:rPr>
              <w:t>Устройство дорожных покрытий. Устройство площадей и площадок.</w:t>
            </w:r>
          </w:p>
        </w:tc>
        <w:tc>
          <w:tcPr>
            <w:tcW w:w="3169" w:type="pct"/>
          </w:tcPr>
          <w:p w:rsidR="00F84C9C" w:rsidRPr="00DF7C56" w:rsidRDefault="00F84C9C" w:rsidP="00122143">
            <w:pPr>
              <w:tabs>
                <w:tab w:val="left" w:pos="142"/>
                <w:tab w:val="num" w:pos="851"/>
              </w:tabs>
              <w:autoSpaceDE w:val="0"/>
              <w:autoSpaceDN w:val="0"/>
              <w:adjustRightInd w:val="0"/>
              <w:spacing w:after="0" w:line="240" w:lineRule="auto"/>
              <w:ind w:left="66"/>
              <w:jc w:val="both"/>
              <w:rPr>
                <w:rFonts w:ascii="Times New Roman" w:hAnsi="Times New Roman" w:cs="Times New Roman"/>
                <w:b/>
                <w:sz w:val="24"/>
                <w:szCs w:val="24"/>
              </w:rPr>
            </w:pPr>
            <w:r w:rsidRPr="00DF7C56">
              <w:rPr>
                <w:rFonts w:ascii="Times New Roman" w:hAnsi="Times New Roman" w:cs="Times New Roman"/>
                <w:color w:val="111115"/>
                <w:sz w:val="24"/>
                <w:szCs w:val="24"/>
                <w:shd w:val="clear" w:color="auto" w:fill="FFFFFF"/>
              </w:rPr>
              <w:t>Продольные и поперечные уклоны. Уровень дорожек. Инструменты, используемые при укладке дорожек. Смеси для затирки. Рисунок укладки плиток. Детские, спортивные и другие площади, их устройство. Устройство плиточного покрытия.</w:t>
            </w:r>
          </w:p>
        </w:tc>
        <w:tc>
          <w:tcPr>
            <w:tcW w:w="313" w:type="pct"/>
            <w:vAlign w:val="center"/>
          </w:tcPr>
          <w:p w:rsidR="00F84C9C" w:rsidRPr="00DF7C56" w:rsidRDefault="00F84C9C" w:rsidP="00122143">
            <w:pPr>
              <w:suppressAutoHyphens/>
              <w:spacing w:after="0" w:line="240" w:lineRule="auto"/>
              <w:jc w:val="center"/>
              <w:rPr>
                <w:rFonts w:ascii="Times New Roman" w:hAnsi="Times New Roman"/>
                <w:sz w:val="24"/>
                <w:szCs w:val="24"/>
              </w:rPr>
            </w:pPr>
            <w:r w:rsidRPr="00DF7C56">
              <w:rPr>
                <w:rFonts w:ascii="Times New Roman" w:hAnsi="Times New Roman"/>
                <w:sz w:val="24"/>
                <w:szCs w:val="24"/>
              </w:rPr>
              <w:t>6</w:t>
            </w:r>
          </w:p>
        </w:tc>
        <w:tc>
          <w:tcPr>
            <w:tcW w:w="580" w:type="pct"/>
            <w:vMerge w:val="restart"/>
          </w:tcPr>
          <w:p w:rsidR="00F84C9C" w:rsidRPr="00DF7C56" w:rsidRDefault="00F84C9C" w:rsidP="00122143">
            <w:pPr>
              <w:suppressAutoHyphens/>
              <w:spacing w:after="0" w:line="240" w:lineRule="auto"/>
              <w:jc w:val="both"/>
              <w:rPr>
                <w:rFonts w:ascii="Times New Roman" w:hAnsi="Times New Roman"/>
                <w:i/>
                <w:sz w:val="24"/>
                <w:szCs w:val="24"/>
              </w:rPr>
            </w:pPr>
            <w:r w:rsidRPr="00DF7C56">
              <w:rPr>
                <w:rFonts w:ascii="Times New Roman" w:hAnsi="Times New Roman"/>
                <w:i/>
                <w:sz w:val="24"/>
                <w:szCs w:val="24"/>
              </w:rPr>
              <w:t>ОК1-ОК6, ЛР1-12,</w:t>
            </w:r>
            <w:r w:rsidR="005A1ED0" w:rsidRPr="00DF7C56">
              <w:rPr>
                <w:rFonts w:ascii="Times New Roman" w:hAnsi="Times New Roman"/>
                <w:i/>
                <w:sz w:val="24"/>
                <w:szCs w:val="24"/>
              </w:rPr>
              <w:t xml:space="preserve"> </w:t>
            </w:r>
            <w:r w:rsidRPr="00DF7C56">
              <w:rPr>
                <w:rFonts w:ascii="Times New Roman" w:hAnsi="Times New Roman"/>
                <w:i/>
                <w:sz w:val="24"/>
                <w:szCs w:val="24"/>
              </w:rPr>
              <w:t>ПК</w:t>
            </w:r>
            <w:r w:rsidR="00954D9D" w:rsidRPr="00DF7C56">
              <w:rPr>
                <w:rFonts w:ascii="Times New Roman" w:hAnsi="Times New Roman"/>
                <w:i/>
                <w:sz w:val="24"/>
                <w:szCs w:val="24"/>
              </w:rPr>
              <w:t>.3.3,</w:t>
            </w:r>
            <w:r w:rsidR="005A1ED0" w:rsidRPr="00DF7C56">
              <w:rPr>
                <w:rFonts w:ascii="Times New Roman" w:hAnsi="Times New Roman"/>
                <w:i/>
                <w:sz w:val="24"/>
                <w:szCs w:val="24"/>
              </w:rPr>
              <w:t xml:space="preserve"> </w:t>
            </w:r>
            <w:r w:rsidR="00954D9D" w:rsidRPr="00DF7C56">
              <w:rPr>
                <w:rFonts w:ascii="Times New Roman" w:hAnsi="Times New Roman"/>
                <w:i/>
                <w:sz w:val="24"/>
                <w:szCs w:val="24"/>
              </w:rPr>
              <w:t>У1,</w:t>
            </w:r>
            <w:r w:rsidR="005A1ED0" w:rsidRPr="00DF7C56">
              <w:rPr>
                <w:rFonts w:ascii="Times New Roman" w:hAnsi="Times New Roman"/>
                <w:i/>
                <w:sz w:val="24"/>
                <w:szCs w:val="24"/>
              </w:rPr>
              <w:t xml:space="preserve"> </w:t>
            </w:r>
            <w:r w:rsidR="00954D9D" w:rsidRPr="00DF7C56">
              <w:rPr>
                <w:rFonts w:ascii="Times New Roman" w:hAnsi="Times New Roman"/>
                <w:i/>
                <w:sz w:val="24"/>
                <w:szCs w:val="24"/>
              </w:rPr>
              <w:t>2,</w:t>
            </w:r>
            <w:r w:rsidR="005A1ED0" w:rsidRPr="00DF7C56">
              <w:rPr>
                <w:rFonts w:ascii="Times New Roman" w:hAnsi="Times New Roman"/>
                <w:i/>
                <w:sz w:val="24"/>
                <w:szCs w:val="24"/>
              </w:rPr>
              <w:t xml:space="preserve"> </w:t>
            </w:r>
            <w:r w:rsidR="00954D9D" w:rsidRPr="00DF7C56">
              <w:rPr>
                <w:rFonts w:ascii="Times New Roman" w:hAnsi="Times New Roman"/>
                <w:i/>
                <w:sz w:val="24"/>
                <w:szCs w:val="24"/>
              </w:rPr>
              <w:t>3,</w:t>
            </w:r>
            <w:r w:rsidR="005A1ED0" w:rsidRPr="00DF7C56">
              <w:rPr>
                <w:rFonts w:ascii="Times New Roman" w:hAnsi="Times New Roman"/>
                <w:i/>
                <w:sz w:val="24"/>
                <w:szCs w:val="24"/>
              </w:rPr>
              <w:t xml:space="preserve"> </w:t>
            </w:r>
            <w:r w:rsidR="00954D9D" w:rsidRPr="00DF7C56">
              <w:rPr>
                <w:rFonts w:ascii="Times New Roman" w:hAnsi="Times New Roman"/>
                <w:i/>
                <w:sz w:val="24"/>
                <w:szCs w:val="24"/>
              </w:rPr>
              <w:t>З1,</w:t>
            </w:r>
            <w:r w:rsidR="005A1ED0" w:rsidRPr="00DF7C56">
              <w:rPr>
                <w:rFonts w:ascii="Times New Roman" w:hAnsi="Times New Roman"/>
                <w:i/>
                <w:sz w:val="24"/>
                <w:szCs w:val="24"/>
              </w:rPr>
              <w:t xml:space="preserve"> </w:t>
            </w:r>
            <w:r w:rsidR="00954D9D" w:rsidRPr="00DF7C56">
              <w:rPr>
                <w:rFonts w:ascii="Times New Roman" w:hAnsi="Times New Roman"/>
                <w:i/>
                <w:sz w:val="24"/>
                <w:szCs w:val="24"/>
              </w:rPr>
              <w:t>2</w:t>
            </w:r>
          </w:p>
        </w:tc>
      </w:tr>
      <w:tr w:rsidR="00F84C9C" w:rsidRPr="00DF7C56" w:rsidTr="00DF7C56">
        <w:trPr>
          <w:trHeight w:val="258"/>
        </w:trPr>
        <w:tc>
          <w:tcPr>
            <w:tcW w:w="938" w:type="pct"/>
            <w:vMerge/>
          </w:tcPr>
          <w:p w:rsidR="00F84C9C" w:rsidRPr="00DF7C56" w:rsidRDefault="00F84C9C" w:rsidP="00122143">
            <w:pPr>
              <w:spacing w:after="0" w:line="240" w:lineRule="auto"/>
              <w:jc w:val="both"/>
              <w:rPr>
                <w:rFonts w:ascii="Times New Roman" w:hAnsi="Times New Roman" w:cs="Times New Roman"/>
                <w:color w:val="111115"/>
                <w:sz w:val="24"/>
                <w:szCs w:val="24"/>
                <w:bdr w:val="none" w:sz="0" w:space="0" w:color="auto" w:frame="1"/>
                <w:shd w:val="clear" w:color="auto" w:fill="FFFFFF"/>
              </w:rPr>
            </w:pPr>
          </w:p>
        </w:tc>
        <w:tc>
          <w:tcPr>
            <w:tcW w:w="3169" w:type="pct"/>
          </w:tcPr>
          <w:p w:rsidR="00F84C9C" w:rsidRPr="00DF7C56" w:rsidRDefault="005A1ED0" w:rsidP="00122143">
            <w:pPr>
              <w:tabs>
                <w:tab w:val="left" w:pos="142"/>
                <w:tab w:val="num" w:pos="851"/>
              </w:tabs>
              <w:autoSpaceDE w:val="0"/>
              <w:autoSpaceDN w:val="0"/>
              <w:adjustRightInd w:val="0"/>
              <w:spacing w:after="0" w:line="240" w:lineRule="auto"/>
              <w:ind w:left="66"/>
              <w:jc w:val="both"/>
              <w:rPr>
                <w:rFonts w:ascii="Times New Roman" w:hAnsi="Times New Roman" w:cs="Times New Roman"/>
                <w:color w:val="111115"/>
                <w:sz w:val="24"/>
                <w:szCs w:val="24"/>
                <w:shd w:val="clear" w:color="auto" w:fill="FFFFFF"/>
              </w:rPr>
            </w:pPr>
            <w:r w:rsidRPr="00DF7C56">
              <w:rPr>
                <w:rFonts w:ascii="Times New Roman" w:hAnsi="Times New Roman" w:cs="Times New Roman"/>
                <w:b/>
                <w:sz w:val="24"/>
                <w:szCs w:val="24"/>
              </w:rPr>
              <w:t xml:space="preserve">Практическая </w:t>
            </w:r>
            <w:r w:rsidR="00202608" w:rsidRPr="00DF7C56">
              <w:rPr>
                <w:rFonts w:ascii="Times New Roman" w:hAnsi="Times New Roman" w:cs="Times New Roman"/>
                <w:b/>
                <w:sz w:val="24"/>
                <w:szCs w:val="24"/>
              </w:rPr>
              <w:t>работа №17</w:t>
            </w:r>
            <w:r w:rsidR="008B417E" w:rsidRPr="00DF7C56">
              <w:rPr>
                <w:rFonts w:ascii="Times New Roman" w:hAnsi="Times New Roman" w:cs="Times New Roman"/>
                <w:b/>
                <w:sz w:val="24"/>
                <w:szCs w:val="24"/>
              </w:rPr>
              <w:t xml:space="preserve"> </w:t>
            </w:r>
            <w:r w:rsidR="00F84C9C" w:rsidRPr="00DF7C56">
              <w:rPr>
                <w:rFonts w:ascii="Times New Roman" w:hAnsi="Times New Roman" w:cs="Times New Roman"/>
                <w:color w:val="111115"/>
                <w:sz w:val="24"/>
                <w:szCs w:val="24"/>
                <w:shd w:val="clear" w:color="auto" w:fill="FFFFFF"/>
              </w:rPr>
              <w:t>Устройство дорожно-тропиночной сети.</w:t>
            </w:r>
          </w:p>
        </w:tc>
        <w:tc>
          <w:tcPr>
            <w:tcW w:w="313" w:type="pct"/>
            <w:vAlign w:val="center"/>
          </w:tcPr>
          <w:p w:rsidR="00F84C9C" w:rsidRPr="00DF7C56" w:rsidRDefault="00F84C9C" w:rsidP="00122143">
            <w:pPr>
              <w:suppressAutoHyphens/>
              <w:spacing w:after="0" w:line="240" w:lineRule="auto"/>
              <w:jc w:val="center"/>
              <w:rPr>
                <w:rFonts w:ascii="Times New Roman" w:hAnsi="Times New Roman"/>
                <w:sz w:val="24"/>
                <w:szCs w:val="24"/>
              </w:rPr>
            </w:pPr>
            <w:r w:rsidRPr="00DF7C56">
              <w:rPr>
                <w:rFonts w:ascii="Times New Roman" w:hAnsi="Times New Roman"/>
                <w:sz w:val="24"/>
                <w:szCs w:val="24"/>
              </w:rPr>
              <w:t>3</w:t>
            </w:r>
          </w:p>
        </w:tc>
        <w:tc>
          <w:tcPr>
            <w:tcW w:w="580" w:type="pct"/>
            <w:vMerge/>
          </w:tcPr>
          <w:p w:rsidR="00F84C9C" w:rsidRPr="00DF7C56" w:rsidRDefault="00F84C9C" w:rsidP="00122143">
            <w:pPr>
              <w:suppressAutoHyphens/>
              <w:spacing w:after="0" w:line="240" w:lineRule="auto"/>
              <w:jc w:val="both"/>
              <w:rPr>
                <w:rFonts w:ascii="Times New Roman" w:hAnsi="Times New Roman"/>
                <w:i/>
                <w:sz w:val="24"/>
                <w:szCs w:val="24"/>
              </w:rPr>
            </w:pPr>
          </w:p>
        </w:tc>
      </w:tr>
      <w:tr w:rsidR="00F84C9C" w:rsidRPr="00DF7C56" w:rsidTr="00DF7C56">
        <w:trPr>
          <w:trHeight w:val="258"/>
        </w:trPr>
        <w:tc>
          <w:tcPr>
            <w:tcW w:w="938" w:type="pct"/>
            <w:vMerge/>
          </w:tcPr>
          <w:p w:rsidR="00F84C9C" w:rsidRPr="00DF7C56" w:rsidRDefault="00F84C9C" w:rsidP="00122143">
            <w:pPr>
              <w:spacing w:after="0" w:line="240" w:lineRule="auto"/>
              <w:jc w:val="both"/>
              <w:rPr>
                <w:rFonts w:ascii="Times New Roman" w:hAnsi="Times New Roman" w:cs="Times New Roman"/>
                <w:color w:val="111115"/>
                <w:sz w:val="24"/>
                <w:szCs w:val="24"/>
                <w:bdr w:val="none" w:sz="0" w:space="0" w:color="auto" w:frame="1"/>
                <w:shd w:val="clear" w:color="auto" w:fill="FFFFFF"/>
              </w:rPr>
            </w:pPr>
          </w:p>
        </w:tc>
        <w:tc>
          <w:tcPr>
            <w:tcW w:w="3169" w:type="pct"/>
          </w:tcPr>
          <w:p w:rsidR="00F84C9C" w:rsidRPr="00DF7C56" w:rsidRDefault="005A1ED0" w:rsidP="00122143">
            <w:pPr>
              <w:tabs>
                <w:tab w:val="left" w:pos="142"/>
                <w:tab w:val="num" w:pos="851"/>
              </w:tabs>
              <w:autoSpaceDE w:val="0"/>
              <w:autoSpaceDN w:val="0"/>
              <w:adjustRightInd w:val="0"/>
              <w:spacing w:after="0" w:line="240" w:lineRule="auto"/>
              <w:ind w:left="66"/>
              <w:jc w:val="both"/>
              <w:rPr>
                <w:rFonts w:ascii="Times New Roman" w:hAnsi="Times New Roman" w:cs="Times New Roman"/>
                <w:color w:val="111115"/>
                <w:sz w:val="24"/>
                <w:szCs w:val="24"/>
                <w:shd w:val="clear" w:color="auto" w:fill="FFFFFF"/>
              </w:rPr>
            </w:pPr>
            <w:r w:rsidRPr="00DF7C56">
              <w:rPr>
                <w:rFonts w:ascii="Times New Roman" w:hAnsi="Times New Roman" w:cs="Times New Roman"/>
                <w:b/>
                <w:sz w:val="24"/>
                <w:szCs w:val="24"/>
              </w:rPr>
              <w:t xml:space="preserve">Практическая </w:t>
            </w:r>
            <w:r w:rsidR="00202608" w:rsidRPr="00DF7C56">
              <w:rPr>
                <w:rFonts w:ascii="Times New Roman" w:hAnsi="Times New Roman" w:cs="Times New Roman"/>
                <w:b/>
                <w:sz w:val="24"/>
                <w:szCs w:val="24"/>
              </w:rPr>
              <w:t>работа №18</w:t>
            </w:r>
            <w:r w:rsidR="008B417E" w:rsidRPr="00DF7C56">
              <w:rPr>
                <w:rFonts w:ascii="Times New Roman" w:hAnsi="Times New Roman" w:cs="Times New Roman"/>
                <w:b/>
                <w:sz w:val="24"/>
                <w:szCs w:val="24"/>
              </w:rPr>
              <w:t xml:space="preserve"> </w:t>
            </w:r>
            <w:r w:rsidR="00F84C9C" w:rsidRPr="00DF7C56">
              <w:rPr>
                <w:rFonts w:ascii="Times New Roman" w:hAnsi="Times New Roman" w:cs="Times New Roman"/>
                <w:color w:val="111115"/>
                <w:sz w:val="24"/>
                <w:szCs w:val="24"/>
                <w:shd w:val="clear" w:color="auto" w:fill="FFFFFF"/>
              </w:rPr>
              <w:t>Подборка материала и рисунка для определенной садовой дорожки.</w:t>
            </w:r>
          </w:p>
        </w:tc>
        <w:tc>
          <w:tcPr>
            <w:tcW w:w="313" w:type="pct"/>
            <w:vAlign w:val="center"/>
          </w:tcPr>
          <w:p w:rsidR="00F84C9C" w:rsidRPr="00DF7C56" w:rsidRDefault="00F84C9C" w:rsidP="00122143">
            <w:pPr>
              <w:suppressAutoHyphens/>
              <w:spacing w:after="0" w:line="240" w:lineRule="auto"/>
              <w:jc w:val="center"/>
              <w:rPr>
                <w:rFonts w:ascii="Times New Roman" w:hAnsi="Times New Roman"/>
                <w:sz w:val="24"/>
                <w:szCs w:val="24"/>
              </w:rPr>
            </w:pPr>
            <w:r w:rsidRPr="00DF7C56">
              <w:rPr>
                <w:rFonts w:ascii="Times New Roman" w:hAnsi="Times New Roman"/>
                <w:sz w:val="24"/>
                <w:szCs w:val="24"/>
              </w:rPr>
              <w:t>2</w:t>
            </w:r>
          </w:p>
        </w:tc>
        <w:tc>
          <w:tcPr>
            <w:tcW w:w="580" w:type="pct"/>
            <w:vMerge/>
          </w:tcPr>
          <w:p w:rsidR="00F84C9C" w:rsidRPr="00DF7C56" w:rsidRDefault="00F84C9C" w:rsidP="00122143">
            <w:pPr>
              <w:suppressAutoHyphens/>
              <w:spacing w:after="0" w:line="240" w:lineRule="auto"/>
              <w:jc w:val="both"/>
              <w:rPr>
                <w:rFonts w:ascii="Times New Roman" w:hAnsi="Times New Roman"/>
                <w:i/>
                <w:sz w:val="24"/>
                <w:szCs w:val="24"/>
              </w:rPr>
            </w:pPr>
          </w:p>
        </w:tc>
      </w:tr>
      <w:tr w:rsidR="00F84C9C" w:rsidRPr="00DF7C56" w:rsidTr="00DF7C56">
        <w:trPr>
          <w:trHeight w:val="258"/>
        </w:trPr>
        <w:tc>
          <w:tcPr>
            <w:tcW w:w="938" w:type="pct"/>
            <w:vMerge w:val="restart"/>
          </w:tcPr>
          <w:p w:rsidR="00F84C9C" w:rsidRPr="00DF7C56" w:rsidRDefault="005A1ED0" w:rsidP="00122143">
            <w:pPr>
              <w:spacing w:after="0" w:line="240" w:lineRule="auto"/>
              <w:rPr>
                <w:rFonts w:ascii="Times New Roman" w:hAnsi="Times New Roman" w:cs="Times New Roman"/>
                <w:color w:val="111115"/>
                <w:sz w:val="24"/>
                <w:szCs w:val="24"/>
                <w:bdr w:val="none" w:sz="0" w:space="0" w:color="auto" w:frame="1"/>
                <w:shd w:val="clear" w:color="auto" w:fill="FFFFFF"/>
              </w:rPr>
            </w:pPr>
            <w:r w:rsidRPr="00DF7C56">
              <w:rPr>
                <w:rFonts w:ascii="Times New Roman" w:hAnsi="Times New Roman" w:cs="Times New Roman"/>
                <w:color w:val="111115"/>
                <w:sz w:val="24"/>
                <w:szCs w:val="24"/>
                <w:bdr w:val="none" w:sz="0" w:space="0" w:color="auto" w:frame="1"/>
                <w:shd w:val="clear" w:color="auto" w:fill="FFFFFF"/>
              </w:rPr>
              <w:t xml:space="preserve">Тема 7.4 </w:t>
            </w:r>
            <w:r w:rsidR="00F84C9C" w:rsidRPr="00DF7C56">
              <w:rPr>
                <w:rFonts w:ascii="Times New Roman" w:hAnsi="Times New Roman" w:cs="Times New Roman"/>
                <w:color w:val="111115"/>
                <w:sz w:val="24"/>
                <w:szCs w:val="24"/>
                <w:bdr w:val="none" w:sz="0" w:space="0" w:color="auto" w:frame="1"/>
                <w:shd w:val="clear" w:color="auto" w:fill="FFFFFF"/>
              </w:rPr>
              <w:t>Уход за садовыми дорожками и площадками, их ремонт</w:t>
            </w:r>
          </w:p>
        </w:tc>
        <w:tc>
          <w:tcPr>
            <w:tcW w:w="3169" w:type="pct"/>
          </w:tcPr>
          <w:p w:rsidR="00F84C9C" w:rsidRPr="00DF7C56" w:rsidRDefault="00F84C9C" w:rsidP="00122143">
            <w:pPr>
              <w:tabs>
                <w:tab w:val="left" w:pos="142"/>
                <w:tab w:val="num" w:pos="851"/>
              </w:tabs>
              <w:autoSpaceDE w:val="0"/>
              <w:autoSpaceDN w:val="0"/>
              <w:adjustRightInd w:val="0"/>
              <w:spacing w:after="0" w:line="240" w:lineRule="auto"/>
              <w:ind w:left="66"/>
              <w:rPr>
                <w:rFonts w:ascii="Times New Roman" w:hAnsi="Times New Roman" w:cs="Times New Roman"/>
                <w:b/>
                <w:sz w:val="24"/>
                <w:szCs w:val="24"/>
              </w:rPr>
            </w:pPr>
            <w:r w:rsidRPr="00DF7C56">
              <w:rPr>
                <w:rFonts w:ascii="Times New Roman" w:hAnsi="Times New Roman" w:cs="Times New Roman"/>
                <w:color w:val="111115"/>
                <w:sz w:val="24"/>
                <w:szCs w:val="24"/>
                <w:shd w:val="clear" w:color="auto" w:fill="FFFFFF"/>
              </w:rPr>
              <w:t>Уход за садовыми дорожками и площадкам. Виды повреждения. Способы ремонта дорожных покрытий</w:t>
            </w:r>
            <w:r w:rsidRPr="00DF7C56">
              <w:rPr>
                <w:color w:val="111115"/>
                <w:sz w:val="24"/>
                <w:szCs w:val="24"/>
                <w:shd w:val="clear" w:color="auto" w:fill="FFFFFF"/>
              </w:rPr>
              <w:t>.</w:t>
            </w:r>
          </w:p>
        </w:tc>
        <w:tc>
          <w:tcPr>
            <w:tcW w:w="313" w:type="pct"/>
            <w:vAlign w:val="center"/>
          </w:tcPr>
          <w:p w:rsidR="00F84C9C" w:rsidRPr="00DF7C56" w:rsidRDefault="00F84C9C" w:rsidP="00122143">
            <w:pPr>
              <w:suppressAutoHyphens/>
              <w:spacing w:after="0" w:line="240" w:lineRule="auto"/>
              <w:jc w:val="center"/>
              <w:rPr>
                <w:rFonts w:ascii="Times New Roman" w:hAnsi="Times New Roman"/>
                <w:sz w:val="24"/>
                <w:szCs w:val="24"/>
              </w:rPr>
            </w:pPr>
            <w:r w:rsidRPr="00DF7C56">
              <w:rPr>
                <w:rFonts w:ascii="Times New Roman" w:hAnsi="Times New Roman"/>
                <w:sz w:val="24"/>
                <w:szCs w:val="24"/>
              </w:rPr>
              <w:t>4</w:t>
            </w:r>
          </w:p>
        </w:tc>
        <w:tc>
          <w:tcPr>
            <w:tcW w:w="580" w:type="pct"/>
            <w:vMerge w:val="restart"/>
          </w:tcPr>
          <w:p w:rsidR="00F84C9C" w:rsidRPr="00DF7C56" w:rsidRDefault="00F84C9C" w:rsidP="00122143">
            <w:pPr>
              <w:suppressAutoHyphens/>
              <w:spacing w:after="0" w:line="240" w:lineRule="auto"/>
              <w:jc w:val="both"/>
              <w:rPr>
                <w:rFonts w:ascii="Times New Roman" w:hAnsi="Times New Roman"/>
                <w:i/>
                <w:sz w:val="24"/>
                <w:szCs w:val="24"/>
              </w:rPr>
            </w:pPr>
            <w:r w:rsidRPr="00DF7C56">
              <w:rPr>
                <w:rFonts w:ascii="Times New Roman" w:hAnsi="Times New Roman"/>
                <w:i/>
                <w:sz w:val="24"/>
                <w:szCs w:val="24"/>
              </w:rPr>
              <w:t>ОК1-ОК6, ЛР1-12</w:t>
            </w:r>
            <w:r w:rsidR="00954D9D" w:rsidRPr="00DF7C56">
              <w:rPr>
                <w:rFonts w:ascii="Times New Roman" w:hAnsi="Times New Roman"/>
                <w:i/>
                <w:sz w:val="24"/>
                <w:szCs w:val="24"/>
              </w:rPr>
              <w:t>,</w:t>
            </w:r>
            <w:r w:rsidR="005A1ED0" w:rsidRPr="00DF7C56">
              <w:rPr>
                <w:rFonts w:ascii="Times New Roman" w:hAnsi="Times New Roman"/>
                <w:i/>
                <w:sz w:val="24"/>
                <w:szCs w:val="24"/>
              </w:rPr>
              <w:t xml:space="preserve"> </w:t>
            </w:r>
            <w:r w:rsidR="00954D9D" w:rsidRPr="00DF7C56">
              <w:rPr>
                <w:rFonts w:ascii="Times New Roman" w:hAnsi="Times New Roman"/>
                <w:i/>
                <w:sz w:val="24"/>
                <w:szCs w:val="24"/>
              </w:rPr>
              <w:t>ПК3.3,</w:t>
            </w:r>
            <w:r w:rsidR="005A1ED0" w:rsidRPr="00DF7C56">
              <w:rPr>
                <w:rFonts w:ascii="Times New Roman" w:hAnsi="Times New Roman"/>
                <w:i/>
                <w:sz w:val="24"/>
                <w:szCs w:val="24"/>
              </w:rPr>
              <w:t xml:space="preserve"> </w:t>
            </w:r>
            <w:r w:rsidR="00954D9D" w:rsidRPr="00DF7C56">
              <w:rPr>
                <w:rFonts w:ascii="Times New Roman" w:hAnsi="Times New Roman"/>
                <w:i/>
                <w:sz w:val="24"/>
                <w:szCs w:val="24"/>
              </w:rPr>
              <w:t>У3,</w:t>
            </w:r>
            <w:r w:rsidR="005A1ED0" w:rsidRPr="00DF7C56">
              <w:rPr>
                <w:rFonts w:ascii="Times New Roman" w:hAnsi="Times New Roman"/>
                <w:i/>
                <w:sz w:val="24"/>
                <w:szCs w:val="24"/>
              </w:rPr>
              <w:t xml:space="preserve"> </w:t>
            </w:r>
            <w:r w:rsidR="00954D9D" w:rsidRPr="00DF7C56">
              <w:rPr>
                <w:rFonts w:ascii="Times New Roman" w:hAnsi="Times New Roman"/>
                <w:i/>
                <w:sz w:val="24"/>
                <w:szCs w:val="24"/>
              </w:rPr>
              <w:t>З4,</w:t>
            </w:r>
            <w:r w:rsidR="005A1ED0" w:rsidRPr="00DF7C56">
              <w:rPr>
                <w:rFonts w:ascii="Times New Roman" w:hAnsi="Times New Roman"/>
                <w:i/>
                <w:sz w:val="24"/>
                <w:szCs w:val="24"/>
              </w:rPr>
              <w:t xml:space="preserve"> </w:t>
            </w:r>
            <w:r w:rsidR="00954D9D" w:rsidRPr="00DF7C56">
              <w:rPr>
                <w:rFonts w:ascii="Times New Roman" w:hAnsi="Times New Roman"/>
                <w:i/>
                <w:sz w:val="24"/>
                <w:szCs w:val="24"/>
              </w:rPr>
              <w:t>2</w:t>
            </w:r>
          </w:p>
        </w:tc>
      </w:tr>
      <w:tr w:rsidR="00F84C9C" w:rsidRPr="00DF7C56" w:rsidTr="00DF7C56">
        <w:trPr>
          <w:trHeight w:val="258"/>
        </w:trPr>
        <w:tc>
          <w:tcPr>
            <w:tcW w:w="938" w:type="pct"/>
            <w:vMerge/>
          </w:tcPr>
          <w:p w:rsidR="00F84C9C" w:rsidRPr="00DF7C56" w:rsidRDefault="00F84C9C" w:rsidP="00122143">
            <w:pPr>
              <w:spacing w:after="0" w:line="240" w:lineRule="auto"/>
              <w:rPr>
                <w:rFonts w:ascii="Times New Roman" w:hAnsi="Times New Roman" w:cs="Times New Roman"/>
                <w:color w:val="111115"/>
                <w:sz w:val="24"/>
                <w:szCs w:val="24"/>
                <w:bdr w:val="none" w:sz="0" w:space="0" w:color="auto" w:frame="1"/>
                <w:shd w:val="clear" w:color="auto" w:fill="FFFFFF"/>
              </w:rPr>
            </w:pPr>
          </w:p>
        </w:tc>
        <w:tc>
          <w:tcPr>
            <w:tcW w:w="3169" w:type="pct"/>
          </w:tcPr>
          <w:p w:rsidR="00F84C9C" w:rsidRPr="00DF7C56" w:rsidRDefault="005A1ED0" w:rsidP="00122143">
            <w:pPr>
              <w:tabs>
                <w:tab w:val="left" w:pos="142"/>
                <w:tab w:val="num" w:pos="851"/>
              </w:tabs>
              <w:autoSpaceDE w:val="0"/>
              <w:autoSpaceDN w:val="0"/>
              <w:adjustRightInd w:val="0"/>
              <w:spacing w:after="0" w:line="240" w:lineRule="auto"/>
              <w:ind w:left="66"/>
              <w:rPr>
                <w:rFonts w:ascii="Times New Roman" w:hAnsi="Times New Roman" w:cs="Times New Roman"/>
                <w:color w:val="111115"/>
                <w:sz w:val="24"/>
                <w:szCs w:val="24"/>
                <w:shd w:val="clear" w:color="auto" w:fill="FFFFFF"/>
              </w:rPr>
            </w:pPr>
            <w:r w:rsidRPr="00DF7C56">
              <w:rPr>
                <w:rFonts w:ascii="Times New Roman" w:hAnsi="Times New Roman" w:cs="Times New Roman"/>
                <w:b/>
                <w:sz w:val="24"/>
                <w:szCs w:val="24"/>
              </w:rPr>
              <w:t>Практическая</w:t>
            </w:r>
            <w:r w:rsidR="00202608" w:rsidRPr="00DF7C56">
              <w:rPr>
                <w:rFonts w:ascii="Times New Roman" w:hAnsi="Times New Roman" w:cs="Times New Roman"/>
                <w:b/>
                <w:sz w:val="24"/>
                <w:szCs w:val="24"/>
              </w:rPr>
              <w:t xml:space="preserve"> работа №19</w:t>
            </w:r>
            <w:r w:rsidR="008B417E" w:rsidRPr="00DF7C56">
              <w:rPr>
                <w:rFonts w:ascii="Times New Roman" w:hAnsi="Times New Roman" w:cs="Times New Roman"/>
                <w:b/>
                <w:sz w:val="24"/>
                <w:szCs w:val="24"/>
              </w:rPr>
              <w:t xml:space="preserve"> </w:t>
            </w:r>
            <w:r w:rsidR="00F84C9C" w:rsidRPr="00DF7C56">
              <w:rPr>
                <w:rFonts w:ascii="Times New Roman" w:hAnsi="Times New Roman" w:cs="Times New Roman"/>
                <w:color w:val="111115"/>
                <w:sz w:val="24"/>
                <w:szCs w:val="24"/>
                <w:shd w:val="clear" w:color="auto" w:fill="FFFFFF"/>
              </w:rPr>
              <w:t>Содержание дорожек и площадок.</w:t>
            </w:r>
          </w:p>
        </w:tc>
        <w:tc>
          <w:tcPr>
            <w:tcW w:w="313" w:type="pct"/>
            <w:vAlign w:val="center"/>
          </w:tcPr>
          <w:p w:rsidR="00F84C9C" w:rsidRPr="00DF7C56" w:rsidRDefault="00F84C9C" w:rsidP="00122143">
            <w:pPr>
              <w:suppressAutoHyphens/>
              <w:spacing w:after="0" w:line="240" w:lineRule="auto"/>
              <w:jc w:val="center"/>
              <w:rPr>
                <w:rFonts w:ascii="Times New Roman" w:hAnsi="Times New Roman"/>
                <w:sz w:val="24"/>
                <w:szCs w:val="24"/>
              </w:rPr>
            </w:pPr>
            <w:r w:rsidRPr="00DF7C56">
              <w:rPr>
                <w:rFonts w:ascii="Times New Roman" w:hAnsi="Times New Roman"/>
                <w:sz w:val="24"/>
                <w:szCs w:val="24"/>
              </w:rPr>
              <w:t>2</w:t>
            </w:r>
          </w:p>
        </w:tc>
        <w:tc>
          <w:tcPr>
            <w:tcW w:w="580" w:type="pct"/>
            <w:vMerge/>
          </w:tcPr>
          <w:p w:rsidR="00F84C9C" w:rsidRPr="00DF7C56" w:rsidRDefault="00F84C9C" w:rsidP="00122143">
            <w:pPr>
              <w:suppressAutoHyphens/>
              <w:spacing w:after="0" w:line="240" w:lineRule="auto"/>
              <w:jc w:val="both"/>
              <w:rPr>
                <w:rFonts w:ascii="Times New Roman" w:hAnsi="Times New Roman"/>
                <w:i/>
                <w:sz w:val="24"/>
                <w:szCs w:val="24"/>
              </w:rPr>
            </w:pPr>
          </w:p>
        </w:tc>
      </w:tr>
      <w:tr w:rsidR="00E33F6A" w:rsidRPr="00DF7C56" w:rsidTr="00122143">
        <w:trPr>
          <w:trHeight w:val="258"/>
        </w:trPr>
        <w:tc>
          <w:tcPr>
            <w:tcW w:w="4107" w:type="pct"/>
            <w:gridSpan w:val="2"/>
          </w:tcPr>
          <w:p w:rsidR="00E33F6A" w:rsidRPr="00DF7C56" w:rsidRDefault="005A1ED0" w:rsidP="00122143">
            <w:pPr>
              <w:tabs>
                <w:tab w:val="left" w:pos="142"/>
                <w:tab w:val="num" w:pos="851"/>
              </w:tabs>
              <w:autoSpaceDE w:val="0"/>
              <w:autoSpaceDN w:val="0"/>
              <w:adjustRightInd w:val="0"/>
              <w:spacing w:after="0" w:line="240" w:lineRule="auto"/>
              <w:ind w:left="66"/>
              <w:rPr>
                <w:rFonts w:ascii="Times New Roman" w:hAnsi="Times New Roman" w:cs="Times New Roman"/>
                <w:b/>
                <w:sz w:val="24"/>
                <w:szCs w:val="24"/>
              </w:rPr>
            </w:pPr>
            <w:r w:rsidRPr="00DF7C56">
              <w:rPr>
                <w:rFonts w:ascii="Times New Roman" w:hAnsi="Times New Roman" w:cs="Times New Roman"/>
                <w:b/>
                <w:color w:val="111115"/>
                <w:sz w:val="24"/>
                <w:szCs w:val="24"/>
                <w:bdr w:val="none" w:sz="0" w:space="0" w:color="auto" w:frame="1"/>
                <w:shd w:val="clear" w:color="auto" w:fill="FFFFFF"/>
              </w:rPr>
              <w:t>Раздел 8. Устройство</w:t>
            </w:r>
            <w:r w:rsidR="00E33F6A" w:rsidRPr="00DF7C56">
              <w:rPr>
                <w:rFonts w:ascii="Times New Roman" w:hAnsi="Times New Roman" w:cs="Times New Roman"/>
                <w:b/>
                <w:color w:val="111115"/>
                <w:sz w:val="24"/>
                <w:szCs w:val="24"/>
                <w:bdr w:val="none" w:sz="0" w:space="0" w:color="auto" w:frame="1"/>
                <w:shd w:val="clear" w:color="auto" w:fill="FFFFFF"/>
              </w:rPr>
              <w:t xml:space="preserve"> и содержание водоемов.</w:t>
            </w:r>
          </w:p>
        </w:tc>
        <w:tc>
          <w:tcPr>
            <w:tcW w:w="313" w:type="pct"/>
            <w:vAlign w:val="center"/>
          </w:tcPr>
          <w:p w:rsidR="00E33F6A" w:rsidRPr="00DF7C56" w:rsidRDefault="00E97CFC" w:rsidP="00122143">
            <w:pPr>
              <w:suppressAutoHyphens/>
              <w:spacing w:after="0" w:line="240" w:lineRule="auto"/>
              <w:jc w:val="center"/>
              <w:rPr>
                <w:rFonts w:ascii="Times New Roman" w:hAnsi="Times New Roman"/>
                <w:b/>
                <w:sz w:val="24"/>
                <w:szCs w:val="24"/>
              </w:rPr>
            </w:pPr>
            <w:r w:rsidRPr="00DF7C56">
              <w:rPr>
                <w:rFonts w:ascii="Times New Roman" w:hAnsi="Times New Roman"/>
                <w:b/>
                <w:sz w:val="24"/>
                <w:szCs w:val="24"/>
              </w:rPr>
              <w:t>26</w:t>
            </w:r>
          </w:p>
        </w:tc>
        <w:tc>
          <w:tcPr>
            <w:tcW w:w="580" w:type="pct"/>
          </w:tcPr>
          <w:p w:rsidR="00E33F6A" w:rsidRPr="00DF7C56" w:rsidRDefault="00E33F6A" w:rsidP="00122143">
            <w:pPr>
              <w:suppressAutoHyphens/>
              <w:spacing w:after="0" w:line="240" w:lineRule="auto"/>
              <w:jc w:val="both"/>
              <w:rPr>
                <w:rFonts w:ascii="Times New Roman" w:hAnsi="Times New Roman"/>
                <w:i/>
                <w:sz w:val="24"/>
                <w:szCs w:val="24"/>
              </w:rPr>
            </w:pPr>
          </w:p>
        </w:tc>
      </w:tr>
      <w:tr w:rsidR="00DF7C56" w:rsidRPr="00DF7C56" w:rsidTr="00DF7C56">
        <w:trPr>
          <w:trHeight w:val="258"/>
        </w:trPr>
        <w:tc>
          <w:tcPr>
            <w:tcW w:w="938" w:type="pct"/>
            <w:vMerge w:val="restart"/>
          </w:tcPr>
          <w:p w:rsidR="00DF7C56" w:rsidRPr="00DF7C56" w:rsidRDefault="00DF7C56" w:rsidP="00122143">
            <w:pPr>
              <w:pStyle w:val="afa"/>
              <w:shd w:val="clear" w:color="auto" w:fill="FFFFFF"/>
              <w:spacing w:before="0" w:beforeAutospacing="0" w:after="0" w:afterAutospacing="0"/>
              <w:jc w:val="both"/>
              <w:rPr>
                <w:b/>
                <w:bCs/>
              </w:rPr>
            </w:pPr>
            <w:r w:rsidRPr="00DF7C56">
              <w:rPr>
                <w:color w:val="111115"/>
                <w:bdr w:val="none" w:sz="0" w:space="0" w:color="auto" w:frame="1"/>
              </w:rPr>
              <w:t xml:space="preserve">Тема 8.1 Классификация </w:t>
            </w:r>
            <w:r w:rsidRPr="00DF7C56">
              <w:rPr>
                <w:color w:val="111115"/>
                <w:bdr w:val="none" w:sz="0" w:space="0" w:color="auto" w:frame="1"/>
              </w:rPr>
              <w:lastRenderedPageBreak/>
              <w:t>водоемов. Материалы и оборудования для создания водоемов.</w:t>
            </w:r>
          </w:p>
        </w:tc>
        <w:tc>
          <w:tcPr>
            <w:tcW w:w="3169" w:type="pct"/>
          </w:tcPr>
          <w:p w:rsidR="00DF7C56" w:rsidRPr="00DF7C56" w:rsidRDefault="00DF7C56" w:rsidP="00122143">
            <w:pPr>
              <w:pStyle w:val="afa"/>
              <w:spacing w:before="0" w:beforeAutospacing="0" w:after="0" w:afterAutospacing="0"/>
              <w:jc w:val="both"/>
              <w:rPr>
                <w:color w:val="111115"/>
              </w:rPr>
            </w:pPr>
            <w:r w:rsidRPr="00DF7C56">
              <w:rPr>
                <w:color w:val="111115"/>
                <w:bdr w:val="none" w:sz="0" w:space="0" w:color="auto" w:frame="1"/>
              </w:rPr>
              <w:lastRenderedPageBreak/>
              <w:t xml:space="preserve">Виды водоемов. Искусственный и естественный пруды. Ручьи. История использования </w:t>
            </w:r>
            <w:r w:rsidRPr="00DF7C56">
              <w:rPr>
                <w:color w:val="111115"/>
                <w:bdr w:val="none" w:sz="0" w:space="0" w:color="auto" w:frame="1"/>
              </w:rPr>
              <w:lastRenderedPageBreak/>
              <w:t>водоемов в ландшафтном дизайне. Материалы для устройства ручьев, прудов. Гибкая и жесткая гидроизоляции. Другие материалы для декорирования и оформления. Насосы, трубы, шланги. Система водоснабжения. </w:t>
            </w:r>
          </w:p>
        </w:tc>
        <w:tc>
          <w:tcPr>
            <w:tcW w:w="313" w:type="pct"/>
            <w:vAlign w:val="center"/>
          </w:tcPr>
          <w:p w:rsidR="00DF7C56" w:rsidRPr="00DF7C56" w:rsidRDefault="00DF7C56" w:rsidP="00122143">
            <w:pPr>
              <w:suppressAutoHyphens/>
              <w:spacing w:after="0" w:line="240" w:lineRule="auto"/>
              <w:jc w:val="both"/>
              <w:rPr>
                <w:rFonts w:ascii="Times New Roman" w:hAnsi="Times New Roman"/>
                <w:sz w:val="24"/>
                <w:szCs w:val="24"/>
              </w:rPr>
            </w:pPr>
            <w:r w:rsidRPr="00DF7C56">
              <w:rPr>
                <w:rFonts w:ascii="Times New Roman" w:hAnsi="Times New Roman"/>
                <w:sz w:val="24"/>
                <w:szCs w:val="24"/>
              </w:rPr>
              <w:lastRenderedPageBreak/>
              <w:t>8</w:t>
            </w:r>
          </w:p>
        </w:tc>
        <w:tc>
          <w:tcPr>
            <w:tcW w:w="580" w:type="pct"/>
            <w:vMerge w:val="restart"/>
          </w:tcPr>
          <w:p w:rsidR="00DF7C56" w:rsidRPr="00DF7C56" w:rsidRDefault="00DF7C56" w:rsidP="00122143">
            <w:pPr>
              <w:suppressAutoHyphens/>
              <w:spacing w:after="0" w:line="240" w:lineRule="auto"/>
              <w:jc w:val="both"/>
              <w:rPr>
                <w:rFonts w:ascii="Times New Roman" w:hAnsi="Times New Roman"/>
                <w:i/>
                <w:sz w:val="24"/>
                <w:szCs w:val="24"/>
              </w:rPr>
            </w:pPr>
            <w:r w:rsidRPr="00DF7C56">
              <w:rPr>
                <w:rFonts w:ascii="Times New Roman" w:hAnsi="Times New Roman"/>
                <w:i/>
                <w:sz w:val="24"/>
                <w:szCs w:val="24"/>
              </w:rPr>
              <w:t>ОК1-ОК6, ЛР1-</w:t>
            </w:r>
            <w:r w:rsidRPr="00DF7C56">
              <w:rPr>
                <w:rFonts w:ascii="Times New Roman" w:hAnsi="Times New Roman"/>
                <w:i/>
                <w:sz w:val="24"/>
                <w:szCs w:val="24"/>
              </w:rPr>
              <w:lastRenderedPageBreak/>
              <w:t>12, З10</w:t>
            </w:r>
          </w:p>
        </w:tc>
      </w:tr>
      <w:tr w:rsidR="00DF7C56" w:rsidRPr="00DF7C56" w:rsidTr="00DF7C56">
        <w:trPr>
          <w:trHeight w:val="258"/>
        </w:trPr>
        <w:tc>
          <w:tcPr>
            <w:tcW w:w="938" w:type="pct"/>
            <w:vMerge/>
          </w:tcPr>
          <w:p w:rsidR="00DF7C56" w:rsidRPr="00DF7C56" w:rsidRDefault="00DF7C56" w:rsidP="00122143">
            <w:pPr>
              <w:spacing w:after="0" w:line="240" w:lineRule="auto"/>
              <w:jc w:val="both"/>
              <w:rPr>
                <w:rFonts w:ascii="Times New Roman" w:hAnsi="Times New Roman" w:cs="Times New Roman"/>
                <w:sz w:val="24"/>
                <w:szCs w:val="24"/>
              </w:rPr>
            </w:pPr>
          </w:p>
        </w:tc>
        <w:tc>
          <w:tcPr>
            <w:tcW w:w="3169" w:type="pct"/>
          </w:tcPr>
          <w:p w:rsidR="00DF7C56" w:rsidRPr="00DF7C56" w:rsidRDefault="00DF7C56" w:rsidP="00122143">
            <w:pPr>
              <w:tabs>
                <w:tab w:val="left" w:pos="142"/>
                <w:tab w:val="num" w:pos="851"/>
              </w:tabs>
              <w:autoSpaceDE w:val="0"/>
              <w:autoSpaceDN w:val="0"/>
              <w:adjustRightInd w:val="0"/>
              <w:spacing w:after="0" w:line="240" w:lineRule="auto"/>
              <w:ind w:left="66"/>
              <w:jc w:val="both"/>
              <w:rPr>
                <w:rFonts w:ascii="Times New Roman" w:hAnsi="Times New Roman" w:cs="Times New Roman"/>
                <w:sz w:val="24"/>
                <w:szCs w:val="24"/>
              </w:rPr>
            </w:pPr>
            <w:r w:rsidRPr="00DF7C56">
              <w:rPr>
                <w:rFonts w:ascii="Times New Roman" w:hAnsi="Times New Roman" w:cs="Times New Roman"/>
                <w:b/>
                <w:sz w:val="24"/>
                <w:szCs w:val="24"/>
              </w:rPr>
              <w:t xml:space="preserve">Практическая работа №20 </w:t>
            </w:r>
            <w:r w:rsidRPr="00DF7C56">
              <w:rPr>
                <w:rFonts w:ascii="Times New Roman" w:hAnsi="Times New Roman" w:cs="Times New Roman"/>
                <w:sz w:val="24"/>
                <w:szCs w:val="24"/>
              </w:rPr>
              <w:t xml:space="preserve">Устройство мини водоёма. </w:t>
            </w:r>
          </w:p>
        </w:tc>
        <w:tc>
          <w:tcPr>
            <w:tcW w:w="313" w:type="pct"/>
            <w:vAlign w:val="center"/>
          </w:tcPr>
          <w:p w:rsidR="00DF7C56" w:rsidRPr="00DF7C56" w:rsidRDefault="00DF7C56" w:rsidP="00122143">
            <w:pPr>
              <w:suppressAutoHyphens/>
              <w:spacing w:after="0" w:line="240" w:lineRule="auto"/>
              <w:jc w:val="both"/>
              <w:rPr>
                <w:rFonts w:ascii="Times New Roman" w:hAnsi="Times New Roman"/>
                <w:sz w:val="24"/>
                <w:szCs w:val="24"/>
              </w:rPr>
            </w:pPr>
            <w:r w:rsidRPr="00DF7C56">
              <w:rPr>
                <w:rFonts w:ascii="Times New Roman" w:hAnsi="Times New Roman"/>
                <w:sz w:val="24"/>
                <w:szCs w:val="24"/>
              </w:rPr>
              <w:t>3</w:t>
            </w:r>
          </w:p>
        </w:tc>
        <w:tc>
          <w:tcPr>
            <w:tcW w:w="580" w:type="pct"/>
            <w:vMerge/>
          </w:tcPr>
          <w:p w:rsidR="00DF7C56" w:rsidRPr="00DF7C56" w:rsidRDefault="00DF7C56" w:rsidP="00122143">
            <w:pPr>
              <w:suppressAutoHyphens/>
              <w:spacing w:after="0" w:line="240" w:lineRule="auto"/>
              <w:jc w:val="both"/>
              <w:rPr>
                <w:rFonts w:ascii="Times New Roman" w:hAnsi="Times New Roman"/>
                <w:i/>
                <w:sz w:val="24"/>
                <w:szCs w:val="24"/>
              </w:rPr>
            </w:pPr>
          </w:p>
        </w:tc>
      </w:tr>
      <w:tr w:rsidR="00954D9D" w:rsidRPr="00DF7C56" w:rsidTr="00DF7C56">
        <w:trPr>
          <w:trHeight w:val="258"/>
        </w:trPr>
        <w:tc>
          <w:tcPr>
            <w:tcW w:w="938" w:type="pct"/>
            <w:vMerge w:val="restart"/>
          </w:tcPr>
          <w:p w:rsidR="00954D9D" w:rsidRPr="00DF7C56" w:rsidRDefault="005A1ED0" w:rsidP="00122143">
            <w:pPr>
              <w:spacing w:after="0" w:line="240" w:lineRule="auto"/>
              <w:jc w:val="both"/>
              <w:rPr>
                <w:rFonts w:ascii="Times New Roman" w:hAnsi="Times New Roman" w:cs="Times New Roman"/>
                <w:sz w:val="24"/>
                <w:szCs w:val="24"/>
              </w:rPr>
            </w:pPr>
            <w:r w:rsidRPr="00DF7C56">
              <w:rPr>
                <w:rFonts w:ascii="Times New Roman" w:hAnsi="Times New Roman" w:cs="Times New Roman"/>
                <w:color w:val="111115"/>
                <w:sz w:val="24"/>
                <w:szCs w:val="24"/>
                <w:bdr w:val="none" w:sz="0" w:space="0" w:color="auto" w:frame="1"/>
                <w:shd w:val="clear" w:color="auto" w:fill="FFFFFF"/>
              </w:rPr>
              <w:t xml:space="preserve">Тема 8.2 </w:t>
            </w:r>
            <w:r w:rsidR="00954D9D" w:rsidRPr="00DF7C56">
              <w:rPr>
                <w:rFonts w:ascii="Times New Roman" w:hAnsi="Times New Roman" w:cs="Times New Roman"/>
                <w:color w:val="111115"/>
                <w:sz w:val="24"/>
                <w:szCs w:val="24"/>
                <w:bdr w:val="none" w:sz="0" w:space="0" w:color="auto" w:frame="1"/>
                <w:shd w:val="clear" w:color="auto" w:fill="FFFFFF"/>
              </w:rPr>
              <w:t>Устройство и оформление водоемов. Ассортимент водных растений</w:t>
            </w:r>
          </w:p>
        </w:tc>
        <w:tc>
          <w:tcPr>
            <w:tcW w:w="3169" w:type="pct"/>
          </w:tcPr>
          <w:p w:rsidR="00954D9D" w:rsidRPr="00DF7C56" w:rsidRDefault="00954D9D" w:rsidP="00122143">
            <w:pPr>
              <w:pStyle w:val="afa"/>
              <w:spacing w:before="0" w:beforeAutospacing="0" w:after="0" w:afterAutospacing="0"/>
              <w:jc w:val="both"/>
              <w:rPr>
                <w:b/>
              </w:rPr>
            </w:pPr>
            <w:r w:rsidRPr="00DF7C56">
              <w:rPr>
                <w:color w:val="111115"/>
                <w:bdr w:val="none" w:sz="0" w:space="0" w:color="auto" w:frame="1"/>
              </w:rPr>
              <w:t>Технология устройства искусственного пруда. Технология устройства естественного пруда. Устройство ложа ручья. Оформление ручья и пруда растениями. Околоводные растения. Водные растения. Морфо-биологические особенности водных растений.</w:t>
            </w:r>
            <w:r w:rsidR="008B417E" w:rsidRPr="00DF7C56">
              <w:rPr>
                <w:color w:val="111115"/>
                <w:bdr w:val="none" w:sz="0" w:space="0" w:color="auto" w:frame="1"/>
              </w:rPr>
              <w:t xml:space="preserve"> </w:t>
            </w:r>
            <w:r w:rsidRPr="00DF7C56">
              <w:rPr>
                <w:color w:val="111115"/>
                <w:bdr w:val="none" w:sz="0" w:space="0" w:color="auto" w:frame="1"/>
              </w:rPr>
              <w:t>Агротехника выращивания водных растений</w:t>
            </w:r>
          </w:p>
        </w:tc>
        <w:tc>
          <w:tcPr>
            <w:tcW w:w="313" w:type="pct"/>
            <w:vAlign w:val="center"/>
          </w:tcPr>
          <w:p w:rsidR="00954D9D" w:rsidRPr="00DF7C56" w:rsidRDefault="00954D9D" w:rsidP="00122143">
            <w:pPr>
              <w:suppressAutoHyphens/>
              <w:spacing w:after="0" w:line="240" w:lineRule="auto"/>
              <w:jc w:val="both"/>
              <w:rPr>
                <w:rFonts w:ascii="Times New Roman" w:hAnsi="Times New Roman"/>
                <w:sz w:val="24"/>
                <w:szCs w:val="24"/>
              </w:rPr>
            </w:pPr>
            <w:r w:rsidRPr="00DF7C56">
              <w:rPr>
                <w:rFonts w:ascii="Times New Roman" w:hAnsi="Times New Roman"/>
                <w:sz w:val="24"/>
                <w:szCs w:val="24"/>
              </w:rPr>
              <w:t>8</w:t>
            </w:r>
          </w:p>
        </w:tc>
        <w:tc>
          <w:tcPr>
            <w:tcW w:w="580" w:type="pct"/>
            <w:vMerge w:val="restart"/>
          </w:tcPr>
          <w:p w:rsidR="00954D9D" w:rsidRPr="00DF7C56" w:rsidRDefault="00954D9D" w:rsidP="00122143">
            <w:pPr>
              <w:suppressAutoHyphens/>
              <w:spacing w:after="0" w:line="240" w:lineRule="auto"/>
              <w:jc w:val="both"/>
              <w:rPr>
                <w:rFonts w:ascii="Times New Roman" w:hAnsi="Times New Roman"/>
                <w:i/>
                <w:sz w:val="24"/>
                <w:szCs w:val="24"/>
              </w:rPr>
            </w:pPr>
            <w:r w:rsidRPr="00DF7C56">
              <w:rPr>
                <w:rFonts w:ascii="Times New Roman" w:hAnsi="Times New Roman"/>
                <w:i/>
                <w:sz w:val="24"/>
                <w:szCs w:val="24"/>
              </w:rPr>
              <w:t>ОК1-ОК6, ЛР1-12,</w:t>
            </w:r>
            <w:r w:rsidR="005A1ED0" w:rsidRPr="00DF7C56">
              <w:rPr>
                <w:rFonts w:ascii="Times New Roman" w:hAnsi="Times New Roman"/>
                <w:i/>
                <w:sz w:val="24"/>
                <w:szCs w:val="24"/>
              </w:rPr>
              <w:t xml:space="preserve"> </w:t>
            </w:r>
            <w:r w:rsidRPr="00DF7C56">
              <w:rPr>
                <w:rFonts w:ascii="Times New Roman" w:hAnsi="Times New Roman"/>
                <w:i/>
                <w:sz w:val="24"/>
                <w:szCs w:val="24"/>
              </w:rPr>
              <w:t>ПК3.4,</w:t>
            </w:r>
            <w:r w:rsidR="005A1ED0" w:rsidRPr="00DF7C56">
              <w:rPr>
                <w:rFonts w:ascii="Times New Roman" w:hAnsi="Times New Roman"/>
                <w:i/>
                <w:sz w:val="24"/>
                <w:szCs w:val="24"/>
              </w:rPr>
              <w:t xml:space="preserve"> З1</w:t>
            </w:r>
            <w:r w:rsidRPr="00DF7C56">
              <w:rPr>
                <w:rFonts w:ascii="Times New Roman" w:hAnsi="Times New Roman"/>
                <w:i/>
                <w:sz w:val="24"/>
                <w:szCs w:val="24"/>
              </w:rPr>
              <w:t>,</w:t>
            </w:r>
            <w:r w:rsidR="005A1ED0" w:rsidRPr="00DF7C56">
              <w:rPr>
                <w:rFonts w:ascii="Times New Roman" w:hAnsi="Times New Roman"/>
                <w:i/>
                <w:sz w:val="24"/>
                <w:szCs w:val="24"/>
              </w:rPr>
              <w:t xml:space="preserve"> </w:t>
            </w:r>
            <w:r w:rsidRPr="00DF7C56">
              <w:rPr>
                <w:rFonts w:ascii="Times New Roman" w:hAnsi="Times New Roman"/>
                <w:i/>
                <w:sz w:val="24"/>
                <w:szCs w:val="24"/>
              </w:rPr>
              <w:t>2,</w:t>
            </w:r>
            <w:r w:rsidR="005A1ED0" w:rsidRPr="00DF7C56">
              <w:rPr>
                <w:rFonts w:ascii="Times New Roman" w:hAnsi="Times New Roman"/>
                <w:i/>
                <w:sz w:val="24"/>
                <w:szCs w:val="24"/>
              </w:rPr>
              <w:t xml:space="preserve"> </w:t>
            </w:r>
            <w:r w:rsidRPr="00DF7C56">
              <w:rPr>
                <w:rFonts w:ascii="Times New Roman" w:hAnsi="Times New Roman"/>
                <w:i/>
                <w:sz w:val="24"/>
                <w:szCs w:val="24"/>
              </w:rPr>
              <w:t>11</w:t>
            </w:r>
          </w:p>
        </w:tc>
      </w:tr>
      <w:tr w:rsidR="00954D9D" w:rsidRPr="00DF7C56" w:rsidTr="00DF7C56">
        <w:trPr>
          <w:trHeight w:val="258"/>
        </w:trPr>
        <w:tc>
          <w:tcPr>
            <w:tcW w:w="938" w:type="pct"/>
            <w:vMerge/>
          </w:tcPr>
          <w:p w:rsidR="00954D9D" w:rsidRPr="00DF7C56" w:rsidRDefault="00954D9D" w:rsidP="00122143">
            <w:pPr>
              <w:spacing w:after="0" w:line="240" w:lineRule="auto"/>
              <w:jc w:val="both"/>
              <w:rPr>
                <w:rFonts w:ascii="Times New Roman" w:hAnsi="Times New Roman" w:cs="Times New Roman"/>
                <w:color w:val="111115"/>
                <w:sz w:val="24"/>
                <w:szCs w:val="24"/>
                <w:bdr w:val="none" w:sz="0" w:space="0" w:color="auto" w:frame="1"/>
                <w:shd w:val="clear" w:color="auto" w:fill="FFFFFF"/>
              </w:rPr>
            </w:pPr>
          </w:p>
        </w:tc>
        <w:tc>
          <w:tcPr>
            <w:tcW w:w="3169" w:type="pct"/>
          </w:tcPr>
          <w:p w:rsidR="00954D9D" w:rsidRPr="00DF7C56" w:rsidRDefault="005A1ED0" w:rsidP="00122143">
            <w:pPr>
              <w:tabs>
                <w:tab w:val="left" w:pos="142"/>
                <w:tab w:val="num" w:pos="851"/>
              </w:tabs>
              <w:autoSpaceDE w:val="0"/>
              <w:autoSpaceDN w:val="0"/>
              <w:adjustRightInd w:val="0"/>
              <w:spacing w:after="0" w:line="240" w:lineRule="auto"/>
              <w:ind w:left="66"/>
              <w:jc w:val="both"/>
              <w:rPr>
                <w:rFonts w:ascii="Times New Roman" w:hAnsi="Times New Roman" w:cs="Times New Roman"/>
                <w:b/>
                <w:sz w:val="24"/>
                <w:szCs w:val="24"/>
              </w:rPr>
            </w:pPr>
            <w:r w:rsidRPr="00DF7C56">
              <w:rPr>
                <w:rFonts w:ascii="Times New Roman" w:hAnsi="Times New Roman" w:cs="Times New Roman"/>
                <w:b/>
                <w:sz w:val="24"/>
                <w:szCs w:val="24"/>
              </w:rPr>
              <w:t xml:space="preserve">Практическая </w:t>
            </w:r>
            <w:r w:rsidR="00202608" w:rsidRPr="00DF7C56">
              <w:rPr>
                <w:rFonts w:ascii="Times New Roman" w:hAnsi="Times New Roman" w:cs="Times New Roman"/>
                <w:b/>
                <w:sz w:val="24"/>
                <w:szCs w:val="24"/>
              </w:rPr>
              <w:t>работа №21</w:t>
            </w:r>
            <w:r w:rsidR="008B417E" w:rsidRPr="00DF7C56">
              <w:rPr>
                <w:rFonts w:ascii="Times New Roman" w:hAnsi="Times New Roman" w:cs="Times New Roman"/>
                <w:b/>
                <w:sz w:val="24"/>
                <w:szCs w:val="24"/>
              </w:rPr>
              <w:t xml:space="preserve"> </w:t>
            </w:r>
            <w:r w:rsidR="00954D9D" w:rsidRPr="00DF7C56">
              <w:rPr>
                <w:rFonts w:ascii="Times New Roman" w:hAnsi="Times New Roman" w:cs="Times New Roman"/>
                <w:color w:val="111115"/>
                <w:sz w:val="24"/>
                <w:szCs w:val="24"/>
                <w:shd w:val="clear" w:color="auto" w:fill="FFFFFF"/>
              </w:rPr>
              <w:t>Подготовка плана-схемы посадки растений на водоеме</w:t>
            </w:r>
          </w:p>
        </w:tc>
        <w:tc>
          <w:tcPr>
            <w:tcW w:w="313" w:type="pct"/>
            <w:vAlign w:val="center"/>
          </w:tcPr>
          <w:p w:rsidR="00954D9D" w:rsidRPr="00DF7C56" w:rsidRDefault="00954D9D" w:rsidP="00122143">
            <w:pPr>
              <w:suppressAutoHyphens/>
              <w:spacing w:after="0" w:line="240" w:lineRule="auto"/>
              <w:jc w:val="both"/>
              <w:rPr>
                <w:rFonts w:ascii="Times New Roman" w:hAnsi="Times New Roman"/>
                <w:sz w:val="24"/>
                <w:szCs w:val="24"/>
              </w:rPr>
            </w:pPr>
            <w:r w:rsidRPr="00DF7C56">
              <w:rPr>
                <w:rFonts w:ascii="Times New Roman" w:hAnsi="Times New Roman"/>
                <w:sz w:val="24"/>
                <w:szCs w:val="24"/>
              </w:rPr>
              <w:t>2</w:t>
            </w:r>
          </w:p>
        </w:tc>
        <w:tc>
          <w:tcPr>
            <w:tcW w:w="580" w:type="pct"/>
            <w:vMerge/>
          </w:tcPr>
          <w:p w:rsidR="00954D9D" w:rsidRPr="00DF7C56" w:rsidRDefault="00954D9D" w:rsidP="00122143">
            <w:pPr>
              <w:suppressAutoHyphens/>
              <w:spacing w:after="0" w:line="240" w:lineRule="auto"/>
              <w:jc w:val="both"/>
              <w:rPr>
                <w:rFonts w:ascii="Times New Roman" w:hAnsi="Times New Roman"/>
                <w:i/>
                <w:sz w:val="24"/>
                <w:szCs w:val="24"/>
              </w:rPr>
            </w:pPr>
          </w:p>
        </w:tc>
      </w:tr>
      <w:tr w:rsidR="001D2862" w:rsidRPr="00DF7C56" w:rsidTr="00DF7C56">
        <w:trPr>
          <w:trHeight w:val="258"/>
        </w:trPr>
        <w:tc>
          <w:tcPr>
            <w:tcW w:w="938" w:type="pct"/>
          </w:tcPr>
          <w:p w:rsidR="001D2862" w:rsidRPr="00DF7C56" w:rsidRDefault="005A1ED0" w:rsidP="00122143">
            <w:pPr>
              <w:spacing w:after="0" w:line="240" w:lineRule="auto"/>
              <w:jc w:val="both"/>
              <w:rPr>
                <w:rFonts w:ascii="Times New Roman" w:hAnsi="Times New Roman" w:cs="Times New Roman"/>
                <w:color w:val="111115"/>
                <w:sz w:val="24"/>
                <w:szCs w:val="24"/>
                <w:bdr w:val="none" w:sz="0" w:space="0" w:color="auto" w:frame="1"/>
                <w:shd w:val="clear" w:color="auto" w:fill="FFFFFF"/>
              </w:rPr>
            </w:pPr>
            <w:r w:rsidRPr="00DF7C56">
              <w:rPr>
                <w:rFonts w:ascii="Times New Roman" w:hAnsi="Times New Roman" w:cs="Times New Roman"/>
                <w:color w:val="111115"/>
                <w:sz w:val="24"/>
                <w:szCs w:val="24"/>
                <w:bdr w:val="none" w:sz="0" w:space="0" w:color="auto" w:frame="1"/>
                <w:shd w:val="clear" w:color="auto" w:fill="FFFFFF"/>
              </w:rPr>
              <w:t xml:space="preserve">Тема 8.3 </w:t>
            </w:r>
            <w:r w:rsidR="001D2862" w:rsidRPr="00DF7C56">
              <w:rPr>
                <w:rFonts w:ascii="Times New Roman" w:hAnsi="Times New Roman" w:cs="Times New Roman"/>
                <w:color w:val="111115"/>
                <w:sz w:val="24"/>
                <w:szCs w:val="24"/>
                <w:bdr w:val="none" w:sz="0" w:space="0" w:color="auto" w:frame="1"/>
                <w:shd w:val="clear" w:color="auto" w:fill="FFFFFF"/>
              </w:rPr>
              <w:t>Очистка водоемов</w:t>
            </w:r>
          </w:p>
        </w:tc>
        <w:tc>
          <w:tcPr>
            <w:tcW w:w="3169" w:type="pct"/>
          </w:tcPr>
          <w:p w:rsidR="001D2862" w:rsidRPr="00DF7C56" w:rsidRDefault="001D2862" w:rsidP="00122143">
            <w:pPr>
              <w:tabs>
                <w:tab w:val="left" w:pos="142"/>
                <w:tab w:val="num" w:pos="851"/>
              </w:tabs>
              <w:autoSpaceDE w:val="0"/>
              <w:autoSpaceDN w:val="0"/>
              <w:adjustRightInd w:val="0"/>
              <w:spacing w:after="0" w:line="240" w:lineRule="auto"/>
              <w:ind w:left="66"/>
              <w:jc w:val="both"/>
              <w:rPr>
                <w:rFonts w:ascii="Times New Roman" w:hAnsi="Times New Roman" w:cs="Times New Roman"/>
                <w:b/>
                <w:sz w:val="24"/>
                <w:szCs w:val="24"/>
              </w:rPr>
            </w:pPr>
            <w:r w:rsidRPr="00DF7C56">
              <w:rPr>
                <w:rFonts w:ascii="Times New Roman" w:hAnsi="Times New Roman" w:cs="Times New Roman"/>
                <w:color w:val="111115"/>
                <w:sz w:val="24"/>
                <w:szCs w:val="24"/>
                <w:shd w:val="clear" w:color="auto" w:fill="FFFFFF"/>
              </w:rPr>
              <w:t>Виды загрязнения. Влияние загрязнения на растения и других обитателей водоемов. Способы очистки. Химические препараты очистки водоемов. Биологическая очистка водоемов.</w:t>
            </w:r>
          </w:p>
        </w:tc>
        <w:tc>
          <w:tcPr>
            <w:tcW w:w="313" w:type="pct"/>
            <w:vAlign w:val="center"/>
          </w:tcPr>
          <w:p w:rsidR="001D2862" w:rsidRPr="00DF7C56" w:rsidRDefault="00E97CFC" w:rsidP="00122143">
            <w:pPr>
              <w:suppressAutoHyphens/>
              <w:spacing w:after="0" w:line="240" w:lineRule="auto"/>
              <w:jc w:val="both"/>
              <w:rPr>
                <w:rFonts w:ascii="Times New Roman" w:hAnsi="Times New Roman"/>
                <w:sz w:val="24"/>
                <w:szCs w:val="24"/>
              </w:rPr>
            </w:pPr>
            <w:r w:rsidRPr="00DF7C56">
              <w:rPr>
                <w:rFonts w:ascii="Times New Roman" w:hAnsi="Times New Roman"/>
                <w:sz w:val="24"/>
                <w:szCs w:val="24"/>
              </w:rPr>
              <w:t>5</w:t>
            </w:r>
          </w:p>
        </w:tc>
        <w:tc>
          <w:tcPr>
            <w:tcW w:w="580" w:type="pct"/>
          </w:tcPr>
          <w:p w:rsidR="001D2862" w:rsidRPr="00DF7C56" w:rsidRDefault="005A1ED0" w:rsidP="00122143">
            <w:pPr>
              <w:suppressAutoHyphens/>
              <w:spacing w:after="0" w:line="240" w:lineRule="auto"/>
              <w:jc w:val="both"/>
              <w:rPr>
                <w:rFonts w:ascii="Times New Roman" w:hAnsi="Times New Roman"/>
                <w:i/>
                <w:sz w:val="24"/>
                <w:szCs w:val="24"/>
              </w:rPr>
            </w:pPr>
            <w:r w:rsidRPr="00DF7C56">
              <w:rPr>
                <w:rFonts w:ascii="Times New Roman" w:hAnsi="Times New Roman"/>
                <w:i/>
                <w:sz w:val="24"/>
                <w:szCs w:val="24"/>
              </w:rPr>
              <w:t xml:space="preserve">ОК1-ОК6, </w:t>
            </w:r>
            <w:r w:rsidR="00954D9D" w:rsidRPr="00DF7C56">
              <w:rPr>
                <w:rFonts w:ascii="Times New Roman" w:hAnsi="Times New Roman"/>
                <w:i/>
                <w:sz w:val="24"/>
                <w:szCs w:val="24"/>
              </w:rPr>
              <w:t>ЛР1-12,</w:t>
            </w:r>
            <w:r w:rsidRPr="00DF7C56">
              <w:rPr>
                <w:rFonts w:ascii="Times New Roman" w:hAnsi="Times New Roman"/>
                <w:i/>
                <w:sz w:val="24"/>
                <w:szCs w:val="24"/>
              </w:rPr>
              <w:t xml:space="preserve"> </w:t>
            </w:r>
            <w:r w:rsidR="00954D9D" w:rsidRPr="00DF7C56">
              <w:rPr>
                <w:rFonts w:ascii="Times New Roman" w:hAnsi="Times New Roman"/>
                <w:i/>
                <w:sz w:val="24"/>
                <w:szCs w:val="24"/>
              </w:rPr>
              <w:t>У11,</w:t>
            </w:r>
            <w:r w:rsidRPr="00DF7C56">
              <w:rPr>
                <w:rFonts w:ascii="Times New Roman" w:hAnsi="Times New Roman"/>
                <w:i/>
                <w:sz w:val="24"/>
                <w:szCs w:val="24"/>
              </w:rPr>
              <w:t xml:space="preserve"> </w:t>
            </w:r>
            <w:r w:rsidR="00954D9D" w:rsidRPr="00DF7C56">
              <w:rPr>
                <w:rFonts w:ascii="Times New Roman" w:hAnsi="Times New Roman"/>
                <w:i/>
                <w:sz w:val="24"/>
                <w:szCs w:val="24"/>
              </w:rPr>
              <w:t>ПК3.4</w:t>
            </w:r>
          </w:p>
        </w:tc>
      </w:tr>
      <w:tr w:rsidR="001D2862" w:rsidRPr="00DF7C56" w:rsidTr="00122143">
        <w:trPr>
          <w:trHeight w:val="258"/>
        </w:trPr>
        <w:tc>
          <w:tcPr>
            <w:tcW w:w="4107" w:type="pct"/>
            <w:gridSpan w:val="2"/>
          </w:tcPr>
          <w:p w:rsidR="001D2862" w:rsidRPr="00DF7C56" w:rsidRDefault="005A1ED0" w:rsidP="00122143">
            <w:pPr>
              <w:tabs>
                <w:tab w:val="left" w:pos="142"/>
                <w:tab w:val="num" w:pos="851"/>
              </w:tabs>
              <w:autoSpaceDE w:val="0"/>
              <w:autoSpaceDN w:val="0"/>
              <w:adjustRightInd w:val="0"/>
              <w:spacing w:after="0" w:line="240" w:lineRule="auto"/>
              <w:ind w:left="66"/>
              <w:jc w:val="both"/>
              <w:rPr>
                <w:rFonts w:ascii="Times New Roman" w:hAnsi="Times New Roman" w:cs="Times New Roman"/>
                <w:b/>
                <w:sz w:val="24"/>
                <w:szCs w:val="24"/>
              </w:rPr>
            </w:pPr>
            <w:r w:rsidRPr="00DF7C56">
              <w:rPr>
                <w:rFonts w:ascii="Times New Roman" w:hAnsi="Times New Roman" w:cs="Times New Roman"/>
                <w:b/>
                <w:color w:val="111115"/>
                <w:sz w:val="24"/>
                <w:szCs w:val="24"/>
                <w:bdr w:val="none" w:sz="0" w:space="0" w:color="auto" w:frame="1"/>
                <w:shd w:val="clear" w:color="auto" w:fill="FFFFFF"/>
              </w:rPr>
              <w:t>Раздел</w:t>
            </w:r>
            <w:r w:rsidR="001D2862" w:rsidRPr="00DF7C56">
              <w:rPr>
                <w:rFonts w:ascii="Times New Roman" w:hAnsi="Times New Roman" w:cs="Times New Roman"/>
                <w:b/>
                <w:color w:val="111115"/>
                <w:sz w:val="24"/>
                <w:szCs w:val="24"/>
                <w:bdr w:val="none" w:sz="0" w:space="0" w:color="auto" w:frame="1"/>
                <w:shd w:val="clear" w:color="auto" w:fill="FFFFFF"/>
              </w:rPr>
              <w:t xml:space="preserve"> 9. Альпинарии, рокарии. Их устройство и оформление</w:t>
            </w:r>
          </w:p>
        </w:tc>
        <w:tc>
          <w:tcPr>
            <w:tcW w:w="313" w:type="pct"/>
            <w:vAlign w:val="center"/>
          </w:tcPr>
          <w:p w:rsidR="001D2862" w:rsidRPr="00DF7C56" w:rsidRDefault="00231DBC" w:rsidP="00122143">
            <w:pPr>
              <w:suppressAutoHyphens/>
              <w:spacing w:after="0" w:line="240" w:lineRule="auto"/>
              <w:jc w:val="both"/>
              <w:rPr>
                <w:rFonts w:ascii="Times New Roman" w:hAnsi="Times New Roman"/>
                <w:b/>
                <w:sz w:val="24"/>
                <w:szCs w:val="24"/>
              </w:rPr>
            </w:pPr>
            <w:r w:rsidRPr="00DF7C56">
              <w:rPr>
                <w:rFonts w:ascii="Times New Roman" w:hAnsi="Times New Roman"/>
                <w:b/>
                <w:sz w:val="24"/>
                <w:szCs w:val="24"/>
              </w:rPr>
              <w:t>25</w:t>
            </w:r>
          </w:p>
        </w:tc>
        <w:tc>
          <w:tcPr>
            <w:tcW w:w="580" w:type="pct"/>
          </w:tcPr>
          <w:p w:rsidR="001D2862" w:rsidRPr="00DF7C56" w:rsidRDefault="001D2862" w:rsidP="00122143">
            <w:pPr>
              <w:suppressAutoHyphens/>
              <w:spacing w:after="0" w:line="240" w:lineRule="auto"/>
              <w:jc w:val="both"/>
              <w:rPr>
                <w:rFonts w:ascii="Times New Roman" w:hAnsi="Times New Roman"/>
                <w:i/>
                <w:sz w:val="24"/>
                <w:szCs w:val="24"/>
              </w:rPr>
            </w:pPr>
          </w:p>
        </w:tc>
      </w:tr>
      <w:tr w:rsidR="00954D9D" w:rsidRPr="00DF7C56" w:rsidTr="00DF7C56">
        <w:trPr>
          <w:trHeight w:val="258"/>
        </w:trPr>
        <w:tc>
          <w:tcPr>
            <w:tcW w:w="938" w:type="pct"/>
          </w:tcPr>
          <w:p w:rsidR="00954D9D" w:rsidRPr="00DF7C56" w:rsidRDefault="005A1ED0" w:rsidP="00122143">
            <w:pPr>
              <w:spacing w:after="0" w:line="240" w:lineRule="auto"/>
              <w:jc w:val="both"/>
              <w:rPr>
                <w:rFonts w:ascii="Times New Roman" w:hAnsi="Times New Roman" w:cs="Times New Roman"/>
                <w:sz w:val="24"/>
                <w:szCs w:val="24"/>
              </w:rPr>
            </w:pPr>
            <w:r w:rsidRPr="00DF7C56">
              <w:rPr>
                <w:rFonts w:ascii="Times New Roman" w:hAnsi="Times New Roman" w:cs="Times New Roman"/>
                <w:color w:val="111115"/>
                <w:sz w:val="24"/>
                <w:szCs w:val="24"/>
                <w:bdr w:val="none" w:sz="0" w:space="0" w:color="auto" w:frame="1"/>
                <w:shd w:val="clear" w:color="auto" w:fill="FFFFFF"/>
              </w:rPr>
              <w:t xml:space="preserve">Тема 9.1 </w:t>
            </w:r>
            <w:r w:rsidR="00954D9D" w:rsidRPr="00DF7C56">
              <w:rPr>
                <w:rFonts w:ascii="Times New Roman" w:hAnsi="Times New Roman" w:cs="Times New Roman"/>
                <w:color w:val="111115"/>
                <w:sz w:val="24"/>
                <w:szCs w:val="24"/>
                <w:bdr w:val="none" w:sz="0" w:space="0" w:color="auto" w:frame="1"/>
                <w:shd w:val="clear" w:color="auto" w:fill="FFFFFF"/>
              </w:rPr>
              <w:t xml:space="preserve">Виды альпинариев. </w:t>
            </w:r>
            <w:r w:rsidRPr="00DF7C56">
              <w:rPr>
                <w:rFonts w:ascii="Times New Roman" w:hAnsi="Times New Roman" w:cs="Times New Roman"/>
                <w:color w:val="111115"/>
                <w:sz w:val="24"/>
                <w:szCs w:val="24"/>
                <w:bdr w:val="none" w:sz="0" w:space="0" w:color="auto" w:frame="1"/>
                <w:shd w:val="clear" w:color="auto" w:fill="FFFFFF"/>
              </w:rPr>
              <w:t xml:space="preserve">Устройство и </w:t>
            </w:r>
            <w:r w:rsidR="00954D9D" w:rsidRPr="00DF7C56">
              <w:rPr>
                <w:rFonts w:ascii="Times New Roman" w:hAnsi="Times New Roman" w:cs="Times New Roman"/>
                <w:color w:val="111115"/>
                <w:sz w:val="24"/>
                <w:szCs w:val="24"/>
                <w:bdr w:val="none" w:sz="0" w:space="0" w:color="auto" w:frame="1"/>
                <w:shd w:val="clear" w:color="auto" w:fill="FFFFFF"/>
              </w:rPr>
              <w:t>содержание.</w:t>
            </w:r>
          </w:p>
        </w:tc>
        <w:tc>
          <w:tcPr>
            <w:tcW w:w="3169" w:type="pct"/>
          </w:tcPr>
          <w:p w:rsidR="00954D9D" w:rsidRPr="00DF7C56" w:rsidRDefault="00954D9D" w:rsidP="00122143">
            <w:pPr>
              <w:pStyle w:val="afa"/>
              <w:spacing w:before="0" w:beforeAutospacing="0" w:after="0" w:afterAutospacing="0"/>
              <w:jc w:val="both"/>
              <w:rPr>
                <w:b/>
              </w:rPr>
            </w:pPr>
            <w:r w:rsidRPr="00DF7C56">
              <w:rPr>
                <w:color w:val="111115"/>
                <w:bdr w:val="none" w:sz="0" w:space="0" w:color="auto" w:frame="1"/>
              </w:rPr>
              <w:t>Устройство альпинариев</w:t>
            </w:r>
            <w:r w:rsidR="008B417E" w:rsidRPr="00DF7C56">
              <w:rPr>
                <w:color w:val="111115"/>
                <w:bdr w:val="none" w:sz="0" w:space="0" w:color="auto" w:frame="1"/>
              </w:rPr>
              <w:t xml:space="preserve">. </w:t>
            </w:r>
            <w:r w:rsidRPr="00DF7C56">
              <w:rPr>
                <w:color w:val="111115"/>
                <w:bdr w:val="none" w:sz="0" w:space="0" w:color="auto" w:frame="1"/>
              </w:rPr>
              <w:t>Устройство основания. Подготовка почвы. Укладка камней. Посадка растений. Приемы ухода за растениями в альпинарии.</w:t>
            </w:r>
          </w:p>
        </w:tc>
        <w:tc>
          <w:tcPr>
            <w:tcW w:w="313" w:type="pct"/>
            <w:vAlign w:val="center"/>
          </w:tcPr>
          <w:p w:rsidR="00954D9D" w:rsidRPr="00DF7C56" w:rsidRDefault="00954D9D" w:rsidP="00122143">
            <w:pPr>
              <w:suppressAutoHyphens/>
              <w:spacing w:after="0" w:line="240" w:lineRule="auto"/>
              <w:jc w:val="both"/>
              <w:rPr>
                <w:rFonts w:ascii="Times New Roman" w:hAnsi="Times New Roman"/>
                <w:sz w:val="24"/>
                <w:szCs w:val="24"/>
              </w:rPr>
            </w:pPr>
            <w:r w:rsidRPr="00DF7C56">
              <w:rPr>
                <w:rFonts w:ascii="Times New Roman" w:hAnsi="Times New Roman"/>
                <w:sz w:val="24"/>
                <w:szCs w:val="24"/>
              </w:rPr>
              <w:t>10</w:t>
            </w:r>
          </w:p>
        </w:tc>
        <w:tc>
          <w:tcPr>
            <w:tcW w:w="580" w:type="pct"/>
          </w:tcPr>
          <w:p w:rsidR="00954D9D" w:rsidRPr="00DF7C56" w:rsidRDefault="005A1ED0" w:rsidP="00122143">
            <w:pPr>
              <w:suppressAutoHyphens/>
              <w:spacing w:after="0" w:line="240" w:lineRule="auto"/>
              <w:jc w:val="both"/>
              <w:rPr>
                <w:rFonts w:ascii="Times New Roman" w:hAnsi="Times New Roman"/>
                <w:i/>
                <w:sz w:val="24"/>
                <w:szCs w:val="24"/>
              </w:rPr>
            </w:pPr>
            <w:r w:rsidRPr="00DF7C56">
              <w:rPr>
                <w:rFonts w:ascii="Times New Roman" w:hAnsi="Times New Roman"/>
                <w:i/>
                <w:sz w:val="24"/>
                <w:szCs w:val="24"/>
              </w:rPr>
              <w:t xml:space="preserve">ОК1-ОК6, </w:t>
            </w:r>
            <w:r w:rsidR="00954D9D" w:rsidRPr="00DF7C56">
              <w:rPr>
                <w:rFonts w:ascii="Times New Roman" w:hAnsi="Times New Roman"/>
                <w:i/>
                <w:sz w:val="24"/>
                <w:szCs w:val="24"/>
              </w:rPr>
              <w:t>ЛР1-12,</w:t>
            </w:r>
            <w:r w:rsidRPr="00DF7C56">
              <w:rPr>
                <w:rFonts w:ascii="Times New Roman" w:hAnsi="Times New Roman"/>
                <w:i/>
                <w:sz w:val="24"/>
                <w:szCs w:val="24"/>
              </w:rPr>
              <w:t xml:space="preserve"> </w:t>
            </w:r>
            <w:r w:rsidR="00954D9D" w:rsidRPr="00DF7C56">
              <w:rPr>
                <w:rFonts w:ascii="Times New Roman" w:hAnsi="Times New Roman"/>
                <w:i/>
                <w:sz w:val="24"/>
                <w:szCs w:val="24"/>
              </w:rPr>
              <w:t>ПК3.4,</w:t>
            </w:r>
            <w:r w:rsidRPr="00DF7C56">
              <w:rPr>
                <w:rFonts w:ascii="Times New Roman" w:hAnsi="Times New Roman"/>
                <w:i/>
                <w:sz w:val="24"/>
                <w:szCs w:val="24"/>
              </w:rPr>
              <w:t xml:space="preserve"> </w:t>
            </w:r>
            <w:r w:rsidR="00954D9D" w:rsidRPr="00DF7C56">
              <w:rPr>
                <w:rFonts w:ascii="Times New Roman" w:hAnsi="Times New Roman"/>
                <w:i/>
                <w:sz w:val="24"/>
                <w:szCs w:val="24"/>
              </w:rPr>
              <w:t>У11,</w:t>
            </w:r>
            <w:r w:rsidRPr="00DF7C56">
              <w:rPr>
                <w:rFonts w:ascii="Times New Roman" w:hAnsi="Times New Roman"/>
                <w:i/>
                <w:sz w:val="24"/>
                <w:szCs w:val="24"/>
              </w:rPr>
              <w:t xml:space="preserve"> </w:t>
            </w:r>
            <w:r w:rsidR="00954D9D" w:rsidRPr="00DF7C56">
              <w:rPr>
                <w:rFonts w:ascii="Times New Roman" w:hAnsi="Times New Roman"/>
                <w:i/>
                <w:sz w:val="24"/>
                <w:szCs w:val="24"/>
              </w:rPr>
              <w:t>12,</w:t>
            </w:r>
            <w:r w:rsidRPr="00DF7C56">
              <w:rPr>
                <w:rFonts w:ascii="Times New Roman" w:hAnsi="Times New Roman"/>
                <w:i/>
                <w:sz w:val="24"/>
                <w:szCs w:val="24"/>
              </w:rPr>
              <w:t xml:space="preserve"> </w:t>
            </w:r>
            <w:r w:rsidR="00954D9D" w:rsidRPr="00DF7C56">
              <w:rPr>
                <w:rFonts w:ascii="Times New Roman" w:hAnsi="Times New Roman"/>
                <w:i/>
                <w:sz w:val="24"/>
                <w:szCs w:val="24"/>
              </w:rPr>
              <w:t>З1,</w:t>
            </w:r>
            <w:r w:rsidRPr="00DF7C56">
              <w:rPr>
                <w:rFonts w:ascii="Times New Roman" w:hAnsi="Times New Roman"/>
                <w:i/>
                <w:sz w:val="24"/>
                <w:szCs w:val="24"/>
              </w:rPr>
              <w:t xml:space="preserve"> </w:t>
            </w:r>
            <w:r w:rsidR="00954D9D" w:rsidRPr="00DF7C56">
              <w:rPr>
                <w:rFonts w:ascii="Times New Roman" w:hAnsi="Times New Roman"/>
                <w:i/>
                <w:sz w:val="24"/>
                <w:szCs w:val="24"/>
              </w:rPr>
              <w:t>2,</w:t>
            </w:r>
            <w:r w:rsidRPr="00DF7C56">
              <w:rPr>
                <w:rFonts w:ascii="Times New Roman" w:hAnsi="Times New Roman"/>
                <w:i/>
                <w:sz w:val="24"/>
                <w:szCs w:val="24"/>
              </w:rPr>
              <w:t xml:space="preserve"> </w:t>
            </w:r>
            <w:r w:rsidR="00954D9D" w:rsidRPr="00DF7C56">
              <w:rPr>
                <w:rFonts w:ascii="Times New Roman" w:hAnsi="Times New Roman"/>
                <w:i/>
                <w:sz w:val="24"/>
                <w:szCs w:val="24"/>
              </w:rPr>
              <w:t>10,</w:t>
            </w:r>
            <w:r w:rsidRPr="00DF7C56">
              <w:rPr>
                <w:rFonts w:ascii="Times New Roman" w:hAnsi="Times New Roman"/>
                <w:i/>
                <w:sz w:val="24"/>
                <w:szCs w:val="24"/>
              </w:rPr>
              <w:t xml:space="preserve"> </w:t>
            </w:r>
            <w:r w:rsidR="00954D9D" w:rsidRPr="00DF7C56">
              <w:rPr>
                <w:rFonts w:ascii="Times New Roman" w:hAnsi="Times New Roman"/>
                <w:i/>
                <w:sz w:val="24"/>
                <w:szCs w:val="24"/>
              </w:rPr>
              <w:t>11</w:t>
            </w:r>
          </w:p>
        </w:tc>
      </w:tr>
      <w:tr w:rsidR="00954D9D" w:rsidRPr="00DF7C56" w:rsidTr="00DF7C56">
        <w:trPr>
          <w:trHeight w:val="258"/>
        </w:trPr>
        <w:tc>
          <w:tcPr>
            <w:tcW w:w="938" w:type="pct"/>
            <w:vMerge w:val="restart"/>
          </w:tcPr>
          <w:p w:rsidR="00954D9D" w:rsidRPr="00DF7C56" w:rsidRDefault="00954D9D" w:rsidP="00122143">
            <w:pPr>
              <w:spacing w:after="0" w:line="240" w:lineRule="auto"/>
              <w:jc w:val="both"/>
              <w:rPr>
                <w:rFonts w:ascii="Times New Roman" w:hAnsi="Times New Roman" w:cs="Times New Roman"/>
                <w:sz w:val="24"/>
                <w:szCs w:val="24"/>
              </w:rPr>
            </w:pPr>
            <w:r w:rsidRPr="00DF7C56">
              <w:rPr>
                <w:rFonts w:ascii="Times New Roman" w:hAnsi="Times New Roman" w:cs="Times New Roman"/>
                <w:sz w:val="24"/>
                <w:szCs w:val="24"/>
              </w:rPr>
              <w:t xml:space="preserve">Тема 9.2 </w:t>
            </w:r>
            <w:r w:rsidRPr="00DF7C56">
              <w:rPr>
                <w:rFonts w:ascii="Times New Roman" w:hAnsi="Times New Roman" w:cs="Times New Roman"/>
                <w:color w:val="111115"/>
                <w:sz w:val="24"/>
                <w:szCs w:val="24"/>
                <w:bdr w:val="none" w:sz="0" w:space="0" w:color="auto" w:frame="1"/>
                <w:shd w:val="clear" w:color="auto" w:fill="FFFFFF"/>
              </w:rPr>
              <w:t xml:space="preserve">Виды рокариев. </w:t>
            </w:r>
            <w:r w:rsidR="005A1ED0" w:rsidRPr="00DF7C56">
              <w:rPr>
                <w:rFonts w:ascii="Times New Roman" w:hAnsi="Times New Roman" w:cs="Times New Roman"/>
                <w:color w:val="111115"/>
                <w:sz w:val="24"/>
                <w:szCs w:val="24"/>
                <w:bdr w:val="none" w:sz="0" w:space="0" w:color="auto" w:frame="1"/>
                <w:shd w:val="clear" w:color="auto" w:fill="FFFFFF"/>
              </w:rPr>
              <w:t xml:space="preserve">Устройство и </w:t>
            </w:r>
            <w:r w:rsidRPr="00DF7C56">
              <w:rPr>
                <w:rFonts w:ascii="Times New Roman" w:hAnsi="Times New Roman" w:cs="Times New Roman"/>
                <w:color w:val="111115"/>
                <w:sz w:val="24"/>
                <w:szCs w:val="24"/>
                <w:bdr w:val="none" w:sz="0" w:space="0" w:color="auto" w:frame="1"/>
                <w:shd w:val="clear" w:color="auto" w:fill="FFFFFF"/>
              </w:rPr>
              <w:t>содержание</w:t>
            </w:r>
          </w:p>
        </w:tc>
        <w:tc>
          <w:tcPr>
            <w:tcW w:w="3169" w:type="pct"/>
          </w:tcPr>
          <w:p w:rsidR="00954D9D" w:rsidRPr="00DF7C56" w:rsidRDefault="00954D9D" w:rsidP="00122143">
            <w:pPr>
              <w:pStyle w:val="afa"/>
              <w:spacing w:before="0" w:beforeAutospacing="0" w:after="0" w:afterAutospacing="0"/>
              <w:jc w:val="both"/>
              <w:rPr>
                <w:b/>
              </w:rPr>
            </w:pPr>
            <w:r w:rsidRPr="00DF7C56">
              <w:rPr>
                <w:color w:val="111115"/>
                <w:bdr w:val="none" w:sz="0" w:space="0" w:color="auto" w:frame="1"/>
              </w:rPr>
              <w:t>Устройство рокария</w:t>
            </w:r>
            <w:r w:rsidR="008B417E" w:rsidRPr="00DF7C56">
              <w:rPr>
                <w:color w:val="111115"/>
                <w:bdr w:val="none" w:sz="0" w:space="0" w:color="auto" w:frame="1"/>
              </w:rPr>
              <w:t xml:space="preserve">. </w:t>
            </w:r>
            <w:r w:rsidRPr="00DF7C56">
              <w:rPr>
                <w:color w:val="111115"/>
                <w:bdr w:val="none" w:sz="0" w:space="0" w:color="auto" w:frame="1"/>
              </w:rPr>
              <w:t>Устройство основания. Подготовка почвы. Укладка камней. Посадка растений. Приемы ухода за растениями в рокарии</w:t>
            </w:r>
          </w:p>
        </w:tc>
        <w:tc>
          <w:tcPr>
            <w:tcW w:w="313" w:type="pct"/>
            <w:vAlign w:val="center"/>
          </w:tcPr>
          <w:p w:rsidR="00954D9D" w:rsidRPr="00DF7C56" w:rsidRDefault="00954D9D" w:rsidP="00122143">
            <w:pPr>
              <w:suppressAutoHyphens/>
              <w:spacing w:after="0" w:line="240" w:lineRule="auto"/>
              <w:jc w:val="both"/>
              <w:rPr>
                <w:rFonts w:ascii="Times New Roman" w:hAnsi="Times New Roman"/>
                <w:sz w:val="24"/>
                <w:szCs w:val="24"/>
              </w:rPr>
            </w:pPr>
            <w:r w:rsidRPr="00DF7C56">
              <w:rPr>
                <w:rFonts w:ascii="Times New Roman" w:hAnsi="Times New Roman"/>
                <w:sz w:val="24"/>
                <w:szCs w:val="24"/>
              </w:rPr>
              <w:t>9</w:t>
            </w:r>
          </w:p>
        </w:tc>
        <w:tc>
          <w:tcPr>
            <w:tcW w:w="580" w:type="pct"/>
            <w:vMerge w:val="restart"/>
          </w:tcPr>
          <w:p w:rsidR="00954D9D" w:rsidRPr="00DF7C56" w:rsidRDefault="00954D9D" w:rsidP="00122143">
            <w:pPr>
              <w:suppressAutoHyphens/>
              <w:spacing w:after="0" w:line="240" w:lineRule="auto"/>
              <w:jc w:val="both"/>
              <w:rPr>
                <w:rFonts w:ascii="Times New Roman" w:hAnsi="Times New Roman"/>
                <w:i/>
                <w:sz w:val="24"/>
                <w:szCs w:val="24"/>
              </w:rPr>
            </w:pPr>
            <w:r w:rsidRPr="00DF7C56">
              <w:rPr>
                <w:rFonts w:ascii="Times New Roman" w:hAnsi="Times New Roman"/>
                <w:i/>
                <w:sz w:val="24"/>
                <w:szCs w:val="24"/>
              </w:rPr>
              <w:t>ОК1-ОК6, ЛР1-12,</w:t>
            </w:r>
            <w:r w:rsidR="005A1ED0" w:rsidRPr="00DF7C56">
              <w:rPr>
                <w:rFonts w:ascii="Times New Roman" w:hAnsi="Times New Roman"/>
                <w:i/>
                <w:sz w:val="24"/>
                <w:szCs w:val="24"/>
              </w:rPr>
              <w:t xml:space="preserve"> </w:t>
            </w:r>
            <w:r w:rsidRPr="00DF7C56">
              <w:rPr>
                <w:rFonts w:ascii="Times New Roman" w:hAnsi="Times New Roman"/>
                <w:i/>
                <w:sz w:val="24"/>
                <w:szCs w:val="24"/>
              </w:rPr>
              <w:t>ПК3.4,</w:t>
            </w:r>
            <w:r w:rsidR="005A1ED0" w:rsidRPr="00DF7C56">
              <w:rPr>
                <w:rFonts w:ascii="Times New Roman" w:hAnsi="Times New Roman"/>
                <w:i/>
                <w:sz w:val="24"/>
                <w:szCs w:val="24"/>
              </w:rPr>
              <w:t xml:space="preserve"> </w:t>
            </w:r>
            <w:r w:rsidRPr="00DF7C56">
              <w:rPr>
                <w:rFonts w:ascii="Times New Roman" w:hAnsi="Times New Roman"/>
                <w:i/>
                <w:sz w:val="24"/>
                <w:szCs w:val="24"/>
              </w:rPr>
              <w:t>У11,</w:t>
            </w:r>
            <w:r w:rsidR="005A1ED0" w:rsidRPr="00DF7C56">
              <w:rPr>
                <w:rFonts w:ascii="Times New Roman" w:hAnsi="Times New Roman"/>
                <w:i/>
                <w:sz w:val="24"/>
                <w:szCs w:val="24"/>
              </w:rPr>
              <w:t xml:space="preserve"> </w:t>
            </w:r>
            <w:r w:rsidRPr="00DF7C56">
              <w:rPr>
                <w:rFonts w:ascii="Times New Roman" w:hAnsi="Times New Roman"/>
                <w:i/>
                <w:sz w:val="24"/>
                <w:szCs w:val="24"/>
              </w:rPr>
              <w:t>12, З1,</w:t>
            </w:r>
            <w:r w:rsidR="005A1ED0" w:rsidRPr="00DF7C56">
              <w:rPr>
                <w:rFonts w:ascii="Times New Roman" w:hAnsi="Times New Roman"/>
                <w:i/>
                <w:sz w:val="24"/>
                <w:szCs w:val="24"/>
              </w:rPr>
              <w:t xml:space="preserve"> </w:t>
            </w:r>
            <w:r w:rsidRPr="00DF7C56">
              <w:rPr>
                <w:rFonts w:ascii="Times New Roman" w:hAnsi="Times New Roman"/>
                <w:i/>
                <w:sz w:val="24"/>
                <w:szCs w:val="24"/>
              </w:rPr>
              <w:t>2,</w:t>
            </w:r>
            <w:r w:rsidR="005A1ED0" w:rsidRPr="00DF7C56">
              <w:rPr>
                <w:rFonts w:ascii="Times New Roman" w:hAnsi="Times New Roman"/>
                <w:i/>
                <w:sz w:val="24"/>
                <w:szCs w:val="24"/>
              </w:rPr>
              <w:t xml:space="preserve"> </w:t>
            </w:r>
            <w:r w:rsidRPr="00DF7C56">
              <w:rPr>
                <w:rFonts w:ascii="Times New Roman" w:hAnsi="Times New Roman"/>
                <w:i/>
                <w:sz w:val="24"/>
                <w:szCs w:val="24"/>
              </w:rPr>
              <w:t>10,</w:t>
            </w:r>
            <w:r w:rsidR="005A1ED0" w:rsidRPr="00DF7C56">
              <w:rPr>
                <w:rFonts w:ascii="Times New Roman" w:hAnsi="Times New Roman"/>
                <w:i/>
                <w:sz w:val="24"/>
                <w:szCs w:val="24"/>
              </w:rPr>
              <w:t xml:space="preserve"> </w:t>
            </w:r>
            <w:r w:rsidRPr="00DF7C56">
              <w:rPr>
                <w:rFonts w:ascii="Times New Roman" w:hAnsi="Times New Roman"/>
                <w:i/>
                <w:sz w:val="24"/>
                <w:szCs w:val="24"/>
              </w:rPr>
              <w:t>11</w:t>
            </w:r>
          </w:p>
        </w:tc>
      </w:tr>
      <w:tr w:rsidR="00954D9D" w:rsidRPr="00DF7C56" w:rsidTr="00DF7C56">
        <w:trPr>
          <w:trHeight w:val="258"/>
        </w:trPr>
        <w:tc>
          <w:tcPr>
            <w:tcW w:w="938" w:type="pct"/>
            <w:vMerge/>
          </w:tcPr>
          <w:p w:rsidR="00954D9D" w:rsidRPr="00DF7C56" w:rsidRDefault="00954D9D" w:rsidP="00122143">
            <w:pPr>
              <w:spacing w:after="0" w:line="240" w:lineRule="auto"/>
              <w:jc w:val="both"/>
              <w:rPr>
                <w:rFonts w:ascii="Times New Roman" w:hAnsi="Times New Roman" w:cs="Times New Roman"/>
                <w:b/>
                <w:sz w:val="24"/>
                <w:szCs w:val="24"/>
              </w:rPr>
            </w:pPr>
          </w:p>
        </w:tc>
        <w:tc>
          <w:tcPr>
            <w:tcW w:w="3169" w:type="pct"/>
          </w:tcPr>
          <w:p w:rsidR="00954D9D" w:rsidRPr="00DF7C56" w:rsidRDefault="005A1ED0" w:rsidP="00122143">
            <w:pPr>
              <w:tabs>
                <w:tab w:val="left" w:pos="142"/>
                <w:tab w:val="num" w:pos="851"/>
              </w:tabs>
              <w:autoSpaceDE w:val="0"/>
              <w:autoSpaceDN w:val="0"/>
              <w:adjustRightInd w:val="0"/>
              <w:spacing w:after="0" w:line="240" w:lineRule="auto"/>
              <w:ind w:left="66"/>
              <w:jc w:val="both"/>
              <w:rPr>
                <w:rFonts w:ascii="Times New Roman" w:hAnsi="Times New Roman" w:cs="Times New Roman"/>
                <w:sz w:val="24"/>
                <w:szCs w:val="24"/>
              </w:rPr>
            </w:pPr>
            <w:r w:rsidRPr="00DF7C56">
              <w:rPr>
                <w:rFonts w:ascii="Times New Roman" w:hAnsi="Times New Roman" w:cs="Times New Roman"/>
                <w:b/>
                <w:sz w:val="24"/>
                <w:szCs w:val="24"/>
              </w:rPr>
              <w:t>Практическая</w:t>
            </w:r>
            <w:r w:rsidR="00202608" w:rsidRPr="00DF7C56">
              <w:rPr>
                <w:rFonts w:ascii="Times New Roman" w:hAnsi="Times New Roman" w:cs="Times New Roman"/>
                <w:b/>
                <w:sz w:val="24"/>
                <w:szCs w:val="24"/>
              </w:rPr>
              <w:t xml:space="preserve"> работа №23</w:t>
            </w:r>
            <w:r w:rsidR="008B417E" w:rsidRPr="00DF7C56">
              <w:rPr>
                <w:rFonts w:ascii="Times New Roman" w:hAnsi="Times New Roman" w:cs="Times New Roman"/>
                <w:b/>
                <w:sz w:val="24"/>
                <w:szCs w:val="24"/>
              </w:rPr>
              <w:t xml:space="preserve"> </w:t>
            </w:r>
            <w:r w:rsidR="00954D9D" w:rsidRPr="00DF7C56">
              <w:rPr>
                <w:rFonts w:ascii="Times New Roman" w:hAnsi="Times New Roman" w:cs="Times New Roman"/>
                <w:color w:val="111115"/>
                <w:sz w:val="24"/>
                <w:szCs w:val="24"/>
                <w:shd w:val="clear" w:color="auto" w:fill="FFFFFF"/>
              </w:rPr>
              <w:t>Изучение технологии устройства рокария</w:t>
            </w:r>
            <w:r w:rsidR="0087575D" w:rsidRPr="00DF7C56">
              <w:rPr>
                <w:rFonts w:ascii="Times New Roman" w:hAnsi="Times New Roman" w:cs="Times New Roman"/>
                <w:color w:val="111115"/>
                <w:sz w:val="24"/>
                <w:szCs w:val="24"/>
                <w:shd w:val="clear" w:color="auto" w:fill="FFFFFF"/>
              </w:rPr>
              <w:t xml:space="preserve"> (альпинария)</w:t>
            </w:r>
          </w:p>
        </w:tc>
        <w:tc>
          <w:tcPr>
            <w:tcW w:w="313" w:type="pct"/>
            <w:vAlign w:val="center"/>
          </w:tcPr>
          <w:p w:rsidR="00954D9D" w:rsidRPr="00DF7C56" w:rsidRDefault="0087575D" w:rsidP="00122143">
            <w:pPr>
              <w:suppressAutoHyphens/>
              <w:spacing w:after="0" w:line="240" w:lineRule="auto"/>
              <w:jc w:val="both"/>
              <w:rPr>
                <w:rFonts w:ascii="Times New Roman" w:hAnsi="Times New Roman"/>
                <w:sz w:val="24"/>
                <w:szCs w:val="24"/>
              </w:rPr>
            </w:pPr>
            <w:r w:rsidRPr="00DF7C56">
              <w:rPr>
                <w:rFonts w:ascii="Times New Roman" w:hAnsi="Times New Roman"/>
                <w:sz w:val="24"/>
                <w:szCs w:val="24"/>
              </w:rPr>
              <w:t>6</w:t>
            </w:r>
          </w:p>
        </w:tc>
        <w:tc>
          <w:tcPr>
            <w:tcW w:w="580" w:type="pct"/>
            <w:vMerge/>
          </w:tcPr>
          <w:p w:rsidR="00954D9D" w:rsidRPr="00DF7C56" w:rsidRDefault="00954D9D" w:rsidP="00122143">
            <w:pPr>
              <w:suppressAutoHyphens/>
              <w:spacing w:after="0" w:line="240" w:lineRule="auto"/>
              <w:jc w:val="both"/>
              <w:rPr>
                <w:rFonts w:ascii="Times New Roman" w:hAnsi="Times New Roman"/>
                <w:i/>
                <w:sz w:val="24"/>
                <w:szCs w:val="24"/>
              </w:rPr>
            </w:pPr>
          </w:p>
        </w:tc>
      </w:tr>
      <w:tr w:rsidR="00BB1C5C" w:rsidRPr="00DF7C56" w:rsidTr="00122143">
        <w:trPr>
          <w:trHeight w:val="258"/>
        </w:trPr>
        <w:tc>
          <w:tcPr>
            <w:tcW w:w="4107" w:type="pct"/>
            <w:gridSpan w:val="2"/>
          </w:tcPr>
          <w:p w:rsidR="00BB1C5C" w:rsidRPr="00DF7C56" w:rsidRDefault="005A1ED0" w:rsidP="00122143">
            <w:pPr>
              <w:tabs>
                <w:tab w:val="left" w:pos="142"/>
                <w:tab w:val="num" w:pos="851"/>
              </w:tabs>
              <w:autoSpaceDE w:val="0"/>
              <w:autoSpaceDN w:val="0"/>
              <w:adjustRightInd w:val="0"/>
              <w:spacing w:after="0" w:line="240" w:lineRule="auto"/>
              <w:ind w:left="66"/>
              <w:jc w:val="both"/>
              <w:rPr>
                <w:rFonts w:ascii="Times New Roman" w:hAnsi="Times New Roman" w:cs="Times New Roman"/>
                <w:b/>
                <w:sz w:val="24"/>
                <w:szCs w:val="24"/>
              </w:rPr>
            </w:pPr>
            <w:r w:rsidRPr="00DF7C56">
              <w:rPr>
                <w:rFonts w:ascii="Times New Roman" w:hAnsi="Times New Roman" w:cs="Times New Roman"/>
                <w:b/>
                <w:sz w:val="24"/>
                <w:szCs w:val="24"/>
              </w:rPr>
              <w:t xml:space="preserve">Дифференцированный </w:t>
            </w:r>
            <w:r w:rsidR="00BB1C5C" w:rsidRPr="00DF7C56">
              <w:rPr>
                <w:rFonts w:ascii="Times New Roman" w:hAnsi="Times New Roman" w:cs="Times New Roman"/>
                <w:b/>
                <w:sz w:val="24"/>
                <w:szCs w:val="24"/>
              </w:rPr>
              <w:t>зачёт</w:t>
            </w:r>
          </w:p>
        </w:tc>
        <w:tc>
          <w:tcPr>
            <w:tcW w:w="313" w:type="pct"/>
            <w:vAlign w:val="center"/>
          </w:tcPr>
          <w:p w:rsidR="00BB1C5C" w:rsidRPr="00DF7C56" w:rsidRDefault="009A4E8D" w:rsidP="00122143">
            <w:pPr>
              <w:suppressAutoHyphens/>
              <w:spacing w:after="0" w:line="240" w:lineRule="auto"/>
              <w:jc w:val="both"/>
              <w:rPr>
                <w:rFonts w:ascii="Times New Roman" w:hAnsi="Times New Roman"/>
                <w:b/>
                <w:sz w:val="24"/>
                <w:szCs w:val="24"/>
              </w:rPr>
            </w:pPr>
            <w:r w:rsidRPr="00DF7C56">
              <w:rPr>
                <w:rFonts w:ascii="Times New Roman" w:hAnsi="Times New Roman"/>
                <w:b/>
                <w:sz w:val="24"/>
                <w:szCs w:val="24"/>
              </w:rPr>
              <w:t>2</w:t>
            </w:r>
          </w:p>
        </w:tc>
        <w:tc>
          <w:tcPr>
            <w:tcW w:w="580" w:type="pct"/>
          </w:tcPr>
          <w:p w:rsidR="00BB1C5C" w:rsidRPr="00DF7C56" w:rsidRDefault="00BB1C5C" w:rsidP="00122143">
            <w:pPr>
              <w:suppressAutoHyphens/>
              <w:spacing w:after="0" w:line="240" w:lineRule="auto"/>
              <w:jc w:val="both"/>
              <w:rPr>
                <w:rFonts w:ascii="Times New Roman" w:hAnsi="Times New Roman"/>
                <w:i/>
                <w:sz w:val="24"/>
                <w:szCs w:val="24"/>
              </w:rPr>
            </w:pPr>
          </w:p>
        </w:tc>
      </w:tr>
      <w:tr w:rsidR="00BB1C5C" w:rsidRPr="00DF7C56" w:rsidTr="00122143">
        <w:trPr>
          <w:trHeight w:val="258"/>
        </w:trPr>
        <w:tc>
          <w:tcPr>
            <w:tcW w:w="4107" w:type="pct"/>
            <w:gridSpan w:val="2"/>
          </w:tcPr>
          <w:p w:rsidR="00BB1C5C" w:rsidRPr="00DF7C56" w:rsidRDefault="00BB1C5C" w:rsidP="00122143">
            <w:pPr>
              <w:suppressAutoHyphens/>
              <w:spacing w:after="0" w:line="240" w:lineRule="auto"/>
              <w:jc w:val="both"/>
              <w:rPr>
                <w:rFonts w:ascii="Times New Roman" w:hAnsi="Times New Roman"/>
                <w:b/>
                <w:bCs/>
                <w:sz w:val="24"/>
                <w:szCs w:val="24"/>
              </w:rPr>
            </w:pPr>
            <w:r w:rsidRPr="00DF7C56">
              <w:rPr>
                <w:rFonts w:ascii="Times New Roman" w:hAnsi="Times New Roman"/>
                <w:b/>
                <w:bCs/>
                <w:sz w:val="24"/>
                <w:szCs w:val="24"/>
              </w:rPr>
              <w:t>Всего</w:t>
            </w:r>
          </w:p>
        </w:tc>
        <w:tc>
          <w:tcPr>
            <w:tcW w:w="313" w:type="pct"/>
            <w:vAlign w:val="center"/>
          </w:tcPr>
          <w:p w:rsidR="00BB1C5C" w:rsidRPr="00DF7C56" w:rsidRDefault="009A4E8D" w:rsidP="00122143">
            <w:pPr>
              <w:suppressAutoHyphens/>
              <w:spacing w:after="0" w:line="240" w:lineRule="auto"/>
              <w:jc w:val="both"/>
              <w:rPr>
                <w:rFonts w:ascii="Times New Roman" w:hAnsi="Times New Roman"/>
                <w:b/>
                <w:sz w:val="24"/>
                <w:szCs w:val="24"/>
              </w:rPr>
            </w:pPr>
            <w:r w:rsidRPr="00DF7C56">
              <w:rPr>
                <w:rFonts w:ascii="Times New Roman" w:hAnsi="Times New Roman"/>
                <w:b/>
                <w:sz w:val="24"/>
                <w:szCs w:val="24"/>
              </w:rPr>
              <w:t>1</w:t>
            </w:r>
            <w:r w:rsidR="00BB1C5C" w:rsidRPr="00DF7C56">
              <w:rPr>
                <w:rFonts w:ascii="Times New Roman" w:hAnsi="Times New Roman"/>
                <w:b/>
                <w:sz w:val="24"/>
                <w:szCs w:val="24"/>
              </w:rPr>
              <w:t>92</w:t>
            </w:r>
          </w:p>
        </w:tc>
        <w:tc>
          <w:tcPr>
            <w:tcW w:w="580" w:type="pct"/>
          </w:tcPr>
          <w:p w:rsidR="00BB1C5C" w:rsidRPr="00DF7C56" w:rsidRDefault="00BB1C5C" w:rsidP="00122143">
            <w:pPr>
              <w:suppressAutoHyphens/>
              <w:spacing w:after="0" w:line="240" w:lineRule="auto"/>
              <w:jc w:val="both"/>
              <w:rPr>
                <w:rFonts w:ascii="Times New Roman" w:hAnsi="Times New Roman"/>
                <w:i/>
                <w:sz w:val="24"/>
                <w:szCs w:val="24"/>
              </w:rPr>
            </w:pPr>
          </w:p>
        </w:tc>
      </w:tr>
    </w:tbl>
    <w:p w:rsidR="00957F1B" w:rsidRPr="00322AAD" w:rsidRDefault="00957F1B" w:rsidP="00122143">
      <w:pPr>
        <w:spacing w:after="0" w:line="240" w:lineRule="auto"/>
        <w:jc w:val="both"/>
        <w:rPr>
          <w:rFonts w:ascii="Times New Roman" w:hAnsi="Times New Roman"/>
          <w:i/>
        </w:rPr>
        <w:sectPr w:rsidR="00957F1B" w:rsidRPr="00322AAD" w:rsidSect="00464343">
          <w:footerReference w:type="default" r:id="rId11"/>
          <w:pgSz w:w="16840" w:h="11907" w:orient="landscape"/>
          <w:pgMar w:top="851" w:right="1134" w:bottom="851" w:left="992" w:header="709" w:footer="709" w:gutter="0"/>
          <w:cols w:space="720"/>
        </w:sectPr>
      </w:pPr>
    </w:p>
    <w:p w:rsidR="00957F1B" w:rsidRPr="00464343" w:rsidRDefault="00957F1B" w:rsidP="00122143">
      <w:pPr>
        <w:spacing w:after="0" w:line="240" w:lineRule="auto"/>
        <w:jc w:val="center"/>
        <w:rPr>
          <w:rFonts w:ascii="Times New Roman" w:hAnsi="Times New Roman" w:cs="Times New Roman"/>
          <w:b/>
          <w:bCs/>
          <w:sz w:val="24"/>
          <w:szCs w:val="24"/>
        </w:rPr>
      </w:pPr>
      <w:r w:rsidRPr="00464343">
        <w:rPr>
          <w:rFonts w:ascii="Times New Roman" w:hAnsi="Times New Roman"/>
          <w:b/>
          <w:bCs/>
          <w:sz w:val="24"/>
          <w:szCs w:val="24"/>
        </w:rPr>
        <w:lastRenderedPageBreak/>
        <w:t xml:space="preserve">3. </w:t>
      </w:r>
      <w:r w:rsidRPr="00464343">
        <w:rPr>
          <w:rFonts w:ascii="Times New Roman" w:hAnsi="Times New Roman" w:cs="Times New Roman"/>
          <w:b/>
          <w:bCs/>
          <w:sz w:val="24"/>
          <w:szCs w:val="24"/>
        </w:rPr>
        <w:t>УСЛОВИЯ РЕАЛИЗАЦ</w:t>
      </w:r>
      <w:r w:rsidR="009540C7" w:rsidRPr="00464343">
        <w:rPr>
          <w:rFonts w:ascii="Times New Roman" w:hAnsi="Times New Roman" w:cs="Times New Roman"/>
          <w:b/>
          <w:bCs/>
          <w:sz w:val="24"/>
          <w:szCs w:val="24"/>
        </w:rPr>
        <w:t xml:space="preserve">ИИ </w:t>
      </w:r>
      <w:r w:rsidR="00122143" w:rsidRPr="00122143">
        <w:rPr>
          <w:rFonts w:ascii="Times New Roman" w:hAnsi="Times New Roman" w:cs="Times New Roman"/>
          <w:b/>
          <w:sz w:val="24"/>
          <w:szCs w:val="24"/>
        </w:rPr>
        <w:t>АДАПТИРОВАННОЙ ПРОГРАММЫ</w:t>
      </w:r>
      <w:r w:rsidR="00122143" w:rsidRPr="002B71C2">
        <w:rPr>
          <w:rFonts w:ascii="Times New Roman" w:hAnsi="Times New Roman"/>
          <w:b/>
          <w:sz w:val="24"/>
          <w:szCs w:val="24"/>
        </w:rPr>
        <w:t xml:space="preserve"> </w:t>
      </w:r>
      <w:r w:rsidR="009540C7" w:rsidRPr="00464343">
        <w:rPr>
          <w:rFonts w:ascii="Times New Roman" w:hAnsi="Times New Roman" w:cs="Times New Roman"/>
          <w:b/>
          <w:bCs/>
          <w:sz w:val="24"/>
          <w:szCs w:val="24"/>
        </w:rPr>
        <w:t>ПРОФЕССИОНАЛЬНОЙ ДИСЦИПЛИНЫ</w:t>
      </w:r>
    </w:p>
    <w:p w:rsidR="00957F1B" w:rsidRPr="00464343" w:rsidRDefault="00957F1B" w:rsidP="00122143">
      <w:pPr>
        <w:spacing w:after="0" w:line="240" w:lineRule="auto"/>
        <w:ind w:firstLine="709"/>
        <w:rPr>
          <w:rFonts w:ascii="Times New Roman" w:hAnsi="Times New Roman" w:cs="Times New Roman"/>
          <w:b/>
          <w:bCs/>
          <w:sz w:val="24"/>
          <w:szCs w:val="24"/>
          <w:highlight w:val="yellow"/>
        </w:rPr>
      </w:pPr>
    </w:p>
    <w:p w:rsidR="00957F1B" w:rsidRPr="00464343" w:rsidRDefault="00957F1B" w:rsidP="00122143">
      <w:pPr>
        <w:spacing w:after="0" w:line="240" w:lineRule="auto"/>
        <w:ind w:firstLine="709"/>
        <w:rPr>
          <w:rFonts w:ascii="Times New Roman" w:hAnsi="Times New Roman" w:cs="Times New Roman"/>
          <w:b/>
          <w:bCs/>
          <w:sz w:val="24"/>
          <w:szCs w:val="24"/>
        </w:rPr>
      </w:pPr>
      <w:r w:rsidRPr="00464343">
        <w:rPr>
          <w:rFonts w:ascii="Times New Roman" w:hAnsi="Times New Roman" w:cs="Times New Roman"/>
          <w:b/>
          <w:bCs/>
          <w:sz w:val="24"/>
          <w:szCs w:val="24"/>
        </w:rPr>
        <w:t xml:space="preserve">3.1. </w:t>
      </w:r>
      <w:r w:rsidRPr="00464343">
        <w:rPr>
          <w:rFonts w:ascii="Times New Roman" w:hAnsi="Times New Roman" w:cs="Times New Roman"/>
          <w:b/>
          <w:sz w:val="24"/>
          <w:szCs w:val="24"/>
        </w:rPr>
        <w:t>Материально-техническое обеспечение</w:t>
      </w:r>
    </w:p>
    <w:p w:rsidR="008D5CA1" w:rsidRPr="00464343" w:rsidRDefault="008D5CA1"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464343">
        <w:rPr>
          <w:rFonts w:ascii="Times New Roman" w:hAnsi="Times New Roman" w:cs="Times New Roman"/>
          <w:sz w:val="24"/>
          <w:szCs w:val="24"/>
        </w:rPr>
        <w:t>Реализация програ</w:t>
      </w:r>
      <w:r w:rsidR="00F4004C" w:rsidRPr="00464343">
        <w:rPr>
          <w:rFonts w:ascii="Times New Roman" w:hAnsi="Times New Roman" w:cs="Times New Roman"/>
          <w:sz w:val="24"/>
          <w:szCs w:val="24"/>
        </w:rPr>
        <w:t>ммы модуля предполагает наличие:</w:t>
      </w:r>
    </w:p>
    <w:p w:rsidR="008D5CA1" w:rsidRPr="00464343" w:rsidRDefault="008D5CA1"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sz w:val="24"/>
          <w:szCs w:val="24"/>
        </w:rPr>
      </w:pPr>
      <w:r w:rsidRPr="00464343">
        <w:rPr>
          <w:rFonts w:ascii="Times New Roman" w:hAnsi="Times New Roman" w:cs="Times New Roman"/>
          <w:b/>
          <w:bCs/>
          <w:sz w:val="24"/>
          <w:szCs w:val="24"/>
        </w:rPr>
        <w:t>Кабинеты:</w:t>
      </w:r>
      <w:r w:rsidR="00F4004C" w:rsidRPr="00464343">
        <w:rPr>
          <w:rFonts w:ascii="Times New Roman" w:hAnsi="Times New Roman" w:cs="Times New Roman"/>
          <w:b/>
          <w:bCs/>
          <w:sz w:val="24"/>
          <w:szCs w:val="24"/>
        </w:rPr>
        <w:t xml:space="preserve"> </w:t>
      </w:r>
      <w:r w:rsidRPr="00464343">
        <w:rPr>
          <w:rFonts w:ascii="Times New Roman" w:hAnsi="Times New Roman" w:cs="Times New Roman"/>
          <w:bCs/>
          <w:sz w:val="24"/>
          <w:szCs w:val="24"/>
        </w:rPr>
        <w:t>ботаники и дендрологии;</w:t>
      </w:r>
    </w:p>
    <w:p w:rsidR="008D5CA1" w:rsidRPr="00464343" w:rsidRDefault="008D5CA1"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sz w:val="24"/>
          <w:szCs w:val="24"/>
        </w:rPr>
      </w:pPr>
      <w:r w:rsidRPr="00464343">
        <w:rPr>
          <w:rFonts w:ascii="Times New Roman" w:hAnsi="Times New Roman" w:cs="Times New Roman"/>
          <w:b/>
          <w:bCs/>
          <w:sz w:val="24"/>
          <w:szCs w:val="24"/>
        </w:rPr>
        <w:t>Лаборатории:</w:t>
      </w:r>
      <w:r w:rsidR="00F4004C" w:rsidRPr="00464343">
        <w:rPr>
          <w:rFonts w:ascii="Times New Roman" w:hAnsi="Times New Roman" w:cs="Times New Roman"/>
          <w:b/>
          <w:bCs/>
          <w:sz w:val="24"/>
          <w:szCs w:val="24"/>
        </w:rPr>
        <w:t xml:space="preserve"> </w:t>
      </w:r>
      <w:r w:rsidR="00F4004C" w:rsidRPr="00464343">
        <w:rPr>
          <w:rFonts w:ascii="Times New Roman" w:hAnsi="Times New Roman" w:cs="Times New Roman"/>
          <w:bCs/>
          <w:sz w:val="24"/>
          <w:szCs w:val="24"/>
        </w:rPr>
        <w:t xml:space="preserve">Садово-паркового и ландшафтного </w:t>
      </w:r>
      <w:r w:rsidR="00912B3F" w:rsidRPr="00464343">
        <w:rPr>
          <w:rFonts w:ascii="Times New Roman" w:hAnsi="Times New Roman" w:cs="Times New Roman"/>
          <w:bCs/>
          <w:sz w:val="24"/>
          <w:szCs w:val="24"/>
        </w:rPr>
        <w:t>строительства;</w:t>
      </w:r>
    </w:p>
    <w:p w:rsidR="008D5CA1" w:rsidRPr="00464343" w:rsidRDefault="008D5CA1" w:rsidP="00122143">
      <w:pPr>
        <w:autoSpaceDE w:val="0"/>
        <w:autoSpaceDN w:val="0"/>
        <w:adjustRightInd w:val="0"/>
        <w:spacing w:after="0" w:line="240" w:lineRule="auto"/>
        <w:ind w:firstLine="709"/>
        <w:rPr>
          <w:rFonts w:ascii="Times New Roman" w:hAnsi="Times New Roman" w:cs="Times New Roman"/>
          <w:bCs/>
          <w:sz w:val="24"/>
          <w:szCs w:val="24"/>
        </w:rPr>
      </w:pPr>
      <w:r w:rsidRPr="00464343">
        <w:rPr>
          <w:rFonts w:ascii="Times New Roman" w:hAnsi="Times New Roman" w:cs="Times New Roman"/>
          <w:b/>
          <w:bCs/>
          <w:sz w:val="24"/>
          <w:szCs w:val="24"/>
        </w:rPr>
        <w:t>Мастерские:</w:t>
      </w:r>
      <w:r w:rsidR="00F4004C" w:rsidRPr="00464343">
        <w:rPr>
          <w:rFonts w:ascii="Times New Roman" w:hAnsi="Times New Roman" w:cs="Times New Roman"/>
          <w:b/>
          <w:bCs/>
          <w:sz w:val="24"/>
          <w:szCs w:val="24"/>
        </w:rPr>
        <w:t xml:space="preserve"> </w:t>
      </w:r>
      <w:r w:rsidRPr="00464343">
        <w:rPr>
          <w:rFonts w:ascii="Times New Roman" w:hAnsi="Times New Roman" w:cs="Times New Roman"/>
          <w:bCs/>
          <w:sz w:val="24"/>
          <w:szCs w:val="24"/>
        </w:rPr>
        <w:t xml:space="preserve">УПМ цветоводов-овощеводов, теплицы </w:t>
      </w:r>
    </w:p>
    <w:p w:rsidR="008D5CA1" w:rsidRPr="00464343" w:rsidRDefault="008D5CA1"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sz w:val="24"/>
          <w:szCs w:val="24"/>
        </w:rPr>
      </w:pPr>
      <w:r w:rsidRPr="00464343">
        <w:rPr>
          <w:rFonts w:ascii="Times New Roman" w:hAnsi="Times New Roman" w:cs="Times New Roman"/>
          <w:b/>
          <w:bCs/>
          <w:sz w:val="24"/>
          <w:szCs w:val="24"/>
        </w:rPr>
        <w:t>Залы:</w:t>
      </w:r>
      <w:r w:rsidR="00F4004C" w:rsidRPr="00464343">
        <w:rPr>
          <w:rFonts w:ascii="Times New Roman" w:hAnsi="Times New Roman" w:cs="Times New Roman"/>
          <w:b/>
          <w:bCs/>
          <w:sz w:val="24"/>
          <w:szCs w:val="24"/>
        </w:rPr>
        <w:t xml:space="preserve"> </w:t>
      </w:r>
      <w:r w:rsidRPr="00464343">
        <w:rPr>
          <w:rFonts w:ascii="Times New Roman" w:hAnsi="Times New Roman" w:cs="Times New Roman"/>
          <w:bCs/>
          <w:sz w:val="24"/>
          <w:szCs w:val="24"/>
        </w:rPr>
        <w:t>Библиотека, читальный зал с выходом в сеть Интернет.</w:t>
      </w:r>
    </w:p>
    <w:p w:rsidR="008D5CA1" w:rsidRPr="00464343" w:rsidRDefault="008D5CA1"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bCs/>
          <w:sz w:val="24"/>
          <w:szCs w:val="24"/>
        </w:rPr>
      </w:pPr>
      <w:r w:rsidRPr="00464343">
        <w:rPr>
          <w:rFonts w:ascii="Times New Roman" w:hAnsi="Times New Roman" w:cs="Times New Roman"/>
          <w:b/>
          <w:bCs/>
          <w:sz w:val="24"/>
          <w:szCs w:val="24"/>
        </w:rPr>
        <w:t>Оборудование учебных кабинетов и рабочих мест кабинетов</w:t>
      </w:r>
      <w:r w:rsidR="00F4004C" w:rsidRPr="00464343">
        <w:rPr>
          <w:rFonts w:ascii="Times New Roman" w:hAnsi="Times New Roman" w:cs="Times New Roman"/>
          <w:b/>
          <w:bCs/>
          <w:sz w:val="24"/>
          <w:szCs w:val="24"/>
        </w:rPr>
        <w:t>:</w:t>
      </w:r>
    </w:p>
    <w:p w:rsidR="008D5CA1" w:rsidRPr="00464343" w:rsidRDefault="008D5CA1" w:rsidP="00122143">
      <w:pPr>
        <w:spacing w:after="0" w:line="240" w:lineRule="auto"/>
        <w:ind w:firstLine="709"/>
        <w:jc w:val="both"/>
        <w:rPr>
          <w:rFonts w:ascii="Times New Roman" w:hAnsi="Times New Roman" w:cs="Times New Roman"/>
          <w:sz w:val="24"/>
          <w:szCs w:val="24"/>
        </w:rPr>
      </w:pPr>
      <w:r w:rsidRPr="00464343">
        <w:rPr>
          <w:rFonts w:ascii="Times New Roman" w:hAnsi="Times New Roman" w:cs="Times New Roman"/>
          <w:b/>
          <w:bCs/>
          <w:sz w:val="24"/>
          <w:szCs w:val="24"/>
        </w:rPr>
        <w:t>Технические средства обучения</w:t>
      </w:r>
      <w:r w:rsidR="00F4004C" w:rsidRPr="00464343">
        <w:rPr>
          <w:rFonts w:ascii="Times New Roman" w:hAnsi="Times New Roman" w:cs="Times New Roman"/>
          <w:b/>
          <w:bCs/>
          <w:sz w:val="24"/>
          <w:szCs w:val="24"/>
        </w:rPr>
        <w:t xml:space="preserve">: </w:t>
      </w:r>
      <w:r w:rsidRPr="00464343">
        <w:rPr>
          <w:rFonts w:ascii="Times New Roman" w:hAnsi="Times New Roman" w:cs="Times New Roman"/>
          <w:bCs/>
          <w:sz w:val="24"/>
          <w:szCs w:val="24"/>
        </w:rPr>
        <w:t>Интерактивная доска;</w:t>
      </w:r>
      <w:r w:rsidRPr="00464343">
        <w:rPr>
          <w:rFonts w:ascii="Times New Roman" w:hAnsi="Times New Roman" w:cs="Times New Roman"/>
          <w:sz w:val="24"/>
          <w:szCs w:val="24"/>
        </w:rPr>
        <w:t xml:space="preserve"> Мультимедийный проектор; Стойка для С</w:t>
      </w:r>
      <w:r w:rsidRPr="00464343">
        <w:rPr>
          <w:rFonts w:ascii="Times New Roman" w:hAnsi="Times New Roman" w:cs="Times New Roman"/>
          <w:sz w:val="24"/>
          <w:szCs w:val="24"/>
          <w:lang w:val="en-US"/>
        </w:rPr>
        <w:t>D</w:t>
      </w:r>
      <w:r w:rsidRPr="00464343">
        <w:rPr>
          <w:rFonts w:ascii="Times New Roman" w:hAnsi="Times New Roman" w:cs="Times New Roman"/>
          <w:sz w:val="24"/>
          <w:szCs w:val="24"/>
        </w:rPr>
        <w:t>; Рамки для графических работ, багеты.</w:t>
      </w:r>
    </w:p>
    <w:p w:rsidR="008D5CA1" w:rsidRPr="00464343" w:rsidRDefault="008D5CA1" w:rsidP="00122143">
      <w:pPr>
        <w:spacing w:after="0" w:line="240" w:lineRule="auto"/>
        <w:ind w:firstLine="709"/>
        <w:jc w:val="both"/>
        <w:rPr>
          <w:rFonts w:ascii="Times New Roman" w:hAnsi="Times New Roman" w:cs="Times New Roman"/>
          <w:bCs/>
          <w:sz w:val="24"/>
          <w:szCs w:val="24"/>
        </w:rPr>
      </w:pPr>
      <w:r w:rsidRPr="00464343">
        <w:rPr>
          <w:rFonts w:ascii="Times New Roman" w:hAnsi="Times New Roman" w:cs="Times New Roman"/>
          <w:b/>
          <w:sz w:val="24"/>
          <w:szCs w:val="24"/>
        </w:rPr>
        <w:t xml:space="preserve">Электронные носители для записи и хранения информации: </w:t>
      </w:r>
      <w:r w:rsidRPr="00464343">
        <w:rPr>
          <w:rFonts w:ascii="Times New Roman" w:hAnsi="Times New Roman" w:cs="Times New Roman"/>
          <w:sz w:val="24"/>
          <w:szCs w:val="24"/>
        </w:rPr>
        <w:t xml:space="preserve"> Флэш-диск (1гб); Диск </w:t>
      </w:r>
      <w:r w:rsidRPr="00464343">
        <w:rPr>
          <w:rFonts w:ascii="Times New Roman" w:hAnsi="Times New Roman" w:cs="Times New Roman"/>
          <w:sz w:val="24"/>
          <w:szCs w:val="24"/>
          <w:lang w:val="en-US"/>
        </w:rPr>
        <w:t>CD</w:t>
      </w:r>
      <w:r w:rsidRPr="00464343">
        <w:rPr>
          <w:rFonts w:ascii="Times New Roman" w:hAnsi="Times New Roman" w:cs="Times New Roman"/>
          <w:sz w:val="24"/>
          <w:szCs w:val="24"/>
        </w:rPr>
        <w:t>-</w:t>
      </w:r>
      <w:r w:rsidRPr="00464343">
        <w:rPr>
          <w:rFonts w:ascii="Times New Roman" w:hAnsi="Times New Roman" w:cs="Times New Roman"/>
          <w:sz w:val="24"/>
          <w:szCs w:val="24"/>
          <w:lang w:val="en-US"/>
        </w:rPr>
        <w:t>RW</w:t>
      </w:r>
      <w:r w:rsidRPr="00464343">
        <w:rPr>
          <w:rFonts w:ascii="Times New Roman" w:hAnsi="Times New Roman" w:cs="Times New Roman"/>
          <w:sz w:val="24"/>
          <w:szCs w:val="24"/>
        </w:rPr>
        <w:t>(700 мб); Материал для выполнения оформительских работ;</w:t>
      </w:r>
      <w:r w:rsidRPr="00464343">
        <w:rPr>
          <w:rFonts w:ascii="Times New Roman" w:hAnsi="Times New Roman" w:cs="Times New Roman"/>
          <w:bCs/>
          <w:sz w:val="24"/>
          <w:szCs w:val="24"/>
        </w:rPr>
        <w:t xml:space="preserve"> Наборы для черчения;</w:t>
      </w:r>
    </w:p>
    <w:p w:rsidR="00F4004C" w:rsidRPr="00464343" w:rsidRDefault="008D5CA1"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sz w:val="24"/>
          <w:szCs w:val="24"/>
        </w:rPr>
      </w:pPr>
      <w:r w:rsidRPr="00464343">
        <w:rPr>
          <w:rFonts w:ascii="Times New Roman" w:hAnsi="Times New Roman" w:cs="Times New Roman"/>
          <w:b/>
          <w:bCs/>
          <w:sz w:val="24"/>
          <w:szCs w:val="24"/>
        </w:rPr>
        <w:t xml:space="preserve">Оборудование </w:t>
      </w:r>
      <w:r w:rsidRPr="00464343">
        <w:rPr>
          <w:rFonts w:ascii="Times New Roman" w:hAnsi="Times New Roman" w:cs="Times New Roman"/>
          <w:b/>
          <w:sz w:val="24"/>
          <w:szCs w:val="24"/>
        </w:rPr>
        <w:t xml:space="preserve">лаборатории </w:t>
      </w:r>
      <w:r w:rsidR="00F4004C" w:rsidRPr="00464343">
        <w:rPr>
          <w:rFonts w:ascii="Times New Roman" w:hAnsi="Times New Roman" w:cs="Times New Roman"/>
          <w:b/>
          <w:bCs/>
          <w:sz w:val="24"/>
          <w:szCs w:val="24"/>
        </w:rPr>
        <w:t xml:space="preserve">и рабочих мест: </w:t>
      </w:r>
      <w:r w:rsidRPr="00464343">
        <w:rPr>
          <w:rFonts w:ascii="Times New Roman" w:hAnsi="Times New Roman" w:cs="Times New Roman"/>
          <w:bCs/>
          <w:sz w:val="24"/>
          <w:szCs w:val="24"/>
        </w:rPr>
        <w:t>Инструкции по технике безопасности и охране труда на рабочем месте</w:t>
      </w:r>
      <w:r w:rsidR="00F4004C" w:rsidRPr="00464343">
        <w:rPr>
          <w:rFonts w:ascii="Times New Roman" w:hAnsi="Times New Roman" w:cs="Times New Roman"/>
          <w:bCs/>
          <w:sz w:val="24"/>
          <w:szCs w:val="24"/>
        </w:rPr>
        <w:t xml:space="preserve">. </w:t>
      </w:r>
      <w:r w:rsidRPr="00464343">
        <w:rPr>
          <w:rFonts w:ascii="Times New Roman" w:hAnsi="Times New Roman" w:cs="Times New Roman"/>
          <w:bCs/>
          <w:sz w:val="24"/>
          <w:szCs w:val="24"/>
        </w:rPr>
        <w:t>Гербарные папки с цветочно-декоративными и древесно-кустарниковыми образцами</w:t>
      </w:r>
      <w:r w:rsidR="00F4004C" w:rsidRPr="00464343">
        <w:rPr>
          <w:rFonts w:ascii="Times New Roman" w:hAnsi="Times New Roman" w:cs="Times New Roman"/>
          <w:bCs/>
          <w:sz w:val="24"/>
          <w:szCs w:val="24"/>
        </w:rPr>
        <w:t xml:space="preserve">. </w:t>
      </w:r>
      <w:r w:rsidRPr="00464343">
        <w:rPr>
          <w:rFonts w:ascii="Times New Roman" w:hAnsi="Times New Roman" w:cs="Times New Roman"/>
          <w:bCs/>
          <w:sz w:val="24"/>
          <w:szCs w:val="24"/>
        </w:rPr>
        <w:t>Ассортимент луковичного, клубневого и клубне луковичного вегетативного материла</w:t>
      </w:r>
      <w:r w:rsidR="00F4004C" w:rsidRPr="00464343">
        <w:rPr>
          <w:rFonts w:ascii="Times New Roman" w:hAnsi="Times New Roman" w:cs="Times New Roman"/>
          <w:bCs/>
          <w:sz w:val="24"/>
          <w:szCs w:val="24"/>
        </w:rPr>
        <w:t xml:space="preserve">. </w:t>
      </w:r>
      <w:r w:rsidRPr="00464343">
        <w:rPr>
          <w:rFonts w:ascii="Times New Roman" w:hAnsi="Times New Roman" w:cs="Times New Roman"/>
          <w:bCs/>
          <w:sz w:val="24"/>
          <w:szCs w:val="24"/>
        </w:rPr>
        <w:t>Ассортимент</w:t>
      </w:r>
      <w:r w:rsidRPr="00464343">
        <w:rPr>
          <w:rFonts w:ascii="Times New Roman" w:hAnsi="Times New Roman" w:cs="Times New Roman"/>
          <w:sz w:val="24"/>
          <w:szCs w:val="24"/>
        </w:rPr>
        <w:t xml:space="preserve"> семенного материала </w:t>
      </w:r>
      <w:r w:rsidRPr="00464343">
        <w:rPr>
          <w:rFonts w:ascii="Times New Roman" w:hAnsi="Times New Roman" w:cs="Times New Roman"/>
          <w:bCs/>
          <w:sz w:val="24"/>
          <w:szCs w:val="24"/>
        </w:rPr>
        <w:t xml:space="preserve">цветочно-декоративных </w:t>
      </w:r>
      <w:r w:rsidRPr="00464343">
        <w:rPr>
          <w:rFonts w:ascii="Times New Roman" w:hAnsi="Times New Roman" w:cs="Times New Roman"/>
          <w:sz w:val="24"/>
          <w:szCs w:val="24"/>
        </w:rPr>
        <w:t>растений</w:t>
      </w:r>
      <w:r w:rsidR="00F4004C" w:rsidRPr="00464343">
        <w:rPr>
          <w:rFonts w:ascii="Times New Roman" w:hAnsi="Times New Roman" w:cs="Times New Roman"/>
          <w:sz w:val="24"/>
          <w:szCs w:val="24"/>
        </w:rPr>
        <w:t>.</w:t>
      </w:r>
      <w:r w:rsidRPr="00464343">
        <w:rPr>
          <w:rFonts w:ascii="Times New Roman" w:hAnsi="Times New Roman" w:cs="Times New Roman"/>
          <w:bCs/>
          <w:sz w:val="24"/>
          <w:szCs w:val="24"/>
        </w:rPr>
        <w:t xml:space="preserve"> Образцы почв, искусственных субстратов, стимуляторов и ингибиторов роста, органических и минеральных удобрений. </w:t>
      </w:r>
    </w:p>
    <w:p w:rsidR="008D5CA1" w:rsidRPr="00464343" w:rsidRDefault="008D5CA1"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464343">
        <w:rPr>
          <w:rFonts w:ascii="Times New Roman" w:hAnsi="Times New Roman" w:cs="Times New Roman"/>
          <w:bCs/>
          <w:sz w:val="24"/>
          <w:szCs w:val="24"/>
        </w:rPr>
        <w:t>Инвентарь по уходу за горшечными растениями:</w:t>
      </w:r>
      <w:r w:rsidRPr="00464343">
        <w:rPr>
          <w:rFonts w:ascii="Times New Roman" w:hAnsi="Times New Roman" w:cs="Times New Roman"/>
          <w:sz w:val="24"/>
          <w:szCs w:val="24"/>
        </w:rPr>
        <w:t xml:space="preserve"> </w:t>
      </w:r>
    </w:p>
    <w:p w:rsidR="008D5CA1" w:rsidRPr="00464343" w:rsidRDefault="008D5CA1"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464343">
        <w:rPr>
          <w:rFonts w:ascii="Times New Roman" w:hAnsi="Times New Roman" w:cs="Times New Roman"/>
          <w:sz w:val="24"/>
          <w:szCs w:val="24"/>
        </w:rPr>
        <w:t>термометр, гигрометр, люксметр, лакмусовая бумага, этикетка-колышек (100 шт.), совок, сито, трамбовка, прививочный  нож,  пикировочные колышки (с копьеобразным железным наконечником), секатор, садовые ножницы, пинцеты, палочки, лейки (с различными насадками), пульверизатор, губки, тряпки, мензурки, весы, различные виды земель и мульчирующих материалов, бечевки,  колышки (декоративные сетки, дуги, решетки и т.д.) для подвязки растений;</w:t>
      </w:r>
    </w:p>
    <w:p w:rsidR="008D5CA1" w:rsidRPr="00464343" w:rsidRDefault="00F4004C"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cs="Times New Roman"/>
          <w:sz w:val="24"/>
          <w:szCs w:val="24"/>
        </w:rPr>
      </w:pPr>
      <w:r w:rsidRPr="00464343">
        <w:rPr>
          <w:rFonts w:ascii="Times New Roman" w:hAnsi="Times New Roman" w:cs="Times New Roman"/>
          <w:bCs/>
          <w:sz w:val="24"/>
          <w:szCs w:val="24"/>
        </w:rPr>
        <w:t xml:space="preserve">Коллекции: </w:t>
      </w:r>
      <w:r w:rsidR="008D5CA1" w:rsidRPr="00464343">
        <w:rPr>
          <w:rFonts w:ascii="Times New Roman" w:hAnsi="Times New Roman" w:cs="Times New Roman"/>
          <w:sz w:val="24"/>
          <w:szCs w:val="24"/>
        </w:rPr>
        <w:t>Энтомологические коллекции; Фитопатологическая коллекция; Список пестицидов и ядохимикатов;</w:t>
      </w:r>
    </w:p>
    <w:p w:rsidR="00F4004C" w:rsidRPr="00464343" w:rsidRDefault="00F4004C"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464343">
        <w:rPr>
          <w:rFonts w:ascii="Times New Roman" w:hAnsi="Times New Roman" w:cs="Times New Roman"/>
          <w:bCs/>
          <w:sz w:val="24"/>
          <w:szCs w:val="24"/>
        </w:rPr>
        <w:t>Посуда:</w:t>
      </w:r>
      <w:r w:rsidR="008D5CA1" w:rsidRPr="00464343">
        <w:rPr>
          <w:rFonts w:ascii="Times New Roman" w:hAnsi="Times New Roman" w:cs="Times New Roman"/>
          <w:sz w:val="24"/>
          <w:szCs w:val="24"/>
        </w:rPr>
        <w:t xml:space="preserve"> Воронки, штативы, пинцеты, иглы для препарирования, покровные стекла, чашки Петри, химическая посуда;</w:t>
      </w:r>
      <w:r w:rsidRPr="00464343">
        <w:rPr>
          <w:rFonts w:ascii="Times New Roman" w:hAnsi="Times New Roman" w:cs="Times New Roman"/>
          <w:sz w:val="24"/>
          <w:szCs w:val="24"/>
        </w:rPr>
        <w:t xml:space="preserve"> </w:t>
      </w:r>
      <w:r w:rsidR="008D5CA1" w:rsidRPr="00464343">
        <w:rPr>
          <w:rFonts w:ascii="Times New Roman" w:hAnsi="Times New Roman" w:cs="Times New Roman"/>
          <w:sz w:val="24"/>
          <w:szCs w:val="24"/>
        </w:rPr>
        <w:t xml:space="preserve">Энтомологические пробирки; </w:t>
      </w:r>
      <w:r w:rsidRPr="00464343">
        <w:rPr>
          <w:rFonts w:ascii="Times New Roman" w:hAnsi="Times New Roman" w:cs="Times New Roman"/>
          <w:sz w:val="24"/>
          <w:szCs w:val="24"/>
        </w:rPr>
        <w:t>Набор почвенных сит; Фитогельминтологические сита;</w:t>
      </w:r>
    </w:p>
    <w:p w:rsidR="008D5CA1" w:rsidRPr="00464343" w:rsidRDefault="00F4004C"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464343">
        <w:rPr>
          <w:rFonts w:ascii="Times New Roman" w:hAnsi="Times New Roman" w:cs="Times New Roman"/>
          <w:sz w:val="24"/>
          <w:szCs w:val="24"/>
        </w:rPr>
        <w:t xml:space="preserve">Материалы: </w:t>
      </w:r>
      <w:r w:rsidR="008D5CA1" w:rsidRPr="00464343">
        <w:rPr>
          <w:rFonts w:ascii="Times New Roman" w:hAnsi="Times New Roman" w:cs="Times New Roman"/>
          <w:sz w:val="24"/>
          <w:szCs w:val="24"/>
        </w:rPr>
        <w:t>Фильтровальная бумага; Различные виды земель и мульчирующих материалов; Искусственные субстраты; Стимуляторы и ингибиторы роста; Органические и неорганические (минеральные) удобрения;</w:t>
      </w:r>
      <w:r w:rsidRPr="00464343">
        <w:rPr>
          <w:rFonts w:ascii="Times New Roman" w:hAnsi="Times New Roman" w:cs="Times New Roman"/>
          <w:sz w:val="24"/>
          <w:szCs w:val="24"/>
        </w:rPr>
        <w:t xml:space="preserve"> Дезинфицирующие </w:t>
      </w:r>
      <w:r w:rsidR="008D5CA1" w:rsidRPr="00464343">
        <w:rPr>
          <w:rFonts w:ascii="Times New Roman" w:hAnsi="Times New Roman" w:cs="Times New Roman"/>
          <w:sz w:val="24"/>
          <w:szCs w:val="24"/>
        </w:rPr>
        <w:t xml:space="preserve">средства для обработки цветочной посуды;  </w:t>
      </w:r>
    </w:p>
    <w:p w:rsidR="008D5CA1" w:rsidRPr="00464343" w:rsidRDefault="00F4004C"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464343">
        <w:rPr>
          <w:rFonts w:ascii="Times New Roman" w:hAnsi="Times New Roman" w:cs="Times New Roman"/>
          <w:sz w:val="24"/>
          <w:szCs w:val="24"/>
        </w:rPr>
        <w:t xml:space="preserve">Садовый инструмент: </w:t>
      </w:r>
      <w:r w:rsidR="008D5CA1" w:rsidRPr="00464343">
        <w:rPr>
          <w:rFonts w:ascii="Times New Roman" w:hAnsi="Times New Roman" w:cs="Times New Roman"/>
          <w:sz w:val="24"/>
          <w:szCs w:val="24"/>
        </w:rPr>
        <w:t>ло</w:t>
      </w:r>
      <w:r w:rsidRPr="00464343">
        <w:rPr>
          <w:rFonts w:ascii="Times New Roman" w:hAnsi="Times New Roman" w:cs="Times New Roman"/>
          <w:sz w:val="24"/>
          <w:szCs w:val="24"/>
        </w:rPr>
        <w:t>паты, грабли, секаторы, ножовки</w:t>
      </w:r>
      <w:r w:rsidR="008D5CA1" w:rsidRPr="00464343">
        <w:rPr>
          <w:rFonts w:ascii="Times New Roman" w:hAnsi="Times New Roman" w:cs="Times New Roman"/>
          <w:sz w:val="24"/>
          <w:szCs w:val="24"/>
        </w:rPr>
        <w:t>;</w:t>
      </w:r>
    </w:p>
    <w:p w:rsidR="008D5CA1" w:rsidRPr="00464343" w:rsidRDefault="00F4004C" w:rsidP="00122143">
      <w:pPr>
        <w:spacing w:after="0" w:line="240" w:lineRule="auto"/>
        <w:ind w:firstLine="709"/>
        <w:rPr>
          <w:rFonts w:ascii="Times New Roman" w:eastAsia="Calibri" w:hAnsi="Times New Roman" w:cs="Times New Roman"/>
          <w:bCs/>
          <w:sz w:val="24"/>
          <w:szCs w:val="24"/>
        </w:rPr>
      </w:pPr>
      <w:r w:rsidRPr="00464343">
        <w:rPr>
          <w:rFonts w:ascii="Times New Roman" w:eastAsia="Calibri" w:hAnsi="Times New Roman" w:cs="Times New Roman"/>
          <w:bCs/>
          <w:sz w:val="24"/>
          <w:szCs w:val="24"/>
        </w:rPr>
        <w:t xml:space="preserve">Оборудование: </w:t>
      </w:r>
      <w:r w:rsidR="008D5CA1" w:rsidRPr="00464343">
        <w:rPr>
          <w:rFonts w:ascii="Times New Roman" w:eastAsia="Calibri" w:hAnsi="Times New Roman" w:cs="Times New Roman"/>
          <w:bCs/>
          <w:sz w:val="24"/>
          <w:szCs w:val="24"/>
        </w:rPr>
        <w:t>Свет дальномеры; Лазерные рулетки; Мерные ленты и рулетки.</w:t>
      </w:r>
    </w:p>
    <w:p w:rsidR="00957F1B" w:rsidRPr="00464343" w:rsidRDefault="00957F1B" w:rsidP="00122143">
      <w:pPr>
        <w:spacing w:after="0" w:line="240" w:lineRule="auto"/>
        <w:ind w:firstLine="709"/>
        <w:rPr>
          <w:rFonts w:ascii="Times New Roman" w:hAnsi="Times New Roman" w:cs="Times New Roman"/>
          <w:b/>
          <w:bCs/>
          <w:sz w:val="24"/>
          <w:szCs w:val="24"/>
        </w:rPr>
      </w:pPr>
      <w:r w:rsidRPr="00464343">
        <w:rPr>
          <w:rFonts w:ascii="Times New Roman" w:hAnsi="Times New Roman" w:cs="Times New Roman"/>
          <w:b/>
          <w:bCs/>
          <w:sz w:val="24"/>
          <w:szCs w:val="24"/>
        </w:rPr>
        <w:t>3.2. Информационное обеспечение реализации программы</w:t>
      </w:r>
    </w:p>
    <w:p w:rsidR="00957F1B" w:rsidRPr="00464343" w:rsidRDefault="00957F1B" w:rsidP="00122143">
      <w:pPr>
        <w:suppressAutoHyphens/>
        <w:spacing w:after="0" w:line="240" w:lineRule="auto"/>
        <w:ind w:firstLine="709"/>
        <w:jc w:val="both"/>
        <w:rPr>
          <w:rFonts w:ascii="Times New Roman" w:hAnsi="Times New Roman" w:cs="Times New Roman"/>
          <w:sz w:val="24"/>
          <w:szCs w:val="24"/>
        </w:rPr>
      </w:pPr>
      <w:r w:rsidRPr="00464343">
        <w:rPr>
          <w:rFonts w:ascii="Times New Roman" w:hAnsi="Times New Roman" w:cs="Times New Roman"/>
          <w:bCs/>
          <w:sz w:val="24"/>
          <w:szCs w:val="24"/>
        </w:rPr>
        <w:t>Для реализации программы библиотечный фонд Техникума имеет п</w:t>
      </w:r>
      <w:r w:rsidRPr="00464343">
        <w:rPr>
          <w:rFonts w:ascii="Times New Roman" w:hAnsi="Times New Roman" w:cs="Times New Roman"/>
          <w:sz w:val="24"/>
          <w:szCs w:val="24"/>
        </w:rPr>
        <w:t>ечатные и/или электронные образовательные и информационные ресурсы, рекомендуемые для использования в образовательном процессе.</w:t>
      </w:r>
    </w:p>
    <w:p w:rsidR="00957F1B" w:rsidRPr="00464343" w:rsidRDefault="00957F1B" w:rsidP="00122143">
      <w:pPr>
        <w:spacing w:after="0" w:line="240" w:lineRule="auto"/>
        <w:ind w:firstLine="709"/>
        <w:contextualSpacing/>
        <w:jc w:val="both"/>
        <w:rPr>
          <w:rFonts w:ascii="Times New Roman" w:hAnsi="Times New Roman" w:cs="Times New Roman"/>
          <w:b/>
          <w:sz w:val="24"/>
          <w:szCs w:val="24"/>
        </w:rPr>
      </w:pPr>
      <w:r w:rsidRPr="00464343">
        <w:rPr>
          <w:rFonts w:ascii="Times New Roman" w:hAnsi="Times New Roman" w:cs="Times New Roman"/>
          <w:b/>
          <w:sz w:val="24"/>
          <w:szCs w:val="24"/>
        </w:rPr>
        <w:t>3.2.1. Печатные издания</w:t>
      </w:r>
    </w:p>
    <w:p w:rsidR="00F4004C" w:rsidRPr="00464343" w:rsidRDefault="00912B3F" w:rsidP="00122143">
      <w:pPr>
        <w:spacing w:after="0" w:line="240" w:lineRule="auto"/>
        <w:contextualSpacing/>
        <w:jc w:val="both"/>
        <w:rPr>
          <w:rFonts w:ascii="Times New Roman" w:hAnsi="Times New Roman" w:cs="Times New Roman"/>
          <w:sz w:val="24"/>
          <w:szCs w:val="24"/>
        </w:rPr>
      </w:pPr>
      <w:r w:rsidRPr="00464343">
        <w:rPr>
          <w:rFonts w:ascii="Times New Roman" w:hAnsi="Times New Roman" w:cs="Times New Roman"/>
          <w:sz w:val="24"/>
          <w:szCs w:val="24"/>
        </w:rPr>
        <w:t xml:space="preserve">1. Бобылёва О.Н. «Цветочно-декоративные растения защищённого грунта» учебник для студ. обр. учр. начального профессионального образования. - М.: Издательский центр «Академия», 2018 </w:t>
      </w:r>
    </w:p>
    <w:p w:rsidR="00912B3F" w:rsidRPr="00464343" w:rsidRDefault="00912B3F" w:rsidP="00122143">
      <w:pPr>
        <w:spacing w:after="0" w:line="240" w:lineRule="auto"/>
        <w:contextualSpacing/>
        <w:jc w:val="both"/>
        <w:rPr>
          <w:rFonts w:ascii="Times New Roman" w:hAnsi="Times New Roman" w:cs="Times New Roman"/>
          <w:sz w:val="24"/>
          <w:szCs w:val="24"/>
        </w:rPr>
      </w:pPr>
      <w:r w:rsidRPr="00464343">
        <w:rPr>
          <w:rFonts w:ascii="Times New Roman" w:hAnsi="Times New Roman" w:cs="Times New Roman"/>
          <w:sz w:val="24"/>
          <w:szCs w:val="24"/>
        </w:rPr>
        <w:t xml:space="preserve">2. Бобылёва О.Н. «Цветочно-декоратиные растения открытого грунта» учебник для студ. обр. учр. Начального профессионального образования. - М.: Издательский центр «Академия», 2018 </w:t>
      </w:r>
    </w:p>
    <w:p w:rsidR="00912B3F" w:rsidRPr="00464343" w:rsidRDefault="00912B3F" w:rsidP="00122143">
      <w:pPr>
        <w:spacing w:after="0" w:line="240" w:lineRule="auto"/>
        <w:contextualSpacing/>
        <w:jc w:val="both"/>
        <w:rPr>
          <w:rFonts w:ascii="Times New Roman" w:hAnsi="Times New Roman" w:cs="Times New Roman"/>
          <w:sz w:val="24"/>
          <w:szCs w:val="24"/>
        </w:rPr>
      </w:pPr>
      <w:r w:rsidRPr="00464343">
        <w:rPr>
          <w:rFonts w:ascii="Times New Roman" w:hAnsi="Times New Roman" w:cs="Times New Roman"/>
          <w:sz w:val="24"/>
          <w:szCs w:val="24"/>
        </w:rPr>
        <w:t xml:space="preserve">3. Громадин А.Б. Дендрология: учебник для студ. обр. учр. среднего профессионального образования. - М.: Издательский центр «Академия», 2018 </w:t>
      </w:r>
    </w:p>
    <w:p w:rsidR="00912B3F" w:rsidRPr="00464343" w:rsidRDefault="00912B3F" w:rsidP="00122143">
      <w:pPr>
        <w:spacing w:after="0" w:line="240" w:lineRule="auto"/>
        <w:contextualSpacing/>
        <w:jc w:val="both"/>
        <w:rPr>
          <w:rFonts w:ascii="Times New Roman" w:hAnsi="Times New Roman" w:cs="Times New Roman"/>
          <w:sz w:val="24"/>
          <w:szCs w:val="24"/>
        </w:rPr>
      </w:pPr>
      <w:r w:rsidRPr="00464343">
        <w:rPr>
          <w:rFonts w:ascii="Times New Roman" w:hAnsi="Times New Roman" w:cs="Times New Roman"/>
          <w:sz w:val="24"/>
          <w:szCs w:val="24"/>
        </w:rPr>
        <w:t xml:space="preserve">4. </w:t>
      </w:r>
      <w:r w:rsidR="00F4004C" w:rsidRPr="00464343">
        <w:rPr>
          <w:rFonts w:ascii="Times New Roman" w:hAnsi="Times New Roman" w:cs="Times New Roman"/>
          <w:sz w:val="24"/>
          <w:szCs w:val="24"/>
        </w:rPr>
        <w:t>Нехуженко Н. А. Основы ландшафтного проектирования и ландшафтной архитектуры. - СПб.: Издательство «Питер», 2018</w:t>
      </w:r>
    </w:p>
    <w:p w:rsidR="00912B3F" w:rsidRPr="00464343" w:rsidRDefault="00912B3F" w:rsidP="00122143">
      <w:pPr>
        <w:spacing w:after="0" w:line="240" w:lineRule="auto"/>
        <w:contextualSpacing/>
        <w:jc w:val="both"/>
        <w:rPr>
          <w:rFonts w:ascii="Times New Roman" w:hAnsi="Times New Roman" w:cs="Times New Roman"/>
          <w:sz w:val="24"/>
          <w:szCs w:val="24"/>
        </w:rPr>
      </w:pPr>
      <w:r w:rsidRPr="00464343">
        <w:rPr>
          <w:rFonts w:ascii="Times New Roman" w:hAnsi="Times New Roman" w:cs="Times New Roman"/>
          <w:sz w:val="24"/>
          <w:szCs w:val="24"/>
        </w:rPr>
        <w:t xml:space="preserve">5. </w:t>
      </w:r>
      <w:r w:rsidR="00F4004C" w:rsidRPr="00464343">
        <w:rPr>
          <w:rFonts w:ascii="Times New Roman" w:hAnsi="Times New Roman" w:cs="Times New Roman"/>
          <w:sz w:val="24"/>
          <w:szCs w:val="24"/>
        </w:rPr>
        <w:t>Николаевская И.А. Благоустройство территории. / учебное пособие СПО//серия «строительство и архитектура» 5-ое издание - М.: Издательский центр «Академия», 2018</w:t>
      </w:r>
    </w:p>
    <w:p w:rsidR="00957F1B" w:rsidRPr="00464343" w:rsidRDefault="00957F1B" w:rsidP="00122143">
      <w:pPr>
        <w:spacing w:after="0" w:line="240" w:lineRule="auto"/>
        <w:ind w:left="360" w:firstLine="709"/>
        <w:contextualSpacing/>
        <w:jc w:val="both"/>
        <w:rPr>
          <w:rFonts w:ascii="Times New Roman" w:hAnsi="Times New Roman" w:cs="Times New Roman"/>
          <w:b/>
          <w:sz w:val="24"/>
          <w:szCs w:val="24"/>
        </w:rPr>
      </w:pPr>
      <w:r w:rsidRPr="00464343">
        <w:rPr>
          <w:rFonts w:ascii="Times New Roman" w:hAnsi="Times New Roman" w:cs="Times New Roman"/>
          <w:b/>
          <w:sz w:val="24"/>
          <w:szCs w:val="24"/>
        </w:rPr>
        <w:t>3.2.2. Электронные издания (электронные ресурсы)</w:t>
      </w:r>
    </w:p>
    <w:p w:rsidR="00912B3F" w:rsidRPr="00464343" w:rsidRDefault="00912B3F"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64343">
        <w:rPr>
          <w:rFonts w:ascii="Times New Roman" w:hAnsi="Times New Roman" w:cs="Times New Roman"/>
          <w:sz w:val="24"/>
          <w:szCs w:val="24"/>
        </w:rPr>
        <w:lastRenderedPageBreak/>
        <w:t xml:space="preserve">1. www.tsvetovodstvo.com. Журнал Цветоводство. </w:t>
      </w:r>
    </w:p>
    <w:p w:rsidR="00912B3F" w:rsidRPr="00464343" w:rsidRDefault="00912B3F"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64343">
        <w:rPr>
          <w:rFonts w:ascii="Times New Roman" w:hAnsi="Times New Roman" w:cs="Times New Roman"/>
          <w:sz w:val="24"/>
          <w:szCs w:val="24"/>
        </w:rPr>
        <w:t xml:space="preserve">2. www.ru.wikipedia.org./wiki/ Цветоводство. </w:t>
      </w:r>
    </w:p>
    <w:p w:rsidR="00912B3F" w:rsidRPr="00464343" w:rsidRDefault="00912B3F"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64343">
        <w:rPr>
          <w:rFonts w:ascii="Times New Roman" w:hAnsi="Times New Roman" w:cs="Times New Roman"/>
          <w:sz w:val="24"/>
          <w:szCs w:val="24"/>
        </w:rPr>
        <w:t>3. www: Landart.ru Декоративное древоводство, садовый практикум.</w:t>
      </w:r>
    </w:p>
    <w:p w:rsidR="00912B3F" w:rsidRPr="00464343" w:rsidRDefault="00912B3F"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464343">
        <w:rPr>
          <w:rFonts w:ascii="Times New Roman" w:hAnsi="Times New Roman" w:cs="Times New Roman"/>
          <w:sz w:val="24"/>
          <w:szCs w:val="24"/>
        </w:rPr>
        <w:t xml:space="preserve"> 4. www.ru.wikipedia.org./wiki/ Зеленое строительство.</w:t>
      </w:r>
    </w:p>
    <w:p w:rsidR="00957F1B" w:rsidRPr="00464343" w:rsidRDefault="00957F1B" w:rsidP="00122143">
      <w:pPr>
        <w:suppressAutoHyphens/>
        <w:spacing w:after="0" w:line="240" w:lineRule="auto"/>
        <w:ind w:left="360" w:firstLine="709"/>
        <w:contextualSpacing/>
        <w:jc w:val="both"/>
        <w:rPr>
          <w:rFonts w:ascii="Times New Roman" w:hAnsi="Times New Roman" w:cs="Times New Roman"/>
          <w:b/>
          <w:bCs/>
          <w:sz w:val="24"/>
          <w:szCs w:val="24"/>
        </w:rPr>
      </w:pPr>
      <w:r w:rsidRPr="00464343">
        <w:rPr>
          <w:rFonts w:ascii="Times New Roman" w:hAnsi="Times New Roman" w:cs="Times New Roman"/>
          <w:b/>
          <w:bCs/>
          <w:sz w:val="24"/>
          <w:szCs w:val="24"/>
        </w:rPr>
        <w:t xml:space="preserve">3.2.3. Дополнительные источники </w:t>
      </w:r>
    </w:p>
    <w:p w:rsidR="00912B3F" w:rsidRPr="00464343" w:rsidRDefault="00912B3F" w:rsidP="00122143">
      <w:pPr>
        <w:tabs>
          <w:tab w:val="left" w:pos="284"/>
          <w:tab w:val="left" w:pos="426"/>
        </w:tabs>
        <w:spacing w:after="0" w:line="240" w:lineRule="auto"/>
        <w:jc w:val="both"/>
        <w:rPr>
          <w:rFonts w:ascii="Times New Roman" w:hAnsi="Times New Roman" w:cs="Times New Roman"/>
          <w:sz w:val="24"/>
          <w:szCs w:val="24"/>
        </w:rPr>
      </w:pPr>
      <w:r w:rsidRPr="00464343">
        <w:rPr>
          <w:rFonts w:ascii="Times New Roman" w:hAnsi="Times New Roman" w:cs="Times New Roman"/>
          <w:sz w:val="24"/>
          <w:szCs w:val="24"/>
        </w:rPr>
        <w:t xml:space="preserve">1. Соколова Т.А. Декоративное растениеводство. Древоводство: учебник для студ. учеб. заведений. - М.: Изд. Центр «Академия», 2018 </w:t>
      </w:r>
    </w:p>
    <w:p w:rsidR="00912B3F" w:rsidRPr="00464343" w:rsidRDefault="00912B3F" w:rsidP="00122143">
      <w:pPr>
        <w:tabs>
          <w:tab w:val="left" w:pos="284"/>
          <w:tab w:val="left" w:pos="426"/>
        </w:tabs>
        <w:spacing w:after="0" w:line="240" w:lineRule="auto"/>
        <w:jc w:val="both"/>
        <w:rPr>
          <w:rFonts w:ascii="Times New Roman" w:hAnsi="Times New Roman" w:cs="Times New Roman"/>
          <w:sz w:val="24"/>
          <w:szCs w:val="24"/>
        </w:rPr>
      </w:pPr>
      <w:r w:rsidRPr="00464343">
        <w:rPr>
          <w:rFonts w:ascii="Times New Roman" w:hAnsi="Times New Roman" w:cs="Times New Roman"/>
          <w:sz w:val="24"/>
          <w:szCs w:val="24"/>
        </w:rPr>
        <w:t>2.</w:t>
      </w:r>
      <w:r w:rsidR="00F4004C" w:rsidRPr="00464343">
        <w:rPr>
          <w:rFonts w:ascii="Times New Roman" w:hAnsi="Times New Roman" w:cs="Times New Roman"/>
          <w:sz w:val="24"/>
          <w:szCs w:val="24"/>
        </w:rPr>
        <w:t xml:space="preserve"> </w:t>
      </w:r>
      <w:r w:rsidRPr="00464343">
        <w:rPr>
          <w:rFonts w:ascii="Times New Roman" w:hAnsi="Times New Roman" w:cs="Times New Roman"/>
          <w:sz w:val="24"/>
          <w:szCs w:val="24"/>
        </w:rPr>
        <w:t>Соколова Т.А., Бочкова И.Ю. Декоративное растениеводство. Цветоводство: учебник для студ. высш. учеб. заведений. - М.: Изд. Центр «Академия», 2018</w:t>
      </w:r>
    </w:p>
    <w:p w:rsidR="00912B3F" w:rsidRPr="00464343" w:rsidRDefault="00912B3F" w:rsidP="00122143">
      <w:pPr>
        <w:tabs>
          <w:tab w:val="left" w:pos="284"/>
          <w:tab w:val="left" w:pos="426"/>
        </w:tabs>
        <w:spacing w:after="0" w:line="240" w:lineRule="auto"/>
        <w:jc w:val="both"/>
        <w:rPr>
          <w:rFonts w:ascii="Times New Roman" w:hAnsi="Times New Roman" w:cs="Times New Roman"/>
          <w:sz w:val="24"/>
          <w:szCs w:val="24"/>
        </w:rPr>
      </w:pPr>
      <w:r w:rsidRPr="00464343">
        <w:rPr>
          <w:rFonts w:ascii="Times New Roman" w:hAnsi="Times New Roman" w:cs="Times New Roman"/>
          <w:sz w:val="24"/>
          <w:szCs w:val="24"/>
        </w:rPr>
        <w:t xml:space="preserve">3.Теодоровский В.С. </w:t>
      </w:r>
      <w:r w:rsidR="00F4004C" w:rsidRPr="00464343">
        <w:rPr>
          <w:rFonts w:ascii="Times New Roman" w:hAnsi="Times New Roman" w:cs="Times New Roman"/>
          <w:sz w:val="24"/>
          <w:szCs w:val="24"/>
        </w:rPr>
        <w:t>и</w:t>
      </w:r>
      <w:r w:rsidRPr="00464343">
        <w:rPr>
          <w:rFonts w:ascii="Times New Roman" w:hAnsi="Times New Roman" w:cs="Times New Roman"/>
          <w:sz w:val="24"/>
          <w:szCs w:val="24"/>
        </w:rPr>
        <w:t xml:space="preserve"> др. Строительство и эксплуатация объектов ландшафтной архитектуры. - 2-е изд., стер.- М.: Изд. Центр «Академия», 2018</w:t>
      </w:r>
    </w:p>
    <w:p w:rsidR="00912B3F" w:rsidRPr="00464343" w:rsidRDefault="00912B3F" w:rsidP="00122143">
      <w:pPr>
        <w:tabs>
          <w:tab w:val="left" w:pos="284"/>
          <w:tab w:val="left" w:pos="426"/>
        </w:tabs>
        <w:spacing w:after="0" w:line="240" w:lineRule="auto"/>
        <w:jc w:val="both"/>
        <w:rPr>
          <w:rFonts w:ascii="Times New Roman" w:hAnsi="Times New Roman" w:cs="Times New Roman"/>
          <w:sz w:val="24"/>
          <w:szCs w:val="24"/>
        </w:rPr>
      </w:pPr>
      <w:r w:rsidRPr="00464343">
        <w:rPr>
          <w:rFonts w:ascii="Times New Roman" w:hAnsi="Times New Roman" w:cs="Times New Roman"/>
          <w:sz w:val="24"/>
          <w:szCs w:val="24"/>
        </w:rPr>
        <w:t>4. Борисова А; Бердникова О. Иллюстрированная энциклопедия комнатных растений, М. Эксмо, 2018</w:t>
      </w:r>
    </w:p>
    <w:p w:rsidR="00957F1B" w:rsidRPr="00464343" w:rsidRDefault="00912B3F" w:rsidP="00122143">
      <w:pPr>
        <w:tabs>
          <w:tab w:val="left" w:pos="284"/>
          <w:tab w:val="left" w:pos="426"/>
        </w:tabs>
        <w:spacing w:after="0" w:line="240" w:lineRule="auto"/>
        <w:jc w:val="both"/>
        <w:rPr>
          <w:rFonts w:ascii="Times New Roman" w:hAnsi="Times New Roman" w:cs="Times New Roman"/>
          <w:b/>
          <w:sz w:val="24"/>
          <w:szCs w:val="24"/>
        </w:rPr>
      </w:pPr>
      <w:r w:rsidRPr="00464343">
        <w:rPr>
          <w:rFonts w:ascii="Times New Roman" w:hAnsi="Times New Roman" w:cs="Times New Roman"/>
          <w:sz w:val="24"/>
          <w:szCs w:val="24"/>
        </w:rPr>
        <w:t>5. Хессайон Д.Г. Все о цветах в вашем саду. М.: «Кладезь-Букс», 2017</w:t>
      </w:r>
    </w:p>
    <w:p w:rsidR="00957F1B" w:rsidRPr="00464343" w:rsidRDefault="00957F1B" w:rsidP="00122143">
      <w:pPr>
        <w:tabs>
          <w:tab w:val="left" w:pos="284"/>
          <w:tab w:val="left" w:pos="426"/>
        </w:tabs>
        <w:spacing w:after="0" w:line="240" w:lineRule="auto"/>
        <w:ind w:firstLine="709"/>
        <w:jc w:val="both"/>
        <w:rPr>
          <w:rFonts w:ascii="Times New Roman" w:hAnsi="Times New Roman" w:cs="Times New Roman"/>
          <w:b/>
          <w:sz w:val="24"/>
          <w:szCs w:val="24"/>
        </w:rPr>
      </w:pPr>
      <w:r w:rsidRPr="00464343">
        <w:rPr>
          <w:rFonts w:ascii="Times New Roman" w:hAnsi="Times New Roman" w:cs="Times New Roman"/>
          <w:b/>
          <w:sz w:val="24"/>
          <w:szCs w:val="24"/>
        </w:rPr>
        <w:t xml:space="preserve">3.3. Организация образовательного процесса </w:t>
      </w:r>
    </w:p>
    <w:p w:rsidR="00100314" w:rsidRPr="00464343" w:rsidRDefault="00100314" w:rsidP="00122143">
      <w:pPr>
        <w:spacing w:after="0" w:line="240" w:lineRule="auto"/>
        <w:ind w:firstLine="709"/>
        <w:jc w:val="both"/>
        <w:rPr>
          <w:rFonts w:ascii="Times New Roman" w:eastAsia="Times New Roman" w:hAnsi="Times New Roman" w:cs="Times New Roman"/>
          <w:bCs/>
          <w:sz w:val="24"/>
          <w:szCs w:val="24"/>
        </w:rPr>
      </w:pPr>
      <w:r w:rsidRPr="00464343">
        <w:rPr>
          <w:rFonts w:ascii="Times New Roman" w:hAnsi="Times New Roman" w:cs="Times New Roman"/>
          <w:bCs/>
          <w:sz w:val="24"/>
          <w:szCs w:val="24"/>
        </w:rPr>
        <w:t xml:space="preserve">Реализация программы профессиональной </w:t>
      </w:r>
      <w:r w:rsidRPr="00464343">
        <w:rPr>
          <w:rFonts w:ascii="Times New Roman" w:eastAsia="Times New Roman" w:hAnsi="Times New Roman" w:cs="Times New Roman"/>
          <w:bCs/>
          <w:sz w:val="24"/>
          <w:szCs w:val="24"/>
        </w:rPr>
        <w:t>дисциплины предусматривает выполнение обучающимися зад</w:t>
      </w:r>
      <w:r w:rsidRPr="00464343">
        <w:rPr>
          <w:rFonts w:ascii="Times New Roman" w:hAnsi="Times New Roman" w:cs="Times New Roman"/>
          <w:bCs/>
          <w:sz w:val="24"/>
          <w:szCs w:val="24"/>
        </w:rPr>
        <w:t>аний для практических занятий, с</w:t>
      </w:r>
      <w:r w:rsidRPr="00464343">
        <w:rPr>
          <w:rFonts w:ascii="Times New Roman" w:eastAsia="Times New Roman" w:hAnsi="Times New Roman" w:cs="Times New Roman"/>
          <w:bCs/>
          <w:sz w:val="24"/>
          <w:szCs w:val="24"/>
        </w:rPr>
        <w:t xml:space="preserve"> использованием персонального компьютера с лицензионным программным обеспечением и с подключением к </w:t>
      </w:r>
      <w:r w:rsidRPr="00464343">
        <w:rPr>
          <w:rFonts w:ascii="Times New Roman" w:eastAsia="Times New Roman" w:hAnsi="Times New Roman" w:cs="Times New Roman"/>
          <w:sz w:val="24"/>
          <w:szCs w:val="24"/>
        </w:rPr>
        <w:t>информаци</w:t>
      </w:r>
      <w:r w:rsidR="00464343">
        <w:rPr>
          <w:rFonts w:ascii="Times New Roman" w:eastAsia="Times New Roman" w:hAnsi="Times New Roman" w:cs="Times New Roman"/>
          <w:sz w:val="24"/>
          <w:szCs w:val="24"/>
        </w:rPr>
        <w:t>онно-телекоммуникационной сети Интернет</w:t>
      </w:r>
      <w:r w:rsidRPr="00464343">
        <w:rPr>
          <w:rFonts w:ascii="Times New Roman" w:eastAsia="Times New Roman" w:hAnsi="Times New Roman" w:cs="Times New Roman"/>
          <w:bCs/>
          <w:sz w:val="24"/>
          <w:szCs w:val="24"/>
        </w:rPr>
        <w:t>.</w:t>
      </w:r>
    </w:p>
    <w:p w:rsidR="00100314" w:rsidRPr="00464343" w:rsidRDefault="00100314" w:rsidP="00122143">
      <w:pPr>
        <w:spacing w:after="0" w:line="240" w:lineRule="auto"/>
        <w:ind w:firstLine="709"/>
        <w:jc w:val="both"/>
        <w:rPr>
          <w:rFonts w:ascii="Times New Roman" w:hAnsi="Times New Roman" w:cs="Times New Roman"/>
          <w:bCs/>
          <w:sz w:val="24"/>
          <w:szCs w:val="24"/>
        </w:rPr>
      </w:pPr>
      <w:r w:rsidRPr="00464343">
        <w:rPr>
          <w:rFonts w:ascii="Times New Roman" w:eastAsia="Times New Roman" w:hAnsi="Times New Roman" w:cs="Times New Roman"/>
          <w:bCs/>
          <w:sz w:val="24"/>
          <w:szCs w:val="24"/>
        </w:rPr>
        <w:t>Текущий контроль знаний и умений осуществляется в форме различных видов опросов на занятиях и во время проведения</w:t>
      </w:r>
      <w:r w:rsidR="00AF29D4" w:rsidRPr="00464343">
        <w:rPr>
          <w:rFonts w:ascii="Times New Roman" w:eastAsia="Times New Roman" w:hAnsi="Times New Roman" w:cs="Times New Roman"/>
          <w:bCs/>
          <w:sz w:val="24"/>
          <w:szCs w:val="24"/>
        </w:rPr>
        <w:t xml:space="preserve"> практических занятий. </w:t>
      </w:r>
      <w:r w:rsidRPr="00464343">
        <w:rPr>
          <w:rFonts w:ascii="Times New Roman" w:eastAsia="Times New Roman" w:hAnsi="Times New Roman" w:cs="Times New Roman"/>
          <w:bCs/>
          <w:sz w:val="24"/>
          <w:szCs w:val="24"/>
        </w:rPr>
        <w:t>Текущий контроль освоенных умений осуществляется в виде экспертной оценки результатов выполнения практических работ</w:t>
      </w:r>
      <w:r w:rsidRPr="00464343">
        <w:rPr>
          <w:rFonts w:ascii="Times New Roman" w:hAnsi="Times New Roman" w:cs="Times New Roman"/>
          <w:bCs/>
          <w:sz w:val="24"/>
          <w:szCs w:val="24"/>
        </w:rPr>
        <w:t>.</w:t>
      </w:r>
    </w:p>
    <w:p w:rsidR="00100314" w:rsidRPr="00464343" w:rsidRDefault="00100314" w:rsidP="00122143">
      <w:pPr>
        <w:spacing w:after="0" w:line="240" w:lineRule="auto"/>
        <w:ind w:firstLine="709"/>
        <w:jc w:val="both"/>
        <w:rPr>
          <w:rFonts w:ascii="Times New Roman" w:eastAsia="Times New Roman" w:hAnsi="Times New Roman" w:cs="Times New Roman"/>
          <w:bCs/>
          <w:sz w:val="24"/>
          <w:szCs w:val="24"/>
        </w:rPr>
      </w:pPr>
      <w:r w:rsidRPr="00464343">
        <w:rPr>
          <w:rFonts w:ascii="Times New Roman" w:eastAsia="Times New Roman" w:hAnsi="Times New Roman" w:cs="Times New Roman"/>
          <w:sz w:val="24"/>
          <w:szCs w:val="24"/>
        </w:rPr>
        <w:t>Промежуточная аттестация обучающихся осуще</w:t>
      </w:r>
      <w:r w:rsidR="00AF29D4" w:rsidRPr="00464343">
        <w:rPr>
          <w:rFonts w:ascii="Times New Roman" w:eastAsia="Times New Roman" w:hAnsi="Times New Roman" w:cs="Times New Roman"/>
          <w:sz w:val="24"/>
          <w:szCs w:val="24"/>
        </w:rPr>
        <w:t xml:space="preserve">ствляется в рамках освоения </w:t>
      </w:r>
      <w:r w:rsidRPr="00464343">
        <w:rPr>
          <w:rFonts w:ascii="Times New Roman" w:eastAsia="Times New Roman" w:hAnsi="Times New Roman" w:cs="Times New Roman"/>
          <w:sz w:val="24"/>
          <w:szCs w:val="24"/>
        </w:rPr>
        <w:t xml:space="preserve">профессионального цикла в соответствии с фондами оценочных средств, позволяющими оценить достижение запланированных результатов обучения. </w:t>
      </w:r>
      <w:r w:rsidRPr="00464343">
        <w:rPr>
          <w:rFonts w:ascii="Times New Roman" w:eastAsia="Times New Roman" w:hAnsi="Times New Roman" w:cs="Times New Roman"/>
          <w:bCs/>
          <w:sz w:val="24"/>
          <w:szCs w:val="24"/>
        </w:rPr>
        <w:t xml:space="preserve">Завершается освоение программы </w:t>
      </w:r>
      <w:r w:rsidR="00660450" w:rsidRPr="00464343">
        <w:rPr>
          <w:rFonts w:ascii="Times New Roman" w:eastAsia="Times New Roman" w:hAnsi="Times New Roman" w:cs="Times New Roman"/>
          <w:bCs/>
          <w:sz w:val="24"/>
          <w:szCs w:val="24"/>
        </w:rPr>
        <w:t>итоговой контрольной работой</w:t>
      </w:r>
      <w:r w:rsidRPr="00464343">
        <w:rPr>
          <w:rFonts w:ascii="Times New Roman" w:eastAsia="Times New Roman" w:hAnsi="Times New Roman" w:cs="Times New Roman"/>
          <w:bCs/>
          <w:sz w:val="24"/>
          <w:szCs w:val="24"/>
        </w:rPr>
        <w:t xml:space="preserve">, включающим как оценку теоретических знаний, так и практических умений. </w:t>
      </w:r>
    </w:p>
    <w:p w:rsidR="00957F1B" w:rsidRPr="00464343" w:rsidRDefault="00912B3F"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sz w:val="24"/>
          <w:szCs w:val="24"/>
        </w:rPr>
      </w:pPr>
      <w:r w:rsidRPr="00464343">
        <w:rPr>
          <w:rFonts w:ascii="Times New Roman" w:hAnsi="Times New Roman" w:cs="Times New Roman"/>
          <w:bCs/>
          <w:sz w:val="24"/>
          <w:szCs w:val="24"/>
        </w:rPr>
        <w:t>Реализация программы ПД 03</w:t>
      </w:r>
      <w:r w:rsidR="00100314" w:rsidRPr="00464343">
        <w:rPr>
          <w:rFonts w:ascii="Times New Roman" w:hAnsi="Times New Roman" w:cs="Times New Roman"/>
          <w:bCs/>
          <w:sz w:val="24"/>
          <w:szCs w:val="24"/>
        </w:rPr>
        <w:t xml:space="preserve"> </w:t>
      </w:r>
      <w:r w:rsidR="00660450" w:rsidRPr="00464343">
        <w:rPr>
          <w:rFonts w:ascii="Times New Roman" w:hAnsi="Times New Roman" w:cs="Times New Roman"/>
          <w:bCs/>
          <w:sz w:val="24"/>
          <w:szCs w:val="24"/>
        </w:rPr>
        <w:t>Озеленение и</w:t>
      </w:r>
      <w:r w:rsidRPr="00464343">
        <w:rPr>
          <w:rFonts w:ascii="Times New Roman" w:hAnsi="Times New Roman" w:cs="Times New Roman"/>
          <w:bCs/>
          <w:sz w:val="24"/>
          <w:szCs w:val="24"/>
        </w:rPr>
        <w:t xml:space="preserve"> благоустройство </w:t>
      </w:r>
      <w:r w:rsidR="00660450" w:rsidRPr="00464343">
        <w:rPr>
          <w:rFonts w:ascii="Times New Roman" w:hAnsi="Times New Roman" w:cs="Times New Roman"/>
          <w:bCs/>
          <w:sz w:val="24"/>
          <w:szCs w:val="24"/>
        </w:rPr>
        <w:t xml:space="preserve">различных </w:t>
      </w:r>
      <w:r w:rsidRPr="00464343">
        <w:rPr>
          <w:rFonts w:ascii="Times New Roman" w:hAnsi="Times New Roman" w:cs="Times New Roman"/>
          <w:bCs/>
          <w:sz w:val="24"/>
          <w:szCs w:val="24"/>
        </w:rPr>
        <w:t>территорий</w:t>
      </w:r>
      <w:r w:rsidR="00AF29D4" w:rsidRPr="00464343">
        <w:rPr>
          <w:rFonts w:ascii="Times New Roman" w:hAnsi="Times New Roman" w:cs="Times New Roman"/>
          <w:bCs/>
          <w:sz w:val="24"/>
          <w:szCs w:val="24"/>
        </w:rPr>
        <w:t xml:space="preserve"> </w:t>
      </w:r>
      <w:r w:rsidR="00957F1B" w:rsidRPr="00464343">
        <w:rPr>
          <w:rFonts w:ascii="Times New Roman" w:hAnsi="Times New Roman" w:cs="Times New Roman"/>
          <w:bCs/>
          <w:sz w:val="24"/>
          <w:szCs w:val="24"/>
        </w:rPr>
        <w:t xml:space="preserve">предусматривает выполнение обучающимися заданий для лабораторных и практических занятий, использованием персонального компьютера с лицензионным программным обеспечением и с подключением к </w:t>
      </w:r>
      <w:r w:rsidR="00957F1B" w:rsidRPr="00464343">
        <w:rPr>
          <w:rFonts w:ascii="Times New Roman" w:hAnsi="Times New Roman" w:cs="Times New Roman"/>
          <w:sz w:val="24"/>
          <w:szCs w:val="24"/>
        </w:rPr>
        <w:t>информационно-телекоммуникационной сети Интернет</w:t>
      </w:r>
      <w:r w:rsidR="00957F1B" w:rsidRPr="00464343">
        <w:rPr>
          <w:rFonts w:ascii="Times New Roman" w:hAnsi="Times New Roman" w:cs="Times New Roman"/>
          <w:bCs/>
          <w:sz w:val="24"/>
          <w:szCs w:val="24"/>
        </w:rPr>
        <w:t xml:space="preserve">, </w:t>
      </w:r>
      <w:r w:rsidR="00660450" w:rsidRPr="00464343">
        <w:rPr>
          <w:rFonts w:ascii="Times New Roman" w:hAnsi="Times New Roman" w:cs="Times New Roman"/>
          <w:bCs/>
          <w:sz w:val="24"/>
          <w:szCs w:val="24"/>
        </w:rPr>
        <w:t xml:space="preserve">а также наличия кабинетов </w:t>
      </w:r>
      <w:r w:rsidR="007578FF" w:rsidRPr="00464343">
        <w:rPr>
          <w:rFonts w:ascii="Times New Roman" w:hAnsi="Times New Roman" w:cs="Times New Roman"/>
          <w:bCs/>
          <w:sz w:val="24"/>
          <w:szCs w:val="24"/>
        </w:rPr>
        <w:t>ботаники и дендрологии, основ почвоведения, земл</w:t>
      </w:r>
      <w:r w:rsidR="00660450" w:rsidRPr="00464343">
        <w:rPr>
          <w:rFonts w:ascii="Times New Roman" w:hAnsi="Times New Roman" w:cs="Times New Roman"/>
          <w:bCs/>
          <w:sz w:val="24"/>
          <w:szCs w:val="24"/>
        </w:rPr>
        <w:t>еделия и агрохимии. Лаборатории</w:t>
      </w:r>
      <w:r w:rsidR="007578FF" w:rsidRPr="00464343">
        <w:rPr>
          <w:rFonts w:ascii="Times New Roman" w:hAnsi="Times New Roman" w:cs="Times New Roman"/>
          <w:bCs/>
          <w:sz w:val="24"/>
          <w:szCs w:val="24"/>
        </w:rPr>
        <w:t xml:space="preserve"> цветочно-декоративных растени</w:t>
      </w:r>
      <w:r w:rsidR="00660450" w:rsidRPr="00464343">
        <w:rPr>
          <w:rFonts w:ascii="Times New Roman" w:hAnsi="Times New Roman" w:cs="Times New Roman"/>
          <w:bCs/>
          <w:sz w:val="24"/>
          <w:szCs w:val="24"/>
        </w:rPr>
        <w:t xml:space="preserve">й и дендрологии, мастерские УПМ </w:t>
      </w:r>
      <w:r w:rsidR="007578FF" w:rsidRPr="00464343">
        <w:rPr>
          <w:rFonts w:ascii="Times New Roman" w:hAnsi="Times New Roman" w:cs="Times New Roman"/>
          <w:bCs/>
          <w:sz w:val="24"/>
          <w:szCs w:val="24"/>
        </w:rPr>
        <w:t>цветоводов-овощеводов, теплицы,</w:t>
      </w:r>
      <w:r w:rsidR="00957F1B" w:rsidRPr="00464343">
        <w:rPr>
          <w:rFonts w:ascii="Times New Roman" w:hAnsi="Times New Roman" w:cs="Times New Roman"/>
          <w:bCs/>
          <w:sz w:val="24"/>
          <w:szCs w:val="24"/>
        </w:rPr>
        <w:t xml:space="preserve"> оснащенной современным технологическим оборудованием, производственным инвентарем, инструментами, соответствующими требованиям международных стандартов.</w:t>
      </w:r>
    </w:p>
    <w:p w:rsidR="00957F1B" w:rsidRPr="00464343" w:rsidRDefault="00957F1B" w:rsidP="00122143">
      <w:pPr>
        <w:tabs>
          <w:tab w:val="left" w:pos="284"/>
          <w:tab w:val="left" w:pos="426"/>
        </w:tabs>
        <w:spacing w:after="0" w:line="240" w:lineRule="auto"/>
        <w:ind w:firstLine="709"/>
        <w:jc w:val="both"/>
        <w:rPr>
          <w:rFonts w:ascii="Times New Roman" w:hAnsi="Times New Roman" w:cs="Times New Roman"/>
          <w:b/>
          <w:sz w:val="24"/>
          <w:szCs w:val="24"/>
        </w:rPr>
      </w:pPr>
      <w:r w:rsidRPr="00464343">
        <w:rPr>
          <w:rFonts w:ascii="Times New Roman" w:hAnsi="Times New Roman" w:cs="Times New Roman"/>
          <w:b/>
          <w:sz w:val="24"/>
          <w:szCs w:val="24"/>
        </w:rPr>
        <w:t>3.4. Кадровое обеспечение образовательного процесса</w:t>
      </w:r>
    </w:p>
    <w:p w:rsidR="00100314" w:rsidRPr="00464343" w:rsidRDefault="00100314" w:rsidP="00122143">
      <w:pPr>
        <w:spacing w:after="0" w:line="240" w:lineRule="auto"/>
        <w:ind w:firstLine="709"/>
        <w:jc w:val="both"/>
        <w:rPr>
          <w:rFonts w:ascii="Times New Roman" w:hAnsi="Times New Roman" w:cs="Times New Roman"/>
          <w:sz w:val="24"/>
          <w:szCs w:val="24"/>
        </w:rPr>
      </w:pPr>
      <w:r w:rsidRPr="00464343">
        <w:rPr>
          <w:rFonts w:ascii="Times New Roman" w:hAnsi="Times New Roman" w:cs="Times New Roman"/>
          <w:sz w:val="24"/>
          <w:szCs w:val="24"/>
        </w:rPr>
        <w:t xml:space="preserve">Реализация программы </w:t>
      </w:r>
      <w:r w:rsidR="00660450" w:rsidRPr="00464343">
        <w:rPr>
          <w:rFonts w:ascii="Times New Roman" w:hAnsi="Times New Roman" w:cs="Times New Roman"/>
          <w:sz w:val="24"/>
          <w:szCs w:val="24"/>
        </w:rPr>
        <w:t>профессиональной</w:t>
      </w:r>
      <w:r w:rsidRPr="00464343">
        <w:rPr>
          <w:rFonts w:ascii="Times New Roman" w:hAnsi="Times New Roman" w:cs="Times New Roman"/>
          <w:sz w:val="24"/>
          <w:szCs w:val="24"/>
        </w:rPr>
        <w:t xml:space="preserve"> дисциплины обеспечивается педагогическими работниками КГБ ПОУ «ХАТ», имеющими высшее образование, их деятельность связана с направленностью реализуемой учебной дисциплины (имеющих стаж работы в данной профессиональной области не менее 3 лет). </w:t>
      </w:r>
    </w:p>
    <w:p w:rsidR="00100314" w:rsidRPr="00464343" w:rsidRDefault="00100314" w:rsidP="00122143">
      <w:pPr>
        <w:spacing w:after="0" w:line="240" w:lineRule="auto"/>
        <w:ind w:firstLine="709"/>
        <w:jc w:val="both"/>
        <w:rPr>
          <w:rFonts w:ascii="Times New Roman" w:hAnsi="Times New Roman" w:cs="Times New Roman"/>
          <w:sz w:val="24"/>
          <w:szCs w:val="24"/>
        </w:rPr>
      </w:pPr>
      <w:r w:rsidRPr="00464343">
        <w:rPr>
          <w:rFonts w:ascii="Times New Roman" w:hAnsi="Times New Roman" w:cs="Times New Roman"/>
          <w:sz w:val="24"/>
          <w:szCs w:val="24"/>
        </w:rPr>
        <w:t xml:space="preserve">Квалификация педагогических работников техникума отвечает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w:t>
      </w:r>
    </w:p>
    <w:p w:rsidR="00100314" w:rsidRPr="00464343" w:rsidRDefault="00100314" w:rsidP="00122143">
      <w:pPr>
        <w:spacing w:after="0" w:line="240" w:lineRule="auto"/>
        <w:ind w:firstLine="709"/>
        <w:jc w:val="both"/>
        <w:rPr>
          <w:rFonts w:ascii="Times New Roman" w:hAnsi="Times New Roman" w:cs="Times New Roman"/>
          <w:sz w:val="24"/>
          <w:szCs w:val="24"/>
        </w:rPr>
      </w:pPr>
      <w:r w:rsidRPr="00464343">
        <w:rPr>
          <w:rFonts w:ascii="Times New Roman" w:hAnsi="Times New Roman" w:cs="Times New Roman"/>
          <w:sz w:val="24"/>
          <w:szCs w:val="24"/>
        </w:rPr>
        <w:t>Педагогические работники получают дополнительное профессиональное образование по программам повышения квалификации, в том числе в форме стажировки в организациях, не реже 1 раза в 3 года с учетом расширения спектра профессиональных компетенций.</w:t>
      </w:r>
    </w:p>
    <w:p w:rsidR="00322163" w:rsidRPr="00464343" w:rsidRDefault="00322163" w:rsidP="00122143">
      <w:pPr>
        <w:spacing w:after="0" w:line="240" w:lineRule="auto"/>
        <w:jc w:val="center"/>
        <w:rPr>
          <w:rFonts w:ascii="Times New Roman" w:hAnsi="Times New Roman"/>
          <w:b/>
          <w:sz w:val="24"/>
          <w:szCs w:val="24"/>
        </w:rPr>
      </w:pPr>
    </w:p>
    <w:p w:rsidR="00957F1B" w:rsidRPr="00464343" w:rsidRDefault="00660450" w:rsidP="00122143">
      <w:pPr>
        <w:spacing w:after="0" w:line="240" w:lineRule="auto"/>
        <w:jc w:val="center"/>
        <w:rPr>
          <w:rFonts w:ascii="Times New Roman" w:hAnsi="Times New Roman"/>
          <w:b/>
          <w:sz w:val="24"/>
          <w:szCs w:val="24"/>
        </w:rPr>
      </w:pPr>
      <w:r w:rsidRPr="00464343">
        <w:rPr>
          <w:rFonts w:ascii="Times New Roman" w:hAnsi="Times New Roman"/>
          <w:b/>
          <w:sz w:val="24"/>
          <w:szCs w:val="24"/>
        </w:rPr>
        <w:t xml:space="preserve">4. </w:t>
      </w:r>
      <w:r w:rsidR="00957F1B" w:rsidRPr="00464343">
        <w:rPr>
          <w:rFonts w:ascii="Times New Roman" w:hAnsi="Times New Roman"/>
          <w:b/>
          <w:sz w:val="24"/>
          <w:szCs w:val="24"/>
        </w:rPr>
        <w:t>КОНТРОЛЬ И ОЦЕНКА РЕЗУЛЬТАТОВ О</w:t>
      </w:r>
      <w:r w:rsidRPr="00464343">
        <w:rPr>
          <w:rFonts w:ascii="Times New Roman" w:hAnsi="Times New Roman"/>
          <w:b/>
          <w:sz w:val="24"/>
          <w:szCs w:val="24"/>
        </w:rPr>
        <w:t xml:space="preserve">СВОЕНИЯ </w:t>
      </w:r>
      <w:r w:rsidR="00122143" w:rsidRPr="00122143">
        <w:rPr>
          <w:rFonts w:ascii="Times New Roman" w:hAnsi="Times New Roman" w:cs="Times New Roman"/>
          <w:b/>
          <w:sz w:val="24"/>
          <w:szCs w:val="24"/>
        </w:rPr>
        <w:t>АДАПТИРОВАННОЙ ПРОГРАММЫ</w:t>
      </w:r>
      <w:r w:rsidR="00122143" w:rsidRPr="002B71C2">
        <w:rPr>
          <w:rFonts w:ascii="Times New Roman" w:hAnsi="Times New Roman"/>
          <w:b/>
          <w:sz w:val="24"/>
          <w:szCs w:val="24"/>
        </w:rPr>
        <w:t xml:space="preserve"> </w:t>
      </w:r>
      <w:r w:rsidRPr="00464343">
        <w:rPr>
          <w:rFonts w:ascii="Times New Roman" w:hAnsi="Times New Roman"/>
          <w:b/>
          <w:sz w:val="24"/>
          <w:szCs w:val="24"/>
        </w:rPr>
        <w:t xml:space="preserve">ПРОФЕССИОНАЛЬНОЙ </w:t>
      </w:r>
      <w:r w:rsidR="00527ACA" w:rsidRPr="00464343">
        <w:rPr>
          <w:rFonts w:ascii="Times New Roman" w:hAnsi="Times New Roman"/>
          <w:b/>
          <w:sz w:val="24"/>
          <w:szCs w:val="24"/>
        </w:rPr>
        <w:t>ДИСЦИПЛИНЫ</w:t>
      </w:r>
    </w:p>
    <w:p w:rsidR="00660450" w:rsidRDefault="00660450" w:rsidP="00122143">
      <w:pPr>
        <w:pStyle w:val="afa"/>
        <w:shd w:val="clear" w:color="auto" w:fill="FFFFFF"/>
        <w:spacing w:before="0" w:beforeAutospacing="0" w:after="63" w:afterAutospacing="0"/>
        <w:jc w:val="both"/>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843"/>
        <w:gridCol w:w="3543"/>
        <w:gridCol w:w="662"/>
        <w:gridCol w:w="1606"/>
      </w:tblGrid>
      <w:tr w:rsidR="00527ACA" w:rsidRPr="00C40A44" w:rsidTr="00EF6B82">
        <w:tc>
          <w:tcPr>
            <w:tcW w:w="2660" w:type="dxa"/>
          </w:tcPr>
          <w:p w:rsidR="00527ACA" w:rsidRPr="00C40A44" w:rsidRDefault="00527ACA" w:rsidP="00122143">
            <w:pPr>
              <w:pStyle w:val="a3"/>
              <w:jc w:val="center"/>
              <w:rPr>
                <w:rFonts w:ascii="Times New Roman" w:hAnsi="Times New Roman" w:cs="Times New Roman"/>
                <w:b/>
                <w:sz w:val="24"/>
                <w:szCs w:val="24"/>
              </w:rPr>
            </w:pPr>
            <w:r w:rsidRPr="00C40A44">
              <w:rPr>
                <w:rFonts w:ascii="Times New Roman" w:hAnsi="Times New Roman" w:cs="Times New Roman"/>
                <w:b/>
                <w:sz w:val="24"/>
                <w:szCs w:val="24"/>
              </w:rPr>
              <w:t>Результаты обучения</w:t>
            </w:r>
            <w:r>
              <w:rPr>
                <w:rFonts w:ascii="Times New Roman" w:hAnsi="Times New Roman" w:cs="Times New Roman"/>
                <w:b/>
                <w:sz w:val="24"/>
                <w:szCs w:val="24"/>
              </w:rPr>
              <w:t xml:space="preserve"> </w:t>
            </w:r>
            <w:r w:rsidRPr="00C40A44">
              <w:rPr>
                <w:rFonts w:ascii="Times New Roman" w:hAnsi="Times New Roman" w:cs="Times New Roman"/>
                <w:b/>
                <w:sz w:val="24"/>
                <w:szCs w:val="24"/>
              </w:rPr>
              <w:t xml:space="preserve">(освоенные умения, </w:t>
            </w:r>
            <w:r w:rsidRPr="00C40A44">
              <w:rPr>
                <w:rFonts w:ascii="Times New Roman" w:hAnsi="Times New Roman" w:cs="Times New Roman"/>
                <w:b/>
                <w:sz w:val="24"/>
                <w:szCs w:val="24"/>
              </w:rPr>
              <w:lastRenderedPageBreak/>
              <w:t>усвоенные знания</w:t>
            </w:r>
          </w:p>
        </w:tc>
        <w:tc>
          <w:tcPr>
            <w:tcW w:w="5386" w:type="dxa"/>
            <w:gridSpan w:val="2"/>
          </w:tcPr>
          <w:p w:rsidR="00527ACA" w:rsidRPr="00C40A44" w:rsidRDefault="00527ACA" w:rsidP="00122143">
            <w:pPr>
              <w:pStyle w:val="a3"/>
              <w:jc w:val="center"/>
              <w:rPr>
                <w:rFonts w:ascii="Times New Roman" w:hAnsi="Times New Roman" w:cs="Times New Roman"/>
                <w:b/>
                <w:sz w:val="24"/>
                <w:szCs w:val="24"/>
              </w:rPr>
            </w:pPr>
            <w:r w:rsidRPr="00C40A44">
              <w:rPr>
                <w:rFonts w:ascii="Times New Roman" w:hAnsi="Times New Roman" w:cs="Times New Roman"/>
                <w:b/>
                <w:sz w:val="24"/>
                <w:szCs w:val="24"/>
              </w:rPr>
              <w:lastRenderedPageBreak/>
              <w:t>Основные показатели оценки результата</w:t>
            </w:r>
          </w:p>
        </w:tc>
        <w:tc>
          <w:tcPr>
            <w:tcW w:w="2268" w:type="dxa"/>
            <w:gridSpan w:val="2"/>
          </w:tcPr>
          <w:p w:rsidR="00527ACA" w:rsidRPr="00C40A44" w:rsidRDefault="00527ACA" w:rsidP="00122143">
            <w:pPr>
              <w:pStyle w:val="a3"/>
              <w:jc w:val="center"/>
              <w:rPr>
                <w:rFonts w:ascii="Times New Roman" w:hAnsi="Times New Roman" w:cs="Times New Roman"/>
                <w:b/>
                <w:sz w:val="24"/>
                <w:szCs w:val="24"/>
              </w:rPr>
            </w:pPr>
            <w:r w:rsidRPr="00C40A44">
              <w:rPr>
                <w:rFonts w:ascii="Times New Roman" w:hAnsi="Times New Roman" w:cs="Times New Roman"/>
                <w:b/>
                <w:sz w:val="24"/>
                <w:szCs w:val="24"/>
              </w:rPr>
              <w:t>Формы и методы оценки</w:t>
            </w:r>
          </w:p>
        </w:tc>
      </w:tr>
      <w:tr w:rsidR="0085068B" w:rsidRPr="00C40A44" w:rsidTr="00EF6B82">
        <w:tc>
          <w:tcPr>
            <w:tcW w:w="2660" w:type="dxa"/>
          </w:tcPr>
          <w:p w:rsidR="0085068B" w:rsidRPr="00F45355" w:rsidRDefault="00F45355" w:rsidP="00122143">
            <w:pPr>
              <w:spacing w:line="240" w:lineRule="auto"/>
              <w:ind w:left="20"/>
              <w:jc w:val="both"/>
              <w:rPr>
                <w:rFonts w:ascii="Times New Roman" w:hAnsi="Times New Roman" w:cs="Times New Roman"/>
                <w:b/>
                <w:sz w:val="24"/>
                <w:szCs w:val="24"/>
              </w:rPr>
            </w:pPr>
            <w:r w:rsidRPr="00F45355">
              <w:rPr>
                <w:rFonts w:ascii="Times New Roman" w:hAnsi="Times New Roman" w:cs="Times New Roman"/>
                <w:sz w:val="24"/>
                <w:szCs w:val="24"/>
              </w:rPr>
              <w:lastRenderedPageBreak/>
              <w:t>ПК 3.1. Создавать и оформлять цветники различных типов.</w:t>
            </w:r>
          </w:p>
        </w:tc>
        <w:tc>
          <w:tcPr>
            <w:tcW w:w="5386" w:type="dxa"/>
            <w:gridSpan w:val="2"/>
          </w:tcPr>
          <w:p w:rsidR="0085068B" w:rsidRPr="00F45355" w:rsidRDefault="00F45355" w:rsidP="00122143">
            <w:pPr>
              <w:pStyle w:val="af0"/>
              <w:jc w:val="both"/>
              <w:rPr>
                <w:rFonts w:ascii="Times New Roman" w:hAnsi="Times New Roman" w:cs="Times New Roman"/>
                <w:sz w:val="24"/>
                <w:szCs w:val="24"/>
              </w:rPr>
            </w:pPr>
            <w:r w:rsidRPr="00F45355">
              <w:rPr>
                <w:rFonts w:ascii="Times New Roman" w:hAnsi="Times New Roman" w:cs="Times New Roman"/>
                <w:sz w:val="24"/>
                <w:szCs w:val="24"/>
              </w:rPr>
              <w:t>Выполняет подготовительные работы для подготовки почвы под посев газонных трав или устройства цветника на первично озеленяемых и существующих объектах. Производит правильное оформление цветников различных типов и видов. Работает с различными видами рассадных и Практические занятия, квалификационный экзамен. Формализованное наблюдение за процессом деятельности, сравнение готового продукта</w:t>
            </w:r>
            <w:r>
              <w:rPr>
                <w:rFonts w:ascii="Times New Roman" w:hAnsi="Times New Roman" w:cs="Times New Roman"/>
                <w:sz w:val="24"/>
                <w:szCs w:val="24"/>
              </w:rPr>
              <w:t xml:space="preserve"> с эталоном</w:t>
            </w:r>
            <w:r w:rsidRPr="00F45355">
              <w:rPr>
                <w:rFonts w:ascii="Times New Roman" w:hAnsi="Times New Roman" w:cs="Times New Roman"/>
                <w:sz w:val="24"/>
                <w:szCs w:val="24"/>
              </w:rPr>
              <w:t>.</w:t>
            </w:r>
          </w:p>
        </w:tc>
        <w:tc>
          <w:tcPr>
            <w:tcW w:w="2268" w:type="dxa"/>
            <w:gridSpan w:val="2"/>
          </w:tcPr>
          <w:p w:rsidR="00660450" w:rsidRDefault="008230FC" w:rsidP="00122143">
            <w:pPr>
              <w:spacing w:line="240" w:lineRule="auto"/>
              <w:jc w:val="both"/>
              <w:rPr>
                <w:rFonts w:ascii="Times New Roman" w:hAnsi="Times New Roman" w:cs="Times New Roman"/>
                <w:sz w:val="24"/>
                <w:szCs w:val="24"/>
              </w:rPr>
            </w:pPr>
            <w:r w:rsidRPr="008230FC">
              <w:rPr>
                <w:rFonts w:ascii="Times New Roman" w:hAnsi="Times New Roman" w:cs="Times New Roman"/>
                <w:sz w:val="24"/>
                <w:szCs w:val="24"/>
              </w:rPr>
              <w:t xml:space="preserve">Наблюдение и оценка правильности выполнения практических заданий. </w:t>
            </w:r>
          </w:p>
          <w:p w:rsidR="0085068B" w:rsidRPr="008230FC" w:rsidRDefault="008230FC" w:rsidP="00122143">
            <w:pPr>
              <w:spacing w:line="240" w:lineRule="auto"/>
              <w:jc w:val="both"/>
              <w:rPr>
                <w:rFonts w:ascii="Times New Roman" w:eastAsia="Times New Roman" w:hAnsi="Times New Roman" w:cs="Times New Roman"/>
                <w:sz w:val="24"/>
                <w:szCs w:val="24"/>
              </w:rPr>
            </w:pPr>
            <w:r w:rsidRPr="008230FC">
              <w:rPr>
                <w:rFonts w:ascii="Times New Roman" w:hAnsi="Times New Roman" w:cs="Times New Roman"/>
                <w:sz w:val="24"/>
                <w:szCs w:val="24"/>
              </w:rPr>
              <w:t xml:space="preserve">Экспертная оценка выполнения домашнего задания </w:t>
            </w:r>
          </w:p>
        </w:tc>
      </w:tr>
      <w:tr w:rsidR="00660450" w:rsidRPr="00C40A44" w:rsidTr="00EF6B82">
        <w:trPr>
          <w:trHeight w:val="1496"/>
        </w:trPr>
        <w:tc>
          <w:tcPr>
            <w:tcW w:w="2660" w:type="dxa"/>
          </w:tcPr>
          <w:p w:rsidR="00660450" w:rsidRPr="00F45355" w:rsidRDefault="00660450" w:rsidP="00EF6B82">
            <w:pPr>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b/>
                <w:sz w:val="24"/>
                <w:szCs w:val="24"/>
              </w:rPr>
            </w:pPr>
            <w:r w:rsidRPr="00F45355">
              <w:rPr>
                <w:rFonts w:ascii="Times New Roman" w:hAnsi="Times New Roman" w:cs="Times New Roman"/>
                <w:sz w:val="24"/>
                <w:szCs w:val="24"/>
              </w:rPr>
              <w:t>ПК 3.2. Выполнять работы по вертикальному озеленению, созданию и содержанию живых изгородей.</w:t>
            </w:r>
          </w:p>
        </w:tc>
        <w:tc>
          <w:tcPr>
            <w:tcW w:w="5386" w:type="dxa"/>
            <w:gridSpan w:val="2"/>
          </w:tcPr>
          <w:p w:rsidR="00660450" w:rsidRPr="00F45355" w:rsidRDefault="00660450" w:rsidP="00122143">
            <w:pPr>
              <w:pStyle w:val="af0"/>
              <w:jc w:val="both"/>
              <w:rPr>
                <w:rFonts w:ascii="Times New Roman" w:eastAsia="MS Mincho" w:hAnsi="Times New Roman" w:cs="Times New Roman"/>
                <w:sz w:val="24"/>
                <w:szCs w:val="24"/>
              </w:rPr>
            </w:pPr>
            <w:r w:rsidRPr="00F45355">
              <w:rPr>
                <w:rFonts w:ascii="Times New Roman" w:hAnsi="Times New Roman" w:cs="Times New Roman"/>
                <w:sz w:val="24"/>
                <w:szCs w:val="24"/>
              </w:rPr>
              <w:t>Выполняет работы по устройству и содержанию газонов, вертикальному озеленению, созданию и содержанию живых изгородей. Производит высадку и закрепление на опоре лиан и вьющихся растений для создания живой изгороди</w:t>
            </w:r>
          </w:p>
        </w:tc>
        <w:tc>
          <w:tcPr>
            <w:tcW w:w="2268" w:type="dxa"/>
            <w:gridSpan w:val="2"/>
            <w:vMerge w:val="restart"/>
          </w:tcPr>
          <w:p w:rsidR="00660450" w:rsidRDefault="00660450" w:rsidP="00122143">
            <w:pPr>
              <w:spacing w:line="240" w:lineRule="auto"/>
              <w:jc w:val="both"/>
              <w:rPr>
                <w:rFonts w:ascii="Times New Roman" w:hAnsi="Times New Roman" w:cs="Times New Roman"/>
                <w:sz w:val="24"/>
                <w:szCs w:val="24"/>
              </w:rPr>
            </w:pPr>
            <w:r w:rsidRPr="008230FC">
              <w:rPr>
                <w:rFonts w:ascii="Times New Roman" w:hAnsi="Times New Roman" w:cs="Times New Roman"/>
                <w:sz w:val="24"/>
                <w:szCs w:val="24"/>
              </w:rPr>
              <w:t xml:space="preserve">Наблюдение и оценка правильности выполнения практических заданий. </w:t>
            </w:r>
          </w:p>
          <w:p w:rsidR="00660450" w:rsidRPr="008230FC" w:rsidRDefault="00660450" w:rsidP="00122143">
            <w:pPr>
              <w:spacing w:line="240" w:lineRule="auto"/>
              <w:jc w:val="both"/>
              <w:rPr>
                <w:rFonts w:ascii="Times New Roman" w:eastAsia="Times New Roman" w:hAnsi="Times New Roman" w:cs="Times New Roman"/>
                <w:sz w:val="24"/>
                <w:szCs w:val="24"/>
              </w:rPr>
            </w:pPr>
            <w:r w:rsidRPr="008230FC">
              <w:rPr>
                <w:rFonts w:ascii="Times New Roman" w:hAnsi="Times New Roman" w:cs="Times New Roman"/>
                <w:sz w:val="24"/>
                <w:szCs w:val="24"/>
              </w:rPr>
              <w:t xml:space="preserve">Экспертная оценка выполнения домашнего задания </w:t>
            </w:r>
          </w:p>
          <w:p w:rsidR="00660450" w:rsidRPr="008230FC" w:rsidRDefault="00660450" w:rsidP="00122143">
            <w:pPr>
              <w:spacing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p>
        </w:tc>
      </w:tr>
      <w:tr w:rsidR="00660450" w:rsidRPr="00C40A44" w:rsidTr="00EF6B82">
        <w:tc>
          <w:tcPr>
            <w:tcW w:w="2660" w:type="dxa"/>
          </w:tcPr>
          <w:p w:rsidR="00660450" w:rsidRPr="00F45355" w:rsidRDefault="00660450" w:rsidP="00122143">
            <w:pPr>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jc w:val="both"/>
              <w:rPr>
                <w:rFonts w:ascii="Times New Roman" w:hAnsi="Times New Roman" w:cs="Times New Roman"/>
                <w:b/>
                <w:sz w:val="24"/>
                <w:szCs w:val="24"/>
              </w:rPr>
            </w:pPr>
            <w:r w:rsidRPr="00F45355">
              <w:rPr>
                <w:rFonts w:ascii="Times New Roman" w:hAnsi="Times New Roman" w:cs="Times New Roman"/>
                <w:sz w:val="24"/>
                <w:szCs w:val="24"/>
              </w:rPr>
              <w:t>ПК 3.3. Устраивать и ремонтировать садовые дорожки.</w:t>
            </w:r>
          </w:p>
        </w:tc>
        <w:tc>
          <w:tcPr>
            <w:tcW w:w="5386" w:type="dxa"/>
            <w:gridSpan w:val="2"/>
          </w:tcPr>
          <w:p w:rsidR="00660450" w:rsidRPr="00F45355" w:rsidRDefault="00660450" w:rsidP="00122143">
            <w:pPr>
              <w:pStyle w:val="af0"/>
              <w:jc w:val="both"/>
              <w:rPr>
                <w:rFonts w:ascii="Times New Roman" w:hAnsi="Times New Roman" w:cs="Times New Roman"/>
                <w:sz w:val="24"/>
                <w:szCs w:val="24"/>
              </w:rPr>
            </w:pPr>
            <w:r w:rsidRPr="00F45355">
              <w:rPr>
                <w:rFonts w:ascii="Times New Roman" w:hAnsi="Times New Roman" w:cs="Times New Roman"/>
                <w:sz w:val="24"/>
                <w:szCs w:val="24"/>
              </w:rPr>
              <w:t>Выполняет подготовительные работы для устройства основания под дорожки и площадки различного типа. Использует специализированную технику и инструменты в соответствии с заданием</w:t>
            </w:r>
          </w:p>
        </w:tc>
        <w:tc>
          <w:tcPr>
            <w:tcW w:w="2268" w:type="dxa"/>
            <w:gridSpan w:val="2"/>
            <w:vMerge/>
          </w:tcPr>
          <w:p w:rsidR="00660450" w:rsidRPr="008230FC" w:rsidRDefault="00660450" w:rsidP="00122143">
            <w:pPr>
              <w:spacing w:line="240" w:lineRule="auto"/>
              <w:jc w:val="both"/>
              <w:rPr>
                <w:rFonts w:ascii="Times New Roman" w:hAnsi="Times New Roman" w:cs="Times New Roman"/>
                <w:sz w:val="24"/>
                <w:szCs w:val="24"/>
              </w:rPr>
            </w:pPr>
          </w:p>
        </w:tc>
      </w:tr>
      <w:tr w:rsidR="00660450" w:rsidRPr="00C40A44" w:rsidTr="00EF6B82">
        <w:tc>
          <w:tcPr>
            <w:tcW w:w="2660" w:type="dxa"/>
          </w:tcPr>
          <w:p w:rsidR="00660450" w:rsidRPr="00F45355" w:rsidRDefault="00660450" w:rsidP="00EF6B82">
            <w:pPr>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b/>
                <w:sz w:val="24"/>
                <w:szCs w:val="24"/>
              </w:rPr>
            </w:pPr>
            <w:r w:rsidRPr="00F45355">
              <w:rPr>
                <w:rFonts w:ascii="Times New Roman" w:hAnsi="Times New Roman" w:cs="Times New Roman"/>
                <w:sz w:val="24"/>
                <w:szCs w:val="24"/>
              </w:rPr>
              <w:t>ПК 3.4. Выполнять работы по устройству и содержанию водоемов, рокариев и альпинариев.</w:t>
            </w:r>
          </w:p>
        </w:tc>
        <w:tc>
          <w:tcPr>
            <w:tcW w:w="5386" w:type="dxa"/>
            <w:gridSpan w:val="2"/>
          </w:tcPr>
          <w:p w:rsidR="00660450" w:rsidRPr="00F45355" w:rsidRDefault="00660450" w:rsidP="00122143">
            <w:pPr>
              <w:pStyle w:val="af0"/>
              <w:jc w:val="both"/>
              <w:rPr>
                <w:rFonts w:ascii="Times New Roman" w:hAnsi="Times New Roman" w:cs="Times New Roman"/>
                <w:sz w:val="24"/>
                <w:szCs w:val="24"/>
              </w:rPr>
            </w:pPr>
            <w:r w:rsidRPr="00F45355">
              <w:rPr>
                <w:rFonts w:ascii="Times New Roman" w:hAnsi="Times New Roman" w:cs="Times New Roman"/>
                <w:sz w:val="24"/>
                <w:szCs w:val="24"/>
              </w:rPr>
              <w:t>Выполняет работы по устройству и содержанию водоемов, рокариев и альпинариев.</w:t>
            </w:r>
          </w:p>
        </w:tc>
        <w:tc>
          <w:tcPr>
            <w:tcW w:w="2268" w:type="dxa"/>
            <w:gridSpan w:val="2"/>
            <w:vMerge/>
          </w:tcPr>
          <w:p w:rsidR="00660450" w:rsidRPr="008230FC" w:rsidRDefault="00660450" w:rsidP="00122143">
            <w:pPr>
              <w:spacing w:line="240" w:lineRule="auto"/>
              <w:jc w:val="both"/>
              <w:rPr>
                <w:rFonts w:ascii="Times New Roman" w:eastAsia="Times New Roman" w:hAnsi="Times New Roman" w:cs="Times New Roman"/>
                <w:sz w:val="24"/>
                <w:szCs w:val="24"/>
              </w:rPr>
            </w:pPr>
          </w:p>
        </w:tc>
      </w:tr>
      <w:tr w:rsidR="00660450" w:rsidRPr="00C40A44" w:rsidTr="00EF6B82">
        <w:tc>
          <w:tcPr>
            <w:tcW w:w="2660" w:type="dxa"/>
            <w:vAlign w:val="center"/>
          </w:tcPr>
          <w:p w:rsidR="00660450" w:rsidRPr="00DB502E" w:rsidRDefault="00660450" w:rsidP="00122143">
            <w:pPr>
              <w:spacing w:after="0" w:line="240" w:lineRule="auto"/>
              <w:ind w:firstLine="33"/>
              <w:jc w:val="both"/>
              <w:rPr>
                <w:rFonts w:ascii="Times New Roman" w:hAnsi="Times New Roman" w:cs="Times New Roman"/>
                <w:bCs/>
                <w:sz w:val="24"/>
                <w:szCs w:val="24"/>
              </w:rPr>
            </w:pPr>
            <w:r w:rsidRPr="00DB502E">
              <w:rPr>
                <w:rFonts w:ascii="Times New Roman" w:hAnsi="Times New Roman" w:cs="Times New Roman"/>
                <w:bCs/>
                <w:sz w:val="24"/>
                <w:szCs w:val="24"/>
              </w:rPr>
              <w:t>ЛР 1</w:t>
            </w:r>
            <w:r w:rsidRPr="003171C8">
              <w:rPr>
                <w:rFonts w:ascii="Times New Roman" w:hAnsi="Times New Roman" w:cs="Times New Roman"/>
                <w:sz w:val="24"/>
                <w:szCs w:val="24"/>
              </w:rPr>
              <w:t xml:space="preserve"> Осознающий себя гражданином и защитником великой страны.</w:t>
            </w:r>
          </w:p>
        </w:tc>
        <w:tc>
          <w:tcPr>
            <w:tcW w:w="5386" w:type="dxa"/>
            <w:gridSpan w:val="2"/>
          </w:tcPr>
          <w:p w:rsidR="00660450" w:rsidRPr="003171C8" w:rsidRDefault="00660450" w:rsidP="00122143">
            <w:pPr>
              <w:spacing w:after="0" w:line="240" w:lineRule="auto"/>
              <w:jc w:val="both"/>
              <w:rPr>
                <w:rFonts w:ascii="Times New Roman" w:hAnsi="Times New Roman" w:cs="Times New Roman"/>
                <w:b/>
                <w:bCs/>
                <w:i/>
                <w:iCs/>
                <w:sz w:val="24"/>
                <w:szCs w:val="24"/>
              </w:rPr>
            </w:pPr>
            <w:r w:rsidRPr="003171C8">
              <w:rPr>
                <w:rFonts w:ascii="Times New Roman" w:hAnsi="Times New Roman" w:cs="Times New Roman"/>
                <w:sz w:val="24"/>
                <w:szCs w:val="24"/>
              </w:rPr>
              <w:t>Проявля</w:t>
            </w:r>
            <w:r>
              <w:rPr>
                <w:rFonts w:ascii="Times New Roman" w:hAnsi="Times New Roman" w:cs="Times New Roman"/>
                <w:sz w:val="24"/>
                <w:szCs w:val="24"/>
              </w:rPr>
              <w:t>ет</w:t>
            </w:r>
            <w:r w:rsidRPr="003171C8">
              <w:rPr>
                <w:rFonts w:ascii="Times New Roman" w:hAnsi="Times New Roman" w:cs="Times New Roman"/>
                <w:sz w:val="24"/>
                <w:szCs w:val="24"/>
              </w:rPr>
              <w:t xml:space="preserve"> активную гражданскую позицию</w:t>
            </w:r>
            <w:r>
              <w:rPr>
                <w:rFonts w:ascii="Times New Roman" w:hAnsi="Times New Roman" w:cs="Times New Roman"/>
                <w:sz w:val="24"/>
                <w:szCs w:val="24"/>
              </w:rPr>
              <w:t xml:space="preserve"> по </w:t>
            </w:r>
            <w:r w:rsidRPr="003171C8">
              <w:rPr>
                <w:rFonts w:ascii="Times New Roman" w:hAnsi="Times New Roman" w:cs="Times New Roman"/>
                <w:sz w:val="24"/>
                <w:szCs w:val="24"/>
              </w:rPr>
              <w:t>защит</w:t>
            </w:r>
            <w:r>
              <w:rPr>
                <w:rFonts w:ascii="Times New Roman" w:hAnsi="Times New Roman" w:cs="Times New Roman"/>
                <w:sz w:val="24"/>
                <w:szCs w:val="24"/>
              </w:rPr>
              <w:t>е</w:t>
            </w:r>
            <w:r w:rsidRPr="003171C8">
              <w:rPr>
                <w:rFonts w:ascii="Times New Roman" w:hAnsi="Times New Roman" w:cs="Times New Roman"/>
                <w:sz w:val="24"/>
                <w:szCs w:val="24"/>
              </w:rPr>
              <w:t xml:space="preserve"> </w:t>
            </w:r>
            <w:r>
              <w:rPr>
                <w:rFonts w:ascii="Times New Roman" w:hAnsi="Times New Roman" w:cs="Times New Roman"/>
                <w:sz w:val="24"/>
                <w:szCs w:val="24"/>
              </w:rPr>
              <w:t xml:space="preserve">своей </w:t>
            </w:r>
            <w:r w:rsidRPr="003171C8">
              <w:rPr>
                <w:rFonts w:ascii="Times New Roman" w:hAnsi="Times New Roman" w:cs="Times New Roman"/>
                <w:sz w:val="24"/>
                <w:szCs w:val="24"/>
              </w:rPr>
              <w:t>страны</w:t>
            </w:r>
            <w:r>
              <w:rPr>
                <w:rFonts w:ascii="Times New Roman" w:hAnsi="Times New Roman" w:cs="Times New Roman"/>
                <w:sz w:val="24"/>
                <w:szCs w:val="24"/>
              </w:rPr>
              <w:t>.</w:t>
            </w:r>
            <w:r w:rsidRPr="003171C8">
              <w:rPr>
                <w:rFonts w:ascii="Times New Roman" w:hAnsi="Times New Roman" w:cs="Times New Roman"/>
                <w:sz w:val="24"/>
                <w:szCs w:val="24"/>
              </w:rPr>
              <w:t xml:space="preserve"> </w:t>
            </w:r>
          </w:p>
        </w:tc>
        <w:tc>
          <w:tcPr>
            <w:tcW w:w="2268" w:type="dxa"/>
            <w:gridSpan w:val="2"/>
          </w:tcPr>
          <w:p w:rsidR="00660450" w:rsidRPr="008230FC" w:rsidRDefault="00660450" w:rsidP="00122143">
            <w:pPr>
              <w:spacing w:line="240" w:lineRule="auto"/>
              <w:jc w:val="both"/>
              <w:rPr>
                <w:rFonts w:ascii="Times New Roman" w:hAnsi="Times New Roman" w:cs="Times New Roman"/>
                <w:sz w:val="24"/>
                <w:szCs w:val="24"/>
              </w:rPr>
            </w:pPr>
          </w:p>
        </w:tc>
      </w:tr>
      <w:tr w:rsidR="00660450" w:rsidRPr="00C40A44" w:rsidTr="00EF6B82">
        <w:tc>
          <w:tcPr>
            <w:tcW w:w="4503" w:type="dxa"/>
            <w:gridSpan w:val="2"/>
            <w:vAlign w:val="center"/>
          </w:tcPr>
          <w:p w:rsidR="00660450" w:rsidRPr="00DB502E" w:rsidRDefault="00660450" w:rsidP="00122143">
            <w:pPr>
              <w:spacing w:after="0" w:line="240" w:lineRule="auto"/>
              <w:ind w:firstLine="33"/>
              <w:jc w:val="both"/>
              <w:rPr>
                <w:rFonts w:ascii="Times New Roman" w:hAnsi="Times New Roman" w:cs="Times New Roman"/>
                <w:bCs/>
                <w:sz w:val="24"/>
                <w:szCs w:val="24"/>
              </w:rPr>
            </w:pPr>
            <w:r w:rsidRPr="00DB502E">
              <w:rPr>
                <w:rFonts w:ascii="Times New Roman" w:hAnsi="Times New Roman" w:cs="Times New Roman"/>
                <w:bCs/>
                <w:sz w:val="24"/>
                <w:szCs w:val="24"/>
              </w:rPr>
              <w:t>ЛР 2</w:t>
            </w:r>
            <w:r w:rsidRPr="003171C8">
              <w:rPr>
                <w:rFonts w:ascii="Times New Roman" w:hAnsi="Times New Roman" w:cs="Times New Roman"/>
                <w:sz w:val="24"/>
                <w:szCs w:val="24"/>
              </w:rPr>
              <w:t xml:space="preserve"> 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4205" w:type="dxa"/>
            <w:gridSpan w:val="2"/>
          </w:tcPr>
          <w:p w:rsidR="00660450" w:rsidRPr="00DB502E" w:rsidRDefault="00660450" w:rsidP="00122143">
            <w:pPr>
              <w:spacing w:after="0" w:line="240" w:lineRule="auto"/>
              <w:ind w:firstLine="33"/>
              <w:jc w:val="both"/>
              <w:rPr>
                <w:rFonts w:ascii="Times New Roman" w:hAnsi="Times New Roman" w:cs="Times New Roman"/>
                <w:bCs/>
                <w:sz w:val="24"/>
                <w:szCs w:val="24"/>
              </w:rPr>
            </w:pPr>
            <w:r w:rsidRPr="003171C8">
              <w:rPr>
                <w:rFonts w:ascii="Times New Roman" w:hAnsi="Times New Roman" w:cs="Times New Roman"/>
                <w:sz w:val="24"/>
                <w:szCs w:val="24"/>
              </w:rPr>
              <w:t>Проявля</w:t>
            </w:r>
            <w:r>
              <w:rPr>
                <w:rFonts w:ascii="Times New Roman" w:hAnsi="Times New Roman" w:cs="Times New Roman"/>
                <w:sz w:val="24"/>
                <w:szCs w:val="24"/>
              </w:rPr>
              <w:t>ет</w:t>
            </w:r>
            <w:r w:rsidRPr="003171C8">
              <w:rPr>
                <w:rFonts w:ascii="Times New Roman" w:hAnsi="Times New Roman" w:cs="Times New Roman"/>
                <w:sz w:val="24"/>
                <w:szCs w:val="24"/>
              </w:rPr>
              <w:t xml:space="preserve"> активную гражданскую позицию, демонстриру</w:t>
            </w:r>
            <w:r>
              <w:rPr>
                <w:rFonts w:ascii="Times New Roman" w:hAnsi="Times New Roman" w:cs="Times New Roman"/>
                <w:sz w:val="24"/>
                <w:szCs w:val="24"/>
              </w:rPr>
              <w:t>ет</w:t>
            </w:r>
            <w:r w:rsidRPr="003171C8">
              <w:rPr>
                <w:rFonts w:ascii="Times New Roman" w:hAnsi="Times New Roman" w:cs="Times New Roman"/>
                <w:sz w:val="24"/>
                <w:szCs w:val="24"/>
              </w:rPr>
              <w:t xml:space="preserve"> приверженность принципам честности, порядочности, открытости, </w:t>
            </w:r>
            <w:r>
              <w:rPr>
                <w:rFonts w:ascii="Times New Roman" w:hAnsi="Times New Roman" w:cs="Times New Roman"/>
                <w:sz w:val="24"/>
                <w:szCs w:val="24"/>
              </w:rPr>
              <w:t>экономически активный и участвует</w:t>
            </w:r>
            <w:r w:rsidRPr="003171C8">
              <w:rPr>
                <w:rFonts w:ascii="Times New Roman" w:hAnsi="Times New Roman" w:cs="Times New Roman"/>
                <w:sz w:val="24"/>
                <w:szCs w:val="24"/>
              </w:rPr>
              <w:t xml:space="preserve"> в студенческом и территориальном самоуправлении, в том числе на условиях добровольчества, продуктивно взаимодейству</w:t>
            </w:r>
            <w:r>
              <w:rPr>
                <w:rFonts w:ascii="Times New Roman" w:hAnsi="Times New Roman" w:cs="Times New Roman"/>
                <w:sz w:val="24"/>
                <w:szCs w:val="24"/>
              </w:rPr>
              <w:t>ет</w:t>
            </w:r>
            <w:r w:rsidRPr="003171C8">
              <w:rPr>
                <w:rFonts w:ascii="Times New Roman" w:hAnsi="Times New Roman" w:cs="Times New Roman"/>
                <w:sz w:val="24"/>
                <w:szCs w:val="24"/>
              </w:rPr>
              <w:t xml:space="preserve"> и участву</w:t>
            </w:r>
            <w:r>
              <w:rPr>
                <w:rFonts w:ascii="Times New Roman" w:hAnsi="Times New Roman" w:cs="Times New Roman"/>
                <w:sz w:val="24"/>
                <w:szCs w:val="24"/>
              </w:rPr>
              <w:t>ет</w:t>
            </w:r>
            <w:r w:rsidRPr="003171C8">
              <w:rPr>
                <w:rFonts w:ascii="Times New Roman" w:hAnsi="Times New Roman" w:cs="Times New Roman"/>
                <w:sz w:val="24"/>
                <w:szCs w:val="24"/>
              </w:rPr>
              <w:t xml:space="preserve"> в деятельности общественных организаций.</w:t>
            </w:r>
          </w:p>
        </w:tc>
        <w:tc>
          <w:tcPr>
            <w:tcW w:w="1606" w:type="dxa"/>
          </w:tcPr>
          <w:p w:rsidR="00660450" w:rsidRPr="0003014C" w:rsidRDefault="00660450" w:rsidP="00122143">
            <w:pPr>
              <w:pStyle w:val="a3"/>
              <w:jc w:val="both"/>
              <w:rPr>
                <w:rFonts w:ascii="Times New Roman" w:hAnsi="Times New Roman" w:cs="Times New Roman"/>
                <w:sz w:val="24"/>
                <w:szCs w:val="24"/>
              </w:rPr>
            </w:pPr>
            <w:r>
              <w:rPr>
                <w:rFonts w:ascii="Times New Roman" w:hAnsi="Times New Roman" w:cs="Times New Roman"/>
                <w:sz w:val="24"/>
                <w:szCs w:val="24"/>
              </w:rPr>
              <w:t>Экспертное наблюдение</w:t>
            </w:r>
          </w:p>
        </w:tc>
      </w:tr>
      <w:tr w:rsidR="00660450" w:rsidRPr="00C40A44" w:rsidTr="00EF6B82">
        <w:tc>
          <w:tcPr>
            <w:tcW w:w="4503" w:type="dxa"/>
            <w:gridSpan w:val="2"/>
            <w:vAlign w:val="center"/>
          </w:tcPr>
          <w:p w:rsidR="00660450" w:rsidRPr="00DB502E" w:rsidRDefault="00660450" w:rsidP="00122143">
            <w:pPr>
              <w:spacing w:after="0" w:line="240" w:lineRule="auto"/>
              <w:ind w:firstLine="33"/>
              <w:jc w:val="both"/>
              <w:rPr>
                <w:rFonts w:ascii="Times New Roman" w:hAnsi="Times New Roman" w:cs="Times New Roman"/>
                <w:bCs/>
                <w:sz w:val="24"/>
                <w:szCs w:val="24"/>
              </w:rPr>
            </w:pPr>
            <w:r w:rsidRPr="00DB502E">
              <w:rPr>
                <w:rFonts w:ascii="Times New Roman" w:hAnsi="Times New Roman" w:cs="Times New Roman"/>
                <w:bCs/>
                <w:sz w:val="24"/>
                <w:szCs w:val="24"/>
              </w:rPr>
              <w:t>ЛР 3</w:t>
            </w:r>
            <w:r w:rsidRPr="003171C8">
              <w:rPr>
                <w:rFonts w:ascii="Times New Roman" w:hAnsi="Times New Roman" w:cs="Times New Roman"/>
                <w:sz w:val="24"/>
                <w:szCs w:val="24"/>
              </w:rPr>
              <w:t xml:space="preserve"> 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w:t>
            </w:r>
            <w:r w:rsidRPr="003171C8">
              <w:rPr>
                <w:rFonts w:ascii="Times New Roman" w:hAnsi="Times New Roman" w:cs="Times New Roman"/>
                <w:sz w:val="24"/>
                <w:szCs w:val="24"/>
              </w:rPr>
              <w:lastRenderedPageBreak/>
              <w:t>социально опасное поведение окружающих.</w:t>
            </w:r>
          </w:p>
        </w:tc>
        <w:tc>
          <w:tcPr>
            <w:tcW w:w="4205" w:type="dxa"/>
            <w:gridSpan w:val="2"/>
          </w:tcPr>
          <w:p w:rsidR="00660450" w:rsidRPr="00DB502E" w:rsidRDefault="00660450" w:rsidP="00122143">
            <w:pPr>
              <w:spacing w:after="0" w:line="240" w:lineRule="auto"/>
              <w:ind w:firstLine="33"/>
              <w:jc w:val="both"/>
              <w:rPr>
                <w:rFonts w:ascii="Times New Roman" w:hAnsi="Times New Roman" w:cs="Times New Roman"/>
                <w:bCs/>
                <w:sz w:val="24"/>
                <w:szCs w:val="24"/>
              </w:rPr>
            </w:pPr>
            <w:r w:rsidRPr="003171C8">
              <w:rPr>
                <w:rFonts w:ascii="Times New Roman" w:hAnsi="Times New Roman" w:cs="Times New Roman"/>
                <w:sz w:val="24"/>
                <w:szCs w:val="24"/>
              </w:rPr>
              <w:lastRenderedPageBreak/>
              <w:t>Соблюда</w:t>
            </w:r>
            <w:r>
              <w:rPr>
                <w:rFonts w:ascii="Times New Roman" w:hAnsi="Times New Roman" w:cs="Times New Roman"/>
                <w:sz w:val="24"/>
                <w:szCs w:val="24"/>
              </w:rPr>
              <w:t>ет</w:t>
            </w:r>
            <w:r w:rsidRPr="003171C8">
              <w:rPr>
                <w:rFonts w:ascii="Times New Roman" w:hAnsi="Times New Roman" w:cs="Times New Roman"/>
                <w:sz w:val="24"/>
                <w:szCs w:val="24"/>
              </w:rPr>
              <w:t xml:space="preserve"> нормы правопорядка, следу</w:t>
            </w:r>
            <w:r>
              <w:rPr>
                <w:rFonts w:ascii="Times New Roman" w:hAnsi="Times New Roman" w:cs="Times New Roman"/>
                <w:sz w:val="24"/>
                <w:szCs w:val="24"/>
              </w:rPr>
              <w:t>ет</w:t>
            </w:r>
            <w:r w:rsidRPr="003171C8">
              <w:rPr>
                <w:rFonts w:ascii="Times New Roman" w:hAnsi="Times New Roman" w:cs="Times New Roman"/>
                <w:sz w:val="24"/>
                <w:szCs w:val="24"/>
              </w:rPr>
              <w:t xml:space="preserve"> идеалам гражданского общества, обеспечения безопасности, прав и свобод граждан России. Лоял</w:t>
            </w:r>
            <w:r>
              <w:rPr>
                <w:rFonts w:ascii="Times New Roman" w:hAnsi="Times New Roman" w:cs="Times New Roman"/>
                <w:sz w:val="24"/>
                <w:szCs w:val="24"/>
              </w:rPr>
              <w:t>е</w:t>
            </w:r>
            <w:r w:rsidRPr="003171C8">
              <w:rPr>
                <w:rFonts w:ascii="Times New Roman" w:hAnsi="Times New Roman" w:cs="Times New Roman"/>
                <w:sz w:val="24"/>
                <w:szCs w:val="24"/>
              </w:rPr>
              <w:t>н к установкам и проявлениям представителей субкультур, отличающий их от групп с деструктивным и девиантным поведением. Демонстриру</w:t>
            </w:r>
            <w:r>
              <w:rPr>
                <w:rFonts w:ascii="Times New Roman" w:hAnsi="Times New Roman" w:cs="Times New Roman"/>
                <w:sz w:val="24"/>
                <w:szCs w:val="24"/>
              </w:rPr>
              <w:t>ет</w:t>
            </w:r>
            <w:r w:rsidRPr="003171C8">
              <w:rPr>
                <w:rFonts w:ascii="Times New Roman" w:hAnsi="Times New Roman" w:cs="Times New Roman"/>
                <w:sz w:val="24"/>
                <w:szCs w:val="24"/>
              </w:rPr>
              <w:t xml:space="preserve"> неприятие и предупрежда</w:t>
            </w:r>
            <w:r>
              <w:rPr>
                <w:rFonts w:ascii="Times New Roman" w:hAnsi="Times New Roman" w:cs="Times New Roman"/>
                <w:sz w:val="24"/>
                <w:szCs w:val="24"/>
              </w:rPr>
              <w:t>ет</w:t>
            </w:r>
            <w:r w:rsidRPr="003171C8">
              <w:rPr>
                <w:rFonts w:ascii="Times New Roman" w:hAnsi="Times New Roman" w:cs="Times New Roman"/>
                <w:sz w:val="24"/>
                <w:szCs w:val="24"/>
              </w:rPr>
              <w:t xml:space="preserve"> </w:t>
            </w:r>
            <w:r w:rsidRPr="003171C8">
              <w:rPr>
                <w:rFonts w:ascii="Times New Roman" w:hAnsi="Times New Roman" w:cs="Times New Roman"/>
                <w:sz w:val="24"/>
                <w:szCs w:val="24"/>
              </w:rPr>
              <w:lastRenderedPageBreak/>
              <w:t>социально опасное поведение окружающих.</w:t>
            </w:r>
          </w:p>
        </w:tc>
        <w:tc>
          <w:tcPr>
            <w:tcW w:w="1606" w:type="dxa"/>
          </w:tcPr>
          <w:p w:rsidR="00660450" w:rsidRPr="0003014C" w:rsidRDefault="00660450" w:rsidP="00122143">
            <w:pPr>
              <w:pStyle w:val="a3"/>
              <w:jc w:val="both"/>
              <w:rPr>
                <w:rFonts w:ascii="Times New Roman" w:hAnsi="Times New Roman" w:cs="Times New Roman"/>
                <w:sz w:val="24"/>
                <w:szCs w:val="24"/>
              </w:rPr>
            </w:pPr>
            <w:r>
              <w:rPr>
                <w:rFonts w:ascii="Times New Roman" w:hAnsi="Times New Roman" w:cs="Times New Roman"/>
                <w:sz w:val="24"/>
                <w:szCs w:val="24"/>
              </w:rPr>
              <w:lastRenderedPageBreak/>
              <w:t>Экспертное наблюдение</w:t>
            </w:r>
          </w:p>
        </w:tc>
      </w:tr>
      <w:tr w:rsidR="00660450" w:rsidRPr="00C40A44" w:rsidTr="00EF6B82">
        <w:tc>
          <w:tcPr>
            <w:tcW w:w="4503" w:type="dxa"/>
            <w:gridSpan w:val="2"/>
            <w:vAlign w:val="center"/>
          </w:tcPr>
          <w:p w:rsidR="00660450" w:rsidRPr="00DB502E" w:rsidRDefault="00660450" w:rsidP="00122143">
            <w:pPr>
              <w:spacing w:after="0" w:line="240" w:lineRule="auto"/>
              <w:ind w:firstLine="33"/>
              <w:jc w:val="both"/>
              <w:rPr>
                <w:rFonts w:ascii="Times New Roman" w:hAnsi="Times New Roman" w:cs="Times New Roman"/>
                <w:bCs/>
                <w:sz w:val="24"/>
                <w:szCs w:val="24"/>
              </w:rPr>
            </w:pPr>
            <w:r w:rsidRPr="00DB502E">
              <w:rPr>
                <w:rFonts w:ascii="Times New Roman" w:hAnsi="Times New Roman" w:cs="Times New Roman"/>
                <w:bCs/>
                <w:sz w:val="24"/>
                <w:szCs w:val="24"/>
              </w:rPr>
              <w:lastRenderedPageBreak/>
              <w:t>ЛР 4</w:t>
            </w:r>
            <w:r w:rsidRPr="003171C8">
              <w:rPr>
                <w:rFonts w:ascii="Times New Roman" w:hAnsi="Times New Roman" w:cs="Times New Roman"/>
                <w:sz w:val="24"/>
                <w:szCs w:val="24"/>
              </w:rPr>
              <w:t xml:space="preserve"> 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4205" w:type="dxa"/>
            <w:gridSpan w:val="2"/>
          </w:tcPr>
          <w:p w:rsidR="00660450" w:rsidRPr="00DB502E" w:rsidRDefault="00660450" w:rsidP="00122143">
            <w:pPr>
              <w:spacing w:after="0" w:line="240" w:lineRule="auto"/>
              <w:ind w:firstLine="33"/>
              <w:jc w:val="both"/>
              <w:rPr>
                <w:rFonts w:ascii="Times New Roman" w:hAnsi="Times New Roman" w:cs="Times New Roman"/>
                <w:bCs/>
                <w:sz w:val="24"/>
                <w:szCs w:val="24"/>
              </w:rPr>
            </w:pPr>
            <w:r w:rsidRPr="003171C8">
              <w:rPr>
                <w:rFonts w:ascii="Times New Roman" w:hAnsi="Times New Roman" w:cs="Times New Roman"/>
                <w:sz w:val="24"/>
                <w:szCs w:val="24"/>
              </w:rPr>
              <w:t>Проявля</w:t>
            </w:r>
            <w:r>
              <w:rPr>
                <w:rFonts w:ascii="Times New Roman" w:hAnsi="Times New Roman" w:cs="Times New Roman"/>
                <w:sz w:val="24"/>
                <w:szCs w:val="24"/>
              </w:rPr>
              <w:t>ет</w:t>
            </w:r>
            <w:r w:rsidRPr="003171C8">
              <w:rPr>
                <w:rFonts w:ascii="Times New Roman" w:hAnsi="Times New Roman" w:cs="Times New Roman"/>
                <w:sz w:val="24"/>
                <w:szCs w:val="24"/>
              </w:rPr>
              <w:t xml:space="preserve"> и демонстриру</w:t>
            </w:r>
            <w:r>
              <w:rPr>
                <w:rFonts w:ascii="Times New Roman" w:hAnsi="Times New Roman" w:cs="Times New Roman"/>
                <w:sz w:val="24"/>
                <w:szCs w:val="24"/>
              </w:rPr>
              <w:t>ет</w:t>
            </w:r>
            <w:r w:rsidRPr="003171C8">
              <w:rPr>
                <w:rFonts w:ascii="Times New Roman" w:hAnsi="Times New Roman" w:cs="Times New Roman"/>
                <w:sz w:val="24"/>
                <w:szCs w:val="24"/>
              </w:rPr>
              <w:t xml:space="preserve"> уважение к людям труда, осозна</w:t>
            </w:r>
            <w:r>
              <w:rPr>
                <w:rFonts w:ascii="Times New Roman" w:hAnsi="Times New Roman" w:cs="Times New Roman"/>
                <w:sz w:val="24"/>
                <w:szCs w:val="24"/>
              </w:rPr>
              <w:t>ёт</w:t>
            </w:r>
            <w:r w:rsidRPr="003171C8">
              <w:rPr>
                <w:rFonts w:ascii="Times New Roman" w:hAnsi="Times New Roman" w:cs="Times New Roman"/>
                <w:sz w:val="24"/>
                <w:szCs w:val="24"/>
              </w:rPr>
              <w:t xml:space="preserve"> ценность собственного труда. Стрем</w:t>
            </w:r>
            <w:r>
              <w:rPr>
                <w:rFonts w:ascii="Times New Roman" w:hAnsi="Times New Roman" w:cs="Times New Roman"/>
                <w:sz w:val="24"/>
                <w:szCs w:val="24"/>
              </w:rPr>
              <w:t>ится</w:t>
            </w:r>
            <w:r w:rsidRPr="003171C8">
              <w:rPr>
                <w:rFonts w:ascii="Times New Roman" w:hAnsi="Times New Roman" w:cs="Times New Roman"/>
                <w:sz w:val="24"/>
                <w:szCs w:val="24"/>
              </w:rPr>
              <w:t xml:space="preserve"> к формированию в сетевой среде личностно</w:t>
            </w:r>
            <w:r>
              <w:rPr>
                <w:rFonts w:ascii="Times New Roman" w:hAnsi="Times New Roman" w:cs="Times New Roman"/>
                <w:sz w:val="24"/>
                <w:szCs w:val="24"/>
              </w:rPr>
              <w:t>го</w:t>
            </w:r>
            <w:r w:rsidRPr="003171C8">
              <w:rPr>
                <w:rFonts w:ascii="Times New Roman" w:hAnsi="Times New Roman" w:cs="Times New Roman"/>
                <w:sz w:val="24"/>
                <w:szCs w:val="24"/>
              </w:rPr>
              <w:t xml:space="preserve"> и профессионального конструктивного «цифрового следа».</w:t>
            </w:r>
          </w:p>
        </w:tc>
        <w:tc>
          <w:tcPr>
            <w:tcW w:w="1606" w:type="dxa"/>
          </w:tcPr>
          <w:p w:rsidR="00660450" w:rsidRPr="0003014C" w:rsidRDefault="00660450" w:rsidP="00122143">
            <w:pPr>
              <w:pStyle w:val="a3"/>
              <w:jc w:val="both"/>
              <w:rPr>
                <w:rFonts w:ascii="Times New Roman" w:hAnsi="Times New Roman" w:cs="Times New Roman"/>
                <w:sz w:val="24"/>
                <w:szCs w:val="24"/>
              </w:rPr>
            </w:pPr>
            <w:r>
              <w:rPr>
                <w:rFonts w:ascii="Times New Roman" w:hAnsi="Times New Roman" w:cs="Times New Roman"/>
                <w:sz w:val="24"/>
                <w:szCs w:val="24"/>
              </w:rPr>
              <w:t>Экспертное наблюдение</w:t>
            </w:r>
          </w:p>
        </w:tc>
      </w:tr>
      <w:tr w:rsidR="00660450" w:rsidRPr="00C40A44" w:rsidTr="00EF6B82">
        <w:tc>
          <w:tcPr>
            <w:tcW w:w="4503" w:type="dxa"/>
            <w:gridSpan w:val="2"/>
            <w:vAlign w:val="center"/>
          </w:tcPr>
          <w:p w:rsidR="00660450" w:rsidRPr="00DB502E" w:rsidRDefault="00660450" w:rsidP="00122143">
            <w:pPr>
              <w:spacing w:after="0" w:line="240" w:lineRule="auto"/>
              <w:ind w:firstLine="33"/>
              <w:jc w:val="both"/>
              <w:rPr>
                <w:rFonts w:ascii="Times New Roman" w:hAnsi="Times New Roman" w:cs="Times New Roman"/>
                <w:bCs/>
                <w:sz w:val="24"/>
                <w:szCs w:val="24"/>
              </w:rPr>
            </w:pPr>
            <w:r w:rsidRPr="00DB502E">
              <w:rPr>
                <w:rFonts w:ascii="Times New Roman" w:hAnsi="Times New Roman" w:cs="Times New Roman"/>
                <w:bCs/>
                <w:sz w:val="24"/>
                <w:szCs w:val="24"/>
              </w:rPr>
              <w:t>ЛР 5</w:t>
            </w:r>
            <w:r w:rsidRPr="003171C8">
              <w:rPr>
                <w:rFonts w:ascii="Times New Roman" w:hAnsi="Times New Roman" w:cs="Times New Roman"/>
                <w:sz w:val="24"/>
                <w:szCs w:val="24"/>
              </w:rPr>
              <w:t xml:space="preserve"> Демонстрирующий приверженность к родной культуре, исторической памяти на основе любви к Родине, родному народу, малой родине, пр</w:t>
            </w:r>
            <w:r>
              <w:rPr>
                <w:rFonts w:ascii="Times New Roman" w:hAnsi="Times New Roman" w:cs="Times New Roman"/>
                <w:sz w:val="24"/>
                <w:szCs w:val="24"/>
              </w:rPr>
              <w:t xml:space="preserve">инятию традиционных ценностей </w:t>
            </w:r>
            <w:r w:rsidRPr="003171C8">
              <w:rPr>
                <w:rFonts w:ascii="Times New Roman" w:hAnsi="Times New Roman" w:cs="Times New Roman"/>
                <w:sz w:val="24"/>
                <w:szCs w:val="24"/>
              </w:rPr>
              <w:t>многонационального народа России.</w:t>
            </w:r>
          </w:p>
        </w:tc>
        <w:tc>
          <w:tcPr>
            <w:tcW w:w="4205" w:type="dxa"/>
            <w:gridSpan w:val="2"/>
          </w:tcPr>
          <w:p w:rsidR="00660450" w:rsidRPr="00DB502E" w:rsidRDefault="00660450" w:rsidP="00122143">
            <w:pPr>
              <w:spacing w:after="0" w:line="240" w:lineRule="auto"/>
              <w:ind w:firstLine="33"/>
              <w:jc w:val="both"/>
              <w:rPr>
                <w:rFonts w:ascii="Times New Roman" w:hAnsi="Times New Roman" w:cs="Times New Roman"/>
                <w:bCs/>
                <w:sz w:val="24"/>
                <w:szCs w:val="24"/>
              </w:rPr>
            </w:pPr>
            <w:r w:rsidRPr="003171C8">
              <w:rPr>
                <w:rFonts w:ascii="Times New Roman" w:hAnsi="Times New Roman" w:cs="Times New Roman"/>
                <w:sz w:val="24"/>
                <w:szCs w:val="24"/>
              </w:rPr>
              <w:t>Демонстриру</w:t>
            </w:r>
            <w:r>
              <w:rPr>
                <w:rFonts w:ascii="Times New Roman" w:hAnsi="Times New Roman" w:cs="Times New Roman"/>
                <w:sz w:val="24"/>
                <w:szCs w:val="24"/>
              </w:rPr>
              <w:t>ет</w:t>
            </w:r>
            <w:r w:rsidRPr="003171C8">
              <w:rPr>
                <w:rFonts w:ascii="Times New Roman" w:hAnsi="Times New Roman" w:cs="Times New Roman"/>
                <w:sz w:val="24"/>
                <w:szCs w:val="24"/>
              </w:rPr>
              <w:t xml:space="preserve"> приверженность к родной культуре, исторической памяти на основе любви к Родине, родному народу, малой родине, пр</w:t>
            </w:r>
            <w:r>
              <w:rPr>
                <w:rFonts w:ascii="Times New Roman" w:hAnsi="Times New Roman" w:cs="Times New Roman"/>
                <w:sz w:val="24"/>
                <w:szCs w:val="24"/>
              </w:rPr>
              <w:t xml:space="preserve">инятию традиционных ценностей </w:t>
            </w:r>
            <w:r w:rsidRPr="003171C8">
              <w:rPr>
                <w:rFonts w:ascii="Times New Roman" w:hAnsi="Times New Roman" w:cs="Times New Roman"/>
                <w:sz w:val="24"/>
                <w:szCs w:val="24"/>
              </w:rPr>
              <w:t>многонационального народа России.</w:t>
            </w:r>
          </w:p>
        </w:tc>
        <w:tc>
          <w:tcPr>
            <w:tcW w:w="1606" w:type="dxa"/>
          </w:tcPr>
          <w:p w:rsidR="00660450" w:rsidRPr="0003014C" w:rsidRDefault="00660450" w:rsidP="00122143">
            <w:pPr>
              <w:pStyle w:val="a3"/>
              <w:jc w:val="both"/>
              <w:rPr>
                <w:rFonts w:ascii="Times New Roman" w:hAnsi="Times New Roman" w:cs="Times New Roman"/>
                <w:sz w:val="24"/>
                <w:szCs w:val="24"/>
              </w:rPr>
            </w:pPr>
            <w:r>
              <w:rPr>
                <w:rFonts w:ascii="Times New Roman" w:hAnsi="Times New Roman" w:cs="Times New Roman"/>
                <w:sz w:val="24"/>
                <w:szCs w:val="24"/>
              </w:rPr>
              <w:t>Экспертное наблюдение</w:t>
            </w:r>
          </w:p>
        </w:tc>
      </w:tr>
      <w:tr w:rsidR="00660450" w:rsidRPr="00C40A44" w:rsidTr="00EF6B82">
        <w:tc>
          <w:tcPr>
            <w:tcW w:w="4503" w:type="dxa"/>
            <w:gridSpan w:val="2"/>
            <w:vAlign w:val="center"/>
          </w:tcPr>
          <w:p w:rsidR="00660450" w:rsidRPr="00DB502E" w:rsidRDefault="00660450" w:rsidP="00122143">
            <w:pPr>
              <w:spacing w:after="0" w:line="240" w:lineRule="auto"/>
              <w:ind w:firstLine="33"/>
              <w:jc w:val="both"/>
              <w:rPr>
                <w:rFonts w:ascii="Times New Roman" w:hAnsi="Times New Roman" w:cs="Times New Roman"/>
                <w:bCs/>
                <w:sz w:val="24"/>
                <w:szCs w:val="24"/>
              </w:rPr>
            </w:pPr>
            <w:r w:rsidRPr="00DB502E">
              <w:rPr>
                <w:rFonts w:ascii="Times New Roman" w:hAnsi="Times New Roman" w:cs="Times New Roman"/>
                <w:bCs/>
                <w:sz w:val="24"/>
                <w:szCs w:val="24"/>
              </w:rPr>
              <w:t>ЛР 6</w:t>
            </w:r>
            <w:r w:rsidRPr="003171C8">
              <w:rPr>
                <w:rFonts w:ascii="Times New Roman" w:hAnsi="Times New Roman" w:cs="Times New Roman"/>
                <w:sz w:val="24"/>
                <w:szCs w:val="24"/>
              </w:rPr>
              <w:t xml:space="preserve"> Проявляющий уважение к людям старшего поколения и готовность к участию в социальной поддержке и волонтерских движениях.  </w:t>
            </w:r>
          </w:p>
        </w:tc>
        <w:tc>
          <w:tcPr>
            <w:tcW w:w="4205" w:type="dxa"/>
            <w:gridSpan w:val="2"/>
          </w:tcPr>
          <w:p w:rsidR="00660450" w:rsidRPr="00DB502E" w:rsidRDefault="00660450" w:rsidP="00122143">
            <w:pPr>
              <w:spacing w:after="0" w:line="240" w:lineRule="auto"/>
              <w:ind w:firstLine="33"/>
              <w:jc w:val="both"/>
              <w:rPr>
                <w:rFonts w:ascii="Times New Roman" w:hAnsi="Times New Roman" w:cs="Times New Roman"/>
                <w:bCs/>
                <w:sz w:val="24"/>
                <w:szCs w:val="24"/>
              </w:rPr>
            </w:pPr>
            <w:r w:rsidRPr="003171C8">
              <w:rPr>
                <w:rFonts w:ascii="Times New Roman" w:hAnsi="Times New Roman" w:cs="Times New Roman"/>
                <w:sz w:val="24"/>
                <w:szCs w:val="24"/>
              </w:rPr>
              <w:t>Проявля</w:t>
            </w:r>
            <w:r>
              <w:rPr>
                <w:rFonts w:ascii="Times New Roman" w:hAnsi="Times New Roman" w:cs="Times New Roman"/>
                <w:sz w:val="24"/>
                <w:szCs w:val="24"/>
              </w:rPr>
              <w:t>ет</w:t>
            </w:r>
            <w:r w:rsidRPr="003171C8">
              <w:rPr>
                <w:rFonts w:ascii="Times New Roman" w:hAnsi="Times New Roman" w:cs="Times New Roman"/>
                <w:sz w:val="24"/>
                <w:szCs w:val="24"/>
              </w:rPr>
              <w:t xml:space="preserve"> уважение к людям старшего поколения и готов к участию в социальной поддержке и волонтерских движениях.</w:t>
            </w:r>
          </w:p>
        </w:tc>
        <w:tc>
          <w:tcPr>
            <w:tcW w:w="1606" w:type="dxa"/>
          </w:tcPr>
          <w:p w:rsidR="00660450" w:rsidRPr="0003014C" w:rsidRDefault="00660450" w:rsidP="00122143">
            <w:pPr>
              <w:pStyle w:val="a3"/>
              <w:jc w:val="both"/>
              <w:rPr>
                <w:rFonts w:ascii="Times New Roman" w:hAnsi="Times New Roman" w:cs="Times New Roman"/>
                <w:sz w:val="24"/>
                <w:szCs w:val="24"/>
              </w:rPr>
            </w:pPr>
            <w:r>
              <w:rPr>
                <w:rFonts w:ascii="Times New Roman" w:hAnsi="Times New Roman" w:cs="Times New Roman"/>
                <w:sz w:val="24"/>
                <w:szCs w:val="24"/>
              </w:rPr>
              <w:t>Экспертное наблюдение</w:t>
            </w:r>
          </w:p>
        </w:tc>
      </w:tr>
      <w:tr w:rsidR="00660450" w:rsidRPr="00C40A44" w:rsidTr="00EF6B82">
        <w:tc>
          <w:tcPr>
            <w:tcW w:w="4503" w:type="dxa"/>
            <w:gridSpan w:val="2"/>
            <w:vAlign w:val="center"/>
          </w:tcPr>
          <w:p w:rsidR="00660450" w:rsidRPr="00DB502E" w:rsidRDefault="00660450" w:rsidP="00122143">
            <w:pPr>
              <w:spacing w:after="0" w:line="240" w:lineRule="auto"/>
              <w:ind w:firstLine="33"/>
              <w:jc w:val="both"/>
              <w:rPr>
                <w:rFonts w:ascii="Times New Roman" w:hAnsi="Times New Roman" w:cs="Times New Roman"/>
                <w:bCs/>
                <w:sz w:val="24"/>
                <w:szCs w:val="24"/>
              </w:rPr>
            </w:pPr>
            <w:r w:rsidRPr="00DB502E">
              <w:rPr>
                <w:rFonts w:ascii="Times New Roman" w:hAnsi="Times New Roman" w:cs="Times New Roman"/>
                <w:bCs/>
                <w:sz w:val="24"/>
                <w:szCs w:val="24"/>
              </w:rPr>
              <w:t>ЛР 7</w:t>
            </w:r>
            <w:r w:rsidRPr="003171C8">
              <w:rPr>
                <w:rFonts w:ascii="Times New Roman" w:hAnsi="Times New Roman" w:cs="Times New Roman"/>
                <w:sz w:val="24"/>
                <w:szCs w:val="24"/>
              </w:rPr>
              <w:t xml:space="preserve"> 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4205" w:type="dxa"/>
            <w:gridSpan w:val="2"/>
          </w:tcPr>
          <w:p w:rsidR="00660450" w:rsidRPr="00DB502E" w:rsidRDefault="00660450" w:rsidP="00122143">
            <w:pPr>
              <w:spacing w:after="0" w:line="240" w:lineRule="auto"/>
              <w:ind w:firstLine="33"/>
              <w:jc w:val="both"/>
              <w:rPr>
                <w:rFonts w:ascii="Times New Roman" w:hAnsi="Times New Roman" w:cs="Times New Roman"/>
                <w:bCs/>
                <w:sz w:val="24"/>
                <w:szCs w:val="24"/>
              </w:rPr>
            </w:pPr>
            <w:r w:rsidRPr="003171C8">
              <w:rPr>
                <w:rFonts w:ascii="Times New Roman" w:hAnsi="Times New Roman" w:cs="Times New Roman"/>
                <w:sz w:val="24"/>
                <w:szCs w:val="24"/>
              </w:rPr>
              <w:t>Осозна</w:t>
            </w:r>
            <w:r>
              <w:rPr>
                <w:rFonts w:ascii="Times New Roman" w:hAnsi="Times New Roman" w:cs="Times New Roman"/>
                <w:sz w:val="24"/>
                <w:szCs w:val="24"/>
              </w:rPr>
              <w:t>ёт</w:t>
            </w:r>
            <w:r w:rsidRPr="003171C8">
              <w:rPr>
                <w:rFonts w:ascii="Times New Roman" w:hAnsi="Times New Roman" w:cs="Times New Roman"/>
                <w:sz w:val="24"/>
                <w:szCs w:val="24"/>
              </w:rPr>
              <w:t xml:space="preserve"> приоритетную ценность личности человека; уважа</w:t>
            </w:r>
            <w:r>
              <w:rPr>
                <w:rFonts w:ascii="Times New Roman" w:hAnsi="Times New Roman" w:cs="Times New Roman"/>
                <w:sz w:val="24"/>
                <w:szCs w:val="24"/>
              </w:rPr>
              <w:t>ет</w:t>
            </w:r>
            <w:r w:rsidRPr="003171C8">
              <w:rPr>
                <w:rFonts w:ascii="Times New Roman" w:hAnsi="Times New Roman" w:cs="Times New Roman"/>
                <w:sz w:val="24"/>
                <w:szCs w:val="24"/>
              </w:rPr>
              <w:t xml:space="preserve"> собственную и чужую уникальность в различных ситуациях, во всех формах и видах деятельности.</w:t>
            </w:r>
          </w:p>
        </w:tc>
        <w:tc>
          <w:tcPr>
            <w:tcW w:w="1606" w:type="dxa"/>
          </w:tcPr>
          <w:p w:rsidR="00660450" w:rsidRPr="0003014C" w:rsidRDefault="00660450" w:rsidP="00122143">
            <w:pPr>
              <w:pStyle w:val="a3"/>
              <w:jc w:val="both"/>
              <w:rPr>
                <w:rFonts w:ascii="Times New Roman" w:hAnsi="Times New Roman" w:cs="Times New Roman"/>
                <w:sz w:val="24"/>
                <w:szCs w:val="24"/>
              </w:rPr>
            </w:pPr>
            <w:r>
              <w:rPr>
                <w:rFonts w:ascii="Times New Roman" w:hAnsi="Times New Roman" w:cs="Times New Roman"/>
                <w:sz w:val="24"/>
                <w:szCs w:val="24"/>
              </w:rPr>
              <w:t>Экспертное наблюдение</w:t>
            </w:r>
          </w:p>
        </w:tc>
      </w:tr>
      <w:tr w:rsidR="00660450" w:rsidRPr="00C40A44" w:rsidTr="00EF6B82">
        <w:tc>
          <w:tcPr>
            <w:tcW w:w="4503" w:type="dxa"/>
            <w:gridSpan w:val="2"/>
            <w:vAlign w:val="center"/>
          </w:tcPr>
          <w:p w:rsidR="00660450" w:rsidRPr="00DB502E" w:rsidRDefault="00660450" w:rsidP="00122143">
            <w:pPr>
              <w:spacing w:after="0" w:line="240" w:lineRule="auto"/>
              <w:ind w:firstLine="33"/>
              <w:jc w:val="both"/>
              <w:rPr>
                <w:rFonts w:ascii="Times New Roman" w:hAnsi="Times New Roman" w:cs="Times New Roman"/>
                <w:bCs/>
                <w:sz w:val="24"/>
                <w:szCs w:val="24"/>
              </w:rPr>
            </w:pPr>
            <w:r w:rsidRPr="00DB502E">
              <w:rPr>
                <w:rFonts w:ascii="Times New Roman" w:hAnsi="Times New Roman" w:cs="Times New Roman"/>
                <w:bCs/>
                <w:sz w:val="24"/>
                <w:szCs w:val="24"/>
              </w:rPr>
              <w:t>ЛР 8</w:t>
            </w:r>
            <w:r w:rsidRPr="003171C8">
              <w:rPr>
                <w:rFonts w:ascii="Times New Roman" w:hAnsi="Times New Roman" w:cs="Times New Roman"/>
                <w:sz w:val="24"/>
                <w:szCs w:val="24"/>
              </w:rPr>
              <w:t xml:space="preserve"> 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4205" w:type="dxa"/>
            <w:gridSpan w:val="2"/>
          </w:tcPr>
          <w:p w:rsidR="00660450" w:rsidRPr="00DB502E" w:rsidRDefault="00660450" w:rsidP="00122143">
            <w:pPr>
              <w:spacing w:after="0" w:line="240" w:lineRule="auto"/>
              <w:ind w:firstLine="33"/>
              <w:jc w:val="both"/>
              <w:rPr>
                <w:rFonts w:ascii="Times New Roman" w:hAnsi="Times New Roman" w:cs="Times New Roman"/>
                <w:bCs/>
                <w:sz w:val="24"/>
                <w:szCs w:val="24"/>
              </w:rPr>
            </w:pPr>
            <w:r w:rsidRPr="003171C8">
              <w:rPr>
                <w:rFonts w:ascii="Times New Roman" w:hAnsi="Times New Roman" w:cs="Times New Roman"/>
                <w:sz w:val="24"/>
                <w:szCs w:val="24"/>
              </w:rPr>
              <w:t>Проявля</w:t>
            </w:r>
            <w:r>
              <w:rPr>
                <w:rFonts w:ascii="Times New Roman" w:hAnsi="Times New Roman" w:cs="Times New Roman"/>
                <w:sz w:val="24"/>
                <w:szCs w:val="24"/>
              </w:rPr>
              <w:t>ет</w:t>
            </w:r>
            <w:r w:rsidRPr="003171C8">
              <w:rPr>
                <w:rFonts w:ascii="Times New Roman" w:hAnsi="Times New Roman" w:cs="Times New Roman"/>
                <w:sz w:val="24"/>
                <w:szCs w:val="24"/>
              </w:rPr>
              <w:t xml:space="preserve"> и демонстриру</w:t>
            </w:r>
            <w:r>
              <w:rPr>
                <w:rFonts w:ascii="Times New Roman" w:hAnsi="Times New Roman" w:cs="Times New Roman"/>
                <w:sz w:val="24"/>
                <w:szCs w:val="24"/>
              </w:rPr>
              <w:t>ет</w:t>
            </w:r>
            <w:r w:rsidRPr="003171C8">
              <w:rPr>
                <w:rFonts w:ascii="Times New Roman" w:hAnsi="Times New Roman" w:cs="Times New Roman"/>
                <w:sz w:val="24"/>
                <w:szCs w:val="24"/>
              </w:rPr>
              <w:t xml:space="preserve"> уважение к представителям различных этнокультурных, социальных, конфессиональных и иных групп. Сопричаст</w:t>
            </w:r>
            <w:r>
              <w:rPr>
                <w:rFonts w:ascii="Times New Roman" w:hAnsi="Times New Roman" w:cs="Times New Roman"/>
                <w:sz w:val="24"/>
                <w:szCs w:val="24"/>
              </w:rPr>
              <w:t>ен</w:t>
            </w:r>
            <w:r w:rsidRPr="003171C8">
              <w:rPr>
                <w:rFonts w:ascii="Times New Roman" w:hAnsi="Times New Roman" w:cs="Times New Roman"/>
                <w:sz w:val="24"/>
                <w:szCs w:val="24"/>
              </w:rPr>
              <w:t xml:space="preserve"> к сохранению, преумножению и трансляции культурных традиций и ценностей многонационального российского государства.</w:t>
            </w:r>
          </w:p>
        </w:tc>
        <w:tc>
          <w:tcPr>
            <w:tcW w:w="1606" w:type="dxa"/>
          </w:tcPr>
          <w:p w:rsidR="00660450" w:rsidRPr="0003014C" w:rsidRDefault="00660450" w:rsidP="00122143">
            <w:pPr>
              <w:pStyle w:val="a3"/>
              <w:jc w:val="both"/>
              <w:rPr>
                <w:rFonts w:ascii="Times New Roman" w:hAnsi="Times New Roman" w:cs="Times New Roman"/>
                <w:sz w:val="24"/>
                <w:szCs w:val="24"/>
              </w:rPr>
            </w:pPr>
            <w:r>
              <w:rPr>
                <w:rFonts w:ascii="Times New Roman" w:hAnsi="Times New Roman" w:cs="Times New Roman"/>
                <w:sz w:val="24"/>
                <w:szCs w:val="24"/>
              </w:rPr>
              <w:t>Экспертное наблюдение</w:t>
            </w:r>
          </w:p>
        </w:tc>
      </w:tr>
      <w:tr w:rsidR="00660450" w:rsidRPr="00C40A44" w:rsidTr="00EF6B82">
        <w:tc>
          <w:tcPr>
            <w:tcW w:w="4503" w:type="dxa"/>
            <w:gridSpan w:val="2"/>
            <w:vAlign w:val="center"/>
          </w:tcPr>
          <w:p w:rsidR="00660450" w:rsidRPr="00DB502E" w:rsidRDefault="00660450" w:rsidP="00122143">
            <w:pPr>
              <w:spacing w:after="0" w:line="240" w:lineRule="auto"/>
              <w:ind w:firstLine="33"/>
              <w:jc w:val="both"/>
              <w:rPr>
                <w:rFonts w:ascii="Times New Roman" w:hAnsi="Times New Roman" w:cs="Times New Roman"/>
                <w:bCs/>
                <w:sz w:val="24"/>
                <w:szCs w:val="24"/>
              </w:rPr>
            </w:pPr>
            <w:r w:rsidRPr="00DB502E">
              <w:rPr>
                <w:rFonts w:ascii="Times New Roman" w:hAnsi="Times New Roman" w:cs="Times New Roman"/>
                <w:bCs/>
                <w:sz w:val="24"/>
                <w:szCs w:val="24"/>
              </w:rPr>
              <w:t>ЛР 9</w:t>
            </w:r>
            <w:r w:rsidRPr="003171C8">
              <w:rPr>
                <w:rFonts w:ascii="Times New Roman" w:hAnsi="Times New Roman" w:cs="Times New Roman"/>
                <w:sz w:val="24"/>
                <w:szCs w:val="24"/>
              </w:rPr>
              <w:t xml:space="preserve"> 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w:t>
            </w:r>
            <w:r>
              <w:rPr>
                <w:rFonts w:ascii="Times New Roman" w:hAnsi="Times New Roman" w:cs="Times New Roman"/>
                <w:sz w:val="24"/>
                <w:szCs w:val="24"/>
              </w:rPr>
              <w:t xml:space="preserve"> ситуациях</w:t>
            </w:r>
          </w:p>
        </w:tc>
        <w:tc>
          <w:tcPr>
            <w:tcW w:w="4205" w:type="dxa"/>
            <w:gridSpan w:val="2"/>
          </w:tcPr>
          <w:p w:rsidR="00660450" w:rsidRPr="00DB502E" w:rsidRDefault="00660450" w:rsidP="00122143">
            <w:pPr>
              <w:spacing w:after="0" w:line="240" w:lineRule="auto"/>
              <w:ind w:firstLine="33"/>
              <w:jc w:val="both"/>
              <w:rPr>
                <w:rFonts w:ascii="Times New Roman" w:hAnsi="Times New Roman" w:cs="Times New Roman"/>
                <w:bCs/>
                <w:sz w:val="24"/>
                <w:szCs w:val="24"/>
              </w:rPr>
            </w:pPr>
            <w:r w:rsidRPr="003171C8">
              <w:rPr>
                <w:rFonts w:ascii="Times New Roman" w:hAnsi="Times New Roman" w:cs="Times New Roman"/>
                <w:sz w:val="24"/>
                <w:szCs w:val="24"/>
              </w:rPr>
              <w:t>Соблюда</w:t>
            </w:r>
            <w:r>
              <w:rPr>
                <w:rFonts w:ascii="Times New Roman" w:hAnsi="Times New Roman" w:cs="Times New Roman"/>
                <w:sz w:val="24"/>
                <w:szCs w:val="24"/>
              </w:rPr>
              <w:t>ет</w:t>
            </w:r>
            <w:r w:rsidRPr="003171C8">
              <w:rPr>
                <w:rFonts w:ascii="Times New Roman" w:hAnsi="Times New Roman" w:cs="Times New Roman"/>
                <w:sz w:val="24"/>
                <w:szCs w:val="24"/>
              </w:rPr>
              <w:t xml:space="preserve"> и пропагандиру</w:t>
            </w:r>
            <w:r>
              <w:rPr>
                <w:rFonts w:ascii="Times New Roman" w:hAnsi="Times New Roman" w:cs="Times New Roman"/>
                <w:sz w:val="24"/>
                <w:szCs w:val="24"/>
              </w:rPr>
              <w:t>ет</w:t>
            </w:r>
            <w:r w:rsidRPr="003171C8">
              <w:rPr>
                <w:rFonts w:ascii="Times New Roman" w:hAnsi="Times New Roman" w:cs="Times New Roman"/>
                <w:sz w:val="24"/>
                <w:szCs w:val="24"/>
              </w:rPr>
              <w:t xml:space="preserve"> правила здорового и безопасного образа жизни, спорта; предупрежда</w:t>
            </w:r>
            <w:r>
              <w:rPr>
                <w:rFonts w:ascii="Times New Roman" w:hAnsi="Times New Roman" w:cs="Times New Roman"/>
                <w:sz w:val="24"/>
                <w:szCs w:val="24"/>
              </w:rPr>
              <w:t>ет</w:t>
            </w:r>
            <w:r w:rsidRPr="003171C8">
              <w:rPr>
                <w:rFonts w:ascii="Times New Roman" w:hAnsi="Times New Roman" w:cs="Times New Roman"/>
                <w:sz w:val="24"/>
                <w:szCs w:val="24"/>
              </w:rPr>
              <w:t xml:space="preserve"> либо преодолева</w:t>
            </w:r>
            <w:r>
              <w:rPr>
                <w:rFonts w:ascii="Times New Roman" w:hAnsi="Times New Roman" w:cs="Times New Roman"/>
                <w:sz w:val="24"/>
                <w:szCs w:val="24"/>
              </w:rPr>
              <w:t>ет</w:t>
            </w:r>
            <w:r w:rsidRPr="003171C8">
              <w:rPr>
                <w:rFonts w:ascii="Times New Roman" w:hAnsi="Times New Roman" w:cs="Times New Roman"/>
                <w:sz w:val="24"/>
                <w:szCs w:val="24"/>
              </w:rPr>
              <w:t xml:space="preserve"> зависимости от алкоголя, табака, психоактивных веществ, азартных игр и т.д. Сохраня</w:t>
            </w:r>
            <w:r>
              <w:rPr>
                <w:rFonts w:ascii="Times New Roman" w:hAnsi="Times New Roman" w:cs="Times New Roman"/>
                <w:sz w:val="24"/>
                <w:szCs w:val="24"/>
              </w:rPr>
              <w:t>ет</w:t>
            </w:r>
            <w:r w:rsidRPr="003171C8">
              <w:rPr>
                <w:rFonts w:ascii="Times New Roman" w:hAnsi="Times New Roman" w:cs="Times New Roman"/>
                <w:sz w:val="24"/>
                <w:szCs w:val="24"/>
              </w:rPr>
              <w:t xml:space="preserve"> психологическую устойчивость в ситуативно сложных или стремительно меняющихся</w:t>
            </w:r>
            <w:r>
              <w:rPr>
                <w:rFonts w:ascii="Times New Roman" w:hAnsi="Times New Roman" w:cs="Times New Roman"/>
                <w:sz w:val="24"/>
                <w:szCs w:val="24"/>
              </w:rPr>
              <w:t xml:space="preserve"> ситуациях</w:t>
            </w:r>
          </w:p>
        </w:tc>
        <w:tc>
          <w:tcPr>
            <w:tcW w:w="1606" w:type="dxa"/>
          </w:tcPr>
          <w:p w:rsidR="00660450" w:rsidRPr="0003014C" w:rsidRDefault="00660450" w:rsidP="00122143">
            <w:pPr>
              <w:pStyle w:val="a3"/>
              <w:jc w:val="both"/>
              <w:rPr>
                <w:rFonts w:ascii="Times New Roman" w:hAnsi="Times New Roman" w:cs="Times New Roman"/>
                <w:sz w:val="24"/>
                <w:szCs w:val="24"/>
              </w:rPr>
            </w:pPr>
            <w:r>
              <w:rPr>
                <w:rFonts w:ascii="Times New Roman" w:hAnsi="Times New Roman" w:cs="Times New Roman"/>
                <w:sz w:val="24"/>
                <w:szCs w:val="24"/>
              </w:rPr>
              <w:t>Экспертное наблюдение</w:t>
            </w:r>
          </w:p>
        </w:tc>
      </w:tr>
      <w:tr w:rsidR="00660450" w:rsidRPr="00C40A44" w:rsidTr="00EF6B82">
        <w:tc>
          <w:tcPr>
            <w:tcW w:w="4503" w:type="dxa"/>
            <w:gridSpan w:val="2"/>
            <w:vAlign w:val="center"/>
          </w:tcPr>
          <w:p w:rsidR="00660450" w:rsidRPr="00DB502E" w:rsidRDefault="00660450" w:rsidP="00122143">
            <w:pPr>
              <w:spacing w:after="0" w:line="240" w:lineRule="auto"/>
              <w:ind w:firstLine="33"/>
              <w:jc w:val="both"/>
              <w:rPr>
                <w:rFonts w:ascii="Times New Roman" w:hAnsi="Times New Roman" w:cs="Times New Roman"/>
                <w:bCs/>
                <w:sz w:val="24"/>
                <w:szCs w:val="24"/>
              </w:rPr>
            </w:pPr>
            <w:r w:rsidRPr="00DB502E">
              <w:rPr>
                <w:rFonts w:ascii="Times New Roman" w:hAnsi="Times New Roman" w:cs="Times New Roman"/>
                <w:bCs/>
                <w:sz w:val="24"/>
                <w:szCs w:val="24"/>
              </w:rPr>
              <w:t>ЛР 10</w:t>
            </w:r>
            <w:r w:rsidRPr="003171C8">
              <w:rPr>
                <w:rFonts w:ascii="Times New Roman" w:hAnsi="Times New Roman" w:cs="Times New Roman"/>
                <w:sz w:val="24"/>
                <w:szCs w:val="24"/>
              </w:rPr>
              <w:t xml:space="preserve"> Заботящийся о защите окружающей среды, собственной и чужой безопасности, в том числе цифровой</w:t>
            </w:r>
          </w:p>
        </w:tc>
        <w:tc>
          <w:tcPr>
            <w:tcW w:w="4205" w:type="dxa"/>
            <w:gridSpan w:val="2"/>
          </w:tcPr>
          <w:p w:rsidR="00660450" w:rsidRPr="00DB502E" w:rsidRDefault="00660450" w:rsidP="00122143">
            <w:pPr>
              <w:spacing w:after="0" w:line="240" w:lineRule="auto"/>
              <w:ind w:firstLine="33"/>
              <w:jc w:val="both"/>
              <w:rPr>
                <w:rFonts w:ascii="Times New Roman" w:hAnsi="Times New Roman" w:cs="Times New Roman"/>
                <w:bCs/>
                <w:sz w:val="24"/>
                <w:szCs w:val="24"/>
              </w:rPr>
            </w:pPr>
            <w:r w:rsidRPr="003171C8">
              <w:rPr>
                <w:rFonts w:ascii="Times New Roman" w:hAnsi="Times New Roman" w:cs="Times New Roman"/>
                <w:sz w:val="24"/>
                <w:szCs w:val="24"/>
              </w:rPr>
              <w:t>Забот</w:t>
            </w:r>
            <w:r>
              <w:rPr>
                <w:rFonts w:ascii="Times New Roman" w:hAnsi="Times New Roman" w:cs="Times New Roman"/>
                <w:sz w:val="24"/>
                <w:szCs w:val="24"/>
              </w:rPr>
              <w:t>ится</w:t>
            </w:r>
            <w:r w:rsidRPr="003171C8">
              <w:rPr>
                <w:rFonts w:ascii="Times New Roman" w:hAnsi="Times New Roman" w:cs="Times New Roman"/>
                <w:sz w:val="24"/>
                <w:szCs w:val="24"/>
              </w:rPr>
              <w:t xml:space="preserve"> о защите окружающей среды, собственной и чужой безопасности, в том числе цифровой</w:t>
            </w:r>
          </w:p>
        </w:tc>
        <w:tc>
          <w:tcPr>
            <w:tcW w:w="1606" w:type="dxa"/>
          </w:tcPr>
          <w:p w:rsidR="00660450" w:rsidRPr="0003014C" w:rsidRDefault="00660450" w:rsidP="00122143">
            <w:pPr>
              <w:pStyle w:val="a3"/>
              <w:jc w:val="both"/>
              <w:rPr>
                <w:rFonts w:ascii="Times New Roman" w:hAnsi="Times New Roman" w:cs="Times New Roman"/>
                <w:sz w:val="24"/>
                <w:szCs w:val="24"/>
              </w:rPr>
            </w:pPr>
            <w:r>
              <w:rPr>
                <w:rFonts w:ascii="Times New Roman" w:hAnsi="Times New Roman" w:cs="Times New Roman"/>
                <w:sz w:val="24"/>
                <w:szCs w:val="24"/>
              </w:rPr>
              <w:t>Экспертное наблюдение</w:t>
            </w:r>
          </w:p>
        </w:tc>
      </w:tr>
      <w:tr w:rsidR="00660450" w:rsidRPr="00C40A44" w:rsidTr="00EF6B82">
        <w:tc>
          <w:tcPr>
            <w:tcW w:w="4503" w:type="dxa"/>
            <w:gridSpan w:val="2"/>
            <w:vAlign w:val="center"/>
          </w:tcPr>
          <w:p w:rsidR="00660450" w:rsidRPr="00DB502E" w:rsidRDefault="00660450" w:rsidP="00122143">
            <w:pPr>
              <w:spacing w:after="0" w:line="240" w:lineRule="auto"/>
              <w:ind w:firstLine="33"/>
              <w:jc w:val="both"/>
              <w:rPr>
                <w:rFonts w:ascii="Times New Roman" w:hAnsi="Times New Roman" w:cs="Times New Roman"/>
                <w:bCs/>
                <w:sz w:val="24"/>
                <w:szCs w:val="24"/>
              </w:rPr>
            </w:pPr>
            <w:r w:rsidRPr="00DB502E">
              <w:rPr>
                <w:rFonts w:ascii="Times New Roman" w:hAnsi="Times New Roman" w:cs="Times New Roman"/>
                <w:bCs/>
                <w:sz w:val="24"/>
                <w:szCs w:val="24"/>
              </w:rPr>
              <w:t>ЛР 11</w:t>
            </w:r>
            <w:r w:rsidRPr="003171C8">
              <w:rPr>
                <w:rFonts w:ascii="Times New Roman" w:hAnsi="Times New Roman" w:cs="Times New Roman"/>
                <w:sz w:val="24"/>
                <w:szCs w:val="24"/>
              </w:rPr>
              <w:t xml:space="preserve"> Проявляющий уважение к эстетическим ценностям, обладающий основами эстетической культуры.</w:t>
            </w:r>
          </w:p>
        </w:tc>
        <w:tc>
          <w:tcPr>
            <w:tcW w:w="4205" w:type="dxa"/>
            <w:gridSpan w:val="2"/>
          </w:tcPr>
          <w:p w:rsidR="00660450" w:rsidRPr="00DB502E" w:rsidRDefault="00660450" w:rsidP="00122143">
            <w:pPr>
              <w:spacing w:after="0" w:line="240" w:lineRule="auto"/>
              <w:ind w:firstLine="33"/>
              <w:jc w:val="both"/>
              <w:rPr>
                <w:rFonts w:ascii="Times New Roman" w:hAnsi="Times New Roman" w:cs="Times New Roman"/>
                <w:bCs/>
                <w:sz w:val="24"/>
                <w:szCs w:val="24"/>
              </w:rPr>
            </w:pPr>
            <w:r w:rsidRPr="003171C8">
              <w:rPr>
                <w:rFonts w:ascii="Times New Roman" w:hAnsi="Times New Roman" w:cs="Times New Roman"/>
                <w:sz w:val="24"/>
                <w:szCs w:val="24"/>
              </w:rPr>
              <w:t>Проявля</w:t>
            </w:r>
            <w:r>
              <w:rPr>
                <w:rFonts w:ascii="Times New Roman" w:hAnsi="Times New Roman" w:cs="Times New Roman"/>
                <w:sz w:val="24"/>
                <w:szCs w:val="24"/>
              </w:rPr>
              <w:t>ет</w:t>
            </w:r>
            <w:r w:rsidRPr="003171C8">
              <w:rPr>
                <w:rFonts w:ascii="Times New Roman" w:hAnsi="Times New Roman" w:cs="Times New Roman"/>
                <w:sz w:val="24"/>
                <w:szCs w:val="24"/>
              </w:rPr>
              <w:t xml:space="preserve"> уважение к эстетическим ценностям, облада</w:t>
            </w:r>
            <w:r>
              <w:rPr>
                <w:rFonts w:ascii="Times New Roman" w:hAnsi="Times New Roman" w:cs="Times New Roman"/>
                <w:sz w:val="24"/>
                <w:szCs w:val="24"/>
              </w:rPr>
              <w:t>ет</w:t>
            </w:r>
            <w:r w:rsidRPr="003171C8">
              <w:rPr>
                <w:rFonts w:ascii="Times New Roman" w:hAnsi="Times New Roman" w:cs="Times New Roman"/>
                <w:sz w:val="24"/>
                <w:szCs w:val="24"/>
              </w:rPr>
              <w:t xml:space="preserve"> основами эстетической культуры.</w:t>
            </w:r>
          </w:p>
        </w:tc>
        <w:tc>
          <w:tcPr>
            <w:tcW w:w="1606" w:type="dxa"/>
          </w:tcPr>
          <w:p w:rsidR="00660450" w:rsidRPr="0003014C" w:rsidRDefault="00660450" w:rsidP="00122143">
            <w:pPr>
              <w:pStyle w:val="a3"/>
              <w:jc w:val="both"/>
              <w:rPr>
                <w:rFonts w:ascii="Times New Roman" w:hAnsi="Times New Roman" w:cs="Times New Roman"/>
                <w:sz w:val="24"/>
                <w:szCs w:val="24"/>
              </w:rPr>
            </w:pPr>
            <w:r>
              <w:rPr>
                <w:rFonts w:ascii="Times New Roman" w:hAnsi="Times New Roman" w:cs="Times New Roman"/>
                <w:sz w:val="24"/>
                <w:szCs w:val="24"/>
              </w:rPr>
              <w:t>Экспертное наблюдение</w:t>
            </w:r>
          </w:p>
        </w:tc>
      </w:tr>
      <w:tr w:rsidR="00660450" w:rsidRPr="00C40A44" w:rsidTr="00EF6B82">
        <w:tc>
          <w:tcPr>
            <w:tcW w:w="4503" w:type="dxa"/>
            <w:gridSpan w:val="2"/>
            <w:vAlign w:val="center"/>
          </w:tcPr>
          <w:p w:rsidR="00660450" w:rsidRPr="00DB502E" w:rsidRDefault="00660450" w:rsidP="00122143">
            <w:pPr>
              <w:spacing w:after="0" w:line="240" w:lineRule="auto"/>
              <w:ind w:firstLine="33"/>
              <w:jc w:val="both"/>
              <w:rPr>
                <w:rFonts w:ascii="Times New Roman" w:hAnsi="Times New Roman" w:cs="Times New Roman"/>
                <w:bCs/>
                <w:sz w:val="24"/>
                <w:szCs w:val="24"/>
              </w:rPr>
            </w:pPr>
            <w:r w:rsidRPr="00DB502E">
              <w:rPr>
                <w:rFonts w:ascii="Times New Roman" w:hAnsi="Times New Roman" w:cs="Times New Roman"/>
                <w:bCs/>
                <w:sz w:val="24"/>
                <w:szCs w:val="24"/>
              </w:rPr>
              <w:t>ЛР 12</w:t>
            </w:r>
            <w:r w:rsidRPr="003171C8">
              <w:rPr>
                <w:rFonts w:ascii="Times New Roman" w:hAnsi="Times New Roman" w:cs="Times New Roman"/>
                <w:sz w:val="24"/>
                <w:szCs w:val="24"/>
              </w:rPr>
              <w:t xml:space="preserve"> Принимающий семейные ценности, готовый к созданию семьи и воспитанию детей; демонстрирующий </w:t>
            </w:r>
            <w:r w:rsidRPr="003171C8">
              <w:rPr>
                <w:rFonts w:ascii="Times New Roman" w:hAnsi="Times New Roman" w:cs="Times New Roman"/>
                <w:sz w:val="24"/>
                <w:szCs w:val="24"/>
              </w:rPr>
              <w:lastRenderedPageBreak/>
              <w:t>неприятие насилия в семье, ухода от родительской ответственности, отказа от отношений со своими детьми и их финансового содержания.</w:t>
            </w:r>
          </w:p>
        </w:tc>
        <w:tc>
          <w:tcPr>
            <w:tcW w:w="4205" w:type="dxa"/>
            <w:gridSpan w:val="2"/>
          </w:tcPr>
          <w:p w:rsidR="00660450" w:rsidRPr="00DB502E" w:rsidRDefault="00660450" w:rsidP="00122143">
            <w:pPr>
              <w:spacing w:after="0" w:line="240" w:lineRule="auto"/>
              <w:ind w:firstLine="33"/>
              <w:jc w:val="both"/>
              <w:rPr>
                <w:rFonts w:ascii="Times New Roman" w:hAnsi="Times New Roman" w:cs="Times New Roman"/>
                <w:bCs/>
                <w:sz w:val="24"/>
                <w:szCs w:val="24"/>
              </w:rPr>
            </w:pPr>
            <w:r w:rsidRPr="003171C8">
              <w:rPr>
                <w:rFonts w:ascii="Times New Roman" w:hAnsi="Times New Roman" w:cs="Times New Roman"/>
                <w:sz w:val="24"/>
                <w:szCs w:val="24"/>
              </w:rPr>
              <w:lastRenderedPageBreak/>
              <w:t>Принима</w:t>
            </w:r>
            <w:r>
              <w:rPr>
                <w:rFonts w:ascii="Times New Roman" w:hAnsi="Times New Roman" w:cs="Times New Roman"/>
                <w:sz w:val="24"/>
                <w:szCs w:val="24"/>
              </w:rPr>
              <w:t>ет</w:t>
            </w:r>
            <w:r w:rsidRPr="003171C8">
              <w:rPr>
                <w:rFonts w:ascii="Times New Roman" w:hAnsi="Times New Roman" w:cs="Times New Roman"/>
                <w:sz w:val="24"/>
                <w:szCs w:val="24"/>
              </w:rPr>
              <w:t xml:space="preserve"> семейные ценности, готовый к созданию семьи и воспитанию детей; демонстриру</w:t>
            </w:r>
            <w:r>
              <w:rPr>
                <w:rFonts w:ascii="Times New Roman" w:hAnsi="Times New Roman" w:cs="Times New Roman"/>
                <w:sz w:val="24"/>
                <w:szCs w:val="24"/>
              </w:rPr>
              <w:t>ет</w:t>
            </w:r>
            <w:r w:rsidRPr="003171C8">
              <w:rPr>
                <w:rFonts w:ascii="Times New Roman" w:hAnsi="Times New Roman" w:cs="Times New Roman"/>
                <w:sz w:val="24"/>
                <w:szCs w:val="24"/>
              </w:rPr>
              <w:t xml:space="preserve"> </w:t>
            </w:r>
            <w:r w:rsidRPr="003171C8">
              <w:rPr>
                <w:rFonts w:ascii="Times New Roman" w:hAnsi="Times New Roman" w:cs="Times New Roman"/>
                <w:sz w:val="24"/>
                <w:szCs w:val="24"/>
              </w:rPr>
              <w:lastRenderedPageBreak/>
              <w:t>неприятие насилия в семье, ухода от родительской ответственности, отказа от отношений со своими детьми и их финансового содержания.</w:t>
            </w:r>
          </w:p>
        </w:tc>
        <w:tc>
          <w:tcPr>
            <w:tcW w:w="1606" w:type="dxa"/>
          </w:tcPr>
          <w:p w:rsidR="00660450" w:rsidRPr="0003014C" w:rsidRDefault="00660450" w:rsidP="00122143">
            <w:pPr>
              <w:pStyle w:val="a3"/>
              <w:jc w:val="both"/>
              <w:rPr>
                <w:rFonts w:ascii="Times New Roman" w:hAnsi="Times New Roman" w:cs="Times New Roman"/>
                <w:sz w:val="24"/>
                <w:szCs w:val="24"/>
              </w:rPr>
            </w:pPr>
            <w:r>
              <w:rPr>
                <w:rFonts w:ascii="Times New Roman" w:hAnsi="Times New Roman" w:cs="Times New Roman"/>
                <w:sz w:val="24"/>
                <w:szCs w:val="24"/>
              </w:rPr>
              <w:lastRenderedPageBreak/>
              <w:t>Экспертное наблюдение</w:t>
            </w:r>
          </w:p>
        </w:tc>
      </w:tr>
      <w:tr w:rsidR="00660450" w:rsidRPr="00C40A44" w:rsidTr="00122143">
        <w:tc>
          <w:tcPr>
            <w:tcW w:w="10314" w:type="dxa"/>
            <w:gridSpan w:val="5"/>
            <w:vAlign w:val="center"/>
          </w:tcPr>
          <w:p w:rsidR="00660450" w:rsidRDefault="00660450" w:rsidP="00122143">
            <w:pPr>
              <w:pStyle w:val="a3"/>
              <w:jc w:val="center"/>
              <w:rPr>
                <w:rFonts w:ascii="Times New Roman" w:hAnsi="Times New Roman" w:cs="Times New Roman"/>
                <w:sz w:val="24"/>
                <w:szCs w:val="24"/>
              </w:rPr>
            </w:pPr>
            <w:r w:rsidRPr="003171C8">
              <w:rPr>
                <w:rFonts w:ascii="Times New Roman" w:hAnsi="Times New Roman" w:cs="Times New Roman"/>
                <w:b/>
                <w:bCs/>
                <w:sz w:val="24"/>
                <w:szCs w:val="24"/>
              </w:rPr>
              <w:lastRenderedPageBreak/>
              <w:t>Личностные результаты, определенные отраслевыми требованиями к деловым качествам личности</w:t>
            </w:r>
          </w:p>
        </w:tc>
      </w:tr>
      <w:tr w:rsidR="00660450" w:rsidRPr="00C40A44" w:rsidTr="00EF6B82">
        <w:tc>
          <w:tcPr>
            <w:tcW w:w="4503" w:type="dxa"/>
            <w:gridSpan w:val="2"/>
          </w:tcPr>
          <w:p w:rsidR="00660450" w:rsidRPr="004F3587" w:rsidRDefault="00660450" w:rsidP="00122143">
            <w:pPr>
              <w:spacing w:after="0" w:line="240" w:lineRule="auto"/>
              <w:jc w:val="both"/>
              <w:rPr>
                <w:rFonts w:ascii="Times New Roman" w:hAnsi="Times New Roman"/>
                <w:b/>
                <w:bCs/>
                <w:sz w:val="24"/>
                <w:szCs w:val="24"/>
              </w:rPr>
            </w:pPr>
            <w:r w:rsidRPr="00DB502E">
              <w:rPr>
                <w:rFonts w:ascii="Times New Roman" w:hAnsi="Times New Roman" w:cs="Times New Roman"/>
                <w:bCs/>
                <w:sz w:val="24"/>
                <w:szCs w:val="24"/>
              </w:rPr>
              <w:t>ЛР 1</w:t>
            </w:r>
            <w:r>
              <w:rPr>
                <w:rFonts w:ascii="Times New Roman" w:hAnsi="Times New Roman" w:cs="Times New Roman"/>
                <w:bCs/>
                <w:sz w:val="24"/>
                <w:szCs w:val="24"/>
              </w:rPr>
              <w:t>3</w:t>
            </w:r>
            <w:r w:rsidRPr="003171C8">
              <w:rPr>
                <w:rFonts w:ascii="Times New Roman" w:hAnsi="Times New Roman" w:cs="Times New Roman"/>
                <w:sz w:val="24"/>
                <w:szCs w:val="24"/>
              </w:rPr>
              <w:t xml:space="preserve"> </w:t>
            </w:r>
            <w:r w:rsidRPr="003E6BF7">
              <w:rPr>
                <w:rFonts w:ascii="Times New Roman" w:hAnsi="Times New Roman"/>
                <w:sz w:val="24"/>
                <w:szCs w:val="24"/>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c>
          <w:tcPr>
            <w:tcW w:w="4205" w:type="dxa"/>
            <w:gridSpan w:val="2"/>
          </w:tcPr>
          <w:p w:rsidR="00660450" w:rsidRPr="004F3587" w:rsidRDefault="00660450" w:rsidP="00122143">
            <w:pPr>
              <w:spacing w:after="0" w:line="240" w:lineRule="auto"/>
              <w:jc w:val="both"/>
              <w:rPr>
                <w:rFonts w:ascii="Times New Roman" w:hAnsi="Times New Roman"/>
                <w:b/>
                <w:bCs/>
                <w:sz w:val="24"/>
                <w:szCs w:val="24"/>
              </w:rPr>
            </w:pPr>
            <w:r w:rsidRPr="003E6BF7">
              <w:rPr>
                <w:rFonts w:ascii="Times New Roman" w:hAnsi="Times New Roman"/>
                <w:sz w:val="24"/>
                <w:szCs w:val="24"/>
              </w:rPr>
              <w:t>Демонстр</w:t>
            </w:r>
            <w:r>
              <w:rPr>
                <w:rFonts w:ascii="Times New Roman" w:hAnsi="Times New Roman"/>
                <w:sz w:val="24"/>
                <w:szCs w:val="24"/>
              </w:rPr>
              <w:t>ация</w:t>
            </w:r>
            <w:r w:rsidRPr="003E6BF7">
              <w:rPr>
                <w:rFonts w:ascii="Times New Roman" w:hAnsi="Times New Roman"/>
                <w:sz w:val="24"/>
                <w:szCs w:val="24"/>
              </w:rPr>
              <w:t xml:space="preserve"> готовност</w:t>
            </w:r>
            <w:r>
              <w:rPr>
                <w:rFonts w:ascii="Times New Roman" w:hAnsi="Times New Roman"/>
                <w:sz w:val="24"/>
                <w:szCs w:val="24"/>
              </w:rPr>
              <w:t>и</w:t>
            </w:r>
            <w:r w:rsidRPr="003E6BF7">
              <w:rPr>
                <w:rFonts w:ascii="Times New Roman" w:hAnsi="Times New Roman"/>
                <w:sz w:val="24"/>
                <w:szCs w:val="24"/>
              </w:rPr>
              <w:t xml:space="preserve"> и способност</w:t>
            </w:r>
            <w:r>
              <w:rPr>
                <w:rFonts w:ascii="Times New Roman" w:hAnsi="Times New Roman"/>
                <w:sz w:val="24"/>
                <w:szCs w:val="24"/>
              </w:rPr>
              <w:t>и</w:t>
            </w:r>
            <w:r w:rsidRPr="003E6BF7">
              <w:rPr>
                <w:rFonts w:ascii="Times New Roman" w:hAnsi="Times New Roman"/>
                <w:sz w:val="24"/>
                <w:szCs w:val="24"/>
              </w:rPr>
              <w:t xml:space="preserve">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c>
          <w:tcPr>
            <w:tcW w:w="1606" w:type="dxa"/>
          </w:tcPr>
          <w:p w:rsidR="00660450" w:rsidRPr="0003014C" w:rsidRDefault="00660450" w:rsidP="00122143">
            <w:pPr>
              <w:pStyle w:val="a3"/>
              <w:jc w:val="both"/>
              <w:rPr>
                <w:rFonts w:ascii="Times New Roman" w:hAnsi="Times New Roman" w:cs="Times New Roman"/>
                <w:sz w:val="24"/>
                <w:szCs w:val="24"/>
              </w:rPr>
            </w:pPr>
            <w:r>
              <w:rPr>
                <w:rFonts w:ascii="Times New Roman" w:hAnsi="Times New Roman" w:cs="Times New Roman"/>
                <w:sz w:val="24"/>
                <w:szCs w:val="24"/>
              </w:rPr>
              <w:t>Экспертное наблюдение</w:t>
            </w:r>
          </w:p>
        </w:tc>
      </w:tr>
      <w:tr w:rsidR="00660450" w:rsidRPr="00C40A44" w:rsidTr="00EF6B82">
        <w:tc>
          <w:tcPr>
            <w:tcW w:w="4503" w:type="dxa"/>
            <w:gridSpan w:val="2"/>
          </w:tcPr>
          <w:p w:rsidR="00660450" w:rsidRPr="004F3587" w:rsidRDefault="00660450" w:rsidP="00122143">
            <w:pPr>
              <w:spacing w:after="0" w:line="240" w:lineRule="auto"/>
              <w:jc w:val="both"/>
              <w:rPr>
                <w:rFonts w:ascii="Times New Roman" w:hAnsi="Times New Roman"/>
                <w:b/>
                <w:bCs/>
                <w:sz w:val="24"/>
                <w:szCs w:val="24"/>
              </w:rPr>
            </w:pPr>
            <w:r w:rsidRPr="00DB502E">
              <w:rPr>
                <w:rFonts w:ascii="Times New Roman" w:hAnsi="Times New Roman" w:cs="Times New Roman"/>
                <w:bCs/>
                <w:sz w:val="24"/>
                <w:szCs w:val="24"/>
              </w:rPr>
              <w:t>ЛР 1</w:t>
            </w:r>
            <w:r>
              <w:rPr>
                <w:rFonts w:ascii="Times New Roman" w:hAnsi="Times New Roman" w:cs="Times New Roman"/>
                <w:bCs/>
                <w:sz w:val="24"/>
                <w:szCs w:val="24"/>
              </w:rPr>
              <w:t>4</w:t>
            </w:r>
            <w:r w:rsidRPr="003171C8">
              <w:rPr>
                <w:rFonts w:ascii="Times New Roman" w:hAnsi="Times New Roman" w:cs="Times New Roman"/>
                <w:sz w:val="24"/>
                <w:szCs w:val="24"/>
              </w:rPr>
              <w:t xml:space="preserve"> </w:t>
            </w:r>
            <w:r w:rsidRPr="003E6BF7">
              <w:rPr>
                <w:rFonts w:ascii="Times New Roman" w:hAnsi="Times New Roman"/>
                <w:sz w:val="24"/>
                <w:szCs w:val="24"/>
              </w:rPr>
              <w:t>Проявляющий сознательное отношение к непрерывному образованию как условию успешной профессиональной и общественной деятельности</w:t>
            </w:r>
          </w:p>
        </w:tc>
        <w:tc>
          <w:tcPr>
            <w:tcW w:w="4205" w:type="dxa"/>
            <w:gridSpan w:val="2"/>
          </w:tcPr>
          <w:p w:rsidR="00660450" w:rsidRPr="004F3587" w:rsidRDefault="00660450" w:rsidP="00122143">
            <w:pPr>
              <w:spacing w:after="0" w:line="240" w:lineRule="auto"/>
              <w:jc w:val="both"/>
              <w:rPr>
                <w:rFonts w:ascii="Times New Roman" w:hAnsi="Times New Roman"/>
                <w:b/>
                <w:bCs/>
                <w:sz w:val="24"/>
                <w:szCs w:val="24"/>
              </w:rPr>
            </w:pPr>
            <w:r w:rsidRPr="003E6BF7">
              <w:rPr>
                <w:rFonts w:ascii="Times New Roman" w:hAnsi="Times New Roman"/>
                <w:sz w:val="24"/>
                <w:szCs w:val="24"/>
              </w:rPr>
              <w:t>Демонстр</w:t>
            </w:r>
            <w:r>
              <w:rPr>
                <w:rFonts w:ascii="Times New Roman" w:hAnsi="Times New Roman"/>
                <w:sz w:val="24"/>
                <w:szCs w:val="24"/>
              </w:rPr>
              <w:t>ация</w:t>
            </w:r>
            <w:r w:rsidRPr="003E6BF7">
              <w:rPr>
                <w:rFonts w:ascii="Times New Roman" w:hAnsi="Times New Roman"/>
                <w:sz w:val="24"/>
                <w:szCs w:val="24"/>
              </w:rPr>
              <w:t xml:space="preserve"> сознательно</w:t>
            </w:r>
            <w:r>
              <w:rPr>
                <w:rFonts w:ascii="Times New Roman" w:hAnsi="Times New Roman"/>
                <w:sz w:val="24"/>
                <w:szCs w:val="24"/>
              </w:rPr>
              <w:t>го</w:t>
            </w:r>
            <w:r w:rsidRPr="003E6BF7">
              <w:rPr>
                <w:rFonts w:ascii="Times New Roman" w:hAnsi="Times New Roman"/>
                <w:sz w:val="24"/>
                <w:szCs w:val="24"/>
              </w:rPr>
              <w:t xml:space="preserve"> отношени</w:t>
            </w:r>
            <w:r>
              <w:rPr>
                <w:rFonts w:ascii="Times New Roman" w:hAnsi="Times New Roman"/>
                <w:sz w:val="24"/>
                <w:szCs w:val="24"/>
              </w:rPr>
              <w:t>я</w:t>
            </w:r>
            <w:r w:rsidRPr="003E6BF7">
              <w:rPr>
                <w:rFonts w:ascii="Times New Roman" w:hAnsi="Times New Roman"/>
                <w:sz w:val="24"/>
                <w:szCs w:val="24"/>
              </w:rPr>
              <w:t xml:space="preserve"> к непрерывному образованию как условию успешной профессиональной и общественной деятельности</w:t>
            </w:r>
          </w:p>
        </w:tc>
        <w:tc>
          <w:tcPr>
            <w:tcW w:w="1606" w:type="dxa"/>
          </w:tcPr>
          <w:p w:rsidR="00660450" w:rsidRPr="0003014C" w:rsidRDefault="00660450" w:rsidP="00122143">
            <w:pPr>
              <w:pStyle w:val="a3"/>
              <w:jc w:val="both"/>
              <w:rPr>
                <w:rFonts w:ascii="Times New Roman" w:hAnsi="Times New Roman" w:cs="Times New Roman"/>
                <w:sz w:val="24"/>
                <w:szCs w:val="24"/>
              </w:rPr>
            </w:pPr>
            <w:r>
              <w:rPr>
                <w:rFonts w:ascii="Times New Roman" w:hAnsi="Times New Roman" w:cs="Times New Roman"/>
                <w:sz w:val="24"/>
                <w:szCs w:val="24"/>
              </w:rPr>
              <w:t>Экспертное наблюдение</w:t>
            </w:r>
          </w:p>
        </w:tc>
      </w:tr>
      <w:tr w:rsidR="00660450" w:rsidRPr="00C40A44" w:rsidTr="00EF6B82">
        <w:tc>
          <w:tcPr>
            <w:tcW w:w="4503" w:type="dxa"/>
            <w:gridSpan w:val="2"/>
          </w:tcPr>
          <w:p w:rsidR="00660450" w:rsidRPr="004F3587" w:rsidRDefault="00660450" w:rsidP="00122143">
            <w:pPr>
              <w:spacing w:after="0" w:line="240" w:lineRule="auto"/>
              <w:jc w:val="both"/>
              <w:rPr>
                <w:rFonts w:ascii="Times New Roman" w:hAnsi="Times New Roman"/>
                <w:b/>
                <w:bCs/>
                <w:sz w:val="24"/>
                <w:szCs w:val="24"/>
              </w:rPr>
            </w:pPr>
            <w:r w:rsidRPr="00DB502E">
              <w:rPr>
                <w:rFonts w:ascii="Times New Roman" w:hAnsi="Times New Roman" w:cs="Times New Roman"/>
                <w:bCs/>
                <w:sz w:val="24"/>
                <w:szCs w:val="24"/>
              </w:rPr>
              <w:t>ЛР 1</w:t>
            </w:r>
            <w:r>
              <w:rPr>
                <w:rFonts w:ascii="Times New Roman" w:hAnsi="Times New Roman" w:cs="Times New Roman"/>
                <w:bCs/>
                <w:sz w:val="24"/>
                <w:szCs w:val="24"/>
              </w:rPr>
              <w:t>5</w:t>
            </w:r>
            <w:r w:rsidRPr="003171C8">
              <w:rPr>
                <w:rFonts w:ascii="Times New Roman" w:hAnsi="Times New Roman" w:cs="Times New Roman"/>
                <w:sz w:val="24"/>
                <w:szCs w:val="24"/>
              </w:rPr>
              <w:t xml:space="preserve"> </w:t>
            </w:r>
            <w:r w:rsidRPr="003E6BF7">
              <w:rPr>
                <w:rFonts w:ascii="Times New Roman" w:hAnsi="Times New Roman"/>
                <w:sz w:val="24"/>
                <w:szCs w:val="24"/>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c>
          <w:tcPr>
            <w:tcW w:w="4205" w:type="dxa"/>
            <w:gridSpan w:val="2"/>
          </w:tcPr>
          <w:p w:rsidR="00660450" w:rsidRPr="004F3587" w:rsidRDefault="00660450" w:rsidP="00122143">
            <w:pPr>
              <w:spacing w:after="0" w:line="240" w:lineRule="auto"/>
              <w:jc w:val="both"/>
              <w:rPr>
                <w:rFonts w:ascii="Times New Roman" w:hAnsi="Times New Roman"/>
                <w:b/>
                <w:bCs/>
                <w:sz w:val="24"/>
                <w:szCs w:val="24"/>
              </w:rPr>
            </w:pPr>
            <w:r w:rsidRPr="003E6BF7">
              <w:rPr>
                <w:rFonts w:ascii="Times New Roman" w:hAnsi="Times New Roman"/>
                <w:sz w:val="24"/>
                <w:szCs w:val="24"/>
              </w:rPr>
              <w:t>Демонстр</w:t>
            </w:r>
            <w:r>
              <w:rPr>
                <w:rFonts w:ascii="Times New Roman" w:hAnsi="Times New Roman"/>
                <w:sz w:val="24"/>
                <w:szCs w:val="24"/>
              </w:rPr>
              <w:t>ация</w:t>
            </w:r>
            <w:r w:rsidRPr="003E6BF7">
              <w:rPr>
                <w:rFonts w:ascii="Times New Roman" w:hAnsi="Times New Roman"/>
                <w:sz w:val="24"/>
                <w:szCs w:val="24"/>
              </w:rPr>
              <w:t xml:space="preserve"> гражданско</w:t>
            </w:r>
            <w:r>
              <w:rPr>
                <w:rFonts w:ascii="Times New Roman" w:hAnsi="Times New Roman"/>
                <w:sz w:val="24"/>
                <w:szCs w:val="24"/>
              </w:rPr>
              <w:t>го</w:t>
            </w:r>
            <w:r w:rsidRPr="003E6BF7">
              <w:rPr>
                <w:rFonts w:ascii="Times New Roman" w:hAnsi="Times New Roman"/>
                <w:sz w:val="24"/>
                <w:szCs w:val="24"/>
              </w:rPr>
              <w:t xml:space="preserve"> отношени</w:t>
            </w:r>
            <w:r>
              <w:rPr>
                <w:rFonts w:ascii="Times New Roman" w:hAnsi="Times New Roman"/>
                <w:sz w:val="24"/>
                <w:szCs w:val="24"/>
              </w:rPr>
              <w:t>я</w:t>
            </w:r>
            <w:r w:rsidRPr="003E6BF7">
              <w:rPr>
                <w:rFonts w:ascii="Times New Roman" w:hAnsi="Times New Roman"/>
                <w:sz w:val="24"/>
                <w:szCs w:val="24"/>
              </w:rPr>
              <w:t xml:space="preserve"> к профессиональной деятельности как к возможности личного участия в решении общественных, государственных, общенациональных проблем</w:t>
            </w:r>
          </w:p>
        </w:tc>
        <w:tc>
          <w:tcPr>
            <w:tcW w:w="1606" w:type="dxa"/>
          </w:tcPr>
          <w:p w:rsidR="00660450" w:rsidRPr="0003014C" w:rsidRDefault="00660450" w:rsidP="00122143">
            <w:pPr>
              <w:pStyle w:val="a3"/>
              <w:jc w:val="both"/>
              <w:rPr>
                <w:rFonts w:ascii="Times New Roman" w:hAnsi="Times New Roman" w:cs="Times New Roman"/>
                <w:sz w:val="24"/>
                <w:szCs w:val="24"/>
              </w:rPr>
            </w:pPr>
            <w:r>
              <w:rPr>
                <w:rFonts w:ascii="Times New Roman" w:hAnsi="Times New Roman" w:cs="Times New Roman"/>
                <w:sz w:val="24"/>
                <w:szCs w:val="24"/>
              </w:rPr>
              <w:t>Экспертное наблюдение</w:t>
            </w:r>
          </w:p>
        </w:tc>
      </w:tr>
      <w:tr w:rsidR="00660450" w:rsidRPr="00C40A44" w:rsidTr="00EF6B82">
        <w:tc>
          <w:tcPr>
            <w:tcW w:w="4503" w:type="dxa"/>
            <w:gridSpan w:val="2"/>
          </w:tcPr>
          <w:p w:rsidR="00660450" w:rsidRPr="003E6BF7" w:rsidRDefault="00660450" w:rsidP="00122143">
            <w:pPr>
              <w:spacing w:after="0" w:line="240" w:lineRule="auto"/>
              <w:jc w:val="both"/>
              <w:rPr>
                <w:rFonts w:ascii="Times New Roman" w:hAnsi="Times New Roman"/>
                <w:sz w:val="24"/>
                <w:szCs w:val="24"/>
              </w:rPr>
            </w:pPr>
            <w:r w:rsidRPr="00DB502E">
              <w:rPr>
                <w:rFonts w:ascii="Times New Roman" w:hAnsi="Times New Roman" w:cs="Times New Roman"/>
                <w:bCs/>
                <w:sz w:val="24"/>
                <w:szCs w:val="24"/>
              </w:rPr>
              <w:t>ЛР 1</w:t>
            </w:r>
            <w:r>
              <w:rPr>
                <w:rFonts w:ascii="Times New Roman" w:hAnsi="Times New Roman" w:cs="Times New Roman"/>
                <w:bCs/>
                <w:sz w:val="24"/>
                <w:szCs w:val="24"/>
              </w:rPr>
              <w:t>6</w:t>
            </w:r>
            <w:r w:rsidRPr="003171C8">
              <w:rPr>
                <w:rFonts w:ascii="Times New Roman" w:hAnsi="Times New Roman" w:cs="Times New Roman"/>
                <w:sz w:val="24"/>
                <w:szCs w:val="24"/>
              </w:rPr>
              <w:t xml:space="preserve"> </w:t>
            </w:r>
            <w:r w:rsidRPr="00CD5053">
              <w:rPr>
                <w:rFonts w:ascii="Times New Roman" w:hAnsi="Times New Roman"/>
                <w:sz w:val="24"/>
                <w:szCs w:val="24"/>
              </w:rPr>
              <w:t>Принимающий основы экологической культуры, соответствующей современному уровню экологического мышления, применяющий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c>
          <w:tcPr>
            <w:tcW w:w="4205" w:type="dxa"/>
            <w:gridSpan w:val="2"/>
          </w:tcPr>
          <w:p w:rsidR="00660450" w:rsidRPr="003E6BF7" w:rsidRDefault="00660450" w:rsidP="00122143">
            <w:pPr>
              <w:spacing w:after="0" w:line="240" w:lineRule="auto"/>
              <w:jc w:val="both"/>
              <w:rPr>
                <w:rFonts w:ascii="Times New Roman" w:hAnsi="Times New Roman"/>
                <w:sz w:val="24"/>
                <w:szCs w:val="24"/>
              </w:rPr>
            </w:pPr>
            <w:r w:rsidRPr="003E6BF7">
              <w:rPr>
                <w:rFonts w:ascii="Times New Roman" w:hAnsi="Times New Roman"/>
                <w:sz w:val="24"/>
                <w:szCs w:val="24"/>
              </w:rPr>
              <w:t>Демонстр</w:t>
            </w:r>
            <w:r>
              <w:rPr>
                <w:rFonts w:ascii="Times New Roman" w:hAnsi="Times New Roman"/>
                <w:sz w:val="24"/>
                <w:szCs w:val="24"/>
              </w:rPr>
              <w:t>ация</w:t>
            </w:r>
            <w:r w:rsidRPr="00CD5053">
              <w:rPr>
                <w:rFonts w:ascii="Times New Roman" w:hAnsi="Times New Roman"/>
                <w:sz w:val="24"/>
                <w:szCs w:val="24"/>
              </w:rPr>
              <w:t xml:space="preserve"> </w:t>
            </w:r>
            <w:r>
              <w:rPr>
                <w:rFonts w:ascii="Times New Roman" w:hAnsi="Times New Roman"/>
                <w:sz w:val="24"/>
                <w:szCs w:val="24"/>
              </w:rPr>
              <w:t>п</w:t>
            </w:r>
            <w:r w:rsidRPr="00CD5053">
              <w:rPr>
                <w:rFonts w:ascii="Times New Roman" w:hAnsi="Times New Roman"/>
                <w:sz w:val="24"/>
                <w:szCs w:val="24"/>
              </w:rPr>
              <w:t>рим</w:t>
            </w:r>
            <w:r>
              <w:rPr>
                <w:rFonts w:ascii="Times New Roman" w:hAnsi="Times New Roman"/>
                <w:sz w:val="24"/>
                <w:szCs w:val="24"/>
              </w:rPr>
              <w:t>енения основ</w:t>
            </w:r>
            <w:r w:rsidRPr="00CD5053">
              <w:rPr>
                <w:rFonts w:ascii="Times New Roman" w:hAnsi="Times New Roman"/>
                <w:sz w:val="24"/>
                <w:szCs w:val="24"/>
              </w:rPr>
              <w:t xml:space="preserve"> экологической культуры, соответствующей современному уровню экологического мышления, применяющий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c>
          <w:tcPr>
            <w:tcW w:w="1606" w:type="dxa"/>
          </w:tcPr>
          <w:p w:rsidR="00660450" w:rsidRPr="0003014C" w:rsidRDefault="00660450" w:rsidP="00122143">
            <w:pPr>
              <w:pStyle w:val="a3"/>
              <w:jc w:val="both"/>
              <w:rPr>
                <w:rFonts w:ascii="Times New Roman" w:hAnsi="Times New Roman" w:cs="Times New Roman"/>
                <w:sz w:val="24"/>
                <w:szCs w:val="24"/>
              </w:rPr>
            </w:pPr>
            <w:r>
              <w:rPr>
                <w:rFonts w:ascii="Times New Roman" w:hAnsi="Times New Roman" w:cs="Times New Roman"/>
                <w:sz w:val="24"/>
                <w:szCs w:val="24"/>
              </w:rPr>
              <w:t>Экспертное наблюдение</w:t>
            </w:r>
          </w:p>
        </w:tc>
      </w:tr>
      <w:tr w:rsidR="00660450" w:rsidRPr="00C40A44" w:rsidTr="00EF6B82">
        <w:tc>
          <w:tcPr>
            <w:tcW w:w="4503" w:type="dxa"/>
            <w:gridSpan w:val="2"/>
          </w:tcPr>
          <w:p w:rsidR="00660450" w:rsidRPr="003E6BF7" w:rsidRDefault="00660450" w:rsidP="00122143">
            <w:pPr>
              <w:spacing w:after="0" w:line="240" w:lineRule="auto"/>
              <w:jc w:val="both"/>
              <w:rPr>
                <w:rFonts w:ascii="Times New Roman" w:hAnsi="Times New Roman"/>
                <w:sz w:val="24"/>
                <w:szCs w:val="24"/>
              </w:rPr>
            </w:pPr>
            <w:r>
              <w:rPr>
                <w:rFonts w:ascii="Times New Roman" w:hAnsi="Times New Roman" w:cs="Times New Roman"/>
                <w:bCs/>
                <w:sz w:val="24"/>
                <w:szCs w:val="24"/>
              </w:rPr>
              <w:t>ЛР 17</w:t>
            </w:r>
            <w:r w:rsidRPr="003171C8">
              <w:rPr>
                <w:rFonts w:ascii="Times New Roman" w:hAnsi="Times New Roman" w:cs="Times New Roman"/>
                <w:sz w:val="24"/>
                <w:szCs w:val="24"/>
              </w:rPr>
              <w:t xml:space="preserve"> </w:t>
            </w:r>
            <w:r w:rsidRPr="00CD5053">
              <w:rPr>
                <w:rFonts w:ascii="Times New Roman" w:hAnsi="Times New Roman"/>
                <w:sz w:val="24"/>
                <w:szCs w:val="24"/>
              </w:rPr>
              <w:t>Проявляющий ценностное отношение к культуре и искусству, к культуре речи и культуре поведения, к красоте и гармонии</w:t>
            </w:r>
          </w:p>
        </w:tc>
        <w:tc>
          <w:tcPr>
            <w:tcW w:w="4205" w:type="dxa"/>
            <w:gridSpan w:val="2"/>
          </w:tcPr>
          <w:p w:rsidR="00660450" w:rsidRPr="003E6BF7" w:rsidRDefault="00660450" w:rsidP="00122143">
            <w:pPr>
              <w:spacing w:after="0" w:line="240" w:lineRule="auto"/>
              <w:jc w:val="both"/>
              <w:rPr>
                <w:rFonts w:ascii="Times New Roman" w:hAnsi="Times New Roman"/>
                <w:sz w:val="24"/>
                <w:szCs w:val="24"/>
              </w:rPr>
            </w:pPr>
            <w:r w:rsidRPr="003E6BF7">
              <w:rPr>
                <w:rFonts w:ascii="Times New Roman" w:hAnsi="Times New Roman"/>
                <w:sz w:val="24"/>
                <w:szCs w:val="24"/>
              </w:rPr>
              <w:t>Демонстр</w:t>
            </w:r>
            <w:r>
              <w:rPr>
                <w:rFonts w:ascii="Times New Roman" w:hAnsi="Times New Roman"/>
                <w:sz w:val="24"/>
                <w:szCs w:val="24"/>
              </w:rPr>
              <w:t>ация</w:t>
            </w:r>
            <w:r w:rsidRPr="00CD5053">
              <w:rPr>
                <w:rFonts w:ascii="Times New Roman" w:hAnsi="Times New Roman"/>
                <w:sz w:val="24"/>
                <w:szCs w:val="24"/>
              </w:rPr>
              <w:t xml:space="preserve"> </w:t>
            </w:r>
            <w:r>
              <w:rPr>
                <w:rFonts w:ascii="Times New Roman" w:hAnsi="Times New Roman"/>
                <w:sz w:val="24"/>
                <w:szCs w:val="24"/>
              </w:rPr>
              <w:t>п</w:t>
            </w:r>
            <w:r w:rsidRPr="00CD5053">
              <w:rPr>
                <w:rFonts w:ascii="Times New Roman" w:hAnsi="Times New Roman"/>
                <w:sz w:val="24"/>
                <w:szCs w:val="24"/>
              </w:rPr>
              <w:t>роявл</w:t>
            </w:r>
            <w:r>
              <w:rPr>
                <w:rFonts w:ascii="Times New Roman" w:hAnsi="Times New Roman"/>
                <w:sz w:val="24"/>
                <w:szCs w:val="24"/>
              </w:rPr>
              <w:t>ения ценностного</w:t>
            </w:r>
            <w:r w:rsidRPr="00CD5053">
              <w:rPr>
                <w:rFonts w:ascii="Times New Roman" w:hAnsi="Times New Roman"/>
                <w:sz w:val="24"/>
                <w:szCs w:val="24"/>
              </w:rPr>
              <w:t xml:space="preserve"> отношени</w:t>
            </w:r>
            <w:r>
              <w:rPr>
                <w:rFonts w:ascii="Times New Roman" w:hAnsi="Times New Roman"/>
                <w:sz w:val="24"/>
                <w:szCs w:val="24"/>
              </w:rPr>
              <w:t>я</w:t>
            </w:r>
            <w:r w:rsidRPr="00CD5053">
              <w:rPr>
                <w:rFonts w:ascii="Times New Roman" w:hAnsi="Times New Roman"/>
                <w:sz w:val="24"/>
                <w:szCs w:val="24"/>
              </w:rPr>
              <w:t xml:space="preserve"> к культуре и искусству, к культуре речи и культуре поведения, к красоте и гармонии</w:t>
            </w:r>
          </w:p>
        </w:tc>
        <w:tc>
          <w:tcPr>
            <w:tcW w:w="1606" w:type="dxa"/>
          </w:tcPr>
          <w:p w:rsidR="00660450" w:rsidRPr="0003014C" w:rsidRDefault="00660450" w:rsidP="00122143">
            <w:pPr>
              <w:pStyle w:val="a3"/>
              <w:jc w:val="both"/>
              <w:rPr>
                <w:rFonts w:ascii="Times New Roman" w:hAnsi="Times New Roman" w:cs="Times New Roman"/>
                <w:sz w:val="24"/>
                <w:szCs w:val="24"/>
              </w:rPr>
            </w:pPr>
            <w:r>
              <w:rPr>
                <w:rFonts w:ascii="Times New Roman" w:hAnsi="Times New Roman" w:cs="Times New Roman"/>
                <w:sz w:val="24"/>
                <w:szCs w:val="24"/>
              </w:rPr>
              <w:t>Экспертное наблюдение</w:t>
            </w:r>
          </w:p>
        </w:tc>
      </w:tr>
    </w:tbl>
    <w:p w:rsidR="004C4331" w:rsidRPr="00464343" w:rsidRDefault="004C4331" w:rsidP="00122143">
      <w:pPr>
        <w:pStyle w:val="a3"/>
        <w:jc w:val="center"/>
        <w:rPr>
          <w:rFonts w:ascii="Times New Roman" w:hAnsi="Times New Roman" w:cs="Times New Roman"/>
          <w:b/>
          <w:sz w:val="24"/>
          <w:szCs w:val="24"/>
        </w:rPr>
      </w:pPr>
    </w:p>
    <w:p w:rsidR="00957F1B" w:rsidRPr="007F41EE" w:rsidRDefault="00957F1B" w:rsidP="00122143">
      <w:pPr>
        <w:pStyle w:val="a3"/>
        <w:jc w:val="center"/>
        <w:rPr>
          <w:rFonts w:ascii="Times New Roman" w:hAnsi="Times New Roman" w:cs="Times New Roman"/>
          <w:b/>
          <w:sz w:val="24"/>
          <w:szCs w:val="24"/>
        </w:rPr>
      </w:pPr>
      <w:r w:rsidRPr="007F41EE">
        <w:rPr>
          <w:rFonts w:ascii="Times New Roman" w:hAnsi="Times New Roman" w:cs="Times New Roman"/>
          <w:b/>
          <w:sz w:val="24"/>
          <w:szCs w:val="24"/>
        </w:rPr>
        <w:t xml:space="preserve">5. </w:t>
      </w:r>
      <w:r w:rsidR="00122143">
        <w:rPr>
          <w:rFonts w:ascii="Times New Roman" w:hAnsi="Times New Roman" w:cs="Times New Roman"/>
          <w:b/>
          <w:sz w:val="24"/>
          <w:szCs w:val="24"/>
        </w:rPr>
        <w:t>КОНТРОЛЬНО-</w:t>
      </w:r>
      <w:r w:rsidRPr="007F41EE">
        <w:rPr>
          <w:rFonts w:ascii="Times New Roman" w:hAnsi="Times New Roman" w:cs="Times New Roman"/>
          <w:b/>
          <w:sz w:val="24"/>
          <w:szCs w:val="24"/>
        </w:rPr>
        <w:t xml:space="preserve"> ОЦЕНОЧНЫ</w:t>
      </w:r>
      <w:r w:rsidR="00122143">
        <w:rPr>
          <w:rFonts w:ascii="Times New Roman" w:hAnsi="Times New Roman" w:cs="Times New Roman"/>
          <w:b/>
          <w:sz w:val="24"/>
          <w:szCs w:val="24"/>
        </w:rPr>
        <w:t>Е</w:t>
      </w:r>
      <w:r w:rsidRPr="007F41EE">
        <w:rPr>
          <w:rFonts w:ascii="Times New Roman" w:hAnsi="Times New Roman" w:cs="Times New Roman"/>
          <w:b/>
          <w:sz w:val="24"/>
          <w:szCs w:val="24"/>
        </w:rPr>
        <w:t xml:space="preserve"> СРЕДСТВ</w:t>
      </w:r>
      <w:r w:rsidR="00122143">
        <w:rPr>
          <w:rFonts w:ascii="Times New Roman" w:hAnsi="Times New Roman" w:cs="Times New Roman"/>
          <w:b/>
          <w:sz w:val="24"/>
          <w:szCs w:val="24"/>
        </w:rPr>
        <w:t xml:space="preserve">А </w:t>
      </w:r>
      <w:r w:rsidR="00122143" w:rsidRPr="00122143">
        <w:rPr>
          <w:rFonts w:ascii="Times New Roman" w:hAnsi="Times New Roman" w:cs="Times New Roman"/>
          <w:b/>
          <w:sz w:val="24"/>
          <w:szCs w:val="24"/>
        </w:rPr>
        <w:t>АДАПТИРОВАННОЙ ПРОГРАММЫ</w:t>
      </w:r>
      <w:r w:rsidRPr="007F41EE">
        <w:rPr>
          <w:rFonts w:ascii="Times New Roman" w:hAnsi="Times New Roman" w:cs="Times New Roman"/>
          <w:b/>
          <w:sz w:val="24"/>
          <w:szCs w:val="24"/>
        </w:rPr>
        <w:t xml:space="preserve"> </w:t>
      </w:r>
      <w:r w:rsidR="00122143">
        <w:rPr>
          <w:rFonts w:ascii="Times New Roman" w:hAnsi="Times New Roman" w:cs="Times New Roman"/>
          <w:b/>
          <w:sz w:val="24"/>
          <w:szCs w:val="24"/>
        </w:rPr>
        <w:t xml:space="preserve">ПРОФЕССИОНАЛЬНОЙ </w:t>
      </w:r>
      <w:r w:rsidR="00D070D9" w:rsidRPr="007F41EE">
        <w:rPr>
          <w:rFonts w:ascii="Times New Roman" w:hAnsi="Times New Roman" w:cs="Times New Roman"/>
          <w:b/>
          <w:sz w:val="24"/>
          <w:szCs w:val="24"/>
        </w:rPr>
        <w:t>ДИСЦИПЛИНЫ</w:t>
      </w:r>
    </w:p>
    <w:p w:rsidR="007F41EE" w:rsidRDefault="007F41EE" w:rsidP="00122143">
      <w:pPr>
        <w:pStyle w:val="a3"/>
        <w:ind w:firstLine="709"/>
        <w:rPr>
          <w:rFonts w:ascii="Times New Roman" w:hAnsi="Times New Roman" w:cs="Times New Roman"/>
          <w:sz w:val="24"/>
          <w:szCs w:val="24"/>
        </w:rPr>
      </w:pPr>
    </w:p>
    <w:p w:rsidR="00D070D9" w:rsidRPr="007F41EE" w:rsidRDefault="00D070D9" w:rsidP="00122143">
      <w:pPr>
        <w:pStyle w:val="a3"/>
        <w:ind w:firstLine="709"/>
        <w:rPr>
          <w:rFonts w:ascii="Times New Roman" w:hAnsi="Times New Roman" w:cs="Times New Roman"/>
          <w:b/>
          <w:sz w:val="24"/>
          <w:szCs w:val="24"/>
        </w:rPr>
      </w:pPr>
      <w:r w:rsidRPr="007F41EE">
        <w:rPr>
          <w:rFonts w:ascii="Times New Roman" w:hAnsi="Times New Roman" w:cs="Times New Roman"/>
          <w:b/>
          <w:sz w:val="24"/>
          <w:szCs w:val="24"/>
        </w:rPr>
        <w:t>5.1.</w:t>
      </w:r>
      <w:r w:rsidR="007F41EE">
        <w:rPr>
          <w:rFonts w:ascii="Times New Roman" w:hAnsi="Times New Roman" w:cs="Times New Roman"/>
          <w:b/>
          <w:sz w:val="24"/>
          <w:szCs w:val="24"/>
        </w:rPr>
        <w:t xml:space="preserve"> </w:t>
      </w:r>
      <w:r w:rsidRPr="007F41EE">
        <w:rPr>
          <w:rFonts w:ascii="Times New Roman" w:hAnsi="Times New Roman" w:cs="Times New Roman"/>
          <w:b/>
          <w:sz w:val="24"/>
          <w:szCs w:val="24"/>
        </w:rPr>
        <w:t>Паспорт контрольно-оценочных средств учебной дисциплины</w:t>
      </w:r>
    </w:p>
    <w:p w:rsidR="00D070D9" w:rsidRPr="007F41EE" w:rsidRDefault="00D070D9" w:rsidP="00122143">
      <w:pPr>
        <w:pStyle w:val="a3"/>
        <w:ind w:firstLine="709"/>
        <w:rPr>
          <w:rFonts w:ascii="Times New Roman" w:hAnsi="Times New Roman" w:cs="Times New Roman"/>
          <w:b/>
          <w:sz w:val="24"/>
          <w:szCs w:val="24"/>
        </w:rPr>
      </w:pPr>
      <w:r w:rsidRPr="007F41EE">
        <w:rPr>
          <w:rFonts w:ascii="Times New Roman" w:hAnsi="Times New Roman" w:cs="Times New Roman"/>
          <w:b/>
          <w:sz w:val="24"/>
          <w:szCs w:val="24"/>
        </w:rPr>
        <w:t>5.1.1 Область применения</w:t>
      </w:r>
    </w:p>
    <w:p w:rsidR="00D070D9" w:rsidRPr="00660450" w:rsidRDefault="00D070D9" w:rsidP="00122143">
      <w:pPr>
        <w:pStyle w:val="a5"/>
        <w:spacing w:after="0" w:line="240" w:lineRule="auto"/>
        <w:ind w:left="0" w:firstLine="709"/>
        <w:jc w:val="both"/>
        <w:rPr>
          <w:rFonts w:ascii="Times New Roman" w:hAnsi="Times New Roman" w:cs="Times New Roman"/>
          <w:sz w:val="24"/>
          <w:szCs w:val="24"/>
        </w:rPr>
      </w:pPr>
      <w:r w:rsidRPr="00660450">
        <w:rPr>
          <w:rFonts w:ascii="Times New Roman" w:hAnsi="Times New Roman" w:cs="Times New Roman"/>
          <w:sz w:val="24"/>
          <w:szCs w:val="24"/>
        </w:rPr>
        <w:t>Комплект контрольно-оценочных средств разработан в соответствии с про</w:t>
      </w:r>
      <w:r w:rsidR="00D23863" w:rsidRPr="00660450">
        <w:rPr>
          <w:rFonts w:ascii="Times New Roman" w:hAnsi="Times New Roman" w:cs="Times New Roman"/>
          <w:sz w:val="24"/>
          <w:szCs w:val="24"/>
        </w:rPr>
        <w:t xml:space="preserve">граммой учебной </w:t>
      </w:r>
      <w:r w:rsidR="00EF6B82">
        <w:rPr>
          <w:rFonts w:ascii="Times New Roman" w:hAnsi="Times New Roman" w:cs="Times New Roman"/>
          <w:sz w:val="24"/>
          <w:szCs w:val="24"/>
        </w:rPr>
        <w:t>дисциплины ПД.</w:t>
      </w:r>
      <w:r w:rsidR="007F41EE">
        <w:rPr>
          <w:rFonts w:ascii="Times New Roman" w:hAnsi="Times New Roman" w:cs="Times New Roman"/>
          <w:sz w:val="24"/>
          <w:szCs w:val="24"/>
        </w:rPr>
        <w:t xml:space="preserve">03 Озеленение и благоустройство различных </w:t>
      </w:r>
      <w:r w:rsidR="004C4331" w:rsidRPr="00660450">
        <w:rPr>
          <w:rFonts w:ascii="Times New Roman" w:hAnsi="Times New Roman" w:cs="Times New Roman"/>
          <w:sz w:val="24"/>
          <w:szCs w:val="24"/>
        </w:rPr>
        <w:t>территорий</w:t>
      </w:r>
    </w:p>
    <w:p w:rsidR="00D070D9" w:rsidRPr="00660450" w:rsidRDefault="00D070D9" w:rsidP="00122143">
      <w:pPr>
        <w:pStyle w:val="a5"/>
        <w:spacing w:after="0" w:line="240" w:lineRule="auto"/>
        <w:ind w:left="0" w:firstLine="709"/>
        <w:jc w:val="both"/>
        <w:rPr>
          <w:rStyle w:val="FontStyle44"/>
          <w:sz w:val="24"/>
          <w:szCs w:val="24"/>
        </w:rPr>
      </w:pPr>
      <w:r w:rsidRPr="00660450">
        <w:rPr>
          <w:rFonts w:ascii="Times New Roman" w:hAnsi="Times New Roman" w:cs="Times New Roman"/>
          <w:sz w:val="24"/>
          <w:szCs w:val="24"/>
        </w:rPr>
        <w:t>В результате освоения учебной дисциплины обучающийся должен обладать следующими умениями, знаниями,</w:t>
      </w:r>
      <w:r w:rsidRPr="00660450">
        <w:rPr>
          <w:rStyle w:val="FontStyle44"/>
          <w:sz w:val="24"/>
          <w:szCs w:val="24"/>
        </w:rPr>
        <w:t xml:space="preserve"> общими компетенциями: (см. п.4)</w:t>
      </w:r>
    </w:p>
    <w:p w:rsidR="00D070D9" w:rsidRPr="007F41EE" w:rsidRDefault="00D070D9" w:rsidP="00122143">
      <w:pPr>
        <w:pStyle w:val="a3"/>
        <w:ind w:firstLine="709"/>
        <w:jc w:val="both"/>
        <w:rPr>
          <w:rFonts w:ascii="Times New Roman" w:hAnsi="Times New Roman" w:cs="Times New Roman"/>
          <w:b/>
          <w:sz w:val="24"/>
          <w:szCs w:val="24"/>
        </w:rPr>
      </w:pPr>
      <w:r w:rsidRPr="007F41EE">
        <w:rPr>
          <w:rFonts w:ascii="Times New Roman" w:hAnsi="Times New Roman" w:cs="Times New Roman"/>
          <w:b/>
          <w:sz w:val="24"/>
          <w:szCs w:val="24"/>
        </w:rPr>
        <w:t>5.1.2 Описание процедуры оценки и системы оценивания результатов освоения программы учебной дисциплины</w:t>
      </w:r>
    </w:p>
    <w:p w:rsidR="00D070D9" w:rsidRPr="00660450" w:rsidRDefault="00D070D9" w:rsidP="00122143">
      <w:pPr>
        <w:pStyle w:val="a3"/>
        <w:ind w:firstLine="709"/>
        <w:jc w:val="both"/>
        <w:rPr>
          <w:rFonts w:ascii="Times New Roman" w:hAnsi="Times New Roman" w:cs="Times New Roman"/>
          <w:sz w:val="24"/>
          <w:szCs w:val="24"/>
        </w:rPr>
      </w:pPr>
      <w:r w:rsidRPr="00660450">
        <w:rPr>
          <w:rFonts w:ascii="Times New Roman" w:hAnsi="Times New Roman" w:cs="Times New Roman"/>
          <w:sz w:val="24"/>
          <w:szCs w:val="24"/>
        </w:rPr>
        <w:t>Текущий контроль проводится в виде выполнения практических работ, устного опроса и тестирования.</w:t>
      </w:r>
    </w:p>
    <w:p w:rsidR="00D070D9" w:rsidRPr="00660450" w:rsidRDefault="00D070D9" w:rsidP="00122143">
      <w:pPr>
        <w:spacing w:after="0" w:line="240" w:lineRule="auto"/>
        <w:jc w:val="both"/>
        <w:rPr>
          <w:rFonts w:ascii="Times New Roman" w:eastAsia="Times New Roman" w:hAnsi="Times New Roman" w:cs="Times New Roman"/>
          <w:sz w:val="24"/>
          <w:szCs w:val="24"/>
        </w:rPr>
      </w:pPr>
      <w:r w:rsidRPr="00660450">
        <w:rPr>
          <w:rFonts w:ascii="Times New Roman" w:eastAsia="Times New Roman" w:hAnsi="Times New Roman" w:cs="Times New Roman"/>
          <w:bCs/>
          <w:sz w:val="24"/>
          <w:szCs w:val="24"/>
        </w:rPr>
        <w:t>Рекомендации и критерии оценивания тестов</w:t>
      </w:r>
    </w:p>
    <w:p w:rsidR="00D070D9" w:rsidRPr="00660450" w:rsidRDefault="00D070D9" w:rsidP="00122143">
      <w:pPr>
        <w:spacing w:after="0" w:line="240" w:lineRule="auto"/>
        <w:jc w:val="both"/>
        <w:rPr>
          <w:rFonts w:ascii="Times New Roman" w:eastAsia="Times New Roman" w:hAnsi="Times New Roman" w:cs="Times New Roman"/>
          <w:sz w:val="24"/>
          <w:szCs w:val="24"/>
        </w:rPr>
      </w:pPr>
      <w:r w:rsidRPr="00660450">
        <w:rPr>
          <w:rFonts w:ascii="Times New Roman" w:eastAsia="Times New Roman" w:hAnsi="Times New Roman" w:cs="Times New Roman"/>
          <w:sz w:val="24"/>
          <w:szCs w:val="24"/>
        </w:rPr>
        <w:lastRenderedPageBreak/>
        <w:t>Тестовые задания составляются как в целом по курсу дисциплины, так и по отдельным темам.</w:t>
      </w:r>
    </w:p>
    <w:p w:rsidR="00D070D9" w:rsidRPr="00660450" w:rsidRDefault="00D070D9" w:rsidP="00122143">
      <w:pPr>
        <w:spacing w:after="0" w:line="240" w:lineRule="auto"/>
        <w:jc w:val="both"/>
        <w:rPr>
          <w:rFonts w:ascii="Times New Roman" w:eastAsia="Times New Roman" w:hAnsi="Times New Roman" w:cs="Times New Roman"/>
          <w:sz w:val="24"/>
          <w:szCs w:val="24"/>
        </w:rPr>
      </w:pPr>
      <w:r w:rsidRPr="00660450">
        <w:rPr>
          <w:rFonts w:ascii="Times New Roman" w:eastAsia="Times New Roman" w:hAnsi="Times New Roman" w:cs="Times New Roman"/>
          <w:sz w:val="24"/>
          <w:szCs w:val="24"/>
        </w:rPr>
        <w:t>При выполнении тестовых заданий следует обращать внимание на текст вопроса.</w:t>
      </w:r>
    </w:p>
    <w:p w:rsidR="00D070D9" w:rsidRPr="00660450" w:rsidRDefault="00D070D9" w:rsidP="00122143">
      <w:pPr>
        <w:spacing w:after="0" w:line="240" w:lineRule="auto"/>
        <w:jc w:val="both"/>
        <w:rPr>
          <w:rFonts w:ascii="Times New Roman" w:eastAsia="Times New Roman" w:hAnsi="Times New Roman" w:cs="Times New Roman"/>
          <w:sz w:val="24"/>
          <w:szCs w:val="24"/>
        </w:rPr>
      </w:pPr>
      <w:r w:rsidRPr="00660450">
        <w:rPr>
          <w:rFonts w:ascii="Times New Roman" w:eastAsia="Times New Roman" w:hAnsi="Times New Roman" w:cs="Times New Roman"/>
          <w:sz w:val="24"/>
          <w:szCs w:val="24"/>
        </w:rPr>
        <w:t>Между ответами необходимы четкие различия.</w:t>
      </w:r>
    </w:p>
    <w:p w:rsidR="00D070D9" w:rsidRPr="00660450" w:rsidRDefault="00D070D9" w:rsidP="00122143">
      <w:pPr>
        <w:spacing w:after="0" w:line="240" w:lineRule="auto"/>
        <w:jc w:val="both"/>
        <w:rPr>
          <w:rFonts w:ascii="Times New Roman" w:eastAsia="Times New Roman" w:hAnsi="Times New Roman" w:cs="Times New Roman"/>
          <w:sz w:val="24"/>
          <w:szCs w:val="24"/>
        </w:rPr>
      </w:pPr>
      <w:r w:rsidRPr="00660450">
        <w:rPr>
          <w:rFonts w:ascii="Times New Roman" w:eastAsia="Times New Roman" w:hAnsi="Times New Roman" w:cs="Times New Roman"/>
          <w:sz w:val="24"/>
          <w:szCs w:val="24"/>
        </w:rPr>
        <w:t>Правильный ответ однозначен и не должен опираться на подсказки.</w:t>
      </w:r>
    </w:p>
    <w:p w:rsidR="00D070D9" w:rsidRPr="00660450" w:rsidRDefault="00D070D9" w:rsidP="00122143">
      <w:pPr>
        <w:spacing w:after="0" w:line="240" w:lineRule="auto"/>
        <w:jc w:val="both"/>
        <w:rPr>
          <w:rFonts w:ascii="Times New Roman" w:eastAsia="Times New Roman" w:hAnsi="Times New Roman" w:cs="Times New Roman"/>
          <w:bCs/>
          <w:sz w:val="24"/>
          <w:szCs w:val="24"/>
        </w:rPr>
      </w:pPr>
      <w:r w:rsidRPr="00660450">
        <w:rPr>
          <w:rFonts w:ascii="Times New Roman" w:eastAsia="Times New Roman" w:hAnsi="Times New Roman" w:cs="Times New Roman"/>
          <w:sz w:val="24"/>
          <w:szCs w:val="24"/>
        </w:rPr>
        <w:t>Среди ответов не должно быть ответы, вытекающие один из другого</w:t>
      </w:r>
    </w:p>
    <w:p w:rsidR="00520E3F" w:rsidRPr="00660450" w:rsidRDefault="004C4331" w:rsidP="00122143">
      <w:pPr>
        <w:autoSpaceDE w:val="0"/>
        <w:autoSpaceDN w:val="0"/>
        <w:adjustRightInd w:val="0"/>
        <w:spacing w:after="0" w:line="240" w:lineRule="auto"/>
        <w:jc w:val="center"/>
        <w:rPr>
          <w:rFonts w:ascii="Times New Roman" w:hAnsi="Times New Roman" w:cs="Times New Roman"/>
          <w:sz w:val="24"/>
          <w:szCs w:val="24"/>
        </w:rPr>
      </w:pPr>
      <w:r w:rsidRPr="00660450">
        <w:rPr>
          <w:rFonts w:ascii="Times New Roman" w:hAnsi="Times New Roman" w:cs="Times New Roman"/>
          <w:sz w:val="24"/>
          <w:szCs w:val="24"/>
        </w:rPr>
        <w:t xml:space="preserve">ПРАКТИЧЕСКАЯ </w:t>
      </w:r>
      <w:r w:rsidR="00520E3F" w:rsidRPr="00660450">
        <w:rPr>
          <w:rFonts w:ascii="Times New Roman" w:hAnsi="Times New Roman" w:cs="Times New Roman"/>
          <w:sz w:val="24"/>
          <w:szCs w:val="24"/>
        </w:rPr>
        <w:t xml:space="preserve">РАБОТА № 1 </w:t>
      </w:r>
    </w:p>
    <w:p w:rsidR="00F32372" w:rsidRDefault="00520E3F" w:rsidP="00122143">
      <w:pPr>
        <w:autoSpaceDE w:val="0"/>
        <w:autoSpaceDN w:val="0"/>
        <w:adjustRightInd w:val="0"/>
        <w:spacing w:after="0" w:line="240" w:lineRule="auto"/>
        <w:jc w:val="center"/>
        <w:rPr>
          <w:rFonts w:ascii="Times New Roman" w:hAnsi="Times New Roman" w:cs="Times New Roman"/>
          <w:sz w:val="24"/>
          <w:szCs w:val="24"/>
        </w:rPr>
      </w:pPr>
      <w:r w:rsidRPr="00660450">
        <w:rPr>
          <w:rFonts w:ascii="Times New Roman" w:hAnsi="Times New Roman" w:cs="Times New Roman"/>
          <w:sz w:val="24"/>
          <w:szCs w:val="24"/>
        </w:rPr>
        <w:t>Тема:</w:t>
      </w:r>
      <w:r w:rsidR="004C4331" w:rsidRPr="00660450">
        <w:rPr>
          <w:rFonts w:ascii="Times New Roman" w:hAnsi="Times New Roman" w:cs="Times New Roman"/>
          <w:color w:val="111115"/>
          <w:sz w:val="24"/>
          <w:szCs w:val="24"/>
          <w:bdr w:val="none" w:sz="0" w:space="0" w:color="auto" w:frame="1"/>
          <w:shd w:val="clear" w:color="auto" w:fill="FFFFFF"/>
        </w:rPr>
        <w:t xml:space="preserve"> Особенности использования растительности в благоустройстве</w:t>
      </w:r>
      <w:r w:rsidR="007F41EE">
        <w:rPr>
          <w:rFonts w:ascii="Times New Roman" w:hAnsi="Times New Roman" w:cs="Times New Roman"/>
          <w:sz w:val="24"/>
          <w:szCs w:val="24"/>
        </w:rPr>
        <w:t xml:space="preserve">. Функциональное </w:t>
      </w:r>
      <w:r w:rsidR="00FE4862" w:rsidRPr="00660450">
        <w:rPr>
          <w:rFonts w:ascii="Times New Roman" w:hAnsi="Times New Roman" w:cs="Times New Roman"/>
          <w:sz w:val="24"/>
          <w:szCs w:val="24"/>
        </w:rPr>
        <w:t>зонирование</w:t>
      </w:r>
    </w:p>
    <w:p w:rsidR="00FE4862" w:rsidRPr="00660450" w:rsidRDefault="00FE4862" w:rsidP="00122143">
      <w:pPr>
        <w:autoSpaceDE w:val="0"/>
        <w:autoSpaceDN w:val="0"/>
        <w:adjustRightInd w:val="0"/>
        <w:spacing w:after="0" w:line="240" w:lineRule="auto"/>
        <w:rPr>
          <w:rFonts w:ascii="Times New Roman" w:hAnsi="Times New Roman" w:cs="Times New Roman"/>
          <w:color w:val="181818"/>
          <w:sz w:val="24"/>
          <w:szCs w:val="24"/>
        </w:rPr>
      </w:pPr>
      <w:r w:rsidRPr="00660450">
        <w:rPr>
          <w:rFonts w:ascii="Times New Roman" w:hAnsi="Times New Roman" w:cs="Times New Roman"/>
          <w:iCs/>
          <w:color w:val="000000"/>
          <w:sz w:val="24"/>
          <w:szCs w:val="24"/>
        </w:rPr>
        <w:t>Цели и задачи: составить план функционального зонирования</w:t>
      </w:r>
    </w:p>
    <w:p w:rsidR="00FE4862" w:rsidRPr="00660450" w:rsidRDefault="00FE4862" w:rsidP="00122143">
      <w:pPr>
        <w:pStyle w:val="afa"/>
        <w:shd w:val="clear" w:color="auto" w:fill="FFFFFF"/>
        <w:spacing w:before="0" w:beforeAutospacing="0" w:after="0" w:afterAutospacing="0"/>
        <w:rPr>
          <w:color w:val="181818"/>
        </w:rPr>
      </w:pPr>
      <w:r w:rsidRPr="00660450">
        <w:rPr>
          <w:bCs/>
          <w:iCs/>
          <w:color w:val="181818"/>
        </w:rPr>
        <w:t>Время выполнения</w:t>
      </w:r>
      <w:r w:rsidR="007F41EE">
        <w:rPr>
          <w:bCs/>
          <w:iCs/>
          <w:color w:val="181818"/>
        </w:rPr>
        <w:t xml:space="preserve"> </w:t>
      </w:r>
      <w:r w:rsidRPr="00660450">
        <w:rPr>
          <w:bCs/>
          <w:iCs/>
          <w:color w:val="181818"/>
        </w:rPr>
        <w:t>-</w:t>
      </w:r>
      <w:r w:rsidR="007F41EE">
        <w:rPr>
          <w:bCs/>
          <w:iCs/>
          <w:color w:val="181818"/>
        </w:rPr>
        <w:t xml:space="preserve"> </w:t>
      </w:r>
      <w:r w:rsidRPr="00660450">
        <w:rPr>
          <w:color w:val="181818"/>
        </w:rPr>
        <w:t>2часа</w:t>
      </w:r>
    </w:p>
    <w:p w:rsidR="00FE4862" w:rsidRPr="00660450" w:rsidRDefault="00FE4862" w:rsidP="00122143">
      <w:pPr>
        <w:pStyle w:val="afa"/>
        <w:shd w:val="clear" w:color="auto" w:fill="FFFFFF"/>
        <w:spacing w:before="0" w:beforeAutospacing="0" w:after="0" w:afterAutospacing="0"/>
        <w:rPr>
          <w:color w:val="181818"/>
        </w:rPr>
      </w:pPr>
      <w:r w:rsidRPr="00660450">
        <w:rPr>
          <w:bCs/>
          <w:iCs/>
          <w:color w:val="181818"/>
        </w:rPr>
        <w:t>Методические рекомендации:</w:t>
      </w:r>
      <w:r w:rsidR="007F41EE">
        <w:rPr>
          <w:color w:val="181818"/>
        </w:rPr>
        <w:t xml:space="preserve"> </w:t>
      </w:r>
      <w:r w:rsidRPr="00660450">
        <w:rPr>
          <w:color w:val="181818"/>
        </w:rPr>
        <w:t>чертежные принадлежности, лист формата А3.</w:t>
      </w:r>
    </w:p>
    <w:p w:rsidR="00FE4862" w:rsidRPr="00660450" w:rsidRDefault="00FE4862" w:rsidP="00122143">
      <w:pPr>
        <w:pStyle w:val="afa"/>
        <w:shd w:val="clear" w:color="auto" w:fill="FFFFFF"/>
        <w:spacing w:before="0" w:beforeAutospacing="0" w:after="0" w:afterAutospacing="0"/>
        <w:jc w:val="center"/>
        <w:rPr>
          <w:color w:val="181818"/>
        </w:rPr>
      </w:pPr>
      <w:r w:rsidRPr="00660450">
        <w:rPr>
          <w:bCs/>
          <w:iCs/>
          <w:color w:val="181818"/>
        </w:rPr>
        <w:t>Ход работы:</w:t>
      </w:r>
    </w:p>
    <w:p w:rsidR="00FE4862" w:rsidRPr="00660450" w:rsidRDefault="00FE4862" w:rsidP="00122143">
      <w:pPr>
        <w:pStyle w:val="afa"/>
        <w:shd w:val="clear" w:color="auto" w:fill="FFFFFF"/>
        <w:spacing w:before="0" w:beforeAutospacing="0" w:after="0" w:afterAutospacing="0"/>
        <w:rPr>
          <w:color w:val="181818"/>
        </w:rPr>
      </w:pPr>
      <w:r w:rsidRPr="00660450">
        <w:rPr>
          <w:color w:val="181818"/>
        </w:rPr>
        <w:t>1.</w:t>
      </w:r>
      <w:r w:rsidR="007F41EE">
        <w:rPr>
          <w:color w:val="181818"/>
        </w:rPr>
        <w:t xml:space="preserve"> </w:t>
      </w:r>
      <w:r w:rsidRPr="00660450">
        <w:rPr>
          <w:color w:val="181818"/>
        </w:rPr>
        <w:t>Проанализировать задание на проектирование</w:t>
      </w:r>
    </w:p>
    <w:p w:rsidR="00FE4862" w:rsidRPr="00660450" w:rsidRDefault="00FE4862" w:rsidP="00122143">
      <w:pPr>
        <w:pStyle w:val="afa"/>
        <w:shd w:val="clear" w:color="auto" w:fill="FFFFFF"/>
        <w:spacing w:before="0" w:beforeAutospacing="0" w:after="0" w:afterAutospacing="0"/>
        <w:rPr>
          <w:color w:val="181818"/>
        </w:rPr>
      </w:pPr>
      <w:r w:rsidRPr="00660450">
        <w:rPr>
          <w:color w:val="181818"/>
        </w:rPr>
        <w:t>2. Рационально расположить функциональные зоны на участке</w:t>
      </w:r>
    </w:p>
    <w:p w:rsidR="00FE4862" w:rsidRPr="00660450" w:rsidRDefault="00FE4862" w:rsidP="00122143">
      <w:pPr>
        <w:pStyle w:val="afa"/>
        <w:shd w:val="clear" w:color="auto" w:fill="FFFFFF"/>
        <w:spacing w:before="0" w:beforeAutospacing="0" w:after="0" w:afterAutospacing="0"/>
        <w:rPr>
          <w:color w:val="181818"/>
        </w:rPr>
      </w:pPr>
      <w:r w:rsidRPr="00660450">
        <w:rPr>
          <w:color w:val="181818"/>
        </w:rPr>
        <w:t>3. Составить план проекта</w:t>
      </w:r>
    </w:p>
    <w:p w:rsidR="00FE4862" w:rsidRPr="00660450" w:rsidRDefault="00FE4862" w:rsidP="00122143">
      <w:pPr>
        <w:pStyle w:val="afa"/>
        <w:shd w:val="clear" w:color="auto" w:fill="FFFFFF"/>
        <w:spacing w:before="0" w:beforeAutospacing="0" w:after="0" w:afterAutospacing="0"/>
        <w:rPr>
          <w:color w:val="181818"/>
        </w:rPr>
      </w:pPr>
      <w:r w:rsidRPr="00660450">
        <w:rPr>
          <w:color w:val="181818"/>
        </w:rPr>
        <w:t>4.</w:t>
      </w:r>
      <w:r w:rsidR="007F41EE">
        <w:rPr>
          <w:color w:val="181818"/>
        </w:rPr>
        <w:t xml:space="preserve"> </w:t>
      </w:r>
      <w:r w:rsidRPr="00660450">
        <w:rPr>
          <w:color w:val="181818"/>
        </w:rPr>
        <w:t>Выполнить распределение растительных насаждений на участке</w:t>
      </w:r>
    </w:p>
    <w:p w:rsidR="00FE4862" w:rsidRPr="00660450" w:rsidRDefault="00FE4862" w:rsidP="00122143">
      <w:pPr>
        <w:pStyle w:val="afa"/>
        <w:shd w:val="clear" w:color="auto" w:fill="FFFFFF"/>
        <w:spacing w:before="0" w:beforeAutospacing="0" w:after="0" w:afterAutospacing="0"/>
        <w:rPr>
          <w:color w:val="181818"/>
        </w:rPr>
      </w:pPr>
      <w:r w:rsidRPr="00660450">
        <w:rPr>
          <w:color w:val="181818"/>
        </w:rPr>
        <w:t>5.</w:t>
      </w:r>
      <w:r w:rsidR="007F41EE">
        <w:rPr>
          <w:color w:val="181818"/>
        </w:rPr>
        <w:t xml:space="preserve"> </w:t>
      </w:r>
      <w:r w:rsidRPr="00660450">
        <w:rPr>
          <w:color w:val="181818"/>
        </w:rPr>
        <w:t xml:space="preserve">Оформить план </w:t>
      </w:r>
    </w:p>
    <w:p w:rsidR="00FE4862" w:rsidRPr="00660450" w:rsidRDefault="00FE4862" w:rsidP="00122143">
      <w:pPr>
        <w:pStyle w:val="afa"/>
        <w:shd w:val="clear" w:color="auto" w:fill="FFFFFF"/>
        <w:spacing w:before="0" w:beforeAutospacing="0" w:after="0" w:afterAutospacing="0"/>
        <w:rPr>
          <w:color w:val="181818"/>
        </w:rPr>
      </w:pPr>
      <w:r w:rsidRPr="00660450">
        <w:rPr>
          <w:bCs/>
          <w:iCs/>
          <w:color w:val="181818"/>
        </w:rPr>
        <w:t>Теоретическая часть</w:t>
      </w:r>
      <w:r w:rsidR="007F41EE">
        <w:rPr>
          <w:bCs/>
          <w:iCs/>
          <w:color w:val="181818"/>
        </w:rPr>
        <w:t xml:space="preserve">: </w:t>
      </w:r>
      <w:r w:rsidRPr="00660450">
        <w:rPr>
          <w:color w:val="181818"/>
        </w:rPr>
        <w:t>Функциональные зоны участка</w:t>
      </w:r>
    </w:p>
    <w:p w:rsidR="00FE4862" w:rsidRPr="00660450" w:rsidRDefault="00F32372" w:rsidP="00122143">
      <w:pPr>
        <w:pStyle w:val="afa"/>
        <w:shd w:val="clear" w:color="auto" w:fill="FFFFFF"/>
        <w:spacing w:before="0" w:beforeAutospacing="0" w:after="0" w:afterAutospacing="0"/>
        <w:rPr>
          <w:color w:val="181818"/>
        </w:rPr>
      </w:pPr>
      <w:r>
        <w:rPr>
          <w:color w:val="181818"/>
        </w:rPr>
        <w:t xml:space="preserve">1. </w:t>
      </w:r>
      <w:r w:rsidR="00FE4862" w:rsidRPr="00660450">
        <w:rPr>
          <w:color w:val="181818"/>
        </w:rPr>
        <w:t>Входная зона</w:t>
      </w:r>
    </w:p>
    <w:p w:rsidR="00FE4862" w:rsidRPr="00660450" w:rsidRDefault="00F32372" w:rsidP="00122143">
      <w:pPr>
        <w:pStyle w:val="afa"/>
        <w:shd w:val="clear" w:color="auto" w:fill="FFFFFF"/>
        <w:spacing w:before="0" w:beforeAutospacing="0" w:after="0" w:afterAutospacing="0"/>
        <w:rPr>
          <w:color w:val="181818"/>
        </w:rPr>
      </w:pPr>
      <w:r>
        <w:rPr>
          <w:color w:val="181818"/>
        </w:rPr>
        <w:t xml:space="preserve">2. </w:t>
      </w:r>
      <w:r w:rsidR="00FE4862" w:rsidRPr="00660450">
        <w:rPr>
          <w:color w:val="181818"/>
        </w:rPr>
        <w:t>Декоративная зона</w:t>
      </w:r>
    </w:p>
    <w:p w:rsidR="00FE4862" w:rsidRPr="00660450" w:rsidRDefault="00F32372" w:rsidP="00122143">
      <w:pPr>
        <w:pStyle w:val="afa"/>
        <w:shd w:val="clear" w:color="auto" w:fill="FFFFFF"/>
        <w:spacing w:before="0" w:beforeAutospacing="0" w:after="0" w:afterAutospacing="0"/>
        <w:rPr>
          <w:color w:val="181818"/>
        </w:rPr>
      </w:pPr>
      <w:r>
        <w:rPr>
          <w:color w:val="181818"/>
        </w:rPr>
        <w:t xml:space="preserve">3. </w:t>
      </w:r>
      <w:r w:rsidR="00FE4862" w:rsidRPr="00660450">
        <w:rPr>
          <w:color w:val="181818"/>
        </w:rPr>
        <w:t>Зона тихого отдыха</w:t>
      </w:r>
    </w:p>
    <w:p w:rsidR="00FE4862" w:rsidRPr="00660450" w:rsidRDefault="00F32372" w:rsidP="00122143">
      <w:pPr>
        <w:pStyle w:val="afa"/>
        <w:shd w:val="clear" w:color="auto" w:fill="FFFFFF"/>
        <w:spacing w:before="0" w:beforeAutospacing="0" w:after="0" w:afterAutospacing="0"/>
        <w:rPr>
          <w:color w:val="181818"/>
        </w:rPr>
      </w:pPr>
      <w:r>
        <w:rPr>
          <w:color w:val="181818"/>
        </w:rPr>
        <w:t xml:space="preserve">4. </w:t>
      </w:r>
      <w:r w:rsidR="00FE4862" w:rsidRPr="00660450">
        <w:rPr>
          <w:color w:val="181818"/>
        </w:rPr>
        <w:t>Зона активного отдыха</w:t>
      </w:r>
    </w:p>
    <w:p w:rsidR="00FE4862" w:rsidRPr="00660450" w:rsidRDefault="00FE4862" w:rsidP="00122143">
      <w:pPr>
        <w:pStyle w:val="afa"/>
        <w:shd w:val="clear" w:color="auto" w:fill="FFFFFF"/>
        <w:spacing w:before="0" w:beforeAutospacing="0" w:after="0" w:afterAutospacing="0"/>
        <w:jc w:val="both"/>
        <w:rPr>
          <w:color w:val="181818"/>
        </w:rPr>
      </w:pPr>
      <w:r w:rsidRPr="00660450">
        <w:rPr>
          <w:bCs/>
          <w:iCs/>
          <w:color w:val="181818"/>
        </w:rPr>
        <w:t>Требования к выполнению самостоятельной работы</w:t>
      </w:r>
    </w:p>
    <w:p w:rsidR="00FE4862" w:rsidRPr="00660450" w:rsidRDefault="00FE4862" w:rsidP="00122143">
      <w:pPr>
        <w:pStyle w:val="afa"/>
        <w:shd w:val="clear" w:color="auto" w:fill="FFFFFF"/>
        <w:spacing w:before="0" w:beforeAutospacing="0" w:after="0" w:afterAutospacing="0"/>
        <w:jc w:val="both"/>
        <w:rPr>
          <w:color w:val="181818"/>
        </w:rPr>
      </w:pPr>
      <w:r w:rsidRPr="00660450">
        <w:rPr>
          <w:color w:val="181818"/>
        </w:rPr>
        <w:t>План функционального зонирования выполнен на листе формата А4, в архитектурной графике</w:t>
      </w:r>
    </w:p>
    <w:p w:rsidR="00FE4862" w:rsidRPr="00660450" w:rsidRDefault="00FE4862" w:rsidP="00122143">
      <w:pPr>
        <w:pStyle w:val="afa"/>
        <w:shd w:val="clear" w:color="auto" w:fill="FFFFFF"/>
        <w:spacing w:before="0" w:beforeAutospacing="0" w:after="0" w:afterAutospacing="0"/>
        <w:jc w:val="both"/>
        <w:rPr>
          <w:color w:val="181818"/>
        </w:rPr>
      </w:pPr>
      <w:r w:rsidRPr="00660450">
        <w:rPr>
          <w:bCs/>
          <w:iCs/>
          <w:color w:val="181818"/>
        </w:rPr>
        <w:t>Вопросы для самоконтроля:</w:t>
      </w:r>
    </w:p>
    <w:p w:rsidR="00FE4862" w:rsidRPr="00660450" w:rsidRDefault="00FE4862" w:rsidP="00122143">
      <w:pPr>
        <w:pStyle w:val="afa"/>
        <w:shd w:val="clear" w:color="auto" w:fill="FFFFFF"/>
        <w:spacing w:before="0" w:beforeAutospacing="0" w:after="0" w:afterAutospacing="0"/>
        <w:jc w:val="both"/>
        <w:rPr>
          <w:color w:val="181818"/>
        </w:rPr>
      </w:pPr>
      <w:r w:rsidRPr="00660450">
        <w:rPr>
          <w:color w:val="181818"/>
        </w:rPr>
        <w:t>1.Функциональное зонирование - это?</w:t>
      </w:r>
    </w:p>
    <w:p w:rsidR="007F41EE" w:rsidRDefault="00FE4862" w:rsidP="00122143">
      <w:pPr>
        <w:pStyle w:val="afa"/>
        <w:shd w:val="clear" w:color="auto" w:fill="FFFFFF"/>
        <w:spacing w:before="0" w:beforeAutospacing="0" w:after="0" w:afterAutospacing="0"/>
        <w:jc w:val="both"/>
        <w:rPr>
          <w:color w:val="181818"/>
        </w:rPr>
      </w:pPr>
      <w:r w:rsidRPr="00660450">
        <w:rPr>
          <w:color w:val="181818"/>
        </w:rPr>
        <w:t>2.Где лучше всего расположить хозяйственную зону?</w:t>
      </w:r>
    </w:p>
    <w:p w:rsidR="00D54579" w:rsidRPr="007F41EE" w:rsidRDefault="00F51791" w:rsidP="00122143">
      <w:pPr>
        <w:pStyle w:val="afa"/>
        <w:shd w:val="clear" w:color="auto" w:fill="FFFFFF"/>
        <w:spacing w:before="0" w:beforeAutospacing="0" w:after="0" w:afterAutospacing="0"/>
        <w:jc w:val="center"/>
        <w:rPr>
          <w:color w:val="181818"/>
        </w:rPr>
      </w:pPr>
      <w:r w:rsidRPr="00660450">
        <w:rPr>
          <w:b/>
          <w:color w:val="000000" w:themeColor="text1"/>
        </w:rPr>
        <w:t>ПРАКТИЧЕСК</w:t>
      </w:r>
      <w:r w:rsidR="00D54579" w:rsidRPr="00660450">
        <w:rPr>
          <w:b/>
          <w:color w:val="000000" w:themeColor="text1"/>
        </w:rPr>
        <w:t>АЯ РАБОТА № 2</w:t>
      </w:r>
    </w:p>
    <w:p w:rsidR="00F51791" w:rsidRPr="00660450" w:rsidRDefault="00F51791" w:rsidP="00122143">
      <w:pPr>
        <w:spacing w:after="0" w:line="240" w:lineRule="auto"/>
        <w:jc w:val="center"/>
        <w:rPr>
          <w:rFonts w:ascii="Times New Roman" w:hAnsi="Times New Roman" w:cs="Times New Roman"/>
          <w:sz w:val="24"/>
          <w:szCs w:val="24"/>
        </w:rPr>
      </w:pPr>
      <w:r w:rsidRPr="00660450">
        <w:rPr>
          <w:rFonts w:ascii="Times New Roman" w:hAnsi="Times New Roman" w:cs="Times New Roman"/>
          <w:iCs/>
          <w:color w:val="111115"/>
          <w:sz w:val="24"/>
          <w:szCs w:val="24"/>
          <w:bdr w:val="none" w:sz="0" w:space="0" w:color="auto" w:frame="1"/>
          <w:shd w:val="clear" w:color="auto" w:fill="FFFFFF"/>
        </w:rPr>
        <w:t xml:space="preserve">Тема: </w:t>
      </w:r>
      <w:r w:rsidRPr="00660450">
        <w:rPr>
          <w:rFonts w:ascii="Times New Roman" w:hAnsi="Times New Roman" w:cs="Times New Roman"/>
          <w:color w:val="111115"/>
          <w:sz w:val="24"/>
          <w:szCs w:val="24"/>
          <w:bdr w:val="none" w:sz="0" w:space="0" w:color="auto" w:frame="1"/>
          <w:shd w:val="clear" w:color="auto" w:fill="FFFFFF"/>
        </w:rPr>
        <w:t>Использование специализированного оборудования и инструментов при выращивании цветочно-декоративных культур</w:t>
      </w:r>
    </w:p>
    <w:p w:rsidR="00F51791" w:rsidRPr="00660450" w:rsidRDefault="00F51791" w:rsidP="00122143">
      <w:pPr>
        <w:pStyle w:val="afa"/>
        <w:shd w:val="clear" w:color="auto" w:fill="FFFFFF"/>
        <w:spacing w:before="0" w:beforeAutospacing="0" w:after="0" w:afterAutospacing="0"/>
        <w:jc w:val="both"/>
        <w:rPr>
          <w:color w:val="181818"/>
        </w:rPr>
      </w:pPr>
      <w:r w:rsidRPr="00660450">
        <w:rPr>
          <w:bCs/>
          <w:iCs/>
          <w:color w:val="181818"/>
        </w:rPr>
        <w:t>Цель работы</w:t>
      </w:r>
      <w:r w:rsidRPr="00660450">
        <w:rPr>
          <w:color w:val="181818"/>
        </w:rPr>
        <w:t>: научить пользоваться специализированным оборудованием и инструментами для выращивания цветочно-декоративных культур.</w:t>
      </w:r>
    </w:p>
    <w:p w:rsidR="00F51791" w:rsidRPr="00660450" w:rsidRDefault="00F51791" w:rsidP="00122143">
      <w:pPr>
        <w:pStyle w:val="afa"/>
        <w:shd w:val="clear" w:color="auto" w:fill="FFFFFF"/>
        <w:spacing w:before="0" w:beforeAutospacing="0" w:after="0" w:afterAutospacing="0"/>
        <w:rPr>
          <w:color w:val="181818"/>
        </w:rPr>
      </w:pPr>
      <w:r w:rsidRPr="00660450">
        <w:rPr>
          <w:bCs/>
          <w:color w:val="181818"/>
        </w:rPr>
        <w:t>Оборудование и инструменты</w:t>
      </w:r>
      <w:r w:rsidRPr="00660450">
        <w:rPr>
          <w:color w:val="181818"/>
        </w:rPr>
        <w:t>:</w:t>
      </w:r>
    </w:p>
    <w:p w:rsidR="00F51791" w:rsidRPr="00660450" w:rsidRDefault="00F51791" w:rsidP="00122143">
      <w:pPr>
        <w:pStyle w:val="afa"/>
        <w:shd w:val="clear" w:color="auto" w:fill="FFFFFF"/>
        <w:spacing w:before="0" w:beforeAutospacing="0" w:after="0" w:afterAutospacing="0"/>
        <w:rPr>
          <w:color w:val="181818"/>
        </w:rPr>
      </w:pPr>
      <w:r w:rsidRPr="00660450">
        <w:rPr>
          <w:bCs/>
          <w:iCs/>
          <w:color w:val="181818"/>
        </w:rPr>
        <w:t>Общие сведения</w:t>
      </w:r>
      <w:r w:rsidRPr="00660450">
        <w:rPr>
          <w:color w:val="181818"/>
        </w:rPr>
        <w:t>.</w:t>
      </w:r>
    </w:p>
    <w:p w:rsidR="00F32372" w:rsidRDefault="00F51791" w:rsidP="00122143">
      <w:pPr>
        <w:pStyle w:val="afa"/>
        <w:shd w:val="clear" w:color="auto" w:fill="FFFFFF"/>
        <w:spacing w:before="0" w:beforeAutospacing="0" w:after="0" w:afterAutospacing="0"/>
        <w:jc w:val="both"/>
        <w:rPr>
          <w:color w:val="000000"/>
        </w:rPr>
      </w:pPr>
      <w:r w:rsidRPr="00660450">
        <w:rPr>
          <w:color w:val="000000"/>
        </w:rPr>
        <w:t>Прежде чем приступать к работам на участке, нужно составить подробный план, где следует отметить расположение основных групп растений, которые будут высажены на участке, хозяйственных и иных построек, оград и водоемов. Правильно разработанный план позволит добиться хороших результатов при выращивании садовых культур и будет незаменим при устройстве и оформлении садового участка.</w:t>
      </w:r>
    </w:p>
    <w:p w:rsidR="00F32372" w:rsidRDefault="00F51791" w:rsidP="00122143">
      <w:pPr>
        <w:pStyle w:val="afa"/>
        <w:shd w:val="clear" w:color="auto" w:fill="FFFFFF"/>
        <w:spacing w:before="0" w:beforeAutospacing="0" w:after="0" w:afterAutospacing="0"/>
        <w:jc w:val="both"/>
        <w:rPr>
          <w:color w:val="000000"/>
        </w:rPr>
      </w:pPr>
      <w:r w:rsidRPr="00660450">
        <w:rPr>
          <w:color w:val="000000"/>
        </w:rPr>
        <w:t>   Для планирования участка понадобятся специальные измерительные инструменты.</w:t>
      </w:r>
    </w:p>
    <w:p w:rsidR="00F51791" w:rsidRPr="00660450" w:rsidRDefault="00F51791" w:rsidP="00122143">
      <w:pPr>
        <w:pStyle w:val="afa"/>
        <w:shd w:val="clear" w:color="auto" w:fill="FFFFFF"/>
        <w:spacing w:before="0" w:beforeAutospacing="0" w:after="0" w:afterAutospacing="0"/>
        <w:jc w:val="both"/>
        <w:rPr>
          <w:color w:val="181818"/>
        </w:rPr>
      </w:pPr>
      <w:r w:rsidRPr="00660450">
        <w:rPr>
          <w:bCs/>
          <w:color w:val="000000"/>
        </w:rPr>
        <w:t>Рулетка и линейка</w:t>
      </w:r>
    </w:p>
    <w:p w:rsidR="00F32372" w:rsidRDefault="00F51791" w:rsidP="00122143">
      <w:pPr>
        <w:pStyle w:val="afa"/>
        <w:shd w:val="clear" w:color="auto" w:fill="FFFFFF"/>
        <w:spacing w:before="0" w:beforeAutospacing="0" w:after="0" w:afterAutospacing="0"/>
        <w:jc w:val="both"/>
        <w:rPr>
          <w:color w:val="000000"/>
        </w:rPr>
      </w:pPr>
      <w:r w:rsidRPr="00660450">
        <w:rPr>
          <w:noProof/>
          <w:color w:val="000000"/>
        </w:rPr>
        <w:drawing>
          <wp:inline distT="0" distB="0" distL="0" distR="0">
            <wp:extent cx="800437" cy="654050"/>
            <wp:effectExtent l="0" t="0" r="0" b="0"/>
            <wp:docPr id="5" name="Рисунок 7" descr="hello_html_m288cb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288cb643.jpg"/>
                    <pic:cNvPicPr>
                      <a:picLocks noChangeAspect="1" noChangeArrowheads="1"/>
                    </pic:cNvPicPr>
                  </pic:nvPicPr>
                  <pic:blipFill>
                    <a:blip r:embed="rId12"/>
                    <a:srcRect/>
                    <a:stretch>
                      <a:fillRect/>
                    </a:stretch>
                  </pic:blipFill>
                  <pic:spPr bwMode="auto">
                    <a:xfrm>
                      <a:off x="0" y="0"/>
                      <a:ext cx="805484" cy="658174"/>
                    </a:xfrm>
                    <a:prstGeom prst="rect">
                      <a:avLst/>
                    </a:prstGeom>
                    <a:noFill/>
                    <a:ln w="9525">
                      <a:noFill/>
                      <a:miter lim="800000"/>
                      <a:headEnd/>
                      <a:tailEnd/>
                    </a:ln>
                  </pic:spPr>
                </pic:pic>
              </a:graphicData>
            </a:graphic>
          </wp:inline>
        </w:drawing>
      </w:r>
      <w:r w:rsidRPr="00660450">
        <w:rPr>
          <w:noProof/>
          <w:color w:val="000000"/>
        </w:rPr>
        <w:drawing>
          <wp:inline distT="0" distB="0" distL="0" distR="0">
            <wp:extent cx="1319059" cy="635000"/>
            <wp:effectExtent l="0" t="0" r="0" b="0"/>
            <wp:docPr id="4" name="Рисунок 8" descr="hello_html_m47965e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47965e2f.jpg"/>
                    <pic:cNvPicPr>
                      <a:picLocks noChangeAspect="1" noChangeArrowheads="1"/>
                    </pic:cNvPicPr>
                  </pic:nvPicPr>
                  <pic:blipFill>
                    <a:blip r:embed="rId13"/>
                    <a:srcRect/>
                    <a:stretch>
                      <a:fillRect/>
                    </a:stretch>
                  </pic:blipFill>
                  <pic:spPr bwMode="auto">
                    <a:xfrm>
                      <a:off x="0" y="0"/>
                      <a:ext cx="1328120" cy="639362"/>
                    </a:xfrm>
                    <a:prstGeom prst="rect">
                      <a:avLst/>
                    </a:prstGeom>
                    <a:noFill/>
                    <a:ln w="9525">
                      <a:noFill/>
                      <a:miter lim="800000"/>
                      <a:headEnd/>
                      <a:tailEnd/>
                    </a:ln>
                  </pic:spPr>
                </pic:pic>
              </a:graphicData>
            </a:graphic>
          </wp:inline>
        </w:drawing>
      </w:r>
      <w:r w:rsidR="00DF7C56" w:rsidRPr="00DF7C56">
        <w:rPr>
          <w:color w:val="181818"/>
        </w:rPr>
        <w:t xml:space="preserve"> </w:t>
      </w:r>
      <w:r w:rsidR="00DF7C56" w:rsidRPr="00660450">
        <w:rPr>
          <w:color w:val="181818"/>
        </w:rPr>
        <w:t>Рулетка представляет собой инструмент со штриховой гибкой шкалой для измерения линейных предметов. Длина шкалы может достигать 100 м.</w:t>
      </w:r>
    </w:p>
    <w:p w:rsidR="00F32372" w:rsidRDefault="00F51791" w:rsidP="00122143">
      <w:pPr>
        <w:pStyle w:val="afa"/>
        <w:shd w:val="clear" w:color="auto" w:fill="FFFFFF"/>
        <w:spacing w:before="0" w:beforeAutospacing="0" w:after="0" w:afterAutospacing="0"/>
        <w:jc w:val="both"/>
        <w:rPr>
          <w:color w:val="000000"/>
        </w:rPr>
      </w:pPr>
      <w:r w:rsidRPr="00660450">
        <w:rPr>
          <w:color w:val="000000"/>
        </w:rPr>
        <w:t>   При помощи рулетки можно измерить общую площадь участка, площадь, отведенную для посадки тех или иных культур, расстояние между отдельными грядками, клумбами и другими частями участка. Выбирать длину шкалы рулетки рекомендуется исходя из размеров участка: для небольшой площади будет достаточно стандартной рулетки длиной 10 м, а для крупных участков понадобится более длинная рулетка.</w:t>
      </w:r>
    </w:p>
    <w:p w:rsidR="00F32372" w:rsidRDefault="00F51791" w:rsidP="00122143">
      <w:pPr>
        <w:pStyle w:val="afa"/>
        <w:shd w:val="clear" w:color="auto" w:fill="FFFFFF"/>
        <w:spacing w:before="0" w:beforeAutospacing="0" w:after="0" w:afterAutospacing="0"/>
        <w:jc w:val="both"/>
        <w:rPr>
          <w:color w:val="000000"/>
        </w:rPr>
      </w:pPr>
      <w:r w:rsidRPr="00660450">
        <w:rPr>
          <w:color w:val="000000"/>
        </w:rPr>
        <w:t>   Линейка является необходимым инструментом для проведения прямых линий на различных плоскостях и пространственных измерений.</w:t>
      </w:r>
    </w:p>
    <w:p w:rsidR="00F51791" w:rsidRPr="00660450" w:rsidRDefault="00F51791" w:rsidP="00122143">
      <w:pPr>
        <w:pStyle w:val="afa"/>
        <w:shd w:val="clear" w:color="auto" w:fill="FFFFFF"/>
        <w:spacing w:before="0" w:beforeAutospacing="0" w:after="0" w:afterAutospacing="0"/>
        <w:jc w:val="both"/>
        <w:rPr>
          <w:color w:val="181818"/>
        </w:rPr>
      </w:pPr>
      <w:r w:rsidRPr="00660450">
        <w:rPr>
          <w:color w:val="000000"/>
        </w:rPr>
        <w:lastRenderedPageBreak/>
        <w:t>   Линейкой удобно пользоваться при измерении небольших расстояний, например между отдельно растущими кустарниками и цветами, столбиками живой изгороди, грядками и т. п.</w:t>
      </w:r>
    </w:p>
    <w:p w:rsidR="00F51791" w:rsidRPr="00660450" w:rsidRDefault="00F51791" w:rsidP="00122143">
      <w:pPr>
        <w:pStyle w:val="afa"/>
        <w:shd w:val="clear" w:color="auto" w:fill="FFFFFF"/>
        <w:spacing w:before="0" w:beforeAutospacing="0" w:after="0" w:afterAutospacing="0"/>
        <w:jc w:val="both"/>
        <w:rPr>
          <w:color w:val="181818"/>
        </w:rPr>
      </w:pPr>
      <w:r w:rsidRPr="00660450">
        <w:rPr>
          <w:bCs/>
          <w:color w:val="181818"/>
        </w:rPr>
        <w:t>Уровень</w:t>
      </w:r>
    </w:p>
    <w:p w:rsidR="00F51791" w:rsidRPr="00660450" w:rsidRDefault="00F51791" w:rsidP="00122143">
      <w:pPr>
        <w:pStyle w:val="afa"/>
        <w:shd w:val="clear" w:color="auto" w:fill="FFFFFF"/>
        <w:spacing w:before="0" w:beforeAutospacing="0" w:after="0" w:afterAutospacing="0"/>
        <w:jc w:val="both"/>
        <w:rPr>
          <w:color w:val="181818"/>
        </w:rPr>
      </w:pPr>
      <w:r w:rsidRPr="00660450">
        <w:rPr>
          <w:color w:val="181818"/>
        </w:rPr>
        <w:t>   Этот инструмент, используемый для измерения уклона, пригодится при прокладке на участке водопровода и канализации, а также при устройстве дренажной системы. Уровень представляет собой деревянный или металлический брусок, в середине которого закреплена стеклянная трубка, наполненная водой и герметически закупоренная. Внутри трубки находится пузырек, который при отсутствии уклона располагается посередине. Смещение пузырька в ту или иную сторону указывает на направление уклона, а его величину определяют с помощью линейки в миллиметрах на 1 метр длины трубы или поверхности.</w:t>
      </w:r>
    </w:p>
    <w:p w:rsidR="00F51791" w:rsidRDefault="00F51791" w:rsidP="00122143">
      <w:pPr>
        <w:pStyle w:val="afa"/>
        <w:shd w:val="clear" w:color="auto" w:fill="FFFFFF"/>
        <w:spacing w:before="0" w:beforeAutospacing="0" w:after="0" w:afterAutospacing="0"/>
        <w:jc w:val="both"/>
        <w:rPr>
          <w:color w:val="181818"/>
        </w:rPr>
      </w:pPr>
      <w:r w:rsidRPr="00660450">
        <w:rPr>
          <w:color w:val="181818"/>
        </w:rPr>
        <w:t>   Для прививки, обрезки деревьев и кустарников и формирования живой изгороди используют различные инструменты: секатор, садовые ножницы, ножовки и другие.</w:t>
      </w:r>
    </w:p>
    <w:p w:rsidR="00F32372" w:rsidRDefault="00F51791" w:rsidP="00122143">
      <w:pPr>
        <w:pStyle w:val="afa"/>
        <w:shd w:val="clear" w:color="auto" w:fill="FFFFFF"/>
        <w:spacing w:before="0" w:beforeAutospacing="0" w:after="0" w:afterAutospacing="0"/>
        <w:jc w:val="both"/>
        <w:rPr>
          <w:color w:val="000000"/>
        </w:rPr>
      </w:pPr>
      <w:r w:rsidRPr="00660450">
        <w:rPr>
          <w:color w:val="000000"/>
        </w:rPr>
        <w:t>   </w:t>
      </w:r>
      <w:r w:rsidRPr="00660450">
        <w:rPr>
          <w:bCs/>
          <w:color w:val="000000"/>
        </w:rPr>
        <w:t>Секатор</w:t>
      </w:r>
      <w:r w:rsidRPr="00660450">
        <w:rPr>
          <w:color w:val="000000"/>
        </w:rPr>
        <w:t> представляет собой садовые ножницы, предназначенные для обрезки ветвей деревьев, тонких побегов, формирования и прореживания кроны садовых культур.</w:t>
      </w:r>
    </w:p>
    <w:p w:rsidR="00F32372" w:rsidRDefault="00F51791" w:rsidP="00122143">
      <w:pPr>
        <w:pStyle w:val="afa"/>
        <w:shd w:val="clear" w:color="auto" w:fill="FFFFFF"/>
        <w:spacing w:before="0" w:beforeAutospacing="0" w:after="0" w:afterAutospacing="0"/>
        <w:jc w:val="both"/>
        <w:rPr>
          <w:color w:val="000000"/>
        </w:rPr>
      </w:pPr>
      <w:r w:rsidRPr="00660450">
        <w:rPr>
          <w:color w:val="000000"/>
        </w:rPr>
        <w:t>   При выборе секатора отдавать предпочтение следует инструменту с прорезиненными ручками, чтобы предохранить руки от мозолей. Секатор должен удобно располагаться в руке, и в сложенном состоянии между лезвиями не должно быть просвета, иначе инструмент будет сминать ветки, не срезая их.</w:t>
      </w:r>
    </w:p>
    <w:p w:rsidR="00F51791" w:rsidRPr="00660450" w:rsidRDefault="00F51791" w:rsidP="00122143">
      <w:pPr>
        <w:pStyle w:val="afa"/>
        <w:shd w:val="clear" w:color="auto" w:fill="FFFFFF"/>
        <w:spacing w:before="0" w:beforeAutospacing="0" w:after="0" w:afterAutospacing="0"/>
        <w:jc w:val="both"/>
        <w:rPr>
          <w:color w:val="181818"/>
        </w:rPr>
      </w:pPr>
      <w:r w:rsidRPr="00660450">
        <w:rPr>
          <w:color w:val="000000"/>
        </w:rPr>
        <w:t>    При сильном и резком нажатии на ручки секатора достигается чистый, гладкий срез без задира коры на оставляемой части ветки. При этом рабочее лезвие инструмента должно твердо упираться в отрезаемую часть стебля растения.</w:t>
      </w:r>
    </w:p>
    <w:p w:rsidR="00F51791" w:rsidRPr="00660450" w:rsidRDefault="00F51791" w:rsidP="00122143">
      <w:pPr>
        <w:pStyle w:val="afa"/>
        <w:shd w:val="clear" w:color="auto" w:fill="FFFFFF"/>
        <w:spacing w:before="0" w:beforeAutospacing="0" w:after="0" w:afterAutospacing="0"/>
        <w:jc w:val="both"/>
        <w:rPr>
          <w:color w:val="181818"/>
        </w:rPr>
      </w:pPr>
      <w:r w:rsidRPr="00660450">
        <w:rPr>
          <w:color w:val="181818"/>
        </w:rPr>
        <w:t>      Для срезки цветов, травянистых многолетников лучше использовать секатор небольшого размера с тонкими лезвиями.    </w:t>
      </w:r>
    </w:p>
    <w:p w:rsidR="00F51791" w:rsidRPr="00660450" w:rsidRDefault="00F51791" w:rsidP="00122143">
      <w:pPr>
        <w:pStyle w:val="afa"/>
        <w:shd w:val="clear" w:color="auto" w:fill="FFFFFF"/>
        <w:spacing w:before="0" w:beforeAutospacing="0" w:after="0" w:afterAutospacing="0"/>
        <w:rPr>
          <w:color w:val="181818"/>
        </w:rPr>
      </w:pPr>
      <w:r w:rsidRPr="00660450">
        <w:rPr>
          <w:noProof/>
          <w:color w:val="181818"/>
        </w:rPr>
        <w:drawing>
          <wp:inline distT="0" distB="0" distL="0" distR="0">
            <wp:extent cx="822153" cy="654050"/>
            <wp:effectExtent l="0" t="0" r="0" b="0"/>
            <wp:docPr id="3" name="Рисунок 9" descr="hello_html_m1c3396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1c3396e6.jpg"/>
                    <pic:cNvPicPr>
                      <a:picLocks noChangeAspect="1" noChangeArrowheads="1"/>
                    </pic:cNvPicPr>
                  </pic:nvPicPr>
                  <pic:blipFill>
                    <a:blip r:embed="rId14"/>
                    <a:srcRect/>
                    <a:stretch>
                      <a:fillRect/>
                    </a:stretch>
                  </pic:blipFill>
                  <pic:spPr bwMode="auto">
                    <a:xfrm>
                      <a:off x="0" y="0"/>
                      <a:ext cx="837915" cy="666589"/>
                    </a:xfrm>
                    <a:prstGeom prst="rect">
                      <a:avLst/>
                    </a:prstGeom>
                    <a:noFill/>
                    <a:ln w="9525">
                      <a:noFill/>
                      <a:miter lim="800000"/>
                      <a:headEnd/>
                      <a:tailEnd/>
                    </a:ln>
                  </pic:spPr>
                </pic:pic>
              </a:graphicData>
            </a:graphic>
          </wp:inline>
        </w:drawing>
      </w:r>
      <w:r w:rsidR="00F32372" w:rsidRPr="00F32372">
        <w:rPr>
          <w:bCs/>
          <w:color w:val="000000"/>
        </w:rPr>
        <w:t xml:space="preserve"> </w:t>
      </w:r>
      <w:r w:rsidR="00F32372" w:rsidRPr="00660450">
        <w:rPr>
          <w:bCs/>
          <w:color w:val="000000"/>
        </w:rPr>
        <w:t>Секатор</w:t>
      </w:r>
    </w:p>
    <w:p w:rsidR="00F32372" w:rsidRDefault="00F51791" w:rsidP="00122143">
      <w:pPr>
        <w:pStyle w:val="afa"/>
        <w:shd w:val="clear" w:color="auto" w:fill="FFFFFF"/>
        <w:spacing w:before="0" w:beforeAutospacing="0" w:after="0" w:afterAutospacing="0"/>
        <w:jc w:val="both"/>
        <w:rPr>
          <w:color w:val="000000"/>
        </w:rPr>
      </w:pPr>
      <w:r w:rsidRPr="00660450">
        <w:rPr>
          <w:color w:val="000000"/>
        </w:rPr>
        <w:t>   Часто для обрезки веток деревьев, кустарников и срезки цветов садоводы используют различные </w:t>
      </w:r>
      <w:r w:rsidRPr="00660450">
        <w:rPr>
          <w:bCs/>
          <w:color w:val="000000"/>
        </w:rPr>
        <w:t>ножи</w:t>
      </w:r>
      <w:r w:rsidRPr="00660450">
        <w:rPr>
          <w:color w:val="000000"/>
        </w:rPr>
        <w:t>, которые обязательно должны быть хорошо заточены. Садовые ножи подходят для обрезки живых и поврежденных, но не сухих ветвей.</w:t>
      </w:r>
    </w:p>
    <w:p w:rsidR="00F32372" w:rsidRDefault="00F51791" w:rsidP="00122143">
      <w:pPr>
        <w:pStyle w:val="afa"/>
        <w:shd w:val="clear" w:color="auto" w:fill="FFFFFF"/>
        <w:spacing w:before="0" w:beforeAutospacing="0" w:after="0" w:afterAutospacing="0"/>
        <w:jc w:val="both"/>
        <w:rPr>
          <w:color w:val="000000"/>
        </w:rPr>
      </w:pPr>
      <w:r w:rsidRPr="00660450">
        <w:rPr>
          <w:color w:val="000000"/>
        </w:rPr>
        <w:t>      Используя прививочные ножи, можно прививать сирень, розы, различные плодовые деревья и кустарники. Существует три вида таких ножей: для прививки черенком (копулировочный) с прямым лезвием, для прививки подвоев садовых растений почкой или глазком (окулировочный) со слегка изогнутым лезвием и комбинированный для выполнения и тех и других операций.</w:t>
      </w:r>
    </w:p>
    <w:p w:rsidR="00F32372" w:rsidRDefault="00F51791" w:rsidP="00122143">
      <w:pPr>
        <w:pStyle w:val="afa"/>
        <w:shd w:val="clear" w:color="auto" w:fill="FFFFFF"/>
        <w:spacing w:before="0" w:beforeAutospacing="0" w:after="0" w:afterAutospacing="0"/>
        <w:jc w:val="both"/>
        <w:rPr>
          <w:color w:val="000000"/>
        </w:rPr>
      </w:pPr>
      <w:r w:rsidRPr="00660450">
        <w:rPr>
          <w:color w:val="000000"/>
        </w:rPr>
        <w:t>   На тыльной стороне ручек всех прививочных ножей имеется вскрыватель, иначе называемый косточкой, который представляет собой выступ, предназначенный для раздвигания коры после надреза.</w:t>
      </w:r>
    </w:p>
    <w:p w:rsidR="00F51791" w:rsidRPr="00660450" w:rsidRDefault="00F51791" w:rsidP="00122143">
      <w:pPr>
        <w:pStyle w:val="afa"/>
        <w:shd w:val="clear" w:color="auto" w:fill="FFFFFF"/>
        <w:spacing w:before="0" w:beforeAutospacing="0" w:after="0" w:afterAutospacing="0"/>
        <w:jc w:val="both"/>
        <w:rPr>
          <w:color w:val="181818"/>
        </w:rPr>
      </w:pPr>
      <w:r w:rsidRPr="00660450">
        <w:rPr>
          <w:color w:val="000000"/>
        </w:rPr>
        <w:t>   Окулировочные ножи состоят из стального лезвия и гладкой ручки. Лезвие обязательно должно быть изготовлено из стали высокого качества. Такие ножи следует затачивать на мелкозернистом бруске, после чего лезвие нужно довести до остроты на кожаном ремне.</w:t>
      </w:r>
    </w:p>
    <w:p w:rsidR="00F51791" w:rsidRPr="00660450" w:rsidRDefault="00F51791" w:rsidP="00122143">
      <w:pPr>
        <w:pStyle w:val="afa"/>
        <w:shd w:val="clear" w:color="auto" w:fill="FFFFFF"/>
        <w:spacing w:before="0" w:beforeAutospacing="0" w:after="0" w:afterAutospacing="0"/>
        <w:jc w:val="both"/>
        <w:rPr>
          <w:color w:val="181818"/>
        </w:rPr>
      </w:pPr>
      <w:r w:rsidRPr="00660450">
        <w:rPr>
          <w:color w:val="181818"/>
        </w:rPr>
        <w:t>   Каждому садоводу необходимо иметь, как минимум, один садовый нож независимо от того, что при обрезке веток используются преимущественно секатор и кусторез. При помощи садового ножа легко сглаживать задиры на месте среза, особенно если ветка толстая.</w:t>
      </w:r>
    </w:p>
    <w:p w:rsidR="00F32372" w:rsidRDefault="00F51791" w:rsidP="00122143">
      <w:pPr>
        <w:pStyle w:val="afa"/>
        <w:shd w:val="clear" w:color="auto" w:fill="FFFFFF"/>
        <w:spacing w:before="0" w:beforeAutospacing="0" w:after="0" w:afterAutospacing="0"/>
        <w:jc w:val="both"/>
        <w:rPr>
          <w:color w:val="181818"/>
        </w:rPr>
      </w:pPr>
      <w:r w:rsidRPr="00660450">
        <w:rPr>
          <w:color w:val="181818"/>
        </w:rPr>
        <w:t>   Комбинированные ножи с двумя разными лезвиями пользуются наибольшим спросом у садоводов, так как они выполняют функции не только окулировочных, но и копулировочных ножей.</w:t>
      </w:r>
    </w:p>
    <w:p w:rsidR="00F51791" w:rsidRPr="00660450" w:rsidRDefault="00F51791" w:rsidP="00122143">
      <w:pPr>
        <w:pStyle w:val="afa"/>
        <w:shd w:val="clear" w:color="auto" w:fill="FFFFFF"/>
        <w:spacing w:before="0" w:beforeAutospacing="0" w:after="0" w:afterAutospacing="0"/>
        <w:jc w:val="both"/>
        <w:rPr>
          <w:color w:val="181818"/>
        </w:rPr>
      </w:pPr>
      <w:r w:rsidRPr="00660450">
        <w:rPr>
          <w:color w:val="181818"/>
        </w:rPr>
        <w:t>   Обрезной нож является одним из наиболее распространенных садовых инструментов. Он не имеет специального назначения и используется для разных работ: подготовки черенков, срезки цветов.</w:t>
      </w:r>
    </w:p>
    <w:p w:rsidR="00F51791" w:rsidRPr="00660450" w:rsidRDefault="00F51791" w:rsidP="00122143">
      <w:pPr>
        <w:pStyle w:val="afa"/>
        <w:shd w:val="clear" w:color="auto" w:fill="FFFFFF"/>
        <w:spacing w:before="0" w:beforeAutospacing="0" w:after="0" w:afterAutospacing="0"/>
        <w:jc w:val="both"/>
        <w:rPr>
          <w:color w:val="181818"/>
        </w:rPr>
      </w:pPr>
      <w:r w:rsidRPr="00660450">
        <w:rPr>
          <w:noProof/>
          <w:color w:val="181818"/>
        </w:rPr>
        <w:drawing>
          <wp:inline distT="0" distB="0" distL="0" distR="0">
            <wp:extent cx="874695" cy="488950"/>
            <wp:effectExtent l="0" t="0" r="0" b="0"/>
            <wp:docPr id="2" name="Рисунок 10" descr="hello_html_511538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511538a3.jpg"/>
                    <pic:cNvPicPr>
                      <a:picLocks noChangeAspect="1" noChangeArrowheads="1"/>
                    </pic:cNvPicPr>
                  </pic:nvPicPr>
                  <pic:blipFill>
                    <a:blip r:embed="rId15" cstate="print"/>
                    <a:srcRect/>
                    <a:stretch>
                      <a:fillRect/>
                    </a:stretch>
                  </pic:blipFill>
                  <pic:spPr bwMode="auto">
                    <a:xfrm>
                      <a:off x="0" y="0"/>
                      <a:ext cx="884289" cy="494313"/>
                    </a:xfrm>
                    <a:prstGeom prst="rect">
                      <a:avLst/>
                    </a:prstGeom>
                    <a:noFill/>
                    <a:ln w="9525">
                      <a:noFill/>
                      <a:miter lim="800000"/>
                      <a:headEnd/>
                      <a:tailEnd/>
                    </a:ln>
                  </pic:spPr>
                </pic:pic>
              </a:graphicData>
            </a:graphic>
          </wp:inline>
        </w:drawing>
      </w:r>
      <w:r w:rsidR="00F32372">
        <w:rPr>
          <w:bCs/>
          <w:color w:val="000000"/>
        </w:rPr>
        <w:t>Н</w:t>
      </w:r>
      <w:r w:rsidR="00F32372" w:rsidRPr="00660450">
        <w:rPr>
          <w:bCs/>
          <w:color w:val="000000"/>
        </w:rPr>
        <w:t>ож</w:t>
      </w:r>
      <w:r w:rsidR="00F32372">
        <w:rPr>
          <w:color w:val="000000"/>
        </w:rPr>
        <w:t xml:space="preserve"> </w:t>
      </w:r>
      <w:r w:rsidR="00F32372" w:rsidRPr="00660450">
        <w:rPr>
          <w:color w:val="000000"/>
        </w:rPr>
        <w:t>для стрижки, обрезки неодревесневших тонких побегов и других работ</w:t>
      </w:r>
    </w:p>
    <w:p w:rsidR="00F51791" w:rsidRPr="00660450" w:rsidRDefault="00F51791" w:rsidP="00122143">
      <w:pPr>
        <w:pStyle w:val="afa"/>
        <w:shd w:val="clear" w:color="auto" w:fill="FFFFFF"/>
        <w:spacing w:before="0" w:beforeAutospacing="0" w:after="0" w:afterAutospacing="0"/>
        <w:jc w:val="both"/>
        <w:rPr>
          <w:color w:val="181818"/>
        </w:rPr>
      </w:pPr>
      <w:r w:rsidRPr="00660450">
        <w:rPr>
          <w:color w:val="000000"/>
        </w:rPr>
        <w:lastRenderedPageBreak/>
        <w:t>   При формировании садовых культур огромную роль играют </w:t>
      </w:r>
      <w:r w:rsidRPr="00660450">
        <w:rPr>
          <w:bCs/>
          <w:color w:val="000000"/>
        </w:rPr>
        <w:t>ножницы</w:t>
      </w:r>
      <w:r w:rsidRPr="00660450">
        <w:rPr>
          <w:color w:val="000000"/>
        </w:rPr>
        <w:t>, которые используются для стрижки, обрезки неодревесневших тонких побегов и других работ. В садоводстве используют различные ножницы, основными особенностями которых являются удобство и хорошая заточка.</w:t>
      </w:r>
    </w:p>
    <w:p w:rsidR="00F51791" w:rsidRPr="00660450" w:rsidRDefault="00F51791" w:rsidP="00122143">
      <w:pPr>
        <w:pStyle w:val="afa"/>
        <w:shd w:val="clear" w:color="auto" w:fill="FFFFFF"/>
        <w:spacing w:before="0" w:beforeAutospacing="0" w:after="0" w:afterAutospacing="0"/>
        <w:rPr>
          <w:color w:val="181818"/>
        </w:rPr>
      </w:pPr>
      <w:r w:rsidRPr="00660450">
        <w:rPr>
          <w:noProof/>
          <w:color w:val="181818"/>
        </w:rPr>
        <w:drawing>
          <wp:inline distT="0" distB="0" distL="0" distR="0">
            <wp:extent cx="692673" cy="501650"/>
            <wp:effectExtent l="0" t="0" r="0" b="0"/>
            <wp:docPr id="11" name="Рисунок 11" descr="hello_html_2bca7c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2bca7c45.jpg"/>
                    <pic:cNvPicPr>
                      <a:picLocks noChangeAspect="1" noChangeArrowheads="1"/>
                    </pic:cNvPicPr>
                  </pic:nvPicPr>
                  <pic:blipFill>
                    <a:blip r:embed="rId16" cstate="print"/>
                    <a:srcRect/>
                    <a:stretch>
                      <a:fillRect/>
                    </a:stretch>
                  </pic:blipFill>
                  <pic:spPr bwMode="auto">
                    <a:xfrm>
                      <a:off x="0" y="0"/>
                      <a:ext cx="698630" cy="505965"/>
                    </a:xfrm>
                    <a:prstGeom prst="rect">
                      <a:avLst/>
                    </a:prstGeom>
                    <a:noFill/>
                    <a:ln w="9525">
                      <a:noFill/>
                      <a:miter lim="800000"/>
                      <a:headEnd/>
                      <a:tailEnd/>
                    </a:ln>
                  </pic:spPr>
                </pic:pic>
              </a:graphicData>
            </a:graphic>
          </wp:inline>
        </w:drawing>
      </w:r>
      <w:r w:rsidR="00F32372" w:rsidRPr="00F32372">
        <w:rPr>
          <w:color w:val="000000"/>
        </w:rPr>
        <w:t xml:space="preserve"> </w:t>
      </w:r>
      <w:r w:rsidR="00F32372">
        <w:rPr>
          <w:color w:val="000000"/>
        </w:rPr>
        <w:t>Н</w:t>
      </w:r>
      <w:r w:rsidR="00F32372" w:rsidRPr="00660450">
        <w:rPr>
          <w:color w:val="000000"/>
        </w:rPr>
        <w:t>ожниц</w:t>
      </w:r>
      <w:r w:rsidR="00F32372">
        <w:rPr>
          <w:color w:val="000000"/>
        </w:rPr>
        <w:t xml:space="preserve">ы </w:t>
      </w:r>
      <w:r w:rsidR="00F32372" w:rsidRPr="00660450">
        <w:rPr>
          <w:color w:val="000000"/>
        </w:rPr>
        <w:t>для подрезания травы и цветов</w:t>
      </w:r>
    </w:p>
    <w:p w:rsidR="00F32372" w:rsidRDefault="00F51791" w:rsidP="00122143">
      <w:pPr>
        <w:pStyle w:val="afa"/>
        <w:shd w:val="clear" w:color="auto" w:fill="FFFFFF"/>
        <w:spacing w:before="0" w:beforeAutospacing="0" w:after="0" w:afterAutospacing="0"/>
        <w:jc w:val="both"/>
        <w:rPr>
          <w:color w:val="000000"/>
        </w:rPr>
      </w:pPr>
      <w:r w:rsidRPr="00660450">
        <w:rPr>
          <w:color w:val="000000"/>
        </w:rPr>
        <w:t>   Рукоятки ножниц для подрезания травы и цветов с рычажным приводом изготовлены из армированного стекловолокном полиамида. Режущая способность инструмента увеличивается за счет рычага. При этом немаловажное значение имеют легкий вес и компактность ножниц, позволяя срезать ветви растений в самых труднодоступных местах. Для большего удобства в работе угол установки режущей части можно регулировать в пределах 270°.</w:t>
      </w:r>
    </w:p>
    <w:p w:rsidR="00F32372" w:rsidRDefault="00F51791" w:rsidP="00122143">
      <w:pPr>
        <w:pStyle w:val="afa"/>
        <w:shd w:val="clear" w:color="auto" w:fill="FFFFFF"/>
        <w:spacing w:before="0" w:beforeAutospacing="0" w:after="0" w:afterAutospacing="0"/>
        <w:jc w:val="both"/>
        <w:rPr>
          <w:color w:val="000000"/>
        </w:rPr>
      </w:pPr>
      <w:r w:rsidRPr="00660450">
        <w:rPr>
          <w:color w:val="000000"/>
        </w:rPr>
        <w:t>   Для подравнивания краев газона нужны специальные бордюрные ножницы с длинными ручками, которые можно использовать и для выравнивания травы по высоте.</w:t>
      </w:r>
    </w:p>
    <w:p w:rsidR="00F51791" w:rsidRDefault="00F51791" w:rsidP="00122143">
      <w:pPr>
        <w:pStyle w:val="afa"/>
        <w:shd w:val="clear" w:color="auto" w:fill="FFFFFF"/>
        <w:spacing w:before="0" w:beforeAutospacing="0" w:after="0" w:afterAutospacing="0"/>
        <w:jc w:val="both"/>
        <w:rPr>
          <w:color w:val="000000"/>
        </w:rPr>
      </w:pPr>
      <w:r w:rsidRPr="00660450">
        <w:rPr>
          <w:color w:val="000000"/>
        </w:rPr>
        <w:t>   Легкие небольшие ножницы рекомендуется применять для нарезки черенков, обрезки побегов, среза стеблей, толщина которых не превышает 10 мм. Зазубрины, расположенные на опорном лезвии ножниц, предотвращают скольжение по нему гладких или мокрых веток.</w:t>
      </w:r>
    </w:p>
    <w:p w:rsidR="00F32372" w:rsidRDefault="00F51791" w:rsidP="00122143">
      <w:pPr>
        <w:pStyle w:val="afa"/>
        <w:shd w:val="clear" w:color="auto" w:fill="FFFFFF"/>
        <w:spacing w:before="0" w:beforeAutospacing="0" w:after="0" w:afterAutospacing="0"/>
        <w:jc w:val="both"/>
        <w:rPr>
          <w:color w:val="000000"/>
        </w:rPr>
      </w:pPr>
      <w:r w:rsidRPr="00660450">
        <w:rPr>
          <w:color w:val="000000"/>
        </w:rPr>
        <w:t>   В специализированных магазинах можно приобрести различный садовый </w:t>
      </w:r>
      <w:r w:rsidRPr="00660450">
        <w:rPr>
          <w:bCs/>
          <w:color w:val="000000"/>
        </w:rPr>
        <w:t>инвентарь</w:t>
      </w:r>
      <w:r w:rsidRPr="00660450">
        <w:rPr>
          <w:color w:val="000000"/>
        </w:rPr>
        <w:t>, предназначенный для </w:t>
      </w:r>
      <w:r w:rsidRPr="00660450">
        <w:rPr>
          <w:bCs/>
          <w:color w:val="000000"/>
        </w:rPr>
        <w:t>обработки почвы</w:t>
      </w:r>
      <w:r w:rsidRPr="00660450">
        <w:rPr>
          <w:color w:val="000000"/>
        </w:rPr>
        <w:t>. Лучше всего отдать предпочтение инструментам, разработанным так, чтобы максимально облегчить работу садовода и способным уменьшить нагрузку на спину и плечи. Черенки лопат и других инструментов должны быть удобными, подходящими по длине и толщине.</w:t>
      </w:r>
    </w:p>
    <w:p w:rsidR="00F51791" w:rsidRDefault="00F51791" w:rsidP="00122143">
      <w:pPr>
        <w:pStyle w:val="afa"/>
        <w:shd w:val="clear" w:color="auto" w:fill="FFFFFF"/>
        <w:spacing w:before="0" w:beforeAutospacing="0" w:after="0" w:afterAutospacing="0"/>
        <w:jc w:val="both"/>
        <w:rPr>
          <w:color w:val="000000"/>
        </w:rPr>
      </w:pPr>
      <w:r w:rsidRPr="00660450">
        <w:rPr>
          <w:color w:val="000000"/>
        </w:rPr>
        <w:t>   Рукоятки инструментов чаще всего делают из дерева, покрытого лаком, реже – из прочного пластика или стальных труб</w:t>
      </w:r>
    </w:p>
    <w:p w:rsidR="00F51791" w:rsidRPr="00660450" w:rsidRDefault="00F51791" w:rsidP="00122143">
      <w:pPr>
        <w:pStyle w:val="afa"/>
        <w:shd w:val="clear" w:color="auto" w:fill="FFFFFF"/>
        <w:spacing w:before="0" w:beforeAutospacing="0" w:after="0" w:afterAutospacing="0"/>
        <w:jc w:val="both"/>
        <w:rPr>
          <w:color w:val="181818"/>
        </w:rPr>
      </w:pPr>
      <w:r w:rsidRPr="00660450">
        <w:rPr>
          <w:color w:val="000000"/>
        </w:rPr>
        <w:t>   Наиболее часто применяемым садоводами инструментом является </w:t>
      </w:r>
      <w:r w:rsidRPr="00660450">
        <w:rPr>
          <w:bCs/>
          <w:color w:val="000000"/>
        </w:rPr>
        <w:t>лопата,</w:t>
      </w:r>
      <w:r w:rsidRPr="00660450">
        <w:rPr>
          <w:color w:val="000000"/>
        </w:rPr>
        <w:t> сделанная из прочной нержавеющей стали с тонким лезвием. Лопаты предназначены для перекапывания почвы, рытья углублений и т. п. С их помощью можно выполнять и другие работы, например убирать мусор. Существует несколько разновидностей лопат, применяемых при работе в саду.</w:t>
      </w:r>
    </w:p>
    <w:p w:rsidR="00F32372" w:rsidRDefault="00F51791" w:rsidP="00122143">
      <w:pPr>
        <w:pStyle w:val="afa"/>
        <w:shd w:val="clear" w:color="auto" w:fill="FFFFFF"/>
        <w:spacing w:before="0" w:beforeAutospacing="0" w:after="0" w:afterAutospacing="0"/>
        <w:jc w:val="both"/>
        <w:rPr>
          <w:color w:val="000000"/>
        </w:rPr>
      </w:pPr>
      <w:r w:rsidRPr="00660450">
        <w:rPr>
          <w:noProof/>
          <w:color w:val="000000"/>
        </w:rPr>
        <w:drawing>
          <wp:inline distT="0" distB="0" distL="0" distR="0">
            <wp:extent cx="513314" cy="762000"/>
            <wp:effectExtent l="0" t="0" r="0" b="0"/>
            <wp:docPr id="12" name="Рисунок 12" descr="hello_html_750bea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750bea45.jpg"/>
                    <pic:cNvPicPr>
                      <a:picLocks noChangeAspect="1" noChangeArrowheads="1"/>
                    </pic:cNvPicPr>
                  </pic:nvPicPr>
                  <pic:blipFill>
                    <a:blip r:embed="rId17"/>
                    <a:srcRect/>
                    <a:stretch>
                      <a:fillRect/>
                    </a:stretch>
                  </pic:blipFill>
                  <pic:spPr bwMode="auto">
                    <a:xfrm>
                      <a:off x="0" y="0"/>
                      <a:ext cx="520575" cy="772779"/>
                    </a:xfrm>
                    <a:prstGeom prst="rect">
                      <a:avLst/>
                    </a:prstGeom>
                    <a:noFill/>
                    <a:ln w="9525">
                      <a:noFill/>
                      <a:miter lim="800000"/>
                      <a:headEnd/>
                      <a:tailEnd/>
                    </a:ln>
                  </pic:spPr>
                </pic:pic>
              </a:graphicData>
            </a:graphic>
          </wp:inline>
        </w:drawing>
      </w:r>
      <w:r w:rsidRPr="00660450">
        <w:rPr>
          <w:color w:val="000000"/>
        </w:rPr>
        <w:t xml:space="preserve">   Легкая лопата </w:t>
      </w:r>
    </w:p>
    <w:p w:rsidR="00F32372" w:rsidRDefault="00F32372" w:rsidP="00122143">
      <w:pPr>
        <w:pStyle w:val="afa"/>
        <w:shd w:val="clear" w:color="auto" w:fill="FFFFFF"/>
        <w:spacing w:before="0" w:beforeAutospacing="0" w:after="0" w:afterAutospacing="0"/>
        <w:jc w:val="both"/>
        <w:rPr>
          <w:color w:val="000000"/>
        </w:rPr>
      </w:pPr>
      <w:r w:rsidRPr="00660450">
        <w:rPr>
          <w:color w:val="000000"/>
        </w:rPr>
        <w:t xml:space="preserve">Легкая лопата </w:t>
      </w:r>
      <w:r w:rsidR="00F51791" w:rsidRPr="00660450">
        <w:rPr>
          <w:color w:val="000000"/>
        </w:rPr>
        <w:t>общего назначения состоит из прочной рукоятки и заточенного металлического лезвия. Рукоятку чаще всего изготавливают из алюминия с каучуковым покрытием, а лезвие – из закаленного алюминия.</w:t>
      </w:r>
    </w:p>
    <w:p w:rsidR="00F32372" w:rsidRDefault="00F51791" w:rsidP="00122143">
      <w:pPr>
        <w:pStyle w:val="afa"/>
        <w:shd w:val="clear" w:color="auto" w:fill="FFFFFF"/>
        <w:spacing w:before="0" w:beforeAutospacing="0" w:after="0" w:afterAutospacing="0"/>
        <w:jc w:val="both"/>
        <w:rPr>
          <w:color w:val="000000"/>
        </w:rPr>
      </w:pPr>
      <w:r w:rsidRPr="00660450">
        <w:rPr>
          <w:color w:val="000000"/>
        </w:rPr>
        <w:t>   Очень удобны и практичны складные лопаты, изготовленные из закаленной боросодержащей стали, алюминия и пластмассы. Такие лопаты незаменимы для различных работ на дачном участке и благодаря компактности не доставляют особых хлопот при транспортировке.</w:t>
      </w:r>
    </w:p>
    <w:p w:rsidR="00F51791" w:rsidRPr="00660450" w:rsidRDefault="00F51791" w:rsidP="00122143">
      <w:pPr>
        <w:pStyle w:val="afa"/>
        <w:shd w:val="clear" w:color="auto" w:fill="FFFFFF"/>
        <w:spacing w:before="0" w:beforeAutospacing="0" w:after="0" w:afterAutospacing="0"/>
        <w:jc w:val="both"/>
        <w:rPr>
          <w:color w:val="181818"/>
        </w:rPr>
      </w:pPr>
      <w:r w:rsidRPr="00660450">
        <w:rPr>
          <w:color w:val="000000"/>
        </w:rPr>
        <w:t>При помощи этого инструмента можно срезать корни растений, формировать газоны.</w:t>
      </w:r>
    </w:p>
    <w:p w:rsidR="00F32372" w:rsidRDefault="00F51791" w:rsidP="00122143">
      <w:pPr>
        <w:pStyle w:val="afa"/>
        <w:shd w:val="clear" w:color="auto" w:fill="FFFFFF"/>
        <w:spacing w:before="0" w:beforeAutospacing="0" w:after="0" w:afterAutospacing="0"/>
        <w:jc w:val="both"/>
        <w:rPr>
          <w:iCs/>
          <w:color w:val="000000"/>
        </w:rPr>
      </w:pPr>
      <w:r w:rsidRPr="00660450">
        <w:rPr>
          <w:noProof/>
          <w:color w:val="181818"/>
        </w:rPr>
        <w:drawing>
          <wp:inline distT="0" distB="0" distL="0" distR="0">
            <wp:extent cx="711860" cy="323850"/>
            <wp:effectExtent l="0" t="0" r="0" b="0"/>
            <wp:docPr id="13" name="Рисунок 13" descr="hello_html_m7ea0ac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7ea0ac34.jpg"/>
                    <pic:cNvPicPr>
                      <a:picLocks noChangeAspect="1" noChangeArrowheads="1"/>
                    </pic:cNvPicPr>
                  </pic:nvPicPr>
                  <pic:blipFill>
                    <a:blip r:embed="rId18" cstate="print"/>
                    <a:srcRect/>
                    <a:stretch>
                      <a:fillRect/>
                    </a:stretch>
                  </pic:blipFill>
                  <pic:spPr bwMode="auto">
                    <a:xfrm>
                      <a:off x="0" y="0"/>
                      <a:ext cx="718581" cy="326908"/>
                    </a:xfrm>
                    <a:prstGeom prst="rect">
                      <a:avLst/>
                    </a:prstGeom>
                    <a:noFill/>
                    <a:ln w="9525">
                      <a:noFill/>
                      <a:miter lim="800000"/>
                      <a:headEnd/>
                      <a:tailEnd/>
                    </a:ln>
                  </pic:spPr>
                </pic:pic>
              </a:graphicData>
            </a:graphic>
          </wp:inline>
        </w:drawing>
      </w:r>
      <w:r w:rsidRPr="00660450">
        <w:rPr>
          <w:bCs/>
          <w:color w:val="000000"/>
        </w:rPr>
        <w:t>    </w:t>
      </w:r>
      <w:r w:rsidRPr="00660450">
        <w:rPr>
          <w:iCs/>
          <w:color w:val="000000"/>
        </w:rPr>
        <w:t>Совковая лопата </w:t>
      </w:r>
    </w:p>
    <w:p w:rsidR="00F51791" w:rsidRPr="00660450" w:rsidRDefault="00F51791" w:rsidP="00122143">
      <w:pPr>
        <w:pStyle w:val="afa"/>
        <w:shd w:val="clear" w:color="auto" w:fill="FFFFFF"/>
        <w:spacing w:before="0" w:beforeAutospacing="0" w:after="0" w:afterAutospacing="0"/>
        <w:rPr>
          <w:color w:val="181818"/>
        </w:rPr>
      </w:pPr>
      <w:r w:rsidRPr="00660450">
        <w:rPr>
          <w:color w:val="000000"/>
        </w:rPr>
        <w:t>   Для перекапывания почвы лучше всего использовать большие штыковые лопаты. Благодаря заостренной форме лезвия такие лопаты легко проникают на большую глубину и переворачивают пласты почвы.</w:t>
      </w:r>
    </w:p>
    <w:p w:rsidR="00F51791" w:rsidRPr="00660450" w:rsidRDefault="00F51791" w:rsidP="00122143">
      <w:pPr>
        <w:pStyle w:val="afa"/>
        <w:shd w:val="clear" w:color="auto" w:fill="FFFFFF"/>
        <w:spacing w:before="0" w:beforeAutospacing="0" w:after="0" w:afterAutospacing="0"/>
        <w:rPr>
          <w:color w:val="181818"/>
        </w:rPr>
      </w:pPr>
      <w:r w:rsidRPr="00660450">
        <w:rPr>
          <w:noProof/>
          <w:color w:val="181818"/>
        </w:rPr>
        <w:drawing>
          <wp:inline distT="0" distB="0" distL="0" distR="0">
            <wp:extent cx="870467" cy="425450"/>
            <wp:effectExtent l="0" t="0" r="0" b="0"/>
            <wp:docPr id="14" name="Рисунок 14" descr="hello_html_m5f65ee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5f65eea4.jpg"/>
                    <pic:cNvPicPr>
                      <a:picLocks noChangeAspect="1" noChangeArrowheads="1"/>
                    </pic:cNvPicPr>
                  </pic:nvPicPr>
                  <pic:blipFill>
                    <a:blip r:embed="rId19"/>
                    <a:srcRect/>
                    <a:stretch>
                      <a:fillRect/>
                    </a:stretch>
                  </pic:blipFill>
                  <pic:spPr bwMode="auto">
                    <a:xfrm>
                      <a:off x="0" y="0"/>
                      <a:ext cx="879649" cy="429938"/>
                    </a:xfrm>
                    <a:prstGeom prst="rect">
                      <a:avLst/>
                    </a:prstGeom>
                    <a:noFill/>
                    <a:ln w="9525">
                      <a:noFill/>
                      <a:miter lim="800000"/>
                      <a:headEnd/>
                      <a:tailEnd/>
                    </a:ln>
                  </pic:spPr>
                </pic:pic>
              </a:graphicData>
            </a:graphic>
          </wp:inline>
        </w:drawing>
      </w:r>
      <w:r w:rsidRPr="00660450">
        <w:rPr>
          <w:iCs/>
          <w:color w:val="000000"/>
        </w:rPr>
        <w:t>    Штыковая лопата </w:t>
      </w:r>
    </w:p>
    <w:p w:rsidR="00F51791" w:rsidRPr="00660450" w:rsidRDefault="00F51791" w:rsidP="00122143">
      <w:pPr>
        <w:pStyle w:val="afa"/>
        <w:shd w:val="clear" w:color="auto" w:fill="FFFFFF"/>
        <w:spacing w:before="0" w:beforeAutospacing="0" w:after="0" w:afterAutospacing="0"/>
        <w:rPr>
          <w:color w:val="181818"/>
        </w:rPr>
      </w:pPr>
      <w:r w:rsidRPr="00660450">
        <w:rPr>
          <w:noProof/>
          <w:color w:val="181818"/>
        </w:rPr>
        <w:drawing>
          <wp:inline distT="0" distB="0" distL="0" distR="0">
            <wp:extent cx="621101" cy="419100"/>
            <wp:effectExtent l="0" t="0" r="0" b="0"/>
            <wp:docPr id="15" name="Рисунок 15" descr="hello_html_e6f37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e6f371c.jpg"/>
                    <pic:cNvPicPr>
                      <a:picLocks noChangeAspect="1" noChangeArrowheads="1"/>
                    </pic:cNvPicPr>
                  </pic:nvPicPr>
                  <pic:blipFill>
                    <a:blip r:embed="rId20"/>
                    <a:srcRect/>
                    <a:stretch>
                      <a:fillRect/>
                    </a:stretch>
                  </pic:blipFill>
                  <pic:spPr bwMode="auto">
                    <a:xfrm>
                      <a:off x="0" y="0"/>
                      <a:ext cx="628117" cy="423834"/>
                    </a:xfrm>
                    <a:prstGeom prst="rect">
                      <a:avLst/>
                    </a:prstGeom>
                    <a:noFill/>
                    <a:ln w="9525">
                      <a:noFill/>
                      <a:miter lim="800000"/>
                      <a:headEnd/>
                      <a:tailEnd/>
                    </a:ln>
                  </pic:spPr>
                </pic:pic>
              </a:graphicData>
            </a:graphic>
          </wp:inline>
        </w:drawing>
      </w:r>
      <w:r w:rsidRPr="00660450">
        <w:rPr>
          <w:color w:val="000000"/>
        </w:rPr>
        <w:t>    </w:t>
      </w:r>
      <w:r w:rsidRPr="00660450">
        <w:rPr>
          <w:iCs/>
          <w:color w:val="000000"/>
        </w:rPr>
        <w:t>Приспособление для тяжелой почвы</w:t>
      </w:r>
      <w:r w:rsidRPr="00660450">
        <w:rPr>
          <w:color w:val="000000"/>
        </w:rPr>
        <w:t> </w:t>
      </w:r>
    </w:p>
    <w:p w:rsidR="00F51791" w:rsidRPr="00660450" w:rsidRDefault="00F51791" w:rsidP="00122143">
      <w:pPr>
        <w:pStyle w:val="afa"/>
        <w:shd w:val="clear" w:color="auto" w:fill="FFFFFF"/>
        <w:spacing w:before="0" w:beforeAutospacing="0" w:after="0" w:afterAutospacing="0"/>
        <w:jc w:val="both"/>
        <w:rPr>
          <w:color w:val="181818"/>
        </w:rPr>
      </w:pPr>
      <w:r w:rsidRPr="00660450">
        <w:rPr>
          <w:color w:val="181818"/>
        </w:rPr>
        <w:t>   Совковую лопату хорошо использовать для приготовления почвенных смесей, внесения органических удобрений или других работ, связанных с сыпучими веществами.</w:t>
      </w:r>
    </w:p>
    <w:p w:rsidR="00F51791" w:rsidRPr="00660450" w:rsidRDefault="00F51791" w:rsidP="00122143">
      <w:pPr>
        <w:pStyle w:val="afa"/>
        <w:shd w:val="clear" w:color="auto" w:fill="FFFFFF"/>
        <w:spacing w:before="0" w:beforeAutospacing="0" w:after="0" w:afterAutospacing="0"/>
        <w:jc w:val="both"/>
        <w:rPr>
          <w:color w:val="181818"/>
        </w:rPr>
      </w:pPr>
      <w:r w:rsidRPr="00660450">
        <w:rPr>
          <w:color w:val="000000"/>
        </w:rPr>
        <w:t>   </w:t>
      </w:r>
      <w:r w:rsidRPr="00660450">
        <w:rPr>
          <w:bCs/>
          <w:color w:val="000000"/>
        </w:rPr>
        <w:t>Грабли</w:t>
      </w:r>
      <w:r w:rsidRPr="00660450">
        <w:rPr>
          <w:color w:val="000000"/>
        </w:rPr>
        <w:t xml:space="preserve"> представляют собой металлическую насадку с расположенными под прямым углом зубьями, закрепленную на черенке. Инструмент используется при разделке грядок на садовом </w:t>
      </w:r>
      <w:r w:rsidRPr="00660450">
        <w:rPr>
          <w:color w:val="000000"/>
        </w:rPr>
        <w:lastRenderedPageBreak/>
        <w:t>участке, уборке листьев и мусора, равномерного распределения удобрений по поверхности почвы и других работ. В специализированных магазинах и садовых центрах можно найти самые разнообразные виды грабель.</w:t>
      </w:r>
    </w:p>
    <w:p w:rsidR="00F32372" w:rsidRDefault="00F51791" w:rsidP="00122143">
      <w:pPr>
        <w:pStyle w:val="afa"/>
        <w:shd w:val="clear" w:color="auto" w:fill="FFFFFF"/>
        <w:spacing w:before="0" w:beforeAutospacing="0" w:after="0" w:afterAutospacing="0"/>
        <w:rPr>
          <w:iCs/>
          <w:color w:val="000000"/>
        </w:rPr>
      </w:pPr>
      <w:r w:rsidRPr="00660450">
        <w:rPr>
          <w:noProof/>
          <w:color w:val="181818"/>
        </w:rPr>
        <w:drawing>
          <wp:inline distT="0" distB="0" distL="0" distR="0">
            <wp:extent cx="764773" cy="565150"/>
            <wp:effectExtent l="0" t="0" r="0" b="0"/>
            <wp:docPr id="16" name="Рисунок 16" descr="hello_html_m5737c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5737c088.jpg"/>
                    <pic:cNvPicPr>
                      <a:picLocks noChangeAspect="1" noChangeArrowheads="1"/>
                    </pic:cNvPicPr>
                  </pic:nvPicPr>
                  <pic:blipFill>
                    <a:blip r:embed="rId21" cstate="print"/>
                    <a:srcRect/>
                    <a:stretch>
                      <a:fillRect/>
                    </a:stretch>
                  </pic:blipFill>
                  <pic:spPr bwMode="auto">
                    <a:xfrm>
                      <a:off x="0" y="0"/>
                      <a:ext cx="770172" cy="569139"/>
                    </a:xfrm>
                    <a:prstGeom prst="rect">
                      <a:avLst/>
                    </a:prstGeom>
                    <a:noFill/>
                    <a:ln w="9525">
                      <a:noFill/>
                      <a:miter lim="800000"/>
                      <a:headEnd/>
                      <a:tailEnd/>
                    </a:ln>
                  </pic:spPr>
                </pic:pic>
              </a:graphicData>
            </a:graphic>
          </wp:inline>
        </w:drawing>
      </w:r>
      <w:r w:rsidRPr="00660450">
        <w:rPr>
          <w:color w:val="000000"/>
        </w:rPr>
        <w:t>    </w:t>
      </w:r>
      <w:r w:rsidRPr="00660450">
        <w:rPr>
          <w:iCs/>
          <w:color w:val="000000"/>
        </w:rPr>
        <w:t>Выравнивание почвы с помощью грабель</w:t>
      </w:r>
    </w:p>
    <w:p w:rsidR="00F32372" w:rsidRDefault="00F51791" w:rsidP="00122143">
      <w:pPr>
        <w:pStyle w:val="afa"/>
        <w:shd w:val="clear" w:color="auto" w:fill="FFFFFF"/>
        <w:spacing w:before="0" w:beforeAutospacing="0" w:after="0" w:afterAutospacing="0"/>
        <w:jc w:val="both"/>
        <w:rPr>
          <w:color w:val="000000"/>
        </w:rPr>
      </w:pPr>
      <w:r w:rsidRPr="00660450">
        <w:rPr>
          <w:color w:val="000000"/>
        </w:rPr>
        <w:t>   Очень практичны грабли со сменными насадками различной формы. Обычно черенок таких грабель изготавливают из легкого алюминия, а насадки – из прочного пластика. Преимуществом данного инструмента является то, что пластиковые насадки не подвержены ржавчине при контакте со влажной травой или почвой, а главным недостатком – меньшая прочность по сравнению с металлическими граблями.</w:t>
      </w:r>
    </w:p>
    <w:p w:rsidR="00F51791" w:rsidRPr="00660450" w:rsidRDefault="00F51791" w:rsidP="00122143">
      <w:pPr>
        <w:pStyle w:val="afa"/>
        <w:shd w:val="clear" w:color="auto" w:fill="FFFFFF"/>
        <w:spacing w:before="0" w:beforeAutospacing="0" w:after="0" w:afterAutospacing="0"/>
        <w:rPr>
          <w:color w:val="181818"/>
        </w:rPr>
      </w:pPr>
      <w:r w:rsidRPr="00660450">
        <w:rPr>
          <w:noProof/>
          <w:color w:val="181818"/>
        </w:rPr>
        <w:drawing>
          <wp:inline distT="0" distB="0" distL="0" distR="0">
            <wp:extent cx="637682" cy="393700"/>
            <wp:effectExtent l="0" t="0" r="0" b="0"/>
            <wp:docPr id="17" name="Рисунок 17" descr="hello_html_4a34d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4a34d80.jpg"/>
                    <pic:cNvPicPr>
                      <a:picLocks noChangeAspect="1" noChangeArrowheads="1"/>
                    </pic:cNvPicPr>
                  </pic:nvPicPr>
                  <pic:blipFill>
                    <a:blip r:embed="rId22" cstate="print"/>
                    <a:srcRect/>
                    <a:stretch>
                      <a:fillRect/>
                    </a:stretch>
                  </pic:blipFill>
                  <pic:spPr bwMode="auto">
                    <a:xfrm>
                      <a:off x="0" y="0"/>
                      <a:ext cx="644242" cy="397750"/>
                    </a:xfrm>
                    <a:prstGeom prst="rect">
                      <a:avLst/>
                    </a:prstGeom>
                    <a:noFill/>
                    <a:ln w="9525">
                      <a:noFill/>
                      <a:miter lim="800000"/>
                      <a:headEnd/>
                      <a:tailEnd/>
                    </a:ln>
                  </pic:spPr>
                </pic:pic>
              </a:graphicData>
            </a:graphic>
          </wp:inline>
        </w:drawing>
      </w:r>
      <w:r w:rsidRPr="00660450">
        <w:rPr>
          <w:color w:val="000000"/>
        </w:rPr>
        <w:t>    </w:t>
      </w:r>
      <w:r w:rsidRPr="00660450">
        <w:rPr>
          <w:iCs/>
          <w:color w:val="000000"/>
        </w:rPr>
        <w:t>Грабли</w:t>
      </w:r>
      <w:r w:rsidRPr="00660450">
        <w:rPr>
          <w:color w:val="000000"/>
        </w:rPr>
        <w:t> </w:t>
      </w:r>
    </w:p>
    <w:p w:rsidR="00F32372" w:rsidRDefault="00F51791" w:rsidP="00122143">
      <w:pPr>
        <w:pStyle w:val="afa"/>
        <w:shd w:val="clear" w:color="auto" w:fill="FFFFFF"/>
        <w:spacing w:before="0" w:beforeAutospacing="0" w:after="0" w:afterAutospacing="0"/>
        <w:jc w:val="both"/>
        <w:rPr>
          <w:color w:val="181818"/>
        </w:rPr>
      </w:pPr>
      <w:r w:rsidRPr="00660450">
        <w:rPr>
          <w:color w:val="181818"/>
        </w:rPr>
        <w:t>   В зависимости от конструкции различается предназначение грабель. Наиболее распространены грабли с 11 короткими и прочными зубьями, используемые для работы с грунтом и сгребания травы и листьев.</w:t>
      </w:r>
    </w:p>
    <w:p w:rsidR="00F32372" w:rsidRDefault="00F51791" w:rsidP="00122143">
      <w:pPr>
        <w:pStyle w:val="afa"/>
        <w:shd w:val="clear" w:color="auto" w:fill="FFFFFF"/>
        <w:spacing w:before="0" w:beforeAutospacing="0" w:after="0" w:afterAutospacing="0"/>
        <w:jc w:val="both"/>
        <w:rPr>
          <w:color w:val="181818"/>
        </w:rPr>
      </w:pPr>
      <w:r w:rsidRPr="00660450">
        <w:rPr>
          <w:color w:val="181818"/>
        </w:rPr>
        <w:t>   Грабли для сбора листьев имеют 25 длинных, часто расположенных пружинистых зубьев, которые обеспечивают эффективную уборку.</w:t>
      </w:r>
    </w:p>
    <w:p w:rsidR="00F32372" w:rsidRDefault="00F51791" w:rsidP="00122143">
      <w:pPr>
        <w:pStyle w:val="afa"/>
        <w:shd w:val="clear" w:color="auto" w:fill="FFFFFF"/>
        <w:spacing w:before="0" w:beforeAutospacing="0" w:after="0" w:afterAutospacing="0"/>
        <w:jc w:val="both"/>
        <w:rPr>
          <w:color w:val="181818"/>
        </w:rPr>
      </w:pPr>
      <w:r w:rsidRPr="00660450">
        <w:rPr>
          <w:color w:val="181818"/>
        </w:rPr>
        <w:t>   Малые грабли для сбора листьев снабжены 7 длинными пружинистыми зубьями. Этот инструмент удобен для сгребания листьев в труднодоступных местах, между высокими растениями и под кустами.</w:t>
      </w:r>
    </w:p>
    <w:p w:rsidR="00F32372" w:rsidRDefault="00F51791" w:rsidP="00122143">
      <w:pPr>
        <w:pStyle w:val="afa"/>
        <w:shd w:val="clear" w:color="auto" w:fill="FFFFFF"/>
        <w:spacing w:before="0" w:beforeAutospacing="0" w:after="0" w:afterAutospacing="0"/>
        <w:jc w:val="both"/>
        <w:rPr>
          <w:color w:val="181818"/>
        </w:rPr>
      </w:pPr>
      <w:r w:rsidRPr="00660450">
        <w:rPr>
          <w:color w:val="181818"/>
        </w:rPr>
        <w:t>   Большие грабли для сбора листьев оснащены 25 загнутыми зубьями, предотвращающими застревание веток в граблях. Они очень удобны при работе на больших участках.</w:t>
      </w:r>
    </w:p>
    <w:p w:rsidR="00F32372" w:rsidRDefault="00F51791" w:rsidP="00122143">
      <w:pPr>
        <w:pStyle w:val="afa"/>
        <w:shd w:val="clear" w:color="auto" w:fill="FFFFFF"/>
        <w:spacing w:before="0" w:beforeAutospacing="0" w:after="0" w:afterAutospacing="0"/>
        <w:jc w:val="both"/>
        <w:rPr>
          <w:color w:val="000000"/>
        </w:rPr>
      </w:pPr>
      <w:r w:rsidRPr="00660450">
        <w:rPr>
          <w:color w:val="000000"/>
        </w:rPr>
        <w:t>   </w:t>
      </w:r>
      <w:r w:rsidRPr="00660450">
        <w:rPr>
          <w:bCs/>
          <w:color w:val="000000"/>
        </w:rPr>
        <w:t>Вилы</w:t>
      </w:r>
      <w:r w:rsidRPr="00660450">
        <w:rPr>
          <w:color w:val="000000"/>
        </w:rPr>
        <w:t> представляют собой стальную насадку с длинными, прямыми, острыми зубьями, закрепленную на черенке. Этот инструмент применяется для рыхления почвы после вскапывания. Кроме того, вилы используют и для других видов работ, например для складывания сена или соломы.</w:t>
      </w:r>
    </w:p>
    <w:p w:rsidR="00F51791" w:rsidRPr="00660450" w:rsidRDefault="00F51791" w:rsidP="00122143">
      <w:pPr>
        <w:pStyle w:val="afa"/>
        <w:shd w:val="clear" w:color="auto" w:fill="FFFFFF"/>
        <w:spacing w:before="0" w:beforeAutospacing="0" w:after="0" w:afterAutospacing="0"/>
        <w:jc w:val="both"/>
        <w:rPr>
          <w:color w:val="181818"/>
        </w:rPr>
      </w:pPr>
      <w:r w:rsidRPr="00660450">
        <w:rPr>
          <w:color w:val="000000"/>
        </w:rPr>
        <w:t>   Не так давно появились острые и прочные телескопические садовые вилы с 4 зубцами, прекрасно подходящие для работы на участках с твердой каменистой почвой. Угол изгиба черенка составляет 13°.</w:t>
      </w:r>
    </w:p>
    <w:p w:rsidR="00F32372" w:rsidRDefault="00F51791" w:rsidP="00122143">
      <w:pPr>
        <w:pStyle w:val="afa"/>
        <w:shd w:val="clear" w:color="auto" w:fill="FFFFFF"/>
        <w:spacing w:before="0" w:beforeAutospacing="0" w:after="0" w:afterAutospacing="0"/>
        <w:rPr>
          <w:color w:val="000000"/>
        </w:rPr>
      </w:pPr>
      <w:r w:rsidRPr="00660450">
        <w:rPr>
          <w:noProof/>
          <w:color w:val="181818"/>
        </w:rPr>
        <w:drawing>
          <wp:inline distT="0" distB="0" distL="0" distR="0">
            <wp:extent cx="780559" cy="501650"/>
            <wp:effectExtent l="0" t="0" r="0" b="0"/>
            <wp:docPr id="18" name="Рисунок 18" descr="hello_html_m6919a1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6919a1cb.jpg"/>
                    <pic:cNvPicPr>
                      <a:picLocks noChangeAspect="1" noChangeArrowheads="1"/>
                    </pic:cNvPicPr>
                  </pic:nvPicPr>
                  <pic:blipFill>
                    <a:blip r:embed="rId23"/>
                    <a:srcRect/>
                    <a:stretch>
                      <a:fillRect/>
                    </a:stretch>
                  </pic:blipFill>
                  <pic:spPr bwMode="auto">
                    <a:xfrm>
                      <a:off x="0" y="0"/>
                      <a:ext cx="788665" cy="506860"/>
                    </a:xfrm>
                    <a:prstGeom prst="rect">
                      <a:avLst/>
                    </a:prstGeom>
                    <a:noFill/>
                    <a:ln w="9525">
                      <a:noFill/>
                      <a:miter lim="800000"/>
                      <a:headEnd/>
                      <a:tailEnd/>
                    </a:ln>
                  </pic:spPr>
                </pic:pic>
              </a:graphicData>
            </a:graphic>
          </wp:inline>
        </w:drawing>
      </w:r>
      <w:r w:rsidRPr="00660450">
        <w:rPr>
          <w:color w:val="000000"/>
        </w:rPr>
        <w:t> </w:t>
      </w:r>
      <w:r w:rsidRPr="00660450">
        <w:rPr>
          <w:iCs/>
          <w:color w:val="000000"/>
        </w:rPr>
        <w:t>Вилы</w:t>
      </w:r>
      <w:r w:rsidRPr="00660450">
        <w:rPr>
          <w:color w:val="000000"/>
        </w:rPr>
        <w:t> </w:t>
      </w:r>
    </w:p>
    <w:p w:rsidR="00F32372" w:rsidRDefault="00F51791" w:rsidP="00122143">
      <w:pPr>
        <w:pStyle w:val="afa"/>
        <w:shd w:val="clear" w:color="auto" w:fill="FFFFFF"/>
        <w:spacing w:before="0" w:beforeAutospacing="0" w:after="0" w:afterAutospacing="0"/>
        <w:jc w:val="both"/>
        <w:rPr>
          <w:color w:val="000000"/>
        </w:rPr>
      </w:pPr>
      <w:r w:rsidRPr="00660450">
        <w:rPr>
          <w:color w:val="181818"/>
        </w:rPr>
        <w:t>  Полезным вспомогательным инструментом при работе в саду является совок, который представляет собой небольшую лопату с укороченным черенком и загнутыми боковыми сторонами.</w:t>
      </w:r>
      <w:r w:rsidRPr="00660450">
        <w:rPr>
          <w:color w:val="181818"/>
        </w:rPr>
        <w:br/>
        <w:t> </w:t>
      </w:r>
      <w:r w:rsidRPr="00660450">
        <w:rPr>
          <w:noProof/>
          <w:color w:val="181818"/>
        </w:rPr>
        <w:drawing>
          <wp:inline distT="0" distB="0" distL="0" distR="0">
            <wp:extent cx="556324" cy="596900"/>
            <wp:effectExtent l="0" t="0" r="0" b="0"/>
            <wp:docPr id="19" name="Рисунок 19" descr="hello_html_m3a790e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m3a790ec3.jpg"/>
                    <pic:cNvPicPr>
                      <a:picLocks noChangeAspect="1" noChangeArrowheads="1"/>
                    </pic:cNvPicPr>
                  </pic:nvPicPr>
                  <pic:blipFill>
                    <a:blip r:embed="rId24"/>
                    <a:srcRect/>
                    <a:stretch>
                      <a:fillRect/>
                    </a:stretch>
                  </pic:blipFill>
                  <pic:spPr bwMode="auto">
                    <a:xfrm>
                      <a:off x="0" y="0"/>
                      <a:ext cx="563742" cy="604859"/>
                    </a:xfrm>
                    <a:prstGeom prst="rect">
                      <a:avLst/>
                    </a:prstGeom>
                    <a:noFill/>
                    <a:ln w="9525">
                      <a:noFill/>
                      <a:miter lim="800000"/>
                      <a:headEnd/>
                      <a:tailEnd/>
                    </a:ln>
                  </pic:spPr>
                </pic:pic>
              </a:graphicData>
            </a:graphic>
          </wp:inline>
        </w:drawing>
      </w:r>
      <w:r w:rsidRPr="00660450">
        <w:rPr>
          <w:iCs/>
          <w:color w:val="000000"/>
        </w:rPr>
        <w:t>Садовый совок</w:t>
      </w:r>
      <w:r w:rsidRPr="00660450">
        <w:rPr>
          <w:color w:val="000000"/>
        </w:rPr>
        <w:t> </w:t>
      </w:r>
    </w:p>
    <w:p w:rsidR="00F51791" w:rsidRDefault="00F51791" w:rsidP="00122143">
      <w:pPr>
        <w:pStyle w:val="afa"/>
        <w:shd w:val="clear" w:color="auto" w:fill="FFFFFF"/>
        <w:spacing w:before="0" w:beforeAutospacing="0" w:after="0" w:afterAutospacing="0"/>
        <w:jc w:val="both"/>
        <w:rPr>
          <w:color w:val="000000"/>
        </w:rPr>
      </w:pPr>
      <w:r w:rsidRPr="00660450">
        <w:rPr>
          <w:color w:val="000000"/>
        </w:rPr>
        <w:t>   В настоящее время в садовых центрах можно приобрести разнообразные совки, изготовленные из армированного стекловолокном полиамида, выдерживающие температуру 40-150 °C. Этот инструмент отличается прочностью, легко очищается от загрязнений, кромки лезвия имеют округлую форму, что снижает вероятность повреждения корней растений. При необходимости лезвие можно заточить.</w:t>
      </w:r>
    </w:p>
    <w:p w:rsidR="00F32372" w:rsidRDefault="00F51791" w:rsidP="00122143">
      <w:pPr>
        <w:pStyle w:val="afa"/>
        <w:shd w:val="clear" w:color="auto" w:fill="FFFFFF"/>
        <w:spacing w:before="0" w:beforeAutospacing="0" w:after="0" w:afterAutospacing="0"/>
        <w:jc w:val="both"/>
        <w:rPr>
          <w:color w:val="000000"/>
        </w:rPr>
      </w:pPr>
      <w:r w:rsidRPr="00660450">
        <w:rPr>
          <w:color w:val="000000"/>
        </w:rPr>
        <w:t>   </w:t>
      </w:r>
      <w:r w:rsidRPr="00660450">
        <w:rPr>
          <w:bCs/>
          <w:color w:val="000000"/>
        </w:rPr>
        <w:t>Каток</w:t>
      </w:r>
      <w:r w:rsidRPr="00660450">
        <w:rPr>
          <w:color w:val="000000"/>
        </w:rPr>
        <w:t> представляют собой инструмент, состоящий из валика различной ширины и формы и прикрепленной к нему ручки. Это приспособление используется для обработки поверхности почвы. Прикатывание способствует увеличению влагопроницаемости, позволяет ускорить разложение органических удобрений. Для уплотнения и выравнивания слишком рыхлой почвы применяют гладкие катки, а для легкого перемешивания верхних слоев почвы и улучшения ее структуры перед посевом – кольчатые и рубчатые.</w:t>
      </w:r>
    </w:p>
    <w:p w:rsidR="00F32372" w:rsidRDefault="00F51791" w:rsidP="00122143">
      <w:pPr>
        <w:pStyle w:val="afa"/>
        <w:shd w:val="clear" w:color="auto" w:fill="FFFFFF"/>
        <w:spacing w:before="0" w:beforeAutospacing="0" w:after="0" w:afterAutospacing="0"/>
        <w:jc w:val="both"/>
        <w:rPr>
          <w:color w:val="000000"/>
        </w:rPr>
      </w:pPr>
      <w:r w:rsidRPr="00660450">
        <w:rPr>
          <w:color w:val="000000"/>
        </w:rPr>
        <w:lastRenderedPageBreak/>
        <w:t>   </w:t>
      </w:r>
      <w:r w:rsidRPr="00660450">
        <w:rPr>
          <w:bCs/>
          <w:color w:val="000000"/>
        </w:rPr>
        <w:t>Бороны</w:t>
      </w:r>
      <w:r w:rsidRPr="00660450">
        <w:rPr>
          <w:color w:val="000000"/>
        </w:rPr>
        <w:t> – инструменты, используемые для предпосевной обработки почвы, бывают нескольких видов. Обычные бороны, с помощью которых производится боронование, то есть рыхление и перемешивание верхних слоев почвы, имеют две разновидности – зубовую и дисковую. В наиболее распространенных зубовых боронах разрыхляющими почву элементами являются острые зубцы, а в дисковых их заменяют диски диаметром 4–5 см.</w:t>
      </w:r>
    </w:p>
    <w:p w:rsidR="00F32372" w:rsidRDefault="00F51791" w:rsidP="00122143">
      <w:pPr>
        <w:pStyle w:val="afa"/>
        <w:shd w:val="clear" w:color="auto" w:fill="FFFFFF"/>
        <w:spacing w:before="0" w:beforeAutospacing="0" w:after="0" w:afterAutospacing="0"/>
        <w:jc w:val="both"/>
        <w:rPr>
          <w:color w:val="000000"/>
        </w:rPr>
      </w:pPr>
      <w:r w:rsidRPr="00660450">
        <w:rPr>
          <w:color w:val="000000"/>
        </w:rPr>
        <w:t>   Для шлейфования – выравнивания поверхности почвы и измельчения комков – применяются волокуши различной конструкции и шлейфы. Эти приспособления меньше распыляют почву, чем бороны, и позволяют наилучшим образом подготовить участок к посеву.</w:t>
      </w:r>
    </w:p>
    <w:p w:rsidR="00F51791" w:rsidRPr="00660450" w:rsidRDefault="00F51791" w:rsidP="00122143">
      <w:pPr>
        <w:pStyle w:val="afa"/>
        <w:shd w:val="clear" w:color="auto" w:fill="FFFFFF"/>
        <w:spacing w:before="0" w:beforeAutospacing="0" w:after="0" w:afterAutospacing="0"/>
        <w:jc w:val="both"/>
        <w:rPr>
          <w:color w:val="181818"/>
        </w:rPr>
      </w:pPr>
      <w:r w:rsidRPr="00660450">
        <w:rPr>
          <w:color w:val="000000"/>
        </w:rPr>
        <w:t>   Среди садово-огородного инвентаря особое место занимают </w:t>
      </w:r>
      <w:r w:rsidRPr="00660450">
        <w:rPr>
          <w:bCs/>
          <w:color w:val="000000"/>
        </w:rPr>
        <w:t>механические средства</w:t>
      </w:r>
      <w:r w:rsidRPr="00660450">
        <w:rPr>
          <w:color w:val="000000"/>
        </w:rPr>
        <w:t>. Механизмы для обработки почвы, в зависимости от мощности мотора и количества выполняемых функций, подразделяют на три класса: легкие, средние и тяжелые. Важной характеристикой этих механизмов является также размер охватываемой площади и глубина обработки почвы.</w:t>
      </w:r>
    </w:p>
    <w:p w:rsidR="00F51791" w:rsidRPr="00660450" w:rsidRDefault="00F51791" w:rsidP="00122143">
      <w:pPr>
        <w:pStyle w:val="afa"/>
        <w:shd w:val="clear" w:color="auto" w:fill="FFFFFF"/>
        <w:spacing w:before="0" w:beforeAutospacing="0" w:after="0" w:afterAutospacing="0"/>
        <w:jc w:val="both"/>
        <w:rPr>
          <w:color w:val="181818"/>
        </w:rPr>
      </w:pPr>
      <w:r w:rsidRPr="00660450">
        <w:rPr>
          <w:color w:val="181818"/>
        </w:rPr>
        <w:t>   Садово-огородную технику рекомендуется приобретать в специализированных магазинах, имеющих сервисные центры. При покупке должен выдаваться гарантийный талон.</w:t>
      </w:r>
    </w:p>
    <w:p w:rsidR="00F51791" w:rsidRDefault="00F51791" w:rsidP="00122143">
      <w:pPr>
        <w:pStyle w:val="afa"/>
        <w:shd w:val="clear" w:color="auto" w:fill="FFFFFF"/>
        <w:spacing w:before="0" w:beforeAutospacing="0" w:after="0" w:afterAutospacing="0"/>
        <w:jc w:val="both"/>
        <w:rPr>
          <w:color w:val="000000"/>
        </w:rPr>
      </w:pPr>
      <w:r w:rsidRPr="00660450">
        <w:rPr>
          <w:color w:val="000000"/>
        </w:rPr>
        <w:t>   </w:t>
      </w:r>
      <w:r w:rsidRPr="00660450">
        <w:rPr>
          <w:bCs/>
          <w:color w:val="000000"/>
        </w:rPr>
        <w:t>Мотокультиваторы</w:t>
      </w:r>
      <w:r w:rsidRPr="00660450">
        <w:rPr>
          <w:color w:val="000000"/>
        </w:rPr>
        <w:t> могут работать на бензине или электричестве. Первые более безопасны, их можно использовать на значительном расстоянии от садового домика. Электрические культиваторы более экологичны, однако основное их неудобство заключается в том, что длина провода ограничивает возможности применения приборов.</w:t>
      </w:r>
      <w:r w:rsidRPr="00660450">
        <w:rPr>
          <w:color w:val="000000"/>
        </w:rPr>
        <w:br/>
        <w:t>   Легкие мотокультиваторы сравнительно недороги, однако имеют малый ресурс двигателя и зачастую оборудованы небольшим количеством насадок. К этому же классу принадлежат моторыхлители – агрегаты для окучивания, прополки и рыхления междурядий – и мотофрезы, пригодные для поверхностной обработки почвы (на глубину 10–15 см).</w:t>
      </w:r>
      <w:r w:rsidRPr="00660450">
        <w:rPr>
          <w:color w:val="000000"/>
        </w:rPr>
        <w:br/>
        <w:t>поэтому для их использования не требуется приложения большой физической силы.</w:t>
      </w:r>
    </w:p>
    <w:p w:rsidR="00F51791" w:rsidRPr="00660450" w:rsidRDefault="00F51791" w:rsidP="00122143">
      <w:pPr>
        <w:pStyle w:val="afa"/>
        <w:shd w:val="clear" w:color="auto" w:fill="FFFFFF"/>
        <w:spacing w:before="0" w:beforeAutospacing="0" w:after="0" w:afterAutospacing="0"/>
        <w:rPr>
          <w:color w:val="181818"/>
        </w:rPr>
      </w:pPr>
      <w:r w:rsidRPr="00660450">
        <w:rPr>
          <w:noProof/>
          <w:color w:val="181818"/>
        </w:rPr>
        <w:drawing>
          <wp:inline distT="0" distB="0" distL="0" distR="0">
            <wp:extent cx="609814" cy="679450"/>
            <wp:effectExtent l="0" t="0" r="0" b="0"/>
            <wp:docPr id="20" name="Рисунок 20" descr="hello_html_m6bffe1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m6bffe1ed.jpg"/>
                    <pic:cNvPicPr>
                      <a:picLocks noChangeAspect="1" noChangeArrowheads="1"/>
                    </pic:cNvPicPr>
                  </pic:nvPicPr>
                  <pic:blipFill>
                    <a:blip r:embed="rId25"/>
                    <a:srcRect/>
                    <a:stretch>
                      <a:fillRect/>
                    </a:stretch>
                  </pic:blipFill>
                  <pic:spPr bwMode="auto">
                    <a:xfrm>
                      <a:off x="0" y="0"/>
                      <a:ext cx="614601" cy="684783"/>
                    </a:xfrm>
                    <a:prstGeom prst="rect">
                      <a:avLst/>
                    </a:prstGeom>
                    <a:noFill/>
                    <a:ln w="9525">
                      <a:noFill/>
                      <a:miter lim="800000"/>
                      <a:headEnd/>
                      <a:tailEnd/>
                    </a:ln>
                  </pic:spPr>
                </pic:pic>
              </a:graphicData>
            </a:graphic>
          </wp:inline>
        </w:drawing>
      </w:r>
      <w:r w:rsidRPr="00660450">
        <w:rPr>
          <w:iCs/>
          <w:color w:val="000000"/>
        </w:rPr>
        <w:t>Мотокультиватор</w:t>
      </w:r>
      <w:r w:rsidRPr="00660450">
        <w:rPr>
          <w:color w:val="000000"/>
        </w:rPr>
        <w:t> </w:t>
      </w:r>
    </w:p>
    <w:p w:rsidR="00F51791" w:rsidRPr="00660450" w:rsidRDefault="00F51791" w:rsidP="00122143">
      <w:pPr>
        <w:pStyle w:val="afa"/>
        <w:shd w:val="clear" w:color="auto" w:fill="FFFFFF"/>
        <w:spacing w:before="0" w:beforeAutospacing="0" w:after="0" w:afterAutospacing="0"/>
        <w:ind w:firstLine="709"/>
        <w:jc w:val="both"/>
        <w:rPr>
          <w:color w:val="181818"/>
        </w:rPr>
      </w:pPr>
      <w:r w:rsidRPr="00660450">
        <w:rPr>
          <w:color w:val="181818"/>
        </w:rPr>
        <w:t>Ручной мини-культиватор шириной 75 мм можно использовать на участке любой площади. Этот инструмент отличается повышенной прочностью, не гнется при вскапывании чрезмерно сухой почвы и удобен тем, что при его применении не требуется бензина или иного источника энергии.</w:t>
      </w:r>
    </w:p>
    <w:p w:rsidR="00F32372" w:rsidRDefault="00F51791" w:rsidP="00122143">
      <w:pPr>
        <w:pStyle w:val="afa"/>
        <w:shd w:val="clear" w:color="auto" w:fill="FFFFFF"/>
        <w:spacing w:before="0" w:beforeAutospacing="0" w:after="0" w:afterAutospacing="0"/>
        <w:ind w:firstLine="709"/>
        <w:jc w:val="both"/>
        <w:rPr>
          <w:color w:val="000000"/>
        </w:rPr>
      </w:pPr>
      <w:r w:rsidRPr="00660450">
        <w:rPr>
          <w:color w:val="000000"/>
        </w:rPr>
        <w:t>Использование </w:t>
      </w:r>
      <w:r w:rsidRPr="00660450">
        <w:rPr>
          <w:bCs/>
          <w:color w:val="000000"/>
        </w:rPr>
        <w:t>мотоблоков </w:t>
      </w:r>
      <w:r w:rsidRPr="00660450">
        <w:rPr>
          <w:color w:val="000000"/>
        </w:rPr>
        <w:t>значительно облегчает труд садовода, особенно если необходимо обрабатывать земельные участки большой площади. Их можно использовать для целого ряда садовых работ: вскапывания почвы, рыхления, окучивания, уничтожения сорняков, внесения удобрений и т. д. В настоящее время в продаже имеются модели, выполняющие более 30 операций благодаря различным насадкам, входящим в комплект.</w:t>
      </w:r>
    </w:p>
    <w:p w:rsidR="00F51791" w:rsidRPr="00660450" w:rsidRDefault="00F51791" w:rsidP="00122143">
      <w:pPr>
        <w:pStyle w:val="afa"/>
        <w:shd w:val="clear" w:color="auto" w:fill="FFFFFF"/>
        <w:spacing w:before="0" w:beforeAutospacing="0" w:after="0" w:afterAutospacing="0"/>
        <w:jc w:val="both"/>
        <w:rPr>
          <w:color w:val="181818"/>
        </w:rPr>
      </w:pPr>
      <w:r w:rsidRPr="00660450">
        <w:rPr>
          <w:noProof/>
          <w:color w:val="181818"/>
        </w:rPr>
        <w:drawing>
          <wp:inline distT="0" distB="0" distL="0" distR="0">
            <wp:extent cx="651557" cy="730250"/>
            <wp:effectExtent l="0" t="0" r="0" b="0"/>
            <wp:docPr id="21" name="Рисунок 21" descr="hello_html_m1e5415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m1e54157d.jpg"/>
                    <pic:cNvPicPr>
                      <a:picLocks noChangeAspect="1" noChangeArrowheads="1"/>
                    </pic:cNvPicPr>
                  </pic:nvPicPr>
                  <pic:blipFill>
                    <a:blip r:embed="rId26"/>
                    <a:srcRect/>
                    <a:stretch>
                      <a:fillRect/>
                    </a:stretch>
                  </pic:blipFill>
                  <pic:spPr bwMode="auto">
                    <a:xfrm>
                      <a:off x="0" y="0"/>
                      <a:ext cx="657858" cy="737313"/>
                    </a:xfrm>
                    <a:prstGeom prst="rect">
                      <a:avLst/>
                    </a:prstGeom>
                    <a:noFill/>
                    <a:ln w="9525">
                      <a:noFill/>
                      <a:miter lim="800000"/>
                      <a:headEnd/>
                      <a:tailEnd/>
                    </a:ln>
                  </pic:spPr>
                </pic:pic>
              </a:graphicData>
            </a:graphic>
          </wp:inline>
        </w:drawing>
      </w:r>
      <w:r w:rsidRPr="00660450">
        <w:rPr>
          <w:iCs/>
          <w:color w:val="000000"/>
        </w:rPr>
        <w:t>Мотоблок</w:t>
      </w:r>
    </w:p>
    <w:p w:rsidR="00F51791" w:rsidRPr="00660450" w:rsidRDefault="00F51791" w:rsidP="00122143">
      <w:pPr>
        <w:pStyle w:val="afa"/>
        <w:shd w:val="clear" w:color="auto" w:fill="FFFFFF"/>
        <w:spacing w:before="0" w:beforeAutospacing="0" w:after="0" w:afterAutospacing="0"/>
        <w:ind w:firstLine="709"/>
        <w:jc w:val="both"/>
        <w:rPr>
          <w:color w:val="181818"/>
        </w:rPr>
      </w:pPr>
      <w:r w:rsidRPr="00660450">
        <w:rPr>
          <w:color w:val="181818"/>
        </w:rPr>
        <w:t>К разбивке цветников и созданию грядок на участке следует приступать только после того, как высажены крупные растения – плодово-ягодные и декоративные деревья и кустарники. Для этого понадобятся грабли, вилы, тяпки, рыхлители и другие инструменты.</w:t>
      </w:r>
    </w:p>
    <w:p w:rsidR="00832AD7" w:rsidRDefault="00F51791" w:rsidP="00122143">
      <w:pPr>
        <w:pStyle w:val="afa"/>
        <w:shd w:val="clear" w:color="auto" w:fill="FFFFFF"/>
        <w:spacing w:before="0" w:beforeAutospacing="0" w:after="0" w:afterAutospacing="0"/>
        <w:rPr>
          <w:color w:val="000000"/>
        </w:rPr>
      </w:pPr>
      <w:r w:rsidRPr="00660450">
        <w:rPr>
          <w:noProof/>
          <w:color w:val="181818"/>
        </w:rPr>
        <w:drawing>
          <wp:inline distT="0" distB="0" distL="0" distR="0">
            <wp:extent cx="794017" cy="393700"/>
            <wp:effectExtent l="0" t="0" r="0" b="0"/>
            <wp:docPr id="22" name="Рисунок 22" descr="hello_html_m44a92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m44a9218c.jpg"/>
                    <pic:cNvPicPr>
                      <a:picLocks noChangeAspect="1" noChangeArrowheads="1"/>
                    </pic:cNvPicPr>
                  </pic:nvPicPr>
                  <pic:blipFill>
                    <a:blip r:embed="rId27"/>
                    <a:srcRect/>
                    <a:stretch>
                      <a:fillRect/>
                    </a:stretch>
                  </pic:blipFill>
                  <pic:spPr bwMode="auto">
                    <a:xfrm>
                      <a:off x="0" y="0"/>
                      <a:ext cx="801884" cy="397601"/>
                    </a:xfrm>
                    <a:prstGeom prst="rect">
                      <a:avLst/>
                    </a:prstGeom>
                    <a:noFill/>
                    <a:ln w="9525">
                      <a:noFill/>
                      <a:miter lim="800000"/>
                      <a:headEnd/>
                      <a:tailEnd/>
                    </a:ln>
                  </pic:spPr>
                </pic:pic>
              </a:graphicData>
            </a:graphic>
          </wp:inline>
        </w:drawing>
      </w:r>
      <w:r w:rsidRPr="00660450">
        <w:rPr>
          <w:iCs/>
          <w:color w:val="000000"/>
        </w:rPr>
        <w:t>Приспособление для разметки грядок</w:t>
      </w:r>
      <w:r w:rsidRPr="00660450">
        <w:rPr>
          <w:color w:val="000000"/>
        </w:rPr>
        <w:t> </w:t>
      </w:r>
    </w:p>
    <w:p w:rsidR="00F51791" w:rsidRPr="00660450" w:rsidRDefault="00F51791" w:rsidP="00122143">
      <w:pPr>
        <w:pStyle w:val="afa"/>
        <w:shd w:val="clear" w:color="auto" w:fill="FFFFFF"/>
        <w:spacing w:before="0" w:beforeAutospacing="0" w:after="0" w:afterAutospacing="0"/>
        <w:ind w:firstLine="709"/>
        <w:jc w:val="both"/>
        <w:rPr>
          <w:color w:val="181818"/>
        </w:rPr>
      </w:pPr>
      <w:r w:rsidRPr="00660450">
        <w:rPr>
          <w:bCs/>
          <w:color w:val="000000"/>
        </w:rPr>
        <w:t>Рыхлитель</w:t>
      </w:r>
      <w:r w:rsidRPr="00660450">
        <w:rPr>
          <w:color w:val="000000"/>
        </w:rPr>
        <w:t>, или, как его часто называют садоводы, грабли-царапки, используют при рыхлении междурядий на грядках с овощными или цветочными культурами. Инструмент состоит из насадки с длинными острыми зубьями, выполненной из высокопрочной стали и укороченного деревянного черенка.</w:t>
      </w:r>
    </w:p>
    <w:p w:rsidR="00F51791" w:rsidRPr="00660450" w:rsidRDefault="00F51791" w:rsidP="00122143">
      <w:pPr>
        <w:pStyle w:val="afa"/>
        <w:shd w:val="clear" w:color="auto" w:fill="FFFFFF"/>
        <w:spacing w:before="0" w:beforeAutospacing="0" w:after="0" w:afterAutospacing="0"/>
        <w:rPr>
          <w:color w:val="181818"/>
        </w:rPr>
      </w:pPr>
      <w:r w:rsidRPr="00660450">
        <w:rPr>
          <w:noProof/>
          <w:color w:val="181818"/>
        </w:rPr>
        <w:drawing>
          <wp:inline distT="0" distB="0" distL="0" distR="0">
            <wp:extent cx="1074150" cy="482600"/>
            <wp:effectExtent l="0" t="0" r="0" b="0"/>
            <wp:docPr id="23" name="Рисунок 23" descr="hello_html_6d569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6d569187.jpg"/>
                    <pic:cNvPicPr>
                      <a:picLocks noChangeAspect="1" noChangeArrowheads="1"/>
                    </pic:cNvPicPr>
                  </pic:nvPicPr>
                  <pic:blipFill>
                    <a:blip r:embed="rId28"/>
                    <a:srcRect/>
                    <a:stretch>
                      <a:fillRect/>
                    </a:stretch>
                  </pic:blipFill>
                  <pic:spPr bwMode="auto">
                    <a:xfrm>
                      <a:off x="0" y="0"/>
                      <a:ext cx="1079523" cy="485014"/>
                    </a:xfrm>
                    <a:prstGeom prst="rect">
                      <a:avLst/>
                    </a:prstGeom>
                    <a:noFill/>
                    <a:ln w="9525">
                      <a:noFill/>
                      <a:miter lim="800000"/>
                      <a:headEnd/>
                      <a:tailEnd/>
                    </a:ln>
                  </pic:spPr>
                </pic:pic>
              </a:graphicData>
            </a:graphic>
          </wp:inline>
        </w:drawing>
      </w:r>
      <w:r w:rsidRPr="00660450">
        <w:rPr>
          <w:bCs/>
          <w:iCs/>
          <w:color w:val="181818"/>
        </w:rPr>
        <w:t>Порядок выполнения работы.</w:t>
      </w:r>
    </w:p>
    <w:p w:rsidR="00F51791" w:rsidRPr="00660450" w:rsidRDefault="00F51791" w:rsidP="00122143">
      <w:pPr>
        <w:pStyle w:val="afa"/>
        <w:shd w:val="clear" w:color="auto" w:fill="FFFFFF"/>
        <w:spacing w:before="0" w:beforeAutospacing="0" w:after="0" w:afterAutospacing="0"/>
        <w:jc w:val="both"/>
        <w:rPr>
          <w:color w:val="181818"/>
        </w:rPr>
      </w:pPr>
      <w:r w:rsidRPr="00660450">
        <w:rPr>
          <w:color w:val="181818"/>
        </w:rPr>
        <w:lastRenderedPageBreak/>
        <w:t>1.</w:t>
      </w:r>
      <w:r w:rsidR="00F32372">
        <w:rPr>
          <w:color w:val="181818"/>
        </w:rPr>
        <w:t xml:space="preserve"> </w:t>
      </w:r>
      <w:r w:rsidRPr="00660450">
        <w:rPr>
          <w:color w:val="181818"/>
        </w:rPr>
        <w:t>Изучить и записать в рабочей тетради основную информацию</w:t>
      </w:r>
      <w:r w:rsidRPr="00660450">
        <w:rPr>
          <w:bCs/>
          <w:color w:val="181818"/>
        </w:rPr>
        <w:t> о </w:t>
      </w:r>
      <w:r w:rsidRPr="00660450">
        <w:rPr>
          <w:color w:val="181818"/>
        </w:rPr>
        <w:t>специализированном оборудовании и инструментах, применяемых для выращивания цветочно-декоративных культур.</w:t>
      </w:r>
    </w:p>
    <w:p w:rsidR="00F51791" w:rsidRPr="00660450" w:rsidRDefault="00F51791" w:rsidP="00122143">
      <w:pPr>
        <w:pStyle w:val="afa"/>
        <w:shd w:val="clear" w:color="auto" w:fill="FFFFFF"/>
        <w:spacing w:before="0" w:beforeAutospacing="0" w:after="0" w:afterAutospacing="0"/>
        <w:jc w:val="both"/>
        <w:rPr>
          <w:color w:val="181818"/>
        </w:rPr>
      </w:pPr>
      <w:r w:rsidRPr="00660450">
        <w:rPr>
          <w:color w:val="181818"/>
        </w:rPr>
        <w:t>2.</w:t>
      </w:r>
      <w:r w:rsidR="00F32372">
        <w:rPr>
          <w:color w:val="181818"/>
        </w:rPr>
        <w:t xml:space="preserve"> </w:t>
      </w:r>
      <w:r w:rsidRPr="00660450">
        <w:rPr>
          <w:color w:val="181818"/>
        </w:rPr>
        <w:t>Зарисовать в тетради все виды оборудования и инструментов, применяемых для выращивания цветочно-декоративных культур</w:t>
      </w:r>
    </w:p>
    <w:p w:rsidR="00B56C71" w:rsidRPr="00660450" w:rsidRDefault="00832AD7" w:rsidP="0012214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ПРАКТИЧЕСКАЯ </w:t>
      </w:r>
      <w:r w:rsidR="00081BE3" w:rsidRPr="00660450">
        <w:rPr>
          <w:rFonts w:ascii="Times New Roman" w:hAnsi="Times New Roman" w:cs="Times New Roman"/>
          <w:sz w:val="24"/>
          <w:szCs w:val="24"/>
        </w:rPr>
        <w:t>РАБОТА № 3</w:t>
      </w:r>
    </w:p>
    <w:p w:rsidR="006B081D" w:rsidRPr="00660450" w:rsidRDefault="00832AD7" w:rsidP="00122143">
      <w:pPr>
        <w:autoSpaceDE w:val="0"/>
        <w:autoSpaceDN w:val="0"/>
        <w:adjustRightInd w:val="0"/>
        <w:spacing w:after="0" w:line="240" w:lineRule="auto"/>
        <w:jc w:val="center"/>
        <w:rPr>
          <w:rFonts w:ascii="Times New Roman" w:eastAsia="Times New Roman,Bold" w:hAnsi="Times New Roman" w:cs="Times New Roman"/>
          <w:bCs/>
          <w:sz w:val="24"/>
          <w:szCs w:val="24"/>
        </w:rPr>
      </w:pPr>
      <w:r>
        <w:rPr>
          <w:rFonts w:ascii="Times New Roman" w:eastAsia="Times New Roman,Bold" w:hAnsi="Times New Roman" w:cs="Times New Roman"/>
          <w:bCs/>
          <w:sz w:val="24"/>
          <w:szCs w:val="24"/>
        </w:rPr>
        <w:t xml:space="preserve">Тема </w:t>
      </w:r>
      <w:r w:rsidR="006B081D" w:rsidRPr="00660450">
        <w:rPr>
          <w:rFonts w:ascii="Times New Roman" w:eastAsia="Times New Roman,Bold" w:hAnsi="Times New Roman" w:cs="Times New Roman"/>
          <w:bCs/>
          <w:sz w:val="24"/>
          <w:szCs w:val="24"/>
        </w:rPr>
        <w:t>«Составление инструкции и плана посадки клумб», «Разбивка цветника».</w:t>
      </w:r>
    </w:p>
    <w:p w:rsidR="006B081D" w:rsidRPr="00660450" w:rsidRDefault="006B081D" w:rsidP="00122143">
      <w:pPr>
        <w:autoSpaceDE w:val="0"/>
        <w:autoSpaceDN w:val="0"/>
        <w:adjustRightInd w:val="0"/>
        <w:spacing w:after="0" w:line="240" w:lineRule="auto"/>
        <w:jc w:val="both"/>
        <w:rPr>
          <w:rFonts w:ascii="Times New Roman" w:eastAsia="Times New Roman,Bold" w:hAnsi="Times New Roman" w:cs="Times New Roman"/>
          <w:sz w:val="24"/>
          <w:szCs w:val="24"/>
        </w:rPr>
      </w:pPr>
      <w:r w:rsidRPr="00660450">
        <w:rPr>
          <w:rFonts w:ascii="Times New Roman" w:eastAsia="Times New Roman,Bold" w:hAnsi="Times New Roman" w:cs="Times New Roman"/>
          <w:sz w:val="24"/>
          <w:szCs w:val="24"/>
        </w:rPr>
        <w:t>Цель: Закрепление теоретического материала и формирование у обучающихся</w:t>
      </w:r>
    </w:p>
    <w:p w:rsidR="006B081D" w:rsidRPr="00660450" w:rsidRDefault="006B081D" w:rsidP="00122143">
      <w:pPr>
        <w:autoSpaceDE w:val="0"/>
        <w:autoSpaceDN w:val="0"/>
        <w:adjustRightInd w:val="0"/>
        <w:spacing w:after="0" w:line="240" w:lineRule="auto"/>
        <w:jc w:val="both"/>
        <w:rPr>
          <w:rFonts w:ascii="Times New Roman" w:eastAsia="Times New Roman,Bold" w:hAnsi="Times New Roman" w:cs="Times New Roman"/>
          <w:sz w:val="24"/>
          <w:szCs w:val="24"/>
        </w:rPr>
      </w:pPr>
      <w:r w:rsidRPr="00660450">
        <w:rPr>
          <w:rFonts w:ascii="Times New Roman" w:eastAsia="Times New Roman,Bold" w:hAnsi="Times New Roman" w:cs="Times New Roman"/>
          <w:sz w:val="24"/>
          <w:szCs w:val="24"/>
        </w:rPr>
        <w:t>практических умений разбивки цветников.</w:t>
      </w:r>
    </w:p>
    <w:p w:rsidR="006B081D" w:rsidRPr="00660450" w:rsidRDefault="006B081D" w:rsidP="00122143">
      <w:pPr>
        <w:autoSpaceDE w:val="0"/>
        <w:autoSpaceDN w:val="0"/>
        <w:adjustRightInd w:val="0"/>
        <w:spacing w:after="0" w:line="240" w:lineRule="auto"/>
        <w:jc w:val="both"/>
        <w:rPr>
          <w:rFonts w:ascii="Times New Roman" w:eastAsia="Times New Roman,Bold" w:hAnsi="Times New Roman" w:cs="Times New Roman"/>
          <w:sz w:val="24"/>
          <w:szCs w:val="24"/>
        </w:rPr>
      </w:pPr>
      <w:r w:rsidRPr="00660450">
        <w:rPr>
          <w:rFonts w:ascii="Times New Roman" w:eastAsia="Times New Roman,Bold" w:hAnsi="Times New Roman" w:cs="Times New Roman"/>
          <w:sz w:val="24"/>
          <w:szCs w:val="24"/>
        </w:rPr>
        <w:t>Материально-техническое и аудиторное обеспечение, чертежные</w:t>
      </w:r>
    </w:p>
    <w:p w:rsidR="006B081D" w:rsidRPr="00660450" w:rsidRDefault="006B081D" w:rsidP="00122143">
      <w:pPr>
        <w:autoSpaceDE w:val="0"/>
        <w:autoSpaceDN w:val="0"/>
        <w:adjustRightInd w:val="0"/>
        <w:spacing w:after="0" w:line="240" w:lineRule="auto"/>
        <w:jc w:val="both"/>
        <w:rPr>
          <w:rFonts w:ascii="Times New Roman" w:eastAsia="Times New Roman,Bold" w:hAnsi="Times New Roman" w:cs="Times New Roman"/>
          <w:sz w:val="24"/>
          <w:szCs w:val="24"/>
        </w:rPr>
      </w:pPr>
      <w:r w:rsidRPr="00660450">
        <w:rPr>
          <w:rFonts w:ascii="Times New Roman" w:eastAsia="Times New Roman,Bold" w:hAnsi="Times New Roman" w:cs="Times New Roman"/>
          <w:sz w:val="24"/>
          <w:szCs w:val="24"/>
        </w:rPr>
        <w:t>инструменты, цветные карандаши, краски, инструменты для разбивки на местности.</w:t>
      </w:r>
    </w:p>
    <w:p w:rsidR="006B081D" w:rsidRPr="00660450" w:rsidRDefault="006B081D" w:rsidP="00122143">
      <w:pPr>
        <w:autoSpaceDE w:val="0"/>
        <w:autoSpaceDN w:val="0"/>
        <w:adjustRightInd w:val="0"/>
        <w:spacing w:after="0" w:line="240" w:lineRule="auto"/>
        <w:jc w:val="both"/>
        <w:rPr>
          <w:rFonts w:ascii="Times New Roman" w:eastAsia="Times New Roman,Bold" w:hAnsi="Times New Roman" w:cs="Times New Roman"/>
          <w:sz w:val="24"/>
          <w:szCs w:val="24"/>
        </w:rPr>
      </w:pPr>
      <w:r w:rsidRPr="00660450">
        <w:rPr>
          <w:rFonts w:ascii="Times New Roman" w:eastAsia="Times New Roman,Bold" w:hAnsi="Times New Roman" w:cs="Times New Roman"/>
          <w:sz w:val="24"/>
          <w:szCs w:val="24"/>
        </w:rPr>
        <w:t>Виды работ</w:t>
      </w:r>
    </w:p>
    <w:p w:rsidR="006B081D" w:rsidRPr="00660450" w:rsidRDefault="006B081D" w:rsidP="00122143">
      <w:pPr>
        <w:autoSpaceDE w:val="0"/>
        <w:autoSpaceDN w:val="0"/>
        <w:adjustRightInd w:val="0"/>
        <w:spacing w:after="0" w:line="240" w:lineRule="auto"/>
        <w:jc w:val="both"/>
        <w:rPr>
          <w:rFonts w:ascii="Times New Roman" w:eastAsia="Times New Roman,Bold" w:hAnsi="Times New Roman" w:cs="Times New Roman"/>
          <w:sz w:val="24"/>
          <w:szCs w:val="24"/>
        </w:rPr>
      </w:pPr>
      <w:r w:rsidRPr="00660450">
        <w:rPr>
          <w:rFonts w:ascii="Times New Roman" w:eastAsia="Times New Roman,Bold" w:hAnsi="Times New Roman" w:cs="Times New Roman"/>
          <w:sz w:val="24"/>
          <w:szCs w:val="24"/>
        </w:rPr>
        <w:t>1. Разбивка клумб (круглой, овальной, квадратной (для оформления газона (сальвия, тагетес)) формы.</w:t>
      </w:r>
    </w:p>
    <w:p w:rsidR="006B081D" w:rsidRPr="00660450" w:rsidRDefault="006B081D" w:rsidP="00122143">
      <w:pPr>
        <w:spacing w:after="0" w:line="240" w:lineRule="auto"/>
        <w:jc w:val="center"/>
        <w:rPr>
          <w:rFonts w:ascii="Times New Roman" w:eastAsia="Times New Roman,Bold" w:hAnsi="Times New Roman" w:cs="Times New Roman"/>
          <w:sz w:val="24"/>
          <w:szCs w:val="24"/>
        </w:rPr>
      </w:pPr>
      <w:r w:rsidRPr="00660450">
        <w:rPr>
          <w:rFonts w:ascii="Times New Roman" w:eastAsia="Times New Roman,Bold" w:hAnsi="Times New Roman" w:cs="Times New Roman"/>
          <w:sz w:val="24"/>
          <w:szCs w:val="24"/>
        </w:rPr>
        <w:t>Ход работы</w:t>
      </w:r>
    </w:p>
    <w:p w:rsidR="006B081D" w:rsidRPr="00660450" w:rsidRDefault="006B081D" w:rsidP="00122143">
      <w:pPr>
        <w:autoSpaceDE w:val="0"/>
        <w:autoSpaceDN w:val="0"/>
        <w:adjustRightInd w:val="0"/>
        <w:spacing w:after="0" w:line="240" w:lineRule="auto"/>
        <w:jc w:val="both"/>
        <w:rPr>
          <w:rFonts w:ascii="Times New Roman" w:hAnsi="Times New Roman" w:cs="Times New Roman"/>
          <w:sz w:val="24"/>
          <w:szCs w:val="24"/>
        </w:rPr>
      </w:pPr>
      <w:r w:rsidRPr="00660450">
        <w:rPr>
          <w:rFonts w:ascii="Times New Roman" w:hAnsi="Times New Roman" w:cs="Times New Roman"/>
          <w:sz w:val="24"/>
          <w:szCs w:val="24"/>
        </w:rPr>
        <w:t>1. На листе бумаги начертить форму клумбы в масштабе.</w:t>
      </w:r>
    </w:p>
    <w:p w:rsidR="006B081D" w:rsidRPr="00660450" w:rsidRDefault="006B081D" w:rsidP="00122143">
      <w:pPr>
        <w:autoSpaceDE w:val="0"/>
        <w:autoSpaceDN w:val="0"/>
        <w:adjustRightInd w:val="0"/>
        <w:spacing w:after="0" w:line="240" w:lineRule="auto"/>
        <w:jc w:val="both"/>
        <w:rPr>
          <w:rFonts w:ascii="Times New Roman" w:hAnsi="Times New Roman" w:cs="Times New Roman"/>
          <w:sz w:val="24"/>
          <w:szCs w:val="24"/>
        </w:rPr>
      </w:pPr>
      <w:r w:rsidRPr="00660450">
        <w:rPr>
          <w:rFonts w:ascii="Times New Roman" w:hAnsi="Times New Roman" w:cs="Times New Roman"/>
          <w:sz w:val="24"/>
          <w:szCs w:val="24"/>
        </w:rPr>
        <w:t>2. Определить вид посадок растений.</w:t>
      </w:r>
    </w:p>
    <w:p w:rsidR="006B081D" w:rsidRPr="00660450" w:rsidRDefault="006B081D" w:rsidP="00122143">
      <w:pPr>
        <w:autoSpaceDE w:val="0"/>
        <w:autoSpaceDN w:val="0"/>
        <w:adjustRightInd w:val="0"/>
        <w:spacing w:after="0" w:line="240" w:lineRule="auto"/>
        <w:jc w:val="both"/>
        <w:rPr>
          <w:rFonts w:ascii="Times New Roman" w:hAnsi="Times New Roman" w:cs="Times New Roman"/>
          <w:sz w:val="24"/>
          <w:szCs w:val="24"/>
        </w:rPr>
      </w:pPr>
      <w:r w:rsidRPr="00660450">
        <w:rPr>
          <w:rFonts w:ascii="Times New Roman" w:hAnsi="Times New Roman" w:cs="Times New Roman"/>
          <w:sz w:val="24"/>
          <w:szCs w:val="24"/>
        </w:rPr>
        <w:t>3. Распределить посадки на клумбе.</w:t>
      </w:r>
    </w:p>
    <w:p w:rsidR="006B081D" w:rsidRPr="00660450" w:rsidRDefault="006B081D" w:rsidP="00122143">
      <w:pPr>
        <w:autoSpaceDE w:val="0"/>
        <w:autoSpaceDN w:val="0"/>
        <w:adjustRightInd w:val="0"/>
        <w:spacing w:after="0" w:line="240" w:lineRule="auto"/>
        <w:jc w:val="both"/>
        <w:rPr>
          <w:rFonts w:ascii="Times New Roman" w:hAnsi="Times New Roman" w:cs="Times New Roman"/>
          <w:sz w:val="24"/>
          <w:szCs w:val="24"/>
        </w:rPr>
      </w:pPr>
      <w:r w:rsidRPr="00660450">
        <w:rPr>
          <w:rFonts w:ascii="Times New Roman" w:hAnsi="Times New Roman" w:cs="Times New Roman"/>
          <w:sz w:val="24"/>
          <w:szCs w:val="24"/>
        </w:rPr>
        <w:t>4. Оформить отчет (описать последовательность действий).</w:t>
      </w:r>
    </w:p>
    <w:p w:rsidR="006B081D" w:rsidRPr="00660450" w:rsidRDefault="006B081D" w:rsidP="00122143">
      <w:pPr>
        <w:spacing w:after="0" w:line="240" w:lineRule="auto"/>
        <w:jc w:val="both"/>
        <w:rPr>
          <w:rFonts w:ascii="Times New Roman" w:hAnsi="Times New Roman" w:cs="Times New Roman"/>
          <w:sz w:val="24"/>
          <w:szCs w:val="24"/>
        </w:rPr>
      </w:pPr>
      <w:r w:rsidRPr="00660450">
        <w:rPr>
          <w:rFonts w:ascii="Times New Roman" w:hAnsi="Times New Roman" w:cs="Times New Roman"/>
          <w:sz w:val="24"/>
          <w:szCs w:val="24"/>
        </w:rPr>
        <w:t>5. Подготовиться к защите проделанной работы.</w:t>
      </w:r>
    </w:p>
    <w:p w:rsidR="006B081D" w:rsidRPr="00660450" w:rsidRDefault="006B081D" w:rsidP="00122143">
      <w:pPr>
        <w:autoSpaceDE w:val="0"/>
        <w:autoSpaceDN w:val="0"/>
        <w:adjustRightInd w:val="0"/>
        <w:spacing w:after="0" w:line="240" w:lineRule="auto"/>
        <w:ind w:firstLine="709"/>
        <w:jc w:val="both"/>
        <w:rPr>
          <w:rFonts w:ascii="Times New Roman" w:hAnsi="Times New Roman" w:cs="Times New Roman"/>
          <w:sz w:val="24"/>
          <w:szCs w:val="24"/>
        </w:rPr>
      </w:pPr>
      <w:r w:rsidRPr="00660450">
        <w:rPr>
          <w:rFonts w:ascii="Times New Roman" w:hAnsi="Times New Roman" w:cs="Times New Roman"/>
          <w:sz w:val="24"/>
          <w:szCs w:val="24"/>
        </w:rPr>
        <w:t>Оформить круглую клумбу и составить композицию в форме цветка. Центром композиции выступают красивейшие белые левкои (1), обрамлением служит бордюрная посадка альпийской незабудки (2) на фоне газонной травы (3). Наружный контур орнамента создают виолы (4), примулы (5), циннии (6), обрамленные декоративно</w:t>
      </w:r>
      <w:r w:rsidR="00DF7C56">
        <w:rPr>
          <w:rFonts w:ascii="Times New Roman" w:hAnsi="Times New Roman" w:cs="Times New Roman"/>
          <w:sz w:val="24"/>
          <w:szCs w:val="24"/>
        </w:rPr>
        <w:t>-</w:t>
      </w:r>
      <w:r w:rsidRPr="00660450">
        <w:rPr>
          <w:rFonts w:ascii="Times New Roman" w:hAnsi="Times New Roman" w:cs="Times New Roman"/>
          <w:sz w:val="24"/>
          <w:szCs w:val="24"/>
        </w:rPr>
        <w:t xml:space="preserve">лиственными пестрыми </w:t>
      </w:r>
      <w:r w:rsidR="00DF7C56">
        <w:rPr>
          <w:rFonts w:ascii="Times New Roman" w:hAnsi="Times New Roman" w:cs="Times New Roman"/>
          <w:sz w:val="24"/>
          <w:szCs w:val="24"/>
        </w:rPr>
        <w:t xml:space="preserve">красавцами альтернатерой (7) и </w:t>
      </w:r>
      <w:r w:rsidRPr="00660450">
        <w:rPr>
          <w:rFonts w:ascii="Times New Roman" w:hAnsi="Times New Roman" w:cs="Times New Roman"/>
          <w:sz w:val="24"/>
          <w:szCs w:val="24"/>
        </w:rPr>
        <w:t>ахирантесом (8)</w:t>
      </w:r>
    </w:p>
    <w:p w:rsidR="006B081D" w:rsidRPr="00660450" w:rsidRDefault="006B081D" w:rsidP="00122143">
      <w:pPr>
        <w:autoSpaceDE w:val="0"/>
        <w:autoSpaceDN w:val="0"/>
        <w:adjustRightInd w:val="0"/>
        <w:spacing w:after="0" w:line="240" w:lineRule="auto"/>
        <w:rPr>
          <w:rFonts w:ascii="Times New Roman" w:hAnsi="Times New Roman" w:cs="Times New Roman"/>
          <w:sz w:val="24"/>
          <w:szCs w:val="24"/>
        </w:rPr>
      </w:pPr>
      <w:r w:rsidRPr="00660450">
        <w:rPr>
          <w:rFonts w:ascii="Times New Roman" w:hAnsi="Times New Roman" w:cs="Times New Roman"/>
          <w:noProof/>
          <w:sz w:val="24"/>
          <w:szCs w:val="24"/>
        </w:rPr>
        <w:drawing>
          <wp:inline distT="0" distB="0" distL="0" distR="0">
            <wp:extent cx="1040564" cy="825500"/>
            <wp:effectExtent l="0" t="0" r="0" b="0"/>
            <wp:docPr id="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9"/>
                    <a:srcRect/>
                    <a:stretch>
                      <a:fillRect/>
                    </a:stretch>
                  </pic:blipFill>
                  <pic:spPr bwMode="auto">
                    <a:xfrm>
                      <a:off x="0" y="0"/>
                      <a:ext cx="1049696" cy="832744"/>
                    </a:xfrm>
                    <a:prstGeom prst="rect">
                      <a:avLst/>
                    </a:prstGeom>
                    <a:noFill/>
                    <a:ln w="9525">
                      <a:noFill/>
                      <a:miter lim="800000"/>
                      <a:headEnd/>
                      <a:tailEnd/>
                    </a:ln>
                  </pic:spPr>
                </pic:pic>
              </a:graphicData>
            </a:graphic>
          </wp:inline>
        </w:drawing>
      </w:r>
      <w:r w:rsidRPr="00660450">
        <w:rPr>
          <w:rFonts w:ascii="Times New Roman" w:hAnsi="Times New Roman" w:cs="Times New Roman"/>
          <w:sz w:val="24"/>
          <w:szCs w:val="24"/>
        </w:rPr>
        <w:t xml:space="preserve"> </w:t>
      </w:r>
      <w:r w:rsidRPr="00660450">
        <w:rPr>
          <w:rFonts w:ascii="Times New Roman" w:hAnsi="Times New Roman" w:cs="Times New Roman"/>
          <w:noProof/>
          <w:sz w:val="24"/>
          <w:szCs w:val="24"/>
        </w:rPr>
        <w:drawing>
          <wp:inline distT="0" distB="0" distL="0" distR="0">
            <wp:extent cx="860785" cy="844550"/>
            <wp:effectExtent l="0" t="0" r="0" b="0"/>
            <wp:docPr id="4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0"/>
                    <a:srcRect/>
                    <a:stretch>
                      <a:fillRect/>
                    </a:stretch>
                  </pic:blipFill>
                  <pic:spPr bwMode="auto">
                    <a:xfrm>
                      <a:off x="0" y="0"/>
                      <a:ext cx="874150" cy="857663"/>
                    </a:xfrm>
                    <a:prstGeom prst="rect">
                      <a:avLst/>
                    </a:prstGeom>
                    <a:noFill/>
                    <a:ln w="9525">
                      <a:noFill/>
                      <a:miter lim="800000"/>
                      <a:headEnd/>
                      <a:tailEnd/>
                    </a:ln>
                  </pic:spPr>
                </pic:pic>
              </a:graphicData>
            </a:graphic>
          </wp:inline>
        </w:drawing>
      </w:r>
    </w:p>
    <w:p w:rsidR="006B081D" w:rsidRPr="00660450" w:rsidRDefault="006B081D" w:rsidP="00122143">
      <w:pPr>
        <w:spacing w:after="0" w:line="240" w:lineRule="auto"/>
        <w:jc w:val="center"/>
        <w:rPr>
          <w:rFonts w:ascii="Times New Roman" w:hAnsi="Times New Roman" w:cs="Times New Roman"/>
          <w:sz w:val="24"/>
          <w:szCs w:val="24"/>
        </w:rPr>
      </w:pPr>
    </w:p>
    <w:p w:rsidR="006B081D" w:rsidRPr="00660450" w:rsidRDefault="006B081D" w:rsidP="00122143">
      <w:pPr>
        <w:spacing w:after="0" w:line="240" w:lineRule="auto"/>
        <w:jc w:val="center"/>
        <w:rPr>
          <w:rFonts w:ascii="Times New Roman" w:hAnsi="Times New Roman" w:cs="Times New Roman"/>
          <w:sz w:val="24"/>
          <w:szCs w:val="24"/>
        </w:rPr>
      </w:pPr>
      <w:r w:rsidRPr="00660450">
        <w:rPr>
          <w:rFonts w:ascii="Times New Roman" w:hAnsi="Times New Roman" w:cs="Times New Roman"/>
          <w:sz w:val="24"/>
          <w:szCs w:val="24"/>
        </w:rPr>
        <w:t>Формы клумб:</w:t>
      </w:r>
    </w:p>
    <w:p w:rsidR="00EF6B82" w:rsidRDefault="00EF6B82" w:rsidP="00122143">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7728" behindDoc="0" locked="0" layoutInCell="1" allowOverlap="1" wp14:anchorId="707BCB4E" wp14:editId="58336F50">
            <wp:simplePos x="0" y="0"/>
            <wp:positionH relativeFrom="column">
              <wp:posOffset>2848610</wp:posOffset>
            </wp:positionH>
            <wp:positionV relativeFrom="paragraph">
              <wp:posOffset>79375</wp:posOffset>
            </wp:positionV>
            <wp:extent cx="782955" cy="774700"/>
            <wp:effectExtent l="0" t="0" r="0" b="0"/>
            <wp:wrapSquare wrapText="bothSides"/>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1"/>
                    <a:srcRect/>
                    <a:stretch>
                      <a:fillRect/>
                    </a:stretch>
                  </pic:blipFill>
                  <pic:spPr bwMode="auto">
                    <a:xfrm>
                      <a:off x="0" y="0"/>
                      <a:ext cx="782955" cy="774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B081D" w:rsidRPr="00660450">
        <w:rPr>
          <w:rFonts w:ascii="Times New Roman" w:hAnsi="Times New Roman" w:cs="Times New Roman"/>
          <w:noProof/>
          <w:sz w:val="24"/>
          <w:szCs w:val="24"/>
        </w:rPr>
        <w:drawing>
          <wp:inline distT="0" distB="0" distL="0" distR="0">
            <wp:extent cx="902812" cy="895350"/>
            <wp:effectExtent l="0" t="0" r="0" b="0"/>
            <wp:docPr id="4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2"/>
                    <a:srcRect/>
                    <a:stretch>
                      <a:fillRect/>
                    </a:stretch>
                  </pic:blipFill>
                  <pic:spPr bwMode="auto">
                    <a:xfrm>
                      <a:off x="0" y="0"/>
                      <a:ext cx="906343" cy="898852"/>
                    </a:xfrm>
                    <a:prstGeom prst="rect">
                      <a:avLst/>
                    </a:prstGeom>
                    <a:noFill/>
                    <a:ln w="9525">
                      <a:noFill/>
                      <a:miter lim="800000"/>
                      <a:headEnd/>
                      <a:tailEnd/>
                    </a:ln>
                  </pic:spPr>
                </pic:pic>
              </a:graphicData>
            </a:graphic>
          </wp:inline>
        </w:drawing>
      </w:r>
      <w:r w:rsidR="006B081D" w:rsidRPr="00660450">
        <w:rPr>
          <w:rFonts w:ascii="Times New Roman" w:hAnsi="Times New Roman" w:cs="Times New Roman"/>
          <w:sz w:val="24"/>
          <w:szCs w:val="24"/>
        </w:rPr>
        <w:t xml:space="preserve"> </w:t>
      </w:r>
      <w:r w:rsidR="006B081D" w:rsidRPr="00660450">
        <w:rPr>
          <w:rFonts w:ascii="Times New Roman" w:hAnsi="Times New Roman" w:cs="Times New Roman"/>
          <w:noProof/>
          <w:sz w:val="24"/>
          <w:szCs w:val="24"/>
        </w:rPr>
        <w:drawing>
          <wp:inline distT="0" distB="0" distL="0" distR="0">
            <wp:extent cx="1048232" cy="927100"/>
            <wp:effectExtent l="0" t="0" r="0" b="0"/>
            <wp:docPr id="4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3"/>
                    <a:srcRect/>
                    <a:stretch>
                      <a:fillRect/>
                    </a:stretch>
                  </pic:blipFill>
                  <pic:spPr bwMode="auto">
                    <a:xfrm>
                      <a:off x="0" y="0"/>
                      <a:ext cx="1058098" cy="935825"/>
                    </a:xfrm>
                    <a:prstGeom prst="rect">
                      <a:avLst/>
                    </a:prstGeom>
                    <a:noFill/>
                    <a:ln w="9525">
                      <a:noFill/>
                      <a:miter lim="800000"/>
                      <a:headEnd/>
                      <a:tailEnd/>
                    </a:ln>
                  </pic:spPr>
                </pic:pic>
              </a:graphicData>
            </a:graphic>
          </wp:inline>
        </w:drawing>
      </w:r>
    </w:p>
    <w:p w:rsidR="006D1DCC" w:rsidRPr="00660450" w:rsidRDefault="00C8538A" w:rsidP="00122143">
      <w:pPr>
        <w:spacing w:after="0" w:line="240" w:lineRule="auto"/>
        <w:jc w:val="center"/>
        <w:rPr>
          <w:rFonts w:ascii="Times New Roman" w:hAnsi="Times New Roman" w:cs="Times New Roman"/>
          <w:sz w:val="24"/>
          <w:szCs w:val="24"/>
        </w:rPr>
      </w:pPr>
      <w:r w:rsidRPr="00660450">
        <w:rPr>
          <w:rFonts w:ascii="Times New Roman" w:hAnsi="Times New Roman" w:cs="Times New Roman"/>
          <w:sz w:val="24"/>
          <w:szCs w:val="24"/>
        </w:rPr>
        <w:t>ПРАКТИЧЕСКАЯ</w:t>
      </w:r>
      <w:r w:rsidR="006D1DCC" w:rsidRPr="00660450">
        <w:rPr>
          <w:rFonts w:ascii="Times New Roman" w:hAnsi="Times New Roman" w:cs="Times New Roman"/>
          <w:sz w:val="24"/>
          <w:szCs w:val="24"/>
        </w:rPr>
        <w:t xml:space="preserve"> РАБОТА № 4</w:t>
      </w:r>
    </w:p>
    <w:p w:rsidR="00CF1F65" w:rsidRPr="00660450" w:rsidRDefault="006D1DCC" w:rsidP="00122143">
      <w:pPr>
        <w:spacing w:after="0" w:line="240" w:lineRule="auto"/>
        <w:rPr>
          <w:rFonts w:ascii="Times New Roman" w:hAnsi="Times New Roman" w:cs="Times New Roman"/>
          <w:sz w:val="24"/>
          <w:szCs w:val="24"/>
        </w:rPr>
      </w:pPr>
      <w:r w:rsidRPr="00660450">
        <w:rPr>
          <w:rFonts w:ascii="Times New Roman" w:hAnsi="Times New Roman" w:cs="Times New Roman"/>
          <w:sz w:val="24"/>
          <w:szCs w:val="24"/>
        </w:rPr>
        <w:t>Тема:</w:t>
      </w:r>
      <w:r w:rsidR="00C906A7" w:rsidRPr="00660450">
        <w:rPr>
          <w:rFonts w:ascii="Times New Roman" w:hAnsi="Times New Roman" w:cs="Times New Roman"/>
          <w:sz w:val="24"/>
          <w:szCs w:val="24"/>
        </w:rPr>
        <w:t xml:space="preserve"> </w:t>
      </w:r>
      <w:r w:rsidR="00B60A88" w:rsidRPr="00660450">
        <w:rPr>
          <w:rFonts w:ascii="Times New Roman" w:eastAsia="Times New Roman,Bold" w:hAnsi="Times New Roman" w:cs="Times New Roman"/>
          <w:bCs/>
          <w:sz w:val="24"/>
          <w:szCs w:val="24"/>
        </w:rPr>
        <w:t xml:space="preserve">Составление инструкции и плана посадки </w:t>
      </w:r>
      <w:r w:rsidR="00C8538A" w:rsidRPr="00660450">
        <w:rPr>
          <w:rFonts w:ascii="Times New Roman" w:eastAsia="Times New Roman,Bold" w:hAnsi="Times New Roman" w:cs="Times New Roman"/>
          <w:bCs/>
          <w:sz w:val="24"/>
          <w:szCs w:val="24"/>
        </w:rPr>
        <w:t>рабатки</w:t>
      </w:r>
      <w:r w:rsidR="00B60A88" w:rsidRPr="00660450">
        <w:rPr>
          <w:rFonts w:ascii="Times New Roman" w:eastAsia="Times New Roman,Bold" w:hAnsi="Times New Roman" w:cs="Times New Roman"/>
          <w:bCs/>
          <w:sz w:val="24"/>
          <w:szCs w:val="24"/>
        </w:rPr>
        <w:t>.</w:t>
      </w:r>
      <w:r w:rsidR="00B60A88" w:rsidRPr="00660450">
        <w:rPr>
          <w:rFonts w:ascii="Times New Roman" w:hAnsi="Times New Roman" w:cs="Times New Roman"/>
          <w:sz w:val="24"/>
          <w:szCs w:val="24"/>
        </w:rPr>
        <w:t xml:space="preserve"> Разбивка </w:t>
      </w:r>
      <w:r w:rsidR="00C8538A" w:rsidRPr="00660450">
        <w:rPr>
          <w:rFonts w:ascii="Times New Roman" w:hAnsi="Times New Roman" w:cs="Times New Roman"/>
          <w:sz w:val="24"/>
          <w:szCs w:val="24"/>
        </w:rPr>
        <w:t>рабатки</w:t>
      </w:r>
      <w:r w:rsidR="00B60A88" w:rsidRPr="00660450">
        <w:rPr>
          <w:rFonts w:ascii="Times New Roman" w:hAnsi="Times New Roman" w:cs="Times New Roman"/>
          <w:sz w:val="24"/>
          <w:szCs w:val="24"/>
        </w:rPr>
        <w:t>.</w:t>
      </w:r>
    </w:p>
    <w:p w:rsidR="00C8538A" w:rsidRPr="00660450" w:rsidRDefault="00C8538A" w:rsidP="00122143">
      <w:pPr>
        <w:autoSpaceDE w:val="0"/>
        <w:autoSpaceDN w:val="0"/>
        <w:adjustRightInd w:val="0"/>
        <w:spacing w:after="0" w:line="240" w:lineRule="auto"/>
        <w:jc w:val="both"/>
        <w:rPr>
          <w:rFonts w:ascii="Times New Roman" w:eastAsia="Times New Roman,Bold" w:hAnsi="Times New Roman" w:cs="Times New Roman"/>
          <w:sz w:val="24"/>
          <w:szCs w:val="24"/>
        </w:rPr>
      </w:pPr>
      <w:r w:rsidRPr="00660450">
        <w:rPr>
          <w:rFonts w:ascii="Times New Roman" w:eastAsia="Times New Roman,Bold" w:hAnsi="Times New Roman" w:cs="Times New Roman"/>
          <w:sz w:val="24"/>
          <w:szCs w:val="24"/>
        </w:rPr>
        <w:t>Цель: Закрепление теоретического материала и формирование у обучающихся</w:t>
      </w:r>
    </w:p>
    <w:p w:rsidR="00C8538A" w:rsidRPr="00660450" w:rsidRDefault="00C8538A" w:rsidP="00122143">
      <w:pPr>
        <w:autoSpaceDE w:val="0"/>
        <w:autoSpaceDN w:val="0"/>
        <w:adjustRightInd w:val="0"/>
        <w:spacing w:after="0" w:line="240" w:lineRule="auto"/>
        <w:jc w:val="both"/>
        <w:rPr>
          <w:rFonts w:ascii="Times New Roman" w:eastAsia="Times New Roman,Bold" w:hAnsi="Times New Roman" w:cs="Times New Roman"/>
          <w:sz w:val="24"/>
          <w:szCs w:val="24"/>
        </w:rPr>
      </w:pPr>
      <w:r w:rsidRPr="00660450">
        <w:rPr>
          <w:rFonts w:ascii="Times New Roman" w:eastAsia="Times New Roman,Bold" w:hAnsi="Times New Roman" w:cs="Times New Roman"/>
          <w:sz w:val="24"/>
          <w:szCs w:val="24"/>
        </w:rPr>
        <w:t>практических умений разбивки рабатки.</w:t>
      </w:r>
    </w:p>
    <w:p w:rsidR="00C8538A" w:rsidRPr="00660450" w:rsidRDefault="00C8538A" w:rsidP="00122143">
      <w:pPr>
        <w:autoSpaceDE w:val="0"/>
        <w:autoSpaceDN w:val="0"/>
        <w:adjustRightInd w:val="0"/>
        <w:spacing w:after="0" w:line="240" w:lineRule="auto"/>
        <w:jc w:val="both"/>
        <w:rPr>
          <w:rFonts w:ascii="Times New Roman" w:eastAsia="Times New Roman,Bold" w:hAnsi="Times New Roman" w:cs="Times New Roman"/>
          <w:sz w:val="24"/>
          <w:szCs w:val="24"/>
        </w:rPr>
      </w:pPr>
      <w:r w:rsidRPr="00660450">
        <w:rPr>
          <w:rFonts w:ascii="Times New Roman" w:eastAsia="Times New Roman,Bold" w:hAnsi="Times New Roman" w:cs="Times New Roman"/>
          <w:sz w:val="24"/>
          <w:szCs w:val="24"/>
        </w:rPr>
        <w:t>Материально-техническое и аудиторное обеспечение, чертежные</w:t>
      </w:r>
    </w:p>
    <w:p w:rsidR="00C8538A" w:rsidRPr="00660450" w:rsidRDefault="00C8538A" w:rsidP="00122143">
      <w:pPr>
        <w:autoSpaceDE w:val="0"/>
        <w:autoSpaceDN w:val="0"/>
        <w:adjustRightInd w:val="0"/>
        <w:spacing w:after="0" w:line="240" w:lineRule="auto"/>
        <w:jc w:val="both"/>
        <w:rPr>
          <w:rFonts w:ascii="Times New Roman" w:eastAsia="Times New Roman,Bold" w:hAnsi="Times New Roman" w:cs="Times New Roman"/>
          <w:sz w:val="24"/>
          <w:szCs w:val="24"/>
        </w:rPr>
      </w:pPr>
      <w:r w:rsidRPr="00660450">
        <w:rPr>
          <w:rFonts w:ascii="Times New Roman" w:eastAsia="Times New Roman,Bold" w:hAnsi="Times New Roman" w:cs="Times New Roman"/>
          <w:sz w:val="24"/>
          <w:szCs w:val="24"/>
        </w:rPr>
        <w:t>инструменты, цветные карандаши, краски, инструменты для разбивки на местности.</w:t>
      </w:r>
    </w:p>
    <w:p w:rsidR="00C8538A" w:rsidRPr="00660450" w:rsidRDefault="00C8538A" w:rsidP="00122143">
      <w:pPr>
        <w:spacing w:after="0" w:line="240" w:lineRule="auto"/>
        <w:jc w:val="center"/>
        <w:rPr>
          <w:rFonts w:ascii="Times New Roman" w:eastAsia="Times New Roman,Bold" w:hAnsi="Times New Roman" w:cs="Times New Roman"/>
          <w:sz w:val="24"/>
          <w:szCs w:val="24"/>
        </w:rPr>
      </w:pPr>
      <w:r w:rsidRPr="00660450">
        <w:rPr>
          <w:rFonts w:ascii="Times New Roman" w:eastAsia="Times New Roman,Bold" w:hAnsi="Times New Roman" w:cs="Times New Roman"/>
          <w:sz w:val="24"/>
          <w:szCs w:val="24"/>
        </w:rPr>
        <w:t>Ход работы</w:t>
      </w:r>
    </w:p>
    <w:p w:rsidR="00C8538A" w:rsidRPr="00660450" w:rsidRDefault="00C8538A" w:rsidP="00122143">
      <w:pPr>
        <w:autoSpaceDE w:val="0"/>
        <w:autoSpaceDN w:val="0"/>
        <w:adjustRightInd w:val="0"/>
        <w:spacing w:after="0" w:line="240" w:lineRule="auto"/>
        <w:jc w:val="both"/>
        <w:rPr>
          <w:rFonts w:ascii="Times New Roman" w:hAnsi="Times New Roman" w:cs="Times New Roman"/>
          <w:sz w:val="24"/>
          <w:szCs w:val="24"/>
        </w:rPr>
      </w:pPr>
      <w:r w:rsidRPr="00660450">
        <w:rPr>
          <w:rFonts w:ascii="Times New Roman" w:hAnsi="Times New Roman" w:cs="Times New Roman"/>
          <w:sz w:val="24"/>
          <w:szCs w:val="24"/>
        </w:rPr>
        <w:t>1. На листе бумаги начертить форму рабатки в масштабе.</w:t>
      </w:r>
    </w:p>
    <w:p w:rsidR="00C8538A" w:rsidRPr="00660450" w:rsidRDefault="00C8538A" w:rsidP="00122143">
      <w:pPr>
        <w:autoSpaceDE w:val="0"/>
        <w:autoSpaceDN w:val="0"/>
        <w:adjustRightInd w:val="0"/>
        <w:spacing w:after="0" w:line="240" w:lineRule="auto"/>
        <w:jc w:val="both"/>
        <w:rPr>
          <w:rFonts w:ascii="Times New Roman" w:hAnsi="Times New Roman" w:cs="Times New Roman"/>
          <w:sz w:val="24"/>
          <w:szCs w:val="24"/>
        </w:rPr>
      </w:pPr>
      <w:r w:rsidRPr="00660450">
        <w:rPr>
          <w:rFonts w:ascii="Times New Roman" w:hAnsi="Times New Roman" w:cs="Times New Roman"/>
          <w:sz w:val="24"/>
          <w:szCs w:val="24"/>
        </w:rPr>
        <w:t>2. Определить вид посадок растений.</w:t>
      </w:r>
    </w:p>
    <w:p w:rsidR="00C8538A" w:rsidRPr="00660450" w:rsidRDefault="00C8538A" w:rsidP="00122143">
      <w:pPr>
        <w:autoSpaceDE w:val="0"/>
        <w:autoSpaceDN w:val="0"/>
        <w:adjustRightInd w:val="0"/>
        <w:spacing w:after="0" w:line="240" w:lineRule="auto"/>
        <w:jc w:val="both"/>
        <w:rPr>
          <w:rFonts w:ascii="Times New Roman" w:hAnsi="Times New Roman" w:cs="Times New Roman"/>
          <w:sz w:val="24"/>
          <w:szCs w:val="24"/>
        </w:rPr>
      </w:pPr>
      <w:r w:rsidRPr="00660450">
        <w:rPr>
          <w:rFonts w:ascii="Times New Roman" w:hAnsi="Times New Roman" w:cs="Times New Roman"/>
          <w:sz w:val="24"/>
          <w:szCs w:val="24"/>
        </w:rPr>
        <w:t>3. Распределить посадки в  рабатке.</w:t>
      </w:r>
    </w:p>
    <w:p w:rsidR="00C8538A" w:rsidRPr="00660450" w:rsidRDefault="00C8538A" w:rsidP="00122143">
      <w:pPr>
        <w:autoSpaceDE w:val="0"/>
        <w:autoSpaceDN w:val="0"/>
        <w:adjustRightInd w:val="0"/>
        <w:spacing w:after="0" w:line="240" w:lineRule="auto"/>
        <w:jc w:val="both"/>
        <w:rPr>
          <w:rFonts w:ascii="Times New Roman" w:hAnsi="Times New Roman" w:cs="Times New Roman"/>
          <w:sz w:val="24"/>
          <w:szCs w:val="24"/>
        </w:rPr>
      </w:pPr>
      <w:r w:rsidRPr="00660450">
        <w:rPr>
          <w:rFonts w:ascii="Times New Roman" w:hAnsi="Times New Roman" w:cs="Times New Roman"/>
          <w:sz w:val="24"/>
          <w:szCs w:val="24"/>
        </w:rPr>
        <w:t>4. Оформить отчет (описать последовательность действий).</w:t>
      </w:r>
    </w:p>
    <w:p w:rsidR="00C8538A" w:rsidRPr="00660450" w:rsidRDefault="00C8538A" w:rsidP="00122143">
      <w:pPr>
        <w:spacing w:after="0" w:line="240" w:lineRule="auto"/>
        <w:jc w:val="both"/>
        <w:rPr>
          <w:rFonts w:ascii="Times New Roman" w:hAnsi="Times New Roman" w:cs="Times New Roman"/>
          <w:sz w:val="24"/>
          <w:szCs w:val="24"/>
        </w:rPr>
      </w:pPr>
      <w:r w:rsidRPr="00660450">
        <w:rPr>
          <w:rFonts w:ascii="Times New Roman" w:hAnsi="Times New Roman" w:cs="Times New Roman"/>
          <w:sz w:val="24"/>
          <w:szCs w:val="24"/>
        </w:rPr>
        <w:t>5. Подготовиться к защите проделанной работы.</w:t>
      </w:r>
    </w:p>
    <w:p w:rsidR="00D447EF" w:rsidRPr="00660450" w:rsidRDefault="00C8538A" w:rsidP="00122143">
      <w:pPr>
        <w:spacing w:after="0" w:line="240" w:lineRule="auto"/>
        <w:jc w:val="center"/>
        <w:rPr>
          <w:rFonts w:ascii="Times New Roman" w:hAnsi="Times New Roman" w:cs="Times New Roman"/>
          <w:sz w:val="24"/>
          <w:szCs w:val="24"/>
        </w:rPr>
      </w:pPr>
      <w:r w:rsidRPr="00660450">
        <w:rPr>
          <w:rFonts w:ascii="Times New Roman" w:hAnsi="Times New Roman" w:cs="Times New Roman"/>
          <w:sz w:val="24"/>
          <w:szCs w:val="24"/>
        </w:rPr>
        <w:t>ПРАКТИЧЕСКАЯ</w:t>
      </w:r>
      <w:r w:rsidR="00CF1F65" w:rsidRPr="00660450">
        <w:rPr>
          <w:rFonts w:ascii="Times New Roman" w:hAnsi="Times New Roman" w:cs="Times New Roman"/>
          <w:sz w:val="24"/>
          <w:szCs w:val="24"/>
        </w:rPr>
        <w:t xml:space="preserve"> РАБОТА № 5</w:t>
      </w:r>
    </w:p>
    <w:p w:rsidR="00CF1F65" w:rsidRPr="00660450" w:rsidRDefault="00CF1F65" w:rsidP="00122143">
      <w:pPr>
        <w:spacing w:after="0" w:line="240" w:lineRule="auto"/>
        <w:jc w:val="center"/>
        <w:rPr>
          <w:rFonts w:ascii="Times New Roman" w:hAnsi="Times New Roman" w:cs="Times New Roman"/>
          <w:sz w:val="24"/>
          <w:szCs w:val="24"/>
        </w:rPr>
      </w:pPr>
      <w:r w:rsidRPr="00660450">
        <w:rPr>
          <w:rFonts w:ascii="Times New Roman" w:hAnsi="Times New Roman" w:cs="Times New Roman"/>
          <w:sz w:val="24"/>
          <w:szCs w:val="24"/>
        </w:rPr>
        <w:t xml:space="preserve">Тема: </w:t>
      </w:r>
      <w:r w:rsidR="00F17579" w:rsidRPr="00660450">
        <w:rPr>
          <w:rFonts w:ascii="Times New Roman" w:eastAsia="Times New Roman,Bold" w:hAnsi="Times New Roman" w:cs="Times New Roman"/>
          <w:bCs/>
          <w:sz w:val="24"/>
          <w:szCs w:val="24"/>
        </w:rPr>
        <w:t>Составление инструкции и плана посадки портера.</w:t>
      </w:r>
      <w:r w:rsidR="00F17579" w:rsidRPr="00660450">
        <w:rPr>
          <w:rFonts w:ascii="Times New Roman" w:hAnsi="Times New Roman" w:cs="Times New Roman"/>
          <w:sz w:val="24"/>
          <w:szCs w:val="24"/>
        </w:rPr>
        <w:t xml:space="preserve"> Разбивка портера.</w:t>
      </w:r>
    </w:p>
    <w:p w:rsidR="00F17579" w:rsidRPr="00660450" w:rsidRDefault="00F17579" w:rsidP="00122143">
      <w:pPr>
        <w:autoSpaceDE w:val="0"/>
        <w:autoSpaceDN w:val="0"/>
        <w:adjustRightInd w:val="0"/>
        <w:spacing w:after="0" w:line="240" w:lineRule="auto"/>
        <w:jc w:val="both"/>
        <w:rPr>
          <w:rFonts w:ascii="Times New Roman" w:eastAsia="Times New Roman,Bold" w:hAnsi="Times New Roman" w:cs="Times New Roman"/>
          <w:sz w:val="24"/>
          <w:szCs w:val="24"/>
        </w:rPr>
      </w:pPr>
      <w:r w:rsidRPr="00660450">
        <w:rPr>
          <w:rFonts w:ascii="Times New Roman" w:eastAsia="Times New Roman,Bold" w:hAnsi="Times New Roman" w:cs="Times New Roman"/>
          <w:sz w:val="24"/>
          <w:szCs w:val="24"/>
        </w:rPr>
        <w:t>Цель: Закрепление теоретического материала и формирование у обучающихся</w:t>
      </w:r>
    </w:p>
    <w:p w:rsidR="00F17579" w:rsidRPr="00660450" w:rsidRDefault="00F17579" w:rsidP="00122143">
      <w:pPr>
        <w:autoSpaceDE w:val="0"/>
        <w:autoSpaceDN w:val="0"/>
        <w:adjustRightInd w:val="0"/>
        <w:spacing w:after="0" w:line="240" w:lineRule="auto"/>
        <w:jc w:val="both"/>
        <w:rPr>
          <w:rFonts w:ascii="Times New Roman" w:eastAsia="Times New Roman,Bold" w:hAnsi="Times New Roman" w:cs="Times New Roman"/>
          <w:sz w:val="24"/>
          <w:szCs w:val="24"/>
        </w:rPr>
      </w:pPr>
      <w:r w:rsidRPr="00660450">
        <w:rPr>
          <w:rFonts w:ascii="Times New Roman" w:eastAsia="Times New Roman,Bold" w:hAnsi="Times New Roman" w:cs="Times New Roman"/>
          <w:sz w:val="24"/>
          <w:szCs w:val="24"/>
        </w:rPr>
        <w:t>практических умений разбивки портера.</w:t>
      </w:r>
    </w:p>
    <w:p w:rsidR="00F17579" w:rsidRPr="00660450" w:rsidRDefault="00F17579" w:rsidP="00122143">
      <w:pPr>
        <w:autoSpaceDE w:val="0"/>
        <w:autoSpaceDN w:val="0"/>
        <w:adjustRightInd w:val="0"/>
        <w:spacing w:after="0" w:line="240" w:lineRule="auto"/>
        <w:jc w:val="both"/>
        <w:rPr>
          <w:rFonts w:ascii="Times New Roman" w:eastAsia="Times New Roman,Bold" w:hAnsi="Times New Roman" w:cs="Times New Roman"/>
          <w:sz w:val="24"/>
          <w:szCs w:val="24"/>
        </w:rPr>
      </w:pPr>
      <w:r w:rsidRPr="00660450">
        <w:rPr>
          <w:rFonts w:ascii="Times New Roman" w:eastAsia="Times New Roman,Bold" w:hAnsi="Times New Roman" w:cs="Times New Roman"/>
          <w:sz w:val="24"/>
          <w:szCs w:val="24"/>
        </w:rPr>
        <w:lastRenderedPageBreak/>
        <w:t>Материально-техническое и аудиторное обеспечение, чертежные</w:t>
      </w:r>
    </w:p>
    <w:p w:rsidR="00F17579" w:rsidRPr="00660450" w:rsidRDefault="00F17579" w:rsidP="00122143">
      <w:pPr>
        <w:autoSpaceDE w:val="0"/>
        <w:autoSpaceDN w:val="0"/>
        <w:adjustRightInd w:val="0"/>
        <w:spacing w:after="0" w:line="240" w:lineRule="auto"/>
        <w:jc w:val="both"/>
        <w:rPr>
          <w:rFonts w:ascii="Times New Roman" w:eastAsia="Times New Roman,Bold" w:hAnsi="Times New Roman" w:cs="Times New Roman"/>
          <w:sz w:val="24"/>
          <w:szCs w:val="24"/>
        </w:rPr>
      </w:pPr>
      <w:r w:rsidRPr="00660450">
        <w:rPr>
          <w:rFonts w:ascii="Times New Roman" w:eastAsia="Times New Roman,Bold" w:hAnsi="Times New Roman" w:cs="Times New Roman"/>
          <w:sz w:val="24"/>
          <w:szCs w:val="24"/>
        </w:rPr>
        <w:t>инструменты, цветные карандаши, краски, инструменты для разбивки на местности.</w:t>
      </w:r>
    </w:p>
    <w:p w:rsidR="00F17579" w:rsidRPr="00660450" w:rsidRDefault="00F17579" w:rsidP="00122143">
      <w:pPr>
        <w:spacing w:after="0" w:line="240" w:lineRule="auto"/>
        <w:jc w:val="center"/>
        <w:rPr>
          <w:rFonts w:ascii="Times New Roman" w:eastAsia="Times New Roman,Bold" w:hAnsi="Times New Roman" w:cs="Times New Roman"/>
          <w:sz w:val="24"/>
          <w:szCs w:val="24"/>
        </w:rPr>
      </w:pPr>
      <w:r w:rsidRPr="00660450">
        <w:rPr>
          <w:rFonts w:ascii="Times New Roman" w:eastAsia="Times New Roman,Bold" w:hAnsi="Times New Roman" w:cs="Times New Roman"/>
          <w:sz w:val="24"/>
          <w:szCs w:val="24"/>
        </w:rPr>
        <w:t>Ход работы</w:t>
      </w:r>
    </w:p>
    <w:p w:rsidR="00F17579" w:rsidRPr="00660450" w:rsidRDefault="00F17579" w:rsidP="00122143">
      <w:pPr>
        <w:autoSpaceDE w:val="0"/>
        <w:autoSpaceDN w:val="0"/>
        <w:adjustRightInd w:val="0"/>
        <w:spacing w:after="0" w:line="240" w:lineRule="auto"/>
        <w:jc w:val="both"/>
        <w:rPr>
          <w:rFonts w:ascii="Times New Roman" w:hAnsi="Times New Roman" w:cs="Times New Roman"/>
          <w:sz w:val="24"/>
          <w:szCs w:val="24"/>
        </w:rPr>
      </w:pPr>
      <w:r w:rsidRPr="00660450">
        <w:rPr>
          <w:rFonts w:ascii="Times New Roman" w:hAnsi="Times New Roman" w:cs="Times New Roman"/>
          <w:sz w:val="24"/>
          <w:szCs w:val="24"/>
        </w:rPr>
        <w:t>1. На листе бумаги начертить форму портера в масштабе.</w:t>
      </w:r>
    </w:p>
    <w:p w:rsidR="00F17579" w:rsidRPr="00660450" w:rsidRDefault="00F17579" w:rsidP="00122143">
      <w:pPr>
        <w:autoSpaceDE w:val="0"/>
        <w:autoSpaceDN w:val="0"/>
        <w:adjustRightInd w:val="0"/>
        <w:spacing w:after="0" w:line="240" w:lineRule="auto"/>
        <w:jc w:val="both"/>
        <w:rPr>
          <w:rFonts w:ascii="Times New Roman" w:hAnsi="Times New Roman" w:cs="Times New Roman"/>
          <w:sz w:val="24"/>
          <w:szCs w:val="24"/>
        </w:rPr>
      </w:pPr>
      <w:r w:rsidRPr="00660450">
        <w:rPr>
          <w:rFonts w:ascii="Times New Roman" w:hAnsi="Times New Roman" w:cs="Times New Roman"/>
          <w:sz w:val="24"/>
          <w:szCs w:val="24"/>
        </w:rPr>
        <w:t>2. Определить вид посадок растений.</w:t>
      </w:r>
    </w:p>
    <w:p w:rsidR="00F17579" w:rsidRPr="00660450" w:rsidRDefault="00F17579" w:rsidP="00122143">
      <w:pPr>
        <w:autoSpaceDE w:val="0"/>
        <w:autoSpaceDN w:val="0"/>
        <w:adjustRightInd w:val="0"/>
        <w:spacing w:after="0" w:line="240" w:lineRule="auto"/>
        <w:jc w:val="both"/>
        <w:rPr>
          <w:rFonts w:ascii="Times New Roman" w:hAnsi="Times New Roman" w:cs="Times New Roman"/>
          <w:sz w:val="24"/>
          <w:szCs w:val="24"/>
        </w:rPr>
      </w:pPr>
      <w:r w:rsidRPr="00660450">
        <w:rPr>
          <w:rFonts w:ascii="Times New Roman" w:hAnsi="Times New Roman" w:cs="Times New Roman"/>
          <w:sz w:val="24"/>
          <w:szCs w:val="24"/>
        </w:rPr>
        <w:t>3. Распределить посадки в  ортере.</w:t>
      </w:r>
    </w:p>
    <w:p w:rsidR="00F17579" w:rsidRPr="00660450" w:rsidRDefault="00F17579" w:rsidP="00122143">
      <w:pPr>
        <w:autoSpaceDE w:val="0"/>
        <w:autoSpaceDN w:val="0"/>
        <w:adjustRightInd w:val="0"/>
        <w:spacing w:after="0" w:line="240" w:lineRule="auto"/>
        <w:jc w:val="both"/>
        <w:rPr>
          <w:rFonts w:ascii="Times New Roman" w:hAnsi="Times New Roman" w:cs="Times New Roman"/>
          <w:sz w:val="24"/>
          <w:szCs w:val="24"/>
        </w:rPr>
      </w:pPr>
      <w:r w:rsidRPr="00660450">
        <w:rPr>
          <w:rFonts w:ascii="Times New Roman" w:hAnsi="Times New Roman" w:cs="Times New Roman"/>
          <w:sz w:val="24"/>
          <w:szCs w:val="24"/>
        </w:rPr>
        <w:t>4. Оформить отчет (описать последовательность действий).</w:t>
      </w:r>
    </w:p>
    <w:p w:rsidR="00F17579" w:rsidRPr="00660450" w:rsidRDefault="00F17579" w:rsidP="00122143">
      <w:pPr>
        <w:spacing w:after="0" w:line="240" w:lineRule="auto"/>
        <w:jc w:val="both"/>
        <w:rPr>
          <w:rFonts w:ascii="Times New Roman" w:hAnsi="Times New Roman" w:cs="Times New Roman"/>
          <w:sz w:val="24"/>
          <w:szCs w:val="24"/>
        </w:rPr>
      </w:pPr>
      <w:r w:rsidRPr="00660450">
        <w:rPr>
          <w:rFonts w:ascii="Times New Roman" w:hAnsi="Times New Roman" w:cs="Times New Roman"/>
          <w:sz w:val="24"/>
          <w:szCs w:val="24"/>
        </w:rPr>
        <w:t>5. Подготовиться к защите проделанной работы.</w:t>
      </w:r>
    </w:p>
    <w:p w:rsidR="005A0288" w:rsidRPr="00660450" w:rsidRDefault="00F17579" w:rsidP="00122143">
      <w:pPr>
        <w:spacing w:after="0" w:line="240" w:lineRule="auto"/>
        <w:jc w:val="center"/>
        <w:rPr>
          <w:rFonts w:ascii="Times New Roman" w:hAnsi="Times New Roman" w:cs="Times New Roman"/>
          <w:sz w:val="24"/>
          <w:szCs w:val="24"/>
        </w:rPr>
      </w:pPr>
      <w:r w:rsidRPr="00660450">
        <w:rPr>
          <w:rFonts w:ascii="Times New Roman" w:hAnsi="Times New Roman" w:cs="Times New Roman"/>
          <w:sz w:val="24"/>
          <w:szCs w:val="24"/>
        </w:rPr>
        <w:t>ПРАКТИЧЕСКАЯ</w:t>
      </w:r>
      <w:r w:rsidR="00911068" w:rsidRPr="00660450">
        <w:rPr>
          <w:rFonts w:ascii="Times New Roman" w:hAnsi="Times New Roman" w:cs="Times New Roman"/>
          <w:sz w:val="24"/>
          <w:szCs w:val="24"/>
        </w:rPr>
        <w:t xml:space="preserve"> РАБОТА № 6</w:t>
      </w:r>
    </w:p>
    <w:p w:rsidR="00F17579" w:rsidRPr="00660450" w:rsidRDefault="00F17579" w:rsidP="00122143">
      <w:pPr>
        <w:spacing w:after="0" w:line="240" w:lineRule="auto"/>
        <w:jc w:val="center"/>
        <w:rPr>
          <w:rFonts w:ascii="Times New Roman" w:hAnsi="Times New Roman" w:cs="Times New Roman"/>
          <w:sz w:val="24"/>
          <w:szCs w:val="24"/>
        </w:rPr>
      </w:pPr>
      <w:r w:rsidRPr="00660450">
        <w:rPr>
          <w:rFonts w:ascii="Times New Roman" w:hAnsi="Times New Roman" w:cs="Times New Roman"/>
          <w:sz w:val="24"/>
          <w:szCs w:val="24"/>
        </w:rPr>
        <w:t xml:space="preserve">Тема: </w:t>
      </w:r>
      <w:r w:rsidRPr="00660450">
        <w:rPr>
          <w:rFonts w:ascii="Times New Roman" w:eastAsia="Times New Roman,Bold" w:hAnsi="Times New Roman" w:cs="Times New Roman"/>
          <w:bCs/>
          <w:sz w:val="24"/>
          <w:szCs w:val="24"/>
        </w:rPr>
        <w:t>Составление инструкции и плана посадки бордюра.</w:t>
      </w:r>
      <w:r w:rsidRPr="00660450">
        <w:rPr>
          <w:rFonts w:ascii="Times New Roman" w:hAnsi="Times New Roman" w:cs="Times New Roman"/>
          <w:sz w:val="24"/>
          <w:szCs w:val="24"/>
        </w:rPr>
        <w:t xml:space="preserve"> Разбивка бордюра.</w:t>
      </w:r>
    </w:p>
    <w:p w:rsidR="00F17579" w:rsidRPr="00660450" w:rsidRDefault="00F17579" w:rsidP="00122143">
      <w:pPr>
        <w:autoSpaceDE w:val="0"/>
        <w:autoSpaceDN w:val="0"/>
        <w:adjustRightInd w:val="0"/>
        <w:spacing w:after="0" w:line="240" w:lineRule="auto"/>
        <w:jc w:val="both"/>
        <w:rPr>
          <w:rFonts w:ascii="Times New Roman" w:eastAsia="Times New Roman,Bold" w:hAnsi="Times New Roman" w:cs="Times New Roman"/>
          <w:sz w:val="24"/>
          <w:szCs w:val="24"/>
        </w:rPr>
      </w:pPr>
      <w:r w:rsidRPr="00660450">
        <w:rPr>
          <w:rFonts w:ascii="Times New Roman" w:eastAsia="Times New Roman,Bold" w:hAnsi="Times New Roman" w:cs="Times New Roman"/>
          <w:sz w:val="24"/>
          <w:szCs w:val="24"/>
        </w:rPr>
        <w:t>Цель: Закрепление теоретического материала и формирование у обучающихся</w:t>
      </w:r>
    </w:p>
    <w:p w:rsidR="00F17579" w:rsidRPr="00660450" w:rsidRDefault="00F17579" w:rsidP="00122143">
      <w:pPr>
        <w:autoSpaceDE w:val="0"/>
        <w:autoSpaceDN w:val="0"/>
        <w:adjustRightInd w:val="0"/>
        <w:spacing w:after="0" w:line="240" w:lineRule="auto"/>
        <w:jc w:val="both"/>
        <w:rPr>
          <w:rFonts w:ascii="Times New Roman" w:eastAsia="Times New Roman,Bold" w:hAnsi="Times New Roman" w:cs="Times New Roman"/>
          <w:sz w:val="24"/>
          <w:szCs w:val="24"/>
        </w:rPr>
      </w:pPr>
      <w:r w:rsidRPr="00660450">
        <w:rPr>
          <w:rFonts w:ascii="Times New Roman" w:eastAsia="Times New Roman,Bold" w:hAnsi="Times New Roman" w:cs="Times New Roman"/>
          <w:sz w:val="24"/>
          <w:szCs w:val="24"/>
        </w:rPr>
        <w:t>практических умений разбивки портера.</w:t>
      </w:r>
    </w:p>
    <w:p w:rsidR="00F17579" w:rsidRPr="00660450" w:rsidRDefault="00F17579" w:rsidP="00122143">
      <w:pPr>
        <w:autoSpaceDE w:val="0"/>
        <w:autoSpaceDN w:val="0"/>
        <w:adjustRightInd w:val="0"/>
        <w:spacing w:after="0" w:line="240" w:lineRule="auto"/>
        <w:jc w:val="both"/>
        <w:rPr>
          <w:rFonts w:ascii="Times New Roman" w:eastAsia="Times New Roman,Bold" w:hAnsi="Times New Roman" w:cs="Times New Roman"/>
          <w:sz w:val="24"/>
          <w:szCs w:val="24"/>
        </w:rPr>
      </w:pPr>
      <w:r w:rsidRPr="00660450">
        <w:rPr>
          <w:rFonts w:ascii="Times New Roman" w:eastAsia="Times New Roman,Bold" w:hAnsi="Times New Roman" w:cs="Times New Roman"/>
          <w:sz w:val="24"/>
          <w:szCs w:val="24"/>
        </w:rPr>
        <w:t>Материально-техническое и аудиторное обеспечение, чертежные</w:t>
      </w:r>
    </w:p>
    <w:p w:rsidR="00F17579" w:rsidRPr="00660450" w:rsidRDefault="00F17579" w:rsidP="00122143">
      <w:pPr>
        <w:autoSpaceDE w:val="0"/>
        <w:autoSpaceDN w:val="0"/>
        <w:adjustRightInd w:val="0"/>
        <w:spacing w:after="0" w:line="240" w:lineRule="auto"/>
        <w:jc w:val="both"/>
        <w:rPr>
          <w:rFonts w:ascii="Times New Roman" w:eastAsia="Times New Roman,Bold" w:hAnsi="Times New Roman" w:cs="Times New Roman"/>
          <w:sz w:val="24"/>
          <w:szCs w:val="24"/>
        </w:rPr>
      </w:pPr>
      <w:r w:rsidRPr="00660450">
        <w:rPr>
          <w:rFonts w:ascii="Times New Roman" w:eastAsia="Times New Roman,Bold" w:hAnsi="Times New Roman" w:cs="Times New Roman"/>
          <w:sz w:val="24"/>
          <w:szCs w:val="24"/>
        </w:rPr>
        <w:t>инструменты, цветные карандаши, краски, инструменты для разбивки на местности.</w:t>
      </w:r>
    </w:p>
    <w:p w:rsidR="00F17579" w:rsidRPr="00660450" w:rsidRDefault="00F17579" w:rsidP="00122143">
      <w:pPr>
        <w:spacing w:after="0" w:line="240" w:lineRule="auto"/>
        <w:jc w:val="center"/>
        <w:rPr>
          <w:rFonts w:ascii="Times New Roman" w:eastAsia="Times New Roman,Bold" w:hAnsi="Times New Roman" w:cs="Times New Roman"/>
          <w:sz w:val="24"/>
          <w:szCs w:val="24"/>
        </w:rPr>
      </w:pPr>
      <w:r w:rsidRPr="00660450">
        <w:rPr>
          <w:rFonts w:ascii="Times New Roman" w:eastAsia="Times New Roman,Bold" w:hAnsi="Times New Roman" w:cs="Times New Roman"/>
          <w:sz w:val="24"/>
          <w:szCs w:val="24"/>
        </w:rPr>
        <w:t>Ход работы</w:t>
      </w:r>
    </w:p>
    <w:p w:rsidR="00F17579" w:rsidRPr="00660450" w:rsidRDefault="00F17579" w:rsidP="00122143">
      <w:pPr>
        <w:autoSpaceDE w:val="0"/>
        <w:autoSpaceDN w:val="0"/>
        <w:adjustRightInd w:val="0"/>
        <w:spacing w:after="0" w:line="240" w:lineRule="auto"/>
        <w:jc w:val="both"/>
        <w:rPr>
          <w:rFonts w:ascii="Times New Roman" w:hAnsi="Times New Roman" w:cs="Times New Roman"/>
          <w:sz w:val="24"/>
          <w:szCs w:val="24"/>
        </w:rPr>
      </w:pPr>
      <w:r w:rsidRPr="00660450">
        <w:rPr>
          <w:rFonts w:ascii="Times New Roman" w:hAnsi="Times New Roman" w:cs="Times New Roman"/>
          <w:sz w:val="24"/>
          <w:szCs w:val="24"/>
        </w:rPr>
        <w:t>1. На листе бумаги начертить форму портера в масштабе.</w:t>
      </w:r>
    </w:p>
    <w:p w:rsidR="00F17579" w:rsidRPr="00660450" w:rsidRDefault="00F17579" w:rsidP="00122143">
      <w:pPr>
        <w:autoSpaceDE w:val="0"/>
        <w:autoSpaceDN w:val="0"/>
        <w:adjustRightInd w:val="0"/>
        <w:spacing w:after="0" w:line="240" w:lineRule="auto"/>
        <w:jc w:val="both"/>
        <w:rPr>
          <w:rFonts w:ascii="Times New Roman" w:hAnsi="Times New Roman" w:cs="Times New Roman"/>
          <w:sz w:val="24"/>
          <w:szCs w:val="24"/>
        </w:rPr>
      </w:pPr>
      <w:r w:rsidRPr="00660450">
        <w:rPr>
          <w:rFonts w:ascii="Times New Roman" w:hAnsi="Times New Roman" w:cs="Times New Roman"/>
          <w:sz w:val="24"/>
          <w:szCs w:val="24"/>
        </w:rPr>
        <w:t>2. Определить вид посадок растений.</w:t>
      </w:r>
    </w:p>
    <w:p w:rsidR="00F17579" w:rsidRPr="00660450" w:rsidRDefault="00832AD7" w:rsidP="0012214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Распределить посадки в </w:t>
      </w:r>
      <w:r w:rsidR="00F17579" w:rsidRPr="00660450">
        <w:rPr>
          <w:rFonts w:ascii="Times New Roman" w:hAnsi="Times New Roman" w:cs="Times New Roman"/>
          <w:sz w:val="24"/>
          <w:szCs w:val="24"/>
        </w:rPr>
        <w:t>ортере.</w:t>
      </w:r>
    </w:p>
    <w:p w:rsidR="00F17579" w:rsidRPr="00660450" w:rsidRDefault="00F17579" w:rsidP="00122143">
      <w:pPr>
        <w:autoSpaceDE w:val="0"/>
        <w:autoSpaceDN w:val="0"/>
        <w:adjustRightInd w:val="0"/>
        <w:spacing w:after="0" w:line="240" w:lineRule="auto"/>
        <w:jc w:val="both"/>
        <w:rPr>
          <w:rFonts w:ascii="Times New Roman" w:hAnsi="Times New Roman" w:cs="Times New Roman"/>
          <w:sz w:val="24"/>
          <w:szCs w:val="24"/>
        </w:rPr>
      </w:pPr>
      <w:r w:rsidRPr="00660450">
        <w:rPr>
          <w:rFonts w:ascii="Times New Roman" w:hAnsi="Times New Roman" w:cs="Times New Roman"/>
          <w:sz w:val="24"/>
          <w:szCs w:val="24"/>
        </w:rPr>
        <w:t>4. Оформить отчет (описать последовательность действий).</w:t>
      </w:r>
    </w:p>
    <w:p w:rsidR="00F17579" w:rsidRPr="00660450" w:rsidRDefault="00F17579" w:rsidP="00122143">
      <w:pPr>
        <w:spacing w:after="0" w:line="240" w:lineRule="auto"/>
        <w:jc w:val="both"/>
        <w:rPr>
          <w:rFonts w:ascii="Times New Roman" w:hAnsi="Times New Roman" w:cs="Times New Roman"/>
          <w:sz w:val="24"/>
          <w:szCs w:val="24"/>
        </w:rPr>
      </w:pPr>
      <w:r w:rsidRPr="00660450">
        <w:rPr>
          <w:rFonts w:ascii="Times New Roman" w:hAnsi="Times New Roman" w:cs="Times New Roman"/>
          <w:sz w:val="24"/>
          <w:szCs w:val="24"/>
        </w:rPr>
        <w:t>5. Подготовиться к защите проделанной работы.</w:t>
      </w:r>
    </w:p>
    <w:p w:rsidR="00F17579" w:rsidRPr="00660450" w:rsidRDefault="00832AD7" w:rsidP="00122143">
      <w:pPr>
        <w:pStyle w:val="af2"/>
        <w:spacing w:after="0"/>
        <w:jc w:val="center"/>
      </w:pPr>
      <w:r>
        <w:t>ПРАКТИЧЕСКАЯ</w:t>
      </w:r>
      <w:r w:rsidR="004B4855" w:rsidRPr="00660450">
        <w:t xml:space="preserve"> РАБОТА</w:t>
      </w:r>
      <w:r w:rsidR="00F17579" w:rsidRPr="00660450">
        <w:t xml:space="preserve"> №7</w:t>
      </w:r>
    </w:p>
    <w:p w:rsidR="00E606D2" w:rsidRPr="00660450" w:rsidRDefault="004B4855" w:rsidP="00122143">
      <w:pPr>
        <w:pStyle w:val="afa"/>
        <w:shd w:val="clear" w:color="auto" w:fill="FFFFFF"/>
        <w:spacing w:before="0" w:beforeAutospacing="0" w:after="0" w:afterAutospacing="0"/>
        <w:jc w:val="center"/>
        <w:rPr>
          <w:color w:val="181818"/>
        </w:rPr>
      </w:pPr>
      <w:r w:rsidRPr="00660450">
        <w:rPr>
          <w:color w:val="111115"/>
          <w:bdr w:val="none" w:sz="0" w:space="0" w:color="auto" w:frame="1"/>
          <w:shd w:val="clear" w:color="auto" w:fill="FFFFFF"/>
        </w:rPr>
        <w:t xml:space="preserve">Тема: </w:t>
      </w:r>
      <w:r w:rsidR="00E606D2" w:rsidRPr="00660450">
        <w:rPr>
          <w:bCs/>
          <w:color w:val="181818"/>
        </w:rPr>
        <w:t>Выполнение рабочего чертежа МАФ</w:t>
      </w:r>
    </w:p>
    <w:p w:rsidR="00E606D2" w:rsidRPr="00660450" w:rsidRDefault="00E606D2" w:rsidP="00122143">
      <w:pPr>
        <w:pStyle w:val="afa"/>
        <w:shd w:val="clear" w:color="auto" w:fill="FFFFFF"/>
        <w:spacing w:before="0" w:beforeAutospacing="0" w:after="0" w:afterAutospacing="0"/>
        <w:rPr>
          <w:color w:val="181818"/>
        </w:rPr>
      </w:pPr>
      <w:r w:rsidRPr="00660450">
        <w:rPr>
          <w:bCs/>
          <w:color w:val="181818"/>
        </w:rPr>
        <w:t>Цель работы</w:t>
      </w:r>
      <w:r w:rsidRPr="00660450">
        <w:rPr>
          <w:color w:val="181818"/>
        </w:rPr>
        <w:t>: ознакомиться с видами МАФ и их назначением</w:t>
      </w:r>
    </w:p>
    <w:p w:rsidR="00E606D2" w:rsidRPr="00660450" w:rsidRDefault="00E606D2" w:rsidP="00122143">
      <w:pPr>
        <w:pStyle w:val="afa"/>
        <w:shd w:val="clear" w:color="auto" w:fill="FFFFFF"/>
        <w:spacing w:before="0" w:beforeAutospacing="0" w:after="0" w:afterAutospacing="0"/>
        <w:rPr>
          <w:color w:val="181818"/>
        </w:rPr>
      </w:pPr>
      <w:r w:rsidRPr="00660450">
        <w:rPr>
          <w:bCs/>
          <w:color w:val="181818"/>
        </w:rPr>
        <w:t>Задачи работы</w:t>
      </w:r>
      <w:r w:rsidRPr="00660450">
        <w:rPr>
          <w:color w:val="181818"/>
        </w:rPr>
        <w:t>: освоить новую терминологию, приобрести практические знания и навыки в выполнении рабочего чертежа.</w:t>
      </w:r>
    </w:p>
    <w:p w:rsidR="00E606D2" w:rsidRPr="00660450" w:rsidRDefault="00E606D2" w:rsidP="00122143">
      <w:pPr>
        <w:pStyle w:val="afa"/>
        <w:shd w:val="clear" w:color="auto" w:fill="FFFFFF"/>
        <w:spacing w:before="0" w:beforeAutospacing="0" w:after="0" w:afterAutospacing="0"/>
        <w:ind w:firstLine="709"/>
        <w:jc w:val="both"/>
        <w:rPr>
          <w:color w:val="181818"/>
        </w:rPr>
      </w:pPr>
      <w:r w:rsidRPr="00660450">
        <w:rPr>
          <w:bCs/>
          <w:color w:val="181818"/>
        </w:rPr>
        <w:t>Материалы и оборудование</w:t>
      </w:r>
      <w:r w:rsidRPr="00660450">
        <w:rPr>
          <w:color w:val="181818"/>
        </w:rPr>
        <w:t>: методические рекомендации к практическим работам, тетрадь, карандаш и линейка, лист ватмана формата А3.</w:t>
      </w:r>
    </w:p>
    <w:p w:rsidR="00E606D2" w:rsidRPr="00660450" w:rsidRDefault="00E606D2" w:rsidP="00122143">
      <w:pPr>
        <w:pStyle w:val="afa"/>
        <w:shd w:val="clear" w:color="auto" w:fill="FFFFFF"/>
        <w:spacing w:before="0" w:beforeAutospacing="0" w:after="0" w:afterAutospacing="0"/>
        <w:rPr>
          <w:color w:val="181818"/>
        </w:rPr>
      </w:pPr>
      <w:r w:rsidRPr="00660450">
        <w:rPr>
          <w:bCs/>
          <w:color w:val="181818"/>
        </w:rPr>
        <w:t>Ход выполнения работы:</w:t>
      </w:r>
    </w:p>
    <w:p w:rsidR="00E606D2" w:rsidRPr="00660450" w:rsidRDefault="00832AD7" w:rsidP="00122143">
      <w:pPr>
        <w:pStyle w:val="afa"/>
        <w:shd w:val="clear" w:color="auto" w:fill="FFFFFF"/>
        <w:spacing w:before="0" w:beforeAutospacing="0" w:after="0" w:afterAutospacing="0"/>
        <w:rPr>
          <w:color w:val="181818"/>
        </w:rPr>
      </w:pPr>
      <w:r>
        <w:rPr>
          <w:color w:val="181818"/>
        </w:rPr>
        <w:t xml:space="preserve">1. </w:t>
      </w:r>
      <w:r w:rsidR="00E606D2" w:rsidRPr="00660450">
        <w:rPr>
          <w:color w:val="181818"/>
        </w:rPr>
        <w:t>Ознакомиться с целями и задачами практической работы.</w:t>
      </w:r>
    </w:p>
    <w:p w:rsidR="00E606D2" w:rsidRPr="00660450" w:rsidRDefault="00832AD7" w:rsidP="00122143">
      <w:pPr>
        <w:pStyle w:val="afa"/>
        <w:shd w:val="clear" w:color="auto" w:fill="FFFFFF"/>
        <w:spacing w:before="0" w:beforeAutospacing="0" w:after="0" w:afterAutospacing="0"/>
        <w:rPr>
          <w:color w:val="181818"/>
        </w:rPr>
      </w:pPr>
      <w:r>
        <w:rPr>
          <w:color w:val="181818"/>
        </w:rPr>
        <w:t xml:space="preserve">2. </w:t>
      </w:r>
      <w:r w:rsidR="00E606D2" w:rsidRPr="00660450">
        <w:rPr>
          <w:color w:val="181818"/>
        </w:rPr>
        <w:t>На листе ватмана формата А3 выполнить рабочий чертеж МАФ.</w:t>
      </w:r>
    </w:p>
    <w:p w:rsidR="00E606D2" w:rsidRPr="00660450" w:rsidRDefault="00832AD7" w:rsidP="00122143">
      <w:pPr>
        <w:pStyle w:val="afa"/>
        <w:shd w:val="clear" w:color="auto" w:fill="FFFFFF"/>
        <w:spacing w:before="0" w:beforeAutospacing="0" w:after="0" w:afterAutospacing="0"/>
        <w:rPr>
          <w:color w:val="181818"/>
        </w:rPr>
      </w:pPr>
      <w:r>
        <w:rPr>
          <w:color w:val="181818"/>
        </w:rPr>
        <w:t xml:space="preserve">3. </w:t>
      </w:r>
      <w:r w:rsidR="00E606D2" w:rsidRPr="00660450">
        <w:rPr>
          <w:color w:val="181818"/>
        </w:rPr>
        <w:t>Ответить на контрольные вопросы.</w:t>
      </w:r>
    </w:p>
    <w:p w:rsidR="00E606D2" w:rsidRPr="00660450" w:rsidRDefault="00832AD7" w:rsidP="00122143">
      <w:pPr>
        <w:pStyle w:val="afa"/>
        <w:shd w:val="clear" w:color="auto" w:fill="FFFFFF"/>
        <w:spacing w:before="0" w:beforeAutospacing="0" w:after="0" w:afterAutospacing="0"/>
        <w:rPr>
          <w:color w:val="181818"/>
        </w:rPr>
      </w:pPr>
      <w:r>
        <w:rPr>
          <w:color w:val="181818"/>
        </w:rPr>
        <w:t xml:space="preserve">4. </w:t>
      </w:r>
      <w:r w:rsidR="00E606D2" w:rsidRPr="00660450">
        <w:rPr>
          <w:color w:val="181818"/>
        </w:rPr>
        <w:t>Вывод.</w:t>
      </w:r>
    </w:p>
    <w:p w:rsidR="00E606D2" w:rsidRPr="00660450" w:rsidRDefault="00E606D2" w:rsidP="00122143">
      <w:pPr>
        <w:pStyle w:val="afa"/>
        <w:shd w:val="clear" w:color="auto" w:fill="FFFFFF"/>
        <w:spacing w:before="0" w:beforeAutospacing="0" w:after="0" w:afterAutospacing="0"/>
        <w:rPr>
          <w:color w:val="181818"/>
        </w:rPr>
      </w:pPr>
      <w:r w:rsidRPr="00660450">
        <w:rPr>
          <w:bCs/>
          <w:color w:val="181818"/>
        </w:rPr>
        <w:t>Контрольные вопросы:</w:t>
      </w:r>
    </w:p>
    <w:p w:rsidR="00E606D2" w:rsidRPr="00660450" w:rsidRDefault="00832AD7" w:rsidP="00122143">
      <w:pPr>
        <w:pStyle w:val="afa"/>
        <w:shd w:val="clear" w:color="auto" w:fill="FFFFFF"/>
        <w:spacing w:before="0" w:beforeAutospacing="0" w:after="0" w:afterAutospacing="0"/>
        <w:rPr>
          <w:color w:val="181818"/>
        </w:rPr>
      </w:pPr>
      <w:r>
        <w:rPr>
          <w:color w:val="181818"/>
        </w:rPr>
        <w:t xml:space="preserve">1. </w:t>
      </w:r>
      <w:r w:rsidR="00E606D2" w:rsidRPr="00660450">
        <w:rPr>
          <w:color w:val="181818"/>
        </w:rPr>
        <w:t>Что такое МАФ?</w:t>
      </w:r>
    </w:p>
    <w:p w:rsidR="00E606D2" w:rsidRPr="00660450" w:rsidRDefault="00832AD7" w:rsidP="00122143">
      <w:pPr>
        <w:pStyle w:val="afa"/>
        <w:shd w:val="clear" w:color="auto" w:fill="FFFFFF"/>
        <w:spacing w:before="0" w:beforeAutospacing="0" w:after="0" w:afterAutospacing="0"/>
        <w:rPr>
          <w:color w:val="181818"/>
        </w:rPr>
      </w:pPr>
      <w:r>
        <w:rPr>
          <w:color w:val="181818"/>
        </w:rPr>
        <w:t xml:space="preserve">2. </w:t>
      </w:r>
      <w:r w:rsidR="00E606D2" w:rsidRPr="00660450">
        <w:rPr>
          <w:color w:val="181818"/>
        </w:rPr>
        <w:t>Какие виды МАФ вам известны в зависимости от назначения?</w:t>
      </w:r>
    </w:p>
    <w:p w:rsidR="00E606D2" w:rsidRPr="00660450" w:rsidRDefault="00832AD7" w:rsidP="00122143">
      <w:pPr>
        <w:pStyle w:val="afa"/>
        <w:shd w:val="clear" w:color="auto" w:fill="FFFFFF"/>
        <w:spacing w:before="0" w:beforeAutospacing="0" w:after="0" w:afterAutospacing="0"/>
        <w:rPr>
          <w:color w:val="181818"/>
        </w:rPr>
      </w:pPr>
      <w:r>
        <w:rPr>
          <w:color w:val="181818"/>
        </w:rPr>
        <w:t xml:space="preserve">3. </w:t>
      </w:r>
      <w:r w:rsidR="00E606D2" w:rsidRPr="00660450">
        <w:rPr>
          <w:color w:val="181818"/>
        </w:rPr>
        <w:t>Для чего нужен рабочий чертеж МАФ?</w:t>
      </w:r>
    </w:p>
    <w:p w:rsidR="00C67315" w:rsidRPr="00832AD7" w:rsidRDefault="00832AD7" w:rsidP="0012214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ПРАКТИЧЕСКАЯ </w:t>
      </w:r>
      <w:r w:rsidR="00C67315" w:rsidRPr="00832AD7">
        <w:rPr>
          <w:rFonts w:ascii="Times New Roman" w:hAnsi="Times New Roman" w:cs="Times New Roman"/>
          <w:sz w:val="24"/>
          <w:szCs w:val="24"/>
        </w:rPr>
        <w:t>РАБОТА №8</w:t>
      </w:r>
    </w:p>
    <w:p w:rsidR="00C67315" w:rsidRPr="00660450" w:rsidRDefault="007F41EE" w:rsidP="00122143">
      <w:pPr>
        <w:pStyle w:val="af2"/>
        <w:spacing w:after="0"/>
        <w:ind w:firstLine="709"/>
        <w:jc w:val="both"/>
        <w:rPr>
          <w:color w:val="111115"/>
          <w:bdr w:val="none" w:sz="0" w:space="0" w:color="auto" w:frame="1"/>
          <w:shd w:val="clear" w:color="auto" w:fill="FFFFFF"/>
        </w:rPr>
      </w:pPr>
      <w:r>
        <w:rPr>
          <w:color w:val="111115"/>
          <w:bdr w:val="none" w:sz="0" w:space="0" w:color="auto" w:frame="1"/>
          <w:shd w:val="clear" w:color="auto" w:fill="FFFFFF"/>
        </w:rPr>
        <w:t>Тема: Зарисовка</w:t>
      </w:r>
      <w:r w:rsidR="00C67315" w:rsidRPr="00660450">
        <w:rPr>
          <w:color w:val="111115"/>
          <w:bdr w:val="none" w:sz="0" w:space="0" w:color="auto" w:frame="1"/>
          <w:shd w:val="clear" w:color="auto" w:fill="FFFFFF"/>
        </w:rPr>
        <w:t xml:space="preserve"> условными обозначениями древесные и кустарниковые растения хвойных и лиственных пород</w:t>
      </w:r>
    </w:p>
    <w:p w:rsidR="00C67315" w:rsidRPr="00660450" w:rsidRDefault="00C67315" w:rsidP="00122143">
      <w:pPr>
        <w:pStyle w:val="af2"/>
        <w:spacing w:after="0"/>
        <w:ind w:firstLine="709"/>
        <w:jc w:val="both"/>
        <w:rPr>
          <w:color w:val="111115"/>
          <w:bdr w:val="none" w:sz="0" w:space="0" w:color="auto" w:frame="1"/>
          <w:shd w:val="clear" w:color="auto" w:fill="FFFFFF"/>
        </w:rPr>
      </w:pPr>
      <w:r w:rsidRPr="00660450">
        <w:rPr>
          <w:bCs/>
          <w:color w:val="181818"/>
        </w:rPr>
        <w:t>Цель работы</w:t>
      </w:r>
      <w:r w:rsidRPr="00660450">
        <w:rPr>
          <w:color w:val="181818"/>
        </w:rPr>
        <w:t xml:space="preserve">: ознакомиться с </w:t>
      </w:r>
      <w:r w:rsidRPr="00660450">
        <w:rPr>
          <w:color w:val="111115"/>
          <w:bdr w:val="none" w:sz="0" w:space="0" w:color="auto" w:frame="1"/>
          <w:shd w:val="clear" w:color="auto" w:fill="FFFFFF"/>
        </w:rPr>
        <w:t>условными обозначениями древесные и кустарниковые растения хвойных и лиственных пород</w:t>
      </w:r>
    </w:p>
    <w:p w:rsidR="00C67315" w:rsidRPr="00660450" w:rsidRDefault="00C67315" w:rsidP="00122143">
      <w:pPr>
        <w:pStyle w:val="afa"/>
        <w:shd w:val="clear" w:color="auto" w:fill="FFFFFF"/>
        <w:spacing w:before="0" w:beforeAutospacing="0" w:after="0" w:afterAutospacing="0"/>
        <w:ind w:firstLine="709"/>
        <w:jc w:val="both"/>
        <w:rPr>
          <w:color w:val="181818"/>
        </w:rPr>
      </w:pPr>
      <w:r w:rsidRPr="00660450">
        <w:rPr>
          <w:bCs/>
          <w:color w:val="181818"/>
        </w:rPr>
        <w:t>Задачи работы</w:t>
      </w:r>
      <w:r w:rsidRPr="00660450">
        <w:rPr>
          <w:color w:val="181818"/>
        </w:rPr>
        <w:t>: освоить новую терминологию, приобрести практические знания и навыки.</w:t>
      </w:r>
    </w:p>
    <w:p w:rsidR="00C67315" w:rsidRPr="00660450" w:rsidRDefault="00C67315" w:rsidP="00122143">
      <w:pPr>
        <w:pStyle w:val="afa"/>
        <w:shd w:val="clear" w:color="auto" w:fill="FFFFFF"/>
        <w:spacing w:before="0" w:beforeAutospacing="0" w:after="0" w:afterAutospacing="0"/>
        <w:ind w:firstLine="709"/>
        <w:jc w:val="both"/>
        <w:rPr>
          <w:color w:val="181818"/>
        </w:rPr>
      </w:pPr>
      <w:r w:rsidRPr="00660450">
        <w:rPr>
          <w:bCs/>
          <w:color w:val="181818"/>
        </w:rPr>
        <w:t>Материалы и оборудование</w:t>
      </w:r>
      <w:r w:rsidRPr="00660450">
        <w:rPr>
          <w:color w:val="181818"/>
        </w:rPr>
        <w:t>: методические рекомендации к практическим работам, тетрадь, карандаш и линейка, лист ватмана формата А3.</w:t>
      </w:r>
    </w:p>
    <w:p w:rsidR="00C67315" w:rsidRPr="00660450" w:rsidRDefault="00C67315" w:rsidP="00122143">
      <w:pPr>
        <w:pStyle w:val="afa"/>
        <w:shd w:val="clear" w:color="auto" w:fill="FFFFFF"/>
        <w:spacing w:before="0" w:beforeAutospacing="0" w:after="0" w:afterAutospacing="0"/>
        <w:ind w:firstLine="709"/>
        <w:jc w:val="both"/>
        <w:rPr>
          <w:color w:val="181818"/>
        </w:rPr>
      </w:pPr>
      <w:r w:rsidRPr="00660450">
        <w:rPr>
          <w:bCs/>
          <w:color w:val="181818"/>
        </w:rPr>
        <w:t>Ход выполнения работы:</w:t>
      </w:r>
    </w:p>
    <w:p w:rsidR="00C67315" w:rsidRPr="00660450" w:rsidRDefault="00C67315" w:rsidP="00122143">
      <w:pPr>
        <w:pStyle w:val="afa"/>
        <w:shd w:val="clear" w:color="auto" w:fill="FFFFFF"/>
        <w:spacing w:before="0" w:beforeAutospacing="0" w:after="0" w:afterAutospacing="0"/>
        <w:jc w:val="both"/>
        <w:rPr>
          <w:color w:val="181818"/>
        </w:rPr>
      </w:pPr>
      <w:r w:rsidRPr="00660450">
        <w:rPr>
          <w:color w:val="181818"/>
        </w:rPr>
        <w:t>1.</w:t>
      </w:r>
      <w:r w:rsidR="00832AD7">
        <w:rPr>
          <w:color w:val="181818"/>
        </w:rPr>
        <w:t xml:space="preserve"> </w:t>
      </w:r>
      <w:r w:rsidRPr="00660450">
        <w:rPr>
          <w:color w:val="181818"/>
        </w:rPr>
        <w:t>Ознакомиться с целями и задачами практической работы.</w:t>
      </w:r>
    </w:p>
    <w:p w:rsidR="00C67315" w:rsidRPr="00660450" w:rsidRDefault="00C67315" w:rsidP="00122143">
      <w:pPr>
        <w:pStyle w:val="afa"/>
        <w:shd w:val="clear" w:color="auto" w:fill="FFFFFF"/>
        <w:spacing w:before="0" w:beforeAutospacing="0" w:after="0" w:afterAutospacing="0"/>
        <w:jc w:val="both"/>
        <w:rPr>
          <w:color w:val="181818"/>
        </w:rPr>
      </w:pPr>
      <w:r w:rsidRPr="00660450">
        <w:rPr>
          <w:color w:val="181818"/>
        </w:rPr>
        <w:t>2.</w:t>
      </w:r>
      <w:r w:rsidR="00832AD7">
        <w:rPr>
          <w:color w:val="181818"/>
        </w:rPr>
        <w:t xml:space="preserve"> </w:t>
      </w:r>
      <w:r w:rsidRPr="00660450">
        <w:rPr>
          <w:color w:val="181818"/>
        </w:rPr>
        <w:t xml:space="preserve">На представленном </w:t>
      </w:r>
      <w:r w:rsidR="00832AD7">
        <w:rPr>
          <w:color w:val="181818"/>
        </w:rPr>
        <w:t>чертеже</w:t>
      </w:r>
      <w:r w:rsidRPr="00660450">
        <w:rPr>
          <w:color w:val="181818"/>
        </w:rPr>
        <w:t xml:space="preserve"> выбрать </w:t>
      </w:r>
      <w:r w:rsidR="00832AD7">
        <w:rPr>
          <w:color w:val="181818"/>
        </w:rPr>
        <w:t>и зарисовать условными</w:t>
      </w:r>
      <w:r w:rsidRPr="00660450">
        <w:rPr>
          <w:color w:val="181818"/>
        </w:rPr>
        <w:t xml:space="preserve"> обо</w:t>
      </w:r>
      <w:r w:rsidR="00832AD7">
        <w:rPr>
          <w:color w:val="181818"/>
        </w:rPr>
        <w:t xml:space="preserve">значениями в отдельные группы </w:t>
      </w:r>
      <w:r w:rsidRPr="00660450">
        <w:rPr>
          <w:color w:val="181818"/>
        </w:rPr>
        <w:t>представ</w:t>
      </w:r>
      <w:r w:rsidR="00832AD7">
        <w:rPr>
          <w:color w:val="181818"/>
        </w:rPr>
        <w:t xml:space="preserve">ителей хвойных и лиственных </w:t>
      </w:r>
      <w:r w:rsidRPr="00660450">
        <w:rPr>
          <w:color w:val="181818"/>
        </w:rPr>
        <w:t>растений.</w:t>
      </w:r>
    </w:p>
    <w:p w:rsidR="00F17579" w:rsidRPr="00660450" w:rsidRDefault="00122143" w:rsidP="0012214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5pt;height:23.5pt"/>
        </w:pict>
      </w:r>
      <w:r w:rsidR="00C67315" w:rsidRPr="00660450">
        <w:rPr>
          <w:rFonts w:ascii="Times New Roman" w:hAnsi="Times New Roman" w:cs="Times New Roman"/>
          <w:noProof/>
          <w:sz w:val="24"/>
          <w:szCs w:val="24"/>
        </w:rPr>
        <w:drawing>
          <wp:inline distT="0" distB="0" distL="0" distR="0">
            <wp:extent cx="2898055" cy="2599575"/>
            <wp:effectExtent l="0" t="0" r="0" b="0"/>
            <wp:docPr id="1" name="Рисунок 2" descr="C:\Users\Пользователь\Desktop\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р.jpg"/>
                    <pic:cNvPicPr>
                      <a:picLocks noChangeAspect="1" noChangeArrowheads="1"/>
                    </pic:cNvPicPr>
                  </pic:nvPicPr>
                  <pic:blipFill>
                    <a:blip r:embed="rId34"/>
                    <a:srcRect l="8059" t="3883" r="9409" b="6657"/>
                    <a:stretch>
                      <a:fillRect/>
                    </a:stretch>
                  </pic:blipFill>
                  <pic:spPr bwMode="auto">
                    <a:xfrm>
                      <a:off x="0" y="0"/>
                      <a:ext cx="2912220" cy="2612282"/>
                    </a:xfrm>
                    <a:prstGeom prst="rect">
                      <a:avLst/>
                    </a:prstGeom>
                    <a:noFill/>
                    <a:ln w="9525">
                      <a:noFill/>
                      <a:miter lim="800000"/>
                      <a:headEnd/>
                      <a:tailEnd/>
                    </a:ln>
                  </pic:spPr>
                </pic:pic>
              </a:graphicData>
            </a:graphic>
          </wp:inline>
        </w:drawing>
      </w:r>
    </w:p>
    <w:p w:rsidR="00C67315" w:rsidRPr="00660450" w:rsidRDefault="00832AD7" w:rsidP="00122143">
      <w:pPr>
        <w:pStyle w:val="af2"/>
        <w:spacing w:after="0"/>
        <w:jc w:val="center"/>
      </w:pPr>
      <w:r>
        <w:t xml:space="preserve">ПРАКТИЧЕСКАЯ </w:t>
      </w:r>
      <w:r w:rsidR="00C67315" w:rsidRPr="00660450">
        <w:t>РАБОТА №9</w:t>
      </w:r>
    </w:p>
    <w:p w:rsidR="00C67315" w:rsidRPr="00660450" w:rsidRDefault="00C67315" w:rsidP="00122143">
      <w:pPr>
        <w:spacing w:after="0" w:line="240" w:lineRule="auto"/>
        <w:jc w:val="center"/>
        <w:rPr>
          <w:rFonts w:ascii="Times New Roman" w:hAnsi="Times New Roman" w:cs="Times New Roman"/>
          <w:sz w:val="24"/>
          <w:szCs w:val="24"/>
        </w:rPr>
      </w:pPr>
      <w:r w:rsidRPr="00660450">
        <w:rPr>
          <w:rFonts w:ascii="Times New Roman" w:hAnsi="Times New Roman" w:cs="Times New Roman"/>
          <w:color w:val="111115"/>
          <w:sz w:val="24"/>
          <w:szCs w:val="24"/>
          <w:shd w:val="clear" w:color="auto" w:fill="FFFFFF"/>
        </w:rPr>
        <w:t>Тема: Устройство архитектурно-ландшафтных объектов с элементами озеленения на эксплуатируемых крышах.</w:t>
      </w:r>
    </w:p>
    <w:p w:rsidR="00FE0938" w:rsidRPr="00660450" w:rsidRDefault="00FE0938" w:rsidP="00122143">
      <w:pPr>
        <w:spacing w:after="0" w:line="240" w:lineRule="auto"/>
        <w:jc w:val="center"/>
        <w:rPr>
          <w:rFonts w:ascii="Times New Roman" w:hAnsi="Times New Roman" w:cs="Times New Roman"/>
          <w:sz w:val="24"/>
          <w:szCs w:val="24"/>
        </w:rPr>
      </w:pPr>
      <w:r w:rsidRPr="00660450">
        <w:rPr>
          <w:rFonts w:ascii="Times New Roman" w:hAnsi="Times New Roman" w:cs="Times New Roman"/>
          <w:sz w:val="24"/>
          <w:szCs w:val="24"/>
        </w:rPr>
        <w:t xml:space="preserve">Цель: ознакомиться с принципами устройства зеленых зон на кровлях зданий. </w:t>
      </w:r>
    </w:p>
    <w:p w:rsidR="00FE0938" w:rsidRPr="00660450" w:rsidRDefault="00FE0938" w:rsidP="00122143">
      <w:pPr>
        <w:spacing w:after="0" w:line="240" w:lineRule="auto"/>
        <w:rPr>
          <w:rFonts w:ascii="Times New Roman" w:hAnsi="Times New Roman" w:cs="Times New Roman"/>
          <w:sz w:val="24"/>
          <w:szCs w:val="24"/>
        </w:rPr>
      </w:pPr>
      <w:r w:rsidRPr="00660450">
        <w:rPr>
          <w:rFonts w:ascii="Times New Roman" w:hAnsi="Times New Roman" w:cs="Times New Roman"/>
          <w:sz w:val="24"/>
          <w:szCs w:val="24"/>
        </w:rPr>
        <w:t xml:space="preserve">План: </w:t>
      </w:r>
    </w:p>
    <w:p w:rsidR="00FE0938" w:rsidRPr="00660450" w:rsidRDefault="00FE0938" w:rsidP="00122143">
      <w:pPr>
        <w:spacing w:after="0" w:line="240" w:lineRule="auto"/>
        <w:rPr>
          <w:rFonts w:ascii="Times New Roman" w:hAnsi="Times New Roman" w:cs="Times New Roman"/>
          <w:sz w:val="24"/>
          <w:szCs w:val="24"/>
        </w:rPr>
      </w:pPr>
      <w:r w:rsidRPr="00660450">
        <w:rPr>
          <w:rFonts w:ascii="Times New Roman" w:hAnsi="Times New Roman" w:cs="Times New Roman"/>
          <w:sz w:val="24"/>
          <w:szCs w:val="24"/>
        </w:rPr>
        <w:t>1. Структура наземных садов над подземными сооружениями.</w:t>
      </w:r>
    </w:p>
    <w:p w:rsidR="00FE0938" w:rsidRPr="00660450" w:rsidRDefault="00FE0938" w:rsidP="00122143">
      <w:pPr>
        <w:spacing w:after="0" w:line="240" w:lineRule="auto"/>
        <w:rPr>
          <w:rFonts w:ascii="Times New Roman" w:hAnsi="Times New Roman" w:cs="Times New Roman"/>
          <w:sz w:val="24"/>
          <w:szCs w:val="24"/>
        </w:rPr>
      </w:pPr>
      <w:r w:rsidRPr="00660450">
        <w:rPr>
          <w:rFonts w:ascii="Times New Roman" w:hAnsi="Times New Roman" w:cs="Times New Roman"/>
          <w:sz w:val="24"/>
          <w:szCs w:val="24"/>
        </w:rPr>
        <w:t>2. Кровли промышленных, складских и хозяйственных построек.</w:t>
      </w:r>
    </w:p>
    <w:p w:rsidR="00FE0938" w:rsidRPr="00660450" w:rsidRDefault="00FE0938" w:rsidP="00122143">
      <w:pPr>
        <w:spacing w:after="0" w:line="240" w:lineRule="auto"/>
        <w:rPr>
          <w:rFonts w:ascii="Times New Roman" w:hAnsi="Times New Roman" w:cs="Times New Roman"/>
          <w:sz w:val="24"/>
          <w:szCs w:val="24"/>
        </w:rPr>
      </w:pPr>
      <w:r w:rsidRPr="00660450">
        <w:rPr>
          <w:rFonts w:ascii="Times New Roman" w:hAnsi="Times New Roman" w:cs="Times New Roman"/>
          <w:sz w:val="24"/>
          <w:szCs w:val="24"/>
        </w:rPr>
        <w:t>3. Деятельное покрытие зеленых крыш</w:t>
      </w:r>
    </w:p>
    <w:p w:rsidR="00FE0938" w:rsidRPr="00660450" w:rsidRDefault="00FE0938" w:rsidP="00122143">
      <w:pPr>
        <w:spacing w:after="0" w:line="240" w:lineRule="auto"/>
        <w:rPr>
          <w:rFonts w:ascii="Times New Roman" w:hAnsi="Times New Roman" w:cs="Times New Roman"/>
          <w:sz w:val="24"/>
          <w:szCs w:val="24"/>
        </w:rPr>
      </w:pPr>
      <w:r w:rsidRPr="00660450">
        <w:rPr>
          <w:rFonts w:ascii="Times New Roman" w:hAnsi="Times New Roman" w:cs="Times New Roman"/>
          <w:sz w:val="24"/>
          <w:szCs w:val="24"/>
        </w:rPr>
        <w:t xml:space="preserve">4. Сохранность гидроизолирующего слоя. </w:t>
      </w:r>
    </w:p>
    <w:p w:rsidR="00C67315" w:rsidRPr="00832AD7" w:rsidRDefault="00832AD7" w:rsidP="0012214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r w:rsidR="00FE0938" w:rsidRPr="00832AD7">
        <w:rPr>
          <w:rFonts w:ascii="Times New Roman" w:hAnsi="Times New Roman" w:cs="Times New Roman"/>
          <w:sz w:val="24"/>
          <w:szCs w:val="24"/>
        </w:rPr>
        <w:t>Рулонный газон на кровле</w:t>
      </w:r>
    </w:p>
    <w:p w:rsidR="00FE0938" w:rsidRPr="00660450" w:rsidRDefault="00832AD7" w:rsidP="00122143">
      <w:pPr>
        <w:pStyle w:val="a5"/>
        <w:spacing w:after="0" w:line="240" w:lineRule="auto"/>
        <w:rPr>
          <w:rFonts w:ascii="Times New Roman" w:hAnsi="Times New Roman" w:cs="Times New Roman"/>
          <w:sz w:val="24"/>
          <w:szCs w:val="24"/>
        </w:rPr>
      </w:pPr>
      <w:r>
        <w:rPr>
          <w:rFonts w:ascii="Times New Roman" w:hAnsi="Times New Roman" w:cs="Times New Roman"/>
          <w:sz w:val="24"/>
          <w:szCs w:val="24"/>
        </w:rPr>
        <w:t xml:space="preserve">Ход </w:t>
      </w:r>
      <w:r w:rsidR="00FE0938" w:rsidRPr="00660450">
        <w:rPr>
          <w:rFonts w:ascii="Times New Roman" w:hAnsi="Times New Roman" w:cs="Times New Roman"/>
          <w:sz w:val="24"/>
          <w:szCs w:val="24"/>
        </w:rPr>
        <w:t>работы:</w:t>
      </w:r>
    </w:p>
    <w:p w:rsidR="00FE0938" w:rsidRPr="00660450" w:rsidRDefault="00832AD7" w:rsidP="00122143">
      <w:pPr>
        <w:pStyle w:val="a5"/>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 плану ознакомиться с теоретической частью, </w:t>
      </w:r>
      <w:r w:rsidR="00FE0938" w:rsidRPr="00660450">
        <w:rPr>
          <w:rFonts w:ascii="Times New Roman" w:hAnsi="Times New Roman" w:cs="Times New Roman"/>
          <w:sz w:val="24"/>
          <w:szCs w:val="24"/>
        </w:rPr>
        <w:t xml:space="preserve">ответить </w:t>
      </w:r>
      <w:r>
        <w:rPr>
          <w:rFonts w:ascii="Times New Roman" w:hAnsi="Times New Roman" w:cs="Times New Roman"/>
          <w:sz w:val="24"/>
          <w:szCs w:val="24"/>
        </w:rPr>
        <w:t xml:space="preserve">на контрольные </w:t>
      </w:r>
      <w:r w:rsidR="00FE0938" w:rsidRPr="00660450">
        <w:rPr>
          <w:rFonts w:ascii="Times New Roman" w:hAnsi="Times New Roman" w:cs="Times New Roman"/>
          <w:sz w:val="24"/>
          <w:szCs w:val="24"/>
        </w:rPr>
        <w:t>вопросы.</w:t>
      </w:r>
    </w:p>
    <w:p w:rsidR="00FE0938" w:rsidRPr="00660450" w:rsidRDefault="00FE0938" w:rsidP="00122143">
      <w:pPr>
        <w:spacing w:after="0" w:line="240" w:lineRule="auto"/>
        <w:jc w:val="center"/>
        <w:rPr>
          <w:rFonts w:ascii="Times New Roman" w:hAnsi="Times New Roman" w:cs="Times New Roman"/>
          <w:sz w:val="24"/>
          <w:szCs w:val="24"/>
        </w:rPr>
      </w:pPr>
      <w:r w:rsidRPr="00660450">
        <w:rPr>
          <w:rFonts w:ascii="Times New Roman" w:hAnsi="Times New Roman" w:cs="Times New Roman"/>
          <w:sz w:val="24"/>
          <w:szCs w:val="24"/>
        </w:rPr>
        <w:t>Контрольные  вопросы:</w:t>
      </w:r>
    </w:p>
    <w:p w:rsidR="00FE0938" w:rsidRPr="00660450" w:rsidRDefault="00FE0938" w:rsidP="00122143">
      <w:pPr>
        <w:spacing w:after="0" w:line="240" w:lineRule="auto"/>
        <w:rPr>
          <w:rFonts w:ascii="Times New Roman" w:hAnsi="Times New Roman" w:cs="Times New Roman"/>
          <w:sz w:val="24"/>
          <w:szCs w:val="24"/>
        </w:rPr>
      </w:pPr>
      <w:r w:rsidRPr="00660450">
        <w:rPr>
          <w:rFonts w:ascii="Times New Roman" w:hAnsi="Times New Roman" w:cs="Times New Roman"/>
          <w:sz w:val="24"/>
          <w:szCs w:val="24"/>
        </w:rPr>
        <w:t xml:space="preserve"> - требования, предъявляемые к устройству дорожек, площадок, спортивных площадок, установке малых архитектурных форм, освещению на эксплуатируемых кровлях; </w:t>
      </w:r>
    </w:p>
    <w:p w:rsidR="00FE0938" w:rsidRPr="00660450" w:rsidRDefault="00FE0938" w:rsidP="00122143">
      <w:pPr>
        <w:spacing w:after="0" w:line="240" w:lineRule="auto"/>
        <w:rPr>
          <w:rFonts w:ascii="Times New Roman" w:hAnsi="Times New Roman" w:cs="Times New Roman"/>
          <w:sz w:val="24"/>
          <w:szCs w:val="24"/>
        </w:rPr>
      </w:pPr>
      <w:r w:rsidRPr="00660450">
        <w:rPr>
          <w:rFonts w:ascii="Times New Roman" w:hAnsi="Times New Roman" w:cs="Times New Roman"/>
          <w:sz w:val="24"/>
          <w:szCs w:val="24"/>
        </w:rPr>
        <w:t xml:space="preserve">- перспективы развития различных конструктивных и технологических решений субстратов для выращивания растений; </w:t>
      </w:r>
    </w:p>
    <w:p w:rsidR="00FE0938" w:rsidRPr="00660450" w:rsidRDefault="00FE0938" w:rsidP="00122143">
      <w:pPr>
        <w:spacing w:after="0" w:line="240" w:lineRule="auto"/>
        <w:rPr>
          <w:rFonts w:ascii="Times New Roman" w:hAnsi="Times New Roman" w:cs="Times New Roman"/>
          <w:sz w:val="24"/>
          <w:szCs w:val="24"/>
        </w:rPr>
      </w:pPr>
      <w:r w:rsidRPr="00660450">
        <w:rPr>
          <w:rFonts w:ascii="Times New Roman" w:hAnsi="Times New Roman" w:cs="Times New Roman"/>
          <w:sz w:val="24"/>
          <w:szCs w:val="24"/>
        </w:rPr>
        <w:t>- ассортимент травянистых растений используемых для садов на крышах и наземных садов;</w:t>
      </w:r>
    </w:p>
    <w:p w:rsidR="00FE0938" w:rsidRPr="00660450" w:rsidRDefault="00FE0938" w:rsidP="00122143">
      <w:pPr>
        <w:spacing w:after="0" w:line="240" w:lineRule="auto"/>
        <w:rPr>
          <w:rFonts w:ascii="Times New Roman" w:hAnsi="Times New Roman" w:cs="Times New Roman"/>
          <w:sz w:val="24"/>
          <w:szCs w:val="24"/>
        </w:rPr>
      </w:pPr>
      <w:r w:rsidRPr="00660450">
        <w:rPr>
          <w:rFonts w:ascii="Times New Roman" w:hAnsi="Times New Roman" w:cs="Times New Roman"/>
          <w:sz w:val="24"/>
          <w:szCs w:val="24"/>
        </w:rPr>
        <w:t xml:space="preserve"> - перлит, вермикулит, гравий, керамзит, цеолит.</w:t>
      </w:r>
    </w:p>
    <w:p w:rsidR="006100BB" w:rsidRPr="00660450" w:rsidRDefault="00832AD7" w:rsidP="00122143">
      <w:pPr>
        <w:pStyle w:val="af2"/>
        <w:spacing w:after="0"/>
        <w:jc w:val="center"/>
      </w:pPr>
      <w:r>
        <w:t xml:space="preserve">ПРАКТИЧЕСКАЯ </w:t>
      </w:r>
      <w:r w:rsidR="006100BB" w:rsidRPr="00660450">
        <w:t>РАБОТА №10</w:t>
      </w:r>
    </w:p>
    <w:p w:rsidR="006100BB" w:rsidRPr="00660450" w:rsidRDefault="006100BB" w:rsidP="00122143">
      <w:pPr>
        <w:spacing w:after="0" w:line="240" w:lineRule="auto"/>
        <w:jc w:val="center"/>
        <w:rPr>
          <w:rFonts w:ascii="Times New Roman" w:hAnsi="Times New Roman" w:cs="Times New Roman"/>
          <w:sz w:val="24"/>
          <w:szCs w:val="24"/>
        </w:rPr>
      </w:pPr>
      <w:r w:rsidRPr="00660450">
        <w:rPr>
          <w:rFonts w:ascii="Times New Roman" w:hAnsi="Times New Roman" w:cs="Times New Roman"/>
          <w:color w:val="111115"/>
          <w:sz w:val="24"/>
          <w:szCs w:val="24"/>
          <w:shd w:val="clear" w:color="auto" w:fill="FFFFFF"/>
        </w:rPr>
        <w:t xml:space="preserve">Тема: </w:t>
      </w:r>
      <w:r w:rsidRPr="00660450">
        <w:rPr>
          <w:rFonts w:ascii="Times New Roman" w:hAnsi="Times New Roman" w:cs="Times New Roman"/>
          <w:bCs/>
          <w:color w:val="000000"/>
          <w:sz w:val="24"/>
          <w:szCs w:val="24"/>
          <w:shd w:val="clear" w:color="auto" w:fill="FFFFFF"/>
        </w:rPr>
        <w:t>Ассортимент вьющихся растений и древесных лиан, приёмы посадки и закрепления на опоре</w:t>
      </w:r>
    </w:p>
    <w:p w:rsidR="00FE0938" w:rsidRPr="00660450" w:rsidRDefault="006100BB" w:rsidP="00122143">
      <w:pPr>
        <w:spacing w:after="0" w:line="240" w:lineRule="auto"/>
        <w:rPr>
          <w:rFonts w:ascii="Times New Roman" w:hAnsi="Times New Roman" w:cs="Times New Roman"/>
          <w:color w:val="000000"/>
          <w:sz w:val="24"/>
          <w:szCs w:val="24"/>
          <w:shd w:val="clear" w:color="auto" w:fill="FFFFFF"/>
        </w:rPr>
      </w:pPr>
      <w:r w:rsidRPr="00660450">
        <w:rPr>
          <w:rFonts w:ascii="Times New Roman" w:hAnsi="Times New Roman" w:cs="Times New Roman"/>
          <w:bCs/>
          <w:iCs/>
          <w:color w:val="000000"/>
          <w:sz w:val="24"/>
          <w:szCs w:val="24"/>
          <w:shd w:val="clear" w:color="auto" w:fill="FFFFFF"/>
        </w:rPr>
        <w:t>Цель работы</w:t>
      </w:r>
      <w:r w:rsidRPr="00660450">
        <w:rPr>
          <w:rFonts w:ascii="Times New Roman" w:hAnsi="Times New Roman" w:cs="Times New Roman"/>
          <w:color w:val="000000"/>
          <w:sz w:val="24"/>
          <w:szCs w:val="24"/>
          <w:shd w:val="clear" w:color="auto" w:fill="FFFFFF"/>
        </w:rPr>
        <w:t>: научиться распознавать</w:t>
      </w:r>
      <w:r w:rsidRPr="00660450">
        <w:rPr>
          <w:rFonts w:ascii="Times New Roman" w:hAnsi="Times New Roman" w:cs="Times New Roman"/>
          <w:bCs/>
          <w:color w:val="000000"/>
          <w:sz w:val="24"/>
          <w:szCs w:val="24"/>
          <w:shd w:val="clear" w:color="auto" w:fill="FFFFFF"/>
        </w:rPr>
        <w:t> </w:t>
      </w:r>
      <w:r w:rsidRPr="00660450">
        <w:rPr>
          <w:rFonts w:ascii="Times New Roman" w:hAnsi="Times New Roman" w:cs="Times New Roman"/>
          <w:color w:val="000000"/>
          <w:sz w:val="24"/>
          <w:szCs w:val="24"/>
          <w:shd w:val="clear" w:color="auto" w:fill="FFFFFF"/>
        </w:rPr>
        <w:t>ассортимент вьющихся растений и древесных лиан, осуществлять приёмы посадки и закрепления на опоре.</w:t>
      </w:r>
    </w:p>
    <w:p w:rsidR="006100BB" w:rsidRPr="00660450" w:rsidRDefault="006100BB" w:rsidP="00122143">
      <w:pPr>
        <w:spacing w:after="0" w:line="240" w:lineRule="auto"/>
        <w:rPr>
          <w:rFonts w:ascii="Times New Roman" w:eastAsia="Times New Roman" w:hAnsi="Times New Roman" w:cs="Times New Roman"/>
          <w:color w:val="000000"/>
          <w:sz w:val="24"/>
          <w:szCs w:val="24"/>
        </w:rPr>
      </w:pPr>
      <w:r w:rsidRPr="00660450">
        <w:rPr>
          <w:rFonts w:ascii="Times New Roman" w:eastAsia="Times New Roman" w:hAnsi="Times New Roman" w:cs="Times New Roman"/>
          <w:bCs/>
          <w:iCs/>
          <w:color w:val="000000"/>
          <w:sz w:val="24"/>
          <w:szCs w:val="24"/>
        </w:rPr>
        <w:t>Общие сведения</w:t>
      </w:r>
      <w:r w:rsidRPr="00660450">
        <w:rPr>
          <w:rFonts w:ascii="Times New Roman" w:eastAsia="Times New Roman" w:hAnsi="Times New Roman" w:cs="Times New Roman"/>
          <w:color w:val="000000"/>
          <w:sz w:val="24"/>
          <w:szCs w:val="24"/>
        </w:rPr>
        <w:t>.</w:t>
      </w:r>
    </w:p>
    <w:p w:rsidR="00832AD7" w:rsidRDefault="006100BB" w:rsidP="00122143">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660450">
        <w:rPr>
          <w:rFonts w:ascii="Times New Roman" w:eastAsia="Times New Roman" w:hAnsi="Times New Roman" w:cs="Times New Roman"/>
          <w:color w:val="000000"/>
          <w:sz w:val="24"/>
          <w:szCs w:val="24"/>
          <w:shd w:val="clear" w:color="auto" w:fill="FFFFFF"/>
        </w:rPr>
        <w:t>Перед тем как приобрести то или иное растение,  нужно определить его будущее местонахождение, точнее, ту сторону света, на которой оно будет расти. При этом также надо учитывать, что однолетние вьющиеся растения плохо развиваются в тени.</w:t>
      </w:r>
    </w:p>
    <w:p w:rsidR="00832AD7" w:rsidRDefault="006100BB" w:rsidP="00122143">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660450">
        <w:rPr>
          <w:rFonts w:ascii="Times New Roman" w:eastAsia="Times New Roman" w:hAnsi="Times New Roman" w:cs="Times New Roman"/>
          <w:color w:val="000000"/>
          <w:sz w:val="24"/>
          <w:szCs w:val="24"/>
          <w:shd w:val="clear" w:color="auto" w:fill="FFFFFF"/>
        </w:rPr>
        <w:t>Если вы определили, на какой стороне горизонта находится опора для будущего растения, легче выбрать его вид:</w:t>
      </w:r>
    </w:p>
    <w:p w:rsidR="00832AD7" w:rsidRDefault="006100BB" w:rsidP="00122143">
      <w:pPr>
        <w:spacing w:after="0" w:line="240" w:lineRule="auto"/>
        <w:ind w:firstLine="709"/>
        <w:jc w:val="both"/>
        <w:rPr>
          <w:rFonts w:ascii="Times New Roman" w:eastAsia="Times New Roman" w:hAnsi="Times New Roman" w:cs="Times New Roman"/>
          <w:color w:val="000000"/>
          <w:sz w:val="24"/>
          <w:szCs w:val="24"/>
        </w:rPr>
      </w:pPr>
      <w:r w:rsidRPr="00660450">
        <w:rPr>
          <w:rFonts w:ascii="Times New Roman" w:eastAsia="Times New Roman" w:hAnsi="Times New Roman" w:cs="Times New Roman"/>
          <w:bCs/>
          <w:color w:val="000000"/>
          <w:sz w:val="24"/>
          <w:szCs w:val="24"/>
        </w:rPr>
        <w:t>На северной стороне </w:t>
      </w:r>
      <w:r w:rsidRPr="00660450">
        <w:rPr>
          <w:rFonts w:ascii="Times New Roman" w:eastAsia="Times New Roman" w:hAnsi="Times New Roman" w:cs="Times New Roman"/>
          <w:color w:val="000000"/>
          <w:sz w:val="24"/>
          <w:szCs w:val="24"/>
        </w:rPr>
        <w:t>рекомендуется сажать девичий виноград, плющ, жасмин мелколистный (чубушник), камелию, гаррию эллиптическую, капуцин прекрасный, форзицию поникшую, кизильник горизонтальный, айву японскую, эскалонию крупноцветковую.</w:t>
      </w:r>
    </w:p>
    <w:p w:rsidR="00832AD7" w:rsidRDefault="006100BB" w:rsidP="00122143">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660450">
        <w:rPr>
          <w:rFonts w:ascii="Times New Roman" w:eastAsia="Times New Roman" w:hAnsi="Times New Roman" w:cs="Times New Roman"/>
          <w:bCs/>
          <w:color w:val="000000"/>
          <w:sz w:val="24"/>
          <w:szCs w:val="24"/>
        </w:rPr>
        <w:t>На южной стороне</w:t>
      </w:r>
      <w:r w:rsidRPr="00660450">
        <w:rPr>
          <w:rFonts w:ascii="Times New Roman" w:eastAsia="Times New Roman" w:hAnsi="Times New Roman" w:cs="Times New Roman"/>
          <w:color w:val="000000"/>
          <w:sz w:val="24"/>
          <w:szCs w:val="24"/>
        </w:rPr>
        <w:t> — жимолость, глицинию, актинидию коломикта, клематис, каллистемон, кампсис укореняющийся, розу плетистую, магнолию крупноцветковую, рододендрон, лимонник китайский, цеа-нотус.</w:t>
      </w:r>
    </w:p>
    <w:p w:rsidR="006100BB" w:rsidRPr="00660450" w:rsidRDefault="006100BB" w:rsidP="00122143">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660450">
        <w:rPr>
          <w:rFonts w:ascii="Times New Roman" w:eastAsia="Times New Roman" w:hAnsi="Times New Roman" w:cs="Times New Roman"/>
          <w:bCs/>
          <w:color w:val="000000"/>
          <w:sz w:val="24"/>
          <w:szCs w:val="24"/>
        </w:rPr>
        <w:lastRenderedPageBreak/>
        <w:t>На западной стороне</w:t>
      </w:r>
      <w:r w:rsidRPr="00660450">
        <w:rPr>
          <w:rFonts w:ascii="Times New Roman" w:eastAsia="Times New Roman" w:hAnsi="Times New Roman" w:cs="Times New Roman"/>
          <w:color w:val="000000"/>
          <w:sz w:val="24"/>
          <w:szCs w:val="24"/>
        </w:rPr>
        <w:t> — глицинию, матолию крупноцветковую, камелию, канатник виноградолистный, паслен кудрявый, карпентерию калифорнийскую, ракитник Баттандиера, фремонтодендрон, страстоцвет голубой, хионантус ранний.</w:t>
      </w:r>
    </w:p>
    <w:p w:rsidR="006100BB" w:rsidRPr="00660450" w:rsidRDefault="006100BB" w:rsidP="00122143">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660450">
        <w:rPr>
          <w:rFonts w:ascii="Times New Roman" w:eastAsia="Times New Roman" w:hAnsi="Times New Roman" w:cs="Times New Roman"/>
          <w:bCs/>
          <w:color w:val="000000"/>
          <w:sz w:val="24"/>
          <w:szCs w:val="24"/>
        </w:rPr>
        <w:t>На восточной стороне</w:t>
      </w:r>
      <w:r w:rsidRPr="00660450">
        <w:rPr>
          <w:rFonts w:ascii="Times New Roman" w:eastAsia="Times New Roman" w:hAnsi="Times New Roman" w:cs="Times New Roman"/>
          <w:color w:val="000000"/>
          <w:sz w:val="24"/>
          <w:szCs w:val="24"/>
        </w:rPr>
        <w:t> — девичий виноград, гортензию древовидную, гаррию эллиптическую, плющ, клематис, древогубец округлый, капуцин прекрасный, керрию японскую, пираканту, айву японскую.</w:t>
      </w:r>
    </w:p>
    <w:p w:rsidR="00832AD7" w:rsidRDefault="006100BB" w:rsidP="00122143">
      <w:pPr>
        <w:shd w:val="clear" w:color="auto" w:fill="FFFFFF"/>
        <w:spacing w:after="0" w:line="240" w:lineRule="auto"/>
        <w:ind w:firstLine="709"/>
        <w:jc w:val="both"/>
        <w:rPr>
          <w:rFonts w:ascii="Times New Roman" w:eastAsia="Times New Roman" w:hAnsi="Times New Roman" w:cs="Times New Roman"/>
          <w:color w:val="000000"/>
          <w:sz w:val="24"/>
          <w:szCs w:val="24"/>
          <w:shd w:val="clear" w:color="auto" w:fill="FFFFFF"/>
        </w:rPr>
      </w:pPr>
      <w:r w:rsidRPr="00660450">
        <w:rPr>
          <w:rFonts w:ascii="Times New Roman" w:eastAsia="Times New Roman" w:hAnsi="Times New Roman" w:cs="Times New Roman"/>
          <w:color w:val="000000"/>
          <w:sz w:val="24"/>
          <w:szCs w:val="24"/>
          <w:shd w:val="clear" w:color="auto" w:fill="FFFFFF"/>
        </w:rPr>
        <w:t>Выше уже говорилось о том, что разные виды растений нуждаются в определенных опорах. Поэтому для озеленения того или иного сооружения рекомендуется выбирать подходящие растения. К примеру, для озеленения стен домов лучше всего подойдет девичий виноград, а рядом с экранами и трельяжами можно посадить плющ, хмель обыкновенный, девичий виноград, ломонос, древогубец, кобею лазающую, душистый горошек. Для оформления растениями пергол, арок и беседок используют клематис, розу, актинидию коломикта, древогубец, ломонос, глицинию, жимолость, дикий девичий виноград, паслен кудрявый, лимонник китайский, декоративную фасоль. Если нужно украсить сухое дерево, подойдут ломонос горный и тангутский, виноград Куанье, жимолость, гортензия черешчатая. Для плетистых роз и клема-тисов можно сделать специальные опоры в виде шара, зонтика или чаши — все зависит от вашей фантазии.</w:t>
      </w:r>
    </w:p>
    <w:p w:rsidR="00832AD7" w:rsidRDefault="006100BB" w:rsidP="00122143">
      <w:pPr>
        <w:shd w:val="clear" w:color="auto" w:fill="FFFFFF"/>
        <w:spacing w:after="0" w:line="240" w:lineRule="auto"/>
        <w:ind w:firstLine="709"/>
        <w:jc w:val="both"/>
        <w:rPr>
          <w:rFonts w:ascii="Times New Roman" w:eastAsia="Times New Roman" w:hAnsi="Times New Roman" w:cs="Times New Roman"/>
          <w:color w:val="000000"/>
          <w:sz w:val="24"/>
          <w:szCs w:val="24"/>
          <w:shd w:val="clear" w:color="auto" w:fill="FFFFFF"/>
        </w:rPr>
      </w:pPr>
      <w:r w:rsidRPr="00660450">
        <w:rPr>
          <w:rFonts w:ascii="Times New Roman" w:eastAsia="Times New Roman" w:hAnsi="Times New Roman" w:cs="Times New Roman"/>
          <w:bCs/>
          <w:color w:val="000000"/>
          <w:sz w:val="24"/>
          <w:szCs w:val="24"/>
          <w:shd w:val="clear" w:color="auto" w:fill="FFFFFF"/>
        </w:rPr>
        <w:t>Девичий виноград</w:t>
      </w:r>
      <w:r w:rsidRPr="00660450">
        <w:rPr>
          <w:rFonts w:ascii="Times New Roman" w:eastAsia="Times New Roman" w:hAnsi="Times New Roman" w:cs="Times New Roman"/>
          <w:color w:val="000000"/>
          <w:sz w:val="24"/>
          <w:szCs w:val="24"/>
          <w:shd w:val="clear" w:color="auto" w:fill="FFFFFF"/>
        </w:rPr>
        <w:t> — многолетнее кустарниковое растение. Его лиана может достигать высоты 15 м, цепляясь за объект усиками и не нуждаясь в опорах. Листья растения окрашены в светло- или темно-зеленый цвет, а осенью становятся ярко-красных тонов.</w:t>
      </w:r>
    </w:p>
    <w:p w:rsidR="00832AD7" w:rsidRDefault="006100BB" w:rsidP="00122143">
      <w:pPr>
        <w:shd w:val="clear" w:color="auto" w:fill="FFFFFF"/>
        <w:spacing w:after="0" w:line="240" w:lineRule="auto"/>
        <w:ind w:firstLine="709"/>
        <w:jc w:val="both"/>
        <w:rPr>
          <w:rFonts w:ascii="Times New Roman" w:eastAsia="Times New Roman" w:hAnsi="Times New Roman" w:cs="Times New Roman"/>
          <w:color w:val="000000"/>
          <w:sz w:val="24"/>
          <w:szCs w:val="24"/>
          <w:shd w:val="clear" w:color="auto" w:fill="FFFFFF"/>
        </w:rPr>
      </w:pPr>
      <w:r w:rsidRPr="00660450">
        <w:rPr>
          <w:rFonts w:ascii="Times New Roman" w:eastAsia="Times New Roman" w:hAnsi="Times New Roman" w:cs="Times New Roman"/>
          <w:color w:val="000000"/>
          <w:sz w:val="24"/>
          <w:szCs w:val="24"/>
          <w:shd w:val="clear" w:color="auto" w:fill="FFFFFF"/>
        </w:rPr>
        <w:t>Виноград не очень требователен к почве, он теневынослив, но не любит сквозняка и сильного ветра.</w:t>
      </w:r>
    </w:p>
    <w:p w:rsidR="00832AD7" w:rsidRDefault="006100BB" w:rsidP="00122143">
      <w:pPr>
        <w:shd w:val="clear" w:color="auto" w:fill="FFFFFF"/>
        <w:spacing w:after="0" w:line="240" w:lineRule="auto"/>
        <w:ind w:firstLine="709"/>
        <w:jc w:val="both"/>
        <w:rPr>
          <w:rFonts w:ascii="Times New Roman" w:eastAsia="Times New Roman" w:hAnsi="Times New Roman" w:cs="Times New Roman"/>
          <w:color w:val="000000"/>
          <w:sz w:val="24"/>
          <w:szCs w:val="24"/>
          <w:shd w:val="clear" w:color="auto" w:fill="FFFFFF"/>
        </w:rPr>
      </w:pPr>
      <w:r w:rsidRPr="00660450">
        <w:rPr>
          <w:rFonts w:ascii="Times New Roman" w:eastAsia="Times New Roman" w:hAnsi="Times New Roman" w:cs="Times New Roman"/>
          <w:noProof/>
          <w:sz w:val="24"/>
          <w:szCs w:val="24"/>
        </w:rPr>
        <w:drawing>
          <wp:inline distT="0" distB="0" distL="0" distR="0">
            <wp:extent cx="908604" cy="679450"/>
            <wp:effectExtent l="0" t="0" r="0" b="0"/>
            <wp:docPr id="35" name="Рисунок 5" descr="https://rykovodstvo.ru/pars_docs/refs/49/48892/48892_html_m761993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ykovodstvo.ru/pars_docs/refs/49/48892/48892_html_m7619936c.jpg"/>
                    <pic:cNvPicPr>
                      <a:picLocks noChangeAspect="1" noChangeArrowheads="1"/>
                    </pic:cNvPicPr>
                  </pic:nvPicPr>
                  <pic:blipFill>
                    <a:blip r:embed="rId35"/>
                    <a:srcRect/>
                    <a:stretch>
                      <a:fillRect/>
                    </a:stretch>
                  </pic:blipFill>
                  <pic:spPr bwMode="auto">
                    <a:xfrm>
                      <a:off x="0" y="0"/>
                      <a:ext cx="919259" cy="687418"/>
                    </a:xfrm>
                    <a:prstGeom prst="rect">
                      <a:avLst/>
                    </a:prstGeom>
                    <a:noFill/>
                    <a:ln w="9525">
                      <a:noFill/>
                      <a:miter lim="800000"/>
                      <a:headEnd/>
                      <a:tailEnd/>
                    </a:ln>
                  </pic:spPr>
                </pic:pic>
              </a:graphicData>
            </a:graphic>
          </wp:inline>
        </w:drawing>
      </w:r>
      <w:r w:rsidR="00DF7C56">
        <w:rPr>
          <w:rFonts w:ascii="Times New Roman" w:eastAsia="Times New Roman" w:hAnsi="Times New Roman" w:cs="Times New Roman"/>
          <w:color w:val="000000"/>
          <w:sz w:val="24"/>
          <w:szCs w:val="24"/>
        </w:rPr>
        <w:t xml:space="preserve"> </w:t>
      </w:r>
      <w:r w:rsidRPr="00660450">
        <w:rPr>
          <w:rFonts w:ascii="Times New Roman" w:eastAsia="Times New Roman" w:hAnsi="Times New Roman" w:cs="Times New Roman"/>
          <w:color w:val="000000"/>
          <w:sz w:val="24"/>
          <w:szCs w:val="24"/>
          <w:shd w:val="clear" w:color="auto" w:fill="FFFFFF"/>
        </w:rPr>
        <w:t>Девичий виноград размножается при помощи черенков, имеющих минимум три почки: две почки при посадке должны остаться под землей, а одна сверху — на 1~2 см над поверхностью почвы. Если саженец имеет больше почек, то над землей их должно бьггь максимум три. При желании можно прикапывать уже окрепшую двух- или трехлетнюю виноградную лозу. Для этого в апреле-мае готовят канавку глубиной 5 см, кладут в нее лозу и засыпают землей. В дальнейшем посадку надо поливать, рыхлить и освобождать от сорняков.</w:t>
      </w:r>
    </w:p>
    <w:p w:rsidR="00832AD7" w:rsidRDefault="006100BB" w:rsidP="00122143">
      <w:pPr>
        <w:shd w:val="clear" w:color="auto" w:fill="FFFFFF"/>
        <w:spacing w:after="0" w:line="240" w:lineRule="auto"/>
        <w:ind w:firstLine="709"/>
        <w:jc w:val="both"/>
        <w:rPr>
          <w:rFonts w:ascii="Times New Roman" w:eastAsia="Times New Roman" w:hAnsi="Times New Roman" w:cs="Times New Roman"/>
          <w:color w:val="000000"/>
          <w:sz w:val="24"/>
          <w:szCs w:val="24"/>
          <w:shd w:val="clear" w:color="auto" w:fill="FFFFFF"/>
        </w:rPr>
      </w:pPr>
      <w:r w:rsidRPr="00660450">
        <w:rPr>
          <w:rFonts w:ascii="Times New Roman" w:eastAsia="Times New Roman" w:hAnsi="Times New Roman" w:cs="Times New Roman"/>
          <w:bCs/>
          <w:color w:val="000000"/>
          <w:sz w:val="24"/>
          <w:szCs w:val="24"/>
          <w:shd w:val="clear" w:color="auto" w:fill="FFFFFF"/>
        </w:rPr>
        <w:t>Актинидия коломикта</w:t>
      </w:r>
      <w:r w:rsidRPr="00660450">
        <w:rPr>
          <w:rFonts w:ascii="Times New Roman" w:eastAsia="Times New Roman" w:hAnsi="Times New Roman" w:cs="Times New Roman"/>
          <w:color w:val="000000"/>
          <w:sz w:val="24"/>
          <w:szCs w:val="24"/>
          <w:shd w:val="clear" w:color="auto" w:fill="FFFFFF"/>
        </w:rPr>
        <w:t> — многолетняя древесная вьющаяся лиана. В благоприятных условиях на опорах поднимается до 15 м, в неблагоприятных — вырастает кустом высотой до 1,8 м с диаметром ствола около 5 см. Листья матовые зеленые с чуть заметным красновато-бронзовым отливом, иногда появляется пестролистность, часть листьев приобретает пурпуровую окраску, ограниченную от зеленой белой каймой. Цветки с пятью белыми лепестками имеют форму блюдца, их диаметр до 1,5 см. Плоды актинидии коломикта овально-удлиненные, имеют длину 2 см и ширину 1 см. Они съедобны и очень полезны — их можно отнести к естественным натуральным концентратам витамина С. Их вкус напоминает ананас.</w:t>
      </w:r>
    </w:p>
    <w:p w:rsidR="00832AD7" w:rsidRDefault="006100BB" w:rsidP="00122143">
      <w:pPr>
        <w:shd w:val="clear" w:color="auto" w:fill="FFFFFF"/>
        <w:spacing w:after="0" w:line="240" w:lineRule="auto"/>
        <w:ind w:firstLine="709"/>
        <w:jc w:val="both"/>
        <w:rPr>
          <w:rFonts w:ascii="Times New Roman" w:eastAsia="Times New Roman" w:hAnsi="Times New Roman" w:cs="Times New Roman"/>
          <w:color w:val="000000"/>
          <w:sz w:val="24"/>
          <w:szCs w:val="24"/>
          <w:shd w:val="clear" w:color="auto" w:fill="FFFFFF"/>
        </w:rPr>
      </w:pPr>
      <w:r w:rsidRPr="00660450">
        <w:rPr>
          <w:rFonts w:ascii="Times New Roman" w:eastAsia="Times New Roman" w:hAnsi="Times New Roman" w:cs="Times New Roman"/>
          <w:noProof/>
          <w:sz w:val="24"/>
          <w:szCs w:val="24"/>
        </w:rPr>
        <w:drawing>
          <wp:inline distT="0" distB="0" distL="0" distR="0">
            <wp:extent cx="1019420" cy="762000"/>
            <wp:effectExtent l="0" t="0" r="0" b="0"/>
            <wp:docPr id="34" name="Рисунок 6" descr="https://rykovodstvo.ru/pars_docs/refs/49/48892/48892_html_m1770b5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ykovodstvo.ru/pars_docs/refs/49/48892/48892_html_m1770b5d7.jpg"/>
                    <pic:cNvPicPr>
                      <a:picLocks noChangeAspect="1" noChangeArrowheads="1"/>
                    </pic:cNvPicPr>
                  </pic:nvPicPr>
                  <pic:blipFill>
                    <a:blip r:embed="rId36"/>
                    <a:srcRect/>
                    <a:stretch>
                      <a:fillRect/>
                    </a:stretch>
                  </pic:blipFill>
                  <pic:spPr bwMode="auto">
                    <a:xfrm>
                      <a:off x="0" y="0"/>
                      <a:ext cx="1027906" cy="768343"/>
                    </a:xfrm>
                    <a:prstGeom prst="rect">
                      <a:avLst/>
                    </a:prstGeom>
                    <a:noFill/>
                    <a:ln w="9525">
                      <a:noFill/>
                      <a:miter lim="800000"/>
                      <a:headEnd/>
                      <a:tailEnd/>
                    </a:ln>
                  </pic:spPr>
                </pic:pic>
              </a:graphicData>
            </a:graphic>
          </wp:inline>
        </w:drawing>
      </w:r>
      <w:r w:rsidR="00EF6B82">
        <w:rPr>
          <w:rFonts w:ascii="Times New Roman" w:eastAsia="Times New Roman" w:hAnsi="Times New Roman" w:cs="Times New Roman"/>
          <w:color w:val="000000"/>
          <w:sz w:val="24"/>
          <w:szCs w:val="24"/>
        </w:rPr>
        <w:t xml:space="preserve"> </w:t>
      </w:r>
      <w:r w:rsidRPr="00660450">
        <w:rPr>
          <w:rFonts w:ascii="Times New Roman" w:eastAsia="Times New Roman" w:hAnsi="Times New Roman" w:cs="Times New Roman"/>
          <w:color w:val="000000"/>
          <w:sz w:val="24"/>
          <w:szCs w:val="24"/>
          <w:shd w:val="clear" w:color="auto" w:fill="FFFFFF"/>
        </w:rPr>
        <w:t>Актинидия любит рыхлую воздухо- и водопроницаемую влагоемкую почву. Растение предпочитает открытые, хорошо освещенные места, не переносит близко расположенных грунтовых вод и сильных ветров. Не боится сильных заморозков.</w:t>
      </w:r>
    </w:p>
    <w:p w:rsidR="00832AD7" w:rsidRDefault="006100BB" w:rsidP="00122143">
      <w:pPr>
        <w:shd w:val="clear" w:color="auto" w:fill="FFFFFF"/>
        <w:spacing w:after="0" w:line="240" w:lineRule="auto"/>
        <w:ind w:firstLine="709"/>
        <w:jc w:val="both"/>
        <w:rPr>
          <w:rFonts w:ascii="Times New Roman" w:eastAsia="Times New Roman" w:hAnsi="Times New Roman" w:cs="Times New Roman"/>
          <w:color w:val="000000"/>
          <w:sz w:val="24"/>
          <w:szCs w:val="24"/>
          <w:shd w:val="clear" w:color="auto" w:fill="FFFFFF"/>
        </w:rPr>
      </w:pPr>
      <w:r w:rsidRPr="00660450">
        <w:rPr>
          <w:rFonts w:ascii="Times New Roman" w:eastAsia="Times New Roman" w:hAnsi="Times New Roman" w:cs="Times New Roman"/>
          <w:color w:val="000000"/>
          <w:sz w:val="24"/>
          <w:szCs w:val="24"/>
          <w:shd w:val="clear" w:color="auto" w:fill="FFFFFF"/>
        </w:rPr>
        <w:t xml:space="preserve">Актинидию в основном размножают вертикальными и горизонтальными отводками, корневыми отпрысками и черенками. Оптимальный срок посадки и пересадки растения — осень. Для посадки саженцев рекомендуется готовить траншею глубиной 60—70 см и шириной 40-50 см. В почву вносят перегной, известь, печную золу, крупнозернистый песок и все перемешивают с ее верхним слоем. На дно траншеи насыпают дренаж слоем 30—35 см — щебенку, гравий или битый кирпич и уплотняют. Актинидию сажают на расстоянии 0,5 м друг от друга. Необходимо учитывать, что она двудомное растение, поэтому на пять женских нужно высаживать одно </w:t>
      </w:r>
      <w:r w:rsidRPr="00660450">
        <w:rPr>
          <w:rFonts w:ascii="Times New Roman" w:eastAsia="Times New Roman" w:hAnsi="Times New Roman" w:cs="Times New Roman"/>
          <w:color w:val="000000"/>
          <w:sz w:val="24"/>
          <w:szCs w:val="24"/>
          <w:shd w:val="clear" w:color="auto" w:fill="FFFFFF"/>
        </w:rPr>
        <w:lastRenderedPageBreak/>
        <w:t>мужское. Перед посадкой корневую систему саженцев необходимо обработать глиняной болтушкой (обжать вокруг корней). Далее из земли делают конический холмик, на него ставят саженец так, чтобы корневая шейка была на уровне поверхности почвы. Корни располагают по конусу холмика, сверху укладывают приготовленную почвенную смесь и уплотняют ее вокруг растения. Кусты можно сажать и в ямы с такой же предварительной подготовкой земли и дренажа, но траншейная посадка способствует лучшему росту и развитию растений. После посадки сразу необходимо полить растения в два приема. После впитывания воды приствольные круги или полосы нужно замульчировать перегноем слоем 3_5 см. В дальнейшем почву вокруг актинидии нужно аккуратно рыхлить, очищать от сорняков, подкармливать, мульчировать, поливать и формировать с помощью ежегодного обрезания.</w:t>
      </w:r>
    </w:p>
    <w:p w:rsidR="00832AD7" w:rsidRDefault="006100BB" w:rsidP="00122143">
      <w:pPr>
        <w:shd w:val="clear" w:color="auto" w:fill="FFFFFF"/>
        <w:spacing w:after="0" w:line="240" w:lineRule="auto"/>
        <w:ind w:firstLine="709"/>
        <w:jc w:val="both"/>
        <w:rPr>
          <w:rFonts w:ascii="Times New Roman" w:eastAsia="Times New Roman" w:hAnsi="Times New Roman" w:cs="Times New Roman"/>
          <w:color w:val="000000"/>
          <w:sz w:val="24"/>
          <w:szCs w:val="24"/>
          <w:shd w:val="clear" w:color="auto" w:fill="FFFFFF"/>
        </w:rPr>
      </w:pPr>
      <w:r w:rsidRPr="00660450">
        <w:rPr>
          <w:rFonts w:ascii="Times New Roman" w:eastAsia="Times New Roman" w:hAnsi="Times New Roman" w:cs="Times New Roman"/>
          <w:bCs/>
          <w:color w:val="000000"/>
          <w:sz w:val="24"/>
          <w:szCs w:val="24"/>
          <w:shd w:val="clear" w:color="auto" w:fill="FFFFFF"/>
        </w:rPr>
        <w:t>Лимонник китайский</w:t>
      </w:r>
      <w:r w:rsidRPr="00660450">
        <w:rPr>
          <w:rFonts w:ascii="Times New Roman" w:eastAsia="Times New Roman" w:hAnsi="Times New Roman" w:cs="Times New Roman"/>
          <w:color w:val="000000"/>
          <w:sz w:val="24"/>
          <w:szCs w:val="24"/>
          <w:shd w:val="clear" w:color="auto" w:fill="FFFFFF"/>
        </w:rPr>
        <w:t> — многолетнее кустарниковое вьющееся растение Его деревянистая лиана достигает длины 18 м, имея диаметр 2,5 см. Побеги лимонника обвивают опоры по спирали, кора их темно-коричневая, на молодых побегах гладкая и блестящая, на старых шелушащаяся. Лианы не ломаются при сгибании и всегда направлены вверх. Листья у лимонника сочные светло-зеленые, очередные с клиновидным основанием. Цветки восковидные, белые диаметром 1,5 см, расположены на длинных поникающих цветоножках, по 2-4 на укороченных побегах, обладают приятным запахом. Цветет лимонник в июне 8-12 дней. Плод лимонника представляет собой многоягоду цилиндрической формы с цветоложем длиной 8-10 см, на котором находится около 40 шаровидных плодов диаметром 5—10 мм. Осенью плоды становятся ярко-красными, они не опадают, а висят до морозов. Плоды, стебли, листья, корни и кора лимонника содержат биологически активные вещества, полезные для здоровья. А в листьях растения в пять раз больше аскорбиновой кислоты, чем в плодах.</w:t>
      </w:r>
    </w:p>
    <w:p w:rsidR="00832AD7" w:rsidRDefault="006100BB" w:rsidP="00122143">
      <w:pPr>
        <w:shd w:val="clear" w:color="auto" w:fill="FFFFFF"/>
        <w:spacing w:after="0" w:line="240" w:lineRule="auto"/>
        <w:ind w:firstLine="709"/>
        <w:jc w:val="both"/>
        <w:rPr>
          <w:rFonts w:ascii="Times New Roman" w:eastAsia="Times New Roman" w:hAnsi="Times New Roman" w:cs="Times New Roman"/>
          <w:color w:val="000000"/>
          <w:sz w:val="24"/>
          <w:szCs w:val="24"/>
          <w:shd w:val="clear" w:color="auto" w:fill="FFFFFF"/>
        </w:rPr>
      </w:pPr>
      <w:r w:rsidRPr="00660450">
        <w:rPr>
          <w:rFonts w:ascii="Times New Roman" w:eastAsia="Times New Roman" w:hAnsi="Times New Roman" w:cs="Times New Roman"/>
          <w:color w:val="000000"/>
          <w:sz w:val="24"/>
          <w:szCs w:val="24"/>
          <w:shd w:val="clear" w:color="auto" w:fill="FFFFFF"/>
        </w:rPr>
        <w:t>Лимонник требователен к свету, высокой атмосферной влажности и плодородию почвы. В связи с этим его надо сажать на открытом месте, на хорошей дренированной почве с легким механическим составом. В почву рекомендуется вносить органические и минеральные удобрения и поливать. Лимонник не растет на заболоченных участках, не выдерживает затопления паводковыми водами.</w:t>
      </w:r>
    </w:p>
    <w:p w:rsidR="00832AD7" w:rsidRDefault="006100BB" w:rsidP="00122143">
      <w:pPr>
        <w:shd w:val="clear" w:color="auto" w:fill="FFFFFF"/>
        <w:spacing w:after="0" w:line="240" w:lineRule="auto"/>
        <w:ind w:firstLine="709"/>
        <w:jc w:val="both"/>
        <w:rPr>
          <w:rFonts w:ascii="Times New Roman" w:eastAsia="Times New Roman" w:hAnsi="Times New Roman" w:cs="Times New Roman"/>
          <w:color w:val="000000"/>
          <w:sz w:val="24"/>
          <w:szCs w:val="24"/>
          <w:shd w:val="clear" w:color="auto" w:fill="FFFFFF"/>
        </w:rPr>
      </w:pPr>
      <w:r w:rsidRPr="00660450">
        <w:rPr>
          <w:rFonts w:ascii="Times New Roman" w:eastAsia="Times New Roman" w:hAnsi="Times New Roman" w:cs="Times New Roman"/>
          <w:color w:val="000000"/>
          <w:sz w:val="24"/>
          <w:szCs w:val="24"/>
          <w:shd w:val="clear" w:color="auto" w:fill="FFFFFF"/>
        </w:rPr>
        <w:t>Растение размножается корневыми отпрысками, одревесневшими, зелеными и корневищными черенками и семенами. Лимонник не рекомендуется размещать в одиночку. Несколько растений сажают в траншею шириной 50 см и глубиной не более 60 см. На дно укладывают дренажный материал слоем 30 см и слегка уплотняют. Заранее готовят почву, смешивая окультуренный выкопанный слой с перепревшим навозом, песком, известью, фосфором и азотом. Ее кладут в траншею и уплотняют. При посадке саженца самый сильный побег надо укоротить на три почки, из которых будет формироваться растение, слабые побеги вырезать, корни укоротить на 20—25 см и обработать глиняной болтушкой, добавив в нее коровяк (1 л на ведро). При высадке саженец ставят на конусообразный бугорок, расправляют во все стороны корни, присыпают почвой, слегка уплотняют, обильно поливают и мульчируют. В дальнейшем почву следует пропалывать, рыхлить мульчу на глубину 2—3 см, а весной вносить в нее удобрения, обильно поливая. Лианы необходимо формировать и обрезать.</w:t>
      </w:r>
      <w:r w:rsidRPr="00660450">
        <w:rPr>
          <w:rFonts w:ascii="Times New Roman" w:eastAsia="Times New Roman" w:hAnsi="Times New Roman" w:cs="Times New Roman"/>
          <w:color w:val="000000"/>
          <w:sz w:val="24"/>
          <w:szCs w:val="24"/>
        </w:rPr>
        <w:br/>
      </w:r>
      <w:r w:rsidRPr="00660450">
        <w:rPr>
          <w:rFonts w:ascii="Times New Roman" w:eastAsia="Times New Roman" w:hAnsi="Times New Roman" w:cs="Times New Roman"/>
          <w:bCs/>
          <w:color w:val="000000"/>
          <w:sz w:val="24"/>
          <w:szCs w:val="24"/>
          <w:shd w:val="clear" w:color="auto" w:fill="FFFFFF"/>
        </w:rPr>
        <w:t>Форзиция</w:t>
      </w:r>
      <w:r w:rsidRPr="00660450">
        <w:rPr>
          <w:rFonts w:ascii="Times New Roman" w:eastAsia="Times New Roman" w:hAnsi="Times New Roman" w:cs="Times New Roman"/>
          <w:color w:val="000000"/>
          <w:sz w:val="24"/>
          <w:szCs w:val="24"/>
          <w:shd w:val="clear" w:color="auto" w:fill="FFFFFF"/>
        </w:rPr>
        <w:t> — многолетний красиво цветущий кустарник. Высота до 3 м. Основные виды для вертикального озеленения —- форзиция поникшая и промежуточная. Цветки золотисто-желтые в форме колокольчиков, собраны в соцветия-щитки и разбросаны вдоль ветвей Цветение начинается в начале мая и продолжается 20—25 дней После этого появляются зеленые листья. Форзиция предпочитает легкие, слегка известковые, плодородные почвы Не любит избытка влаги. Хорошо растет на открытых солнечных участках, защищенных от ветра. Не боится сухой погоды, растет быстро, но зимой побеги, как правило, подмерзают.</w:t>
      </w:r>
    </w:p>
    <w:p w:rsidR="00832AD7" w:rsidRDefault="006100BB" w:rsidP="00122143">
      <w:pPr>
        <w:shd w:val="clear" w:color="auto" w:fill="FFFFFF"/>
        <w:spacing w:after="0" w:line="240" w:lineRule="auto"/>
        <w:ind w:firstLine="709"/>
        <w:jc w:val="both"/>
        <w:rPr>
          <w:rFonts w:ascii="Times New Roman" w:eastAsia="Times New Roman" w:hAnsi="Times New Roman" w:cs="Times New Roman"/>
          <w:color w:val="000000"/>
          <w:sz w:val="24"/>
          <w:szCs w:val="24"/>
          <w:shd w:val="clear" w:color="auto" w:fill="FFFFFF"/>
        </w:rPr>
      </w:pPr>
      <w:r w:rsidRPr="00660450">
        <w:rPr>
          <w:rFonts w:ascii="Times New Roman" w:eastAsia="Times New Roman" w:hAnsi="Times New Roman" w:cs="Times New Roman"/>
          <w:noProof/>
          <w:sz w:val="24"/>
          <w:szCs w:val="24"/>
        </w:rPr>
        <w:drawing>
          <wp:inline distT="0" distB="0" distL="0" distR="0">
            <wp:extent cx="977184" cy="647700"/>
            <wp:effectExtent l="0" t="0" r="0" b="0"/>
            <wp:docPr id="32" name="Рисунок 8" descr="https://rykovodstvo.ru/pars_docs/refs/49/48892/48892_html_mf98b3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rykovodstvo.ru/pars_docs/refs/49/48892/48892_html_mf98b36f.jpg"/>
                    <pic:cNvPicPr>
                      <a:picLocks noChangeAspect="1" noChangeArrowheads="1"/>
                    </pic:cNvPicPr>
                  </pic:nvPicPr>
                  <pic:blipFill>
                    <a:blip r:embed="rId37"/>
                    <a:srcRect/>
                    <a:stretch>
                      <a:fillRect/>
                    </a:stretch>
                  </pic:blipFill>
                  <pic:spPr bwMode="auto">
                    <a:xfrm>
                      <a:off x="0" y="0"/>
                      <a:ext cx="984692" cy="652677"/>
                    </a:xfrm>
                    <a:prstGeom prst="rect">
                      <a:avLst/>
                    </a:prstGeom>
                    <a:noFill/>
                    <a:ln w="9525">
                      <a:noFill/>
                      <a:miter lim="800000"/>
                      <a:headEnd/>
                      <a:tailEnd/>
                    </a:ln>
                  </pic:spPr>
                </pic:pic>
              </a:graphicData>
            </a:graphic>
          </wp:inline>
        </w:drawing>
      </w:r>
      <w:r w:rsidR="00EF6B82">
        <w:rPr>
          <w:rFonts w:ascii="Times New Roman" w:eastAsia="Times New Roman" w:hAnsi="Times New Roman" w:cs="Times New Roman"/>
          <w:color w:val="000000"/>
          <w:sz w:val="24"/>
          <w:szCs w:val="24"/>
          <w:shd w:val="clear" w:color="auto" w:fill="FFFFFF"/>
        </w:rPr>
        <w:t xml:space="preserve"> </w:t>
      </w:r>
      <w:r w:rsidRPr="00660450">
        <w:rPr>
          <w:rFonts w:ascii="Times New Roman" w:eastAsia="Times New Roman" w:hAnsi="Times New Roman" w:cs="Times New Roman"/>
          <w:color w:val="000000"/>
          <w:sz w:val="24"/>
          <w:szCs w:val="24"/>
          <w:shd w:val="clear" w:color="auto" w:fill="FFFFFF"/>
        </w:rPr>
        <w:t>Размножают форзицию делением куста, отводками. Также можно нарезать ветки, чтобы они укоренились в воде, а затем их высадить. В почву, подготовленную для посадки, добавляют известь — 1 кг на 1 м2. Если растение подмерзло или плохо ветвится, его нужно обрезать под пень.</w:t>
      </w:r>
    </w:p>
    <w:p w:rsidR="00832AD7" w:rsidRDefault="006100BB" w:rsidP="00122143">
      <w:pPr>
        <w:shd w:val="clear" w:color="auto" w:fill="FFFFFF"/>
        <w:spacing w:after="0" w:line="240" w:lineRule="auto"/>
        <w:ind w:firstLine="709"/>
        <w:jc w:val="both"/>
        <w:rPr>
          <w:rFonts w:ascii="Times New Roman" w:eastAsia="Times New Roman" w:hAnsi="Times New Roman" w:cs="Times New Roman"/>
          <w:color w:val="000000"/>
          <w:sz w:val="24"/>
          <w:szCs w:val="24"/>
          <w:shd w:val="clear" w:color="auto" w:fill="FFFFFF"/>
        </w:rPr>
      </w:pPr>
      <w:r w:rsidRPr="00660450">
        <w:rPr>
          <w:rFonts w:ascii="Times New Roman" w:eastAsia="Times New Roman" w:hAnsi="Times New Roman" w:cs="Times New Roman"/>
          <w:bCs/>
          <w:color w:val="000000"/>
          <w:sz w:val="24"/>
          <w:szCs w:val="24"/>
          <w:shd w:val="clear" w:color="auto" w:fill="FFFFFF"/>
        </w:rPr>
        <w:lastRenderedPageBreak/>
        <w:t>Жимолость</w:t>
      </w:r>
      <w:r w:rsidRPr="00660450">
        <w:rPr>
          <w:rFonts w:ascii="Times New Roman" w:eastAsia="Times New Roman" w:hAnsi="Times New Roman" w:cs="Times New Roman"/>
          <w:color w:val="000000"/>
          <w:sz w:val="24"/>
          <w:szCs w:val="24"/>
          <w:shd w:val="clear" w:color="auto" w:fill="FFFFFF"/>
        </w:rPr>
        <w:t> — многолетний кустарник, насчитывающий более 200 видов. Для вертикального озеленения подходят два вида — жимолость каприфоль и жимолость Тельмана.</w:t>
      </w:r>
    </w:p>
    <w:p w:rsidR="00832AD7" w:rsidRDefault="006100BB" w:rsidP="00122143">
      <w:pPr>
        <w:shd w:val="clear" w:color="auto" w:fill="FFFFFF"/>
        <w:spacing w:after="0" w:line="240" w:lineRule="auto"/>
        <w:ind w:firstLine="709"/>
        <w:jc w:val="both"/>
        <w:rPr>
          <w:rFonts w:ascii="Times New Roman" w:eastAsia="Times New Roman" w:hAnsi="Times New Roman" w:cs="Times New Roman"/>
          <w:color w:val="000000"/>
          <w:sz w:val="24"/>
          <w:szCs w:val="24"/>
          <w:shd w:val="clear" w:color="auto" w:fill="FFFFFF"/>
        </w:rPr>
      </w:pPr>
      <w:r w:rsidRPr="00660450">
        <w:rPr>
          <w:rFonts w:ascii="Times New Roman" w:eastAsia="Times New Roman" w:hAnsi="Times New Roman" w:cs="Times New Roman"/>
          <w:noProof/>
          <w:sz w:val="24"/>
          <w:szCs w:val="24"/>
        </w:rPr>
        <w:drawing>
          <wp:inline distT="0" distB="0" distL="0" distR="0">
            <wp:extent cx="908197" cy="673100"/>
            <wp:effectExtent l="0" t="0" r="0" b="0"/>
            <wp:docPr id="31" name="Рисунок 9" descr="https://rykovodstvo.ru/pars_docs/refs/49/48892/48892_html_1de8a0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ykovodstvo.ru/pars_docs/refs/49/48892/48892_html_1de8a0d9.jpg"/>
                    <pic:cNvPicPr>
                      <a:picLocks noChangeAspect="1" noChangeArrowheads="1"/>
                    </pic:cNvPicPr>
                  </pic:nvPicPr>
                  <pic:blipFill>
                    <a:blip r:embed="rId38"/>
                    <a:srcRect/>
                    <a:stretch>
                      <a:fillRect/>
                    </a:stretch>
                  </pic:blipFill>
                  <pic:spPr bwMode="auto">
                    <a:xfrm>
                      <a:off x="0" y="0"/>
                      <a:ext cx="917917" cy="680304"/>
                    </a:xfrm>
                    <a:prstGeom prst="rect">
                      <a:avLst/>
                    </a:prstGeom>
                    <a:noFill/>
                    <a:ln w="9525">
                      <a:noFill/>
                      <a:miter lim="800000"/>
                      <a:headEnd/>
                      <a:tailEnd/>
                    </a:ln>
                  </pic:spPr>
                </pic:pic>
              </a:graphicData>
            </a:graphic>
          </wp:inline>
        </w:drawing>
      </w:r>
      <w:r w:rsidR="00EF6B82">
        <w:rPr>
          <w:rFonts w:ascii="Times New Roman" w:eastAsia="Times New Roman" w:hAnsi="Times New Roman" w:cs="Times New Roman"/>
          <w:color w:val="000000"/>
          <w:sz w:val="24"/>
          <w:szCs w:val="24"/>
        </w:rPr>
        <w:t xml:space="preserve"> </w:t>
      </w:r>
      <w:r w:rsidRPr="00660450">
        <w:rPr>
          <w:rFonts w:ascii="Times New Roman" w:eastAsia="Times New Roman" w:hAnsi="Times New Roman" w:cs="Times New Roman"/>
          <w:color w:val="000000"/>
          <w:sz w:val="24"/>
          <w:szCs w:val="24"/>
          <w:shd w:val="clear" w:color="auto" w:fill="FFFFFF"/>
        </w:rPr>
        <w:t>Каприфоль — вьющийся или лазающий кустарник. Цветки желтоватого или красноватого цвета с приятным запахом. Цветет в мае — начале июня. Быстро растет, морозостойка, может зимовать без укрытия.</w:t>
      </w:r>
    </w:p>
    <w:p w:rsidR="00832AD7" w:rsidRDefault="006100BB" w:rsidP="00122143">
      <w:pPr>
        <w:shd w:val="clear" w:color="auto" w:fill="FFFFFF"/>
        <w:spacing w:after="0" w:line="240" w:lineRule="auto"/>
        <w:ind w:firstLine="709"/>
        <w:jc w:val="both"/>
        <w:rPr>
          <w:rFonts w:ascii="Times New Roman" w:eastAsia="Times New Roman" w:hAnsi="Times New Roman" w:cs="Times New Roman"/>
          <w:color w:val="000000"/>
          <w:sz w:val="24"/>
          <w:szCs w:val="24"/>
          <w:shd w:val="clear" w:color="auto" w:fill="FFFFFF"/>
        </w:rPr>
      </w:pPr>
      <w:r w:rsidRPr="00660450">
        <w:rPr>
          <w:rFonts w:ascii="Times New Roman" w:eastAsia="Times New Roman" w:hAnsi="Times New Roman" w:cs="Times New Roman"/>
          <w:color w:val="000000"/>
          <w:sz w:val="24"/>
          <w:szCs w:val="24"/>
          <w:shd w:val="clear" w:color="auto" w:fill="FFFFFF"/>
        </w:rPr>
        <w:t>Жимолость Тельмана — вечнозеленый вьющийся кустарник высотой 5—6 м. Цветки желтовато-оранжевые, цветет в июне-июле. Морозостоек, но рекомендуется побеги на зиму снимать и оставлять на земле.</w:t>
      </w:r>
    </w:p>
    <w:p w:rsidR="00832AD7" w:rsidRDefault="006100BB" w:rsidP="00122143">
      <w:pPr>
        <w:shd w:val="clear" w:color="auto" w:fill="FFFFFF"/>
        <w:spacing w:after="0" w:line="240" w:lineRule="auto"/>
        <w:ind w:firstLine="709"/>
        <w:jc w:val="both"/>
        <w:rPr>
          <w:rFonts w:ascii="Times New Roman" w:eastAsia="Times New Roman" w:hAnsi="Times New Roman" w:cs="Times New Roman"/>
          <w:color w:val="000000"/>
          <w:sz w:val="24"/>
          <w:szCs w:val="24"/>
          <w:shd w:val="clear" w:color="auto" w:fill="FFFFFF"/>
        </w:rPr>
      </w:pPr>
      <w:r w:rsidRPr="00660450">
        <w:rPr>
          <w:rFonts w:ascii="Times New Roman" w:eastAsia="Times New Roman" w:hAnsi="Times New Roman" w:cs="Times New Roman"/>
          <w:color w:val="000000"/>
          <w:sz w:val="24"/>
          <w:szCs w:val="24"/>
          <w:shd w:val="clear" w:color="auto" w:fill="FFFFFF"/>
        </w:rPr>
        <w:t>имолость предпочитает суглинистые и супесчаные почвы и не любит кислых почв. Растение плохо растет в затененных местах и на переувлажненных или сухих участках. Жимолость неприхотлива и не требует особого ухода.</w:t>
      </w:r>
    </w:p>
    <w:p w:rsidR="00832AD7" w:rsidRDefault="006100BB" w:rsidP="00122143">
      <w:pPr>
        <w:shd w:val="clear" w:color="auto" w:fill="FFFFFF"/>
        <w:spacing w:after="0" w:line="240" w:lineRule="auto"/>
        <w:ind w:firstLine="709"/>
        <w:jc w:val="both"/>
        <w:rPr>
          <w:rFonts w:ascii="Times New Roman" w:eastAsia="Times New Roman" w:hAnsi="Times New Roman" w:cs="Times New Roman"/>
          <w:color w:val="000000"/>
          <w:sz w:val="24"/>
          <w:szCs w:val="24"/>
          <w:shd w:val="clear" w:color="auto" w:fill="FFFFFF"/>
        </w:rPr>
      </w:pPr>
      <w:r w:rsidRPr="00660450">
        <w:rPr>
          <w:rFonts w:ascii="Times New Roman" w:eastAsia="Times New Roman" w:hAnsi="Times New Roman" w:cs="Times New Roman"/>
          <w:color w:val="000000"/>
          <w:sz w:val="24"/>
          <w:szCs w:val="24"/>
          <w:shd w:val="clear" w:color="auto" w:fill="FFFFFF"/>
        </w:rPr>
        <w:t>Размножают жимолость одревесневшими черенками и отводками. Черенки заготавливают осенью и до весны хранят в помещении или прикопанными в земле. Отводками размножают, как и другие кустарники, прикрывая землей Жимолость лучше сажать в сентябре. Для саженцев готовят посадочные ямы размером 40x40 см, вносят перегной, суперфосфат и калийную соль. Кусты сажают на расстоянии 1—1,5 м друг от друга.</w:t>
      </w:r>
    </w:p>
    <w:p w:rsidR="00832AD7" w:rsidRDefault="006100BB" w:rsidP="00122143">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660450">
        <w:rPr>
          <w:rFonts w:ascii="Times New Roman" w:eastAsia="Times New Roman" w:hAnsi="Times New Roman" w:cs="Times New Roman"/>
          <w:bCs/>
          <w:color w:val="000000"/>
          <w:sz w:val="24"/>
          <w:szCs w:val="24"/>
          <w:shd w:val="clear" w:color="auto" w:fill="FFFFFF"/>
        </w:rPr>
        <w:t>Кирказон </w:t>
      </w:r>
      <w:r w:rsidRPr="00660450">
        <w:rPr>
          <w:rFonts w:ascii="Times New Roman" w:eastAsia="Times New Roman" w:hAnsi="Times New Roman" w:cs="Times New Roman"/>
          <w:color w:val="000000"/>
          <w:sz w:val="24"/>
          <w:szCs w:val="24"/>
          <w:shd w:val="clear" w:color="auto" w:fill="FFFFFF"/>
        </w:rPr>
        <w:t>— многолетний кустарник. Его деревянистая лиана может достигать 6—8 м. Листва густая и плотная. Кирказон цветет в мае-июне, но цветы прячутся под листвой.</w:t>
      </w:r>
      <w:r w:rsidRPr="00660450">
        <w:rPr>
          <w:rFonts w:ascii="Times New Roman" w:eastAsia="Times New Roman" w:hAnsi="Times New Roman" w:cs="Times New Roman"/>
          <w:color w:val="000000"/>
          <w:sz w:val="24"/>
          <w:szCs w:val="24"/>
        </w:rPr>
        <w:br/>
      </w:r>
      <w:r w:rsidRPr="00660450">
        <w:rPr>
          <w:rFonts w:ascii="Times New Roman" w:eastAsia="Times New Roman" w:hAnsi="Times New Roman" w:cs="Times New Roman"/>
          <w:color w:val="000000"/>
          <w:sz w:val="24"/>
          <w:szCs w:val="24"/>
          <w:shd w:val="clear" w:color="auto" w:fill="FFFFFF"/>
        </w:rPr>
        <w:t>Растение нуждается в плодородной почве и хорошем поливе. Любит тень или полутень. Кирказон размножают черенками и отпрысками и высаживают в ямы с подготовленной плодородной почвой. В дальнейшем требуются подкормки и полив.</w:t>
      </w:r>
    </w:p>
    <w:p w:rsidR="00832AD7" w:rsidRDefault="006100BB" w:rsidP="00122143">
      <w:pPr>
        <w:shd w:val="clear" w:color="auto" w:fill="FFFFFF"/>
        <w:spacing w:after="0" w:line="240" w:lineRule="auto"/>
        <w:ind w:firstLine="709"/>
        <w:jc w:val="both"/>
        <w:rPr>
          <w:rFonts w:ascii="Times New Roman" w:eastAsia="Times New Roman" w:hAnsi="Times New Roman" w:cs="Times New Roman"/>
          <w:color w:val="000000"/>
          <w:sz w:val="24"/>
          <w:szCs w:val="24"/>
          <w:shd w:val="clear" w:color="auto" w:fill="FFFFFF"/>
        </w:rPr>
      </w:pPr>
      <w:r w:rsidRPr="00660450">
        <w:rPr>
          <w:rFonts w:ascii="Times New Roman" w:eastAsia="Times New Roman" w:hAnsi="Times New Roman" w:cs="Times New Roman"/>
          <w:bCs/>
          <w:color w:val="000000"/>
          <w:sz w:val="24"/>
          <w:szCs w:val="24"/>
          <w:shd w:val="clear" w:color="auto" w:fill="FFFFFF"/>
        </w:rPr>
        <w:t>Клематис</w:t>
      </w:r>
      <w:r w:rsidRPr="00660450">
        <w:rPr>
          <w:rFonts w:ascii="Times New Roman" w:eastAsia="Times New Roman" w:hAnsi="Times New Roman" w:cs="Times New Roman"/>
          <w:color w:val="000000"/>
          <w:sz w:val="24"/>
          <w:szCs w:val="24"/>
          <w:shd w:val="clear" w:color="auto" w:fill="FFFFFF"/>
        </w:rPr>
        <w:t> (ломонос) — многолетняя быстрорастущая лиана с древеснеющими гибкими стеблями, достигающая от 2 до 8 м в высоту. Наиболее распространены клематисы фиолетовый, с цветком диаметром до 5 см, белый, розовый и махровый. Цветки у растений бывают также сиреневыми, темно-сиреневыми, голубыми, красными, шоколадными, кремовыми. Срезанные цветы долго стоят в воде. Клематисы могут расти на одном месте 40—50 лет.</w:t>
      </w:r>
    </w:p>
    <w:p w:rsidR="00832AD7" w:rsidRDefault="006100BB" w:rsidP="00122143">
      <w:pPr>
        <w:shd w:val="clear" w:color="auto" w:fill="FFFFFF"/>
        <w:spacing w:after="0" w:line="240" w:lineRule="auto"/>
        <w:ind w:firstLine="709"/>
        <w:jc w:val="both"/>
        <w:rPr>
          <w:rFonts w:ascii="Times New Roman" w:eastAsia="Times New Roman" w:hAnsi="Times New Roman" w:cs="Times New Roman"/>
          <w:color w:val="000000"/>
          <w:sz w:val="24"/>
          <w:szCs w:val="24"/>
          <w:shd w:val="clear" w:color="auto" w:fill="FFFFFF"/>
        </w:rPr>
      </w:pPr>
      <w:r w:rsidRPr="00660450">
        <w:rPr>
          <w:rFonts w:ascii="Times New Roman" w:eastAsia="Times New Roman" w:hAnsi="Times New Roman" w:cs="Times New Roman"/>
          <w:color w:val="000000"/>
          <w:sz w:val="24"/>
          <w:szCs w:val="24"/>
          <w:shd w:val="clear" w:color="auto" w:fill="FFFFFF"/>
        </w:rPr>
        <w:t>Растение неприхотливо. Хорошо растет на плодородных глинистых и суглинистых почвах с нейтральной или щелочной реакцией, не любит кислых почв и застойной воды. При близких грунтовых водах нужен дренаж. Клематис предпочитает солнечные места, защищенные от ветров. Нижнюю часть растения полагается затенять, сажая рядом невысокий многолетний кустарник. Клематис хорошо переносит морозы.</w:t>
      </w:r>
    </w:p>
    <w:p w:rsidR="00832AD7" w:rsidRDefault="006100BB" w:rsidP="00122143">
      <w:pPr>
        <w:shd w:val="clear" w:color="auto" w:fill="FFFFFF"/>
        <w:spacing w:after="0" w:line="240" w:lineRule="auto"/>
        <w:ind w:firstLine="709"/>
        <w:jc w:val="both"/>
        <w:rPr>
          <w:rFonts w:ascii="Times New Roman" w:eastAsia="Times New Roman" w:hAnsi="Times New Roman" w:cs="Times New Roman"/>
          <w:color w:val="000000"/>
          <w:sz w:val="24"/>
          <w:szCs w:val="24"/>
          <w:shd w:val="clear" w:color="auto" w:fill="FFFFFF"/>
        </w:rPr>
      </w:pPr>
      <w:r w:rsidRPr="00660450">
        <w:rPr>
          <w:rFonts w:ascii="Times New Roman" w:eastAsia="Times New Roman" w:hAnsi="Times New Roman" w:cs="Times New Roman"/>
          <w:color w:val="000000"/>
          <w:sz w:val="24"/>
          <w:szCs w:val="24"/>
          <w:shd w:val="clear" w:color="auto" w:fill="FFFFFF"/>
        </w:rPr>
        <w:t>Растение размножают зелеными черенками и отводками. Черенки длиной 4—6 см нарезают летом, укореняют в воде, сажают в горшки с питательной землей и зимой держат в помещении с пониженной температурой, редко поливая. Весной саженцы можно высаживать на постоянное место. Размножение отводками проводят в июле. Для этого рядом с растением делают канавку глубиной 8_10 см, в нее укладывают, пригибая, побег и присыпают его рыхлой землей слоем 1—2 см, поливают часто. Весной отводки отделяют и пересаживают на постоянное место. Для посадки клематисов готовят ямы размером 60x60 см, на дно в качестве дренажа кладут щебень или гравий слоем 15—20 см и насыпают плодородную землю. Растения сажают на расстоянии 130—150 см друг от друга, заглубляя в землю на 15 см выше корневой шейки. Первое время их надо затенять, особенно корневую систему. Диаметр опор для климатисов не должен превышать 2 см. В дальнейшем растениям необходимы жидкие подкормки минеральными удобрениями или настоем коровяка. Весной — полив известковым молоком. Перед наступлением морозов клематисы нужно окучить на высоту 10—15 см, лишние побеги срезать, а под оставшиеся положить лапник или мох, чтобы они не соприкасались с землей, сверху укрыть ветками, хворостом и рубероидом.</w:t>
      </w:r>
    </w:p>
    <w:p w:rsidR="00832AD7" w:rsidRDefault="006100BB" w:rsidP="00122143">
      <w:pPr>
        <w:shd w:val="clear" w:color="auto" w:fill="FFFFFF"/>
        <w:spacing w:after="0" w:line="240" w:lineRule="auto"/>
        <w:ind w:firstLine="709"/>
        <w:jc w:val="both"/>
        <w:rPr>
          <w:rFonts w:ascii="Times New Roman" w:eastAsia="Times New Roman" w:hAnsi="Times New Roman" w:cs="Times New Roman"/>
          <w:color w:val="000000"/>
          <w:sz w:val="24"/>
          <w:szCs w:val="24"/>
          <w:shd w:val="clear" w:color="auto" w:fill="FFFFFF"/>
        </w:rPr>
      </w:pPr>
      <w:r w:rsidRPr="00660450">
        <w:rPr>
          <w:rFonts w:ascii="Times New Roman" w:eastAsia="Times New Roman" w:hAnsi="Times New Roman" w:cs="Times New Roman"/>
          <w:bCs/>
          <w:color w:val="000000"/>
          <w:sz w:val="24"/>
          <w:szCs w:val="24"/>
          <w:shd w:val="clear" w:color="auto" w:fill="FFFFFF"/>
        </w:rPr>
        <w:t>Плетистые розы</w:t>
      </w:r>
      <w:r w:rsidRPr="00660450">
        <w:rPr>
          <w:rFonts w:ascii="Times New Roman" w:eastAsia="Times New Roman" w:hAnsi="Times New Roman" w:cs="Times New Roman"/>
          <w:color w:val="000000"/>
          <w:sz w:val="24"/>
          <w:szCs w:val="24"/>
          <w:shd w:val="clear" w:color="auto" w:fill="FFFFFF"/>
        </w:rPr>
        <w:t xml:space="preserve"> — растения с длинными побегами, достигающими в длину несколько метров. Цветки могут быть красными, розовыми, белыми, желтыми размером 2,5—9 см, простые или полумахровые. Цветы плетистых роз собраны в соцветия, они не имеют запаха, распускаются </w:t>
      </w:r>
      <w:r w:rsidRPr="00660450">
        <w:rPr>
          <w:rFonts w:ascii="Times New Roman" w:eastAsia="Times New Roman" w:hAnsi="Times New Roman" w:cs="Times New Roman"/>
          <w:color w:val="000000"/>
          <w:sz w:val="24"/>
          <w:szCs w:val="24"/>
          <w:shd w:val="clear" w:color="auto" w:fill="FFFFFF"/>
        </w:rPr>
        <w:lastRenderedPageBreak/>
        <w:t>в июне. Могут цвести один раз в год или много раз (ремонтантные). Самые распространенные сорта плетистых роз — Дороти Перкинс, Рубин, Нью-Дауи, Примевере, Эксцельза.</w:t>
      </w:r>
    </w:p>
    <w:p w:rsidR="00832AD7" w:rsidRDefault="006100BB" w:rsidP="00122143">
      <w:pPr>
        <w:shd w:val="clear" w:color="auto" w:fill="FFFFFF"/>
        <w:spacing w:after="0" w:line="240" w:lineRule="auto"/>
        <w:ind w:firstLine="709"/>
        <w:jc w:val="both"/>
        <w:rPr>
          <w:rFonts w:ascii="Times New Roman" w:eastAsia="Times New Roman" w:hAnsi="Times New Roman" w:cs="Times New Roman"/>
          <w:color w:val="000000"/>
          <w:sz w:val="24"/>
          <w:szCs w:val="24"/>
          <w:shd w:val="clear" w:color="auto" w:fill="FFFFFF"/>
        </w:rPr>
      </w:pPr>
      <w:r w:rsidRPr="00660450">
        <w:rPr>
          <w:rFonts w:ascii="Times New Roman" w:eastAsia="Times New Roman" w:hAnsi="Times New Roman" w:cs="Times New Roman"/>
          <w:noProof/>
          <w:sz w:val="24"/>
          <w:szCs w:val="24"/>
        </w:rPr>
        <w:drawing>
          <wp:inline distT="0" distB="0" distL="0" distR="0">
            <wp:extent cx="774700" cy="680964"/>
            <wp:effectExtent l="0" t="0" r="0" b="0"/>
            <wp:docPr id="29" name="Рисунок 11" descr="https://rykovodstvo.ru/pars_docs/refs/49/48892/48892_html_2604f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ykovodstvo.ru/pars_docs/refs/49/48892/48892_html_2604f774.jpg"/>
                    <pic:cNvPicPr>
                      <a:picLocks noChangeAspect="1" noChangeArrowheads="1"/>
                    </pic:cNvPicPr>
                  </pic:nvPicPr>
                  <pic:blipFill>
                    <a:blip r:embed="rId39"/>
                    <a:srcRect/>
                    <a:stretch>
                      <a:fillRect/>
                    </a:stretch>
                  </pic:blipFill>
                  <pic:spPr bwMode="auto">
                    <a:xfrm>
                      <a:off x="0" y="0"/>
                      <a:ext cx="783231" cy="688463"/>
                    </a:xfrm>
                    <a:prstGeom prst="rect">
                      <a:avLst/>
                    </a:prstGeom>
                    <a:noFill/>
                    <a:ln w="9525">
                      <a:noFill/>
                      <a:miter lim="800000"/>
                      <a:headEnd/>
                      <a:tailEnd/>
                    </a:ln>
                  </pic:spPr>
                </pic:pic>
              </a:graphicData>
            </a:graphic>
          </wp:inline>
        </w:drawing>
      </w:r>
      <w:r w:rsidR="00EF6B82">
        <w:rPr>
          <w:rFonts w:ascii="Times New Roman" w:eastAsia="Times New Roman" w:hAnsi="Times New Roman" w:cs="Times New Roman"/>
          <w:color w:val="000000"/>
          <w:sz w:val="24"/>
          <w:szCs w:val="24"/>
        </w:rPr>
        <w:t xml:space="preserve"> </w:t>
      </w:r>
      <w:r w:rsidRPr="00660450">
        <w:rPr>
          <w:rFonts w:ascii="Times New Roman" w:eastAsia="Times New Roman" w:hAnsi="Times New Roman" w:cs="Times New Roman"/>
          <w:color w:val="000000"/>
          <w:sz w:val="24"/>
          <w:szCs w:val="24"/>
          <w:shd w:val="clear" w:color="auto" w:fill="FFFFFF"/>
        </w:rPr>
        <w:t>Розы любят места, освещенные солнцем и защищенные от холодных ветров. Растут на любой хорошо удобренной почве. Ее нужно подготовить с осени: взрыхлить на глубину не менее 50 см, удобрить органическими и минеральными удобрениями. Перед посадкой в почву вносят навоз — 4-8 кг на 1 м2. Плетистые розы размножают отводками. Сажают растения ранней весной или осенью, сразу снабжая опорой. Перед посадкой удаляют малоразвитые побеги, а после посадки поливают и окучивают. Уход за плетистыми розами такой же, как и за кустарниковыми. Правда, обрезать их надо слабее, так как при сильной обрезке у плетистых сортов отрастают очень длинные побеги — плети, которые не зацветут в текущем году. Вырезать нужно только ломаные, тонкие и поврежденные побеги, оставляя только 5-6 главных. В дальнейшем розы требуют укрытия на зиму, подкормки, прополки, рыхления, профилактических обработок против вредителей и болезней.</w:t>
      </w:r>
    </w:p>
    <w:p w:rsidR="00832AD7" w:rsidRDefault="006100BB" w:rsidP="00122143">
      <w:pPr>
        <w:shd w:val="clear" w:color="auto" w:fill="FFFFFF"/>
        <w:spacing w:after="0" w:line="240" w:lineRule="auto"/>
        <w:ind w:firstLine="709"/>
        <w:jc w:val="both"/>
        <w:rPr>
          <w:rFonts w:ascii="Times New Roman" w:eastAsia="Times New Roman" w:hAnsi="Times New Roman" w:cs="Times New Roman"/>
          <w:color w:val="000000"/>
          <w:sz w:val="24"/>
          <w:szCs w:val="24"/>
          <w:shd w:val="clear" w:color="auto" w:fill="FFFFFF"/>
        </w:rPr>
      </w:pPr>
      <w:r w:rsidRPr="00660450">
        <w:rPr>
          <w:rFonts w:ascii="Times New Roman" w:eastAsia="Times New Roman" w:hAnsi="Times New Roman" w:cs="Times New Roman"/>
          <w:bCs/>
          <w:color w:val="000000"/>
          <w:sz w:val="24"/>
          <w:szCs w:val="24"/>
          <w:shd w:val="clear" w:color="auto" w:fill="FFFFFF"/>
        </w:rPr>
        <w:t>Хмель обыкновенный</w:t>
      </w:r>
      <w:r w:rsidRPr="00660450">
        <w:rPr>
          <w:rFonts w:ascii="Times New Roman" w:eastAsia="Times New Roman" w:hAnsi="Times New Roman" w:cs="Times New Roman"/>
          <w:color w:val="000000"/>
          <w:sz w:val="24"/>
          <w:szCs w:val="24"/>
          <w:shd w:val="clear" w:color="auto" w:fill="FFFFFF"/>
        </w:rPr>
        <w:t> — травянистая лиана. Многолетнее корневище ежегодно дает новую поросль из почек возобновления. Побеги достигают 7 м. Хмель — двудомное растение, женские соцветия — шишки, мужские — сильно разветвленные метелки.</w:t>
      </w:r>
    </w:p>
    <w:p w:rsidR="00832AD7" w:rsidRDefault="006100BB" w:rsidP="00122143">
      <w:pPr>
        <w:shd w:val="clear" w:color="auto" w:fill="FFFFFF"/>
        <w:spacing w:after="0" w:line="240" w:lineRule="auto"/>
        <w:ind w:firstLine="709"/>
        <w:jc w:val="both"/>
        <w:rPr>
          <w:rFonts w:ascii="Times New Roman" w:eastAsia="Times New Roman" w:hAnsi="Times New Roman" w:cs="Times New Roman"/>
          <w:color w:val="000000"/>
          <w:sz w:val="24"/>
          <w:szCs w:val="24"/>
          <w:shd w:val="clear" w:color="auto" w:fill="FFFFFF"/>
        </w:rPr>
      </w:pPr>
      <w:r w:rsidRPr="00660450">
        <w:rPr>
          <w:rFonts w:ascii="Times New Roman" w:eastAsia="Times New Roman" w:hAnsi="Times New Roman" w:cs="Times New Roman"/>
          <w:noProof/>
          <w:sz w:val="24"/>
          <w:szCs w:val="24"/>
        </w:rPr>
        <w:drawing>
          <wp:inline distT="0" distB="0" distL="0" distR="0">
            <wp:extent cx="1049866" cy="787400"/>
            <wp:effectExtent l="0" t="0" r="0" b="0"/>
            <wp:docPr id="28" name="Рисунок 12" descr="https://rykovodstvo.ru/pars_docs/refs/49/48892/48892_html_m60390e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rykovodstvo.ru/pars_docs/refs/49/48892/48892_html_m60390ec5.jpg"/>
                    <pic:cNvPicPr>
                      <a:picLocks noChangeAspect="1" noChangeArrowheads="1"/>
                    </pic:cNvPicPr>
                  </pic:nvPicPr>
                  <pic:blipFill>
                    <a:blip r:embed="rId40"/>
                    <a:srcRect/>
                    <a:stretch>
                      <a:fillRect/>
                    </a:stretch>
                  </pic:blipFill>
                  <pic:spPr bwMode="auto">
                    <a:xfrm flipH="1">
                      <a:off x="0" y="0"/>
                      <a:ext cx="1058680" cy="794010"/>
                    </a:xfrm>
                    <a:prstGeom prst="rect">
                      <a:avLst/>
                    </a:prstGeom>
                    <a:noFill/>
                    <a:ln w="9525">
                      <a:noFill/>
                      <a:miter lim="800000"/>
                      <a:headEnd/>
                      <a:tailEnd/>
                    </a:ln>
                  </pic:spPr>
                </pic:pic>
              </a:graphicData>
            </a:graphic>
          </wp:inline>
        </w:drawing>
      </w:r>
      <w:r w:rsidR="00EF6B82">
        <w:rPr>
          <w:rFonts w:ascii="Times New Roman" w:eastAsia="Times New Roman" w:hAnsi="Times New Roman" w:cs="Times New Roman"/>
          <w:color w:val="000000"/>
          <w:sz w:val="24"/>
          <w:szCs w:val="24"/>
          <w:shd w:val="clear" w:color="auto" w:fill="FFFFFF"/>
        </w:rPr>
        <w:t xml:space="preserve"> </w:t>
      </w:r>
      <w:r w:rsidRPr="00660450">
        <w:rPr>
          <w:rFonts w:ascii="Times New Roman" w:eastAsia="Times New Roman" w:hAnsi="Times New Roman" w:cs="Times New Roman"/>
          <w:color w:val="000000"/>
          <w:sz w:val="24"/>
          <w:szCs w:val="24"/>
          <w:shd w:val="clear" w:color="auto" w:fill="FFFFFF"/>
        </w:rPr>
        <w:t>В садовом дизайне хмель незаменим, когда нужно быстро создать «зеленую вертикаль», например, прикрыть хозяйственные постройки или неказистый забор. Хмель разрастается довольно быстро и уже на второй год дает соплодия. Посадив хмель, можно не пересаживать его в течение 15 лет. Лучшее время для посадки лианы — осень. Отрезки корневищ высаживают в полутенистом или тенистом месте, желательно там, где почва сохраняет влажность. Рассаживают черенки хмеля на расстоянии не менее 1 м. На зиму лучше всего присыпать посадки торфом. Когда весенние побеги достигнут 60-70 см в длину, им следует обеспечить опору, желательно более 3 м в высоту. Взрослые экземпляры этого растения за первую половину лета развивают мощную крону из переплетающихся сочных побегов с лопастными листьями и декоративными «шишками». Обнаженную нижнюю часть стеблей можно замаскировать ирисами, астильбой или папоротниками.</w:t>
      </w:r>
    </w:p>
    <w:p w:rsidR="00832AD7" w:rsidRDefault="006100BB" w:rsidP="00122143">
      <w:pPr>
        <w:shd w:val="clear" w:color="auto" w:fill="FFFFFF"/>
        <w:spacing w:after="0" w:line="240" w:lineRule="auto"/>
        <w:ind w:firstLine="709"/>
        <w:jc w:val="both"/>
        <w:rPr>
          <w:rFonts w:ascii="Times New Roman" w:eastAsia="Times New Roman" w:hAnsi="Times New Roman" w:cs="Times New Roman"/>
          <w:color w:val="000000"/>
          <w:sz w:val="24"/>
          <w:szCs w:val="24"/>
          <w:shd w:val="clear" w:color="auto" w:fill="FFFFFF"/>
        </w:rPr>
      </w:pPr>
      <w:r w:rsidRPr="00660450">
        <w:rPr>
          <w:rFonts w:ascii="Times New Roman" w:eastAsia="Times New Roman" w:hAnsi="Times New Roman" w:cs="Times New Roman"/>
          <w:bCs/>
          <w:color w:val="000000"/>
          <w:sz w:val="24"/>
          <w:szCs w:val="24"/>
          <w:shd w:val="clear" w:color="auto" w:fill="FFFFFF"/>
        </w:rPr>
        <w:t>Настурция </w:t>
      </w:r>
      <w:r w:rsidRPr="00660450">
        <w:rPr>
          <w:rFonts w:ascii="Times New Roman" w:eastAsia="Times New Roman" w:hAnsi="Times New Roman" w:cs="Times New Roman"/>
          <w:color w:val="000000"/>
          <w:sz w:val="24"/>
          <w:szCs w:val="24"/>
          <w:shd w:val="clear" w:color="auto" w:fill="FFFFFF"/>
        </w:rPr>
        <w:t>— неприхотливое однолетнее растение. Плетистые сорта достигают высоты 2—4 м. Листья бывают светло-зеленые, зеленые и темно-зеленые; крупные, средние и мелкие. Настурция цветет душистыми желтыми, оранжевыми, красными, кремовыми цветами, простыми или бархатистыми. Они появляются через 45—50 дней после появления всходов и цветут до заморозков.</w:t>
      </w:r>
    </w:p>
    <w:p w:rsidR="00832AD7" w:rsidRDefault="006100BB" w:rsidP="00122143">
      <w:pPr>
        <w:shd w:val="clear" w:color="auto" w:fill="FFFFFF"/>
        <w:spacing w:after="0" w:line="240" w:lineRule="auto"/>
        <w:ind w:firstLine="709"/>
        <w:jc w:val="both"/>
        <w:rPr>
          <w:rFonts w:ascii="Times New Roman" w:eastAsia="Times New Roman" w:hAnsi="Times New Roman" w:cs="Times New Roman"/>
          <w:color w:val="000000"/>
          <w:sz w:val="24"/>
          <w:szCs w:val="24"/>
          <w:shd w:val="clear" w:color="auto" w:fill="FFFFFF"/>
        </w:rPr>
      </w:pPr>
      <w:r w:rsidRPr="00660450">
        <w:rPr>
          <w:rFonts w:ascii="Times New Roman" w:eastAsia="Times New Roman" w:hAnsi="Times New Roman" w:cs="Times New Roman"/>
          <w:noProof/>
          <w:sz w:val="24"/>
          <w:szCs w:val="24"/>
        </w:rPr>
        <w:drawing>
          <wp:inline distT="0" distB="0" distL="0" distR="0">
            <wp:extent cx="836960" cy="628650"/>
            <wp:effectExtent l="0" t="0" r="0" b="0"/>
            <wp:docPr id="27" name="Рисунок 13" descr="https://rykovodstvo.ru/pars_docs/refs/49/48892/48892_html_m680bcf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rykovodstvo.ru/pars_docs/refs/49/48892/48892_html_m680bcf05.jpg"/>
                    <pic:cNvPicPr>
                      <a:picLocks noChangeAspect="1" noChangeArrowheads="1"/>
                    </pic:cNvPicPr>
                  </pic:nvPicPr>
                  <pic:blipFill>
                    <a:blip r:embed="rId41"/>
                    <a:srcRect/>
                    <a:stretch>
                      <a:fillRect/>
                    </a:stretch>
                  </pic:blipFill>
                  <pic:spPr bwMode="auto">
                    <a:xfrm>
                      <a:off x="0" y="0"/>
                      <a:ext cx="841300" cy="631910"/>
                    </a:xfrm>
                    <a:prstGeom prst="rect">
                      <a:avLst/>
                    </a:prstGeom>
                    <a:noFill/>
                    <a:ln w="9525">
                      <a:noFill/>
                      <a:miter lim="800000"/>
                      <a:headEnd/>
                      <a:tailEnd/>
                    </a:ln>
                  </pic:spPr>
                </pic:pic>
              </a:graphicData>
            </a:graphic>
          </wp:inline>
        </w:drawing>
      </w:r>
      <w:r w:rsidRPr="00660450">
        <w:rPr>
          <w:rFonts w:ascii="Times New Roman" w:eastAsia="Times New Roman" w:hAnsi="Times New Roman" w:cs="Times New Roman"/>
          <w:color w:val="000000"/>
          <w:sz w:val="24"/>
          <w:szCs w:val="24"/>
          <w:shd w:val="clear" w:color="auto" w:fill="FFFFFF"/>
        </w:rPr>
        <w:t>Настурция любит свет, но растет и при недостатке солнца. Почву предпочитает рыхлую, питательную и умеренно увлажненную, плохо переносит высокие и низкие температуры. Не выносит свежего навоза, избытка влаги и боится заморозков</w:t>
      </w:r>
      <w:r w:rsidR="00832AD7">
        <w:rPr>
          <w:rFonts w:ascii="Times New Roman" w:eastAsia="Times New Roman" w:hAnsi="Times New Roman" w:cs="Times New Roman"/>
          <w:color w:val="000000"/>
          <w:sz w:val="24"/>
          <w:szCs w:val="24"/>
          <w:shd w:val="clear" w:color="auto" w:fill="FFFFFF"/>
        </w:rPr>
        <w:t>.</w:t>
      </w:r>
    </w:p>
    <w:p w:rsidR="00832AD7" w:rsidRDefault="006100BB" w:rsidP="00122143">
      <w:pPr>
        <w:shd w:val="clear" w:color="auto" w:fill="FFFFFF"/>
        <w:spacing w:after="0" w:line="240" w:lineRule="auto"/>
        <w:ind w:firstLine="709"/>
        <w:jc w:val="both"/>
        <w:rPr>
          <w:rFonts w:ascii="Times New Roman" w:eastAsia="Times New Roman" w:hAnsi="Times New Roman" w:cs="Times New Roman"/>
          <w:color w:val="000000"/>
          <w:sz w:val="24"/>
          <w:szCs w:val="24"/>
          <w:shd w:val="clear" w:color="auto" w:fill="FFFFFF"/>
        </w:rPr>
      </w:pPr>
      <w:r w:rsidRPr="00660450">
        <w:rPr>
          <w:rFonts w:ascii="Times New Roman" w:eastAsia="Times New Roman" w:hAnsi="Times New Roman" w:cs="Times New Roman"/>
          <w:color w:val="000000"/>
          <w:sz w:val="24"/>
          <w:szCs w:val="24"/>
          <w:shd w:val="clear" w:color="auto" w:fill="FFFFFF"/>
        </w:rPr>
        <w:t>Растение размножается семенами, созревающими в августе-сентябре. В начале мая семена высевают в грунт, и дней через 10—14 появляются всходы. При появлении 2—3 листочков всходы рекомендуется проредить. В начале роста плети настурции нужно аккуратно прикреплять к проволочной или шпагатной опоре.</w:t>
      </w:r>
    </w:p>
    <w:p w:rsidR="00832AD7" w:rsidRDefault="006100BB" w:rsidP="00122143">
      <w:pPr>
        <w:shd w:val="clear" w:color="auto" w:fill="FFFFFF"/>
        <w:spacing w:after="0" w:line="240" w:lineRule="auto"/>
        <w:ind w:firstLine="709"/>
        <w:jc w:val="both"/>
        <w:rPr>
          <w:rFonts w:ascii="Times New Roman" w:eastAsia="Times New Roman" w:hAnsi="Times New Roman" w:cs="Times New Roman"/>
          <w:color w:val="000000"/>
          <w:sz w:val="24"/>
          <w:szCs w:val="24"/>
          <w:shd w:val="clear" w:color="auto" w:fill="FFFFFF"/>
        </w:rPr>
      </w:pPr>
      <w:r w:rsidRPr="00660450">
        <w:rPr>
          <w:rFonts w:ascii="Times New Roman" w:eastAsia="Times New Roman" w:hAnsi="Times New Roman" w:cs="Times New Roman"/>
          <w:bCs/>
          <w:color w:val="000000"/>
          <w:sz w:val="24"/>
          <w:szCs w:val="24"/>
          <w:shd w:val="clear" w:color="auto" w:fill="FFFFFF"/>
        </w:rPr>
        <w:t>Душистый горошек </w:t>
      </w:r>
      <w:r w:rsidRPr="00660450">
        <w:rPr>
          <w:rFonts w:ascii="Times New Roman" w:eastAsia="Times New Roman" w:hAnsi="Times New Roman" w:cs="Times New Roman"/>
          <w:color w:val="000000"/>
          <w:sz w:val="24"/>
          <w:szCs w:val="24"/>
          <w:shd w:val="clear" w:color="auto" w:fill="FFFFFF"/>
        </w:rPr>
        <w:t xml:space="preserve">— однолетнее вьющееся растение с лазающими стеблями, достигающими 1,5—2 м высоты. Цветки достаточно крупные, собранны в кисти по 3-12 штук. Они имеют приятный тонкий аромат и разнообразную окраску. Могут быть белыми, розовыми, </w:t>
      </w:r>
      <w:r w:rsidRPr="00660450">
        <w:rPr>
          <w:rFonts w:ascii="Times New Roman" w:eastAsia="Times New Roman" w:hAnsi="Times New Roman" w:cs="Times New Roman"/>
          <w:color w:val="000000"/>
          <w:sz w:val="24"/>
          <w:szCs w:val="24"/>
          <w:shd w:val="clear" w:color="auto" w:fill="FFFFFF"/>
        </w:rPr>
        <w:lastRenderedPageBreak/>
        <w:t>красными, голубыми, синими или желтыми, в зависимости от сорта. Широко распространены сорта двух высокорослых групп — Спенсер и Казберсон флорибунда.</w:t>
      </w:r>
    </w:p>
    <w:p w:rsidR="00832AD7" w:rsidRDefault="006100BB" w:rsidP="00122143">
      <w:pPr>
        <w:shd w:val="clear" w:color="auto" w:fill="FFFFFF"/>
        <w:spacing w:after="0" w:line="240" w:lineRule="auto"/>
        <w:ind w:firstLine="709"/>
        <w:jc w:val="both"/>
        <w:rPr>
          <w:rFonts w:ascii="Times New Roman" w:eastAsia="Times New Roman" w:hAnsi="Times New Roman" w:cs="Times New Roman"/>
          <w:color w:val="000000"/>
          <w:sz w:val="24"/>
          <w:szCs w:val="24"/>
          <w:shd w:val="clear" w:color="auto" w:fill="FFFFFF"/>
        </w:rPr>
      </w:pPr>
      <w:r w:rsidRPr="00660450">
        <w:rPr>
          <w:rFonts w:ascii="Times New Roman" w:eastAsia="Times New Roman" w:hAnsi="Times New Roman" w:cs="Times New Roman"/>
          <w:noProof/>
          <w:sz w:val="24"/>
          <w:szCs w:val="24"/>
        </w:rPr>
        <w:drawing>
          <wp:inline distT="0" distB="0" distL="0" distR="0">
            <wp:extent cx="1136278" cy="844550"/>
            <wp:effectExtent l="0" t="0" r="0" b="0"/>
            <wp:docPr id="26" name="Рисунок 14" descr="https://rykovodstvo.ru/pars_docs/refs/49/48892/48892_html_m59036e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rykovodstvo.ru/pars_docs/refs/49/48892/48892_html_m59036eae.jpg"/>
                    <pic:cNvPicPr>
                      <a:picLocks noChangeAspect="1" noChangeArrowheads="1"/>
                    </pic:cNvPicPr>
                  </pic:nvPicPr>
                  <pic:blipFill>
                    <a:blip r:embed="rId42"/>
                    <a:srcRect/>
                    <a:stretch>
                      <a:fillRect/>
                    </a:stretch>
                  </pic:blipFill>
                  <pic:spPr bwMode="auto">
                    <a:xfrm>
                      <a:off x="0" y="0"/>
                      <a:ext cx="1145715" cy="851564"/>
                    </a:xfrm>
                    <a:prstGeom prst="rect">
                      <a:avLst/>
                    </a:prstGeom>
                    <a:noFill/>
                    <a:ln w="9525">
                      <a:noFill/>
                      <a:miter lim="800000"/>
                      <a:headEnd/>
                      <a:tailEnd/>
                    </a:ln>
                  </pic:spPr>
                </pic:pic>
              </a:graphicData>
            </a:graphic>
          </wp:inline>
        </w:drawing>
      </w:r>
      <w:r w:rsidRPr="00660450">
        <w:rPr>
          <w:rFonts w:ascii="Times New Roman" w:eastAsia="Times New Roman" w:hAnsi="Times New Roman" w:cs="Times New Roman"/>
          <w:color w:val="000000"/>
          <w:sz w:val="24"/>
          <w:szCs w:val="24"/>
          <w:shd w:val="clear" w:color="auto" w:fill="FFFFFF"/>
        </w:rPr>
        <w:t>Растение светолюбивое, не боится заморозков, особенно предпочитает умеренные температуры. При резких колебаниях и при низкой температуре опадают цветки и бутоны. Для душистого горошка необходима легкая или средняя хорошо дренированная плодородная почва, которую нужно готовить с осени. Б почву вносят известь — 0,2 кг на 1 м2, органические удобрения или торф — 1 кг на 1 м2. Если почвы тяжелые глинистые, вносят также песок — 6 кг на 1 м2. Затем почву нужно перекопать.</w:t>
      </w:r>
    </w:p>
    <w:p w:rsidR="00832AD7" w:rsidRDefault="006100BB" w:rsidP="00122143">
      <w:pPr>
        <w:shd w:val="clear" w:color="auto" w:fill="FFFFFF"/>
        <w:spacing w:after="0" w:line="240" w:lineRule="auto"/>
        <w:ind w:firstLine="709"/>
        <w:jc w:val="both"/>
        <w:rPr>
          <w:rFonts w:ascii="Times New Roman" w:eastAsia="Times New Roman" w:hAnsi="Times New Roman" w:cs="Times New Roman"/>
          <w:color w:val="000000"/>
          <w:sz w:val="24"/>
          <w:szCs w:val="24"/>
          <w:shd w:val="clear" w:color="auto" w:fill="FFFFFF"/>
        </w:rPr>
      </w:pPr>
      <w:r w:rsidRPr="00660450">
        <w:rPr>
          <w:rFonts w:ascii="Times New Roman" w:eastAsia="Times New Roman" w:hAnsi="Times New Roman" w:cs="Times New Roman"/>
          <w:color w:val="000000"/>
          <w:sz w:val="24"/>
          <w:szCs w:val="24"/>
          <w:shd w:val="clear" w:color="auto" w:fill="FFFFFF"/>
        </w:rPr>
        <w:t>Размножают растение семенами, высевая их сразу в грунт, или предварительно выращивают рассаду. Для рассады семена сажают в конце марта — начале апреля, поливают умеренно. После появления 3—4 листочков нужно прищипнуть точку роста и подкормить растение. В грунт душистый горошек высаживают как только прогреется почва, на расстоянии 15—20 см друг от друга. Растение требует двухразовой подкормки — через 1,5-2 недели после всходов или высадки рассады и перед бутонизацией. Почву нужно рыхлить и удалять сорняки.</w:t>
      </w:r>
    </w:p>
    <w:p w:rsidR="00832AD7" w:rsidRDefault="006100BB" w:rsidP="00122143">
      <w:pPr>
        <w:shd w:val="clear" w:color="auto" w:fill="FFFFFF"/>
        <w:spacing w:after="0" w:line="240" w:lineRule="auto"/>
        <w:ind w:firstLine="709"/>
        <w:jc w:val="both"/>
        <w:rPr>
          <w:rFonts w:ascii="Times New Roman" w:eastAsia="Times New Roman" w:hAnsi="Times New Roman" w:cs="Times New Roman"/>
          <w:color w:val="000000"/>
          <w:sz w:val="24"/>
          <w:szCs w:val="24"/>
          <w:shd w:val="clear" w:color="auto" w:fill="FFFFFF"/>
        </w:rPr>
      </w:pPr>
      <w:r w:rsidRPr="00660450">
        <w:rPr>
          <w:rFonts w:ascii="Times New Roman" w:eastAsia="Times New Roman" w:hAnsi="Times New Roman" w:cs="Times New Roman"/>
          <w:bCs/>
          <w:color w:val="000000"/>
          <w:sz w:val="24"/>
          <w:szCs w:val="24"/>
          <w:shd w:val="clear" w:color="auto" w:fill="FFFFFF"/>
        </w:rPr>
        <w:t>Фасоль декоративная </w:t>
      </w:r>
      <w:r w:rsidRPr="00660450">
        <w:rPr>
          <w:rFonts w:ascii="Times New Roman" w:eastAsia="Times New Roman" w:hAnsi="Times New Roman" w:cs="Times New Roman"/>
          <w:color w:val="000000"/>
          <w:sz w:val="24"/>
          <w:szCs w:val="24"/>
          <w:shd w:val="clear" w:color="auto" w:fill="FFFFFF"/>
        </w:rPr>
        <w:t>— однолетнее растение с тонкими вьющимися стеблями, цветущее красно-оранжевыми, белыми или пестрыми цветками. Ее побеги могут быть длиной 2,5—3 м. Цветет с июля по сентябрь цветками величиной около 1 см, собранными в кисти по 7—15 штук. Плоды фасоли съедобные, молодые стручки употребляют в пищу в вареном виде. Растение теплолюбиво, теневыносливо, но предпочитает солнечные места. Любит рыхлую плодородную и умеренно влажную почву. Выращивают фасоль посевом семян в грунт, всходы появляются через 7-10 дней, а цветы через 70—80 после появления всходов.</w:t>
      </w:r>
    </w:p>
    <w:p w:rsidR="00832AD7" w:rsidRDefault="006100BB" w:rsidP="00122143">
      <w:pPr>
        <w:shd w:val="clear" w:color="auto" w:fill="FFFFFF"/>
        <w:spacing w:after="0" w:line="240" w:lineRule="auto"/>
        <w:ind w:firstLine="709"/>
        <w:jc w:val="both"/>
        <w:rPr>
          <w:rFonts w:ascii="Times New Roman" w:eastAsia="Times New Roman" w:hAnsi="Times New Roman" w:cs="Times New Roman"/>
          <w:bCs/>
          <w:i/>
          <w:iCs/>
          <w:color w:val="000000"/>
          <w:sz w:val="24"/>
          <w:szCs w:val="24"/>
          <w:shd w:val="clear" w:color="auto" w:fill="FFFFFF"/>
        </w:rPr>
      </w:pPr>
      <w:r w:rsidRPr="00660450">
        <w:rPr>
          <w:rFonts w:ascii="Times New Roman" w:eastAsia="Times New Roman" w:hAnsi="Times New Roman" w:cs="Times New Roman"/>
          <w:bCs/>
          <w:i/>
          <w:iCs/>
          <w:color w:val="000000"/>
          <w:sz w:val="24"/>
          <w:szCs w:val="24"/>
          <w:shd w:val="clear" w:color="auto" w:fill="FFFFFF"/>
        </w:rPr>
        <w:t>Порядок выполнения работы.</w:t>
      </w:r>
    </w:p>
    <w:p w:rsidR="00832AD7" w:rsidRDefault="006100BB" w:rsidP="00122143">
      <w:pPr>
        <w:shd w:val="clear" w:color="auto" w:fill="FFFFFF"/>
        <w:spacing w:after="0" w:line="240" w:lineRule="auto"/>
        <w:ind w:firstLine="709"/>
        <w:jc w:val="both"/>
        <w:rPr>
          <w:rFonts w:ascii="Times New Roman" w:eastAsia="Times New Roman" w:hAnsi="Times New Roman" w:cs="Times New Roman"/>
          <w:color w:val="000000"/>
          <w:sz w:val="24"/>
          <w:szCs w:val="24"/>
          <w:shd w:val="clear" w:color="auto" w:fill="FFFFFF"/>
        </w:rPr>
      </w:pPr>
      <w:r w:rsidRPr="00660450">
        <w:rPr>
          <w:rFonts w:ascii="Times New Roman" w:eastAsia="Times New Roman" w:hAnsi="Times New Roman" w:cs="Times New Roman"/>
          <w:color w:val="000000"/>
          <w:sz w:val="24"/>
          <w:szCs w:val="24"/>
          <w:shd w:val="clear" w:color="auto" w:fill="FFFFFF"/>
        </w:rPr>
        <w:t>1.Изучить информацию по определению ассортимента вьющихся растений и древесных лиан, приёмы посадки и закрепления их на опоре.</w:t>
      </w:r>
    </w:p>
    <w:p w:rsidR="006100BB" w:rsidRPr="00660450" w:rsidRDefault="006100BB" w:rsidP="00122143">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660450">
        <w:rPr>
          <w:rFonts w:ascii="Times New Roman" w:eastAsia="Times New Roman" w:hAnsi="Times New Roman" w:cs="Times New Roman"/>
          <w:color w:val="000000"/>
          <w:sz w:val="24"/>
          <w:szCs w:val="24"/>
          <w:shd w:val="clear" w:color="auto" w:fill="FFFFFF"/>
        </w:rPr>
        <w:t>2. В тетради для практических работ описать ассортимент вьющихся растений и древесных лиан, приёмы посадки и закрепления их на опоре.</w:t>
      </w:r>
    </w:p>
    <w:p w:rsidR="006100BB" w:rsidRPr="00660450" w:rsidRDefault="00832AD7" w:rsidP="00122143">
      <w:pPr>
        <w:pStyle w:val="af2"/>
        <w:spacing w:after="0"/>
        <w:jc w:val="center"/>
      </w:pPr>
      <w:r>
        <w:t>ПРАКТИЧЕСКАЯ</w:t>
      </w:r>
      <w:r w:rsidR="006100BB" w:rsidRPr="00660450">
        <w:t xml:space="preserve"> РАБОТА №11</w:t>
      </w:r>
    </w:p>
    <w:p w:rsidR="006100BB" w:rsidRPr="00660450" w:rsidRDefault="00F57E5D" w:rsidP="00122143">
      <w:pPr>
        <w:spacing w:after="0" w:line="240" w:lineRule="auto"/>
        <w:jc w:val="center"/>
        <w:rPr>
          <w:rFonts w:ascii="Times New Roman" w:hAnsi="Times New Roman" w:cs="Times New Roman"/>
          <w:color w:val="111115"/>
          <w:sz w:val="24"/>
          <w:szCs w:val="24"/>
          <w:shd w:val="clear" w:color="auto" w:fill="FFFFFF"/>
        </w:rPr>
      </w:pPr>
      <w:r w:rsidRPr="00660450">
        <w:rPr>
          <w:rFonts w:ascii="Times New Roman" w:hAnsi="Times New Roman" w:cs="Times New Roman"/>
          <w:color w:val="111115"/>
          <w:sz w:val="24"/>
          <w:szCs w:val="24"/>
          <w:shd w:val="clear" w:color="auto" w:fill="FFFFFF"/>
        </w:rPr>
        <w:t>Тема: Решение задач по определению нормы высева семян газонных трав</w:t>
      </w:r>
    </w:p>
    <w:p w:rsidR="00F856BB" w:rsidRPr="00660450" w:rsidRDefault="00F856BB" w:rsidP="00122143">
      <w:pPr>
        <w:shd w:val="clear" w:color="auto" w:fill="FEFEFE"/>
        <w:spacing w:after="0" w:line="240" w:lineRule="auto"/>
        <w:ind w:right="-1"/>
        <w:jc w:val="both"/>
        <w:rPr>
          <w:rFonts w:ascii="Times New Roman" w:eastAsia="Times New Roman" w:hAnsi="Times New Roman" w:cs="Times New Roman"/>
          <w:color w:val="222222"/>
          <w:sz w:val="24"/>
          <w:szCs w:val="24"/>
        </w:rPr>
      </w:pPr>
      <w:r w:rsidRPr="00660450">
        <w:rPr>
          <w:rFonts w:ascii="Times New Roman" w:eastAsia="Times New Roman" w:hAnsi="Times New Roman" w:cs="Times New Roman"/>
          <w:bCs/>
          <w:color w:val="222222"/>
          <w:sz w:val="24"/>
          <w:szCs w:val="24"/>
          <w:u w:val="single"/>
        </w:rPr>
        <w:t>Цель работы</w:t>
      </w:r>
      <w:r w:rsidRPr="00660450">
        <w:rPr>
          <w:rFonts w:ascii="Times New Roman" w:eastAsia="Times New Roman" w:hAnsi="Times New Roman" w:cs="Times New Roman"/>
          <w:bCs/>
          <w:color w:val="222222"/>
          <w:sz w:val="24"/>
          <w:szCs w:val="24"/>
        </w:rPr>
        <w:t>:</w:t>
      </w:r>
      <w:r w:rsidR="00832AD7">
        <w:rPr>
          <w:rFonts w:ascii="Times New Roman" w:eastAsia="Times New Roman" w:hAnsi="Times New Roman" w:cs="Times New Roman"/>
          <w:color w:val="222222"/>
          <w:sz w:val="24"/>
          <w:szCs w:val="24"/>
        </w:rPr>
        <w:t xml:space="preserve"> </w:t>
      </w:r>
      <w:r w:rsidRPr="00660450">
        <w:rPr>
          <w:rFonts w:ascii="Times New Roman" w:eastAsia="Times New Roman" w:hAnsi="Times New Roman" w:cs="Times New Roman"/>
          <w:color w:val="222222"/>
          <w:sz w:val="24"/>
          <w:szCs w:val="24"/>
        </w:rPr>
        <w:t>знать значения всхожести, хозяйственной годности и класс репродукции семян газонных трав. Знать ассортимент газонных трав, уметь рассчитывать пропорции в травосмесях для различных типов газонов.</w:t>
      </w:r>
    </w:p>
    <w:p w:rsidR="00F856BB" w:rsidRPr="00660450" w:rsidRDefault="00F856BB" w:rsidP="00122143">
      <w:pPr>
        <w:shd w:val="clear" w:color="auto" w:fill="FEFEFE"/>
        <w:spacing w:after="0" w:line="240" w:lineRule="auto"/>
        <w:ind w:right="-1"/>
        <w:jc w:val="both"/>
        <w:rPr>
          <w:rFonts w:ascii="Times New Roman" w:eastAsia="Times New Roman" w:hAnsi="Times New Roman" w:cs="Times New Roman"/>
          <w:color w:val="222222"/>
          <w:sz w:val="24"/>
          <w:szCs w:val="24"/>
        </w:rPr>
      </w:pPr>
      <w:r w:rsidRPr="00660450">
        <w:rPr>
          <w:rFonts w:ascii="Times New Roman" w:eastAsia="Times New Roman" w:hAnsi="Times New Roman" w:cs="Times New Roman"/>
          <w:color w:val="222222"/>
          <w:sz w:val="24"/>
          <w:szCs w:val="24"/>
        </w:rPr>
        <w:t>Уметь составлять травосмеси, с учетом норм высева семян и хозяйственной годности.</w:t>
      </w:r>
    </w:p>
    <w:p w:rsidR="00F856BB" w:rsidRPr="00660450" w:rsidRDefault="00F856BB" w:rsidP="00122143">
      <w:pPr>
        <w:shd w:val="clear" w:color="auto" w:fill="FEFEFE"/>
        <w:spacing w:after="0" w:line="240" w:lineRule="auto"/>
        <w:ind w:right="-1"/>
        <w:jc w:val="both"/>
        <w:rPr>
          <w:rFonts w:ascii="Times New Roman" w:eastAsia="Times New Roman" w:hAnsi="Times New Roman" w:cs="Times New Roman"/>
          <w:color w:val="222222"/>
          <w:sz w:val="24"/>
          <w:szCs w:val="24"/>
        </w:rPr>
      </w:pPr>
      <w:r w:rsidRPr="00660450">
        <w:rPr>
          <w:rFonts w:ascii="Times New Roman" w:eastAsia="Times New Roman" w:hAnsi="Times New Roman" w:cs="Times New Roman"/>
          <w:bCs/>
          <w:color w:val="222222"/>
          <w:sz w:val="24"/>
          <w:szCs w:val="24"/>
        </w:rPr>
        <w:t>Ход работы:</w:t>
      </w:r>
    </w:p>
    <w:p w:rsidR="00F856BB" w:rsidRPr="00660450" w:rsidRDefault="00F856BB" w:rsidP="00122143">
      <w:pPr>
        <w:shd w:val="clear" w:color="auto" w:fill="FEFEFE"/>
        <w:spacing w:after="0" w:line="240" w:lineRule="auto"/>
        <w:ind w:right="-1" w:firstLine="851"/>
        <w:jc w:val="both"/>
        <w:rPr>
          <w:rFonts w:ascii="Times New Roman" w:eastAsia="Times New Roman" w:hAnsi="Times New Roman" w:cs="Times New Roman"/>
          <w:color w:val="222222"/>
          <w:sz w:val="24"/>
          <w:szCs w:val="24"/>
        </w:rPr>
      </w:pPr>
      <w:r w:rsidRPr="00660450">
        <w:rPr>
          <w:rFonts w:ascii="Times New Roman" w:eastAsia="Times New Roman" w:hAnsi="Times New Roman" w:cs="Times New Roman"/>
          <w:color w:val="222222"/>
          <w:sz w:val="24"/>
          <w:szCs w:val="24"/>
        </w:rPr>
        <w:t>Следует обратить внимание на определенные нормы высева семян для образования чистого газона, уточнить исходные данные для расчета г/кв.м. Расчет в потребности в семенах газонных трав для создания смешанного газона. Подобрать состав травосмеси следует исходя из конкретных условии местопроизрастания, причем не следует брать более 3-5 компонентов. Практическая работа дает навыки в составлении травосмесей для газонов разных типов и участков с разнообразными природными условиями.</w:t>
      </w:r>
    </w:p>
    <w:p w:rsidR="00F856BB" w:rsidRPr="00660450" w:rsidRDefault="00F856BB" w:rsidP="00122143">
      <w:pPr>
        <w:shd w:val="clear" w:color="auto" w:fill="FEFEFE"/>
        <w:spacing w:after="0" w:line="240" w:lineRule="auto"/>
        <w:ind w:right="-1" w:firstLine="851"/>
        <w:jc w:val="both"/>
        <w:rPr>
          <w:rFonts w:ascii="Times New Roman" w:eastAsia="Times New Roman" w:hAnsi="Times New Roman" w:cs="Times New Roman"/>
          <w:color w:val="222222"/>
          <w:sz w:val="24"/>
          <w:szCs w:val="24"/>
        </w:rPr>
      </w:pPr>
      <w:r w:rsidRPr="00660450">
        <w:rPr>
          <w:rFonts w:ascii="Times New Roman" w:eastAsia="Times New Roman" w:hAnsi="Times New Roman" w:cs="Times New Roman"/>
          <w:color w:val="222222"/>
          <w:sz w:val="24"/>
          <w:szCs w:val="24"/>
        </w:rPr>
        <w:t>Для создания газона применяют различные травосмеси в зависимости от климатических и почвенных условий.</w:t>
      </w:r>
    </w:p>
    <w:p w:rsidR="00F856BB" w:rsidRPr="00660450" w:rsidRDefault="00F856BB" w:rsidP="00122143">
      <w:pPr>
        <w:shd w:val="clear" w:color="auto" w:fill="FEFEFE"/>
        <w:spacing w:after="0" w:line="240" w:lineRule="auto"/>
        <w:ind w:right="-1" w:firstLine="851"/>
        <w:jc w:val="both"/>
        <w:rPr>
          <w:rFonts w:ascii="Times New Roman" w:eastAsia="Times New Roman" w:hAnsi="Times New Roman" w:cs="Times New Roman"/>
          <w:color w:val="222222"/>
          <w:sz w:val="24"/>
          <w:szCs w:val="24"/>
        </w:rPr>
      </w:pPr>
      <w:r w:rsidRPr="00660450">
        <w:rPr>
          <w:rFonts w:ascii="Times New Roman" w:eastAsia="Times New Roman" w:hAnsi="Times New Roman" w:cs="Times New Roman"/>
          <w:color w:val="222222"/>
          <w:sz w:val="24"/>
          <w:szCs w:val="24"/>
        </w:rPr>
        <w:t>Принцип составления травосмесей заключается в смешивании семян трав различного типа кущения (корневищные + рыхлокустовые).</w:t>
      </w:r>
    </w:p>
    <w:p w:rsidR="00F856BB" w:rsidRPr="00660450" w:rsidRDefault="00F856BB" w:rsidP="00122143">
      <w:pPr>
        <w:shd w:val="clear" w:color="auto" w:fill="FEFEFE"/>
        <w:spacing w:after="0" w:line="240" w:lineRule="auto"/>
        <w:ind w:right="-1" w:firstLine="851"/>
        <w:jc w:val="both"/>
        <w:rPr>
          <w:rFonts w:ascii="Times New Roman" w:eastAsia="Times New Roman" w:hAnsi="Times New Roman" w:cs="Times New Roman"/>
          <w:color w:val="222222"/>
          <w:sz w:val="24"/>
          <w:szCs w:val="24"/>
        </w:rPr>
      </w:pPr>
      <w:r w:rsidRPr="00660450">
        <w:rPr>
          <w:rFonts w:ascii="Times New Roman" w:eastAsia="Times New Roman" w:hAnsi="Times New Roman" w:cs="Times New Roman"/>
          <w:color w:val="222222"/>
          <w:sz w:val="24"/>
          <w:szCs w:val="24"/>
        </w:rPr>
        <w:t>Хозяйственная годность определяется произведением величины чистоты семян на величину их всхожести.</w:t>
      </w:r>
    </w:p>
    <w:p w:rsidR="00F856BB" w:rsidRPr="00660450" w:rsidRDefault="00F856BB" w:rsidP="00122143">
      <w:pPr>
        <w:shd w:val="clear" w:color="auto" w:fill="FEFEFE"/>
        <w:spacing w:after="0" w:line="240" w:lineRule="auto"/>
        <w:ind w:right="-1" w:firstLine="851"/>
        <w:jc w:val="both"/>
        <w:rPr>
          <w:rFonts w:ascii="Times New Roman" w:eastAsia="Times New Roman" w:hAnsi="Times New Roman" w:cs="Times New Roman"/>
          <w:color w:val="222222"/>
          <w:sz w:val="24"/>
          <w:szCs w:val="24"/>
        </w:rPr>
      </w:pPr>
      <w:r w:rsidRPr="00660450">
        <w:rPr>
          <w:rFonts w:ascii="Times New Roman" w:eastAsia="Times New Roman" w:hAnsi="Times New Roman" w:cs="Times New Roman"/>
          <w:color w:val="222222"/>
          <w:sz w:val="24"/>
          <w:szCs w:val="24"/>
        </w:rPr>
        <w:t>Норма высева семян рассчитывается по формуле:</w:t>
      </w:r>
    </w:p>
    <w:p w:rsidR="00F856BB" w:rsidRPr="00660450" w:rsidRDefault="00F856BB" w:rsidP="00122143">
      <w:pPr>
        <w:shd w:val="clear" w:color="auto" w:fill="FEFEFE"/>
        <w:spacing w:after="0" w:line="240" w:lineRule="auto"/>
        <w:ind w:left="351" w:right="1054"/>
        <w:rPr>
          <w:rFonts w:ascii="Times New Roman" w:eastAsia="Times New Roman" w:hAnsi="Times New Roman" w:cs="Times New Roman"/>
          <w:color w:val="222222"/>
          <w:sz w:val="24"/>
          <w:szCs w:val="24"/>
        </w:rPr>
      </w:pPr>
      <w:r w:rsidRPr="00660450">
        <w:rPr>
          <w:rFonts w:ascii="Times New Roman" w:eastAsia="Times New Roman" w:hAnsi="Times New Roman" w:cs="Times New Roman"/>
          <w:color w:val="222222"/>
          <w:sz w:val="24"/>
          <w:szCs w:val="24"/>
        </w:rPr>
        <w:t>N=(n*p)/Д</w:t>
      </w:r>
    </w:p>
    <w:p w:rsidR="00F856BB" w:rsidRPr="00660450" w:rsidRDefault="00F856BB" w:rsidP="00122143">
      <w:pPr>
        <w:shd w:val="clear" w:color="auto" w:fill="FEFEFE"/>
        <w:spacing w:after="0" w:line="240" w:lineRule="auto"/>
        <w:ind w:left="351" w:right="1054"/>
        <w:rPr>
          <w:rFonts w:ascii="Times New Roman" w:eastAsia="Times New Roman" w:hAnsi="Times New Roman" w:cs="Times New Roman"/>
          <w:color w:val="222222"/>
          <w:sz w:val="24"/>
          <w:szCs w:val="24"/>
        </w:rPr>
      </w:pPr>
      <w:r w:rsidRPr="00660450">
        <w:rPr>
          <w:rFonts w:ascii="Times New Roman" w:eastAsia="Times New Roman" w:hAnsi="Times New Roman" w:cs="Times New Roman"/>
          <w:color w:val="222222"/>
          <w:sz w:val="24"/>
          <w:szCs w:val="24"/>
        </w:rPr>
        <w:t>N – норма травосмеси</w:t>
      </w:r>
    </w:p>
    <w:p w:rsidR="00F856BB" w:rsidRPr="00660450" w:rsidRDefault="00F856BB" w:rsidP="00122143">
      <w:pPr>
        <w:shd w:val="clear" w:color="auto" w:fill="FEFEFE"/>
        <w:spacing w:after="0" w:line="240" w:lineRule="auto"/>
        <w:ind w:left="351" w:right="1054"/>
        <w:rPr>
          <w:rFonts w:ascii="Times New Roman" w:eastAsia="Times New Roman" w:hAnsi="Times New Roman" w:cs="Times New Roman"/>
          <w:color w:val="222222"/>
          <w:sz w:val="24"/>
          <w:szCs w:val="24"/>
        </w:rPr>
      </w:pPr>
      <w:r w:rsidRPr="00660450">
        <w:rPr>
          <w:rFonts w:ascii="Times New Roman" w:eastAsia="Times New Roman" w:hAnsi="Times New Roman" w:cs="Times New Roman"/>
          <w:color w:val="222222"/>
          <w:sz w:val="24"/>
          <w:szCs w:val="24"/>
        </w:rPr>
        <w:lastRenderedPageBreak/>
        <w:t>n – расчётная норма высева семян в чистом виде данного вида трав (при 100% всхожести)</w:t>
      </w:r>
    </w:p>
    <w:p w:rsidR="00F856BB" w:rsidRPr="00660450" w:rsidRDefault="00F856BB" w:rsidP="00122143">
      <w:pPr>
        <w:shd w:val="clear" w:color="auto" w:fill="FEFEFE"/>
        <w:spacing w:after="0" w:line="240" w:lineRule="auto"/>
        <w:ind w:left="351" w:right="1054"/>
        <w:rPr>
          <w:rFonts w:ascii="Times New Roman" w:eastAsia="Times New Roman" w:hAnsi="Times New Roman" w:cs="Times New Roman"/>
          <w:color w:val="222222"/>
          <w:sz w:val="24"/>
          <w:szCs w:val="24"/>
        </w:rPr>
      </w:pPr>
      <w:r w:rsidRPr="00660450">
        <w:rPr>
          <w:rFonts w:ascii="Times New Roman" w:eastAsia="Times New Roman" w:hAnsi="Times New Roman" w:cs="Times New Roman"/>
          <w:color w:val="222222"/>
          <w:sz w:val="24"/>
          <w:szCs w:val="24"/>
        </w:rPr>
        <w:t>р – процент участия данного вида травосмеси в чистом виде</w:t>
      </w:r>
    </w:p>
    <w:p w:rsidR="00F856BB" w:rsidRPr="00660450" w:rsidRDefault="00F856BB" w:rsidP="00122143">
      <w:pPr>
        <w:shd w:val="clear" w:color="auto" w:fill="FEFEFE"/>
        <w:spacing w:after="0" w:line="240" w:lineRule="auto"/>
        <w:ind w:left="351" w:right="1054"/>
        <w:rPr>
          <w:rFonts w:ascii="Times New Roman" w:eastAsia="Times New Roman" w:hAnsi="Times New Roman" w:cs="Times New Roman"/>
          <w:color w:val="222222"/>
          <w:sz w:val="24"/>
          <w:szCs w:val="24"/>
        </w:rPr>
      </w:pPr>
      <w:r w:rsidRPr="00660450">
        <w:rPr>
          <w:rFonts w:ascii="Times New Roman" w:eastAsia="Times New Roman" w:hAnsi="Times New Roman" w:cs="Times New Roman"/>
          <w:color w:val="222222"/>
          <w:sz w:val="24"/>
          <w:szCs w:val="24"/>
        </w:rPr>
        <w:t>Д – хозяйственная годность семян (выражается в %)</w:t>
      </w:r>
    </w:p>
    <w:p w:rsidR="00F856BB" w:rsidRPr="00660450" w:rsidRDefault="00F856BB" w:rsidP="00122143">
      <w:pPr>
        <w:shd w:val="clear" w:color="auto" w:fill="FEFEFE"/>
        <w:spacing w:after="0" w:line="240" w:lineRule="auto"/>
        <w:ind w:left="351" w:right="1054"/>
        <w:rPr>
          <w:rFonts w:ascii="Times New Roman" w:eastAsia="Times New Roman" w:hAnsi="Times New Roman" w:cs="Times New Roman"/>
          <w:color w:val="222222"/>
          <w:sz w:val="24"/>
          <w:szCs w:val="24"/>
        </w:rPr>
      </w:pPr>
      <w:r w:rsidRPr="00660450">
        <w:rPr>
          <w:rFonts w:ascii="Times New Roman" w:eastAsia="Times New Roman" w:hAnsi="Times New Roman" w:cs="Times New Roman"/>
          <w:color w:val="222222"/>
          <w:sz w:val="24"/>
          <w:szCs w:val="24"/>
          <w:u w:val="single"/>
        </w:rPr>
        <w:t>Задача</w:t>
      </w:r>
    </w:p>
    <w:p w:rsidR="00F856BB" w:rsidRPr="00660450" w:rsidRDefault="00F856BB" w:rsidP="00122143">
      <w:pPr>
        <w:shd w:val="clear" w:color="auto" w:fill="FEFEFE"/>
        <w:spacing w:after="0" w:line="240" w:lineRule="auto"/>
        <w:ind w:left="351" w:right="1054"/>
        <w:rPr>
          <w:rFonts w:ascii="Times New Roman" w:eastAsia="Times New Roman" w:hAnsi="Times New Roman" w:cs="Times New Roman"/>
          <w:color w:val="222222"/>
          <w:sz w:val="24"/>
          <w:szCs w:val="24"/>
        </w:rPr>
      </w:pPr>
      <w:r w:rsidRPr="00660450">
        <w:rPr>
          <w:rFonts w:ascii="Times New Roman" w:eastAsia="Times New Roman" w:hAnsi="Times New Roman" w:cs="Times New Roman"/>
          <w:color w:val="222222"/>
          <w:sz w:val="24"/>
          <w:szCs w:val="24"/>
        </w:rPr>
        <w:t>Расчёт нормы высева семян для следующей травосмеси:</w:t>
      </w:r>
    </w:p>
    <w:p w:rsidR="00F856BB" w:rsidRPr="00660450" w:rsidRDefault="00F856BB" w:rsidP="00122143">
      <w:pPr>
        <w:shd w:val="clear" w:color="auto" w:fill="FEFEFE"/>
        <w:spacing w:after="0" w:line="240" w:lineRule="auto"/>
        <w:ind w:left="351" w:right="1054"/>
        <w:rPr>
          <w:rFonts w:ascii="Times New Roman" w:eastAsia="Times New Roman" w:hAnsi="Times New Roman" w:cs="Times New Roman"/>
          <w:color w:val="222222"/>
          <w:sz w:val="24"/>
          <w:szCs w:val="24"/>
        </w:rPr>
      </w:pPr>
      <w:r w:rsidRPr="00660450">
        <w:rPr>
          <w:rFonts w:ascii="Times New Roman" w:eastAsia="Times New Roman" w:hAnsi="Times New Roman" w:cs="Times New Roman"/>
          <w:color w:val="222222"/>
          <w:sz w:val="24"/>
          <w:szCs w:val="24"/>
        </w:rPr>
        <w:t>Мятлик луговой 40% (хоз. годность 75%)</w:t>
      </w:r>
    </w:p>
    <w:p w:rsidR="00F856BB" w:rsidRPr="00660450" w:rsidRDefault="00F856BB" w:rsidP="00122143">
      <w:pPr>
        <w:shd w:val="clear" w:color="auto" w:fill="FEFEFE"/>
        <w:spacing w:after="0" w:line="240" w:lineRule="auto"/>
        <w:ind w:left="351" w:right="1054"/>
        <w:rPr>
          <w:rFonts w:ascii="Times New Roman" w:eastAsia="Times New Roman" w:hAnsi="Times New Roman" w:cs="Times New Roman"/>
          <w:color w:val="222222"/>
          <w:sz w:val="24"/>
          <w:szCs w:val="24"/>
        </w:rPr>
      </w:pPr>
      <w:r w:rsidRPr="00660450">
        <w:rPr>
          <w:rFonts w:ascii="Times New Roman" w:eastAsia="Times New Roman" w:hAnsi="Times New Roman" w:cs="Times New Roman"/>
          <w:color w:val="222222"/>
          <w:sz w:val="24"/>
          <w:szCs w:val="24"/>
        </w:rPr>
        <w:t>Овсяница красная 60% (хоз. годность 80%)</w:t>
      </w:r>
    </w:p>
    <w:p w:rsidR="00F856BB" w:rsidRPr="00660450" w:rsidRDefault="00F856BB" w:rsidP="00122143">
      <w:pPr>
        <w:shd w:val="clear" w:color="auto" w:fill="FEFEFE"/>
        <w:spacing w:after="0" w:line="240" w:lineRule="auto"/>
        <w:ind w:left="351" w:right="1054"/>
        <w:rPr>
          <w:rFonts w:ascii="Times New Roman" w:eastAsia="Times New Roman" w:hAnsi="Times New Roman" w:cs="Times New Roman"/>
          <w:color w:val="222222"/>
          <w:sz w:val="24"/>
          <w:szCs w:val="24"/>
        </w:rPr>
      </w:pPr>
      <w:r w:rsidRPr="00660450">
        <w:rPr>
          <w:rFonts w:ascii="Times New Roman" w:eastAsia="Times New Roman" w:hAnsi="Times New Roman" w:cs="Times New Roman"/>
          <w:color w:val="222222"/>
          <w:sz w:val="24"/>
          <w:szCs w:val="24"/>
        </w:rPr>
        <w:t>N=(27*40+100*60)/75+80==7080/155=45,6</w:t>
      </w:r>
    </w:p>
    <w:p w:rsidR="00F856BB" w:rsidRPr="00660450" w:rsidRDefault="00F856BB" w:rsidP="00122143">
      <w:pPr>
        <w:shd w:val="clear" w:color="auto" w:fill="FEFEFE"/>
        <w:spacing w:after="0" w:line="240" w:lineRule="auto"/>
        <w:ind w:left="351" w:right="1054"/>
        <w:rPr>
          <w:rFonts w:ascii="Times New Roman" w:eastAsia="Times New Roman" w:hAnsi="Times New Roman" w:cs="Times New Roman"/>
          <w:color w:val="222222"/>
          <w:sz w:val="24"/>
          <w:szCs w:val="24"/>
        </w:rPr>
      </w:pPr>
      <w:r w:rsidRPr="00660450">
        <w:rPr>
          <w:rFonts w:ascii="Times New Roman" w:eastAsia="Times New Roman" w:hAnsi="Times New Roman" w:cs="Times New Roman"/>
          <w:color w:val="222222"/>
          <w:sz w:val="24"/>
          <w:szCs w:val="24"/>
          <w:u w:val="single"/>
        </w:rPr>
        <w:t>Расчёт семян для газона обыкновенного</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EFEFE"/>
        <w:tblCellMar>
          <w:top w:w="15" w:type="dxa"/>
          <w:left w:w="15" w:type="dxa"/>
          <w:bottom w:w="15" w:type="dxa"/>
          <w:right w:w="15" w:type="dxa"/>
        </w:tblCellMar>
        <w:tblLook w:val="04A0" w:firstRow="1" w:lastRow="0" w:firstColumn="1" w:lastColumn="0" w:noHBand="0" w:noVBand="1"/>
      </w:tblPr>
      <w:tblGrid>
        <w:gridCol w:w="444"/>
        <w:gridCol w:w="4147"/>
        <w:gridCol w:w="2552"/>
        <w:gridCol w:w="3118"/>
      </w:tblGrid>
      <w:tr w:rsidR="00F856BB" w:rsidRPr="00660450" w:rsidTr="00DF7C56">
        <w:trPr>
          <w:tblCellSpacing w:w="15" w:type="dxa"/>
        </w:trPr>
        <w:tc>
          <w:tcPr>
            <w:tcW w:w="0" w:type="auto"/>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r w:rsidRPr="00660450">
              <w:rPr>
                <w:rFonts w:ascii="Times New Roman" w:eastAsia="Times New Roman" w:hAnsi="Times New Roman" w:cs="Times New Roman"/>
                <w:color w:val="000000"/>
                <w:sz w:val="24"/>
                <w:szCs w:val="24"/>
              </w:rPr>
              <w:t>  №</w:t>
            </w:r>
          </w:p>
        </w:tc>
        <w:tc>
          <w:tcPr>
            <w:tcW w:w="4117" w:type="dxa"/>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r w:rsidRPr="00660450">
              <w:rPr>
                <w:rFonts w:ascii="Times New Roman" w:eastAsia="Times New Roman" w:hAnsi="Times New Roman" w:cs="Times New Roman"/>
                <w:color w:val="000000"/>
                <w:sz w:val="24"/>
                <w:szCs w:val="24"/>
              </w:rPr>
              <w:t>  культура</w:t>
            </w:r>
          </w:p>
        </w:tc>
        <w:tc>
          <w:tcPr>
            <w:tcW w:w="2522" w:type="dxa"/>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r w:rsidRPr="00660450">
              <w:rPr>
                <w:rFonts w:ascii="Times New Roman" w:eastAsia="Times New Roman" w:hAnsi="Times New Roman" w:cs="Times New Roman"/>
                <w:color w:val="000000"/>
                <w:sz w:val="24"/>
                <w:szCs w:val="24"/>
              </w:rPr>
              <w:t>Кол-во семян,%</w:t>
            </w:r>
          </w:p>
        </w:tc>
        <w:tc>
          <w:tcPr>
            <w:tcW w:w="3073" w:type="dxa"/>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r w:rsidRPr="00660450">
              <w:rPr>
                <w:rFonts w:ascii="Times New Roman" w:eastAsia="Times New Roman" w:hAnsi="Times New Roman" w:cs="Times New Roman"/>
                <w:color w:val="000000"/>
                <w:sz w:val="24"/>
                <w:szCs w:val="24"/>
              </w:rPr>
              <w:t>Хозяйственная годность</w:t>
            </w:r>
          </w:p>
        </w:tc>
      </w:tr>
      <w:tr w:rsidR="00F856BB" w:rsidRPr="00660450" w:rsidTr="00DF7C56">
        <w:trPr>
          <w:tblCellSpacing w:w="15" w:type="dxa"/>
        </w:trPr>
        <w:tc>
          <w:tcPr>
            <w:tcW w:w="0" w:type="auto"/>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p>
        </w:tc>
        <w:tc>
          <w:tcPr>
            <w:tcW w:w="4117" w:type="dxa"/>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r w:rsidRPr="00660450">
              <w:rPr>
                <w:rFonts w:ascii="Times New Roman" w:eastAsia="Times New Roman" w:hAnsi="Times New Roman" w:cs="Times New Roman"/>
                <w:color w:val="000000"/>
                <w:sz w:val="24"/>
                <w:szCs w:val="24"/>
              </w:rPr>
              <w:t>Овсяница луговая «Bluw Chip»</w:t>
            </w:r>
          </w:p>
        </w:tc>
        <w:tc>
          <w:tcPr>
            <w:tcW w:w="2522" w:type="dxa"/>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p>
        </w:tc>
        <w:tc>
          <w:tcPr>
            <w:tcW w:w="3073" w:type="dxa"/>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p>
        </w:tc>
      </w:tr>
      <w:tr w:rsidR="00F856BB" w:rsidRPr="00660450" w:rsidTr="00DF7C56">
        <w:trPr>
          <w:tblCellSpacing w:w="15" w:type="dxa"/>
        </w:trPr>
        <w:tc>
          <w:tcPr>
            <w:tcW w:w="0" w:type="auto"/>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p>
        </w:tc>
        <w:tc>
          <w:tcPr>
            <w:tcW w:w="4117" w:type="dxa"/>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r w:rsidRPr="00660450">
              <w:rPr>
                <w:rFonts w:ascii="Times New Roman" w:eastAsia="Times New Roman" w:hAnsi="Times New Roman" w:cs="Times New Roman"/>
                <w:color w:val="000000"/>
                <w:sz w:val="24"/>
                <w:szCs w:val="24"/>
              </w:rPr>
              <w:t>Полевица белая «Impact»</w:t>
            </w:r>
          </w:p>
        </w:tc>
        <w:tc>
          <w:tcPr>
            <w:tcW w:w="2522" w:type="dxa"/>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p>
        </w:tc>
        <w:tc>
          <w:tcPr>
            <w:tcW w:w="3073" w:type="dxa"/>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p>
        </w:tc>
      </w:tr>
      <w:tr w:rsidR="00F856BB" w:rsidRPr="00660450" w:rsidTr="00DF7C56">
        <w:trPr>
          <w:tblCellSpacing w:w="15" w:type="dxa"/>
        </w:trPr>
        <w:tc>
          <w:tcPr>
            <w:tcW w:w="0" w:type="auto"/>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p>
        </w:tc>
        <w:tc>
          <w:tcPr>
            <w:tcW w:w="4117" w:type="dxa"/>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r w:rsidRPr="00660450">
              <w:rPr>
                <w:rFonts w:ascii="Times New Roman" w:eastAsia="Times New Roman" w:hAnsi="Times New Roman" w:cs="Times New Roman"/>
                <w:color w:val="000000"/>
                <w:sz w:val="24"/>
                <w:szCs w:val="24"/>
              </w:rPr>
              <w:t>Райграс пастбищный «NuGlade»</w:t>
            </w:r>
          </w:p>
        </w:tc>
        <w:tc>
          <w:tcPr>
            <w:tcW w:w="2522" w:type="dxa"/>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p>
        </w:tc>
        <w:tc>
          <w:tcPr>
            <w:tcW w:w="3073" w:type="dxa"/>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p>
        </w:tc>
      </w:tr>
      <w:tr w:rsidR="00F856BB" w:rsidRPr="00660450" w:rsidTr="00DF7C56">
        <w:trPr>
          <w:tblCellSpacing w:w="15" w:type="dxa"/>
        </w:trPr>
        <w:tc>
          <w:tcPr>
            <w:tcW w:w="0" w:type="auto"/>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p>
        </w:tc>
        <w:tc>
          <w:tcPr>
            <w:tcW w:w="4117" w:type="dxa"/>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r w:rsidRPr="00660450">
              <w:rPr>
                <w:rFonts w:ascii="Times New Roman" w:eastAsia="Times New Roman" w:hAnsi="Times New Roman" w:cs="Times New Roman"/>
                <w:color w:val="000000"/>
                <w:sz w:val="24"/>
                <w:szCs w:val="24"/>
              </w:rPr>
              <w:t>Мятлик луговой «Everest»</w:t>
            </w:r>
          </w:p>
        </w:tc>
        <w:tc>
          <w:tcPr>
            <w:tcW w:w="2522" w:type="dxa"/>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p>
        </w:tc>
        <w:tc>
          <w:tcPr>
            <w:tcW w:w="3073" w:type="dxa"/>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p>
        </w:tc>
      </w:tr>
    </w:tbl>
    <w:p w:rsidR="00F856BB" w:rsidRPr="00660450" w:rsidRDefault="00F856BB" w:rsidP="00122143">
      <w:pPr>
        <w:shd w:val="clear" w:color="auto" w:fill="FEFEFE"/>
        <w:spacing w:after="0" w:line="240" w:lineRule="auto"/>
        <w:ind w:left="351" w:right="1054"/>
        <w:rPr>
          <w:rFonts w:ascii="Times New Roman" w:eastAsia="Times New Roman" w:hAnsi="Times New Roman" w:cs="Times New Roman"/>
          <w:color w:val="222222"/>
          <w:sz w:val="24"/>
          <w:szCs w:val="24"/>
        </w:rPr>
      </w:pPr>
      <w:r w:rsidRPr="00660450">
        <w:rPr>
          <w:rFonts w:ascii="Times New Roman" w:eastAsia="Times New Roman" w:hAnsi="Times New Roman" w:cs="Times New Roman"/>
          <w:color w:val="222222"/>
          <w:sz w:val="24"/>
          <w:szCs w:val="24"/>
        </w:rPr>
        <w:t>N1=(121*20)/87=27,8</w:t>
      </w:r>
    </w:p>
    <w:p w:rsidR="00F856BB" w:rsidRPr="00660450" w:rsidRDefault="00F856BB" w:rsidP="00122143">
      <w:pPr>
        <w:shd w:val="clear" w:color="auto" w:fill="FEFEFE"/>
        <w:spacing w:after="0" w:line="240" w:lineRule="auto"/>
        <w:ind w:left="351" w:right="1054"/>
        <w:rPr>
          <w:rFonts w:ascii="Times New Roman" w:eastAsia="Times New Roman" w:hAnsi="Times New Roman" w:cs="Times New Roman"/>
          <w:color w:val="222222"/>
          <w:sz w:val="24"/>
          <w:szCs w:val="24"/>
        </w:rPr>
      </w:pPr>
      <w:r w:rsidRPr="00660450">
        <w:rPr>
          <w:rFonts w:ascii="Times New Roman" w:eastAsia="Times New Roman" w:hAnsi="Times New Roman" w:cs="Times New Roman"/>
          <w:color w:val="222222"/>
          <w:sz w:val="24"/>
          <w:szCs w:val="24"/>
        </w:rPr>
        <w:t>N2=(15*30)/84=5.3</w:t>
      </w:r>
    </w:p>
    <w:p w:rsidR="00F856BB" w:rsidRPr="00660450" w:rsidRDefault="00F856BB" w:rsidP="00122143">
      <w:pPr>
        <w:shd w:val="clear" w:color="auto" w:fill="FEFEFE"/>
        <w:spacing w:after="0" w:line="240" w:lineRule="auto"/>
        <w:ind w:left="351" w:right="1054"/>
        <w:rPr>
          <w:rFonts w:ascii="Times New Roman" w:eastAsia="Times New Roman" w:hAnsi="Times New Roman" w:cs="Times New Roman"/>
          <w:color w:val="222222"/>
          <w:sz w:val="24"/>
          <w:szCs w:val="24"/>
        </w:rPr>
      </w:pPr>
      <w:r w:rsidRPr="00660450">
        <w:rPr>
          <w:rFonts w:ascii="Times New Roman" w:eastAsia="Times New Roman" w:hAnsi="Times New Roman" w:cs="Times New Roman"/>
          <w:color w:val="222222"/>
          <w:sz w:val="24"/>
          <w:szCs w:val="24"/>
        </w:rPr>
        <w:t>N3=(130*30)/77=50.6</w:t>
      </w:r>
    </w:p>
    <w:p w:rsidR="00F856BB" w:rsidRPr="00660450" w:rsidRDefault="00F856BB" w:rsidP="00122143">
      <w:pPr>
        <w:shd w:val="clear" w:color="auto" w:fill="FEFEFE"/>
        <w:spacing w:after="0" w:line="240" w:lineRule="auto"/>
        <w:ind w:left="351" w:right="1054"/>
        <w:rPr>
          <w:rFonts w:ascii="Times New Roman" w:eastAsia="Times New Roman" w:hAnsi="Times New Roman" w:cs="Times New Roman"/>
          <w:color w:val="222222"/>
          <w:sz w:val="24"/>
          <w:szCs w:val="24"/>
        </w:rPr>
      </w:pPr>
      <w:r w:rsidRPr="00660450">
        <w:rPr>
          <w:rFonts w:ascii="Times New Roman" w:eastAsia="Times New Roman" w:hAnsi="Times New Roman" w:cs="Times New Roman"/>
          <w:color w:val="222222"/>
          <w:sz w:val="24"/>
          <w:szCs w:val="24"/>
        </w:rPr>
        <w:t>N4=(27*20)/71=7.6</w:t>
      </w:r>
    </w:p>
    <w:p w:rsidR="00F856BB" w:rsidRPr="00660450" w:rsidRDefault="00F856BB" w:rsidP="00122143">
      <w:pPr>
        <w:shd w:val="clear" w:color="auto" w:fill="FEFEFE"/>
        <w:spacing w:after="0" w:line="240" w:lineRule="auto"/>
        <w:ind w:left="351" w:right="1054"/>
        <w:rPr>
          <w:rFonts w:ascii="Times New Roman" w:eastAsia="Times New Roman" w:hAnsi="Times New Roman" w:cs="Times New Roman"/>
          <w:color w:val="222222"/>
          <w:sz w:val="24"/>
          <w:szCs w:val="24"/>
        </w:rPr>
      </w:pPr>
      <w:r w:rsidRPr="00660450">
        <w:rPr>
          <w:rFonts w:ascii="Times New Roman" w:eastAsia="Times New Roman" w:hAnsi="Times New Roman" w:cs="Times New Roman"/>
          <w:color w:val="222222"/>
          <w:sz w:val="24"/>
          <w:szCs w:val="24"/>
        </w:rPr>
        <w:t>Nобщ.=27,8+5,3+50,6+7,6=91,3 кг/га</w:t>
      </w:r>
    </w:p>
    <w:p w:rsidR="00F856BB" w:rsidRPr="00660450" w:rsidRDefault="00F856BB" w:rsidP="00122143">
      <w:pPr>
        <w:shd w:val="clear" w:color="auto" w:fill="FEFEFE"/>
        <w:spacing w:after="0" w:line="240" w:lineRule="auto"/>
        <w:ind w:left="351" w:right="1054"/>
        <w:rPr>
          <w:rFonts w:ascii="Times New Roman" w:eastAsia="Times New Roman" w:hAnsi="Times New Roman" w:cs="Times New Roman"/>
          <w:color w:val="222222"/>
          <w:sz w:val="24"/>
          <w:szCs w:val="24"/>
        </w:rPr>
      </w:pPr>
      <w:r w:rsidRPr="00660450">
        <w:rPr>
          <w:rFonts w:ascii="Times New Roman" w:eastAsia="Times New Roman" w:hAnsi="Times New Roman" w:cs="Times New Roman"/>
          <w:color w:val="222222"/>
          <w:sz w:val="24"/>
          <w:szCs w:val="24"/>
          <w:u w:val="single"/>
        </w:rPr>
        <w:t>Расчёт семян для газона лугового</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EFEFE"/>
        <w:tblCellMar>
          <w:top w:w="15" w:type="dxa"/>
          <w:left w:w="15" w:type="dxa"/>
          <w:bottom w:w="15" w:type="dxa"/>
          <w:right w:w="15" w:type="dxa"/>
        </w:tblCellMar>
        <w:tblLook w:val="04A0" w:firstRow="1" w:lastRow="0" w:firstColumn="1" w:lastColumn="0" w:noHBand="0" w:noVBand="1"/>
      </w:tblPr>
      <w:tblGrid>
        <w:gridCol w:w="444"/>
        <w:gridCol w:w="4147"/>
        <w:gridCol w:w="2410"/>
        <w:gridCol w:w="3260"/>
      </w:tblGrid>
      <w:tr w:rsidR="00F856BB" w:rsidRPr="00660450" w:rsidTr="00DF7C56">
        <w:trPr>
          <w:tblCellSpacing w:w="15" w:type="dxa"/>
        </w:trPr>
        <w:tc>
          <w:tcPr>
            <w:tcW w:w="0" w:type="auto"/>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r w:rsidRPr="00660450">
              <w:rPr>
                <w:rFonts w:ascii="Times New Roman" w:eastAsia="Times New Roman" w:hAnsi="Times New Roman" w:cs="Times New Roman"/>
                <w:color w:val="000000"/>
                <w:sz w:val="24"/>
                <w:szCs w:val="24"/>
              </w:rPr>
              <w:t>  №</w:t>
            </w:r>
          </w:p>
        </w:tc>
        <w:tc>
          <w:tcPr>
            <w:tcW w:w="4117" w:type="dxa"/>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r w:rsidRPr="00660450">
              <w:rPr>
                <w:rFonts w:ascii="Times New Roman" w:eastAsia="Times New Roman" w:hAnsi="Times New Roman" w:cs="Times New Roman"/>
                <w:color w:val="000000"/>
                <w:sz w:val="24"/>
                <w:szCs w:val="24"/>
              </w:rPr>
              <w:t>  культура</w:t>
            </w:r>
          </w:p>
        </w:tc>
        <w:tc>
          <w:tcPr>
            <w:tcW w:w="2380" w:type="dxa"/>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r w:rsidRPr="00660450">
              <w:rPr>
                <w:rFonts w:ascii="Times New Roman" w:eastAsia="Times New Roman" w:hAnsi="Times New Roman" w:cs="Times New Roman"/>
                <w:color w:val="000000"/>
                <w:sz w:val="24"/>
                <w:szCs w:val="24"/>
              </w:rPr>
              <w:t>Кол-во семян,</w:t>
            </w:r>
            <w:r w:rsidR="00832AD7">
              <w:rPr>
                <w:rFonts w:ascii="Times New Roman" w:eastAsia="Times New Roman" w:hAnsi="Times New Roman" w:cs="Times New Roman"/>
                <w:color w:val="000000"/>
                <w:sz w:val="24"/>
                <w:szCs w:val="24"/>
              </w:rPr>
              <w:t xml:space="preserve"> </w:t>
            </w:r>
            <w:r w:rsidRPr="00660450">
              <w:rPr>
                <w:rFonts w:ascii="Times New Roman" w:eastAsia="Times New Roman" w:hAnsi="Times New Roman" w:cs="Times New Roman"/>
                <w:color w:val="000000"/>
                <w:sz w:val="24"/>
                <w:szCs w:val="24"/>
              </w:rPr>
              <w:t>%</w:t>
            </w:r>
          </w:p>
        </w:tc>
        <w:tc>
          <w:tcPr>
            <w:tcW w:w="3215" w:type="dxa"/>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r w:rsidRPr="00660450">
              <w:rPr>
                <w:rFonts w:ascii="Times New Roman" w:eastAsia="Times New Roman" w:hAnsi="Times New Roman" w:cs="Times New Roman"/>
                <w:color w:val="000000"/>
                <w:sz w:val="24"/>
                <w:szCs w:val="24"/>
              </w:rPr>
              <w:t>Хозяйственная годность</w:t>
            </w:r>
          </w:p>
        </w:tc>
      </w:tr>
      <w:tr w:rsidR="00F856BB" w:rsidRPr="00660450" w:rsidTr="00DF7C56">
        <w:trPr>
          <w:tblCellSpacing w:w="15" w:type="dxa"/>
        </w:trPr>
        <w:tc>
          <w:tcPr>
            <w:tcW w:w="0" w:type="auto"/>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p>
        </w:tc>
        <w:tc>
          <w:tcPr>
            <w:tcW w:w="4117" w:type="dxa"/>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r w:rsidRPr="00660450">
              <w:rPr>
                <w:rFonts w:ascii="Times New Roman" w:eastAsia="Times New Roman" w:hAnsi="Times New Roman" w:cs="Times New Roman"/>
                <w:color w:val="000000"/>
                <w:sz w:val="24"/>
                <w:szCs w:val="24"/>
              </w:rPr>
              <w:t>Овсяница луговая «Bluw Chip»</w:t>
            </w:r>
          </w:p>
        </w:tc>
        <w:tc>
          <w:tcPr>
            <w:tcW w:w="2380" w:type="dxa"/>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p>
        </w:tc>
        <w:tc>
          <w:tcPr>
            <w:tcW w:w="3215" w:type="dxa"/>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p>
        </w:tc>
      </w:tr>
      <w:tr w:rsidR="00F856BB" w:rsidRPr="00660450" w:rsidTr="00DF7C56">
        <w:trPr>
          <w:tblCellSpacing w:w="15" w:type="dxa"/>
        </w:trPr>
        <w:tc>
          <w:tcPr>
            <w:tcW w:w="0" w:type="auto"/>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p>
        </w:tc>
        <w:tc>
          <w:tcPr>
            <w:tcW w:w="4117" w:type="dxa"/>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r w:rsidRPr="00660450">
              <w:rPr>
                <w:rFonts w:ascii="Times New Roman" w:eastAsia="Times New Roman" w:hAnsi="Times New Roman" w:cs="Times New Roman"/>
                <w:color w:val="000000"/>
                <w:sz w:val="24"/>
                <w:szCs w:val="24"/>
              </w:rPr>
              <w:t>Тимофеевка луговая</w:t>
            </w:r>
          </w:p>
        </w:tc>
        <w:tc>
          <w:tcPr>
            <w:tcW w:w="2380" w:type="dxa"/>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p>
        </w:tc>
        <w:tc>
          <w:tcPr>
            <w:tcW w:w="3215" w:type="dxa"/>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p>
        </w:tc>
      </w:tr>
      <w:tr w:rsidR="00F856BB" w:rsidRPr="00660450" w:rsidTr="00DF7C56">
        <w:trPr>
          <w:tblCellSpacing w:w="15" w:type="dxa"/>
        </w:trPr>
        <w:tc>
          <w:tcPr>
            <w:tcW w:w="0" w:type="auto"/>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p>
        </w:tc>
        <w:tc>
          <w:tcPr>
            <w:tcW w:w="4117" w:type="dxa"/>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r w:rsidRPr="00660450">
              <w:rPr>
                <w:rFonts w:ascii="Times New Roman" w:eastAsia="Times New Roman" w:hAnsi="Times New Roman" w:cs="Times New Roman"/>
                <w:color w:val="000000"/>
                <w:sz w:val="24"/>
                <w:szCs w:val="24"/>
              </w:rPr>
              <w:t>Мятлик луговой «Everest»</w:t>
            </w:r>
          </w:p>
        </w:tc>
        <w:tc>
          <w:tcPr>
            <w:tcW w:w="2380" w:type="dxa"/>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p>
        </w:tc>
        <w:tc>
          <w:tcPr>
            <w:tcW w:w="3215" w:type="dxa"/>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p>
        </w:tc>
      </w:tr>
    </w:tbl>
    <w:p w:rsidR="00F856BB" w:rsidRPr="00660450" w:rsidRDefault="00F856BB" w:rsidP="00122143">
      <w:pPr>
        <w:shd w:val="clear" w:color="auto" w:fill="FEFEFE"/>
        <w:spacing w:after="0" w:line="240" w:lineRule="auto"/>
        <w:ind w:left="351" w:right="1054"/>
        <w:rPr>
          <w:rFonts w:ascii="Times New Roman" w:eastAsia="Times New Roman" w:hAnsi="Times New Roman" w:cs="Times New Roman"/>
          <w:color w:val="222222"/>
          <w:sz w:val="24"/>
          <w:szCs w:val="24"/>
        </w:rPr>
      </w:pPr>
      <w:r w:rsidRPr="00660450">
        <w:rPr>
          <w:rFonts w:ascii="Times New Roman" w:eastAsia="Times New Roman" w:hAnsi="Times New Roman" w:cs="Times New Roman"/>
          <w:color w:val="222222"/>
          <w:sz w:val="24"/>
          <w:szCs w:val="24"/>
        </w:rPr>
        <w:t> N1=(50*40)/87=22,9</w:t>
      </w:r>
    </w:p>
    <w:p w:rsidR="00F856BB" w:rsidRPr="00660450" w:rsidRDefault="00F856BB" w:rsidP="00122143">
      <w:pPr>
        <w:shd w:val="clear" w:color="auto" w:fill="FEFEFE"/>
        <w:spacing w:after="0" w:line="240" w:lineRule="auto"/>
        <w:ind w:left="351" w:right="1054"/>
        <w:rPr>
          <w:rFonts w:ascii="Times New Roman" w:eastAsia="Times New Roman" w:hAnsi="Times New Roman" w:cs="Times New Roman"/>
          <w:color w:val="222222"/>
          <w:sz w:val="24"/>
          <w:szCs w:val="24"/>
        </w:rPr>
      </w:pPr>
      <w:r w:rsidRPr="00660450">
        <w:rPr>
          <w:rFonts w:ascii="Times New Roman" w:eastAsia="Times New Roman" w:hAnsi="Times New Roman" w:cs="Times New Roman"/>
          <w:color w:val="222222"/>
          <w:sz w:val="24"/>
          <w:szCs w:val="24"/>
        </w:rPr>
        <w:t>N2=(121*30)/87=41.7</w:t>
      </w:r>
    </w:p>
    <w:p w:rsidR="00F856BB" w:rsidRPr="00660450" w:rsidRDefault="00F856BB" w:rsidP="00122143">
      <w:pPr>
        <w:shd w:val="clear" w:color="auto" w:fill="FEFEFE"/>
        <w:spacing w:after="0" w:line="240" w:lineRule="auto"/>
        <w:ind w:left="351" w:right="1054"/>
        <w:rPr>
          <w:rFonts w:ascii="Times New Roman" w:eastAsia="Times New Roman" w:hAnsi="Times New Roman" w:cs="Times New Roman"/>
          <w:color w:val="222222"/>
          <w:sz w:val="24"/>
          <w:szCs w:val="24"/>
        </w:rPr>
      </w:pPr>
      <w:r w:rsidRPr="00660450">
        <w:rPr>
          <w:rFonts w:ascii="Times New Roman" w:eastAsia="Times New Roman" w:hAnsi="Times New Roman" w:cs="Times New Roman"/>
          <w:color w:val="222222"/>
          <w:sz w:val="24"/>
          <w:szCs w:val="24"/>
        </w:rPr>
        <w:t>N3=(27*30)/71=11.4</w:t>
      </w:r>
    </w:p>
    <w:p w:rsidR="00F856BB" w:rsidRPr="00660450" w:rsidRDefault="00F856BB" w:rsidP="00122143">
      <w:pPr>
        <w:shd w:val="clear" w:color="auto" w:fill="FEFEFE"/>
        <w:spacing w:after="0" w:line="240" w:lineRule="auto"/>
        <w:ind w:left="351" w:right="1054"/>
        <w:rPr>
          <w:rFonts w:ascii="Times New Roman" w:eastAsia="Times New Roman" w:hAnsi="Times New Roman" w:cs="Times New Roman"/>
          <w:color w:val="222222"/>
          <w:sz w:val="24"/>
          <w:szCs w:val="24"/>
        </w:rPr>
      </w:pPr>
      <w:r w:rsidRPr="00660450">
        <w:rPr>
          <w:rFonts w:ascii="Times New Roman" w:eastAsia="Times New Roman" w:hAnsi="Times New Roman" w:cs="Times New Roman"/>
          <w:color w:val="222222"/>
          <w:sz w:val="24"/>
          <w:szCs w:val="24"/>
        </w:rPr>
        <w:t>Nобщ.=22,9+41,7+11,4=76 кг/га</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EFEFE"/>
        <w:tblCellMar>
          <w:top w:w="15" w:type="dxa"/>
          <w:left w:w="15" w:type="dxa"/>
          <w:bottom w:w="15" w:type="dxa"/>
          <w:right w:w="15" w:type="dxa"/>
        </w:tblCellMar>
        <w:tblLook w:val="04A0" w:firstRow="1" w:lastRow="0" w:firstColumn="1" w:lastColumn="0" w:noHBand="0" w:noVBand="1"/>
      </w:tblPr>
      <w:tblGrid>
        <w:gridCol w:w="2465"/>
        <w:gridCol w:w="2835"/>
        <w:gridCol w:w="1559"/>
        <w:gridCol w:w="1276"/>
        <w:gridCol w:w="2126"/>
      </w:tblGrid>
      <w:tr w:rsidR="00F856BB" w:rsidRPr="00660450" w:rsidTr="00DF7C56">
        <w:trPr>
          <w:tblCellSpacing w:w="15" w:type="dxa"/>
        </w:trPr>
        <w:tc>
          <w:tcPr>
            <w:tcW w:w="2420" w:type="dxa"/>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r w:rsidRPr="00660450">
              <w:rPr>
                <w:rFonts w:ascii="Times New Roman" w:eastAsia="Times New Roman" w:hAnsi="Times New Roman" w:cs="Times New Roman"/>
                <w:color w:val="000000"/>
                <w:sz w:val="24"/>
                <w:szCs w:val="24"/>
              </w:rPr>
              <w:t>Виды трав</w:t>
            </w:r>
          </w:p>
        </w:tc>
        <w:tc>
          <w:tcPr>
            <w:tcW w:w="2805" w:type="dxa"/>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r w:rsidRPr="00660450">
              <w:rPr>
                <w:rFonts w:ascii="Times New Roman" w:eastAsia="Times New Roman" w:hAnsi="Times New Roman" w:cs="Times New Roman"/>
                <w:color w:val="000000"/>
                <w:sz w:val="24"/>
                <w:szCs w:val="24"/>
              </w:rPr>
              <w:t>Класс, репродукция семян</w:t>
            </w:r>
          </w:p>
        </w:tc>
        <w:tc>
          <w:tcPr>
            <w:tcW w:w="1529" w:type="dxa"/>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r w:rsidRPr="00660450">
              <w:rPr>
                <w:rFonts w:ascii="Times New Roman" w:eastAsia="Times New Roman" w:hAnsi="Times New Roman" w:cs="Times New Roman"/>
                <w:color w:val="000000"/>
                <w:sz w:val="24"/>
                <w:szCs w:val="24"/>
              </w:rPr>
              <w:t>Всхожесть, %</w:t>
            </w:r>
          </w:p>
        </w:tc>
        <w:tc>
          <w:tcPr>
            <w:tcW w:w="1246" w:type="dxa"/>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r w:rsidRPr="00660450">
              <w:rPr>
                <w:rFonts w:ascii="Times New Roman" w:eastAsia="Times New Roman" w:hAnsi="Times New Roman" w:cs="Times New Roman"/>
                <w:color w:val="000000"/>
                <w:sz w:val="24"/>
                <w:szCs w:val="24"/>
              </w:rPr>
              <w:t>Влажность, %</w:t>
            </w:r>
          </w:p>
        </w:tc>
        <w:tc>
          <w:tcPr>
            <w:tcW w:w="2081" w:type="dxa"/>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r w:rsidRPr="00660450">
              <w:rPr>
                <w:rFonts w:ascii="Times New Roman" w:eastAsia="Times New Roman" w:hAnsi="Times New Roman" w:cs="Times New Roman"/>
                <w:color w:val="000000"/>
                <w:sz w:val="24"/>
                <w:szCs w:val="24"/>
              </w:rPr>
              <w:t>Хозяйственная годность семян</w:t>
            </w:r>
          </w:p>
        </w:tc>
      </w:tr>
      <w:tr w:rsidR="00F856BB" w:rsidRPr="00660450" w:rsidTr="00DF7C56">
        <w:trPr>
          <w:tblCellSpacing w:w="15" w:type="dxa"/>
        </w:trPr>
        <w:tc>
          <w:tcPr>
            <w:tcW w:w="2420" w:type="dxa"/>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r w:rsidRPr="00660450">
              <w:rPr>
                <w:rFonts w:ascii="Times New Roman" w:eastAsia="Times New Roman" w:hAnsi="Times New Roman" w:cs="Times New Roman"/>
                <w:color w:val="000000"/>
                <w:sz w:val="24"/>
                <w:szCs w:val="24"/>
              </w:rPr>
              <w:t>Мятлик луговой</w:t>
            </w:r>
          </w:p>
        </w:tc>
        <w:tc>
          <w:tcPr>
            <w:tcW w:w="2805" w:type="dxa"/>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r w:rsidRPr="00660450">
              <w:rPr>
                <w:rFonts w:ascii="Times New Roman" w:eastAsia="Times New Roman" w:hAnsi="Times New Roman" w:cs="Times New Roman"/>
                <w:color w:val="000000"/>
                <w:sz w:val="24"/>
                <w:szCs w:val="24"/>
              </w:rPr>
              <w:t>Супер элита элита</w:t>
            </w:r>
          </w:p>
        </w:tc>
        <w:tc>
          <w:tcPr>
            <w:tcW w:w="1529" w:type="dxa"/>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p>
        </w:tc>
        <w:tc>
          <w:tcPr>
            <w:tcW w:w="1246" w:type="dxa"/>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p>
        </w:tc>
        <w:tc>
          <w:tcPr>
            <w:tcW w:w="2081" w:type="dxa"/>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r w:rsidRPr="00660450">
              <w:rPr>
                <w:rFonts w:ascii="Times New Roman" w:eastAsia="Times New Roman" w:hAnsi="Times New Roman" w:cs="Times New Roman"/>
                <w:color w:val="000000"/>
                <w:sz w:val="24"/>
                <w:szCs w:val="24"/>
              </w:rPr>
              <w:t>- -</w:t>
            </w:r>
          </w:p>
        </w:tc>
      </w:tr>
      <w:tr w:rsidR="00F856BB" w:rsidRPr="00660450" w:rsidTr="00DF7C56">
        <w:trPr>
          <w:tblCellSpacing w:w="15" w:type="dxa"/>
        </w:trPr>
        <w:tc>
          <w:tcPr>
            <w:tcW w:w="2420" w:type="dxa"/>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r w:rsidRPr="00660450">
              <w:rPr>
                <w:rFonts w:ascii="Times New Roman" w:eastAsia="Times New Roman" w:hAnsi="Times New Roman" w:cs="Times New Roman"/>
                <w:color w:val="000000"/>
                <w:sz w:val="24"/>
                <w:szCs w:val="24"/>
              </w:rPr>
              <w:t>Полевица белая</w:t>
            </w:r>
          </w:p>
        </w:tc>
        <w:tc>
          <w:tcPr>
            <w:tcW w:w="2805" w:type="dxa"/>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r w:rsidRPr="00660450">
              <w:rPr>
                <w:rFonts w:ascii="Times New Roman" w:eastAsia="Times New Roman" w:hAnsi="Times New Roman" w:cs="Times New Roman"/>
                <w:color w:val="000000"/>
                <w:sz w:val="24"/>
                <w:szCs w:val="24"/>
              </w:rPr>
              <w:t>Супер элита элита</w:t>
            </w:r>
          </w:p>
        </w:tc>
        <w:tc>
          <w:tcPr>
            <w:tcW w:w="1529" w:type="dxa"/>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p>
        </w:tc>
        <w:tc>
          <w:tcPr>
            <w:tcW w:w="1246" w:type="dxa"/>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p>
        </w:tc>
        <w:tc>
          <w:tcPr>
            <w:tcW w:w="2081" w:type="dxa"/>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r w:rsidRPr="00660450">
              <w:rPr>
                <w:rFonts w:ascii="Times New Roman" w:eastAsia="Times New Roman" w:hAnsi="Times New Roman" w:cs="Times New Roman"/>
                <w:color w:val="000000"/>
                <w:sz w:val="24"/>
                <w:szCs w:val="24"/>
              </w:rPr>
              <w:t>- -</w:t>
            </w:r>
          </w:p>
        </w:tc>
      </w:tr>
      <w:tr w:rsidR="00F856BB" w:rsidRPr="00660450" w:rsidTr="00DF7C56">
        <w:trPr>
          <w:tblCellSpacing w:w="15" w:type="dxa"/>
        </w:trPr>
        <w:tc>
          <w:tcPr>
            <w:tcW w:w="2420" w:type="dxa"/>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r w:rsidRPr="00660450">
              <w:rPr>
                <w:rFonts w:ascii="Times New Roman" w:eastAsia="Times New Roman" w:hAnsi="Times New Roman" w:cs="Times New Roman"/>
                <w:color w:val="000000"/>
                <w:sz w:val="24"/>
                <w:szCs w:val="24"/>
              </w:rPr>
              <w:t>Овсяница луговая</w:t>
            </w:r>
          </w:p>
        </w:tc>
        <w:tc>
          <w:tcPr>
            <w:tcW w:w="2805" w:type="dxa"/>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r w:rsidRPr="00660450">
              <w:rPr>
                <w:rFonts w:ascii="Times New Roman" w:eastAsia="Times New Roman" w:hAnsi="Times New Roman" w:cs="Times New Roman"/>
                <w:color w:val="000000"/>
                <w:sz w:val="24"/>
                <w:szCs w:val="24"/>
              </w:rPr>
              <w:t>Супер элита элита</w:t>
            </w:r>
          </w:p>
        </w:tc>
        <w:tc>
          <w:tcPr>
            <w:tcW w:w="1529" w:type="dxa"/>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p>
        </w:tc>
        <w:tc>
          <w:tcPr>
            <w:tcW w:w="1246" w:type="dxa"/>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p>
        </w:tc>
        <w:tc>
          <w:tcPr>
            <w:tcW w:w="2081" w:type="dxa"/>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r w:rsidRPr="00660450">
              <w:rPr>
                <w:rFonts w:ascii="Times New Roman" w:eastAsia="Times New Roman" w:hAnsi="Times New Roman" w:cs="Times New Roman"/>
                <w:color w:val="000000"/>
                <w:sz w:val="24"/>
                <w:szCs w:val="24"/>
              </w:rPr>
              <w:t>- -</w:t>
            </w:r>
          </w:p>
        </w:tc>
      </w:tr>
      <w:tr w:rsidR="00F856BB" w:rsidRPr="00660450" w:rsidTr="00DF7C56">
        <w:trPr>
          <w:tblCellSpacing w:w="15" w:type="dxa"/>
        </w:trPr>
        <w:tc>
          <w:tcPr>
            <w:tcW w:w="2420" w:type="dxa"/>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r w:rsidRPr="00660450">
              <w:rPr>
                <w:rFonts w:ascii="Times New Roman" w:eastAsia="Times New Roman" w:hAnsi="Times New Roman" w:cs="Times New Roman"/>
                <w:color w:val="000000"/>
                <w:sz w:val="24"/>
                <w:szCs w:val="24"/>
              </w:rPr>
              <w:t>Ежа сборная</w:t>
            </w:r>
          </w:p>
        </w:tc>
        <w:tc>
          <w:tcPr>
            <w:tcW w:w="2805" w:type="dxa"/>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r w:rsidRPr="00660450">
              <w:rPr>
                <w:rFonts w:ascii="Times New Roman" w:eastAsia="Times New Roman" w:hAnsi="Times New Roman" w:cs="Times New Roman"/>
                <w:color w:val="000000"/>
                <w:sz w:val="24"/>
                <w:szCs w:val="24"/>
              </w:rPr>
              <w:t>Супер элита элита</w:t>
            </w:r>
          </w:p>
        </w:tc>
        <w:tc>
          <w:tcPr>
            <w:tcW w:w="1529" w:type="dxa"/>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p>
        </w:tc>
        <w:tc>
          <w:tcPr>
            <w:tcW w:w="1246" w:type="dxa"/>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p>
        </w:tc>
        <w:tc>
          <w:tcPr>
            <w:tcW w:w="2081" w:type="dxa"/>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r w:rsidRPr="00660450">
              <w:rPr>
                <w:rFonts w:ascii="Times New Roman" w:eastAsia="Times New Roman" w:hAnsi="Times New Roman" w:cs="Times New Roman"/>
                <w:color w:val="000000"/>
                <w:sz w:val="24"/>
                <w:szCs w:val="24"/>
              </w:rPr>
              <w:t>- -</w:t>
            </w:r>
          </w:p>
        </w:tc>
      </w:tr>
      <w:tr w:rsidR="00F856BB" w:rsidRPr="00660450" w:rsidTr="00DF7C56">
        <w:trPr>
          <w:tblCellSpacing w:w="15" w:type="dxa"/>
        </w:trPr>
        <w:tc>
          <w:tcPr>
            <w:tcW w:w="2420" w:type="dxa"/>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r w:rsidRPr="00660450">
              <w:rPr>
                <w:rFonts w:ascii="Times New Roman" w:eastAsia="Times New Roman" w:hAnsi="Times New Roman" w:cs="Times New Roman"/>
                <w:color w:val="000000"/>
                <w:sz w:val="24"/>
                <w:szCs w:val="24"/>
              </w:rPr>
              <w:t>Тимофеевка луговая</w:t>
            </w:r>
          </w:p>
        </w:tc>
        <w:tc>
          <w:tcPr>
            <w:tcW w:w="2805" w:type="dxa"/>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r w:rsidRPr="00660450">
              <w:rPr>
                <w:rFonts w:ascii="Times New Roman" w:eastAsia="Times New Roman" w:hAnsi="Times New Roman" w:cs="Times New Roman"/>
                <w:color w:val="000000"/>
                <w:sz w:val="24"/>
                <w:szCs w:val="24"/>
              </w:rPr>
              <w:t>Супер элита элита</w:t>
            </w:r>
          </w:p>
        </w:tc>
        <w:tc>
          <w:tcPr>
            <w:tcW w:w="1529" w:type="dxa"/>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p>
        </w:tc>
        <w:tc>
          <w:tcPr>
            <w:tcW w:w="1246" w:type="dxa"/>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p>
        </w:tc>
        <w:tc>
          <w:tcPr>
            <w:tcW w:w="2081" w:type="dxa"/>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r w:rsidRPr="00660450">
              <w:rPr>
                <w:rFonts w:ascii="Times New Roman" w:eastAsia="Times New Roman" w:hAnsi="Times New Roman" w:cs="Times New Roman"/>
                <w:color w:val="000000"/>
                <w:sz w:val="24"/>
                <w:szCs w:val="24"/>
              </w:rPr>
              <w:t>- -</w:t>
            </w:r>
          </w:p>
        </w:tc>
      </w:tr>
      <w:tr w:rsidR="00F856BB" w:rsidRPr="00660450" w:rsidTr="00DF7C56">
        <w:trPr>
          <w:tblCellSpacing w:w="15" w:type="dxa"/>
        </w:trPr>
        <w:tc>
          <w:tcPr>
            <w:tcW w:w="2420" w:type="dxa"/>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r w:rsidRPr="00660450">
              <w:rPr>
                <w:rFonts w:ascii="Times New Roman" w:eastAsia="Times New Roman" w:hAnsi="Times New Roman" w:cs="Times New Roman"/>
                <w:color w:val="000000"/>
                <w:sz w:val="24"/>
                <w:szCs w:val="24"/>
              </w:rPr>
              <w:t>Райграс пастбищный</w:t>
            </w:r>
          </w:p>
        </w:tc>
        <w:tc>
          <w:tcPr>
            <w:tcW w:w="2805" w:type="dxa"/>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color w:val="000000"/>
                <w:sz w:val="24"/>
                <w:szCs w:val="24"/>
              </w:rPr>
            </w:pPr>
            <w:r w:rsidRPr="00660450">
              <w:rPr>
                <w:rFonts w:ascii="Times New Roman" w:eastAsia="Times New Roman" w:hAnsi="Times New Roman" w:cs="Times New Roman"/>
                <w:color w:val="000000"/>
                <w:sz w:val="24"/>
                <w:szCs w:val="24"/>
              </w:rPr>
              <w:t>Супер элита элита</w:t>
            </w:r>
          </w:p>
        </w:tc>
        <w:tc>
          <w:tcPr>
            <w:tcW w:w="1529" w:type="dxa"/>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sz w:val="24"/>
                <w:szCs w:val="24"/>
              </w:rPr>
            </w:pPr>
          </w:p>
        </w:tc>
        <w:tc>
          <w:tcPr>
            <w:tcW w:w="1246" w:type="dxa"/>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sz w:val="24"/>
                <w:szCs w:val="24"/>
              </w:rPr>
            </w:pPr>
          </w:p>
        </w:tc>
        <w:tc>
          <w:tcPr>
            <w:tcW w:w="2081" w:type="dxa"/>
            <w:shd w:val="clear" w:color="auto" w:fill="FEFEFE"/>
            <w:vAlign w:val="center"/>
            <w:hideMark/>
          </w:tcPr>
          <w:p w:rsidR="00F856BB" w:rsidRPr="00660450" w:rsidRDefault="00F856BB" w:rsidP="00122143">
            <w:pPr>
              <w:spacing w:after="0" w:line="240" w:lineRule="auto"/>
              <w:rPr>
                <w:rFonts w:ascii="Times New Roman" w:eastAsia="Times New Roman" w:hAnsi="Times New Roman" w:cs="Times New Roman"/>
                <w:sz w:val="24"/>
                <w:szCs w:val="24"/>
              </w:rPr>
            </w:pPr>
          </w:p>
        </w:tc>
      </w:tr>
    </w:tbl>
    <w:p w:rsidR="00CC309B" w:rsidRPr="00660450" w:rsidRDefault="00092150" w:rsidP="00122143">
      <w:pPr>
        <w:pStyle w:val="af2"/>
        <w:spacing w:after="0"/>
        <w:jc w:val="center"/>
      </w:pPr>
      <w:r>
        <w:t xml:space="preserve">ПРАКТИЧЕСКАЯ </w:t>
      </w:r>
      <w:r w:rsidR="00CC309B" w:rsidRPr="00660450">
        <w:t>РАБОТА №12</w:t>
      </w:r>
    </w:p>
    <w:p w:rsidR="00202608" w:rsidRPr="00660450" w:rsidRDefault="00202608" w:rsidP="00122143">
      <w:pPr>
        <w:spacing w:after="0" w:line="240" w:lineRule="auto"/>
        <w:jc w:val="center"/>
        <w:rPr>
          <w:rFonts w:ascii="Times New Roman" w:hAnsi="Times New Roman" w:cs="Times New Roman"/>
          <w:color w:val="111115"/>
          <w:sz w:val="24"/>
          <w:szCs w:val="24"/>
          <w:bdr w:val="none" w:sz="0" w:space="0" w:color="auto" w:frame="1"/>
          <w:shd w:val="clear" w:color="auto" w:fill="FFFFFF"/>
        </w:rPr>
      </w:pPr>
      <w:r w:rsidRPr="00660450">
        <w:rPr>
          <w:rFonts w:ascii="Times New Roman" w:hAnsi="Times New Roman" w:cs="Times New Roman"/>
          <w:color w:val="111115"/>
          <w:sz w:val="24"/>
          <w:szCs w:val="24"/>
          <w:bdr w:val="none" w:sz="0" w:space="0" w:color="auto" w:frame="1"/>
          <w:shd w:val="clear" w:color="auto" w:fill="FFFFFF"/>
        </w:rPr>
        <w:t>Тема: Изучение инструментов и оборудования для ухода за газоном</w:t>
      </w:r>
    </w:p>
    <w:p w:rsidR="00202608" w:rsidRPr="00660450" w:rsidRDefault="00202608" w:rsidP="00122143">
      <w:pPr>
        <w:spacing w:after="0" w:line="240" w:lineRule="auto"/>
        <w:jc w:val="center"/>
        <w:rPr>
          <w:rFonts w:ascii="Times New Roman" w:hAnsi="Times New Roman" w:cs="Times New Roman"/>
          <w:sz w:val="24"/>
          <w:szCs w:val="24"/>
        </w:rPr>
      </w:pPr>
      <w:r w:rsidRPr="00660450">
        <w:rPr>
          <w:rFonts w:ascii="Times New Roman" w:hAnsi="Times New Roman" w:cs="Times New Roman"/>
          <w:sz w:val="24"/>
          <w:szCs w:val="24"/>
        </w:rPr>
        <w:t>Цель:</w:t>
      </w:r>
      <w:r w:rsidR="00092150">
        <w:rPr>
          <w:rFonts w:ascii="Times New Roman" w:hAnsi="Times New Roman" w:cs="Times New Roman"/>
          <w:sz w:val="24"/>
          <w:szCs w:val="24"/>
        </w:rPr>
        <w:t xml:space="preserve"> ознакомиться с ассортиментом инструментов и оборудования для ухода за </w:t>
      </w:r>
      <w:r w:rsidRPr="00660450">
        <w:rPr>
          <w:rFonts w:ascii="Times New Roman" w:hAnsi="Times New Roman" w:cs="Times New Roman"/>
          <w:sz w:val="24"/>
          <w:szCs w:val="24"/>
        </w:rPr>
        <w:t>газоном.</w:t>
      </w:r>
    </w:p>
    <w:p w:rsidR="00202608" w:rsidRPr="00660450" w:rsidRDefault="00092150" w:rsidP="00122143">
      <w:pPr>
        <w:pStyle w:val="a5"/>
        <w:spacing w:after="0" w:line="240" w:lineRule="auto"/>
        <w:rPr>
          <w:rFonts w:ascii="Times New Roman" w:hAnsi="Times New Roman" w:cs="Times New Roman"/>
          <w:sz w:val="24"/>
          <w:szCs w:val="24"/>
        </w:rPr>
      </w:pPr>
      <w:r>
        <w:rPr>
          <w:rFonts w:ascii="Times New Roman" w:hAnsi="Times New Roman" w:cs="Times New Roman"/>
          <w:sz w:val="24"/>
          <w:szCs w:val="24"/>
        </w:rPr>
        <w:t xml:space="preserve">Ход </w:t>
      </w:r>
      <w:r w:rsidR="00202608" w:rsidRPr="00660450">
        <w:rPr>
          <w:rFonts w:ascii="Times New Roman" w:hAnsi="Times New Roman" w:cs="Times New Roman"/>
          <w:sz w:val="24"/>
          <w:szCs w:val="24"/>
        </w:rPr>
        <w:t>работы:</w:t>
      </w:r>
    </w:p>
    <w:p w:rsidR="00202608" w:rsidRPr="00660450" w:rsidRDefault="00092150" w:rsidP="00122143">
      <w:pPr>
        <w:pStyle w:val="a5"/>
        <w:spacing w:after="0" w:line="240" w:lineRule="auto"/>
        <w:rPr>
          <w:rFonts w:ascii="Times New Roman" w:hAnsi="Times New Roman" w:cs="Times New Roman"/>
          <w:sz w:val="24"/>
          <w:szCs w:val="24"/>
        </w:rPr>
      </w:pPr>
      <w:r>
        <w:rPr>
          <w:rFonts w:ascii="Times New Roman" w:hAnsi="Times New Roman" w:cs="Times New Roman"/>
          <w:sz w:val="24"/>
          <w:szCs w:val="24"/>
        </w:rPr>
        <w:t>По плану</w:t>
      </w:r>
      <w:r w:rsidR="00202608" w:rsidRPr="00660450">
        <w:rPr>
          <w:rFonts w:ascii="Times New Roman" w:hAnsi="Times New Roman" w:cs="Times New Roman"/>
          <w:sz w:val="24"/>
          <w:szCs w:val="24"/>
        </w:rPr>
        <w:t xml:space="preserve"> ознакомиться</w:t>
      </w:r>
      <w:r>
        <w:rPr>
          <w:rFonts w:ascii="Times New Roman" w:hAnsi="Times New Roman" w:cs="Times New Roman"/>
          <w:sz w:val="24"/>
          <w:szCs w:val="24"/>
        </w:rPr>
        <w:t xml:space="preserve"> с теоретической частью, заполнить таблицу </w:t>
      </w:r>
      <w:r w:rsidR="005E109A" w:rsidRPr="00660450">
        <w:rPr>
          <w:rFonts w:ascii="Times New Roman" w:hAnsi="Times New Roman" w:cs="Times New Roman"/>
          <w:sz w:val="24"/>
          <w:szCs w:val="24"/>
        </w:rPr>
        <w:t>1.</w:t>
      </w:r>
    </w:p>
    <w:p w:rsidR="005E109A" w:rsidRPr="00660450" w:rsidRDefault="005E109A" w:rsidP="00122143">
      <w:pPr>
        <w:pStyle w:val="a5"/>
        <w:spacing w:after="0" w:line="240" w:lineRule="auto"/>
        <w:jc w:val="right"/>
        <w:rPr>
          <w:rFonts w:ascii="Times New Roman" w:hAnsi="Times New Roman" w:cs="Times New Roman"/>
          <w:sz w:val="24"/>
          <w:szCs w:val="24"/>
        </w:rPr>
      </w:pPr>
      <w:r w:rsidRPr="00660450">
        <w:rPr>
          <w:rFonts w:ascii="Times New Roman" w:hAnsi="Times New Roman" w:cs="Times New Roman"/>
          <w:sz w:val="24"/>
          <w:szCs w:val="24"/>
        </w:rPr>
        <w:t>Таблица 1.</w:t>
      </w:r>
    </w:p>
    <w:tbl>
      <w:tblPr>
        <w:tblStyle w:val="ab"/>
        <w:tblW w:w="0" w:type="auto"/>
        <w:tblInd w:w="108" w:type="dxa"/>
        <w:tblLook w:val="04A0" w:firstRow="1" w:lastRow="0" w:firstColumn="1" w:lastColumn="0" w:noHBand="0" w:noVBand="1"/>
      </w:tblPr>
      <w:tblGrid>
        <w:gridCol w:w="1381"/>
        <w:gridCol w:w="4006"/>
        <w:gridCol w:w="4643"/>
      </w:tblGrid>
      <w:tr w:rsidR="005E109A" w:rsidRPr="00660450" w:rsidTr="007F41EE">
        <w:tc>
          <w:tcPr>
            <w:tcW w:w="1381" w:type="dxa"/>
          </w:tcPr>
          <w:p w:rsidR="005E109A" w:rsidRPr="00092150" w:rsidRDefault="005E109A" w:rsidP="00122143">
            <w:pPr>
              <w:pStyle w:val="a5"/>
              <w:ind w:left="0"/>
              <w:jc w:val="center"/>
              <w:rPr>
                <w:rFonts w:ascii="Times New Roman" w:hAnsi="Times New Roman" w:cs="Times New Roman"/>
                <w:b/>
                <w:sz w:val="24"/>
                <w:szCs w:val="24"/>
              </w:rPr>
            </w:pPr>
            <w:r w:rsidRPr="00092150">
              <w:rPr>
                <w:rFonts w:ascii="Times New Roman" w:hAnsi="Times New Roman" w:cs="Times New Roman"/>
                <w:b/>
                <w:sz w:val="24"/>
                <w:szCs w:val="24"/>
              </w:rPr>
              <w:t>№п/п</w:t>
            </w:r>
          </w:p>
        </w:tc>
        <w:tc>
          <w:tcPr>
            <w:tcW w:w="4006" w:type="dxa"/>
          </w:tcPr>
          <w:p w:rsidR="005E109A" w:rsidRPr="00092150" w:rsidRDefault="007F41EE" w:rsidP="00122143">
            <w:pPr>
              <w:pStyle w:val="a5"/>
              <w:ind w:left="0"/>
              <w:jc w:val="center"/>
              <w:rPr>
                <w:rFonts w:ascii="Times New Roman" w:hAnsi="Times New Roman" w:cs="Times New Roman"/>
                <w:b/>
                <w:sz w:val="24"/>
                <w:szCs w:val="24"/>
              </w:rPr>
            </w:pPr>
            <w:r>
              <w:rPr>
                <w:rFonts w:ascii="Times New Roman" w:hAnsi="Times New Roman" w:cs="Times New Roman"/>
                <w:b/>
                <w:sz w:val="24"/>
                <w:szCs w:val="24"/>
              </w:rPr>
              <w:t xml:space="preserve">Название </w:t>
            </w:r>
            <w:r w:rsidR="005E109A" w:rsidRPr="00092150">
              <w:rPr>
                <w:rFonts w:ascii="Times New Roman" w:hAnsi="Times New Roman" w:cs="Times New Roman"/>
                <w:b/>
                <w:sz w:val="24"/>
                <w:szCs w:val="24"/>
              </w:rPr>
              <w:t>инструмента</w:t>
            </w:r>
          </w:p>
        </w:tc>
        <w:tc>
          <w:tcPr>
            <w:tcW w:w="4643" w:type="dxa"/>
          </w:tcPr>
          <w:p w:rsidR="005E109A" w:rsidRPr="00092150" w:rsidRDefault="005E109A" w:rsidP="00122143">
            <w:pPr>
              <w:pStyle w:val="a5"/>
              <w:ind w:left="0"/>
              <w:jc w:val="center"/>
              <w:rPr>
                <w:rFonts w:ascii="Times New Roman" w:hAnsi="Times New Roman" w:cs="Times New Roman"/>
                <w:b/>
                <w:sz w:val="24"/>
                <w:szCs w:val="24"/>
              </w:rPr>
            </w:pPr>
            <w:r w:rsidRPr="00092150">
              <w:rPr>
                <w:rFonts w:ascii="Times New Roman" w:hAnsi="Times New Roman" w:cs="Times New Roman"/>
                <w:b/>
                <w:sz w:val="24"/>
                <w:szCs w:val="24"/>
              </w:rPr>
              <w:t>Назначение</w:t>
            </w:r>
          </w:p>
        </w:tc>
      </w:tr>
      <w:tr w:rsidR="005E109A" w:rsidRPr="00660450" w:rsidTr="007F41EE">
        <w:tc>
          <w:tcPr>
            <w:tcW w:w="1381" w:type="dxa"/>
          </w:tcPr>
          <w:p w:rsidR="005E109A" w:rsidRPr="00660450" w:rsidRDefault="005E109A" w:rsidP="00122143">
            <w:pPr>
              <w:pStyle w:val="a5"/>
              <w:ind w:left="0"/>
              <w:rPr>
                <w:rFonts w:ascii="Times New Roman" w:hAnsi="Times New Roman" w:cs="Times New Roman"/>
                <w:sz w:val="24"/>
                <w:szCs w:val="24"/>
              </w:rPr>
            </w:pPr>
          </w:p>
        </w:tc>
        <w:tc>
          <w:tcPr>
            <w:tcW w:w="4006" w:type="dxa"/>
          </w:tcPr>
          <w:p w:rsidR="005E109A" w:rsidRPr="00660450" w:rsidRDefault="005E109A" w:rsidP="00122143">
            <w:pPr>
              <w:pStyle w:val="a5"/>
              <w:ind w:left="0"/>
              <w:rPr>
                <w:rFonts w:ascii="Times New Roman" w:hAnsi="Times New Roman" w:cs="Times New Roman"/>
                <w:sz w:val="24"/>
                <w:szCs w:val="24"/>
              </w:rPr>
            </w:pPr>
          </w:p>
        </w:tc>
        <w:tc>
          <w:tcPr>
            <w:tcW w:w="4643" w:type="dxa"/>
          </w:tcPr>
          <w:p w:rsidR="005E109A" w:rsidRPr="00660450" w:rsidRDefault="005E109A" w:rsidP="00122143">
            <w:pPr>
              <w:pStyle w:val="a5"/>
              <w:ind w:left="0"/>
              <w:rPr>
                <w:rFonts w:ascii="Times New Roman" w:hAnsi="Times New Roman" w:cs="Times New Roman"/>
                <w:sz w:val="24"/>
                <w:szCs w:val="24"/>
              </w:rPr>
            </w:pPr>
          </w:p>
        </w:tc>
      </w:tr>
    </w:tbl>
    <w:p w:rsidR="00202608" w:rsidRPr="00660450" w:rsidRDefault="00202608" w:rsidP="00122143">
      <w:pPr>
        <w:pStyle w:val="2"/>
        <w:shd w:val="clear" w:color="auto" w:fill="FFFFFF"/>
        <w:tabs>
          <w:tab w:val="left" w:pos="3214"/>
          <w:tab w:val="center" w:pos="5102"/>
        </w:tabs>
        <w:spacing w:before="0" w:line="240" w:lineRule="auto"/>
        <w:rPr>
          <w:rFonts w:ascii="Times New Roman" w:hAnsi="Times New Roman" w:cs="Times New Roman"/>
          <w:b w:val="0"/>
          <w:color w:val="auto"/>
          <w:sz w:val="24"/>
          <w:szCs w:val="24"/>
        </w:rPr>
      </w:pPr>
      <w:r w:rsidRPr="00660450">
        <w:rPr>
          <w:rFonts w:ascii="Times New Roman" w:hAnsi="Times New Roman" w:cs="Times New Roman"/>
          <w:b w:val="0"/>
          <w:color w:val="auto"/>
          <w:sz w:val="24"/>
          <w:szCs w:val="24"/>
        </w:rPr>
        <w:lastRenderedPageBreak/>
        <w:t>Ножницы для стрижки газона</w:t>
      </w:r>
    </w:p>
    <w:p w:rsidR="00202608" w:rsidRPr="00660450" w:rsidRDefault="00122143" w:rsidP="00122143">
      <w:pPr>
        <w:pStyle w:val="afa"/>
        <w:shd w:val="clear" w:color="auto" w:fill="FFFFFF"/>
        <w:spacing w:before="0" w:beforeAutospacing="0" w:after="0" w:afterAutospacing="0"/>
        <w:ind w:firstLine="709"/>
        <w:jc w:val="both"/>
      </w:pPr>
      <w:hyperlink r:id="rId43" w:tooltip="Стрижка газонов с весны до осени: основные правила и секреты" w:history="1">
        <w:r w:rsidR="00202608" w:rsidRPr="00660450">
          <w:rPr>
            <w:rStyle w:val="af6"/>
            <w:color w:val="auto"/>
          </w:rPr>
          <w:t>Стрижка газона</w:t>
        </w:r>
      </w:hyperlink>
      <w:r w:rsidR="00202608" w:rsidRPr="00660450">
        <w:t> — обязательное мероприятие. Рынок предлагает механические, электрические, </w:t>
      </w:r>
      <w:hyperlink r:id="rId44" w:tooltip="Как выбрать газонокосилку, чтобы косить все лето без забот" w:history="1">
        <w:r w:rsidR="00202608" w:rsidRPr="00660450">
          <w:rPr>
            <w:rStyle w:val="af6"/>
            <w:color w:val="auto"/>
          </w:rPr>
          <w:t>бензиновые газонокосилки</w:t>
        </w:r>
      </w:hyperlink>
      <w:r w:rsidR="00202608" w:rsidRPr="00660450">
        <w:t> и триммеры. Однако на участке встречаются труднодоступные для таких механизмов места. Кроме горизонтального подравнивания травы, требуется и вертикальное — для выравнивания краев и кромок газона. Для этих процедур нужны </w:t>
      </w:r>
      <w:r w:rsidR="00202608" w:rsidRPr="00660450">
        <w:rPr>
          <w:rStyle w:val="af"/>
        </w:rPr>
        <w:t>газонные ножницы</w:t>
      </w:r>
      <w:r w:rsidR="00202608" w:rsidRPr="00660450">
        <w:t>, которые делятся на две основные группы:</w:t>
      </w:r>
    </w:p>
    <w:p w:rsidR="00202608" w:rsidRPr="00660450" w:rsidRDefault="00202608" w:rsidP="00122143">
      <w:pPr>
        <w:pStyle w:val="afa"/>
        <w:shd w:val="clear" w:color="auto" w:fill="FFFFFF"/>
        <w:spacing w:before="0" w:beforeAutospacing="0" w:after="0" w:afterAutospacing="0"/>
        <w:ind w:firstLine="709"/>
        <w:jc w:val="both"/>
      </w:pPr>
      <w:r w:rsidRPr="00660450">
        <w:t>Ножницы для газона принято делить на:</w:t>
      </w:r>
    </w:p>
    <w:p w:rsidR="00202608" w:rsidRPr="00660450" w:rsidRDefault="00202608" w:rsidP="00122143">
      <w:pPr>
        <w:numPr>
          <w:ilvl w:val="0"/>
          <w:numId w:val="7"/>
        </w:numPr>
        <w:shd w:val="clear" w:color="auto" w:fill="FFFFFF"/>
        <w:spacing w:after="0" w:line="240" w:lineRule="auto"/>
        <w:ind w:left="0" w:firstLine="709"/>
        <w:jc w:val="both"/>
        <w:rPr>
          <w:rFonts w:ascii="Times New Roman" w:hAnsi="Times New Roman" w:cs="Times New Roman"/>
          <w:sz w:val="24"/>
          <w:szCs w:val="24"/>
        </w:rPr>
      </w:pPr>
      <w:r w:rsidRPr="00660450">
        <w:rPr>
          <w:rFonts w:ascii="Times New Roman" w:hAnsi="Times New Roman" w:cs="Times New Roman"/>
          <w:sz w:val="24"/>
          <w:szCs w:val="24"/>
        </w:rPr>
        <w:t>ножницы механические (ручные);</w:t>
      </w:r>
    </w:p>
    <w:p w:rsidR="00202608" w:rsidRPr="00660450" w:rsidRDefault="00202608" w:rsidP="00122143">
      <w:pPr>
        <w:numPr>
          <w:ilvl w:val="0"/>
          <w:numId w:val="7"/>
        </w:numPr>
        <w:shd w:val="clear" w:color="auto" w:fill="FFFFFF"/>
        <w:spacing w:after="0" w:line="240" w:lineRule="auto"/>
        <w:ind w:left="0" w:firstLine="709"/>
        <w:jc w:val="both"/>
        <w:rPr>
          <w:rFonts w:ascii="Times New Roman" w:hAnsi="Times New Roman" w:cs="Times New Roman"/>
          <w:sz w:val="24"/>
          <w:szCs w:val="24"/>
        </w:rPr>
      </w:pPr>
      <w:r w:rsidRPr="00660450">
        <w:rPr>
          <w:rFonts w:ascii="Times New Roman" w:hAnsi="Times New Roman" w:cs="Times New Roman"/>
          <w:sz w:val="24"/>
          <w:szCs w:val="24"/>
        </w:rPr>
        <w:t>ножницы газонные аккумуляторные.</w:t>
      </w:r>
    </w:p>
    <w:p w:rsidR="00202608" w:rsidRPr="00660450" w:rsidRDefault="00202608" w:rsidP="00122143">
      <w:pPr>
        <w:pStyle w:val="afa"/>
        <w:shd w:val="clear" w:color="auto" w:fill="FFFFFF"/>
        <w:spacing w:before="0" w:beforeAutospacing="0" w:after="0" w:afterAutospacing="0"/>
        <w:ind w:firstLine="709"/>
        <w:jc w:val="both"/>
      </w:pPr>
      <w:r w:rsidRPr="00660450">
        <w:t>Механические ножницы для газона (ручные) бывают обычными и поворотными. Принцип действия не отличается от бытовых. При выборе инструмента следует обратить внимание на следующие моменты:</w:t>
      </w:r>
    </w:p>
    <w:p w:rsidR="00202608" w:rsidRPr="00660450" w:rsidRDefault="00202608" w:rsidP="00122143">
      <w:pPr>
        <w:numPr>
          <w:ilvl w:val="0"/>
          <w:numId w:val="8"/>
        </w:numPr>
        <w:shd w:val="clear" w:color="auto" w:fill="FFFFFF"/>
        <w:spacing w:after="0" w:line="240" w:lineRule="auto"/>
        <w:ind w:left="0" w:firstLine="709"/>
        <w:jc w:val="both"/>
        <w:rPr>
          <w:rFonts w:ascii="Times New Roman" w:hAnsi="Times New Roman" w:cs="Times New Roman"/>
          <w:sz w:val="24"/>
          <w:szCs w:val="24"/>
        </w:rPr>
      </w:pPr>
      <w:r w:rsidRPr="00660450">
        <w:rPr>
          <w:rFonts w:ascii="Times New Roman" w:hAnsi="Times New Roman" w:cs="Times New Roman"/>
          <w:sz w:val="24"/>
          <w:szCs w:val="24"/>
        </w:rPr>
        <w:t>материал изготовления ручек. Приспособления с пластиковыми рукоятками выигрывают по сравнению с деревянными. Они не натирают ладони и не скользят;</w:t>
      </w:r>
    </w:p>
    <w:p w:rsidR="00202608" w:rsidRPr="00660450" w:rsidRDefault="00202608" w:rsidP="00122143">
      <w:pPr>
        <w:numPr>
          <w:ilvl w:val="0"/>
          <w:numId w:val="8"/>
        </w:numPr>
        <w:shd w:val="clear" w:color="auto" w:fill="FFFFFF"/>
        <w:spacing w:after="0" w:line="240" w:lineRule="auto"/>
        <w:ind w:left="0" w:firstLine="709"/>
        <w:jc w:val="both"/>
        <w:rPr>
          <w:rFonts w:ascii="Times New Roman" w:hAnsi="Times New Roman" w:cs="Times New Roman"/>
          <w:sz w:val="24"/>
          <w:szCs w:val="24"/>
        </w:rPr>
      </w:pPr>
      <w:r w:rsidRPr="00660450">
        <w:rPr>
          <w:rFonts w:ascii="Times New Roman" w:hAnsi="Times New Roman" w:cs="Times New Roman"/>
          <w:sz w:val="24"/>
          <w:szCs w:val="24"/>
        </w:rPr>
        <w:t>плавность хода лезвий;</w:t>
      </w:r>
    </w:p>
    <w:p w:rsidR="00202608" w:rsidRPr="00660450" w:rsidRDefault="00202608" w:rsidP="00122143">
      <w:pPr>
        <w:numPr>
          <w:ilvl w:val="0"/>
          <w:numId w:val="8"/>
        </w:numPr>
        <w:shd w:val="clear" w:color="auto" w:fill="FFFFFF"/>
        <w:spacing w:after="0" w:line="240" w:lineRule="auto"/>
        <w:ind w:left="0" w:firstLine="709"/>
        <w:jc w:val="both"/>
        <w:rPr>
          <w:rFonts w:ascii="Times New Roman" w:hAnsi="Times New Roman" w:cs="Times New Roman"/>
          <w:sz w:val="24"/>
          <w:szCs w:val="24"/>
        </w:rPr>
      </w:pPr>
      <w:r w:rsidRPr="00660450">
        <w:rPr>
          <w:rFonts w:ascii="Times New Roman" w:hAnsi="Times New Roman" w:cs="Times New Roman"/>
          <w:sz w:val="24"/>
          <w:szCs w:val="24"/>
        </w:rPr>
        <w:t>балансировку.</w:t>
      </w:r>
    </w:p>
    <w:p w:rsidR="005E109A" w:rsidRPr="00660450" w:rsidRDefault="005E109A" w:rsidP="00122143">
      <w:pPr>
        <w:pStyle w:val="a5"/>
        <w:spacing w:after="0" w:line="240" w:lineRule="auto"/>
        <w:rPr>
          <w:rFonts w:ascii="Times New Roman" w:eastAsia="Times New Roman" w:hAnsi="Times New Roman" w:cs="Times New Roman"/>
          <w:color w:val="333333"/>
          <w:sz w:val="24"/>
          <w:szCs w:val="24"/>
        </w:rPr>
      </w:pPr>
      <w:r w:rsidRPr="00660450">
        <w:rPr>
          <w:rFonts w:ascii="Times New Roman" w:hAnsi="Times New Roman" w:cs="Times New Roman"/>
          <w:noProof/>
          <w:sz w:val="24"/>
          <w:szCs w:val="24"/>
          <w:lang w:eastAsia="ru-RU"/>
        </w:rPr>
        <w:drawing>
          <wp:inline distT="0" distB="0" distL="0" distR="0">
            <wp:extent cx="481254" cy="482600"/>
            <wp:effectExtent l="0" t="0" r="0" b="0"/>
            <wp:docPr id="6" name="Рисунок 3" descr="https://leplants.ru/static/cache/a2/3b/a23bc3a3f964d17f10bbba53655178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eplants.ru/static/cache/a2/3b/a23bc3a3f964d17f10bbba53655178f6.jpg"/>
                    <pic:cNvPicPr>
                      <a:picLocks noChangeAspect="1" noChangeArrowheads="1"/>
                    </pic:cNvPicPr>
                  </pic:nvPicPr>
                  <pic:blipFill>
                    <a:blip r:embed="rId45" cstate="print"/>
                    <a:srcRect/>
                    <a:stretch>
                      <a:fillRect/>
                    </a:stretch>
                  </pic:blipFill>
                  <pic:spPr bwMode="auto">
                    <a:xfrm>
                      <a:off x="0" y="0"/>
                      <a:ext cx="486843" cy="488205"/>
                    </a:xfrm>
                    <a:prstGeom prst="rect">
                      <a:avLst/>
                    </a:prstGeom>
                    <a:noFill/>
                    <a:ln w="9525">
                      <a:noFill/>
                      <a:miter lim="800000"/>
                      <a:headEnd/>
                      <a:tailEnd/>
                    </a:ln>
                  </pic:spPr>
                </pic:pic>
              </a:graphicData>
            </a:graphic>
          </wp:inline>
        </w:drawing>
      </w:r>
      <w:r w:rsidRPr="00660450">
        <w:rPr>
          <w:rFonts w:ascii="Times New Roman" w:eastAsia="Times New Roman" w:hAnsi="Times New Roman" w:cs="Times New Roman"/>
          <w:color w:val="333333"/>
          <w:sz w:val="24"/>
          <w:szCs w:val="24"/>
        </w:rPr>
        <w:t>Электрические ножницы для газона обходятся гораздо дороже. В то же время они намного удобнее в эксплуатации. Как правило, они оснащены телескопической ручкой, что позволяет работать стоя. Настоятельно рекомендуем выбирать устройства с литий-ионным аккумулятором, емкость больше, а скорость зарядки быстрее.</w:t>
      </w:r>
    </w:p>
    <w:p w:rsidR="005E109A" w:rsidRPr="00660450" w:rsidRDefault="005E109A" w:rsidP="00122143">
      <w:pPr>
        <w:shd w:val="clear" w:color="auto" w:fill="F5F3F3"/>
        <w:spacing w:after="0" w:line="240" w:lineRule="auto"/>
        <w:ind w:firstLine="709"/>
        <w:jc w:val="both"/>
        <w:rPr>
          <w:rFonts w:ascii="Times New Roman" w:eastAsia="Times New Roman" w:hAnsi="Times New Roman" w:cs="Times New Roman"/>
          <w:iCs/>
          <w:color w:val="333333"/>
          <w:sz w:val="24"/>
          <w:szCs w:val="24"/>
        </w:rPr>
      </w:pPr>
      <w:r w:rsidRPr="00660450">
        <w:rPr>
          <w:rFonts w:ascii="Times New Roman" w:eastAsia="Times New Roman" w:hAnsi="Times New Roman" w:cs="Times New Roman"/>
          <w:iCs/>
          <w:color w:val="333333"/>
          <w:sz w:val="24"/>
          <w:szCs w:val="24"/>
        </w:rPr>
        <w:t>Во избежание перегрева электрического двигателя рекомендуется делать перерывы после 30 мин. работы.</w:t>
      </w:r>
    </w:p>
    <w:p w:rsidR="005E109A" w:rsidRPr="00660450" w:rsidRDefault="005E109A" w:rsidP="00122143">
      <w:pPr>
        <w:shd w:val="clear" w:color="auto" w:fill="FFFFFF"/>
        <w:spacing w:after="0" w:line="240" w:lineRule="auto"/>
        <w:ind w:firstLine="709"/>
        <w:jc w:val="both"/>
        <w:rPr>
          <w:rFonts w:ascii="Times New Roman" w:eastAsia="Times New Roman" w:hAnsi="Times New Roman" w:cs="Times New Roman"/>
          <w:color w:val="333333"/>
          <w:sz w:val="24"/>
          <w:szCs w:val="24"/>
        </w:rPr>
      </w:pPr>
      <w:r w:rsidRPr="00660450">
        <w:rPr>
          <w:rFonts w:ascii="Times New Roman" w:eastAsia="Times New Roman" w:hAnsi="Times New Roman" w:cs="Times New Roman"/>
          <w:color w:val="333333"/>
          <w:sz w:val="24"/>
          <w:szCs w:val="24"/>
        </w:rPr>
        <w:t>Многие производители выпускают модели, которые исключают заклинивание ножей и налипание травы. А газонные ножницы Gardena комплектуются дополнительными насадками для стрижки кустарников и живых изгородей.</w:t>
      </w:r>
    </w:p>
    <w:p w:rsidR="005E109A" w:rsidRPr="00660450" w:rsidRDefault="005E109A" w:rsidP="00EF6B82">
      <w:pPr>
        <w:spacing w:after="0" w:line="240" w:lineRule="auto"/>
        <w:jc w:val="both"/>
        <w:rPr>
          <w:rFonts w:ascii="Times New Roman" w:hAnsi="Times New Roman" w:cs="Times New Roman"/>
          <w:b/>
          <w:color w:val="333333"/>
          <w:sz w:val="24"/>
          <w:szCs w:val="24"/>
        </w:rPr>
      </w:pPr>
      <w:r w:rsidRPr="00660450">
        <w:rPr>
          <w:rFonts w:ascii="Times New Roman" w:hAnsi="Times New Roman" w:cs="Times New Roman"/>
          <w:noProof/>
          <w:sz w:val="24"/>
          <w:szCs w:val="24"/>
        </w:rPr>
        <w:drawing>
          <wp:inline distT="0" distB="0" distL="0" distR="0">
            <wp:extent cx="909422" cy="793750"/>
            <wp:effectExtent l="0" t="0" r="0" b="0"/>
            <wp:docPr id="7" name="Рисунок 6" descr="https://leplants.ru/static/cache/87/3c/873ce605268895968ff0197c653ca9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eplants.ru/static/cache/87/3c/873ce605268895968ff0197c653ca95f.jpg"/>
                    <pic:cNvPicPr>
                      <a:picLocks noChangeAspect="1" noChangeArrowheads="1"/>
                    </pic:cNvPicPr>
                  </pic:nvPicPr>
                  <pic:blipFill>
                    <a:blip r:embed="rId46" cstate="print"/>
                    <a:srcRect/>
                    <a:stretch>
                      <a:fillRect/>
                    </a:stretch>
                  </pic:blipFill>
                  <pic:spPr bwMode="auto">
                    <a:xfrm>
                      <a:off x="0" y="0"/>
                      <a:ext cx="913162" cy="797015"/>
                    </a:xfrm>
                    <a:prstGeom prst="rect">
                      <a:avLst/>
                    </a:prstGeom>
                    <a:noFill/>
                    <a:ln w="9525">
                      <a:noFill/>
                      <a:miter lim="800000"/>
                      <a:headEnd/>
                      <a:tailEnd/>
                    </a:ln>
                  </pic:spPr>
                </pic:pic>
              </a:graphicData>
            </a:graphic>
          </wp:inline>
        </w:drawing>
      </w:r>
      <w:r w:rsidR="00EF6B82">
        <w:rPr>
          <w:rFonts w:ascii="Times New Roman" w:hAnsi="Times New Roman" w:cs="Times New Roman"/>
          <w:sz w:val="24"/>
          <w:szCs w:val="24"/>
        </w:rPr>
        <w:t xml:space="preserve">  </w:t>
      </w:r>
      <w:r w:rsidRPr="00660450">
        <w:rPr>
          <w:rFonts w:ascii="Times New Roman" w:hAnsi="Times New Roman" w:cs="Times New Roman"/>
          <w:noProof/>
          <w:sz w:val="24"/>
          <w:szCs w:val="24"/>
        </w:rPr>
        <w:drawing>
          <wp:inline distT="0" distB="0" distL="0" distR="0">
            <wp:extent cx="1046921" cy="774700"/>
            <wp:effectExtent l="0" t="0" r="0" b="0"/>
            <wp:docPr id="9" name="Рисунок 9" descr="https://leplants.ru/static/cache/76/b6/76b6aae93ed1278fc65ec0012bb66b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eplants.ru/static/cache/76/b6/76b6aae93ed1278fc65ec0012bb66bd4.jpg"/>
                    <pic:cNvPicPr>
                      <a:picLocks noChangeAspect="1" noChangeArrowheads="1"/>
                    </pic:cNvPicPr>
                  </pic:nvPicPr>
                  <pic:blipFill>
                    <a:blip r:embed="rId47" cstate="print"/>
                    <a:srcRect/>
                    <a:stretch>
                      <a:fillRect/>
                    </a:stretch>
                  </pic:blipFill>
                  <pic:spPr bwMode="auto">
                    <a:xfrm>
                      <a:off x="0" y="0"/>
                      <a:ext cx="1051926" cy="778404"/>
                    </a:xfrm>
                    <a:prstGeom prst="rect">
                      <a:avLst/>
                    </a:prstGeom>
                    <a:noFill/>
                    <a:ln w="9525">
                      <a:noFill/>
                      <a:miter lim="800000"/>
                      <a:headEnd/>
                      <a:tailEnd/>
                    </a:ln>
                  </pic:spPr>
                </pic:pic>
              </a:graphicData>
            </a:graphic>
          </wp:inline>
        </w:drawing>
      </w:r>
      <w:r w:rsidRPr="00660450">
        <w:rPr>
          <w:rFonts w:ascii="Times New Roman" w:hAnsi="Times New Roman" w:cs="Times New Roman"/>
          <w:b/>
          <w:color w:val="333333"/>
          <w:sz w:val="24"/>
          <w:szCs w:val="24"/>
        </w:rPr>
        <w:t>Удалитель сорняков</w:t>
      </w:r>
    </w:p>
    <w:p w:rsidR="005E109A" w:rsidRPr="00660450" w:rsidRDefault="005E109A" w:rsidP="00122143">
      <w:pPr>
        <w:pStyle w:val="afa"/>
        <w:shd w:val="clear" w:color="auto" w:fill="FFFFFF"/>
        <w:spacing w:before="0" w:beforeAutospacing="0" w:after="0" w:afterAutospacing="0"/>
        <w:ind w:firstLine="709"/>
        <w:jc w:val="both"/>
        <w:rPr>
          <w:color w:val="333333"/>
        </w:rPr>
      </w:pPr>
      <w:r w:rsidRPr="00660450">
        <w:rPr>
          <w:color w:val="333333"/>
        </w:rPr>
        <w:t>Напоминаем, что борьбу с сорняками следует начинать еще на стадии </w:t>
      </w:r>
      <w:hyperlink r:id="rId48" w:tooltip="Как сеять газонную траву правильно — пошаговая инструкция с фото и видео" w:history="1">
        <w:r w:rsidRPr="00660450">
          <w:rPr>
            <w:rStyle w:val="af6"/>
            <w:color w:val="386E9A"/>
          </w:rPr>
          <w:t>закладки газона</w:t>
        </w:r>
      </w:hyperlink>
      <w:r w:rsidRPr="00660450">
        <w:rPr>
          <w:color w:val="333333"/>
        </w:rPr>
        <w:t>, как минимум укрывать посевы злаковых трав лутрасилом. В дальнейшем некоторые сорняки, например, вездесущие одуванчики, лебеда, мокрица и другие все равно себя проявят, но в значительно меньшем количестве. Справиться с однолетними сорняками поможет скашивание. Однолетники не выносят скашивания, в то время как газон, наоборот укрепляется от покоса к покосу. Но многолетники уничтожить труднее: если в земле остался даже маленький кусочек корневища, то появление одуванчика, подорожника, </w:t>
      </w:r>
      <w:hyperlink r:id="rId49" w:tooltip="Борщевик" w:history="1">
        <w:r w:rsidRPr="00660450">
          <w:rPr>
            <w:rStyle w:val="af6"/>
            <w:color w:val="386E9A"/>
          </w:rPr>
          <w:t>борщевика</w:t>
        </w:r>
      </w:hyperlink>
      <w:r w:rsidRPr="00660450">
        <w:rPr>
          <w:color w:val="333333"/>
        </w:rPr>
        <w:t> не заставит себя долго ждать.</w:t>
      </w:r>
    </w:p>
    <w:p w:rsidR="005E109A" w:rsidRPr="00660450" w:rsidRDefault="005E109A" w:rsidP="00122143">
      <w:pPr>
        <w:pStyle w:val="afa"/>
        <w:shd w:val="clear" w:color="auto" w:fill="FFFFFF"/>
        <w:spacing w:before="0" w:beforeAutospacing="0" w:after="0" w:afterAutospacing="0"/>
        <w:ind w:firstLine="709"/>
        <w:jc w:val="both"/>
        <w:rPr>
          <w:color w:val="333333"/>
        </w:rPr>
      </w:pPr>
      <w:r w:rsidRPr="00660450">
        <w:rPr>
          <w:color w:val="333333"/>
        </w:rPr>
        <w:t>Варианта борьбы с сорными многолетниками два: поливать гербицидами или выдергивать. Последний способ экологичнее, а потенциальную трудоемкость такого способа поможет снизить </w:t>
      </w:r>
      <w:r w:rsidRPr="00660450">
        <w:rPr>
          <w:rStyle w:val="af9"/>
          <w:b w:val="0"/>
          <w:color w:val="333333"/>
        </w:rPr>
        <w:t>телескопический удалитель сорняков</w:t>
      </w:r>
      <w:r w:rsidRPr="00660450">
        <w:rPr>
          <w:color w:val="333333"/>
        </w:rPr>
        <w:t>.</w:t>
      </w:r>
    </w:p>
    <w:p w:rsidR="005E109A" w:rsidRPr="00660450" w:rsidRDefault="005E109A" w:rsidP="00122143">
      <w:pPr>
        <w:pStyle w:val="afa"/>
        <w:shd w:val="clear" w:color="auto" w:fill="FFFFFF"/>
        <w:spacing w:before="0" w:beforeAutospacing="0" w:after="0" w:afterAutospacing="0"/>
        <w:ind w:firstLine="709"/>
        <w:jc w:val="both"/>
        <w:rPr>
          <w:color w:val="333333"/>
        </w:rPr>
      </w:pPr>
      <w:r w:rsidRPr="00660450">
        <w:rPr>
          <w:color w:val="333333"/>
        </w:rPr>
        <w:t>Это устройство с острыми зубьями легко проникает даже в тяжелые почвы. Достаточно повернуть его вокруг оси, чтобы без труда извлечь сорняк вместе с корнем. Высота ручки регулируется для максимально комфортного положения. К тому же удалитель корней сорняков не разрушает грунт и оставляет руки чистыми.</w:t>
      </w:r>
    </w:p>
    <w:p w:rsidR="005E109A" w:rsidRPr="00660450" w:rsidRDefault="005E109A" w:rsidP="00EF6B82">
      <w:pPr>
        <w:spacing w:after="0" w:line="240" w:lineRule="auto"/>
        <w:jc w:val="center"/>
        <w:rPr>
          <w:rFonts w:ascii="Times New Roman" w:hAnsi="Times New Roman" w:cs="Times New Roman"/>
          <w:b/>
          <w:color w:val="333333"/>
          <w:sz w:val="24"/>
          <w:szCs w:val="24"/>
        </w:rPr>
      </w:pPr>
      <w:r w:rsidRPr="00660450">
        <w:rPr>
          <w:rFonts w:ascii="Times New Roman" w:hAnsi="Times New Roman" w:cs="Times New Roman"/>
          <w:noProof/>
          <w:sz w:val="24"/>
          <w:szCs w:val="24"/>
        </w:rPr>
        <w:drawing>
          <wp:inline distT="0" distB="0" distL="0" distR="0">
            <wp:extent cx="806782" cy="660400"/>
            <wp:effectExtent l="0" t="0" r="0" b="0"/>
            <wp:docPr id="10" name="Рисунок 14" descr="https://leplants.ru/static/cache/b0/78/b07843ade04971dda746181d74d6b8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eplants.ru/static/cache/b0/78/b07843ade04971dda746181d74d6b84a.jpg"/>
                    <pic:cNvPicPr>
                      <a:picLocks noChangeAspect="1" noChangeArrowheads="1"/>
                    </pic:cNvPicPr>
                  </pic:nvPicPr>
                  <pic:blipFill>
                    <a:blip r:embed="rId50" cstate="print"/>
                    <a:srcRect/>
                    <a:stretch>
                      <a:fillRect/>
                    </a:stretch>
                  </pic:blipFill>
                  <pic:spPr bwMode="auto">
                    <a:xfrm>
                      <a:off x="0" y="0"/>
                      <a:ext cx="810962" cy="663822"/>
                    </a:xfrm>
                    <a:prstGeom prst="rect">
                      <a:avLst/>
                    </a:prstGeom>
                    <a:noFill/>
                    <a:ln w="9525">
                      <a:noFill/>
                      <a:miter lim="800000"/>
                      <a:headEnd/>
                      <a:tailEnd/>
                    </a:ln>
                  </pic:spPr>
                </pic:pic>
              </a:graphicData>
            </a:graphic>
          </wp:inline>
        </w:drawing>
      </w:r>
      <w:r w:rsidR="00EF6B82">
        <w:rPr>
          <w:rFonts w:ascii="Times New Roman" w:hAnsi="Times New Roman" w:cs="Times New Roman"/>
          <w:sz w:val="24"/>
          <w:szCs w:val="24"/>
        </w:rPr>
        <w:t xml:space="preserve"> </w:t>
      </w:r>
      <w:r w:rsidRPr="00660450">
        <w:rPr>
          <w:rFonts w:ascii="Times New Roman" w:hAnsi="Times New Roman" w:cs="Times New Roman"/>
          <w:b/>
          <w:color w:val="333333"/>
          <w:sz w:val="24"/>
          <w:szCs w:val="24"/>
        </w:rPr>
        <w:t>Грабли для газона</w:t>
      </w:r>
    </w:p>
    <w:p w:rsidR="005E109A" w:rsidRPr="00660450" w:rsidRDefault="005E109A" w:rsidP="00122143">
      <w:pPr>
        <w:pStyle w:val="afa"/>
        <w:shd w:val="clear" w:color="auto" w:fill="FFFFFF"/>
        <w:spacing w:before="0" w:beforeAutospacing="0" w:after="0" w:afterAutospacing="0"/>
        <w:ind w:firstLine="709"/>
        <w:jc w:val="both"/>
        <w:rPr>
          <w:color w:val="333333"/>
        </w:rPr>
      </w:pPr>
      <w:r w:rsidRPr="00660450">
        <w:rPr>
          <w:color w:val="333333"/>
        </w:rPr>
        <w:t xml:space="preserve">Газонные грабли — must have для создания привлекательного вида лужайки. Полностью уберечь зеленый ковер от мусора не удастся. Листья, ветки, засохшая трава скапливаются и </w:t>
      </w:r>
      <w:r w:rsidRPr="00660450">
        <w:rPr>
          <w:color w:val="333333"/>
        </w:rPr>
        <w:lastRenderedPageBreak/>
        <w:t>придают неряшливый вид. От него, как и от скошенной травы, необходимо сразу же избавляться. В противном случае газонные травы будут страдать.</w:t>
      </w:r>
    </w:p>
    <w:p w:rsidR="005E109A" w:rsidRPr="00660450" w:rsidRDefault="005E109A" w:rsidP="00122143">
      <w:pPr>
        <w:pStyle w:val="afa"/>
        <w:shd w:val="clear" w:color="auto" w:fill="FFFFFF"/>
        <w:spacing w:before="0" w:beforeAutospacing="0" w:after="0" w:afterAutospacing="0"/>
        <w:ind w:firstLine="709"/>
        <w:jc w:val="both"/>
        <w:rPr>
          <w:color w:val="333333"/>
        </w:rPr>
      </w:pPr>
      <w:r w:rsidRPr="00660450">
        <w:rPr>
          <w:color w:val="333333"/>
        </w:rPr>
        <w:t>Обычные садовые грабли не годятся. Следует использовать веерные с длинными зубьями. Кстати, для очистки больших участков может пригодиться садовый пылесос.</w:t>
      </w:r>
    </w:p>
    <w:p w:rsidR="005E109A" w:rsidRPr="00660450" w:rsidRDefault="005E109A" w:rsidP="00122143">
      <w:pPr>
        <w:pStyle w:val="afa"/>
        <w:shd w:val="clear" w:color="auto" w:fill="FFFFFF"/>
        <w:spacing w:before="0" w:beforeAutospacing="0" w:after="0" w:afterAutospacing="0"/>
        <w:ind w:firstLine="709"/>
        <w:jc w:val="both"/>
        <w:rPr>
          <w:color w:val="333333"/>
        </w:rPr>
      </w:pPr>
      <w:r w:rsidRPr="00660450">
        <w:rPr>
          <w:color w:val="333333"/>
        </w:rPr>
        <w:t>Грабли для вычесывания газона не только удаляют вредоносный войлок, но и приподнимают поникшую траву. Такую процедуру рекомендуется проводить перед стрижкой.</w:t>
      </w:r>
    </w:p>
    <w:p w:rsidR="005E109A" w:rsidRPr="00660450" w:rsidRDefault="005E109A" w:rsidP="00EF6B82">
      <w:pPr>
        <w:spacing w:after="0" w:line="240" w:lineRule="auto"/>
        <w:jc w:val="center"/>
        <w:rPr>
          <w:rFonts w:ascii="Times New Roman" w:hAnsi="Times New Roman" w:cs="Times New Roman"/>
          <w:b/>
          <w:color w:val="333333"/>
          <w:sz w:val="24"/>
          <w:szCs w:val="24"/>
        </w:rPr>
      </w:pPr>
      <w:r w:rsidRPr="00660450">
        <w:rPr>
          <w:rFonts w:ascii="Times New Roman" w:hAnsi="Times New Roman" w:cs="Times New Roman"/>
          <w:noProof/>
          <w:sz w:val="24"/>
          <w:szCs w:val="24"/>
        </w:rPr>
        <w:drawing>
          <wp:inline distT="0" distB="0" distL="0" distR="0">
            <wp:extent cx="605200" cy="558800"/>
            <wp:effectExtent l="0" t="0" r="0" b="0"/>
            <wp:docPr id="25" name="Рисунок 17" descr="грабли для газ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грабли для газона"/>
                    <pic:cNvPicPr>
                      <a:picLocks noChangeAspect="1" noChangeArrowheads="1"/>
                    </pic:cNvPicPr>
                  </pic:nvPicPr>
                  <pic:blipFill>
                    <a:blip r:embed="rId51" cstate="print"/>
                    <a:srcRect/>
                    <a:stretch>
                      <a:fillRect/>
                    </a:stretch>
                  </pic:blipFill>
                  <pic:spPr bwMode="auto">
                    <a:xfrm>
                      <a:off x="0" y="0"/>
                      <a:ext cx="611287" cy="564421"/>
                    </a:xfrm>
                    <a:prstGeom prst="rect">
                      <a:avLst/>
                    </a:prstGeom>
                    <a:noFill/>
                    <a:ln w="9525">
                      <a:noFill/>
                      <a:miter lim="800000"/>
                      <a:headEnd/>
                      <a:tailEnd/>
                    </a:ln>
                  </pic:spPr>
                </pic:pic>
              </a:graphicData>
            </a:graphic>
          </wp:inline>
        </w:drawing>
      </w:r>
      <w:r w:rsidR="00EF6B82">
        <w:rPr>
          <w:rFonts w:ascii="Times New Roman" w:hAnsi="Times New Roman" w:cs="Times New Roman"/>
          <w:sz w:val="24"/>
          <w:szCs w:val="24"/>
        </w:rPr>
        <w:t xml:space="preserve"> </w:t>
      </w:r>
      <w:r w:rsidRPr="00660450">
        <w:rPr>
          <w:rFonts w:ascii="Times New Roman" w:hAnsi="Times New Roman" w:cs="Times New Roman"/>
          <w:b/>
          <w:color w:val="333333"/>
          <w:sz w:val="24"/>
          <w:szCs w:val="24"/>
        </w:rPr>
        <w:t>Аэратор и вертикуттер</w:t>
      </w:r>
    </w:p>
    <w:p w:rsidR="005E109A" w:rsidRPr="00660450" w:rsidRDefault="005E109A" w:rsidP="00122143">
      <w:pPr>
        <w:pStyle w:val="afa"/>
        <w:shd w:val="clear" w:color="auto" w:fill="FFFFFF"/>
        <w:spacing w:before="0" w:beforeAutospacing="0" w:after="0" w:afterAutospacing="0"/>
        <w:ind w:firstLine="709"/>
        <w:jc w:val="both"/>
        <w:rPr>
          <w:color w:val="333333"/>
        </w:rPr>
      </w:pPr>
      <w:r w:rsidRPr="00660450">
        <w:rPr>
          <w:color w:val="333333"/>
        </w:rPr>
        <w:t>Со временем любая почва уплотняется. В результате доступ воздуха, воды, удобрений к корням трав уменьшается. Решить проблему призвана аэрация (насыщение кислородом) грунта. Для этого можно воспользоваться садовыми вилами, но работа потребует больших усилий и займет много времени. Гораздо эффективнее с делом справятся аэраторы для газона.</w:t>
      </w:r>
    </w:p>
    <w:p w:rsidR="005E109A" w:rsidRPr="00660450" w:rsidRDefault="005E109A" w:rsidP="00122143">
      <w:pPr>
        <w:pStyle w:val="afa"/>
        <w:shd w:val="clear" w:color="auto" w:fill="FFFFFF"/>
        <w:spacing w:before="0" w:beforeAutospacing="0" w:after="0" w:afterAutospacing="0"/>
        <w:ind w:firstLine="709"/>
        <w:jc w:val="both"/>
        <w:rPr>
          <w:color w:val="333333"/>
        </w:rPr>
      </w:pPr>
      <w:r w:rsidRPr="00660450">
        <w:rPr>
          <w:color w:val="333333"/>
        </w:rPr>
        <w:t>Аэратор механический для газона представляет собой валик с шипами и длинной ручкой. Неглубокие проколы в почве обеспечивают доступ кислорода и питания. Аэратор ручной для газона прекрасно подходит для обработки небольших участков.</w:t>
      </w:r>
    </w:p>
    <w:p w:rsidR="005E109A" w:rsidRPr="00660450" w:rsidRDefault="005E109A" w:rsidP="00EF6B82">
      <w:pPr>
        <w:pStyle w:val="afa"/>
        <w:shd w:val="clear" w:color="auto" w:fill="FFFFFF"/>
        <w:spacing w:before="0" w:beforeAutospacing="0" w:after="0" w:afterAutospacing="0"/>
        <w:jc w:val="center"/>
        <w:rPr>
          <w:color w:val="333333"/>
        </w:rPr>
      </w:pPr>
      <w:r w:rsidRPr="00660450">
        <w:rPr>
          <w:noProof/>
        </w:rPr>
        <w:drawing>
          <wp:inline distT="0" distB="0" distL="0" distR="0">
            <wp:extent cx="708997" cy="552450"/>
            <wp:effectExtent l="0" t="0" r="0" b="0"/>
            <wp:docPr id="36" name="Рисунок 20" descr="https://leplants.ru/static/cache/f4/8f/f48fafa49d01244fe29cc486ecb33c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eplants.ru/static/cache/f4/8f/f48fafa49d01244fe29cc486ecb33c42.jpg"/>
                    <pic:cNvPicPr>
                      <a:picLocks noChangeAspect="1" noChangeArrowheads="1"/>
                    </pic:cNvPicPr>
                  </pic:nvPicPr>
                  <pic:blipFill>
                    <a:blip r:embed="rId52" cstate="print"/>
                    <a:srcRect/>
                    <a:stretch>
                      <a:fillRect/>
                    </a:stretch>
                  </pic:blipFill>
                  <pic:spPr bwMode="auto">
                    <a:xfrm>
                      <a:off x="0" y="0"/>
                      <a:ext cx="714298" cy="556580"/>
                    </a:xfrm>
                    <a:prstGeom prst="rect">
                      <a:avLst/>
                    </a:prstGeom>
                    <a:noFill/>
                    <a:ln w="9525">
                      <a:noFill/>
                      <a:miter lim="800000"/>
                      <a:headEnd/>
                      <a:tailEnd/>
                    </a:ln>
                  </pic:spPr>
                </pic:pic>
              </a:graphicData>
            </a:graphic>
          </wp:inline>
        </w:drawing>
      </w:r>
      <w:r w:rsidR="00EF6B82">
        <w:rPr>
          <w:color w:val="333333"/>
        </w:rPr>
        <w:t xml:space="preserve"> </w:t>
      </w:r>
      <w:r w:rsidRPr="00660450">
        <w:rPr>
          <w:color w:val="333333"/>
        </w:rPr>
        <w:t>Для небольших участков вполне подойдет аэратор ножной. Для газона, посеянного собственными силами, его вполне достаточно. Устройство выглядит как сандалии с шипами для аэрации (также называют "газоноступами"). По сути дела, это всего лишь пластиковая подошва с шипами длиной 5 см. Прикрепив "девайс" к обуви, достаточно совершить прогулку по участку. Можно изготовить такой аэратор для газона своими руками:</w:t>
      </w:r>
    </w:p>
    <w:p w:rsidR="005E109A" w:rsidRPr="00660450" w:rsidRDefault="005E109A" w:rsidP="00122143">
      <w:pPr>
        <w:numPr>
          <w:ilvl w:val="0"/>
          <w:numId w:val="9"/>
        </w:numPr>
        <w:shd w:val="clear" w:color="auto" w:fill="FFFFFF"/>
        <w:spacing w:after="0" w:line="240" w:lineRule="auto"/>
        <w:rPr>
          <w:rFonts w:ascii="Times New Roman" w:eastAsia="Times New Roman" w:hAnsi="Times New Roman" w:cs="Times New Roman"/>
          <w:color w:val="333333"/>
          <w:sz w:val="24"/>
          <w:szCs w:val="24"/>
        </w:rPr>
      </w:pPr>
      <w:r w:rsidRPr="00660450">
        <w:rPr>
          <w:rFonts w:ascii="Times New Roman" w:eastAsia="Times New Roman" w:hAnsi="Times New Roman" w:cs="Times New Roman"/>
          <w:color w:val="333333"/>
          <w:sz w:val="24"/>
          <w:szCs w:val="24"/>
        </w:rPr>
        <w:t>вырезать заготовки из дерева под размер обуви;</w:t>
      </w:r>
    </w:p>
    <w:p w:rsidR="005E109A" w:rsidRPr="00660450" w:rsidRDefault="005E109A" w:rsidP="00122143">
      <w:pPr>
        <w:numPr>
          <w:ilvl w:val="0"/>
          <w:numId w:val="9"/>
        </w:numPr>
        <w:shd w:val="clear" w:color="auto" w:fill="FFFFFF"/>
        <w:spacing w:after="0" w:line="240" w:lineRule="auto"/>
        <w:rPr>
          <w:rFonts w:ascii="Times New Roman" w:eastAsia="Times New Roman" w:hAnsi="Times New Roman" w:cs="Times New Roman"/>
          <w:color w:val="333333"/>
          <w:sz w:val="24"/>
          <w:szCs w:val="24"/>
        </w:rPr>
      </w:pPr>
      <w:r w:rsidRPr="00660450">
        <w:rPr>
          <w:rFonts w:ascii="Times New Roman" w:eastAsia="Times New Roman" w:hAnsi="Times New Roman" w:cs="Times New Roman"/>
          <w:color w:val="333333"/>
          <w:sz w:val="24"/>
          <w:szCs w:val="24"/>
        </w:rPr>
        <w:t>вбить в них длинные гвозди или вкрутить саморезы;</w:t>
      </w:r>
    </w:p>
    <w:p w:rsidR="005E109A" w:rsidRPr="00660450" w:rsidRDefault="005E109A" w:rsidP="00122143">
      <w:pPr>
        <w:numPr>
          <w:ilvl w:val="0"/>
          <w:numId w:val="9"/>
        </w:numPr>
        <w:shd w:val="clear" w:color="auto" w:fill="FFFFFF"/>
        <w:spacing w:after="0" w:line="240" w:lineRule="auto"/>
        <w:rPr>
          <w:rFonts w:ascii="Times New Roman" w:eastAsia="Times New Roman" w:hAnsi="Times New Roman" w:cs="Times New Roman"/>
          <w:color w:val="333333"/>
          <w:sz w:val="24"/>
          <w:szCs w:val="24"/>
        </w:rPr>
      </w:pPr>
      <w:r w:rsidRPr="00660450">
        <w:rPr>
          <w:rFonts w:ascii="Times New Roman" w:eastAsia="Times New Roman" w:hAnsi="Times New Roman" w:cs="Times New Roman"/>
          <w:color w:val="333333"/>
          <w:sz w:val="24"/>
          <w:szCs w:val="24"/>
        </w:rPr>
        <w:t>присоединить подошвы к обуви ремнями.</w:t>
      </w:r>
    </w:p>
    <w:p w:rsidR="005E109A" w:rsidRPr="00660450" w:rsidRDefault="005E109A" w:rsidP="00122143">
      <w:pPr>
        <w:shd w:val="clear" w:color="auto" w:fill="FFFFFF"/>
        <w:spacing w:after="0" w:line="240" w:lineRule="auto"/>
        <w:ind w:firstLine="709"/>
        <w:jc w:val="both"/>
        <w:rPr>
          <w:rFonts w:ascii="Times New Roman" w:eastAsia="Times New Roman" w:hAnsi="Times New Roman" w:cs="Times New Roman"/>
          <w:color w:val="333333"/>
          <w:sz w:val="24"/>
          <w:szCs w:val="24"/>
        </w:rPr>
      </w:pPr>
      <w:r w:rsidRPr="00660450">
        <w:rPr>
          <w:rFonts w:ascii="Times New Roman" w:eastAsia="Times New Roman" w:hAnsi="Times New Roman" w:cs="Times New Roman"/>
          <w:color w:val="333333"/>
          <w:sz w:val="24"/>
          <w:szCs w:val="24"/>
        </w:rPr>
        <w:t>К слову, если небольшой газон нуждается в срочной аэрации, а подходящего инструмента под рукой (ногой) нет, можно наколоть почву обычными вилами.</w:t>
      </w:r>
    </w:p>
    <w:p w:rsidR="005E109A" w:rsidRPr="00660450" w:rsidRDefault="005E109A" w:rsidP="00EF6B82">
      <w:pPr>
        <w:spacing w:after="0" w:line="240" w:lineRule="auto"/>
        <w:jc w:val="center"/>
        <w:rPr>
          <w:rFonts w:ascii="Times New Roman" w:hAnsi="Times New Roman" w:cs="Times New Roman"/>
          <w:color w:val="333333"/>
          <w:sz w:val="24"/>
          <w:szCs w:val="24"/>
          <w:shd w:val="clear" w:color="auto" w:fill="FFFFFF"/>
        </w:rPr>
      </w:pPr>
      <w:r w:rsidRPr="00660450">
        <w:rPr>
          <w:rFonts w:ascii="Times New Roman" w:hAnsi="Times New Roman" w:cs="Times New Roman"/>
          <w:noProof/>
          <w:sz w:val="24"/>
          <w:szCs w:val="24"/>
        </w:rPr>
        <w:drawing>
          <wp:inline distT="0" distB="0" distL="0" distR="0">
            <wp:extent cx="731908" cy="469900"/>
            <wp:effectExtent l="0" t="0" r="0" b="0"/>
            <wp:docPr id="37" name="Рисунок 23" descr="ботинки для аэрации газ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ботинки для аэрации газона"/>
                    <pic:cNvPicPr>
                      <a:picLocks noChangeAspect="1" noChangeArrowheads="1"/>
                    </pic:cNvPicPr>
                  </pic:nvPicPr>
                  <pic:blipFill>
                    <a:blip r:embed="rId53" cstate="print"/>
                    <a:srcRect/>
                    <a:stretch>
                      <a:fillRect/>
                    </a:stretch>
                  </pic:blipFill>
                  <pic:spPr bwMode="auto">
                    <a:xfrm>
                      <a:off x="0" y="0"/>
                      <a:ext cx="742698" cy="476827"/>
                    </a:xfrm>
                    <a:prstGeom prst="rect">
                      <a:avLst/>
                    </a:prstGeom>
                    <a:noFill/>
                    <a:ln w="9525">
                      <a:noFill/>
                      <a:miter lim="800000"/>
                      <a:headEnd/>
                      <a:tailEnd/>
                    </a:ln>
                  </pic:spPr>
                </pic:pic>
              </a:graphicData>
            </a:graphic>
          </wp:inline>
        </w:drawing>
      </w:r>
      <w:r w:rsidR="00EF6B82">
        <w:rPr>
          <w:rFonts w:ascii="Times New Roman" w:hAnsi="Times New Roman" w:cs="Times New Roman"/>
          <w:sz w:val="24"/>
          <w:szCs w:val="24"/>
        </w:rPr>
        <w:t xml:space="preserve"> </w:t>
      </w:r>
      <w:r w:rsidRPr="00660450">
        <w:rPr>
          <w:rFonts w:ascii="Times New Roman" w:hAnsi="Times New Roman" w:cs="Times New Roman"/>
          <w:color w:val="333333"/>
          <w:sz w:val="24"/>
          <w:szCs w:val="24"/>
          <w:shd w:val="clear" w:color="auto" w:fill="FFFFFF"/>
        </w:rPr>
        <w:t>Электрический аэратор для газона работает бесшумно и аккуратно, можно регулировать глубину погружения шипов. Покупка такого устройства полностью оправдана для ухода за относительно большими участками (больше 15 соток).</w:t>
      </w:r>
    </w:p>
    <w:p w:rsidR="005E109A" w:rsidRPr="00660450" w:rsidRDefault="005E109A" w:rsidP="00EF6B82">
      <w:pPr>
        <w:spacing w:after="0" w:line="240" w:lineRule="auto"/>
        <w:jc w:val="center"/>
        <w:rPr>
          <w:rFonts w:ascii="Times New Roman" w:hAnsi="Times New Roman" w:cs="Times New Roman"/>
          <w:b/>
          <w:color w:val="333333"/>
          <w:sz w:val="24"/>
          <w:szCs w:val="24"/>
        </w:rPr>
      </w:pPr>
      <w:r w:rsidRPr="00660450">
        <w:rPr>
          <w:rFonts w:ascii="Times New Roman" w:hAnsi="Times New Roman" w:cs="Times New Roman"/>
          <w:noProof/>
          <w:sz w:val="24"/>
          <w:szCs w:val="24"/>
        </w:rPr>
        <w:drawing>
          <wp:inline distT="0" distB="0" distL="0" distR="0">
            <wp:extent cx="1057742" cy="685800"/>
            <wp:effectExtent l="0" t="0" r="0" b="0"/>
            <wp:docPr id="38" name="Рисунок 26" descr="электрический аэра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электрический аэратор"/>
                    <pic:cNvPicPr>
                      <a:picLocks noChangeAspect="1" noChangeArrowheads="1"/>
                    </pic:cNvPicPr>
                  </pic:nvPicPr>
                  <pic:blipFill>
                    <a:blip r:embed="rId54" cstate="print"/>
                    <a:srcRect/>
                    <a:stretch>
                      <a:fillRect/>
                    </a:stretch>
                  </pic:blipFill>
                  <pic:spPr bwMode="auto">
                    <a:xfrm>
                      <a:off x="0" y="0"/>
                      <a:ext cx="1063597" cy="689596"/>
                    </a:xfrm>
                    <a:prstGeom prst="rect">
                      <a:avLst/>
                    </a:prstGeom>
                    <a:noFill/>
                    <a:ln w="9525">
                      <a:noFill/>
                      <a:miter lim="800000"/>
                      <a:headEnd/>
                      <a:tailEnd/>
                    </a:ln>
                  </pic:spPr>
                </pic:pic>
              </a:graphicData>
            </a:graphic>
          </wp:inline>
        </w:drawing>
      </w:r>
      <w:r w:rsidR="00EF6B82">
        <w:rPr>
          <w:rFonts w:ascii="Times New Roman" w:hAnsi="Times New Roman" w:cs="Times New Roman"/>
          <w:sz w:val="24"/>
          <w:szCs w:val="24"/>
        </w:rPr>
        <w:t xml:space="preserve"> </w:t>
      </w:r>
      <w:r w:rsidRPr="00660450">
        <w:rPr>
          <w:rFonts w:ascii="Times New Roman" w:hAnsi="Times New Roman" w:cs="Times New Roman"/>
          <w:b/>
          <w:color w:val="333333"/>
          <w:sz w:val="24"/>
          <w:szCs w:val="24"/>
        </w:rPr>
        <w:t>Каток для газона</w:t>
      </w:r>
    </w:p>
    <w:p w:rsidR="002B559D" w:rsidRPr="00092150" w:rsidRDefault="005E109A" w:rsidP="00122143">
      <w:pPr>
        <w:pStyle w:val="afa"/>
        <w:shd w:val="clear" w:color="auto" w:fill="FFFFFF"/>
        <w:spacing w:before="0" w:beforeAutospacing="0" w:after="0" w:afterAutospacing="0"/>
        <w:ind w:firstLine="709"/>
        <w:jc w:val="both"/>
        <w:rPr>
          <w:color w:val="333333"/>
        </w:rPr>
      </w:pPr>
      <w:r w:rsidRPr="00660450">
        <w:rPr>
          <w:color w:val="333333"/>
        </w:rPr>
        <w:t>Без этого приспособления не обойтись при выравнивании грунта. Но каток также пригодится для разрушения наледи, уплотнения газона после зимовки, устройства дорожек. Как правило, он используется несколько раз за сезон, поэтому покупка не всегда целесообразна.</w:t>
      </w:r>
    </w:p>
    <w:p w:rsidR="002B559D" w:rsidRPr="00660450" w:rsidRDefault="005E109A" w:rsidP="00EF6B82">
      <w:pPr>
        <w:spacing w:after="0" w:line="240" w:lineRule="auto"/>
        <w:jc w:val="center"/>
        <w:rPr>
          <w:rFonts w:ascii="Times New Roman" w:eastAsia="Times New Roman" w:hAnsi="Times New Roman" w:cs="Times New Roman"/>
          <w:color w:val="333333"/>
          <w:sz w:val="24"/>
          <w:szCs w:val="24"/>
        </w:rPr>
      </w:pPr>
      <w:r w:rsidRPr="00660450">
        <w:rPr>
          <w:rFonts w:ascii="Times New Roman" w:hAnsi="Times New Roman" w:cs="Times New Roman"/>
          <w:noProof/>
          <w:sz w:val="24"/>
          <w:szCs w:val="24"/>
        </w:rPr>
        <w:drawing>
          <wp:inline distT="0" distB="0" distL="0" distR="0">
            <wp:extent cx="584200" cy="498266"/>
            <wp:effectExtent l="0" t="0" r="0" b="0"/>
            <wp:docPr id="39" name="Рисунок 29" descr="https://leplants.ru/static/cache/94/fb/94fb076b61d912f7269b2e3a1b167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eplants.ru/static/cache/94/fb/94fb076b61d912f7269b2e3a1b167307.jpg"/>
                    <pic:cNvPicPr>
                      <a:picLocks noChangeAspect="1" noChangeArrowheads="1"/>
                    </pic:cNvPicPr>
                  </pic:nvPicPr>
                  <pic:blipFill>
                    <a:blip r:embed="rId55" cstate="print"/>
                    <a:srcRect/>
                    <a:stretch>
                      <a:fillRect/>
                    </a:stretch>
                  </pic:blipFill>
                  <pic:spPr bwMode="auto">
                    <a:xfrm>
                      <a:off x="0" y="0"/>
                      <a:ext cx="590061" cy="503265"/>
                    </a:xfrm>
                    <a:prstGeom prst="rect">
                      <a:avLst/>
                    </a:prstGeom>
                    <a:noFill/>
                    <a:ln w="9525">
                      <a:noFill/>
                      <a:miter lim="800000"/>
                      <a:headEnd/>
                      <a:tailEnd/>
                    </a:ln>
                  </pic:spPr>
                </pic:pic>
              </a:graphicData>
            </a:graphic>
          </wp:inline>
        </w:drawing>
      </w:r>
      <w:r w:rsidR="00EF6B82">
        <w:rPr>
          <w:rFonts w:ascii="Times New Roman" w:hAnsi="Times New Roman" w:cs="Times New Roman"/>
          <w:sz w:val="24"/>
          <w:szCs w:val="24"/>
        </w:rPr>
        <w:t xml:space="preserve"> </w:t>
      </w:r>
      <w:r w:rsidR="002B559D" w:rsidRPr="00660450">
        <w:rPr>
          <w:rFonts w:ascii="Times New Roman" w:eastAsia="Times New Roman" w:hAnsi="Times New Roman" w:cs="Times New Roman"/>
          <w:color w:val="333333"/>
          <w:sz w:val="24"/>
          <w:szCs w:val="24"/>
        </w:rPr>
        <w:t>Каток можно брать в аренду или же сделать самому. Непременные требования к инструменту:</w:t>
      </w:r>
      <w:r w:rsidR="00EF6B82">
        <w:rPr>
          <w:rFonts w:ascii="Times New Roman" w:eastAsia="Times New Roman" w:hAnsi="Times New Roman" w:cs="Times New Roman"/>
          <w:color w:val="333333"/>
          <w:sz w:val="24"/>
          <w:szCs w:val="24"/>
        </w:rPr>
        <w:t xml:space="preserve"> </w:t>
      </w:r>
      <w:r w:rsidR="002B559D" w:rsidRPr="00660450">
        <w:rPr>
          <w:rFonts w:ascii="Times New Roman" w:eastAsia="Times New Roman" w:hAnsi="Times New Roman" w:cs="Times New Roman"/>
          <w:color w:val="333333"/>
          <w:sz w:val="24"/>
          <w:szCs w:val="24"/>
        </w:rPr>
        <w:t>вес 80–120 кг.;</w:t>
      </w:r>
      <w:r w:rsidR="00EF6B82">
        <w:rPr>
          <w:rFonts w:ascii="Times New Roman" w:eastAsia="Times New Roman" w:hAnsi="Times New Roman" w:cs="Times New Roman"/>
          <w:color w:val="333333"/>
          <w:sz w:val="24"/>
          <w:szCs w:val="24"/>
        </w:rPr>
        <w:t xml:space="preserve"> </w:t>
      </w:r>
      <w:r w:rsidR="002B559D" w:rsidRPr="00660450">
        <w:rPr>
          <w:rFonts w:ascii="Times New Roman" w:eastAsia="Times New Roman" w:hAnsi="Times New Roman" w:cs="Times New Roman"/>
          <w:color w:val="333333"/>
          <w:sz w:val="24"/>
          <w:szCs w:val="24"/>
        </w:rPr>
        <w:t>ширина около 70 см.</w:t>
      </w:r>
    </w:p>
    <w:p w:rsidR="002B559D" w:rsidRPr="00660450" w:rsidRDefault="002B559D" w:rsidP="00122143">
      <w:pPr>
        <w:shd w:val="clear" w:color="auto" w:fill="FFFFFF"/>
        <w:spacing w:after="0" w:line="240" w:lineRule="auto"/>
        <w:ind w:firstLine="709"/>
        <w:jc w:val="both"/>
        <w:rPr>
          <w:rFonts w:ascii="Times New Roman" w:eastAsia="Times New Roman" w:hAnsi="Times New Roman" w:cs="Times New Roman"/>
          <w:color w:val="333333"/>
          <w:sz w:val="24"/>
          <w:szCs w:val="24"/>
        </w:rPr>
      </w:pPr>
      <w:r w:rsidRPr="00660450">
        <w:rPr>
          <w:rFonts w:ascii="Times New Roman" w:eastAsia="Times New Roman" w:hAnsi="Times New Roman" w:cs="Times New Roman"/>
          <w:color w:val="333333"/>
          <w:sz w:val="24"/>
          <w:szCs w:val="24"/>
        </w:rPr>
        <w:t>Для этих целей подойдет бревно большого диаметра с высокой плотностью древесины. Или же заполненный водой отработанный газовый баллон. Неплохое решение — соединить две пластиковые емкости объемом около 20., скрепив днища и наполнив песком/галькой.</w:t>
      </w:r>
    </w:p>
    <w:p w:rsidR="002B559D" w:rsidRPr="00660450" w:rsidRDefault="002B559D" w:rsidP="00122143">
      <w:pPr>
        <w:shd w:val="clear" w:color="auto" w:fill="FFFFFF"/>
        <w:spacing w:after="0" w:line="240" w:lineRule="auto"/>
        <w:ind w:firstLine="709"/>
        <w:jc w:val="both"/>
        <w:rPr>
          <w:rFonts w:ascii="Times New Roman" w:eastAsia="Times New Roman" w:hAnsi="Times New Roman" w:cs="Times New Roman"/>
          <w:color w:val="333333"/>
          <w:sz w:val="24"/>
          <w:szCs w:val="24"/>
        </w:rPr>
      </w:pPr>
      <w:r w:rsidRPr="00660450">
        <w:rPr>
          <w:rFonts w:ascii="Times New Roman" w:eastAsia="Times New Roman" w:hAnsi="Times New Roman" w:cs="Times New Roman"/>
          <w:color w:val="333333"/>
          <w:sz w:val="24"/>
          <w:szCs w:val="24"/>
        </w:rPr>
        <w:t>К любому инструменту (покупному или самодельному) надо относиться бережно. Очищать, вытирать, при необходимости смазывать и отправлять на хранение в специальное место. При соблюдении простых и несложных мероприятий по уходу все инструменты будут служить долго и исправно.</w:t>
      </w:r>
    </w:p>
    <w:p w:rsidR="005D63D9" w:rsidRPr="00660450" w:rsidRDefault="00092150" w:rsidP="00122143">
      <w:pPr>
        <w:pStyle w:val="af2"/>
        <w:spacing w:after="0"/>
        <w:jc w:val="center"/>
      </w:pPr>
      <w:r>
        <w:t xml:space="preserve">ПРАКТИЧЕСКАЯ </w:t>
      </w:r>
      <w:r w:rsidR="005D63D9" w:rsidRPr="00660450">
        <w:t>РАБОТА №13</w:t>
      </w:r>
    </w:p>
    <w:p w:rsidR="002B559D" w:rsidRPr="00660450" w:rsidRDefault="00EE1BD1" w:rsidP="00122143">
      <w:pPr>
        <w:spacing w:after="0" w:line="240" w:lineRule="auto"/>
        <w:jc w:val="center"/>
        <w:rPr>
          <w:rFonts w:ascii="Times New Roman" w:hAnsi="Times New Roman" w:cs="Times New Roman"/>
          <w:color w:val="111115"/>
          <w:sz w:val="24"/>
          <w:szCs w:val="24"/>
          <w:shd w:val="clear" w:color="auto" w:fill="FFFFFF"/>
        </w:rPr>
      </w:pPr>
      <w:r w:rsidRPr="00660450">
        <w:rPr>
          <w:rFonts w:ascii="Times New Roman" w:hAnsi="Times New Roman" w:cs="Times New Roman"/>
          <w:color w:val="111115"/>
          <w:sz w:val="24"/>
          <w:szCs w:val="24"/>
          <w:shd w:val="clear" w:color="auto" w:fill="FFFFFF"/>
        </w:rPr>
        <w:lastRenderedPageBreak/>
        <w:t>Тема: П</w:t>
      </w:r>
      <w:r w:rsidR="00092150">
        <w:rPr>
          <w:rFonts w:ascii="Times New Roman" w:hAnsi="Times New Roman" w:cs="Times New Roman"/>
          <w:color w:val="111115"/>
          <w:sz w:val="24"/>
          <w:szCs w:val="24"/>
          <w:shd w:val="clear" w:color="auto" w:fill="FFFFFF"/>
        </w:rPr>
        <w:t xml:space="preserve">овреждения газона. </w:t>
      </w:r>
      <w:r w:rsidR="005D63D9" w:rsidRPr="00660450">
        <w:rPr>
          <w:rFonts w:ascii="Times New Roman" w:hAnsi="Times New Roman" w:cs="Times New Roman"/>
          <w:color w:val="111115"/>
          <w:sz w:val="24"/>
          <w:szCs w:val="24"/>
          <w:shd w:val="clear" w:color="auto" w:fill="FFFFFF"/>
        </w:rPr>
        <w:t xml:space="preserve">Способы ремонта. </w:t>
      </w:r>
    </w:p>
    <w:p w:rsidR="00710964" w:rsidRPr="00660450" w:rsidRDefault="00710964" w:rsidP="00122143">
      <w:pPr>
        <w:spacing w:after="0" w:line="240" w:lineRule="auto"/>
        <w:jc w:val="center"/>
        <w:rPr>
          <w:rFonts w:ascii="Times New Roman" w:hAnsi="Times New Roman" w:cs="Times New Roman"/>
          <w:sz w:val="24"/>
          <w:szCs w:val="24"/>
        </w:rPr>
      </w:pPr>
      <w:r w:rsidRPr="00660450">
        <w:rPr>
          <w:rFonts w:ascii="Times New Roman" w:hAnsi="Times New Roman" w:cs="Times New Roman"/>
          <w:sz w:val="24"/>
          <w:szCs w:val="24"/>
        </w:rPr>
        <w:t>Цель: ознак</w:t>
      </w:r>
      <w:r w:rsidR="00092150">
        <w:rPr>
          <w:rFonts w:ascii="Times New Roman" w:hAnsi="Times New Roman" w:cs="Times New Roman"/>
          <w:sz w:val="24"/>
          <w:szCs w:val="24"/>
        </w:rPr>
        <w:t>омиться с повреждениями газона</w:t>
      </w:r>
      <w:r w:rsidRPr="00660450">
        <w:rPr>
          <w:rFonts w:ascii="Times New Roman" w:hAnsi="Times New Roman" w:cs="Times New Roman"/>
          <w:sz w:val="24"/>
          <w:szCs w:val="24"/>
        </w:rPr>
        <w:t xml:space="preserve"> и способами ремонта.</w:t>
      </w:r>
    </w:p>
    <w:p w:rsidR="00710964" w:rsidRPr="00660450" w:rsidRDefault="00092150" w:rsidP="00122143">
      <w:pPr>
        <w:pStyle w:val="a5"/>
        <w:spacing w:after="0" w:line="240" w:lineRule="auto"/>
        <w:rPr>
          <w:rFonts w:ascii="Times New Roman" w:hAnsi="Times New Roman" w:cs="Times New Roman"/>
          <w:sz w:val="24"/>
          <w:szCs w:val="24"/>
        </w:rPr>
      </w:pPr>
      <w:r>
        <w:rPr>
          <w:rFonts w:ascii="Times New Roman" w:hAnsi="Times New Roman" w:cs="Times New Roman"/>
          <w:sz w:val="24"/>
          <w:szCs w:val="24"/>
        </w:rPr>
        <w:t xml:space="preserve">Ход </w:t>
      </w:r>
      <w:r w:rsidR="00710964" w:rsidRPr="00660450">
        <w:rPr>
          <w:rFonts w:ascii="Times New Roman" w:hAnsi="Times New Roman" w:cs="Times New Roman"/>
          <w:sz w:val="24"/>
          <w:szCs w:val="24"/>
        </w:rPr>
        <w:t>работы:</w:t>
      </w:r>
    </w:p>
    <w:p w:rsidR="00710964" w:rsidRPr="00660450" w:rsidRDefault="00092150" w:rsidP="00122143">
      <w:pPr>
        <w:pStyle w:val="a5"/>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 плану ознакомиться с </w:t>
      </w:r>
      <w:r w:rsidR="00710964" w:rsidRPr="00660450">
        <w:rPr>
          <w:rFonts w:ascii="Times New Roman" w:hAnsi="Times New Roman" w:cs="Times New Roman"/>
          <w:sz w:val="24"/>
          <w:szCs w:val="24"/>
        </w:rPr>
        <w:t>теоретическо</w:t>
      </w:r>
      <w:r>
        <w:rPr>
          <w:rFonts w:ascii="Times New Roman" w:hAnsi="Times New Roman" w:cs="Times New Roman"/>
          <w:sz w:val="24"/>
          <w:szCs w:val="24"/>
        </w:rPr>
        <w:t xml:space="preserve">й частью, заполнить таблицу </w:t>
      </w:r>
      <w:r w:rsidR="00710964" w:rsidRPr="00660450">
        <w:rPr>
          <w:rFonts w:ascii="Times New Roman" w:hAnsi="Times New Roman" w:cs="Times New Roman"/>
          <w:sz w:val="24"/>
          <w:szCs w:val="24"/>
        </w:rPr>
        <w:t>1.</w:t>
      </w:r>
    </w:p>
    <w:p w:rsidR="00710964" w:rsidRPr="00660450" w:rsidRDefault="00710964" w:rsidP="00122143">
      <w:pPr>
        <w:pStyle w:val="a5"/>
        <w:spacing w:after="0" w:line="240" w:lineRule="auto"/>
        <w:jc w:val="right"/>
        <w:rPr>
          <w:rFonts w:ascii="Times New Roman" w:hAnsi="Times New Roman" w:cs="Times New Roman"/>
          <w:sz w:val="24"/>
          <w:szCs w:val="24"/>
        </w:rPr>
      </w:pPr>
      <w:r w:rsidRPr="00660450">
        <w:rPr>
          <w:rFonts w:ascii="Times New Roman" w:hAnsi="Times New Roman" w:cs="Times New Roman"/>
          <w:sz w:val="24"/>
          <w:szCs w:val="24"/>
        </w:rPr>
        <w:t>Таблица 1.</w:t>
      </w:r>
    </w:p>
    <w:tbl>
      <w:tblPr>
        <w:tblStyle w:val="ab"/>
        <w:tblW w:w="0" w:type="auto"/>
        <w:tblInd w:w="108" w:type="dxa"/>
        <w:tblLook w:val="04A0" w:firstRow="1" w:lastRow="0" w:firstColumn="1" w:lastColumn="0" w:noHBand="0" w:noVBand="1"/>
      </w:tblPr>
      <w:tblGrid>
        <w:gridCol w:w="1381"/>
        <w:gridCol w:w="2676"/>
        <w:gridCol w:w="5973"/>
      </w:tblGrid>
      <w:tr w:rsidR="00710964" w:rsidRPr="00660450" w:rsidTr="00092150">
        <w:tc>
          <w:tcPr>
            <w:tcW w:w="1381" w:type="dxa"/>
          </w:tcPr>
          <w:p w:rsidR="00710964" w:rsidRPr="00092150" w:rsidRDefault="00710964" w:rsidP="00122143">
            <w:pPr>
              <w:pStyle w:val="a5"/>
              <w:ind w:left="0"/>
              <w:jc w:val="center"/>
              <w:rPr>
                <w:rFonts w:ascii="Times New Roman" w:hAnsi="Times New Roman" w:cs="Times New Roman"/>
                <w:b/>
                <w:sz w:val="24"/>
                <w:szCs w:val="24"/>
              </w:rPr>
            </w:pPr>
            <w:r w:rsidRPr="00092150">
              <w:rPr>
                <w:rFonts w:ascii="Times New Roman" w:hAnsi="Times New Roman" w:cs="Times New Roman"/>
                <w:b/>
                <w:sz w:val="24"/>
                <w:szCs w:val="24"/>
              </w:rPr>
              <w:t>№п/п</w:t>
            </w:r>
          </w:p>
        </w:tc>
        <w:tc>
          <w:tcPr>
            <w:tcW w:w="2676" w:type="dxa"/>
          </w:tcPr>
          <w:p w:rsidR="00710964" w:rsidRPr="00092150" w:rsidRDefault="00092150" w:rsidP="00122143">
            <w:pPr>
              <w:pStyle w:val="a5"/>
              <w:ind w:left="0"/>
              <w:jc w:val="center"/>
              <w:rPr>
                <w:rFonts w:ascii="Times New Roman" w:hAnsi="Times New Roman" w:cs="Times New Roman"/>
                <w:b/>
                <w:sz w:val="24"/>
                <w:szCs w:val="24"/>
              </w:rPr>
            </w:pPr>
            <w:r>
              <w:rPr>
                <w:rFonts w:ascii="Times New Roman" w:hAnsi="Times New Roman" w:cs="Times New Roman"/>
                <w:b/>
                <w:sz w:val="24"/>
                <w:szCs w:val="24"/>
              </w:rPr>
              <w:t xml:space="preserve">Виды </w:t>
            </w:r>
            <w:r w:rsidR="00710964" w:rsidRPr="00092150">
              <w:rPr>
                <w:rFonts w:ascii="Times New Roman" w:hAnsi="Times New Roman" w:cs="Times New Roman"/>
                <w:b/>
                <w:sz w:val="24"/>
                <w:szCs w:val="24"/>
              </w:rPr>
              <w:t>повреждения</w:t>
            </w:r>
          </w:p>
        </w:tc>
        <w:tc>
          <w:tcPr>
            <w:tcW w:w="5973" w:type="dxa"/>
          </w:tcPr>
          <w:p w:rsidR="00710964" w:rsidRPr="00092150" w:rsidRDefault="00092150" w:rsidP="00122143">
            <w:pPr>
              <w:pStyle w:val="a5"/>
              <w:ind w:left="0"/>
              <w:jc w:val="center"/>
              <w:rPr>
                <w:rFonts w:ascii="Times New Roman" w:hAnsi="Times New Roman" w:cs="Times New Roman"/>
                <w:b/>
                <w:sz w:val="24"/>
                <w:szCs w:val="24"/>
              </w:rPr>
            </w:pPr>
            <w:r>
              <w:rPr>
                <w:rFonts w:ascii="Times New Roman" w:hAnsi="Times New Roman" w:cs="Times New Roman"/>
                <w:b/>
                <w:sz w:val="24"/>
                <w:szCs w:val="24"/>
              </w:rPr>
              <w:t xml:space="preserve">Решение </w:t>
            </w:r>
            <w:r w:rsidR="00710964" w:rsidRPr="00092150">
              <w:rPr>
                <w:rFonts w:ascii="Times New Roman" w:hAnsi="Times New Roman" w:cs="Times New Roman"/>
                <w:b/>
                <w:sz w:val="24"/>
                <w:szCs w:val="24"/>
              </w:rPr>
              <w:t>проблемы</w:t>
            </w:r>
          </w:p>
        </w:tc>
      </w:tr>
      <w:tr w:rsidR="00710964" w:rsidRPr="00660450" w:rsidTr="00092150">
        <w:tc>
          <w:tcPr>
            <w:tcW w:w="1381" w:type="dxa"/>
          </w:tcPr>
          <w:p w:rsidR="00710964" w:rsidRPr="00660450" w:rsidRDefault="00710964" w:rsidP="00122143">
            <w:pPr>
              <w:pStyle w:val="a5"/>
              <w:ind w:left="0"/>
              <w:rPr>
                <w:rFonts w:ascii="Times New Roman" w:hAnsi="Times New Roman" w:cs="Times New Roman"/>
                <w:sz w:val="24"/>
                <w:szCs w:val="24"/>
              </w:rPr>
            </w:pPr>
          </w:p>
        </w:tc>
        <w:tc>
          <w:tcPr>
            <w:tcW w:w="2676" w:type="dxa"/>
          </w:tcPr>
          <w:p w:rsidR="00710964" w:rsidRPr="00660450" w:rsidRDefault="00710964" w:rsidP="00122143">
            <w:pPr>
              <w:pStyle w:val="a5"/>
              <w:ind w:left="0"/>
              <w:rPr>
                <w:rFonts w:ascii="Times New Roman" w:hAnsi="Times New Roman" w:cs="Times New Roman"/>
                <w:sz w:val="24"/>
                <w:szCs w:val="24"/>
              </w:rPr>
            </w:pPr>
          </w:p>
        </w:tc>
        <w:tc>
          <w:tcPr>
            <w:tcW w:w="5973" w:type="dxa"/>
          </w:tcPr>
          <w:p w:rsidR="00710964" w:rsidRPr="00660450" w:rsidRDefault="00710964" w:rsidP="00122143">
            <w:pPr>
              <w:pStyle w:val="a5"/>
              <w:ind w:left="0"/>
              <w:rPr>
                <w:rFonts w:ascii="Times New Roman" w:hAnsi="Times New Roman" w:cs="Times New Roman"/>
                <w:sz w:val="24"/>
                <w:szCs w:val="24"/>
              </w:rPr>
            </w:pPr>
          </w:p>
        </w:tc>
      </w:tr>
    </w:tbl>
    <w:p w:rsidR="00710964" w:rsidRPr="00660450" w:rsidRDefault="00710964" w:rsidP="00122143">
      <w:pPr>
        <w:shd w:val="clear" w:color="auto" w:fill="FFFFFF"/>
        <w:spacing w:after="0" w:line="240" w:lineRule="auto"/>
        <w:ind w:firstLine="709"/>
        <w:jc w:val="both"/>
        <w:rPr>
          <w:rFonts w:ascii="Times New Roman" w:eastAsia="Times New Roman" w:hAnsi="Times New Roman" w:cs="Times New Roman"/>
          <w:sz w:val="24"/>
          <w:szCs w:val="24"/>
        </w:rPr>
      </w:pPr>
      <w:r w:rsidRPr="00660450">
        <w:rPr>
          <w:rFonts w:ascii="Times New Roman" w:eastAsia="Times New Roman" w:hAnsi="Times New Roman" w:cs="Times New Roman"/>
          <w:sz w:val="24"/>
          <w:szCs w:val="24"/>
        </w:rPr>
        <w:t>Вымерзание</w:t>
      </w:r>
      <w:r w:rsidRPr="00660450">
        <w:rPr>
          <w:rFonts w:ascii="Times New Roman" w:eastAsia="Times New Roman" w:hAnsi="Times New Roman" w:cs="Times New Roman"/>
          <w:bCs/>
          <w:sz w:val="24"/>
          <w:szCs w:val="24"/>
        </w:rPr>
        <w:t> злаковых трав</w:t>
      </w:r>
      <w:r w:rsidRPr="00660450">
        <w:rPr>
          <w:rFonts w:ascii="Times New Roman" w:eastAsia="Times New Roman" w:hAnsi="Times New Roman" w:cs="Times New Roman"/>
          <w:sz w:val="24"/>
          <w:szCs w:val="24"/>
        </w:rPr>
        <w:t> довольно распространенн</w:t>
      </w:r>
      <w:r w:rsidR="00092150">
        <w:rPr>
          <w:rFonts w:ascii="Times New Roman" w:eastAsia="Times New Roman" w:hAnsi="Times New Roman" w:cs="Times New Roman"/>
          <w:sz w:val="24"/>
          <w:szCs w:val="24"/>
        </w:rPr>
        <w:t xml:space="preserve">ая причина повреждения и гибели </w:t>
      </w:r>
      <w:r w:rsidRPr="00660450">
        <w:rPr>
          <w:rFonts w:ascii="Times New Roman" w:eastAsia="Times New Roman" w:hAnsi="Times New Roman" w:cs="Times New Roman"/>
          <w:bCs/>
          <w:sz w:val="24"/>
          <w:szCs w:val="24"/>
        </w:rPr>
        <w:t>газона</w:t>
      </w:r>
      <w:r w:rsidRPr="00660450">
        <w:rPr>
          <w:rFonts w:ascii="Times New Roman" w:eastAsia="Times New Roman" w:hAnsi="Times New Roman" w:cs="Times New Roman"/>
          <w:sz w:val="24"/>
          <w:szCs w:val="24"/>
        </w:rPr>
        <w:t>. Это происходит от действия низких температур во время резкого перехода от осени к зиме. В такие годы растения не успевают закалиться и погибают под действием морозов.</w:t>
      </w:r>
    </w:p>
    <w:p w:rsidR="00710964" w:rsidRPr="00660450" w:rsidRDefault="00710964" w:rsidP="00122143">
      <w:pPr>
        <w:shd w:val="clear" w:color="auto" w:fill="FFFFFF"/>
        <w:spacing w:after="0" w:line="240" w:lineRule="auto"/>
        <w:ind w:firstLine="709"/>
        <w:jc w:val="both"/>
        <w:rPr>
          <w:rFonts w:ascii="Times New Roman" w:eastAsia="Times New Roman" w:hAnsi="Times New Roman" w:cs="Times New Roman"/>
          <w:color w:val="444444"/>
          <w:sz w:val="24"/>
          <w:szCs w:val="24"/>
        </w:rPr>
      </w:pPr>
      <w:r w:rsidRPr="00660450">
        <w:rPr>
          <w:rFonts w:ascii="Times New Roman" w:eastAsia="Times New Roman" w:hAnsi="Times New Roman" w:cs="Times New Roman"/>
          <w:bCs/>
          <w:color w:val="000000"/>
          <w:sz w:val="24"/>
          <w:szCs w:val="24"/>
        </w:rPr>
        <w:t>Решение проблемы:</w:t>
      </w:r>
    </w:p>
    <w:p w:rsidR="00710964" w:rsidRPr="00660450" w:rsidRDefault="00710964" w:rsidP="00122143">
      <w:pPr>
        <w:numPr>
          <w:ilvl w:val="0"/>
          <w:numId w:val="11"/>
        </w:numPr>
        <w:shd w:val="clear" w:color="auto" w:fill="FFFFFF"/>
        <w:tabs>
          <w:tab w:val="left" w:pos="284"/>
        </w:tabs>
        <w:spacing w:after="0" w:line="240" w:lineRule="auto"/>
        <w:ind w:left="0" w:firstLine="0"/>
        <w:jc w:val="both"/>
        <w:rPr>
          <w:rFonts w:ascii="Times New Roman" w:eastAsia="Times New Roman" w:hAnsi="Times New Roman" w:cs="Times New Roman"/>
          <w:color w:val="444444"/>
          <w:sz w:val="24"/>
          <w:szCs w:val="24"/>
        </w:rPr>
      </w:pPr>
      <w:r w:rsidRPr="00660450">
        <w:rPr>
          <w:rFonts w:ascii="Times New Roman" w:eastAsia="Times New Roman" w:hAnsi="Times New Roman" w:cs="Times New Roman"/>
          <w:color w:val="000000"/>
          <w:sz w:val="24"/>
          <w:szCs w:val="24"/>
        </w:rPr>
        <w:t>снегозадержание;</w:t>
      </w:r>
    </w:p>
    <w:p w:rsidR="00710964" w:rsidRPr="00660450" w:rsidRDefault="00710964" w:rsidP="00122143">
      <w:pPr>
        <w:numPr>
          <w:ilvl w:val="0"/>
          <w:numId w:val="11"/>
        </w:numPr>
        <w:shd w:val="clear" w:color="auto" w:fill="FFFFFF"/>
        <w:tabs>
          <w:tab w:val="left" w:pos="284"/>
        </w:tabs>
        <w:spacing w:after="0" w:line="240" w:lineRule="auto"/>
        <w:ind w:left="0" w:firstLine="0"/>
        <w:jc w:val="both"/>
        <w:rPr>
          <w:rFonts w:ascii="Times New Roman" w:eastAsia="Times New Roman" w:hAnsi="Times New Roman" w:cs="Times New Roman"/>
          <w:color w:val="444444"/>
          <w:sz w:val="24"/>
          <w:szCs w:val="24"/>
        </w:rPr>
      </w:pPr>
      <w:r w:rsidRPr="00660450">
        <w:rPr>
          <w:rFonts w:ascii="Times New Roman" w:eastAsia="Times New Roman" w:hAnsi="Times New Roman" w:cs="Times New Roman"/>
          <w:color w:val="000000"/>
          <w:sz w:val="24"/>
          <w:szCs w:val="24"/>
        </w:rPr>
        <w:t>уплотнение снега в начале весеннего таяния, которое задерживает его быстрый сход;</w:t>
      </w:r>
    </w:p>
    <w:p w:rsidR="00710964" w:rsidRPr="00660450" w:rsidRDefault="00710964" w:rsidP="00122143">
      <w:pPr>
        <w:numPr>
          <w:ilvl w:val="0"/>
          <w:numId w:val="11"/>
        </w:numPr>
        <w:shd w:val="clear" w:color="auto" w:fill="FFFFFF"/>
        <w:tabs>
          <w:tab w:val="left" w:pos="284"/>
        </w:tabs>
        <w:spacing w:after="0" w:line="240" w:lineRule="auto"/>
        <w:ind w:left="0" w:firstLine="0"/>
        <w:jc w:val="both"/>
        <w:rPr>
          <w:rFonts w:ascii="Times New Roman" w:eastAsia="Times New Roman" w:hAnsi="Times New Roman" w:cs="Times New Roman"/>
          <w:color w:val="444444"/>
          <w:sz w:val="24"/>
          <w:szCs w:val="24"/>
        </w:rPr>
      </w:pPr>
      <w:r w:rsidRPr="00660450">
        <w:rPr>
          <w:rFonts w:ascii="Times New Roman" w:eastAsia="Times New Roman" w:hAnsi="Times New Roman" w:cs="Times New Roman"/>
          <w:color w:val="000000"/>
          <w:sz w:val="24"/>
          <w:szCs w:val="24"/>
        </w:rPr>
        <w:t>своевременный посев, подкормки осенью фосфорно-калийными, а ранней весной - азотными удобрениями.</w:t>
      </w:r>
    </w:p>
    <w:p w:rsidR="00710964" w:rsidRPr="00660450" w:rsidRDefault="00710964" w:rsidP="00122143">
      <w:pPr>
        <w:pStyle w:val="a5"/>
        <w:shd w:val="clear" w:color="auto" w:fill="FFFFFF"/>
        <w:spacing w:after="0" w:line="240" w:lineRule="auto"/>
        <w:ind w:left="0" w:firstLine="709"/>
        <w:jc w:val="both"/>
        <w:rPr>
          <w:rFonts w:ascii="Times New Roman" w:eastAsia="Times New Roman" w:hAnsi="Times New Roman" w:cs="Times New Roman"/>
          <w:sz w:val="24"/>
          <w:szCs w:val="24"/>
        </w:rPr>
      </w:pPr>
      <w:r w:rsidRPr="00660450">
        <w:rPr>
          <w:rFonts w:ascii="Times New Roman" w:eastAsia="Times New Roman" w:hAnsi="Times New Roman" w:cs="Times New Roman"/>
          <w:bCs/>
          <w:sz w:val="24"/>
          <w:szCs w:val="24"/>
        </w:rPr>
        <w:t>Выпревание</w:t>
      </w:r>
      <w:r w:rsidR="00092150">
        <w:rPr>
          <w:rFonts w:ascii="Times New Roman" w:eastAsia="Times New Roman" w:hAnsi="Times New Roman" w:cs="Times New Roman"/>
          <w:sz w:val="24"/>
          <w:szCs w:val="24"/>
        </w:rPr>
        <w:t xml:space="preserve"> </w:t>
      </w:r>
      <w:r w:rsidRPr="00660450">
        <w:rPr>
          <w:rFonts w:ascii="Times New Roman" w:eastAsia="Times New Roman" w:hAnsi="Times New Roman" w:cs="Times New Roman"/>
          <w:sz w:val="24"/>
          <w:szCs w:val="24"/>
        </w:rPr>
        <w:t>- это изреживание или полная гибель многолетних трав во время зимовки не только от вымерзания, но и от действия целого комплекса других факторов. Одна из причин - истощение растений, которые находятся под снегом, но продолжают жизненные процессы как при нормальных условиях. Такое явление наблюдается при выпадении снега осенью на непромерзшую почву.</w:t>
      </w:r>
    </w:p>
    <w:p w:rsidR="00710964" w:rsidRPr="00660450" w:rsidRDefault="00710964" w:rsidP="00122143">
      <w:pPr>
        <w:spacing w:after="0" w:line="240" w:lineRule="auto"/>
        <w:ind w:firstLine="709"/>
        <w:jc w:val="both"/>
        <w:rPr>
          <w:rFonts w:ascii="Times New Roman" w:eastAsia="Times New Roman" w:hAnsi="Times New Roman" w:cs="Times New Roman"/>
          <w:sz w:val="24"/>
          <w:szCs w:val="24"/>
        </w:rPr>
      </w:pPr>
      <w:r w:rsidRPr="00660450">
        <w:rPr>
          <w:rFonts w:ascii="Times New Roman" w:eastAsia="Times New Roman" w:hAnsi="Times New Roman" w:cs="Times New Roman"/>
          <w:sz w:val="24"/>
          <w:szCs w:val="24"/>
          <w:shd w:val="clear" w:color="auto" w:fill="FFFFFF"/>
        </w:rPr>
        <w:t>Исчерпав запасы питания из-за более интенсивного дыхания при повышенной температуре, не получая воды и пищи из почвы, испытывая недостаток света под снегом, растение начинает голодать. Особенно сильно страдают густые, переросшие с осени и слабо закаленные растения, покрытые толстым слоем снега.</w:t>
      </w:r>
    </w:p>
    <w:p w:rsidR="00710964" w:rsidRPr="00660450" w:rsidRDefault="00710964" w:rsidP="00122143">
      <w:pPr>
        <w:shd w:val="clear" w:color="auto" w:fill="FFFFFF"/>
        <w:spacing w:after="0" w:line="240" w:lineRule="auto"/>
        <w:ind w:firstLine="709"/>
        <w:jc w:val="both"/>
        <w:rPr>
          <w:rFonts w:ascii="Times New Roman" w:eastAsia="Times New Roman" w:hAnsi="Times New Roman" w:cs="Times New Roman"/>
          <w:sz w:val="24"/>
          <w:szCs w:val="24"/>
        </w:rPr>
      </w:pPr>
      <w:r w:rsidRPr="00660450">
        <w:rPr>
          <w:rFonts w:ascii="Times New Roman" w:eastAsia="Times New Roman" w:hAnsi="Times New Roman" w:cs="Times New Roman"/>
          <w:sz w:val="24"/>
          <w:szCs w:val="24"/>
        </w:rPr>
        <w:t>В большинстве случаев гибель от выпревания наблюдается на низких местах, где с осени скапливается влага, а зимой слишком много снега; на влажных глинистых почвах, которые неглубоко промерзают, и в загущенных посевах при избыточном удобрении азотом.</w:t>
      </w:r>
    </w:p>
    <w:p w:rsidR="00710964" w:rsidRPr="00660450" w:rsidRDefault="00710964" w:rsidP="00122143">
      <w:pPr>
        <w:shd w:val="clear" w:color="auto" w:fill="FFFFFF"/>
        <w:spacing w:after="0" w:line="240" w:lineRule="auto"/>
        <w:ind w:firstLine="709"/>
        <w:jc w:val="both"/>
        <w:rPr>
          <w:rFonts w:ascii="Times New Roman" w:eastAsia="Times New Roman" w:hAnsi="Times New Roman" w:cs="Times New Roman"/>
          <w:sz w:val="24"/>
          <w:szCs w:val="24"/>
        </w:rPr>
      </w:pPr>
      <w:r w:rsidRPr="00660450">
        <w:rPr>
          <w:rFonts w:ascii="Times New Roman" w:eastAsia="Times New Roman" w:hAnsi="Times New Roman" w:cs="Times New Roman"/>
          <w:bCs/>
          <w:sz w:val="24"/>
          <w:szCs w:val="24"/>
        </w:rPr>
        <w:t>Решение проблемы:</w:t>
      </w:r>
    </w:p>
    <w:p w:rsidR="00710964" w:rsidRPr="00660450" w:rsidRDefault="00710964" w:rsidP="00122143">
      <w:pPr>
        <w:numPr>
          <w:ilvl w:val="0"/>
          <w:numId w:val="12"/>
        </w:numPr>
        <w:shd w:val="clear" w:color="auto" w:fill="FFFFFF"/>
        <w:tabs>
          <w:tab w:val="left" w:pos="284"/>
        </w:tabs>
        <w:spacing w:after="0" w:line="240" w:lineRule="auto"/>
        <w:ind w:left="0" w:firstLine="0"/>
        <w:jc w:val="both"/>
        <w:rPr>
          <w:rFonts w:ascii="Times New Roman" w:eastAsia="Times New Roman" w:hAnsi="Times New Roman" w:cs="Times New Roman"/>
          <w:sz w:val="24"/>
          <w:szCs w:val="24"/>
        </w:rPr>
      </w:pPr>
      <w:r w:rsidRPr="00660450">
        <w:rPr>
          <w:rFonts w:ascii="Times New Roman" w:eastAsia="Times New Roman" w:hAnsi="Times New Roman" w:cs="Times New Roman"/>
          <w:sz w:val="24"/>
          <w:szCs w:val="24"/>
        </w:rPr>
        <w:t>своевременный посев;</w:t>
      </w:r>
    </w:p>
    <w:p w:rsidR="00710964" w:rsidRPr="00660450" w:rsidRDefault="00710964" w:rsidP="00122143">
      <w:pPr>
        <w:numPr>
          <w:ilvl w:val="0"/>
          <w:numId w:val="12"/>
        </w:numPr>
        <w:shd w:val="clear" w:color="auto" w:fill="FFFFFF"/>
        <w:tabs>
          <w:tab w:val="left" w:pos="284"/>
        </w:tabs>
        <w:spacing w:after="0" w:line="240" w:lineRule="auto"/>
        <w:ind w:left="0" w:firstLine="0"/>
        <w:jc w:val="both"/>
        <w:rPr>
          <w:rFonts w:ascii="Times New Roman" w:eastAsia="Times New Roman" w:hAnsi="Times New Roman" w:cs="Times New Roman"/>
          <w:sz w:val="24"/>
          <w:szCs w:val="24"/>
        </w:rPr>
      </w:pPr>
      <w:r w:rsidRPr="00660450">
        <w:rPr>
          <w:rFonts w:ascii="Times New Roman" w:eastAsia="Times New Roman" w:hAnsi="Times New Roman" w:cs="Times New Roman"/>
          <w:sz w:val="24"/>
          <w:szCs w:val="24"/>
        </w:rPr>
        <w:t>ускоренное таяние снега в пониженных местах;</w:t>
      </w:r>
    </w:p>
    <w:p w:rsidR="00710964" w:rsidRPr="00660450" w:rsidRDefault="00710964" w:rsidP="00122143">
      <w:pPr>
        <w:numPr>
          <w:ilvl w:val="0"/>
          <w:numId w:val="12"/>
        </w:numPr>
        <w:shd w:val="clear" w:color="auto" w:fill="FFFFFF"/>
        <w:tabs>
          <w:tab w:val="left" w:pos="284"/>
        </w:tabs>
        <w:spacing w:after="0" w:line="240" w:lineRule="auto"/>
        <w:ind w:left="0" w:firstLine="0"/>
        <w:jc w:val="both"/>
        <w:rPr>
          <w:rFonts w:ascii="Times New Roman" w:eastAsia="Times New Roman" w:hAnsi="Times New Roman" w:cs="Times New Roman"/>
          <w:sz w:val="24"/>
          <w:szCs w:val="24"/>
        </w:rPr>
      </w:pPr>
      <w:r w:rsidRPr="00660450">
        <w:rPr>
          <w:rFonts w:ascii="Times New Roman" w:eastAsia="Times New Roman" w:hAnsi="Times New Roman" w:cs="Times New Roman"/>
          <w:sz w:val="24"/>
          <w:szCs w:val="24"/>
        </w:rPr>
        <w:t>разрыхление снега с помощью золы и минеральных удобрений;</w:t>
      </w:r>
    </w:p>
    <w:p w:rsidR="00710964" w:rsidRPr="00660450" w:rsidRDefault="00710964" w:rsidP="00122143">
      <w:pPr>
        <w:numPr>
          <w:ilvl w:val="0"/>
          <w:numId w:val="12"/>
        </w:numPr>
        <w:shd w:val="clear" w:color="auto" w:fill="FFFFFF"/>
        <w:tabs>
          <w:tab w:val="left" w:pos="284"/>
        </w:tabs>
        <w:spacing w:after="0" w:line="240" w:lineRule="auto"/>
        <w:ind w:left="0" w:firstLine="0"/>
        <w:jc w:val="both"/>
        <w:rPr>
          <w:rFonts w:ascii="Times New Roman" w:eastAsia="Times New Roman" w:hAnsi="Times New Roman" w:cs="Times New Roman"/>
          <w:sz w:val="24"/>
          <w:szCs w:val="24"/>
        </w:rPr>
      </w:pPr>
      <w:r w:rsidRPr="00660450">
        <w:rPr>
          <w:rFonts w:ascii="Times New Roman" w:eastAsia="Times New Roman" w:hAnsi="Times New Roman" w:cs="Times New Roman"/>
          <w:sz w:val="24"/>
          <w:szCs w:val="24"/>
        </w:rPr>
        <w:t>посев видов и сортов, устойчивых к выпреванию.</w:t>
      </w:r>
    </w:p>
    <w:p w:rsidR="00710964" w:rsidRPr="00092150" w:rsidRDefault="00710964" w:rsidP="00122143">
      <w:pPr>
        <w:shd w:val="clear" w:color="auto" w:fill="FFFFFF"/>
        <w:spacing w:after="0" w:line="240" w:lineRule="auto"/>
        <w:ind w:firstLine="709"/>
        <w:jc w:val="both"/>
        <w:rPr>
          <w:rFonts w:ascii="Times New Roman" w:eastAsia="Times New Roman" w:hAnsi="Times New Roman" w:cs="Times New Roman"/>
          <w:sz w:val="24"/>
          <w:szCs w:val="24"/>
        </w:rPr>
      </w:pPr>
      <w:r w:rsidRPr="00092150">
        <w:rPr>
          <w:rFonts w:ascii="Times New Roman" w:eastAsia="Times New Roman" w:hAnsi="Times New Roman" w:cs="Times New Roman"/>
          <w:bCs/>
          <w:sz w:val="24"/>
          <w:szCs w:val="24"/>
        </w:rPr>
        <w:t>Выпирание</w:t>
      </w:r>
      <w:r w:rsidRPr="00092150">
        <w:rPr>
          <w:rFonts w:ascii="Times New Roman" w:eastAsia="Times New Roman" w:hAnsi="Times New Roman" w:cs="Times New Roman"/>
          <w:sz w:val="24"/>
          <w:szCs w:val="24"/>
        </w:rPr>
        <w:t>, или обнажение узлов. кущения и корней посевов злаковых трав, ведет к гибели растений. Наблюдается оно зимой или весной при оседании почвы, ее переменном замерзании и оттаивании на переувлажненных бесструктурных и на взрыхленных неосевших почвах.</w:t>
      </w:r>
    </w:p>
    <w:p w:rsidR="002B3F07" w:rsidRPr="00660450" w:rsidRDefault="002B3F07" w:rsidP="00122143">
      <w:pPr>
        <w:spacing w:after="0" w:line="240" w:lineRule="auto"/>
        <w:ind w:firstLine="709"/>
        <w:jc w:val="both"/>
        <w:rPr>
          <w:rFonts w:ascii="Times New Roman" w:eastAsia="Times New Roman" w:hAnsi="Times New Roman" w:cs="Times New Roman"/>
          <w:sz w:val="24"/>
          <w:szCs w:val="24"/>
        </w:rPr>
      </w:pPr>
      <w:r w:rsidRPr="00660450">
        <w:rPr>
          <w:rFonts w:ascii="Times New Roman" w:eastAsia="Times New Roman" w:hAnsi="Times New Roman" w:cs="Times New Roman"/>
          <w:sz w:val="24"/>
          <w:szCs w:val="24"/>
          <w:shd w:val="clear" w:color="auto" w:fill="FFFFFF"/>
        </w:rPr>
        <w:t>В этих случаях вода в верхних слоях почвы замерзает, и образовавшийся лед приподнимает почву вместе с растениями. Их корни, сидящие в глубоких неоттаявших слоях, нередко отрываются. При последующем оттаивании земля оседает, а растения остаются полуизвлеченными из почвы и погибают. Причиной выпирания бывает и образование ледяной корки.</w:t>
      </w:r>
    </w:p>
    <w:p w:rsidR="002B3F07" w:rsidRPr="00660450" w:rsidRDefault="002B3F07" w:rsidP="00122143">
      <w:pPr>
        <w:shd w:val="clear" w:color="auto" w:fill="FFFFFF"/>
        <w:spacing w:after="0" w:line="240" w:lineRule="auto"/>
        <w:ind w:firstLine="709"/>
        <w:jc w:val="both"/>
        <w:rPr>
          <w:rFonts w:ascii="Times New Roman" w:eastAsia="Times New Roman" w:hAnsi="Times New Roman" w:cs="Times New Roman"/>
          <w:sz w:val="24"/>
          <w:szCs w:val="24"/>
        </w:rPr>
      </w:pPr>
      <w:r w:rsidRPr="00660450">
        <w:rPr>
          <w:rFonts w:ascii="Times New Roman" w:eastAsia="Times New Roman" w:hAnsi="Times New Roman" w:cs="Times New Roman"/>
          <w:sz w:val="24"/>
          <w:szCs w:val="24"/>
        </w:rPr>
        <w:t>При этом растения вмерзают в нее, а слой льда, постепенно нарастая снизу, подпирает верхний слой с вмерзшими в него растениям которые и вытягиваются из почвы. Выпиранию больше подвержены растения с неглубокими узлами кущения, а также имеющие только зародышевые корни.</w:t>
      </w:r>
    </w:p>
    <w:p w:rsidR="002B3F07" w:rsidRPr="00660450" w:rsidRDefault="002B3F07" w:rsidP="00EF6B82">
      <w:pPr>
        <w:shd w:val="clear" w:color="auto" w:fill="FFFFFF"/>
        <w:spacing w:after="0" w:line="240" w:lineRule="auto"/>
        <w:ind w:firstLine="709"/>
        <w:jc w:val="both"/>
        <w:rPr>
          <w:rFonts w:ascii="Times New Roman" w:eastAsia="Times New Roman" w:hAnsi="Times New Roman" w:cs="Times New Roman"/>
          <w:sz w:val="24"/>
          <w:szCs w:val="24"/>
        </w:rPr>
      </w:pPr>
      <w:r w:rsidRPr="00660450">
        <w:rPr>
          <w:rFonts w:ascii="Times New Roman" w:eastAsia="Times New Roman" w:hAnsi="Times New Roman" w:cs="Times New Roman"/>
          <w:bCs/>
          <w:sz w:val="24"/>
          <w:szCs w:val="24"/>
        </w:rPr>
        <w:t>Решение проблемы:</w:t>
      </w:r>
      <w:r w:rsidR="00EF6B82">
        <w:rPr>
          <w:rFonts w:ascii="Times New Roman" w:eastAsia="Times New Roman" w:hAnsi="Times New Roman" w:cs="Times New Roman"/>
          <w:bCs/>
          <w:sz w:val="24"/>
          <w:szCs w:val="24"/>
        </w:rPr>
        <w:t xml:space="preserve"> </w:t>
      </w:r>
      <w:r w:rsidRPr="00660450">
        <w:rPr>
          <w:rFonts w:ascii="Times New Roman" w:eastAsia="Times New Roman" w:hAnsi="Times New Roman" w:cs="Times New Roman"/>
          <w:sz w:val="24"/>
          <w:szCs w:val="24"/>
        </w:rPr>
        <w:t>посев трав с более глубоким узлом кущения;</w:t>
      </w:r>
      <w:r w:rsidR="00EF6B82">
        <w:rPr>
          <w:rFonts w:ascii="Times New Roman" w:eastAsia="Times New Roman" w:hAnsi="Times New Roman" w:cs="Times New Roman"/>
          <w:sz w:val="24"/>
          <w:szCs w:val="24"/>
        </w:rPr>
        <w:t xml:space="preserve"> </w:t>
      </w:r>
      <w:r w:rsidRPr="00660450">
        <w:rPr>
          <w:rFonts w:ascii="Times New Roman" w:eastAsia="Times New Roman" w:hAnsi="Times New Roman" w:cs="Times New Roman"/>
          <w:sz w:val="24"/>
          <w:szCs w:val="24"/>
        </w:rPr>
        <w:t>своевременный посев на осевшую почву;</w:t>
      </w:r>
      <w:r w:rsidR="00EF6B82">
        <w:rPr>
          <w:rFonts w:ascii="Times New Roman" w:eastAsia="Times New Roman" w:hAnsi="Times New Roman" w:cs="Times New Roman"/>
          <w:sz w:val="24"/>
          <w:szCs w:val="24"/>
        </w:rPr>
        <w:t xml:space="preserve"> </w:t>
      </w:r>
      <w:r w:rsidRPr="00660450">
        <w:rPr>
          <w:rFonts w:ascii="Times New Roman" w:eastAsia="Times New Roman" w:hAnsi="Times New Roman" w:cs="Times New Roman"/>
          <w:sz w:val="24"/>
          <w:szCs w:val="24"/>
        </w:rPr>
        <w:t>предпосевное прикатывание катками;</w:t>
      </w:r>
      <w:r w:rsidR="00EF6B82">
        <w:rPr>
          <w:rFonts w:ascii="Times New Roman" w:eastAsia="Times New Roman" w:hAnsi="Times New Roman" w:cs="Times New Roman"/>
          <w:sz w:val="24"/>
          <w:szCs w:val="24"/>
        </w:rPr>
        <w:t xml:space="preserve"> </w:t>
      </w:r>
      <w:r w:rsidRPr="00660450">
        <w:rPr>
          <w:rFonts w:ascii="Times New Roman" w:eastAsia="Times New Roman" w:hAnsi="Times New Roman" w:cs="Times New Roman"/>
          <w:sz w:val="24"/>
          <w:szCs w:val="24"/>
        </w:rPr>
        <w:t>снегозадержание.</w:t>
      </w:r>
    </w:p>
    <w:p w:rsidR="00710964" w:rsidRPr="00660450" w:rsidRDefault="002B3F07" w:rsidP="00122143">
      <w:pPr>
        <w:spacing w:after="0" w:line="240" w:lineRule="auto"/>
        <w:ind w:firstLine="709"/>
        <w:jc w:val="both"/>
        <w:rPr>
          <w:rFonts w:ascii="Times New Roman" w:eastAsia="PT Sans Narrow" w:hAnsi="Times New Roman" w:cs="Times New Roman"/>
          <w:bCs/>
          <w:sz w:val="24"/>
          <w:szCs w:val="24"/>
          <w:shd w:val="clear" w:color="auto" w:fill="FFFFFF"/>
        </w:rPr>
      </w:pPr>
      <w:r w:rsidRPr="00660450">
        <w:rPr>
          <w:rFonts w:ascii="Times New Roman" w:eastAsia="PT Sans Narrow" w:hAnsi="Times New Roman" w:cs="Times New Roman"/>
          <w:bCs/>
          <w:sz w:val="24"/>
          <w:szCs w:val="24"/>
          <w:shd w:val="clear" w:color="auto" w:fill="FFFFFF"/>
        </w:rPr>
        <w:t>Борьба с сорняками и мхами</w:t>
      </w:r>
    </w:p>
    <w:p w:rsidR="002B3F07" w:rsidRPr="00660450" w:rsidRDefault="002B3F07" w:rsidP="00122143">
      <w:pPr>
        <w:pStyle w:val="afa"/>
        <w:shd w:val="clear" w:color="auto" w:fill="FFFFFF"/>
        <w:spacing w:before="0" w:beforeAutospacing="0" w:after="0" w:afterAutospacing="0"/>
        <w:ind w:firstLine="709"/>
        <w:jc w:val="both"/>
      </w:pPr>
      <w:r w:rsidRPr="00660450">
        <w:t>Обоснованием такой борьбы служит четкое и обязательное требование: на хорошем газоне сорняков не должно быть совершенно.</w:t>
      </w:r>
    </w:p>
    <w:p w:rsidR="002B3F07" w:rsidRPr="00660450" w:rsidRDefault="002B3F07" w:rsidP="00122143">
      <w:pPr>
        <w:pStyle w:val="afa"/>
        <w:shd w:val="clear" w:color="auto" w:fill="FFFFFF"/>
        <w:spacing w:before="0" w:beforeAutospacing="0" w:after="0" w:afterAutospacing="0"/>
        <w:ind w:firstLine="709"/>
        <w:jc w:val="both"/>
      </w:pPr>
      <w:r w:rsidRPr="00660450">
        <w:t>Бороться с ними надо начинать при подготовке почвы для создания газона, еще до посева семян газонных растений, а в годы использования газона эффективно ликвидирует сорняки систематическое низкое скашивание.</w:t>
      </w:r>
    </w:p>
    <w:p w:rsidR="002B3F07" w:rsidRPr="00660450" w:rsidRDefault="002B3F07" w:rsidP="00122143">
      <w:pPr>
        <w:pStyle w:val="afa"/>
        <w:shd w:val="clear" w:color="auto" w:fill="FFFFFF"/>
        <w:spacing w:before="0" w:beforeAutospacing="0" w:after="0" w:afterAutospacing="0"/>
        <w:ind w:firstLine="709"/>
        <w:jc w:val="both"/>
      </w:pPr>
      <w:r w:rsidRPr="00660450">
        <w:lastRenderedPageBreak/>
        <w:t>При подготовке почвы и в год создания газонного травостоя эффективны против сорняков и химические средства - гербициды.</w:t>
      </w:r>
    </w:p>
    <w:p w:rsidR="002B3F07" w:rsidRPr="00660450" w:rsidRDefault="002B3F07" w:rsidP="00122143">
      <w:pPr>
        <w:pStyle w:val="afa"/>
        <w:shd w:val="clear" w:color="auto" w:fill="FFFFFF"/>
        <w:spacing w:before="0" w:beforeAutospacing="0" w:after="0" w:afterAutospacing="0"/>
        <w:ind w:firstLine="709"/>
        <w:jc w:val="both"/>
      </w:pPr>
      <w:r w:rsidRPr="00660450">
        <w:t>Гербициды надо применять с осторожностью, так как они различаются по направленности своего действия: некоторые уничтожают только двудольные растения, не влияя на злаки (однодольные), другие вызовут гибель злаков (конечно, мы обычно хотим уничтожить пырей, но и все основные газонные растения, мятлик луговой, овсяница красная, райграс многолетний, полевицы - злаки), есть гербициды сплошного действия, уничтожающие на участке все виды растений.</w:t>
      </w:r>
    </w:p>
    <w:p w:rsidR="002B3F07" w:rsidRPr="00660450" w:rsidRDefault="002B3F07" w:rsidP="00122143">
      <w:pPr>
        <w:pStyle w:val="afa"/>
        <w:shd w:val="clear" w:color="auto" w:fill="FFFFFF"/>
        <w:spacing w:before="0" w:beforeAutospacing="0" w:after="0" w:afterAutospacing="0"/>
        <w:ind w:firstLine="709"/>
        <w:jc w:val="both"/>
      </w:pPr>
      <w:r w:rsidRPr="00660450">
        <w:t>Последние надо применять при подготовке почвы, пересевах, то есть при ликвидации старого выродившегося травостоя. Но ни в коем случае нельзя обрабатывать ими ценный газонный травостой.</w:t>
      </w:r>
    </w:p>
    <w:p w:rsidR="002B3F07" w:rsidRPr="00660450" w:rsidRDefault="002B3F07" w:rsidP="00122143">
      <w:pPr>
        <w:pStyle w:val="afa"/>
        <w:shd w:val="clear" w:color="auto" w:fill="FFFFFF"/>
        <w:spacing w:before="0" w:beforeAutospacing="0" w:after="0" w:afterAutospacing="0"/>
        <w:ind w:firstLine="709"/>
        <w:jc w:val="both"/>
      </w:pPr>
      <w:r w:rsidRPr="00660450">
        <w:t>Нормы большинства гербицидов, использующихся для борьбы против травянистых растений, сравнительно небольшие - по 1,0- 1,5 г действующего вещества на 1 сотку. Применяют их в водных растворах.</w:t>
      </w:r>
    </w:p>
    <w:p w:rsidR="002B3F07" w:rsidRPr="00660450" w:rsidRDefault="002B3F07" w:rsidP="00122143">
      <w:pPr>
        <w:pStyle w:val="afa"/>
        <w:shd w:val="clear" w:color="auto" w:fill="FFFFFF"/>
        <w:spacing w:before="0" w:beforeAutospacing="0" w:after="0" w:afterAutospacing="0"/>
        <w:ind w:firstLine="709"/>
        <w:jc w:val="both"/>
      </w:pPr>
      <w:r w:rsidRPr="00660450">
        <w:t>Способ употребления всегда подробно описан на этикетках препаратов или в сопроводительной инструкции. Рекомендации надо четко выполнять, соблюдая правила личной безопасности и, конечно, обеспечивая безопасность всех участников и зрителей при проведении данной работы.</w:t>
      </w:r>
    </w:p>
    <w:p w:rsidR="002B3F07" w:rsidRPr="00660450" w:rsidRDefault="002B3F07" w:rsidP="00122143">
      <w:pPr>
        <w:pStyle w:val="afa"/>
        <w:shd w:val="clear" w:color="auto" w:fill="FFFFFF"/>
        <w:spacing w:before="0" w:beforeAutospacing="0" w:after="0" w:afterAutospacing="0"/>
        <w:ind w:firstLine="709"/>
        <w:jc w:val="both"/>
      </w:pPr>
      <w:r w:rsidRPr="00660450">
        <w:t>Важно соблюдение сроков применения гербицидов, проведения опрыскивания. В первый год, в год посева газонных растений, гербициды приходится иногда применять еще до появления всходов ценных растений с целью борьбы против активно растущих и быстро всходящих сорняков.</w:t>
      </w:r>
    </w:p>
    <w:p w:rsidR="002B3F07" w:rsidRPr="00660450" w:rsidRDefault="002B3F07" w:rsidP="00122143">
      <w:pPr>
        <w:pStyle w:val="afa"/>
        <w:shd w:val="clear" w:color="auto" w:fill="FFFFFF"/>
        <w:spacing w:before="0" w:beforeAutospacing="0" w:after="0" w:afterAutospacing="0"/>
        <w:ind w:firstLine="709"/>
        <w:jc w:val="both"/>
      </w:pPr>
      <w:r w:rsidRPr="00660450">
        <w:t>После появления всходов газонных растений гербициды, по мере надобности, применяют тогда, когда ценные злаки начинают куститься, то есть тогда, когда на их первых, материнских побегах сформируется по 3-4 листочка. В последующие годы гербициды применяют редко: иногда весной, в начале активного отрастания газонных и сорных растений - в начале мая, но не позже середины этого месяца.</w:t>
      </w:r>
    </w:p>
    <w:p w:rsidR="002B3F07" w:rsidRPr="00660450" w:rsidRDefault="002B3F07" w:rsidP="00122143">
      <w:pPr>
        <w:pStyle w:val="afa"/>
        <w:shd w:val="clear" w:color="auto" w:fill="FFFFFF"/>
        <w:spacing w:before="0" w:beforeAutospacing="0" w:after="0" w:afterAutospacing="0"/>
        <w:ind w:firstLine="709"/>
        <w:jc w:val="both"/>
      </w:pPr>
      <w:r w:rsidRPr="00660450">
        <w:t>Чаще всего хороший, густой газонный травостой уже со второго года жизни практически свободен от сорняков и высеянные плотно растущие растения предотвращают распространение инвазионных видов.</w:t>
      </w:r>
    </w:p>
    <w:p w:rsidR="002B3F07" w:rsidRPr="00660450" w:rsidRDefault="002B3F07" w:rsidP="00122143">
      <w:pPr>
        <w:pStyle w:val="afa"/>
        <w:shd w:val="clear" w:color="auto" w:fill="FFFFFF"/>
        <w:spacing w:before="0" w:beforeAutospacing="0" w:after="0" w:afterAutospacing="0"/>
        <w:ind w:firstLine="709"/>
        <w:jc w:val="both"/>
      </w:pPr>
      <w:r w:rsidRPr="00660450">
        <w:t>Отдельные же их "поселения" - куртины или единичные сорные растения выпалывают разными способами, но преимущественно механическим путем: выдергиванием, выковыриванием, выкапыванием, скашиванием (о, наш милый друг, косилка!). Все меры ухода за ценными газонными растениями, способствуя их нормальному росту и загущению, не дают внедриться в травостой "завоевателям" - сорнякам.</w:t>
      </w:r>
    </w:p>
    <w:p w:rsidR="002B3F07" w:rsidRPr="00660450" w:rsidRDefault="002B3F07" w:rsidP="00122143">
      <w:pPr>
        <w:pStyle w:val="afa"/>
        <w:shd w:val="clear" w:color="auto" w:fill="FFFFFF"/>
        <w:spacing w:before="0" w:beforeAutospacing="0" w:after="0" w:afterAutospacing="0"/>
        <w:ind w:firstLine="709"/>
        <w:jc w:val="both"/>
      </w:pPr>
      <w:r w:rsidRPr="00660450">
        <w:t>Среди сорных растений на газонах могут встретиться и вполне декоративные, такие, как маргаритка многолетняя, луговой чай, имеющие красивые цветы.</w:t>
      </w:r>
    </w:p>
    <w:p w:rsidR="002B3F07" w:rsidRPr="00660450" w:rsidRDefault="002B3F07" w:rsidP="00122143">
      <w:pPr>
        <w:pStyle w:val="afa"/>
        <w:shd w:val="clear" w:color="auto" w:fill="FFFFFF"/>
        <w:spacing w:before="0" w:beforeAutospacing="0" w:after="0" w:afterAutospacing="0"/>
        <w:ind w:firstLine="709"/>
        <w:jc w:val="both"/>
      </w:pPr>
      <w:r w:rsidRPr="00660450">
        <w:t>Однако специалисты по классическим, партерным газонам считают такие растения все-таки нежелательными и относят к сорным даже клевер ползучий. Как оценивать растения, которые не высевали, но которые фактически украшают газон, - это дело вкуса. Во всяком случае, с названными видами вряд ли стоит бороться - пусть будут, особенно на обыкновенных и луговых газонах.</w:t>
      </w:r>
    </w:p>
    <w:p w:rsidR="002B3F07" w:rsidRPr="00660450" w:rsidRDefault="002B3F07" w:rsidP="00122143">
      <w:pPr>
        <w:shd w:val="clear" w:color="auto" w:fill="FFFFFF"/>
        <w:spacing w:after="0" w:line="240" w:lineRule="auto"/>
        <w:ind w:firstLine="709"/>
        <w:jc w:val="both"/>
        <w:rPr>
          <w:rFonts w:ascii="Times New Roman" w:eastAsia="Times New Roman" w:hAnsi="Times New Roman" w:cs="Times New Roman"/>
          <w:sz w:val="24"/>
          <w:szCs w:val="24"/>
        </w:rPr>
      </w:pPr>
      <w:r w:rsidRPr="00660450">
        <w:rPr>
          <w:rFonts w:ascii="Times New Roman" w:eastAsia="Times New Roman" w:hAnsi="Times New Roman" w:cs="Times New Roman"/>
          <w:bCs/>
          <w:sz w:val="24"/>
          <w:szCs w:val="24"/>
        </w:rPr>
        <w:t>Решение проблемы</w:t>
      </w:r>
    </w:p>
    <w:p w:rsidR="002B3F07" w:rsidRPr="00660450" w:rsidRDefault="002B3F07" w:rsidP="00122143">
      <w:pPr>
        <w:shd w:val="clear" w:color="auto" w:fill="FFFFFF"/>
        <w:spacing w:after="0" w:line="240" w:lineRule="auto"/>
        <w:ind w:firstLine="709"/>
        <w:jc w:val="both"/>
        <w:rPr>
          <w:rFonts w:ascii="Times New Roman" w:eastAsia="Times New Roman" w:hAnsi="Times New Roman" w:cs="Times New Roman"/>
          <w:sz w:val="24"/>
          <w:szCs w:val="24"/>
        </w:rPr>
      </w:pPr>
      <w:r w:rsidRPr="00660450">
        <w:rPr>
          <w:rFonts w:ascii="Times New Roman" w:eastAsia="Times New Roman" w:hAnsi="Times New Roman" w:cs="Times New Roman"/>
          <w:sz w:val="24"/>
          <w:szCs w:val="24"/>
        </w:rPr>
        <w:t>Поверхностное внесение смеси из 35 г сульфата аммония, 15 г сульфата железа и 50 г промытого сухого песка (150 г смеси на 1 м2). Эту операцию лучше проводить ранним утром, когда еще влажно, а предстоящий день обещает быть теплым. Через двое суток проводят полив. Еще через 10- 15 дней мох должен почернеть, после чего его сгребают граблями и удаляют с газона. Лучшее время для проведения этой операции - весна и осень.</w:t>
      </w:r>
    </w:p>
    <w:p w:rsidR="002B3F07" w:rsidRPr="00660450" w:rsidRDefault="002B3F07" w:rsidP="00122143">
      <w:pPr>
        <w:shd w:val="clear" w:color="auto" w:fill="FFFFFF"/>
        <w:spacing w:after="0" w:line="240" w:lineRule="auto"/>
        <w:ind w:firstLine="709"/>
        <w:jc w:val="both"/>
        <w:rPr>
          <w:rFonts w:ascii="Times New Roman" w:eastAsia="Times New Roman" w:hAnsi="Times New Roman" w:cs="Times New Roman"/>
          <w:sz w:val="24"/>
          <w:szCs w:val="24"/>
        </w:rPr>
      </w:pPr>
      <w:r w:rsidRPr="00660450">
        <w:rPr>
          <w:rFonts w:ascii="Times New Roman" w:eastAsia="Times New Roman" w:hAnsi="Times New Roman" w:cs="Times New Roman"/>
          <w:sz w:val="24"/>
          <w:szCs w:val="24"/>
        </w:rPr>
        <w:t>На тяжелых почвах требуется прибегнуть к прокалыванию, нажимая ногой на вилы достаточно часто в разных местах газона; прокалывание надо повторять в периоды накопления влаги на по-верхности, после сильных дождей. На этих же почвах осенью следует провести пескование - распределить по поверхности тонкий слой песка, лучше крупного.</w:t>
      </w:r>
    </w:p>
    <w:p w:rsidR="002B3F07" w:rsidRPr="00660450" w:rsidRDefault="002B3F07" w:rsidP="00122143">
      <w:pPr>
        <w:shd w:val="clear" w:color="auto" w:fill="FFFFFF"/>
        <w:spacing w:after="0" w:line="240" w:lineRule="auto"/>
        <w:ind w:firstLine="709"/>
        <w:jc w:val="both"/>
        <w:rPr>
          <w:rFonts w:ascii="Times New Roman" w:eastAsia="Times New Roman" w:hAnsi="Times New Roman" w:cs="Times New Roman"/>
          <w:sz w:val="24"/>
          <w:szCs w:val="24"/>
        </w:rPr>
      </w:pPr>
      <w:r w:rsidRPr="00660450">
        <w:rPr>
          <w:rFonts w:ascii="Times New Roman" w:eastAsia="Times New Roman" w:hAnsi="Times New Roman" w:cs="Times New Roman"/>
          <w:sz w:val="24"/>
          <w:szCs w:val="24"/>
        </w:rPr>
        <w:lastRenderedPageBreak/>
        <w:t>Весь этот комплекс мер помогает ликвидировать мхи на газонах. Очень старые газоны, сильно заросшие мхами, приходится пересевать. При этом обязательно надо оценить водно-воздушный режим почвы: скорее всего, его придется капитально регулировать.</w:t>
      </w:r>
    </w:p>
    <w:p w:rsidR="002B3F07" w:rsidRPr="00660450" w:rsidRDefault="00092150" w:rsidP="00122143">
      <w:pPr>
        <w:tabs>
          <w:tab w:val="left" w:pos="142"/>
          <w:tab w:val="num" w:pos="851"/>
        </w:tabs>
        <w:autoSpaceDE w:val="0"/>
        <w:autoSpaceDN w:val="0"/>
        <w:adjustRightInd w:val="0"/>
        <w:spacing w:after="0" w:line="240" w:lineRule="auto"/>
        <w:ind w:left="66"/>
        <w:jc w:val="center"/>
        <w:rPr>
          <w:rFonts w:ascii="Times New Roman" w:hAnsi="Times New Roman" w:cs="Times New Roman"/>
          <w:sz w:val="24"/>
          <w:szCs w:val="24"/>
        </w:rPr>
      </w:pPr>
      <w:r>
        <w:rPr>
          <w:rFonts w:ascii="Times New Roman" w:hAnsi="Times New Roman" w:cs="Times New Roman"/>
          <w:sz w:val="24"/>
          <w:szCs w:val="24"/>
        </w:rPr>
        <w:t xml:space="preserve">Практическая </w:t>
      </w:r>
      <w:r w:rsidR="002B3F07" w:rsidRPr="00660450">
        <w:rPr>
          <w:rFonts w:ascii="Times New Roman" w:hAnsi="Times New Roman" w:cs="Times New Roman"/>
          <w:sz w:val="24"/>
          <w:szCs w:val="24"/>
        </w:rPr>
        <w:t>работа №14</w:t>
      </w:r>
    </w:p>
    <w:p w:rsidR="002B3F07" w:rsidRPr="00660450" w:rsidRDefault="00092150" w:rsidP="00122143">
      <w:pPr>
        <w:spacing w:after="0" w:line="240" w:lineRule="auto"/>
        <w:jc w:val="center"/>
        <w:rPr>
          <w:rFonts w:ascii="Times New Roman" w:hAnsi="Times New Roman" w:cs="Times New Roman"/>
          <w:color w:val="111115"/>
          <w:sz w:val="24"/>
          <w:szCs w:val="24"/>
          <w:shd w:val="clear" w:color="auto" w:fill="FFFFFF"/>
        </w:rPr>
      </w:pPr>
      <w:r>
        <w:rPr>
          <w:rFonts w:ascii="Times New Roman" w:hAnsi="Times New Roman" w:cs="Times New Roman"/>
          <w:color w:val="111115"/>
          <w:sz w:val="24"/>
          <w:szCs w:val="24"/>
          <w:shd w:val="clear" w:color="auto" w:fill="FFFFFF"/>
        </w:rPr>
        <w:t>Тема: Создание</w:t>
      </w:r>
      <w:r w:rsidR="002B3F07" w:rsidRPr="00660450">
        <w:rPr>
          <w:rFonts w:ascii="Times New Roman" w:hAnsi="Times New Roman" w:cs="Times New Roman"/>
          <w:color w:val="111115"/>
          <w:sz w:val="24"/>
          <w:szCs w:val="24"/>
          <w:shd w:val="clear" w:color="auto" w:fill="FFFFFF"/>
        </w:rPr>
        <w:t xml:space="preserve"> вертикального озеленения из ампельных и вьющихся растений.</w:t>
      </w:r>
    </w:p>
    <w:p w:rsidR="002B3F07" w:rsidRPr="00660450" w:rsidRDefault="002B3F07" w:rsidP="00122143">
      <w:pPr>
        <w:spacing w:after="0" w:line="240" w:lineRule="auto"/>
        <w:ind w:right="-1" w:firstLine="709"/>
        <w:jc w:val="both"/>
        <w:rPr>
          <w:rFonts w:ascii="Times New Roman" w:eastAsia="Times New Roman" w:hAnsi="Times New Roman" w:cs="Times New Roman"/>
          <w:sz w:val="24"/>
          <w:szCs w:val="24"/>
        </w:rPr>
      </w:pPr>
      <w:r w:rsidRPr="00660450">
        <w:rPr>
          <w:rFonts w:ascii="Times New Roman" w:eastAsia="Times New Roman" w:hAnsi="Times New Roman" w:cs="Times New Roman"/>
          <w:bCs/>
          <w:sz w:val="24"/>
          <w:szCs w:val="24"/>
        </w:rPr>
        <w:t xml:space="preserve">Цель работы: </w:t>
      </w:r>
      <w:r w:rsidRPr="00660450">
        <w:rPr>
          <w:rFonts w:ascii="Times New Roman" w:eastAsia="Times New Roman" w:hAnsi="Times New Roman" w:cs="Times New Roman"/>
          <w:sz w:val="24"/>
          <w:szCs w:val="24"/>
        </w:rPr>
        <w:t>Изучить способы формирования вьющихся растений (лиан).</w:t>
      </w:r>
    </w:p>
    <w:p w:rsidR="002B3F07" w:rsidRPr="00660450" w:rsidRDefault="002B3F07" w:rsidP="00122143">
      <w:pPr>
        <w:spacing w:after="0" w:line="240" w:lineRule="auto"/>
        <w:ind w:right="-1" w:firstLine="709"/>
        <w:jc w:val="both"/>
        <w:rPr>
          <w:rFonts w:ascii="Times New Roman" w:eastAsia="Times New Roman" w:hAnsi="Times New Roman" w:cs="Times New Roman"/>
          <w:sz w:val="24"/>
          <w:szCs w:val="24"/>
        </w:rPr>
      </w:pPr>
      <w:r w:rsidRPr="00660450">
        <w:rPr>
          <w:rFonts w:ascii="Times New Roman" w:eastAsia="Times New Roman" w:hAnsi="Times New Roman" w:cs="Times New Roman"/>
          <w:bCs/>
          <w:sz w:val="24"/>
          <w:szCs w:val="24"/>
        </w:rPr>
        <w:t>Материалы:</w:t>
      </w:r>
      <w:r w:rsidR="00092150">
        <w:rPr>
          <w:rFonts w:ascii="Times New Roman" w:eastAsia="Times New Roman" w:hAnsi="Times New Roman" w:cs="Times New Roman"/>
          <w:sz w:val="24"/>
          <w:szCs w:val="24"/>
        </w:rPr>
        <w:t xml:space="preserve"> </w:t>
      </w:r>
      <w:r w:rsidRPr="00660450">
        <w:rPr>
          <w:rFonts w:ascii="Times New Roman" w:eastAsia="Times New Roman" w:hAnsi="Times New Roman" w:cs="Times New Roman"/>
          <w:sz w:val="24"/>
          <w:szCs w:val="24"/>
        </w:rPr>
        <w:t>мультимедийное оборудование, слайды, плакаты, справочный материал.</w:t>
      </w:r>
    </w:p>
    <w:p w:rsidR="002B3F07" w:rsidRPr="00660450" w:rsidRDefault="002B3F07" w:rsidP="00122143">
      <w:pPr>
        <w:spacing w:after="0" w:line="240" w:lineRule="auto"/>
        <w:ind w:right="-1" w:firstLine="709"/>
        <w:jc w:val="both"/>
        <w:rPr>
          <w:rFonts w:ascii="Times New Roman" w:eastAsia="Times New Roman" w:hAnsi="Times New Roman" w:cs="Times New Roman"/>
          <w:sz w:val="24"/>
          <w:szCs w:val="24"/>
        </w:rPr>
      </w:pPr>
      <w:r w:rsidRPr="00660450">
        <w:rPr>
          <w:rFonts w:ascii="Times New Roman" w:eastAsia="Times New Roman" w:hAnsi="Times New Roman" w:cs="Times New Roman"/>
          <w:bCs/>
          <w:sz w:val="24"/>
          <w:szCs w:val="24"/>
        </w:rPr>
        <w:t>Ход работы:</w:t>
      </w:r>
    </w:p>
    <w:p w:rsidR="002B3F07" w:rsidRPr="00660450" w:rsidRDefault="002B3F07" w:rsidP="00122143">
      <w:pPr>
        <w:spacing w:after="0" w:line="240" w:lineRule="auto"/>
        <w:ind w:right="-1" w:firstLine="709"/>
        <w:jc w:val="both"/>
        <w:rPr>
          <w:rFonts w:ascii="Times New Roman" w:eastAsia="Times New Roman" w:hAnsi="Times New Roman" w:cs="Times New Roman"/>
          <w:sz w:val="24"/>
          <w:szCs w:val="24"/>
        </w:rPr>
      </w:pPr>
      <w:r w:rsidRPr="00660450">
        <w:rPr>
          <w:rFonts w:ascii="Times New Roman" w:eastAsia="Times New Roman" w:hAnsi="Times New Roman" w:cs="Times New Roman"/>
          <w:sz w:val="24"/>
          <w:szCs w:val="24"/>
        </w:rPr>
        <w:t>1) Изучить схемы формирования вьющихся растений при помощи слайдов, справочников.</w:t>
      </w:r>
    </w:p>
    <w:p w:rsidR="002B3F07" w:rsidRPr="00660450" w:rsidRDefault="002B3F07" w:rsidP="00122143">
      <w:pPr>
        <w:spacing w:after="0" w:line="240" w:lineRule="auto"/>
        <w:ind w:right="-1" w:firstLine="709"/>
        <w:jc w:val="both"/>
        <w:rPr>
          <w:rFonts w:ascii="Times New Roman" w:eastAsia="Times New Roman" w:hAnsi="Times New Roman" w:cs="Times New Roman"/>
          <w:sz w:val="24"/>
          <w:szCs w:val="24"/>
        </w:rPr>
      </w:pPr>
      <w:r w:rsidRPr="00660450">
        <w:rPr>
          <w:rFonts w:ascii="Times New Roman" w:eastAsia="Times New Roman" w:hAnsi="Times New Roman" w:cs="Times New Roman"/>
          <w:sz w:val="24"/>
          <w:szCs w:val="24"/>
        </w:rPr>
        <w:t>2) Знать главные виды обрезки декоративных лиан.</w:t>
      </w:r>
    </w:p>
    <w:p w:rsidR="002B3F07" w:rsidRPr="00660450" w:rsidRDefault="002B3F07" w:rsidP="00122143">
      <w:pPr>
        <w:spacing w:after="0" w:line="240" w:lineRule="auto"/>
        <w:ind w:right="-1" w:firstLine="709"/>
        <w:jc w:val="both"/>
        <w:rPr>
          <w:rFonts w:ascii="Times New Roman" w:eastAsia="Times New Roman" w:hAnsi="Times New Roman" w:cs="Times New Roman"/>
          <w:sz w:val="24"/>
          <w:szCs w:val="24"/>
        </w:rPr>
      </w:pPr>
      <w:r w:rsidRPr="00660450">
        <w:rPr>
          <w:rFonts w:ascii="Times New Roman" w:eastAsia="Times New Roman" w:hAnsi="Times New Roman" w:cs="Times New Roman"/>
          <w:sz w:val="24"/>
          <w:szCs w:val="24"/>
        </w:rPr>
        <w:t>Лианы составляют группу декоративных кустарников, поднимающихся по опорам при помощи побегов, цепких усов и листьев. Некоторые поднимаются при помощи придаточных корней (плющ, гортензия черешковая, кампсис) или специальных присосок на концах усов (дикий виноград). Могут забираться на высоту более чем 20 м. К красивоцветущим лианам относятся: актинидия, лимонник, клематис, жимолость и др.</w:t>
      </w:r>
    </w:p>
    <w:p w:rsidR="002B3F07" w:rsidRPr="00660450" w:rsidRDefault="002B3F07" w:rsidP="00122143">
      <w:pPr>
        <w:spacing w:after="0" w:line="240" w:lineRule="auto"/>
        <w:ind w:right="-1" w:firstLine="709"/>
        <w:jc w:val="both"/>
        <w:rPr>
          <w:rFonts w:ascii="Times New Roman" w:eastAsia="Times New Roman" w:hAnsi="Times New Roman" w:cs="Times New Roman"/>
          <w:sz w:val="24"/>
          <w:szCs w:val="24"/>
        </w:rPr>
      </w:pPr>
      <w:r w:rsidRPr="00660450">
        <w:rPr>
          <w:rFonts w:ascii="Times New Roman" w:eastAsia="Times New Roman" w:hAnsi="Times New Roman" w:cs="Times New Roman"/>
          <w:sz w:val="24"/>
          <w:szCs w:val="24"/>
        </w:rPr>
        <w:t>обрезка содействует лучшему разветвлению лиан, вызывает обильное цветение (клематисы, глицинии) и плодоношение (актинидии). Чаще обрезку проводят в марте-апреле.</w:t>
      </w:r>
    </w:p>
    <w:p w:rsidR="002B3F07" w:rsidRPr="00660450" w:rsidRDefault="002B3F07" w:rsidP="00122143">
      <w:pPr>
        <w:spacing w:after="0" w:line="240" w:lineRule="auto"/>
        <w:ind w:right="-1" w:firstLine="709"/>
        <w:jc w:val="both"/>
        <w:rPr>
          <w:rFonts w:ascii="Times New Roman" w:eastAsia="Times New Roman" w:hAnsi="Times New Roman" w:cs="Times New Roman"/>
          <w:sz w:val="24"/>
          <w:szCs w:val="24"/>
        </w:rPr>
      </w:pPr>
      <w:r w:rsidRPr="00660450">
        <w:rPr>
          <w:rFonts w:ascii="Times New Roman" w:eastAsia="Times New Roman" w:hAnsi="Times New Roman" w:cs="Times New Roman"/>
          <w:sz w:val="24"/>
          <w:szCs w:val="24"/>
        </w:rPr>
        <w:t>В целом лианы незаменимы для вертикального озеленения. Различные виды лиан обладают большим многообразием приспособлений, позволяющих им укрепляться на любых опорах.</w:t>
      </w:r>
    </w:p>
    <w:p w:rsidR="002B3F07" w:rsidRPr="00660450" w:rsidRDefault="002B3F07" w:rsidP="00122143">
      <w:pPr>
        <w:spacing w:after="0" w:line="240" w:lineRule="auto"/>
        <w:ind w:right="-1" w:firstLine="709"/>
        <w:jc w:val="both"/>
        <w:rPr>
          <w:rFonts w:ascii="Times New Roman" w:eastAsia="Times New Roman" w:hAnsi="Times New Roman" w:cs="Times New Roman"/>
          <w:sz w:val="24"/>
          <w:szCs w:val="24"/>
        </w:rPr>
      </w:pPr>
      <w:r w:rsidRPr="00660450">
        <w:rPr>
          <w:rFonts w:ascii="Times New Roman" w:eastAsia="Times New Roman" w:hAnsi="Times New Roman" w:cs="Times New Roman"/>
          <w:sz w:val="24"/>
          <w:szCs w:val="24"/>
        </w:rPr>
        <w:t>Обрезка лиан является эффективным приемом сохранения декоративности растений и регулирования их силы роста.</w:t>
      </w:r>
    </w:p>
    <w:p w:rsidR="002B3F07" w:rsidRPr="00660450" w:rsidRDefault="002B3F07" w:rsidP="00122143">
      <w:pPr>
        <w:spacing w:after="0" w:line="240" w:lineRule="auto"/>
        <w:ind w:right="-1" w:firstLine="709"/>
        <w:jc w:val="both"/>
        <w:rPr>
          <w:rFonts w:ascii="Times New Roman" w:eastAsia="Times New Roman" w:hAnsi="Times New Roman" w:cs="Times New Roman"/>
          <w:sz w:val="24"/>
          <w:szCs w:val="24"/>
        </w:rPr>
      </w:pPr>
      <w:r w:rsidRPr="00660450">
        <w:rPr>
          <w:rFonts w:ascii="Times New Roman" w:eastAsia="Times New Roman" w:hAnsi="Times New Roman" w:cs="Times New Roman"/>
          <w:sz w:val="24"/>
          <w:szCs w:val="24"/>
        </w:rPr>
        <w:t>Необходимость обрезки объясняется тем, что эти растения не способны самостоятельно сохранять вертикальное положение стебля, поэтому в качестве опоры они используют различные постройки, деревья, скалы и проч.</w:t>
      </w:r>
    </w:p>
    <w:p w:rsidR="002B3F07" w:rsidRPr="00660450" w:rsidRDefault="002B3F07" w:rsidP="00122143">
      <w:pPr>
        <w:spacing w:after="0" w:line="240" w:lineRule="auto"/>
        <w:ind w:right="-1" w:firstLine="709"/>
        <w:jc w:val="both"/>
        <w:rPr>
          <w:rFonts w:ascii="Times New Roman" w:eastAsia="Times New Roman" w:hAnsi="Times New Roman" w:cs="Times New Roman"/>
          <w:sz w:val="24"/>
          <w:szCs w:val="24"/>
        </w:rPr>
      </w:pPr>
      <w:r w:rsidRPr="00660450">
        <w:rPr>
          <w:rFonts w:ascii="Times New Roman" w:eastAsia="Times New Roman" w:hAnsi="Times New Roman" w:cs="Times New Roman"/>
          <w:sz w:val="24"/>
          <w:szCs w:val="24"/>
        </w:rPr>
        <w:t>Общие принципы и сроки обрезки лиан приблизительно те же, что и для кустарниковых растений.</w:t>
      </w:r>
    </w:p>
    <w:p w:rsidR="002B3F07" w:rsidRPr="00660450" w:rsidRDefault="002B3F07" w:rsidP="00122143">
      <w:pPr>
        <w:spacing w:after="0" w:line="240" w:lineRule="auto"/>
        <w:ind w:right="-1" w:firstLine="709"/>
        <w:jc w:val="both"/>
        <w:rPr>
          <w:rFonts w:ascii="Times New Roman" w:eastAsia="Times New Roman" w:hAnsi="Times New Roman" w:cs="Times New Roman"/>
          <w:sz w:val="24"/>
          <w:szCs w:val="24"/>
        </w:rPr>
      </w:pPr>
      <w:r w:rsidRPr="00660450">
        <w:rPr>
          <w:rFonts w:ascii="Times New Roman" w:eastAsia="Times New Roman" w:hAnsi="Times New Roman" w:cs="Times New Roman"/>
          <w:sz w:val="24"/>
          <w:szCs w:val="24"/>
        </w:rPr>
        <w:t>Лианы, которые цветут на приросте прошлого года (март-июнь), обрезают сразу после цветения, при этом удаляют слабые и загущающие побеги, а в первую очередь – отцветшие ветки.</w:t>
      </w:r>
    </w:p>
    <w:p w:rsidR="002B3F07" w:rsidRPr="00660450" w:rsidRDefault="002B3F07" w:rsidP="00122143">
      <w:pPr>
        <w:spacing w:after="0" w:line="240" w:lineRule="auto"/>
        <w:ind w:right="-1" w:firstLine="709"/>
        <w:jc w:val="both"/>
        <w:rPr>
          <w:rFonts w:ascii="Times New Roman" w:eastAsia="Times New Roman" w:hAnsi="Times New Roman" w:cs="Times New Roman"/>
          <w:sz w:val="24"/>
          <w:szCs w:val="24"/>
        </w:rPr>
      </w:pPr>
      <w:r w:rsidRPr="00660450">
        <w:rPr>
          <w:rFonts w:ascii="Times New Roman" w:eastAsia="Times New Roman" w:hAnsi="Times New Roman" w:cs="Times New Roman"/>
          <w:sz w:val="24"/>
          <w:szCs w:val="24"/>
        </w:rPr>
        <w:t>Все виды, цветущие на побегах текущего года, например жимолости, клематисы, обрезают в начале весны. Это позволяет растению образовать большое количество молодых, цветущих побегов.</w:t>
      </w:r>
    </w:p>
    <w:p w:rsidR="002B3F07" w:rsidRPr="00660450" w:rsidRDefault="002B3F07" w:rsidP="00122143">
      <w:pPr>
        <w:spacing w:after="0" w:line="240" w:lineRule="auto"/>
        <w:ind w:right="176" w:firstLine="709"/>
        <w:jc w:val="both"/>
        <w:rPr>
          <w:rFonts w:ascii="Times New Roman" w:eastAsia="Times New Roman" w:hAnsi="Times New Roman" w:cs="Times New Roman"/>
          <w:sz w:val="24"/>
          <w:szCs w:val="24"/>
        </w:rPr>
      </w:pPr>
      <w:r w:rsidRPr="00660450">
        <w:rPr>
          <w:rFonts w:ascii="Times New Roman" w:eastAsia="Times New Roman" w:hAnsi="Times New Roman" w:cs="Times New Roman"/>
          <w:sz w:val="24"/>
          <w:szCs w:val="24"/>
        </w:rPr>
        <w:t>Листопадные лианы, выращиваемые ради красивых листьев и побегов, и в первую очередь листьев с богатой осенней окраской, например, девичий виноград, следует обрезать только поздней осенью, в октябре-ноябре.</w:t>
      </w:r>
    </w:p>
    <w:p w:rsidR="002B3F07" w:rsidRPr="00660450" w:rsidRDefault="002B3F07" w:rsidP="00122143">
      <w:pPr>
        <w:spacing w:after="0" w:line="240" w:lineRule="auto"/>
        <w:ind w:right="176" w:firstLine="709"/>
        <w:jc w:val="both"/>
        <w:rPr>
          <w:rFonts w:ascii="Times New Roman" w:eastAsia="Times New Roman" w:hAnsi="Times New Roman" w:cs="Times New Roman"/>
          <w:sz w:val="24"/>
          <w:szCs w:val="24"/>
        </w:rPr>
      </w:pPr>
      <w:r w:rsidRPr="00660450">
        <w:rPr>
          <w:rFonts w:ascii="Times New Roman" w:eastAsia="Times New Roman" w:hAnsi="Times New Roman" w:cs="Times New Roman"/>
          <w:sz w:val="24"/>
          <w:szCs w:val="24"/>
        </w:rPr>
        <w:t>Если лианы вечнозеленые, то обрезать их следует ранней весной.</w:t>
      </w:r>
    </w:p>
    <w:p w:rsidR="002B3F07" w:rsidRPr="00660450" w:rsidRDefault="002B3F07" w:rsidP="00122143">
      <w:pPr>
        <w:spacing w:after="0" w:line="240" w:lineRule="auto"/>
        <w:ind w:right="176" w:firstLine="709"/>
        <w:jc w:val="both"/>
        <w:rPr>
          <w:rFonts w:ascii="Times New Roman" w:eastAsia="Times New Roman" w:hAnsi="Times New Roman" w:cs="Times New Roman"/>
          <w:sz w:val="24"/>
          <w:szCs w:val="24"/>
        </w:rPr>
      </w:pPr>
      <w:r w:rsidRPr="00660450">
        <w:rPr>
          <w:rFonts w:ascii="Times New Roman" w:eastAsia="Times New Roman" w:hAnsi="Times New Roman" w:cs="Times New Roman"/>
          <w:sz w:val="24"/>
          <w:szCs w:val="24"/>
        </w:rPr>
        <w:t>Лианам, используемым для вертикального озеленения беседок, стен, необходима обрезка весной – в конце марта – начале апреля. При этом удаляют все ветки и побеги, которые выходят за пределы, предусмотренные проектом.</w:t>
      </w:r>
    </w:p>
    <w:p w:rsidR="002B3F07" w:rsidRPr="00660450" w:rsidRDefault="002B3F07" w:rsidP="00122143">
      <w:pPr>
        <w:spacing w:after="0" w:line="240" w:lineRule="auto"/>
        <w:ind w:left="176" w:right="176"/>
        <w:rPr>
          <w:rFonts w:ascii="Times New Roman" w:eastAsia="Times New Roman" w:hAnsi="Times New Roman" w:cs="Times New Roman"/>
          <w:sz w:val="24"/>
          <w:szCs w:val="24"/>
        </w:rPr>
      </w:pPr>
      <w:r w:rsidRPr="00660450">
        <w:rPr>
          <w:rFonts w:ascii="Times New Roman" w:eastAsia="Times New Roman" w:hAnsi="Times New Roman" w:cs="Times New Roman"/>
          <w:bCs/>
          <w:sz w:val="24"/>
          <w:szCs w:val="24"/>
        </w:rPr>
        <w:t>Контрольные вопросы:</w:t>
      </w:r>
    </w:p>
    <w:p w:rsidR="002B3F07" w:rsidRPr="00660450" w:rsidRDefault="002B3F07" w:rsidP="00122143">
      <w:pPr>
        <w:spacing w:after="0" w:line="240" w:lineRule="auto"/>
        <w:ind w:left="176" w:right="176"/>
        <w:rPr>
          <w:rFonts w:ascii="Times New Roman" w:eastAsia="Times New Roman" w:hAnsi="Times New Roman" w:cs="Times New Roman"/>
          <w:sz w:val="24"/>
          <w:szCs w:val="24"/>
        </w:rPr>
      </w:pPr>
      <w:r w:rsidRPr="00660450">
        <w:rPr>
          <w:rFonts w:ascii="Times New Roman" w:eastAsia="Times New Roman" w:hAnsi="Times New Roman" w:cs="Times New Roman"/>
          <w:sz w:val="24"/>
          <w:szCs w:val="24"/>
        </w:rPr>
        <w:t>1. Общие принципы и сроки обрезки лиан.</w:t>
      </w:r>
    </w:p>
    <w:p w:rsidR="002B3F07" w:rsidRPr="00660450" w:rsidRDefault="002B3F07" w:rsidP="00122143">
      <w:pPr>
        <w:spacing w:after="0" w:line="240" w:lineRule="auto"/>
        <w:ind w:left="176" w:right="176"/>
        <w:rPr>
          <w:rFonts w:ascii="Times New Roman" w:eastAsia="Times New Roman" w:hAnsi="Times New Roman" w:cs="Times New Roman"/>
          <w:sz w:val="24"/>
          <w:szCs w:val="24"/>
        </w:rPr>
      </w:pPr>
      <w:r w:rsidRPr="00660450">
        <w:rPr>
          <w:rFonts w:ascii="Times New Roman" w:eastAsia="Times New Roman" w:hAnsi="Times New Roman" w:cs="Times New Roman"/>
          <w:sz w:val="24"/>
          <w:szCs w:val="24"/>
        </w:rPr>
        <w:t>2. Знать основной ассортимент лиан, их декоративные признаки и условия выращивания.</w:t>
      </w:r>
    </w:p>
    <w:p w:rsidR="002B3F07" w:rsidRPr="00660450" w:rsidRDefault="00092150" w:rsidP="00122143">
      <w:pPr>
        <w:tabs>
          <w:tab w:val="left" w:pos="142"/>
          <w:tab w:val="num" w:pos="851"/>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Практическая </w:t>
      </w:r>
      <w:r w:rsidR="002B3F07" w:rsidRPr="00660450">
        <w:rPr>
          <w:rFonts w:ascii="Times New Roman" w:hAnsi="Times New Roman" w:cs="Times New Roman"/>
          <w:sz w:val="24"/>
          <w:szCs w:val="24"/>
        </w:rPr>
        <w:t>работа №15</w:t>
      </w:r>
    </w:p>
    <w:p w:rsidR="002B3F07" w:rsidRPr="00660450" w:rsidRDefault="002B3F07" w:rsidP="00122143">
      <w:pPr>
        <w:spacing w:after="0" w:line="240" w:lineRule="auto"/>
        <w:jc w:val="center"/>
        <w:rPr>
          <w:rFonts w:ascii="Times New Roman" w:hAnsi="Times New Roman" w:cs="Times New Roman"/>
          <w:color w:val="111115"/>
          <w:sz w:val="24"/>
          <w:szCs w:val="24"/>
          <w:shd w:val="clear" w:color="auto" w:fill="FFFFFF"/>
        </w:rPr>
      </w:pPr>
      <w:r w:rsidRPr="00660450">
        <w:rPr>
          <w:rFonts w:ascii="Times New Roman" w:hAnsi="Times New Roman" w:cs="Times New Roman"/>
          <w:color w:val="111115"/>
          <w:sz w:val="24"/>
          <w:szCs w:val="24"/>
          <w:shd w:val="clear" w:color="auto" w:fill="FFFFFF"/>
        </w:rPr>
        <w:t>Тема: Подготовка основания дорожки</w:t>
      </w:r>
    </w:p>
    <w:p w:rsidR="007B35F9" w:rsidRPr="00660450" w:rsidRDefault="007B35F9" w:rsidP="00122143">
      <w:pPr>
        <w:spacing w:after="0" w:line="240" w:lineRule="auto"/>
        <w:ind w:left="176" w:right="176"/>
        <w:rPr>
          <w:rFonts w:ascii="Times New Roman" w:eastAsia="Times New Roman" w:hAnsi="Times New Roman" w:cs="Times New Roman"/>
          <w:sz w:val="24"/>
          <w:szCs w:val="24"/>
        </w:rPr>
      </w:pPr>
      <w:r w:rsidRPr="00660450">
        <w:rPr>
          <w:rFonts w:ascii="Times New Roman" w:eastAsia="Times New Roman" w:hAnsi="Times New Roman" w:cs="Times New Roman"/>
          <w:bCs/>
          <w:sz w:val="24"/>
          <w:szCs w:val="24"/>
        </w:rPr>
        <w:t xml:space="preserve">Цель работы: </w:t>
      </w:r>
      <w:r w:rsidR="00092150">
        <w:rPr>
          <w:rFonts w:ascii="Times New Roman" w:eastAsia="Times New Roman" w:hAnsi="Times New Roman" w:cs="Times New Roman"/>
          <w:sz w:val="24"/>
          <w:szCs w:val="24"/>
        </w:rPr>
        <w:t xml:space="preserve">Изучить все этапы подготовки основания для дорожных </w:t>
      </w:r>
      <w:r w:rsidRPr="00660450">
        <w:rPr>
          <w:rFonts w:ascii="Times New Roman" w:eastAsia="Times New Roman" w:hAnsi="Times New Roman" w:cs="Times New Roman"/>
          <w:sz w:val="24"/>
          <w:szCs w:val="24"/>
        </w:rPr>
        <w:t>покрытий.</w:t>
      </w:r>
    </w:p>
    <w:p w:rsidR="007B35F9" w:rsidRPr="00660450" w:rsidRDefault="007B35F9" w:rsidP="00122143">
      <w:pPr>
        <w:spacing w:after="0" w:line="240" w:lineRule="auto"/>
        <w:ind w:left="176" w:right="176"/>
        <w:rPr>
          <w:rFonts w:ascii="Times New Roman" w:eastAsia="Times New Roman" w:hAnsi="Times New Roman" w:cs="Times New Roman"/>
          <w:sz w:val="24"/>
          <w:szCs w:val="24"/>
        </w:rPr>
      </w:pPr>
      <w:r w:rsidRPr="00660450">
        <w:rPr>
          <w:rFonts w:ascii="Times New Roman" w:eastAsia="Times New Roman" w:hAnsi="Times New Roman" w:cs="Times New Roman"/>
          <w:bCs/>
          <w:sz w:val="24"/>
          <w:szCs w:val="24"/>
        </w:rPr>
        <w:t>Ход работы:</w:t>
      </w:r>
    </w:p>
    <w:p w:rsidR="007B35F9" w:rsidRPr="00660450" w:rsidRDefault="00092150" w:rsidP="00122143">
      <w:pPr>
        <w:spacing w:after="0" w:line="240" w:lineRule="auto"/>
        <w:ind w:left="176"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Изучить </w:t>
      </w:r>
      <w:r w:rsidR="007B35F9" w:rsidRPr="00660450">
        <w:rPr>
          <w:rFonts w:ascii="Times New Roman" w:eastAsia="Times New Roman" w:hAnsi="Times New Roman" w:cs="Times New Roman"/>
          <w:sz w:val="24"/>
          <w:szCs w:val="24"/>
        </w:rPr>
        <w:t>фото материалы.</w:t>
      </w:r>
    </w:p>
    <w:p w:rsidR="007B35F9" w:rsidRPr="00660450" w:rsidRDefault="00092150" w:rsidP="00122143">
      <w:pPr>
        <w:tabs>
          <w:tab w:val="left" w:pos="3073"/>
        </w:tabs>
        <w:spacing w:after="0" w:line="240" w:lineRule="auto"/>
        <w:ind w:left="176"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Заполнить </w:t>
      </w:r>
      <w:r w:rsidR="007B35F9" w:rsidRPr="00660450">
        <w:rPr>
          <w:rFonts w:ascii="Times New Roman" w:eastAsia="Times New Roman" w:hAnsi="Times New Roman" w:cs="Times New Roman"/>
          <w:sz w:val="24"/>
          <w:szCs w:val="24"/>
        </w:rPr>
        <w:t>таблицу1.</w:t>
      </w:r>
    </w:p>
    <w:p w:rsidR="007B35F9" w:rsidRPr="00660450" w:rsidRDefault="007B35F9" w:rsidP="00122143">
      <w:pPr>
        <w:pStyle w:val="a5"/>
        <w:spacing w:after="0" w:line="240" w:lineRule="auto"/>
        <w:jc w:val="right"/>
        <w:rPr>
          <w:rFonts w:ascii="Times New Roman" w:hAnsi="Times New Roman" w:cs="Times New Roman"/>
          <w:sz w:val="24"/>
          <w:szCs w:val="24"/>
        </w:rPr>
      </w:pPr>
      <w:r w:rsidRPr="00660450">
        <w:rPr>
          <w:rFonts w:ascii="Times New Roman" w:hAnsi="Times New Roman" w:cs="Times New Roman"/>
          <w:sz w:val="24"/>
          <w:szCs w:val="24"/>
        </w:rPr>
        <w:t>Таблица 1.</w:t>
      </w:r>
    </w:p>
    <w:tbl>
      <w:tblPr>
        <w:tblStyle w:val="ab"/>
        <w:tblW w:w="0" w:type="auto"/>
        <w:tblInd w:w="108" w:type="dxa"/>
        <w:tblLook w:val="04A0" w:firstRow="1" w:lastRow="0" w:firstColumn="1" w:lastColumn="0" w:noHBand="0" w:noVBand="1"/>
      </w:tblPr>
      <w:tblGrid>
        <w:gridCol w:w="1381"/>
        <w:gridCol w:w="2666"/>
        <w:gridCol w:w="5983"/>
      </w:tblGrid>
      <w:tr w:rsidR="007B35F9" w:rsidRPr="00660450" w:rsidTr="00092150">
        <w:tc>
          <w:tcPr>
            <w:tcW w:w="1381" w:type="dxa"/>
          </w:tcPr>
          <w:p w:rsidR="007B35F9" w:rsidRPr="00092150" w:rsidRDefault="007B35F9" w:rsidP="00122143">
            <w:pPr>
              <w:pStyle w:val="a5"/>
              <w:ind w:left="0"/>
              <w:jc w:val="center"/>
              <w:rPr>
                <w:rFonts w:ascii="Times New Roman" w:hAnsi="Times New Roman" w:cs="Times New Roman"/>
                <w:b/>
                <w:sz w:val="24"/>
                <w:szCs w:val="24"/>
              </w:rPr>
            </w:pPr>
            <w:r w:rsidRPr="00092150">
              <w:rPr>
                <w:rFonts w:ascii="Times New Roman" w:hAnsi="Times New Roman" w:cs="Times New Roman"/>
                <w:b/>
                <w:sz w:val="24"/>
                <w:szCs w:val="24"/>
              </w:rPr>
              <w:t>№п/п</w:t>
            </w:r>
          </w:p>
        </w:tc>
        <w:tc>
          <w:tcPr>
            <w:tcW w:w="2666" w:type="dxa"/>
          </w:tcPr>
          <w:p w:rsidR="007B35F9" w:rsidRPr="00092150" w:rsidRDefault="007B35F9" w:rsidP="00122143">
            <w:pPr>
              <w:pStyle w:val="a5"/>
              <w:ind w:left="0"/>
              <w:jc w:val="center"/>
              <w:rPr>
                <w:rFonts w:ascii="Times New Roman" w:hAnsi="Times New Roman" w:cs="Times New Roman"/>
                <w:b/>
                <w:sz w:val="24"/>
                <w:szCs w:val="24"/>
              </w:rPr>
            </w:pPr>
            <w:r w:rsidRPr="00092150">
              <w:rPr>
                <w:rFonts w:ascii="Times New Roman" w:hAnsi="Times New Roman" w:cs="Times New Roman"/>
                <w:b/>
                <w:sz w:val="24"/>
                <w:szCs w:val="24"/>
              </w:rPr>
              <w:t>Этапы подготовки</w:t>
            </w:r>
          </w:p>
        </w:tc>
        <w:tc>
          <w:tcPr>
            <w:tcW w:w="5983" w:type="dxa"/>
          </w:tcPr>
          <w:p w:rsidR="007B35F9" w:rsidRPr="00092150" w:rsidRDefault="007F41EE" w:rsidP="00122143">
            <w:pPr>
              <w:pStyle w:val="a5"/>
              <w:ind w:left="0"/>
              <w:jc w:val="center"/>
              <w:rPr>
                <w:rFonts w:ascii="Times New Roman" w:hAnsi="Times New Roman" w:cs="Times New Roman"/>
                <w:b/>
                <w:sz w:val="24"/>
                <w:szCs w:val="24"/>
              </w:rPr>
            </w:pPr>
            <w:r>
              <w:rPr>
                <w:rFonts w:ascii="Times New Roman" w:hAnsi="Times New Roman" w:cs="Times New Roman"/>
                <w:b/>
                <w:sz w:val="24"/>
                <w:szCs w:val="24"/>
              </w:rPr>
              <w:t xml:space="preserve">Необходимые материалы. Виды </w:t>
            </w:r>
            <w:r w:rsidR="007B35F9" w:rsidRPr="00092150">
              <w:rPr>
                <w:rFonts w:ascii="Times New Roman" w:hAnsi="Times New Roman" w:cs="Times New Roman"/>
                <w:b/>
                <w:sz w:val="24"/>
                <w:szCs w:val="24"/>
              </w:rPr>
              <w:t>работ.</w:t>
            </w:r>
          </w:p>
        </w:tc>
      </w:tr>
      <w:tr w:rsidR="007B35F9" w:rsidRPr="00660450" w:rsidTr="00092150">
        <w:tc>
          <w:tcPr>
            <w:tcW w:w="1381" w:type="dxa"/>
          </w:tcPr>
          <w:p w:rsidR="007B35F9" w:rsidRPr="00660450" w:rsidRDefault="007B35F9" w:rsidP="00122143">
            <w:pPr>
              <w:pStyle w:val="a5"/>
              <w:ind w:left="0"/>
              <w:rPr>
                <w:rFonts w:ascii="Times New Roman" w:hAnsi="Times New Roman" w:cs="Times New Roman"/>
                <w:sz w:val="24"/>
                <w:szCs w:val="24"/>
              </w:rPr>
            </w:pPr>
          </w:p>
        </w:tc>
        <w:tc>
          <w:tcPr>
            <w:tcW w:w="2666" w:type="dxa"/>
          </w:tcPr>
          <w:p w:rsidR="007B35F9" w:rsidRPr="00660450" w:rsidRDefault="007B35F9" w:rsidP="00122143">
            <w:pPr>
              <w:pStyle w:val="a5"/>
              <w:ind w:left="0"/>
              <w:rPr>
                <w:rFonts w:ascii="Times New Roman" w:hAnsi="Times New Roman" w:cs="Times New Roman"/>
                <w:sz w:val="24"/>
                <w:szCs w:val="24"/>
              </w:rPr>
            </w:pPr>
          </w:p>
        </w:tc>
        <w:tc>
          <w:tcPr>
            <w:tcW w:w="5983" w:type="dxa"/>
          </w:tcPr>
          <w:p w:rsidR="007B35F9" w:rsidRPr="00660450" w:rsidRDefault="007B35F9" w:rsidP="00122143">
            <w:pPr>
              <w:pStyle w:val="a5"/>
              <w:ind w:left="0"/>
              <w:rPr>
                <w:rFonts w:ascii="Times New Roman" w:hAnsi="Times New Roman" w:cs="Times New Roman"/>
                <w:sz w:val="24"/>
                <w:szCs w:val="24"/>
              </w:rPr>
            </w:pPr>
          </w:p>
        </w:tc>
      </w:tr>
      <w:tr w:rsidR="007B35F9" w:rsidRPr="00660450" w:rsidTr="00092150">
        <w:tc>
          <w:tcPr>
            <w:tcW w:w="1381" w:type="dxa"/>
          </w:tcPr>
          <w:p w:rsidR="007B35F9" w:rsidRPr="00660450" w:rsidRDefault="007B35F9" w:rsidP="00122143">
            <w:pPr>
              <w:pStyle w:val="a5"/>
              <w:ind w:left="0"/>
              <w:rPr>
                <w:rFonts w:ascii="Times New Roman" w:hAnsi="Times New Roman" w:cs="Times New Roman"/>
                <w:sz w:val="24"/>
                <w:szCs w:val="24"/>
              </w:rPr>
            </w:pPr>
          </w:p>
        </w:tc>
        <w:tc>
          <w:tcPr>
            <w:tcW w:w="2666" w:type="dxa"/>
          </w:tcPr>
          <w:p w:rsidR="007B35F9" w:rsidRPr="00660450" w:rsidRDefault="007B35F9" w:rsidP="00122143">
            <w:pPr>
              <w:pStyle w:val="a5"/>
              <w:ind w:left="0"/>
              <w:rPr>
                <w:rFonts w:ascii="Times New Roman" w:hAnsi="Times New Roman" w:cs="Times New Roman"/>
                <w:sz w:val="24"/>
                <w:szCs w:val="24"/>
              </w:rPr>
            </w:pPr>
          </w:p>
        </w:tc>
        <w:tc>
          <w:tcPr>
            <w:tcW w:w="5983" w:type="dxa"/>
          </w:tcPr>
          <w:p w:rsidR="007B35F9" w:rsidRPr="00660450" w:rsidRDefault="007B35F9" w:rsidP="00122143">
            <w:pPr>
              <w:pStyle w:val="a5"/>
              <w:ind w:left="0"/>
              <w:rPr>
                <w:rFonts w:ascii="Times New Roman" w:hAnsi="Times New Roman" w:cs="Times New Roman"/>
                <w:sz w:val="24"/>
                <w:szCs w:val="24"/>
              </w:rPr>
            </w:pPr>
          </w:p>
        </w:tc>
      </w:tr>
    </w:tbl>
    <w:p w:rsidR="007B35F9" w:rsidRPr="00660450" w:rsidRDefault="007B35F9" w:rsidP="00122143">
      <w:pPr>
        <w:spacing w:after="0" w:line="240" w:lineRule="auto"/>
        <w:jc w:val="center"/>
        <w:rPr>
          <w:rFonts w:ascii="Times New Roman" w:hAnsi="Times New Roman" w:cs="Times New Roman"/>
          <w:color w:val="000000"/>
          <w:spacing w:val="1"/>
          <w:sz w:val="24"/>
          <w:szCs w:val="24"/>
        </w:rPr>
      </w:pPr>
      <w:r w:rsidRPr="00660450">
        <w:rPr>
          <w:rFonts w:ascii="Times New Roman" w:hAnsi="Times New Roman" w:cs="Times New Roman"/>
          <w:noProof/>
          <w:color w:val="000000"/>
          <w:spacing w:val="1"/>
          <w:sz w:val="24"/>
          <w:szCs w:val="24"/>
        </w:rPr>
        <w:lastRenderedPageBreak/>
        <w:drawing>
          <wp:inline distT="0" distB="0" distL="0" distR="0">
            <wp:extent cx="1638300" cy="728108"/>
            <wp:effectExtent l="0" t="0" r="0" b="0"/>
            <wp:docPr id="46" name="Рисунок 12" descr="C:\Users\Пользователь\Downloads\Укладка-под-ав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ownloads\Укладка-под-авто.jpg"/>
                    <pic:cNvPicPr>
                      <a:picLocks noChangeAspect="1" noChangeArrowheads="1"/>
                    </pic:cNvPicPr>
                  </pic:nvPicPr>
                  <pic:blipFill>
                    <a:blip r:embed="rId56" cstate="print"/>
                    <a:srcRect/>
                    <a:stretch>
                      <a:fillRect/>
                    </a:stretch>
                  </pic:blipFill>
                  <pic:spPr bwMode="auto">
                    <a:xfrm>
                      <a:off x="0" y="0"/>
                      <a:ext cx="1648210" cy="732512"/>
                    </a:xfrm>
                    <a:prstGeom prst="rect">
                      <a:avLst/>
                    </a:prstGeom>
                    <a:noFill/>
                    <a:ln w="9525">
                      <a:noFill/>
                      <a:miter lim="800000"/>
                      <a:headEnd/>
                      <a:tailEnd/>
                    </a:ln>
                  </pic:spPr>
                </pic:pic>
              </a:graphicData>
            </a:graphic>
          </wp:inline>
        </w:drawing>
      </w:r>
    </w:p>
    <w:p w:rsidR="007B35F9" w:rsidRPr="00660450" w:rsidRDefault="00092150" w:rsidP="00122143">
      <w:pPr>
        <w:tabs>
          <w:tab w:val="left" w:pos="142"/>
          <w:tab w:val="num" w:pos="851"/>
        </w:tabs>
        <w:autoSpaceDE w:val="0"/>
        <w:autoSpaceDN w:val="0"/>
        <w:adjustRightInd w:val="0"/>
        <w:spacing w:after="0" w:line="240" w:lineRule="auto"/>
        <w:ind w:left="66"/>
        <w:jc w:val="center"/>
        <w:rPr>
          <w:rFonts w:ascii="Times New Roman" w:hAnsi="Times New Roman" w:cs="Times New Roman"/>
          <w:sz w:val="24"/>
          <w:szCs w:val="24"/>
        </w:rPr>
      </w:pPr>
      <w:r>
        <w:rPr>
          <w:rFonts w:ascii="Times New Roman" w:hAnsi="Times New Roman" w:cs="Times New Roman"/>
          <w:sz w:val="24"/>
          <w:szCs w:val="24"/>
        </w:rPr>
        <w:t>Практическая</w:t>
      </w:r>
      <w:r w:rsidR="007B35F9" w:rsidRPr="00660450">
        <w:rPr>
          <w:rFonts w:ascii="Times New Roman" w:hAnsi="Times New Roman" w:cs="Times New Roman"/>
          <w:sz w:val="24"/>
          <w:szCs w:val="24"/>
        </w:rPr>
        <w:t xml:space="preserve"> работа №16</w:t>
      </w:r>
    </w:p>
    <w:p w:rsidR="007B35F9" w:rsidRPr="00660450" w:rsidRDefault="007B35F9" w:rsidP="00122143">
      <w:pPr>
        <w:spacing w:after="0" w:line="240" w:lineRule="auto"/>
        <w:jc w:val="center"/>
        <w:rPr>
          <w:rFonts w:ascii="Times New Roman" w:hAnsi="Times New Roman" w:cs="Times New Roman"/>
          <w:color w:val="111115"/>
          <w:sz w:val="24"/>
          <w:szCs w:val="24"/>
          <w:bdr w:val="none" w:sz="0" w:space="0" w:color="auto" w:frame="1"/>
          <w:shd w:val="clear" w:color="auto" w:fill="FFFFFF"/>
        </w:rPr>
      </w:pPr>
      <w:r w:rsidRPr="00660450">
        <w:rPr>
          <w:rFonts w:ascii="Times New Roman" w:hAnsi="Times New Roman" w:cs="Times New Roman"/>
          <w:color w:val="111115"/>
          <w:sz w:val="24"/>
          <w:szCs w:val="24"/>
          <w:bdr w:val="none" w:sz="0" w:space="0" w:color="auto" w:frame="1"/>
          <w:shd w:val="clear" w:color="auto" w:fill="FFFFFF"/>
        </w:rPr>
        <w:t>Тема: Изучение технологических характеристик дорожных плиток</w:t>
      </w:r>
      <w:r w:rsidR="004A3E6E" w:rsidRPr="00660450">
        <w:rPr>
          <w:rFonts w:ascii="Times New Roman" w:hAnsi="Times New Roman" w:cs="Times New Roman"/>
          <w:color w:val="111115"/>
          <w:sz w:val="24"/>
          <w:szCs w:val="24"/>
          <w:bdr w:val="none" w:sz="0" w:space="0" w:color="auto" w:frame="1"/>
          <w:shd w:val="clear" w:color="auto" w:fill="FFFFFF"/>
        </w:rPr>
        <w:t>.</w:t>
      </w:r>
    </w:p>
    <w:p w:rsidR="004A3E6E" w:rsidRPr="00660450" w:rsidRDefault="004A3E6E" w:rsidP="00122143">
      <w:pPr>
        <w:spacing w:after="0" w:line="240" w:lineRule="auto"/>
        <w:ind w:left="176" w:right="176"/>
        <w:rPr>
          <w:rFonts w:ascii="Times New Roman" w:eastAsia="Times New Roman" w:hAnsi="Times New Roman" w:cs="Times New Roman"/>
          <w:sz w:val="24"/>
          <w:szCs w:val="24"/>
        </w:rPr>
      </w:pPr>
      <w:r w:rsidRPr="00660450">
        <w:rPr>
          <w:rFonts w:ascii="Times New Roman" w:eastAsia="Times New Roman" w:hAnsi="Times New Roman" w:cs="Times New Roman"/>
          <w:bCs/>
          <w:sz w:val="24"/>
          <w:szCs w:val="24"/>
        </w:rPr>
        <w:t xml:space="preserve">Цель работы: </w:t>
      </w:r>
      <w:r w:rsidR="00092150">
        <w:rPr>
          <w:rFonts w:ascii="Times New Roman" w:eastAsia="Times New Roman" w:hAnsi="Times New Roman" w:cs="Times New Roman"/>
          <w:sz w:val="24"/>
          <w:szCs w:val="24"/>
        </w:rPr>
        <w:t>Изучить характеристики</w:t>
      </w:r>
      <w:r w:rsidRPr="00660450">
        <w:rPr>
          <w:rFonts w:ascii="Times New Roman" w:eastAsia="Times New Roman" w:hAnsi="Times New Roman" w:cs="Times New Roman"/>
          <w:sz w:val="24"/>
          <w:szCs w:val="24"/>
        </w:rPr>
        <w:t xml:space="preserve"> дорож</w:t>
      </w:r>
      <w:r w:rsidR="00092150">
        <w:rPr>
          <w:rFonts w:ascii="Times New Roman" w:eastAsia="Times New Roman" w:hAnsi="Times New Roman" w:cs="Times New Roman"/>
          <w:sz w:val="24"/>
          <w:szCs w:val="24"/>
        </w:rPr>
        <w:t>ных</w:t>
      </w:r>
      <w:r w:rsidRPr="00660450">
        <w:rPr>
          <w:rFonts w:ascii="Times New Roman" w:eastAsia="Times New Roman" w:hAnsi="Times New Roman" w:cs="Times New Roman"/>
          <w:sz w:val="24"/>
          <w:szCs w:val="24"/>
        </w:rPr>
        <w:t xml:space="preserve"> покрытий.</w:t>
      </w:r>
    </w:p>
    <w:p w:rsidR="004A3E6E" w:rsidRPr="00660450" w:rsidRDefault="004A3E6E" w:rsidP="00122143">
      <w:pPr>
        <w:spacing w:after="0" w:line="240" w:lineRule="auto"/>
        <w:ind w:left="176" w:right="176"/>
        <w:rPr>
          <w:rFonts w:ascii="Times New Roman" w:eastAsia="Times New Roman" w:hAnsi="Times New Roman" w:cs="Times New Roman"/>
          <w:sz w:val="24"/>
          <w:szCs w:val="24"/>
        </w:rPr>
      </w:pPr>
      <w:r w:rsidRPr="00660450">
        <w:rPr>
          <w:rFonts w:ascii="Times New Roman" w:eastAsia="Times New Roman" w:hAnsi="Times New Roman" w:cs="Times New Roman"/>
          <w:bCs/>
          <w:sz w:val="24"/>
          <w:szCs w:val="24"/>
        </w:rPr>
        <w:t>Ход работы:</w:t>
      </w:r>
    </w:p>
    <w:p w:rsidR="004A3E6E" w:rsidRPr="00660450" w:rsidRDefault="004A3E6E" w:rsidP="00122143">
      <w:pPr>
        <w:pStyle w:val="af2"/>
        <w:numPr>
          <w:ilvl w:val="1"/>
          <w:numId w:val="7"/>
        </w:numPr>
        <w:tabs>
          <w:tab w:val="left" w:pos="284"/>
        </w:tabs>
        <w:spacing w:after="0"/>
        <w:ind w:left="0" w:right="1171" w:firstLine="0"/>
      </w:pPr>
      <w:r w:rsidRPr="00660450">
        <w:t>Распределите, предложенный перечень материалов,</w:t>
      </w:r>
      <w:r w:rsidRPr="00660450">
        <w:rPr>
          <w:spacing w:val="1"/>
        </w:rPr>
        <w:t xml:space="preserve"> </w:t>
      </w:r>
      <w:r w:rsidRPr="00660450">
        <w:t>используемых при</w:t>
      </w:r>
      <w:r w:rsidRPr="00660450">
        <w:rPr>
          <w:spacing w:val="-58"/>
        </w:rPr>
        <w:t xml:space="preserve"> </w:t>
      </w:r>
      <w:r w:rsidRPr="00660450">
        <w:t>строительстве</w:t>
      </w:r>
      <w:r w:rsidRPr="00660450">
        <w:rPr>
          <w:spacing w:val="-3"/>
        </w:rPr>
        <w:t xml:space="preserve"> </w:t>
      </w:r>
      <w:r w:rsidRPr="00660450">
        <w:t>дорожек и площадок</w:t>
      </w:r>
      <w:r w:rsidRPr="00660450">
        <w:rPr>
          <w:spacing w:val="1"/>
        </w:rPr>
        <w:t xml:space="preserve"> </w:t>
      </w:r>
      <w:r w:rsidRPr="00660450">
        <w:t>по группам.</w:t>
      </w:r>
    </w:p>
    <w:p w:rsidR="00847363" w:rsidRPr="00660450" w:rsidRDefault="00092150" w:rsidP="00122143">
      <w:pPr>
        <w:pStyle w:val="af2"/>
        <w:numPr>
          <w:ilvl w:val="1"/>
          <w:numId w:val="7"/>
        </w:numPr>
        <w:tabs>
          <w:tab w:val="left" w:pos="284"/>
        </w:tabs>
        <w:spacing w:after="0"/>
        <w:ind w:left="0" w:right="1171" w:firstLine="0"/>
      </w:pPr>
      <w:r>
        <w:t xml:space="preserve">Заполнить </w:t>
      </w:r>
      <w:r w:rsidR="004A3E6E" w:rsidRPr="00660450">
        <w:t>таблицу</w:t>
      </w:r>
    </w:p>
    <w:tbl>
      <w:tblPr>
        <w:tblStyle w:val="TableNormal"/>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4"/>
        <w:gridCol w:w="3686"/>
        <w:gridCol w:w="3118"/>
      </w:tblGrid>
      <w:tr w:rsidR="00847363" w:rsidRPr="00660450" w:rsidTr="001A40EF">
        <w:trPr>
          <w:trHeight w:val="371"/>
        </w:trPr>
        <w:tc>
          <w:tcPr>
            <w:tcW w:w="3544" w:type="dxa"/>
          </w:tcPr>
          <w:p w:rsidR="00847363" w:rsidRPr="00092150" w:rsidRDefault="00847363" w:rsidP="00122143">
            <w:pPr>
              <w:pStyle w:val="TableParagraph"/>
              <w:ind w:left="107"/>
              <w:jc w:val="center"/>
              <w:rPr>
                <w:rFonts w:ascii="Times New Roman" w:hAnsi="Times New Roman" w:cs="Times New Roman"/>
                <w:b/>
                <w:sz w:val="24"/>
                <w:szCs w:val="24"/>
              </w:rPr>
            </w:pPr>
            <w:r w:rsidRPr="00092150">
              <w:rPr>
                <w:rFonts w:ascii="Times New Roman" w:hAnsi="Times New Roman" w:cs="Times New Roman"/>
                <w:b/>
                <w:sz w:val="24"/>
                <w:szCs w:val="24"/>
              </w:rPr>
              <w:t>Естественные</w:t>
            </w:r>
            <w:r w:rsidRPr="00092150">
              <w:rPr>
                <w:rFonts w:ascii="Times New Roman" w:hAnsi="Times New Roman" w:cs="Times New Roman"/>
                <w:b/>
                <w:spacing w:val="-4"/>
                <w:sz w:val="24"/>
                <w:szCs w:val="24"/>
              </w:rPr>
              <w:t xml:space="preserve"> </w:t>
            </w:r>
            <w:r w:rsidRPr="00092150">
              <w:rPr>
                <w:rFonts w:ascii="Times New Roman" w:hAnsi="Times New Roman" w:cs="Times New Roman"/>
                <w:b/>
                <w:sz w:val="24"/>
                <w:szCs w:val="24"/>
              </w:rPr>
              <w:t>материалы</w:t>
            </w:r>
          </w:p>
        </w:tc>
        <w:tc>
          <w:tcPr>
            <w:tcW w:w="3686" w:type="dxa"/>
          </w:tcPr>
          <w:p w:rsidR="00847363" w:rsidRPr="00092150" w:rsidRDefault="00847363" w:rsidP="00122143">
            <w:pPr>
              <w:pStyle w:val="TableParagraph"/>
              <w:ind w:left="213"/>
              <w:jc w:val="center"/>
              <w:rPr>
                <w:rFonts w:ascii="Times New Roman" w:hAnsi="Times New Roman" w:cs="Times New Roman"/>
                <w:b/>
                <w:sz w:val="24"/>
                <w:szCs w:val="24"/>
              </w:rPr>
            </w:pPr>
            <w:r w:rsidRPr="00092150">
              <w:rPr>
                <w:rFonts w:ascii="Times New Roman" w:hAnsi="Times New Roman" w:cs="Times New Roman"/>
                <w:b/>
                <w:sz w:val="24"/>
                <w:szCs w:val="24"/>
              </w:rPr>
              <w:t>Искусственные</w:t>
            </w:r>
            <w:r w:rsidRPr="00092150">
              <w:rPr>
                <w:rFonts w:ascii="Times New Roman" w:hAnsi="Times New Roman" w:cs="Times New Roman"/>
                <w:b/>
                <w:spacing w:val="-5"/>
                <w:sz w:val="24"/>
                <w:szCs w:val="24"/>
              </w:rPr>
              <w:t xml:space="preserve"> </w:t>
            </w:r>
            <w:r w:rsidRPr="00092150">
              <w:rPr>
                <w:rFonts w:ascii="Times New Roman" w:hAnsi="Times New Roman" w:cs="Times New Roman"/>
                <w:b/>
                <w:sz w:val="24"/>
                <w:szCs w:val="24"/>
              </w:rPr>
              <w:t>материалы</w:t>
            </w:r>
          </w:p>
        </w:tc>
        <w:tc>
          <w:tcPr>
            <w:tcW w:w="3118" w:type="dxa"/>
          </w:tcPr>
          <w:p w:rsidR="00847363" w:rsidRPr="00092150" w:rsidRDefault="00847363" w:rsidP="00122143">
            <w:pPr>
              <w:pStyle w:val="TableParagraph"/>
              <w:ind w:left="379"/>
              <w:jc w:val="center"/>
              <w:rPr>
                <w:rFonts w:ascii="Times New Roman" w:hAnsi="Times New Roman" w:cs="Times New Roman"/>
                <w:b/>
                <w:sz w:val="24"/>
                <w:szCs w:val="24"/>
              </w:rPr>
            </w:pPr>
            <w:r w:rsidRPr="00092150">
              <w:rPr>
                <w:rFonts w:ascii="Times New Roman" w:hAnsi="Times New Roman" w:cs="Times New Roman"/>
                <w:b/>
                <w:sz w:val="24"/>
                <w:szCs w:val="24"/>
              </w:rPr>
              <w:t>Вяжущие</w:t>
            </w:r>
            <w:r w:rsidRPr="00092150">
              <w:rPr>
                <w:rFonts w:ascii="Times New Roman" w:hAnsi="Times New Roman" w:cs="Times New Roman"/>
                <w:b/>
                <w:spacing w:val="-4"/>
                <w:sz w:val="24"/>
                <w:szCs w:val="24"/>
              </w:rPr>
              <w:t xml:space="preserve"> </w:t>
            </w:r>
            <w:r w:rsidRPr="00092150">
              <w:rPr>
                <w:rFonts w:ascii="Times New Roman" w:hAnsi="Times New Roman" w:cs="Times New Roman"/>
                <w:b/>
                <w:sz w:val="24"/>
                <w:szCs w:val="24"/>
              </w:rPr>
              <w:t>материалы</w:t>
            </w:r>
          </w:p>
        </w:tc>
      </w:tr>
      <w:tr w:rsidR="00847363" w:rsidRPr="00660450" w:rsidTr="001A40EF">
        <w:trPr>
          <w:trHeight w:val="319"/>
        </w:trPr>
        <w:tc>
          <w:tcPr>
            <w:tcW w:w="3544" w:type="dxa"/>
          </w:tcPr>
          <w:p w:rsidR="00847363" w:rsidRPr="00660450" w:rsidRDefault="00847363" w:rsidP="00122143">
            <w:pPr>
              <w:pStyle w:val="TableParagraph"/>
              <w:rPr>
                <w:rFonts w:ascii="Times New Roman" w:hAnsi="Times New Roman" w:cs="Times New Roman"/>
                <w:sz w:val="24"/>
                <w:szCs w:val="24"/>
              </w:rPr>
            </w:pPr>
          </w:p>
        </w:tc>
        <w:tc>
          <w:tcPr>
            <w:tcW w:w="3686" w:type="dxa"/>
          </w:tcPr>
          <w:p w:rsidR="00847363" w:rsidRPr="00660450" w:rsidRDefault="00847363" w:rsidP="00122143">
            <w:pPr>
              <w:pStyle w:val="TableParagraph"/>
              <w:rPr>
                <w:rFonts w:ascii="Times New Roman" w:hAnsi="Times New Roman" w:cs="Times New Roman"/>
                <w:sz w:val="24"/>
                <w:szCs w:val="24"/>
              </w:rPr>
            </w:pPr>
          </w:p>
        </w:tc>
        <w:tc>
          <w:tcPr>
            <w:tcW w:w="3118" w:type="dxa"/>
          </w:tcPr>
          <w:p w:rsidR="00847363" w:rsidRPr="00660450" w:rsidRDefault="00847363" w:rsidP="00122143">
            <w:pPr>
              <w:pStyle w:val="TableParagraph"/>
              <w:rPr>
                <w:rFonts w:ascii="Times New Roman" w:hAnsi="Times New Roman" w:cs="Times New Roman"/>
                <w:sz w:val="24"/>
                <w:szCs w:val="24"/>
              </w:rPr>
            </w:pPr>
          </w:p>
        </w:tc>
      </w:tr>
    </w:tbl>
    <w:p w:rsidR="00847363" w:rsidRPr="00660450" w:rsidRDefault="00847363" w:rsidP="00122143">
      <w:pPr>
        <w:pStyle w:val="af2"/>
        <w:tabs>
          <w:tab w:val="left" w:pos="4479"/>
        </w:tabs>
        <w:spacing w:after="0"/>
        <w:ind w:right="-1" w:firstLine="709"/>
        <w:jc w:val="both"/>
      </w:pPr>
      <w:r w:rsidRPr="00660450">
        <w:t>Перечень</w:t>
      </w:r>
      <w:r w:rsidRPr="00660450">
        <w:rPr>
          <w:spacing w:val="-2"/>
        </w:rPr>
        <w:t xml:space="preserve"> </w:t>
      </w:r>
      <w:r w:rsidR="00092150">
        <w:t xml:space="preserve">материалов: </w:t>
      </w:r>
      <w:r w:rsidRPr="00660450">
        <w:t>битум, кирпич- клинкер, гранит, базальт, валуны,</w:t>
      </w:r>
      <w:r w:rsidRPr="00660450">
        <w:rPr>
          <w:spacing w:val="1"/>
        </w:rPr>
        <w:t xml:space="preserve"> </w:t>
      </w:r>
      <w:r w:rsidRPr="00660450">
        <w:t>черепица, известняк, песок, лигнин,</w:t>
      </w:r>
      <w:r w:rsidR="004A3E6E" w:rsidRPr="00660450">
        <w:t xml:space="preserve"> </w:t>
      </w:r>
      <w:r w:rsidRPr="00660450">
        <w:t>воздушная известь (пушонка), брусчатка, щебень,</w:t>
      </w:r>
      <w:r w:rsidRPr="00660450">
        <w:rPr>
          <w:spacing w:val="-57"/>
        </w:rPr>
        <w:t xml:space="preserve"> </w:t>
      </w:r>
      <w:r w:rsidRPr="00660450">
        <w:t>цемент,</w:t>
      </w:r>
      <w:r w:rsidR="004A3E6E" w:rsidRPr="00660450">
        <w:t xml:space="preserve"> </w:t>
      </w:r>
      <w:r w:rsidRPr="00660450">
        <w:t>котельные шлаки, бутовый камень, асфальтобетон,</w:t>
      </w:r>
      <w:r w:rsidR="004A3E6E" w:rsidRPr="00660450">
        <w:t xml:space="preserve"> </w:t>
      </w:r>
      <w:r w:rsidRPr="00660450">
        <w:t>зола угольная, пиритовые</w:t>
      </w:r>
      <w:r w:rsidRPr="00660450">
        <w:rPr>
          <w:spacing w:val="1"/>
        </w:rPr>
        <w:t xml:space="preserve"> </w:t>
      </w:r>
      <w:r w:rsidRPr="00660450">
        <w:t>огарки,</w:t>
      </w:r>
      <w:r w:rsidRPr="00660450">
        <w:rPr>
          <w:spacing w:val="-1"/>
        </w:rPr>
        <w:t xml:space="preserve"> </w:t>
      </w:r>
      <w:r w:rsidRPr="00660450">
        <w:t>глина, торф,</w:t>
      </w:r>
      <w:r w:rsidRPr="00660450">
        <w:rPr>
          <w:spacing w:val="-1"/>
        </w:rPr>
        <w:t xml:space="preserve"> </w:t>
      </w:r>
      <w:r w:rsidRPr="00660450">
        <w:t>опилки,</w:t>
      </w:r>
      <w:r w:rsidRPr="00660450">
        <w:rPr>
          <w:spacing w:val="-3"/>
        </w:rPr>
        <w:t xml:space="preserve"> </w:t>
      </w:r>
      <w:r w:rsidRPr="00660450">
        <w:t>хлопковая шелуха,</w:t>
      </w:r>
      <w:r w:rsidRPr="00660450">
        <w:rPr>
          <w:spacing w:val="-1"/>
        </w:rPr>
        <w:t xml:space="preserve"> </w:t>
      </w:r>
      <w:r w:rsidRPr="00660450">
        <w:t>дерево.</w:t>
      </w:r>
    </w:p>
    <w:p w:rsidR="004A3E6E" w:rsidRPr="00660450" w:rsidRDefault="00611C4E" w:rsidP="00122143">
      <w:pPr>
        <w:tabs>
          <w:tab w:val="left" w:pos="142"/>
          <w:tab w:val="num" w:pos="851"/>
        </w:tabs>
        <w:autoSpaceDE w:val="0"/>
        <w:autoSpaceDN w:val="0"/>
        <w:adjustRightInd w:val="0"/>
        <w:spacing w:after="0" w:line="240" w:lineRule="auto"/>
        <w:ind w:left="66"/>
        <w:jc w:val="center"/>
        <w:rPr>
          <w:rFonts w:ascii="Times New Roman" w:hAnsi="Times New Roman" w:cs="Times New Roman"/>
          <w:sz w:val="24"/>
          <w:szCs w:val="24"/>
        </w:rPr>
      </w:pPr>
      <w:r>
        <w:rPr>
          <w:rFonts w:ascii="Times New Roman" w:hAnsi="Times New Roman" w:cs="Times New Roman"/>
          <w:sz w:val="24"/>
          <w:szCs w:val="24"/>
        </w:rPr>
        <w:t xml:space="preserve">Практическая </w:t>
      </w:r>
      <w:r w:rsidR="004A3E6E" w:rsidRPr="00660450">
        <w:rPr>
          <w:rFonts w:ascii="Times New Roman" w:hAnsi="Times New Roman" w:cs="Times New Roman"/>
          <w:sz w:val="24"/>
          <w:szCs w:val="24"/>
        </w:rPr>
        <w:t>работа №17</w:t>
      </w:r>
    </w:p>
    <w:p w:rsidR="004A3E6E" w:rsidRPr="00660450" w:rsidRDefault="004A3E6E" w:rsidP="00122143">
      <w:pPr>
        <w:pStyle w:val="af2"/>
        <w:tabs>
          <w:tab w:val="left" w:pos="4479"/>
        </w:tabs>
        <w:spacing w:after="0"/>
        <w:ind w:left="1102" w:right="1083" w:firstLine="566"/>
        <w:jc w:val="center"/>
        <w:rPr>
          <w:color w:val="111115"/>
          <w:shd w:val="clear" w:color="auto" w:fill="FFFFFF"/>
        </w:rPr>
      </w:pPr>
      <w:r w:rsidRPr="00660450">
        <w:rPr>
          <w:color w:val="111115"/>
          <w:shd w:val="clear" w:color="auto" w:fill="FFFFFF"/>
        </w:rPr>
        <w:t>Тема: Устройство дорожно-тропиночной сети.</w:t>
      </w:r>
    </w:p>
    <w:p w:rsidR="000663C1" w:rsidRPr="00660450" w:rsidRDefault="00611C4E" w:rsidP="00122143">
      <w:pPr>
        <w:pStyle w:val="af2"/>
        <w:tabs>
          <w:tab w:val="left" w:pos="4479"/>
        </w:tabs>
        <w:spacing w:after="0"/>
        <w:ind w:left="1102" w:right="1083" w:firstLine="566"/>
        <w:rPr>
          <w:color w:val="111115"/>
          <w:shd w:val="clear" w:color="auto" w:fill="FFFFFF"/>
        </w:rPr>
      </w:pPr>
      <w:r>
        <w:rPr>
          <w:color w:val="111115"/>
          <w:shd w:val="clear" w:color="auto" w:fill="FFFFFF"/>
        </w:rPr>
        <w:t>Цель: Изучить все этапы устройства дорожно-тропиночной</w:t>
      </w:r>
      <w:r w:rsidR="000663C1" w:rsidRPr="00660450">
        <w:rPr>
          <w:color w:val="111115"/>
          <w:shd w:val="clear" w:color="auto" w:fill="FFFFFF"/>
        </w:rPr>
        <w:t xml:space="preserve"> сети.</w:t>
      </w:r>
    </w:p>
    <w:p w:rsidR="004A3E6E" w:rsidRPr="00660450" w:rsidRDefault="004A3E6E" w:rsidP="00122143">
      <w:pPr>
        <w:pStyle w:val="af2"/>
        <w:tabs>
          <w:tab w:val="left" w:pos="4479"/>
        </w:tabs>
        <w:spacing w:after="0"/>
        <w:ind w:right="-1"/>
        <w:jc w:val="both"/>
        <w:rPr>
          <w:color w:val="111115"/>
          <w:shd w:val="clear" w:color="auto" w:fill="FFFFFF"/>
        </w:rPr>
      </w:pPr>
      <w:r w:rsidRPr="00660450">
        <w:t>Оборудование: методические рекомендации, простой карандаш (твердомягкий), цветные карандаши, справочная литература, каталоги клинкера.</w:t>
      </w:r>
    </w:p>
    <w:p w:rsidR="004A3E6E" w:rsidRPr="00660450" w:rsidRDefault="004A3E6E" w:rsidP="00122143">
      <w:pPr>
        <w:pStyle w:val="af2"/>
        <w:tabs>
          <w:tab w:val="left" w:pos="4479"/>
        </w:tabs>
        <w:spacing w:after="0"/>
        <w:ind w:right="1083" w:firstLine="709"/>
        <w:jc w:val="both"/>
      </w:pPr>
      <w:r w:rsidRPr="00660450">
        <w:t xml:space="preserve">Задание: </w:t>
      </w:r>
    </w:p>
    <w:p w:rsidR="004A3E6E" w:rsidRPr="00660450" w:rsidRDefault="004A3E6E" w:rsidP="00122143">
      <w:pPr>
        <w:pStyle w:val="af2"/>
        <w:tabs>
          <w:tab w:val="left" w:pos="4479"/>
        </w:tabs>
        <w:spacing w:after="0"/>
        <w:ind w:right="1083" w:firstLine="709"/>
        <w:jc w:val="both"/>
      </w:pPr>
      <w:r w:rsidRPr="00660450">
        <w:t>1. Внимательно ознакомьтесь с методическими рекомендациями.</w:t>
      </w:r>
    </w:p>
    <w:p w:rsidR="004A3E6E" w:rsidRPr="00660450" w:rsidRDefault="004A3E6E" w:rsidP="00122143">
      <w:pPr>
        <w:pStyle w:val="af2"/>
        <w:tabs>
          <w:tab w:val="left" w:pos="4479"/>
        </w:tabs>
        <w:spacing w:after="0"/>
        <w:ind w:right="1083" w:firstLine="709"/>
        <w:jc w:val="both"/>
      </w:pPr>
      <w:r w:rsidRPr="00660450">
        <w:t xml:space="preserve">2. Рассмотрите ситуационный план участка. </w:t>
      </w:r>
    </w:p>
    <w:p w:rsidR="004A3E6E" w:rsidRPr="00660450" w:rsidRDefault="004A3E6E" w:rsidP="00122143">
      <w:pPr>
        <w:pStyle w:val="af2"/>
        <w:tabs>
          <w:tab w:val="left" w:pos="4479"/>
        </w:tabs>
        <w:spacing w:after="0"/>
        <w:ind w:right="1083" w:firstLine="709"/>
        <w:jc w:val="both"/>
      </w:pPr>
      <w:r w:rsidRPr="00660450">
        <w:t xml:space="preserve">3. Выполните эскиз дорожки. </w:t>
      </w:r>
    </w:p>
    <w:p w:rsidR="004A3E6E" w:rsidRPr="00660450" w:rsidRDefault="004A3E6E" w:rsidP="00122143">
      <w:pPr>
        <w:pStyle w:val="af2"/>
        <w:tabs>
          <w:tab w:val="left" w:pos="4479"/>
        </w:tabs>
        <w:spacing w:after="0"/>
        <w:ind w:right="1083" w:firstLine="709"/>
        <w:jc w:val="both"/>
      </w:pPr>
      <w:r w:rsidRPr="00660450">
        <w:t>4. Выполните схему устройства дорожки в разрезе.</w:t>
      </w:r>
    </w:p>
    <w:p w:rsidR="000663C1" w:rsidRPr="00660450" w:rsidRDefault="000663C1" w:rsidP="00122143">
      <w:pPr>
        <w:spacing w:after="0" w:line="240" w:lineRule="auto"/>
        <w:ind w:firstLine="709"/>
        <w:jc w:val="both"/>
        <w:rPr>
          <w:rFonts w:ascii="Times New Roman" w:hAnsi="Times New Roman" w:cs="Times New Roman"/>
          <w:sz w:val="24"/>
          <w:szCs w:val="24"/>
        </w:rPr>
      </w:pPr>
      <w:r w:rsidRPr="00660450">
        <w:rPr>
          <w:rFonts w:ascii="Times New Roman" w:hAnsi="Times New Roman" w:cs="Times New Roman"/>
          <w:sz w:val="24"/>
          <w:szCs w:val="24"/>
        </w:rPr>
        <w:t xml:space="preserve">Все садовые дорожки и мощеные площадки должны иметь уклон 1-2% от середины к краям и продольный уклон 1% для стока дождевой и паводковой воды. Большое значение в мощении дорожек имеет правильная подготовка основания – залог прочности и долговечности садового покрытия. </w:t>
      </w:r>
    </w:p>
    <w:p w:rsidR="000663C1" w:rsidRPr="00660450" w:rsidRDefault="000663C1" w:rsidP="00122143">
      <w:pPr>
        <w:spacing w:after="0" w:line="240" w:lineRule="auto"/>
        <w:ind w:firstLine="709"/>
        <w:jc w:val="both"/>
        <w:rPr>
          <w:rFonts w:ascii="Times New Roman" w:hAnsi="Times New Roman" w:cs="Times New Roman"/>
          <w:sz w:val="24"/>
          <w:szCs w:val="24"/>
        </w:rPr>
      </w:pPr>
      <w:r w:rsidRPr="00660450">
        <w:rPr>
          <w:rFonts w:ascii="Times New Roman" w:hAnsi="Times New Roman" w:cs="Times New Roman"/>
          <w:sz w:val="24"/>
          <w:szCs w:val="24"/>
        </w:rPr>
        <w:t xml:space="preserve">Первый этап, требующий особенной точности, – разметка линии садовых дорожек. При разметке можно использовать нити или маленькие колышки. Помните, что чем сложнее контуры садовых дорожек, тем более четкой должна быть их разметка (в этом случае разумнее использовать светлый порошок – алебастр или песок). </w:t>
      </w:r>
    </w:p>
    <w:p w:rsidR="000663C1" w:rsidRPr="00660450" w:rsidRDefault="000663C1" w:rsidP="00122143">
      <w:pPr>
        <w:spacing w:after="0" w:line="240" w:lineRule="auto"/>
        <w:ind w:firstLine="709"/>
        <w:jc w:val="both"/>
        <w:rPr>
          <w:rFonts w:ascii="Times New Roman" w:hAnsi="Times New Roman" w:cs="Times New Roman"/>
          <w:sz w:val="24"/>
          <w:szCs w:val="24"/>
        </w:rPr>
      </w:pPr>
      <w:r w:rsidRPr="00660450">
        <w:rPr>
          <w:rFonts w:ascii="Times New Roman" w:hAnsi="Times New Roman" w:cs="Times New Roman"/>
          <w:sz w:val="24"/>
          <w:szCs w:val="24"/>
        </w:rPr>
        <w:t xml:space="preserve">Второй этап – снятие грунта. Толщина снимаемого слоя почвы зависит от нескольких факторов (типа почв, вида покрытия, назначения дорожки). Как правило, под пешеходные дорожки грунт снимают слоем 15-20 см. О том, выше или ниже уровня почвы должны быть дорожки в саду, есть разные точки зрения. Дорожки, которые находятся чуть ниже газона, выглядят более аккуратно, и, к тому же, так проще стричь газон. Но на дорожках, расположенных ниже газона, возможно скопление воды. Поэтому с точки зрения практичности, садовые дорожки лучше располагать выше газона, что увеличит срок службы садового покрытия. </w:t>
      </w:r>
    </w:p>
    <w:p w:rsidR="000663C1" w:rsidRPr="00660450" w:rsidRDefault="000663C1" w:rsidP="00122143">
      <w:pPr>
        <w:spacing w:after="0" w:line="240" w:lineRule="auto"/>
        <w:ind w:firstLine="709"/>
        <w:jc w:val="both"/>
        <w:rPr>
          <w:rFonts w:ascii="Times New Roman" w:hAnsi="Times New Roman" w:cs="Times New Roman"/>
          <w:sz w:val="24"/>
          <w:szCs w:val="24"/>
        </w:rPr>
      </w:pPr>
      <w:r w:rsidRPr="00660450">
        <w:rPr>
          <w:rFonts w:ascii="Times New Roman" w:hAnsi="Times New Roman" w:cs="Times New Roman"/>
          <w:sz w:val="24"/>
          <w:szCs w:val="24"/>
        </w:rPr>
        <w:t>Третий этап – закладка фундамента (из двух слоев) в вырытые, утрамбованные траншеи. Здесь есть два варианта: бетон или щебень. Бетон более прочен и долговечен, такой фундамент прослужит многие годы, он обойдется дороже щебеночного и почти не поддается корректировке. Щебень стоит дешевле, но срок его службы составит лет 15, после чего возможны трещины и смещения. Впрочем, бетонный фундамент применяют, чаще всего, при укладке подъездных дорог; для пешеходных и дорожек с маленькой нагрузкой достаточно устроить щебеночную дренажную подушку. Второй слой фундамента – песчано-цементная смесь. Между двумя слоями фундамента (а также под первый слой) рекомендуется прокладывать геотекстиль, который обеспечит дренаж (а во втором случае предотвратит проседание фундамента в грунт).</w:t>
      </w:r>
    </w:p>
    <w:p w:rsidR="007B35F9" w:rsidRPr="00660450" w:rsidRDefault="000663C1" w:rsidP="00122143">
      <w:pPr>
        <w:spacing w:after="0" w:line="240" w:lineRule="auto"/>
        <w:ind w:firstLine="709"/>
        <w:jc w:val="both"/>
        <w:rPr>
          <w:rFonts w:ascii="Times New Roman" w:hAnsi="Times New Roman" w:cs="Times New Roman"/>
          <w:sz w:val="24"/>
          <w:szCs w:val="24"/>
        </w:rPr>
      </w:pPr>
      <w:r w:rsidRPr="00660450">
        <w:rPr>
          <w:rFonts w:ascii="Times New Roman" w:hAnsi="Times New Roman" w:cs="Times New Roman"/>
          <w:sz w:val="24"/>
          <w:szCs w:val="24"/>
        </w:rPr>
        <w:lastRenderedPageBreak/>
        <w:t>Четвертый этап – укладка выбранного покрытия. Часто для увеличения срока службы садовых дорожек используют специальные водоотталкивающие средства. Таким покрытием желательно обрабатывать дорожки на садовом участке каждый год. Не забудьте устроить и бордюр для садовых дорожек. На «мягких» дорожках он предотвратит сдвиг покрытия, а на жестких – попадание грунта на сами дорожки. Бордюр изготавливают из разных материалов – металла, пластика, дерева, кирпича, камня; иногда бывает достаточно вкопать по краям дорожек бордюрную ленту.</w:t>
      </w:r>
    </w:p>
    <w:p w:rsidR="000663C1" w:rsidRPr="00660450" w:rsidRDefault="000663C1" w:rsidP="00122143">
      <w:pPr>
        <w:pStyle w:val="a5"/>
        <w:numPr>
          <w:ilvl w:val="0"/>
          <w:numId w:val="6"/>
        </w:numPr>
        <w:spacing w:after="0" w:line="240" w:lineRule="auto"/>
        <w:jc w:val="both"/>
        <w:rPr>
          <w:rFonts w:ascii="Times New Roman" w:hAnsi="Times New Roman" w:cs="Times New Roman"/>
          <w:sz w:val="24"/>
          <w:szCs w:val="24"/>
        </w:rPr>
      </w:pPr>
      <w:r w:rsidRPr="00660450">
        <w:rPr>
          <w:rFonts w:ascii="Times New Roman" w:hAnsi="Times New Roman" w:cs="Times New Roman"/>
          <w:sz w:val="24"/>
          <w:szCs w:val="24"/>
        </w:rPr>
        <w:t>По рисунку определите и опишите каждый этап</w:t>
      </w:r>
      <w:r w:rsidRPr="00660450">
        <w:rPr>
          <w:rFonts w:ascii="Times New Roman" w:hAnsi="Times New Roman" w:cs="Times New Roman"/>
          <w:spacing w:val="1"/>
          <w:sz w:val="24"/>
          <w:szCs w:val="24"/>
        </w:rPr>
        <w:t xml:space="preserve"> </w:t>
      </w:r>
      <w:r w:rsidRPr="00660450">
        <w:rPr>
          <w:rFonts w:ascii="Times New Roman" w:hAnsi="Times New Roman" w:cs="Times New Roman"/>
          <w:sz w:val="24"/>
          <w:szCs w:val="24"/>
        </w:rPr>
        <w:t>и виды работ по укладке плит</w:t>
      </w:r>
      <w:r w:rsidRPr="00660450">
        <w:rPr>
          <w:rFonts w:ascii="Times New Roman" w:hAnsi="Times New Roman" w:cs="Times New Roman"/>
          <w:spacing w:val="-57"/>
          <w:sz w:val="24"/>
          <w:szCs w:val="24"/>
        </w:rPr>
        <w:t xml:space="preserve"> </w:t>
      </w:r>
    </w:p>
    <w:p w:rsidR="00611C4E" w:rsidRDefault="00EF6B82" w:rsidP="00122143">
      <w:pPr>
        <w:pStyle w:val="a5"/>
        <w:tabs>
          <w:tab w:val="left" w:pos="142"/>
          <w:tab w:val="num" w:pos="851"/>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0" distR="0" simplePos="0" relativeHeight="251659776" behindDoc="0" locked="0" layoutInCell="1" allowOverlap="1" wp14:anchorId="5D28D323" wp14:editId="0238D477">
            <wp:simplePos x="0" y="0"/>
            <wp:positionH relativeFrom="page">
              <wp:posOffset>1054100</wp:posOffset>
            </wp:positionH>
            <wp:positionV relativeFrom="paragraph">
              <wp:posOffset>257175</wp:posOffset>
            </wp:positionV>
            <wp:extent cx="2863850" cy="1842135"/>
            <wp:effectExtent l="0" t="0" r="0" b="0"/>
            <wp:wrapTopAndBottom/>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57" cstate="print"/>
                    <a:stretch>
                      <a:fillRect/>
                    </a:stretch>
                  </pic:blipFill>
                  <pic:spPr>
                    <a:xfrm>
                      <a:off x="0" y="0"/>
                      <a:ext cx="2863850" cy="1842135"/>
                    </a:xfrm>
                    <a:prstGeom prst="rect">
                      <a:avLst/>
                    </a:prstGeom>
                  </pic:spPr>
                </pic:pic>
              </a:graphicData>
            </a:graphic>
            <wp14:sizeRelH relativeFrom="margin">
              <wp14:pctWidth>0</wp14:pctWidth>
            </wp14:sizeRelH>
            <wp14:sizeRelV relativeFrom="margin">
              <wp14:pctHeight>0</wp14:pctHeight>
            </wp14:sizeRelV>
          </wp:anchor>
        </w:drawing>
      </w:r>
    </w:p>
    <w:p w:rsidR="00663F5B" w:rsidRPr="00660450" w:rsidRDefault="00611C4E" w:rsidP="00122143">
      <w:pPr>
        <w:pStyle w:val="a5"/>
        <w:tabs>
          <w:tab w:val="left" w:pos="142"/>
          <w:tab w:val="num" w:pos="851"/>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Практическая </w:t>
      </w:r>
      <w:r w:rsidR="00663F5B" w:rsidRPr="00660450">
        <w:rPr>
          <w:rFonts w:ascii="Times New Roman" w:hAnsi="Times New Roman" w:cs="Times New Roman"/>
          <w:sz w:val="24"/>
          <w:szCs w:val="24"/>
        </w:rPr>
        <w:t>работа №18</w:t>
      </w:r>
    </w:p>
    <w:p w:rsidR="00663F5B" w:rsidRPr="00660450" w:rsidRDefault="00663F5B" w:rsidP="00122143">
      <w:pPr>
        <w:pStyle w:val="a5"/>
        <w:tabs>
          <w:tab w:val="left" w:pos="142"/>
          <w:tab w:val="num" w:pos="851"/>
        </w:tabs>
        <w:autoSpaceDE w:val="0"/>
        <w:autoSpaceDN w:val="0"/>
        <w:adjustRightInd w:val="0"/>
        <w:spacing w:after="0" w:line="240" w:lineRule="auto"/>
        <w:jc w:val="center"/>
        <w:rPr>
          <w:rFonts w:ascii="Times New Roman" w:hAnsi="Times New Roman" w:cs="Times New Roman"/>
          <w:color w:val="111115"/>
          <w:sz w:val="24"/>
          <w:szCs w:val="24"/>
          <w:shd w:val="clear" w:color="auto" w:fill="FFFFFF"/>
        </w:rPr>
      </w:pPr>
      <w:r w:rsidRPr="00660450">
        <w:rPr>
          <w:rFonts w:ascii="Times New Roman" w:hAnsi="Times New Roman" w:cs="Times New Roman"/>
          <w:color w:val="111115"/>
          <w:sz w:val="24"/>
          <w:szCs w:val="24"/>
          <w:shd w:val="clear" w:color="auto" w:fill="FFFFFF"/>
        </w:rPr>
        <w:t>Тема: Подборка материала и рисунка для определенной садовой дорожки.</w:t>
      </w:r>
    </w:p>
    <w:p w:rsidR="00515F5A" w:rsidRPr="00660450" w:rsidRDefault="00515F5A" w:rsidP="00122143">
      <w:pPr>
        <w:spacing w:after="0" w:line="240" w:lineRule="auto"/>
        <w:ind w:left="176" w:right="176"/>
        <w:rPr>
          <w:rFonts w:ascii="Times New Roman" w:eastAsia="Times New Roman" w:hAnsi="Times New Roman" w:cs="Times New Roman"/>
          <w:sz w:val="24"/>
          <w:szCs w:val="24"/>
        </w:rPr>
      </w:pPr>
      <w:r w:rsidRPr="00660450">
        <w:rPr>
          <w:rFonts w:ascii="Times New Roman" w:eastAsia="Times New Roman" w:hAnsi="Times New Roman" w:cs="Times New Roman"/>
          <w:bCs/>
          <w:sz w:val="24"/>
          <w:szCs w:val="24"/>
        </w:rPr>
        <w:t xml:space="preserve">Цель работы: </w:t>
      </w:r>
      <w:r w:rsidRPr="00660450">
        <w:rPr>
          <w:rFonts w:ascii="Times New Roman" w:eastAsia="Times New Roman" w:hAnsi="Times New Roman" w:cs="Times New Roman"/>
          <w:sz w:val="24"/>
          <w:szCs w:val="24"/>
        </w:rPr>
        <w:t>Науч</w:t>
      </w:r>
      <w:r w:rsidR="00611C4E">
        <w:rPr>
          <w:rFonts w:ascii="Times New Roman" w:eastAsia="Times New Roman" w:hAnsi="Times New Roman" w:cs="Times New Roman"/>
          <w:sz w:val="24"/>
          <w:szCs w:val="24"/>
        </w:rPr>
        <w:t xml:space="preserve">иться подбирать материал  и </w:t>
      </w:r>
      <w:r w:rsidRPr="00660450">
        <w:rPr>
          <w:rFonts w:ascii="Times New Roman" w:eastAsia="Times New Roman" w:hAnsi="Times New Roman" w:cs="Times New Roman"/>
          <w:sz w:val="24"/>
          <w:szCs w:val="24"/>
        </w:rPr>
        <w:t>рису</w:t>
      </w:r>
      <w:r w:rsidR="00611C4E">
        <w:rPr>
          <w:rFonts w:ascii="Times New Roman" w:eastAsia="Times New Roman" w:hAnsi="Times New Roman" w:cs="Times New Roman"/>
          <w:sz w:val="24"/>
          <w:szCs w:val="24"/>
        </w:rPr>
        <w:t xml:space="preserve">нок для дорожно-тропиночной </w:t>
      </w:r>
      <w:r w:rsidRPr="00660450">
        <w:rPr>
          <w:rFonts w:ascii="Times New Roman" w:eastAsia="Times New Roman" w:hAnsi="Times New Roman" w:cs="Times New Roman"/>
          <w:sz w:val="24"/>
          <w:szCs w:val="24"/>
        </w:rPr>
        <w:t>сети.</w:t>
      </w:r>
    </w:p>
    <w:p w:rsidR="00515F5A" w:rsidRPr="00660450" w:rsidRDefault="00515F5A" w:rsidP="00122143">
      <w:pPr>
        <w:spacing w:after="0" w:line="240" w:lineRule="auto"/>
        <w:ind w:left="176" w:right="176"/>
        <w:rPr>
          <w:rFonts w:ascii="Times New Roman" w:eastAsia="Times New Roman" w:hAnsi="Times New Roman" w:cs="Times New Roman"/>
          <w:sz w:val="24"/>
          <w:szCs w:val="24"/>
        </w:rPr>
      </w:pPr>
      <w:r w:rsidRPr="00660450">
        <w:rPr>
          <w:rFonts w:ascii="Times New Roman" w:eastAsia="Times New Roman" w:hAnsi="Times New Roman" w:cs="Times New Roman"/>
          <w:bCs/>
          <w:sz w:val="24"/>
          <w:szCs w:val="24"/>
        </w:rPr>
        <w:t>Ход работы:</w:t>
      </w:r>
    </w:p>
    <w:p w:rsidR="00515F5A" w:rsidRPr="00660450" w:rsidRDefault="00515F5A" w:rsidP="00122143">
      <w:pPr>
        <w:spacing w:after="0" w:line="240" w:lineRule="auto"/>
        <w:ind w:left="176" w:right="176"/>
        <w:rPr>
          <w:rFonts w:ascii="Times New Roman" w:eastAsia="Times New Roman" w:hAnsi="Times New Roman" w:cs="Times New Roman"/>
          <w:sz w:val="24"/>
          <w:szCs w:val="24"/>
        </w:rPr>
      </w:pPr>
      <w:r w:rsidRPr="00660450">
        <w:rPr>
          <w:rFonts w:ascii="Times New Roman" w:eastAsia="Times New Roman" w:hAnsi="Times New Roman" w:cs="Times New Roman"/>
          <w:sz w:val="24"/>
          <w:szCs w:val="24"/>
        </w:rPr>
        <w:t>1) Зарисо</w:t>
      </w:r>
      <w:r w:rsidR="007F41EE">
        <w:rPr>
          <w:rFonts w:ascii="Times New Roman" w:eastAsia="Times New Roman" w:hAnsi="Times New Roman" w:cs="Times New Roman"/>
          <w:sz w:val="24"/>
          <w:szCs w:val="24"/>
        </w:rPr>
        <w:t>вать виды рисунков выкладки</w:t>
      </w:r>
      <w:r w:rsidRPr="00660450">
        <w:rPr>
          <w:rFonts w:ascii="Times New Roman" w:eastAsia="Times New Roman" w:hAnsi="Times New Roman" w:cs="Times New Roman"/>
          <w:sz w:val="24"/>
          <w:szCs w:val="24"/>
        </w:rPr>
        <w:t xml:space="preserve"> плитки.</w:t>
      </w:r>
    </w:p>
    <w:p w:rsidR="00515F5A" w:rsidRPr="00660450" w:rsidRDefault="00515F5A" w:rsidP="00122143">
      <w:pPr>
        <w:tabs>
          <w:tab w:val="left" w:pos="3073"/>
        </w:tabs>
        <w:spacing w:after="0" w:line="240" w:lineRule="auto"/>
        <w:ind w:left="176" w:right="176"/>
        <w:rPr>
          <w:rFonts w:ascii="Times New Roman" w:eastAsia="Times New Roman" w:hAnsi="Times New Roman" w:cs="Times New Roman"/>
          <w:sz w:val="24"/>
          <w:szCs w:val="24"/>
        </w:rPr>
      </w:pPr>
      <w:r w:rsidRPr="00660450">
        <w:rPr>
          <w:rFonts w:ascii="Times New Roman" w:eastAsia="Times New Roman" w:hAnsi="Times New Roman" w:cs="Times New Roman"/>
          <w:sz w:val="24"/>
          <w:szCs w:val="24"/>
        </w:rPr>
        <w:t xml:space="preserve">2) </w:t>
      </w:r>
      <w:r w:rsidR="00611C4E">
        <w:rPr>
          <w:rFonts w:ascii="Times New Roman" w:eastAsia="Times New Roman" w:hAnsi="Times New Roman" w:cs="Times New Roman"/>
          <w:sz w:val="24"/>
          <w:szCs w:val="24"/>
        </w:rPr>
        <w:t xml:space="preserve">Заполнить </w:t>
      </w:r>
      <w:r w:rsidRPr="00660450">
        <w:rPr>
          <w:rFonts w:ascii="Times New Roman" w:eastAsia="Times New Roman" w:hAnsi="Times New Roman" w:cs="Times New Roman"/>
          <w:sz w:val="24"/>
          <w:szCs w:val="24"/>
        </w:rPr>
        <w:t>таблицу1.</w:t>
      </w:r>
    </w:p>
    <w:p w:rsidR="00515F5A" w:rsidRPr="00660450" w:rsidRDefault="00515F5A" w:rsidP="00122143">
      <w:pPr>
        <w:pStyle w:val="a5"/>
        <w:spacing w:after="0" w:line="240" w:lineRule="auto"/>
        <w:jc w:val="right"/>
        <w:rPr>
          <w:rFonts w:ascii="Times New Roman" w:hAnsi="Times New Roman" w:cs="Times New Roman"/>
          <w:sz w:val="24"/>
          <w:szCs w:val="24"/>
        </w:rPr>
      </w:pPr>
      <w:r w:rsidRPr="00660450">
        <w:rPr>
          <w:rFonts w:ascii="Times New Roman" w:hAnsi="Times New Roman" w:cs="Times New Roman"/>
          <w:sz w:val="24"/>
          <w:szCs w:val="24"/>
        </w:rPr>
        <w:t>Таблица 1.</w:t>
      </w:r>
    </w:p>
    <w:tbl>
      <w:tblPr>
        <w:tblStyle w:val="ab"/>
        <w:tblW w:w="0" w:type="auto"/>
        <w:tblInd w:w="720" w:type="dxa"/>
        <w:tblLook w:val="04A0" w:firstRow="1" w:lastRow="0" w:firstColumn="1" w:lastColumn="0" w:noHBand="0" w:noVBand="1"/>
      </w:tblPr>
      <w:tblGrid>
        <w:gridCol w:w="769"/>
        <w:gridCol w:w="1944"/>
        <w:gridCol w:w="2487"/>
        <w:gridCol w:w="4500"/>
      </w:tblGrid>
      <w:tr w:rsidR="00515F5A" w:rsidRPr="00660450" w:rsidTr="00515F5A">
        <w:tc>
          <w:tcPr>
            <w:tcW w:w="769" w:type="dxa"/>
          </w:tcPr>
          <w:p w:rsidR="00515F5A" w:rsidRPr="00660450" w:rsidRDefault="00515F5A" w:rsidP="00122143">
            <w:pPr>
              <w:pStyle w:val="a5"/>
              <w:ind w:left="0"/>
              <w:rPr>
                <w:rFonts w:ascii="Times New Roman" w:hAnsi="Times New Roman" w:cs="Times New Roman"/>
                <w:sz w:val="24"/>
                <w:szCs w:val="24"/>
              </w:rPr>
            </w:pPr>
            <w:r w:rsidRPr="00660450">
              <w:rPr>
                <w:rFonts w:ascii="Times New Roman" w:hAnsi="Times New Roman" w:cs="Times New Roman"/>
                <w:sz w:val="24"/>
                <w:szCs w:val="24"/>
              </w:rPr>
              <w:t>№п/п</w:t>
            </w:r>
          </w:p>
        </w:tc>
        <w:tc>
          <w:tcPr>
            <w:tcW w:w="1944" w:type="dxa"/>
          </w:tcPr>
          <w:p w:rsidR="00515F5A" w:rsidRPr="00660450" w:rsidRDefault="00515F5A" w:rsidP="00122143">
            <w:pPr>
              <w:pStyle w:val="a5"/>
              <w:ind w:left="0"/>
              <w:rPr>
                <w:rFonts w:ascii="Times New Roman" w:hAnsi="Times New Roman" w:cs="Times New Roman"/>
                <w:sz w:val="24"/>
                <w:szCs w:val="24"/>
              </w:rPr>
            </w:pPr>
            <w:r w:rsidRPr="00660450">
              <w:rPr>
                <w:rFonts w:ascii="Times New Roman" w:hAnsi="Times New Roman" w:cs="Times New Roman"/>
                <w:sz w:val="24"/>
                <w:szCs w:val="24"/>
              </w:rPr>
              <w:t>Схема  выкладки</w:t>
            </w:r>
          </w:p>
        </w:tc>
        <w:tc>
          <w:tcPr>
            <w:tcW w:w="2487" w:type="dxa"/>
          </w:tcPr>
          <w:p w:rsidR="00515F5A" w:rsidRPr="00660450" w:rsidRDefault="00515F5A" w:rsidP="00122143">
            <w:pPr>
              <w:pStyle w:val="a5"/>
              <w:ind w:left="0"/>
              <w:rPr>
                <w:rFonts w:ascii="Times New Roman" w:hAnsi="Times New Roman" w:cs="Times New Roman"/>
                <w:sz w:val="24"/>
                <w:szCs w:val="24"/>
              </w:rPr>
            </w:pPr>
            <w:r w:rsidRPr="00660450">
              <w:rPr>
                <w:rFonts w:ascii="Times New Roman" w:hAnsi="Times New Roman" w:cs="Times New Roman"/>
                <w:sz w:val="24"/>
                <w:szCs w:val="24"/>
              </w:rPr>
              <w:t>Название</w:t>
            </w:r>
          </w:p>
        </w:tc>
        <w:tc>
          <w:tcPr>
            <w:tcW w:w="4500" w:type="dxa"/>
          </w:tcPr>
          <w:p w:rsidR="00515F5A" w:rsidRPr="00660450" w:rsidRDefault="00515F5A" w:rsidP="00122143">
            <w:pPr>
              <w:pStyle w:val="a5"/>
              <w:ind w:left="0"/>
              <w:rPr>
                <w:rFonts w:ascii="Times New Roman" w:hAnsi="Times New Roman" w:cs="Times New Roman"/>
                <w:sz w:val="24"/>
                <w:szCs w:val="24"/>
              </w:rPr>
            </w:pPr>
            <w:r w:rsidRPr="00660450">
              <w:rPr>
                <w:rFonts w:ascii="Times New Roman" w:hAnsi="Times New Roman" w:cs="Times New Roman"/>
                <w:sz w:val="24"/>
                <w:szCs w:val="24"/>
              </w:rPr>
              <w:t>Применение  (виды  дорожек)</w:t>
            </w:r>
          </w:p>
        </w:tc>
      </w:tr>
      <w:tr w:rsidR="00515F5A" w:rsidRPr="00660450" w:rsidTr="00515F5A">
        <w:tc>
          <w:tcPr>
            <w:tcW w:w="769" w:type="dxa"/>
          </w:tcPr>
          <w:p w:rsidR="00515F5A" w:rsidRPr="00660450" w:rsidRDefault="00515F5A" w:rsidP="00122143">
            <w:pPr>
              <w:pStyle w:val="a5"/>
              <w:ind w:left="0"/>
              <w:rPr>
                <w:rFonts w:ascii="Times New Roman" w:hAnsi="Times New Roman" w:cs="Times New Roman"/>
                <w:sz w:val="24"/>
                <w:szCs w:val="24"/>
              </w:rPr>
            </w:pPr>
          </w:p>
        </w:tc>
        <w:tc>
          <w:tcPr>
            <w:tcW w:w="1944" w:type="dxa"/>
          </w:tcPr>
          <w:p w:rsidR="00515F5A" w:rsidRPr="00660450" w:rsidRDefault="00515F5A" w:rsidP="00122143">
            <w:pPr>
              <w:pStyle w:val="a5"/>
              <w:ind w:left="0"/>
              <w:rPr>
                <w:rFonts w:ascii="Times New Roman" w:hAnsi="Times New Roman" w:cs="Times New Roman"/>
                <w:sz w:val="24"/>
                <w:szCs w:val="24"/>
              </w:rPr>
            </w:pPr>
          </w:p>
        </w:tc>
        <w:tc>
          <w:tcPr>
            <w:tcW w:w="2487" w:type="dxa"/>
          </w:tcPr>
          <w:p w:rsidR="00515F5A" w:rsidRPr="00660450" w:rsidRDefault="00515F5A" w:rsidP="00122143">
            <w:pPr>
              <w:pStyle w:val="a5"/>
              <w:ind w:left="0"/>
              <w:rPr>
                <w:rFonts w:ascii="Times New Roman" w:hAnsi="Times New Roman" w:cs="Times New Roman"/>
                <w:sz w:val="24"/>
                <w:szCs w:val="24"/>
              </w:rPr>
            </w:pPr>
          </w:p>
        </w:tc>
        <w:tc>
          <w:tcPr>
            <w:tcW w:w="4500" w:type="dxa"/>
          </w:tcPr>
          <w:p w:rsidR="00515F5A" w:rsidRPr="00660450" w:rsidRDefault="00515F5A" w:rsidP="00122143">
            <w:pPr>
              <w:pStyle w:val="a5"/>
              <w:ind w:left="0"/>
              <w:rPr>
                <w:rFonts w:ascii="Times New Roman" w:hAnsi="Times New Roman" w:cs="Times New Roman"/>
                <w:sz w:val="24"/>
                <w:szCs w:val="24"/>
              </w:rPr>
            </w:pPr>
          </w:p>
        </w:tc>
      </w:tr>
    </w:tbl>
    <w:p w:rsidR="00515F5A" w:rsidRPr="00660450" w:rsidRDefault="001D31C6" w:rsidP="00122143">
      <w:pPr>
        <w:pStyle w:val="a5"/>
        <w:spacing w:after="0" w:line="240" w:lineRule="auto"/>
        <w:ind w:left="0"/>
        <w:jc w:val="center"/>
        <w:rPr>
          <w:rFonts w:ascii="Times New Roman" w:hAnsi="Times New Roman" w:cs="Times New Roman"/>
          <w:sz w:val="24"/>
          <w:szCs w:val="24"/>
        </w:rPr>
      </w:pPr>
      <w:r w:rsidRPr="00660450">
        <w:rPr>
          <w:rFonts w:ascii="Times New Roman" w:hAnsi="Times New Roman" w:cs="Times New Roman"/>
          <w:noProof/>
          <w:sz w:val="24"/>
          <w:szCs w:val="24"/>
          <w:lang w:eastAsia="ru-RU"/>
        </w:rPr>
        <w:drawing>
          <wp:inline distT="0" distB="0" distL="0" distR="0">
            <wp:extent cx="3078804" cy="2038350"/>
            <wp:effectExtent l="0" t="0" r="0" b="0"/>
            <wp:docPr id="40" name="Рисунок 3" descr="C:\Users\Пользователь\Downloads\raskl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ownloads\rasklad.jpg"/>
                    <pic:cNvPicPr>
                      <a:picLocks noChangeAspect="1" noChangeArrowheads="1"/>
                    </pic:cNvPicPr>
                  </pic:nvPicPr>
                  <pic:blipFill>
                    <a:blip r:embed="rId58"/>
                    <a:srcRect/>
                    <a:stretch>
                      <a:fillRect/>
                    </a:stretch>
                  </pic:blipFill>
                  <pic:spPr bwMode="auto">
                    <a:xfrm>
                      <a:off x="0" y="0"/>
                      <a:ext cx="3087898" cy="2044371"/>
                    </a:xfrm>
                    <a:prstGeom prst="rect">
                      <a:avLst/>
                    </a:prstGeom>
                    <a:noFill/>
                    <a:ln w="9525">
                      <a:noFill/>
                      <a:miter lim="800000"/>
                      <a:headEnd/>
                      <a:tailEnd/>
                    </a:ln>
                  </pic:spPr>
                </pic:pic>
              </a:graphicData>
            </a:graphic>
          </wp:inline>
        </w:drawing>
      </w:r>
    </w:p>
    <w:p w:rsidR="00515F5A" w:rsidRPr="00660450" w:rsidRDefault="007F41EE" w:rsidP="00122143">
      <w:pPr>
        <w:tabs>
          <w:tab w:val="left" w:pos="142"/>
          <w:tab w:val="num" w:pos="851"/>
        </w:tabs>
        <w:autoSpaceDE w:val="0"/>
        <w:autoSpaceDN w:val="0"/>
        <w:adjustRightInd w:val="0"/>
        <w:spacing w:after="0" w:line="240" w:lineRule="auto"/>
        <w:ind w:left="66"/>
        <w:jc w:val="center"/>
        <w:rPr>
          <w:rFonts w:ascii="Times New Roman" w:hAnsi="Times New Roman" w:cs="Times New Roman"/>
          <w:sz w:val="24"/>
          <w:szCs w:val="24"/>
        </w:rPr>
      </w:pPr>
      <w:r>
        <w:rPr>
          <w:rFonts w:ascii="Times New Roman" w:hAnsi="Times New Roman" w:cs="Times New Roman"/>
          <w:sz w:val="24"/>
          <w:szCs w:val="24"/>
        </w:rPr>
        <w:t xml:space="preserve">Практическая </w:t>
      </w:r>
      <w:r w:rsidR="00515F5A" w:rsidRPr="00660450">
        <w:rPr>
          <w:rFonts w:ascii="Times New Roman" w:hAnsi="Times New Roman" w:cs="Times New Roman"/>
          <w:sz w:val="24"/>
          <w:szCs w:val="24"/>
        </w:rPr>
        <w:t>работа №19</w:t>
      </w:r>
    </w:p>
    <w:p w:rsidR="000663C1" w:rsidRPr="00660450" w:rsidRDefault="00515F5A" w:rsidP="00122143">
      <w:pPr>
        <w:tabs>
          <w:tab w:val="left" w:pos="5883"/>
        </w:tabs>
        <w:spacing w:after="0" w:line="240" w:lineRule="auto"/>
        <w:jc w:val="center"/>
        <w:rPr>
          <w:rFonts w:ascii="Times New Roman" w:hAnsi="Times New Roman" w:cs="Times New Roman"/>
          <w:color w:val="111115"/>
          <w:sz w:val="24"/>
          <w:szCs w:val="24"/>
          <w:shd w:val="clear" w:color="auto" w:fill="FFFFFF"/>
        </w:rPr>
      </w:pPr>
      <w:r w:rsidRPr="00660450">
        <w:rPr>
          <w:rFonts w:ascii="Times New Roman" w:hAnsi="Times New Roman" w:cs="Times New Roman"/>
          <w:color w:val="111115"/>
          <w:sz w:val="24"/>
          <w:szCs w:val="24"/>
          <w:shd w:val="clear" w:color="auto" w:fill="FFFFFF"/>
        </w:rPr>
        <w:t>Тема: Содержание дорожек и площадок.</w:t>
      </w:r>
    </w:p>
    <w:p w:rsidR="00EA4BAD" w:rsidRPr="00660450" w:rsidRDefault="00EA4BAD" w:rsidP="00122143">
      <w:pPr>
        <w:spacing w:after="0" w:line="240" w:lineRule="auto"/>
        <w:ind w:left="176" w:right="176"/>
        <w:rPr>
          <w:rFonts w:ascii="Times New Roman" w:eastAsia="Times New Roman" w:hAnsi="Times New Roman" w:cs="Times New Roman"/>
          <w:sz w:val="24"/>
          <w:szCs w:val="24"/>
        </w:rPr>
      </w:pPr>
      <w:r w:rsidRPr="00660450">
        <w:rPr>
          <w:rFonts w:ascii="Times New Roman" w:eastAsia="Times New Roman" w:hAnsi="Times New Roman" w:cs="Times New Roman"/>
          <w:bCs/>
          <w:sz w:val="24"/>
          <w:szCs w:val="24"/>
        </w:rPr>
        <w:t>Цель работы</w:t>
      </w:r>
      <w:r w:rsidRPr="00611C4E">
        <w:rPr>
          <w:rFonts w:ascii="Times New Roman" w:eastAsia="Times New Roman" w:hAnsi="Times New Roman" w:cs="Times New Roman"/>
          <w:bCs/>
          <w:sz w:val="24"/>
          <w:szCs w:val="24"/>
        </w:rPr>
        <w:t xml:space="preserve">: </w:t>
      </w:r>
      <w:r w:rsidRPr="00611C4E">
        <w:rPr>
          <w:rFonts w:ascii="Times New Roman" w:eastAsia="Times New Roman" w:hAnsi="Times New Roman" w:cs="Times New Roman"/>
          <w:sz w:val="24"/>
          <w:szCs w:val="24"/>
        </w:rPr>
        <w:t>Научиться</w:t>
      </w:r>
      <w:r w:rsidR="00611C4E" w:rsidRPr="00611C4E">
        <w:rPr>
          <w:rFonts w:ascii="Times New Roman" w:eastAsia="Times New Roman" w:hAnsi="Times New Roman" w:cs="Times New Roman"/>
          <w:sz w:val="24"/>
          <w:szCs w:val="24"/>
        </w:rPr>
        <w:t xml:space="preserve"> </w:t>
      </w:r>
      <w:r w:rsidR="00611C4E">
        <w:rPr>
          <w:rFonts w:ascii="Times New Roman" w:eastAsia="Times New Roman" w:hAnsi="Times New Roman" w:cs="Times New Roman"/>
          <w:sz w:val="24"/>
          <w:szCs w:val="24"/>
        </w:rPr>
        <w:t xml:space="preserve">подбирать работы по содержанию дорожек и </w:t>
      </w:r>
      <w:r w:rsidRPr="00611C4E">
        <w:rPr>
          <w:rFonts w:ascii="Times New Roman" w:eastAsia="Times New Roman" w:hAnsi="Times New Roman" w:cs="Times New Roman"/>
          <w:sz w:val="24"/>
          <w:szCs w:val="24"/>
        </w:rPr>
        <w:t>площадок.</w:t>
      </w:r>
    </w:p>
    <w:p w:rsidR="00EA4BAD" w:rsidRPr="00660450" w:rsidRDefault="00EA4BAD" w:rsidP="00122143">
      <w:pPr>
        <w:spacing w:after="0" w:line="240" w:lineRule="auto"/>
        <w:ind w:left="176" w:right="176"/>
        <w:rPr>
          <w:rFonts w:ascii="Times New Roman" w:eastAsia="Times New Roman" w:hAnsi="Times New Roman" w:cs="Times New Roman"/>
          <w:bCs/>
          <w:sz w:val="24"/>
          <w:szCs w:val="24"/>
        </w:rPr>
      </w:pPr>
      <w:r w:rsidRPr="00660450">
        <w:rPr>
          <w:rFonts w:ascii="Times New Roman" w:eastAsia="Times New Roman" w:hAnsi="Times New Roman" w:cs="Times New Roman"/>
          <w:bCs/>
          <w:sz w:val="24"/>
          <w:szCs w:val="24"/>
        </w:rPr>
        <w:t>Ход работы:</w:t>
      </w:r>
    </w:p>
    <w:p w:rsidR="007C2039" w:rsidRPr="00660450" w:rsidRDefault="007C2039" w:rsidP="00122143">
      <w:pPr>
        <w:spacing w:after="0" w:line="240" w:lineRule="auto"/>
        <w:ind w:left="176" w:right="176"/>
        <w:rPr>
          <w:rFonts w:ascii="Times New Roman" w:eastAsia="Times New Roman" w:hAnsi="Times New Roman" w:cs="Times New Roman"/>
          <w:sz w:val="24"/>
          <w:szCs w:val="24"/>
        </w:rPr>
      </w:pPr>
      <w:r w:rsidRPr="00660450">
        <w:rPr>
          <w:rFonts w:ascii="Times New Roman" w:eastAsia="Times New Roman" w:hAnsi="Times New Roman" w:cs="Times New Roman"/>
          <w:color w:val="000000"/>
          <w:sz w:val="24"/>
          <w:szCs w:val="24"/>
          <w:shd w:val="clear" w:color="auto" w:fill="FFFFFF"/>
        </w:rPr>
        <w:t>1.</w:t>
      </w:r>
      <w:r w:rsidR="00611C4E">
        <w:rPr>
          <w:rFonts w:ascii="Times New Roman" w:eastAsia="Times New Roman" w:hAnsi="Times New Roman" w:cs="Times New Roman"/>
          <w:color w:val="000000"/>
          <w:sz w:val="24"/>
          <w:szCs w:val="24"/>
          <w:shd w:val="clear" w:color="auto" w:fill="FFFFFF"/>
        </w:rPr>
        <w:t xml:space="preserve"> </w:t>
      </w:r>
      <w:r w:rsidRPr="00660450">
        <w:rPr>
          <w:rFonts w:ascii="Times New Roman" w:eastAsia="Times New Roman" w:hAnsi="Times New Roman" w:cs="Times New Roman"/>
          <w:color w:val="000000"/>
          <w:sz w:val="24"/>
          <w:szCs w:val="24"/>
          <w:shd w:val="clear" w:color="auto" w:fill="FFFFFF"/>
        </w:rPr>
        <w:t xml:space="preserve">Изучить информацию по </w:t>
      </w:r>
      <w:r w:rsidR="00611C4E">
        <w:rPr>
          <w:rFonts w:ascii="Times New Roman" w:eastAsia="Times New Roman" w:hAnsi="Times New Roman" w:cs="Times New Roman"/>
          <w:color w:val="000000"/>
          <w:sz w:val="24"/>
          <w:szCs w:val="24"/>
          <w:shd w:val="clear" w:color="auto" w:fill="FFFFFF"/>
        </w:rPr>
        <w:t>содержанию, ремонту дорожек и</w:t>
      </w:r>
      <w:r w:rsidR="00A22C6D" w:rsidRPr="00660450">
        <w:rPr>
          <w:rFonts w:ascii="Times New Roman" w:eastAsia="Times New Roman" w:hAnsi="Times New Roman" w:cs="Times New Roman"/>
          <w:color w:val="000000"/>
          <w:sz w:val="24"/>
          <w:szCs w:val="24"/>
          <w:shd w:val="clear" w:color="auto" w:fill="FFFFFF"/>
        </w:rPr>
        <w:t xml:space="preserve"> площадок.</w:t>
      </w:r>
    </w:p>
    <w:p w:rsidR="00EA4BAD" w:rsidRPr="00660450" w:rsidRDefault="00A22C6D" w:rsidP="00122143">
      <w:pPr>
        <w:tabs>
          <w:tab w:val="left" w:pos="3073"/>
        </w:tabs>
        <w:spacing w:after="0" w:line="240" w:lineRule="auto"/>
        <w:ind w:left="176" w:right="176"/>
        <w:rPr>
          <w:rFonts w:ascii="Times New Roman" w:eastAsia="Times New Roman" w:hAnsi="Times New Roman" w:cs="Times New Roman"/>
          <w:sz w:val="24"/>
          <w:szCs w:val="24"/>
        </w:rPr>
      </w:pPr>
      <w:r w:rsidRPr="00660450">
        <w:rPr>
          <w:rFonts w:ascii="Times New Roman" w:eastAsia="Times New Roman" w:hAnsi="Times New Roman" w:cs="Times New Roman"/>
          <w:sz w:val="24"/>
          <w:szCs w:val="24"/>
        </w:rPr>
        <w:t>2.</w:t>
      </w:r>
      <w:r w:rsidR="00EA4BAD" w:rsidRPr="00660450">
        <w:rPr>
          <w:rFonts w:ascii="Times New Roman" w:eastAsia="Times New Roman" w:hAnsi="Times New Roman" w:cs="Times New Roman"/>
          <w:sz w:val="24"/>
          <w:szCs w:val="24"/>
        </w:rPr>
        <w:t xml:space="preserve"> </w:t>
      </w:r>
      <w:r w:rsidR="007C2039" w:rsidRPr="00660450">
        <w:rPr>
          <w:rFonts w:ascii="Times New Roman" w:eastAsia="Times New Roman" w:hAnsi="Times New Roman" w:cs="Times New Roman"/>
          <w:sz w:val="24"/>
          <w:szCs w:val="24"/>
        </w:rPr>
        <w:t>Заполнить  таблицу 1,2</w:t>
      </w:r>
    </w:p>
    <w:p w:rsidR="00EA4BAD" w:rsidRPr="00660450" w:rsidRDefault="00EA4BAD" w:rsidP="00122143">
      <w:pPr>
        <w:pStyle w:val="a5"/>
        <w:spacing w:after="0" w:line="240" w:lineRule="auto"/>
        <w:jc w:val="right"/>
        <w:rPr>
          <w:rFonts w:ascii="Times New Roman" w:hAnsi="Times New Roman" w:cs="Times New Roman"/>
          <w:sz w:val="24"/>
          <w:szCs w:val="24"/>
        </w:rPr>
      </w:pPr>
      <w:r w:rsidRPr="00660450">
        <w:rPr>
          <w:rFonts w:ascii="Times New Roman" w:hAnsi="Times New Roman" w:cs="Times New Roman"/>
          <w:sz w:val="24"/>
          <w:szCs w:val="24"/>
        </w:rPr>
        <w:t>Таблица 1.</w:t>
      </w:r>
    </w:p>
    <w:tbl>
      <w:tblPr>
        <w:tblStyle w:val="ab"/>
        <w:tblW w:w="10206" w:type="dxa"/>
        <w:tblInd w:w="250" w:type="dxa"/>
        <w:tblLook w:val="04A0" w:firstRow="1" w:lastRow="0" w:firstColumn="1" w:lastColumn="0" w:noHBand="0" w:noVBand="1"/>
      </w:tblPr>
      <w:tblGrid>
        <w:gridCol w:w="1239"/>
        <w:gridCol w:w="1890"/>
        <w:gridCol w:w="2402"/>
        <w:gridCol w:w="4675"/>
      </w:tblGrid>
      <w:tr w:rsidR="00EA4BAD" w:rsidRPr="00660450" w:rsidTr="001A40EF">
        <w:tc>
          <w:tcPr>
            <w:tcW w:w="1239" w:type="dxa"/>
          </w:tcPr>
          <w:p w:rsidR="00EA4BAD" w:rsidRPr="00660450" w:rsidRDefault="00EA4BAD" w:rsidP="00122143">
            <w:pPr>
              <w:pStyle w:val="a5"/>
              <w:ind w:left="0"/>
              <w:rPr>
                <w:rFonts w:ascii="Times New Roman" w:hAnsi="Times New Roman" w:cs="Times New Roman"/>
                <w:sz w:val="24"/>
                <w:szCs w:val="24"/>
              </w:rPr>
            </w:pPr>
            <w:r w:rsidRPr="00660450">
              <w:rPr>
                <w:rFonts w:ascii="Times New Roman" w:hAnsi="Times New Roman" w:cs="Times New Roman"/>
                <w:sz w:val="24"/>
                <w:szCs w:val="24"/>
              </w:rPr>
              <w:t>№п/п</w:t>
            </w:r>
          </w:p>
        </w:tc>
        <w:tc>
          <w:tcPr>
            <w:tcW w:w="1890" w:type="dxa"/>
          </w:tcPr>
          <w:p w:rsidR="00EA4BAD" w:rsidRPr="00660450" w:rsidRDefault="001A40EF" w:rsidP="00122143">
            <w:pPr>
              <w:pStyle w:val="a5"/>
              <w:ind w:left="0"/>
              <w:rPr>
                <w:rFonts w:ascii="Times New Roman" w:hAnsi="Times New Roman" w:cs="Times New Roman"/>
                <w:sz w:val="24"/>
                <w:szCs w:val="24"/>
              </w:rPr>
            </w:pPr>
            <w:r>
              <w:rPr>
                <w:rFonts w:ascii="Times New Roman" w:hAnsi="Times New Roman" w:cs="Times New Roman"/>
                <w:sz w:val="24"/>
                <w:szCs w:val="24"/>
              </w:rPr>
              <w:t xml:space="preserve">Время </w:t>
            </w:r>
            <w:r w:rsidR="00A22C6D" w:rsidRPr="00660450">
              <w:rPr>
                <w:rFonts w:ascii="Times New Roman" w:hAnsi="Times New Roman" w:cs="Times New Roman"/>
                <w:sz w:val="24"/>
                <w:szCs w:val="24"/>
              </w:rPr>
              <w:t>года</w:t>
            </w:r>
          </w:p>
        </w:tc>
        <w:tc>
          <w:tcPr>
            <w:tcW w:w="2402" w:type="dxa"/>
          </w:tcPr>
          <w:p w:rsidR="00EA4BAD" w:rsidRPr="00660450" w:rsidRDefault="001A40EF" w:rsidP="00122143">
            <w:pPr>
              <w:pStyle w:val="a5"/>
              <w:ind w:left="0"/>
              <w:rPr>
                <w:rFonts w:ascii="Times New Roman" w:hAnsi="Times New Roman" w:cs="Times New Roman"/>
                <w:sz w:val="24"/>
                <w:szCs w:val="24"/>
              </w:rPr>
            </w:pPr>
            <w:r>
              <w:rPr>
                <w:rFonts w:ascii="Times New Roman" w:hAnsi="Times New Roman" w:cs="Times New Roman"/>
                <w:sz w:val="24"/>
                <w:szCs w:val="24"/>
              </w:rPr>
              <w:t>Виды</w:t>
            </w:r>
            <w:r w:rsidR="00A22C6D" w:rsidRPr="00660450">
              <w:rPr>
                <w:rFonts w:ascii="Times New Roman" w:hAnsi="Times New Roman" w:cs="Times New Roman"/>
                <w:sz w:val="24"/>
                <w:szCs w:val="24"/>
              </w:rPr>
              <w:t xml:space="preserve"> работ</w:t>
            </w:r>
          </w:p>
        </w:tc>
        <w:tc>
          <w:tcPr>
            <w:tcW w:w="4675" w:type="dxa"/>
          </w:tcPr>
          <w:p w:rsidR="00EA4BAD" w:rsidRPr="00660450" w:rsidRDefault="001A40EF" w:rsidP="001A40EF">
            <w:pPr>
              <w:pStyle w:val="a5"/>
              <w:ind w:left="0"/>
              <w:rPr>
                <w:rFonts w:ascii="Times New Roman" w:hAnsi="Times New Roman" w:cs="Times New Roman"/>
                <w:sz w:val="24"/>
                <w:szCs w:val="24"/>
              </w:rPr>
            </w:pPr>
            <w:r>
              <w:rPr>
                <w:rFonts w:ascii="Times New Roman" w:hAnsi="Times New Roman" w:cs="Times New Roman"/>
                <w:sz w:val="24"/>
                <w:szCs w:val="24"/>
              </w:rPr>
              <w:t>Инструмент</w:t>
            </w:r>
            <w:r w:rsidR="00A22C6D" w:rsidRPr="00660450">
              <w:rPr>
                <w:rFonts w:ascii="Times New Roman" w:hAnsi="Times New Roman" w:cs="Times New Roman"/>
                <w:sz w:val="24"/>
                <w:szCs w:val="24"/>
              </w:rPr>
              <w:t xml:space="preserve"> и оборудование</w:t>
            </w:r>
          </w:p>
        </w:tc>
      </w:tr>
      <w:tr w:rsidR="00A22C6D" w:rsidRPr="00660450" w:rsidTr="001A40EF">
        <w:tc>
          <w:tcPr>
            <w:tcW w:w="1239" w:type="dxa"/>
          </w:tcPr>
          <w:p w:rsidR="00A22C6D" w:rsidRPr="00660450" w:rsidRDefault="00A22C6D" w:rsidP="00122143">
            <w:pPr>
              <w:pStyle w:val="a5"/>
              <w:ind w:left="0"/>
              <w:rPr>
                <w:rFonts w:ascii="Times New Roman" w:hAnsi="Times New Roman" w:cs="Times New Roman"/>
                <w:sz w:val="24"/>
                <w:szCs w:val="24"/>
              </w:rPr>
            </w:pPr>
          </w:p>
        </w:tc>
        <w:tc>
          <w:tcPr>
            <w:tcW w:w="1890" w:type="dxa"/>
          </w:tcPr>
          <w:p w:rsidR="00A22C6D" w:rsidRPr="00660450" w:rsidRDefault="00A22C6D" w:rsidP="00122143">
            <w:pPr>
              <w:pStyle w:val="a5"/>
              <w:ind w:left="0"/>
              <w:rPr>
                <w:rFonts w:ascii="Times New Roman" w:hAnsi="Times New Roman" w:cs="Times New Roman"/>
                <w:sz w:val="24"/>
                <w:szCs w:val="24"/>
              </w:rPr>
            </w:pPr>
          </w:p>
        </w:tc>
        <w:tc>
          <w:tcPr>
            <w:tcW w:w="2402" w:type="dxa"/>
          </w:tcPr>
          <w:p w:rsidR="00A22C6D" w:rsidRPr="00660450" w:rsidRDefault="00A22C6D" w:rsidP="00122143">
            <w:pPr>
              <w:pStyle w:val="a5"/>
              <w:ind w:left="0"/>
              <w:rPr>
                <w:rFonts w:ascii="Times New Roman" w:hAnsi="Times New Roman" w:cs="Times New Roman"/>
                <w:sz w:val="24"/>
                <w:szCs w:val="24"/>
              </w:rPr>
            </w:pPr>
          </w:p>
        </w:tc>
        <w:tc>
          <w:tcPr>
            <w:tcW w:w="4675" w:type="dxa"/>
          </w:tcPr>
          <w:p w:rsidR="00A22C6D" w:rsidRPr="00660450" w:rsidRDefault="00A22C6D" w:rsidP="00122143">
            <w:pPr>
              <w:pStyle w:val="a5"/>
              <w:ind w:left="0"/>
              <w:rPr>
                <w:rFonts w:ascii="Times New Roman" w:hAnsi="Times New Roman" w:cs="Times New Roman"/>
                <w:sz w:val="24"/>
                <w:szCs w:val="24"/>
              </w:rPr>
            </w:pPr>
          </w:p>
        </w:tc>
      </w:tr>
    </w:tbl>
    <w:p w:rsidR="00A22C6D" w:rsidRPr="00660450" w:rsidRDefault="00A22C6D" w:rsidP="00122143">
      <w:pPr>
        <w:pStyle w:val="a5"/>
        <w:spacing w:after="0" w:line="240" w:lineRule="auto"/>
        <w:jc w:val="right"/>
        <w:rPr>
          <w:rFonts w:ascii="Times New Roman" w:hAnsi="Times New Roman" w:cs="Times New Roman"/>
          <w:sz w:val="24"/>
          <w:szCs w:val="24"/>
        </w:rPr>
      </w:pPr>
      <w:r w:rsidRPr="00660450">
        <w:rPr>
          <w:rFonts w:ascii="Times New Roman" w:hAnsi="Times New Roman" w:cs="Times New Roman"/>
          <w:sz w:val="24"/>
          <w:szCs w:val="24"/>
        </w:rPr>
        <w:t>Таблица 2.</w:t>
      </w:r>
    </w:p>
    <w:tbl>
      <w:tblPr>
        <w:tblStyle w:val="ab"/>
        <w:tblW w:w="10206" w:type="dxa"/>
        <w:tblInd w:w="250" w:type="dxa"/>
        <w:tblLook w:val="04A0" w:firstRow="1" w:lastRow="0" w:firstColumn="1" w:lastColumn="0" w:noHBand="0" w:noVBand="1"/>
      </w:tblPr>
      <w:tblGrid>
        <w:gridCol w:w="4678"/>
        <w:gridCol w:w="5528"/>
      </w:tblGrid>
      <w:tr w:rsidR="00A22C6D" w:rsidRPr="00660450" w:rsidTr="001A40EF">
        <w:tc>
          <w:tcPr>
            <w:tcW w:w="4678" w:type="dxa"/>
          </w:tcPr>
          <w:p w:rsidR="00A22C6D" w:rsidRPr="00660450" w:rsidRDefault="00A22C6D" w:rsidP="00122143">
            <w:pPr>
              <w:pStyle w:val="a5"/>
              <w:tabs>
                <w:tab w:val="left" w:pos="2195"/>
              </w:tabs>
              <w:ind w:left="0"/>
              <w:jc w:val="center"/>
              <w:rPr>
                <w:rFonts w:ascii="Times New Roman" w:hAnsi="Times New Roman" w:cs="Times New Roman"/>
                <w:sz w:val="24"/>
                <w:szCs w:val="24"/>
              </w:rPr>
            </w:pPr>
            <w:r w:rsidRPr="00660450">
              <w:rPr>
                <w:rFonts w:ascii="Times New Roman" w:hAnsi="Times New Roman" w:cs="Times New Roman"/>
                <w:sz w:val="24"/>
                <w:szCs w:val="24"/>
              </w:rPr>
              <w:t>Ремонт</w:t>
            </w:r>
          </w:p>
        </w:tc>
        <w:tc>
          <w:tcPr>
            <w:tcW w:w="5528" w:type="dxa"/>
          </w:tcPr>
          <w:p w:rsidR="00A22C6D" w:rsidRPr="00660450" w:rsidRDefault="00611C4E" w:rsidP="00122143">
            <w:pPr>
              <w:pStyle w:val="a5"/>
              <w:ind w:left="0"/>
              <w:jc w:val="center"/>
              <w:rPr>
                <w:rFonts w:ascii="Times New Roman" w:hAnsi="Times New Roman" w:cs="Times New Roman"/>
                <w:sz w:val="24"/>
                <w:szCs w:val="24"/>
              </w:rPr>
            </w:pPr>
            <w:r>
              <w:rPr>
                <w:rFonts w:ascii="Times New Roman" w:hAnsi="Times New Roman" w:cs="Times New Roman"/>
                <w:sz w:val="24"/>
                <w:szCs w:val="24"/>
              </w:rPr>
              <w:t xml:space="preserve">Виды и сроки </w:t>
            </w:r>
            <w:r w:rsidR="00A22C6D" w:rsidRPr="00660450">
              <w:rPr>
                <w:rFonts w:ascii="Times New Roman" w:hAnsi="Times New Roman" w:cs="Times New Roman"/>
                <w:sz w:val="24"/>
                <w:szCs w:val="24"/>
              </w:rPr>
              <w:t>работ</w:t>
            </w:r>
          </w:p>
        </w:tc>
      </w:tr>
      <w:tr w:rsidR="00A22C6D" w:rsidRPr="00660450" w:rsidTr="001A40EF">
        <w:tc>
          <w:tcPr>
            <w:tcW w:w="4678" w:type="dxa"/>
          </w:tcPr>
          <w:p w:rsidR="00A22C6D" w:rsidRPr="00660450" w:rsidRDefault="00611C4E" w:rsidP="00122143">
            <w:pPr>
              <w:pStyle w:val="a5"/>
              <w:ind w:left="0"/>
              <w:rPr>
                <w:rFonts w:ascii="Times New Roman" w:hAnsi="Times New Roman" w:cs="Times New Roman"/>
                <w:sz w:val="24"/>
                <w:szCs w:val="24"/>
              </w:rPr>
            </w:pPr>
            <w:r>
              <w:rPr>
                <w:rFonts w:ascii="Times New Roman" w:hAnsi="Times New Roman" w:cs="Times New Roman"/>
                <w:sz w:val="24"/>
                <w:szCs w:val="24"/>
              </w:rPr>
              <w:lastRenderedPageBreak/>
              <w:t xml:space="preserve">Текущий </w:t>
            </w:r>
            <w:r w:rsidR="00A22C6D" w:rsidRPr="00660450">
              <w:rPr>
                <w:rFonts w:ascii="Times New Roman" w:hAnsi="Times New Roman" w:cs="Times New Roman"/>
                <w:sz w:val="24"/>
                <w:szCs w:val="24"/>
              </w:rPr>
              <w:t>ремонт</w:t>
            </w:r>
          </w:p>
        </w:tc>
        <w:tc>
          <w:tcPr>
            <w:tcW w:w="5528" w:type="dxa"/>
          </w:tcPr>
          <w:p w:rsidR="00A22C6D" w:rsidRPr="00660450" w:rsidRDefault="00A22C6D" w:rsidP="00122143">
            <w:pPr>
              <w:pStyle w:val="a5"/>
              <w:ind w:left="0"/>
              <w:rPr>
                <w:rFonts w:ascii="Times New Roman" w:hAnsi="Times New Roman" w:cs="Times New Roman"/>
                <w:sz w:val="24"/>
                <w:szCs w:val="24"/>
              </w:rPr>
            </w:pPr>
          </w:p>
        </w:tc>
      </w:tr>
      <w:tr w:rsidR="00A22C6D" w:rsidRPr="00660450" w:rsidTr="001A40EF">
        <w:tc>
          <w:tcPr>
            <w:tcW w:w="4678" w:type="dxa"/>
          </w:tcPr>
          <w:p w:rsidR="00A22C6D" w:rsidRPr="00660450" w:rsidRDefault="00611C4E" w:rsidP="00122143">
            <w:pPr>
              <w:pStyle w:val="a5"/>
              <w:ind w:left="0"/>
              <w:rPr>
                <w:rFonts w:ascii="Times New Roman" w:hAnsi="Times New Roman" w:cs="Times New Roman"/>
                <w:sz w:val="24"/>
                <w:szCs w:val="24"/>
              </w:rPr>
            </w:pPr>
            <w:r>
              <w:rPr>
                <w:rFonts w:ascii="Times New Roman" w:hAnsi="Times New Roman" w:cs="Times New Roman"/>
                <w:sz w:val="24"/>
                <w:szCs w:val="24"/>
              </w:rPr>
              <w:t xml:space="preserve">Капитальный </w:t>
            </w:r>
            <w:r w:rsidR="00A22C6D" w:rsidRPr="00660450">
              <w:rPr>
                <w:rFonts w:ascii="Times New Roman" w:hAnsi="Times New Roman" w:cs="Times New Roman"/>
                <w:sz w:val="24"/>
                <w:szCs w:val="24"/>
              </w:rPr>
              <w:t>ремонт</w:t>
            </w:r>
          </w:p>
        </w:tc>
        <w:tc>
          <w:tcPr>
            <w:tcW w:w="5528" w:type="dxa"/>
          </w:tcPr>
          <w:p w:rsidR="00A22C6D" w:rsidRPr="00660450" w:rsidRDefault="00A22C6D" w:rsidP="00122143">
            <w:pPr>
              <w:pStyle w:val="a5"/>
              <w:ind w:left="0"/>
              <w:rPr>
                <w:rFonts w:ascii="Times New Roman" w:hAnsi="Times New Roman" w:cs="Times New Roman"/>
                <w:sz w:val="24"/>
                <w:szCs w:val="24"/>
              </w:rPr>
            </w:pPr>
          </w:p>
        </w:tc>
      </w:tr>
    </w:tbl>
    <w:p w:rsidR="00CB5CCA" w:rsidRPr="00660450" w:rsidRDefault="00CB5CCA" w:rsidP="00122143">
      <w:pPr>
        <w:tabs>
          <w:tab w:val="left" w:pos="142"/>
          <w:tab w:val="num" w:pos="851"/>
        </w:tabs>
        <w:autoSpaceDE w:val="0"/>
        <w:autoSpaceDN w:val="0"/>
        <w:adjustRightInd w:val="0"/>
        <w:spacing w:after="0" w:line="240" w:lineRule="auto"/>
        <w:ind w:left="66"/>
        <w:jc w:val="center"/>
        <w:rPr>
          <w:rFonts w:ascii="Times New Roman" w:hAnsi="Times New Roman" w:cs="Times New Roman"/>
          <w:sz w:val="24"/>
          <w:szCs w:val="24"/>
        </w:rPr>
      </w:pPr>
      <w:r w:rsidRPr="00660450">
        <w:rPr>
          <w:rFonts w:ascii="Times New Roman" w:hAnsi="Times New Roman" w:cs="Times New Roman"/>
          <w:sz w:val="24"/>
          <w:szCs w:val="24"/>
        </w:rPr>
        <w:t>Практическая работа №20</w:t>
      </w:r>
    </w:p>
    <w:p w:rsidR="00CB5CCA" w:rsidRPr="00660450" w:rsidRDefault="00611C4E" w:rsidP="00122143">
      <w:pPr>
        <w:tabs>
          <w:tab w:val="left" w:pos="5883"/>
        </w:tabs>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Тема: Устройство мини</w:t>
      </w:r>
      <w:r w:rsidR="00CB5CCA" w:rsidRPr="00660450">
        <w:rPr>
          <w:rFonts w:ascii="Times New Roman" w:hAnsi="Times New Roman" w:cs="Times New Roman"/>
          <w:sz w:val="24"/>
          <w:szCs w:val="24"/>
        </w:rPr>
        <w:t xml:space="preserve"> водоёма.</w:t>
      </w:r>
    </w:p>
    <w:p w:rsidR="00611C4E" w:rsidRDefault="00A5080B" w:rsidP="00122143">
      <w:pPr>
        <w:tabs>
          <w:tab w:val="left" w:pos="5883"/>
        </w:tabs>
        <w:spacing w:after="0" w:line="240" w:lineRule="auto"/>
        <w:rPr>
          <w:rFonts w:ascii="Times New Roman" w:hAnsi="Times New Roman" w:cs="Times New Roman"/>
          <w:color w:val="000000"/>
          <w:sz w:val="24"/>
          <w:szCs w:val="24"/>
          <w:shd w:val="clear" w:color="auto" w:fill="FFFFFF"/>
        </w:rPr>
      </w:pPr>
      <w:r w:rsidRPr="00660450">
        <w:rPr>
          <w:rFonts w:ascii="Times New Roman" w:hAnsi="Times New Roman" w:cs="Times New Roman"/>
          <w:bCs/>
          <w:iCs/>
          <w:color w:val="000000"/>
          <w:sz w:val="24"/>
          <w:szCs w:val="24"/>
          <w:shd w:val="clear" w:color="auto" w:fill="FFFFFF"/>
        </w:rPr>
        <w:t>Цель работы</w:t>
      </w:r>
      <w:r w:rsidRPr="00660450">
        <w:rPr>
          <w:rFonts w:ascii="Times New Roman" w:hAnsi="Times New Roman" w:cs="Times New Roman"/>
          <w:color w:val="000000"/>
          <w:sz w:val="24"/>
          <w:szCs w:val="24"/>
          <w:shd w:val="clear" w:color="auto" w:fill="FFFFFF"/>
        </w:rPr>
        <w:t>: научиться сооружать и ремонтировать декоративный водоём.</w:t>
      </w:r>
    </w:p>
    <w:p w:rsidR="00611C4E" w:rsidRDefault="004F2F49" w:rsidP="00122143">
      <w:pPr>
        <w:tabs>
          <w:tab w:val="left" w:pos="5883"/>
        </w:tabs>
        <w:spacing w:after="0" w:line="240" w:lineRule="auto"/>
        <w:rPr>
          <w:rFonts w:ascii="Times New Roman" w:hAnsi="Times New Roman" w:cs="Times New Roman"/>
          <w:bCs/>
          <w:iCs/>
          <w:color w:val="000000"/>
          <w:sz w:val="24"/>
          <w:szCs w:val="24"/>
          <w:shd w:val="clear" w:color="auto" w:fill="FFFFFF"/>
        </w:rPr>
      </w:pPr>
      <w:r w:rsidRPr="00660450">
        <w:rPr>
          <w:rFonts w:ascii="Times New Roman" w:hAnsi="Times New Roman" w:cs="Times New Roman"/>
          <w:bCs/>
          <w:iCs/>
          <w:color w:val="000000"/>
          <w:sz w:val="24"/>
          <w:szCs w:val="24"/>
          <w:shd w:val="clear" w:color="auto" w:fill="FFFFFF"/>
        </w:rPr>
        <w:t>Порядок выполнения работы.</w:t>
      </w:r>
    </w:p>
    <w:p w:rsidR="00611C4E" w:rsidRDefault="004F2F49" w:rsidP="00122143">
      <w:pPr>
        <w:tabs>
          <w:tab w:val="left" w:pos="5883"/>
        </w:tabs>
        <w:spacing w:after="0" w:line="240" w:lineRule="auto"/>
        <w:rPr>
          <w:rFonts w:ascii="Times New Roman" w:hAnsi="Times New Roman" w:cs="Times New Roman"/>
          <w:color w:val="000000"/>
          <w:sz w:val="24"/>
          <w:szCs w:val="24"/>
          <w:shd w:val="clear" w:color="auto" w:fill="FFFFFF"/>
        </w:rPr>
      </w:pPr>
      <w:r w:rsidRPr="00660450">
        <w:rPr>
          <w:rFonts w:ascii="Times New Roman" w:hAnsi="Times New Roman" w:cs="Times New Roman"/>
          <w:color w:val="000000"/>
          <w:sz w:val="24"/>
          <w:szCs w:val="24"/>
          <w:shd w:val="clear" w:color="auto" w:fill="FFFFFF"/>
        </w:rPr>
        <w:t>1.</w:t>
      </w:r>
      <w:r w:rsidR="00611C4E">
        <w:rPr>
          <w:rFonts w:ascii="Times New Roman" w:hAnsi="Times New Roman" w:cs="Times New Roman"/>
          <w:color w:val="000000"/>
          <w:sz w:val="24"/>
          <w:szCs w:val="24"/>
          <w:shd w:val="clear" w:color="auto" w:fill="FFFFFF"/>
        </w:rPr>
        <w:t xml:space="preserve"> </w:t>
      </w:r>
      <w:r w:rsidRPr="00660450">
        <w:rPr>
          <w:rFonts w:ascii="Times New Roman" w:hAnsi="Times New Roman" w:cs="Times New Roman"/>
          <w:color w:val="000000"/>
          <w:sz w:val="24"/>
          <w:szCs w:val="24"/>
          <w:shd w:val="clear" w:color="auto" w:fill="FFFFFF"/>
        </w:rPr>
        <w:t>Изучить информацию по созданию декоративного водоёма.</w:t>
      </w:r>
    </w:p>
    <w:p w:rsidR="00611C4E" w:rsidRDefault="004F2F49" w:rsidP="00122143">
      <w:pPr>
        <w:tabs>
          <w:tab w:val="left" w:pos="5883"/>
        </w:tabs>
        <w:spacing w:after="0" w:line="240" w:lineRule="auto"/>
        <w:rPr>
          <w:rFonts w:ascii="Times New Roman" w:hAnsi="Times New Roman" w:cs="Times New Roman"/>
          <w:color w:val="000000"/>
          <w:sz w:val="24"/>
          <w:szCs w:val="24"/>
          <w:shd w:val="clear" w:color="auto" w:fill="FFFFFF"/>
        </w:rPr>
      </w:pPr>
      <w:r w:rsidRPr="00660450">
        <w:rPr>
          <w:rFonts w:ascii="Times New Roman" w:hAnsi="Times New Roman" w:cs="Times New Roman"/>
          <w:color w:val="000000"/>
          <w:sz w:val="24"/>
          <w:szCs w:val="24"/>
          <w:shd w:val="clear" w:color="auto" w:fill="FFFFFF"/>
        </w:rPr>
        <w:t>2. В тетради для практических работ перечислить и записать этапы сооружения декоративного водоёма.</w:t>
      </w:r>
    </w:p>
    <w:p w:rsidR="004F2F49" w:rsidRPr="00660450" w:rsidRDefault="004F2F49" w:rsidP="00122143">
      <w:pPr>
        <w:tabs>
          <w:tab w:val="left" w:pos="5883"/>
        </w:tabs>
        <w:spacing w:after="0" w:line="240" w:lineRule="auto"/>
        <w:rPr>
          <w:rFonts w:ascii="Times New Roman" w:hAnsi="Times New Roman" w:cs="Times New Roman"/>
          <w:sz w:val="24"/>
          <w:szCs w:val="24"/>
          <w:lang w:eastAsia="en-US"/>
        </w:rPr>
      </w:pPr>
      <w:r w:rsidRPr="00660450">
        <w:rPr>
          <w:rFonts w:ascii="Times New Roman" w:hAnsi="Times New Roman" w:cs="Times New Roman"/>
          <w:color w:val="000000"/>
          <w:sz w:val="24"/>
          <w:szCs w:val="24"/>
          <w:shd w:val="clear" w:color="auto" w:fill="FFFFFF"/>
        </w:rPr>
        <w:t>3.</w:t>
      </w:r>
      <w:r w:rsidR="00611C4E">
        <w:rPr>
          <w:rFonts w:ascii="Times New Roman" w:hAnsi="Times New Roman" w:cs="Times New Roman"/>
          <w:color w:val="000000"/>
          <w:sz w:val="24"/>
          <w:szCs w:val="24"/>
          <w:shd w:val="clear" w:color="auto" w:fill="FFFFFF"/>
        </w:rPr>
        <w:t xml:space="preserve"> </w:t>
      </w:r>
      <w:r w:rsidRPr="00660450">
        <w:rPr>
          <w:rFonts w:ascii="Times New Roman" w:hAnsi="Times New Roman" w:cs="Times New Roman"/>
          <w:color w:val="000000"/>
          <w:sz w:val="24"/>
          <w:szCs w:val="24"/>
          <w:shd w:val="clear" w:color="auto" w:fill="FFFFFF"/>
        </w:rPr>
        <w:t>В тетради для практических работ описать мероприятия по декорированию водоёма</w:t>
      </w:r>
      <w:r w:rsidRPr="00660450">
        <w:rPr>
          <w:rFonts w:ascii="Times New Roman" w:hAnsi="Times New Roman" w:cs="Times New Roman"/>
          <w:sz w:val="24"/>
          <w:szCs w:val="24"/>
          <w:lang w:eastAsia="en-US"/>
        </w:rPr>
        <w:t>.</w:t>
      </w:r>
    </w:p>
    <w:p w:rsidR="00611C4E" w:rsidRDefault="00A5080B" w:rsidP="00122143">
      <w:pPr>
        <w:tabs>
          <w:tab w:val="left" w:pos="5883"/>
        </w:tabs>
        <w:spacing w:after="0" w:line="240" w:lineRule="auto"/>
        <w:ind w:firstLine="709"/>
        <w:jc w:val="both"/>
        <w:rPr>
          <w:rFonts w:ascii="Times New Roman" w:hAnsi="Times New Roman" w:cs="Times New Roman"/>
          <w:color w:val="000000"/>
          <w:sz w:val="24"/>
          <w:szCs w:val="24"/>
          <w:shd w:val="clear" w:color="auto" w:fill="FFFFFF"/>
        </w:rPr>
      </w:pPr>
      <w:r w:rsidRPr="00660450">
        <w:rPr>
          <w:rFonts w:ascii="Times New Roman" w:hAnsi="Times New Roman" w:cs="Times New Roman"/>
          <w:bCs/>
          <w:iCs/>
          <w:color w:val="000000"/>
          <w:sz w:val="24"/>
          <w:szCs w:val="24"/>
          <w:shd w:val="clear" w:color="auto" w:fill="FFFFFF"/>
        </w:rPr>
        <w:t>Общие сведения</w:t>
      </w:r>
      <w:r w:rsidRPr="00660450">
        <w:rPr>
          <w:rFonts w:ascii="Times New Roman" w:hAnsi="Times New Roman" w:cs="Times New Roman"/>
          <w:color w:val="000000"/>
          <w:sz w:val="24"/>
          <w:szCs w:val="24"/>
          <w:shd w:val="clear" w:color="auto" w:fill="FFFFFF"/>
        </w:rPr>
        <w:t>.</w:t>
      </w:r>
    </w:p>
    <w:p w:rsidR="00611C4E" w:rsidRDefault="00A5080B" w:rsidP="00122143">
      <w:pPr>
        <w:tabs>
          <w:tab w:val="left" w:pos="5883"/>
        </w:tabs>
        <w:spacing w:after="0" w:line="240" w:lineRule="auto"/>
        <w:ind w:firstLine="709"/>
        <w:jc w:val="both"/>
        <w:rPr>
          <w:rFonts w:ascii="Times New Roman" w:hAnsi="Times New Roman" w:cs="Times New Roman"/>
          <w:color w:val="000000"/>
          <w:sz w:val="24"/>
          <w:szCs w:val="24"/>
          <w:shd w:val="clear" w:color="auto" w:fill="FFFFFF"/>
        </w:rPr>
      </w:pPr>
      <w:r w:rsidRPr="00660450">
        <w:rPr>
          <w:rFonts w:ascii="Times New Roman" w:hAnsi="Times New Roman" w:cs="Times New Roman"/>
          <w:color w:val="000000"/>
          <w:sz w:val="24"/>
          <w:szCs w:val="24"/>
          <w:shd w:val="clear" w:color="auto" w:fill="FFFFFF"/>
        </w:rPr>
        <w:t>Строительство пруда с гибкой гидроизоляцией следует начинать весной в ясную погоду. Для этого сначала пометьте границы пруда и на земле обозначьте его контуры (</w:t>
      </w:r>
      <w:r w:rsidRPr="00660450">
        <w:rPr>
          <w:rFonts w:ascii="Times New Roman" w:hAnsi="Times New Roman" w:cs="Times New Roman"/>
          <w:iCs/>
          <w:color w:val="000000"/>
          <w:sz w:val="24"/>
          <w:szCs w:val="24"/>
          <w:shd w:val="clear" w:color="auto" w:fill="FFFFFF"/>
        </w:rPr>
        <w:t>рис. 1</w:t>
      </w:r>
      <w:r w:rsidRPr="00660450">
        <w:rPr>
          <w:rFonts w:ascii="Times New Roman" w:hAnsi="Times New Roman" w:cs="Times New Roman"/>
          <w:color w:val="000000"/>
          <w:sz w:val="24"/>
          <w:szCs w:val="24"/>
          <w:shd w:val="clear" w:color="auto" w:fill="FFFFFF"/>
        </w:rPr>
        <w:t>). Затем выкапывайте котлован на глубину примерно 30 см. По его краям оставьте немного земли для высаживания прибрежных растений (</w:t>
      </w:r>
      <w:r w:rsidRPr="00660450">
        <w:rPr>
          <w:rFonts w:ascii="Times New Roman" w:hAnsi="Times New Roman" w:cs="Times New Roman"/>
          <w:iCs/>
          <w:color w:val="000000"/>
          <w:sz w:val="24"/>
          <w:szCs w:val="24"/>
          <w:shd w:val="clear" w:color="auto" w:fill="FFFFFF"/>
        </w:rPr>
        <w:t>рис. 2</w:t>
      </w:r>
      <w:r w:rsidRPr="00660450">
        <w:rPr>
          <w:rFonts w:ascii="Times New Roman" w:hAnsi="Times New Roman" w:cs="Times New Roman"/>
          <w:color w:val="000000"/>
          <w:sz w:val="24"/>
          <w:szCs w:val="24"/>
          <w:shd w:val="clear" w:color="auto" w:fill="FFFFFF"/>
        </w:rPr>
        <w:t>).</w:t>
      </w:r>
    </w:p>
    <w:p w:rsidR="00611C4E" w:rsidRDefault="00A5080B" w:rsidP="00122143">
      <w:pPr>
        <w:tabs>
          <w:tab w:val="left" w:pos="5883"/>
        </w:tabs>
        <w:spacing w:after="0" w:line="240" w:lineRule="auto"/>
        <w:ind w:firstLine="709"/>
        <w:jc w:val="both"/>
        <w:rPr>
          <w:rFonts w:ascii="Times New Roman" w:hAnsi="Times New Roman" w:cs="Times New Roman"/>
          <w:iCs/>
          <w:color w:val="000000"/>
          <w:sz w:val="24"/>
          <w:szCs w:val="24"/>
          <w:shd w:val="clear" w:color="auto" w:fill="FFFFFF"/>
        </w:rPr>
      </w:pPr>
      <w:r w:rsidRPr="00660450">
        <w:rPr>
          <w:rFonts w:ascii="Times New Roman" w:hAnsi="Times New Roman" w:cs="Times New Roman"/>
          <w:noProof/>
          <w:sz w:val="24"/>
          <w:szCs w:val="24"/>
        </w:rPr>
        <w:drawing>
          <wp:inline distT="0" distB="0" distL="0" distR="0">
            <wp:extent cx="1036050" cy="806450"/>
            <wp:effectExtent l="0" t="0" r="0" b="0"/>
            <wp:docPr id="56" name="Рисунок 3" descr="https://rykovodstvo.ru/pars_docs/refs/49/48892/48892_html_mdae1b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ykovodstvo.ru/pars_docs/refs/49/48892/48892_html_mdae1bca.png"/>
                    <pic:cNvPicPr>
                      <a:picLocks noChangeAspect="1" noChangeArrowheads="1"/>
                    </pic:cNvPicPr>
                  </pic:nvPicPr>
                  <pic:blipFill>
                    <a:blip r:embed="rId59"/>
                    <a:srcRect/>
                    <a:stretch>
                      <a:fillRect/>
                    </a:stretch>
                  </pic:blipFill>
                  <pic:spPr bwMode="auto">
                    <a:xfrm>
                      <a:off x="0" y="0"/>
                      <a:ext cx="1040855" cy="810190"/>
                    </a:xfrm>
                    <a:prstGeom prst="rect">
                      <a:avLst/>
                    </a:prstGeom>
                    <a:noFill/>
                    <a:ln w="9525">
                      <a:noFill/>
                      <a:miter lim="800000"/>
                      <a:headEnd/>
                      <a:tailEnd/>
                    </a:ln>
                  </pic:spPr>
                </pic:pic>
              </a:graphicData>
            </a:graphic>
          </wp:inline>
        </w:drawing>
      </w:r>
      <w:r w:rsidRPr="00660450">
        <w:rPr>
          <w:rFonts w:ascii="Times New Roman" w:hAnsi="Times New Roman" w:cs="Times New Roman"/>
          <w:noProof/>
          <w:sz w:val="24"/>
          <w:szCs w:val="24"/>
        </w:rPr>
        <w:drawing>
          <wp:inline distT="0" distB="0" distL="0" distR="0">
            <wp:extent cx="300990" cy="300990"/>
            <wp:effectExtent l="19050" t="0" r="3810" b="0"/>
            <wp:docPr id="55" name="Рисунок 4" descr="https://rykovodstvo.ru/pars_docs/refs/49/48892/48892_html_648175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ykovodstvo.ru/pars_docs/refs/49/48892/48892_html_648175e3.gif"/>
                    <pic:cNvPicPr>
                      <a:picLocks noChangeAspect="1" noChangeArrowheads="1"/>
                    </pic:cNvPicPr>
                  </pic:nvPicPr>
                  <pic:blipFill>
                    <a:blip r:embed="rId60"/>
                    <a:srcRect/>
                    <a:stretch>
                      <a:fillRect/>
                    </a:stretch>
                  </pic:blipFill>
                  <pic:spPr bwMode="auto">
                    <a:xfrm>
                      <a:off x="0" y="0"/>
                      <a:ext cx="300990" cy="300990"/>
                    </a:xfrm>
                    <a:prstGeom prst="rect">
                      <a:avLst/>
                    </a:prstGeom>
                    <a:noFill/>
                    <a:ln w="9525">
                      <a:noFill/>
                      <a:miter lim="800000"/>
                      <a:headEnd/>
                      <a:tailEnd/>
                    </a:ln>
                  </pic:spPr>
                </pic:pic>
              </a:graphicData>
            </a:graphic>
          </wp:inline>
        </w:drawing>
      </w:r>
      <w:r w:rsidRPr="00660450">
        <w:rPr>
          <w:rFonts w:ascii="Times New Roman" w:hAnsi="Times New Roman" w:cs="Times New Roman"/>
          <w:color w:val="000000"/>
          <w:sz w:val="24"/>
          <w:szCs w:val="24"/>
          <w:shd w:val="clear" w:color="auto" w:fill="FFFFFF"/>
        </w:rPr>
        <w:t> </w:t>
      </w:r>
      <w:r w:rsidRPr="00660450">
        <w:rPr>
          <w:rFonts w:ascii="Times New Roman" w:hAnsi="Times New Roman" w:cs="Times New Roman"/>
          <w:iCs/>
          <w:color w:val="000000"/>
          <w:sz w:val="24"/>
          <w:szCs w:val="24"/>
          <w:shd w:val="clear" w:color="auto" w:fill="FFFFFF"/>
        </w:rPr>
        <w:t>Рис. 1. Разметка границ пруда</w:t>
      </w:r>
    </w:p>
    <w:p w:rsidR="00611C4E" w:rsidRDefault="00A5080B" w:rsidP="00122143">
      <w:pPr>
        <w:tabs>
          <w:tab w:val="left" w:pos="5883"/>
        </w:tabs>
        <w:spacing w:after="0" w:line="240" w:lineRule="auto"/>
        <w:ind w:firstLine="709"/>
        <w:jc w:val="both"/>
        <w:rPr>
          <w:rFonts w:ascii="Times New Roman" w:hAnsi="Times New Roman" w:cs="Times New Roman"/>
          <w:iCs/>
          <w:color w:val="000000"/>
          <w:sz w:val="24"/>
          <w:szCs w:val="24"/>
          <w:shd w:val="clear" w:color="auto" w:fill="FFFFFF"/>
        </w:rPr>
      </w:pPr>
      <w:r w:rsidRPr="00660450">
        <w:rPr>
          <w:rFonts w:ascii="Times New Roman" w:hAnsi="Times New Roman" w:cs="Times New Roman"/>
          <w:noProof/>
          <w:sz w:val="24"/>
          <w:szCs w:val="24"/>
        </w:rPr>
        <w:drawing>
          <wp:inline distT="0" distB="0" distL="0" distR="0">
            <wp:extent cx="1052791" cy="882650"/>
            <wp:effectExtent l="0" t="0" r="0" b="0"/>
            <wp:docPr id="54" name="Рисунок 5" descr="https://rykovodstvo.ru/pars_docs/refs/49/48892/48892_html_mbaca2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ykovodstvo.ru/pars_docs/refs/49/48892/48892_html_mbaca2ea.png"/>
                    <pic:cNvPicPr>
                      <a:picLocks noChangeAspect="1" noChangeArrowheads="1"/>
                    </pic:cNvPicPr>
                  </pic:nvPicPr>
                  <pic:blipFill>
                    <a:blip r:embed="rId61"/>
                    <a:srcRect/>
                    <a:stretch>
                      <a:fillRect/>
                    </a:stretch>
                  </pic:blipFill>
                  <pic:spPr bwMode="auto">
                    <a:xfrm>
                      <a:off x="0" y="0"/>
                      <a:ext cx="1059623" cy="888378"/>
                    </a:xfrm>
                    <a:prstGeom prst="rect">
                      <a:avLst/>
                    </a:prstGeom>
                    <a:noFill/>
                    <a:ln w="9525">
                      <a:noFill/>
                      <a:miter lim="800000"/>
                      <a:headEnd/>
                      <a:tailEnd/>
                    </a:ln>
                  </pic:spPr>
                </pic:pic>
              </a:graphicData>
            </a:graphic>
          </wp:inline>
        </w:drawing>
      </w:r>
      <w:r w:rsidRPr="00660450">
        <w:rPr>
          <w:rFonts w:ascii="Times New Roman" w:hAnsi="Times New Roman" w:cs="Times New Roman"/>
          <w:noProof/>
          <w:sz w:val="24"/>
          <w:szCs w:val="24"/>
        </w:rPr>
        <w:drawing>
          <wp:inline distT="0" distB="0" distL="0" distR="0">
            <wp:extent cx="300990" cy="300990"/>
            <wp:effectExtent l="19050" t="0" r="3810" b="0"/>
            <wp:docPr id="53" name="Рисунок 6" descr="https://rykovodstvo.ru/pars_docs/refs/49/48892/48892_html_648175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ykovodstvo.ru/pars_docs/refs/49/48892/48892_html_648175e3.gif"/>
                    <pic:cNvPicPr>
                      <a:picLocks noChangeAspect="1" noChangeArrowheads="1"/>
                    </pic:cNvPicPr>
                  </pic:nvPicPr>
                  <pic:blipFill>
                    <a:blip r:embed="rId60"/>
                    <a:srcRect/>
                    <a:stretch>
                      <a:fillRect/>
                    </a:stretch>
                  </pic:blipFill>
                  <pic:spPr bwMode="auto">
                    <a:xfrm>
                      <a:off x="0" y="0"/>
                      <a:ext cx="300990" cy="300990"/>
                    </a:xfrm>
                    <a:prstGeom prst="rect">
                      <a:avLst/>
                    </a:prstGeom>
                    <a:noFill/>
                    <a:ln w="9525">
                      <a:noFill/>
                      <a:miter lim="800000"/>
                      <a:headEnd/>
                      <a:tailEnd/>
                    </a:ln>
                  </pic:spPr>
                </pic:pic>
              </a:graphicData>
            </a:graphic>
          </wp:inline>
        </w:drawing>
      </w:r>
      <w:r w:rsidRPr="00660450">
        <w:rPr>
          <w:rFonts w:ascii="Times New Roman" w:hAnsi="Times New Roman" w:cs="Times New Roman"/>
          <w:iCs/>
          <w:color w:val="000000"/>
          <w:sz w:val="24"/>
          <w:szCs w:val="24"/>
          <w:shd w:val="clear" w:color="auto" w:fill="FFFFFF"/>
        </w:rPr>
        <w:t>Рис. 2. Терраса для прибрежных растений</w:t>
      </w:r>
    </w:p>
    <w:p w:rsidR="00611C4E" w:rsidRDefault="00A5080B" w:rsidP="00122143">
      <w:pPr>
        <w:tabs>
          <w:tab w:val="left" w:pos="5883"/>
        </w:tabs>
        <w:spacing w:after="0" w:line="240" w:lineRule="auto"/>
        <w:ind w:firstLine="709"/>
        <w:jc w:val="both"/>
        <w:rPr>
          <w:rFonts w:ascii="Times New Roman" w:hAnsi="Times New Roman" w:cs="Times New Roman"/>
          <w:color w:val="000000"/>
          <w:sz w:val="24"/>
          <w:szCs w:val="24"/>
          <w:shd w:val="clear" w:color="auto" w:fill="FFFFFF"/>
        </w:rPr>
      </w:pPr>
      <w:r w:rsidRPr="00660450">
        <w:rPr>
          <w:rFonts w:ascii="Times New Roman" w:hAnsi="Times New Roman" w:cs="Times New Roman"/>
          <w:color w:val="000000"/>
          <w:sz w:val="24"/>
          <w:szCs w:val="24"/>
          <w:shd w:val="clear" w:color="auto" w:fill="FFFFFF"/>
        </w:rPr>
        <w:t>На следующем этапе необходимо разровнять дно котлована и его стенки. После этого дно посыпьте слоем песка в 3–5 см, яму накройте поливинилхлоридной водонепроницаемой пленкой и оставьте пруд в таком виде на несколько часов.</w:t>
      </w:r>
    </w:p>
    <w:p w:rsidR="00611C4E" w:rsidRDefault="00A5080B" w:rsidP="00122143">
      <w:pPr>
        <w:tabs>
          <w:tab w:val="left" w:pos="5883"/>
        </w:tabs>
        <w:spacing w:after="0" w:line="240" w:lineRule="auto"/>
        <w:ind w:firstLine="709"/>
        <w:jc w:val="both"/>
        <w:rPr>
          <w:rFonts w:ascii="Times New Roman" w:hAnsi="Times New Roman" w:cs="Times New Roman"/>
          <w:color w:val="000000"/>
          <w:sz w:val="24"/>
          <w:szCs w:val="24"/>
          <w:shd w:val="clear" w:color="auto" w:fill="FFFFFF"/>
        </w:rPr>
      </w:pPr>
      <w:r w:rsidRPr="00660450">
        <w:rPr>
          <w:rFonts w:ascii="Times New Roman" w:hAnsi="Times New Roman" w:cs="Times New Roman"/>
          <w:color w:val="000000"/>
          <w:sz w:val="24"/>
          <w:szCs w:val="24"/>
          <w:shd w:val="clear" w:color="auto" w:fill="FFFFFF"/>
        </w:rPr>
        <w:t>Через 2–3 часа пленку по краям водоема обложите камнями и наполните его водой из шланга. В этот момент пленка начнет под тяжестью воды медленно опускаться и принимать очертания пруда. По мере заполнения котлована водой постепенно убирайте камни с краев пленки (</w:t>
      </w:r>
      <w:r w:rsidRPr="00660450">
        <w:rPr>
          <w:rFonts w:ascii="Times New Roman" w:hAnsi="Times New Roman" w:cs="Times New Roman"/>
          <w:iCs/>
          <w:color w:val="000000"/>
          <w:sz w:val="24"/>
          <w:szCs w:val="24"/>
          <w:shd w:val="clear" w:color="auto" w:fill="FFFFFF"/>
        </w:rPr>
        <w:t>рис. 3</w:t>
      </w:r>
      <w:r w:rsidRPr="00660450">
        <w:rPr>
          <w:rFonts w:ascii="Times New Roman" w:hAnsi="Times New Roman" w:cs="Times New Roman"/>
          <w:color w:val="000000"/>
          <w:sz w:val="24"/>
          <w:szCs w:val="24"/>
          <w:shd w:val="clear" w:color="auto" w:fill="FFFFFF"/>
        </w:rPr>
        <w:t>).</w:t>
      </w:r>
    </w:p>
    <w:p w:rsidR="00611C4E" w:rsidRDefault="00A5080B" w:rsidP="00122143">
      <w:pPr>
        <w:tabs>
          <w:tab w:val="left" w:pos="5883"/>
        </w:tabs>
        <w:spacing w:after="0" w:line="240" w:lineRule="auto"/>
        <w:ind w:firstLine="709"/>
        <w:jc w:val="both"/>
        <w:rPr>
          <w:rFonts w:ascii="Times New Roman" w:hAnsi="Times New Roman" w:cs="Times New Roman"/>
          <w:iCs/>
          <w:color w:val="000000"/>
          <w:sz w:val="24"/>
          <w:szCs w:val="24"/>
          <w:shd w:val="clear" w:color="auto" w:fill="FFFFFF"/>
        </w:rPr>
      </w:pPr>
      <w:r w:rsidRPr="00660450">
        <w:rPr>
          <w:rFonts w:ascii="Times New Roman" w:hAnsi="Times New Roman" w:cs="Times New Roman"/>
          <w:noProof/>
          <w:sz w:val="24"/>
          <w:szCs w:val="24"/>
        </w:rPr>
        <w:drawing>
          <wp:inline distT="0" distB="0" distL="0" distR="0">
            <wp:extent cx="300990" cy="300990"/>
            <wp:effectExtent l="19050" t="0" r="3810" b="0"/>
            <wp:docPr id="52" name="Рисунок 7" descr="https://rykovodstvo.ru/pars_docs/refs/49/48892/48892_html_648175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ykovodstvo.ru/pars_docs/refs/49/48892/48892_html_648175e3.gif"/>
                    <pic:cNvPicPr>
                      <a:picLocks noChangeAspect="1" noChangeArrowheads="1"/>
                    </pic:cNvPicPr>
                  </pic:nvPicPr>
                  <pic:blipFill>
                    <a:blip r:embed="rId60"/>
                    <a:srcRect/>
                    <a:stretch>
                      <a:fillRect/>
                    </a:stretch>
                  </pic:blipFill>
                  <pic:spPr bwMode="auto">
                    <a:xfrm>
                      <a:off x="0" y="0"/>
                      <a:ext cx="300990" cy="300990"/>
                    </a:xfrm>
                    <a:prstGeom prst="rect">
                      <a:avLst/>
                    </a:prstGeom>
                    <a:noFill/>
                    <a:ln w="9525">
                      <a:noFill/>
                      <a:miter lim="800000"/>
                      <a:headEnd/>
                      <a:tailEnd/>
                    </a:ln>
                  </pic:spPr>
                </pic:pic>
              </a:graphicData>
            </a:graphic>
          </wp:inline>
        </w:drawing>
      </w:r>
      <w:r w:rsidRPr="00660450">
        <w:rPr>
          <w:rFonts w:ascii="Times New Roman" w:hAnsi="Times New Roman" w:cs="Times New Roman"/>
          <w:color w:val="000000"/>
          <w:sz w:val="24"/>
          <w:szCs w:val="24"/>
          <w:shd w:val="clear" w:color="auto" w:fill="FFFFFF"/>
        </w:rPr>
        <w:t> </w:t>
      </w:r>
      <w:r w:rsidRPr="00660450">
        <w:rPr>
          <w:rFonts w:ascii="Times New Roman" w:hAnsi="Times New Roman" w:cs="Times New Roman"/>
          <w:noProof/>
          <w:sz w:val="24"/>
          <w:szCs w:val="24"/>
        </w:rPr>
        <w:drawing>
          <wp:inline distT="0" distB="0" distL="0" distR="0">
            <wp:extent cx="949272" cy="774700"/>
            <wp:effectExtent l="0" t="0" r="0" b="0"/>
            <wp:docPr id="51" name="Рисунок 8" descr="https://rykovodstvo.ru/pars_docs/refs/49/48892/48892_html_m40eb51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rykovodstvo.ru/pars_docs/refs/49/48892/48892_html_m40eb51f3.png"/>
                    <pic:cNvPicPr>
                      <a:picLocks noChangeAspect="1" noChangeArrowheads="1"/>
                    </pic:cNvPicPr>
                  </pic:nvPicPr>
                  <pic:blipFill>
                    <a:blip r:embed="rId62"/>
                    <a:srcRect/>
                    <a:stretch>
                      <a:fillRect/>
                    </a:stretch>
                  </pic:blipFill>
                  <pic:spPr bwMode="auto">
                    <a:xfrm>
                      <a:off x="0" y="0"/>
                      <a:ext cx="956036" cy="780220"/>
                    </a:xfrm>
                    <a:prstGeom prst="rect">
                      <a:avLst/>
                    </a:prstGeom>
                    <a:noFill/>
                    <a:ln w="9525">
                      <a:noFill/>
                      <a:miter lim="800000"/>
                      <a:headEnd/>
                      <a:tailEnd/>
                    </a:ln>
                  </pic:spPr>
                </pic:pic>
              </a:graphicData>
            </a:graphic>
          </wp:inline>
        </w:drawing>
      </w:r>
      <w:r w:rsidR="00611C4E">
        <w:rPr>
          <w:rFonts w:ascii="Times New Roman" w:hAnsi="Times New Roman" w:cs="Times New Roman"/>
          <w:color w:val="000000"/>
          <w:sz w:val="24"/>
          <w:szCs w:val="24"/>
          <w:shd w:val="clear" w:color="auto" w:fill="FFFFFF"/>
        </w:rPr>
        <w:t xml:space="preserve"> </w:t>
      </w:r>
      <w:r w:rsidRPr="00660450">
        <w:rPr>
          <w:rFonts w:ascii="Times New Roman" w:hAnsi="Times New Roman" w:cs="Times New Roman"/>
          <w:iCs/>
          <w:color w:val="000000"/>
          <w:sz w:val="24"/>
          <w:szCs w:val="24"/>
          <w:shd w:val="clear" w:color="auto" w:fill="FFFFFF"/>
        </w:rPr>
        <w:t>Рис. 3. Наполнение пруда водой</w:t>
      </w:r>
    </w:p>
    <w:p w:rsidR="00611C4E" w:rsidRDefault="00A5080B" w:rsidP="00122143">
      <w:pPr>
        <w:tabs>
          <w:tab w:val="left" w:pos="5883"/>
        </w:tabs>
        <w:spacing w:after="0" w:line="240" w:lineRule="auto"/>
        <w:ind w:firstLine="709"/>
        <w:jc w:val="both"/>
        <w:rPr>
          <w:rFonts w:ascii="Times New Roman" w:hAnsi="Times New Roman" w:cs="Times New Roman"/>
          <w:color w:val="000000"/>
          <w:sz w:val="24"/>
          <w:szCs w:val="24"/>
          <w:shd w:val="clear" w:color="auto" w:fill="FFFFFF"/>
        </w:rPr>
      </w:pPr>
      <w:r w:rsidRPr="00660450">
        <w:rPr>
          <w:rFonts w:ascii="Times New Roman" w:hAnsi="Times New Roman" w:cs="Times New Roman"/>
          <w:color w:val="000000"/>
          <w:sz w:val="24"/>
          <w:szCs w:val="24"/>
          <w:shd w:val="clear" w:color="auto" w:fill="FFFFFF"/>
        </w:rPr>
        <w:t>Уровень воды должен быть ниже поверхности земли на 5 см. Края пленки закрепите металлическими или деревянными шпильками.</w:t>
      </w:r>
    </w:p>
    <w:p w:rsidR="00611C4E" w:rsidRDefault="00A5080B" w:rsidP="00122143">
      <w:pPr>
        <w:tabs>
          <w:tab w:val="left" w:pos="5883"/>
        </w:tabs>
        <w:spacing w:after="0" w:line="240" w:lineRule="auto"/>
        <w:ind w:firstLine="709"/>
        <w:jc w:val="both"/>
        <w:rPr>
          <w:rFonts w:ascii="Times New Roman" w:hAnsi="Times New Roman" w:cs="Times New Roman"/>
          <w:color w:val="000000"/>
          <w:sz w:val="24"/>
          <w:szCs w:val="24"/>
          <w:shd w:val="clear" w:color="auto" w:fill="FFFFFF"/>
        </w:rPr>
      </w:pPr>
      <w:r w:rsidRPr="00660450">
        <w:rPr>
          <w:rFonts w:ascii="Times New Roman" w:hAnsi="Times New Roman" w:cs="Times New Roman"/>
          <w:color w:val="000000"/>
          <w:sz w:val="24"/>
          <w:szCs w:val="24"/>
          <w:shd w:val="clear" w:color="auto" w:fill="FFFFFF"/>
        </w:rPr>
        <w:t>Для придания пруду декоративного вида его берег выложите природным камнем или плиткой таким образом, чтобы они примерно на 5 см нависали над водой. Для того чтобы обрамление водоема было более прочным, закрепите камни известковым раствором, но так, чтобы известь не попала в воду. Свободное пространство между камнями можно засыпать мелкой речной галькой.</w:t>
      </w:r>
    </w:p>
    <w:p w:rsidR="00611C4E" w:rsidRDefault="00A5080B" w:rsidP="00122143">
      <w:pPr>
        <w:tabs>
          <w:tab w:val="left" w:pos="5883"/>
        </w:tabs>
        <w:spacing w:after="0" w:line="240" w:lineRule="auto"/>
        <w:ind w:firstLine="709"/>
        <w:jc w:val="both"/>
        <w:rPr>
          <w:rFonts w:ascii="Times New Roman" w:hAnsi="Times New Roman" w:cs="Times New Roman"/>
          <w:color w:val="000000"/>
          <w:sz w:val="24"/>
          <w:szCs w:val="24"/>
          <w:shd w:val="clear" w:color="auto" w:fill="FFFFFF"/>
        </w:rPr>
      </w:pPr>
      <w:r w:rsidRPr="00660450">
        <w:rPr>
          <w:rFonts w:ascii="Times New Roman" w:hAnsi="Times New Roman" w:cs="Times New Roman"/>
          <w:color w:val="000000"/>
          <w:sz w:val="24"/>
          <w:szCs w:val="24"/>
          <w:shd w:val="clear" w:color="auto" w:fill="FFFFFF"/>
        </w:rPr>
        <w:t>Строительство пруда с жесткой гидроизоляцией следует начинать в ясную сухую погоду. Так же как и в первом случае, обозначьте на земле очертания водоема. После этого отступите от проведенной линии примерно на 30 см и проведите вдоль нее еще одну, параллельную первой. Форма и размеры котлована должны соответствовать приготовленной вами жесткой форме. Глубина ямы должна быть больше высоты стенок формы на 5 см.</w:t>
      </w:r>
    </w:p>
    <w:p w:rsidR="00611C4E" w:rsidRDefault="00A5080B" w:rsidP="00122143">
      <w:pPr>
        <w:tabs>
          <w:tab w:val="left" w:pos="5883"/>
        </w:tabs>
        <w:spacing w:after="0" w:line="240" w:lineRule="auto"/>
        <w:ind w:firstLine="709"/>
        <w:jc w:val="both"/>
        <w:rPr>
          <w:rFonts w:ascii="Times New Roman" w:hAnsi="Times New Roman" w:cs="Times New Roman"/>
          <w:color w:val="000000"/>
          <w:sz w:val="24"/>
          <w:szCs w:val="24"/>
          <w:shd w:val="clear" w:color="auto" w:fill="FFFFFF"/>
        </w:rPr>
      </w:pPr>
      <w:r w:rsidRPr="00660450">
        <w:rPr>
          <w:rFonts w:ascii="Times New Roman" w:hAnsi="Times New Roman" w:cs="Times New Roman"/>
          <w:color w:val="000000"/>
          <w:sz w:val="24"/>
          <w:szCs w:val="24"/>
          <w:shd w:val="clear" w:color="auto" w:fill="FFFFFF"/>
        </w:rPr>
        <w:t>После того как вы выкопали котлован, выровняйте его дно и стенки. Стены должны быть параллельны друг другу и перпендикулярны относительно дну котлована, а само дно – строго горизонтально относительно земли.</w:t>
      </w:r>
    </w:p>
    <w:p w:rsidR="00611C4E" w:rsidRDefault="00A5080B" w:rsidP="00122143">
      <w:pPr>
        <w:tabs>
          <w:tab w:val="left" w:pos="5883"/>
        </w:tabs>
        <w:spacing w:after="0" w:line="240" w:lineRule="auto"/>
        <w:ind w:firstLine="709"/>
        <w:jc w:val="both"/>
        <w:rPr>
          <w:rFonts w:ascii="Times New Roman" w:hAnsi="Times New Roman" w:cs="Times New Roman"/>
          <w:color w:val="000000"/>
          <w:sz w:val="24"/>
          <w:szCs w:val="24"/>
          <w:shd w:val="clear" w:color="auto" w:fill="FFFFFF"/>
        </w:rPr>
      </w:pPr>
      <w:r w:rsidRPr="00660450">
        <w:rPr>
          <w:rFonts w:ascii="Times New Roman" w:hAnsi="Times New Roman" w:cs="Times New Roman"/>
          <w:color w:val="000000"/>
          <w:sz w:val="24"/>
          <w:szCs w:val="24"/>
          <w:shd w:val="clear" w:color="auto" w:fill="FFFFFF"/>
        </w:rPr>
        <w:lastRenderedPageBreak/>
        <w:t>Поместите в котлован форму. В образовавшиеся между ними щели воткните палки или бревна, которые прочно зафиксируют форму, и засыпьте щели галькой или песком. Затем наполните форму водой. После этого выложите края пруда камнем или плиткой и закрепите их известковым раствором (</w:t>
      </w:r>
      <w:r w:rsidRPr="00660450">
        <w:rPr>
          <w:rFonts w:ascii="Times New Roman" w:hAnsi="Times New Roman" w:cs="Times New Roman"/>
          <w:iCs/>
          <w:color w:val="000000"/>
          <w:sz w:val="24"/>
          <w:szCs w:val="24"/>
          <w:shd w:val="clear" w:color="auto" w:fill="FFFFFF"/>
        </w:rPr>
        <w:t>рис. 4</w:t>
      </w:r>
      <w:r w:rsidRPr="00660450">
        <w:rPr>
          <w:rFonts w:ascii="Times New Roman" w:hAnsi="Times New Roman" w:cs="Times New Roman"/>
          <w:color w:val="000000"/>
          <w:sz w:val="24"/>
          <w:szCs w:val="24"/>
          <w:shd w:val="clear" w:color="auto" w:fill="FFFFFF"/>
        </w:rPr>
        <w:t>).</w:t>
      </w:r>
    </w:p>
    <w:p w:rsidR="00611C4E" w:rsidRDefault="00A5080B" w:rsidP="00122143">
      <w:pPr>
        <w:tabs>
          <w:tab w:val="left" w:pos="5883"/>
        </w:tabs>
        <w:spacing w:after="0" w:line="240" w:lineRule="auto"/>
        <w:ind w:firstLine="709"/>
        <w:jc w:val="both"/>
        <w:rPr>
          <w:rFonts w:ascii="Times New Roman" w:hAnsi="Times New Roman" w:cs="Times New Roman"/>
          <w:iCs/>
          <w:color w:val="000000"/>
          <w:sz w:val="24"/>
          <w:szCs w:val="24"/>
          <w:shd w:val="clear" w:color="auto" w:fill="FFFFFF"/>
        </w:rPr>
      </w:pPr>
      <w:r w:rsidRPr="00660450">
        <w:rPr>
          <w:rFonts w:ascii="Times New Roman" w:hAnsi="Times New Roman" w:cs="Times New Roman"/>
          <w:noProof/>
          <w:sz w:val="24"/>
          <w:szCs w:val="24"/>
        </w:rPr>
        <w:drawing>
          <wp:inline distT="0" distB="0" distL="0" distR="0">
            <wp:extent cx="1124805" cy="1016000"/>
            <wp:effectExtent l="0" t="0" r="0" b="0"/>
            <wp:docPr id="50" name="Рисунок 9" descr="https://rykovodstvo.ru/pars_docs/refs/49/48892/48892_html_m5ed693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ykovodstvo.ru/pars_docs/refs/49/48892/48892_html_m5ed693a3.png"/>
                    <pic:cNvPicPr>
                      <a:picLocks noChangeAspect="1" noChangeArrowheads="1"/>
                    </pic:cNvPicPr>
                  </pic:nvPicPr>
                  <pic:blipFill>
                    <a:blip r:embed="rId63"/>
                    <a:srcRect/>
                    <a:stretch>
                      <a:fillRect/>
                    </a:stretch>
                  </pic:blipFill>
                  <pic:spPr bwMode="auto">
                    <a:xfrm>
                      <a:off x="0" y="0"/>
                      <a:ext cx="1129792" cy="1020505"/>
                    </a:xfrm>
                    <a:prstGeom prst="rect">
                      <a:avLst/>
                    </a:prstGeom>
                    <a:noFill/>
                    <a:ln w="9525">
                      <a:noFill/>
                      <a:miter lim="800000"/>
                      <a:headEnd/>
                      <a:tailEnd/>
                    </a:ln>
                  </pic:spPr>
                </pic:pic>
              </a:graphicData>
            </a:graphic>
          </wp:inline>
        </w:drawing>
      </w:r>
      <w:r w:rsidRPr="00660450">
        <w:rPr>
          <w:rFonts w:ascii="Times New Roman" w:hAnsi="Times New Roman" w:cs="Times New Roman"/>
          <w:iCs/>
          <w:color w:val="000000"/>
          <w:sz w:val="24"/>
          <w:szCs w:val="24"/>
          <w:shd w:val="clear" w:color="auto" w:fill="FFFFFF"/>
        </w:rPr>
        <w:t>Рис. 4. Оформление края пруда</w:t>
      </w:r>
    </w:p>
    <w:p w:rsidR="00611C4E" w:rsidRDefault="00A5080B" w:rsidP="00122143">
      <w:pPr>
        <w:tabs>
          <w:tab w:val="left" w:pos="5883"/>
        </w:tabs>
        <w:spacing w:after="0" w:line="240" w:lineRule="auto"/>
        <w:ind w:firstLine="709"/>
        <w:jc w:val="both"/>
        <w:rPr>
          <w:rFonts w:ascii="Times New Roman" w:hAnsi="Times New Roman" w:cs="Times New Roman"/>
          <w:color w:val="000000"/>
          <w:sz w:val="24"/>
          <w:szCs w:val="24"/>
          <w:shd w:val="clear" w:color="auto" w:fill="FFFFFF"/>
        </w:rPr>
      </w:pPr>
      <w:r w:rsidRPr="00660450">
        <w:rPr>
          <w:rFonts w:ascii="Times New Roman" w:hAnsi="Times New Roman" w:cs="Times New Roman"/>
          <w:color w:val="000000"/>
          <w:sz w:val="24"/>
          <w:szCs w:val="24"/>
          <w:shd w:val="clear" w:color="auto" w:fill="FFFFFF"/>
        </w:rPr>
        <w:t>После того как строительство пруда будет завершено, следует перейти к не менее важному этапу создания декоративного водоема – к его заселению.</w:t>
      </w:r>
    </w:p>
    <w:p w:rsidR="00611C4E" w:rsidRDefault="00A5080B" w:rsidP="00122143">
      <w:pPr>
        <w:tabs>
          <w:tab w:val="left" w:pos="5883"/>
        </w:tabs>
        <w:spacing w:after="0" w:line="240" w:lineRule="auto"/>
        <w:ind w:firstLine="709"/>
        <w:jc w:val="both"/>
        <w:rPr>
          <w:rFonts w:ascii="Times New Roman" w:hAnsi="Times New Roman" w:cs="Times New Roman"/>
          <w:color w:val="000000"/>
          <w:sz w:val="24"/>
          <w:szCs w:val="24"/>
          <w:shd w:val="clear" w:color="auto" w:fill="FFFFFF"/>
        </w:rPr>
      </w:pPr>
      <w:r w:rsidRPr="00660450">
        <w:rPr>
          <w:rFonts w:ascii="Times New Roman" w:hAnsi="Times New Roman" w:cs="Times New Roman"/>
          <w:color w:val="000000"/>
          <w:sz w:val="24"/>
          <w:szCs w:val="24"/>
          <w:shd w:val="clear" w:color="auto" w:fill="FFFFFF"/>
        </w:rPr>
        <w:t>Для оформления пруда, как правило, используют декоративные растения, которые можно разделить на несколько групп в зависимости от особенностей их произрастания и морфологических признаков, а именно на глубоководные, плавающие на поверхности, болотные, растения-оксигенаторы, прибрежные (</w:t>
      </w:r>
      <w:r w:rsidRPr="00660450">
        <w:rPr>
          <w:rFonts w:ascii="Times New Roman" w:hAnsi="Times New Roman" w:cs="Times New Roman"/>
          <w:iCs/>
          <w:color w:val="000000"/>
          <w:sz w:val="24"/>
          <w:szCs w:val="24"/>
          <w:shd w:val="clear" w:color="auto" w:fill="FFFFFF"/>
        </w:rPr>
        <w:t>рис. 5</w:t>
      </w:r>
      <w:r w:rsidRPr="00660450">
        <w:rPr>
          <w:rFonts w:ascii="Times New Roman" w:hAnsi="Times New Roman" w:cs="Times New Roman"/>
          <w:color w:val="000000"/>
          <w:sz w:val="24"/>
          <w:szCs w:val="24"/>
          <w:shd w:val="clear" w:color="auto" w:fill="FFFFFF"/>
        </w:rPr>
        <w:t>).</w:t>
      </w:r>
    </w:p>
    <w:p w:rsidR="00611C4E" w:rsidRDefault="00A5080B" w:rsidP="00122143">
      <w:pPr>
        <w:tabs>
          <w:tab w:val="left" w:pos="5883"/>
        </w:tabs>
        <w:spacing w:after="0" w:line="240" w:lineRule="auto"/>
        <w:ind w:firstLine="709"/>
        <w:jc w:val="both"/>
        <w:rPr>
          <w:rFonts w:ascii="Times New Roman" w:hAnsi="Times New Roman" w:cs="Times New Roman"/>
          <w:iCs/>
          <w:color w:val="000000"/>
          <w:sz w:val="24"/>
          <w:szCs w:val="24"/>
          <w:shd w:val="clear" w:color="auto" w:fill="FFFFFF"/>
        </w:rPr>
      </w:pPr>
      <w:r w:rsidRPr="00660450">
        <w:rPr>
          <w:rFonts w:ascii="Times New Roman" w:hAnsi="Times New Roman" w:cs="Times New Roman"/>
          <w:noProof/>
          <w:sz w:val="24"/>
          <w:szCs w:val="24"/>
        </w:rPr>
        <w:drawing>
          <wp:inline distT="0" distB="0" distL="0" distR="0">
            <wp:extent cx="1213217" cy="857250"/>
            <wp:effectExtent l="0" t="0" r="0" b="0"/>
            <wp:docPr id="48" name="Рисунок 11" descr="https://rykovodstvo.ru/pars_docs/refs/49/48892/48892_html_m7926dd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ykovodstvo.ru/pars_docs/refs/49/48892/48892_html_m7926ddb7.png"/>
                    <pic:cNvPicPr>
                      <a:picLocks noChangeAspect="1" noChangeArrowheads="1"/>
                    </pic:cNvPicPr>
                  </pic:nvPicPr>
                  <pic:blipFill>
                    <a:blip r:embed="rId64"/>
                    <a:srcRect/>
                    <a:stretch>
                      <a:fillRect/>
                    </a:stretch>
                  </pic:blipFill>
                  <pic:spPr bwMode="auto">
                    <a:xfrm>
                      <a:off x="0" y="0"/>
                      <a:ext cx="1218136" cy="860726"/>
                    </a:xfrm>
                    <a:prstGeom prst="rect">
                      <a:avLst/>
                    </a:prstGeom>
                    <a:noFill/>
                    <a:ln w="9525">
                      <a:noFill/>
                      <a:miter lim="800000"/>
                      <a:headEnd/>
                      <a:tailEnd/>
                    </a:ln>
                  </pic:spPr>
                </pic:pic>
              </a:graphicData>
            </a:graphic>
          </wp:inline>
        </w:drawing>
      </w:r>
      <w:r w:rsidRPr="00660450">
        <w:rPr>
          <w:rFonts w:ascii="Times New Roman" w:hAnsi="Times New Roman" w:cs="Times New Roman"/>
          <w:color w:val="000000"/>
          <w:sz w:val="24"/>
          <w:szCs w:val="24"/>
          <w:shd w:val="clear" w:color="auto" w:fill="FFFFFF"/>
        </w:rPr>
        <w:t> </w:t>
      </w:r>
      <w:r w:rsidRPr="00660450">
        <w:rPr>
          <w:rFonts w:ascii="Times New Roman" w:hAnsi="Times New Roman" w:cs="Times New Roman"/>
          <w:noProof/>
          <w:sz w:val="24"/>
          <w:szCs w:val="24"/>
        </w:rPr>
        <w:drawing>
          <wp:inline distT="0" distB="0" distL="0" distR="0">
            <wp:extent cx="1220417" cy="889000"/>
            <wp:effectExtent l="0" t="0" r="0" b="0"/>
            <wp:docPr id="47" name="Рисунок 12" descr="https://rykovodstvo.ru/pars_docs/refs/49/48892/48892_html_m2cfc51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rykovodstvo.ru/pars_docs/refs/49/48892/48892_html_m2cfc51cb.png"/>
                    <pic:cNvPicPr>
                      <a:picLocks noChangeAspect="1" noChangeArrowheads="1"/>
                    </pic:cNvPicPr>
                  </pic:nvPicPr>
                  <pic:blipFill>
                    <a:blip r:embed="rId65"/>
                    <a:srcRect/>
                    <a:stretch>
                      <a:fillRect/>
                    </a:stretch>
                  </pic:blipFill>
                  <pic:spPr bwMode="auto">
                    <a:xfrm>
                      <a:off x="0" y="0"/>
                      <a:ext cx="1227035" cy="893821"/>
                    </a:xfrm>
                    <a:prstGeom prst="rect">
                      <a:avLst/>
                    </a:prstGeom>
                    <a:noFill/>
                    <a:ln w="9525">
                      <a:noFill/>
                      <a:miter lim="800000"/>
                      <a:headEnd/>
                      <a:tailEnd/>
                    </a:ln>
                  </pic:spPr>
                </pic:pic>
              </a:graphicData>
            </a:graphic>
          </wp:inline>
        </w:drawing>
      </w:r>
      <w:r w:rsidRPr="00660450">
        <w:rPr>
          <w:rFonts w:ascii="Times New Roman" w:hAnsi="Times New Roman" w:cs="Times New Roman"/>
          <w:noProof/>
          <w:sz w:val="24"/>
          <w:szCs w:val="24"/>
        </w:rPr>
        <w:drawing>
          <wp:inline distT="0" distB="0" distL="0" distR="0">
            <wp:extent cx="300990" cy="300990"/>
            <wp:effectExtent l="19050" t="0" r="3810" b="0"/>
            <wp:docPr id="45" name="Рисунок 13" descr="https://rykovodstvo.ru/pars_docs/refs/49/48892/48892_html_648175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rykovodstvo.ru/pars_docs/refs/49/48892/48892_html_648175e3.gif"/>
                    <pic:cNvPicPr>
                      <a:picLocks noChangeAspect="1" noChangeArrowheads="1"/>
                    </pic:cNvPicPr>
                  </pic:nvPicPr>
                  <pic:blipFill>
                    <a:blip r:embed="rId60"/>
                    <a:srcRect/>
                    <a:stretch>
                      <a:fillRect/>
                    </a:stretch>
                  </pic:blipFill>
                  <pic:spPr bwMode="auto">
                    <a:xfrm>
                      <a:off x="0" y="0"/>
                      <a:ext cx="300990" cy="300990"/>
                    </a:xfrm>
                    <a:prstGeom prst="rect">
                      <a:avLst/>
                    </a:prstGeom>
                    <a:noFill/>
                    <a:ln w="9525">
                      <a:noFill/>
                      <a:miter lim="800000"/>
                      <a:headEnd/>
                      <a:tailEnd/>
                    </a:ln>
                  </pic:spPr>
                </pic:pic>
              </a:graphicData>
            </a:graphic>
          </wp:inline>
        </w:drawing>
      </w:r>
      <w:r w:rsidRPr="00660450">
        <w:rPr>
          <w:rFonts w:ascii="Times New Roman" w:hAnsi="Times New Roman" w:cs="Times New Roman"/>
          <w:iCs/>
          <w:color w:val="000000"/>
          <w:sz w:val="24"/>
          <w:szCs w:val="24"/>
          <w:shd w:val="clear" w:color="auto" w:fill="FFFFFF"/>
        </w:rPr>
        <w:t>Рис. 5. Декоративный водоем</w:t>
      </w:r>
    </w:p>
    <w:p w:rsidR="00611C4E" w:rsidRDefault="00A5080B" w:rsidP="00122143">
      <w:pPr>
        <w:tabs>
          <w:tab w:val="left" w:pos="5883"/>
        </w:tabs>
        <w:spacing w:after="0" w:line="240" w:lineRule="auto"/>
        <w:ind w:firstLine="709"/>
        <w:jc w:val="both"/>
        <w:rPr>
          <w:rFonts w:ascii="Times New Roman" w:hAnsi="Times New Roman" w:cs="Times New Roman"/>
          <w:color w:val="000000"/>
          <w:sz w:val="24"/>
          <w:szCs w:val="24"/>
          <w:shd w:val="clear" w:color="auto" w:fill="FFFFFF"/>
        </w:rPr>
      </w:pPr>
      <w:r w:rsidRPr="00660450">
        <w:rPr>
          <w:rFonts w:ascii="Times New Roman" w:hAnsi="Times New Roman" w:cs="Times New Roman"/>
          <w:color w:val="000000"/>
          <w:sz w:val="24"/>
          <w:szCs w:val="24"/>
          <w:shd w:val="clear" w:color="auto" w:fill="FFFFFF"/>
        </w:rPr>
        <w:t>Отличительным признаком глубоководных растений является то, что они произрастают на дне, а их корни расположены в донном грунте. Листья и цветки глубоководных растений находятся на поверхности воды.</w:t>
      </w:r>
    </w:p>
    <w:p w:rsidR="00611C4E" w:rsidRDefault="00A5080B" w:rsidP="00122143">
      <w:pPr>
        <w:tabs>
          <w:tab w:val="left" w:pos="5883"/>
        </w:tabs>
        <w:spacing w:after="0" w:line="240" w:lineRule="auto"/>
        <w:ind w:firstLine="709"/>
        <w:jc w:val="both"/>
        <w:rPr>
          <w:rFonts w:ascii="Times New Roman" w:hAnsi="Times New Roman" w:cs="Times New Roman"/>
          <w:color w:val="000000"/>
          <w:sz w:val="24"/>
          <w:szCs w:val="24"/>
          <w:shd w:val="clear" w:color="auto" w:fill="FFFFFF"/>
        </w:rPr>
      </w:pPr>
      <w:r w:rsidRPr="00660450">
        <w:rPr>
          <w:rFonts w:ascii="Times New Roman" w:hAnsi="Times New Roman" w:cs="Times New Roman"/>
          <w:color w:val="000000"/>
          <w:sz w:val="24"/>
          <w:szCs w:val="24"/>
          <w:shd w:val="clear" w:color="auto" w:fill="FFFFFF"/>
        </w:rPr>
        <w:t>Плавающие на воде растения отличаются тем, что их корни не закреплены в грунте, а так же, как стебли и листья, плавают на воде. Эти растения очень быстро разрастаются, и их необходимо регулярно прореживать. В противном случае они не дадут возможности нормально развиваться остальным обитателям водоема. Растения, плавающие на воде, удобны тем, что их не нужно высаживать в грунт. Достаточно просто бросить их семена в воду. К тому же они красиво цветут. Плавающие на воде растения покрывают поверхность воды, предотвращая ее зацветание и перегревание под лучами солнца, а также служат хорошим убежищем для рыб. К ним относятся азолла апоногетон, болотноцветник, водокрас, кубышка, пистия, пузырчатка, рогульник, ряска, телорез и др.</w:t>
      </w:r>
    </w:p>
    <w:p w:rsidR="00611C4E" w:rsidRDefault="00A5080B" w:rsidP="00122143">
      <w:pPr>
        <w:tabs>
          <w:tab w:val="left" w:pos="5883"/>
        </w:tabs>
        <w:spacing w:after="0" w:line="240" w:lineRule="auto"/>
        <w:ind w:firstLine="709"/>
        <w:jc w:val="both"/>
        <w:rPr>
          <w:rFonts w:ascii="Times New Roman" w:hAnsi="Times New Roman" w:cs="Times New Roman"/>
          <w:color w:val="000000"/>
          <w:sz w:val="24"/>
          <w:szCs w:val="24"/>
          <w:shd w:val="clear" w:color="auto" w:fill="FFFFFF"/>
        </w:rPr>
      </w:pPr>
      <w:r w:rsidRPr="00660450">
        <w:rPr>
          <w:rFonts w:ascii="Times New Roman" w:hAnsi="Times New Roman" w:cs="Times New Roman"/>
          <w:color w:val="000000"/>
          <w:sz w:val="24"/>
          <w:szCs w:val="24"/>
          <w:shd w:val="clear" w:color="auto" w:fill="FFFFFF"/>
        </w:rPr>
        <w:t>Болотные растения произрастают в болотной влажной почве, богатой органическими веществами. Болотные растения высаживают на берегу пруда у воды. Размножаются они таким же образом, как и садовые. К болотным растениям относятся аквилегия, астильба, бузульник, вербейник, волжанка, дербенник, ирис, купальница, лиззихитум, ревень, страусник, хоста и др.</w:t>
      </w:r>
    </w:p>
    <w:p w:rsidR="00611C4E" w:rsidRDefault="00A5080B" w:rsidP="00122143">
      <w:pPr>
        <w:tabs>
          <w:tab w:val="left" w:pos="5883"/>
        </w:tabs>
        <w:spacing w:after="0" w:line="240" w:lineRule="auto"/>
        <w:ind w:firstLine="709"/>
        <w:jc w:val="both"/>
        <w:rPr>
          <w:rFonts w:ascii="Times New Roman" w:hAnsi="Times New Roman" w:cs="Times New Roman"/>
          <w:color w:val="000000"/>
          <w:sz w:val="24"/>
          <w:szCs w:val="24"/>
          <w:shd w:val="clear" w:color="auto" w:fill="FFFFFF"/>
        </w:rPr>
      </w:pPr>
      <w:r w:rsidRPr="00660450">
        <w:rPr>
          <w:rFonts w:ascii="Times New Roman" w:hAnsi="Times New Roman" w:cs="Times New Roman"/>
          <w:color w:val="000000"/>
          <w:sz w:val="24"/>
          <w:szCs w:val="24"/>
          <w:shd w:val="clear" w:color="auto" w:fill="FFFFFF"/>
        </w:rPr>
        <w:t>Растения-оксигенаторы очень важны для каждого водоема, т. к. они хорошо очищают воду и выделяют большое количество кислорода, необходимого для рыб и других подводных жителей. Также они служат кормом и нерестилищем для рыб. Они, как правило, произрастают под водой и лишь изредка появляются на ее поверхности. Растения-оксигенаторы очень капризны и плохо приживаются. Наиболее распространенными из них являются болотница, лютик водяной, рдест, роголистник, тиллея, турча, уруть, фонтиналис, хара, элодея и др.</w:t>
      </w:r>
    </w:p>
    <w:p w:rsidR="00611C4E" w:rsidRDefault="00A5080B" w:rsidP="00122143">
      <w:pPr>
        <w:tabs>
          <w:tab w:val="left" w:pos="5883"/>
        </w:tabs>
        <w:spacing w:after="0" w:line="240" w:lineRule="auto"/>
        <w:ind w:firstLine="709"/>
        <w:jc w:val="both"/>
        <w:rPr>
          <w:rFonts w:ascii="Times New Roman" w:hAnsi="Times New Roman" w:cs="Times New Roman"/>
          <w:color w:val="000000"/>
          <w:sz w:val="24"/>
          <w:szCs w:val="24"/>
          <w:shd w:val="clear" w:color="auto" w:fill="FFFFFF"/>
        </w:rPr>
      </w:pPr>
      <w:r w:rsidRPr="00660450">
        <w:rPr>
          <w:rFonts w:ascii="Times New Roman" w:hAnsi="Times New Roman" w:cs="Times New Roman"/>
          <w:color w:val="000000"/>
          <w:sz w:val="24"/>
          <w:szCs w:val="24"/>
          <w:shd w:val="clear" w:color="auto" w:fill="FFFFFF"/>
        </w:rPr>
        <w:t>Прибрежные мелководные растения используют для оформления берегов пруда. Их высаживают в корзинки вдоль берега. В одной корзине помещается одно растение. Размножаются они черенками, семенами или делением, в зависимости от вида.</w:t>
      </w:r>
    </w:p>
    <w:p w:rsidR="00611C4E" w:rsidRDefault="00A5080B" w:rsidP="00122143">
      <w:pPr>
        <w:tabs>
          <w:tab w:val="left" w:pos="5883"/>
        </w:tabs>
        <w:spacing w:after="0" w:line="240" w:lineRule="auto"/>
        <w:ind w:firstLine="709"/>
        <w:jc w:val="both"/>
        <w:rPr>
          <w:rFonts w:ascii="Times New Roman" w:hAnsi="Times New Roman" w:cs="Times New Roman"/>
          <w:color w:val="000000"/>
          <w:sz w:val="24"/>
          <w:szCs w:val="24"/>
          <w:shd w:val="clear" w:color="auto" w:fill="FFFFFF"/>
        </w:rPr>
      </w:pPr>
      <w:r w:rsidRPr="00660450">
        <w:rPr>
          <w:rFonts w:ascii="Times New Roman" w:hAnsi="Times New Roman" w:cs="Times New Roman"/>
          <w:color w:val="000000"/>
          <w:sz w:val="24"/>
          <w:szCs w:val="24"/>
          <w:shd w:val="clear" w:color="auto" w:fill="FFFFFF"/>
        </w:rPr>
        <w:t>В качестве декоративного оформления пруда можно высаживать такие прибрежные растения, как аир, белокрыльник, вахта, губастик, ежеголовник, калужница, камыш, лютик длиннолистный, манник, незабудка, осока, рогоз, ситник и др.</w:t>
      </w:r>
    </w:p>
    <w:p w:rsidR="004F2F49" w:rsidRPr="00660450" w:rsidRDefault="00611C4E" w:rsidP="00122143">
      <w:pPr>
        <w:tabs>
          <w:tab w:val="left" w:pos="588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Практическая </w:t>
      </w:r>
      <w:r w:rsidR="004F2F49" w:rsidRPr="00660450">
        <w:rPr>
          <w:rFonts w:ascii="Times New Roman" w:hAnsi="Times New Roman" w:cs="Times New Roman"/>
          <w:sz w:val="24"/>
          <w:szCs w:val="24"/>
        </w:rPr>
        <w:t>работа №21</w:t>
      </w:r>
    </w:p>
    <w:p w:rsidR="004F2F49" w:rsidRPr="00660450" w:rsidRDefault="004F2F49" w:rsidP="00122143">
      <w:pPr>
        <w:tabs>
          <w:tab w:val="left" w:pos="142"/>
          <w:tab w:val="num" w:pos="851"/>
          <w:tab w:val="left" w:pos="2072"/>
          <w:tab w:val="center" w:pos="5135"/>
        </w:tabs>
        <w:autoSpaceDE w:val="0"/>
        <w:autoSpaceDN w:val="0"/>
        <w:adjustRightInd w:val="0"/>
        <w:spacing w:after="0" w:line="240" w:lineRule="auto"/>
        <w:ind w:left="66"/>
        <w:rPr>
          <w:rFonts w:ascii="Times New Roman" w:hAnsi="Times New Roman" w:cs="Times New Roman"/>
          <w:color w:val="111115"/>
          <w:sz w:val="24"/>
          <w:szCs w:val="24"/>
          <w:shd w:val="clear" w:color="auto" w:fill="FFFFFF"/>
        </w:rPr>
      </w:pPr>
      <w:r w:rsidRPr="00660450">
        <w:rPr>
          <w:rFonts w:ascii="Times New Roman" w:hAnsi="Times New Roman" w:cs="Times New Roman"/>
          <w:color w:val="111115"/>
          <w:sz w:val="24"/>
          <w:szCs w:val="24"/>
          <w:shd w:val="clear" w:color="auto" w:fill="FFFFFF"/>
        </w:rPr>
        <w:t>Тема: Подготовка плана-схемы посадки растений на водоеме</w:t>
      </w:r>
      <w:r w:rsidR="00A91D8E" w:rsidRPr="00660450">
        <w:rPr>
          <w:rFonts w:ascii="Times New Roman" w:hAnsi="Times New Roman" w:cs="Times New Roman"/>
          <w:color w:val="111115"/>
          <w:sz w:val="24"/>
          <w:szCs w:val="24"/>
          <w:shd w:val="clear" w:color="auto" w:fill="FFFFFF"/>
        </w:rPr>
        <w:t>.</w:t>
      </w:r>
    </w:p>
    <w:p w:rsidR="00611C4E" w:rsidRDefault="00A91D8E" w:rsidP="00122143">
      <w:pPr>
        <w:tabs>
          <w:tab w:val="left" w:pos="142"/>
          <w:tab w:val="num" w:pos="851"/>
          <w:tab w:val="left" w:pos="2072"/>
          <w:tab w:val="center" w:pos="5135"/>
        </w:tabs>
        <w:autoSpaceDE w:val="0"/>
        <w:autoSpaceDN w:val="0"/>
        <w:adjustRightInd w:val="0"/>
        <w:spacing w:after="0" w:line="240" w:lineRule="auto"/>
        <w:ind w:left="66"/>
        <w:rPr>
          <w:rFonts w:ascii="Times New Roman" w:hAnsi="Times New Roman" w:cs="Times New Roman"/>
          <w:color w:val="000000"/>
          <w:sz w:val="24"/>
          <w:szCs w:val="24"/>
          <w:shd w:val="clear" w:color="auto" w:fill="FFFFFF"/>
        </w:rPr>
      </w:pPr>
      <w:r w:rsidRPr="00660450">
        <w:rPr>
          <w:rFonts w:ascii="Times New Roman" w:hAnsi="Times New Roman" w:cs="Times New Roman"/>
          <w:bCs/>
          <w:iCs/>
          <w:color w:val="000000"/>
          <w:sz w:val="24"/>
          <w:szCs w:val="24"/>
          <w:shd w:val="clear" w:color="auto" w:fill="FFFFFF"/>
        </w:rPr>
        <w:t>Цель работы</w:t>
      </w:r>
      <w:r w:rsidRPr="00660450">
        <w:rPr>
          <w:rFonts w:ascii="Times New Roman" w:hAnsi="Times New Roman" w:cs="Times New Roman"/>
          <w:color w:val="000000"/>
          <w:sz w:val="24"/>
          <w:szCs w:val="24"/>
          <w:shd w:val="clear" w:color="auto" w:fill="FFFFFF"/>
        </w:rPr>
        <w:t xml:space="preserve">: научиться </w:t>
      </w:r>
      <w:r w:rsidR="00611C4E">
        <w:rPr>
          <w:rFonts w:ascii="Times New Roman" w:hAnsi="Times New Roman" w:cs="Times New Roman"/>
          <w:color w:val="000000"/>
          <w:sz w:val="24"/>
          <w:szCs w:val="24"/>
          <w:shd w:val="clear" w:color="auto" w:fill="FFFFFF"/>
        </w:rPr>
        <w:t xml:space="preserve">подготавливать план-схему посадки </w:t>
      </w:r>
      <w:r w:rsidRPr="00660450">
        <w:rPr>
          <w:rFonts w:ascii="Times New Roman" w:hAnsi="Times New Roman" w:cs="Times New Roman"/>
          <w:color w:val="000000"/>
          <w:sz w:val="24"/>
          <w:szCs w:val="24"/>
          <w:shd w:val="clear" w:color="auto" w:fill="FFFFFF"/>
        </w:rPr>
        <w:t>растени</w:t>
      </w:r>
      <w:r w:rsidR="00611C4E">
        <w:rPr>
          <w:rFonts w:ascii="Times New Roman" w:hAnsi="Times New Roman" w:cs="Times New Roman"/>
          <w:color w:val="000000"/>
          <w:sz w:val="24"/>
          <w:szCs w:val="24"/>
          <w:shd w:val="clear" w:color="auto" w:fill="FFFFFF"/>
        </w:rPr>
        <w:t>й на</w:t>
      </w:r>
      <w:r w:rsidRPr="00660450">
        <w:rPr>
          <w:rFonts w:ascii="Times New Roman" w:hAnsi="Times New Roman" w:cs="Times New Roman"/>
          <w:color w:val="000000"/>
          <w:sz w:val="24"/>
          <w:szCs w:val="24"/>
          <w:shd w:val="clear" w:color="auto" w:fill="FFFFFF"/>
        </w:rPr>
        <w:t xml:space="preserve"> водоёме.</w:t>
      </w:r>
    </w:p>
    <w:p w:rsidR="00611C4E" w:rsidRDefault="00A91D8E" w:rsidP="00122143">
      <w:pPr>
        <w:tabs>
          <w:tab w:val="left" w:pos="142"/>
          <w:tab w:val="num" w:pos="851"/>
          <w:tab w:val="left" w:pos="2072"/>
          <w:tab w:val="center" w:pos="5135"/>
        </w:tabs>
        <w:autoSpaceDE w:val="0"/>
        <w:autoSpaceDN w:val="0"/>
        <w:adjustRightInd w:val="0"/>
        <w:spacing w:after="0" w:line="240" w:lineRule="auto"/>
        <w:ind w:left="66"/>
        <w:rPr>
          <w:rFonts w:ascii="Times New Roman" w:hAnsi="Times New Roman" w:cs="Times New Roman"/>
          <w:bCs/>
          <w:iCs/>
          <w:color w:val="000000"/>
          <w:sz w:val="24"/>
          <w:szCs w:val="24"/>
          <w:shd w:val="clear" w:color="auto" w:fill="FFFFFF"/>
        </w:rPr>
      </w:pPr>
      <w:r w:rsidRPr="00660450">
        <w:rPr>
          <w:rFonts w:ascii="Times New Roman" w:hAnsi="Times New Roman" w:cs="Times New Roman"/>
          <w:bCs/>
          <w:iCs/>
          <w:color w:val="000000"/>
          <w:sz w:val="24"/>
          <w:szCs w:val="24"/>
          <w:shd w:val="clear" w:color="auto" w:fill="FFFFFF"/>
        </w:rPr>
        <w:lastRenderedPageBreak/>
        <w:t>Порядок выполнения работы.</w:t>
      </w:r>
    </w:p>
    <w:p w:rsidR="00611C4E" w:rsidRDefault="00A91D8E" w:rsidP="00122143">
      <w:pPr>
        <w:tabs>
          <w:tab w:val="left" w:pos="142"/>
          <w:tab w:val="num" w:pos="851"/>
          <w:tab w:val="left" w:pos="2072"/>
          <w:tab w:val="center" w:pos="5135"/>
        </w:tabs>
        <w:autoSpaceDE w:val="0"/>
        <w:autoSpaceDN w:val="0"/>
        <w:adjustRightInd w:val="0"/>
        <w:spacing w:after="0" w:line="240" w:lineRule="auto"/>
        <w:ind w:left="66"/>
        <w:rPr>
          <w:rFonts w:ascii="Times New Roman" w:hAnsi="Times New Roman" w:cs="Times New Roman"/>
          <w:color w:val="000000"/>
          <w:sz w:val="24"/>
          <w:szCs w:val="24"/>
          <w:shd w:val="clear" w:color="auto" w:fill="FFFFFF"/>
        </w:rPr>
      </w:pPr>
      <w:r w:rsidRPr="00660450">
        <w:rPr>
          <w:rFonts w:ascii="Times New Roman" w:hAnsi="Times New Roman" w:cs="Times New Roman"/>
          <w:color w:val="000000"/>
          <w:sz w:val="24"/>
          <w:szCs w:val="24"/>
          <w:shd w:val="clear" w:color="auto" w:fill="FFFFFF"/>
        </w:rPr>
        <w:t>1.</w:t>
      </w:r>
      <w:r w:rsidR="00611C4E">
        <w:rPr>
          <w:rFonts w:ascii="Times New Roman" w:hAnsi="Times New Roman" w:cs="Times New Roman"/>
          <w:color w:val="000000"/>
          <w:sz w:val="24"/>
          <w:szCs w:val="24"/>
          <w:shd w:val="clear" w:color="auto" w:fill="FFFFFF"/>
        </w:rPr>
        <w:t xml:space="preserve"> </w:t>
      </w:r>
      <w:r w:rsidRPr="00660450">
        <w:rPr>
          <w:rFonts w:ascii="Times New Roman" w:hAnsi="Times New Roman" w:cs="Times New Roman"/>
          <w:color w:val="000000"/>
          <w:sz w:val="24"/>
          <w:szCs w:val="24"/>
          <w:shd w:val="clear" w:color="auto" w:fill="FFFFFF"/>
        </w:rPr>
        <w:t>Изучить</w:t>
      </w:r>
      <w:r w:rsidR="00611C4E">
        <w:rPr>
          <w:rFonts w:ascii="Times New Roman" w:hAnsi="Times New Roman" w:cs="Times New Roman"/>
          <w:color w:val="000000"/>
          <w:sz w:val="24"/>
          <w:szCs w:val="24"/>
          <w:shd w:val="clear" w:color="auto" w:fill="FFFFFF"/>
        </w:rPr>
        <w:t xml:space="preserve"> предложенные </w:t>
      </w:r>
      <w:r w:rsidRPr="00660450">
        <w:rPr>
          <w:rFonts w:ascii="Times New Roman" w:hAnsi="Times New Roman" w:cs="Times New Roman"/>
          <w:color w:val="000000"/>
          <w:sz w:val="24"/>
          <w:szCs w:val="24"/>
          <w:shd w:val="clear" w:color="auto" w:fill="FFFFFF"/>
        </w:rPr>
        <w:t>планы-схемы.</w:t>
      </w:r>
    </w:p>
    <w:p w:rsidR="00A91D8E" w:rsidRPr="00660450" w:rsidRDefault="00A91D8E" w:rsidP="00122143">
      <w:pPr>
        <w:tabs>
          <w:tab w:val="left" w:pos="142"/>
          <w:tab w:val="num" w:pos="851"/>
          <w:tab w:val="left" w:pos="2072"/>
          <w:tab w:val="center" w:pos="5135"/>
        </w:tabs>
        <w:autoSpaceDE w:val="0"/>
        <w:autoSpaceDN w:val="0"/>
        <w:adjustRightInd w:val="0"/>
        <w:spacing w:after="0" w:line="240" w:lineRule="auto"/>
        <w:ind w:left="66"/>
        <w:rPr>
          <w:rFonts w:ascii="Times New Roman" w:hAnsi="Times New Roman" w:cs="Times New Roman"/>
          <w:sz w:val="24"/>
          <w:szCs w:val="24"/>
        </w:rPr>
      </w:pPr>
      <w:r w:rsidRPr="00660450">
        <w:rPr>
          <w:rFonts w:ascii="Times New Roman" w:hAnsi="Times New Roman" w:cs="Times New Roman"/>
          <w:color w:val="000000"/>
          <w:sz w:val="24"/>
          <w:szCs w:val="24"/>
          <w:shd w:val="clear" w:color="auto" w:fill="FFFFFF"/>
        </w:rPr>
        <w:t>2.</w:t>
      </w:r>
      <w:r w:rsidR="00611C4E">
        <w:rPr>
          <w:rFonts w:ascii="Times New Roman" w:hAnsi="Times New Roman" w:cs="Times New Roman"/>
          <w:color w:val="000000"/>
          <w:sz w:val="24"/>
          <w:szCs w:val="24"/>
          <w:shd w:val="clear" w:color="auto" w:fill="FFFFFF"/>
        </w:rPr>
        <w:t xml:space="preserve"> </w:t>
      </w:r>
      <w:r w:rsidRPr="00660450">
        <w:rPr>
          <w:rFonts w:ascii="Times New Roman" w:hAnsi="Times New Roman" w:cs="Times New Roman"/>
          <w:color w:val="000000"/>
          <w:sz w:val="24"/>
          <w:szCs w:val="24"/>
          <w:shd w:val="clear" w:color="auto" w:fill="FFFFFF"/>
        </w:rPr>
        <w:t>В тетради для практических ра</w:t>
      </w:r>
      <w:r w:rsidR="00611C4E">
        <w:rPr>
          <w:rFonts w:ascii="Times New Roman" w:hAnsi="Times New Roman" w:cs="Times New Roman"/>
          <w:color w:val="000000"/>
          <w:sz w:val="24"/>
          <w:szCs w:val="24"/>
          <w:shd w:val="clear" w:color="auto" w:fill="FFFFFF"/>
        </w:rPr>
        <w:t xml:space="preserve">бот разработать план-схему посадки растений на </w:t>
      </w:r>
      <w:r w:rsidR="00F478DE" w:rsidRPr="00660450">
        <w:rPr>
          <w:rFonts w:ascii="Times New Roman" w:hAnsi="Times New Roman" w:cs="Times New Roman"/>
          <w:color w:val="000000"/>
          <w:sz w:val="24"/>
          <w:szCs w:val="24"/>
          <w:shd w:val="clear" w:color="auto" w:fill="FFFFFF"/>
        </w:rPr>
        <w:t>водоёме.</w:t>
      </w:r>
    </w:p>
    <w:p w:rsidR="00A91D8E" w:rsidRPr="00660450" w:rsidRDefault="00122143" w:rsidP="00122143">
      <w:pPr>
        <w:tabs>
          <w:tab w:val="left" w:pos="5883"/>
        </w:tabs>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pict>
          <v:shape id="_x0000_i1026" type="#_x0000_t75" alt="" style="width:23.5pt;height:23.5pt"/>
        </w:pict>
      </w:r>
      <w:r w:rsidR="00CD02D3" w:rsidRPr="00660450">
        <w:rPr>
          <w:rFonts w:ascii="Times New Roman" w:hAnsi="Times New Roman" w:cs="Times New Roman"/>
          <w:sz w:val="24"/>
          <w:szCs w:val="24"/>
        </w:rPr>
        <w:t xml:space="preserve"> </w:t>
      </w:r>
      <w:r>
        <w:rPr>
          <w:rFonts w:ascii="Times New Roman" w:hAnsi="Times New Roman" w:cs="Times New Roman"/>
          <w:sz w:val="24"/>
          <w:szCs w:val="24"/>
        </w:rPr>
        <w:pict>
          <v:shape id="_x0000_i1027" type="#_x0000_t75" alt="" style="width:23.5pt;height:23.5pt"/>
        </w:pict>
      </w:r>
      <w:r w:rsidR="00CD02D3" w:rsidRPr="00660450">
        <w:rPr>
          <w:rFonts w:ascii="Times New Roman" w:hAnsi="Times New Roman" w:cs="Times New Roman"/>
          <w:sz w:val="24"/>
          <w:szCs w:val="24"/>
        </w:rPr>
        <w:t xml:space="preserve"> </w:t>
      </w:r>
      <w:r w:rsidR="00A91D8E" w:rsidRPr="00660450">
        <w:rPr>
          <w:rFonts w:ascii="Times New Roman" w:hAnsi="Times New Roman" w:cs="Times New Roman"/>
          <w:noProof/>
          <w:sz w:val="24"/>
          <w:szCs w:val="24"/>
        </w:rPr>
        <w:drawing>
          <wp:inline distT="0" distB="0" distL="0" distR="0">
            <wp:extent cx="2264774" cy="1454150"/>
            <wp:effectExtent l="0" t="0" r="0" b="0"/>
            <wp:docPr id="260" name="Рисунок 260" descr="http://zelenostrov.ru/thumb/2/J1NHM7HyOQbwvZlYiHjj7g/r/d/copy-e1308661665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zelenostrov.ru/thumb/2/J1NHM7HyOQbwvZlYiHjj7g/r/d/copy-e1308661665561.jpg"/>
                    <pic:cNvPicPr>
                      <a:picLocks noChangeAspect="1" noChangeArrowheads="1"/>
                    </pic:cNvPicPr>
                  </pic:nvPicPr>
                  <pic:blipFill>
                    <a:blip r:embed="rId66"/>
                    <a:srcRect/>
                    <a:stretch>
                      <a:fillRect/>
                    </a:stretch>
                  </pic:blipFill>
                  <pic:spPr bwMode="auto">
                    <a:xfrm>
                      <a:off x="0" y="0"/>
                      <a:ext cx="2271611" cy="1458540"/>
                    </a:xfrm>
                    <a:prstGeom prst="rect">
                      <a:avLst/>
                    </a:prstGeom>
                    <a:noFill/>
                    <a:ln w="9525">
                      <a:noFill/>
                      <a:miter lim="800000"/>
                      <a:headEnd/>
                      <a:tailEnd/>
                    </a:ln>
                  </pic:spPr>
                </pic:pic>
              </a:graphicData>
            </a:graphic>
          </wp:inline>
        </w:drawing>
      </w:r>
      <w:r w:rsidR="001A40EF">
        <w:rPr>
          <w:rFonts w:ascii="Times New Roman" w:hAnsi="Times New Roman" w:cs="Times New Roman"/>
          <w:sz w:val="24"/>
          <w:szCs w:val="24"/>
        </w:rPr>
        <w:t xml:space="preserve"> </w:t>
      </w:r>
      <w:r w:rsidR="00A91D8E" w:rsidRPr="00660450">
        <w:rPr>
          <w:rFonts w:ascii="Times New Roman" w:hAnsi="Times New Roman" w:cs="Times New Roman"/>
          <w:noProof/>
          <w:sz w:val="24"/>
          <w:szCs w:val="24"/>
        </w:rPr>
        <w:drawing>
          <wp:inline distT="0" distB="0" distL="0" distR="0">
            <wp:extent cx="3022600" cy="1812427"/>
            <wp:effectExtent l="0" t="0" r="0" b="0"/>
            <wp:docPr id="263" name="Рисунок 263" descr="C:\Users\Пользователь\Downloads\6ec315057772db9389e982c759f7bf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Users\Пользователь\Downloads\6ec315057772db9389e982c759f7bfad.jpeg"/>
                    <pic:cNvPicPr>
                      <a:picLocks noChangeAspect="1" noChangeArrowheads="1"/>
                    </pic:cNvPicPr>
                  </pic:nvPicPr>
                  <pic:blipFill>
                    <a:blip r:embed="rId67"/>
                    <a:srcRect/>
                    <a:stretch>
                      <a:fillRect/>
                    </a:stretch>
                  </pic:blipFill>
                  <pic:spPr bwMode="auto">
                    <a:xfrm>
                      <a:off x="0" y="0"/>
                      <a:ext cx="3029451" cy="1816535"/>
                    </a:xfrm>
                    <a:prstGeom prst="rect">
                      <a:avLst/>
                    </a:prstGeom>
                    <a:noFill/>
                    <a:ln w="9525">
                      <a:noFill/>
                      <a:miter lim="800000"/>
                      <a:headEnd/>
                      <a:tailEnd/>
                    </a:ln>
                  </pic:spPr>
                </pic:pic>
              </a:graphicData>
            </a:graphic>
          </wp:inline>
        </w:drawing>
      </w:r>
    </w:p>
    <w:p w:rsidR="00A91D8E" w:rsidRPr="00660450" w:rsidRDefault="00A91D8E" w:rsidP="00122143">
      <w:pPr>
        <w:tabs>
          <w:tab w:val="left" w:pos="5883"/>
        </w:tabs>
        <w:spacing w:after="0" w:line="240" w:lineRule="auto"/>
        <w:jc w:val="center"/>
        <w:rPr>
          <w:rFonts w:ascii="Times New Roman" w:hAnsi="Times New Roman" w:cs="Times New Roman"/>
          <w:sz w:val="24"/>
          <w:szCs w:val="24"/>
          <w:lang w:eastAsia="en-US"/>
        </w:rPr>
      </w:pPr>
      <w:r w:rsidRPr="00660450">
        <w:rPr>
          <w:rFonts w:ascii="Times New Roman" w:hAnsi="Times New Roman" w:cs="Times New Roman"/>
          <w:noProof/>
          <w:sz w:val="24"/>
          <w:szCs w:val="24"/>
        </w:rPr>
        <w:drawing>
          <wp:inline distT="0" distB="0" distL="0" distR="0">
            <wp:extent cx="2933700" cy="1817170"/>
            <wp:effectExtent l="0" t="0" r="0" b="0"/>
            <wp:docPr id="264" name="Рисунок 264" descr="https://www.designacademy.ru/upload/iblock/ecf/ecf92249b7935ed64a293dd1907ba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s://www.designacademy.ru/upload/iblock/ecf/ecf92249b7935ed64a293dd1907ba870.jpg"/>
                    <pic:cNvPicPr>
                      <a:picLocks noChangeAspect="1" noChangeArrowheads="1"/>
                    </pic:cNvPicPr>
                  </pic:nvPicPr>
                  <pic:blipFill>
                    <a:blip r:embed="rId68"/>
                    <a:srcRect/>
                    <a:stretch>
                      <a:fillRect/>
                    </a:stretch>
                  </pic:blipFill>
                  <pic:spPr bwMode="auto">
                    <a:xfrm>
                      <a:off x="0" y="0"/>
                      <a:ext cx="2944749" cy="1824014"/>
                    </a:xfrm>
                    <a:prstGeom prst="rect">
                      <a:avLst/>
                    </a:prstGeom>
                    <a:noFill/>
                    <a:ln w="9525">
                      <a:noFill/>
                      <a:miter lim="800000"/>
                      <a:headEnd/>
                      <a:tailEnd/>
                    </a:ln>
                  </pic:spPr>
                </pic:pic>
              </a:graphicData>
            </a:graphic>
          </wp:inline>
        </w:drawing>
      </w:r>
    </w:p>
    <w:p w:rsidR="00CF6449" w:rsidRPr="00660450" w:rsidRDefault="00611C4E" w:rsidP="00122143">
      <w:pPr>
        <w:tabs>
          <w:tab w:val="left" w:pos="142"/>
          <w:tab w:val="num" w:pos="851"/>
        </w:tabs>
        <w:autoSpaceDE w:val="0"/>
        <w:autoSpaceDN w:val="0"/>
        <w:adjustRightInd w:val="0"/>
        <w:spacing w:after="0" w:line="240" w:lineRule="auto"/>
        <w:ind w:left="66"/>
        <w:jc w:val="center"/>
        <w:rPr>
          <w:rFonts w:ascii="Times New Roman" w:hAnsi="Times New Roman" w:cs="Times New Roman"/>
          <w:sz w:val="24"/>
          <w:szCs w:val="24"/>
        </w:rPr>
      </w:pPr>
      <w:r>
        <w:rPr>
          <w:rFonts w:ascii="Times New Roman" w:hAnsi="Times New Roman" w:cs="Times New Roman"/>
          <w:sz w:val="24"/>
          <w:szCs w:val="24"/>
        </w:rPr>
        <w:t>Практическая работа</w:t>
      </w:r>
      <w:r w:rsidR="00CF6449" w:rsidRPr="00660450">
        <w:rPr>
          <w:rFonts w:ascii="Times New Roman" w:hAnsi="Times New Roman" w:cs="Times New Roman"/>
          <w:sz w:val="24"/>
          <w:szCs w:val="24"/>
        </w:rPr>
        <w:t xml:space="preserve"> №22</w:t>
      </w:r>
    </w:p>
    <w:p w:rsidR="00CF6449" w:rsidRPr="00660450" w:rsidRDefault="00CF6449" w:rsidP="00122143">
      <w:pPr>
        <w:tabs>
          <w:tab w:val="left" w:pos="142"/>
          <w:tab w:val="num" w:pos="851"/>
        </w:tabs>
        <w:autoSpaceDE w:val="0"/>
        <w:autoSpaceDN w:val="0"/>
        <w:adjustRightInd w:val="0"/>
        <w:spacing w:after="0" w:line="240" w:lineRule="auto"/>
        <w:ind w:left="66"/>
        <w:jc w:val="center"/>
        <w:rPr>
          <w:rFonts w:ascii="Times New Roman" w:hAnsi="Times New Roman" w:cs="Times New Roman"/>
          <w:color w:val="111115"/>
          <w:sz w:val="24"/>
          <w:szCs w:val="24"/>
          <w:shd w:val="clear" w:color="auto" w:fill="FFFFFF"/>
        </w:rPr>
      </w:pPr>
      <w:r w:rsidRPr="00660450">
        <w:rPr>
          <w:rFonts w:ascii="Times New Roman" w:hAnsi="Times New Roman" w:cs="Times New Roman"/>
          <w:color w:val="111115"/>
          <w:sz w:val="24"/>
          <w:szCs w:val="24"/>
          <w:shd w:val="clear" w:color="auto" w:fill="FFFFFF"/>
        </w:rPr>
        <w:t xml:space="preserve">Тема: Изучение </w:t>
      </w:r>
      <w:r w:rsidR="0087575D" w:rsidRPr="00660450">
        <w:rPr>
          <w:rFonts w:ascii="Times New Roman" w:hAnsi="Times New Roman" w:cs="Times New Roman"/>
          <w:color w:val="111115"/>
          <w:sz w:val="24"/>
          <w:szCs w:val="24"/>
          <w:shd w:val="clear" w:color="auto" w:fill="FFFFFF"/>
        </w:rPr>
        <w:t>технологии устройства рокария (альпинария).</w:t>
      </w:r>
    </w:p>
    <w:p w:rsidR="00CF6449" w:rsidRPr="00660450" w:rsidRDefault="00CF6449" w:rsidP="00122143">
      <w:pPr>
        <w:spacing w:after="0" w:line="240" w:lineRule="auto"/>
        <w:rPr>
          <w:rFonts w:ascii="Times New Roman" w:hAnsi="Times New Roman" w:cs="Times New Roman"/>
          <w:color w:val="000000"/>
          <w:sz w:val="24"/>
          <w:szCs w:val="24"/>
        </w:rPr>
      </w:pPr>
      <w:r w:rsidRPr="00660450">
        <w:rPr>
          <w:rFonts w:ascii="Times New Roman" w:hAnsi="Times New Roman" w:cs="Times New Roman"/>
          <w:sz w:val="24"/>
          <w:szCs w:val="24"/>
        </w:rPr>
        <w:t>Практическая работа</w:t>
      </w:r>
      <w:r w:rsidR="00342E68" w:rsidRPr="00660450">
        <w:rPr>
          <w:rFonts w:ascii="Times New Roman" w:hAnsi="Times New Roman" w:cs="Times New Roman"/>
          <w:sz w:val="24"/>
          <w:szCs w:val="24"/>
        </w:rPr>
        <w:t xml:space="preserve">: </w:t>
      </w:r>
      <w:r w:rsidRPr="00660450">
        <w:rPr>
          <w:rFonts w:ascii="Times New Roman" w:hAnsi="Times New Roman" w:cs="Times New Roman"/>
          <w:color w:val="000000"/>
          <w:sz w:val="24"/>
          <w:szCs w:val="24"/>
        </w:rPr>
        <w:t>«Устройство рокария (альпинария)».</w:t>
      </w:r>
    </w:p>
    <w:p w:rsidR="00CF6449" w:rsidRPr="00660450" w:rsidRDefault="00CF6449"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660450">
        <w:rPr>
          <w:rFonts w:ascii="Times New Roman" w:hAnsi="Times New Roman" w:cs="Times New Roman"/>
          <w:sz w:val="24"/>
          <w:szCs w:val="24"/>
        </w:rPr>
        <w:t>Цель: 1.Закрепить знания по теме.</w:t>
      </w:r>
    </w:p>
    <w:p w:rsidR="00CF6449" w:rsidRPr="00660450" w:rsidRDefault="00CF6449"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660450">
        <w:rPr>
          <w:rFonts w:ascii="Times New Roman" w:hAnsi="Times New Roman" w:cs="Times New Roman"/>
          <w:sz w:val="24"/>
          <w:szCs w:val="24"/>
        </w:rPr>
        <w:t>2.Развить стремление узнавать большее, пользоваться учебной литературой.</w:t>
      </w:r>
    </w:p>
    <w:p w:rsidR="00CF6449" w:rsidRPr="00660450" w:rsidRDefault="00CF6449"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660450">
        <w:rPr>
          <w:rFonts w:ascii="Times New Roman" w:hAnsi="Times New Roman" w:cs="Times New Roman"/>
          <w:sz w:val="24"/>
          <w:szCs w:val="24"/>
        </w:rPr>
        <w:t>3.</w:t>
      </w:r>
      <w:r w:rsidRPr="00660450">
        <w:rPr>
          <w:rFonts w:ascii="Times New Roman" w:hAnsi="Times New Roman" w:cs="Times New Roman"/>
          <w:color w:val="000000"/>
          <w:sz w:val="24"/>
          <w:szCs w:val="24"/>
        </w:rPr>
        <w:t xml:space="preserve">распределять время; </w:t>
      </w:r>
    </w:p>
    <w:p w:rsidR="00342E68" w:rsidRPr="00660450" w:rsidRDefault="00CF6449" w:rsidP="00122143">
      <w:pPr>
        <w:tabs>
          <w:tab w:val="left" w:pos="142"/>
          <w:tab w:val="num" w:pos="851"/>
        </w:tabs>
        <w:autoSpaceDE w:val="0"/>
        <w:autoSpaceDN w:val="0"/>
        <w:adjustRightInd w:val="0"/>
        <w:spacing w:after="0" w:line="240" w:lineRule="auto"/>
        <w:ind w:left="66"/>
        <w:rPr>
          <w:rFonts w:ascii="Times New Roman" w:hAnsi="Times New Roman" w:cs="Times New Roman"/>
          <w:color w:val="000000"/>
          <w:sz w:val="24"/>
          <w:szCs w:val="24"/>
        </w:rPr>
      </w:pPr>
      <w:r w:rsidRPr="00660450">
        <w:rPr>
          <w:rFonts w:ascii="Times New Roman" w:hAnsi="Times New Roman" w:cs="Times New Roman"/>
          <w:color w:val="000000"/>
          <w:sz w:val="24"/>
          <w:szCs w:val="24"/>
        </w:rPr>
        <w:t>4. осуществлять самоконтроль; соотносить свой результат с поставленными целями</w:t>
      </w:r>
      <w:r w:rsidR="00342E68" w:rsidRPr="00660450">
        <w:rPr>
          <w:rFonts w:ascii="Times New Roman" w:hAnsi="Times New Roman" w:cs="Times New Roman"/>
          <w:color w:val="000000"/>
          <w:sz w:val="24"/>
          <w:szCs w:val="24"/>
        </w:rPr>
        <w:t>.</w:t>
      </w:r>
      <w:r w:rsidRPr="00660450">
        <w:rPr>
          <w:rFonts w:ascii="Times New Roman" w:hAnsi="Times New Roman" w:cs="Times New Roman"/>
          <w:color w:val="000000"/>
          <w:sz w:val="24"/>
          <w:szCs w:val="24"/>
        </w:rPr>
        <w:t xml:space="preserve">   </w:t>
      </w:r>
    </w:p>
    <w:p w:rsidR="00342E68" w:rsidRPr="00660450" w:rsidRDefault="00342E68"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660450">
        <w:rPr>
          <w:rFonts w:ascii="Times New Roman" w:hAnsi="Times New Roman" w:cs="Times New Roman"/>
          <w:sz w:val="24"/>
          <w:szCs w:val="24"/>
        </w:rPr>
        <w:t>Задание:</w:t>
      </w:r>
    </w:p>
    <w:p w:rsidR="00342E68" w:rsidRPr="00660450" w:rsidRDefault="00611C4E" w:rsidP="0012214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00342E68" w:rsidRPr="00660450">
        <w:rPr>
          <w:rFonts w:ascii="Times New Roman" w:hAnsi="Times New Roman" w:cs="Times New Roman"/>
          <w:sz w:val="24"/>
          <w:szCs w:val="24"/>
        </w:rPr>
        <w:t>Прочитать параграф учебника, дополнительную литературу.</w:t>
      </w:r>
    </w:p>
    <w:p w:rsidR="00342E68" w:rsidRPr="00660450" w:rsidRDefault="00047FAF" w:rsidP="00122143">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611C4E">
        <w:rPr>
          <w:rFonts w:ascii="Times New Roman" w:hAnsi="Times New Roman" w:cs="Times New Roman"/>
          <w:sz w:val="24"/>
          <w:szCs w:val="24"/>
        </w:rPr>
        <w:t xml:space="preserve"> </w:t>
      </w:r>
      <w:r w:rsidR="00342E68" w:rsidRPr="00660450">
        <w:rPr>
          <w:rFonts w:ascii="Times New Roman" w:hAnsi="Times New Roman" w:cs="Times New Roman"/>
          <w:sz w:val="24"/>
          <w:szCs w:val="24"/>
        </w:rPr>
        <w:t>Выполнить чертежи благоустройства территории (фрагмент).</w:t>
      </w:r>
    </w:p>
    <w:p w:rsidR="00342E68" w:rsidRPr="00660450" w:rsidRDefault="00047FAF" w:rsidP="0012214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r w:rsidR="001A40EF">
        <w:rPr>
          <w:rFonts w:ascii="Times New Roman" w:hAnsi="Times New Roman" w:cs="Times New Roman"/>
          <w:sz w:val="24"/>
          <w:szCs w:val="24"/>
        </w:rPr>
        <w:t xml:space="preserve">Выполнить эскиз </w:t>
      </w:r>
      <w:r w:rsidR="00342E68" w:rsidRPr="00660450">
        <w:rPr>
          <w:rFonts w:ascii="Times New Roman" w:hAnsi="Times New Roman" w:cs="Times New Roman"/>
          <w:sz w:val="24"/>
          <w:szCs w:val="24"/>
        </w:rPr>
        <w:t>рокария (альпийской горки) (из 2-х видовых точек).</w:t>
      </w:r>
    </w:p>
    <w:p w:rsidR="00342E68" w:rsidRPr="00660450" w:rsidRDefault="00047FAF" w:rsidP="0012214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r w:rsidR="00342E68" w:rsidRPr="00660450">
        <w:rPr>
          <w:rFonts w:ascii="Times New Roman" w:hAnsi="Times New Roman" w:cs="Times New Roman"/>
          <w:sz w:val="24"/>
          <w:szCs w:val="24"/>
        </w:rPr>
        <w:t xml:space="preserve">Выполнить эскиз разреза рокария (альпийской горки). </w:t>
      </w:r>
    </w:p>
    <w:p w:rsidR="00342E68" w:rsidRPr="00660450" w:rsidRDefault="00047FAF" w:rsidP="0012214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r w:rsidR="00342E68" w:rsidRPr="00660450">
        <w:rPr>
          <w:rFonts w:ascii="Times New Roman" w:hAnsi="Times New Roman" w:cs="Times New Roman"/>
          <w:sz w:val="24"/>
          <w:szCs w:val="24"/>
        </w:rPr>
        <w:t>Подобрать растения для рокария (альпийской горки).</w:t>
      </w:r>
    </w:p>
    <w:p w:rsidR="00342E68" w:rsidRPr="00660450" w:rsidRDefault="00047FAF" w:rsidP="0012214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r w:rsidR="00342E68" w:rsidRPr="00660450">
        <w:rPr>
          <w:rFonts w:ascii="Times New Roman" w:hAnsi="Times New Roman" w:cs="Times New Roman"/>
          <w:sz w:val="24"/>
          <w:szCs w:val="24"/>
        </w:rPr>
        <w:t xml:space="preserve">При работе использовать предложенную информацию, использовать информацию </w:t>
      </w:r>
      <w:r>
        <w:rPr>
          <w:rFonts w:ascii="Times New Roman" w:hAnsi="Times New Roman" w:cs="Times New Roman"/>
          <w:sz w:val="24"/>
          <w:szCs w:val="24"/>
        </w:rPr>
        <w:t>И</w:t>
      </w:r>
      <w:r w:rsidR="00342E68" w:rsidRPr="00660450">
        <w:rPr>
          <w:rFonts w:ascii="Times New Roman" w:hAnsi="Times New Roman" w:cs="Times New Roman"/>
          <w:sz w:val="24"/>
          <w:szCs w:val="24"/>
        </w:rPr>
        <w:t>нтернет-источников.</w:t>
      </w:r>
    </w:p>
    <w:tbl>
      <w:tblPr>
        <w:tblStyle w:val="ab"/>
        <w:tblW w:w="10420" w:type="dxa"/>
        <w:tblLayout w:type="fixed"/>
        <w:tblLook w:val="04A0" w:firstRow="1" w:lastRow="0" w:firstColumn="1" w:lastColumn="0" w:noHBand="0" w:noVBand="1"/>
      </w:tblPr>
      <w:tblGrid>
        <w:gridCol w:w="1809"/>
        <w:gridCol w:w="4253"/>
        <w:gridCol w:w="4358"/>
      </w:tblGrid>
      <w:tr w:rsidR="00342E68" w:rsidRPr="00660450" w:rsidTr="00047FAF">
        <w:tc>
          <w:tcPr>
            <w:tcW w:w="1809" w:type="dxa"/>
          </w:tcPr>
          <w:p w:rsidR="00342E68" w:rsidRPr="00660450" w:rsidRDefault="00342E68"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660450">
              <w:rPr>
                <w:rFonts w:ascii="Times New Roman" w:hAnsi="Times New Roman" w:cs="Times New Roman"/>
                <w:bCs/>
                <w:sz w:val="24"/>
                <w:szCs w:val="24"/>
              </w:rPr>
              <w:t xml:space="preserve">Критерии </w:t>
            </w:r>
          </w:p>
        </w:tc>
        <w:tc>
          <w:tcPr>
            <w:tcW w:w="4253" w:type="dxa"/>
          </w:tcPr>
          <w:p w:rsidR="00342E68" w:rsidRPr="00660450" w:rsidRDefault="00342E68"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660450">
              <w:rPr>
                <w:rFonts w:ascii="Times New Roman" w:hAnsi="Times New Roman" w:cs="Times New Roman"/>
                <w:bCs/>
                <w:sz w:val="24"/>
                <w:szCs w:val="24"/>
              </w:rPr>
              <w:t>Рокарий</w:t>
            </w:r>
          </w:p>
        </w:tc>
        <w:tc>
          <w:tcPr>
            <w:tcW w:w="4358" w:type="dxa"/>
          </w:tcPr>
          <w:p w:rsidR="00342E68" w:rsidRPr="00660450" w:rsidRDefault="00342E68" w:rsidP="00122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660450">
              <w:rPr>
                <w:rFonts w:ascii="Times New Roman" w:hAnsi="Times New Roman" w:cs="Times New Roman"/>
                <w:color w:val="000000"/>
                <w:sz w:val="24"/>
                <w:szCs w:val="24"/>
              </w:rPr>
              <w:t xml:space="preserve">Альпинарий </w:t>
            </w:r>
          </w:p>
        </w:tc>
      </w:tr>
      <w:tr w:rsidR="00342E68" w:rsidRPr="00660450" w:rsidTr="00047FAF">
        <w:tc>
          <w:tcPr>
            <w:tcW w:w="1809" w:type="dxa"/>
          </w:tcPr>
          <w:p w:rsidR="00342E68" w:rsidRPr="00660450" w:rsidRDefault="00342E68" w:rsidP="00122143">
            <w:pPr>
              <w:tabs>
                <w:tab w:val="left" w:pos="5883"/>
              </w:tabs>
              <w:rPr>
                <w:rFonts w:ascii="Times New Roman" w:hAnsi="Times New Roman" w:cs="Times New Roman"/>
                <w:sz w:val="24"/>
                <w:szCs w:val="24"/>
              </w:rPr>
            </w:pPr>
            <w:r w:rsidRPr="00660450">
              <w:rPr>
                <w:rFonts w:ascii="Times New Roman" w:hAnsi="Times New Roman" w:cs="Times New Roman"/>
                <w:color w:val="333333"/>
                <w:sz w:val="24"/>
                <w:szCs w:val="24"/>
              </w:rPr>
              <w:t>Внешний вид</w:t>
            </w:r>
          </w:p>
        </w:tc>
        <w:tc>
          <w:tcPr>
            <w:tcW w:w="4253" w:type="dxa"/>
          </w:tcPr>
          <w:p w:rsidR="00342E68" w:rsidRPr="00660450" w:rsidRDefault="00342E68" w:rsidP="00122143">
            <w:pPr>
              <w:tabs>
                <w:tab w:val="left" w:pos="5883"/>
              </w:tabs>
              <w:rPr>
                <w:rFonts w:ascii="Times New Roman" w:hAnsi="Times New Roman" w:cs="Times New Roman"/>
                <w:sz w:val="24"/>
                <w:szCs w:val="24"/>
              </w:rPr>
            </w:pPr>
            <w:r w:rsidRPr="00660450">
              <w:rPr>
                <w:rFonts w:ascii="Times New Roman" w:hAnsi="Times New Roman" w:cs="Times New Roman"/>
                <w:noProof/>
                <w:sz w:val="24"/>
                <w:szCs w:val="24"/>
              </w:rPr>
              <w:drawing>
                <wp:inline distT="0" distB="0" distL="0" distR="0">
                  <wp:extent cx="1162050" cy="1137361"/>
                  <wp:effectExtent l="0" t="0" r="0" b="0"/>
                  <wp:docPr id="257" name="Рисунок 14" descr="https://jackwharperconstruction.com/wp-content/uploads/c/2/4/c24ad391e27512e80e0007e1fb1911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jackwharperconstruction.com/wp-content/uploads/c/2/4/c24ad391e27512e80e0007e1fb1911f8.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69637" cy="1144786"/>
                          </a:xfrm>
                          <a:prstGeom prst="rect">
                            <a:avLst/>
                          </a:prstGeom>
                          <a:noFill/>
                          <a:ln>
                            <a:noFill/>
                          </a:ln>
                        </pic:spPr>
                      </pic:pic>
                    </a:graphicData>
                  </a:graphic>
                </wp:inline>
              </w:drawing>
            </w:r>
          </w:p>
        </w:tc>
        <w:tc>
          <w:tcPr>
            <w:tcW w:w="4358" w:type="dxa"/>
          </w:tcPr>
          <w:p w:rsidR="00342E68" w:rsidRPr="00660450" w:rsidRDefault="0087575D" w:rsidP="00122143">
            <w:pPr>
              <w:tabs>
                <w:tab w:val="left" w:pos="5883"/>
              </w:tabs>
              <w:rPr>
                <w:rFonts w:ascii="Times New Roman" w:hAnsi="Times New Roman" w:cs="Times New Roman"/>
                <w:sz w:val="24"/>
                <w:szCs w:val="24"/>
              </w:rPr>
            </w:pPr>
            <w:r w:rsidRPr="00660450">
              <w:rPr>
                <w:rFonts w:ascii="Times New Roman" w:hAnsi="Times New Roman" w:cs="Times New Roman"/>
                <w:noProof/>
                <w:sz w:val="24"/>
                <w:szCs w:val="24"/>
              </w:rPr>
              <w:drawing>
                <wp:inline distT="0" distB="0" distL="0" distR="0">
                  <wp:extent cx="1301750" cy="1109652"/>
                  <wp:effectExtent l="0" t="0" r="0" b="0"/>
                  <wp:docPr id="258" name="Рисунок 18" descr="https://sun9-37.userapi.com/impf/c858424/v858424977/1e28e8/s5Toj8f11jk.jpg?size=1074x480&amp;quality=96&amp;proxy=1&amp;sign=ef283850709ad0a09053226193529da8&amp;type=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sun9-37.userapi.com/impf/c858424/v858424977/1e28e8/s5Toj8f11jk.jpg?size=1074x480&amp;quality=96&amp;proxy=1&amp;sign=ef283850709ad0a09053226193529da8&amp;type=shar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11623" cy="1118068"/>
                          </a:xfrm>
                          <a:prstGeom prst="rect">
                            <a:avLst/>
                          </a:prstGeom>
                          <a:noFill/>
                          <a:ln>
                            <a:noFill/>
                          </a:ln>
                        </pic:spPr>
                      </pic:pic>
                    </a:graphicData>
                  </a:graphic>
                </wp:inline>
              </w:drawing>
            </w:r>
          </w:p>
        </w:tc>
      </w:tr>
      <w:tr w:rsidR="0087575D" w:rsidRPr="00660450" w:rsidTr="00047FAF">
        <w:tc>
          <w:tcPr>
            <w:tcW w:w="1809" w:type="dxa"/>
          </w:tcPr>
          <w:p w:rsidR="0087575D" w:rsidRPr="00660450" w:rsidRDefault="0087575D" w:rsidP="00122143">
            <w:pPr>
              <w:pStyle w:val="afa"/>
              <w:shd w:val="clear" w:color="auto" w:fill="FFFFFF"/>
              <w:spacing w:before="0" w:beforeAutospacing="0" w:after="0" w:afterAutospacing="0"/>
              <w:rPr>
                <w:color w:val="333333"/>
              </w:rPr>
            </w:pPr>
            <w:r w:rsidRPr="00660450">
              <w:rPr>
                <w:color w:val="333333"/>
              </w:rPr>
              <w:t xml:space="preserve">Разрез </w:t>
            </w:r>
          </w:p>
        </w:tc>
        <w:tc>
          <w:tcPr>
            <w:tcW w:w="4253" w:type="dxa"/>
          </w:tcPr>
          <w:p w:rsidR="0087575D" w:rsidRPr="00660450" w:rsidRDefault="0087575D" w:rsidP="00122143">
            <w:pPr>
              <w:tabs>
                <w:tab w:val="left" w:pos="5883"/>
              </w:tabs>
              <w:rPr>
                <w:rFonts w:ascii="Times New Roman" w:hAnsi="Times New Roman" w:cs="Times New Roman"/>
                <w:sz w:val="24"/>
                <w:szCs w:val="24"/>
              </w:rPr>
            </w:pPr>
            <w:r w:rsidRPr="00660450">
              <w:rPr>
                <w:rFonts w:ascii="Times New Roman" w:hAnsi="Times New Roman" w:cs="Times New Roman"/>
                <w:noProof/>
                <w:sz w:val="24"/>
                <w:szCs w:val="24"/>
              </w:rPr>
              <w:drawing>
                <wp:inline distT="0" distB="0" distL="0" distR="0">
                  <wp:extent cx="1314450" cy="873163"/>
                  <wp:effectExtent l="0" t="0" r="0" b="0"/>
                  <wp:docPr id="259" name="Рисунок 12" descr="Рис. 11.4. Укладка камней для устройства рокария: а — на микрорельефе; б — на склоне правильно; в — на склоне неправи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Рис. 11.4. Укладка камней для устройства рокария: а — на микрорельефе; б — на склоне правильно; в — на склоне неправильно"/>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28190" cy="882290"/>
                          </a:xfrm>
                          <a:prstGeom prst="rect">
                            <a:avLst/>
                          </a:prstGeom>
                          <a:noFill/>
                          <a:ln>
                            <a:noFill/>
                          </a:ln>
                        </pic:spPr>
                      </pic:pic>
                    </a:graphicData>
                  </a:graphic>
                </wp:inline>
              </w:drawing>
            </w:r>
          </w:p>
          <w:p w:rsidR="0087575D" w:rsidRPr="00660450" w:rsidRDefault="0087575D" w:rsidP="00122143">
            <w:pPr>
              <w:ind w:firstLine="708"/>
              <w:rPr>
                <w:rFonts w:ascii="Times New Roman" w:hAnsi="Times New Roman" w:cs="Times New Roman"/>
                <w:sz w:val="24"/>
                <w:szCs w:val="24"/>
              </w:rPr>
            </w:pPr>
            <w:r w:rsidRPr="00660450">
              <w:rPr>
                <w:rStyle w:val="af"/>
                <w:rFonts w:ascii="Times New Roman" w:hAnsi="Times New Roman"/>
                <w:color w:val="4A4A4A"/>
                <w:sz w:val="24"/>
                <w:szCs w:val="24"/>
                <w:bdr w:val="none" w:sz="0" w:space="0" w:color="auto" w:frame="1"/>
                <w:shd w:val="clear" w:color="auto" w:fill="FFFFFF"/>
              </w:rPr>
              <w:t xml:space="preserve">Укладка камней для </w:t>
            </w:r>
            <w:r w:rsidRPr="00660450">
              <w:rPr>
                <w:rStyle w:val="af"/>
                <w:rFonts w:ascii="Times New Roman" w:hAnsi="Times New Roman"/>
                <w:color w:val="4A4A4A"/>
                <w:sz w:val="24"/>
                <w:szCs w:val="24"/>
                <w:bdr w:val="none" w:sz="0" w:space="0" w:color="auto" w:frame="1"/>
                <w:shd w:val="clear" w:color="auto" w:fill="FFFFFF"/>
              </w:rPr>
              <w:lastRenderedPageBreak/>
              <w:t>устройства рокария: а — на микрорельефе; б — на склоне правильно; в — на склоне неправильно</w:t>
            </w:r>
          </w:p>
        </w:tc>
        <w:tc>
          <w:tcPr>
            <w:tcW w:w="4358" w:type="dxa"/>
          </w:tcPr>
          <w:p w:rsidR="0087575D" w:rsidRPr="00660450" w:rsidRDefault="0087575D" w:rsidP="00122143">
            <w:pPr>
              <w:tabs>
                <w:tab w:val="left" w:pos="5883"/>
              </w:tabs>
              <w:rPr>
                <w:rFonts w:ascii="Times New Roman" w:hAnsi="Times New Roman" w:cs="Times New Roman"/>
                <w:sz w:val="24"/>
                <w:szCs w:val="24"/>
              </w:rPr>
            </w:pPr>
            <w:r w:rsidRPr="00660450">
              <w:rPr>
                <w:rFonts w:ascii="Times New Roman" w:hAnsi="Times New Roman" w:cs="Times New Roman"/>
                <w:noProof/>
                <w:sz w:val="24"/>
                <w:szCs w:val="24"/>
              </w:rPr>
              <w:lastRenderedPageBreak/>
              <w:drawing>
                <wp:inline distT="0" distB="0" distL="0" distR="0">
                  <wp:extent cx="1220136" cy="927100"/>
                  <wp:effectExtent l="0" t="0" r="0" b="0"/>
                  <wp:docPr id="261" name="Рисунок 13" descr="https://vosadu-li-vogorode.ru/wp-content/uploads/2/9/1/2915afb4b5e7fcb72b9489c400f1859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vosadu-li-vogorode.ru/wp-content/uploads/2/9/1/2915afb4b5e7fcb72b9489c400f1859b.jpe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30893" cy="935273"/>
                          </a:xfrm>
                          <a:prstGeom prst="rect">
                            <a:avLst/>
                          </a:prstGeom>
                          <a:noFill/>
                          <a:ln>
                            <a:noFill/>
                          </a:ln>
                        </pic:spPr>
                      </pic:pic>
                    </a:graphicData>
                  </a:graphic>
                </wp:inline>
              </w:drawing>
            </w:r>
          </w:p>
        </w:tc>
      </w:tr>
      <w:tr w:rsidR="0087575D" w:rsidRPr="00660450" w:rsidTr="00047FAF">
        <w:tc>
          <w:tcPr>
            <w:tcW w:w="1809" w:type="dxa"/>
          </w:tcPr>
          <w:p w:rsidR="0087575D" w:rsidRPr="00660450" w:rsidRDefault="0087575D" w:rsidP="00122143">
            <w:pPr>
              <w:pStyle w:val="afa"/>
              <w:shd w:val="clear" w:color="auto" w:fill="FFFFFF"/>
              <w:spacing w:before="0" w:beforeAutospacing="0" w:after="0" w:afterAutospacing="0"/>
              <w:rPr>
                <w:color w:val="333333"/>
              </w:rPr>
            </w:pPr>
            <w:r w:rsidRPr="00660450">
              <w:rPr>
                <w:color w:val="333333"/>
              </w:rPr>
              <w:lastRenderedPageBreak/>
              <w:t xml:space="preserve">Расположение </w:t>
            </w:r>
          </w:p>
        </w:tc>
        <w:tc>
          <w:tcPr>
            <w:tcW w:w="4253" w:type="dxa"/>
          </w:tcPr>
          <w:p w:rsidR="0087575D" w:rsidRPr="00660450" w:rsidRDefault="0087575D" w:rsidP="001A40EF">
            <w:pPr>
              <w:shd w:val="clear" w:color="auto" w:fill="FFFFFF"/>
              <w:jc w:val="both"/>
              <w:rPr>
                <w:rFonts w:ascii="Times New Roman" w:hAnsi="Times New Roman" w:cs="Times New Roman"/>
                <w:color w:val="222222"/>
                <w:sz w:val="24"/>
                <w:szCs w:val="24"/>
              </w:rPr>
            </w:pPr>
            <w:r w:rsidRPr="00660450">
              <w:rPr>
                <w:rFonts w:ascii="Times New Roman" w:hAnsi="Times New Roman" w:cs="Times New Roman"/>
                <w:color w:val="222222"/>
                <w:sz w:val="24"/>
                <w:szCs w:val="24"/>
              </w:rPr>
              <w:t>– это всегда каменисто-гравийная плоская площадка. При сооружении рокариев в ход идет меньшее количество камней, насыпь для них обычно также не делается – камни разных размеров и форм в особом порядке размещаются на плоскости. требуют гораздо большей площади (иногда до пары десятков квадратных метров). Рокарии выглядят более естественно, являясь естественным продолжением занимаемого ими участка, так как бордюров и окантовок, в отличие от альпинариев, у них нет.</w:t>
            </w:r>
          </w:p>
        </w:tc>
        <w:tc>
          <w:tcPr>
            <w:tcW w:w="4358" w:type="dxa"/>
          </w:tcPr>
          <w:p w:rsidR="0087575D" w:rsidRPr="00660450" w:rsidRDefault="0087575D" w:rsidP="001A4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222222"/>
                <w:sz w:val="24"/>
                <w:szCs w:val="24"/>
                <w:shd w:val="clear" w:color="auto" w:fill="FFFFFF"/>
              </w:rPr>
            </w:pPr>
            <w:r w:rsidRPr="00660450">
              <w:rPr>
                <w:rFonts w:ascii="Times New Roman" w:hAnsi="Times New Roman" w:cs="Times New Roman"/>
                <w:color w:val="222222"/>
                <w:sz w:val="24"/>
                <w:szCs w:val="24"/>
                <w:shd w:val="clear" w:color="auto" w:fill="FFFFFF"/>
              </w:rPr>
              <w:t>– это всегда возвышенность, включающая в себя яркие почвопокровные растения и камни</w:t>
            </w:r>
          </w:p>
          <w:p w:rsidR="0087575D" w:rsidRPr="00660450" w:rsidRDefault="0087575D" w:rsidP="001A4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660450">
              <w:rPr>
                <w:rFonts w:ascii="Times New Roman" w:hAnsi="Times New Roman" w:cs="Times New Roman"/>
                <w:color w:val="222222"/>
                <w:sz w:val="24"/>
                <w:szCs w:val="24"/>
                <w:shd w:val="clear" w:color="auto" w:fill="FFFFFF"/>
              </w:rPr>
              <w:t>Альпинарии в большинстве своем малогабаритны и занимают довольно небольшой кусочек земли</w:t>
            </w:r>
          </w:p>
        </w:tc>
      </w:tr>
      <w:tr w:rsidR="0087575D" w:rsidRPr="00660450" w:rsidTr="00047FAF">
        <w:tc>
          <w:tcPr>
            <w:tcW w:w="1809" w:type="dxa"/>
          </w:tcPr>
          <w:p w:rsidR="0087575D" w:rsidRPr="00660450" w:rsidRDefault="0087575D" w:rsidP="00122143">
            <w:pPr>
              <w:pStyle w:val="afa"/>
              <w:shd w:val="clear" w:color="auto" w:fill="FFFFFF"/>
              <w:spacing w:before="0" w:beforeAutospacing="0" w:after="0" w:afterAutospacing="0"/>
              <w:rPr>
                <w:color w:val="333333"/>
              </w:rPr>
            </w:pPr>
            <w:r w:rsidRPr="00660450">
              <w:rPr>
                <w:color w:val="333333"/>
              </w:rPr>
              <w:t xml:space="preserve">Растения </w:t>
            </w:r>
          </w:p>
        </w:tc>
        <w:tc>
          <w:tcPr>
            <w:tcW w:w="4253" w:type="dxa"/>
          </w:tcPr>
          <w:p w:rsidR="0087575D" w:rsidRPr="00660450" w:rsidRDefault="0087575D" w:rsidP="001A4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222222"/>
                <w:sz w:val="24"/>
                <w:szCs w:val="24"/>
              </w:rPr>
            </w:pPr>
            <w:r w:rsidRPr="00660450">
              <w:rPr>
                <w:rFonts w:ascii="Times New Roman" w:hAnsi="Times New Roman" w:cs="Times New Roman"/>
                <w:color w:val="222222"/>
                <w:sz w:val="24"/>
                <w:szCs w:val="24"/>
              </w:rPr>
              <w:t>в рокариях с легкостью приживаются практически любые растения (прекрасно зарекомендовали себя здесь и хвойные породы), выбор которых обычно ничем не ограничен. Разные виды стелющихся растений врокариях никогда не используют. Растения в рокарии также высаживают в относительно небольшом количестве, так как основной их декоративный эффект основывается больше на красоте неживой природы – важно, чтобы как минимум половину площади рокария занимали гравий и камни.Рокарии можно располагать в тени.</w:t>
            </w:r>
          </w:p>
          <w:p w:rsidR="0087575D" w:rsidRPr="00660450" w:rsidRDefault="0087575D" w:rsidP="001A4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660450">
              <w:rPr>
                <w:rFonts w:ascii="Times New Roman" w:hAnsi="Times New Roman" w:cs="Times New Roman"/>
                <w:color w:val="222222"/>
                <w:sz w:val="24"/>
                <w:szCs w:val="24"/>
              </w:rPr>
              <w:t xml:space="preserve">Источник: </w:t>
            </w:r>
            <w:hyperlink r:id="rId73" w:history="1">
              <w:r w:rsidR="00047FAF" w:rsidRPr="00A83024">
                <w:rPr>
                  <w:rStyle w:val="af6"/>
                  <w:rFonts w:ascii="Times New Roman" w:hAnsi="Times New Roman" w:cs="Times New Roman"/>
                  <w:sz w:val="24"/>
                  <w:szCs w:val="24"/>
                </w:rPr>
                <w:t>https://www.asienda.ru/alpijskie-gorki-i-rokarii/chem-otlichaetsya-alpinarij-ot-rokariya</w:t>
              </w:r>
            </w:hyperlink>
            <w:r w:rsidR="00047FAF">
              <w:rPr>
                <w:rFonts w:ascii="Times New Roman" w:hAnsi="Times New Roman" w:cs="Times New Roman"/>
                <w:color w:val="222222"/>
                <w:sz w:val="24"/>
                <w:szCs w:val="24"/>
              </w:rPr>
              <w:t xml:space="preserve"> </w:t>
            </w:r>
            <w:r w:rsidRPr="00660450">
              <w:rPr>
                <w:rFonts w:ascii="Times New Roman" w:hAnsi="Times New Roman" w:cs="Times New Roman"/>
                <w:color w:val="222222"/>
                <w:sz w:val="24"/>
                <w:szCs w:val="24"/>
              </w:rPr>
              <w:t>/</w:t>
            </w:r>
          </w:p>
        </w:tc>
        <w:tc>
          <w:tcPr>
            <w:tcW w:w="4358" w:type="dxa"/>
          </w:tcPr>
          <w:p w:rsidR="001A40EF" w:rsidRDefault="0087575D" w:rsidP="001A4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222222"/>
                <w:sz w:val="24"/>
                <w:szCs w:val="24"/>
              </w:rPr>
            </w:pPr>
            <w:r w:rsidRPr="00660450">
              <w:rPr>
                <w:rFonts w:ascii="Times New Roman" w:hAnsi="Times New Roman" w:cs="Times New Roman"/>
                <w:color w:val="222222"/>
                <w:sz w:val="24"/>
                <w:szCs w:val="24"/>
              </w:rPr>
              <w:t>В альпинариях высаживаются произрастающие главным образом в альпийском поясе растения (субальпийского или же альпийского пояса гор),  причем достаточно привередливые в уходе. По этой причине альпинарии рекомендуется создавать на участках с отличным и ярким освещением (в идеале оно должно быть естественное). Разные виды стелющихся растений– неизменный атрибут альпинариев. Основная масса альпийских разновидностей растений просто не может расти нормально в наших климатических условиях.</w:t>
            </w:r>
          </w:p>
          <w:p w:rsidR="0087575D" w:rsidRPr="00660450" w:rsidRDefault="001A40EF" w:rsidP="001A4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660450">
              <w:rPr>
                <w:rFonts w:ascii="Times New Roman" w:hAnsi="Times New Roman" w:cs="Times New Roman"/>
                <w:color w:val="222222"/>
                <w:sz w:val="24"/>
                <w:szCs w:val="24"/>
              </w:rPr>
              <w:t xml:space="preserve"> </w:t>
            </w:r>
            <w:r w:rsidR="0087575D" w:rsidRPr="00660450">
              <w:rPr>
                <w:rFonts w:ascii="Times New Roman" w:hAnsi="Times New Roman" w:cs="Times New Roman"/>
                <w:color w:val="222222"/>
                <w:sz w:val="24"/>
                <w:szCs w:val="24"/>
              </w:rPr>
              <w:t xml:space="preserve">Источник: </w:t>
            </w:r>
            <w:hyperlink r:id="rId74" w:history="1">
              <w:r w:rsidR="00047FAF" w:rsidRPr="00A83024">
                <w:rPr>
                  <w:rStyle w:val="af6"/>
                  <w:rFonts w:ascii="Times New Roman" w:hAnsi="Times New Roman" w:cs="Times New Roman"/>
                  <w:sz w:val="24"/>
                  <w:szCs w:val="24"/>
                </w:rPr>
                <w:t>https://www.asienda.ru/alpijskie-gorki-i-rokarii/chem-otlichaetsya-alpinarij-ot-rokariya</w:t>
              </w:r>
            </w:hyperlink>
            <w:r w:rsidR="00047FAF">
              <w:rPr>
                <w:rFonts w:ascii="Times New Roman" w:hAnsi="Times New Roman" w:cs="Times New Roman"/>
                <w:color w:val="222222"/>
                <w:sz w:val="24"/>
                <w:szCs w:val="24"/>
              </w:rPr>
              <w:t xml:space="preserve"> </w:t>
            </w:r>
            <w:r w:rsidR="0087575D" w:rsidRPr="00660450">
              <w:rPr>
                <w:rFonts w:ascii="Times New Roman" w:hAnsi="Times New Roman" w:cs="Times New Roman"/>
                <w:color w:val="222222"/>
                <w:sz w:val="24"/>
                <w:szCs w:val="24"/>
              </w:rPr>
              <w:t>/</w:t>
            </w:r>
          </w:p>
        </w:tc>
      </w:tr>
    </w:tbl>
    <w:p w:rsidR="0087575D" w:rsidRPr="00660450" w:rsidRDefault="0087575D" w:rsidP="00122143">
      <w:pPr>
        <w:spacing w:after="0" w:line="240" w:lineRule="auto"/>
        <w:rPr>
          <w:rFonts w:ascii="Times New Roman" w:hAnsi="Times New Roman" w:cs="Times New Roman"/>
          <w:sz w:val="24"/>
          <w:szCs w:val="24"/>
        </w:rPr>
      </w:pPr>
      <w:r w:rsidRPr="00660450">
        <w:rPr>
          <w:rFonts w:ascii="Times New Roman" w:hAnsi="Times New Roman" w:cs="Times New Roman"/>
          <w:sz w:val="24"/>
          <w:szCs w:val="24"/>
        </w:rPr>
        <w:t>7).Чертежи и эскизы оформить на листах А4.</w:t>
      </w:r>
    </w:p>
    <w:p w:rsidR="00342E68" w:rsidRPr="00660450" w:rsidRDefault="00047FAF" w:rsidP="00122143">
      <w:pPr>
        <w:spacing w:after="0" w:line="240" w:lineRule="auto"/>
        <w:jc w:val="center"/>
        <w:rPr>
          <w:rFonts w:ascii="Times New Roman" w:hAnsi="Times New Roman" w:cs="Times New Roman"/>
          <w:bCs/>
          <w:sz w:val="24"/>
          <w:szCs w:val="24"/>
        </w:rPr>
      </w:pPr>
      <w:r>
        <w:rPr>
          <w:rFonts w:ascii="Times New Roman" w:hAnsi="Times New Roman" w:cs="Times New Roman"/>
          <w:sz w:val="24"/>
          <w:szCs w:val="24"/>
        </w:rPr>
        <w:t xml:space="preserve">Тестовые </w:t>
      </w:r>
      <w:r w:rsidR="00F6293B" w:rsidRPr="00660450">
        <w:rPr>
          <w:rFonts w:ascii="Times New Roman" w:hAnsi="Times New Roman" w:cs="Times New Roman"/>
          <w:sz w:val="24"/>
          <w:szCs w:val="24"/>
        </w:rPr>
        <w:t>задания</w:t>
      </w:r>
    </w:p>
    <w:p w:rsidR="00F6293B" w:rsidRPr="00660450" w:rsidRDefault="00F6293B" w:rsidP="00122143">
      <w:pPr>
        <w:shd w:val="clear" w:color="auto" w:fill="FFFFFF"/>
        <w:spacing w:after="0" w:line="240" w:lineRule="auto"/>
        <w:jc w:val="center"/>
        <w:rPr>
          <w:rFonts w:ascii="Times New Roman" w:eastAsia="Times New Roman" w:hAnsi="Times New Roman" w:cs="Times New Roman"/>
          <w:color w:val="181818"/>
          <w:sz w:val="24"/>
          <w:szCs w:val="24"/>
        </w:rPr>
      </w:pPr>
      <w:r w:rsidRPr="00660450">
        <w:rPr>
          <w:rFonts w:ascii="Times New Roman" w:hAnsi="Times New Roman" w:cs="Times New Roman"/>
          <w:sz w:val="24"/>
          <w:szCs w:val="24"/>
        </w:rPr>
        <w:t>Раздел 2.</w:t>
      </w:r>
      <w:r w:rsidR="00047FAF">
        <w:rPr>
          <w:rFonts w:ascii="Times New Roman" w:hAnsi="Times New Roman" w:cs="Times New Roman"/>
          <w:color w:val="111115"/>
          <w:sz w:val="24"/>
          <w:szCs w:val="24"/>
          <w:bdr w:val="none" w:sz="0" w:space="0" w:color="auto" w:frame="1"/>
          <w:shd w:val="clear" w:color="auto" w:fill="FFFFFF"/>
        </w:rPr>
        <w:t xml:space="preserve"> </w:t>
      </w:r>
      <w:r w:rsidRPr="00660450">
        <w:rPr>
          <w:rFonts w:ascii="Times New Roman" w:hAnsi="Times New Roman" w:cs="Times New Roman"/>
          <w:color w:val="111115"/>
          <w:sz w:val="24"/>
          <w:szCs w:val="24"/>
          <w:bdr w:val="none" w:sz="0" w:space="0" w:color="auto" w:frame="1"/>
          <w:shd w:val="clear" w:color="auto" w:fill="FFFFFF"/>
        </w:rPr>
        <w:t>Устройство и содержание цветников</w:t>
      </w:r>
      <w:r w:rsidRPr="00660450">
        <w:rPr>
          <w:rFonts w:ascii="Times New Roman" w:eastAsia="Times New Roman" w:hAnsi="Times New Roman" w:cs="Times New Roman"/>
          <w:color w:val="000000"/>
          <w:sz w:val="24"/>
          <w:szCs w:val="24"/>
        </w:rPr>
        <w:t> </w:t>
      </w:r>
    </w:p>
    <w:p w:rsidR="00F6293B" w:rsidRPr="00660450" w:rsidRDefault="00F6293B" w:rsidP="00122143">
      <w:pPr>
        <w:shd w:val="clear" w:color="auto" w:fill="FFFFFF"/>
        <w:spacing w:after="0" w:line="240" w:lineRule="auto"/>
        <w:jc w:val="both"/>
        <w:rPr>
          <w:rFonts w:ascii="Times New Roman" w:eastAsia="Times New Roman" w:hAnsi="Times New Roman" w:cs="Times New Roman"/>
          <w:color w:val="181818"/>
          <w:sz w:val="24"/>
          <w:szCs w:val="24"/>
        </w:rPr>
      </w:pPr>
      <w:r w:rsidRPr="00660450">
        <w:rPr>
          <w:rFonts w:ascii="Times New Roman" w:eastAsia="Times New Roman" w:hAnsi="Times New Roman" w:cs="Times New Roman"/>
          <w:color w:val="000000"/>
          <w:sz w:val="24"/>
          <w:szCs w:val="24"/>
        </w:rPr>
        <w:t>1. Часть двора, засаженная цветочными растениями – это...</w:t>
      </w:r>
    </w:p>
    <w:p w:rsidR="00F6293B" w:rsidRPr="00660450" w:rsidRDefault="00F6293B" w:rsidP="00122143">
      <w:pPr>
        <w:shd w:val="clear" w:color="auto" w:fill="FFFFFF"/>
        <w:spacing w:after="0" w:line="240" w:lineRule="auto"/>
        <w:jc w:val="both"/>
        <w:rPr>
          <w:rFonts w:ascii="Times New Roman" w:eastAsia="Times New Roman" w:hAnsi="Times New Roman" w:cs="Times New Roman"/>
          <w:color w:val="181818"/>
          <w:sz w:val="24"/>
          <w:szCs w:val="24"/>
        </w:rPr>
      </w:pPr>
      <w:r w:rsidRPr="00660450">
        <w:rPr>
          <w:rFonts w:ascii="Times New Roman" w:eastAsia="Times New Roman" w:hAnsi="Times New Roman" w:cs="Times New Roman"/>
          <w:color w:val="000000"/>
          <w:sz w:val="24"/>
          <w:szCs w:val="24"/>
        </w:rPr>
        <w:t>а)  сад;</w:t>
      </w:r>
      <w:r w:rsidR="00047FAF">
        <w:rPr>
          <w:rFonts w:ascii="Times New Roman" w:eastAsia="Times New Roman" w:hAnsi="Times New Roman" w:cs="Times New Roman"/>
          <w:color w:val="000000"/>
          <w:sz w:val="24"/>
          <w:szCs w:val="24"/>
        </w:rPr>
        <w:t xml:space="preserve">   </w:t>
      </w:r>
      <w:r w:rsidRPr="00660450">
        <w:rPr>
          <w:rFonts w:ascii="Times New Roman" w:eastAsia="Times New Roman" w:hAnsi="Times New Roman" w:cs="Times New Roman"/>
          <w:color w:val="000000"/>
          <w:sz w:val="24"/>
          <w:szCs w:val="24"/>
        </w:rPr>
        <w:t>б)  цветник;</w:t>
      </w:r>
      <w:r w:rsidR="00047FAF">
        <w:rPr>
          <w:rFonts w:ascii="Times New Roman" w:eastAsia="Times New Roman" w:hAnsi="Times New Roman" w:cs="Times New Roman"/>
          <w:color w:val="000000"/>
          <w:sz w:val="24"/>
          <w:szCs w:val="24"/>
        </w:rPr>
        <w:t xml:space="preserve">   </w:t>
      </w:r>
      <w:r w:rsidRPr="00660450">
        <w:rPr>
          <w:rFonts w:ascii="Times New Roman" w:eastAsia="Times New Roman" w:hAnsi="Times New Roman" w:cs="Times New Roman"/>
          <w:color w:val="000000"/>
          <w:sz w:val="24"/>
          <w:szCs w:val="24"/>
        </w:rPr>
        <w:t>в)  газон.</w:t>
      </w:r>
    </w:p>
    <w:p w:rsidR="00F6293B" w:rsidRPr="00660450" w:rsidRDefault="00F6293B" w:rsidP="00122143">
      <w:pPr>
        <w:shd w:val="clear" w:color="auto" w:fill="FFFFFF"/>
        <w:spacing w:after="0" w:line="240" w:lineRule="auto"/>
        <w:jc w:val="both"/>
        <w:rPr>
          <w:rFonts w:ascii="Times New Roman" w:eastAsia="Times New Roman" w:hAnsi="Times New Roman" w:cs="Times New Roman"/>
          <w:color w:val="181818"/>
          <w:sz w:val="24"/>
          <w:szCs w:val="24"/>
        </w:rPr>
      </w:pPr>
      <w:r w:rsidRPr="00660450">
        <w:rPr>
          <w:rFonts w:ascii="Times New Roman" w:eastAsia="Times New Roman" w:hAnsi="Times New Roman" w:cs="Times New Roman"/>
          <w:color w:val="000000"/>
          <w:sz w:val="24"/>
          <w:szCs w:val="24"/>
        </w:rPr>
        <w:t>2. Рабатка – это длинная узкая грядка ….</w:t>
      </w:r>
    </w:p>
    <w:p w:rsidR="00F6293B" w:rsidRPr="00660450" w:rsidRDefault="00F6293B" w:rsidP="00122143">
      <w:pPr>
        <w:shd w:val="clear" w:color="auto" w:fill="FFFFFF"/>
        <w:spacing w:after="0" w:line="240" w:lineRule="auto"/>
        <w:jc w:val="both"/>
        <w:rPr>
          <w:rFonts w:ascii="Times New Roman" w:eastAsia="Times New Roman" w:hAnsi="Times New Roman" w:cs="Times New Roman"/>
          <w:color w:val="181818"/>
          <w:sz w:val="24"/>
          <w:szCs w:val="24"/>
        </w:rPr>
      </w:pPr>
      <w:r w:rsidRPr="00660450">
        <w:rPr>
          <w:rFonts w:ascii="Times New Roman" w:eastAsia="Times New Roman" w:hAnsi="Times New Roman" w:cs="Times New Roman"/>
          <w:color w:val="000000"/>
          <w:sz w:val="24"/>
          <w:szCs w:val="24"/>
        </w:rPr>
        <w:t>а)  с возвышением в центре;</w:t>
      </w:r>
      <w:r w:rsidR="00047FAF">
        <w:rPr>
          <w:rFonts w:ascii="Times New Roman" w:eastAsia="Times New Roman" w:hAnsi="Times New Roman" w:cs="Times New Roman"/>
          <w:color w:val="000000"/>
          <w:sz w:val="24"/>
          <w:szCs w:val="24"/>
        </w:rPr>
        <w:t xml:space="preserve">   </w:t>
      </w:r>
      <w:r w:rsidRPr="00660450">
        <w:rPr>
          <w:rFonts w:ascii="Times New Roman" w:eastAsia="Times New Roman" w:hAnsi="Times New Roman" w:cs="Times New Roman"/>
          <w:color w:val="000000"/>
          <w:sz w:val="24"/>
          <w:szCs w:val="24"/>
        </w:rPr>
        <w:t>б)  с ровной поверхностью;</w:t>
      </w:r>
      <w:r w:rsidR="00047FAF">
        <w:rPr>
          <w:rFonts w:ascii="Times New Roman" w:eastAsia="Times New Roman" w:hAnsi="Times New Roman" w:cs="Times New Roman"/>
          <w:color w:val="000000"/>
          <w:sz w:val="24"/>
          <w:szCs w:val="24"/>
        </w:rPr>
        <w:t xml:space="preserve">   </w:t>
      </w:r>
      <w:r w:rsidRPr="00660450">
        <w:rPr>
          <w:rFonts w:ascii="Times New Roman" w:eastAsia="Times New Roman" w:hAnsi="Times New Roman" w:cs="Times New Roman"/>
          <w:color w:val="000000"/>
          <w:sz w:val="24"/>
          <w:szCs w:val="24"/>
        </w:rPr>
        <w:t>в)  с углублением в центре.</w:t>
      </w:r>
    </w:p>
    <w:p w:rsidR="00F6293B" w:rsidRPr="00660450" w:rsidRDefault="00F6293B" w:rsidP="00122143">
      <w:pPr>
        <w:shd w:val="clear" w:color="auto" w:fill="FFFFFF"/>
        <w:spacing w:after="0" w:line="240" w:lineRule="auto"/>
        <w:jc w:val="both"/>
        <w:rPr>
          <w:rFonts w:ascii="Times New Roman" w:eastAsia="Times New Roman" w:hAnsi="Times New Roman" w:cs="Times New Roman"/>
          <w:color w:val="181818"/>
          <w:sz w:val="24"/>
          <w:szCs w:val="24"/>
        </w:rPr>
      </w:pPr>
      <w:r w:rsidRPr="00660450">
        <w:rPr>
          <w:rFonts w:ascii="Times New Roman" w:eastAsia="Times New Roman" w:hAnsi="Times New Roman" w:cs="Times New Roman"/>
          <w:color w:val="000000"/>
          <w:sz w:val="24"/>
          <w:szCs w:val="24"/>
        </w:rPr>
        <w:t>3. В центре клумбы нужно высаживать…</w:t>
      </w:r>
    </w:p>
    <w:p w:rsidR="00F6293B" w:rsidRPr="00660450" w:rsidRDefault="00F6293B" w:rsidP="00122143">
      <w:pPr>
        <w:shd w:val="clear" w:color="auto" w:fill="FFFFFF"/>
        <w:spacing w:after="0" w:line="240" w:lineRule="auto"/>
        <w:jc w:val="both"/>
        <w:rPr>
          <w:rFonts w:ascii="Times New Roman" w:eastAsia="Times New Roman" w:hAnsi="Times New Roman" w:cs="Times New Roman"/>
          <w:color w:val="181818"/>
          <w:sz w:val="24"/>
          <w:szCs w:val="24"/>
        </w:rPr>
      </w:pPr>
      <w:r w:rsidRPr="00660450">
        <w:rPr>
          <w:rFonts w:ascii="Times New Roman" w:eastAsia="Times New Roman" w:hAnsi="Times New Roman" w:cs="Times New Roman"/>
          <w:color w:val="000000"/>
          <w:sz w:val="24"/>
          <w:szCs w:val="24"/>
        </w:rPr>
        <w:t>а) низкие растения;</w:t>
      </w:r>
      <w:r w:rsidR="00047FAF">
        <w:rPr>
          <w:rFonts w:ascii="Times New Roman" w:eastAsia="Times New Roman" w:hAnsi="Times New Roman" w:cs="Times New Roman"/>
          <w:color w:val="000000"/>
          <w:sz w:val="24"/>
          <w:szCs w:val="24"/>
        </w:rPr>
        <w:t xml:space="preserve">   </w:t>
      </w:r>
      <w:r w:rsidRPr="00660450">
        <w:rPr>
          <w:rFonts w:ascii="Times New Roman" w:eastAsia="Times New Roman" w:hAnsi="Times New Roman" w:cs="Times New Roman"/>
          <w:color w:val="000000"/>
          <w:sz w:val="24"/>
          <w:szCs w:val="24"/>
        </w:rPr>
        <w:t>б) высокие растения;</w:t>
      </w:r>
      <w:r w:rsidR="00047FAF">
        <w:rPr>
          <w:rFonts w:ascii="Times New Roman" w:eastAsia="Times New Roman" w:hAnsi="Times New Roman" w:cs="Times New Roman"/>
          <w:color w:val="000000"/>
          <w:sz w:val="24"/>
          <w:szCs w:val="24"/>
        </w:rPr>
        <w:t xml:space="preserve">   </w:t>
      </w:r>
      <w:r w:rsidRPr="00660450">
        <w:rPr>
          <w:rFonts w:ascii="Times New Roman" w:eastAsia="Times New Roman" w:hAnsi="Times New Roman" w:cs="Times New Roman"/>
          <w:color w:val="000000"/>
          <w:sz w:val="24"/>
          <w:szCs w:val="24"/>
        </w:rPr>
        <w:t>в) средние растения.</w:t>
      </w:r>
    </w:p>
    <w:p w:rsidR="00F6293B" w:rsidRPr="00660450" w:rsidRDefault="00F6293B" w:rsidP="00122143">
      <w:pPr>
        <w:shd w:val="clear" w:color="auto" w:fill="FFFFFF"/>
        <w:spacing w:after="0" w:line="240" w:lineRule="auto"/>
        <w:jc w:val="both"/>
        <w:rPr>
          <w:rFonts w:ascii="Times New Roman" w:eastAsia="Times New Roman" w:hAnsi="Times New Roman" w:cs="Times New Roman"/>
          <w:color w:val="181818"/>
          <w:sz w:val="24"/>
          <w:szCs w:val="24"/>
        </w:rPr>
      </w:pPr>
      <w:r w:rsidRPr="00660450">
        <w:rPr>
          <w:rFonts w:ascii="Times New Roman" w:eastAsia="Times New Roman" w:hAnsi="Times New Roman" w:cs="Times New Roman"/>
          <w:color w:val="000000"/>
          <w:sz w:val="24"/>
          <w:szCs w:val="24"/>
        </w:rPr>
        <w:t>4. Живая изгородь – это …</w:t>
      </w:r>
    </w:p>
    <w:p w:rsidR="00F6293B" w:rsidRPr="00660450" w:rsidRDefault="00F6293B" w:rsidP="00122143">
      <w:pPr>
        <w:shd w:val="clear" w:color="auto" w:fill="FFFFFF"/>
        <w:spacing w:after="0" w:line="240" w:lineRule="auto"/>
        <w:jc w:val="both"/>
        <w:rPr>
          <w:rFonts w:ascii="Times New Roman" w:eastAsia="Times New Roman" w:hAnsi="Times New Roman" w:cs="Times New Roman"/>
          <w:color w:val="181818"/>
          <w:sz w:val="24"/>
          <w:szCs w:val="24"/>
        </w:rPr>
      </w:pPr>
      <w:r w:rsidRPr="00660450">
        <w:rPr>
          <w:rFonts w:ascii="Times New Roman" w:eastAsia="Times New Roman" w:hAnsi="Times New Roman" w:cs="Times New Roman"/>
          <w:color w:val="000000"/>
          <w:sz w:val="24"/>
          <w:szCs w:val="24"/>
        </w:rPr>
        <w:t>а) деревья и кустарники;</w:t>
      </w:r>
      <w:r w:rsidR="00047FAF">
        <w:rPr>
          <w:rFonts w:ascii="Times New Roman" w:eastAsia="Times New Roman" w:hAnsi="Times New Roman" w:cs="Times New Roman"/>
          <w:color w:val="000000"/>
          <w:sz w:val="24"/>
          <w:szCs w:val="24"/>
        </w:rPr>
        <w:t xml:space="preserve">   </w:t>
      </w:r>
      <w:r w:rsidRPr="00660450">
        <w:rPr>
          <w:rFonts w:ascii="Times New Roman" w:eastAsia="Times New Roman" w:hAnsi="Times New Roman" w:cs="Times New Roman"/>
          <w:color w:val="000000"/>
          <w:sz w:val="24"/>
          <w:szCs w:val="24"/>
        </w:rPr>
        <w:t>б) «забор» из растений;</w:t>
      </w:r>
      <w:r w:rsidR="00047FAF">
        <w:rPr>
          <w:rFonts w:ascii="Times New Roman" w:eastAsia="Times New Roman" w:hAnsi="Times New Roman" w:cs="Times New Roman"/>
          <w:color w:val="000000"/>
          <w:sz w:val="24"/>
          <w:szCs w:val="24"/>
        </w:rPr>
        <w:t xml:space="preserve">   </w:t>
      </w:r>
      <w:r w:rsidRPr="00660450">
        <w:rPr>
          <w:rFonts w:ascii="Times New Roman" w:eastAsia="Times New Roman" w:hAnsi="Times New Roman" w:cs="Times New Roman"/>
          <w:color w:val="000000"/>
          <w:sz w:val="24"/>
          <w:szCs w:val="24"/>
        </w:rPr>
        <w:t>в) забор из  досок.</w:t>
      </w:r>
    </w:p>
    <w:p w:rsidR="00F6293B" w:rsidRPr="00660450" w:rsidRDefault="00F6293B" w:rsidP="00122143">
      <w:pPr>
        <w:shd w:val="clear" w:color="auto" w:fill="FFFFFF"/>
        <w:spacing w:after="0" w:line="240" w:lineRule="auto"/>
        <w:jc w:val="both"/>
        <w:rPr>
          <w:rFonts w:ascii="Times New Roman" w:eastAsia="Times New Roman" w:hAnsi="Times New Roman" w:cs="Times New Roman"/>
          <w:color w:val="181818"/>
          <w:sz w:val="24"/>
          <w:szCs w:val="24"/>
        </w:rPr>
      </w:pPr>
      <w:r w:rsidRPr="00660450">
        <w:rPr>
          <w:rFonts w:ascii="Times New Roman" w:eastAsia="Times New Roman" w:hAnsi="Times New Roman" w:cs="Times New Roman"/>
          <w:color w:val="000000"/>
          <w:sz w:val="24"/>
          <w:szCs w:val="24"/>
        </w:rPr>
        <w:t>5. Сквер – это…</w:t>
      </w:r>
    </w:p>
    <w:p w:rsidR="00F6293B" w:rsidRPr="00660450" w:rsidRDefault="00F6293B" w:rsidP="00122143">
      <w:pPr>
        <w:shd w:val="clear" w:color="auto" w:fill="FFFFFF"/>
        <w:spacing w:after="0" w:line="240" w:lineRule="auto"/>
        <w:jc w:val="both"/>
        <w:rPr>
          <w:rFonts w:ascii="Times New Roman" w:eastAsia="Times New Roman" w:hAnsi="Times New Roman" w:cs="Times New Roman"/>
          <w:color w:val="181818"/>
          <w:sz w:val="24"/>
          <w:szCs w:val="24"/>
        </w:rPr>
      </w:pPr>
      <w:r w:rsidRPr="00660450">
        <w:rPr>
          <w:rFonts w:ascii="Times New Roman" w:eastAsia="Times New Roman" w:hAnsi="Times New Roman" w:cs="Times New Roman"/>
          <w:color w:val="000000"/>
          <w:sz w:val="24"/>
          <w:szCs w:val="24"/>
        </w:rPr>
        <w:t>а) участок земли с цветами;</w:t>
      </w:r>
      <w:r w:rsidR="00047FAF">
        <w:rPr>
          <w:rFonts w:ascii="Times New Roman" w:eastAsia="Times New Roman" w:hAnsi="Times New Roman" w:cs="Times New Roman"/>
          <w:color w:val="000000"/>
          <w:sz w:val="24"/>
          <w:szCs w:val="24"/>
        </w:rPr>
        <w:t xml:space="preserve">   </w:t>
      </w:r>
      <w:r w:rsidRPr="00660450">
        <w:rPr>
          <w:rFonts w:ascii="Times New Roman" w:eastAsia="Times New Roman" w:hAnsi="Times New Roman" w:cs="Times New Roman"/>
          <w:color w:val="000000"/>
          <w:sz w:val="24"/>
          <w:szCs w:val="24"/>
        </w:rPr>
        <w:t>б) общественный огороженный сад;</w:t>
      </w:r>
      <w:r w:rsidR="00047FAF">
        <w:rPr>
          <w:rFonts w:ascii="Times New Roman" w:eastAsia="Times New Roman" w:hAnsi="Times New Roman" w:cs="Times New Roman"/>
          <w:color w:val="000000"/>
          <w:sz w:val="24"/>
          <w:szCs w:val="24"/>
        </w:rPr>
        <w:t xml:space="preserve">   </w:t>
      </w:r>
      <w:r w:rsidRPr="00660450">
        <w:rPr>
          <w:rFonts w:ascii="Times New Roman" w:eastAsia="Times New Roman" w:hAnsi="Times New Roman" w:cs="Times New Roman"/>
          <w:color w:val="000000"/>
          <w:sz w:val="24"/>
          <w:szCs w:val="24"/>
        </w:rPr>
        <w:t>в) деревья и кустарники.</w:t>
      </w:r>
    </w:p>
    <w:p w:rsidR="00F6293B" w:rsidRPr="00660450" w:rsidRDefault="00F6293B" w:rsidP="00122143">
      <w:pPr>
        <w:shd w:val="clear" w:color="auto" w:fill="FFFFFF"/>
        <w:spacing w:after="0" w:line="240" w:lineRule="auto"/>
        <w:jc w:val="both"/>
        <w:rPr>
          <w:rFonts w:ascii="Times New Roman" w:eastAsia="Times New Roman" w:hAnsi="Times New Roman" w:cs="Times New Roman"/>
          <w:color w:val="181818"/>
          <w:sz w:val="24"/>
          <w:szCs w:val="24"/>
        </w:rPr>
      </w:pPr>
      <w:r w:rsidRPr="00660450">
        <w:rPr>
          <w:rFonts w:ascii="Times New Roman" w:eastAsia="Times New Roman" w:hAnsi="Times New Roman" w:cs="Times New Roman"/>
          <w:color w:val="000000"/>
          <w:sz w:val="24"/>
          <w:szCs w:val="24"/>
        </w:rPr>
        <w:t>6. Инструмент для разбивки круглой клумбы.</w:t>
      </w:r>
    </w:p>
    <w:p w:rsidR="00F6293B" w:rsidRPr="00660450" w:rsidRDefault="00F6293B" w:rsidP="00122143">
      <w:pPr>
        <w:shd w:val="clear" w:color="auto" w:fill="FFFFFF"/>
        <w:spacing w:after="0" w:line="240" w:lineRule="auto"/>
        <w:jc w:val="both"/>
        <w:rPr>
          <w:rFonts w:ascii="Times New Roman" w:eastAsia="Times New Roman" w:hAnsi="Times New Roman" w:cs="Times New Roman"/>
          <w:color w:val="181818"/>
          <w:sz w:val="24"/>
          <w:szCs w:val="24"/>
        </w:rPr>
      </w:pPr>
      <w:r w:rsidRPr="00660450">
        <w:rPr>
          <w:rFonts w:ascii="Times New Roman" w:eastAsia="Times New Roman" w:hAnsi="Times New Roman" w:cs="Times New Roman"/>
          <w:color w:val="000000"/>
          <w:sz w:val="24"/>
          <w:szCs w:val="24"/>
        </w:rPr>
        <w:lastRenderedPageBreak/>
        <w:t>а)  маркёр;</w:t>
      </w:r>
      <w:r w:rsidR="00047FAF">
        <w:rPr>
          <w:rFonts w:ascii="Times New Roman" w:eastAsia="Times New Roman" w:hAnsi="Times New Roman" w:cs="Times New Roman"/>
          <w:color w:val="000000"/>
          <w:sz w:val="24"/>
          <w:szCs w:val="24"/>
        </w:rPr>
        <w:t xml:space="preserve">   </w:t>
      </w:r>
      <w:r w:rsidRPr="00660450">
        <w:rPr>
          <w:rFonts w:ascii="Times New Roman" w:eastAsia="Times New Roman" w:hAnsi="Times New Roman" w:cs="Times New Roman"/>
          <w:color w:val="000000"/>
          <w:sz w:val="24"/>
          <w:szCs w:val="24"/>
        </w:rPr>
        <w:t>б) колышки с верёвкой;</w:t>
      </w:r>
      <w:r w:rsidR="00047FAF">
        <w:rPr>
          <w:rFonts w:ascii="Times New Roman" w:eastAsia="Times New Roman" w:hAnsi="Times New Roman" w:cs="Times New Roman"/>
          <w:color w:val="000000"/>
          <w:sz w:val="24"/>
          <w:szCs w:val="24"/>
        </w:rPr>
        <w:t xml:space="preserve">   </w:t>
      </w:r>
      <w:r w:rsidRPr="00660450">
        <w:rPr>
          <w:rFonts w:ascii="Times New Roman" w:eastAsia="Times New Roman" w:hAnsi="Times New Roman" w:cs="Times New Roman"/>
          <w:color w:val="000000"/>
          <w:sz w:val="24"/>
          <w:szCs w:val="24"/>
        </w:rPr>
        <w:t>в) мерная лента.</w:t>
      </w:r>
    </w:p>
    <w:p w:rsidR="00F6293B" w:rsidRPr="00660450" w:rsidRDefault="00F6293B" w:rsidP="00122143">
      <w:pPr>
        <w:shd w:val="clear" w:color="auto" w:fill="FFFFFF"/>
        <w:spacing w:after="0" w:line="240" w:lineRule="auto"/>
        <w:jc w:val="both"/>
        <w:rPr>
          <w:rFonts w:ascii="Times New Roman" w:eastAsia="Times New Roman" w:hAnsi="Times New Roman" w:cs="Times New Roman"/>
          <w:color w:val="181818"/>
          <w:sz w:val="24"/>
          <w:szCs w:val="24"/>
        </w:rPr>
      </w:pPr>
      <w:r w:rsidRPr="00660450">
        <w:rPr>
          <w:rFonts w:ascii="Times New Roman" w:eastAsia="Times New Roman" w:hAnsi="Times New Roman" w:cs="Times New Roman"/>
          <w:color w:val="000000"/>
          <w:sz w:val="24"/>
          <w:szCs w:val="24"/>
        </w:rPr>
        <w:t>7. Узкая грядка с ровной поверхностью – это…</w:t>
      </w:r>
    </w:p>
    <w:p w:rsidR="00F6293B" w:rsidRPr="00660450" w:rsidRDefault="00F6293B" w:rsidP="00122143">
      <w:pPr>
        <w:shd w:val="clear" w:color="auto" w:fill="FFFFFF"/>
        <w:spacing w:after="0" w:line="240" w:lineRule="auto"/>
        <w:jc w:val="both"/>
        <w:rPr>
          <w:rFonts w:ascii="Times New Roman" w:eastAsia="Times New Roman" w:hAnsi="Times New Roman" w:cs="Times New Roman"/>
          <w:color w:val="181818"/>
          <w:sz w:val="24"/>
          <w:szCs w:val="24"/>
        </w:rPr>
      </w:pPr>
      <w:r w:rsidRPr="00660450">
        <w:rPr>
          <w:rFonts w:ascii="Times New Roman" w:eastAsia="Times New Roman" w:hAnsi="Times New Roman" w:cs="Times New Roman"/>
          <w:color w:val="000000"/>
          <w:sz w:val="24"/>
          <w:szCs w:val="24"/>
        </w:rPr>
        <w:t>а) солитер;</w:t>
      </w:r>
      <w:r w:rsidR="00047FAF">
        <w:rPr>
          <w:rFonts w:ascii="Times New Roman" w:eastAsia="Times New Roman" w:hAnsi="Times New Roman" w:cs="Times New Roman"/>
          <w:color w:val="000000"/>
          <w:sz w:val="24"/>
          <w:szCs w:val="24"/>
        </w:rPr>
        <w:t xml:space="preserve">   </w:t>
      </w:r>
      <w:r w:rsidRPr="00660450">
        <w:rPr>
          <w:rFonts w:ascii="Times New Roman" w:eastAsia="Times New Roman" w:hAnsi="Times New Roman" w:cs="Times New Roman"/>
          <w:color w:val="000000"/>
          <w:sz w:val="24"/>
          <w:szCs w:val="24"/>
        </w:rPr>
        <w:t>б) клумба;</w:t>
      </w:r>
      <w:r w:rsidR="00047FAF">
        <w:rPr>
          <w:rFonts w:ascii="Times New Roman" w:eastAsia="Times New Roman" w:hAnsi="Times New Roman" w:cs="Times New Roman"/>
          <w:color w:val="000000"/>
          <w:sz w:val="24"/>
          <w:szCs w:val="24"/>
        </w:rPr>
        <w:t xml:space="preserve">   </w:t>
      </w:r>
      <w:r w:rsidRPr="00660450">
        <w:rPr>
          <w:rFonts w:ascii="Times New Roman" w:eastAsia="Times New Roman" w:hAnsi="Times New Roman" w:cs="Times New Roman"/>
          <w:color w:val="000000"/>
          <w:sz w:val="24"/>
          <w:szCs w:val="24"/>
        </w:rPr>
        <w:t>в) рабатка.</w:t>
      </w:r>
    </w:p>
    <w:p w:rsidR="00F6293B" w:rsidRPr="00660450" w:rsidRDefault="00F6293B" w:rsidP="00122143">
      <w:pPr>
        <w:shd w:val="clear" w:color="auto" w:fill="FFFFFF"/>
        <w:spacing w:after="0" w:line="240" w:lineRule="auto"/>
        <w:jc w:val="both"/>
        <w:rPr>
          <w:rFonts w:ascii="Times New Roman" w:eastAsia="Times New Roman" w:hAnsi="Times New Roman" w:cs="Times New Roman"/>
          <w:color w:val="181818"/>
          <w:sz w:val="24"/>
          <w:szCs w:val="24"/>
        </w:rPr>
      </w:pPr>
      <w:r w:rsidRPr="00660450">
        <w:rPr>
          <w:rFonts w:ascii="Times New Roman" w:eastAsia="Times New Roman" w:hAnsi="Times New Roman" w:cs="Times New Roman"/>
          <w:color w:val="000000"/>
          <w:sz w:val="24"/>
          <w:szCs w:val="24"/>
        </w:rPr>
        <w:t>8. Бордюр – это посадка цветочных растений узкой полоской  </w:t>
      </w:r>
    </w:p>
    <w:p w:rsidR="00F6293B" w:rsidRPr="00660450" w:rsidRDefault="00F6293B" w:rsidP="00122143">
      <w:pPr>
        <w:shd w:val="clear" w:color="auto" w:fill="FFFFFF"/>
        <w:spacing w:after="0" w:line="240" w:lineRule="auto"/>
        <w:jc w:val="both"/>
        <w:rPr>
          <w:rFonts w:ascii="Times New Roman" w:eastAsia="Times New Roman" w:hAnsi="Times New Roman" w:cs="Times New Roman"/>
          <w:color w:val="181818"/>
          <w:sz w:val="24"/>
          <w:szCs w:val="24"/>
        </w:rPr>
      </w:pPr>
      <w:r w:rsidRPr="00660450">
        <w:rPr>
          <w:rFonts w:ascii="Times New Roman" w:eastAsia="Times New Roman" w:hAnsi="Times New Roman" w:cs="Times New Roman"/>
          <w:color w:val="000000"/>
          <w:sz w:val="24"/>
          <w:szCs w:val="24"/>
        </w:rPr>
        <w:t>а) в центре клумбы;</w:t>
      </w:r>
      <w:r w:rsidR="00047FAF">
        <w:rPr>
          <w:rFonts w:ascii="Times New Roman" w:eastAsia="Times New Roman" w:hAnsi="Times New Roman" w:cs="Times New Roman"/>
          <w:color w:val="000000"/>
          <w:sz w:val="24"/>
          <w:szCs w:val="24"/>
        </w:rPr>
        <w:t xml:space="preserve">   </w:t>
      </w:r>
      <w:r w:rsidRPr="00660450">
        <w:rPr>
          <w:rFonts w:ascii="Times New Roman" w:eastAsia="Times New Roman" w:hAnsi="Times New Roman" w:cs="Times New Roman"/>
          <w:color w:val="000000"/>
          <w:sz w:val="24"/>
          <w:szCs w:val="24"/>
        </w:rPr>
        <w:t>б) в средней части клумбы;</w:t>
      </w:r>
      <w:r w:rsidR="00047FAF">
        <w:rPr>
          <w:rFonts w:ascii="Times New Roman" w:eastAsia="Times New Roman" w:hAnsi="Times New Roman" w:cs="Times New Roman"/>
          <w:color w:val="000000"/>
          <w:sz w:val="24"/>
          <w:szCs w:val="24"/>
        </w:rPr>
        <w:t xml:space="preserve">   </w:t>
      </w:r>
      <w:r w:rsidRPr="00660450">
        <w:rPr>
          <w:rFonts w:ascii="Times New Roman" w:eastAsia="Times New Roman" w:hAnsi="Times New Roman" w:cs="Times New Roman"/>
          <w:color w:val="000000"/>
          <w:sz w:val="24"/>
          <w:szCs w:val="24"/>
        </w:rPr>
        <w:t>в) по краю клумбы.</w:t>
      </w:r>
    </w:p>
    <w:p w:rsidR="00F6293B" w:rsidRPr="00660450" w:rsidRDefault="00F6293B" w:rsidP="00122143">
      <w:pPr>
        <w:shd w:val="clear" w:color="auto" w:fill="FFFFFF"/>
        <w:spacing w:after="0" w:line="240" w:lineRule="auto"/>
        <w:jc w:val="both"/>
        <w:rPr>
          <w:rFonts w:ascii="Times New Roman" w:eastAsia="Times New Roman" w:hAnsi="Times New Roman" w:cs="Times New Roman"/>
          <w:color w:val="181818"/>
          <w:sz w:val="24"/>
          <w:szCs w:val="24"/>
        </w:rPr>
      </w:pPr>
      <w:r w:rsidRPr="00660450">
        <w:rPr>
          <w:rFonts w:ascii="Times New Roman" w:eastAsia="Times New Roman" w:hAnsi="Times New Roman" w:cs="Times New Roman"/>
          <w:color w:val="000000"/>
          <w:sz w:val="24"/>
          <w:szCs w:val="24"/>
        </w:rPr>
        <w:t>9. Искусственный   дерновый покров, создаваемый путём выращивания различных трав</w:t>
      </w:r>
    </w:p>
    <w:p w:rsidR="00F6293B" w:rsidRPr="00660450" w:rsidRDefault="00F6293B" w:rsidP="00122143">
      <w:pPr>
        <w:shd w:val="clear" w:color="auto" w:fill="FFFFFF"/>
        <w:spacing w:after="0" w:line="240" w:lineRule="auto"/>
        <w:jc w:val="both"/>
        <w:rPr>
          <w:rFonts w:ascii="Times New Roman" w:eastAsia="Times New Roman" w:hAnsi="Times New Roman" w:cs="Times New Roman"/>
          <w:color w:val="181818"/>
          <w:sz w:val="24"/>
          <w:szCs w:val="24"/>
        </w:rPr>
      </w:pPr>
      <w:r w:rsidRPr="00660450">
        <w:rPr>
          <w:rFonts w:ascii="Times New Roman" w:eastAsia="Times New Roman" w:hAnsi="Times New Roman" w:cs="Times New Roman"/>
          <w:color w:val="000000"/>
          <w:sz w:val="24"/>
          <w:szCs w:val="24"/>
        </w:rPr>
        <w:t>а) сад;</w:t>
      </w:r>
      <w:r w:rsidR="00047FAF">
        <w:rPr>
          <w:rFonts w:ascii="Times New Roman" w:eastAsia="Times New Roman" w:hAnsi="Times New Roman" w:cs="Times New Roman"/>
          <w:color w:val="000000"/>
          <w:sz w:val="24"/>
          <w:szCs w:val="24"/>
        </w:rPr>
        <w:t xml:space="preserve">   </w:t>
      </w:r>
      <w:r w:rsidRPr="00660450">
        <w:rPr>
          <w:rFonts w:ascii="Times New Roman" w:eastAsia="Times New Roman" w:hAnsi="Times New Roman" w:cs="Times New Roman"/>
          <w:color w:val="000000"/>
          <w:sz w:val="24"/>
          <w:szCs w:val="24"/>
        </w:rPr>
        <w:t>б) цветник;</w:t>
      </w:r>
      <w:r w:rsidR="00047FAF">
        <w:rPr>
          <w:rFonts w:ascii="Times New Roman" w:eastAsia="Times New Roman" w:hAnsi="Times New Roman" w:cs="Times New Roman"/>
          <w:color w:val="000000"/>
          <w:sz w:val="24"/>
          <w:szCs w:val="24"/>
        </w:rPr>
        <w:t xml:space="preserve">   </w:t>
      </w:r>
      <w:r w:rsidRPr="00660450">
        <w:rPr>
          <w:rFonts w:ascii="Times New Roman" w:eastAsia="Times New Roman" w:hAnsi="Times New Roman" w:cs="Times New Roman"/>
          <w:color w:val="000000"/>
          <w:sz w:val="24"/>
          <w:szCs w:val="24"/>
        </w:rPr>
        <w:t>в) газон.</w:t>
      </w:r>
    </w:p>
    <w:p w:rsidR="00F6293B" w:rsidRPr="00660450" w:rsidRDefault="00F6293B" w:rsidP="00122143">
      <w:pPr>
        <w:shd w:val="clear" w:color="auto" w:fill="FFFFFF"/>
        <w:spacing w:after="0" w:line="240" w:lineRule="auto"/>
        <w:jc w:val="both"/>
        <w:rPr>
          <w:rFonts w:ascii="Times New Roman" w:eastAsia="Times New Roman" w:hAnsi="Times New Roman" w:cs="Times New Roman"/>
          <w:color w:val="181818"/>
          <w:sz w:val="24"/>
          <w:szCs w:val="24"/>
        </w:rPr>
      </w:pPr>
      <w:r w:rsidRPr="00660450">
        <w:rPr>
          <w:rFonts w:ascii="Times New Roman" w:eastAsia="Times New Roman" w:hAnsi="Times New Roman" w:cs="Times New Roman"/>
          <w:color w:val="000000"/>
          <w:sz w:val="24"/>
          <w:szCs w:val="24"/>
        </w:rPr>
        <w:t>10. Зеленые насаждения –</w:t>
      </w:r>
    </w:p>
    <w:p w:rsidR="00F6293B" w:rsidRPr="00660450" w:rsidRDefault="00F6293B" w:rsidP="00122143">
      <w:pPr>
        <w:shd w:val="clear" w:color="auto" w:fill="FFFFFF"/>
        <w:spacing w:after="0" w:line="240" w:lineRule="auto"/>
        <w:jc w:val="both"/>
        <w:rPr>
          <w:rFonts w:ascii="Times New Roman" w:eastAsia="Times New Roman" w:hAnsi="Times New Roman" w:cs="Times New Roman"/>
          <w:color w:val="181818"/>
          <w:sz w:val="24"/>
          <w:szCs w:val="24"/>
        </w:rPr>
      </w:pPr>
      <w:r w:rsidRPr="00660450">
        <w:rPr>
          <w:rFonts w:ascii="Times New Roman" w:eastAsia="Times New Roman" w:hAnsi="Times New Roman" w:cs="Times New Roman"/>
          <w:color w:val="000000"/>
          <w:sz w:val="24"/>
          <w:szCs w:val="24"/>
        </w:rPr>
        <w:t>А) деревья и кустарники,  растущие в лесу</w:t>
      </w:r>
      <w:r w:rsidR="00047FAF">
        <w:rPr>
          <w:rFonts w:ascii="Times New Roman" w:eastAsia="Times New Roman" w:hAnsi="Times New Roman" w:cs="Times New Roman"/>
          <w:color w:val="000000"/>
          <w:sz w:val="24"/>
          <w:szCs w:val="24"/>
        </w:rPr>
        <w:t xml:space="preserve">   </w:t>
      </w:r>
      <w:r w:rsidRPr="00660450">
        <w:rPr>
          <w:rFonts w:ascii="Times New Roman" w:eastAsia="Times New Roman" w:hAnsi="Times New Roman" w:cs="Times New Roman"/>
          <w:color w:val="000000"/>
          <w:sz w:val="24"/>
          <w:szCs w:val="24"/>
        </w:rPr>
        <w:t>Б) деревья и кустарники, посаженные в парке</w:t>
      </w:r>
    </w:p>
    <w:p w:rsidR="00F6293B" w:rsidRPr="00660450" w:rsidRDefault="00F6293B" w:rsidP="00122143">
      <w:pPr>
        <w:shd w:val="clear" w:color="auto" w:fill="FFFFFF"/>
        <w:spacing w:after="0" w:line="240" w:lineRule="auto"/>
        <w:jc w:val="both"/>
        <w:rPr>
          <w:rFonts w:ascii="Times New Roman" w:eastAsia="Times New Roman" w:hAnsi="Times New Roman" w:cs="Times New Roman"/>
          <w:color w:val="181818"/>
          <w:sz w:val="24"/>
          <w:szCs w:val="24"/>
        </w:rPr>
      </w:pPr>
      <w:r w:rsidRPr="00660450">
        <w:rPr>
          <w:rFonts w:ascii="Times New Roman" w:eastAsia="Times New Roman" w:hAnsi="Times New Roman" w:cs="Times New Roman"/>
          <w:color w:val="000000"/>
          <w:sz w:val="24"/>
          <w:szCs w:val="24"/>
        </w:rPr>
        <w:t>В) деревья и кустарники, по берегам рек</w:t>
      </w:r>
    </w:p>
    <w:p w:rsidR="00F6293B" w:rsidRPr="00660450" w:rsidRDefault="00F6293B" w:rsidP="00122143">
      <w:pPr>
        <w:shd w:val="clear" w:color="auto" w:fill="FFFFFF"/>
        <w:spacing w:after="0" w:line="240" w:lineRule="auto"/>
        <w:rPr>
          <w:rFonts w:ascii="Times New Roman" w:eastAsia="Times New Roman" w:hAnsi="Times New Roman" w:cs="Times New Roman"/>
          <w:color w:val="181818"/>
          <w:sz w:val="24"/>
          <w:szCs w:val="24"/>
        </w:rPr>
      </w:pPr>
      <w:r w:rsidRPr="00660450">
        <w:rPr>
          <w:rFonts w:ascii="Times New Roman" w:eastAsia="Times New Roman" w:hAnsi="Times New Roman" w:cs="Times New Roman"/>
          <w:bCs/>
          <w:color w:val="000000"/>
          <w:sz w:val="24"/>
          <w:szCs w:val="24"/>
        </w:rPr>
        <w:t>Ответы:</w:t>
      </w:r>
      <w:r w:rsidR="001A40EF">
        <w:rPr>
          <w:rFonts w:ascii="Times New Roman" w:eastAsia="Times New Roman" w:hAnsi="Times New Roman" w:cs="Times New Roman"/>
          <w:bCs/>
          <w:color w:val="000000"/>
          <w:sz w:val="24"/>
          <w:szCs w:val="24"/>
        </w:rPr>
        <w:t xml:space="preserve"> 1-Б, 2-Б, 3-Б, 4-Б, 5-Б, 6-Б, 7-В, 8-В, 9-В, 10-Б.</w:t>
      </w:r>
    </w:p>
    <w:p w:rsidR="001E1495" w:rsidRPr="00660450" w:rsidRDefault="001E1495" w:rsidP="00122143">
      <w:pPr>
        <w:shd w:val="clear" w:color="auto" w:fill="FFFFFF"/>
        <w:spacing w:after="0" w:line="240" w:lineRule="auto"/>
        <w:jc w:val="center"/>
        <w:rPr>
          <w:rFonts w:ascii="Times New Roman" w:hAnsi="Times New Roman" w:cs="Times New Roman"/>
          <w:color w:val="111115"/>
          <w:sz w:val="24"/>
          <w:szCs w:val="24"/>
          <w:bdr w:val="none" w:sz="0" w:space="0" w:color="auto" w:frame="1"/>
          <w:shd w:val="clear" w:color="auto" w:fill="FFFFFF"/>
        </w:rPr>
      </w:pPr>
      <w:r w:rsidRPr="00660450">
        <w:rPr>
          <w:rFonts w:ascii="Times New Roman" w:hAnsi="Times New Roman" w:cs="Times New Roman"/>
          <w:sz w:val="24"/>
          <w:szCs w:val="24"/>
        </w:rPr>
        <w:t>Раздел 3.</w:t>
      </w:r>
      <w:r w:rsidRPr="00660450">
        <w:rPr>
          <w:rFonts w:ascii="Times New Roman" w:hAnsi="Times New Roman" w:cs="Times New Roman"/>
          <w:color w:val="111115"/>
          <w:sz w:val="24"/>
          <w:szCs w:val="24"/>
          <w:bdr w:val="none" w:sz="0" w:space="0" w:color="auto" w:frame="1"/>
          <w:shd w:val="clear" w:color="auto" w:fill="FFFFFF"/>
        </w:rPr>
        <w:t xml:space="preserve">  Чтение чертежей.</w:t>
      </w:r>
    </w:p>
    <w:p w:rsidR="00976611" w:rsidRPr="00660450" w:rsidRDefault="00976611" w:rsidP="00122143">
      <w:pPr>
        <w:shd w:val="clear" w:color="auto" w:fill="FFFFFF"/>
        <w:spacing w:after="0" w:line="240" w:lineRule="auto"/>
        <w:rPr>
          <w:rFonts w:ascii="Times New Roman" w:eastAsia="Times New Roman" w:hAnsi="Times New Roman" w:cs="Times New Roman"/>
          <w:color w:val="181818"/>
          <w:sz w:val="24"/>
          <w:szCs w:val="24"/>
        </w:rPr>
      </w:pPr>
      <w:r w:rsidRPr="00660450">
        <w:rPr>
          <w:rFonts w:ascii="Times New Roman" w:eastAsia="Times New Roman" w:hAnsi="Times New Roman" w:cs="Times New Roman"/>
          <w:bCs/>
          <w:color w:val="000000"/>
          <w:sz w:val="24"/>
          <w:szCs w:val="24"/>
        </w:rPr>
        <w:t>1. Какими размерами определяются форматы чертежных листов?</w:t>
      </w:r>
    </w:p>
    <w:p w:rsidR="00976611" w:rsidRPr="00660450" w:rsidRDefault="00976611" w:rsidP="00122143">
      <w:pPr>
        <w:shd w:val="clear" w:color="auto" w:fill="FFFFFF"/>
        <w:spacing w:after="0" w:line="240" w:lineRule="auto"/>
        <w:rPr>
          <w:rFonts w:ascii="Times New Roman" w:eastAsia="Times New Roman" w:hAnsi="Times New Roman" w:cs="Times New Roman"/>
          <w:color w:val="181818"/>
          <w:sz w:val="24"/>
          <w:szCs w:val="24"/>
        </w:rPr>
      </w:pPr>
      <w:r w:rsidRPr="00660450">
        <w:rPr>
          <w:rFonts w:ascii="Times New Roman" w:eastAsia="Times New Roman" w:hAnsi="Times New Roman" w:cs="Times New Roman"/>
          <w:color w:val="000000"/>
          <w:sz w:val="24"/>
          <w:szCs w:val="24"/>
        </w:rPr>
        <w:t>а) Любыми произвольными размерами, по которым вырезан лист;</w:t>
      </w:r>
    </w:p>
    <w:p w:rsidR="00976611" w:rsidRPr="00660450" w:rsidRDefault="00976611" w:rsidP="00122143">
      <w:pPr>
        <w:shd w:val="clear" w:color="auto" w:fill="FFFFFF"/>
        <w:spacing w:after="0" w:line="240" w:lineRule="auto"/>
        <w:rPr>
          <w:rFonts w:ascii="Times New Roman" w:eastAsia="Times New Roman" w:hAnsi="Times New Roman" w:cs="Times New Roman"/>
          <w:color w:val="181818"/>
          <w:sz w:val="24"/>
          <w:szCs w:val="24"/>
        </w:rPr>
      </w:pPr>
      <w:r w:rsidRPr="00660450">
        <w:rPr>
          <w:rFonts w:ascii="Times New Roman" w:eastAsia="Times New Roman" w:hAnsi="Times New Roman" w:cs="Times New Roman"/>
          <w:color w:val="000000"/>
          <w:sz w:val="24"/>
          <w:szCs w:val="24"/>
        </w:rPr>
        <w:t>б) Обрамляющей линией (рамкой формата), выполняемой сплошной основной линией;</w:t>
      </w:r>
    </w:p>
    <w:p w:rsidR="00976611" w:rsidRPr="00660450" w:rsidRDefault="00976611" w:rsidP="00122143">
      <w:pPr>
        <w:shd w:val="clear" w:color="auto" w:fill="FFFFFF"/>
        <w:spacing w:after="0" w:line="240" w:lineRule="auto"/>
        <w:rPr>
          <w:rFonts w:ascii="Times New Roman" w:eastAsia="Times New Roman" w:hAnsi="Times New Roman" w:cs="Times New Roman"/>
          <w:color w:val="181818"/>
          <w:sz w:val="24"/>
          <w:szCs w:val="24"/>
        </w:rPr>
      </w:pPr>
      <w:r w:rsidRPr="00660450">
        <w:rPr>
          <w:rFonts w:ascii="Times New Roman" w:eastAsia="Times New Roman" w:hAnsi="Times New Roman" w:cs="Times New Roman"/>
          <w:color w:val="000000"/>
          <w:sz w:val="24"/>
          <w:szCs w:val="24"/>
        </w:rPr>
        <w:t>в)Размерами листа по длине;</w:t>
      </w:r>
    </w:p>
    <w:p w:rsidR="00976611" w:rsidRPr="00660450" w:rsidRDefault="00976611" w:rsidP="00122143">
      <w:pPr>
        <w:shd w:val="clear" w:color="auto" w:fill="FFFFFF"/>
        <w:spacing w:after="0" w:line="240" w:lineRule="auto"/>
        <w:rPr>
          <w:rFonts w:ascii="Times New Roman" w:eastAsia="Times New Roman" w:hAnsi="Times New Roman" w:cs="Times New Roman"/>
          <w:color w:val="181818"/>
          <w:sz w:val="24"/>
          <w:szCs w:val="24"/>
        </w:rPr>
      </w:pPr>
      <w:r w:rsidRPr="00660450">
        <w:rPr>
          <w:rFonts w:ascii="Times New Roman" w:eastAsia="Times New Roman" w:hAnsi="Times New Roman" w:cs="Times New Roman"/>
          <w:color w:val="000000"/>
          <w:sz w:val="24"/>
          <w:szCs w:val="24"/>
        </w:rPr>
        <w:t>г)Размерами внешней рамки, выполняемой сплошной тонкой линией;</w:t>
      </w:r>
    </w:p>
    <w:p w:rsidR="00976611" w:rsidRPr="00660450" w:rsidRDefault="00976611" w:rsidP="00122143">
      <w:pPr>
        <w:shd w:val="clear" w:color="auto" w:fill="FFFFFF"/>
        <w:spacing w:after="0" w:line="240" w:lineRule="auto"/>
        <w:rPr>
          <w:rFonts w:ascii="Times New Roman" w:eastAsia="Times New Roman" w:hAnsi="Times New Roman" w:cs="Times New Roman"/>
          <w:color w:val="181818"/>
          <w:sz w:val="24"/>
          <w:szCs w:val="24"/>
        </w:rPr>
      </w:pPr>
      <w:r w:rsidRPr="00660450">
        <w:rPr>
          <w:rFonts w:ascii="Times New Roman" w:eastAsia="Times New Roman" w:hAnsi="Times New Roman" w:cs="Times New Roman"/>
          <w:bCs/>
          <w:color w:val="000000"/>
          <w:sz w:val="24"/>
          <w:szCs w:val="24"/>
        </w:rPr>
        <w:t>2.</w:t>
      </w:r>
      <w:r w:rsidRPr="00660450">
        <w:rPr>
          <w:rFonts w:ascii="Times New Roman" w:eastAsia="Times New Roman" w:hAnsi="Times New Roman" w:cs="Times New Roman"/>
          <w:color w:val="000000"/>
          <w:sz w:val="24"/>
          <w:szCs w:val="24"/>
        </w:rPr>
        <w:t> </w:t>
      </w:r>
      <w:r w:rsidRPr="00660450">
        <w:rPr>
          <w:rFonts w:ascii="Times New Roman" w:eastAsia="Times New Roman" w:hAnsi="Times New Roman" w:cs="Times New Roman"/>
          <w:bCs/>
          <w:color w:val="000000"/>
          <w:sz w:val="24"/>
          <w:szCs w:val="24"/>
        </w:rPr>
        <w:t>Какими линиями выполняют вспомогательные построения при выполнении элементов геометрических построений?</w:t>
      </w:r>
    </w:p>
    <w:p w:rsidR="00047FAF" w:rsidRDefault="00976611" w:rsidP="00122143">
      <w:pPr>
        <w:shd w:val="clear" w:color="auto" w:fill="FFFFFF"/>
        <w:spacing w:after="0" w:line="240" w:lineRule="auto"/>
        <w:rPr>
          <w:rFonts w:ascii="Times New Roman" w:eastAsia="Times New Roman" w:hAnsi="Times New Roman" w:cs="Times New Roman"/>
          <w:color w:val="000000"/>
          <w:sz w:val="24"/>
          <w:szCs w:val="24"/>
        </w:rPr>
      </w:pPr>
      <w:r w:rsidRPr="00660450">
        <w:rPr>
          <w:rFonts w:ascii="Times New Roman" w:eastAsia="Times New Roman" w:hAnsi="Times New Roman" w:cs="Times New Roman"/>
          <w:color w:val="000000"/>
          <w:sz w:val="24"/>
          <w:szCs w:val="24"/>
        </w:rPr>
        <w:t>а)</w:t>
      </w:r>
      <w:r w:rsidR="00047FAF">
        <w:rPr>
          <w:rFonts w:ascii="Times New Roman" w:eastAsia="Times New Roman" w:hAnsi="Times New Roman" w:cs="Times New Roman"/>
          <w:color w:val="000000"/>
          <w:sz w:val="24"/>
          <w:szCs w:val="24"/>
        </w:rPr>
        <w:t xml:space="preserve"> </w:t>
      </w:r>
      <w:r w:rsidRPr="00660450">
        <w:rPr>
          <w:rFonts w:ascii="Times New Roman" w:eastAsia="Times New Roman" w:hAnsi="Times New Roman" w:cs="Times New Roman"/>
          <w:color w:val="000000"/>
          <w:sz w:val="24"/>
          <w:szCs w:val="24"/>
        </w:rPr>
        <w:t>Сплошными основными;</w:t>
      </w:r>
      <w:r w:rsidR="00047FAF">
        <w:rPr>
          <w:rFonts w:ascii="Times New Roman" w:eastAsia="Times New Roman" w:hAnsi="Times New Roman" w:cs="Times New Roman"/>
          <w:color w:val="000000"/>
          <w:sz w:val="24"/>
          <w:szCs w:val="24"/>
        </w:rPr>
        <w:t xml:space="preserve">   </w:t>
      </w:r>
      <w:r w:rsidRPr="00660450">
        <w:rPr>
          <w:rFonts w:ascii="Times New Roman" w:eastAsia="Times New Roman" w:hAnsi="Times New Roman" w:cs="Times New Roman"/>
          <w:color w:val="000000"/>
          <w:sz w:val="24"/>
          <w:szCs w:val="24"/>
        </w:rPr>
        <w:t>б) Сплошными тонкими;</w:t>
      </w:r>
      <w:r w:rsidR="00047FAF">
        <w:rPr>
          <w:rFonts w:ascii="Times New Roman" w:eastAsia="Times New Roman" w:hAnsi="Times New Roman" w:cs="Times New Roman"/>
          <w:color w:val="000000"/>
          <w:sz w:val="24"/>
          <w:szCs w:val="24"/>
        </w:rPr>
        <w:t xml:space="preserve">   </w:t>
      </w:r>
    </w:p>
    <w:p w:rsidR="00976611" w:rsidRPr="00660450" w:rsidRDefault="00976611" w:rsidP="00122143">
      <w:pPr>
        <w:shd w:val="clear" w:color="auto" w:fill="FFFFFF"/>
        <w:spacing w:after="0" w:line="240" w:lineRule="auto"/>
        <w:rPr>
          <w:rFonts w:ascii="Times New Roman" w:eastAsia="Times New Roman" w:hAnsi="Times New Roman" w:cs="Times New Roman"/>
          <w:color w:val="181818"/>
          <w:sz w:val="24"/>
          <w:szCs w:val="24"/>
        </w:rPr>
      </w:pPr>
      <w:r w:rsidRPr="00660450">
        <w:rPr>
          <w:rFonts w:ascii="Times New Roman" w:eastAsia="Times New Roman" w:hAnsi="Times New Roman" w:cs="Times New Roman"/>
          <w:color w:val="000000"/>
          <w:sz w:val="24"/>
          <w:szCs w:val="24"/>
        </w:rPr>
        <w:t>в)</w:t>
      </w:r>
      <w:r w:rsidR="00047FAF">
        <w:rPr>
          <w:rFonts w:ascii="Times New Roman" w:eastAsia="Times New Roman" w:hAnsi="Times New Roman" w:cs="Times New Roman"/>
          <w:color w:val="000000"/>
          <w:sz w:val="24"/>
          <w:szCs w:val="24"/>
        </w:rPr>
        <w:t xml:space="preserve"> </w:t>
      </w:r>
      <w:r w:rsidRPr="00660450">
        <w:rPr>
          <w:rFonts w:ascii="Times New Roman" w:eastAsia="Times New Roman" w:hAnsi="Times New Roman" w:cs="Times New Roman"/>
          <w:color w:val="000000"/>
          <w:sz w:val="24"/>
          <w:szCs w:val="24"/>
        </w:rPr>
        <w:t>Штрих-пунктирными;</w:t>
      </w:r>
      <w:r w:rsidR="00047FAF">
        <w:rPr>
          <w:rFonts w:ascii="Times New Roman" w:eastAsia="Times New Roman" w:hAnsi="Times New Roman" w:cs="Times New Roman"/>
          <w:color w:val="000000"/>
          <w:sz w:val="24"/>
          <w:szCs w:val="24"/>
        </w:rPr>
        <w:t xml:space="preserve">   </w:t>
      </w:r>
      <w:r w:rsidRPr="00660450">
        <w:rPr>
          <w:rFonts w:ascii="Times New Roman" w:eastAsia="Times New Roman" w:hAnsi="Times New Roman" w:cs="Times New Roman"/>
          <w:color w:val="000000"/>
          <w:sz w:val="24"/>
          <w:szCs w:val="24"/>
        </w:rPr>
        <w:t>г) Штриховыми;</w:t>
      </w:r>
    </w:p>
    <w:p w:rsidR="00976611" w:rsidRPr="00660450" w:rsidRDefault="00D04C7D" w:rsidP="00122143">
      <w:pPr>
        <w:shd w:val="clear" w:color="auto" w:fill="FFFFFF"/>
        <w:spacing w:after="0" w:line="240" w:lineRule="auto"/>
        <w:rPr>
          <w:rFonts w:ascii="Times New Roman" w:eastAsia="Times New Roman" w:hAnsi="Times New Roman" w:cs="Times New Roman"/>
          <w:color w:val="181818"/>
          <w:sz w:val="24"/>
          <w:szCs w:val="24"/>
        </w:rPr>
      </w:pPr>
      <w:r w:rsidRPr="00660450">
        <w:rPr>
          <w:rFonts w:ascii="Times New Roman" w:eastAsia="Times New Roman" w:hAnsi="Times New Roman" w:cs="Times New Roman"/>
          <w:bCs/>
          <w:color w:val="000000"/>
          <w:sz w:val="24"/>
          <w:szCs w:val="24"/>
        </w:rPr>
        <w:t>3</w:t>
      </w:r>
      <w:r w:rsidR="00976611" w:rsidRPr="00660450">
        <w:rPr>
          <w:rFonts w:ascii="Times New Roman" w:eastAsia="Times New Roman" w:hAnsi="Times New Roman" w:cs="Times New Roman"/>
          <w:bCs/>
          <w:color w:val="000000"/>
          <w:sz w:val="24"/>
          <w:szCs w:val="24"/>
        </w:rPr>
        <w:t>. Какие проставляются размеры при выполнении чертежа в масштабе, отличном от 1:1?</w:t>
      </w:r>
    </w:p>
    <w:p w:rsidR="00976611" w:rsidRPr="00660450" w:rsidRDefault="00B52A22" w:rsidP="00122143">
      <w:pPr>
        <w:shd w:val="clear" w:color="auto" w:fill="FFFFFF"/>
        <w:spacing w:after="0" w:line="240" w:lineRule="auto"/>
        <w:rPr>
          <w:rFonts w:ascii="Times New Roman" w:eastAsia="Times New Roman" w:hAnsi="Times New Roman" w:cs="Times New Roman"/>
          <w:color w:val="181818"/>
          <w:sz w:val="24"/>
          <w:szCs w:val="24"/>
        </w:rPr>
      </w:pPr>
      <w:r w:rsidRPr="00660450">
        <w:rPr>
          <w:rFonts w:ascii="Times New Roman" w:eastAsia="Times New Roman" w:hAnsi="Times New Roman" w:cs="Times New Roman"/>
          <w:color w:val="000000"/>
          <w:sz w:val="24"/>
          <w:szCs w:val="24"/>
        </w:rPr>
        <w:t xml:space="preserve">а) </w:t>
      </w:r>
      <w:r w:rsidR="00976611" w:rsidRPr="00660450">
        <w:rPr>
          <w:rFonts w:ascii="Times New Roman" w:eastAsia="Times New Roman" w:hAnsi="Times New Roman" w:cs="Times New Roman"/>
          <w:color w:val="000000"/>
          <w:sz w:val="24"/>
          <w:szCs w:val="24"/>
        </w:rPr>
        <w:t>Размеры должны быть увеличены или уменьшены в соответствии с масштабом.</w:t>
      </w:r>
    </w:p>
    <w:p w:rsidR="00976611" w:rsidRPr="00660450" w:rsidRDefault="00B52A22" w:rsidP="00122143">
      <w:pPr>
        <w:shd w:val="clear" w:color="auto" w:fill="FFFFFF"/>
        <w:spacing w:after="0" w:line="240" w:lineRule="auto"/>
        <w:rPr>
          <w:rFonts w:ascii="Times New Roman" w:eastAsia="Times New Roman" w:hAnsi="Times New Roman" w:cs="Times New Roman"/>
          <w:color w:val="181818"/>
          <w:sz w:val="24"/>
          <w:szCs w:val="24"/>
        </w:rPr>
      </w:pPr>
      <w:r w:rsidRPr="00660450">
        <w:rPr>
          <w:rFonts w:ascii="Times New Roman" w:eastAsia="Times New Roman" w:hAnsi="Times New Roman" w:cs="Times New Roman"/>
          <w:color w:val="000000"/>
          <w:sz w:val="24"/>
          <w:szCs w:val="24"/>
        </w:rPr>
        <w:t xml:space="preserve">б) </w:t>
      </w:r>
      <w:r w:rsidR="00976611" w:rsidRPr="00660450">
        <w:rPr>
          <w:rFonts w:ascii="Times New Roman" w:eastAsia="Times New Roman" w:hAnsi="Times New Roman" w:cs="Times New Roman"/>
          <w:color w:val="000000"/>
          <w:sz w:val="24"/>
          <w:szCs w:val="24"/>
        </w:rPr>
        <w:t>Увеличение в два раза;</w:t>
      </w:r>
      <w:r w:rsidR="00047FAF">
        <w:rPr>
          <w:rFonts w:ascii="Times New Roman" w:eastAsia="Times New Roman" w:hAnsi="Times New Roman" w:cs="Times New Roman"/>
          <w:color w:val="000000"/>
          <w:sz w:val="24"/>
          <w:szCs w:val="24"/>
        </w:rPr>
        <w:t xml:space="preserve">       </w:t>
      </w:r>
      <w:r w:rsidRPr="00660450">
        <w:rPr>
          <w:rFonts w:ascii="Times New Roman" w:eastAsia="Times New Roman" w:hAnsi="Times New Roman" w:cs="Times New Roman"/>
          <w:color w:val="000000"/>
          <w:sz w:val="24"/>
          <w:szCs w:val="24"/>
        </w:rPr>
        <w:t>в)</w:t>
      </w:r>
      <w:r w:rsidR="00976611" w:rsidRPr="00660450">
        <w:rPr>
          <w:rFonts w:ascii="Times New Roman" w:eastAsia="Times New Roman" w:hAnsi="Times New Roman" w:cs="Times New Roman"/>
          <w:color w:val="000000"/>
          <w:sz w:val="24"/>
          <w:szCs w:val="24"/>
        </w:rPr>
        <w:t>Уменьшение в четыре раза;</w:t>
      </w:r>
    </w:p>
    <w:p w:rsidR="00976611" w:rsidRPr="00660450" w:rsidRDefault="00B52A22" w:rsidP="00122143">
      <w:pPr>
        <w:shd w:val="clear" w:color="auto" w:fill="FFFFFF"/>
        <w:spacing w:after="0" w:line="240" w:lineRule="auto"/>
        <w:rPr>
          <w:rFonts w:ascii="Times New Roman" w:eastAsia="Times New Roman" w:hAnsi="Times New Roman" w:cs="Times New Roman"/>
          <w:color w:val="181818"/>
          <w:sz w:val="24"/>
          <w:szCs w:val="24"/>
        </w:rPr>
      </w:pPr>
      <w:r w:rsidRPr="00660450">
        <w:rPr>
          <w:rFonts w:ascii="Times New Roman" w:eastAsia="Times New Roman" w:hAnsi="Times New Roman" w:cs="Times New Roman"/>
          <w:color w:val="000000"/>
          <w:sz w:val="24"/>
          <w:szCs w:val="24"/>
        </w:rPr>
        <w:t xml:space="preserve">г) </w:t>
      </w:r>
      <w:r w:rsidR="00976611" w:rsidRPr="00660450">
        <w:rPr>
          <w:rFonts w:ascii="Times New Roman" w:eastAsia="Times New Roman" w:hAnsi="Times New Roman" w:cs="Times New Roman"/>
          <w:color w:val="000000"/>
          <w:sz w:val="24"/>
          <w:szCs w:val="24"/>
        </w:rPr>
        <w:t>Независимо от масштаба изображения ставятся реальные размеры изделия;</w:t>
      </w:r>
    </w:p>
    <w:p w:rsidR="00976611" w:rsidRPr="00660450" w:rsidRDefault="0074558A" w:rsidP="00122143">
      <w:pPr>
        <w:shd w:val="clear" w:color="auto" w:fill="FFFFFF"/>
        <w:spacing w:after="0" w:line="240" w:lineRule="auto"/>
        <w:rPr>
          <w:rFonts w:ascii="Times New Roman" w:eastAsia="Times New Roman" w:hAnsi="Times New Roman" w:cs="Times New Roman"/>
          <w:color w:val="181818"/>
          <w:sz w:val="24"/>
          <w:szCs w:val="24"/>
        </w:rPr>
      </w:pPr>
      <w:r w:rsidRPr="00660450">
        <w:rPr>
          <w:rFonts w:ascii="Times New Roman" w:eastAsia="Times New Roman" w:hAnsi="Times New Roman" w:cs="Times New Roman"/>
          <w:bCs/>
          <w:color w:val="000000"/>
          <w:sz w:val="24"/>
          <w:szCs w:val="24"/>
        </w:rPr>
        <w:t>4</w:t>
      </w:r>
      <w:r w:rsidR="00976611" w:rsidRPr="00660450">
        <w:rPr>
          <w:rFonts w:ascii="Times New Roman" w:eastAsia="Times New Roman" w:hAnsi="Times New Roman" w:cs="Times New Roman"/>
          <w:bCs/>
          <w:color w:val="000000"/>
          <w:sz w:val="24"/>
          <w:szCs w:val="24"/>
        </w:rPr>
        <w:t>. Точка может быть однозначно определена в пространстве, если она спроецирована?</w:t>
      </w:r>
    </w:p>
    <w:p w:rsidR="00976611" w:rsidRPr="00660450" w:rsidRDefault="0074558A" w:rsidP="00122143">
      <w:pPr>
        <w:shd w:val="clear" w:color="auto" w:fill="FFFFFF"/>
        <w:spacing w:after="0" w:line="240" w:lineRule="auto"/>
        <w:rPr>
          <w:rFonts w:ascii="Times New Roman" w:eastAsia="Times New Roman" w:hAnsi="Times New Roman" w:cs="Times New Roman"/>
          <w:color w:val="181818"/>
          <w:sz w:val="24"/>
          <w:szCs w:val="24"/>
        </w:rPr>
      </w:pPr>
      <w:r w:rsidRPr="00660450">
        <w:rPr>
          <w:rFonts w:ascii="Times New Roman" w:eastAsia="Times New Roman" w:hAnsi="Times New Roman" w:cs="Times New Roman"/>
          <w:color w:val="000000"/>
          <w:sz w:val="24"/>
          <w:szCs w:val="24"/>
        </w:rPr>
        <w:t xml:space="preserve">а) </w:t>
      </w:r>
      <w:r w:rsidR="00976611" w:rsidRPr="00660450">
        <w:rPr>
          <w:rFonts w:ascii="Times New Roman" w:eastAsia="Times New Roman" w:hAnsi="Times New Roman" w:cs="Times New Roman"/>
          <w:color w:val="000000"/>
          <w:sz w:val="24"/>
          <w:szCs w:val="24"/>
        </w:rPr>
        <w:t>На две плоскости проекций;</w:t>
      </w:r>
    </w:p>
    <w:p w:rsidR="00976611" w:rsidRPr="00660450" w:rsidRDefault="0074558A" w:rsidP="00122143">
      <w:pPr>
        <w:shd w:val="clear" w:color="auto" w:fill="FFFFFF"/>
        <w:spacing w:after="0" w:line="240" w:lineRule="auto"/>
        <w:rPr>
          <w:rFonts w:ascii="Times New Roman" w:eastAsia="Times New Roman" w:hAnsi="Times New Roman" w:cs="Times New Roman"/>
          <w:color w:val="181818"/>
          <w:sz w:val="24"/>
          <w:szCs w:val="24"/>
        </w:rPr>
      </w:pPr>
      <w:r w:rsidRPr="00660450">
        <w:rPr>
          <w:rFonts w:ascii="Times New Roman" w:eastAsia="Times New Roman" w:hAnsi="Times New Roman" w:cs="Times New Roman"/>
          <w:color w:val="000000"/>
          <w:sz w:val="24"/>
          <w:szCs w:val="24"/>
        </w:rPr>
        <w:t xml:space="preserve">б) </w:t>
      </w:r>
      <w:r w:rsidR="00976611" w:rsidRPr="00660450">
        <w:rPr>
          <w:rFonts w:ascii="Times New Roman" w:eastAsia="Times New Roman" w:hAnsi="Times New Roman" w:cs="Times New Roman"/>
          <w:color w:val="000000"/>
          <w:sz w:val="24"/>
          <w:szCs w:val="24"/>
        </w:rPr>
        <w:t>На одну плоскость проекций;</w:t>
      </w:r>
      <w:r w:rsidR="00047FAF">
        <w:rPr>
          <w:rFonts w:ascii="Times New Roman" w:eastAsia="Times New Roman" w:hAnsi="Times New Roman" w:cs="Times New Roman"/>
          <w:color w:val="000000"/>
          <w:sz w:val="24"/>
          <w:szCs w:val="24"/>
        </w:rPr>
        <w:t xml:space="preserve">   </w:t>
      </w:r>
      <w:r w:rsidRPr="00660450">
        <w:rPr>
          <w:rFonts w:ascii="Times New Roman" w:eastAsia="Times New Roman" w:hAnsi="Times New Roman" w:cs="Times New Roman"/>
          <w:color w:val="000000"/>
          <w:sz w:val="24"/>
          <w:szCs w:val="24"/>
        </w:rPr>
        <w:t>в)</w:t>
      </w:r>
      <w:r w:rsidR="00976611" w:rsidRPr="00660450">
        <w:rPr>
          <w:rFonts w:ascii="Times New Roman" w:eastAsia="Times New Roman" w:hAnsi="Times New Roman" w:cs="Times New Roman"/>
          <w:color w:val="000000"/>
          <w:sz w:val="24"/>
          <w:szCs w:val="24"/>
        </w:rPr>
        <w:t>На ось х;</w:t>
      </w:r>
      <w:r w:rsidR="00047FAF">
        <w:rPr>
          <w:rFonts w:ascii="Times New Roman" w:eastAsia="Times New Roman" w:hAnsi="Times New Roman" w:cs="Times New Roman"/>
          <w:color w:val="000000"/>
          <w:sz w:val="24"/>
          <w:szCs w:val="24"/>
        </w:rPr>
        <w:t xml:space="preserve">   </w:t>
      </w:r>
      <w:r w:rsidRPr="00660450">
        <w:rPr>
          <w:rFonts w:ascii="Times New Roman" w:eastAsia="Times New Roman" w:hAnsi="Times New Roman" w:cs="Times New Roman"/>
          <w:color w:val="000000"/>
          <w:sz w:val="24"/>
          <w:szCs w:val="24"/>
        </w:rPr>
        <w:t>г)</w:t>
      </w:r>
      <w:r w:rsidR="00976611" w:rsidRPr="00660450">
        <w:rPr>
          <w:rFonts w:ascii="Times New Roman" w:eastAsia="Times New Roman" w:hAnsi="Times New Roman" w:cs="Times New Roman"/>
          <w:color w:val="000000"/>
          <w:sz w:val="24"/>
          <w:szCs w:val="24"/>
        </w:rPr>
        <w:t>На три плоскости проекций;</w:t>
      </w:r>
    </w:p>
    <w:p w:rsidR="00976611" w:rsidRPr="00660450" w:rsidRDefault="0074558A" w:rsidP="00122143">
      <w:pPr>
        <w:pStyle w:val="afa"/>
        <w:shd w:val="clear" w:color="auto" w:fill="FFFFFF"/>
        <w:spacing w:before="0" w:beforeAutospacing="0" w:after="0" w:afterAutospacing="0"/>
        <w:rPr>
          <w:color w:val="181818"/>
        </w:rPr>
      </w:pPr>
      <w:r w:rsidRPr="00660450">
        <w:rPr>
          <w:bCs/>
          <w:color w:val="181818"/>
        </w:rPr>
        <w:t>5</w:t>
      </w:r>
      <w:r w:rsidR="00976611" w:rsidRPr="00660450">
        <w:rPr>
          <w:bCs/>
          <w:color w:val="181818"/>
        </w:rPr>
        <w:t>. Чертеж в масштабе 1:500 на котором условно обозначены древесные и кустарниковые растения:</w:t>
      </w:r>
    </w:p>
    <w:p w:rsidR="00976611" w:rsidRPr="00660450" w:rsidRDefault="00976611" w:rsidP="00122143">
      <w:pPr>
        <w:pStyle w:val="afa"/>
        <w:shd w:val="clear" w:color="auto" w:fill="FFFFFF"/>
        <w:spacing w:before="0" w:beforeAutospacing="0" w:after="0" w:afterAutospacing="0"/>
        <w:rPr>
          <w:color w:val="181818"/>
        </w:rPr>
      </w:pPr>
      <w:r w:rsidRPr="00660450">
        <w:rPr>
          <w:color w:val="181818"/>
        </w:rPr>
        <w:t>а) генеральный план</w:t>
      </w:r>
      <w:r w:rsidR="00047FAF">
        <w:rPr>
          <w:color w:val="181818"/>
        </w:rPr>
        <w:t xml:space="preserve">   </w:t>
      </w:r>
      <w:r w:rsidRPr="00660450">
        <w:rPr>
          <w:color w:val="181818"/>
        </w:rPr>
        <w:t>б) дендроплан</w:t>
      </w:r>
      <w:r w:rsidR="00047FAF">
        <w:rPr>
          <w:color w:val="181818"/>
        </w:rPr>
        <w:t xml:space="preserve">   </w:t>
      </w:r>
      <w:r w:rsidRPr="00660450">
        <w:rPr>
          <w:color w:val="181818"/>
        </w:rPr>
        <w:t>в) посадочный чертеж</w:t>
      </w:r>
      <w:r w:rsidR="00047FAF">
        <w:rPr>
          <w:color w:val="181818"/>
        </w:rPr>
        <w:t xml:space="preserve">   </w:t>
      </w:r>
      <w:r w:rsidRPr="00660450">
        <w:rPr>
          <w:color w:val="181818"/>
        </w:rPr>
        <w:t>г) эскиз проекта</w:t>
      </w:r>
    </w:p>
    <w:p w:rsidR="00976611" w:rsidRPr="00660450" w:rsidRDefault="0074558A" w:rsidP="00122143">
      <w:pPr>
        <w:pStyle w:val="afa"/>
        <w:shd w:val="clear" w:color="auto" w:fill="FFFFFF"/>
        <w:spacing w:before="0" w:beforeAutospacing="0" w:after="0" w:afterAutospacing="0"/>
        <w:rPr>
          <w:color w:val="181818"/>
        </w:rPr>
      </w:pPr>
      <w:r w:rsidRPr="00660450">
        <w:rPr>
          <w:bCs/>
          <w:color w:val="181818"/>
        </w:rPr>
        <w:t>6.</w:t>
      </w:r>
      <w:r w:rsidR="00976611" w:rsidRPr="00660450">
        <w:rPr>
          <w:bCs/>
          <w:color w:val="181818"/>
        </w:rPr>
        <w:t xml:space="preserve"> Чертеж, предназначенный для выноса проекта в натуру и привязки элементов благоустройства и озеленения к постоянным или наведенным линиям:</w:t>
      </w:r>
    </w:p>
    <w:p w:rsidR="00976611" w:rsidRPr="00660450" w:rsidRDefault="0074558A" w:rsidP="00122143">
      <w:pPr>
        <w:pStyle w:val="afa"/>
        <w:shd w:val="clear" w:color="auto" w:fill="FFFFFF"/>
        <w:spacing w:before="0" w:beforeAutospacing="0" w:after="0" w:afterAutospacing="0"/>
        <w:rPr>
          <w:color w:val="181818"/>
        </w:rPr>
      </w:pPr>
      <w:r w:rsidRPr="00660450">
        <w:rPr>
          <w:color w:val="181818"/>
        </w:rPr>
        <w:t>а</w:t>
      </w:r>
      <w:r w:rsidR="00976611" w:rsidRPr="00660450">
        <w:rPr>
          <w:color w:val="181818"/>
        </w:rPr>
        <w:t>) генеральный план</w:t>
      </w:r>
      <w:r w:rsidR="00047FAF">
        <w:rPr>
          <w:color w:val="181818"/>
        </w:rPr>
        <w:t xml:space="preserve">   </w:t>
      </w:r>
      <w:r w:rsidRPr="00660450">
        <w:rPr>
          <w:color w:val="181818"/>
        </w:rPr>
        <w:t>б</w:t>
      </w:r>
      <w:r w:rsidR="00976611" w:rsidRPr="00660450">
        <w:rPr>
          <w:color w:val="181818"/>
        </w:rPr>
        <w:t>) дендроплан</w:t>
      </w:r>
      <w:r w:rsidR="00047FAF">
        <w:rPr>
          <w:color w:val="181818"/>
        </w:rPr>
        <w:t xml:space="preserve">   </w:t>
      </w:r>
      <w:r w:rsidRPr="00660450">
        <w:rPr>
          <w:color w:val="181818"/>
        </w:rPr>
        <w:t>в</w:t>
      </w:r>
      <w:r w:rsidR="00976611" w:rsidRPr="00660450">
        <w:rPr>
          <w:color w:val="181818"/>
        </w:rPr>
        <w:t>) разбивочный чертеж</w:t>
      </w:r>
      <w:r w:rsidR="00047FAF">
        <w:rPr>
          <w:color w:val="181818"/>
        </w:rPr>
        <w:t xml:space="preserve">   </w:t>
      </w:r>
      <w:r w:rsidR="00BE30A6" w:rsidRPr="00660450">
        <w:rPr>
          <w:color w:val="181818"/>
        </w:rPr>
        <w:t>г)</w:t>
      </w:r>
      <w:r w:rsidR="00976611" w:rsidRPr="00660450">
        <w:rPr>
          <w:color w:val="181818"/>
        </w:rPr>
        <w:t>посадочный</w:t>
      </w:r>
    </w:p>
    <w:p w:rsidR="00976611" w:rsidRPr="00660450" w:rsidRDefault="00BE30A6" w:rsidP="00122143">
      <w:pPr>
        <w:pStyle w:val="afa"/>
        <w:shd w:val="clear" w:color="auto" w:fill="FFFFFF"/>
        <w:spacing w:before="0" w:beforeAutospacing="0" w:after="0" w:afterAutospacing="0"/>
        <w:rPr>
          <w:color w:val="181818"/>
        </w:rPr>
      </w:pPr>
      <w:r w:rsidRPr="00660450">
        <w:rPr>
          <w:bCs/>
          <w:color w:val="181818"/>
        </w:rPr>
        <w:t>7</w:t>
      </w:r>
      <w:r w:rsidR="00976611" w:rsidRPr="00660450">
        <w:rPr>
          <w:bCs/>
          <w:color w:val="181818"/>
        </w:rPr>
        <w:t>. Чертеж, предназначенный для более детального и четкого обозначения мест посадки деревьев, кустарников, цветов и травянистых растений:</w:t>
      </w:r>
    </w:p>
    <w:p w:rsidR="00976611" w:rsidRPr="00660450" w:rsidRDefault="00BE30A6" w:rsidP="00122143">
      <w:pPr>
        <w:pStyle w:val="afa"/>
        <w:shd w:val="clear" w:color="auto" w:fill="FFFFFF"/>
        <w:spacing w:before="0" w:beforeAutospacing="0" w:after="0" w:afterAutospacing="0"/>
        <w:rPr>
          <w:color w:val="181818"/>
        </w:rPr>
      </w:pPr>
      <w:r w:rsidRPr="00660450">
        <w:rPr>
          <w:color w:val="181818"/>
        </w:rPr>
        <w:t>а</w:t>
      </w:r>
      <w:r w:rsidR="00976611" w:rsidRPr="00660450">
        <w:rPr>
          <w:color w:val="181818"/>
        </w:rPr>
        <w:t>) генеральный план</w:t>
      </w:r>
      <w:r w:rsidR="00047FAF">
        <w:rPr>
          <w:color w:val="181818"/>
        </w:rPr>
        <w:t xml:space="preserve">   </w:t>
      </w:r>
      <w:r w:rsidRPr="00660450">
        <w:rPr>
          <w:color w:val="181818"/>
        </w:rPr>
        <w:t>б</w:t>
      </w:r>
      <w:r w:rsidR="00976611" w:rsidRPr="00660450">
        <w:rPr>
          <w:color w:val="181818"/>
        </w:rPr>
        <w:t>) дендроплан</w:t>
      </w:r>
      <w:r w:rsidR="00047FAF">
        <w:rPr>
          <w:color w:val="181818"/>
        </w:rPr>
        <w:t xml:space="preserve">   </w:t>
      </w:r>
      <w:r w:rsidRPr="00660450">
        <w:rPr>
          <w:color w:val="181818"/>
        </w:rPr>
        <w:t>в</w:t>
      </w:r>
      <w:r w:rsidR="00976611" w:rsidRPr="00660450">
        <w:rPr>
          <w:color w:val="181818"/>
        </w:rPr>
        <w:t>) разбивочный чертеж</w:t>
      </w:r>
      <w:r w:rsidR="00047FAF">
        <w:rPr>
          <w:color w:val="181818"/>
        </w:rPr>
        <w:t xml:space="preserve">   </w:t>
      </w:r>
      <w:r w:rsidRPr="00660450">
        <w:rPr>
          <w:color w:val="181818"/>
        </w:rPr>
        <w:t>г</w:t>
      </w:r>
      <w:r w:rsidR="00976611" w:rsidRPr="00660450">
        <w:rPr>
          <w:color w:val="181818"/>
        </w:rPr>
        <w:t>) посадочный</w:t>
      </w:r>
    </w:p>
    <w:p w:rsidR="00976611" w:rsidRPr="00660450" w:rsidRDefault="00BE30A6" w:rsidP="00122143">
      <w:pPr>
        <w:pStyle w:val="afa"/>
        <w:shd w:val="clear" w:color="auto" w:fill="FFFFFF"/>
        <w:spacing w:before="0" w:beforeAutospacing="0" w:after="0" w:afterAutospacing="0"/>
        <w:rPr>
          <w:color w:val="181818"/>
        </w:rPr>
      </w:pPr>
      <w:r w:rsidRPr="00660450">
        <w:rPr>
          <w:bCs/>
          <w:color w:val="181818"/>
        </w:rPr>
        <w:t>8</w:t>
      </w:r>
      <w:r w:rsidR="00976611" w:rsidRPr="00660450">
        <w:rPr>
          <w:bCs/>
          <w:color w:val="181818"/>
        </w:rPr>
        <w:t>. Рабочий чертеж на котором указываются все наименования растений, которые внесены в проект и их расположение на территории:</w:t>
      </w:r>
    </w:p>
    <w:p w:rsidR="00976611" w:rsidRPr="00660450" w:rsidRDefault="00BE30A6" w:rsidP="00122143">
      <w:pPr>
        <w:pStyle w:val="afa"/>
        <w:shd w:val="clear" w:color="auto" w:fill="FFFFFF"/>
        <w:spacing w:before="0" w:beforeAutospacing="0" w:after="0" w:afterAutospacing="0"/>
        <w:rPr>
          <w:color w:val="181818"/>
        </w:rPr>
      </w:pPr>
      <w:r w:rsidRPr="00660450">
        <w:rPr>
          <w:color w:val="181818"/>
        </w:rPr>
        <w:t>а</w:t>
      </w:r>
      <w:r w:rsidR="00976611" w:rsidRPr="00660450">
        <w:rPr>
          <w:color w:val="181818"/>
        </w:rPr>
        <w:t>) генеральный план</w:t>
      </w:r>
      <w:r w:rsidR="00047FAF">
        <w:rPr>
          <w:color w:val="181818"/>
        </w:rPr>
        <w:t xml:space="preserve">    </w:t>
      </w:r>
      <w:r w:rsidRPr="00660450">
        <w:rPr>
          <w:color w:val="181818"/>
        </w:rPr>
        <w:t>б</w:t>
      </w:r>
      <w:r w:rsidR="00976611" w:rsidRPr="00660450">
        <w:rPr>
          <w:color w:val="181818"/>
        </w:rPr>
        <w:t>) дендроплан</w:t>
      </w:r>
      <w:r w:rsidR="00047FAF">
        <w:rPr>
          <w:color w:val="181818"/>
        </w:rPr>
        <w:t xml:space="preserve">    </w:t>
      </w:r>
      <w:r w:rsidRPr="00660450">
        <w:rPr>
          <w:color w:val="181818"/>
        </w:rPr>
        <w:t>в</w:t>
      </w:r>
      <w:r w:rsidR="00976611" w:rsidRPr="00660450">
        <w:rPr>
          <w:color w:val="181818"/>
        </w:rPr>
        <w:t>) разбивочный чертеж</w:t>
      </w:r>
      <w:r w:rsidR="00047FAF">
        <w:rPr>
          <w:color w:val="181818"/>
        </w:rPr>
        <w:t xml:space="preserve">    </w:t>
      </w:r>
      <w:r w:rsidRPr="00660450">
        <w:rPr>
          <w:color w:val="181818"/>
        </w:rPr>
        <w:t>г</w:t>
      </w:r>
      <w:r w:rsidR="00976611" w:rsidRPr="00660450">
        <w:rPr>
          <w:color w:val="181818"/>
        </w:rPr>
        <w:t>) посадочный</w:t>
      </w:r>
    </w:p>
    <w:p w:rsidR="00BE30A6" w:rsidRPr="00660450" w:rsidRDefault="00BE30A6" w:rsidP="00122143">
      <w:pPr>
        <w:shd w:val="clear" w:color="auto" w:fill="FFFFFF"/>
        <w:spacing w:after="0" w:line="240" w:lineRule="auto"/>
        <w:jc w:val="center"/>
        <w:rPr>
          <w:rFonts w:ascii="Times New Roman" w:eastAsia="Times New Roman" w:hAnsi="Times New Roman" w:cs="Times New Roman"/>
          <w:color w:val="181818"/>
          <w:sz w:val="24"/>
          <w:szCs w:val="24"/>
        </w:rPr>
      </w:pPr>
      <w:r w:rsidRPr="00660450">
        <w:rPr>
          <w:rFonts w:ascii="Times New Roman" w:eastAsia="Times New Roman" w:hAnsi="Times New Roman" w:cs="Times New Roman"/>
          <w:color w:val="181818"/>
          <w:sz w:val="24"/>
          <w:szCs w:val="24"/>
        </w:rPr>
        <w:t>КЛЮЧ</w:t>
      </w:r>
      <w:r w:rsidR="001A40EF">
        <w:rPr>
          <w:rFonts w:ascii="Times New Roman" w:eastAsia="Times New Roman" w:hAnsi="Times New Roman" w:cs="Times New Roman"/>
          <w:color w:val="181818"/>
          <w:sz w:val="24"/>
          <w:szCs w:val="24"/>
        </w:rPr>
        <w:t>: 1-Б, 2-Б, 3-А, 4-А, 5-В, 6-В, 7-Г, 8-В.</w:t>
      </w:r>
    </w:p>
    <w:p w:rsidR="00BE30A6" w:rsidRPr="00660450" w:rsidRDefault="00047FAF" w:rsidP="00122143">
      <w:pPr>
        <w:shd w:val="clear" w:color="auto" w:fill="FFFFFF"/>
        <w:spacing w:after="0" w:line="240" w:lineRule="auto"/>
        <w:jc w:val="center"/>
        <w:rPr>
          <w:rFonts w:ascii="Times New Roman" w:hAnsi="Times New Roman" w:cs="Times New Roman"/>
          <w:color w:val="111115"/>
          <w:sz w:val="24"/>
          <w:szCs w:val="24"/>
          <w:bdr w:val="none" w:sz="0" w:space="0" w:color="auto" w:frame="1"/>
          <w:shd w:val="clear" w:color="auto" w:fill="FFFFFF"/>
        </w:rPr>
      </w:pPr>
      <w:r>
        <w:rPr>
          <w:rFonts w:ascii="Times New Roman" w:hAnsi="Times New Roman" w:cs="Times New Roman"/>
          <w:color w:val="111115"/>
          <w:sz w:val="24"/>
          <w:szCs w:val="24"/>
          <w:bdr w:val="none" w:sz="0" w:space="0" w:color="auto" w:frame="1"/>
          <w:shd w:val="clear" w:color="auto" w:fill="FFFFFF"/>
        </w:rPr>
        <w:t>Раздел 5.</w:t>
      </w:r>
      <w:r w:rsidR="003E520D" w:rsidRPr="00660450">
        <w:rPr>
          <w:rFonts w:ascii="Times New Roman" w:hAnsi="Times New Roman" w:cs="Times New Roman"/>
          <w:color w:val="111115"/>
          <w:sz w:val="24"/>
          <w:szCs w:val="24"/>
          <w:bdr w:val="none" w:sz="0" w:space="0" w:color="auto" w:frame="1"/>
          <w:shd w:val="clear" w:color="auto" w:fill="FFFFFF"/>
        </w:rPr>
        <w:t xml:space="preserve"> Устройство и содержание газонов.</w:t>
      </w:r>
    </w:p>
    <w:p w:rsidR="003E520D" w:rsidRPr="00660450" w:rsidRDefault="003E520D" w:rsidP="00122143">
      <w:pPr>
        <w:pStyle w:val="afa"/>
        <w:shd w:val="clear" w:color="auto" w:fill="FFFFFF"/>
        <w:spacing w:before="0" w:beforeAutospacing="0" w:after="0" w:afterAutospacing="0"/>
        <w:rPr>
          <w:color w:val="181818"/>
        </w:rPr>
      </w:pPr>
      <w:r w:rsidRPr="00660450">
        <w:rPr>
          <w:color w:val="181818"/>
        </w:rPr>
        <w:t>1.Основной фон для древесно-кустарниковых насаждений создают:</w:t>
      </w:r>
    </w:p>
    <w:p w:rsidR="003E520D" w:rsidRPr="00660450" w:rsidRDefault="003E520D" w:rsidP="00122143">
      <w:pPr>
        <w:pStyle w:val="afa"/>
        <w:shd w:val="clear" w:color="auto" w:fill="FFFFFF"/>
        <w:spacing w:before="0" w:beforeAutospacing="0" w:after="0" w:afterAutospacing="0"/>
        <w:rPr>
          <w:color w:val="181818"/>
        </w:rPr>
      </w:pPr>
      <w:r w:rsidRPr="00660450">
        <w:rPr>
          <w:color w:val="181818"/>
        </w:rPr>
        <w:t>Тип вопроса: одиночный выбор</w:t>
      </w:r>
    </w:p>
    <w:p w:rsidR="003E520D" w:rsidRPr="00660450" w:rsidRDefault="003E520D" w:rsidP="00122143">
      <w:pPr>
        <w:pStyle w:val="afa"/>
        <w:shd w:val="clear" w:color="auto" w:fill="FFFFFF"/>
        <w:spacing w:before="0" w:beforeAutospacing="0" w:after="0" w:afterAutospacing="0"/>
        <w:rPr>
          <w:color w:val="181818"/>
        </w:rPr>
      </w:pPr>
      <w:r w:rsidRPr="00660450">
        <w:rPr>
          <w:color w:val="181818"/>
        </w:rPr>
        <w:t>А. лужайка</w:t>
      </w:r>
      <w:r w:rsidR="00047FAF">
        <w:rPr>
          <w:color w:val="181818"/>
        </w:rPr>
        <w:t xml:space="preserve">    </w:t>
      </w:r>
      <w:r w:rsidRPr="00660450">
        <w:rPr>
          <w:color w:val="181818"/>
        </w:rPr>
        <w:t>Б. газоны</w:t>
      </w:r>
      <w:r w:rsidR="00047FAF">
        <w:rPr>
          <w:color w:val="181818"/>
        </w:rPr>
        <w:t xml:space="preserve">   </w:t>
      </w:r>
      <w:r w:rsidRPr="00660450">
        <w:rPr>
          <w:color w:val="181818"/>
        </w:rPr>
        <w:t>В. луг</w:t>
      </w:r>
    </w:p>
    <w:p w:rsidR="003E520D" w:rsidRPr="00660450" w:rsidRDefault="003E520D" w:rsidP="00122143">
      <w:pPr>
        <w:pStyle w:val="afa"/>
        <w:shd w:val="clear" w:color="auto" w:fill="FFFFFF"/>
        <w:spacing w:before="0" w:beforeAutospacing="0" w:after="0" w:afterAutospacing="0"/>
        <w:rPr>
          <w:color w:val="181818"/>
        </w:rPr>
      </w:pPr>
      <w:r w:rsidRPr="00660450">
        <w:rPr>
          <w:color w:val="181818"/>
        </w:rPr>
        <w:t>2.</w:t>
      </w:r>
      <w:r w:rsidR="00047FAF">
        <w:rPr>
          <w:color w:val="181818"/>
        </w:rPr>
        <w:t xml:space="preserve"> </w:t>
      </w:r>
      <w:r w:rsidRPr="00660450">
        <w:rPr>
          <w:color w:val="181818"/>
        </w:rPr>
        <w:t>Какой газон устраивают на передних планах с/п композиций, у входов в здание</w:t>
      </w:r>
    </w:p>
    <w:p w:rsidR="003E520D" w:rsidRPr="00660450" w:rsidRDefault="003E520D" w:rsidP="00122143">
      <w:pPr>
        <w:pStyle w:val="afa"/>
        <w:shd w:val="clear" w:color="auto" w:fill="FFFFFF"/>
        <w:spacing w:before="0" w:beforeAutospacing="0" w:after="0" w:afterAutospacing="0"/>
        <w:rPr>
          <w:color w:val="181818"/>
        </w:rPr>
      </w:pPr>
      <w:r w:rsidRPr="00660450">
        <w:rPr>
          <w:color w:val="181818"/>
        </w:rPr>
        <w:t>Тип вопроса: одиночный выбор</w:t>
      </w:r>
    </w:p>
    <w:p w:rsidR="003E520D" w:rsidRPr="00660450" w:rsidRDefault="003E520D" w:rsidP="00122143">
      <w:pPr>
        <w:pStyle w:val="afa"/>
        <w:shd w:val="clear" w:color="auto" w:fill="FFFFFF"/>
        <w:spacing w:before="0" w:beforeAutospacing="0" w:after="0" w:afterAutospacing="0"/>
        <w:rPr>
          <w:color w:val="181818"/>
        </w:rPr>
      </w:pPr>
      <w:r w:rsidRPr="00660450">
        <w:rPr>
          <w:color w:val="181818"/>
        </w:rPr>
        <w:t>А) спортивный</w:t>
      </w:r>
      <w:r w:rsidR="00047FAF">
        <w:rPr>
          <w:color w:val="181818"/>
        </w:rPr>
        <w:t xml:space="preserve">    </w:t>
      </w:r>
      <w:r w:rsidRPr="00660450">
        <w:rPr>
          <w:color w:val="181818"/>
        </w:rPr>
        <w:t>В) культурный</w:t>
      </w:r>
      <w:r w:rsidR="00047FAF">
        <w:rPr>
          <w:color w:val="181818"/>
        </w:rPr>
        <w:t xml:space="preserve">    </w:t>
      </w:r>
      <w:r w:rsidRPr="00660450">
        <w:rPr>
          <w:color w:val="181818"/>
        </w:rPr>
        <w:t>Б) специального типа</w:t>
      </w:r>
      <w:r w:rsidR="00047FAF">
        <w:rPr>
          <w:color w:val="181818"/>
        </w:rPr>
        <w:t xml:space="preserve">   </w:t>
      </w:r>
      <w:r w:rsidRPr="00660450">
        <w:rPr>
          <w:color w:val="181818"/>
        </w:rPr>
        <w:t>Г) цветущий</w:t>
      </w:r>
    </w:p>
    <w:p w:rsidR="003E520D" w:rsidRPr="00660450" w:rsidRDefault="003E520D" w:rsidP="00122143">
      <w:pPr>
        <w:pStyle w:val="afa"/>
        <w:shd w:val="clear" w:color="auto" w:fill="FFFFFF"/>
        <w:spacing w:before="0" w:beforeAutospacing="0" w:after="0" w:afterAutospacing="0"/>
        <w:rPr>
          <w:color w:val="181818"/>
        </w:rPr>
      </w:pPr>
      <w:r w:rsidRPr="00660450">
        <w:rPr>
          <w:color w:val="181818"/>
        </w:rPr>
        <w:t>3.</w:t>
      </w:r>
      <w:r w:rsidR="00047FAF">
        <w:rPr>
          <w:color w:val="181818"/>
        </w:rPr>
        <w:t xml:space="preserve"> </w:t>
      </w:r>
      <w:r w:rsidRPr="00660450">
        <w:rPr>
          <w:color w:val="181818"/>
        </w:rPr>
        <w:t>Какие газоны устраивают на крупных по площади территориях парка</w:t>
      </w:r>
    </w:p>
    <w:p w:rsidR="003E520D" w:rsidRPr="00660450" w:rsidRDefault="003E520D" w:rsidP="00122143">
      <w:pPr>
        <w:pStyle w:val="afa"/>
        <w:shd w:val="clear" w:color="auto" w:fill="FFFFFF"/>
        <w:spacing w:before="0" w:beforeAutospacing="0" w:after="0" w:afterAutospacing="0"/>
        <w:rPr>
          <w:color w:val="181818"/>
        </w:rPr>
      </w:pPr>
      <w:r w:rsidRPr="00660450">
        <w:rPr>
          <w:color w:val="181818"/>
        </w:rPr>
        <w:t>Тип вопроса: одиночный выбор</w:t>
      </w:r>
    </w:p>
    <w:p w:rsidR="003E520D" w:rsidRPr="00660450" w:rsidRDefault="003E520D" w:rsidP="00122143">
      <w:pPr>
        <w:pStyle w:val="afa"/>
        <w:shd w:val="clear" w:color="auto" w:fill="FFFFFF"/>
        <w:spacing w:before="0" w:beforeAutospacing="0" w:after="0" w:afterAutospacing="0"/>
        <w:rPr>
          <w:color w:val="181818"/>
        </w:rPr>
      </w:pPr>
      <w:r w:rsidRPr="00660450">
        <w:rPr>
          <w:color w:val="181818"/>
        </w:rPr>
        <w:t>А) специального типа</w:t>
      </w:r>
      <w:r w:rsidR="00047FAF">
        <w:rPr>
          <w:color w:val="181818"/>
        </w:rPr>
        <w:t xml:space="preserve">   </w:t>
      </w:r>
      <w:r w:rsidRPr="00660450">
        <w:rPr>
          <w:color w:val="181818"/>
        </w:rPr>
        <w:t>Б) партерные</w:t>
      </w:r>
      <w:r w:rsidR="00047FAF">
        <w:rPr>
          <w:color w:val="181818"/>
        </w:rPr>
        <w:t xml:space="preserve">   </w:t>
      </w:r>
      <w:r w:rsidRPr="00660450">
        <w:rPr>
          <w:color w:val="181818"/>
        </w:rPr>
        <w:t>В) луговые</w:t>
      </w:r>
      <w:r w:rsidR="00047FAF">
        <w:rPr>
          <w:color w:val="181818"/>
        </w:rPr>
        <w:t xml:space="preserve">   </w:t>
      </w:r>
      <w:r w:rsidRPr="00660450">
        <w:rPr>
          <w:color w:val="181818"/>
        </w:rPr>
        <w:t>Г) спортивные</w:t>
      </w:r>
    </w:p>
    <w:p w:rsidR="003E520D" w:rsidRPr="00660450" w:rsidRDefault="003E520D" w:rsidP="00122143">
      <w:pPr>
        <w:pStyle w:val="afa"/>
        <w:shd w:val="clear" w:color="auto" w:fill="FFFFFF"/>
        <w:spacing w:before="0" w:beforeAutospacing="0" w:after="0" w:afterAutospacing="0"/>
        <w:rPr>
          <w:color w:val="181818"/>
        </w:rPr>
      </w:pPr>
      <w:r w:rsidRPr="00660450">
        <w:rPr>
          <w:color w:val="181818"/>
        </w:rPr>
        <w:t>4. Перечислите типы культурных газонов</w:t>
      </w:r>
    </w:p>
    <w:p w:rsidR="003E520D" w:rsidRPr="00660450" w:rsidRDefault="003E520D" w:rsidP="00122143">
      <w:pPr>
        <w:pStyle w:val="afa"/>
        <w:shd w:val="clear" w:color="auto" w:fill="FFFFFF"/>
        <w:spacing w:before="0" w:beforeAutospacing="0" w:after="0" w:afterAutospacing="0"/>
        <w:rPr>
          <w:color w:val="181818"/>
        </w:rPr>
      </w:pPr>
      <w:r w:rsidRPr="00660450">
        <w:rPr>
          <w:color w:val="181818"/>
        </w:rPr>
        <w:t>Тип вопроса: одиночный выбор</w:t>
      </w:r>
    </w:p>
    <w:p w:rsidR="003E520D" w:rsidRPr="00660450" w:rsidRDefault="003E520D" w:rsidP="00122143">
      <w:pPr>
        <w:pStyle w:val="afa"/>
        <w:shd w:val="clear" w:color="auto" w:fill="FFFFFF"/>
        <w:spacing w:before="0" w:beforeAutospacing="0" w:after="0" w:afterAutospacing="0"/>
        <w:rPr>
          <w:color w:val="181818"/>
        </w:rPr>
      </w:pPr>
      <w:r w:rsidRPr="00660450">
        <w:rPr>
          <w:color w:val="181818"/>
        </w:rPr>
        <w:lastRenderedPageBreak/>
        <w:t>А. декоративные, спортивные;</w:t>
      </w:r>
      <w:r w:rsidR="00047FAF">
        <w:rPr>
          <w:color w:val="181818"/>
        </w:rPr>
        <w:t xml:space="preserve">     </w:t>
      </w:r>
      <w:r w:rsidRPr="00660450">
        <w:rPr>
          <w:color w:val="181818"/>
        </w:rPr>
        <w:t>Б. партерные, луговые;</w:t>
      </w:r>
      <w:r w:rsidR="00047FAF">
        <w:rPr>
          <w:color w:val="181818"/>
        </w:rPr>
        <w:t xml:space="preserve">    </w:t>
      </w:r>
      <w:r w:rsidRPr="00660450">
        <w:rPr>
          <w:color w:val="181818"/>
        </w:rPr>
        <w:t>В. цветущие, партерные</w:t>
      </w:r>
    </w:p>
    <w:p w:rsidR="003E520D" w:rsidRPr="00660450" w:rsidRDefault="003E520D" w:rsidP="00122143">
      <w:pPr>
        <w:pStyle w:val="afa"/>
        <w:shd w:val="clear" w:color="auto" w:fill="FFFFFF"/>
        <w:spacing w:before="0" w:beforeAutospacing="0" w:after="0" w:afterAutospacing="0"/>
        <w:rPr>
          <w:color w:val="181818"/>
        </w:rPr>
      </w:pPr>
      <w:r w:rsidRPr="00660450">
        <w:rPr>
          <w:color w:val="181818"/>
        </w:rPr>
        <w:t>5. Какие травы применяются при посеве газона?</w:t>
      </w:r>
    </w:p>
    <w:p w:rsidR="003E520D" w:rsidRPr="00660450" w:rsidRDefault="003E520D" w:rsidP="00122143">
      <w:pPr>
        <w:pStyle w:val="afa"/>
        <w:shd w:val="clear" w:color="auto" w:fill="FFFFFF"/>
        <w:spacing w:before="0" w:beforeAutospacing="0" w:after="0" w:afterAutospacing="0"/>
        <w:rPr>
          <w:color w:val="181818"/>
        </w:rPr>
      </w:pPr>
      <w:r w:rsidRPr="00660450">
        <w:rPr>
          <w:color w:val="181818"/>
        </w:rPr>
        <w:t>Тип вопроса: множественный выбор</w:t>
      </w:r>
    </w:p>
    <w:p w:rsidR="003E520D" w:rsidRPr="00660450" w:rsidRDefault="00047FAF" w:rsidP="00122143">
      <w:pPr>
        <w:pStyle w:val="afa"/>
        <w:shd w:val="clear" w:color="auto" w:fill="FFFFFF"/>
        <w:spacing w:before="0" w:beforeAutospacing="0" w:after="0" w:afterAutospacing="0"/>
        <w:rPr>
          <w:color w:val="181818"/>
        </w:rPr>
      </w:pPr>
      <w:r>
        <w:rPr>
          <w:color w:val="181818"/>
        </w:rPr>
        <w:t xml:space="preserve">А. Райграс   </w:t>
      </w:r>
      <w:r w:rsidR="003E520D" w:rsidRPr="00660450">
        <w:rPr>
          <w:color w:val="181818"/>
        </w:rPr>
        <w:t>Б. Мятлик</w:t>
      </w:r>
      <w:r>
        <w:rPr>
          <w:color w:val="181818"/>
        </w:rPr>
        <w:t xml:space="preserve">    </w:t>
      </w:r>
      <w:r w:rsidR="003E520D" w:rsidRPr="00660450">
        <w:rPr>
          <w:color w:val="181818"/>
        </w:rPr>
        <w:t>В.</w:t>
      </w:r>
      <w:r w:rsidR="001A40EF">
        <w:rPr>
          <w:color w:val="181818"/>
        </w:rPr>
        <w:t xml:space="preserve"> </w:t>
      </w:r>
      <w:r w:rsidR="003E520D" w:rsidRPr="00660450">
        <w:rPr>
          <w:color w:val="181818"/>
        </w:rPr>
        <w:t>Овсяница</w:t>
      </w:r>
      <w:r>
        <w:rPr>
          <w:color w:val="181818"/>
        </w:rPr>
        <w:t xml:space="preserve">    </w:t>
      </w:r>
      <w:r w:rsidR="003E520D" w:rsidRPr="00660450">
        <w:rPr>
          <w:color w:val="181818"/>
        </w:rPr>
        <w:t>Г.</w:t>
      </w:r>
      <w:r w:rsidR="001A40EF">
        <w:rPr>
          <w:color w:val="181818"/>
        </w:rPr>
        <w:t xml:space="preserve"> </w:t>
      </w:r>
      <w:r w:rsidR="003E520D" w:rsidRPr="00660450">
        <w:rPr>
          <w:color w:val="181818"/>
        </w:rPr>
        <w:t>Подорожник</w:t>
      </w:r>
    </w:p>
    <w:p w:rsidR="003E520D" w:rsidRPr="00660450" w:rsidRDefault="003E520D" w:rsidP="00122143">
      <w:pPr>
        <w:pStyle w:val="afa"/>
        <w:shd w:val="clear" w:color="auto" w:fill="FFFFFF"/>
        <w:spacing w:before="0" w:beforeAutospacing="0" w:after="0" w:afterAutospacing="0"/>
        <w:rPr>
          <w:color w:val="181818"/>
        </w:rPr>
      </w:pPr>
      <w:r w:rsidRPr="00660450">
        <w:rPr>
          <w:color w:val="181818"/>
        </w:rPr>
        <w:t>6. Типы ремонта газонов:</w:t>
      </w:r>
    </w:p>
    <w:p w:rsidR="003E520D" w:rsidRPr="00660450" w:rsidRDefault="003E520D" w:rsidP="00122143">
      <w:pPr>
        <w:pStyle w:val="afa"/>
        <w:shd w:val="clear" w:color="auto" w:fill="FFFFFF"/>
        <w:spacing w:before="0" w:beforeAutospacing="0" w:after="0" w:afterAutospacing="0"/>
        <w:rPr>
          <w:color w:val="181818"/>
        </w:rPr>
      </w:pPr>
      <w:r w:rsidRPr="00660450">
        <w:rPr>
          <w:color w:val="181818"/>
        </w:rPr>
        <w:t>Тип вопроса: множественный выбор</w:t>
      </w:r>
    </w:p>
    <w:p w:rsidR="003E520D" w:rsidRPr="00660450" w:rsidRDefault="003E520D" w:rsidP="00122143">
      <w:pPr>
        <w:pStyle w:val="afa"/>
        <w:shd w:val="clear" w:color="auto" w:fill="FFFFFF"/>
        <w:spacing w:before="0" w:beforeAutospacing="0" w:after="0" w:afterAutospacing="0"/>
        <w:rPr>
          <w:color w:val="181818"/>
        </w:rPr>
      </w:pPr>
      <w:r w:rsidRPr="00660450">
        <w:rPr>
          <w:color w:val="181818"/>
        </w:rPr>
        <w:t>А) капитальный косметический</w:t>
      </w:r>
      <w:r w:rsidR="001A40EF">
        <w:rPr>
          <w:color w:val="181818"/>
        </w:rPr>
        <w:t xml:space="preserve"> </w:t>
      </w:r>
      <w:r w:rsidRPr="00660450">
        <w:rPr>
          <w:color w:val="181818"/>
        </w:rPr>
        <w:t>Б) косметический текущий</w:t>
      </w:r>
      <w:r w:rsidR="001A40EF">
        <w:rPr>
          <w:color w:val="181818"/>
        </w:rPr>
        <w:t xml:space="preserve"> </w:t>
      </w:r>
      <w:r w:rsidRPr="00660450">
        <w:rPr>
          <w:color w:val="181818"/>
        </w:rPr>
        <w:t>В) капитальный текущий</w:t>
      </w:r>
      <w:r w:rsidR="001A40EF">
        <w:rPr>
          <w:color w:val="181818"/>
        </w:rPr>
        <w:t xml:space="preserve"> </w:t>
      </w:r>
      <w:r w:rsidRPr="00660450">
        <w:rPr>
          <w:color w:val="181818"/>
        </w:rPr>
        <w:t>Г) косметический</w:t>
      </w:r>
    </w:p>
    <w:p w:rsidR="003E520D" w:rsidRPr="00660450" w:rsidRDefault="003E520D" w:rsidP="00122143">
      <w:pPr>
        <w:pStyle w:val="afa"/>
        <w:shd w:val="clear" w:color="auto" w:fill="FFFFFF"/>
        <w:spacing w:before="0" w:beforeAutospacing="0" w:after="0" w:afterAutospacing="0"/>
        <w:rPr>
          <w:color w:val="181818"/>
        </w:rPr>
      </w:pPr>
      <w:r w:rsidRPr="00660450">
        <w:rPr>
          <w:color w:val="181818"/>
        </w:rPr>
        <w:t>7.</w:t>
      </w:r>
      <w:r w:rsidR="00047FAF">
        <w:rPr>
          <w:color w:val="181818"/>
        </w:rPr>
        <w:t xml:space="preserve"> </w:t>
      </w:r>
      <w:r w:rsidRPr="00660450">
        <w:rPr>
          <w:color w:val="181818"/>
        </w:rPr>
        <w:t>Где устраивают партерные газоны :</w:t>
      </w:r>
    </w:p>
    <w:p w:rsidR="003E520D" w:rsidRPr="00660450" w:rsidRDefault="003E520D" w:rsidP="00122143">
      <w:pPr>
        <w:pStyle w:val="afa"/>
        <w:shd w:val="clear" w:color="auto" w:fill="FFFFFF"/>
        <w:spacing w:before="0" w:beforeAutospacing="0" w:after="0" w:afterAutospacing="0"/>
        <w:rPr>
          <w:color w:val="181818"/>
        </w:rPr>
      </w:pPr>
      <w:r w:rsidRPr="00660450">
        <w:rPr>
          <w:color w:val="181818"/>
        </w:rPr>
        <w:t>Тип вопроса: множественный выбор</w:t>
      </w:r>
    </w:p>
    <w:p w:rsidR="003E520D" w:rsidRPr="00660450" w:rsidRDefault="003E520D" w:rsidP="00122143">
      <w:pPr>
        <w:pStyle w:val="afa"/>
        <w:shd w:val="clear" w:color="auto" w:fill="FFFFFF"/>
        <w:spacing w:before="0" w:beforeAutospacing="0" w:after="0" w:afterAutospacing="0"/>
        <w:rPr>
          <w:color w:val="181818"/>
        </w:rPr>
      </w:pPr>
      <w:r w:rsidRPr="00660450">
        <w:rPr>
          <w:color w:val="181818"/>
        </w:rPr>
        <w:t>А) вокруг памятников</w:t>
      </w:r>
      <w:r w:rsidR="00047FAF">
        <w:rPr>
          <w:color w:val="181818"/>
        </w:rPr>
        <w:t xml:space="preserve">        </w:t>
      </w:r>
      <w:r w:rsidRPr="00660450">
        <w:rPr>
          <w:color w:val="181818"/>
        </w:rPr>
        <w:t>Б) на спортивных площадях</w:t>
      </w:r>
      <w:r w:rsidR="00047FAF">
        <w:rPr>
          <w:color w:val="181818"/>
        </w:rPr>
        <w:t xml:space="preserve">       </w:t>
      </w:r>
      <w:r w:rsidRPr="00660450">
        <w:rPr>
          <w:color w:val="181818"/>
        </w:rPr>
        <w:t>В) на переднем плане</w:t>
      </w:r>
    </w:p>
    <w:p w:rsidR="003E520D" w:rsidRPr="00660450" w:rsidRDefault="003E520D" w:rsidP="00122143">
      <w:pPr>
        <w:pStyle w:val="afa"/>
        <w:shd w:val="clear" w:color="auto" w:fill="FFFFFF"/>
        <w:spacing w:before="0" w:beforeAutospacing="0" w:after="0" w:afterAutospacing="0"/>
        <w:rPr>
          <w:color w:val="181818"/>
        </w:rPr>
      </w:pPr>
      <w:r w:rsidRPr="00660450">
        <w:rPr>
          <w:color w:val="181818"/>
        </w:rPr>
        <w:t>8.</w:t>
      </w:r>
      <w:r w:rsidR="00047FAF">
        <w:rPr>
          <w:color w:val="181818"/>
        </w:rPr>
        <w:t xml:space="preserve"> </w:t>
      </w:r>
      <w:r w:rsidRPr="00660450">
        <w:rPr>
          <w:color w:val="181818"/>
        </w:rPr>
        <w:t>Выбрать состав травосмеси для обыкновенного газона</w:t>
      </w:r>
    </w:p>
    <w:p w:rsidR="003E520D" w:rsidRPr="00660450" w:rsidRDefault="003E520D" w:rsidP="00122143">
      <w:pPr>
        <w:pStyle w:val="afa"/>
        <w:shd w:val="clear" w:color="auto" w:fill="FFFFFF"/>
        <w:spacing w:before="0" w:beforeAutospacing="0" w:after="0" w:afterAutospacing="0"/>
        <w:rPr>
          <w:color w:val="181818"/>
        </w:rPr>
      </w:pPr>
      <w:r w:rsidRPr="00660450">
        <w:rPr>
          <w:color w:val="181818"/>
        </w:rPr>
        <w:t>Тип вопроса: множественный выбор</w:t>
      </w:r>
    </w:p>
    <w:p w:rsidR="003E520D" w:rsidRPr="00660450" w:rsidRDefault="003E520D" w:rsidP="00122143">
      <w:pPr>
        <w:pStyle w:val="afa"/>
        <w:shd w:val="clear" w:color="auto" w:fill="FFFFFF"/>
        <w:spacing w:before="0" w:beforeAutospacing="0" w:after="0" w:afterAutospacing="0"/>
        <w:rPr>
          <w:color w:val="181818"/>
        </w:rPr>
      </w:pPr>
      <w:r w:rsidRPr="00660450">
        <w:rPr>
          <w:color w:val="181818"/>
        </w:rPr>
        <w:t>А.</w:t>
      </w:r>
      <w:r w:rsidR="001A40EF">
        <w:rPr>
          <w:color w:val="181818"/>
        </w:rPr>
        <w:t xml:space="preserve"> </w:t>
      </w:r>
      <w:r w:rsidRPr="00660450">
        <w:rPr>
          <w:color w:val="181818"/>
        </w:rPr>
        <w:t>Мятлик луговой, полевица тонкая</w:t>
      </w:r>
      <w:r w:rsidR="00047FAF">
        <w:rPr>
          <w:color w:val="181818"/>
        </w:rPr>
        <w:t xml:space="preserve">          </w:t>
      </w:r>
      <w:r w:rsidRPr="00660450">
        <w:rPr>
          <w:color w:val="181818"/>
        </w:rPr>
        <w:t>Б. Овсяница красная, райграс обыкновенный</w:t>
      </w:r>
    </w:p>
    <w:p w:rsidR="003E520D" w:rsidRPr="00660450" w:rsidRDefault="003E520D" w:rsidP="00122143">
      <w:pPr>
        <w:pStyle w:val="afa"/>
        <w:shd w:val="clear" w:color="auto" w:fill="FFFFFF"/>
        <w:spacing w:before="0" w:beforeAutospacing="0" w:after="0" w:afterAutospacing="0"/>
        <w:rPr>
          <w:color w:val="181818"/>
        </w:rPr>
      </w:pPr>
      <w:r w:rsidRPr="00660450">
        <w:rPr>
          <w:color w:val="181818"/>
        </w:rPr>
        <w:t>В. Клевер красный, льнянка обыкновенная</w:t>
      </w:r>
    </w:p>
    <w:p w:rsidR="003E520D" w:rsidRPr="00660450" w:rsidRDefault="003E520D" w:rsidP="00122143">
      <w:pPr>
        <w:pStyle w:val="afa"/>
        <w:shd w:val="clear" w:color="auto" w:fill="FFFFFF"/>
        <w:spacing w:before="0" w:beforeAutospacing="0" w:after="0" w:afterAutospacing="0"/>
        <w:rPr>
          <w:color w:val="181818"/>
        </w:rPr>
      </w:pPr>
      <w:r w:rsidRPr="00660450">
        <w:rPr>
          <w:color w:val="181818"/>
        </w:rPr>
        <w:t>9. Назовите ассортимент почвопокровных растений для газона</w:t>
      </w:r>
    </w:p>
    <w:p w:rsidR="003E520D" w:rsidRPr="00660450" w:rsidRDefault="003E520D" w:rsidP="00122143">
      <w:pPr>
        <w:pStyle w:val="afa"/>
        <w:shd w:val="clear" w:color="auto" w:fill="FFFFFF"/>
        <w:spacing w:before="0" w:beforeAutospacing="0" w:after="0" w:afterAutospacing="0"/>
        <w:rPr>
          <w:color w:val="181818"/>
        </w:rPr>
      </w:pPr>
      <w:r w:rsidRPr="00660450">
        <w:rPr>
          <w:color w:val="181818"/>
        </w:rPr>
        <w:t>Тип вопроса: множественный выбор</w:t>
      </w:r>
    </w:p>
    <w:p w:rsidR="003E520D" w:rsidRPr="00660450" w:rsidRDefault="00047FAF" w:rsidP="00122143">
      <w:pPr>
        <w:pStyle w:val="afa"/>
        <w:shd w:val="clear" w:color="auto" w:fill="FFFFFF"/>
        <w:spacing w:before="0" w:beforeAutospacing="0" w:after="0" w:afterAutospacing="0"/>
        <w:rPr>
          <w:color w:val="181818"/>
        </w:rPr>
      </w:pPr>
      <w:r>
        <w:rPr>
          <w:color w:val="181818"/>
        </w:rPr>
        <w:t xml:space="preserve">А. вербейник, живучка        </w:t>
      </w:r>
      <w:r w:rsidR="003E520D" w:rsidRPr="00660450">
        <w:rPr>
          <w:color w:val="181818"/>
        </w:rPr>
        <w:t>Б. клевер, алиссум</w:t>
      </w:r>
      <w:r>
        <w:rPr>
          <w:color w:val="181818"/>
        </w:rPr>
        <w:t xml:space="preserve">            </w:t>
      </w:r>
      <w:r w:rsidR="003E520D" w:rsidRPr="00660450">
        <w:rPr>
          <w:color w:val="181818"/>
        </w:rPr>
        <w:t>В. Лапчптка, очиток</w:t>
      </w:r>
    </w:p>
    <w:p w:rsidR="003E520D" w:rsidRPr="00660450" w:rsidRDefault="003E520D" w:rsidP="00122143">
      <w:pPr>
        <w:pStyle w:val="afa"/>
        <w:shd w:val="clear" w:color="auto" w:fill="FFFFFF"/>
        <w:spacing w:before="0" w:beforeAutospacing="0" w:after="0" w:afterAutospacing="0"/>
        <w:rPr>
          <w:color w:val="181818"/>
        </w:rPr>
      </w:pPr>
      <w:r w:rsidRPr="00660450">
        <w:rPr>
          <w:color w:val="181818"/>
        </w:rPr>
        <w:t>10. Какова норма высева семян для газона</w:t>
      </w:r>
    </w:p>
    <w:p w:rsidR="003E520D" w:rsidRPr="00660450" w:rsidRDefault="003E520D" w:rsidP="00122143">
      <w:pPr>
        <w:pStyle w:val="afa"/>
        <w:shd w:val="clear" w:color="auto" w:fill="FFFFFF"/>
        <w:spacing w:before="0" w:beforeAutospacing="0" w:after="0" w:afterAutospacing="0"/>
        <w:rPr>
          <w:color w:val="181818"/>
        </w:rPr>
      </w:pPr>
      <w:r w:rsidRPr="00660450">
        <w:rPr>
          <w:color w:val="181818"/>
        </w:rPr>
        <w:t>Тип вопроса: множественный выбор</w:t>
      </w:r>
    </w:p>
    <w:p w:rsidR="003E520D" w:rsidRPr="00660450" w:rsidRDefault="003E520D" w:rsidP="00122143">
      <w:pPr>
        <w:pStyle w:val="afa"/>
        <w:shd w:val="clear" w:color="auto" w:fill="FFFFFF"/>
        <w:spacing w:before="0" w:beforeAutospacing="0" w:after="0" w:afterAutospacing="0"/>
        <w:rPr>
          <w:color w:val="181818"/>
        </w:rPr>
      </w:pPr>
      <w:r w:rsidRPr="00660450">
        <w:rPr>
          <w:color w:val="181818"/>
        </w:rPr>
        <w:t>А. 20 г/ </w:t>
      </w:r>
      <w:r w:rsidRPr="00660450">
        <w:rPr>
          <w:color w:val="181818"/>
          <w:vertAlign w:val="superscript"/>
        </w:rPr>
        <w:t>м2</w:t>
      </w:r>
      <w:r w:rsidR="00047FAF">
        <w:rPr>
          <w:color w:val="181818"/>
          <w:vertAlign w:val="superscript"/>
        </w:rPr>
        <w:t xml:space="preserve">              </w:t>
      </w:r>
      <w:r w:rsidRPr="00660450">
        <w:rPr>
          <w:color w:val="181818"/>
        </w:rPr>
        <w:t>Б. 10 г/</w:t>
      </w:r>
      <w:r w:rsidRPr="00660450">
        <w:rPr>
          <w:color w:val="181818"/>
          <w:vertAlign w:val="superscript"/>
        </w:rPr>
        <w:t>м2</w:t>
      </w:r>
      <w:r w:rsidR="00047FAF">
        <w:rPr>
          <w:color w:val="181818"/>
          <w:vertAlign w:val="superscript"/>
        </w:rPr>
        <w:t xml:space="preserve">              </w:t>
      </w:r>
      <w:r w:rsidRPr="00660450">
        <w:rPr>
          <w:color w:val="181818"/>
        </w:rPr>
        <w:t>В. 15 /</w:t>
      </w:r>
      <w:r w:rsidRPr="00660450">
        <w:rPr>
          <w:color w:val="181818"/>
          <w:vertAlign w:val="superscript"/>
        </w:rPr>
        <w:t>м2</w:t>
      </w:r>
    </w:p>
    <w:p w:rsidR="003E520D" w:rsidRPr="00660450" w:rsidRDefault="00047FAF" w:rsidP="00122143">
      <w:pPr>
        <w:pStyle w:val="afa"/>
        <w:shd w:val="clear" w:color="auto" w:fill="FFFFFF"/>
        <w:spacing w:before="0" w:beforeAutospacing="0" w:after="0" w:afterAutospacing="0"/>
        <w:rPr>
          <w:color w:val="181818"/>
        </w:rPr>
      </w:pPr>
      <w:r>
        <w:rPr>
          <w:color w:val="181818"/>
        </w:rPr>
        <w:t xml:space="preserve">11. </w:t>
      </w:r>
      <w:r w:rsidR="003E520D" w:rsidRPr="00660450">
        <w:rPr>
          <w:color w:val="181818"/>
        </w:rPr>
        <w:t>Вставить слово….</w:t>
      </w:r>
    </w:p>
    <w:p w:rsidR="003E520D" w:rsidRPr="00660450" w:rsidRDefault="003E520D" w:rsidP="00122143">
      <w:pPr>
        <w:pStyle w:val="afa"/>
        <w:shd w:val="clear" w:color="auto" w:fill="FFFFFF"/>
        <w:spacing w:before="0" w:beforeAutospacing="0" w:after="0" w:afterAutospacing="0"/>
        <w:rPr>
          <w:color w:val="181818"/>
        </w:rPr>
      </w:pPr>
      <w:r w:rsidRPr="00660450">
        <w:rPr>
          <w:color w:val="181818"/>
        </w:rPr>
        <w:t>Тип вопроса: свободный выбор</w:t>
      </w:r>
    </w:p>
    <w:p w:rsidR="003E520D" w:rsidRPr="00660450" w:rsidRDefault="003E520D" w:rsidP="00122143">
      <w:pPr>
        <w:pStyle w:val="afa"/>
        <w:shd w:val="clear" w:color="auto" w:fill="FFFFFF"/>
        <w:spacing w:before="0" w:beforeAutospacing="0" w:after="0" w:afterAutospacing="0"/>
        <w:rPr>
          <w:color w:val="181818"/>
        </w:rPr>
      </w:pPr>
      <w:r w:rsidRPr="00660450">
        <w:rPr>
          <w:color w:val="181818"/>
        </w:rPr>
        <w:t>- искусственный покров, создаваемый путем выращивания трав, образующих в результате многолетнего развития дернину.</w:t>
      </w:r>
    </w:p>
    <w:p w:rsidR="003E520D" w:rsidRPr="00660450" w:rsidRDefault="00047FAF" w:rsidP="00122143">
      <w:pPr>
        <w:pStyle w:val="afa"/>
        <w:shd w:val="clear" w:color="auto" w:fill="FFFFFF"/>
        <w:spacing w:before="0" w:beforeAutospacing="0" w:after="0" w:afterAutospacing="0"/>
        <w:rPr>
          <w:color w:val="181818"/>
        </w:rPr>
      </w:pPr>
      <w:r>
        <w:rPr>
          <w:color w:val="181818"/>
        </w:rPr>
        <w:t xml:space="preserve">12. </w:t>
      </w:r>
      <w:r w:rsidR="003E520D" w:rsidRPr="00660450">
        <w:rPr>
          <w:color w:val="181818"/>
        </w:rPr>
        <w:t>Вставить слово….</w:t>
      </w:r>
    </w:p>
    <w:p w:rsidR="003E520D" w:rsidRPr="00660450" w:rsidRDefault="003E520D" w:rsidP="00122143">
      <w:pPr>
        <w:pStyle w:val="afa"/>
        <w:shd w:val="clear" w:color="auto" w:fill="FFFFFF"/>
        <w:spacing w:before="0" w:beforeAutospacing="0" w:after="0" w:afterAutospacing="0"/>
        <w:rPr>
          <w:color w:val="181818"/>
        </w:rPr>
      </w:pPr>
      <w:r w:rsidRPr="00660450">
        <w:rPr>
          <w:color w:val="181818"/>
        </w:rPr>
        <w:t>Тип вопроса: свободный выбор</w:t>
      </w:r>
    </w:p>
    <w:p w:rsidR="003E520D" w:rsidRPr="00660450" w:rsidRDefault="003E520D" w:rsidP="00122143">
      <w:pPr>
        <w:pStyle w:val="afa"/>
        <w:shd w:val="clear" w:color="auto" w:fill="FFFFFF"/>
        <w:spacing w:before="0" w:beforeAutospacing="0" w:after="0" w:afterAutospacing="0"/>
        <w:rPr>
          <w:color w:val="181818"/>
        </w:rPr>
      </w:pPr>
      <w:r w:rsidRPr="00660450">
        <w:rPr>
          <w:color w:val="181818"/>
        </w:rPr>
        <w:t>- комплекс агротехнических мероприятий, предусматривающий создание оптимальных условий для роста и развития дернообразующих трав</w:t>
      </w:r>
    </w:p>
    <w:p w:rsidR="003E520D" w:rsidRPr="00660450" w:rsidRDefault="003E520D" w:rsidP="00122143">
      <w:pPr>
        <w:pStyle w:val="afa"/>
        <w:shd w:val="clear" w:color="auto" w:fill="FFFFFF"/>
        <w:spacing w:before="0" w:beforeAutospacing="0" w:after="0" w:afterAutospacing="0"/>
        <w:rPr>
          <w:color w:val="181818"/>
        </w:rPr>
      </w:pPr>
      <w:r w:rsidRPr="00660450">
        <w:rPr>
          <w:color w:val="181818"/>
        </w:rPr>
        <w:t>13.</w:t>
      </w:r>
      <w:r w:rsidR="00047FAF">
        <w:rPr>
          <w:color w:val="181818"/>
        </w:rPr>
        <w:t xml:space="preserve"> </w:t>
      </w:r>
      <w:r w:rsidRPr="00660450">
        <w:rPr>
          <w:color w:val="181818"/>
        </w:rPr>
        <w:t>Какова краткость скашивания партерных газонов …….(написать)</w:t>
      </w:r>
    </w:p>
    <w:p w:rsidR="003E520D" w:rsidRPr="00660450" w:rsidRDefault="003E520D" w:rsidP="00122143">
      <w:pPr>
        <w:pStyle w:val="afa"/>
        <w:shd w:val="clear" w:color="auto" w:fill="FFFFFF"/>
        <w:spacing w:before="0" w:beforeAutospacing="0" w:after="0" w:afterAutospacing="0"/>
        <w:rPr>
          <w:color w:val="181818"/>
        </w:rPr>
      </w:pPr>
      <w:r w:rsidRPr="00660450">
        <w:rPr>
          <w:color w:val="181818"/>
        </w:rPr>
        <w:t>14. Способ гидропосева газона заключается в……</w:t>
      </w:r>
    </w:p>
    <w:p w:rsidR="003E520D" w:rsidRPr="00660450" w:rsidRDefault="003E520D" w:rsidP="00122143">
      <w:pPr>
        <w:pStyle w:val="afa"/>
        <w:shd w:val="clear" w:color="auto" w:fill="FFFFFF"/>
        <w:spacing w:before="0" w:beforeAutospacing="0" w:after="0" w:afterAutospacing="0"/>
        <w:rPr>
          <w:color w:val="181818"/>
        </w:rPr>
      </w:pPr>
      <w:r w:rsidRPr="00660450">
        <w:rPr>
          <w:color w:val="181818"/>
        </w:rPr>
        <w:t>Тип вопроса: свободный выбор</w:t>
      </w:r>
    </w:p>
    <w:p w:rsidR="003E520D" w:rsidRPr="00660450" w:rsidRDefault="003E520D" w:rsidP="00122143">
      <w:pPr>
        <w:pStyle w:val="afa"/>
        <w:shd w:val="clear" w:color="auto" w:fill="FFFFFF"/>
        <w:spacing w:before="0" w:beforeAutospacing="0" w:after="0" w:afterAutospacing="0"/>
        <w:rPr>
          <w:color w:val="181818"/>
        </w:rPr>
      </w:pPr>
      <w:r w:rsidRPr="00660450">
        <w:rPr>
          <w:color w:val="181818"/>
        </w:rPr>
        <w:t>15. Растения, относящиеся к группе сорных растений для газонов являются</w:t>
      </w:r>
    </w:p>
    <w:p w:rsidR="003E520D" w:rsidRDefault="00047FAF" w:rsidP="00122143">
      <w:pPr>
        <w:pStyle w:val="afa"/>
        <w:shd w:val="clear" w:color="auto" w:fill="FFFFFF"/>
        <w:spacing w:before="0" w:beforeAutospacing="0" w:after="0" w:afterAutospacing="0"/>
        <w:rPr>
          <w:color w:val="181818"/>
        </w:rPr>
      </w:pPr>
      <w:r>
        <w:rPr>
          <w:color w:val="181818"/>
        </w:rPr>
        <w:t>Тип вопроса</w:t>
      </w:r>
      <w:r w:rsidR="003E520D" w:rsidRPr="00660450">
        <w:rPr>
          <w:color w:val="181818"/>
        </w:rPr>
        <w:t>: множественный выбор</w:t>
      </w:r>
    </w:p>
    <w:p w:rsidR="001A40EF" w:rsidRDefault="001A40EF" w:rsidP="00122143">
      <w:pPr>
        <w:pStyle w:val="afa"/>
        <w:shd w:val="clear" w:color="auto" w:fill="FFFFFF"/>
        <w:spacing w:before="0" w:beforeAutospacing="0" w:after="0" w:afterAutospacing="0"/>
        <w:rPr>
          <w:color w:val="181818"/>
        </w:rPr>
      </w:pPr>
      <w:r>
        <w:rPr>
          <w:color w:val="181818"/>
        </w:rPr>
        <w:t xml:space="preserve">КЛЮЧ: 1-Б, 2-В, 3-Б, 4-А, 5-А,Б,В, 6-Б,В, 7-А,В, 8- А, Б, 9-А, Б, 10-А,В, 11- </w:t>
      </w:r>
      <w:r w:rsidRPr="00660450">
        <w:rPr>
          <w:color w:val="181818"/>
        </w:rPr>
        <w:t>Газон</w:t>
      </w:r>
      <w:r>
        <w:rPr>
          <w:color w:val="181818"/>
        </w:rPr>
        <w:t>, 12-</w:t>
      </w:r>
      <w:r w:rsidRPr="001A40EF">
        <w:rPr>
          <w:color w:val="181818"/>
        </w:rPr>
        <w:t xml:space="preserve"> </w:t>
      </w:r>
      <w:r>
        <w:rPr>
          <w:color w:val="181818"/>
        </w:rPr>
        <w:t>Уход за</w:t>
      </w:r>
      <w:r w:rsidRPr="00660450">
        <w:rPr>
          <w:color w:val="181818"/>
        </w:rPr>
        <w:t xml:space="preserve"> газоном</w:t>
      </w:r>
      <w:r>
        <w:rPr>
          <w:color w:val="181818"/>
        </w:rPr>
        <w:t>, 13-</w:t>
      </w:r>
      <w:r w:rsidRPr="00660450">
        <w:rPr>
          <w:color w:val="181818"/>
        </w:rPr>
        <w:t>1 раз в неделю</w:t>
      </w:r>
      <w:r>
        <w:rPr>
          <w:color w:val="181818"/>
        </w:rPr>
        <w:t>, 14-</w:t>
      </w:r>
      <w:r w:rsidRPr="001A40EF">
        <w:rPr>
          <w:color w:val="181818"/>
        </w:rPr>
        <w:t xml:space="preserve"> </w:t>
      </w:r>
      <w:r w:rsidRPr="00660450">
        <w:rPr>
          <w:color w:val="181818"/>
        </w:rPr>
        <w:t>В нанесении семян на подготовленную почву в составе спецрастворов под давлением с помощью насосов с распыливающими насадками</w:t>
      </w:r>
      <w:r>
        <w:rPr>
          <w:color w:val="181818"/>
        </w:rPr>
        <w:t xml:space="preserve"> 15-А,Б</w:t>
      </w:r>
    </w:p>
    <w:p w:rsidR="003E520D" w:rsidRPr="00660450" w:rsidRDefault="00660450" w:rsidP="00122143">
      <w:pPr>
        <w:pStyle w:val="afa"/>
        <w:shd w:val="clear" w:color="auto" w:fill="FFFFFF"/>
        <w:spacing w:before="0" w:beforeAutospacing="0" w:after="0" w:afterAutospacing="0"/>
        <w:jc w:val="center"/>
        <w:rPr>
          <w:color w:val="111115"/>
          <w:bdr w:val="none" w:sz="0" w:space="0" w:color="auto" w:frame="1"/>
          <w:shd w:val="clear" w:color="auto" w:fill="FFFFFF"/>
        </w:rPr>
      </w:pPr>
      <w:r>
        <w:rPr>
          <w:color w:val="111115"/>
          <w:bdr w:val="none" w:sz="0" w:space="0" w:color="auto" w:frame="1"/>
          <w:shd w:val="clear" w:color="auto" w:fill="FFFFFF"/>
        </w:rPr>
        <w:t>Вопросы к</w:t>
      </w:r>
      <w:r w:rsidR="00E6530B" w:rsidRPr="00660450">
        <w:rPr>
          <w:color w:val="111115"/>
          <w:bdr w:val="none" w:sz="0" w:space="0" w:color="auto" w:frame="1"/>
          <w:shd w:val="clear" w:color="auto" w:fill="FFFFFF"/>
        </w:rPr>
        <w:t xml:space="preserve"> </w:t>
      </w:r>
      <w:r>
        <w:rPr>
          <w:color w:val="111115"/>
          <w:bdr w:val="none" w:sz="0" w:space="0" w:color="auto" w:frame="1"/>
          <w:shd w:val="clear" w:color="auto" w:fill="FFFFFF"/>
        </w:rPr>
        <w:t>итоговой контрольной работе</w:t>
      </w:r>
    </w:p>
    <w:p w:rsidR="00E6530B" w:rsidRPr="00660450" w:rsidRDefault="00E6530B" w:rsidP="00122143">
      <w:pPr>
        <w:pStyle w:val="c4"/>
        <w:shd w:val="clear" w:color="auto" w:fill="FFFFFF"/>
        <w:spacing w:before="0" w:beforeAutospacing="0" w:after="0" w:afterAutospacing="0"/>
        <w:rPr>
          <w:color w:val="000000"/>
        </w:rPr>
      </w:pPr>
      <w:r w:rsidRPr="00660450">
        <w:rPr>
          <w:rStyle w:val="c2"/>
          <w:bCs/>
          <w:color w:val="000000"/>
        </w:rPr>
        <w:t>1.От каких факторов зависит рост и развитие растений?</w:t>
      </w:r>
    </w:p>
    <w:p w:rsidR="00E6530B" w:rsidRPr="00660450" w:rsidRDefault="00E6530B" w:rsidP="00122143">
      <w:pPr>
        <w:pStyle w:val="c4"/>
        <w:shd w:val="clear" w:color="auto" w:fill="FFFFFF"/>
        <w:spacing w:before="0" w:beforeAutospacing="0" w:after="0" w:afterAutospacing="0"/>
        <w:rPr>
          <w:color w:val="000000"/>
        </w:rPr>
      </w:pPr>
      <w:r w:rsidRPr="00660450">
        <w:rPr>
          <w:rStyle w:val="c2"/>
          <w:bCs/>
          <w:color w:val="000000"/>
        </w:rPr>
        <w:t>2.</w:t>
      </w:r>
      <w:r w:rsidRPr="00660450">
        <w:rPr>
          <w:rStyle w:val="c2"/>
          <w:color w:val="000000"/>
        </w:rPr>
        <w:t> </w:t>
      </w:r>
      <w:r w:rsidRPr="00660450">
        <w:rPr>
          <w:rStyle w:val="c2"/>
          <w:bCs/>
          <w:color w:val="000000"/>
        </w:rPr>
        <w:t>Как называются растения, которые выносят кратковременное понижение температур?</w:t>
      </w:r>
      <w:r w:rsidRPr="00660450">
        <w:rPr>
          <w:rStyle w:val="c2"/>
          <w:color w:val="000000"/>
        </w:rPr>
        <w:t> </w:t>
      </w:r>
    </w:p>
    <w:p w:rsidR="00E6530B" w:rsidRPr="00660450" w:rsidRDefault="00E6530B" w:rsidP="00122143">
      <w:pPr>
        <w:pStyle w:val="c4"/>
        <w:shd w:val="clear" w:color="auto" w:fill="FFFFFF"/>
        <w:spacing w:before="0" w:beforeAutospacing="0" w:after="0" w:afterAutospacing="0"/>
        <w:rPr>
          <w:color w:val="000000"/>
        </w:rPr>
      </w:pPr>
      <w:r w:rsidRPr="00660450">
        <w:rPr>
          <w:rStyle w:val="c2"/>
          <w:bCs/>
          <w:color w:val="000000"/>
        </w:rPr>
        <w:t>3. Назовите ландшафтные цветники.</w:t>
      </w:r>
    </w:p>
    <w:p w:rsidR="00E6530B" w:rsidRPr="00660450" w:rsidRDefault="00E6530B" w:rsidP="00122143">
      <w:pPr>
        <w:pStyle w:val="c4"/>
        <w:shd w:val="clear" w:color="auto" w:fill="FFFFFF"/>
        <w:spacing w:before="0" w:beforeAutospacing="0" w:after="0" w:afterAutospacing="0"/>
        <w:rPr>
          <w:color w:val="000000"/>
        </w:rPr>
      </w:pPr>
      <w:r w:rsidRPr="00660450">
        <w:rPr>
          <w:rStyle w:val="c2"/>
          <w:bCs/>
          <w:color w:val="000000"/>
        </w:rPr>
        <w:t>4.</w:t>
      </w:r>
      <w:r w:rsidRPr="00660450">
        <w:rPr>
          <w:rStyle w:val="c2"/>
          <w:color w:val="000000"/>
        </w:rPr>
        <w:t> </w:t>
      </w:r>
      <w:r w:rsidRPr="00660450">
        <w:rPr>
          <w:rStyle w:val="c2"/>
          <w:bCs/>
          <w:color w:val="000000"/>
        </w:rPr>
        <w:t>Какую функцию выполняют растения в ёмкостях?</w:t>
      </w:r>
    </w:p>
    <w:p w:rsidR="00E6530B" w:rsidRPr="00660450" w:rsidRDefault="00E6530B" w:rsidP="00122143">
      <w:pPr>
        <w:pStyle w:val="c4"/>
        <w:shd w:val="clear" w:color="auto" w:fill="FFFFFF"/>
        <w:spacing w:before="0" w:beforeAutospacing="0" w:after="0" w:afterAutospacing="0"/>
        <w:rPr>
          <w:color w:val="000000"/>
        </w:rPr>
      </w:pPr>
      <w:r w:rsidRPr="00660450">
        <w:rPr>
          <w:rStyle w:val="c2"/>
          <w:bCs/>
          <w:color w:val="000000"/>
        </w:rPr>
        <w:t>5.</w:t>
      </w:r>
      <w:r w:rsidRPr="00660450">
        <w:rPr>
          <w:rStyle w:val="c2"/>
          <w:color w:val="000000"/>
        </w:rPr>
        <w:t> </w:t>
      </w:r>
      <w:r w:rsidRPr="00660450">
        <w:rPr>
          <w:rStyle w:val="c2"/>
          <w:bCs/>
          <w:color w:val="000000"/>
        </w:rPr>
        <w:t>Каким основным правилом следует воспользоваться при устройстве миксбордера?</w:t>
      </w:r>
    </w:p>
    <w:p w:rsidR="00E6530B" w:rsidRPr="00660450" w:rsidRDefault="006B3559" w:rsidP="00122143">
      <w:pPr>
        <w:pStyle w:val="c4"/>
        <w:shd w:val="clear" w:color="auto" w:fill="FFFFFF"/>
        <w:spacing w:before="0" w:beforeAutospacing="0" w:after="0" w:afterAutospacing="0"/>
        <w:rPr>
          <w:color w:val="000000"/>
        </w:rPr>
      </w:pPr>
      <w:r w:rsidRPr="00660450">
        <w:rPr>
          <w:rStyle w:val="c2"/>
          <w:bCs/>
          <w:color w:val="000000"/>
        </w:rPr>
        <w:t>6</w:t>
      </w:r>
      <w:r w:rsidR="00E6530B" w:rsidRPr="00660450">
        <w:rPr>
          <w:rStyle w:val="c2"/>
          <w:bCs/>
          <w:color w:val="000000"/>
        </w:rPr>
        <w:t>. Какие виды газона вы знаете?</w:t>
      </w:r>
      <w:r w:rsidR="00E6530B" w:rsidRPr="00660450">
        <w:rPr>
          <w:rStyle w:val="c2"/>
          <w:color w:val="000000"/>
        </w:rPr>
        <w:t>.</w:t>
      </w:r>
    </w:p>
    <w:p w:rsidR="00E6530B" w:rsidRPr="00660450" w:rsidRDefault="006B3559" w:rsidP="00122143">
      <w:pPr>
        <w:pStyle w:val="c4"/>
        <w:shd w:val="clear" w:color="auto" w:fill="FFFFFF"/>
        <w:spacing w:before="0" w:beforeAutospacing="0" w:after="0" w:afterAutospacing="0"/>
        <w:rPr>
          <w:color w:val="000000"/>
        </w:rPr>
      </w:pPr>
      <w:r w:rsidRPr="00660450">
        <w:rPr>
          <w:rStyle w:val="c2"/>
          <w:bCs/>
          <w:color w:val="000000"/>
        </w:rPr>
        <w:t>7</w:t>
      </w:r>
      <w:r w:rsidR="00E6530B" w:rsidRPr="00660450">
        <w:rPr>
          <w:rStyle w:val="c2"/>
          <w:bCs/>
          <w:color w:val="000000"/>
        </w:rPr>
        <w:t>. Как проводится санитарная обрезка?</w:t>
      </w:r>
    </w:p>
    <w:p w:rsidR="00E6530B" w:rsidRPr="00660450" w:rsidRDefault="006B3559" w:rsidP="00122143">
      <w:pPr>
        <w:pStyle w:val="c4"/>
        <w:shd w:val="clear" w:color="auto" w:fill="FFFFFF"/>
        <w:spacing w:before="0" w:beforeAutospacing="0" w:after="0" w:afterAutospacing="0"/>
        <w:rPr>
          <w:color w:val="000000"/>
        </w:rPr>
      </w:pPr>
      <w:r w:rsidRPr="00660450">
        <w:rPr>
          <w:rStyle w:val="c2"/>
          <w:bCs/>
          <w:color w:val="000000"/>
        </w:rPr>
        <w:t>8.</w:t>
      </w:r>
      <w:r w:rsidR="00E6530B" w:rsidRPr="00660450">
        <w:rPr>
          <w:rStyle w:val="c2"/>
          <w:bCs/>
          <w:color w:val="000000"/>
        </w:rPr>
        <w:t>Какие агротехнические приёмы включает в себя устройство газона?</w:t>
      </w:r>
    </w:p>
    <w:p w:rsidR="00E6530B" w:rsidRPr="00660450" w:rsidRDefault="006B3559" w:rsidP="00122143">
      <w:pPr>
        <w:pStyle w:val="c4"/>
        <w:shd w:val="clear" w:color="auto" w:fill="FFFFFF"/>
        <w:spacing w:before="0" w:beforeAutospacing="0" w:after="0" w:afterAutospacing="0"/>
        <w:rPr>
          <w:color w:val="000000"/>
        </w:rPr>
      </w:pPr>
      <w:r w:rsidRPr="00660450">
        <w:rPr>
          <w:rStyle w:val="c2"/>
          <w:bCs/>
          <w:color w:val="000000"/>
        </w:rPr>
        <w:t>9</w:t>
      </w:r>
      <w:r w:rsidR="00E6530B" w:rsidRPr="00660450">
        <w:rPr>
          <w:rStyle w:val="c2"/>
          <w:bCs/>
          <w:color w:val="000000"/>
        </w:rPr>
        <w:t>. Какой садовый инструмент применяется для стрижки живой изгороди?</w:t>
      </w:r>
    </w:p>
    <w:p w:rsidR="00E6530B" w:rsidRPr="00660450" w:rsidRDefault="006B3559" w:rsidP="00122143">
      <w:pPr>
        <w:pStyle w:val="c4"/>
        <w:shd w:val="clear" w:color="auto" w:fill="FFFFFF"/>
        <w:spacing w:before="0" w:beforeAutospacing="0" w:after="0" w:afterAutospacing="0"/>
        <w:rPr>
          <w:color w:val="000000"/>
        </w:rPr>
      </w:pPr>
      <w:r w:rsidRPr="00660450">
        <w:rPr>
          <w:rStyle w:val="c2"/>
          <w:bCs/>
          <w:color w:val="000000"/>
        </w:rPr>
        <w:t>10</w:t>
      </w:r>
      <w:r w:rsidR="00E6530B" w:rsidRPr="00660450">
        <w:rPr>
          <w:rStyle w:val="c2"/>
          <w:bCs/>
          <w:color w:val="000000"/>
        </w:rPr>
        <w:t>. По каким признакам можно определить избыток влаги для растения?</w:t>
      </w:r>
    </w:p>
    <w:p w:rsidR="00E6530B" w:rsidRPr="00660450" w:rsidRDefault="006B3559" w:rsidP="00122143">
      <w:pPr>
        <w:pStyle w:val="c4"/>
        <w:shd w:val="clear" w:color="auto" w:fill="FFFFFF"/>
        <w:spacing w:before="0" w:beforeAutospacing="0" w:after="0" w:afterAutospacing="0"/>
        <w:rPr>
          <w:color w:val="000000"/>
        </w:rPr>
      </w:pPr>
      <w:r w:rsidRPr="00660450">
        <w:rPr>
          <w:rStyle w:val="c2"/>
          <w:bCs/>
          <w:color w:val="000000"/>
        </w:rPr>
        <w:t>11</w:t>
      </w:r>
      <w:r w:rsidR="00E6530B" w:rsidRPr="00660450">
        <w:rPr>
          <w:rStyle w:val="c2"/>
          <w:bCs/>
          <w:color w:val="000000"/>
        </w:rPr>
        <w:t>. Какую функцию выполняют зелёные насаждения?</w:t>
      </w:r>
    </w:p>
    <w:p w:rsidR="00E6530B" w:rsidRPr="00660450" w:rsidRDefault="00E6530B" w:rsidP="00122143">
      <w:pPr>
        <w:pStyle w:val="c4"/>
        <w:shd w:val="clear" w:color="auto" w:fill="FFFFFF"/>
        <w:spacing w:before="0" w:beforeAutospacing="0" w:after="0" w:afterAutospacing="0"/>
        <w:rPr>
          <w:color w:val="000000"/>
        </w:rPr>
      </w:pPr>
      <w:r w:rsidRPr="00660450">
        <w:rPr>
          <w:rStyle w:val="c2"/>
          <w:bCs/>
          <w:color w:val="000000"/>
        </w:rPr>
        <w:t>1</w:t>
      </w:r>
      <w:r w:rsidR="006B3559" w:rsidRPr="00660450">
        <w:rPr>
          <w:rStyle w:val="c2"/>
          <w:bCs/>
          <w:color w:val="000000"/>
        </w:rPr>
        <w:t>2</w:t>
      </w:r>
      <w:r w:rsidRPr="00660450">
        <w:rPr>
          <w:rStyle w:val="c2"/>
          <w:bCs/>
          <w:color w:val="000000"/>
        </w:rPr>
        <w:t>. На какие группы подразделяются растения по интенсивности освещённости?</w:t>
      </w:r>
      <w:r w:rsidRPr="00660450">
        <w:rPr>
          <w:rStyle w:val="c2"/>
          <w:color w:val="000000"/>
        </w:rPr>
        <w:t> </w:t>
      </w:r>
    </w:p>
    <w:p w:rsidR="00E6530B" w:rsidRPr="00660450" w:rsidRDefault="006B3559" w:rsidP="00122143">
      <w:pPr>
        <w:pStyle w:val="c4"/>
        <w:shd w:val="clear" w:color="auto" w:fill="FFFFFF"/>
        <w:spacing w:before="0" w:beforeAutospacing="0" w:after="0" w:afterAutospacing="0"/>
        <w:rPr>
          <w:color w:val="000000"/>
        </w:rPr>
      </w:pPr>
      <w:r w:rsidRPr="00660450">
        <w:rPr>
          <w:rStyle w:val="c2"/>
          <w:bCs/>
          <w:color w:val="000000"/>
        </w:rPr>
        <w:t>13</w:t>
      </w:r>
      <w:r w:rsidR="00E6530B" w:rsidRPr="00660450">
        <w:rPr>
          <w:rStyle w:val="c2"/>
          <w:bCs/>
          <w:color w:val="000000"/>
        </w:rPr>
        <w:t>. Как называются растения, которые не выносят кратковременное понижение температур?</w:t>
      </w:r>
    </w:p>
    <w:p w:rsidR="00E6530B" w:rsidRPr="00660450" w:rsidRDefault="006B3559" w:rsidP="00122143">
      <w:pPr>
        <w:pStyle w:val="c4"/>
        <w:shd w:val="clear" w:color="auto" w:fill="FFFFFF"/>
        <w:spacing w:before="0" w:beforeAutospacing="0" w:after="0" w:afterAutospacing="0"/>
        <w:rPr>
          <w:color w:val="000000"/>
        </w:rPr>
      </w:pPr>
      <w:r w:rsidRPr="00660450">
        <w:rPr>
          <w:rStyle w:val="c2"/>
          <w:bCs/>
          <w:color w:val="000000"/>
        </w:rPr>
        <w:t>14</w:t>
      </w:r>
      <w:r w:rsidR="00E6530B" w:rsidRPr="00660450">
        <w:rPr>
          <w:rStyle w:val="c2"/>
          <w:bCs/>
          <w:color w:val="000000"/>
        </w:rPr>
        <w:t>. Какие минеральные удобрения используют в цветоводстве?</w:t>
      </w:r>
      <w:r w:rsidR="00E6530B" w:rsidRPr="00660450">
        <w:rPr>
          <w:rStyle w:val="c2"/>
          <w:color w:val="000000"/>
        </w:rPr>
        <w:t> </w:t>
      </w:r>
    </w:p>
    <w:p w:rsidR="00E6530B" w:rsidRPr="00660450" w:rsidRDefault="006B3559" w:rsidP="00122143">
      <w:pPr>
        <w:pStyle w:val="c4"/>
        <w:shd w:val="clear" w:color="auto" w:fill="FFFFFF"/>
        <w:spacing w:before="0" w:beforeAutospacing="0" w:after="0" w:afterAutospacing="0"/>
        <w:rPr>
          <w:color w:val="000000"/>
        </w:rPr>
      </w:pPr>
      <w:r w:rsidRPr="00660450">
        <w:rPr>
          <w:rStyle w:val="c2"/>
          <w:bCs/>
          <w:color w:val="000000"/>
        </w:rPr>
        <w:lastRenderedPageBreak/>
        <w:t>15</w:t>
      </w:r>
      <w:r w:rsidR="00E6530B" w:rsidRPr="00660450">
        <w:rPr>
          <w:rStyle w:val="c2"/>
          <w:bCs/>
          <w:color w:val="000000"/>
        </w:rPr>
        <w:t>. Какие требования предъявляются к прополке?</w:t>
      </w:r>
      <w:r w:rsidR="00E6530B" w:rsidRPr="00660450">
        <w:rPr>
          <w:rStyle w:val="c2"/>
          <w:color w:val="000000"/>
        </w:rPr>
        <w:t>.</w:t>
      </w:r>
    </w:p>
    <w:p w:rsidR="00E6530B" w:rsidRPr="00660450" w:rsidRDefault="006B3559" w:rsidP="00122143">
      <w:pPr>
        <w:pStyle w:val="c4"/>
        <w:shd w:val="clear" w:color="auto" w:fill="FFFFFF"/>
        <w:spacing w:before="0" w:beforeAutospacing="0" w:after="0" w:afterAutospacing="0"/>
        <w:rPr>
          <w:color w:val="000000"/>
        </w:rPr>
      </w:pPr>
      <w:r w:rsidRPr="00660450">
        <w:rPr>
          <w:rStyle w:val="c2"/>
          <w:bCs/>
          <w:color w:val="000000"/>
        </w:rPr>
        <w:t>16</w:t>
      </w:r>
      <w:r w:rsidR="00E6530B" w:rsidRPr="00660450">
        <w:rPr>
          <w:rStyle w:val="c2"/>
          <w:bCs/>
          <w:color w:val="000000"/>
        </w:rPr>
        <w:t>. Какие требования предъявляются к мульчированию?</w:t>
      </w:r>
    </w:p>
    <w:p w:rsidR="00E6530B" w:rsidRPr="00660450" w:rsidRDefault="006B3559" w:rsidP="00122143">
      <w:pPr>
        <w:pStyle w:val="c4"/>
        <w:shd w:val="clear" w:color="auto" w:fill="FFFFFF"/>
        <w:spacing w:before="0" w:beforeAutospacing="0" w:after="0" w:afterAutospacing="0"/>
        <w:rPr>
          <w:color w:val="000000"/>
        </w:rPr>
      </w:pPr>
      <w:r w:rsidRPr="00660450">
        <w:rPr>
          <w:rStyle w:val="c2"/>
          <w:bCs/>
          <w:color w:val="000000"/>
        </w:rPr>
        <w:t>17</w:t>
      </w:r>
      <w:r w:rsidR="00E6530B" w:rsidRPr="00660450">
        <w:rPr>
          <w:rStyle w:val="c2"/>
          <w:bCs/>
          <w:color w:val="000000"/>
        </w:rPr>
        <w:t>. Назовите ландшафтные цветники.</w:t>
      </w:r>
    </w:p>
    <w:p w:rsidR="00E6530B" w:rsidRPr="00660450" w:rsidRDefault="006B3559" w:rsidP="00122143">
      <w:pPr>
        <w:pStyle w:val="c4"/>
        <w:shd w:val="clear" w:color="auto" w:fill="FFFFFF"/>
        <w:spacing w:before="0" w:beforeAutospacing="0" w:after="0" w:afterAutospacing="0"/>
        <w:rPr>
          <w:color w:val="000000"/>
        </w:rPr>
      </w:pPr>
      <w:r w:rsidRPr="00660450">
        <w:rPr>
          <w:rStyle w:val="c2"/>
          <w:bCs/>
          <w:color w:val="000000"/>
        </w:rPr>
        <w:t>18</w:t>
      </w:r>
      <w:r w:rsidR="00E6530B" w:rsidRPr="00660450">
        <w:rPr>
          <w:rStyle w:val="c2"/>
          <w:bCs/>
          <w:color w:val="000000"/>
        </w:rPr>
        <w:t>. Назовите регулярные цветники?</w:t>
      </w:r>
    </w:p>
    <w:p w:rsidR="00E6530B" w:rsidRPr="00660450" w:rsidRDefault="006B3559" w:rsidP="00122143">
      <w:pPr>
        <w:pStyle w:val="c4"/>
        <w:shd w:val="clear" w:color="auto" w:fill="FFFFFF"/>
        <w:spacing w:before="0" w:beforeAutospacing="0" w:after="0" w:afterAutospacing="0"/>
        <w:rPr>
          <w:color w:val="000000"/>
        </w:rPr>
      </w:pPr>
      <w:r w:rsidRPr="00660450">
        <w:rPr>
          <w:rStyle w:val="c2"/>
          <w:bCs/>
          <w:color w:val="000000"/>
        </w:rPr>
        <w:t>19</w:t>
      </w:r>
      <w:r w:rsidR="00E6530B" w:rsidRPr="00660450">
        <w:rPr>
          <w:rStyle w:val="c2"/>
          <w:bCs/>
          <w:color w:val="000000"/>
        </w:rPr>
        <w:t>. Какую функцию выполняют растения в бордюрах, рабатках?</w:t>
      </w:r>
    </w:p>
    <w:p w:rsidR="00E6530B" w:rsidRPr="00660450" w:rsidRDefault="00E6530B" w:rsidP="00122143">
      <w:pPr>
        <w:pStyle w:val="c4"/>
        <w:shd w:val="clear" w:color="auto" w:fill="FFFFFF"/>
        <w:spacing w:before="0" w:beforeAutospacing="0" w:after="0" w:afterAutospacing="0"/>
        <w:rPr>
          <w:color w:val="000000"/>
        </w:rPr>
      </w:pPr>
      <w:r w:rsidRPr="00660450">
        <w:rPr>
          <w:rStyle w:val="c2"/>
          <w:bCs/>
          <w:color w:val="000000"/>
        </w:rPr>
        <w:t>20. Какие виды рокариев вы знаете?</w:t>
      </w:r>
      <w:r w:rsidRPr="00660450">
        <w:rPr>
          <w:rStyle w:val="c2"/>
          <w:color w:val="000000"/>
        </w:rPr>
        <w:t>;</w:t>
      </w:r>
    </w:p>
    <w:p w:rsidR="00E6530B" w:rsidRPr="00660450" w:rsidRDefault="006B3559" w:rsidP="00122143">
      <w:pPr>
        <w:pStyle w:val="c4"/>
        <w:shd w:val="clear" w:color="auto" w:fill="FFFFFF"/>
        <w:spacing w:before="0" w:beforeAutospacing="0" w:after="0" w:afterAutospacing="0"/>
        <w:rPr>
          <w:color w:val="000000"/>
        </w:rPr>
      </w:pPr>
      <w:r w:rsidRPr="00660450">
        <w:rPr>
          <w:rStyle w:val="c2"/>
          <w:bCs/>
          <w:color w:val="000000"/>
        </w:rPr>
        <w:t>21</w:t>
      </w:r>
      <w:r w:rsidR="00E6530B" w:rsidRPr="00660450">
        <w:rPr>
          <w:rStyle w:val="c2"/>
          <w:bCs/>
          <w:color w:val="000000"/>
        </w:rPr>
        <w:t>. Как проводится омолаживающая обрезка?</w:t>
      </w:r>
    </w:p>
    <w:p w:rsidR="00E6530B" w:rsidRPr="00660450" w:rsidRDefault="006B3559" w:rsidP="00122143">
      <w:pPr>
        <w:pStyle w:val="c4"/>
        <w:shd w:val="clear" w:color="auto" w:fill="FFFFFF"/>
        <w:spacing w:before="0" w:beforeAutospacing="0" w:after="0" w:afterAutospacing="0"/>
        <w:rPr>
          <w:color w:val="000000"/>
        </w:rPr>
      </w:pPr>
      <w:r w:rsidRPr="00660450">
        <w:rPr>
          <w:rStyle w:val="c2"/>
          <w:bCs/>
          <w:color w:val="000000"/>
        </w:rPr>
        <w:t>22</w:t>
      </w:r>
      <w:r w:rsidR="00E6530B" w:rsidRPr="00660450">
        <w:rPr>
          <w:rStyle w:val="c2"/>
          <w:bCs/>
          <w:color w:val="000000"/>
        </w:rPr>
        <w:t>. Какие агротехнические приёмы включает в себя устройство живой изгороди?</w:t>
      </w:r>
    </w:p>
    <w:p w:rsidR="00E6530B" w:rsidRPr="00660450" w:rsidRDefault="006B3559" w:rsidP="00122143">
      <w:pPr>
        <w:pStyle w:val="c4"/>
        <w:shd w:val="clear" w:color="auto" w:fill="FFFFFF"/>
        <w:spacing w:before="0" w:beforeAutospacing="0" w:after="0" w:afterAutospacing="0"/>
        <w:rPr>
          <w:color w:val="000000"/>
        </w:rPr>
      </w:pPr>
      <w:r w:rsidRPr="00660450">
        <w:rPr>
          <w:rStyle w:val="c2"/>
          <w:bCs/>
          <w:color w:val="000000"/>
        </w:rPr>
        <w:t>23</w:t>
      </w:r>
      <w:r w:rsidR="00E6530B" w:rsidRPr="00660450">
        <w:rPr>
          <w:rStyle w:val="c2"/>
          <w:bCs/>
          <w:color w:val="000000"/>
        </w:rPr>
        <w:t>. Какой садовый инструмент применяется для стрижки газона?</w:t>
      </w:r>
    </w:p>
    <w:p w:rsidR="00E6530B" w:rsidRPr="00660450" w:rsidRDefault="006B3559" w:rsidP="00122143">
      <w:pPr>
        <w:pStyle w:val="c4"/>
        <w:shd w:val="clear" w:color="auto" w:fill="FFFFFF"/>
        <w:spacing w:before="0" w:beforeAutospacing="0" w:after="0" w:afterAutospacing="0"/>
        <w:rPr>
          <w:color w:val="000000"/>
        </w:rPr>
      </w:pPr>
      <w:r w:rsidRPr="00660450">
        <w:rPr>
          <w:rStyle w:val="c2"/>
          <w:bCs/>
          <w:color w:val="000000"/>
        </w:rPr>
        <w:t>24</w:t>
      </w:r>
      <w:r w:rsidR="00E6530B" w:rsidRPr="00660450">
        <w:rPr>
          <w:rStyle w:val="c2"/>
          <w:bCs/>
          <w:color w:val="000000"/>
        </w:rPr>
        <w:t>. Какие архитектурные сооружения используются в благоустройстве территории?</w:t>
      </w:r>
    </w:p>
    <w:p w:rsidR="003E520D" w:rsidRPr="00660450" w:rsidRDefault="003E520D" w:rsidP="00660450">
      <w:pPr>
        <w:shd w:val="clear" w:color="auto" w:fill="FFFFFF"/>
        <w:spacing w:after="0"/>
        <w:jc w:val="center"/>
        <w:rPr>
          <w:rFonts w:ascii="Times New Roman" w:eastAsia="Times New Roman" w:hAnsi="Times New Roman" w:cs="Times New Roman"/>
          <w:color w:val="181818"/>
          <w:sz w:val="24"/>
          <w:szCs w:val="24"/>
        </w:rPr>
      </w:pPr>
    </w:p>
    <w:sectPr w:rsidR="003E520D" w:rsidRPr="00660450" w:rsidSect="00122143">
      <w:headerReference w:type="default" r:id="rId75"/>
      <w:pgSz w:w="11906" w:h="16838"/>
      <w:pgMar w:top="426" w:right="566"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5118" w:rsidRDefault="002B5118" w:rsidP="00957F1B">
      <w:pPr>
        <w:spacing w:after="0" w:line="240" w:lineRule="auto"/>
      </w:pPr>
      <w:r>
        <w:separator/>
      </w:r>
    </w:p>
  </w:endnote>
  <w:endnote w:type="continuationSeparator" w:id="0">
    <w:p w:rsidR="002B5118" w:rsidRDefault="002B5118" w:rsidP="00957F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PT Sans Narrow">
    <w:altName w:val="MS Gothic"/>
    <w:panose1 w:val="00000000000000000000"/>
    <w:charset w:val="80"/>
    <w:family w:val="swiss"/>
    <w:notTrueType/>
    <w:pitch w:val="default"/>
    <w:sig w:usb0="00000000" w:usb1="08070000" w:usb2="00000010" w:usb3="00000000" w:csb0="00020000" w:csb1="00000000"/>
  </w:font>
  <w:font w:name="MS Mincho">
    <w:altName w:val="Yu Gothic UI"/>
    <w:panose1 w:val="02020609040205080304"/>
    <w:charset w:val="80"/>
    <w:family w:val="modern"/>
    <w:pitch w:val="fixed"/>
    <w:sig w:usb0="E00002FF" w:usb1="6AC7FDFB" w:usb2="00000012" w:usb3="00000000" w:csb0="0002009F" w:csb1="00000000"/>
  </w:font>
  <w:font w:name="Times New Roman,Bold">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2143" w:rsidRDefault="00122143" w:rsidP="00527ACA">
    <w:pPr>
      <w:pStyle w:val="a9"/>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end"/>
    </w:r>
  </w:p>
  <w:p w:rsidR="00122143" w:rsidRDefault="00122143" w:rsidP="00527ACA">
    <w:pPr>
      <w:pStyle w:val="a9"/>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2143" w:rsidRPr="00122143" w:rsidRDefault="00122143" w:rsidP="00122143">
    <w:pPr>
      <w:pStyle w:val="a9"/>
      <w:jc w:val="center"/>
    </w:pPr>
    <w:r>
      <w:fldChar w:fldCharType="begin"/>
    </w:r>
    <w:r>
      <w:instrText xml:space="preserve"> PAGE   \* MERGEFORMAT </w:instrText>
    </w:r>
    <w:r>
      <w:fldChar w:fldCharType="separate"/>
    </w:r>
    <w:r w:rsidR="00DF7C56">
      <w:rPr>
        <w:noProof/>
      </w:rPr>
      <w:t>357</w:t>
    </w:r>
    <w:r>
      <w:rPr>
        <w:noProof/>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5926"/>
      <w:docPartObj>
        <w:docPartGallery w:val="Page Numbers (Bottom of Page)"/>
        <w:docPartUnique/>
      </w:docPartObj>
    </w:sdtPr>
    <w:sdtContent>
      <w:p w:rsidR="00122143" w:rsidRDefault="00122143">
        <w:pPr>
          <w:pStyle w:val="a9"/>
          <w:jc w:val="center"/>
        </w:pPr>
        <w:r>
          <w:fldChar w:fldCharType="begin"/>
        </w:r>
        <w:r>
          <w:instrText xml:space="preserve"> PAGE   \* MERGEFORMAT </w:instrText>
        </w:r>
        <w:r>
          <w:fldChar w:fldCharType="separate"/>
        </w:r>
        <w:r w:rsidR="00DF7C56">
          <w:rPr>
            <w:noProof/>
          </w:rPr>
          <w:t>373</w:t>
        </w:r>
        <w:r>
          <w:rPr>
            <w:noProof/>
          </w:rPr>
          <w:fldChar w:fldCharType="end"/>
        </w:r>
      </w:p>
    </w:sdtContent>
  </w:sdt>
  <w:p w:rsidR="00122143" w:rsidRDefault="00122143">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5118" w:rsidRDefault="002B5118" w:rsidP="00957F1B">
      <w:pPr>
        <w:spacing w:after="0" w:line="240" w:lineRule="auto"/>
      </w:pPr>
      <w:r>
        <w:separator/>
      </w:r>
    </w:p>
  </w:footnote>
  <w:footnote w:type="continuationSeparator" w:id="0">
    <w:p w:rsidR="002B5118" w:rsidRDefault="002B5118" w:rsidP="00957F1B">
      <w:pPr>
        <w:spacing w:after="0" w:line="240" w:lineRule="auto"/>
      </w:pPr>
      <w:r>
        <w:continuationSeparator/>
      </w:r>
    </w:p>
  </w:footnote>
  <w:footnote w:id="1">
    <w:p w:rsidR="00122143" w:rsidRPr="00D23646" w:rsidRDefault="00122143" w:rsidP="00122143">
      <w:pPr>
        <w:pStyle w:val="ac"/>
        <w:rPr>
          <w:lang w:val="ru-RU"/>
        </w:rPr>
      </w:pPr>
      <w:r>
        <w:rPr>
          <w:rStyle w:val="ae"/>
        </w:rPr>
        <w:footnoteRef/>
      </w:r>
      <w:r w:rsidRPr="00D23646">
        <w:rPr>
          <w:lang w:val="ru-RU"/>
        </w:rPr>
        <w:t xml:space="preserve"> ОК 016-94 в ред. 7</w:t>
      </w:r>
      <w:r w:rsidRPr="00D23646">
        <w:rPr>
          <w:rFonts w:ascii="Georgia" w:hAnsi="Georgia"/>
          <w:color w:val="303135"/>
          <w:sz w:val="12"/>
          <w:szCs w:val="12"/>
          <w:shd w:val="clear" w:color="auto" w:fill="FFFFFF"/>
          <w:lang w:val="ru-RU"/>
        </w:rPr>
        <w:t xml:space="preserve"> </w:t>
      </w:r>
      <w:r w:rsidRPr="00D23646">
        <w:rPr>
          <w:color w:val="303135"/>
          <w:shd w:val="clear" w:color="auto" w:fill="FFFFFF"/>
          <w:lang w:val="ru-RU"/>
        </w:rPr>
        <w:t>/2012 ОКПДТР на 2018 год</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2143" w:rsidRDefault="00122143" w:rsidP="00527ACA">
    <w:pPr>
      <w:pStyle w:val="a7"/>
      <w:ind w:left="1843" w:hanging="184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2143" w:rsidRDefault="00122143">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20509"/>
    <w:multiLevelType w:val="multilevel"/>
    <w:tmpl w:val="92067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015D6D"/>
    <w:multiLevelType w:val="multilevel"/>
    <w:tmpl w:val="D1F43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104AC4"/>
    <w:multiLevelType w:val="multilevel"/>
    <w:tmpl w:val="2758C6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4F5BE9"/>
    <w:multiLevelType w:val="multilevel"/>
    <w:tmpl w:val="741243E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4" w15:restartNumberingAfterBreak="0">
    <w:nsid w:val="1C4C4719"/>
    <w:multiLevelType w:val="multilevel"/>
    <w:tmpl w:val="ACEA1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DC6732"/>
    <w:multiLevelType w:val="multilevel"/>
    <w:tmpl w:val="5F640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504F15"/>
    <w:multiLevelType w:val="hybridMultilevel"/>
    <w:tmpl w:val="E6D4EF48"/>
    <w:lvl w:ilvl="0" w:tplc="5DF2959C">
      <w:start w:val="1"/>
      <w:numFmt w:val="decimal"/>
      <w:suff w:val="space"/>
      <w:lvlText w:val="%1."/>
      <w:lvlJc w:val="left"/>
      <w:pPr>
        <w:ind w:left="1637" w:hanging="360"/>
      </w:pPr>
      <w:rPr>
        <w:rFonts w:hint="default"/>
      </w:rPr>
    </w:lvl>
    <w:lvl w:ilvl="1" w:tplc="04190019" w:tentative="1">
      <w:start w:val="1"/>
      <w:numFmt w:val="lowerLetter"/>
      <w:lvlText w:val="%2."/>
      <w:lvlJc w:val="left"/>
      <w:pPr>
        <w:ind w:left="2717" w:hanging="360"/>
      </w:pPr>
    </w:lvl>
    <w:lvl w:ilvl="2" w:tplc="0419001B" w:tentative="1">
      <w:start w:val="1"/>
      <w:numFmt w:val="lowerRoman"/>
      <w:lvlText w:val="%3."/>
      <w:lvlJc w:val="right"/>
      <w:pPr>
        <w:ind w:left="3437" w:hanging="180"/>
      </w:pPr>
    </w:lvl>
    <w:lvl w:ilvl="3" w:tplc="0419000F" w:tentative="1">
      <w:start w:val="1"/>
      <w:numFmt w:val="decimal"/>
      <w:lvlText w:val="%4."/>
      <w:lvlJc w:val="left"/>
      <w:pPr>
        <w:ind w:left="4157" w:hanging="360"/>
      </w:pPr>
    </w:lvl>
    <w:lvl w:ilvl="4" w:tplc="04190019" w:tentative="1">
      <w:start w:val="1"/>
      <w:numFmt w:val="lowerLetter"/>
      <w:lvlText w:val="%5."/>
      <w:lvlJc w:val="left"/>
      <w:pPr>
        <w:ind w:left="4877" w:hanging="360"/>
      </w:pPr>
    </w:lvl>
    <w:lvl w:ilvl="5" w:tplc="0419001B" w:tentative="1">
      <w:start w:val="1"/>
      <w:numFmt w:val="lowerRoman"/>
      <w:lvlText w:val="%6."/>
      <w:lvlJc w:val="right"/>
      <w:pPr>
        <w:ind w:left="5597" w:hanging="180"/>
      </w:pPr>
    </w:lvl>
    <w:lvl w:ilvl="6" w:tplc="0419000F" w:tentative="1">
      <w:start w:val="1"/>
      <w:numFmt w:val="decimal"/>
      <w:lvlText w:val="%7."/>
      <w:lvlJc w:val="left"/>
      <w:pPr>
        <w:ind w:left="6317" w:hanging="360"/>
      </w:pPr>
    </w:lvl>
    <w:lvl w:ilvl="7" w:tplc="04190019" w:tentative="1">
      <w:start w:val="1"/>
      <w:numFmt w:val="lowerLetter"/>
      <w:lvlText w:val="%8."/>
      <w:lvlJc w:val="left"/>
      <w:pPr>
        <w:ind w:left="7037" w:hanging="360"/>
      </w:pPr>
    </w:lvl>
    <w:lvl w:ilvl="8" w:tplc="0419001B" w:tentative="1">
      <w:start w:val="1"/>
      <w:numFmt w:val="lowerRoman"/>
      <w:lvlText w:val="%9."/>
      <w:lvlJc w:val="right"/>
      <w:pPr>
        <w:ind w:left="7757" w:hanging="180"/>
      </w:pPr>
    </w:lvl>
  </w:abstractNum>
  <w:abstractNum w:abstractNumId="7" w15:restartNumberingAfterBreak="0">
    <w:nsid w:val="26F41375"/>
    <w:multiLevelType w:val="multilevel"/>
    <w:tmpl w:val="666A6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F005624"/>
    <w:multiLevelType w:val="multilevel"/>
    <w:tmpl w:val="F3D60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320412"/>
    <w:multiLevelType w:val="multilevel"/>
    <w:tmpl w:val="CD2A5CD6"/>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0" w15:restartNumberingAfterBreak="0">
    <w:nsid w:val="38B41613"/>
    <w:multiLevelType w:val="multilevel"/>
    <w:tmpl w:val="0E0EA8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39775919"/>
    <w:multiLevelType w:val="multilevel"/>
    <w:tmpl w:val="9ED4B5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6B7237"/>
    <w:multiLevelType w:val="multilevel"/>
    <w:tmpl w:val="CADC0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2014147"/>
    <w:multiLevelType w:val="multilevel"/>
    <w:tmpl w:val="02DCF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31D12D4"/>
    <w:multiLevelType w:val="hybridMultilevel"/>
    <w:tmpl w:val="13F03D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38106CC"/>
    <w:multiLevelType w:val="multilevel"/>
    <w:tmpl w:val="FC40F02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15:restartNumberingAfterBreak="0">
    <w:nsid w:val="6425254A"/>
    <w:multiLevelType w:val="hybridMultilevel"/>
    <w:tmpl w:val="86A8430C"/>
    <w:lvl w:ilvl="0" w:tplc="A1408C9E">
      <w:numFmt w:val="bullet"/>
      <w:lvlText w:val="-"/>
      <w:lvlJc w:val="left"/>
      <w:pPr>
        <w:ind w:left="222" w:hanging="244"/>
      </w:pPr>
      <w:rPr>
        <w:rFonts w:ascii="Times New Roman" w:eastAsia="Times New Roman" w:hAnsi="Times New Roman" w:cs="Times New Roman" w:hint="default"/>
        <w:w w:val="100"/>
        <w:sz w:val="28"/>
        <w:szCs w:val="28"/>
        <w:lang w:val="ru-RU" w:eastAsia="en-US" w:bidi="ar-SA"/>
      </w:rPr>
    </w:lvl>
    <w:lvl w:ilvl="1" w:tplc="FEE070D0">
      <w:numFmt w:val="bullet"/>
      <w:lvlText w:val="•"/>
      <w:lvlJc w:val="left"/>
      <w:pPr>
        <w:ind w:left="1294" w:hanging="244"/>
      </w:pPr>
      <w:rPr>
        <w:rFonts w:hint="default"/>
        <w:lang w:val="ru-RU" w:eastAsia="en-US" w:bidi="ar-SA"/>
      </w:rPr>
    </w:lvl>
    <w:lvl w:ilvl="2" w:tplc="499A2176">
      <w:numFmt w:val="bullet"/>
      <w:lvlText w:val="•"/>
      <w:lvlJc w:val="left"/>
      <w:pPr>
        <w:ind w:left="2369" w:hanging="244"/>
      </w:pPr>
      <w:rPr>
        <w:rFonts w:hint="default"/>
        <w:lang w:val="ru-RU" w:eastAsia="en-US" w:bidi="ar-SA"/>
      </w:rPr>
    </w:lvl>
    <w:lvl w:ilvl="3" w:tplc="25AA42A4">
      <w:numFmt w:val="bullet"/>
      <w:lvlText w:val="•"/>
      <w:lvlJc w:val="left"/>
      <w:pPr>
        <w:ind w:left="3443" w:hanging="244"/>
      </w:pPr>
      <w:rPr>
        <w:rFonts w:hint="default"/>
        <w:lang w:val="ru-RU" w:eastAsia="en-US" w:bidi="ar-SA"/>
      </w:rPr>
    </w:lvl>
    <w:lvl w:ilvl="4" w:tplc="1856DB4A">
      <w:numFmt w:val="bullet"/>
      <w:lvlText w:val="•"/>
      <w:lvlJc w:val="left"/>
      <w:pPr>
        <w:ind w:left="4518" w:hanging="244"/>
      </w:pPr>
      <w:rPr>
        <w:rFonts w:hint="default"/>
        <w:lang w:val="ru-RU" w:eastAsia="en-US" w:bidi="ar-SA"/>
      </w:rPr>
    </w:lvl>
    <w:lvl w:ilvl="5" w:tplc="3C2CCA90">
      <w:numFmt w:val="bullet"/>
      <w:lvlText w:val="•"/>
      <w:lvlJc w:val="left"/>
      <w:pPr>
        <w:ind w:left="5593" w:hanging="244"/>
      </w:pPr>
      <w:rPr>
        <w:rFonts w:hint="default"/>
        <w:lang w:val="ru-RU" w:eastAsia="en-US" w:bidi="ar-SA"/>
      </w:rPr>
    </w:lvl>
    <w:lvl w:ilvl="6" w:tplc="A4B8B1C2">
      <w:numFmt w:val="bullet"/>
      <w:lvlText w:val="•"/>
      <w:lvlJc w:val="left"/>
      <w:pPr>
        <w:ind w:left="6667" w:hanging="244"/>
      </w:pPr>
      <w:rPr>
        <w:rFonts w:hint="default"/>
        <w:lang w:val="ru-RU" w:eastAsia="en-US" w:bidi="ar-SA"/>
      </w:rPr>
    </w:lvl>
    <w:lvl w:ilvl="7" w:tplc="CD6C60DC">
      <w:numFmt w:val="bullet"/>
      <w:lvlText w:val="•"/>
      <w:lvlJc w:val="left"/>
      <w:pPr>
        <w:ind w:left="7742" w:hanging="244"/>
      </w:pPr>
      <w:rPr>
        <w:rFonts w:hint="default"/>
        <w:lang w:val="ru-RU" w:eastAsia="en-US" w:bidi="ar-SA"/>
      </w:rPr>
    </w:lvl>
    <w:lvl w:ilvl="8" w:tplc="3EE671C4">
      <w:numFmt w:val="bullet"/>
      <w:lvlText w:val="•"/>
      <w:lvlJc w:val="left"/>
      <w:pPr>
        <w:ind w:left="8816" w:hanging="244"/>
      </w:pPr>
      <w:rPr>
        <w:rFonts w:hint="default"/>
        <w:lang w:val="ru-RU" w:eastAsia="en-US" w:bidi="ar-SA"/>
      </w:rPr>
    </w:lvl>
  </w:abstractNum>
  <w:abstractNum w:abstractNumId="17" w15:restartNumberingAfterBreak="0">
    <w:nsid w:val="64DD3FB5"/>
    <w:multiLevelType w:val="hybridMultilevel"/>
    <w:tmpl w:val="EC0C0A6A"/>
    <w:lvl w:ilvl="0" w:tplc="E35608D2">
      <w:start w:val="1"/>
      <w:numFmt w:val="decimal"/>
      <w:lvlText w:val="%1"/>
      <w:lvlJc w:val="left"/>
      <w:pPr>
        <w:ind w:left="222" w:hanging="652"/>
        <w:jc w:val="right"/>
      </w:pPr>
      <w:rPr>
        <w:rFonts w:ascii="Times New Roman" w:eastAsia="Times New Roman" w:hAnsi="Times New Roman" w:cs="Times New Roman" w:hint="default"/>
        <w:b/>
        <w:bCs/>
        <w:w w:val="100"/>
        <w:sz w:val="28"/>
        <w:szCs w:val="28"/>
        <w:lang w:val="ru-RU" w:eastAsia="en-US" w:bidi="ar-SA"/>
      </w:rPr>
    </w:lvl>
    <w:lvl w:ilvl="1" w:tplc="D2EA1B70">
      <w:numFmt w:val="none"/>
      <w:lvlText w:val=""/>
      <w:lvlJc w:val="left"/>
      <w:pPr>
        <w:tabs>
          <w:tab w:val="num" w:pos="360"/>
        </w:tabs>
      </w:pPr>
    </w:lvl>
    <w:lvl w:ilvl="2" w:tplc="DE4EF750">
      <w:numFmt w:val="bullet"/>
      <w:lvlText w:val="•"/>
      <w:lvlJc w:val="left"/>
      <w:pPr>
        <w:ind w:left="1682" w:hanging="420"/>
      </w:pPr>
      <w:rPr>
        <w:rFonts w:hint="default"/>
        <w:lang w:val="ru-RU" w:eastAsia="en-US" w:bidi="ar-SA"/>
      </w:rPr>
    </w:lvl>
    <w:lvl w:ilvl="3" w:tplc="4A920FA2">
      <w:numFmt w:val="bullet"/>
      <w:lvlText w:val="•"/>
      <w:lvlJc w:val="left"/>
      <w:pPr>
        <w:ind w:left="2825" w:hanging="420"/>
      </w:pPr>
      <w:rPr>
        <w:rFonts w:hint="default"/>
        <w:lang w:val="ru-RU" w:eastAsia="en-US" w:bidi="ar-SA"/>
      </w:rPr>
    </w:lvl>
    <w:lvl w:ilvl="4" w:tplc="18F6F5A4">
      <w:numFmt w:val="bullet"/>
      <w:lvlText w:val="•"/>
      <w:lvlJc w:val="left"/>
      <w:pPr>
        <w:ind w:left="3968" w:hanging="420"/>
      </w:pPr>
      <w:rPr>
        <w:rFonts w:hint="default"/>
        <w:lang w:val="ru-RU" w:eastAsia="en-US" w:bidi="ar-SA"/>
      </w:rPr>
    </w:lvl>
    <w:lvl w:ilvl="5" w:tplc="40CC4448">
      <w:numFmt w:val="bullet"/>
      <w:lvlText w:val="•"/>
      <w:lvlJc w:val="left"/>
      <w:pPr>
        <w:ind w:left="5111" w:hanging="420"/>
      </w:pPr>
      <w:rPr>
        <w:rFonts w:hint="default"/>
        <w:lang w:val="ru-RU" w:eastAsia="en-US" w:bidi="ar-SA"/>
      </w:rPr>
    </w:lvl>
    <w:lvl w:ilvl="6" w:tplc="CC4AD3F0">
      <w:numFmt w:val="bullet"/>
      <w:lvlText w:val="•"/>
      <w:lvlJc w:val="left"/>
      <w:pPr>
        <w:ind w:left="6254" w:hanging="420"/>
      </w:pPr>
      <w:rPr>
        <w:rFonts w:hint="default"/>
        <w:lang w:val="ru-RU" w:eastAsia="en-US" w:bidi="ar-SA"/>
      </w:rPr>
    </w:lvl>
    <w:lvl w:ilvl="7" w:tplc="2E109C20">
      <w:numFmt w:val="bullet"/>
      <w:lvlText w:val="•"/>
      <w:lvlJc w:val="left"/>
      <w:pPr>
        <w:ind w:left="7397" w:hanging="420"/>
      </w:pPr>
      <w:rPr>
        <w:rFonts w:hint="default"/>
        <w:lang w:val="ru-RU" w:eastAsia="en-US" w:bidi="ar-SA"/>
      </w:rPr>
    </w:lvl>
    <w:lvl w:ilvl="8" w:tplc="199AA86E">
      <w:numFmt w:val="bullet"/>
      <w:lvlText w:val="•"/>
      <w:lvlJc w:val="left"/>
      <w:pPr>
        <w:ind w:left="8540" w:hanging="420"/>
      </w:pPr>
      <w:rPr>
        <w:rFonts w:hint="default"/>
        <w:lang w:val="ru-RU" w:eastAsia="en-US" w:bidi="ar-SA"/>
      </w:rPr>
    </w:lvl>
  </w:abstractNum>
  <w:abstractNum w:abstractNumId="18" w15:restartNumberingAfterBreak="0">
    <w:nsid w:val="6BAD17AD"/>
    <w:multiLevelType w:val="multilevel"/>
    <w:tmpl w:val="DC344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DD41F13"/>
    <w:multiLevelType w:val="multilevel"/>
    <w:tmpl w:val="8C3EB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9C2F66"/>
    <w:multiLevelType w:val="multilevel"/>
    <w:tmpl w:val="2610AE82"/>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1" w15:restartNumberingAfterBreak="0">
    <w:nsid w:val="7D8B1593"/>
    <w:multiLevelType w:val="multilevel"/>
    <w:tmpl w:val="A59004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6"/>
  </w:num>
  <w:num w:numId="3">
    <w:abstractNumId w:val="17"/>
  </w:num>
  <w:num w:numId="4">
    <w:abstractNumId w:val="13"/>
  </w:num>
  <w:num w:numId="5">
    <w:abstractNumId w:val="1"/>
  </w:num>
  <w:num w:numId="6">
    <w:abstractNumId w:val="12"/>
  </w:num>
  <w:num w:numId="7">
    <w:abstractNumId w:val="11"/>
  </w:num>
  <w:num w:numId="8">
    <w:abstractNumId w:val="0"/>
  </w:num>
  <w:num w:numId="9">
    <w:abstractNumId w:val="19"/>
  </w:num>
  <w:num w:numId="10">
    <w:abstractNumId w:val="8"/>
  </w:num>
  <w:num w:numId="11">
    <w:abstractNumId w:val="4"/>
  </w:num>
  <w:num w:numId="12">
    <w:abstractNumId w:val="5"/>
  </w:num>
  <w:num w:numId="13">
    <w:abstractNumId w:val="18"/>
  </w:num>
  <w:num w:numId="14">
    <w:abstractNumId w:val="9"/>
  </w:num>
  <w:num w:numId="15">
    <w:abstractNumId w:val="20"/>
  </w:num>
  <w:num w:numId="16">
    <w:abstractNumId w:val="3"/>
  </w:num>
  <w:num w:numId="17">
    <w:abstractNumId w:val="10"/>
  </w:num>
  <w:num w:numId="18">
    <w:abstractNumId w:val="15"/>
  </w:num>
  <w:num w:numId="19">
    <w:abstractNumId w:val="21"/>
  </w:num>
  <w:num w:numId="20">
    <w:abstractNumId w:val="2"/>
  </w:num>
  <w:num w:numId="21">
    <w:abstractNumId w:val="7"/>
  </w:num>
  <w:num w:numId="22">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957F1B"/>
    <w:rsid w:val="000070BA"/>
    <w:rsid w:val="000249D8"/>
    <w:rsid w:val="00047FAF"/>
    <w:rsid w:val="000663C1"/>
    <w:rsid w:val="00071503"/>
    <w:rsid w:val="00081BE3"/>
    <w:rsid w:val="00083BA4"/>
    <w:rsid w:val="00092150"/>
    <w:rsid w:val="00097D5D"/>
    <w:rsid w:val="000A6E88"/>
    <w:rsid w:val="000B0722"/>
    <w:rsid w:val="000B3034"/>
    <w:rsid w:val="000C0F6A"/>
    <w:rsid w:val="000C449B"/>
    <w:rsid w:val="000D0F4E"/>
    <w:rsid w:val="000D1B66"/>
    <w:rsid w:val="000E266F"/>
    <w:rsid w:val="000F0AD4"/>
    <w:rsid w:val="000F4EC2"/>
    <w:rsid w:val="00100314"/>
    <w:rsid w:val="001019A5"/>
    <w:rsid w:val="00110740"/>
    <w:rsid w:val="0011105C"/>
    <w:rsid w:val="00117304"/>
    <w:rsid w:val="00122143"/>
    <w:rsid w:val="00135826"/>
    <w:rsid w:val="00140243"/>
    <w:rsid w:val="00141903"/>
    <w:rsid w:val="00142AD3"/>
    <w:rsid w:val="001564B7"/>
    <w:rsid w:val="00161381"/>
    <w:rsid w:val="00184B56"/>
    <w:rsid w:val="00185B3B"/>
    <w:rsid w:val="001972BA"/>
    <w:rsid w:val="001A0E2A"/>
    <w:rsid w:val="001A40EF"/>
    <w:rsid w:val="001A523C"/>
    <w:rsid w:val="001A7A7A"/>
    <w:rsid w:val="001A7F1F"/>
    <w:rsid w:val="001B1CDA"/>
    <w:rsid w:val="001B25AE"/>
    <w:rsid w:val="001B3D30"/>
    <w:rsid w:val="001D2862"/>
    <w:rsid w:val="001D31C6"/>
    <w:rsid w:val="001D534B"/>
    <w:rsid w:val="001E1495"/>
    <w:rsid w:val="001E385E"/>
    <w:rsid w:val="00202608"/>
    <w:rsid w:val="002200CB"/>
    <w:rsid w:val="00222FDA"/>
    <w:rsid w:val="00231DBC"/>
    <w:rsid w:val="0025587A"/>
    <w:rsid w:val="00256C5F"/>
    <w:rsid w:val="0026354D"/>
    <w:rsid w:val="00270CEE"/>
    <w:rsid w:val="002A2DA3"/>
    <w:rsid w:val="002B27B6"/>
    <w:rsid w:val="002B3F07"/>
    <w:rsid w:val="002B5118"/>
    <w:rsid w:val="002B559D"/>
    <w:rsid w:val="002B71C2"/>
    <w:rsid w:val="002E4089"/>
    <w:rsid w:val="002F70C0"/>
    <w:rsid w:val="00302704"/>
    <w:rsid w:val="0030369C"/>
    <w:rsid w:val="00322163"/>
    <w:rsid w:val="00326D2F"/>
    <w:rsid w:val="00342E68"/>
    <w:rsid w:val="003603BD"/>
    <w:rsid w:val="00383194"/>
    <w:rsid w:val="00383D4C"/>
    <w:rsid w:val="00392590"/>
    <w:rsid w:val="003A430F"/>
    <w:rsid w:val="003A6769"/>
    <w:rsid w:val="003A7BB4"/>
    <w:rsid w:val="003A7F0E"/>
    <w:rsid w:val="003B2E28"/>
    <w:rsid w:val="003C1DC8"/>
    <w:rsid w:val="003E520D"/>
    <w:rsid w:val="00400353"/>
    <w:rsid w:val="00410F00"/>
    <w:rsid w:val="0041293F"/>
    <w:rsid w:val="00412D41"/>
    <w:rsid w:val="00454408"/>
    <w:rsid w:val="00464343"/>
    <w:rsid w:val="0046562F"/>
    <w:rsid w:val="00472957"/>
    <w:rsid w:val="004804CD"/>
    <w:rsid w:val="00493FEC"/>
    <w:rsid w:val="004A3E6E"/>
    <w:rsid w:val="004B34D6"/>
    <w:rsid w:val="004B4525"/>
    <w:rsid w:val="004B4855"/>
    <w:rsid w:val="004C4331"/>
    <w:rsid w:val="004D0080"/>
    <w:rsid w:val="004D6310"/>
    <w:rsid w:val="004F05F9"/>
    <w:rsid w:val="004F1F52"/>
    <w:rsid w:val="004F2F49"/>
    <w:rsid w:val="004F6140"/>
    <w:rsid w:val="0050081B"/>
    <w:rsid w:val="00515F5A"/>
    <w:rsid w:val="00520742"/>
    <w:rsid w:val="00520E3F"/>
    <w:rsid w:val="00524F3A"/>
    <w:rsid w:val="005256D0"/>
    <w:rsid w:val="00527ACA"/>
    <w:rsid w:val="005324D3"/>
    <w:rsid w:val="005420FB"/>
    <w:rsid w:val="0054595A"/>
    <w:rsid w:val="0055681E"/>
    <w:rsid w:val="0056121E"/>
    <w:rsid w:val="00570B2B"/>
    <w:rsid w:val="00590BA5"/>
    <w:rsid w:val="005A0288"/>
    <w:rsid w:val="005A1ED0"/>
    <w:rsid w:val="005A7E90"/>
    <w:rsid w:val="005B2E6C"/>
    <w:rsid w:val="005B5B58"/>
    <w:rsid w:val="005B7ACD"/>
    <w:rsid w:val="005C6E51"/>
    <w:rsid w:val="005D63D9"/>
    <w:rsid w:val="005E109A"/>
    <w:rsid w:val="005F389A"/>
    <w:rsid w:val="005F38B3"/>
    <w:rsid w:val="006100BB"/>
    <w:rsid w:val="00611C4E"/>
    <w:rsid w:val="006138CB"/>
    <w:rsid w:val="00620647"/>
    <w:rsid w:val="00625E9F"/>
    <w:rsid w:val="0062703A"/>
    <w:rsid w:val="006311F8"/>
    <w:rsid w:val="00634F94"/>
    <w:rsid w:val="0063788E"/>
    <w:rsid w:val="00640D3C"/>
    <w:rsid w:val="00642580"/>
    <w:rsid w:val="0065161B"/>
    <w:rsid w:val="006575C2"/>
    <w:rsid w:val="00660450"/>
    <w:rsid w:val="00663F5B"/>
    <w:rsid w:val="006724C1"/>
    <w:rsid w:val="00684D8B"/>
    <w:rsid w:val="0069348F"/>
    <w:rsid w:val="006935C9"/>
    <w:rsid w:val="006B081D"/>
    <w:rsid w:val="006B3559"/>
    <w:rsid w:val="006B38D7"/>
    <w:rsid w:val="006B5171"/>
    <w:rsid w:val="006B7DEC"/>
    <w:rsid w:val="006C78FA"/>
    <w:rsid w:val="006D1DCC"/>
    <w:rsid w:val="006D51BE"/>
    <w:rsid w:val="006D552C"/>
    <w:rsid w:val="006D6AE5"/>
    <w:rsid w:val="006F185C"/>
    <w:rsid w:val="007003B3"/>
    <w:rsid w:val="00701DBD"/>
    <w:rsid w:val="007102D5"/>
    <w:rsid w:val="00710964"/>
    <w:rsid w:val="00720BB9"/>
    <w:rsid w:val="00727367"/>
    <w:rsid w:val="0074320C"/>
    <w:rsid w:val="00743D62"/>
    <w:rsid w:val="0074558A"/>
    <w:rsid w:val="007528FA"/>
    <w:rsid w:val="007578FF"/>
    <w:rsid w:val="00761BD1"/>
    <w:rsid w:val="00765E35"/>
    <w:rsid w:val="007807F8"/>
    <w:rsid w:val="00782867"/>
    <w:rsid w:val="007909E3"/>
    <w:rsid w:val="007A53A8"/>
    <w:rsid w:val="007B35F9"/>
    <w:rsid w:val="007B6243"/>
    <w:rsid w:val="007C2039"/>
    <w:rsid w:val="007D1DDE"/>
    <w:rsid w:val="007D36FD"/>
    <w:rsid w:val="007D6FDA"/>
    <w:rsid w:val="007E6044"/>
    <w:rsid w:val="007F1312"/>
    <w:rsid w:val="007F1C23"/>
    <w:rsid w:val="007F41EE"/>
    <w:rsid w:val="00802579"/>
    <w:rsid w:val="008230FC"/>
    <w:rsid w:val="0083024C"/>
    <w:rsid w:val="00832AD7"/>
    <w:rsid w:val="00834F55"/>
    <w:rsid w:val="00847363"/>
    <w:rsid w:val="0085068B"/>
    <w:rsid w:val="008609BF"/>
    <w:rsid w:val="0087575D"/>
    <w:rsid w:val="0088303F"/>
    <w:rsid w:val="00897FEC"/>
    <w:rsid w:val="008A03CE"/>
    <w:rsid w:val="008A5719"/>
    <w:rsid w:val="008B417E"/>
    <w:rsid w:val="008D5CA1"/>
    <w:rsid w:val="008E2B7B"/>
    <w:rsid w:val="008E794D"/>
    <w:rsid w:val="008F2C9A"/>
    <w:rsid w:val="00911068"/>
    <w:rsid w:val="00912B3F"/>
    <w:rsid w:val="00916F02"/>
    <w:rsid w:val="00926732"/>
    <w:rsid w:val="009300F2"/>
    <w:rsid w:val="00931D82"/>
    <w:rsid w:val="0093553E"/>
    <w:rsid w:val="00941416"/>
    <w:rsid w:val="00945420"/>
    <w:rsid w:val="009477FA"/>
    <w:rsid w:val="00951E3D"/>
    <w:rsid w:val="009540C7"/>
    <w:rsid w:val="00954D9D"/>
    <w:rsid w:val="00957F1B"/>
    <w:rsid w:val="00976611"/>
    <w:rsid w:val="00981997"/>
    <w:rsid w:val="009870DF"/>
    <w:rsid w:val="0099597D"/>
    <w:rsid w:val="009A2BC5"/>
    <w:rsid w:val="009A4E8D"/>
    <w:rsid w:val="009A6760"/>
    <w:rsid w:val="009C03BD"/>
    <w:rsid w:val="009C5345"/>
    <w:rsid w:val="009E233D"/>
    <w:rsid w:val="009E4891"/>
    <w:rsid w:val="00A0297E"/>
    <w:rsid w:val="00A22C6D"/>
    <w:rsid w:val="00A240FC"/>
    <w:rsid w:val="00A25C0D"/>
    <w:rsid w:val="00A32ABF"/>
    <w:rsid w:val="00A335A0"/>
    <w:rsid w:val="00A34E12"/>
    <w:rsid w:val="00A3773D"/>
    <w:rsid w:val="00A46283"/>
    <w:rsid w:val="00A46C02"/>
    <w:rsid w:val="00A5080B"/>
    <w:rsid w:val="00A60BE4"/>
    <w:rsid w:val="00A6495F"/>
    <w:rsid w:val="00A65B8A"/>
    <w:rsid w:val="00A71670"/>
    <w:rsid w:val="00A77598"/>
    <w:rsid w:val="00A77727"/>
    <w:rsid w:val="00A8018F"/>
    <w:rsid w:val="00A818AD"/>
    <w:rsid w:val="00A8446C"/>
    <w:rsid w:val="00A87533"/>
    <w:rsid w:val="00A91D8E"/>
    <w:rsid w:val="00AB0062"/>
    <w:rsid w:val="00AD121D"/>
    <w:rsid w:val="00AE729E"/>
    <w:rsid w:val="00AF223D"/>
    <w:rsid w:val="00AF29D4"/>
    <w:rsid w:val="00AF743B"/>
    <w:rsid w:val="00B01619"/>
    <w:rsid w:val="00B01BEE"/>
    <w:rsid w:val="00B02CD6"/>
    <w:rsid w:val="00B0434D"/>
    <w:rsid w:val="00B101D8"/>
    <w:rsid w:val="00B10B0F"/>
    <w:rsid w:val="00B13411"/>
    <w:rsid w:val="00B13C01"/>
    <w:rsid w:val="00B258A3"/>
    <w:rsid w:val="00B3305F"/>
    <w:rsid w:val="00B421D9"/>
    <w:rsid w:val="00B441DC"/>
    <w:rsid w:val="00B526B4"/>
    <w:rsid w:val="00B52A22"/>
    <w:rsid w:val="00B56C71"/>
    <w:rsid w:val="00B60A88"/>
    <w:rsid w:val="00B757F5"/>
    <w:rsid w:val="00B80B27"/>
    <w:rsid w:val="00B87266"/>
    <w:rsid w:val="00B9134B"/>
    <w:rsid w:val="00BA10EA"/>
    <w:rsid w:val="00BB1C5C"/>
    <w:rsid w:val="00BB445E"/>
    <w:rsid w:val="00BB7731"/>
    <w:rsid w:val="00BB78A5"/>
    <w:rsid w:val="00BC513D"/>
    <w:rsid w:val="00BC5C7F"/>
    <w:rsid w:val="00BD0461"/>
    <w:rsid w:val="00BD28D9"/>
    <w:rsid w:val="00BE2438"/>
    <w:rsid w:val="00BE30A6"/>
    <w:rsid w:val="00BE33B1"/>
    <w:rsid w:val="00C11397"/>
    <w:rsid w:val="00C22DDB"/>
    <w:rsid w:val="00C44583"/>
    <w:rsid w:val="00C504E1"/>
    <w:rsid w:val="00C67315"/>
    <w:rsid w:val="00C67B84"/>
    <w:rsid w:val="00C8456E"/>
    <w:rsid w:val="00C8538A"/>
    <w:rsid w:val="00C906A7"/>
    <w:rsid w:val="00CA1702"/>
    <w:rsid w:val="00CA6C4B"/>
    <w:rsid w:val="00CB0152"/>
    <w:rsid w:val="00CB5CCA"/>
    <w:rsid w:val="00CB646C"/>
    <w:rsid w:val="00CB6D8E"/>
    <w:rsid w:val="00CC309B"/>
    <w:rsid w:val="00CC55C2"/>
    <w:rsid w:val="00CD02D3"/>
    <w:rsid w:val="00CD305C"/>
    <w:rsid w:val="00CD6CFD"/>
    <w:rsid w:val="00CF1F65"/>
    <w:rsid w:val="00CF5680"/>
    <w:rsid w:val="00CF6449"/>
    <w:rsid w:val="00D04C7D"/>
    <w:rsid w:val="00D070D9"/>
    <w:rsid w:val="00D07332"/>
    <w:rsid w:val="00D23863"/>
    <w:rsid w:val="00D308F7"/>
    <w:rsid w:val="00D447EF"/>
    <w:rsid w:val="00D50D4E"/>
    <w:rsid w:val="00D51DB1"/>
    <w:rsid w:val="00D53D56"/>
    <w:rsid w:val="00D54579"/>
    <w:rsid w:val="00D61EEF"/>
    <w:rsid w:val="00D7270D"/>
    <w:rsid w:val="00D75974"/>
    <w:rsid w:val="00D82958"/>
    <w:rsid w:val="00D950B5"/>
    <w:rsid w:val="00D95546"/>
    <w:rsid w:val="00D96A4E"/>
    <w:rsid w:val="00DA2009"/>
    <w:rsid w:val="00DA421A"/>
    <w:rsid w:val="00DA5194"/>
    <w:rsid w:val="00DB0543"/>
    <w:rsid w:val="00DF0ED7"/>
    <w:rsid w:val="00DF1A95"/>
    <w:rsid w:val="00DF6D31"/>
    <w:rsid w:val="00DF7C56"/>
    <w:rsid w:val="00E17234"/>
    <w:rsid w:val="00E2689C"/>
    <w:rsid w:val="00E27273"/>
    <w:rsid w:val="00E33F6A"/>
    <w:rsid w:val="00E3565E"/>
    <w:rsid w:val="00E60130"/>
    <w:rsid w:val="00E606D2"/>
    <w:rsid w:val="00E62DB8"/>
    <w:rsid w:val="00E63009"/>
    <w:rsid w:val="00E6530B"/>
    <w:rsid w:val="00E6740A"/>
    <w:rsid w:val="00E71384"/>
    <w:rsid w:val="00E715EA"/>
    <w:rsid w:val="00E74CB4"/>
    <w:rsid w:val="00E82F53"/>
    <w:rsid w:val="00E84E4F"/>
    <w:rsid w:val="00E84FAE"/>
    <w:rsid w:val="00E926E1"/>
    <w:rsid w:val="00E92982"/>
    <w:rsid w:val="00E97CFC"/>
    <w:rsid w:val="00EA4BAD"/>
    <w:rsid w:val="00EB68C3"/>
    <w:rsid w:val="00ED25F4"/>
    <w:rsid w:val="00ED61FC"/>
    <w:rsid w:val="00EE1BD1"/>
    <w:rsid w:val="00EE1D1F"/>
    <w:rsid w:val="00EE66B8"/>
    <w:rsid w:val="00EF6B82"/>
    <w:rsid w:val="00F057A5"/>
    <w:rsid w:val="00F1153C"/>
    <w:rsid w:val="00F11BD6"/>
    <w:rsid w:val="00F14536"/>
    <w:rsid w:val="00F17579"/>
    <w:rsid w:val="00F2468B"/>
    <w:rsid w:val="00F26974"/>
    <w:rsid w:val="00F26C41"/>
    <w:rsid w:val="00F312D1"/>
    <w:rsid w:val="00F32372"/>
    <w:rsid w:val="00F4004C"/>
    <w:rsid w:val="00F427EF"/>
    <w:rsid w:val="00F45355"/>
    <w:rsid w:val="00F478DE"/>
    <w:rsid w:val="00F51791"/>
    <w:rsid w:val="00F5516C"/>
    <w:rsid w:val="00F57E5D"/>
    <w:rsid w:val="00F60F65"/>
    <w:rsid w:val="00F6293B"/>
    <w:rsid w:val="00F82F8C"/>
    <w:rsid w:val="00F84C9C"/>
    <w:rsid w:val="00F856BB"/>
    <w:rsid w:val="00F90923"/>
    <w:rsid w:val="00F91008"/>
    <w:rsid w:val="00FA4888"/>
    <w:rsid w:val="00FB1B1D"/>
    <w:rsid w:val="00FC4EEB"/>
    <w:rsid w:val="00FD30D3"/>
    <w:rsid w:val="00FD3BCB"/>
    <w:rsid w:val="00FD3E09"/>
    <w:rsid w:val="00FD40D8"/>
    <w:rsid w:val="00FD67B3"/>
    <w:rsid w:val="00FE0938"/>
    <w:rsid w:val="00FE4862"/>
    <w:rsid w:val="00FF132A"/>
    <w:rsid w:val="00FF14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BA1072"/>
  <w15:docId w15:val="{EF95B44D-61F4-4ED3-BF14-B415DFD01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743B"/>
  </w:style>
  <w:style w:type="paragraph" w:styleId="1">
    <w:name w:val="heading 1"/>
    <w:basedOn w:val="a"/>
    <w:next w:val="a"/>
    <w:link w:val="10"/>
    <w:uiPriority w:val="99"/>
    <w:qFormat/>
    <w:rsid w:val="00DA421A"/>
    <w:pPr>
      <w:keepNext/>
      <w:spacing w:before="240" w:after="60" w:line="240" w:lineRule="auto"/>
      <w:outlineLvl w:val="0"/>
    </w:pPr>
    <w:rPr>
      <w:rFonts w:ascii="Arial" w:eastAsia="Times New Roman" w:hAnsi="Arial" w:cs="Times New Roman"/>
      <w:b/>
      <w:bCs/>
      <w:kern w:val="32"/>
      <w:sz w:val="32"/>
      <w:szCs w:val="32"/>
    </w:rPr>
  </w:style>
  <w:style w:type="paragraph" w:styleId="2">
    <w:name w:val="heading 2"/>
    <w:basedOn w:val="a"/>
    <w:next w:val="a"/>
    <w:link w:val="20"/>
    <w:uiPriority w:val="99"/>
    <w:unhideWhenUsed/>
    <w:qFormat/>
    <w:rsid w:val="00957F1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unhideWhenUsed/>
    <w:qFormat/>
    <w:rsid w:val="000D1B6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FE4862"/>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DF1A9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957F1B"/>
    <w:rPr>
      <w:rFonts w:asciiTheme="majorHAnsi" w:eastAsiaTheme="majorEastAsia" w:hAnsiTheme="majorHAnsi" w:cstheme="majorBidi"/>
      <w:b/>
      <w:bCs/>
      <w:color w:val="4F81BD" w:themeColor="accent1"/>
      <w:sz w:val="26"/>
      <w:szCs w:val="26"/>
    </w:rPr>
  </w:style>
  <w:style w:type="paragraph" w:styleId="a3">
    <w:name w:val="No Spacing"/>
    <w:link w:val="a4"/>
    <w:uiPriority w:val="1"/>
    <w:qFormat/>
    <w:rsid w:val="00957F1B"/>
    <w:pPr>
      <w:spacing w:after="0" w:line="240" w:lineRule="auto"/>
    </w:pPr>
  </w:style>
  <w:style w:type="paragraph" w:styleId="a5">
    <w:name w:val="List Paragraph"/>
    <w:aliases w:val="Содержание. 2 уровень"/>
    <w:basedOn w:val="a"/>
    <w:link w:val="a6"/>
    <w:uiPriority w:val="1"/>
    <w:qFormat/>
    <w:rsid w:val="00957F1B"/>
    <w:pPr>
      <w:ind w:left="720"/>
      <w:contextualSpacing/>
    </w:pPr>
    <w:rPr>
      <w:rFonts w:eastAsiaTheme="minorHAnsi"/>
      <w:lang w:eastAsia="en-US"/>
    </w:rPr>
  </w:style>
  <w:style w:type="paragraph" w:styleId="a7">
    <w:name w:val="header"/>
    <w:basedOn w:val="a"/>
    <w:link w:val="a8"/>
    <w:unhideWhenUsed/>
    <w:rsid w:val="00957F1B"/>
    <w:pPr>
      <w:tabs>
        <w:tab w:val="center" w:pos="4677"/>
        <w:tab w:val="right" w:pos="9355"/>
      </w:tabs>
      <w:spacing w:after="0" w:line="240" w:lineRule="auto"/>
    </w:pPr>
  </w:style>
  <w:style w:type="character" w:customStyle="1" w:styleId="a8">
    <w:name w:val="Верхний колонтитул Знак"/>
    <w:basedOn w:val="a0"/>
    <w:link w:val="a7"/>
    <w:rsid w:val="00957F1B"/>
  </w:style>
  <w:style w:type="paragraph" w:styleId="a9">
    <w:name w:val="footer"/>
    <w:aliases w:val="Нижний колонтитул Знак Знак Знак,Нижний колонтитул1,Нижний колонтитул Знак Знак,Знак"/>
    <w:basedOn w:val="a"/>
    <w:link w:val="aa"/>
    <w:uiPriority w:val="99"/>
    <w:unhideWhenUsed/>
    <w:rsid w:val="00957F1B"/>
    <w:pPr>
      <w:tabs>
        <w:tab w:val="center" w:pos="4677"/>
        <w:tab w:val="right" w:pos="9355"/>
      </w:tabs>
      <w:spacing w:after="0" w:line="240" w:lineRule="auto"/>
    </w:pPr>
  </w:style>
  <w:style w:type="character" w:customStyle="1" w:styleId="aa">
    <w:name w:val="Нижний колонтитул Знак"/>
    <w:aliases w:val="Нижний колонтитул Знак Знак Знак Знак,Нижний колонтитул1 Знак,Нижний колонтитул Знак Знак Знак1,Знак Знак"/>
    <w:basedOn w:val="a0"/>
    <w:link w:val="a9"/>
    <w:uiPriority w:val="99"/>
    <w:rsid w:val="00957F1B"/>
  </w:style>
  <w:style w:type="table" w:styleId="ab">
    <w:name w:val="Table Grid"/>
    <w:basedOn w:val="a1"/>
    <w:rsid w:val="00957F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4">
    <w:name w:val="Font Style44"/>
    <w:uiPriority w:val="99"/>
    <w:rsid w:val="00957F1B"/>
    <w:rPr>
      <w:rFonts w:ascii="Times New Roman" w:hAnsi="Times New Roman" w:cs="Times New Roman"/>
      <w:sz w:val="26"/>
      <w:szCs w:val="26"/>
    </w:rPr>
  </w:style>
  <w:style w:type="paragraph" w:styleId="ac">
    <w:name w:val="footnote text"/>
    <w:basedOn w:val="a"/>
    <w:link w:val="ad"/>
    <w:uiPriority w:val="99"/>
    <w:rsid w:val="00957F1B"/>
    <w:pPr>
      <w:spacing w:after="0" w:line="240" w:lineRule="auto"/>
    </w:pPr>
    <w:rPr>
      <w:rFonts w:ascii="Times New Roman" w:eastAsia="Times New Roman" w:hAnsi="Times New Roman" w:cs="Times New Roman"/>
      <w:sz w:val="20"/>
      <w:szCs w:val="20"/>
      <w:lang w:val="en-US"/>
    </w:rPr>
  </w:style>
  <w:style w:type="character" w:customStyle="1" w:styleId="ad">
    <w:name w:val="Текст сноски Знак"/>
    <w:basedOn w:val="a0"/>
    <w:link w:val="ac"/>
    <w:uiPriority w:val="99"/>
    <w:rsid w:val="00957F1B"/>
    <w:rPr>
      <w:rFonts w:ascii="Times New Roman" w:eastAsia="Times New Roman" w:hAnsi="Times New Roman" w:cs="Times New Roman"/>
      <w:sz w:val="20"/>
      <w:szCs w:val="20"/>
      <w:lang w:val="en-US"/>
    </w:rPr>
  </w:style>
  <w:style w:type="character" w:styleId="ae">
    <w:name w:val="footnote reference"/>
    <w:uiPriority w:val="99"/>
    <w:rsid w:val="00957F1B"/>
    <w:rPr>
      <w:rFonts w:cs="Times New Roman"/>
      <w:vertAlign w:val="superscript"/>
    </w:rPr>
  </w:style>
  <w:style w:type="character" w:styleId="af">
    <w:name w:val="Emphasis"/>
    <w:uiPriority w:val="20"/>
    <w:qFormat/>
    <w:rsid w:val="00957F1B"/>
    <w:rPr>
      <w:rFonts w:cs="Times New Roman"/>
      <w:i/>
    </w:rPr>
  </w:style>
  <w:style w:type="character" w:customStyle="1" w:styleId="a6">
    <w:name w:val="Абзац списка Знак"/>
    <w:aliases w:val="Содержание. 2 уровень Знак"/>
    <w:link w:val="a5"/>
    <w:uiPriority w:val="34"/>
    <w:qFormat/>
    <w:locked/>
    <w:rsid w:val="00957F1B"/>
    <w:rPr>
      <w:rFonts w:eastAsiaTheme="minorHAnsi"/>
      <w:lang w:eastAsia="en-US"/>
    </w:rPr>
  </w:style>
  <w:style w:type="character" w:customStyle="1" w:styleId="a4">
    <w:name w:val="Без интервала Знак"/>
    <w:basedOn w:val="a0"/>
    <w:link w:val="a3"/>
    <w:uiPriority w:val="1"/>
    <w:rsid w:val="00FD67B3"/>
  </w:style>
  <w:style w:type="paragraph" w:customStyle="1" w:styleId="ConsPlusNormal">
    <w:name w:val="ConsPlusNormal"/>
    <w:rsid w:val="00FB1B1D"/>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f0">
    <w:name w:val="Plain Text"/>
    <w:basedOn w:val="a"/>
    <w:link w:val="af1"/>
    <w:rsid w:val="009E4891"/>
    <w:pPr>
      <w:spacing w:after="0" w:line="240" w:lineRule="auto"/>
    </w:pPr>
    <w:rPr>
      <w:rFonts w:ascii="Courier New" w:eastAsia="Times New Roman" w:hAnsi="Courier New" w:cs="Courier New"/>
      <w:sz w:val="20"/>
      <w:szCs w:val="20"/>
    </w:rPr>
  </w:style>
  <w:style w:type="character" w:customStyle="1" w:styleId="af1">
    <w:name w:val="Текст Знак"/>
    <w:basedOn w:val="a0"/>
    <w:link w:val="af0"/>
    <w:rsid w:val="009E4891"/>
    <w:rPr>
      <w:rFonts w:ascii="Courier New" w:eastAsia="Times New Roman" w:hAnsi="Courier New" w:cs="Courier New"/>
      <w:sz w:val="20"/>
      <w:szCs w:val="20"/>
    </w:rPr>
  </w:style>
  <w:style w:type="paragraph" w:styleId="af2">
    <w:name w:val="Body Text"/>
    <w:basedOn w:val="a"/>
    <w:link w:val="af3"/>
    <w:uiPriority w:val="99"/>
    <w:rsid w:val="00D950B5"/>
    <w:pPr>
      <w:spacing w:after="120" w:line="240" w:lineRule="auto"/>
    </w:pPr>
    <w:rPr>
      <w:rFonts w:ascii="Times New Roman" w:eastAsia="Times New Roman" w:hAnsi="Times New Roman" w:cs="Times New Roman"/>
      <w:sz w:val="24"/>
      <w:szCs w:val="24"/>
    </w:rPr>
  </w:style>
  <w:style w:type="character" w:customStyle="1" w:styleId="af3">
    <w:name w:val="Основной текст Знак"/>
    <w:basedOn w:val="a0"/>
    <w:link w:val="af2"/>
    <w:uiPriority w:val="99"/>
    <w:rsid w:val="00D950B5"/>
    <w:rPr>
      <w:rFonts w:ascii="Times New Roman" w:eastAsia="Times New Roman" w:hAnsi="Times New Roman" w:cs="Times New Roman"/>
      <w:sz w:val="24"/>
      <w:szCs w:val="24"/>
    </w:rPr>
  </w:style>
  <w:style w:type="character" w:customStyle="1" w:styleId="af4">
    <w:name w:val="Текст выноски Знак"/>
    <w:link w:val="af5"/>
    <w:uiPriority w:val="99"/>
    <w:rsid w:val="00D950B5"/>
    <w:rPr>
      <w:rFonts w:ascii="Tahoma" w:eastAsia="Times New Roman" w:hAnsi="Tahoma" w:cs="Tahoma"/>
      <w:sz w:val="16"/>
      <w:szCs w:val="16"/>
    </w:rPr>
  </w:style>
  <w:style w:type="paragraph" w:styleId="af5">
    <w:name w:val="Balloon Text"/>
    <w:basedOn w:val="a"/>
    <w:link w:val="af4"/>
    <w:uiPriority w:val="99"/>
    <w:rsid w:val="00D950B5"/>
    <w:pPr>
      <w:spacing w:after="0" w:line="240" w:lineRule="auto"/>
    </w:pPr>
    <w:rPr>
      <w:rFonts w:ascii="Tahoma" w:eastAsia="Times New Roman" w:hAnsi="Tahoma" w:cs="Tahoma"/>
      <w:sz w:val="16"/>
      <w:szCs w:val="16"/>
    </w:rPr>
  </w:style>
  <w:style w:type="character" w:customStyle="1" w:styleId="11">
    <w:name w:val="Текст выноски Знак1"/>
    <w:basedOn w:val="a0"/>
    <w:uiPriority w:val="99"/>
    <w:semiHidden/>
    <w:rsid w:val="00D950B5"/>
    <w:rPr>
      <w:rFonts w:ascii="Tahoma" w:hAnsi="Tahoma" w:cs="Tahoma"/>
      <w:sz w:val="16"/>
      <w:szCs w:val="16"/>
    </w:rPr>
  </w:style>
  <w:style w:type="character" w:customStyle="1" w:styleId="apple-style-span">
    <w:name w:val="apple-style-span"/>
    <w:basedOn w:val="a0"/>
    <w:rsid w:val="008D5CA1"/>
  </w:style>
  <w:style w:type="character" w:styleId="af6">
    <w:name w:val="Hyperlink"/>
    <w:uiPriority w:val="99"/>
    <w:unhideWhenUsed/>
    <w:rsid w:val="008D5CA1"/>
    <w:rPr>
      <w:color w:val="0000FF"/>
      <w:u w:val="single"/>
    </w:rPr>
  </w:style>
  <w:style w:type="character" w:customStyle="1" w:styleId="FontStyle12">
    <w:name w:val="Font Style12"/>
    <w:uiPriority w:val="99"/>
    <w:rsid w:val="005256D0"/>
    <w:rPr>
      <w:rFonts w:ascii="Lucida Sans Unicode" w:hAnsi="Lucida Sans Unicode" w:cs="Lucida Sans Unicode" w:hint="default"/>
      <w:sz w:val="14"/>
      <w:szCs w:val="14"/>
    </w:rPr>
  </w:style>
  <w:style w:type="paragraph" w:styleId="af7">
    <w:name w:val="Title"/>
    <w:basedOn w:val="a"/>
    <w:next w:val="a"/>
    <w:link w:val="af8"/>
    <w:qFormat/>
    <w:rsid w:val="005256D0"/>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af8">
    <w:name w:val="Заголовок Знак"/>
    <w:basedOn w:val="a0"/>
    <w:link w:val="af7"/>
    <w:rsid w:val="005256D0"/>
    <w:rPr>
      <w:rFonts w:ascii="Cambria" w:eastAsia="Times New Roman" w:hAnsi="Cambria" w:cs="Times New Roman"/>
      <w:b/>
      <w:bCs/>
      <w:kern w:val="28"/>
      <w:sz w:val="32"/>
      <w:szCs w:val="32"/>
    </w:rPr>
  </w:style>
  <w:style w:type="character" w:styleId="af9">
    <w:name w:val="Strong"/>
    <w:basedOn w:val="a0"/>
    <w:uiPriority w:val="22"/>
    <w:qFormat/>
    <w:rsid w:val="000F4EC2"/>
    <w:rPr>
      <w:rFonts w:cs="Times New Roman"/>
      <w:b/>
      <w:bCs/>
    </w:rPr>
  </w:style>
  <w:style w:type="paragraph" w:styleId="afa">
    <w:name w:val="Normal (Web)"/>
    <w:basedOn w:val="a"/>
    <w:uiPriority w:val="99"/>
    <w:rsid w:val="000F4E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9"/>
    <w:rsid w:val="000D1B66"/>
    <w:rPr>
      <w:rFonts w:asciiTheme="majorHAnsi" w:eastAsiaTheme="majorEastAsia" w:hAnsiTheme="majorHAnsi" w:cstheme="majorBidi"/>
      <w:b/>
      <w:bCs/>
      <w:color w:val="4F81BD" w:themeColor="accent1"/>
    </w:rPr>
  </w:style>
  <w:style w:type="paragraph" w:customStyle="1" w:styleId="Default">
    <w:name w:val="Default"/>
    <w:rsid w:val="0030369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99"/>
    <w:rsid w:val="00DA421A"/>
    <w:rPr>
      <w:rFonts w:ascii="Arial" w:eastAsia="Times New Roman" w:hAnsi="Arial" w:cs="Times New Roman"/>
      <w:b/>
      <w:bCs/>
      <w:kern w:val="32"/>
      <w:sz w:val="32"/>
      <w:szCs w:val="32"/>
    </w:rPr>
  </w:style>
  <w:style w:type="character" w:styleId="afb">
    <w:name w:val="page number"/>
    <w:basedOn w:val="a0"/>
    <w:rsid w:val="00DA421A"/>
    <w:rPr>
      <w:rFonts w:ascii="Times New Roman" w:hAnsi="Times New Roman" w:cs="Times New Roman"/>
    </w:rPr>
  </w:style>
  <w:style w:type="paragraph" w:styleId="afc">
    <w:name w:val="endnote text"/>
    <w:basedOn w:val="a"/>
    <w:link w:val="afd"/>
    <w:uiPriority w:val="99"/>
    <w:rsid w:val="00DA421A"/>
    <w:pPr>
      <w:spacing w:after="0" w:line="240" w:lineRule="auto"/>
    </w:pPr>
    <w:rPr>
      <w:rFonts w:ascii="Times New Roman" w:eastAsia="Times New Roman" w:hAnsi="Times New Roman" w:cs="Times New Roman"/>
      <w:sz w:val="20"/>
      <w:szCs w:val="20"/>
    </w:rPr>
  </w:style>
  <w:style w:type="character" w:customStyle="1" w:styleId="afd">
    <w:name w:val="Текст концевой сноски Знак"/>
    <w:basedOn w:val="a0"/>
    <w:link w:val="afc"/>
    <w:uiPriority w:val="99"/>
    <w:rsid w:val="00DA421A"/>
    <w:rPr>
      <w:rFonts w:ascii="Times New Roman" w:eastAsia="Times New Roman" w:hAnsi="Times New Roman" w:cs="Times New Roman"/>
      <w:sz w:val="20"/>
      <w:szCs w:val="20"/>
    </w:rPr>
  </w:style>
  <w:style w:type="character" w:styleId="afe">
    <w:name w:val="endnote reference"/>
    <w:basedOn w:val="a0"/>
    <w:uiPriority w:val="99"/>
    <w:rsid w:val="00DA421A"/>
    <w:rPr>
      <w:rFonts w:ascii="Times New Roman" w:hAnsi="Times New Roman" w:cs="Times New Roman"/>
      <w:vertAlign w:val="superscript"/>
    </w:rPr>
  </w:style>
  <w:style w:type="character" w:styleId="aff">
    <w:name w:val="annotation reference"/>
    <w:basedOn w:val="a0"/>
    <w:uiPriority w:val="99"/>
    <w:rsid w:val="00DA421A"/>
    <w:rPr>
      <w:rFonts w:ascii="Times New Roman" w:hAnsi="Times New Roman" w:cs="Times New Roman"/>
      <w:sz w:val="16"/>
    </w:rPr>
  </w:style>
  <w:style w:type="paragraph" w:styleId="aff0">
    <w:name w:val="annotation text"/>
    <w:basedOn w:val="a"/>
    <w:link w:val="aff1"/>
    <w:uiPriority w:val="99"/>
    <w:rsid w:val="00DA421A"/>
    <w:pPr>
      <w:spacing w:after="0" w:line="240" w:lineRule="auto"/>
    </w:pPr>
    <w:rPr>
      <w:rFonts w:ascii="Times New Roman" w:eastAsia="Times New Roman" w:hAnsi="Times New Roman" w:cs="Times New Roman"/>
      <w:sz w:val="20"/>
      <w:szCs w:val="20"/>
    </w:rPr>
  </w:style>
  <w:style w:type="character" w:customStyle="1" w:styleId="aff1">
    <w:name w:val="Текст примечания Знак"/>
    <w:basedOn w:val="a0"/>
    <w:link w:val="aff0"/>
    <w:uiPriority w:val="99"/>
    <w:rsid w:val="00DA421A"/>
    <w:rPr>
      <w:rFonts w:ascii="Times New Roman" w:eastAsia="Times New Roman" w:hAnsi="Times New Roman" w:cs="Times New Roman"/>
      <w:sz w:val="20"/>
      <w:szCs w:val="20"/>
    </w:rPr>
  </w:style>
  <w:style w:type="paragraph" w:styleId="aff2">
    <w:name w:val="annotation subject"/>
    <w:basedOn w:val="aff0"/>
    <w:next w:val="aff0"/>
    <w:link w:val="aff3"/>
    <w:uiPriority w:val="99"/>
    <w:rsid w:val="00DA421A"/>
    <w:rPr>
      <w:b/>
      <w:bCs/>
    </w:rPr>
  </w:style>
  <w:style w:type="character" w:customStyle="1" w:styleId="aff3">
    <w:name w:val="Тема примечания Знак"/>
    <w:basedOn w:val="aff1"/>
    <w:link w:val="aff2"/>
    <w:uiPriority w:val="99"/>
    <w:rsid w:val="00DA421A"/>
    <w:rPr>
      <w:rFonts w:ascii="Times New Roman" w:eastAsia="Times New Roman" w:hAnsi="Times New Roman" w:cs="Times New Roman"/>
      <w:b/>
      <w:bCs/>
      <w:sz w:val="20"/>
      <w:szCs w:val="20"/>
    </w:rPr>
  </w:style>
  <w:style w:type="paragraph" w:styleId="12">
    <w:name w:val="toc 1"/>
    <w:basedOn w:val="a"/>
    <w:next w:val="a"/>
    <w:autoRedefine/>
    <w:uiPriority w:val="99"/>
    <w:rsid w:val="00DA421A"/>
    <w:pPr>
      <w:tabs>
        <w:tab w:val="right" w:leader="dot" w:pos="9269"/>
      </w:tabs>
      <w:spacing w:before="120" w:after="0" w:line="240" w:lineRule="auto"/>
    </w:pPr>
    <w:rPr>
      <w:rFonts w:ascii="Times New Roman" w:eastAsia="Times New Roman" w:hAnsi="Times New Roman" w:cs="Times New Roman"/>
      <w:noProof/>
      <w:sz w:val="32"/>
      <w:szCs w:val="32"/>
    </w:rPr>
  </w:style>
  <w:style w:type="paragraph" w:styleId="21">
    <w:name w:val="toc 2"/>
    <w:basedOn w:val="a"/>
    <w:next w:val="a"/>
    <w:autoRedefine/>
    <w:uiPriority w:val="99"/>
    <w:rsid w:val="00DA421A"/>
    <w:pPr>
      <w:tabs>
        <w:tab w:val="right" w:leader="dot" w:pos="9269"/>
      </w:tabs>
      <w:spacing w:before="120" w:after="0" w:line="240" w:lineRule="auto"/>
      <w:ind w:left="240"/>
    </w:pPr>
    <w:rPr>
      <w:rFonts w:ascii="Times New Roman" w:eastAsia="Times New Roman" w:hAnsi="Times New Roman" w:cs="Times New Roman"/>
      <w:noProof/>
      <w:sz w:val="28"/>
      <w:szCs w:val="28"/>
    </w:rPr>
  </w:style>
  <w:style w:type="paragraph" w:styleId="31">
    <w:name w:val="toc 3"/>
    <w:basedOn w:val="a"/>
    <w:next w:val="a"/>
    <w:autoRedefine/>
    <w:uiPriority w:val="99"/>
    <w:rsid w:val="00DA421A"/>
    <w:pPr>
      <w:tabs>
        <w:tab w:val="right" w:leader="dot" w:pos="9269"/>
      </w:tabs>
      <w:spacing w:before="120" w:after="0" w:line="240" w:lineRule="auto"/>
      <w:ind w:left="709"/>
    </w:pPr>
    <w:rPr>
      <w:rFonts w:ascii="Times New Roman" w:eastAsia="Times New Roman" w:hAnsi="Times New Roman" w:cs="Times New Roman"/>
      <w:b/>
      <w:noProof/>
      <w:sz w:val="28"/>
      <w:szCs w:val="28"/>
    </w:rPr>
  </w:style>
  <w:style w:type="paragraph" w:customStyle="1" w:styleId="22">
    <w:name w:val="Знак2"/>
    <w:basedOn w:val="a"/>
    <w:uiPriority w:val="99"/>
    <w:rsid w:val="00DA421A"/>
    <w:pPr>
      <w:tabs>
        <w:tab w:val="left" w:pos="708"/>
      </w:tabs>
      <w:spacing w:after="160" w:line="240" w:lineRule="exact"/>
    </w:pPr>
    <w:rPr>
      <w:rFonts w:ascii="Verdana" w:eastAsia="Times New Roman" w:hAnsi="Verdana" w:cs="Verdana"/>
      <w:sz w:val="20"/>
      <w:szCs w:val="20"/>
      <w:lang w:val="en-US" w:eastAsia="en-US"/>
    </w:rPr>
  </w:style>
  <w:style w:type="paragraph" w:customStyle="1" w:styleId="210">
    <w:name w:val="Знак21"/>
    <w:basedOn w:val="a"/>
    <w:uiPriority w:val="99"/>
    <w:rsid w:val="00DA421A"/>
    <w:pPr>
      <w:tabs>
        <w:tab w:val="left" w:pos="708"/>
      </w:tabs>
      <w:spacing w:after="160" w:line="240" w:lineRule="exact"/>
    </w:pPr>
    <w:rPr>
      <w:rFonts w:ascii="Verdana" w:eastAsia="Times New Roman" w:hAnsi="Verdana" w:cs="Verdana"/>
      <w:sz w:val="20"/>
      <w:szCs w:val="20"/>
      <w:lang w:val="en-US" w:eastAsia="en-US"/>
    </w:rPr>
  </w:style>
  <w:style w:type="paragraph" w:styleId="aff4">
    <w:name w:val="TOC Heading"/>
    <w:basedOn w:val="1"/>
    <w:next w:val="a"/>
    <w:uiPriority w:val="99"/>
    <w:qFormat/>
    <w:rsid w:val="00DA421A"/>
    <w:pPr>
      <w:keepLines/>
      <w:spacing w:before="480" w:after="0" w:line="276" w:lineRule="auto"/>
      <w:outlineLvl w:val="9"/>
    </w:pPr>
    <w:rPr>
      <w:rFonts w:ascii="Cambria" w:hAnsi="Cambria" w:cs="Cambria"/>
      <w:kern w:val="0"/>
      <w:sz w:val="28"/>
      <w:szCs w:val="28"/>
      <w:lang w:eastAsia="en-US"/>
    </w:rPr>
  </w:style>
  <w:style w:type="paragraph" w:styleId="41">
    <w:name w:val="toc 4"/>
    <w:basedOn w:val="a"/>
    <w:next w:val="a"/>
    <w:autoRedefine/>
    <w:uiPriority w:val="99"/>
    <w:rsid w:val="00DA421A"/>
    <w:pPr>
      <w:spacing w:after="0" w:line="240" w:lineRule="auto"/>
      <w:ind w:left="720"/>
    </w:pPr>
    <w:rPr>
      <w:rFonts w:ascii="Times New Roman" w:eastAsia="Times New Roman" w:hAnsi="Times New Roman" w:cs="Times New Roman"/>
      <w:sz w:val="24"/>
      <w:szCs w:val="24"/>
    </w:rPr>
  </w:style>
  <w:style w:type="paragraph" w:styleId="51">
    <w:name w:val="toc 5"/>
    <w:basedOn w:val="a"/>
    <w:next w:val="a"/>
    <w:autoRedefine/>
    <w:uiPriority w:val="99"/>
    <w:rsid w:val="00DA421A"/>
    <w:pPr>
      <w:spacing w:after="0" w:line="240" w:lineRule="auto"/>
      <w:ind w:left="960"/>
    </w:pPr>
    <w:rPr>
      <w:rFonts w:ascii="Times New Roman" w:eastAsia="Times New Roman" w:hAnsi="Times New Roman" w:cs="Times New Roman"/>
      <w:sz w:val="24"/>
      <w:szCs w:val="24"/>
    </w:rPr>
  </w:style>
  <w:style w:type="paragraph" w:styleId="6">
    <w:name w:val="toc 6"/>
    <w:basedOn w:val="a"/>
    <w:next w:val="a"/>
    <w:autoRedefine/>
    <w:uiPriority w:val="99"/>
    <w:rsid w:val="00DA421A"/>
    <w:pPr>
      <w:spacing w:after="0" w:line="240" w:lineRule="auto"/>
      <w:ind w:left="1200"/>
    </w:pPr>
    <w:rPr>
      <w:rFonts w:ascii="Times New Roman" w:eastAsia="Times New Roman" w:hAnsi="Times New Roman" w:cs="Times New Roman"/>
      <w:sz w:val="24"/>
      <w:szCs w:val="24"/>
    </w:rPr>
  </w:style>
  <w:style w:type="paragraph" w:styleId="7">
    <w:name w:val="toc 7"/>
    <w:basedOn w:val="a"/>
    <w:next w:val="a"/>
    <w:autoRedefine/>
    <w:uiPriority w:val="99"/>
    <w:rsid w:val="00DA421A"/>
    <w:pPr>
      <w:spacing w:after="0" w:line="240" w:lineRule="auto"/>
      <w:ind w:left="1440"/>
    </w:pPr>
    <w:rPr>
      <w:rFonts w:ascii="Times New Roman" w:eastAsia="Times New Roman" w:hAnsi="Times New Roman" w:cs="Times New Roman"/>
      <w:sz w:val="24"/>
      <w:szCs w:val="24"/>
    </w:rPr>
  </w:style>
  <w:style w:type="paragraph" w:styleId="8">
    <w:name w:val="toc 8"/>
    <w:basedOn w:val="a"/>
    <w:next w:val="a"/>
    <w:autoRedefine/>
    <w:uiPriority w:val="99"/>
    <w:rsid w:val="00DA421A"/>
    <w:pPr>
      <w:spacing w:after="0" w:line="240" w:lineRule="auto"/>
      <w:ind w:left="1680"/>
    </w:pPr>
    <w:rPr>
      <w:rFonts w:ascii="Times New Roman" w:eastAsia="Times New Roman" w:hAnsi="Times New Roman" w:cs="Times New Roman"/>
      <w:sz w:val="24"/>
      <w:szCs w:val="24"/>
    </w:rPr>
  </w:style>
  <w:style w:type="paragraph" w:styleId="9">
    <w:name w:val="toc 9"/>
    <w:basedOn w:val="a"/>
    <w:next w:val="a"/>
    <w:autoRedefine/>
    <w:uiPriority w:val="99"/>
    <w:rsid w:val="00DA421A"/>
    <w:pPr>
      <w:spacing w:after="0" w:line="240" w:lineRule="auto"/>
      <w:ind w:left="1920"/>
    </w:pPr>
    <w:rPr>
      <w:rFonts w:ascii="Times New Roman" w:eastAsia="Times New Roman" w:hAnsi="Times New Roman" w:cs="Times New Roman"/>
      <w:sz w:val="24"/>
      <w:szCs w:val="24"/>
    </w:rPr>
  </w:style>
  <w:style w:type="paragraph" w:styleId="aff5">
    <w:name w:val="List"/>
    <w:basedOn w:val="a"/>
    <w:uiPriority w:val="99"/>
    <w:rsid w:val="00DA421A"/>
    <w:pPr>
      <w:spacing w:after="0" w:line="240" w:lineRule="auto"/>
      <w:ind w:left="283" w:hanging="283"/>
      <w:contextualSpacing/>
    </w:pPr>
    <w:rPr>
      <w:rFonts w:ascii="Times New Roman" w:eastAsia="Times New Roman" w:hAnsi="Times New Roman" w:cs="Times New Roman"/>
      <w:sz w:val="24"/>
      <w:szCs w:val="24"/>
    </w:rPr>
  </w:style>
  <w:style w:type="paragraph" w:styleId="aff6">
    <w:name w:val="Subtitle"/>
    <w:basedOn w:val="a"/>
    <w:next w:val="a"/>
    <w:link w:val="aff7"/>
    <w:uiPriority w:val="11"/>
    <w:qFormat/>
    <w:rsid w:val="0064258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7">
    <w:name w:val="Подзаголовок Знак"/>
    <w:basedOn w:val="a0"/>
    <w:link w:val="aff6"/>
    <w:uiPriority w:val="11"/>
    <w:rsid w:val="00642580"/>
    <w:rPr>
      <w:rFonts w:asciiTheme="majorHAnsi" w:eastAsiaTheme="majorEastAsia" w:hAnsiTheme="majorHAnsi" w:cstheme="majorBidi"/>
      <w:i/>
      <w:iCs/>
      <w:color w:val="4F81BD" w:themeColor="accent1"/>
      <w:spacing w:val="15"/>
      <w:sz w:val="24"/>
      <w:szCs w:val="24"/>
    </w:rPr>
  </w:style>
  <w:style w:type="character" w:customStyle="1" w:styleId="50">
    <w:name w:val="Заголовок 5 Знак"/>
    <w:basedOn w:val="a0"/>
    <w:link w:val="5"/>
    <w:uiPriority w:val="9"/>
    <w:rsid w:val="00DF1A95"/>
    <w:rPr>
      <w:rFonts w:asciiTheme="majorHAnsi" w:eastAsiaTheme="majorEastAsia" w:hAnsiTheme="majorHAnsi" w:cstheme="majorBidi"/>
      <w:color w:val="243F60" w:themeColor="accent1" w:themeShade="7F"/>
    </w:rPr>
  </w:style>
  <w:style w:type="table" w:customStyle="1" w:styleId="TableNormal">
    <w:name w:val="Table Normal"/>
    <w:uiPriority w:val="2"/>
    <w:semiHidden/>
    <w:unhideWhenUsed/>
    <w:qFormat/>
    <w:rsid w:val="005C6E51"/>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C6E51"/>
    <w:pPr>
      <w:widowControl w:val="0"/>
      <w:autoSpaceDE w:val="0"/>
      <w:autoSpaceDN w:val="0"/>
      <w:spacing w:after="0" w:line="240" w:lineRule="auto"/>
    </w:pPr>
    <w:rPr>
      <w:rFonts w:ascii="Calibri" w:eastAsia="Calibri" w:hAnsi="Calibri" w:cs="Calibri"/>
      <w:lang w:eastAsia="en-US"/>
    </w:rPr>
  </w:style>
  <w:style w:type="paragraph" w:customStyle="1" w:styleId="110">
    <w:name w:val="Заголовок 11"/>
    <w:basedOn w:val="a"/>
    <w:uiPriority w:val="1"/>
    <w:qFormat/>
    <w:rsid w:val="00834F55"/>
    <w:pPr>
      <w:widowControl w:val="0"/>
      <w:autoSpaceDE w:val="0"/>
      <w:autoSpaceDN w:val="0"/>
      <w:spacing w:after="0" w:line="240" w:lineRule="auto"/>
      <w:ind w:left="222"/>
      <w:outlineLvl w:val="1"/>
    </w:pPr>
    <w:rPr>
      <w:rFonts w:ascii="Times New Roman" w:eastAsia="Times New Roman" w:hAnsi="Times New Roman" w:cs="Times New Roman"/>
      <w:b/>
      <w:bCs/>
      <w:sz w:val="28"/>
      <w:szCs w:val="28"/>
      <w:lang w:eastAsia="en-US"/>
    </w:rPr>
  </w:style>
  <w:style w:type="character" w:customStyle="1" w:styleId="40">
    <w:name w:val="Заголовок 4 Знак"/>
    <w:basedOn w:val="a0"/>
    <w:link w:val="4"/>
    <w:uiPriority w:val="9"/>
    <w:semiHidden/>
    <w:rsid w:val="00FE4862"/>
    <w:rPr>
      <w:rFonts w:asciiTheme="majorHAnsi" w:eastAsiaTheme="majorEastAsia" w:hAnsiTheme="majorHAnsi" w:cstheme="majorBidi"/>
      <w:b/>
      <w:bCs/>
      <w:i/>
      <w:iCs/>
      <w:color w:val="4F81BD" w:themeColor="accent1"/>
    </w:rPr>
  </w:style>
  <w:style w:type="paragraph" w:customStyle="1" w:styleId="c4">
    <w:name w:val="c4"/>
    <w:basedOn w:val="a"/>
    <w:rsid w:val="00E653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E6530B"/>
  </w:style>
  <w:style w:type="character" w:customStyle="1" w:styleId="c8">
    <w:name w:val="c8"/>
    <w:basedOn w:val="a0"/>
    <w:rsid w:val="00E6530B"/>
  </w:style>
  <w:style w:type="paragraph" w:customStyle="1" w:styleId="c17">
    <w:name w:val="c17"/>
    <w:basedOn w:val="a"/>
    <w:rsid w:val="00E6530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74672">
      <w:bodyDiv w:val="1"/>
      <w:marLeft w:val="0"/>
      <w:marRight w:val="0"/>
      <w:marTop w:val="0"/>
      <w:marBottom w:val="0"/>
      <w:divBdr>
        <w:top w:val="none" w:sz="0" w:space="0" w:color="auto"/>
        <w:left w:val="none" w:sz="0" w:space="0" w:color="auto"/>
        <w:bottom w:val="none" w:sz="0" w:space="0" w:color="auto"/>
        <w:right w:val="none" w:sz="0" w:space="0" w:color="auto"/>
      </w:divBdr>
    </w:div>
    <w:div w:id="75716377">
      <w:bodyDiv w:val="1"/>
      <w:marLeft w:val="0"/>
      <w:marRight w:val="0"/>
      <w:marTop w:val="0"/>
      <w:marBottom w:val="0"/>
      <w:divBdr>
        <w:top w:val="none" w:sz="0" w:space="0" w:color="auto"/>
        <w:left w:val="none" w:sz="0" w:space="0" w:color="auto"/>
        <w:bottom w:val="none" w:sz="0" w:space="0" w:color="auto"/>
        <w:right w:val="none" w:sz="0" w:space="0" w:color="auto"/>
      </w:divBdr>
    </w:div>
    <w:div w:id="157230532">
      <w:bodyDiv w:val="1"/>
      <w:marLeft w:val="0"/>
      <w:marRight w:val="0"/>
      <w:marTop w:val="0"/>
      <w:marBottom w:val="0"/>
      <w:divBdr>
        <w:top w:val="none" w:sz="0" w:space="0" w:color="auto"/>
        <w:left w:val="none" w:sz="0" w:space="0" w:color="auto"/>
        <w:bottom w:val="none" w:sz="0" w:space="0" w:color="auto"/>
        <w:right w:val="none" w:sz="0" w:space="0" w:color="auto"/>
      </w:divBdr>
    </w:div>
    <w:div w:id="183174594">
      <w:bodyDiv w:val="1"/>
      <w:marLeft w:val="0"/>
      <w:marRight w:val="0"/>
      <w:marTop w:val="0"/>
      <w:marBottom w:val="0"/>
      <w:divBdr>
        <w:top w:val="none" w:sz="0" w:space="0" w:color="auto"/>
        <w:left w:val="none" w:sz="0" w:space="0" w:color="auto"/>
        <w:bottom w:val="none" w:sz="0" w:space="0" w:color="auto"/>
        <w:right w:val="none" w:sz="0" w:space="0" w:color="auto"/>
      </w:divBdr>
    </w:div>
    <w:div w:id="195585662">
      <w:bodyDiv w:val="1"/>
      <w:marLeft w:val="0"/>
      <w:marRight w:val="0"/>
      <w:marTop w:val="0"/>
      <w:marBottom w:val="0"/>
      <w:divBdr>
        <w:top w:val="none" w:sz="0" w:space="0" w:color="auto"/>
        <w:left w:val="none" w:sz="0" w:space="0" w:color="auto"/>
        <w:bottom w:val="none" w:sz="0" w:space="0" w:color="auto"/>
        <w:right w:val="none" w:sz="0" w:space="0" w:color="auto"/>
      </w:divBdr>
    </w:div>
    <w:div w:id="206839193">
      <w:bodyDiv w:val="1"/>
      <w:marLeft w:val="0"/>
      <w:marRight w:val="0"/>
      <w:marTop w:val="0"/>
      <w:marBottom w:val="0"/>
      <w:divBdr>
        <w:top w:val="none" w:sz="0" w:space="0" w:color="auto"/>
        <w:left w:val="none" w:sz="0" w:space="0" w:color="auto"/>
        <w:bottom w:val="none" w:sz="0" w:space="0" w:color="auto"/>
        <w:right w:val="none" w:sz="0" w:space="0" w:color="auto"/>
      </w:divBdr>
    </w:div>
    <w:div w:id="324360963">
      <w:bodyDiv w:val="1"/>
      <w:marLeft w:val="0"/>
      <w:marRight w:val="0"/>
      <w:marTop w:val="0"/>
      <w:marBottom w:val="0"/>
      <w:divBdr>
        <w:top w:val="none" w:sz="0" w:space="0" w:color="auto"/>
        <w:left w:val="none" w:sz="0" w:space="0" w:color="auto"/>
        <w:bottom w:val="none" w:sz="0" w:space="0" w:color="auto"/>
        <w:right w:val="none" w:sz="0" w:space="0" w:color="auto"/>
      </w:divBdr>
      <w:divsChild>
        <w:div w:id="801733361">
          <w:blockQuote w:val="1"/>
          <w:marLeft w:val="702"/>
          <w:marRight w:val="0"/>
          <w:marTop w:val="263"/>
          <w:marBottom w:val="263"/>
          <w:divBdr>
            <w:top w:val="none" w:sz="0" w:space="0" w:color="auto"/>
            <w:left w:val="single" w:sz="36" w:space="12" w:color="5E6B46"/>
            <w:bottom w:val="none" w:sz="0" w:space="0" w:color="auto"/>
            <w:right w:val="none" w:sz="0" w:space="0" w:color="auto"/>
          </w:divBdr>
        </w:div>
      </w:divsChild>
    </w:div>
    <w:div w:id="403258673">
      <w:bodyDiv w:val="1"/>
      <w:marLeft w:val="0"/>
      <w:marRight w:val="0"/>
      <w:marTop w:val="0"/>
      <w:marBottom w:val="0"/>
      <w:divBdr>
        <w:top w:val="none" w:sz="0" w:space="0" w:color="auto"/>
        <w:left w:val="none" w:sz="0" w:space="0" w:color="auto"/>
        <w:bottom w:val="none" w:sz="0" w:space="0" w:color="auto"/>
        <w:right w:val="none" w:sz="0" w:space="0" w:color="auto"/>
      </w:divBdr>
    </w:div>
    <w:div w:id="418213154">
      <w:bodyDiv w:val="1"/>
      <w:marLeft w:val="0"/>
      <w:marRight w:val="0"/>
      <w:marTop w:val="0"/>
      <w:marBottom w:val="0"/>
      <w:divBdr>
        <w:top w:val="none" w:sz="0" w:space="0" w:color="auto"/>
        <w:left w:val="none" w:sz="0" w:space="0" w:color="auto"/>
        <w:bottom w:val="none" w:sz="0" w:space="0" w:color="auto"/>
        <w:right w:val="none" w:sz="0" w:space="0" w:color="auto"/>
      </w:divBdr>
    </w:div>
    <w:div w:id="462769310">
      <w:bodyDiv w:val="1"/>
      <w:marLeft w:val="0"/>
      <w:marRight w:val="0"/>
      <w:marTop w:val="0"/>
      <w:marBottom w:val="0"/>
      <w:divBdr>
        <w:top w:val="none" w:sz="0" w:space="0" w:color="auto"/>
        <w:left w:val="none" w:sz="0" w:space="0" w:color="auto"/>
        <w:bottom w:val="none" w:sz="0" w:space="0" w:color="auto"/>
        <w:right w:val="none" w:sz="0" w:space="0" w:color="auto"/>
      </w:divBdr>
    </w:div>
    <w:div w:id="464196745">
      <w:bodyDiv w:val="1"/>
      <w:marLeft w:val="0"/>
      <w:marRight w:val="0"/>
      <w:marTop w:val="0"/>
      <w:marBottom w:val="0"/>
      <w:divBdr>
        <w:top w:val="none" w:sz="0" w:space="0" w:color="auto"/>
        <w:left w:val="none" w:sz="0" w:space="0" w:color="auto"/>
        <w:bottom w:val="none" w:sz="0" w:space="0" w:color="auto"/>
        <w:right w:val="none" w:sz="0" w:space="0" w:color="auto"/>
      </w:divBdr>
    </w:div>
    <w:div w:id="475806449">
      <w:bodyDiv w:val="1"/>
      <w:marLeft w:val="0"/>
      <w:marRight w:val="0"/>
      <w:marTop w:val="0"/>
      <w:marBottom w:val="0"/>
      <w:divBdr>
        <w:top w:val="none" w:sz="0" w:space="0" w:color="auto"/>
        <w:left w:val="none" w:sz="0" w:space="0" w:color="auto"/>
        <w:bottom w:val="none" w:sz="0" w:space="0" w:color="auto"/>
        <w:right w:val="none" w:sz="0" w:space="0" w:color="auto"/>
      </w:divBdr>
    </w:div>
    <w:div w:id="543297142">
      <w:bodyDiv w:val="1"/>
      <w:marLeft w:val="0"/>
      <w:marRight w:val="0"/>
      <w:marTop w:val="0"/>
      <w:marBottom w:val="0"/>
      <w:divBdr>
        <w:top w:val="none" w:sz="0" w:space="0" w:color="auto"/>
        <w:left w:val="none" w:sz="0" w:space="0" w:color="auto"/>
        <w:bottom w:val="none" w:sz="0" w:space="0" w:color="auto"/>
        <w:right w:val="none" w:sz="0" w:space="0" w:color="auto"/>
      </w:divBdr>
    </w:div>
    <w:div w:id="564723865">
      <w:bodyDiv w:val="1"/>
      <w:marLeft w:val="0"/>
      <w:marRight w:val="0"/>
      <w:marTop w:val="0"/>
      <w:marBottom w:val="0"/>
      <w:divBdr>
        <w:top w:val="none" w:sz="0" w:space="0" w:color="auto"/>
        <w:left w:val="none" w:sz="0" w:space="0" w:color="auto"/>
        <w:bottom w:val="none" w:sz="0" w:space="0" w:color="auto"/>
        <w:right w:val="none" w:sz="0" w:space="0" w:color="auto"/>
      </w:divBdr>
    </w:div>
    <w:div w:id="586113515">
      <w:bodyDiv w:val="1"/>
      <w:marLeft w:val="0"/>
      <w:marRight w:val="0"/>
      <w:marTop w:val="0"/>
      <w:marBottom w:val="0"/>
      <w:divBdr>
        <w:top w:val="none" w:sz="0" w:space="0" w:color="auto"/>
        <w:left w:val="none" w:sz="0" w:space="0" w:color="auto"/>
        <w:bottom w:val="none" w:sz="0" w:space="0" w:color="auto"/>
        <w:right w:val="none" w:sz="0" w:space="0" w:color="auto"/>
      </w:divBdr>
    </w:div>
    <w:div w:id="612127262">
      <w:bodyDiv w:val="1"/>
      <w:marLeft w:val="0"/>
      <w:marRight w:val="0"/>
      <w:marTop w:val="0"/>
      <w:marBottom w:val="0"/>
      <w:divBdr>
        <w:top w:val="none" w:sz="0" w:space="0" w:color="auto"/>
        <w:left w:val="none" w:sz="0" w:space="0" w:color="auto"/>
        <w:bottom w:val="none" w:sz="0" w:space="0" w:color="auto"/>
        <w:right w:val="none" w:sz="0" w:space="0" w:color="auto"/>
      </w:divBdr>
    </w:div>
    <w:div w:id="654721495">
      <w:bodyDiv w:val="1"/>
      <w:marLeft w:val="0"/>
      <w:marRight w:val="0"/>
      <w:marTop w:val="0"/>
      <w:marBottom w:val="0"/>
      <w:divBdr>
        <w:top w:val="none" w:sz="0" w:space="0" w:color="auto"/>
        <w:left w:val="none" w:sz="0" w:space="0" w:color="auto"/>
        <w:bottom w:val="none" w:sz="0" w:space="0" w:color="auto"/>
        <w:right w:val="none" w:sz="0" w:space="0" w:color="auto"/>
      </w:divBdr>
    </w:div>
    <w:div w:id="657268602">
      <w:bodyDiv w:val="1"/>
      <w:marLeft w:val="0"/>
      <w:marRight w:val="0"/>
      <w:marTop w:val="0"/>
      <w:marBottom w:val="0"/>
      <w:divBdr>
        <w:top w:val="none" w:sz="0" w:space="0" w:color="auto"/>
        <w:left w:val="none" w:sz="0" w:space="0" w:color="auto"/>
        <w:bottom w:val="none" w:sz="0" w:space="0" w:color="auto"/>
        <w:right w:val="none" w:sz="0" w:space="0" w:color="auto"/>
      </w:divBdr>
    </w:div>
    <w:div w:id="726997441">
      <w:bodyDiv w:val="1"/>
      <w:marLeft w:val="0"/>
      <w:marRight w:val="0"/>
      <w:marTop w:val="0"/>
      <w:marBottom w:val="0"/>
      <w:divBdr>
        <w:top w:val="none" w:sz="0" w:space="0" w:color="auto"/>
        <w:left w:val="none" w:sz="0" w:space="0" w:color="auto"/>
        <w:bottom w:val="none" w:sz="0" w:space="0" w:color="auto"/>
        <w:right w:val="none" w:sz="0" w:space="0" w:color="auto"/>
      </w:divBdr>
    </w:div>
    <w:div w:id="889003756">
      <w:bodyDiv w:val="1"/>
      <w:marLeft w:val="0"/>
      <w:marRight w:val="0"/>
      <w:marTop w:val="0"/>
      <w:marBottom w:val="0"/>
      <w:divBdr>
        <w:top w:val="none" w:sz="0" w:space="0" w:color="auto"/>
        <w:left w:val="none" w:sz="0" w:space="0" w:color="auto"/>
        <w:bottom w:val="none" w:sz="0" w:space="0" w:color="auto"/>
        <w:right w:val="none" w:sz="0" w:space="0" w:color="auto"/>
      </w:divBdr>
    </w:div>
    <w:div w:id="935098199">
      <w:bodyDiv w:val="1"/>
      <w:marLeft w:val="0"/>
      <w:marRight w:val="0"/>
      <w:marTop w:val="0"/>
      <w:marBottom w:val="0"/>
      <w:divBdr>
        <w:top w:val="none" w:sz="0" w:space="0" w:color="auto"/>
        <w:left w:val="none" w:sz="0" w:space="0" w:color="auto"/>
        <w:bottom w:val="none" w:sz="0" w:space="0" w:color="auto"/>
        <w:right w:val="none" w:sz="0" w:space="0" w:color="auto"/>
      </w:divBdr>
    </w:div>
    <w:div w:id="957486895">
      <w:bodyDiv w:val="1"/>
      <w:marLeft w:val="0"/>
      <w:marRight w:val="0"/>
      <w:marTop w:val="0"/>
      <w:marBottom w:val="0"/>
      <w:divBdr>
        <w:top w:val="none" w:sz="0" w:space="0" w:color="auto"/>
        <w:left w:val="none" w:sz="0" w:space="0" w:color="auto"/>
        <w:bottom w:val="none" w:sz="0" w:space="0" w:color="auto"/>
        <w:right w:val="none" w:sz="0" w:space="0" w:color="auto"/>
      </w:divBdr>
    </w:div>
    <w:div w:id="1011836688">
      <w:bodyDiv w:val="1"/>
      <w:marLeft w:val="0"/>
      <w:marRight w:val="0"/>
      <w:marTop w:val="0"/>
      <w:marBottom w:val="0"/>
      <w:divBdr>
        <w:top w:val="none" w:sz="0" w:space="0" w:color="auto"/>
        <w:left w:val="none" w:sz="0" w:space="0" w:color="auto"/>
        <w:bottom w:val="none" w:sz="0" w:space="0" w:color="auto"/>
        <w:right w:val="none" w:sz="0" w:space="0" w:color="auto"/>
      </w:divBdr>
    </w:div>
    <w:div w:id="1023167021">
      <w:bodyDiv w:val="1"/>
      <w:marLeft w:val="0"/>
      <w:marRight w:val="0"/>
      <w:marTop w:val="0"/>
      <w:marBottom w:val="0"/>
      <w:divBdr>
        <w:top w:val="none" w:sz="0" w:space="0" w:color="auto"/>
        <w:left w:val="none" w:sz="0" w:space="0" w:color="auto"/>
        <w:bottom w:val="none" w:sz="0" w:space="0" w:color="auto"/>
        <w:right w:val="none" w:sz="0" w:space="0" w:color="auto"/>
      </w:divBdr>
    </w:div>
    <w:div w:id="1025251032">
      <w:bodyDiv w:val="1"/>
      <w:marLeft w:val="0"/>
      <w:marRight w:val="0"/>
      <w:marTop w:val="0"/>
      <w:marBottom w:val="0"/>
      <w:divBdr>
        <w:top w:val="none" w:sz="0" w:space="0" w:color="auto"/>
        <w:left w:val="none" w:sz="0" w:space="0" w:color="auto"/>
        <w:bottom w:val="none" w:sz="0" w:space="0" w:color="auto"/>
        <w:right w:val="none" w:sz="0" w:space="0" w:color="auto"/>
      </w:divBdr>
    </w:div>
    <w:div w:id="1037464057">
      <w:bodyDiv w:val="1"/>
      <w:marLeft w:val="0"/>
      <w:marRight w:val="0"/>
      <w:marTop w:val="0"/>
      <w:marBottom w:val="0"/>
      <w:divBdr>
        <w:top w:val="none" w:sz="0" w:space="0" w:color="auto"/>
        <w:left w:val="none" w:sz="0" w:space="0" w:color="auto"/>
        <w:bottom w:val="none" w:sz="0" w:space="0" w:color="auto"/>
        <w:right w:val="none" w:sz="0" w:space="0" w:color="auto"/>
      </w:divBdr>
    </w:div>
    <w:div w:id="1049887426">
      <w:bodyDiv w:val="1"/>
      <w:marLeft w:val="0"/>
      <w:marRight w:val="0"/>
      <w:marTop w:val="0"/>
      <w:marBottom w:val="0"/>
      <w:divBdr>
        <w:top w:val="none" w:sz="0" w:space="0" w:color="auto"/>
        <w:left w:val="none" w:sz="0" w:space="0" w:color="auto"/>
        <w:bottom w:val="none" w:sz="0" w:space="0" w:color="auto"/>
        <w:right w:val="none" w:sz="0" w:space="0" w:color="auto"/>
      </w:divBdr>
    </w:div>
    <w:div w:id="1085763914">
      <w:bodyDiv w:val="1"/>
      <w:marLeft w:val="0"/>
      <w:marRight w:val="0"/>
      <w:marTop w:val="0"/>
      <w:marBottom w:val="0"/>
      <w:divBdr>
        <w:top w:val="none" w:sz="0" w:space="0" w:color="auto"/>
        <w:left w:val="none" w:sz="0" w:space="0" w:color="auto"/>
        <w:bottom w:val="none" w:sz="0" w:space="0" w:color="auto"/>
        <w:right w:val="none" w:sz="0" w:space="0" w:color="auto"/>
      </w:divBdr>
    </w:div>
    <w:div w:id="1118184275">
      <w:bodyDiv w:val="1"/>
      <w:marLeft w:val="0"/>
      <w:marRight w:val="0"/>
      <w:marTop w:val="0"/>
      <w:marBottom w:val="0"/>
      <w:divBdr>
        <w:top w:val="none" w:sz="0" w:space="0" w:color="auto"/>
        <w:left w:val="none" w:sz="0" w:space="0" w:color="auto"/>
        <w:bottom w:val="none" w:sz="0" w:space="0" w:color="auto"/>
        <w:right w:val="none" w:sz="0" w:space="0" w:color="auto"/>
      </w:divBdr>
    </w:div>
    <w:div w:id="1140078063">
      <w:bodyDiv w:val="1"/>
      <w:marLeft w:val="0"/>
      <w:marRight w:val="0"/>
      <w:marTop w:val="0"/>
      <w:marBottom w:val="0"/>
      <w:divBdr>
        <w:top w:val="none" w:sz="0" w:space="0" w:color="auto"/>
        <w:left w:val="none" w:sz="0" w:space="0" w:color="auto"/>
        <w:bottom w:val="none" w:sz="0" w:space="0" w:color="auto"/>
        <w:right w:val="none" w:sz="0" w:space="0" w:color="auto"/>
      </w:divBdr>
    </w:div>
    <w:div w:id="1183741301">
      <w:bodyDiv w:val="1"/>
      <w:marLeft w:val="0"/>
      <w:marRight w:val="0"/>
      <w:marTop w:val="0"/>
      <w:marBottom w:val="0"/>
      <w:divBdr>
        <w:top w:val="none" w:sz="0" w:space="0" w:color="auto"/>
        <w:left w:val="none" w:sz="0" w:space="0" w:color="auto"/>
        <w:bottom w:val="none" w:sz="0" w:space="0" w:color="auto"/>
        <w:right w:val="none" w:sz="0" w:space="0" w:color="auto"/>
      </w:divBdr>
    </w:div>
    <w:div w:id="1350175958">
      <w:bodyDiv w:val="1"/>
      <w:marLeft w:val="0"/>
      <w:marRight w:val="0"/>
      <w:marTop w:val="0"/>
      <w:marBottom w:val="0"/>
      <w:divBdr>
        <w:top w:val="none" w:sz="0" w:space="0" w:color="auto"/>
        <w:left w:val="none" w:sz="0" w:space="0" w:color="auto"/>
        <w:bottom w:val="none" w:sz="0" w:space="0" w:color="auto"/>
        <w:right w:val="none" w:sz="0" w:space="0" w:color="auto"/>
      </w:divBdr>
    </w:div>
    <w:div w:id="1370227386">
      <w:bodyDiv w:val="1"/>
      <w:marLeft w:val="0"/>
      <w:marRight w:val="0"/>
      <w:marTop w:val="0"/>
      <w:marBottom w:val="0"/>
      <w:divBdr>
        <w:top w:val="none" w:sz="0" w:space="0" w:color="auto"/>
        <w:left w:val="none" w:sz="0" w:space="0" w:color="auto"/>
        <w:bottom w:val="none" w:sz="0" w:space="0" w:color="auto"/>
        <w:right w:val="none" w:sz="0" w:space="0" w:color="auto"/>
      </w:divBdr>
    </w:div>
    <w:div w:id="1475683476">
      <w:bodyDiv w:val="1"/>
      <w:marLeft w:val="0"/>
      <w:marRight w:val="0"/>
      <w:marTop w:val="0"/>
      <w:marBottom w:val="0"/>
      <w:divBdr>
        <w:top w:val="none" w:sz="0" w:space="0" w:color="auto"/>
        <w:left w:val="none" w:sz="0" w:space="0" w:color="auto"/>
        <w:bottom w:val="none" w:sz="0" w:space="0" w:color="auto"/>
        <w:right w:val="none" w:sz="0" w:space="0" w:color="auto"/>
      </w:divBdr>
    </w:div>
    <w:div w:id="1486432674">
      <w:bodyDiv w:val="1"/>
      <w:marLeft w:val="0"/>
      <w:marRight w:val="0"/>
      <w:marTop w:val="0"/>
      <w:marBottom w:val="0"/>
      <w:divBdr>
        <w:top w:val="none" w:sz="0" w:space="0" w:color="auto"/>
        <w:left w:val="none" w:sz="0" w:space="0" w:color="auto"/>
        <w:bottom w:val="none" w:sz="0" w:space="0" w:color="auto"/>
        <w:right w:val="none" w:sz="0" w:space="0" w:color="auto"/>
      </w:divBdr>
    </w:div>
    <w:div w:id="1498687606">
      <w:bodyDiv w:val="1"/>
      <w:marLeft w:val="0"/>
      <w:marRight w:val="0"/>
      <w:marTop w:val="0"/>
      <w:marBottom w:val="0"/>
      <w:divBdr>
        <w:top w:val="none" w:sz="0" w:space="0" w:color="auto"/>
        <w:left w:val="none" w:sz="0" w:space="0" w:color="auto"/>
        <w:bottom w:val="none" w:sz="0" w:space="0" w:color="auto"/>
        <w:right w:val="none" w:sz="0" w:space="0" w:color="auto"/>
      </w:divBdr>
    </w:div>
    <w:div w:id="1541746144">
      <w:bodyDiv w:val="1"/>
      <w:marLeft w:val="0"/>
      <w:marRight w:val="0"/>
      <w:marTop w:val="0"/>
      <w:marBottom w:val="0"/>
      <w:divBdr>
        <w:top w:val="none" w:sz="0" w:space="0" w:color="auto"/>
        <w:left w:val="none" w:sz="0" w:space="0" w:color="auto"/>
        <w:bottom w:val="none" w:sz="0" w:space="0" w:color="auto"/>
        <w:right w:val="none" w:sz="0" w:space="0" w:color="auto"/>
      </w:divBdr>
    </w:div>
    <w:div w:id="1611667501">
      <w:bodyDiv w:val="1"/>
      <w:marLeft w:val="0"/>
      <w:marRight w:val="0"/>
      <w:marTop w:val="0"/>
      <w:marBottom w:val="0"/>
      <w:divBdr>
        <w:top w:val="none" w:sz="0" w:space="0" w:color="auto"/>
        <w:left w:val="none" w:sz="0" w:space="0" w:color="auto"/>
        <w:bottom w:val="none" w:sz="0" w:space="0" w:color="auto"/>
        <w:right w:val="none" w:sz="0" w:space="0" w:color="auto"/>
      </w:divBdr>
    </w:div>
    <w:div w:id="1622763952">
      <w:bodyDiv w:val="1"/>
      <w:marLeft w:val="0"/>
      <w:marRight w:val="0"/>
      <w:marTop w:val="0"/>
      <w:marBottom w:val="0"/>
      <w:divBdr>
        <w:top w:val="none" w:sz="0" w:space="0" w:color="auto"/>
        <w:left w:val="none" w:sz="0" w:space="0" w:color="auto"/>
        <w:bottom w:val="none" w:sz="0" w:space="0" w:color="auto"/>
        <w:right w:val="none" w:sz="0" w:space="0" w:color="auto"/>
      </w:divBdr>
    </w:div>
    <w:div w:id="1651061761">
      <w:bodyDiv w:val="1"/>
      <w:marLeft w:val="0"/>
      <w:marRight w:val="0"/>
      <w:marTop w:val="0"/>
      <w:marBottom w:val="0"/>
      <w:divBdr>
        <w:top w:val="none" w:sz="0" w:space="0" w:color="auto"/>
        <w:left w:val="none" w:sz="0" w:space="0" w:color="auto"/>
        <w:bottom w:val="none" w:sz="0" w:space="0" w:color="auto"/>
        <w:right w:val="none" w:sz="0" w:space="0" w:color="auto"/>
      </w:divBdr>
    </w:div>
    <w:div w:id="1711106609">
      <w:bodyDiv w:val="1"/>
      <w:marLeft w:val="0"/>
      <w:marRight w:val="0"/>
      <w:marTop w:val="0"/>
      <w:marBottom w:val="0"/>
      <w:divBdr>
        <w:top w:val="none" w:sz="0" w:space="0" w:color="auto"/>
        <w:left w:val="none" w:sz="0" w:space="0" w:color="auto"/>
        <w:bottom w:val="none" w:sz="0" w:space="0" w:color="auto"/>
        <w:right w:val="none" w:sz="0" w:space="0" w:color="auto"/>
      </w:divBdr>
    </w:div>
    <w:div w:id="1719279088">
      <w:bodyDiv w:val="1"/>
      <w:marLeft w:val="0"/>
      <w:marRight w:val="0"/>
      <w:marTop w:val="0"/>
      <w:marBottom w:val="0"/>
      <w:divBdr>
        <w:top w:val="none" w:sz="0" w:space="0" w:color="auto"/>
        <w:left w:val="none" w:sz="0" w:space="0" w:color="auto"/>
        <w:bottom w:val="none" w:sz="0" w:space="0" w:color="auto"/>
        <w:right w:val="none" w:sz="0" w:space="0" w:color="auto"/>
      </w:divBdr>
    </w:div>
    <w:div w:id="1730611308">
      <w:bodyDiv w:val="1"/>
      <w:marLeft w:val="0"/>
      <w:marRight w:val="0"/>
      <w:marTop w:val="0"/>
      <w:marBottom w:val="0"/>
      <w:divBdr>
        <w:top w:val="none" w:sz="0" w:space="0" w:color="auto"/>
        <w:left w:val="none" w:sz="0" w:space="0" w:color="auto"/>
        <w:bottom w:val="none" w:sz="0" w:space="0" w:color="auto"/>
        <w:right w:val="none" w:sz="0" w:space="0" w:color="auto"/>
      </w:divBdr>
    </w:div>
    <w:div w:id="1740444797">
      <w:bodyDiv w:val="1"/>
      <w:marLeft w:val="0"/>
      <w:marRight w:val="0"/>
      <w:marTop w:val="0"/>
      <w:marBottom w:val="0"/>
      <w:divBdr>
        <w:top w:val="none" w:sz="0" w:space="0" w:color="auto"/>
        <w:left w:val="none" w:sz="0" w:space="0" w:color="auto"/>
        <w:bottom w:val="none" w:sz="0" w:space="0" w:color="auto"/>
        <w:right w:val="none" w:sz="0" w:space="0" w:color="auto"/>
      </w:divBdr>
    </w:div>
    <w:div w:id="1753046939">
      <w:bodyDiv w:val="1"/>
      <w:marLeft w:val="0"/>
      <w:marRight w:val="0"/>
      <w:marTop w:val="0"/>
      <w:marBottom w:val="0"/>
      <w:divBdr>
        <w:top w:val="none" w:sz="0" w:space="0" w:color="auto"/>
        <w:left w:val="none" w:sz="0" w:space="0" w:color="auto"/>
        <w:bottom w:val="none" w:sz="0" w:space="0" w:color="auto"/>
        <w:right w:val="none" w:sz="0" w:space="0" w:color="auto"/>
      </w:divBdr>
    </w:div>
    <w:div w:id="1756785949">
      <w:bodyDiv w:val="1"/>
      <w:marLeft w:val="0"/>
      <w:marRight w:val="0"/>
      <w:marTop w:val="0"/>
      <w:marBottom w:val="0"/>
      <w:divBdr>
        <w:top w:val="none" w:sz="0" w:space="0" w:color="auto"/>
        <w:left w:val="none" w:sz="0" w:space="0" w:color="auto"/>
        <w:bottom w:val="none" w:sz="0" w:space="0" w:color="auto"/>
        <w:right w:val="none" w:sz="0" w:space="0" w:color="auto"/>
      </w:divBdr>
    </w:div>
    <w:div w:id="1800034133">
      <w:bodyDiv w:val="1"/>
      <w:marLeft w:val="0"/>
      <w:marRight w:val="0"/>
      <w:marTop w:val="0"/>
      <w:marBottom w:val="0"/>
      <w:divBdr>
        <w:top w:val="none" w:sz="0" w:space="0" w:color="auto"/>
        <w:left w:val="none" w:sz="0" w:space="0" w:color="auto"/>
        <w:bottom w:val="none" w:sz="0" w:space="0" w:color="auto"/>
        <w:right w:val="none" w:sz="0" w:space="0" w:color="auto"/>
      </w:divBdr>
    </w:div>
    <w:div w:id="1846817333">
      <w:bodyDiv w:val="1"/>
      <w:marLeft w:val="0"/>
      <w:marRight w:val="0"/>
      <w:marTop w:val="0"/>
      <w:marBottom w:val="0"/>
      <w:divBdr>
        <w:top w:val="none" w:sz="0" w:space="0" w:color="auto"/>
        <w:left w:val="none" w:sz="0" w:space="0" w:color="auto"/>
        <w:bottom w:val="none" w:sz="0" w:space="0" w:color="auto"/>
        <w:right w:val="none" w:sz="0" w:space="0" w:color="auto"/>
      </w:divBdr>
    </w:div>
    <w:div w:id="1918787639">
      <w:bodyDiv w:val="1"/>
      <w:marLeft w:val="0"/>
      <w:marRight w:val="0"/>
      <w:marTop w:val="0"/>
      <w:marBottom w:val="0"/>
      <w:divBdr>
        <w:top w:val="none" w:sz="0" w:space="0" w:color="auto"/>
        <w:left w:val="none" w:sz="0" w:space="0" w:color="auto"/>
        <w:bottom w:val="none" w:sz="0" w:space="0" w:color="auto"/>
        <w:right w:val="none" w:sz="0" w:space="0" w:color="auto"/>
      </w:divBdr>
    </w:div>
    <w:div w:id="1935165068">
      <w:bodyDiv w:val="1"/>
      <w:marLeft w:val="0"/>
      <w:marRight w:val="0"/>
      <w:marTop w:val="0"/>
      <w:marBottom w:val="0"/>
      <w:divBdr>
        <w:top w:val="none" w:sz="0" w:space="0" w:color="auto"/>
        <w:left w:val="none" w:sz="0" w:space="0" w:color="auto"/>
        <w:bottom w:val="none" w:sz="0" w:space="0" w:color="auto"/>
        <w:right w:val="none" w:sz="0" w:space="0" w:color="auto"/>
      </w:divBdr>
    </w:div>
    <w:div w:id="1976065428">
      <w:bodyDiv w:val="1"/>
      <w:marLeft w:val="0"/>
      <w:marRight w:val="0"/>
      <w:marTop w:val="0"/>
      <w:marBottom w:val="0"/>
      <w:divBdr>
        <w:top w:val="none" w:sz="0" w:space="0" w:color="auto"/>
        <w:left w:val="none" w:sz="0" w:space="0" w:color="auto"/>
        <w:bottom w:val="none" w:sz="0" w:space="0" w:color="auto"/>
        <w:right w:val="none" w:sz="0" w:space="0" w:color="auto"/>
      </w:divBdr>
    </w:div>
    <w:div w:id="1985352687">
      <w:bodyDiv w:val="1"/>
      <w:marLeft w:val="0"/>
      <w:marRight w:val="0"/>
      <w:marTop w:val="0"/>
      <w:marBottom w:val="0"/>
      <w:divBdr>
        <w:top w:val="none" w:sz="0" w:space="0" w:color="auto"/>
        <w:left w:val="none" w:sz="0" w:space="0" w:color="auto"/>
        <w:bottom w:val="none" w:sz="0" w:space="0" w:color="auto"/>
        <w:right w:val="none" w:sz="0" w:space="0" w:color="auto"/>
      </w:divBdr>
    </w:div>
    <w:div w:id="2088961159">
      <w:bodyDiv w:val="1"/>
      <w:marLeft w:val="0"/>
      <w:marRight w:val="0"/>
      <w:marTop w:val="0"/>
      <w:marBottom w:val="0"/>
      <w:divBdr>
        <w:top w:val="none" w:sz="0" w:space="0" w:color="auto"/>
        <w:left w:val="none" w:sz="0" w:space="0" w:color="auto"/>
        <w:bottom w:val="none" w:sz="0" w:space="0" w:color="auto"/>
        <w:right w:val="none" w:sz="0" w:space="0" w:color="auto"/>
      </w:divBdr>
    </w:div>
    <w:div w:id="2141990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4.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image" Target="media/image48.png"/><Relationship Id="rId68" Type="http://schemas.openxmlformats.org/officeDocument/2006/relationships/image" Target="media/image53.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6.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emf"/><Relationship Id="rId11" Type="http://schemas.openxmlformats.org/officeDocument/2006/relationships/footer" Target="footer3.xml"/><Relationship Id="rId24" Type="http://schemas.openxmlformats.org/officeDocument/2006/relationships/image" Target="media/image13.jpeg"/><Relationship Id="rId32" Type="http://schemas.openxmlformats.org/officeDocument/2006/relationships/image" Target="media/image21.emf"/><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2.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hyperlink" Target="https://www.asienda.ru/alpijskie-gorki-i-rokarii/chem-otlichaetsya-alpinarij-ot-rokariya"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yperlink" Target="https://leplants.ru/heracleum/" TargetMode="External"/><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image" Target="media/image20.emf"/><Relationship Id="rId44" Type="http://schemas.openxmlformats.org/officeDocument/2006/relationships/hyperlink" Target="https://leplants.ru/sad-i-ogorod/kak-vybrat-gazonokosilku-chtoby-kosit-vse-leto-bez-zabot/" TargetMode="External"/><Relationship Id="rId52" Type="http://schemas.openxmlformats.org/officeDocument/2006/relationships/image" Target="media/image37.jpeg"/><Relationship Id="rId60" Type="http://schemas.openxmlformats.org/officeDocument/2006/relationships/image" Target="media/image45.gif"/><Relationship Id="rId65" Type="http://schemas.openxmlformats.org/officeDocument/2006/relationships/image" Target="media/image50.png"/><Relationship Id="rId73" Type="http://schemas.openxmlformats.org/officeDocument/2006/relationships/hyperlink" Target="https://www.asienda.ru/alpijskie-gorki-i-rokarii/chem-otlichaetsya-alpinarij-ot-rokariy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emf"/><Relationship Id="rId35" Type="http://schemas.openxmlformats.org/officeDocument/2006/relationships/image" Target="media/image24.jpeg"/><Relationship Id="rId43" Type="http://schemas.openxmlformats.org/officeDocument/2006/relationships/hyperlink" Target="https://leplants.ru/sad-i-ogorod/strizhka-gazonov-s-vesny-do-oseni-osnovnye-pravila-i-sekrety/" TargetMode="External"/><Relationship Id="rId48" Type="http://schemas.openxmlformats.org/officeDocument/2006/relationships/hyperlink" Target="https://leplants.ru/sad-i-ogorod/kak-seyat-gazonnuyu-travu-pravilno-poshagovaya-instrukciya-s-foto-i-video/" TargetMode="External"/><Relationship Id="rId56" Type="http://schemas.openxmlformats.org/officeDocument/2006/relationships/image" Target="media/image41.jpeg"/><Relationship Id="rId64" Type="http://schemas.openxmlformats.org/officeDocument/2006/relationships/image" Target="media/image49.png"/><Relationship Id="rId69" Type="http://schemas.openxmlformats.org/officeDocument/2006/relationships/image" Target="media/image54.jpeg"/><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6.jpeg"/><Relationship Id="rId72" Type="http://schemas.openxmlformats.org/officeDocument/2006/relationships/image" Target="media/image57.jpeg"/><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emf"/><Relationship Id="rId38" Type="http://schemas.openxmlformats.org/officeDocument/2006/relationships/image" Target="media/image27.jpeg"/><Relationship Id="rId46" Type="http://schemas.openxmlformats.org/officeDocument/2006/relationships/image" Target="media/image33.jpeg"/><Relationship Id="rId59" Type="http://schemas.openxmlformats.org/officeDocument/2006/relationships/image" Target="media/image44.png"/><Relationship Id="rId67" Type="http://schemas.openxmlformats.org/officeDocument/2006/relationships/image" Target="media/image52.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39.jpeg"/><Relationship Id="rId62" Type="http://schemas.openxmlformats.org/officeDocument/2006/relationships/image" Target="media/image47.png"/><Relationship Id="rId70" Type="http://schemas.openxmlformats.org/officeDocument/2006/relationships/image" Target="media/image55.jpe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B928E1-5E9B-4F7F-9F1C-4A76E4B0B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9338</TotalTime>
  <Pages>44</Pages>
  <Words>17331</Words>
  <Characters>98792</Characters>
  <Application>Microsoft Office Word</Application>
  <DocSecurity>0</DocSecurity>
  <Lines>823</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пк</cp:lastModifiedBy>
  <cp:revision>45</cp:revision>
  <cp:lastPrinted>2022-06-09T22:50:00Z</cp:lastPrinted>
  <dcterms:created xsi:type="dcterms:W3CDTF">2021-10-25T06:14:00Z</dcterms:created>
  <dcterms:modified xsi:type="dcterms:W3CDTF">2024-01-19T04:20:00Z</dcterms:modified>
</cp:coreProperties>
</file>