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D9" w:rsidRPr="00D21075" w:rsidRDefault="003341D9" w:rsidP="00334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075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9652"/>
        <w:gridCol w:w="696"/>
      </w:tblGrid>
      <w:tr w:rsidR="00491732" w:rsidRPr="00634694" w:rsidTr="002E2F4A">
        <w:tc>
          <w:tcPr>
            <w:tcW w:w="9652" w:type="dxa"/>
          </w:tcPr>
          <w:p w:rsidR="00491732" w:rsidRPr="00634694" w:rsidRDefault="00491732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91732" w:rsidRPr="00634694" w:rsidRDefault="00491732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9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491732" w:rsidRPr="00634694" w:rsidTr="002E2F4A">
        <w:tc>
          <w:tcPr>
            <w:tcW w:w="9652" w:type="dxa"/>
          </w:tcPr>
          <w:p w:rsidR="00491732" w:rsidRPr="00634694" w:rsidRDefault="00491732" w:rsidP="00D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Общие положения</w:t>
            </w:r>
          </w:p>
        </w:tc>
        <w:tc>
          <w:tcPr>
            <w:tcW w:w="696" w:type="dxa"/>
          </w:tcPr>
          <w:p w:rsidR="00491732" w:rsidRPr="00634694" w:rsidRDefault="00125E22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1732" w:rsidRPr="00634694" w:rsidTr="002E2F4A">
        <w:tc>
          <w:tcPr>
            <w:tcW w:w="9652" w:type="dxa"/>
          </w:tcPr>
          <w:p w:rsidR="00491732" w:rsidRPr="00634694" w:rsidRDefault="00491732" w:rsidP="00D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732">
              <w:rPr>
                <w:rFonts w:ascii="Times New Roman" w:hAnsi="Times New Roman" w:cs="Times New Roman"/>
                <w:szCs w:val="24"/>
              </w:rPr>
              <w:t>бщая</w:t>
            </w: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образовательной программы</w:t>
            </w:r>
          </w:p>
        </w:tc>
        <w:tc>
          <w:tcPr>
            <w:tcW w:w="696" w:type="dxa"/>
          </w:tcPr>
          <w:p w:rsidR="00491732" w:rsidRDefault="00CF3BE4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1732" w:rsidRPr="00634694" w:rsidTr="002E2F4A">
        <w:tc>
          <w:tcPr>
            <w:tcW w:w="9652" w:type="dxa"/>
          </w:tcPr>
          <w:p w:rsidR="00491732" w:rsidRDefault="00491732" w:rsidP="00D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696" w:type="dxa"/>
          </w:tcPr>
          <w:p w:rsidR="00491732" w:rsidRDefault="00CF3BE4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1732" w:rsidRPr="00634694" w:rsidTr="002E2F4A">
        <w:tc>
          <w:tcPr>
            <w:tcW w:w="9652" w:type="dxa"/>
          </w:tcPr>
          <w:p w:rsidR="00491732" w:rsidRDefault="00491732" w:rsidP="00D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Раздел 4. П</w:t>
            </w:r>
            <w:r w:rsidR="001D338D">
              <w:rPr>
                <w:rFonts w:ascii="Times New Roman" w:hAnsi="Times New Roman" w:cs="Times New Roman"/>
                <w:sz w:val="24"/>
                <w:szCs w:val="24"/>
              </w:rPr>
              <w:t xml:space="preserve">ланируемые результаты освоения </w:t>
            </w: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696" w:type="dxa"/>
          </w:tcPr>
          <w:p w:rsidR="00491732" w:rsidRDefault="00CF3BE4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Default="00125E22" w:rsidP="001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491732" w:rsidRDefault="00125E22" w:rsidP="001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696" w:type="dxa"/>
          </w:tcPr>
          <w:p w:rsidR="00125E22" w:rsidRDefault="00CF3BE4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491732" w:rsidRDefault="00125E22" w:rsidP="001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Раздел 7. Формирование оценочных средств для проведения государственной итоговой аттестации</w:t>
            </w:r>
          </w:p>
        </w:tc>
        <w:tc>
          <w:tcPr>
            <w:tcW w:w="696" w:type="dxa"/>
          </w:tcPr>
          <w:p w:rsidR="00125E22" w:rsidRDefault="00CF3BE4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Style w:val="a8"/>
                <w:color w:val="auto"/>
                <w:sz w:val="24"/>
                <w:szCs w:val="24"/>
                <w:u w:val="none"/>
              </w:rPr>
              <w:t>Раздел 8. Разработчики основной образовательной программы</w:t>
            </w:r>
          </w:p>
        </w:tc>
        <w:tc>
          <w:tcPr>
            <w:tcW w:w="696" w:type="dxa"/>
          </w:tcPr>
          <w:p w:rsidR="00125E22" w:rsidRDefault="00CF3BE4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before="1" w:line="257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6CE0">
            <w:pPr>
              <w:spacing w:before="1" w:line="257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I. Нормативно-планирующая документация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CF3BE4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1.1 График учебного процесса</w:t>
            </w:r>
          </w:p>
        </w:tc>
        <w:tc>
          <w:tcPr>
            <w:tcW w:w="696" w:type="dxa"/>
          </w:tcPr>
          <w:p w:rsidR="00125E22" w:rsidRDefault="00CF3BE4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F3BE4" w:rsidRPr="00634694" w:rsidTr="002E2F4A">
        <w:tc>
          <w:tcPr>
            <w:tcW w:w="9652" w:type="dxa"/>
          </w:tcPr>
          <w:p w:rsidR="00CF3BE4" w:rsidRPr="00125E22" w:rsidRDefault="00CF3BE4" w:rsidP="00125E22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Сводные данные по бюджету времени</w:t>
            </w:r>
          </w:p>
        </w:tc>
        <w:tc>
          <w:tcPr>
            <w:tcW w:w="696" w:type="dxa"/>
          </w:tcPr>
          <w:p w:rsidR="00CF3BE4" w:rsidRDefault="00CF3BE4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F3BE4" w:rsidRPr="00634694" w:rsidTr="002E2F4A">
        <w:tc>
          <w:tcPr>
            <w:tcW w:w="9652" w:type="dxa"/>
          </w:tcPr>
          <w:p w:rsidR="00CF3BE4" w:rsidRDefault="00CF3BE4" w:rsidP="00125E22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696" w:type="dxa"/>
          </w:tcPr>
          <w:p w:rsidR="00CF3BE4" w:rsidRDefault="00CF3BE4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6CE0">
            <w:pPr>
              <w:spacing w:before="1" w:line="257" w:lineRule="exact"/>
              <w:ind w:firstLine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 Программы учебных дисциплин, профессиональных модулей и практик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6CE0">
            <w:pPr>
              <w:spacing w:before="1" w:line="257" w:lineRule="exact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II.I. Программы учебных дисциплин общеобразовательного цикла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2.1.1 БД.01 Русский язык</w:t>
            </w:r>
          </w:p>
        </w:tc>
        <w:tc>
          <w:tcPr>
            <w:tcW w:w="696" w:type="dxa"/>
          </w:tcPr>
          <w:p w:rsidR="00125E22" w:rsidRPr="00125E22" w:rsidRDefault="005B4738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2.1.2 БД.02 Литература</w:t>
            </w:r>
          </w:p>
        </w:tc>
        <w:tc>
          <w:tcPr>
            <w:tcW w:w="696" w:type="dxa"/>
          </w:tcPr>
          <w:p w:rsidR="00125E22" w:rsidRPr="00125E22" w:rsidRDefault="001F4DDA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020EB5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2.1.3 БД.03 </w:t>
            </w:r>
            <w:r w:rsidR="00020EB5" w:rsidRPr="00125E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6" w:type="dxa"/>
          </w:tcPr>
          <w:p w:rsidR="00125E22" w:rsidRPr="00125E22" w:rsidRDefault="00020EB5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2.1.4 БД.04 Обществознание</w:t>
            </w:r>
          </w:p>
        </w:tc>
        <w:tc>
          <w:tcPr>
            <w:tcW w:w="696" w:type="dxa"/>
          </w:tcPr>
          <w:p w:rsidR="00125E22" w:rsidRPr="00125E22" w:rsidRDefault="00020EB5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2.1.5 БД.05 История</w:t>
            </w:r>
          </w:p>
        </w:tc>
        <w:tc>
          <w:tcPr>
            <w:tcW w:w="696" w:type="dxa"/>
          </w:tcPr>
          <w:p w:rsidR="00125E22" w:rsidRPr="00125E22" w:rsidRDefault="001D338D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2.1.6 БД.06 Физическая культура</w:t>
            </w:r>
          </w:p>
        </w:tc>
        <w:tc>
          <w:tcPr>
            <w:tcW w:w="696" w:type="dxa"/>
          </w:tcPr>
          <w:p w:rsidR="00125E22" w:rsidRPr="00125E22" w:rsidRDefault="001D338D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2.1.7 БД.07 Основы безопасности жизнедеятельности</w:t>
            </w:r>
          </w:p>
        </w:tc>
        <w:tc>
          <w:tcPr>
            <w:tcW w:w="696" w:type="dxa"/>
          </w:tcPr>
          <w:p w:rsidR="00125E22" w:rsidRPr="00125E22" w:rsidRDefault="001D338D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F12820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2.1.8 БД.08 </w:t>
            </w:r>
            <w:r w:rsidR="00F12820" w:rsidRPr="00125E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6" w:type="dxa"/>
          </w:tcPr>
          <w:p w:rsidR="00125E22" w:rsidRPr="00125E22" w:rsidRDefault="00F12820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647A75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2.1.9 БД.09 </w:t>
            </w:r>
            <w:r w:rsidR="00647A75" w:rsidRPr="00125E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6" w:type="dxa"/>
          </w:tcPr>
          <w:p w:rsidR="00125E22" w:rsidRPr="00125E22" w:rsidRDefault="00647A75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020EB5" w:rsidRDefault="00125E22" w:rsidP="00886F3A">
            <w:pPr>
              <w:spacing w:before="1" w:line="257" w:lineRule="exact"/>
              <w:rPr>
                <w:rFonts w:ascii="Times New Roman" w:hAnsi="Times New Roman" w:cs="Times New Roman"/>
              </w:rPr>
            </w:pPr>
            <w:r w:rsidRPr="00020EB5">
              <w:rPr>
                <w:rFonts w:ascii="Times New Roman" w:hAnsi="Times New Roman" w:cs="Times New Roman"/>
                <w:sz w:val="24"/>
              </w:rPr>
              <w:t xml:space="preserve">Приложение 2.1.10 БД.10 </w:t>
            </w:r>
            <w:r w:rsidR="00886F3A" w:rsidRPr="00125E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6" w:type="dxa"/>
          </w:tcPr>
          <w:p w:rsidR="00125E22" w:rsidRDefault="006242C8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886F3A" w:rsidP="00886F3A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2.1.11 ПД.1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96" w:type="dxa"/>
          </w:tcPr>
          <w:p w:rsidR="00125E22" w:rsidRDefault="00886F3A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886F3A" w:rsidP="00886F3A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2.1.12 ПД.1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96" w:type="dxa"/>
          </w:tcPr>
          <w:p w:rsidR="00125E22" w:rsidRDefault="00886F3A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886F3A" w:rsidP="00886F3A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2.1.13 ПД.1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20EB5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696" w:type="dxa"/>
          </w:tcPr>
          <w:p w:rsidR="00125E22" w:rsidRDefault="00886F3A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886F3A" w:rsidP="00886F3A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2.1.14 ПД.1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696" w:type="dxa"/>
          </w:tcPr>
          <w:p w:rsidR="00125E22" w:rsidRDefault="001C6443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6CE0">
            <w:pPr>
              <w:tabs>
                <w:tab w:val="left" w:pos="1185"/>
              </w:tabs>
              <w:spacing w:line="275" w:lineRule="exact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II.II. Программы</w:t>
            </w:r>
            <w:r w:rsidRPr="00125E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125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</w:t>
            </w:r>
            <w:r w:rsidR="00C22063" w:rsidRPr="00125E22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гуманитарного и </w:t>
            </w:r>
            <w:r w:rsidR="00C22063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естественнонаучного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цикла.</w:t>
            </w:r>
          </w:p>
        </w:tc>
        <w:tc>
          <w:tcPr>
            <w:tcW w:w="696" w:type="dxa"/>
          </w:tcPr>
          <w:p w:rsidR="00125E22" w:rsidRDefault="00125E22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C22063" w:rsidP="00125E22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2.2.1 СГ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>.01 Основы философии</w:t>
            </w:r>
          </w:p>
        </w:tc>
        <w:tc>
          <w:tcPr>
            <w:tcW w:w="696" w:type="dxa"/>
          </w:tcPr>
          <w:p w:rsidR="00125E22" w:rsidRDefault="00C22063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C22063" w:rsidP="00125E22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2.2.2 СГ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>.02 История</w:t>
            </w:r>
          </w:p>
        </w:tc>
        <w:tc>
          <w:tcPr>
            <w:tcW w:w="696" w:type="dxa"/>
          </w:tcPr>
          <w:p w:rsidR="00125E22" w:rsidRDefault="00C22063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C22063" w:rsidP="00125E22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2.2.3 СГ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>.03 Иностранный язык</w:t>
            </w:r>
          </w:p>
        </w:tc>
        <w:tc>
          <w:tcPr>
            <w:tcW w:w="696" w:type="dxa"/>
          </w:tcPr>
          <w:p w:rsidR="00125E22" w:rsidRDefault="00C22063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C22063" w:rsidP="00125E22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2.2.4 СГ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>.04 Физическая культура</w:t>
            </w:r>
          </w:p>
        </w:tc>
        <w:tc>
          <w:tcPr>
            <w:tcW w:w="696" w:type="dxa"/>
          </w:tcPr>
          <w:p w:rsidR="00125E22" w:rsidRDefault="00C22063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C22063" w:rsidP="00BC0CF8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</w:t>
            </w:r>
            <w:r w:rsidR="00BC0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>.05 Психология общения</w:t>
            </w:r>
          </w:p>
        </w:tc>
        <w:tc>
          <w:tcPr>
            <w:tcW w:w="696" w:type="dxa"/>
          </w:tcPr>
          <w:p w:rsidR="00125E22" w:rsidRDefault="00C22063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C22063" w:rsidRPr="00634694" w:rsidTr="002E2F4A">
        <w:tc>
          <w:tcPr>
            <w:tcW w:w="9652" w:type="dxa"/>
          </w:tcPr>
          <w:p w:rsidR="00C22063" w:rsidRDefault="00C22063" w:rsidP="00BC0CF8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</w:t>
            </w:r>
            <w:r w:rsidR="00BC0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ЕН.01 Химия</w:t>
            </w:r>
          </w:p>
        </w:tc>
        <w:tc>
          <w:tcPr>
            <w:tcW w:w="696" w:type="dxa"/>
          </w:tcPr>
          <w:p w:rsidR="00C22063" w:rsidRDefault="00C22063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C22063" w:rsidRPr="00634694" w:rsidTr="002E2F4A">
        <w:tc>
          <w:tcPr>
            <w:tcW w:w="9652" w:type="dxa"/>
          </w:tcPr>
          <w:p w:rsidR="00C22063" w:rsidRDefault="00C22063" w:rsidP="00BC0CF8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</w:t>
            </w:r>
            <w:r w:rsidR="00BC0CF8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ЕН.02 Экологические основы природопользования</w:t>
            </w:r>
          </w:p>
        </w:tc>
        <w:tc>
          <w:tcPr>
            <w:tcW w:w="696" w:type="dxa"/>
          </w:tcPr>
          <w:p w:rsidR="00C22063" w:rsidRDefault="00803753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6CE0">
            <w:pPr>
              <w:tabs>
                <w:tab w:val="left" w:pos="1185"/>
              </w:tabs>
              <w:spacing w:line="275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II.III. Программы учебных дисциплин общепрофессионального цикла</w:t>
            </w:r>
          </w:p>
        </w:tc>
        <w:tc>
          <w:tcPr>
            <w:tcW w:w="696" w:type="dxa"/>
          </w:tcPr>
          <w:p w:rsidR="00125E22" w:rsidRDefault="00125E22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2.3.1 ОП.01 </w:t>
            </w:r>
            <w:r w:rsidR="00D27018" w:rsidRPr="00D27018">
              <w:rPr>
                <w:rFonts w:ascii="Times New Roman" w:hAnsi="Times New Roman" w:cs="Times New Roman"/>
                <w:sz w:val="24"/>
                <w:szCs w:val="24"/>
              </w:rPr>
              <w:t>Микробиология, физиология питания, санитария и гигиена</w:t>
            </w:r>
          </w:p>
        </w:tc>
        <w:tc>
          <w:tcPr>
            <w:tcW w:w="696" w:type="dxa"/>
          </w:tcPr>
          <w:p w:rsidR="00125E22" w:rsidRDefault="00D27018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2E38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2.3.2 ОП.02 </w:t>
            </w:r>
            <w:r w:rsidR="00742E38" w:rsidRPr="00742E38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и контроль запасов и сырья</w:t>
            </w:r>
          </w:p>
        </w:tc>
        <w:tc>
          <w:tcPr>
            <w:tcW w:w="696" w:type="dxa"/>
          </w:tcPr>
          <w:p w:rsidR="00125E22" w:rsidRDefault="00742E38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2E38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2.3.3 ОП.03 </w:t>
            </w:r>
            <w:r w:rsidR="00742E38" w:rsidRPr="00742E38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организаций питания</w:t>
            </w:r>
          </w:p>
        </w:tc>
        <w:tc>
          <w:tcPr>
            <w:tcW w:w="696" w:type="dxa"/>
          </w:tcPr>
          <w:p w:rsidR="00125E22" w:rsidRDefault="00742E38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2E38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2.3.4 ОП.04 </w:t>
            </w:r>
            <w:r w:rsidR="00402E2B" w:rsidRPr="00402E2B"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</w:t>
            </w:r>
          </w:p>
        </w:tc>
        <w:tc>
          <w:tcPr>
            <w:tcW w:w="696" w:type="dxa"/>
          </w:tcPr>
          <w:p w:rsidR="00125E22" w:rsidRDefault="00402E2B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B658A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2.3.5 ОП.05 </w:t>
            </w:r>
            <w:r w:rsidR="00B658A6">
              <w:rPr>
                <w:rFonts w:ascii="Times New Roman" w:hAnsi="Times New Roman" w:cs="Times New Roman"/>
                <w:sz w:val="24"/>
                <w:szCs w:val="24"/>
              </w:rPr>
              <w:t>Основы экономики, менеджмента и маркетинга</w:t>
            </w:r>
          </w:p>
        </w:tc>
        <w:tc>
          <w:tcPr>
            <w:tcW w:w="696" w:type="dxa"/>
          </w:tcPr>
          <w:p w:rsidR="00125E22" w:rsidRDefault="00B658A6" w:rsidP="0012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2.3.6 ОП.06 </w:t>
            </w:r>
            <w:r w:rsidRPr="005C5C26"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2.3.7 ОП.07 Информационные технологии в профессиональной деятельности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2.3.8 ОП.08 Охрана труда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2.3.9 ОП.09 Безопасность жизнедеятельности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2.3.10 ОП.10 </w:t>
            </w:r>
            <w:r w:rsidRPr="005C5C26">
              <w:rPr>
                <w:rFonts w:ascii="Times New Roman" w:hAnsi="Times New Roman" w:cs="Times New Roman"/>
                <w:sz w:val="24"/>
                <w:szCs w:val="24"/>
              </w:rPr>
              <w:t>Контроль качества сырья и готовой продукции на предприятиях индустрии питания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2.3.11 ОП.11 Основы ведения предпринимательской карьеры и открытие собственного бизнеса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2.3.12 ОП.12 Поиск работы, планирование карьеры, адаптация выпускника на рабочем месте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2.3.13 ОП.13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калькуляции и учёта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5C5C2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2.3.14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ОП.13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746CE0">
            <w:pPr>
              <w:tabs>
                <w:tab w:val="left" w:pos="1185"/>
              </w:tabs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125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. Программы</w:t>
            </w:r>
            <w:r w:rsidRPr="00125E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Pr="00125E2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</w:p>
        </w:tc>
        <w:tc>
          <w:tcPr>
            <w:tcW w:w="696" w:type="dxa"/>
          </w:tcPr>
          <w:p w:rsidR="005C5C26" w:rsidRDefault="005C5C26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8913A9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2.4.1 </w:t>
            </w:r>
            <w:r w:rsidR="008913A9" w:rsidRPr="00294472">
              <w:rPr>
                <w:rFonts w:ascii="Times New Roman" w:hAnsi="Times New Roman" w:cs="Times New Roman"/>
                <w:sz w:val="24"/>
                <w:szCs w:val="24"/>
              </w:rPr>
      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696" w:type="dxa"/>
          </w:tcPr>
          <w:p w:rsidR="005C5C26" w:rsidRDefault="00955AB4" w:rsidP="005C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955AB4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2.4.2 ПМ.02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696" w:type="dxa"/>
          </w:tcPr>
          <w:p w:rsidR="00955AB4" w:rsidRDefault="00955AB4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955AB4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2.4.3 ПМ.03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96" w:type="dxa"/>
          </w:tcPr>
          <w:p w:rsidR="00955AB4" w:rsidRDefault="00955AB4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955AB4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2.4.4 ПМ.04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96" w:type="dxa"/>
          </w:tcPr>
          <w:p w:rsidR="00955AB4" w:rsidRDefault="00955AB4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Default="00955AB4" w:rsidP="008E0D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2.4.</w:t>
            </w:r>
            <w:r w:rsidR="008E0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ПМ.05</w:t>
            </w:r>
            <w:r w:rsidRPr="00AB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96" w:type="dxa"/>
          </w:tcPr>
          <w:p w:rsidR="00955AB4" w:rsidRDefault="00955AB4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Default="00955AB4" w:rsidP="008E0D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2.4.</w:t>
            </w:r>
            <w:r w:rsidR="008E0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ПМ.06</w:t>
            </w:r>
            <w:r w:rsidRPr="00AB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696" w:type="dxa"/>
          </w:tcPr>
          <w:p w:rsidR="00955AB4" w:rsidRDefault="008E0D32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Default="00955AB4" w:rsidP="008E0D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2.4.</w:t>
            </w:r>
            <w:r w:rsidR="008E0D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ПМ.07</w:t>
            </w:r>
            <w:r w:rsidRPr="00AB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рабочих, должностям служащих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 xml:space="preserve"> - повар</w:t>
            </w:r>
          </w:p>
        </w:tc>
        <w:tc>
          <w:tcPr>
            <w:tcW w:w="696" w:type="dxa"/>
          </w:tcPr>
          <w:p w:rsidR="00955AB4" w:rsidRDefault="00746CE0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746CE0">
            <w:pPr>
              <w:tabs>
                <w:tab w:val="left" w:pos="1185"/>
              </w:tabs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125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. Программы практик (учебная, производственная, преддипломная)</w:t>
            </w:r>
          </w:p>
        </w:tc>
        <w:tc>
          <w:tcPr>
            <w:tcW w:w="696" w:type="dxa"/>
          </w:tcPr>
          <w:p w:rsidR="00955AB4" w:rsidRDefault="00955AB4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B4" w:rsidRPr="00634694" w:rsidTr="002E2F4A">
        <w:tc>
          <w:tcPr>
            <w:tcW w:w="9652" w:type="dxa"/>
          </w:tcPr>
          <w:p w:rsidR="002E2F4A" w:rsidRPr="00125E22" w:rsidRDefault="00955AB4" w:rsidP="002E2F4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2.5.1 УП 01 </w:t>
            </w:r>
          </w:p>
        </w:tc>
        <w:tc>
          <w:tcPr>
            <w:tcW w:w="696" w:type="dxa"/>
          </w:tcPr>
          <w:p w:rsidR="00955AB4" w:rsidRDefault="002E2F4A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2.5.2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955AB4" w:rsidRDefault="00F35652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2.5.3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955AB4" w:rsidRDefault="00F35652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2.5.4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955AB4" w:rsidRDefault="000B6851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E2F4A" w:rsidRDefault="009E5D80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E2F4A" w:rsidRDefault="009E5D80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специальности</w:t>
            </w:r>
          </w:p>
        </w:tc>
        <w:tc>
          <w:tcPr>
            <w:tcW w:w="696" w:type="dxa"/>
          </w:tcPr>
          <w:p w:rsidR="002E2F4A" w:rsidRDefault="00A416C9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специальности</w:t>
            </w:r>
          </w:p>
        </w:tc>
        <w:tc>
          <w:tcPr>
            <w:tcW w:w="696" w:type="dxa"/>
          </w:tcPr>
          <w:p w:rsidR="002E2F4A" w:rsidRDefault="00011D71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П.03 по профилю специальности</w:t>
            </w:r>
          </w:p>
        </w:tc>
        <w:tc>
          <w:tcPr>
            <w:tcW w:w="696" w:type="dxa"/>
          </w:tcPr>
          <w:p w:rsidR="002E2F4A" w:rsidRDefault="00E43E65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специальности</w:t>
            </w:r>
          </w:p>
        </w:tc>
        <w:tc>
          <w:tcPr>
            <w:tcW w:w="696" w:type="dxa"/>
          </w:tcPr>
          <w:p w:rsidR="002E2F4A" w:rsidRDefault="00D04301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специальности</w:t>
            </w:r>
          </w:p>
        </w:tc>
        <w:tc>
          <w:tcPr>
            <w:tcW w:w="696" w:type="dxa"/>
          </w:tcPr>
          <w:p w:rsidR="002E2F4A" w:rsidRDefault="00105C06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специальности</w:t>
            </w:r>
          </w:p>
        </w:tc>
        <w:tc>
          <w:tcPr>
            <w:tcW w:w="696" w:type="dxa"/>
          </w:tcPr>
          <w:p w:rsidR="002E2F4A" w:rsidRDefault="00A72E4F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специальности</w:t>
            </w:r>
          </w:p>
        </w:tc>
        <w:tc>
          <w:tcPr>
            <w:tcW w:w="696" w:type="dxa"/>
          </w:tcPr>
          <w:p w:rsidR="002E2F4A" w:rsidRDefault="00A72E4F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9B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ПДП производственная (преддипломная) практика</w:t>
            </w:r>
          </w:p>
        </w:tc>
        <w:tc>
          <w:tcPr>
            <w:tcW w:w="696" w:type="dxa"/>
          </w:tcPr>
          <w:p w:rsidR="002E2F4A" w:rsidRDefault="008B5F85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  <w:bookmarkStart w:id="0" w:name="_GoBack"/>
            <w:bookmarkEnd w:id="0"/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955AB4">
            <w:pPr>
              <w:tabs>
                <w:tab w:val="left" w:pos="1185"/>
              </w:tabs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III. Программа воспитания</w:t>
            </w:r>
          </w:p>
        </w:tc>
        <w:tc>
          <w:tcPr>
            <w:tcW w:w="696" w:type="dxa"/>
          </w:tcPr>
          <w:p w:rsidR="00955AB4" w:rsidRDefault="00955AB4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955AB4">
            <w:pPr>
              <w:tabs>
                <w:tab w:val="left" w:pos="1185"/>
              </w:tabs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. Программа Государственной итоговой аттестации</w:t>
            </w:r>
          </w:p>
        </w:tc>
        <w:tc>
          <w:tcPr>
            <w:tcW w:w="696" w:type="dxa"/>
          </w:tcPr>
          <w:p w:rsidR="00955AB4" w:rsidRDefault="00955AB4" w:rsidP="00955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016" w:rsidRPr="003341D9" w:rsidRDefault="00186016" w:rsidP="00AA1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6016" w:rsidRPr="003341D9" w:rsidSect="002869A5">
      <w:footerReference w:type="default" r:id="rId6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8D" w:rsidRDefault="00AC5B8D" w:rsidP="002869A5">
      <w:pPr>
        <w:spacing w:after="0" w:line="240" w:lineRule="auto"/>
      </w:pPr>
      <w:r>
        <w:separator/>
      </w:r>
    </w:p>
  </w:endnote>
  <w:endnote w:type="continuationSeparator" w:id="0">
    <w:p w:rsidR="00AC5B8D" w:rsidRDefault="00AC5B8D" w:rsidP="0028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5516"/>
      <w:docPartObj>
        <w:docPartGallery w:val="Page Numbers (Bottom of Page)"/>
        <w:docPartUnique/>
      </w:docPartObj>
    </w:sdtPr>
    <w:sdtEndPr/>
    <w:sdtContent>
      <w:p w:rsidR="0099115A" w:rsidRDefault="004A0052">
        <w:pPr>
          <w:pStyle w:val="a6"/>
          <w:jc w:val="center"/>
        </w:pPr>
        <w:r>
          <w:fldChar w:fldCharType="begin"/>
        </w:r>
        <w:r w:rsidR="00BA02AB">
          <w:instrText xml:space="preserve"> PAGE   \* MERGEFORMAT </w:instrText>
        </w:r>
        <w:r>
          <w:fldChar w:fldCharType="separate"/>
        </w:r>
        <w:r w:rsidR="008B5F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69A5" w:rsidRDefault="002869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8D" w:rsidRDefault="00AC5B8D" w:rsidP="002869A5">
      <w:pPr>
        <w:spacing w:after="0" w:line="240" w:lineRule="auto"/>
      </w:pPr>
      <w:r>
        <w:separator/>
      </w:r>
    </w:p>
  </w:footnote>
  <w:footnote w:type="continuationSeparator" w:id="0">
    <w:p w:rsidR="00AC5B8D" w:rsidRDefault="00AC5B8D" w:rsidP="00286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41D9"/>
    <w:rsid w:val="00000094"/>
    <w:rsid w:val="00004C31"/>
    <w:rsid w:val="00011D71"/>
    <w:rsid w:val="00020EB5"/>
    <w:rsid w:val="00041773"/>
    <w:rsid w:val="00045466"/>
    <w:rsid w:val="00052EBA"/>
    <w:rsid w:val="00063BCE"/>
    <w:rsid w:val="00087AD0"/>
    <w:rsid w:val="000A3036"/>
    <w:rsid w:val="000B6851"/>
    <w:rsid w:val="000D40E8"/>
    <w:rsid w:val="000E11F1"/>
    <w:rsid w:val="000E7374"/>
    <w:rsid w:val="000F7D7D"/>
    <w:rsid w:val="0010159C"/>
    <w:rsid w:val="00105C06"/>
    <w:rsid w:val="001218A8"/>
    <w:rsid w:val="00125E22"/>
    <w:rsid w:val="001428D3"/>
    <w:rsid w:val="00160C3A"/>
    <w:rsid w:val="00186016"/>
    <w:rsid w:val="001C6443"/>
    <w:rsid w:val="001D338D"/>
    <w:rsid w:val="001D492A"/>
    <w:rsid w:val="001F3803"/>
    <w:rsid w:val="001F4DDA"/>
    <w:rsid w:val="001F7FFC"/>
    <w:rsid w:val="0021210E"/>
    <w:rsid w:val="002339AB"/>
    <w:rsid w:val="00264276"/>
    <w:rsid w:val="002869A5"/>
    <w:rsid w:val="00291664"/>
    <w:rsid w:val="002E2F4A"/>
    <w:rsid w:val="00307AC8"/>
    <w:rsid w:val="003341D9"/>
    <w:rsid w:val="00340C9D"/>
    <w:rsid w:val="00356897"/>
    <w:rsid w:val="00357F4C"/>
    <w:rsid w:val="00386E2C"/>
    <w:rsid w:val="00402E2B"/>
    <w:rsid w:val="00491732"/>
    <w:rsid w:val="00491821"/>
    <w:rsid w:val="004A0052"/>
    <w:rsid w:val="004D2199"/>
    <w:rsid w:val="00561C5F"/>
    <w:rsid w:val="00571660"/>
    <w:rsid w:val="00587538"/>
    <w:rsid w:val="005B4738"/>
    <w:rsid w:val="005C1082"/>
    <w:rsid w:val="005C5C26"/>
    <w:rsid w:val="005D017E"/>
    <w:rsid w:val="006242C8"/>
    <w:rsid w:val="00634694"/>
    <w:rsid w:val="00647A75"/>
    <w:rsid w:val="00654BC0"/>
    <w:rsid w:val="0065511E"/>
    <w:rsid w:val="006E12C0"/>
    <w:rsid w:val="006F1A07"/>
    <w:rsid w:val="00742E38"/>
    <w:rsid w:val="00746CE0"/>
    <w:rsid w:val="00756B75"/>
    <w:rsid w:val="00772E85"/>
    <w:rsid w:val="00786B0B"/>
    <w:rsid w:val="00793BDD"/>
    <w:rsid w:val="007B1A2A"/>
    <w:rsid w:val="007B4030"/>
    <w:rsid w:val="007D74A5"/>
    <w:rsid w:val="00803753"/>
    <w:rsid w:val="00803E74"/>
    <w:rsid w:val="00851ED6"/>
    <w:rsid w:val="00862F56"/>
    <w:rsid w:val="008818C2"/>
    <w:rsid w:val="008842F5"/>
    <w:rsid w:val="00886F3A"/>
    <w:rsid w:val="008913A9"/>
    <w:rsid w:val="008B5F85"/>
    <w:rsid w:val="008D1CA4"/>
    <w:rsid w:val="008D47B0"/>
    <w:rsid w:val="008D5E04"/>
    <w:rsid w:val="008E0D32"/>
    <w:rsid w:val="00955AB4"/>
    <w:rsid w:val="0096572D"/>
    <w:rsid w:val="0099115A"/>
    <w:rsid w:val="009B3B59"/>
    <w:rsid w:val="009B706A"/>
    <w:rsid w:val="009E0766"/>
    <w:rsid w:val="009E5D80"/>
    <w:rsid w:val="00A416C9"/>
    <w:rsid w:val="00A57E57"/>
    <w:rsid w:val="00A72E4F"/>
    <w:rsid w:val="00A74056"/>
    <w:rsid w:val="00A75637"/>
    <w:rsid w:val="00A814D2"/>
    <w:rsid w:val="00AA15C8"/>
    <w:rsid w:val="00AC5B8D"/>
    <w:rsid w:val="00AE226E"/>
    <w:rsid w:val="00AF6524"/>
    <w:rsid w:val="00B06B7B"/>
    <w:rsid w:val="00B414C5"/>
    <w:rsid w:val="00B46A9B"/>
    <w:rsid w:val="00B658A6"/>
    <w:rsid w:val="00B835E1"/>
    <w:rsid w:val="00BA02AB"/>
    <w:rsid w:val="00BC0CF8"/>
    <w:rsid w:val="00BD4BE7"/>
    <w:rsid w:val="00C1517C"/>
    <w:rsid w:val="00C22063"/>
    <w:rsid w:val="00C470CE"/>
    <w:rsid w:val="00C6257D"/>
    <w:rsid w:val="00C722CA"/>
    <w:rsid w:val="00CB4AB1"/>
    <w:rsid w:val="00CC7F58"/>
    <w:rsid w:val="00CE05E8"/>
    <w:rsid w:val="00CF3BE4"/>
    <w:rsid w:val="00D04301"/>
    <w:rsid w:val="00D21075"/>
    <w:rsid w:val="00D27018"/>
    <w:rsid w:val="00D36A7F"/>
    <w:rsid w:val="00D458FA"/>
    <w:rsid w:val="00D51EBA"/>
    <w:rsid w:val="00D53CD9"/>
    <w:rsid w:val="00D648E6"/>
    <w:rsid w:val="00D747A5"/>
    <w:rsid w:val="00DB3AEE"/>
    <w:rsid w:val="00E43E65"/>
    <w:rsid w:val="00E64D2A"/>
    <w:rsid w:val="00E6513E"/>
    <w:rsid w:val="00E8349C"/>
    <w:rsid w:val="00E93A74"/>
    <w:rsid w:val="00ED3A99"/>
    <w:rsid w:val="00ED42BF"/>
    <w:rsid w:val="00EE1599"/>
    <w:rsid w:val="00F12820"/>
    <w:rsid w:val="00F22F26"/>
    <w:rsid w:val="00F35652"/>
    <w:rsid w:val="00F527F8"/>
    <w:rsid w:val="00FA0F02"/>
    <w:rsid w:val="00FA475D"/>
    <w:rsid w:val="00FA7BAE"/>
    <w:rsid w:val="00FC75F4"/>
    <w:rsid w:val="00FD101E"/>
    <w:rsid w:val="00FD7D57"/>
    <w:rsid w:val="00FF465C"/>
    <w:rsid w:val="00FF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A84B"/>
  <w15:docId w15:val="{0CC0BF3C-EFAA-4450-BF4E-F06BDD91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8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9A5"/>
  </w:style>
  <w:style w:type="paragraph" w:styleId="a6">
    <w:name w:val="footer"/>
    <w:basedOn w:val="a"/>
    <w:link w:val="a7"/>
    <w:uiPriority w:val="99"/>
    <w:unhideWhenUsed/>
    <w:rsid w:val="0028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9A5"/>
  </w:style>
  <w:style w:type="character" w:styleId="a8">
    <w:name w:val="Hyperlink"/>
    <w:uiPriority w:val="99"/>
    <w:unhideWhenUsed/>
    <w:rsid w:val="00491732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49173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2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60</cp:revision>
  <cp:lastPrinted>2023-12-05T23:44:00Z</cp:lastPrinted>
  <dcterms:created xsi:type="dcterms:W3CDTF">2017-05-17T03:57:00Z</dcterms:created>
  <dcterms:modified xsi:type="dcterms:W3CDTF">2023-12-07T22:38:00Z</dcterms:modified>
</cp:coreProperties>
</file>