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A2A3A" w:rsidRPr="00842CD1" w:rsidRDefault="002A2A3A" w:rsidP="002A2A3A">
      <w:pPr>
        <w:spacing w:after="0"/>
        <w:jc w:val="right"/>
        <w:rPr>
          <w:rFonts w:ascii="Times New Roman" w:eastAsia="Calibri" w:hAnsi="Times New Roman"/>
          <w:sz w:val="24"/>
          <w:szCs w:val="24"/>
        </w:rPr>
      </w:pPr>
      <w:r w:rsidRPr="00842CD1">
        <w:rPr>
          <w:rFonts w:ascii="Times New Roman" w:eastAsia="Calibri" w:hAnsi="Times New Roman"/>
          <w:sz w:val="24"/>
          <w:szCs w:val="24"/>
        </w:rPr>
        <w:t>Приложение 2.1.1</w:t>
      </w:r>
      <w:r>
        <w:rPr>
          <w:rFonts w:ascii="Times New Roman" w:eastAsia="Calibri" w:hAnsi="Times New Roman"/>
          <w:sz w:val="24"/>
          <w:szCs w:val="24"/>
        </w:rPr>
        <w:t>2</w:t>
      </w:r>
    </w:p>
    <w:p w:rsidR="002A2A3A" w:rsidRPr="00842CD1" w:rsidRDefault="002A2A3A" w:rsidP="002A2A3A">
      <w:pPr>
        <w:spacing w:after="0"/>
        <w:jc w:val="right"/>
        <w:rPr>
          <w:rFonts w:ascii="Times New Roman" w:eastAsia="Calibri" w:hAnsi="Times New Roman"/>
          <w:sz w:val="24"/>
          <w:szCs w:val="24"/>
        </w:rPr>
      </w:pPr>
      <w:r w:rsidRPr="00842CD1">
        <w:rPr>
          <w:rFonts w:ascii="Times New Roman" w:eastAsia="Calibri" w:hAnsi="Times New Roman"/>
          <w:sz w:val="24"/>
          <w:szCs w:val="24"/>
        </w:rPr>
        <w:t>к О</w:t>
      </w:r>
      <w:r>
        <w:rPr>
          <w:rFonts w:ascii="Times New Roman" w:eastAsia="Calibri" w:hAnsi="Times New Roman"/>
          <w:sz w:val="24"/>
          <w:szCs w:val="24"/>
        </w:rPr>
        <w:t>П</w:t>
      </w:r>
      <w:r w:rsidRPr="00842CD1">
        <w:rPr>
          <w:rFonts w:ascii="Times New Roman" w:eastAsia="Calibri" w:hAnsi="Times New Roman"/>
          <w:sz w:val="24"/>
          <w:szCs w:val="24"/>
        </w:rPr>
        <w:t>ОП по профессии</w:t>
      </w:r>
    </w:p>
    <w:p w:rsidR="002A2A3A" w:rsidRPr="00842CD1" w:rsidRDefault="002A2A3A" w:rsidP="002A2A3A">
      <w:pPr>
        <w:spacing w:after="0"/>
        <w:jc w:val="right"/>
        <w:rPr>
          <w:rFonts w:ascii="Times New Roman" w:eastAsia="Calibri" w:hAnsi="Times New Roman"/>
          <w:sz w:val="24"/>
          <w:szCs w:val="24"/>
        </w:rPr>
      </w:pPr>
      <w:r w:rsidRPr="00842CD1">
        <w:rPr>
          <w:rFonts w:ascii="Times New Roman" w:eastAsia="Calibri" w:hAnsi="Times New Roman"/>
          <w:sz w:val="24"/>
          <w:szCs w:val="24"/>
        </w:rPr>
        <w:t>35.01.27 Мастер сельскохозяйственного производства</w:t>
      </w:r>
    </w:p>
    <w:p w:rsidR="002A2A3A" w:rsidRPr="00842CD1" w:rsidRDefault="002A2A3A" w:rsidP="002A2A3A">
      <w:pPr>
        <w:spacing w:after="0"/>
        <w:jc w:val="center"/>
        <w:rPr>
          <w:rFonts w:ascii="Times New Roman" w:eastAsia="Calibri" w:hAnsi="Times New Roman"/>
          <w:sz w:val="24"/>
          <w:szCs w:val="24"/>
        </w:rPr>
      </w:pPr>
    </w:p>
    <w:p w:rsidR="002A2A3A" w:rsidRPr="00842CD1" w:rsidRDefault="002A2A3A" w:rsidP="002A2A3A">
      <w:pPr>
        <w:spacing w:after="0"/>
        <w:jc w:val="center"/>
        <w:rPr>
          <w:rFonts w:ascii="Times New Roman" w:eastAsia="Calibri" w:hAnsi="Times New Roman"/>
          <w:sz w:val="24"/>
          <w:szCs w:val="24"/>
        </w:rPr>
      </w:pPr>
      <w:r w:rsidRPr="00842CD1">
        <w:rPr>
          <w:rFonts w:ascii="Times New Roman" w:eastAsia="Calibri" w:hAnsi="Times New Roman"/>
          <w:sz w:val="24"/>
          <w:szCs w:val="24"/>
        </w:rPr>
        <w:t>Министерство образования и науки Хабаровского края</w:t>
      </w:r>
    </w:p>
    <w:p w:rsidR="002A2A3A" w:rsidRPr="00842CD1" w:rsidRDefault="002A2A3A" w:rsidP="002A2A3A">
      <w:pPr>
        <w:spacing w:after="0"/>
        <w:jc w:val="center"/>
        <w:rPr>
          <w:rFonts w:ascii="Times New Roman" w:eastAsia="Calibri" w:hAnsi="Times New Roman"/>
          <w:sz w:val="24"/>
          <w:szCs w:val="24"/>
        </w:rPr>
      </w:pPr>
      <w:r w:rsidRPr="00842CD1">
        <w:rPr>
          <w:rFonts w:ascii="Times New Roman" w:eastAsia="Calibri" w:hAnsi="Times New Roman"/>
          <w:sz w:val="24"/>
          <w:szCs w:val="24"/>
        </w:rPr>
        <w:t>Краевое государственное бюджетное профессиональное образовательное учреждение</w:t>
      </w:r>
    </w:p>
    <w:p w:rsidR="002A2A3A" w:rsidRPr="00842CD1" w:rsidRDefault="002A2A3A" w:rsidP="002A2A3A">
      <w:pPr>
        <w:jc w:val="center"/>
        <w:rPr>
          <w:rFonts w:ascii="Times New Roman" w:eastAsia="Calibri" w:hAnsi="Times New Roman"/>
          <w:sz w:val="24"/>
          <w:szCs w:val="24"/>
        </w:rPr>
      </w:pPr>
      <w:r w:rsidRPr="00842CD1">
        <w:rPr>
          <w:rFonts w:ascii="Times New Roman" w:eastAsia="Calibri" w:hAnsi="Times New Roman"/>
          <w:sz w:val="24"/>
          <w:szCs w:val="24"/>
        </w:rPr>
        <w:t xml:space="preserve"> «Хорский агропромышленный техникум» </w:t>
      </w:r>
    </w:p>
    <w:p w:rsidR="002A2A3A" w:rsidRPr="00842CD1" w:rsidRDefault="002A2A3A" w:rsidP="002A2A3A">
      <w:pPr>
        <w:jc w:val="center"/>
        <w:rPr>
          <w:rFonts w:ascii="Times New Roman" w:eastAsia="Calibri" w:hAnsi="Times New Roman"/>
          <w:b/>
          <w:sz w:val="24"/>
          <w:szCs w:val="24"/>
        </w:rPr>
      </w:pPr>
    </w:p>
    <w:p w:rsidR="002A2A3A" w:rsidRPr="00842CD1" w:rsidRDefault="002A2A3A" w:rsidP="002A2A3A">
      <w:pPr>
        <w:spacing w:after="0" w:line="240" w:lineRule="auto"/>
        <w:ind w:left="5670"/>
        <w:rPr>
          <w:rFonts w:ascii="Times New Roman" w:hAnsi="Times New Roman"/>
          <w:sz w:val="24"/>
          <w:szCs w:val="24"/>
        </w:rPr>
      </w:pPr>
      <w:r w:rsidRPr="00842CD1">
        <w:rPr>
          <w:rFonts w:ascii="Times New Roman" w:hAnsi="Times New Roman"/>
          <w:color w:val="000000"/>
          <w:sz w:val="24"/>
          <w:szCs w:val="24"/>
        </w:rPr>
        <w:t>УТВЕРЖДАЮ</w:t>
      </w:r>
    </w:p>
    <w:p w:rsidR="002A2A3A" w:rsidRPr="00842CD1" w:rsidRDefault="002A2A3A" w:rsidP="002A2A3A">
      <w:pPr>
        <w:spacing w:after="0" w:line="240" w:lineRule="auto"/>
        <w:ind w:left="5670"/>
        <w:rPr>
          <w:rFonts w:ascii="Times New Roman" w:hAnsi="Times New Roman"/>
          <w:sz w:val="24"/>
          <w:szCs w:val="24"/>
        </w:rPr>
      </w:pPr>
      <w:r w:rsidRPr="00842CD1">
        <w:rPr>
          <w:rFonts w:ascii="Times New Roman" w:hAnsi="Times New Roman"/>
          <w:color w:val="000000"/>
          <w:sz w:val="24"/>
          <w:szCs w:val="24"/>
        </w:rPr>
        <w:t>Заместитель директора по УР</w:t>
      </w:r>
    </w:p>
    <w:p w:rsidR="002A2A3A" w:rsidRPr="00842CD1" w:rsidRDefault="002A2A3A" w:rsidP="002A2A3A">
      <w:pPr>
        <w:spacing w:after="0" w:line="240" w:lineRule="auto"/>
        <w:ind w:left="5670"/>
        <w:rPr>
          <w:rFonts w:ascii="Times New Roman" w:hAnsi="Times New Roman"/>
          <w:sz w:val="24"/>
          <w:szCs w:val="24"/>
        </w:rPr>
      </w:pPr>
      <w:r w:rsidRPr="00842CD1">
        <w:rPr>
          <w:rFonts w:ascii="Times New Roman" w:hAnsi="Times New Roman"/>
          <w:color w:val="000000"/>
          <w:sz w:val="24"/>
          <w:szCs w:val="24"/>
        </w:rPr>
        <w:t>______________ Е.И. Мысова</w:t>
      </w:r>
    </w:p>
    <w:p w:rsidR="002A2A3A" w:rsidRPr="00842CD1" w:rsidRDefault="002A2A3A" w:rsidP="002A2A3A">
      <w:pPr>
        <w:ind w:left="5670"/>
        <w:rPr>
          <w:rFonts w:ascii="Times New Roman" w:hAnsi="Times New Roman"/>
          <w:b/>
          <w:bCs/>
          <w:color w:val="000000"/>
          <w:sz w:val="24"/>
          <w:szCs w:val="24"/>
        </w:rPr>
      </w:pPr>
      <w:r w:rsidRPr="00842CD1">
        <w:rPr>
          <w:rFonts w:ascii="Times New Roman" w:hAnsi="Times New Roman"/>
          <w:b/>
          <w:bCs/>
          <w:color w:val="000000"/>
          <w:sz w:val="24"/>
          <w:szCs w:val="24"/>
        </w:rPr>
        <w:t>«</w:t>
      </w:r>
      <w:r>
        <w:rPr>
          <w:rFonts w:ascii="Times New Roman" w:hAnsi="Times New Roman"/>
          <w:b/>
          <w:bCs/>
          <w:color w:val="000000"/>
          <w:sz w:val="24"/>
          <w:szCs w:val="24"/>
        </w:rPr>
        <w:t xml:space="preserve"> ____ </w:t>
      </w:r>
      <w:r w:rsidRPr="00842CD1">
        <w:rPr>
          <w:rFonts w:ascii="Times New Roman" w:hAnsi="Times New Roman"/>
          <w:b/>
          <w:bCs/>
          <w:color w:val="000000"/>
          <w:sz w:val="24"/>
          <w:szCs w:val="24"/>
        </w:rPr>
        <w:t xml:space="preserve">» </w:t>
      </w:r>
      <w:r>
        <w:rPr>
          <w:rFonts w:ascii="Times New Roman" w:hAnsi="Times New Roman"/>
          <w:b/>
          <w:bCs/>
          <w:color w:val="000000"/>
          <w:sz w:val="24"/>
          <w:szCs w:val="24"/>
        </w:rPr>
        <w:t xml:space="preserve">______    </w:t>
      </w:r>
      <w:r>
        <w:rPr>
          <w:rFonts w:ascii="Times New Roman" w:hAnsi="Times New Roman"/>
          <w:color w:val="000000"/>
          <w:sz w:val="24"/>
          <w:szCs w:val="24"/>
        </w:rPr>
        <w:t>2025 г</w:t>
      </w:r>
      <w:r w:rsidRPr="00842CD1">
        <w:rPr>
          <w:rFonts w:ascii="Times New Roman" w:hAnsi="Times New Roman"/>
          <w:b/>
          <w:bCs/>
          <w:color w:val="000000"/>
          <w:sz w:val="24"/>
          <w:szCs w:val="24"/>
        </w:rPr>
        <w:t>.</w:t>
      </w:r>
    </w:p>
    <w:p w:rsidR="002A2A3A" w:rsidRPr="00842CD1" w:rsidRDefault="002A2A3A" w:rsidP="002A2A3A">
      <w:pPr>
        <w:jc w:val="right"/>
        <w:rPr>
          <w:rFonts w:ascii="Times New Roman" w:hAnsi="Times New Roman"/>
          <w:color w:val="000000"/>
          <w:sz w:val="24"/>
          <w:szCs w:val="24"/>
        </w:rPr>
      </w:pPr>
    </w:p>
    <w:p w:rsidR="002A2A3A" w:rsidRPr="00842CD1" w:rsidRDefault="002A2A3A" w:rsidP="002A2A3A">
      <w:pPr>
        <w:jc w:val="center"/>
        <w:rPr>
          <w:rFonts w:ascii="Times New Roman" w:hAnsi="Times New Roman"/>
          <w:color w:val="000000"/>
          <w:sz w:val="24"/>
          <w:szCs w:val="24"/>
        </w:rPr>
      </w:pPr>
      <w:r w:rsidRPr="00842CD1">
        <w:rPr>
          <w:rFonts w:ascii="Times New Roman" w:hAnsi="Times New Roman"/>
          <w:color w:val="000000"/>
          <w:sz w:val="24"/>
          <w:szCs w:val="24"/>
        </w:rPr>
        <w:t>ПРОГРАММА УЧЕБНОЙ ДИСЦИПЛИНЫ</w:t>
      </w:r>
    </w:p>
    <w:p w:rsidR="002A2A3A" w:rsidRPr="00842CD1" w:rsidRDefault="002A2A3A" w:rsidP="002A2A3A">
      <w:pPr>
        <w:jc w:val="center"/>
        <w:rPr>
          <w:rFonts w:ascii="Times New Roman" w:hAnsi="Times New Roman"/>
          <w:color w:val="000000"/>
          <w:sz w:val="24"/>
          <w:szCs w:val="24"/>
        </w:rPr>
      </w:pPr>
      <w:r>
        <w:rPr>
          <w:rFonts w:ascii="Times New Roman" w:hAnsi="Times New Roman"/>
          <w:color w:val="000000"/>
          <w:sz w:val="24"/>
          <w:szCs w:val="24"/>
        </w:rPr>
        <w:t>ПД.01 Математика</w:t>
      </w:r>
    </w:p>
    <w:p w:rsidR="002A2A3A" w:rsidRPr="00842CD1" w:rsidRDefault="002A2A3A" w:rsidP="002A2A3A">
      <w:pPr>
        <w:spacing w:after="0"/>
        <w:jc w:val="center"/>
        <w:rPr>
          <w:rFonts w:ascii="Times New Roman" w:hAnsi="Times New Roman"/>
          <w:color w:val="000000"/>
          <w:sz w:val="24"/>
          <w:szCs w:val="24"/>
        </w:rPr>
      </w:pPr>
    </w:p>
    <w:p w:rsidR="002A2A3A" w:rsidRPr="00842CD1" w:rsidRDefault="002A2A3A" w:rsidP="002A2A3A">
      <w:pPr>
        <w:spacing w:after="0"/>
        <w:jc w:val="center"/>
        <w:rPr>
          <w:rFonts w:ascii="Times New Roman" w:hAnsi="Times New Roman"/>
          <w:color w:val="000000"/>
          <w:sz w:val="24"/>
          <w:szCs w:val="24"/>
        </w:rPr>
      </w:pPr>
    </w:p>
    <w:p w:rsidR="002A2A3A" w:rsidRPr="00842CD1" w:rsidRDefault="002A2A3A" w:rsidP="002A2A3A">
      <w:pPr>
        <w:spacing w:after="0"/>
        <w:rPr>
          <w:rFonts w:ascii="Times New Roman" w:hAnsi="Times New Roman"/>
          <w:color w:val="000000"/>
          <w:sz w:val="24"/>
          <w:szCs w:val="24"/>
        </w:rPr>
      </w:pPr>
      <w:r w:rsidRPr="00842CD1">
        <w:rPr>
          <w:rFonts w:ascii="Times New Roman" w:hAnsi="Times New Roman"/>
          <w:color w:val="000000"/>
          <w:sz w:val="24"/>
          <w:szCs w:val="24"/>
        </w:rPr>
        <w:t>Профиль подготовки: технологический</w:t>
      </w:r>
    </w:p>
    <w:p w:rsidR="002A2A3A" w:rsidRPr="00842CD1" w:rsidRDefault="002A2A3A" w:rsidP="002A2A3A">
      <w:pPr>
        <w:spacing w:after="0"/>
        <w:rPr>
          <w:rFonts w:ascii="Times New Roman" w:hAnsi="Times New Roman"/>
          <w:color w:val="000000"/>
          <w:sz w:val="24"/>
          <w:szCs w:val="24"/>
        </w:rPr>
      </w:pPr>
    </w:p>
    <w:p w:rsidR="002A2A3A" w:rsidRPr="00842CD1" w:rsidRDefault="002A2A3A" w:rsidP="002A2A3A">
      <w:pPr>
        <w:spacing w:after="0"/>
        <w:rPr>
          <w:rFonts w:ascii="Times New Roman" w:eastAsia="MS Mincho" w:hAnsi="Times New Roman"/>
          <w:sz w:val="24"/>
          <w:szCs w:val="24"/>
          <w:vertAlign w:val="superscript"/>
        </w:rPr>
      </w:pPr>
      <w:r w:rsidRPr="00842CD1">
        <w:rPr>
          <w:rFonts w:ascii="Times New Roman" w:hAnsi="Times New Roman"/>
          <w:color w:val="000000"/>
          <w:sz w:val="24"/>
          <w:szCs w:val="24"/>
        </w:rPr>
        <w:t xml:space="preserve">Профессия: </w:t>
      </w:r>
      <w:r w:rsidRPr="00842CD1">
        <w:rPr>
          <w:rFonts w:ascii="Times New Roman" w:eastAsia="MS Mincho" w:hAnsi="Times New Roman"/>
          <w:sz w:val="24"/>
          <w:szCs w:val="24"/>
        </w:rPr>
        <w:t>35.01.27 Мастер сельскохозяйственного производства</w:t>
      </w:r>
    </w:p>
    <w:p w:rsidR="002A2A3A" w:rsidRPr="00842CD1" w:rsidRDefault="002A2A3A" w:rsidP="002A2A3A">
      <w:pPr>
        <w:spacing w:after="0"/>
        <w:rPr>
          <w:rFonts w:ascii="Times New Roman" w:hAnsi="Times New Roman"/>
          <w:color w:val="000000"/>
          <w:sz w:val="24"/>
          <w:szCs w:val="24"/>
        </w:rPr>
      </w:pPr>
    </w:p>
    <w:p w:rsidR="002A2A3A" w:rsidRPr="00842CD1" w:rsidRDefault="002A2A3A" w:rsidP="002A2A3A">
      <w:pPr>
        <w:spacing w:after="0"/>
        <w:rPr>
          <w:rFonts w:ascii="Times New Roman" w:hAnsi="Times New Roman"/>
          <w:color w:val="000000"/>
          <w:sz w:val="24"/>
          <w:szCs w:val="24"/>
        </w:rPr>
      </w:pPr>
      <w:r w:rsidRPr="00842CD1">
        <w:rPr>
          <w:rFonts w:ascii="Times New Roman" w:hAnsi="Times New Roman"/>
          <w:color w:val="000000"/>
          <w:sz w:val="24"/>
          <w:szCs w:val="24"/>
        </w:rPr>
        <w:t>Форма обучения: очная</w:t>
      </w:r>
    </w:p>
    <w:p w:rsidR="002A2A3A" w:rsidRPr="00842CD1" w:rsidRDefault="002A2A3A" w:rsidP="002A2A3A">
      <w:pPr>
        <w:spacing w:after="0"/>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rPr>
          <w:rFonts w:ascii="Times New Roman" w:hAnsi="Times New Roman"/>
          <w:color w:val="000000"/>
          <w:sz w:val="24"/>
          <w:szCs w:val="24"/>
        </w:rPr>
      </w:pPr>
    </w:p>
    <w:p w:rsidR="002A2A3A" w:rsidRPr="00842CD1" w:rsidRDefault="002A2A3A" w:rsidP="002A2A3A">
      <w:pPr>
        <w:jc w:val="center"/>
        <w:rPr>
          <w:rFonts w:ascii="Times New Roman" w:hAnsi="Times New Roman"/>
          <w:color w:val="000000"/>
          <w:sz w:val="24"/>
          <w:szCs w:val="24"/>
        </w:rPr>
      </w:pPr>
      <w:r w:rsidRPr="00842CD1">
        <w:rPr>
          <w:rFonts w:ascii="Times New Roman" w:hAnsi="Times New Roman"/>
          <w:color w:val="000000"/>
          <w:sz w:val="24"/>
          <w:szCs w:val="24"/>
        </w:rPr>
        <w:t>п. Хор, 202</w:t>
      </w:r>
      <w:r>
        <w:rPr>
          <w:rFonts w:ascii="Times New Roman" w:hAnsi="Times New Roman"/>
          <w:color w:val="000000"/>
          <w:sz w:val="24"/>
          <w:szCs w:val="24"/>
        </w:rPr>
        <w:t>5</w:t>
      </w:r>
      <w:r w:rsidRPr="00842CD1">
        <w:rPr>
          <w:rFonts w:ascii="Times New Roman" w:hAnsi="Times New Roman"/>
          <w:color w:val="000000"/>
          <w:sz w:val="24"/>
          <w:szCs w:val="24"/>
        </w:rPr>
        <w:t xml:space="preserve"> г.</w:t>
      </w:r>
    </w:p>
    <w:p w:rsidR="002A2A3A" w:rsidRDefault="002A2A3A" w:rsidP="002A2A3A">
      <w:pPr>
        <w:spacing w:after="0"/>
        <w:rPr>
          <w:rFonts w:ascii="Times New Roman" w:hAnsi="Times New Roman"/>
          <w:sz w:val="24"/>
          <w:szCs w:val="24"/>
        </w:rPr>
      </w:pPr>
    </w:p>
    <w:tbl>
      <w:tblPr>
        <w:tblW w:w="10031" w:type="dxa"/>
        <w:tblInd w:w="-601" w:type="dxa"/>
        <w:tblLayout w:type="fixed"/>
        <w:tblLook w:val="0000" w:firstRow="0" w:lastRow="0" w:firstColumn="0" w:lastColumn="0" w:noHBand="0" w:noVBand="0"/>
      </w:tblPr>
      <w:tblGrid>
        <w:gridCol w:w="10031"/>
      </w:tblGrid>
      <w:tr w:rsidR="005245EF" w:rsidTr="002A2A3A">
        <w:trPr>
          <w:trHeight w:val="267"/>
        </w:trPr>
        <w:tc>
          <w:tcPr>
            <w:tcW w:w="10031" w:type="dxa"/>
          </w:tcPr>
          <w:p w:rsidR="005245EF" w:rsidRDefault="00ED4BBC">
            <w:pPr>
              <w:pStyle w:val="Default"/>
              <w:widowControl w:val="0"/>
              <w:jc w:val="both"/>
              <w:rPr>
                <w:rFonts w:ascii="Times New Roman" w:hAnsi="Times New Roman" w:cs="Times New Roman"/>
                <w:sz w:val="22"/>
                <w:szCs w:val="22"/>
              </w:rPr>
            </w:pPr>
            <w:r>
              <w:rPr>
                <w:rFonts w:ascii="Times New Roman" w:hAnsi="Times New Roman" w:cs="Times New Roman"/>
              </w:rPr>
              <w:t xml:space="preserve">Программа учебной дисциплины разработана в соответствии с Примерной программой общеобразовательной учебной дисциплины «Математика» разработанной институтом развития профессионального образования </w:t>
            </w:r>
            <w:r>
              <w:rPr>
                <w:rFonts w:ascii="Times New Roman" w:eastAsia="SchoolBookCSanPin-Regular" w:hAnsi="Times New Roman" w:cs="Times New Roman"/>
              </w:rPr>
              <w:t>(</w:t>
            </w:r>
            <w:r>
              <w:rPr>
                <w:rFonts w:ascii="Times New Roman" w:hAnsi="Times New Roman" w:cs="Times New Roman"/>
                <w:iCs/>
              </w:rPr>
              <w:t>ФГБОУ ДПО ИРПО</w:t>
            </w:r>
            <w:r w:rsidR="00875425">
              <w:rPr>
                <w:rFonts w:ascii="Times New Roman" w:eastAsia="SchoolBookCSanPin-Regular" w:hAnsi="Times New Roman" w:cs="Times New Roman"/>
              </w:rPr>
              <w:t xml:space="preserve"> </w:t>
            </w:r>
            <w:r w:rsidR="008E5E20">
              <w:rPr>
                <w:rFonts w:ascii="Times New Roman" w:hAnsi="Times New Roman" w:cs="Times New Roman"/>
                <w:sz w:val="22"/>
                <w:szCs w:val="22"/>
              </w:rPr>
              <w:t>Протокол № 6 от «18» апреля 2025</w:t>
            </w:r>
            <w:r>
              <w:rPr>
                <w:rFonts w:ascii="Times New Roman" w:hAnsi="Times New Roman" w:cs="Times New Roman"/>
                <w:sz w:val="22"/>
                <w:szCs w:val="22"/>
              </w:rPr>
              <w:t xml:space="preserve"> г) </w:t>
            </w:r>
            <w:r>
              <w:rPr>
                <w:rFonts w:ascii="Times New Roman" w:hAnsi="Times New Roman" w:cs="Times New Roman"/>
              </w:rPr>
              <w:t>для профессиональных образовательных организаций</w:t>
            </w:r>
          </w:p>
        </w:tc>
      </w:tr>
    </w:tbl>
    <w:p w:rsidR="005245EF" w:rsidRDefault="005245EF">
      <w:pPr>
        <w:pStyle w:val="a4"/>
        <w:spacing w:line="276" w:lineRule="auto"/>
        <w:jc w:val="both"/>
      </w:pPr>
    </w:p>
    <w:p w:rsidR="00875425" w:rsidRDefault="00ED4BBC" w:rsidP="00875425">
      <w:pPr>
        <w:pStyle w:val="a4"/>
        <w:spacing w:line="276" w:lineRule="auto"/>
        <w:jc w:val="both"/>
      </w:pPr>
      <w:r>
        <w:t xml:space="preserve">Организация-разработчик: </w:t>
      </w:r>
      <w:r w:rsidR="00875425" w:rsidRPr="00875425">
        <w:rPr>
          <w:color w:val="34343C"/>
          <w:shd w:val="clear" w:color="auto" w:fill="FFFFFF"/>
        </w:rPr>
        <w:t>ГБПОУ МАДК им. А.А. Николаева</w:t>
      </w:r>
      <w:r w:rsidR="00875425">
        <w:t>.</w:t>
      </w:r>
    </w:p>
    <w:p w:rsidR="005245EF" w:rsidRPr="00875425" w:rsidRDefault="00ED4BBC" w:rsidP="00875425">
      <w:pPr>
        <w:pStyle w:val="a4"/>
        <w:spacing w:line="276" w:lineRule="auto"/>
        <w:jc w:val="both"/>
        <w:rPr>
          <w:bCs/>
        </w:rPr>
      </w:pPr>
      <w:r w:rsidRPr="00875425">
        <w:t>Разработчик(и</w:t>
      </w:r>
      <w:r w:rsidRPr="00875425">
        <w:rPr>
          <w:i/>
        </w:rPr>
        <w:t>)</w:t>
      </w:r>
      <w:r w:rsidRPr="00875425">
        <w:t>:</w:t>
      </w:r>
      <w:r w:rsidRPr="00875425">
        <w:rPr>
          <w:bCs/>
        </w:rPr>
        <w:t xml:space="preserve"> </w:t>
      </w:r>
    </w:p>
    <w:p w:rsidR="00044286" w:rsidRPr="00875425" w:rsidRDefault="00ED4BBC" w:rsidP="00875425">
      <w:pPr>
        <w:shd w:val="clear" w:color="auto" w:fill="FFFFFF"/>
        <w:spacing w:after="0" w:line="240" w:lineRule="auto"/>
        <w:rPr>
          <w:rFonts w:ascii="Times New Roman" w:hAnsi="Times New Roman"/>
          <w:color w:val="34343C"/>
          <w:sz w:val="24"/>
          <w:szCs w:val="24"/>
        </w:rPr>
      </w:pPr>
      <w:r w:rsidRPr="00875425">
        <w:rPr>
          <w:rFonts w:ascii="Times New Roman" w:hAnsi="Times New Roman"/>
          <w:bCs/>
          <w:sz w:val="24"/>
          <w:szCs w:val="24"/>
        </w:rPr>
        <w:t xml:space="preserve">Руководитель авторского коллектива: </w:t>
      </w:r>
      <w:r w:rsidR="00044286" w:rsidRPr="00875425">
        <w:rPr>
          <w:rFonts w:ascii="Times New Roman" w:hAnsi="Times New Roman"/>
          <w:color w:val="34343C"/>
          <w:sz w:val="24"/>
          <w:szCs w:val="24"/>
          <w:shd w:val="clear" w:color="auto" w:fill="FFFFFF"/>
        </w:rPr>
        <w:t>Надрова Ирина Владимировна</w:t>
      </w:r>
      <w:r w:rsidR="00875425">
        <w:rPr>
          <w:rFonts w:ascii="Times New Roman" w:hAnsi="Times New Roman"/>
          <w:color w:val="34343C"/>
          <w:sz w:val="24"/>
          <w:szCs w:val="24"/>
          <w:shd w:val="clear" w:color="auto" w:fill="FFFFFF"/>
        </w:rPr>
        <w:t>,</w:t>
      </w:r>
      <w:r w:rsidR="00875425" w:rsidRPr="00875425">
        <w:rPr>
          <w:rFonts w:ascii="Helvetica" w:hAnsi="Helvetica"/>
          <w:color w:val="34343C"/>
          <w:sz w:val="23"/>
          <w:szCs w:val="23"/>
        </w:rPr>
        <w:t xml:space="preserve"> </w:t>
      </w:r>
      <w:r w:rsidR="00875425" w:rsidRPr="00875425">
        <w:rPr>
          <w:rFonts w:ascii="Times New Roman" w:hAnsi="Times New Roman"/>
          <w:color w:val="34343C"/>
          <w:sz w:val="24"/>
          <w:szCs w:val="24"/>
        </w:rPr>
        <w:t>заместитель</w:t>
      </w:r>
      <w:r w:rsidR="00875425">
        <w:rPr>
          <w:rFonts w:ascii="Times New Roman" w:hAnsi="Times New Roman"/>
          <w:color w:val="34343C"/>
          <w:sz w:val="24"/>
          <w:szCs w:val="24"/>
        </w:rPr>
        <w:t xml:space="preserve"> </w:t>
      </w:r>
      <w:r w:rsidR="00875425" w:rsidRPr="00875425">
        <w:rPr>
          <w:rFonts w:ascii="Times New Roman" w:hAnsi="Times New Roman"/>
          <w:color w:val="34343C"/>
          <w:sz w:val="24"/>
          <w:szCs w:val="24"/>
        </w:rPr>
        <w:t xml:space="preserve">директора </w:t>
      </w:r>
      <w:r w:rsidR="00875425">
        <w:rPr>
          <w:rFonts w:ascii="Times New Roman" w:hAnsi="Times New Roman"/>
          <w:color w:val="34343C"/>
          <w:sz w:val="24"/>
          <w:szCs w:val="24"/>
        </w:rPr>
        <w:t>ГБПОУ МАДК им. А.А. Николаева.</w:t>
      </w:r>
    </w:p>
    <w:p w:rsidR="00875425" w:rsidRDefault="00ED4BBC" w:rsidP="00044286">
      <w:pPr>
        <w:shd w:val="clear" w:color="auto" w:fill="FFFFFF"/>
        <w:spacing w:after="0" w:line="240" w:lineRule="auto"/>
        <w:rPr>
          <w:rFonts w:ascii="Times New Roman" w:hAnsi="Times New Roman"/>
          <w:color w:val="34343C"/>
          <w:sz w:val="24"/>
          <w:szCs w:val="24"/>
          <w:shd w:val="clear" w:color="auto" w:fill="FFFFFF"/>
        </w:rPr>
      </w:pPr>
      <w:r w:rsidRPr="00875425">
        <w:rPr>
          <w:rFonts w:ascii="Times New Roman" w:hAnsi="Times New Roman"/>
          <w:bCs/>
          <w:sz w:val="24"/>
          <w:szCs w:val="24"/>
        </w:rPr>
        <w:t>Авторский коллектив</w:t>
      </w:r>
      <w:r w:rsidR="00875425">
        <w:rPr>
          <w:rFonts w:ascii="Times New Roman" w:hAnsi="Times New Roman"/>
          <w:color w:val="34343C"/>
          <w:sz w:val="24"/>
          <w:szCs w:val="24"/>
          <w:shd w:val="clear" w:color="auto" w:fill="FFFFFF"/>
        </w:rPr>
        <w:t xml:space="preserve">: </w:t>
      </w:r>
    </w:p>
    <w:p w:rsidR="00044286" w:rsidRPr="00875425"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rPr>
        <w:t xml:space="preserve">Галактионова Мария </w:t>
      </w:r>
      <w:r w:rsidRPr="00044286">
        <w:rPr>
          <w:rFonts w:ascii="Times New Roman" w:hAnsi="Times New Roman"/>
          <w:color w:val="34343C"/>
          <w:sz w:val="24"/>
          <w:szCs w:val="24"/>
        </w:rPr>
        <w:t>Александровна</w:t>
      </w:r>
    </w:p>
    <w:p w:rsidR="00044286" w:rsidRPr="00044286"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Годунов Владимир Борисович</w:t>
      </w:r>
    </w:p>
    <w:p w:rsidR="005245EF" w:rsidRPr="00875425" w:rsidRDefault="00044286">
      <w:pPr>
        <w:spacing w:after="0"/>
        <w:rPr>
          <w:rFonts w:ascii="Times New Roman" w:hAnsi="Times New Roman"/>
          <w:bCs/>
          <w:sz w:val="24"/>
          <w:szCs w:val="24"/>
        </w:rPr>
      </w:pPr>
      <w:r w:rsidRPr="00875425">
        <w:rPr>
          <w:rFonts w:ascii="Times New Roman" w:hAnsi="Times New Roman"/>
          <w:color w:val="34343C"/>
          <w:sz w:val="24"/>
          <w:szCs w:val="24"/>
          <w:shd w:val="clear" w:color="auto" w:fill="FFFFFF"/>
        </w:rPr>
        <w:t>Емельянова Мария Константиновна</w:t>
      </w:r>
    </w:p>
    <w:p w:rsidR="005245EF" w:rsidRPr="00875425" w:rsidRDefault="00044286">
      <w:pPr>
        <w:spacing w:after="0"/>
        <w:rPr>
          <w:rFonts w:ascii="Times New Roman" w:hAnsi="Times New Roman"/>
          <w:sz w:val="24"/>
          <w:szCs w:val="24"/>
          <w:highlight w:val="yellow"/>
        </w:rPr>
      </w:pPr>
      <w:r w:rsidRPr="00875425">
        <w:rPr>
          <w:rFonts w:ascii="Times New Roman" w:hAnsi="Times New Roman"/>
          <w:color w:val="34343C"/>
          <w:sz w:val="24"/>
          <w:szCs w:val="24"/>
          <w:shd w:val="clear" w:color="auto" w:fill="FFFFFF"/>
        </w:rPr>
        <w:t>Корженко Натали Викторовна</w:t>
      </w:r>
    </w:p>
    <w:p w:rsidR="005245EF" w:rsidRPr="00875425" w:rsidRDefault="0004428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Куликов Сергей Викторович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Малфыгин Антон 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Мухаметова Ольга Анатольевна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Новиков Александр Александрович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Прокофьев Вадим Владимирович</w:t>
      </w:r>
    </w:p>
    <w:p w:rsidR="009C77E6" w:rsidRPr="00875425" w:rsidRDefault="009C77E6" w:rsidP="009C77E6">
      <w:pPr>
        <w:shd w:val="clear" w:color="auto" w:fill="FFFFFF"/>
        <w:suppressAutoHyphens w:val="0"/>
        <w:spacing w:after="0" w:line="240" w:lineRule="auto"/>
        <w:rPr>
          <w:rFonts w:ascii="Times New Roman" w:hAnsi="Times New Roman"/>
          <w:color w:val="34343C"/>
          <w:sz w:val="24"/>
          <w:szCs w:val="24"/>
        </w:rPr>
      </w:pPr>
      <w:r w:rsidRPr="009C77E6">
        <w:rPr>
          <w:rFonts w:ascii="Times New Roman" w:hAnsi="Times New Roman"/>
          <w:color w:val="34343C"/>
          <w:sz w:val="24"/>
          <w:szCs w:val="24"/>
        </w:rPr>
        <w:t>Сальников Александр</w:t>
      </w:r>
      <w:r w:rsidRPr="00875425">
        <w:rPr>
          <w:rFonts w:ascii="Times New Roman" w:hAnsi="Times New Roman"/>
          <w:color w:val="34343C"/>
          <w:sz w:val="24"/>
          <w:szCs w:val="24"/>
        </w:rPr>
        <w:t xml:space="preserve"> </w:t>
      </w:r>
      <w:r w:rsidRPr="009C77E6">
        <w:rPr>
          <w:rFonts w:ascii="Times New Roman" w:hAnsi="Times New Roman"/>
          <w:color w:val="34343C"/>
          <w:sz w:val="24"/>
          <w:szCs w:val="24"/>
        </w:rPr>
        <w:t>Александрович</w:t>
      </w:r>
    </w:p>
    <w:p w:rsidR="009C77E6" w:rsidRPr="009C77E6" w:rsidRDefault="009C77E6" w:rsidP="009C77E6">
      <w:pPr>
        <w:shd w:val="clear" w:color="auto" w:fill="FFFFFF"/>
        <w:suppressAutoHyphens w:val="0"/>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Смеян Сергей Петрович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Сорокина Ирина Алексеевна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Старцева Евгения Сергеевна</w:t>
      </w:r>
    </w:p>
    <w:p w:rsidR="009C77E6" w:rsidRPr="00875425" w:rsidRDefault="009C77E6">
      <w:pPr>
        <w:spacing w:after="0"/>
        <w:rPr>
          <w:rFonts w:ascii="Times New Roman" w:hAnsi="Times New Roman"/>
          <w:b/>
          <w:sz w:val="24"/>
          <w:szCs w:val="24"/>
          <w:highlight w:val="white"/>
        </w:rPr>
      </w:pPr>
      <w:r w:rsidRPr="00875425">
        <w:rPr>
          <w:rFonts w:ascii="Times New Roman" w:hAnsi="Times New Roman"/>
          <w:color w:val="34343C"/>
          <w:sz w:val="24"/>
          <w:szCs w:val="24"/>
          <w:shd w:val="clear" w:color="auto" w:fill="FFFFFF"/>
        </w:rPr>
        <w:t>Суздалева Марина Александровна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Хруничева Татьяна Викторовна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Шакирова Эльвира Дмитриевна</w:t>
      </w:r>
    </w:p>
    <w:p w:rsidR="00875425" w:rsidRPr="00875425" w:rsidRDefault="00875425" w:rsidP="00875425">
      <w:pPr>
        <w:spacing w:after="0"/>
        <w:jc w:val="both"/>
        <w:rPr>
          <w:rFonts w:ascii="Times New Roman" w:hAnsi="Times New Roman"/>
          <w:sz w:val="24"/>
          <w:szCs w:val="24"/>
        </w:rPr>
      </w:pPr>
      <w:r w:rsidRPr="00875425">
        <w:rPr>
          <w:rFonts w:ascii="Times New Roman" w:hAnsi="Times New Roman"/>
          <w:color w:val="34343C"/>
          <w:sz w:val="24"/>
          <w:szCs w:val="24"/>
          <w:shd w:val="clear" w:color="auto" w:fill="FFFFFF"/>
        </w:rPr>
        <w:t>Шинаев Сергей Владимирович</w:t>
      </w:r>
    </w:p>
    <w:p w:rsidR="005245EF" w:rsidRPr="00875425" w:rsidRDefault="00ED4BBC">
      <w:pPr>
        <w:pStyle w:val="a4"/>
        <w:spacing w:line="276" w:lineRule="auto"/>
        <w:jc w:val="both"/>
      </w:pPr>
      <w:r w:rsidRPr="00875425">
        <w:t>Составитель: Г.В. Тешабаева, преподаватель математики, КГБ ПОУ ХАТ</w:t>
      </w:r>
    </w:p>
    <w:p w:rsidR="005245EF" w:rsidRPr="002A2A3A" w:rsidRDefault="005245EF">
      <w:pPr>
        <w:spacing w:after="0"/>
        <w:jc w:val="both"/>
        <w:rPr>
          <w:rFonts w:ascii="Times New Roman" w:hAnsi="Times New Roman"/>
          <w:sz w:val="24"/>
          <w:szCs w:val="24"/>
        </w:rPr>
      </w:pPr>
    </w:p>
    <w:p w:rsidR="002A2A3A" w:rsidRDefault="002A2A3A">
      <w:pPr>
        <w:spacing w:after="0"/>
        <w:jc w:val="both"/>
        <w:rPr>
          <w:rFonts w:ascii="Times New Roman" w:hAnsi="Times New Roman"/>
          <w:sz w:val="24"/>
          <w:szCs w:val="24"/>
        </w:rPr>
      </w:pPr>
    </w:p>
    <w:p w:rsidR="005245EF" w:rsidRPr="002A2A3A" w:rsidRDefault="00ED4BBC">
      <w:pPr>
        <w:spacing w:after="0"/>
        <w:jc w:val="both"/>
        <w:rPr>
          <w:rFonts w:ascii="Times New Roman" w:hAnsi="Times New Roman"/>
          <w:sz w:val="24"/>
          <w:szCs w:val="24"/>
        </w:rPr>
      </w:pPr>
      <w:r w:rsidRPr="002A2A3A">
        <w:rPr>
          <w:rFonts w:ascii="Times New Roman" w:hAnsi="Times New Roman"/>
          <w:sz w:val="24"/>
          <w:szCs w:val="24"/>
        </w:rPr>
        <w:t>Программа учебной дисциплины рассмотрена и согласована на заседании ПЦК социально-экономического, естественнонаучного и гуманитарного цикла.</w:t>
      </w:r>
    </w:p>
    <w:p w:rsidR="005245EF" w:rsidRPr="002A2A3A" w:rsidRDefault="00ED4BBC">
      <w:pPr>
        <w:pStyle w:val="a4"/>
        <w:spacing w:line="276" w:lineRule="auto"/>
        <w:jc w:val="both"/>
        <w:rPr>
          <w:bCs/>
          <w:iCs/>
        </w:rPr>
      </w:pPr>
      <w:r w:rsidRPr="002A2A3A">
        <w:t xml:space="preserve">Протокол  </w:t>
      </w:r>
      <w:r w:rsidRPr="002A2A3A">
        <w:rPr>
          <w:bCs/>
          <w:iCs/>
        </w:rPr>
        <w:t>№   от «    » мая 2025 г.</w:t>
      </w:r>
    </w:p>
    <w:p w:rsidR="005245EF" w:rsidRPr="002A2A3A" w:rsidRDefault="00ED4BBC">
      <w:pPr>
        <w:pStyle w:val="a4"/>
        <w:spacing w:line="276" w:lineRule="auto"/>
        <w:jc w:val="both"/>
      </w:pPr>
      <w:r w:rsidRPr="002A2A3A">
        <w:t>Председатель ______________ Кайденко Н.Н</w:t>
      </w:r>
    </w:p>
    <w:p w:rsidR="005245EF" w:rsidRPr="002A2A3A" w:rsidRDefault="00ED4BBC">
      <w:pPr>
        <w:pStyle w:val="a4"/>
        <w:spacing w:line="276" w:lineRule="auto"/>
        <w:jc w:val="both"/>
        <w:rPr>
          <w:vertAlign w:val="superscript"/>
        </w:rPr>
      </w:pPr>
      <w:r w:rsidRPr="002A2A3A">
        <w:rPr>
          <w:vertAlign w:val="superscript"/>
        </w:rPr>
        <w:t xml:space="preserve">                                               (подпись)                         (ФИО)</w:t>
      </w:r>
    </w:p>
    <w:p w:rsidR="005245EF" w:rsidRPr="002A2A3A" w:rsidRDefault="005245EF">
      <w:pPr>
        <w:pStyle w:val="a4"/>
        <w:tabs>
          <w:tab w:val="left" w:pos="2430"/>
        </w:tabs>
        <w:spacing w:line="276" w:lineRule="auto"/>
        <w:jc w:val="both"/>
      </w:pPr>
    </w:p>
    <w:p w:rsidR="005245EF" w:rsidRPr="002A2A3A" w:rsidRDefault="005245EF">
      <w:pPr>
        <w:pStyle w:val="a4"/>
        <w:spacing w:line="276" w:lineRule="auto"/>
        <w:jc w:val="both"/>
      </w:pPr>
    </w:p>
    <w:p w:rsidR="005245EF" w:rsidRDefault="005245EF">
      <w:pPr>
        <w:pStyle w:val="a4"/>
        <w:spacing w:line="276" w:lineRule="auto"/>
        <w:jc w:val="both"/>
      </w:pPr>
    </w:p>
    <w:p w:rsidR="005245EF" w:rsidRDefault="005245EF">
      <w:pPr>
        <w:pStyle w:val="a4"/>
        <w:spacing w:line="276" w:lineRule="auto"/>
        <w:jc w:val="both"/>
      </w:pPr>
    </w:p>
    <w:p w:rsidR="005245EF" w:rsidRDefault="005245EF">
      <w:pPr>
        <w:pStyle w:val="a4"/>
        <w:spacing w:line="276" w:lineRule="auto"/>
      </w:pPr>
    </w:p>
    <w:p w:rsidR="005245EF" w:rsidRDefault="005245EF">
      <w:pPr>
        <w:pStyle w:val="a4"/>
        <w:spacing w:line="276" w:lineRule="auto"/>
      </w:pPr>
    </w:p>
    <w:p w:rsidR="005245EF" w:rsidRDefault="005245EF">
      <w:pPr>
        <w:pStyle w:val="a4"/>
        <w:spacing w:line="276" w:lineRule="auto"/>
      </w:pPr>
    </w:p>
    <w:p w:rsidR="005245EF" w:rsidRDefault="00ED4BBC">
      <w:pPr>
        <w:pStyle w:val="a4"/>
        <w:spacing w:line="276" w:lineRule="auto"/>
      </w:pPr>
      <w:r>
        <w:t>КГБ ПОУ ХАТ</w:t>
      </w:r>
    </w:p>
    <w:p w:rsidR="005245EF" w:rsidRDefault="00ED4BBC">
      <w:pPr>
        <w:pStyle w:val="a4"/>
        <w:spacing w:line="276" w:lineRule="auto"/>
      </w:pPr>
      <w:r>
        <w:t>Хабаровский край, р-он им Лазо, п. Хор</w:t>
      </w:r>
    </w:p>
    <w:p w:rsidR="005245EF" w:rsidRDefault="00ED4BBC">
      <w:pPr>
        <w:pStyle w:val="a4"/>
        <w:spacing w:line="276" w:lineRule="auto"/>
      </w:pPr>
      <w:r>
        <w:t>ул. Менделеева 13</w:t>
      </w:r>
    </w:p>
    <w:p w:rsidR="005245EF" w:rsidRDefault="00ED4BBC">
      <w:pPr>
        <w:pStyle w:val="a4"/>
        <w:spacing w:line="276" w:lineRule="auto"/>
      </w:pPr>
      <w:r>
        <w:t>индекс: 682922</w:t>
      </w:r>
    </w:p>
    <w:p w:rsidR="005245EF" w:rsidRDefault="00ED4BBC">
      <w:pPr>
        <w:jc w:val="center"/>
        <w:rPr>
          <w:rFonts w:ascii="Times New Roman" w:hAnsi="Times New Roman"/>
          <w:iCs/>
          <w:sz w:val="24"/>
          <w:szCs w:val="24"/>
        </w:rPr>
      </w:pPr>
      <w:r>
        <w:rPr>
          <w:rFonts w:ascii="Times New Roman" w:hAnsi="Times New Roman"/>
          <w:iCs/>
          <w:sz w:val="24"/>
          <w:szCs w:val="24"/>
        </w:rPr>
        <w:lastRenderedPageBreak/>
        <w:t>СОДЕРЖАНИЕ</w:t>
      </w:r>
    </w:p>
    <w:p w:rsidR="005245EF" w:rsidRDefault="005245EF">
      <w:pPr>
        <w:jc w:val="center"/>
        <w:rPr>
          <w:rFonts w:ascii="Times New Roman" w:hAnsi="Times New Roman"/>
          <w:b/>
          <w:iCs/>
          <w:sz w:val="24"/>
          <w:szCs w:val="24"/>
        </w:rPr>
      </w:pPr>
    </w:p>
    <w:tbl>
      <w:tblPr>
        <w:tblStyle w:val="afd"/>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008"/>
      </w:tblGrid>
      <w:tr w:rsidR="005245EF" w:rsidTr="002A2A3A">
        <w:trPr>
          <w:trHeight w:val="797"/>
        </w:trPr>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1.</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ОБЩАЯ ХАРАКТЕРИСТИКА ПРОГРАММЫ ОБЩЕОБРАЗОВАТЕЛЬНОЙ УЧЕБНОЙ ДИСЦИПЛИНЫ «МАТЕМАТИКА»</w:t>
            </w:r>
          </w:p>
        </w:tc>
      </w:tr>
      <w:tr w:rsidR="005245EF" w:rsidTr="002A2A3A">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2.</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 xml:space="preserve">СТРУКТУРА И СОДЕРЖАНИЕ ОБЩЕОБРАЗОВАТЕЛЬНОЙ УЧЕБНОЙ ДИСЦИПЛИНЫ </w:t>
            </w:r>
          </w:p>
        </w:tc>
      </w:tr>
      <w:tr w:rsidR="005245EF" w:rsidTr="002A2A3A">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3.</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УСЛОВИЯ РЕАЛИЗАЦИИ ПРОГРАММЫ ОБЩЕОБРАЗОВАТЕЛЬНОЙ УЧЕБНОЙ ДИСЦИПЛИНЫ</w:t>
            </w:r>
          </w:p>
        </w:tc>
      </w:tr>
      <w:tr w:rsidR="005245EF" w:rsidTr="002A2A3A">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4.</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КОНТРОЛЬ И ОЦЕНКА РЕЗУЛЬТАТОВ ОСВОЕНИЯ ОБЩЕОБРАЗОВАТЕЛЬНОЙ УЧЕБНОЙ ДИСЦИПЛИНЫ</w:t>
            </w:r>
          </w:p>
        </w:tc>
      </w:tr>
      <w:tr w:rsidR="005245EF" w:rsidTr="002A2A3A">
        <w:tc>
          <w:tcPr>
            <w:tcW w:w="534" w:type="dxa"/>
          </w:tcPr>
          <w:p w:rsidR="005245EF" w:rsidRPr="002121F4" w:rsidRDefault="00ED4BBC">
            <w:pPr>
              <w:widowControl w:val="0"/>
              <w:rPr>
                <w:rFonts w:ascii="Times New Roman" w:hAnsi="Times New Roman"/>
                <w:sz w:val="24"/>
                <w:szCs w:val="24"/>
              </w:rPr>
            </w:pPr>
            <w:r w:rsidRPr="002121F4">
              <w:rPr>
                <w:rFonts w:ascii="Times New Roman" w:hAnsi="Times New Roman"/>
                <w:sz w:val="24"/>
                <w:szCs w:val="24"/>
              </w:rPr>
              <w:t>5.</w:t>
            </w:r>
          </w:p>
        </w:tc>
        <w:tc>
          <w:tcPr>
            <w:tcW w:w="9007" w:type="dxa"/>
          </w:tcPr>
          <w:p w:rsidR="005245EF" w:rsidRPr="002121F4" w:rsidRDefault="00ED4BBC">
            <w:pPr>
              <w:widowControl w:val="0"/>
              <w:jc w:val="both"/>
              <w:rPr>
                <w:rFonts w:ascii="Times New Roman" w:hAnsi="Times New Roman"/>
                <w:sz w:val="24"/>
                <w:szCs w:val="24"/>
              </w:rPr>
            </w:pPr>
            <w:bookmarkStart w:id="0" w:name="_Hlk96002302"/>
            <w:bookmarkStart w:id="1" w:name="_Hlk87379534"/>
            <w:r w:rsidRPr="002121F4">
              <w:rPr>
                <w:rFonts w:ascii="Times New Roman" w:hAnsi="Times New Roman"/>
                <w:sz w:val="24"/>
                <w:szCs w:val="24"/>
              </w:rPr>
              <w:t>ФОНД ОЦЕНОЧНЫХ СРЕДСТВ ОБЩЕОБРАЗОВАТЕЛЬНОЙ УЧЕБНОЙ ДИСЦИПЛИНЫ</w:t>
            </w:r>
            <w:bookmarkEnd w:id="0"/>
            <w:bookmarkEnd w:id="1"/>
          </w:p>
        </w:tc>
      </w:tr>
    </w:tbl>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2A2A3A" w:rsidRDefault="002A2A3A">
      <w:pPr>
        <w:rPr>
          <w:rFonts w:ascii="Times New Roman" w:hAnsi="Times New Roman"/>
          <w:sz w:val="24"/>
          <w:szCs w:val="24"/>
        </w:rPr>
      </w:pPr>
    </w:p>
    <w:p w:rsidR="002A2A3A" w:rsidRDefault="002A2A3A">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ПРОГРАММЫ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1.1. Место дисциплины в структуре основной профессиональной образовательной программы:</w:t>
      </w:r>
    </w:p>
    <w:p w:rsidR="005245EF" w:rsidRDefault="00252E74" w:rsidP="009B79DE">
      <w:pPr>
        <w:suppressAutoHyphens w:val="0"/>
        <w:spacing w:after="0"/>
        <w:jc w:val="both"/>
        <w:rPr>
          <w:rFonts w:ascii="Times New Roman" w:hAnsi="Times New Roman"/>
          <w:sz w:val="24"/>
          <w:szCs w:val="24"/>
        </w:rPr>
      </w:pPr>
      <w:r>
        <w:rPr>
          <w:rFonts w:ascii="Times New Roman" w:hAnsi="Times New Roman"/>
          <w:sz w:val="24"/>
          <w:szCs w:val="24"/>
        </w:rPr>
        <w:t>Общеобразовательная</w:t>
      </w:r>
      <w:r w:rsidR="00ED4BBC">
        <w:rPr>
          <w:rFonts w:ascii="Times New Roman" w:hAnsi="Times New Roman"/>
          <w:sz w:val="24"/>
          <w:szCs w:val="24"/>
        </w:rPr>
        <w:t xml:space="preserve"> дисциплина ПД.01 Математика является обязательной частью общеобразовательного цикла образовательной программы СПО в соответствии с ФГОС</w:t>
      </w:r>
      <w:r w:rsidR="002A2A3A">
        <w:rPr>
          <w:rFonts w:ascii="Times New Roman" w:hAnsi="Times New Roman"/>
          <w:sz w:val="24"/>
          <w:szCs w:val="24"/>
        </w:rPr>
        <w:t xml:space="preserve"> СПО</w:t>
      </w:r>
      <w:r w:rsidR="00ED4BBC">
        <w:rPr>
          <w:rFonts w:ascii="Times New Roman" w:hAnsi="Times New Roman"/>
          <w:sz w:val="24"/>
          <w:szCs w:val="24"/>
        </w:rPr>
        <w:t xml:space="preserve"> </w:t>
      </w:r>
      <w:r w:rsidR="002354B1">
        <w:rPr>
          <w:rFonts w:ascii="Times New Roman" w:hAnsi="Times New Roman"/>
          <w:sz w:val="24"/>
          <w:szCs w:val="24"/>
        </w:rPr>
        <w:t xml:space="preserve">по </w:t>
      </w:r>
      <w:r w:rsidR="009B79DE">
        <w:rPr>
          <w:rFonts w:ascii="Times New Roman" w:hAnsi="Times New Roman"/>
          <w:sz w:val="24"/>
          <w:szCs w:val="24"/>
        </w:rPr>
        <w:t>профессии</w:t>
      </w:r>
      <w:r w:rsidR="009B79DE" w:rsidRPr="00DF636C">
        <w:rPr>
          <w:rFonts w:ascii="Times New Roman" w:hAnsi="Times New Roman"/>
          <w:sz w:val="24"/>
          <w:szCs w:val="24"/>
        </w:rPr>
        <w:t xml:space="preserve">: </w:t>
      </w:r>
      <w:r w:rsidR="009B79DE" w:rsidRPr="00DF636C">
        <w:rPr>
          <w:rFonts w:ascii="Times New Roman" w:hAnsi="Times New Roman"/>
          <w:bCs/>
          <w:sz w:val="24"/>
          <w:szCs w:val="24"/>
        </w:rPr>
        <w:t>35.01.27 Мастер сельскохозяйственного производства</w:t>
      </w:r>
      <w:r w:rsidR="009B79DE">
        <w:rPr>
          <w:rFonts w:ascii="Times New Roman" w:hAnsi="Times New Roman"/>
          <w:bCs/>
          <w:sz w:val="24"/>
          <w:szCs w:val="24"/>
        </w:rPr>
        <w:t>.</w:t>
      </w: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1.2. Цели и планируемые результаты освоения дисциплины:</w:t>
      </w:r>
    </w:p>
    <w:p w:rsidR="00D53230" w:rsidRPr="00D53230" w:rsidRDefault="00D53230" w:rsidP="00D5323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Times New Roman" w:hAnsi="Times New Roman"/>
          <w:b/>
          <w:sz w:val="24"/>
          <w:szCs w:val="24"/>
        </w:rPr>
      </w:pPr>
      <w:r w:rsidRPr="00D53230">
        <w:rPr>
          <w:rFonts w:ascii="Times New Roman" w:hAnsi="Times New Roman"/>
          <w:b/>
          <w:sz w:val="24"/>
          <w:szCs w:val="24"/>
        </w:rPr>
        <w:t xml:space="preserve">1.2.1. Цель дисциплины </w:t>
      </w:r>
    </w:p>
    <w:p w:rsidR="00D53230" w:rsidRPr="00D53230" w:rsidRDefault="00D53230" w:rsidP="002A2A3A">
      <w:pPr>
        <w:spacing w:after="0"/>
        <w:ind w:firstLine="709"/>
        <w:jc w:val="both"/>
        <w:rPr>
          <w:rFonts w:ascii="Times New Roman" w:eastAsia="Calibri" w:hAnsi="Times New Roman"/>
          <w:bCs/>
          <w:sz w:val="24"/>
          <w:szCs w:val="24"/>
          <w:lang w:eastAsia="en-US"/>
        </w:rPr>
      </w:pPr>
      <w:r w:rsidRPr="00D53230">
        <w:rPr>
          <w:rFonts w:ascii="Times New Roman" w:hAnsi="Times New Roman"/>
          <w:bCs/>
          <w:sz w:val="24"/>
          <w:szCs w:val="24"/>
        </w:rPr>
        <w:t xml:space="preserve">Содержание программы общеобразовательной дисциплины «Математика» направлено на достижение </w:t>
      </w:r>
      <w:r w:rsidRPr="00D53230">
        <w:rPr>
          <w:rFonts w:ascii="Times New Roman" w:eastAsia="Calibri" w:hAnsi="Times New Roman"/>
          <w:bCs/>
          <w:sz w:val="24"/>
          <w:szCs w:val="24"/>
          <w:lang w:eastAsia="en-US"/>
        </w:rPr>
        <w:t>результатов ее изучения в соответствии с требованиями ФГОС СОО с учетом профессиональной направленности ФГОС СПО. Приоритет</w:t>
      </w:r>
      <w:r>
        <w:rPr>
          <w:rFonts w:ascii="Times New Roman" w:eastAsia="Calibri" w:hAnsi="Times New Roman"/>
          <w:bCs/>
          <w:sz w:val="24"/>
          <w:szCs w:val="24"/>
          <w:lang w:eastAsia="en-US"/>
        </w:rPr>
        <w:t xml:space="preserve">ными целями обучения математике </w:t>
      </w:r>
      <w:r w:rsidRPr="00D53230">
        <w:rPr>
          <w:rFonts w:ascii="Times New Roman" w:eastAsia="Calibri" w:hAnsi="Times New Roman"/>
          <w:bCs/>
          <w:sz w:val="24"/>
          <w:szCs w:val="24"/>
          <w:lang w:eastAsia="en-US"/>
        </w:rPr>
        <w:t>на базовом уровне являются:</w:t>
      </w:r>
    </w:p>
    <w:p w:rsidR="00D53230" w:rsidRPr="00D53230" w:rsidRDefault="00D53230" w:rsidP="002A2A3A">
      <w:pPr>
        <w:spacing w:after="0"/>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3230" w:rsidRDefault="00D53230" w:rsidP="002A2A3A">
      <w:pPr>
        <w:spacing w:after="0"/>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3230" w:rsidRPr="00D53230" w:rsidRDefault="00D53230" w:rsidP="002A2A3A">
      <w:pPr>
        <w:spacing w:after="0"/>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45EF" w:rsidRPr="00D53230" w:rsidRDefault="00D53230" w:rsidP="002A2A3A">
      <w:pPr>
        <w:ind w:firstLine="709"/>
        <w:rPr>
          <w:rFonts w:ascii="Times New Roman" w:hAnsi="Times New Roman"/>
          <w:sz w:val="24"/>
          <w:szCs w:val="24"/>
        </w:rPr>
      </w:pPr>
      <w:r w:rsidRPr="00D53230">
        <w:rPr>
          <w:rFonts w:ascii="Times New Roman" w:eastAsia="Calibri" w:hAnsi="Times New Roman"/>
          <w:bCs/>
          <w:sz w:val="24"/>
          <w:szCs w:val="24"/>
          <w:lang w:eastAsia="en-US"/>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w:t>
      </w:r>
    </w:p>
    <w:p w:rsidR="00D53230" w:rsidRPr="00D94EA6" w:rsidRDefault="00D53230" w:rsidP="002A2A3A">
      <w:pPr>
        <w:spacing w:after="0"/>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bookmarkStart w:id="2" w:name="_Hlk191896228"/>
    </w:p>
    <w:bookmarkEnd w:id="2"/>
    <w:p w:rsidR="00D94EA6" w:rsidRDefault="00D53230" w:rsidP="002A2A3A">
      <w:pPr>
        <w:spacing w:after="0"/>
        <w:ind w:firstLine="709"/>
        <w:jc w:val="both"/>
        <w:rPr>
          <w:rFonts w:ascii="Times New Roman" w:hAnsi="Times New Roman"/>
          <w:b/>
          <w:sz w:val="24"/>
          <w:szCs w:val="24"/>
          <w:lang w:eastAsia="en-US"/>
        </w:rPr>
      </w:pPr>
      <w:r w:rsidRPr="00D53230">
        <w:rPr>
          <w:rFonts w:ascii="Times New Roman" w:hAnsi="Times New Roman"/>
          <w:b/>
          <w:sz w:val="24"/>
          <w:szCs w:val="24"/>
          <w:lang w:eastAsia="en-US"/>
        </w:rPr>
        <w:t xml:space="preserve">1.2.2. </w:t>
      </w:r>
      <w:bookmarkStart w:id="3" w:name="_Hlk190870865"/>
      <w:r w:rsidRPr="00D53230">
        <w:rPr>
          <w:rFonts w:ascii="Times New Roman" w:hAnsi="Times New Roman"/>
          <w:b/>
          <w:sz w:val="24"/>
          <w:szCs w:val="24"/>
          <w:lang w:eastAsia="en-US"/>
        </w:rPr>
        <w:t>Планируемые результаты освоения общеобразовательной дисциплины</w:t>
      </w:r>
      <w:r w:rsidRPr="00D53230">
        <w:rPr>
          <w:rFonts w:ascii="Times New Roman" w:eastAsia="Calibri" w:hAnsi="Times New Roman"/>
          <w:b/>
          <w:sz w:val="24"/>
          <w:szCs w:val="24"/>
          <w:lang w:eastAsia="en-US"/>
        </w:rPr>
        <w:t xml:space="preserve"> в соответствии с ФГОС СПО и на основе ФГОС СОО</w:t>
      </w:r>
      <w:bookmarkStart w:id="4" w:name="_Hlk190870850"/>
      <w:bookmarkEnd w:id="3"/>
    </w:p>
    <w:p w:rsidR="00D53230" w:rsidRPr="00C31508" w:rsidRDefault="00D53230" w:rsidP="002A2A3A">
      <w:pPr>
        <w:spacing w:after="0"/>
        <w:ind w:firstLine="709"/>
        <w:jc w:val="both"/>
        <w:rPr>
          <w:rFonts w:ascii="Times New Roman" w:hAnsi="Times New Roman"/>
          <w:b/>
          <w:sz w:val="24"/>
          <w:szCs w:val="24"/>
          <w:lang w:eastAsia="en-US"/>
        </w:rPr>
        <w:sectPr w:rsidR="00D53230" w:rsidRPr="00C31508" w:rsidSect="00D94EA6">
          <w:footerReference w:type="even" r:id="rId7"/>
          <w:footerReference w:type="default" r:id="rId8"/>
          <w:footerReference w:type="first" r:id="rId9"/>
          <w:pgSz w:w="11906" w:h="16838"/>
          <w:pgMar w:top="1134" w:right="850" w:bottom="1134" w:left="1701" w:header="709" w:footer="709" w:gutter="0"/>
          <w:pgNumType w:start="1"/>
          <w:cols w:space="720"/>
          <w:titlePg/>
          <w:docGrid w:linePitch="299"/>
        </w:sectPr>
      </w:pPr>
      <w:r w:rsidRPr="00D53230">
        <w:rPr>
          <w:rFonts w:ascii="Times New Roman" w:eastAsia="Calibri" w:hAnsi="Times New Roman"/>
          <w:sz w:val="24"/>
          <w:szCs w:val="24"/>
          <w:lang w:eastAsia="en-US"/>
        </w:rPr>
        <w:t xml:space="preserve">Общие компетенции (далее – ОК) и профессиональные компетенции (далее – ПК) ФГОС СПО в соотнесении </w:t>
      </w:r>
      <w:r w:rsidR="00D94EA6">
        <w:rPr>
          <w:rFonts w:ascii="Times New Roman" w:eastAsia="Calibri" w:hAnsi="Times New Roman"/>
          <w:sz w:val="24"/>
          <w:szCs w:val="24"/>
          <w:lang w:eastAsia="en-US"/>
        </w:rPr>
        <w:t xml:space="preserve">с личностными, метапредметными </w:t>
      </w:r>
      <w:r w:rsidRPr="00D53230">
        <w:rPr>
          <w:rFonts w:ascii="Times New Roman" w:eastAsia="Calibri" w:hAnsi="Times New Roman"/>
          <w:sz w:val="24"/>
          <w:szCs w:val="24"/>
          <w:lang w:eastAsia="en-US"/>
        </w:rPr>
        <w:t>и предметными результ</w:t>
      </w:r>
      <w:r w:rsidR="00D94EA6">
        <w:rPr>
          <w:rFonts w:ascii="Times New Roman" w:eastAsia="Calibri" w:hAnsi="Times New Roman"/>
          <w:sz w:val="24"/>
          <w:szCs w:val="24"/>
          <w:lang w:eastAsia="en-US"/>
        </w:rPr>
        <w:t xml:space="preserve">атами обучения базового уровня </w:t>
      </w:r>
      <w:r w:rsidRPr="00D53230">
        <w:rPr>
          <w:rFonts w:ascii="Times New Roman" w:eastAsia="Calibri" w:hAnsi="Times New Roman"/>
          <w:sz w:val="24"/>
          <w:szCs w:val="24"/>
          <w:lang w:eastAsia="en-US"/>
        </w:rPr>
        <w:t>(далее – ) ФГОС СОО представлены в таб</w:t>
      </w:r>
      <w:bookmarkEnd w:id="4"/>
      <w:r w:rsidR="002121F4">
        <w:rPr>
          <w:rFonts w:ascii="Times New Roman" w:eastAsia="Calibri" w:hAnsi="Times New Roman"/>
          <w:sz w:val="24"/>
          <w:szCs w:val="24"/>
          <w:lang w:eastAsia="en-US"/>
        </w:rPr>
        <w:t>лице:</w:t>
      </w:r>
    </w:p>
    <w:p w:rsidR="00252E74" w:rsidRDefault="00252E74" w:rsidP="002A2A3A">
      <w:pPr>
        <w:ind w:firstLine="709"/>
        <w:rPr>
          <w:rFonts w:ascii="Times New Roman" w:hAnsi="Times New Roman"/>
          <w:sz w:val="24"/>
          <w:szCs w:val="24"/>
        </w:rPr>
        <w:sectPr w:rsidR="00252E74" w:rsidSect="002A2A3A">
          <w:type w:val="continuous"/>
          <w:pgSz w:w="11906" w:h="16838" w:code="9"/>
          <w:pgMar w:top="1134" w:right="709" w:bottom="1134" w:left="1418" w:header="0" w:footer="0" w:gutter="0"/>
          <w:cols w:space="720"/>
          <w:formProt w:val="0"/>
          <w:docGrid w:linePitch="360" w:charSpace="4096"/>
        </w:sectPr>
      </w:pPr>
    </w:p>
    <w:tbl>
      <w:tblPr>
        <w:tblW w:w="15309" w:type="dxa"/>
        <w:tblLayout w:type="fixed"/>
        <w:tblLook w:val="04A0" w:firstRow="1" w:lastRow="0" w:firstColumn="1" w:lastColumn="0" w:noHBand="0" w:noVBand="1"/>
      </w:tblPr>
      <w:tblGrid>
        <w:gridCol w:w="3772"/>
        <w:gridCol w:w="4820"/>
        <w:gridCol w:w="6717"/>
      </w:tblGrid>
      <w:tr w:rsidR="005245EF" w:rsidRPr="002A2A3A" w:rsidTr="002A2A3A">
        <w:trPr>
          <w:trHeight w:val="274"/>
        </w:trPr>
        <w:tc>
          <w:tcPr>
            <w:tcW w:w="3772" w:type="dxa"/>
            <w:vMerge w:val="restart"/>
            <w:tcBorders>
              <w:top w:val="single" w:sz="4" w:space="0" w:color="000000"/>
              <w:left w:val="single" w:sz="4" w:space="0" w:color="000000"/>
              <w:bottom w:val="single" w:sz="4" w:space="0" w:color="000000"/>
              <w:right w:val="single" w:sz="4" w:space="0" w:color="000000"/>
            </w:tcBorders>
            <w:vAlign w:val="center"/>
          </w:tcPr>
          <w:p w:rsidR="005245EF" w:rsidRPr="002A2A3A" w:rsidRDefault="002A2A3A">
            <w:pPr>
              <w:widowControl w:val="0"/>
              <w:spacing w:after="0" w:line="240" w:lineRule="auto"/>
              <w:jc w:val="center"/>
              <w:rPr>
                <w:rFonts w:ascii="Times New Roman" w:eastAsia="Calibri" w:hAnsi="Times New Roman"/>
                <w:b/>
                <w:iCs/>
                <w:sz w:val="24"/>
                <w:szCs w:val="24"/>
              </w:rPr>
            </w:pPr>
            <w:r w:rsidRPr="002A2A3A">
              <w:rPr>
                <w:rFonts w:ascii="Times New Roman" w:eastAsia="Calibri" w:hAnsi="Times New Roman"/>
                <w:b/>
                <w:iCs/>
                <w:sz w:val="24"/>
                <w:szCs w:val="24"/>
              </w:rPr>
              <w:lastRenderedPageBreak/>
              <w:t>К</w:t>
            </w:r>
            <w:r w:rsidR="00ED4BBC" w:rsidRPr="002A2A3A">
              <w:rPr>
                <w:rFonts w:ascii="Times New Roman" w:eastAsia="Calibri" w:hAnsi="Times New Roman"/>
                <w:b/>
                <w:iCs/>
                <w:sz w:val="24"/>
                <w:szCs w:val="24"/>
              </w:rPr>
              <w:t xml:space="preserve">од и наименование формируемых компетенций </w:t>
            </w:r>
          </w:p>
        </w:tc>
        <w:tc>
          <w:tcPr>
            <w:tcW w:w="11537" w:type="dxa"/>
            <w:gridSpan w:val="2"/>
            <w:tcBorders>
              <w:top w:val="single" w:sz="4" w:space="0" w:color="000000"/>
              <w:left w:val="single" w:sz="4" w:space="0" w:color="000000"/>
              <w:bottom w:val="single" w:sz="4" w:space="0" w:color="000000"/>
              <w:right w:val="single" w:sz="4" w:space="0" w:color="000000"/>
            </w:tcBorders>
            <w:vAlign w:val="center"/>
          </w:tcPr>
          <w:p w:rsidR="005245EF" w:rsidRPr="002A2A3A" w:rsidRDefault="00ED4BBC">
            <w:pPr>
              <w:widowControl w:val="0"/>
              <w:spacing w:after="0" w:line="240" w:lineRule="auto"/>
              <w:jc w:val="center"/>
              <w:rPr>
                <w:rFonts w:ascii="Times New Roman" w:eastAsia="Calibri" w:hAnsi="Times New Roman"/>
                <w:b/>
                <w:iCs/>
                <w:sz w:val="24"/>
                <w:szCs w:val="24"/>
              </w:rPr>
            </w:pPr>
            <w:r w:rsidRPr="002A2A3A">
              <w:rPr>
                <w:rFonts w:ascii="Times New Roman" w:eastAsia="Calibri" w:hAnsi="Times New Roman"/>
                <w:b/>
                <w:iCs/>
                <w:sz w:val="24"/>
                <w:szCs w:val="24"/>
              </w:rPr>
              <w:t>Планируемые результаты освоения дисциплины</w:t>
            </w:r>
          </w:p>
        </w:tc>
      </w:tr>
      <w:tr w:rsidR="005245EF" w:rsidRPr="002A2A3A" w:rsidTr="002A2A3A">
        <w:trPr>
          <w:trHeight w:val="269"/>
        </w:trPr>
        <w:tc>
          <w:tcPr>
            <w:tcW w:w="3772" w:type="dxa"/>
            <w:vMerge/>
            <w:tcBorders>
              <w:top w:val="single" w:sz="4" w:space="0" w:color="000000"/>
              <w:left w:val="single" w:sz="4" w:space="0" w:color="000000"/>
              <w:bottom w:val="single" w:sz="4" w:space="0" w:color="000000"/>
              <w:right w:val="single" w:sz="4" w:space="0" w:color="000000"/>
            </w:tcBorders>
            <w:vAlign w:val="center"/>
          </w:tcPr>
          <w:p w:rsidR="005245EF" w:rsidRPr="002A2A3A" w:rsidRDefault="005245EF">
            <w:pPr>
              <w:widowControl w:val="0"/>
              <w:spacing w:after="0" w:line="240" w:lineRule="auto"/>
              <w:jc w:val="center"/>
              <w:rPr>
                <w:rFonts w:ascii="Times New Roman" w:eastAsia="Calibri" w:hAnsi="Times New Roman"/>
                <w:iCs/>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5245EF" w:rsidRPr="002A2A3A" w:rsidRDefault="00ED4BBC">
            <w:pPr>
              <w:widowControl w:val="0"/>
              <w:spacing w:after="0" w:line="240" w:lineRule="auto"/>
              <w:jc w:val="center"/>
              <w:rPr>
                <w:rFonts w:ascii="Times New Roman" w:eastAsia="Calibri" w:hAnsi="Times New Roman"/>
                <w:b/>
                <w:iCs/>
                <w:sz w:val="24"/>
                <w:szCs w:val="24"/>
              </w:rPr>
            </w:pPr>
            <w:r w:rsidRPr="002A2A3A">
              <w:rPr>
                <w:rFonts w:ascii="Times New Roman" w:eastAsia="Calibri" w:hAnsi="Times New Roman"/>
                <w:b/>
                <w:iCs/>
                <w:sz w:val="24"/>
                <w:szCs w:val="24"/>
              </w:rPr>
              <w:t>Общие</w:t>
            </w:r>
          </w:p>
        </w:tc>
        <w:tc>
          <w:tcPr>
            <w:tcW w:w="6717" w:type="dxa"/>
            <w:tcBorders>
              <w:top w:val="single" w:sz="4" w:space="0" w:color="000000"/>
              <w:left w:val="single" w:sz="4" w:space="0" w:color="000000"/>
              <w:bottom w:val="single" w:sz="4" w:space="0" w:color="000000"/>
              <w:right w:val="single" w:sz="4" w:space="0" w:color="000000"/>
            </w:tcBorders>
            <w:vAlign w:val="center"/>
          </w:tcPr>
          <w:p w:rsidR="005245EF" w:rsidRPr="002A2A3A" w:rsidRDefault="00ED4BBC">
            <w:pPr>
              <w:widowControl w:val="0"/>
              <w:spacing w:after="0" w:line="240" w:lineRule="auto"/>
              <w:jc w:val="center"/>
              <w:rPr>
                <w:rFonts w:ascii="Times New Roman" w:eastAsia="Calibri" w:hAnsi="Times New Roman"/>
                <w:b/>
                <w:iCs/>
                <w:sz w:val="24"/>
                <w:szCs w:val="24"/>
              </w:rPr>
            </w:pPr>
            <w:r w:rsidRPr="002A2A3A">
              <w:rPr>
                <w:rFonts w:ascii="Times New Roman" w:eastAsia="Calibri" w:hAnsi="Times New Roman"/>
                <w:b/>
                <w:iCs/>
                <w:sz w:val="24"/>
                <w:szCs w:val="24"/>
              </w:rPr>
              <w:t>Дисциплинарные (предметные)</w:t>
            </w:r>
          </w:p>
        </w:tc>
      </w:tr>
      <w:tr w:rsidR="005245EF" w:rsidRPr="002A2A3A" w:rsidTr="002A2A3A">
        <w:trPr>
          <w:trHeight w:val="560"/>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ED4BBC" w:rsidP="00AF594F">
            <w:pPr>
              <w:widowControl w:val="0"/>
              <w:spacing w:after="0" w:line="240" w:lineRule="auto"/>
              <w:rPr>
                <w:rFonts w:ascii="Times New Roman" w:eastAsia="Calibri" w:hAnsi="Times New Roman"/>
                <w:sz w:val="24"/>
                <w:szCs w:val="24"/>
              </w:rPr>
            </w:pPr>
            <w:r w:rsidRPr="002A2A3A">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820" w:type="dxa"/>
            <w:tcBorders>
              <w:top w:val="single" w:sz="4" w:space="0" w:color="000000"/>
              <w:left w:val="single" w:sz="4" w:space="0" w:color="000000"/>
              <w:bottom w:val="single" w:sz="4" w:space="0" w:color="000000"/>
              <w:right w:val="single" w:sz="4" w:space="0" w:color="000000"/>
            </w:tcBorders>
          </w:tcPr>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Личностные результаты должны отражать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в части: трудового воспитания:</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готовность к труду, осознание ценности мастерства, трудолюбие;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интерес к различным сферам профессиональной деятельности/</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готовность и способность к образованию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и самообразованию на протяжении всей жизни</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Метапредметные результаты должны отражать:</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О</w:t>
            </w:r>
            <w:r w:rsidR="000E1888">
              <w:rPr>
                <w:rFonts w:ascii="Times New Roman" w:eastAsia="Calibri" w:hAnsi="Times New Roman"/>
                <w:sz w:val="24"/>
                <w:szCs w:val="24"/>
                <w:lang w:eastAsia="en-US"/>
              </w:rPr>
              <w:t>Владеть</w:t>
            </w:r>
            <w:r w:rsidRPr="002A2A3A">
              <w:rPr>
                <w:rFonts w:ascii="Times New Roman" w:eastAsia="Calibri" w:hAnsi="Times New Roman"/>
                <w:sz w:val="24"/>
                <w:szCs w:val="24"/>
                <w:lang w:eastAsia="en-US"/>
              </w:rPr>
              <w:t xml:space="preserve"> универсальными учебными познавательными действиями:</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а) базовые логические действия:</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самостоятельно формулировать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и актуализировать проблему, рассматривать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ее всесторонне;</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устанавливать существенный признак или основания для сравнения, классификации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и обобщения;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определять цели деятельности, задавать параметры и критерии их достижения;</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lastRenderedPageBreak/>
              <w:t xml:space="preserve">- выявлять закономерности и противоречия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в рассматриваемых явлениях;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развивать креативное мышление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при решении жизненных проблем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б) базовые исследовательские действия:</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способность и готовность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к самостоятельному поиску методов решения практических задач, применению различных методов познания</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выявлять причинно-следственные связи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анализировать полученные в ходе решения задачи результаты, критически оценивать их достоверность, прогнозировать изменение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в новых условиях;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разрабатывать план решения проблемы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с учетом анализа имеющихся материальных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и нематериальных ресурсов;</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уметь переносить знания в познавательную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lastRenderedPageBreak/>
              <w:t>и практическую области жизнедеятельности;</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уметь интегрировать знания из разных предметных областей;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выдвигать новые идеи, предлагать оригинальные подходы и решения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ставить проблемы и задачи, допускающие способность их использования </w:t>
            </w:r>
          </w:p>
          <w:p w:rsidR="00AF594F" w:rsidRPr="002A2A3A" w:rsidRDefault="00AF594F"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в познавательной и социальной практике</w:t>
            </w:r>
          </w:p>
          <w:p w:rsidR="005245EF" w:rsidRPr="002A2A3A" w:rsidRDefault="00AF594F" w:rsidP="00AF594F">
            <w:pPr>
              <w:widowControl w:val="0"/>
              <w:spacing w:after="0" w:line="240" w:lineRule="auto"/>
              <w:jc w:val="both"/>
              <w:rPr>
                <w:rFonts w:ascii="Times New Roman" w:eastAsia="Calibri" w:hAnsi="Times New Roman"/>
                <w:bCs/>
                <w:iCs/>
                <w:sz w:val="24"/>
                <w:szCs w:val="24"/>
              </w:rPr>
            </w:pPr>
            <w:r w:rsidRPr="002A2A3A">
              <w:rPr>
                <w:rFonts w:ascii="Times New Roman" w:eastAsia="Calibri" w:hAnsi="Times New Roman"/>
                <w:sz w:val="24"/>
                <w:szCs w:val="24"/>
                <w:lang w:eastAsia="en-US"/>
              </w:rPr>
              <w:t>О</w:t>
            </w:r>
            <w:r w:rsidR="000E1888">
              <w:rPr>
                <w:rFonts w:ascii="Times New Roman" w:eastAsia="Calibri" w:hAnsi="Times New Roman"/>
                <w:sz w:val="24"/>
                <w:szCs w:val="24"/>
                <w:lang w:eastAsia="en-US"/>
              </w:rPr>
              <w:t>Владеть</w:t>
            </w:r>
            <w:r w:rsidRPr="002A2A3A">
              <w:rPr>
                <w:rFonts w:ascii="Times New Roman" w:eastAsia="Calibri" w:hAnsi="Times New Roman"/>
                <w:sz w:val="24"/>
                <w:szCs w:val="24"/>
                <w:lang w:eastAsia="en-US"/>
              </w:rPr>
              <w:t xml:space="preserve">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6717" w:type="dxa"/>
            <w:tcBorders>
              <w:top w:val="single" w:sz="4" w:space="0" w:color="000000"/>
              <w:left w:val="single" w:sz="4" w:space="0" w:color="000000"/>
              <w:bottom w:val="single" w:sz="4" w:space="0" w:color="000000"/>
              <w:right w:val="single" w:sz="4" w:space="0" w:color="000000"/>
            </w:tcBorders>
          </w:tcPr>
          <w:p w:rsidR="000E1888" w:rsidRDefault="000E1888" w:rsidP="002A2A3A">
            <w:pPr>
              <w:pStyle w:val="dt-p"/>
              <w:widowControl w:val="0"/>
              <w:shd w:val="clear" w:color="auto" w:fill="FFFFFF"/>
              <w:jc w:val="both"/>
              <w:textAlignment w:val="baseline"/>
              <w:rPr>
                <w:color w:val="000000"/>
              </w:rPr>
            </w:pPr>
            <w:r>
              <w:rPr>
                <w:color w:val="000000"/>
              </w:rPr>
              <w:lastRenderedPageBreak/>
              <w:t>- Владеть</w:t>
            </w:r>
            <w:r w:rsidR="00AF594F" w:rsidRPr="002A2A3A">
              <w:rPr>
                <w:color w:val="000000"/>
              </w:rPr>
              <w:t xml:space="preserve"> методами доказательств, алгоритмами решения задач; </w:t>
            </w:r>
            <w:r>
              <w:rPr>
                <w:color w:val="000000"/>
              </w:rPr>
              <w:t>Уметь</w:t>
            </w:r>
            <w:r w:rsidR="00AF594F" w:rsidRPr="002A2A3A">
              <w:rPr>
                <w:color w:val="000000"/>
              </w:rPr>
              <w:t xml:space="preserve"> формулировать определения, аксиомы и теоремы, применять их, проводить доказательные рассуждения в ходе решения задач;</w:t>
            </w:r>
          </w:p>
          <w:p w:rsidR="00AF594F" w:rsidRPr="002A2A3A" w:rsidRDefault="000E1888" w:rsidP="002A2A3A">
            <w:pPr>
              <w:pStyle w:val="dt-p"/>
              <w:widowControl w:val="0"/>
              <w:shd w:val="clear" w:color="auto" w:fill="FFFFFF"/>
              <w:jc w:val="both"/>
              <w:textAlignment w:val="baseline"/>
              <w:rPr>
                <w:color w:val="000000"/>
              </w:rPr>
            </w:pPr>
            <w:r>
              <w:rPr>
                <w:color w:val="000000"/>
              </w:rPr>
              <w:t>- Уметь</w:t>
            </w:r>
            <w:r w:rsidR="00AF594F" w:rsidRPr="002A2A3A">
              <w:rPr>
                <w:color w:val="000000"/>
              </w:rPr>
              <w:t xml:space="preserve"> оперировать понятиями: степень числа, логарифм числа; </w:t>
            </w:r>
            <w:r>
              <w:rPr>
                <w:color w:val="000000"/>
              </w:rPr>
              <w:t>Уметь</w:t>
            </w:r>
            <w:r w:rsidR="00AF594F" w:rsidRPr="002A2A3A">
              <w:rPr>
                <w:color w:val="000000"/>
              </w:rPr>
              <w:t xml:space="preserve"> выполнять вычисление значений и преобразования выражений со степенями и логарифмами, преобразования дробно-рациональных выражений;</w:t>
            </w:r>
          </w:p>
          <w:p w:rsidR="00AF594F" w:rsidRPr="002A2A3A" w:rsidRDefault="000E1888" w:rsidP="002A2A3A">
            <w:pPr>
              <w:pStyle w:val="dt-p"/>
              <w:widowControl w:val="0"/>
              <w:shd w:val="clear" w:color="auto" w:fill="FFFFFF"/>
              <w:jc w:val="both"/>
              <w:textAlignment w:val="baseline"/>
              <w:rPr>
                <w:color w:val="000000"/>
              </w:rPr>
            </w:pPr>
            <w:r>
              <w:rPr>
                <w:color w:val="000000"/>
              </w:rPr>
              <w:t>- Уметь</w:t>
            </w:r>
            <w:r w:rsidR="00AF594F" w:rsidRPr="002A2A3A">
              <w:rPr>
                <w:color w:val="000000"/>
              </w:rPr>
              <w:t xml:space="preserve"> оперировать понятиями: рациональные, иррациональные, показательные, степенные, логарифмические, тригонометрические уравнения </w:t>
            </w:r>
            <w:r w:rsidR="00AF594F" w:rsidRPr="002A2A3A">
              <w:rPr>
                <w:color w:val="000000"/>
              </w:rPr>
              <w:br/>
              <w:t>и неравенства, их системы;</w:t>
            </w:r>
          </w:p>
          <w:p w:rsidR="00AF594F" w:rsidRPr="002A2A3A" w:rsidRDefault="000E1888" w:rsidP="002A2A3A">
            <w:pPr>
              <w:pStyle w:val="dt-p"/>
              <w:widowControl w:val="0"/>
              <w:shd w:val="clear" w:color="auto" w:fill="FFFFFF"/>
              <w:jc w:val="both"/>
              <w:textAlignment w:val="baseline"/>
              <w:rPr>
                <w:color w:val="000000"/>
              </w:rPr>
            </w:pPr>
            <w:r>
              <w:rPr>
                <w:color w:val="000000"/>
              </w:rPr>
              <w:t>- Уметь</w:t>
            </w:r>
            <w:r w:rsidR="00AF594F" w:rsidRPr="002A2A3A">
              <w:rPr>
                <w:color w:val="000000"/>
              </w:rPr>
              <w:t xml:space="preserve">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r>
              <w:rPr>
                <w:color w:val="000000"/>
              </w:rPr>
              <w:t>Уметь</w:t>
            </w:r>
            <w:r w:rsidR="00AF594F" w:rsidRPr="002A2A3A">
              <w:rPr>
                <w:color w:val="000000"/>
              </w:rPr>
              <w:t xml:space="preserve"> строить графики изученных функций, использовать графики при изучении процессов </w:t>
            </w:r>
            <w:r w:rsidR="00AF594F" w:rsidRPr="002A2A3A">
              <w:rPr>
                <w:color w:val="000000"/>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2A2A3A" w:rsidRDefault="000E1888" w:rsidP="002A2A3A">
            <w:pPr>
              <w:pStyle w:val="dt-p"/>
              <w:widowControl w:val="0"/>
              <w:shd w:val="clear" w:color="auto" w:fill="FFFFFF"/>
              <w:jc w:val="both"/>
              <w:textAlignment w:val="baseline"/>
              <w:rPr>
                <w:color w:val="000000"/>
              </w:rPr>
            </w:pPr>
            <w:r>
              <w:rPr>
                <w:color w:val="000000"/>
              </w:rPr>
              <w:t>-</w:t>
            </w:r>
            <w:r w:rsidR="00AF594F" w:rsidRPr="002A2A3A">
              <w:rPr>
                <w:color w:val="000000"/>
              </w:rPr>
              <w:t xml:space="preserve"> </w:t>
            </w:r>
            <w:r>
              <w:rPr>
                <w:color w:val="000000"/>
              </w:rPr>
              <w:t>Уметь</w:t>
            </w:r>
            <w:r w:rsidR="00AF594F" w:rsidRPr="002A2A3A">
              <w:rPr>
                <w:color w:val="000000"/>
              </w:rPr>
              <w:t xml:space="preserve">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w:t>
            </w:r>
            <w:r w:rsidR="00AF594F" w:rsidRPr="002A2A3A">
              <w:rPr>
                <w:color w:val="000000"/>
              </w:rPr>
              <w:t>правдоподобность результатов;</w:t>
            </w:r>
          </w:p>
          <w:p w:rsidR="00AF594F" w:rsidRPr="002A2A3A" w:rsidRDefault="000E1888" w:rsidP="002A2A3A">
            <w:pPr>
              <w:pStyle w:val="dt-p"/>
              <w:widowControl w:val="0"/>
              <w:shd w:val="clear" w:color="auto" w:fill="FFFFFF"/>
              <w:jc w:val="both"/>
              <w:textAlignment w:val="baseline"/>
              <w:rPr>
                <w:color w:val="000000"/>
              </w:rPr>
            </w:pPr>
            <w:r>
              <w:rPr>
                <w:color w:val="000000"/>
              </w:rPr>
              <w:t>- Уметь</w:t>
            </w:r>
            <w:r w:rsidR="00AF594F" w:rsidRPr="002A2A3A">
              <w:rPr>
                <w:color w:val="000000"/>
              </w:rPr>
              <w:t xml:space="preserve">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r>
              <w:rPr>
                <w:color w:val="000000"/>
              </w:rPr>
              <w:t>Уметь</w:t>
            </w:r>
            <w:r w:rsidR="00AF594F" w:rsidRPr="002A2A3A">
              <w:rPr>
                <w:color w:val="000000"/>
              </w:rPr>
              <w:t xml:space="preserve"> использовать при решении задач изученные факты и теоремы планиметрии; </w:t>
            </w:r>
            <w:r>
              <w:rPr>
                <w:color w:val="000000"/>
              </w:rPr>
              <w:t>Уметь</w:t>
            </w:r>
            <w:r w:rsidR="00AF594F" w:rsidRPr="002A2A3A">
              <w:rPr>
                <w:color w:val="000000"/>
              </w:rPr>
              <w:t xml:space="preserve"> оценивать размеры объектов окружающего мира;</w:t>
            </w:r>
          </w:p>
          <w:p w:rsidR="00AF594F" w:rsidRPr="002A2A3A" w:rsidRDefault="000E1888" w:rsidP="002A2A3A">
            <w:pPr>
              <w:pStyle w:val="dt-p"/>
              <w:widowControl w:val="0"/>
              <w:shd w:val="clear" w:color="auto" w:fill="FFFFFF"/>
              <w:jc w:val="both"/>
              <w:textAlignment w:val="baseline"/>
              <w:rPr>
                <w:color w:val="000000"/>
              </w:rPr>
            </w:pPr>
            <w:r>
              <w:rPr>
                <w:color w:val="000000"/>
              </w:rPr>
              <w:t>- Уметь</w:t>
            </w:r>
            <w:r w:rsidR="00AF594F" w:rsidRPr="002A2A3A">
              <w:rPr>
                <w:color w:val="000000"/>
              </w:rPr>
              <w:t xml:space="preserve">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w:t>
            </w:r>
            <w:r>
              <w:rPr>
                <w:color w:val="000000"/>
              </w:rPr>
              <w:t>Уметь</w:t>
            </w:r>
            <w:r w:rsidR="00AF594F" w:rsidRPr="002A2A3A">
              <w:rPr>
                <w:color w:val="000000"/>
              </w:rPr>
              <w:t xml:space="preserve"> изображать многогранники и поверхности вращения, их сечения от руки, с помощью чертежных инструментов и электронных средств; </w:t>
            </w:r>
            <w:r>
              <w:rPr>
                <w:color w:val="000000"/>
              </w:rPr>
              <w:t>Уметь</w:t>
            </w:r>
            <w:r w:rsidR="00AF594F" w:rsidRPr="002A2A3A">
              <w:rPr>
                <w:color w:val="000000"/>
              </w:rPr>
              <w:t xml:space="preserve"> распознавать симметрию в пространстве; </w:t>
            </w:r>
            <w:r>
              <w:rPr>
                <w:color w:val="000000"/>
              </w:rPr>
              <w:t>Уметь</w:t>
            </w:r>
            <w:r w:rsidR="00AF594F" w:rsidRPr="002A2A3A">
              <w:rPr>
                <w:color w:val="000000"/>
              </w:rPr>
              <w:t xml:space="preserve"> распознавать правильные многогранники;</w:t>
            </w:r>
          </w:p>
          <w:p w:rsidR="00AF594F" w:rsidRPr="002A2A3A" w:rsidRDefault="000E1888" w:rsidP="002A2A3A">
            <w:pPr>
              <w:pStyle w:val="dt-p"/>
              <w:widowControl w:val="0"/>
              <w:shd w:val="clear" w:color="auto" w:fill="FFFFFF"/>
              <w:jc w:val="both"/>
              <w:textAlignment w:val="baseline"/>
              <w:rPr>
                <w:color w:val="000000"/>
              </w:rPr>
            </w:pPr>
            <w:r>
              <w:rPr>
                <w:color w:val="000000"/>
              </w:rPr>
              <w:t>- Уметь</w:t>
            </w:r>
            <w:r w:rsidR="00AF594F" w:rsidRPr="002A2A3A">
              <w:rPr>
                <w:color w:val="000000"/>
              </w:rPr>
              <w:t xml:space="preserve">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AF594F" w:rsidRPr="002A2A3A" w:rsidRDefault="000E1888" w:rsidP="002A2A3A">
            <w:pPr>
              <w:pStyle w:val="dt-p"/>
              <w:widowControl w:val="0"/>
              <w:shd w:val="clear" w:color="auto" w:fill="FFFFFF"/>
              <w:jc w:val="both"/>
              <w:textAlignment w:val="baseline"/>
              <w:rPr>
                <w:color w:val="000000"/>
              </w:rPr>
            </w:pPr>
            <w:r>
              <w:rPr>
                <w:color w:val="000000"/>
              </w:rPr>
              <w:t>- Уметь</w:t>
            </w:r>
            <w:r w:rsidR="00AF594F" w:rsidRPr="002A2A3A">
              <w:rPr>
                <w:color w:val="000000"/>
              </w:rPr>
              <w:t xml:space="preserve"> вычислять геометрические величины (длина, угол, площадь, объем, площадь поверхности), используя изученные </w:t>
            </w:r>
            <w:r w:rsidR="00AF594F" w:rsidRPr="002A2A3A">
              <w:rPr>
                <w:color w:val="000000"/>
              </w:rPr>
              <w:lastRenderedPageBreak/>
              <w:t>формулы и методы;</w:t>
            </w:r>
          </w:p>
          <w:p w:rsidR="00AF594F" w:rsidRPr="002A2A3A" w:rsidRDefault="000E1888" w:rsidP="002A2A3A">
            <w:pPr>
              <w:pStyle w:val="dt-p"/>
              <w:widowControl w:val="0"/>
              <w:shd w:val="clear" w:color="auto" w:fill="FFFFFF"/>
              <w:jc w:val="both"/>
              <w:textAlignment w:val="baseline"/>
              <w:rPr>
                <w:color w:val="000000"/>
              </w:rPr>
            </w:pPr>
            <w:r>
              <w:rPr>
                <w:color w:val="000000"/>
              </w:rPr>
              <w:t>- Уметь</w:t>
            </w:r>
            <w:r w:rsidR="00AF594F" w:rsidRPr="002A2A3A">
              <w:rPr>
                <w:color w:val="000000"/>
              </w:rPr>
              <w:t xml:space="preserve">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w:t>
            </w:r>
            <w:r w:rsidR="00AF594F" w:rsidRPr="002A2A3A">
              <w:rPr>
                <w:color w:val="000000"/>
              </w:rPr>
              <w:br/>
              <w:t>с помощью изученных формул координаты середины отрезка, расстояние между двумя точками;</w:t>
            </w:r>
          </w:p>
          <w:p w:rsidR="005245EF" w:rsidRPr="002A2A3A" w:rsidRDefault="000E1888" w:rsidP="002A2A3A">
            <w:pPr>
              <w:pStyle w:val="dt-p"/>
              <w:widowControl w:val="0"/>
              <w:shd w:val="clear" w:color="auto" w:fill="FFFFFF"/>
              <w:spacing w:beforeAutospacing="0" w:after="0" w:afterAutospacing="0"/>
              <w:jc w:val="both"/>
              <w:textAlignment w:val="baseline"/>
              <w:rPr>
                <w:color w:val="000000"/>
              </w:rPr>
            </w:pPr>
            <w:r>
              <w:rPr>
                <w:color w:val="000000"/>
              </w:rPr>
              <w:t>- Уметь</w:t>
            </w:r>
            <w:r w:rsidR="00AF594F" w:rsidRPr="002A2A3A">
              <w:rPr>
                <w:color w:val="000000"/>
              </w:rPr>
              <w:t xml:space="preserve"> выбирать подходящий изученный метод </w:t>
            </w:r>
            <w:r w:rsidR="00AF594F" w:rsidRPr="002A2A3A">
              <w:rPr>
                <w:color w:val="000000"/>
              </w:rPr>
              <w:br/>
              <w:t xml:space="preserve">для решения задачи, распознавать математические факты </w:t>
            </w:r>
            <w:r w:rsidR="00AF594F" w:rsidRPr="002A2A3A">
              <w:rPr>
                <w:color w:val="000000"/>
              </w:rPr>
              <w:br/>
              <w:t xml:space="preserve">и математические модели в природных и общественных явлениях, в искусстве; </w:t>
            </w:r>
            <w:r>
              <w:rPr>
                <w:color w:val="000000"/>
              </w:rPr>
              <w:t>Уметь</w:t>
            </w:r>
            <w:r w:rsidR="00AF594F" w:rsidRPr="002A2A3A">
              <w:rPr>
                <w:color w:val="000000"/>
              </w:rPr>
              <w:t xml:space="preserve"> приводить примеры математических открытий российской и мировой математической науки</w:t>
            </w:r>
          </w:p>
        </w:tc>
      </w:tr>
      <w:tr w:rsidR="005245EF" w:rsidRPr="002A2A3A" w:rsidTr="002A2A3A">
        <w:trPr>
          <w:trHeight w:val="3109"/>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ED4BBC" w:rsidP="00AF594F">
            <w:pPr>
              <w:widowControl w:val="0"/>
              <w:spacing w:after="0" w:line="240" w:lineRule="auto"/>
              <w:rPr>
                <w:rFonts w:ascii="Times New Roman" w:eastAsia="Calibri" w:hAnsi="Times New Roman"/>
                <w:sz w:val="24"/>
                <w:szCs w:val="24"/>
              </w:rPr>
            </w:pPr>
            <w:r w:rsidRPr="002A2A3A">
              <w:rPr>
                <w:rFonts w:ascii="Times New Roman" w:hAnsi="Times New Roman"/>
                <w:iCs/>
                <w:sz w:val="24"/>
                <w:szCs w:val="24"/>
              </w:rPr>
              <w:lastRenderedPageBreak/>
              <w:t xml:space="preserve">ОК 02 </w:t>
            </w:r>
            <w:r w:rsidRPr="002A2A3A">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Личностные результаты должны отражать в части: ценности научного познания:</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Метапредметные результаты должны отражать:</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О</w:t>
            </w:r>
            <w:r w:rsidR="000E1888">
              <w:rPr>
                <w:rFonts w:ascii="Times New Roman" w:hAnsi="Times New Roman"/>
                <w:iCs/>
                <w:sz w:val="24"/>
                <w:szCs w:val="24"/>
              </w:rPr>
              <w:t>Владеть</w:t>
            </w:r>
            <w:r w:rsidRPr="002A2A3A">
              <w:rPr>
                <w:rFonts w:ascii="Times New Roman" w:hAnsi="Times New Roman"/>
                <w:iCs/>
                <w:sz w:val="24"/>
                <w:szCs w:val="24"/>
              </w:rPr>
              <w:t xml:space="preserve"> универсальными учебными познавательными действиями:</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в) работа с информацией:</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rsidRPr="002A2A3A">
              <w:rPr>
                <w:rFonts w:ascii="Times New Roman" w:hAnsi="Times New Roman"/>
                <w:iCs/>
                <w:sz w:val="24"/>
                <w:szCs w:val="24"/>
              </w:rPr>
              <w:lastRenderedPageBreak/>
              <w:t xml:space="preserve">представления;  </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 xml:space="preserve">- оценивать достоверность, легитимность информации, ее соответствие правовым </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 xml:space="preserve">и морально-этическим нормам;  </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 xml:space="preserve">- использовать средства информационных </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 xml:space="preserve">и коммуникационных технологий в решении когнитивных, коммуникативных </w:t>
            </w:r>
          </w:p>
          <w:p w:rsidR="00AF594F" w:rsidRPr="002A2A3A" w:rsidRDefault="00AF594F" w:rsidP="00AF594F">
            <w:pPr>
              <w:widowControl w:val="0"/>
              <w:spacing w:after="0" w:line="240" w:lineRule="auto"/>
              <w:jc w:val="both"/>
              <w:rPr>
                <w:rFonts w:ascii="Times New Roman" w:hAnsi="Times New Roman"/>
                <w:iCs/>
                <w:sz w:val="24"/>
                <w:szCs w:val="24"/>
              </w:rPr>
            </w:pPr>
            <w:r w:rsidRPr="002A2A3A">
              <w:rPr>
                <w:rFonts w:ascii="Times New Roman" w:hAnsi="Times New Roman"/>
                <w:iCs/>
                <w:sz w:val="24"/>
                <w:szCs w:val="24"/>
              </w:rP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245EF" w:rsidRPr="002A2A3A" w:rsidRDefault="00AF594F" w:rsidP="00AF594F">
            <w:pPr>
              <w:widowControl w:val="0"/>
              <w:spacing w:after="0" w:line="240" w:lineRule="auto"/>
              <w:jc w:val="both"/>
              <w:rPr>
                <w:rFonts w:ascii="Times New Roman" w:eastAsia="Calibri" w:hAnsi="Times New Roman"/>
                <w:iCs/>
                <w:sz w:val="24"/>
                <w:szCs w:val="24"/>
              </w:rPr>
            </w:pPr>
            <w:r w:rsidRPr="002A2A3A">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6717" w:type="dxa"/>
            <w:tcBorders>
              <w:top w:val="single" w:sz="4" w:space="0" w:color="000000"/>
              <w:left w:val="single" w:sz="4" w:space="0" w:color="000000"/>
              <w:bottom w:val="single" w:sz="4" w:space="0" w:color="000000"/>
              <w:right w:val="single" w:sz="4" w:space="0" w:color="000000"/>
            </w:tcBorders>
          </w:tcPr>
          <w:p w:rsidR="00AF594F" w:rsidRPr="002A2A3A" w:rsidRDefault="000E1888" w:rsidP="00AF594F">
            <w:pPr>
              <w:pStyle w:val="dt-p"/>
              <w:widowControl w:val="0"/>
              <w:shd w:val="clear" w:color="auto" w:fill="FFFFFF"/>
              <w:spacing w:after="0"/>
              <w:jc w:val="both"/>
              <w:textAlignment w:val="baseline"/>
              <w:rPr>
                <w:color w:val="000000"/>
              </w:rPr>
            </w:pPr>
            <w:r>
              <w:rPr>
                <w:color w:val="000000"/>
              </w:rPr>
              <w:lastRenderedPageBreak/>
              <w:t>- Уметь</w:t>
            </w:r>
            <w:r w:rsidR="00AF594F" w:rsidRPr="002A2A3A">
              <w:rPr>
                <w:color w:val="000000"/>
              </w:rPr>
              <w:t xml:space="preserve"> оперировать понятиями: функция, непрерывная функция, производная, первообразная, определенный интеграл; </w:t>
            </w:r>
            <w:r>
              <w:rPr>
                <w:color w:val="000000"/>
              </w:rPr>
              <w:t>Уметь</w:t>
            </w:r>
            <w:r w:rsidR="00AF594F" w:rsidRPr="002A2A3A">
              <w:rPr>
                <w:color w:val="000000"/>
              </w:rPr>
              <w:t xml:space="preserve"> находить производные элементарных функций, используя спр</w:t>
            </w:r>
            <w:r w:rsidR="00C45DD3" w:rsidRPr="002A2A3A">
              <w:rPr>
                <w:color w:val="000000"/>
              </w:rPr>
              <w:t xml:space="preserve">авочные материалы; исследовать </w:t>
            </w:r>
            <w:r w:rsidR="00AF594F" w:rsidRPr="002A2A3A">
              <w:rPr>
                <w:color w:val="000000"/>
              </w:rPr>
              <w:t xml:space="preserve">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sidRPr="002A2A3A">
              <w:rPr>
                <w:color w:val="000000"/>
              </w:rPr>
              <w:t xml:space="preserve">анализа; применять производную </w:t>
            </w:r>
            <w:r w:rsidR="00AF594F" w:rsidRPr="002A2A3A">
              <w:rPr>
                <w:color w:val="000000"/>
              </w:rP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AF594F" w:rsidRPr="002A2A3A" w:rsidRDefault="000E1888" w:rsidP="00AF594F">
            <w:pPr>
              <w:pStyle w:val="dt-p"/>
              <w:widowControl w:val="0"/>
              <w:shd w:val="clear" w:color="auto" w:fill="FFFFFF"/>
              <w:spacing w:after="0"/>
              <w:jc w:val="both"/>
              <w:textAlignment w:val="baseline"/>
              <w:rPr>
                <w:color w:val="000000"/>
              </w:rPr>
            </w:pPr>
            <w:r>
              <w:rPr>
                <w:color w:val="000000"/>
              </w:rPr>
              <w:t>- Уметь</w:t>
            </w:r>
            <w:r w:rsidR="00AF594F" w:rsidRPr="002A2A3A">
              <w:rPr>
                <w:color w:val="000000"/>
              </w:rPr>
              <w:t xml:space="preserve">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w:t>
            </w:r>
            <w:r w:rsidR="00AF594F" w:rsidRPr="002A2A3A">
              <w:rPr>
                <w:color w:val="000000"/>
              </w:rPr>
              <w:lastRenderedPageBreak/>
              <w:t>правдоподобность результатов;</w:t>
            </w:r>
          </w:p>
          <w:p w:rsidR="00AF594F" w:rsidRPr="002A2A3A" w:rsidRDefault="000E1888" w:rsidP="00AF594F">
            <w:pPr>
              <w:pStyle w:val="dt-p"/>
              <w:widowControl w:val="0"/>
              <w:shd w:val="clear" w:color="auto" w:fill="FFFFFF"/>
              <w:spacing w:after="0"/>
              <w:jc w:val="both"/>
              <w:textAlignment w:val="baseline"/>
              <w:rPr>
                <w:color w:val="000000"/>
              </w:rPr>
            </w:pPr>
            <w:r>
              <w:rPr>
                <w:color w:val="000000"/>
              </w:rPr>
              <w:t>- Уметь</w:t>
            </w:r>
            <w:r w:rsidR="00AF594F" w:rsidRPr="002A2A3A">
              <w:rPr>
                <w:color w:val="000000"/>
              </w:rPr>
              <w:t xml:space="preserve"> оперировать понятиями: среднее арифметическое, медиана, наибольшее и наименьшее значения, размах, дисперсия, стандартное отклонение числового набора; </w:t>
            </w:r>
            <w:r>
              <w:rPr>
                <w:color w:val="000000"/>
              </w:rPr>
              <w:t>Уметь</w:t>
            </w:r>
            <w:r w:rsidR="00AF594F" w:rsidRPr="002A2A3A">
              <w:rPr>
                <w:color w:val="000000"/>
              </w:rPr>
              <w:t xml:space="preserve"> извлекать, интерпретировать информацию, представленную в таблицах, на диаграммах, графиках, отражающую </w:t>
            </w:r>
            <w:r w:rsidR="00C45DD3" w:rsidRPr="002A2A3A">
              <w:rPr>
                <w:color w:val="000000"/>
              </w:rPr>
              <w:t xml:space="preserve">свойства реальных процессов </w:t>
            </w:r>
            <w:r w:rsidR="00AF594F" w:rsidRPr="002A2A3A">
              <w:rPr>
                <w:color w:val="000000"/>
              </w:rPr>
              <w:t>и явлений; представля</w:t>
            </w:r>
            <w:r w:rsidR="00C45DD3" w:rsidRPr="002A2A3A">
              <w:rPr>
                <w:color w:val="000000"/>
              </w:rPr>
              <w:t xml:space="preserve">ть информацию с помощью таблиц </w:t>
            </w:r>
            <w:r w:rsidR="00AF594F" w:rsidRPr="002A2A3A">
              <w:rPr>
                <w:color w:val="000000"/>
              </w:rPr>
              <w:t>и диаграмм; исследовать статистические данные, в том числе с применением графических методов и электронных средств;</w:t>
            </w:r>
          </w:p>
          <w:p w:rsidR="005245EF" w:rsidRPr="002A2A3A" w:rsidRDefault="000E1888" w:rsidP="00AF594F">
            <w:pPr>
              <w:pStyle w:val="dt-p"/>
              <w:widowControl w:val="0"/>
              <w:shd w:val="clear" w:color="auto" w:fill="FFFFFF"/>
              <w:spacing w:after="0"/>
              <w:jc w:val="both"/>
              <w:textAlignment w:val="baseline"/>
              <w:rPr>
                <w:color w:val="000000"/>
              </w:rPr>
            </w:pPr>
            <w:r>
              <w:rPr>
                <w:color w:val="000000"/>
              </w:rPr>
              <w:t>- Уметь</w:t>
            </w:r>
            <w:r w:rsidR="00AF594F" w:rsidRPr="002A2A3A">
              <w:rPr>
                <w:color w:val="000000"/>
              </w:rPr>
              <w:t xml:space="preserve"> выбир</w:t>
            </w:r>
            <w:r w:rsidR="00C45DD3" w:rsidRPr="002A2A3A">
              <w:rPr>
                <w:color w:val="000000"/>
              </w:rPr>
              <w:t xml:space="preserve">ать подходящий изученный метод </w:t>
            </w:r>
            <w:r w:rsidR="00AF594F" w:rsidRPr="002A2A3A">
              <w:rPr>
                <w:color w:val="000000"/>
              </w:rPr>
              <w:t>для решения задачи, рас</w:t>
            </w:r>
            <w:r w:rsidR="00C45DD3" w:rsidRPr="002A2A3A">
              <w:rPr>
                <w:color w:val="000000"/>
              </w:rPr>
              <w:t xml:space="preserve">познавать математические факты </w:t>
            </w:r>
            <w:r w:rsidR="00AF594F" w:rsidRPr="002A2A3A">
              <w:rPr>
                <w:color w:val="000000"/>
              </w:rPr>
              <w:t xml:space="preserve">и математические модели в природных и общественных явлениях, в искусстве; </w:t>
            </w:r>
            <w:r>
              <w:rPr>
                <w:color w:val="000000"/>
              </w:rPr>
              <w:t>Уметь</w:t>
            </w:r>
            <w:r w:rsidR="00AF594F" w:rsidRPr="002A2A3A">
              <w:rPr>
                <w:color w:val="000000"/>
              </w:rPr>
              <w:t xml:space="preserve"> приводить примеры математических открытий российской и мировой математической науки</w:t>
            </w:r>
          </w:p>
        </w:tc>
      </w:tr>
      <w:tr w:rsidR="005245EF" w:rsidRPr="002A2A3A" w:rsidTr="002A2A3A">
        <w:trPr>
          <w:trHeight w:val="699"/>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ED4BBC">
            <w:pPr>
              <w:widowControl w:val="0"/>
              <w:spacing w:after="0"/>
              <w:textAlignment w:val="baseline"/>
              <w:rPr>
                <w:rFonts w:ascii="Times New Roman" w:hAnsi="Times New Roman"/>
                <w:sz w:val="24"/>
                <w:szCs w:val="24"/>
              </w:rPr>
            </w:pPr>
            <w:r w:rsidRPr="002A2A3A">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4820" w:type="dxa"/>
            <w:tcBorders>
              <w:top w:val="single" w:sz="4" w:space="0" w:color="000000"/>
              <w:left w:val="single" w:sz="4" w:space="0" w:color="000000"/>
              <w:bottom w:val="single" w:sz="4" w:space="0" w:color="000000"/>
              <w:right w:val="single" w:sz="4" w:space="0" w:color="000000"/>
            </w:tcBorders>
          </w:tcPr>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Личностные результаты должны отражать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в части: духовно-нравственного воспитания:</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сформированность нравственного сознания, этического поведения;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осознание личного вклада в построение устойчивого будущего;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ответственное отношение к своим родителям и (или) другим членам семьи, </w:t>
            </w:r>
            <w:r w:rsidRPr="002A2A3A">
              <w:rPr>
                <w:rFonts w:ascii="Times New Roman" w:eastAsia="Calibri" w:hAnsi="Times New Roman"/>
                <w:iCs/>
                <w:sz w:val="24"/>
                <w:szCs w:val="24"/>
              </w:rPr>
              <w:lastRenderedPageBreak/>
              <w:t xml:space="preserve">созданию семьи на основе осознанного принятия ценностей семейной жизни в соответствии с традициями народов России;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Метапредметные результаты должны отражать:</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О</w:t>
            </w:r>
            <w:r w:rsidR="000E1888">
              <w:rPr>
                <w:rFonts w:ascii="Times New Roman" w:eastAsia="Calibri" w:hAnsi="Times New Roman"/>
                <w:iCs/>
                <w:sz w:val="24"/>
                <w:szCs w:val="24"/>
              </w:rPr>
              <w:t>Владеть</w:t>
            </w:r>
            <w:r w:rsidRPr="002A2A3A">
              <w:rPr>
                <w:rFonts w:ascii="Times New Roman" w:eastAsia="Calibri" w:hAnsi="Times New Roman"/>
                <w:iCs/>
                <w:sz w:val="24"/>
                <w:szCs w:val="24"/>
              </w:rPr>
              <w:t xml:space="preserve"> универсальными регулятивными действиями:</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а) самоорганизация:</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б) самоконтроль:</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использовать приемы рефлексии для оценки ситуации, выбора верного решения;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уметь оценивать риски и своевременно принимать решения по их снижению;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в) эмоциональный интеллект, предполагающий сформированность:</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внутренней мотивации, включающей </w:t>
            </w:r>
            <w:r w:rsidRPr="002A2A3A">
              <w:rPr>
                <w:rFonts w:ascii="Times New Roman" w:eastAsia="Calibri" w:hAnsi="Times New Roman"/>
                <w:iCs/>
                <w:sz w:val="24"/>
                <w:szCs w:val="24"/>
              </w:rPr>
              <w:lastRenderedPageBreak/>
              <w:t>стремление к достижению цели и успеху, оптимизм, инициативность</w:t>
            </w:r>
            <w:r w:rsidR="000E1888" w:rsidRPr="002A2A3A">
              <w:rPr>
                <w:rFonts w:ascii="Times New Roman" w:eastAsia="Calibri" w:hAnsi="Times New Roman"/>
                <w:iCs/>
                <w:sz w:val="24"/>
                <w:szCs w:val="24"/>
              </w:rPr>
              <w:t xml:space="preserve">, </w:t>
            </w:r>
            <w:r w:rsidR="000E1888">
              <w:rPr>
                <w:rFonts w:ascii="Times New Roman" w:eastAsia="Calibri" w:hAnsi="Times New Roman"/>
                <w:iCs/>
                <w:sz w:val="24"/>
                <w:szCs w:val="24"/>
              </w:rPr>
              <w:t>уметь</w:t>
            </w:r>
            <w:r w:rsidRPr="002A2A3A">
              <w:rPr>
                <w:rFonts w:ascii="Times New Roman" w:eastAsia="Calibri" w:hAnsi="Times New Roman"/>
                <w:iCs/>
                <w:sz w:val="24"/>
                <w:szCs w:val="24"/>
              </w:rPr>
              <w:t xml:space="preserve"> действовать, исходя из своих возможностей; </w:t>
            </w:r>
          </w:p>
          <w:p w:rsidR="00AF594F" w:rsidRPr="002A2A3A" w:rsidRDefault="00AF594F" w:rsidP="00AF594F">
            <w:pPr>
              <w:widowControl w:val="0"/>
              <w:tabs>
                <w:tab w:val="left" w:pos="182"/>
              </w:tabs>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245EF" w:rsidRPr="002A2A3A" w:rsidRDefault="00AF594F" w:rsidP="00AF594F">
            <w:pPr>
              <w:widowControl w:val="0"/>
              <w:spacing w:after="0"/>
              <w:jc w:val="both"/>
              <w:textAlignment w:val="baseline"/>
              <w:rPr>
                <w:rFonts w:ascii="Times New Roman" w:hAnsi="Times New Roman"/>
                <w:sz w:val="24"/>
                <w:szCs w:val="24"/>
              </w:rPr>
            </w:pPr>
            <w:r w:rsidRPr="002A2A3A">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F594F" w:rsidRPr="002A2A3A" w:rsidRDefault="000E1888" w:rsidP="00AF594F">
            <w:pPr>
              <w:pStyle w:val="paragraph"/>
              <w:widowControl w:val="0"/>
              <w:spacing w:after="0"/>
              <w:jc w:val="both"/>
              <w:textAlignment w:val="baseline"/>
              <w:rPr>
                <w:rStyle w:val="normaltextrun"/>
              </w:rPr>
            </w:pPr>
            <w:r>
              <w:rPr>
                <w:rStyle w:val="normaltextrun"/>
              </w:rPr>
              <w:lastRenderedPageBreak/>
              <w:t>- Владеть</w:t>
            </w:r>
            <w:r w:rsidR="00AF594F" w:rsidRPr="002A2A3A">
              <w:rPr>
                <w:rStyle w:val="normaltextrun"/>
              </w:rPr>
              <w:t xml:space="preserve"> методами доказательств, алгоритмами решения задач</w:t>
            </w:r>
            <w:r w:rsidRPr="002A2A3A">
              <w:rPr>
                <w:rStyle w:val="normaltextrun"/>
              </w:rPr>
              <w:t xml:space="preserve">; </w:t>
            </w:r>
            <w:r>
              <w:rPr>
                <w:rStyle w:val="normaltextrun"/>
              </w:rPr>
              <w:t>уметь</w:t>
            </w:r>
            <w:r w:rsidR="00AF594F" w:rsidRPr="002A2A3A">
              <w:rPr>
                <w:rStyle w:val="normaltextrun"/>
              </w:rPr>
              <w:t xml:space="preserve"> формулировать определения, аксиомы и теоремы, применять их, проводить доказательные рассуждения в ходе решения задач;</w:t>
            </w:r>
          </w:p>
          <w:p w:rsidR="00AF594F" w:rsidRPr="002A2A3A" w:rsidRDefault="000E1888" w:rsidP="00AF594F">
            <w:pPr>
              <w:pStyle w:val="paragraph"/>
              <w:widowControl w:val="0"/>
              <w:spacing w:after="0"/>
              <w:jc w:val="both"/>
              <w:textAlignment w:val="baseline"/>
              <w:rPr>
                <w:rStyle w:val="normaltextrun"/>
              </w:rPr>
            </w:pPr>
            <w:r>
              <w:rPr>
                <w:rStyle w:val="normaltextrun"/>
              </w:rPr>
              <w:t>- Уметь</w:t>
            </w:r>
            <w:r w:rsidR="00AF594F" w:rsidRPr="002A2A3A">
              <w:rPr>
                <w:rStyle w:val="normaltextrun"/>
              </w:rPr>
              <w:t xml:space="preserve"> оперировать понятиями: функция, непрерывная функция, производная, первообразная, определенный интеграл; </w:t>
            </w:r>
            <w:r>
              <w:rPr>
                <w:rStyle w:val="normaltextrun"/>
              </w:rPr>
              <w:t>Уметь</w:t>
            </w:r>
            <w:r w:rsidR="00AF594F" w:rsidRPr="002A2A3A">
              <w:rPr>
                <w:rStyle w:val="normaltextrun"/>
              </w:rPr>
              <w:t xml:space="preserve">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sidRPr="002A2A3A">
              <w:rPr>
                <w:rStyle w:val="normaltextrun"/>
              </w:rPr>
              <w:t xml:space="preserve">анализа; применять производную </w:t>
            </w:r>
            <w:r w:rsidR="00AF594F" w:rsidRPr="002A2A3A">
              <w:rPr>
                <w:rStyle w:val="normaltextrun"/>
              </w:rPr>
              <w:t>при решении задач на движение; решать практико-</w:t>
            </w:r>
            <w:r w:rsidR="00AF594F" w:rsidRPr="002A2A3A">
              <w:rPr>
                <w:rStyle w:val="normaltextrun"/>
              </w:rPr>
              <w:t>ориентированные задачи на наибольшие и наименьшие значения, на нахождение пути, скорости и ускорения</w:t>
            </w:r>
          </w:p>
          <w:p w:rsidR="00AF594F" w:rsidRPr="002A2A3A" w:rsidRDefault="000E1888" w:rsidP="00AF594F">
            <w:pPr>
              <w:pStyle w:val="paragraph"/>
              <w:widowControl w:val="0"/>
              <w:spacing w:after="0"/>
              <w:jc w:val="both"/>
              <w:textAlignment w:val="baseline"/>
              <w:rPr>
                <w:rStyle w:val="normaltextrun"/>
              </w:rPr>
            </w:pPr>
            <w:r>
              <w:rPr>
                <w:rStyle w:val="normaltextrun"/>
              </w:rPr>
              <w:t>- Уметь</w:t>
            </w:r>
            <w:r w:rsidR="00AF594F" w:rsidRPr="002A2A3A">
              <w:rPr>
                <w:rStyle w:val="normaltextrun"/>
              </w:rPr>
              <w:t xml:space="preserve">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r>
              <w:rPr>
                <w:rStyle w:val="normaltextrun"/>
              </w:rPr>
              <w:t>Уметь</w:t>
            </w:r>
            <w:r w:rsidR="00AF594F" w:rsidRPr="002A2A3A">
              <w:rPr>
                <w:rStyle w:val="normaltextrun"/>
              </w:rPr>
              <w:t xml:space="preserve">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2A2A3A" w:rsidRDefault="000E1888" w:rsidP="00AF594F">
            <w:pPr>
              <w:pStyle w:val="paragraph"/>
              <w:widowControl w:val="0"/>
              <w:spacing w:after="0"/>
              <w:jc w:val="both"/>
              <w:textAlignment w:val="baseline"/>
              <w:rPr>
                <w:rStyle w:val="normaltextrun"/>
              </w:rPr>
            </w:pPr>
            <w:r>
              <w:rPr>
                <w:rStyle w:val="normaltextrun"/>
              </w:rPr>
              <w:t>- Уметь</w:t>
            </w:r>
            <w:r w:rsidR="00AF594F" w:rsidRPr="002A2A3A">
              <w:rPr>
                <w:rStyle w:val="normaltextrun"/>
              </w:rPr>
              <w:t xml:space="preserve">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F594F" w:rsidRPr="002A2A3A" w:rsidRDefault="000E1888" w:rsidP="00AF594F">
            <w:pPr>
              <w:pStyle w:val="paragraph"/>
              <w:widowControl w:val="0"/>
              <w:spacing w:after="0"/>
              <w:jc w:val="both"/>
              <w:textAlignment w:val="baseline"/>
              <w:rPr>
                <w:rStyle w:val="normaltextrun"/>
              </w:rPr>
            </w:pPr>
            <w:r>
              <w:rPr>
                <w:rStyle w:val="normaltextrun"/>
              </w:rPr>
              <w:t>- Уметь</w:t>
            </w:r>
            <w:r w:rsidR="00AF594F" w:rsidRPr="002A2A3A">
              <w:rPr>
                <w:rStyle w:val="normaltextrun"/>
              </w:rPr>
              <w:t xml:space="preserve"> оперировать понятиями: среднее арифметическое, медиана, наибольшее и наименьшее значения, размах, дисперсия, стандартное отклонение числового набора; </w:t>
            </w:r>
            <w:r>
              <w:rPr>
                <w:rStyle w:val="normaltextrun"/>
              </w:rPr>
              <w:t>Уметь</w:t>
            </w:r>
            <w:r w:rsidR="00AF594F" w:rsidRPr="002A2A3A">
              <w:rPr>
                <w:rStyle w:val="normaltextrun"/>
              </w:rPr>
              <w:t xml:space="preserve">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AF594F" w:rsidRPr="002A2A3A" w:rsidRDefault="000E1888" w:rsidP="00AF594F">
            <w:pPr>
              <w:pStyle w:val="paragraph"/>
              <w:widowControl w:val="0"/>
              <w:spacing w:after="0"/>
              <w:jc w:val="both"/>
              <w:textAlignment w:val="baseline"/>
              <w:rPr>
                <w:rStyle w:val="normaltextrun"/>
              </w:rPr>
            </w:pPr>
            <w:r>
              <w:rPr>
                <w:rStyle w:val="normaltextrun"/>
              </w:rPr>
              <w:t>- Уметь</w:t>
            </w:r>
            <w:r w:rsidR="00AF594F" w:rsidRPr="002A2A3A">
              <w:rPr>
                <w:rStyle w:val="normaltextrun"/>
              </w:rPr>
              <w:t xml:space="preserve"> опериро</w:t>
            </w:r>
            <w:r w:rsidR="00C45DD3" w:rsidRPr="002A2A3A">
              <w:rPr>
                <w:rStyle w:val="normaltextrun"/>
              </w:rPr>
              <w:t xml:space="preserve">вать понятиями: случайный опыт </w:t>
            </w:r>
            <w:r w:rsidR="00AF594F" w:rsidRPr="002A2A3A">
              <w:rPr>
                <w:rStyle w:val="normaltextrun"/>
              </w:rPr>
              <w:t xml:space="preserve">и случайное событие, вероятность случайного события; </w:t>
            </w:r>
            <w:r>
              <w:rPr>
                <w:rStyle w:val="normaltextrun"/>
              </w:rPr>
              <w:t>Уметь</w:t>
            </w:r>
            <w:r w:rsidR="00AF594F" w:rsidRPr="002A2A3A">
              <w:rPr>
                <w:rStyle w:val="normaltextrun"/>
              </w:rPr>
              <w:t xml:space="preserve"> вычислять вероятность с использованием графических методов; </w:t>
            </w:r>
            <w:r w:rsidR="00AF594F" w:rsidRPr="002A2A3A">
              <w:rPr>
                <w:rStyle w:val="normaltextrun"/>
              </w:rPr>
              <w:lastRenderedPageBreak/>
              <w:t xml:space="preserve">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w:t>
            </w:r>
            <w:r>
              <w:rPr>
                <w:rStyle w:val="normaltextrun"/>
              </w:rPr>
              <w:t>Уметь</w:t>
            </w:r>
            <w:r w:rsidR="00AF594F" w:rsidRPr="002A2A3A">
              <w:rPr>
                <w:rStyle w:val="normaltextrun"/>
              </w:rPr>
              <w:t xml:space="preserve"> приводить примеры проявления за</w:t>
            </w:r>
            <w:r w:rsidR="00C45DD3" w:rsidRPr="002A2A3A">
              <w:rPr>
                <w:rStyle w:val="normaltextrun"/>
              </w:rPr>
              <w:t xml:space="preserve">кона больших чисел в природных </w:t>
            </w:r>
            <w:r w:rsidR="00AF594F" w:rsidRPr="002A2A3A">
              <w:rPr>
                <w:rStyle w:val="normaltextrun"/>
              </w:rPr>
              <w:t>и общественных явлениях;</w:t>
            </w:r>
          </w:p>
          <w:p w:rsidR="005245EF" w:rsidRPr="002A2A3A" w:rsidRDefault="000E1888" w:rsidP="00AF594F">
            <w:pPr>
              <w:pStyle w:val="paragraph"/>
              <w:widowControl w:val="0"/>
              <w:spacing w:after="0"/>
              <w:jc w:val="both"/>
              <w:textAlignment w:val="baseline"/>
            </w:pPr>
            <w:r>
              <w:rPr>
                <w:rStyle w:val="normaltextrun"/>
              </w:rPr>
              <w:t>- Уметь</w:t>
            </w:r>
            <w:r w:rsidR="00AF594F" w:rsidRPr="002A2A3A">
              <w:rPr>
                <w:rStyle w:val="normaltextrun"/>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w:t>
            </w:r>
            <w:r w:rsidRPr="002A2A3A">
              <w:rPr>
                <w:rStyle w:val="normaltextrun"/>
              </w:rPr>
              <w:t xml:space="preserve">; </w:t>
            </w:r>
            <w:r>
              <w:rPr>
                <w:rStyle w:val="normaltextrun"/>
              </w:rPr>
              <w:t>уметь</w:t>
            </w:r>
            <w:r w:rsidR="00AF594F" w:rsidRPr="002A2A3A">
              <w:rPr>
                <w:rStyle w:val="normaltextrun"/>
              </w:rPr>
              <w:t xml:space="preserve"> приводить примеры математических открытий российской и мировой математической науки</w:t>
            </w:r>
          </w:p>
        </w:tc>
      </w:tr>
      <w:tr w:rsidR="005245EF" w:rsidRPr="002A2A3A" w:rsidTr="002A2A3A">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ED4BBC" w:rsidP="00AF594F">
            <w:pPr>
              <w:widowControl w:val="0"/>
              <w:spacing w:after="0" w:line="240" w:lineRule="auto"/>
              <w:rPr>
                <w:rFonts w:ascii="Times New Roman" w:hAnsi="Times New Roman"/>
                <w:sz w:val="24"/>
                <w:szCs w:val="24"/>
              </w:rPr>
            </w:pPr>
            <w:r w:rsidRPr="002A2A3A">
              <w:rPr>
                <w:rFonts w:ascii="Times New Roman" w:hAnsi="Times New Roman"/>
                <w:iCs/>
                <w:sz w:val="24"/>
                <w:szCs w:val="24"/>
              </w:rPr>
              <w:lastRenderedPageBreak/>
              <w:t xml:space="preserve">ОК 04 </w:t>
            </w:r>
            <w:r w:rsidRPr="002A2A3A">
              <w:rPr>
                <w:rFonts w:ascii="Times New Roman" w:hAnsi="Times New Roman"/>
                <w:sz w:val="24"/>
                <w:szCs w:val="24"/>
              </w:rPr>
              <w:t>Эффективно взаимодействовать и работать в коллективе и команде</w:t>
            </w:r>
          </w:p>
        </w:tc>
        <w:tc>
          <w:tcPr>
            <w:tcW w:w="4820" w:type="dxa"/>
            <w:tcBorders>
              <w:top w:val="single" w:sz="4" w:space="0" w:color="000000"/>
              <w:left w:val="single" w:sz="4" w:space="0" w:color="000000"/>
              <w:bottom w:val="single" w:sz="4" w:space="0" w:color="000000"/>
              <w:right w:val="single" w:sz="4" w:space="0" w:color="000000"/>
            </w:tcBorders>
          </w:tcPr>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Метапредметные результаты должны отражать:</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О</w:t>
            </w:r>
            <w:r w:rsidR="000E1888">
              <w:rPr>
                <w:rFonts w:ascii="Times New Roman" w:hAnsi="Times New Roman"/>
                <w:bCs/>
                <w:iCs/>
                <w:spacing w:val="-4"/>
                <w:sz w:val="24"/>
                <w:szCs w:val="24"/>
              </w:rPr>
              <w:t>Владеть</w:t>
            </w:r>
            <w:r w:rsidRPr="002A2A3A">
              <w:rPr>
                <w:rFonts w:ascii="Times New Roman" w:hAnsi="Times New Roman"/>
                <w:bCs/>
                <w:iCs/>
                <w:spacing w:val="-4"/>
                <w:sz w:val="24"/>
                <w:szCs w:val="24"/>
              </w:rPr>
              <w:t xml:space="preserve"> универсальными коммуникативными действиями:</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б) совместная деятельность:</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 понимать и использовать преимущества командной и индивидуальной работы;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lastRenderedPageBreak/>
              <w:t xml:space="preserve">- координировать и выполнять работу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в условиях реального, виртуального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и комбинированного взаимодействия;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О</w:t>
            </w:r>
            <w:r w:rsidR="000E1888">
              <w:rPr>
                <w:rFonts w:ascii="Times New Roman" w:hAnsi="Times New Roman"/>
                <w:bCs/>
                <w:iCs/>
                <w:spacing w:val="-4"/>
                <w:sz w:val="24"/>
                <w:szCs w:val="24"/>
              </w:rPr>
              <w:t>Владеть</w:t>
            </w:r>
            <w:r w:rsidRPr="002A2A3A">
              <w:rPr>
                <w:rFonts w:ascii="Times New Roman" w:hAnsi="Times New Roman"/>
                <w:bCs/>
                <w:iCs/>
                <w:spacing w:val="-4"/>
                <w:sz w:val="24"/>
                <w:szCs w:val="24"/>
              </w:rPr>
              <w:t xml:space="preserve"> универсальными регулятивными действиями:</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г) принятие себя и других людей: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 принимать мотивы и аргументы других людей при анализе результатов деятельности;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 признавать свое право и право других людей на ошибки; </w:t>
            </w:r>
          </w:p>
          <w:p w:rsidR="00AF594F" w:rsidRPr="002A2A3A" w:rsidRDefault="00AF594F" w:rsidP="00AF594F">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pacing w:val="-4"/>
                <w:sz w:val="24"/>
                <w:szCs w:val="24"/>
              </w:rPr>
              <w:t xml:space="preserve">- развивать способность понимать мир </w:t>
            </w:r>
          </w:p>
          <w:p w:rsidR="005245EF" w:rsidRPr="002A2A3A" w:rsidRDefault="00AF594F" w:rsidP="00AF594F">
            <w:pPr>
              <w:widowControl w:val="0"/>
              <w:spacing w:after="0" w:line="240" w:lineRule="auto"/>
              <w:jc w:val="both"/>
              <w:rPr>
                <w:rFonts w:ascii="Times New Roman" w:hAnsi="Times New Roman"/>
                <w:bCs/>
                <w:iCs/>
                <w:sz w:val="24"/>
                <w:szCs w:val="24"/>
              </w:rPr>
            </w:pPr>
            <w:r w:rsidRPr="002A2A3A">
              <w:rPr>
                <w:rFonts w:ascii="Times New Roman" w:hAnsi="Times New Roman"/>
                <w:bCs/>
                <w:iCs/>
                <w:spacing w:val="-4"/>
                <w:sz w:val="24"/>
                <w:szCs w:val="24"/>
              </w:rPr>
              <w:t>с позиции другого человека</w:t>
            </w:r>
          </w:p>
        </w:tc>
        <w:tc>
          <w:tcPr>
            <w:tcW w:w="6717" w:type="dxa"/>
            <w:tcBorders>
              <w:top w:val="single" w:sz="4" w:space="0" w:color="000000"/>
              <w:left w:val="single" w:sz="4" w:space="0" w:color="000000"/>
              <w:bottom w:val="single" w:sz="4" w:space="0" w:color="000000"/>
              <w:right w:val="single" w:sz="4" w:space="0" w:color="000000"/>
            </w:tcBorders>
          </w:tcPr>
          <w:p w:rsidR="00AF594F" w:rsidRPr="002A2A3A" w:rsidRDefault="000E1888" w:rsidP="00AF594F">
            <w:pPr>
              <w:pStyle w:val="dt-p"/>
              <w:widowControl w:val="0"/>
              <w:shd w:val="clear" w:color="auto" w:fill="FFFFFF"/>
              <w:spacing w:after="0"/>
              <w:jc w:val="both"/>
              <w:textAlignment w:val="baseline"/>
              <w:rPr>
                <w:rFonts w:eastAsia="Calibri"/>
                <w:bCs/>
                <w:iCs/>
              </w:rPr>
            </w:pPr>
            <w:r>
              <w:rPr>
                <w:rFonts w:eastAsia="Calibri"/>
                <w:bCs/>
                <w:iCs/>
              </w:rPr>
              <w:lastRenderedPageBreak/>
              <w:t>- Владеть</w:t>
            </w:r>
            <w:r w:rsidR="00AF594F" w:rsidRPr="002A2A3A">
              <w:rPr>
                <w:rFonts w:eastAsia="Calibri"/>
                <w:bCs/>
                <w:iCs/>
              </w:rPr>
              <w:t xml:space="preserve"> методами доказательств, алгоритмами решения задач</w:t>
            </w:r>
            <w:r w:rsidRPr="002A2A3A">
              <w:rPr>
                <w:rFonts w:eastAsia="Calibri"/>
                <w:bCs/>
                <w:iCs/>
              </w:rPr>
              <w:t xml:space="preserve">; </w:t>
            </w:r>
            <w:r>
              <w:rPr>
                <w:rFonts w:eastAsia="Calibri"/>
                <w:bCs/>
                <w:iCs/>
              </w:rPr>
              <w:t>уметь</w:t>
            </w:r>
            <w:r w:rsidR="00AF594F" w:rsidRPr="002A2A3A">
              <w:rPr>
                <w:rFonts w:eastAsia="Calibri"/>
                <w:bCs/>
                <w:iCs/>
              </w:rPr>
              <w:t xml:space="preserve"> формулировать определения, аксиомы и теоремы, применять их, проводить доказательные рассуждения в ходе решения задач;</w:t>
            </w:r>
          </w:p>
          <w:p w:rsidR="00AF594F" w:rsidRPr="002A2A3A" w:rsidRDefault="000E1888" w:rsidP="00AF594F">
            <w:pPr>
              <w:pStyle w:val="dt-p"/>
              <w:widowControl w:val="0"/>
              <w:shd w:val="clear" w:color="auto" w:fill="FFFFFF"/>
              <w:spacing w:after="0"/>
              <w:jc w:val="both"/>
              <w:textAlignment w:val="baseline"/>
              <w:rPr>
                <w:rFonts w:eastAsia="Calibri"/>
                <w:bCs/>
                <w:iCs/>
              </w:rPr>
            </w:pPr>
            <w:r>
              <w:rPr>
                <w:rFonts w:eastAsia="Calibri"/>
                <w:bCs/>
                <w:iCs/>
              </w:rPr>
              <w:t>-Уметь</w:t>
            </w:r>
            <w:r w:rsidR="00AF594F" w:rsidRPr="002A2A3A">
              <w:rPr>
                <w:rFonts w:eastAsia="Calibri"/>
                <w:bCs/>
                <w:iCs/>
              </w:rPr>
              <w:t xml:space="preserve"> оперировать понятиями: среднее арифметическое, медиана, наибольшее и наименьшее значения, размах, дисперсия, стандартное отклонение числового набора; </w:t>
            </w:r>
            <w:r>
              <w:rPr>
                <w:rFonts w:eastAsia="Calibri"/>
                <w:bCs/>
                <w:iCs/>
              </w:rPr>
              <w:t>Уметь</w:t>
            </w:r>
            <w:r w:rsidR="00AF594F" w:rsidRPr="002A2A3A">
              <w:rPr>
                <w:rFonts w:eastAsia="Calibri"/>
                <w:bCs/>
                <w:iCs/>
              </w:rPr>
              <w:t xml:space="preserve">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AF594F" w:rsidRPr="002A2A3A" w:rsidRDefault="000E1888" w:rsidP="00AF594F">
            <w:pPr>
              <w:pStyle w:val="dt-p"/>
              <w:widowControl w:val="0"/>
              <w:shd w:val="clear" w:color="auto" w:fill="FFFFFF"/>
              <w:spacing w:after="0"/>
              <w:jc w:val="both"/>
              <w:textAlignment w:val="baseline"/>
              <w:rPr>
                <w:rFonts w:eastAsia="Calibri"/>
                <w:bCs/>
                <w:iCs/>
              </w:rPr>
            </w:pPr>
            <w:r>
              <w:rPr>
                <w:rFonts w:eastAsia="Calibri"/>
                <w:bCs/>
                <w:iCs/>
              </w:rPr>
              <w:t>- Уметь</w:t>
            </w:r>
            <w:r w:rsidR="00AF594F" w:rsidRPr="002A2A3A">
              <w:rPr>
                <w:rFonts w:eastAsia="Calibri"/>
                <w:bCs/>
                <w:iCs/>
              </w:rPr>
              <w:t xml:space="preserve"> опериро</w:t>
            </w:r>
            <w:r w:rsidR="00C45DD3" w:rsidRPr="002A2A3A">
              <w:rPr>
                <w:rFonts w:eastAsia="Calibri"/>
                <w:bCs/>
                <w:iCs/>
              </w:rPr>
              <w:t xml:space="preserve">вать понятиями: случайный опыт </w:t>
            </w:r>
            <w:r w:rsidR="00AF594F" w:rsidRPr="002A2A3A">
              <w:rPr>
                <w:rFonts w:eastAsia="Calibri"/>
                <w:bCs/>
                <w:iCs/>
              </w:rPr>
              <w:t xml:space="preserve">и случайное событие, вероятность случайного события; </w:t>
            </w:r>
            <w:r>
              <w:rPr>
                <w:rFonts w:eastAsia="Calibri"/>
                <w:bCs/>
                <w:iCs/>
              </w:rPr>
              <w:t>Уметь</w:t>
            </w:r>
            <w:r w:rsidR="00AF594F" w:rsidRPr="002A2A3A">
              <w:rPr>
                <w:rFonts w:eastAsia="Calibri"/>
                <w:bCs/>
                <w:iCs/>
              </w:rPr>
              <w:t xml:space="preserve"> вычислять вероятность с использованием графических методов; применять формулы сложения и умножения вероятностей, </w:t>
            </w:r>
            <w:r w:rsidR="00AF594F" w:rsidRPr="002A2A3A">
              <w:rPr>
                <w:rFonts w:eastAsia="Calibri"/>
                <w:bCs/>
                <w:iCs/>
              </w:rPr>
              <w:lastRenderedPageBreak/>
              <w:t xml:space="preserve">комбинаторные факты и формулы при решении задач; оценивать вероятности реальных событий; знакомство со случайными величинами; </w:t>
            </w:r>
            <w:r>
              <w:rPr>
                <w:rFonts w:eastAsia="Calibri"/>
                <w:bCs/>
                <w:iCs/>
              </w:rPr>
              <w:t>Уметь</w:t>
            </w:r>
            <w:r w:rsidR="00AF594F" w:rsidRPr="002A2A3A">
              <w:rPr>
                <w:rFonts w:eastAsia="Calibri"/>
                <w:bCs/>
                <w:iCs/>
              </w:rPr>
              <w:t xml:space="preserve"> приводить примеры проявления закона больших чисел в природных и общественных явлениях;</w:t>
            </w:r>
          </w:p>
          <w:p w:rsidR="005245EF" w:rsidRPr="002A2A3A" w:rsidRDefault="000E1888" w:rsidP="00AF594F">
            <w:pPr>
              <w:pStyle w:val="dt-p"/>
              <w:widowControl w:val="0"/>
              <w:shd w:val="clear" w:color="auto" w:fill="FFFFFF"/>
              <w:spacing w:after="0"/>
              <w:jc w:val="both"/>
              <w:textAlignment w:val="baseline"/>
              <w:rPr>
                <w:rFonts w:eastAsia="Calibri"/>
                <w:bCs/>
                <w:iCs/>
              </w:rPr>
            </w:pPr>
            <w:r>
              <w:rPr>
                <w:rFonts w:eastAsia="Calibri"/>
                <w:bCs/>
                <w:iCs/>
              </w:rPr>
              <w:t>- Уметь</w:t>
            </w:r>
            <w:r w:rsidR="00AF594F" w:rsidRPr="002A2A3A">
              <w:rPr>
                <w:rFonts w:eastAsia="Calibri"/>
                <w:bCs/>
                <w:iCs/>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w:t>
            </w:r>
            <w:r w:rsidRPr="002A2A3A">
              <w:rPr>
                <w:rFonts w:eastAsia="Calibri"/>
                <w:bCs/>
                <w:iCs/>
              </w:rPr>
              <w:t xml:space="preserve">; </w:t>
            </w:r>
            <w:r>
              <w:rPr>
                <w:rFonts w:eastAsia="Calibri"/>
                <w:bCs/>
                <w:iCs/>
              </w:rPr>
              <w:t>уметь</w:t>
            </w:r>
            <w:r w:rsidR="00AF594F" w:rsidRPr="002A2A3A">
              <w:rPr>
                <w:rFonts w:eastAsia="Calibri"/>
                <w:bCs/>
                <w:iCs/>
              </w:rPr>
              <w:t xml:space="preserve"> приводить примеры математических открытий российской и мировой математической науки</w:t>
            </w:r>
          </w:p>
        </w:tc>
      </w:tr>
      <w:tr w:rsidR="005245EF" w:rsidRPr="002A2A3A" w:rsidTr="002A2A3A">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ED4BBC">
            <w:pPr>
              <w:widowControl w:val="0"/>
              <w:spacing w:after="0" w:line="240" w:lineRule="auto"/>
              <w:rPr>
                <w:rFonts w:ascii="Times New Roman" w:hAnsi="Times New Roman"/>
                <w:sz w:val="24"/>
                <w:szCs w:val="24"/>
              </w:rPr>
            </w:pPr>
            <w:r w:rsidRPr="002A2A3A">
              <w:rPr>
                <w:rFonts w:ascii="Times New Roman" w:hAnsi="Times New Roman"/>
                <w:iCs/>
                <w:sz w:val="24"/>
                <w:szCs w:val="24"/>
              </w:rPr>
              <w:t xml:space="preserve">ОК 05 </w:t>
            </w:r>
            <w:r w:rsidRPr="002A2A3A">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20" w:type="dxa"/>
            <w:tcBorders>
              <w:top w:val="single" w:sz="4" w:space="0" w:color="000000"/>
              <w:left w:val="single" w:sz="4" w:space="0" w:color="000000"/>
              <w:bottom w:val="single" w:sz="4" w:space="0" w:color="000000"/>
              <w:right w:val="single" w:sz="4" w:space="0" w:color="000000"/>
            </w:tcBorders>
          </w:tcPr>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 xml:space="preserve">Личностные результаты должны отражать </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в части: эстетического воспитания:</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 xml:space="preserve">- способность воспринимать различные виды искусства, традиции и творчество своего </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 xml:space="preserve">и других народов, ощущать эмоциональное воздействие искусства; </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 xml:space="preserve">- убежденность в значимости для личности </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 xml:space="preserve">и общества отечественного и мирового искусства, этнических культурных традиций </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и народного творчества</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Метапредметные результаты должны отражать:</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lastRenderedPageBreak/>
              <w:t>О</w:t>
            </w:r>
            <w:r w:rsidR="000E1888">
              <w:rPr>
                <w:rFonts w:ascii="Times New Roman" w:hAnsi="Times New Roman"/>
                <w:bCs/>
                <w:iCs/>
                <w:sz w:val="24"/>
                <w:szCs w:val="24"/>
              </w:rPr>
              <w:t>Владеть</w:t>
            </w:r>
            <w:r w:rsidRPr="002A2A3A">
              <w:rPr>
                <w:rFonts w:ascii="Times New Roman" w:hAnsi="Times New Roman"/>
                <w:bCs/>
                <w:iCs/>
                <w:sz w:val="24"/>
                <w:szCs w:val="24"/>
              </w:rPr>
              <w:t xml:space="preserve"> универсальными коммуникативными действиями:</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 xml:space="preserve">а) общение: - осуществлять коммуникации </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во всех сферах жизни;</w:t>
            </w:r>
          </w:p>
          <w:p w:rsidR="00C45DD3" w:rsidRPr="002A2A3A" w:rsidRDefault="00C45DD3" w:rsidP="00C45DD3">
            <w:pPr>
              <w:widowControl w:val="0"/>
              <w:spacing w:after="0" w:line="240" w:lineRule="auto"/>
              <w:jc w:val="both"/>
              <w:rPr>
                <w:rFonts w:ascii="Times New Roman" w:hAnsi="Times New Roman"/>
                <w:bCs/>
                <w:iCs/>
                <w:sz w:val="24"/>
                <w:szCs w:val="24"/>
              </w:rPr>
            </w:pPr>
            <w:r w:rsidRPr="002A2A3A">
              <w:rPr>
                <w:rFonts w:ascii="Times New Roman" w:hAnsi="Times New Roman"/>
                <w:bCs/>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245EF" w:rsidRPr="002A2A3A" w:rsidRDefault="00C45DD3" w:rsidP="00C45DD3">
            <w:pPr>
              <w:widowControl w:val="0"/>
              <w:spacing w:after="0" w:line="240" w:lineRule="auto"/>
              <w:jc w:val="both"/>
              <w:rPr>
                <w:rFonts w:ascii="Times New Roman" w:hAnsi="Times New Roman"/>
                <w:bCs/>
                <w:iCs/>
                <w:spacing w:val="-4"/>
                <w:sz w:val="24"/>
                <w:szCs w:val="24"/>
              </w:rPr>
            </w:pPr>
            <w:r w:rsidRPr="002A2A3A">
              <w:rPr>
                <w:rFonts w:ascii="Times New Roman" w:hAnsi="Times New Roman"/>
                <w:bCs/>
                <w:iCs/>
                <w:sz w:val="24"/>
                <w:szCs w:val="24"/>
              </w:rPr>
              <w:t>- развернуто и логично излагать свою точку зрения с использованием языковых средств</w:t>
            </w:r>
          </w:p>
        </w:tc>
        <w:tc>
          <w:tcPr>
            <w:tcW w:w="6717" w:type="dxa"/>
            <w:tcBorders>
              <w:top w:val="single" w:sz="4" w:space="0" w:color="000000"/>
              <w:left w:val="single" w:sz="4" w:space="0" w:color="000000"/>
              <w:bottom w:val="single" w:sz="4" w:space="0" w:color="000000"/>
              <w:right w:val="single" w:sz="4" w:space="0" w:color="000000"/>
            </w:tcBorders>
          </w:tcPr>
          <w:p w:rsidR="00C45DD3" w:rsidRPr="002A2A3A" w:rsidRDefault="000E1888" w:rsidP="002C48F1">
            <w:pPr>
              <w:pStyle w:val="dt-p"/>
              <w:widowControl w:val="0"/>
              <w:shd w:val="clear" w:color="auto" w:fill="FFFFFF"/>
              <w:spacing w:after="0"/>
              <w:jc w:val="both"/>
              <w:textAlignment w:val="baseline"/>
              <w:rPr>
                <w:color w:val="000000"/>
              </w:rPr>
            </w:pPr>
            <w:r>
              <w:rPr>
                <w:color w:val="000000"/>
              </w:rPr>
              <w:lastRenderedPageBreak/>
              <w:t>- Владеть</w:t>
            </w:r>
            <w:r w:rsidR="00C45DD3" w:rsidRPr="002A2A3A">
              <w:rPr>
                <w:color w:val="000000"/>
              </w:rPr>
              <w:t xml:space="preserve"> методами доказательств, алгоритмами решения задач</w:t>
            </w:r>
            <w:r w:rsidRPr="002A2A3A">
              <w:rPr>
                <w:color w:val="000000"/>
              </w:rPr>
              <w:t xml:space="preserve">; </w:t>
            </w:r>
            <w:r>
              <w:rPr>
                <w:color w:val="000000"/>
              </w:rPr>
              <w:t>уметь</w:t>
            </w:r>
            <w:r w:rsidR="00C45DD3" w:rsidRPr="002A2A3A">
              <w:rPr>
                <w:color w:val="000000"/>
              </w:rPr>
              <w:t xml:space="preserve"> формулировать определения, аксиомы и теоремы, применять их, проводить доказательные рассуждения в ходе решения задач;</w:t>
            </w:r>
          </w:p>
          <w:p w:rsidR="00C45DD3" w:rsidRPr="002A2A3A" w:rsidRDefault="000E1888" w:rsidP="002C48F1">
            <w:pPr>
              <w:pStyle w:val="dt-p"/>
              <w:widowControl w:val="0"/>
              <w:shd w:val="clear" w:color="auto" w:fill="FFFFFF"/>
              <w:spacing w:after="0"/>
              <w:jc w:val="both"/>
              <w:textAlignment w:val="baseline"/>
              <w:rPr>
                <w:color w:val="000000"/>
              </w:rPr>
            </w:pPr>
            <w:r>
              <w:rPr>
                <w:color w:val="000000"/>
              </w:rPr>
              <w:t>- Уметь</w:t>
            </w:r>
            <w:r w:rsidR="00C45DD3" w:rsidRPr="002A2A3A">
              <w:rPr>
                <w:color w:val="000000"/>
              </w:rPr>
              <w:t xml:space="preserve">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45DD3" w:rsidRPr="002A2A3A" w:rsidRDefault="000E1888" w:rsidP="002C48F1">
            <w:pPr>
              <w:pStyle w:val="dt-p"/>
              <w:widowControl w:val="0"/>
              <w:shd w:val="clear" w:color="auto" w:fill="FFFFFF"/>
              <w:spacing w:after="0"/>
              <w:jc w:val="both"/>
              <w:textAlignment w:val="baseline"/>
              <w:rPr>
                <w:color w:val="000000"/>
              </w:rPr>
            </w:pPr>
            <w:r>
              <w:rPr>
                <w:color w:val="000000"/>
              </w:rPr>
              <w:t>- Уметь</w:t>
            </w:r>
            <w:r w:rsidR="00C45DD3" w:rsidRPr="002A2A3A">
              <w:rPr>
                <w:color w:val="000000"/>
              </w:rPr>
              <w:t xml:space="preserve"> оперировать понятиями: случайный опыт и случайное событие, вероятность случайного события; </w:t>
            </w:r>
            <w:r>
              <w:rPr>
                <w:color w:val="000000"/>
              </w:rPr>
              <w:t>Уметь</w:t>
            </w:r>
            <w:r w:rsidR="00C45DD3" w:rsidRPr="002A2A3A">
              <w:rPr>
                <w:color w:val="000000"/>
              </w:rPr>
              <w:t xml:space="preserve"> вычислять вероятность с использованием графических методов; применять формулы сложения и умножения вероятностей, </w:t>
            </w:r>
            <w:r w:rsidR="00C45DD3" w:rsidRPr="002A2A3A">
              <w:rPr>
                <w:color w:val="000000"/>
              </w:rPr>
              <w:lastRenderedPageBreak/>
              <w:t xml:space="preserve">комбинаторные факты и формулы при решении задач; оценивать вероятности реальных событий; знакомство со случайными величинами; </w:t>
            </w:r>
            <w:r>
              <w:rPr>
                <w:color w:val="000000"/>
              </w:rPr>
              <w:t>Уметь</w:t>
            </w:r>
            <w:r w:rsidR="00C45DD3" w:rsidRPr="002A2A3A">
              <w:rPr>
                <w:color w:val="000000"/>
              </w:rPr>
              <w:t xml:space="preserve"> приводить примеры проявления закона больших чисел в природных и общественных явлениях;</w:t>
            </w:r>
          </w:p>
          <w:p w:rsidR="005245EF" w:rsidRPr="002A2A3A" w:rsidRDefault="000E1888" w:rsidP="002C48F1">
            <w:pPr>
              <w:pStyle w:val="dt-p"/>
              <w:widowControl w:val="0"/>
              <w:shd w:val="clear" w:color="auto" w:fill="FFFFFF"/>
              <w:spacing w:after="0"/>
              <w:jc w:val="both"/>
              <w:textAlignment w:val="baseline"/>
              <w:rPr>
                <w:color w:val="000000"/>
              </w:rPr>
            </w:pPr>
            <w:r>
              <w:rPr>
                <w:color w:val="000000"/>
              </w:rPr>
              <w:t>- Уметь</w:t>
            </w:r>
            <w:r w:rsidR="00C45DD3" w:rsidRPr="002A2A3A">
              <w:rPr>
                <w:color w:val="000000"/>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w:t>
            </w:r>
            <w:r w:rsidRPr="002A2A3A">
              <w:rPr>
                <w:color w:val="000000"/>
              </w:rPr>
              <w:t xml:space="preserve">; </w:t>
            </w:r>
            <w:r>
              <w:rPr>
                <w:color w:val="000000"/>
              </w:rPr>
              <w:t>уметь</w:t>
            </w:r>
            <w:r w:rsidR="00C45DD3" w:rsidRPr="002A2A3A">
              <w:rPr>
                <w:color w:val="000000"/>
              </w:rPr>
              <w:t xml:space="preserve"> приводить примеры математических открытий российской и мировой математической науки</w:t>
            </w:r>
          </w:p>
        </w:tc>
      </w:tr>
      <w:tr w:rsidR="005245EF" w:rsidRPr="002A2A3A" w:rsidTr="002A2A3A">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ED4BBC">
            <w:pPr>
              <w:widowControl w:val="0"/>
              <w:spacing w:after="0"/>
              <w:textAlignment w:val="baseline"/>
              <w:rPr>
                <w:rFonts w:ascii="Times New Roman" w:hAnsi="Times New Roman"/>
                <w:sz w:val="24"/>
                <w:szCs w:val="24"/>
              </w:rPr>
            </w:pPr>
            <w:r w:rsidRPr="002A2A3A">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4820" w:type="dxa"/>
            <w:tcBorders>
              <w:top w:val="single" w:sz="4" w:space="0" w:color="000000"/>
              <w:left w:val="single" w:sz="4" w:space="0" w:color="000000"/>
              <w:bottom w:val="single" w:sz="4" w:space="0" w:color="000000"/>
              <w:right w:val="single" w:sz="4" w:space="0" w:color="000000"/>
            </w:tcBorders>
          </w:tcPr>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Личностные результаты должны отражать </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в части: </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гражданского воспитания: принятие традиционных национальных, общечеловеческих гуманистических </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и демократических ценностей; </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-патриотического воспитания:</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Метапредметные результаты должны отражать: О</w:t>
            </w:r>
            <w:r w:rsidR="000E1888">
              <w:rPr>
                <w:rFonts w:ascii="Times New Roman" w:eastAsia="Calibri" w:hAnsi="Times New Roman"/>
                <w:iCs/>
                <w:sz w:val="24"/>
                <w:szCs w:val="24"/>
              </w:rPr>
              <w:t>Владеть</w:t>
            </w:r>
            <w:r w:rsidRPr="002A2A3A">
              <w:rPr>
                <w:rFonts w:ascii="Times New Roman" w:eastAsia="Calibri" w:hAnsi="Times New Roman"/>
                <w:iCs/>
                <w:sz w:val="24"/>
                <w:szCs w:val="24"/>
              </w:rPr>
              <w:t xml:space="preserve"> универсальными регулятивными действиями: </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в) эмоциональный интеллект, предполагающий сформированность: </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--самосознания, включающего способность понимать свое эмоциональное состояние, </w:t>
            </w:r>
            <w:r w:rsidRPr="002A2A3A">
              <w:rPr>
                <w:rFonts w:ascii="Times New Roman" w:eastAsia="Calibri" w:hAnsi="Times New Roman"/>
                <w:iCs/>
                <w:sz w:val="24"/>
                <w:szCs w:val="24"/>
              </w:rPr>
              <w:lastRenderedPageBreak/>
              <w:t>видеть направления развития собственной эмоциональной сферы, быть уверенным в себе;</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саморегулирования, включающего самоконтроль</w:t>
            </w:r>
            <w:r w:rsidR="000E1888" w:rsidRPr="002A2A3A">
              <w:rPr>
                <w:rFonts w:ascii="Times New Roman" w:eastAsia="Calibri" w:hAnsi="Times New Roman"/>
                <w:iCs/>
                <w:sz w:val="24"/>
                <w:szCs w:val="24"/>
              </w:rPr>
              <w:t xml:space="preserve">, </w:t>
            </w:r>
            <w:r w:rsidR="000E1888">
              <w:rPr>
                <w:rFonts w:ascii="Times New Roman" w:eastAsia="Calibri" w:hAnsi="Times New Roman"/>
                <w:iCs/>
                <w:sz w:val="24"/>
                <w:szCs w:val="24"/>
              </w:rPr>
              <w:t>уметь</w:t>
            </w:r>
            <w:r w:rsidRPr="002A2A3A">
              <w:rPr>
                <w:rFonts w:ascii="Times New Roman" w:eastAsia="Calibri" w:hAnsi="Times New Roman"/>
                <w:iCs/>
                <w:sz w:val="24"/>
                <w:szCs w:val="24"/>
              </w:rPr>
              <w:t xml:space="preserve">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внутренней мотивации, включающей стремление к достижению цели и успеху, оптимизм, инициативность</w:t>
            </w:r>
            <w:r w:rsidR="000E1888" w:rsidRPr="002A2A3A">
              <w:rPr>
                <w:rFonts w:ascii="Times New Roman" w:eastAsia="Calibri" w:hAnsi="Times New Roman"/>
                <w:iCs/>
                <w:sz w:val="24"/>
                <w:szCs w:val="24"/>
              </w:rPr>
              <w:t xml:space="preserve">, </w:t>
            </w:r>
            <w:r w:rsidR="000E1888">
              <w:rPr>
                <w:rFonts w:ascii="Times New Roman" w:eastAsia="Calibri" w:hAnsi="Times New Roman"/>
                <w:iCs/>
                <w:sz w:val="24"/>
                <w:szCs w:val="24"/>
              </w:rPr>
              <w:t>уметь</w:t>
            </w:r>
            <w:r w:rsidRPr="002A2A3A">
              <w:rPr>
                <w:rFonts w:ascii="Times New Roman" w:eastAsia="Calibri" w:hAnsi="Times New Roman"/>
                <w:iCs/>
                <w:sz w:val="24"/>
                <w:szCs w:val="24"/>
              </w:rPr>
              <w:t xml:space="preserve"> действовать, исходя из своих возможностей;</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324C4" w:rsidRPr="002A2A3A" w:rsidRDefault="00A324C4" w:rsidP="002C48F1">
            <w:pPr>
              <w:widowControl w:val="0"/>
              <w:spacing w:after="0"/>
              <w:jc w:val="both"/>
              <w:rPr>
                <w:rFonts w:ascii="Times New Roman" w:eastAsia="Calibri" w:hAnsi="Times New Roman"/>
                <w:iCs/>
                <w:sz w:val="24"/>
                <w:szCs w:val="24"/>
              </w:rPr>
            </w:pPr>
            <w:r w:rsidRPr="002A2A3A">
              <w:rPr>
                <w:rFonts w:ascii="Times New Roman" w:eastAsia="Calibri" w:hAnsi="Times New Roman"/>
                <w:iCs/>
                <w:sz w:val="24"/>
                <w:szCs w:val="24"/>
              </w:rPr>
              <w:t xml:space="preserve">- социальных навыков, включающих способность выстраивать отношения </w:t>
            </w:r>
          </w:p>
          <w:p w:rsidR="005245EF" w:rsidRPr="002A2A3A" w:rsidRDefault="00A324C4" w:rsidP="002C48F1">
            <w:pPr>
              <w:pStyle w:val="dt-p"/>
              <w:widowControl w:val="0"/>
              <w:shd w:val="clear" w:color="auto" w:fill="FFFFFF"/>
              <w:spacing w:beforeAutospacing="0" w:after="0" w:afterAutospacing="0" w:line="276" w:lineRule="auto"/>
              <w:jc w:val="both"/>
              <w:textAlignment w:val="baseline"/>
            </w:pPr>
            <w:r w:rsidRPr="002A2A3A">
              <w:rPr>
                <w:rFonts w:eastAsia="Calibri"/>
                <w:iCs/>
              </w:rPr>
              <w:t>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324C4" w:rsidRPr="002A2A3A" w:rsidRDefault="000E1888" w:rsidP="002C48F1">
            <w:pPr>
              <w:pStyle w:val="s1"/>
              <w:widowControl w:val="0"/>
              <w:shd w:val="clear" w:color="auto" w:fill="FFFFFF"/>
              <w:spacing w:after="0"/>
              <w:jc w:val="both"/>
              <w:rPr>
                <w:rFonts w:eastAsiaTheme="minorHAnsi"/>
                <w:lang w:eastAsia="en-US"/>
              </w:rPr>
            </w:pPr>
            <w:r>
              <w:rPr>
                <w:rFonts w:eastAsiaTheme="minorHAnsi"/>
                <w:lang w:eastAsia="en-US"/>
              </w:rPr>
              <w:lastRenderedPageBreak/>
              <w:t>- Владеть</w:t>
            </w:r>
            <w:r w:rsidR="00A324C4" w:rsidRPr="002A2A3A">
              <w:rPr>
                <w:rFonts w:eastAsiaTheme="minorHAnsi"/>
                <w:lang w:eastAsia="en-US"/>
              </w:rPr>
              <w:t xml:space="preserve"> методами доказательств, алгоритмами решения задач</w:t>
            </w:r>
            <w:r w:rsidRPr="002A2A3A">
              <w:rPr>
                <w:rFonts w:eastAsiaTheme="minorHAnsi"/>
                <w:lang w:eastAsia="en-US"/>
              </w:rPr>
              <w:t xml:space="preserve">; </w:t>
            </w:r>
            <w:r>
              <w:rPr>
                <w:rFonts w:eastAsiaTheme="minorHAnsi"/>
                <w:lang w:eastAsia="en-US"/>
              </w:rPr>
              <w:t>уметь</w:t>
            </w:r>
            <w:r w:rsidR="00A324C4" w:rsidRPr="002A2A3A">
              <w:rPr>
                <w:rFonts w:eastAsiaTheme="minorHAnsi"/>
                <w:lang w:eastAsia="en-US"/>
              </w:rPr>
              <w:t xml:space="preserve"> формулировать определения, аксиомы и теоремы, применять их, проводить доказательные рассуждения в ходе решения задач;</w:t>
            </w:r>
          </w:p>
          <w:p w:rsidR="00A324C4" w:rsidRPr="002A2A3A" w:rsidRDefault="000E1888" w:rsidP="002C48F1">
            <w:pPr>
              <w:pStyle w:val="s1"/>
              <w:widowControl w:val="0"/>
              <w:shd w:val="clear" w:color="auto" w:fill="FFFFFF"/>
              <w:spacing w:after="0"/>
              <w:jc w:val="both"/>
              <w:rPr>
                <w:rFonts w:eastAsiaTheme="minorHAnsi"/>
                <w:lang w:eastAsia="en-US"/>
              </w:rPr>
            </w:pPr>
            <w:r>
              <w:rPr>
                <w:rFonts w:eastAsiaTheme="minorHAnsi"/>
                <w:lang w:eastAsia="en-US"/>
              </w:rPr>
              <w:t>- Уметь</w:t>
            </w:r>
            <w:r w:rsidR="00A324C4" w:rsidRPr="002A2A3A">
              <w:rPr>
                <w:rFonts w:eastAsiaTheme="minorHAnsi"/>
                <w:lang w:eastAsia="en-US"/>
              </w:rPr>
              <w:t xml:space="preserve">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324C4" w:rsidRPr="002A2A3A" w:rsidRDefault="000E1888" w:rsidP="002C48F1">
            <w:pPr>
              <w:pStyle w:val="s1"/>
              <w:widowControl w:val="0"/>
              <w:shd w:val="clear" w:color="auto" w:fill="FFFFFF"/>
              <w:spacing w:after="0"/>
              <w:jc w:val="both"/>
              <w:rPr>
                <w:rFonts w:eastAsiaTheme="minorHAnsi"/>
                <w:lang w:eastAsia="en-US"/>
              </w:rPr>
            </w:pPr>
            <w:r>
              <w:rPr>
                <w:rFonts w:eastAsiaTheme="minorHAnsi"/>
                <w:lang w:eastAsia="en-US"/>
              </w:rPr>
              <w:t>- Уметь</w:t>
            </w:r>
            <w:r w:rsidR="00A324C4" w:rsidRPr="002A2A3A">
              <w:rPr>
                <w:rFonts w:eastAsiaTheme="minorHAnsi"/>
                <w:lang w:eastAsia="en-US"/>
              </w:rPr>
              <w:t xml:space="preserve"> оперировать понятиями: среднее арифметическое, медиана, наибольшее и наименьшее значения, размах, дисперсия, стандартное отклонение числового набора; </w:t>
            </w:r>
            <w:r>
              <w:rPr>
                <w:rFonts w:eastAsiaTheme="minorHAnsi"/>
                <w:lang w:eastAsia="en-US"/>
              </w:rPr>
              <w:t>Уметь</w:t>
            </w:r>
            <w:r w:rsidR="00A324C4" w:rsidRPr="002A2A3A">
              <w:rPr>
                <w:rFonts w:eastAsiaTheme="minorHAnsi"/>
                <w:lang w:eastAsia="en-US"/>
              </w:rPr>
              <w:t xml:space="preserve">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w:t>
            </w:r>
            <w:r w:rsidR="00A324C4" w:rsidRPr="002A2A3A">
              <w:rPr>
                <w:rFonts w:eastAsiaTheme="minorHAnsi"/>
                <w:lang w:eastAsia="en-US"/>
              </w:rPr>
              <w:lastRenderedPageBreak/>
              <w:t>электронных средств;</w:t>
            </w:r>
          </w:p>
          <w:p w:rsidR="00A324C4" w:rsidRPr="002A2A3A" w:rsidRDefault="000E1888" w:rsidP="002C48F1">
            <w:pPr>
              <w:pStyle w:val="s1"/>
              <w:widowControl w:val="0"/>
              <w:shd w:val="clear" w:color="auto" w:fill="FFFFFF"/>
              <w:spacing w:after="0"/>
              <w:jc w:val="both"/>
              <w:rPr>
                <w:rFonts w:eastAsiaTheme="minorHAnsi"/>
                <w:lang w:eastAsia="en-US"/>
              </w:rPr>
            </w:pPr>
            <w:r>
              <w:rPr>
                <w:rFonts w:eastAsiaTheme="minorHAnsi"/>
                <w:lang w:eastAsia="en-US"/>
              </w:rPr>
              <w:t>- Уметь</w:t>
            </w:r>
            <w:r w:rsidR="00A324C4" w:rsidRPr="002A2A3A">
              <w:rPr>
                <w:rFonts w:eastAsiaTheme="minorHAnsi"/>
                <w:lang w:eastAsia="en-US"/>
              </w:rPr>
              <w:t xml:space="preserve"> оперировать понятиями: случайный опыт и случайное событие, вероятность случайного события; </w:t>
            </w:r>
            <w:r>
              <w:rPr>
                <w:rFonts w:eastAsiaTheme="minorHAnsi"/>
                <w:lang w:eastAsia="en-US"/>
              </w:rPr>
              <w:t>Уметь</w:t>
            </w:r>
            <w:r w:rsidR="00A324C4" w:rsidRPr="002A2A3A">
              <w:rPr>
                <w:rFonts w:eastAsiaTheme="minorHAnsi"/>
                <w:lang w:eastAsia="en-US"/>
              </w:rPr>
              <w:t xml:space="preserve">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w:t>
            </w:r>
            <w:r>
              <w:rPr>
                <w:rFonts w:eastAsiaTheme="minorHAnsi"/>
                <w:lang w:eastAsia="en-US"/>
              </w:rPr>
              <w:t>Уметь</w:t>
            </w:r>
            <w:r w:rsidR="00A324C4" w:rsidRPr="002A2A3A">
              <w:rPr>
                <w:rFonts w:eastAsiaTheme="minorHAnsi"/>
                <w:lang w:eastAsia="en-US"/>
              </w:rPr>
              <w:t xml:space="preserve"> приводить примеры проявления закона больших чисел в природных и общественных явлениях;</w:t>
            </w:r>
          </w:p>
          <w:p w:rsidR="005245EF" w:rsidRPr="002A2A3A" w:rsidRDefault="000E1888" w:rsidP="002C48F1">
            <w:pPr>
              <w:pStyle w:val="s1"/>
              <w:widowControl w:val="0"/>
              <w:shd w:val="clear" w:color="auto" w:fill="FFFFFF"/>
              <w:spacing w:after="0"/>
              <w:jc w:val="both"/>
              <w:rPr>
                <w:rFonts w:eastAsiaTheme="minorHAnsi"/>
                <w:lang w:eastAsia="en-US"/>
              </w:rPr>
            </w:pPr>
            <w:r>
              <w:rPr>
                <w:rFonts w:eastAsiaTheme="minorHAnsi"/>
                <w:lang w:eastAsia="en-US"/>
              </w:rPr>
              <w:t>- Уметь</w:t>
            </w:r>
            <w:r w:rsidR="00A324C4" w:rsidRPr="002A2A3A">
              <w:rPr>
                <w:rFonts w:eastAsiaTheme="minorHAnsi"/>
                <w:lang w:eastAsia="en-US"/>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w:t>
            </w:r>
            <w:r w:rsidRPr="002A2A3A">
              <w:rPr>
                <w:rFonts w:eastAsiaTheme="minorHAnsi"/>
                <w:lang w:eastAsia="en-US"/>
              </w:rPr>
              <w:t xml:space="preserve">; </w:t>
            </w:r>
            <w:r>
              <w:rPr>
                <w:rFonts w:eastAsiaTheme="minorHAnsi"/>
                <w:lang w:eastAsia="en-US"/>
              </w:rPr>
              <w:t>уметь</w:t>
            </w:r>
            <w:r w:rsidR="00A324C4" w:rsidRPr="002A2A3A">
              <w:rPr>
                <w:rFonts w:eastAsiaTheme="minorHAnsi"/>
                <w:lang w:eastAsia="en-US"/>
              </w:rPr>
              <w:t xml:space="preserve"> приводить примеры математических открытий российской и мировой математической науки</w:t>
            </w:r>
          </w:p>
        </w:tc>
      </w:tr>
      <w:tr w:rsidR="005245EF" w:rsidRPr="002A2A3A" w:rsidTr="002A2A3A">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ED4BBC">
            <w:pPr>
              <w:widowControl w:val="0"/>
              <w:spacing w:after="0"/>
              <w:textAlignment w:val="baseline"/>
              <w:rPr>
                <w:rFonts w:ascii="Times New Roman" w:hAnsi="Times New Roman"/>
                <w:sz w:val="24"/>
                <w:szCs w:val="24"/>
              </w:rPr>
            </w:pPr>
            <w:r w:rsidRPr="002A2A3A">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2A2A3A">
              <w:rPr>
                <w:rFonts w:ascii="Times New Roman" w:hAnsi="Times New Roman"/>
                <w:sz w:val="24"/>
                <w:szCs w:val="24"/>
              </w:rPr>
              <w:lastRenderedPageBreak/>
              <w:t>ситуациях </w:t>
            </w:r>
          </w:p>
        </w:tc>
        <w:tc>
          <w:tcPr>
            <w:tcW w:w="4820" w:type="dxa"/>
            <w:tcBorders>
              <w:top w:val="single" w:sz="4" w:space="0" w:color="000000"/>
              <w:left w:val="single" w:sz="4" w:space="0" w:color="000000"/>
              <w:bottom w:val="single" w:sz="4" w:space="0" w:color="000000"/>
              <w:right w:val="single" w:sz="4" w:space="0" w:color="000000"/>
            </w:tcBorders>
          </w:tcPr>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lastRenderedPageBreak/>
              <w:t>Личностные результаты должны отражать в части: экологического воспитания:</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активное неприятие действий, приносящих вред окружающей среде; </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w:t>
            </w:r>
            <w:r w:rsidR="000E1888">
              <w:rPr>
                <w:rFonts w:ascii="Times New Roman" w:eastAsia="Calibri" w:hAnsi="Times New Roman"/>
                <w:sz w:val="24"/>
                <w:szCs w:val="24"/>
                <w:lang w:eastAsia="en-US"/>
              </w:rPr>
              <w:t>Уметь</w:t>
            </w:r>
            <w:r w:rsidRPr="002A2A3A">
              <w:rPr>
                <w:rFonts w:ascii="Times New Roman" w:eastAsia="Calibri" w:hAnsi="Times New Roman"/>
                <w:sz w:val="24"/>
                <w:szCs w:val="24"/>
                <w:lang w:eastAsia="en-US"/>
              </w:rPr>
              <w:t xml:space="preserve"> прогнозировать неблагоприятные экологические последствия предпринимаемых действий, предотвращать их; </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расширение опыта деятельности эколо</w:t>
            </w:r>
            <w:r w:rsidRPr="002A2A3A">
              <w:rPr>
                <w:rFonts w:ascii="Times New Roman" w:eastAsia="Calibri" w:hAnsi="Times New Roman"/>
                <w:sz w:val="24"/>
                <w:szCs w:val="24"/>
                <w:lang w:eastAsia="en-US"/>
              </w:rPr>
              <w:lastRenderedPageBreak/>
              <w:t xml:space="preserve">гической направленности; </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Метапредметные результаты должны отражать: О</w:t>
            </w:r>
            <w:r w:rsidR="000E1888">
              <w:rPr>
                <w:rFonts w:ascii="Times New Roman" w:eastAsia="Calibri" w:hAnsi="Times New Roman"/>
                <w:sz w:val="24"/>
                <w:szCs w:val="24"/>
                <w:lang w:eastAsia="en-US"/>
              </w:rPr>
              <w:t>Владеть</w:t>
            </w:r>
            <w:r w:rsidRPr="002A2A3A">
              <w:rPr>
                <w:rFonts w:ascii="Times New Roman" w:eastAsia="Calibri" w:hAnsi="Times New Roman"/>
                <w:sz w:val="24"/>
                <w:szCs w:val="24"/>
                <w:lang w:eastAsia="en-US"/>
              </w:rPr>
              <w:t xml:space="preserve"> универсальными учебными познавательными действиями:</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б) базовые исследовательские действия:</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разрабатывать план решения проблемы </w:t>
            </w:r>
            <w:r w:rsidRPr="002A2A3A">
              <w:rPr>
                <w:rFonts w:ascii="Times New Roman" w:eastAsia="Calibri" w:hAnsi="Times New Roman"/>
                <w:sz w:val="24"/>
                <w:szCs w:val="24"/>
                <w:lang w:eastAsia="en-US"/>
              </w:rPr>
              <w:br/>
              <w:t>с учетом анализа имеющихся материальных и нематериальных ресурсов;</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осуществлять целенаправленный поиск переноса средств и способов действия </w:t>
            </w:r>
            <w:r w:rsidRPr="002A2A3A">
              <w:rPr>
                <w:rFonts w:ascii="Times New Roman" w:eastAsia="Calibri" w:hAnsi="Times New Roman"/>
                <w:sz w:val="24"/>
                <w:szCs w:val="24"/>
                <w:lang w:eastAsia="en-US"/>
              </w:rPr>
              <w:br/>
              <w:t>в профессиональную среду;</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уметь переносить знания в познавательную </w:t>
            </w:r>
            <w:r w:rsidRPr="002A2A3A">
              <w:rPr>
                <w:rFonts w:ascii="Times New Roman" w:eastAsia="Calibri" w:hAnsi="Times New Roman"/>
                <w:sz w:val="24"/>
                <w:szCs w:val="24"/>
                <w:lang w:eastAsia="en-US"/>
              </w:rPr>
              <w:br/>
              <w:t>и практическую области жизнедеятельности;</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О</w:t>
            </w:r>
            <w:r w:rsidR="000E1888">
              <w:rPr>
                <w:rFonts w:ascii="Times New Roman" w:eastAsia="Calibri" w:hAnsi="Times New Roman"/>
                <w:sz w:val="24"/>
                <w:szCs w:val="24"/>
                <w:lang w:eastAsia="en-US"/>
              </w:rPr>
              <w:t>Владеть</w:t>
            </w:r>
            <w:r w:rsidRPr="002A2A3A">
              <w:rPr>
                <w:rFonts w:ascii="Times New Roman" w:eastAsia="Calibri" w:hAnsi="Times New Roman"/>
                <w:sz w:val="24"/>
                <w:szCs w:val="24"/>
                <w:lang w:eastAsia="en-US"/>
              </w:rPr>
              <w:t xml:space="preserve"> универсальными коммуникативными действиями: </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б) совместная деятельность:</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 xml:space="preserve">- предлагать новые проекты, оценивать идеи </w:t>
            </w:r>
            <w:r w:rsidRPr="002A2A3A">
              <w:rPr>
                <w:rFonts w:ascii="Times New Roman" w:eastAsia="Calibri" w:hAnsi="Times New Roman"/>
                <w:sz w:val="24"/>
                <w:szCs w:val="24"/>
                <w:lang w:eastAsia="en-US"/>
              </w:rPr>
              <w:br/>
              <w:t>с позиции новизны, оригинальности, практической значимости;</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О</w:t>
            </w:r>
            <w:r w:rsidR="000E1888">
              <w:rPr>
                <w:rFonts w:ascii="Times New Roman" w:eastAsia="Calibri" w:hAnsi="Times New Roman"/>
                <w:sz w:val="24"/>
                <w:szCs w:val="24"/>
                <w:lang w:eastAsia="en-US"/>
              </w:rPr>
              <w:t>Владеть</w:t>
            </w:r>
            <w:r w:rsidRPr="002A2A3A">
              <w:rPr>
                <w:rFonts w:ascii="Times New Roman" w:eastAsia="Calibri" w:hAnsi="Times New Roman"/>
                <w:sz w:val="24"/>
                <w:szCs w:val="24"/>
                <w:lang w:eastAsia="en-US"/>
              </w:rPr>
              <w:t xml:space="preserve"> универсальными регулятивными действиями: </w:t>
            </w:r>
          </w:p>
          <w:p w:rsidR="002726C1" w:rsidRPr="002A2A3A" w:rsidRDefault="002726C1" w:rsidP="00AF594F">
            <w:pPr>
              <w:suppressAutoHyphens w:val="0"/>
              <w:spacing w:after="0" w:line="240" w:lineRule="auto"/>
              <w:ind w:left="141" w:right="134"/>
              <w:contextualSpacing/>
              <w:jc w:val="both"/>
              <w:rPr>
                <w:rFonts w:ascii="Times New Roman" w:eastAsia="Calibri" w:hAnsi="Times New Roman"/>
                <w:sz w:val="24"/>
                <w:szCs w:val="24"/>
                <w:lang w:eastAsia="en-US"/>
              </w:rPr>
            </w:pPr>
            <w:r w:rsidRPr="002A2A3A">
              <w:rPr>
                <w:rFonts w:ascii="Times New Roman" w:eastAsia="Calibri" w:hAnsi="Times New Roman"/>
                <w:sz w:val="24"/>
                <w:szCs w:val="24"/>
                <w:lang w:eastAsia="en-US"/>
              </w:rPr>
              <w:t>б) самоконтроль:</w:t>
            </w:r>
          </w:p>
          <w:p w:rsidR="005245EF" w:rsidRPr="002A2A3A" w:rsidRDefault="002726C1" w:rsidP="00AF594F">
            <w:pPr>
              <w:widowControl w:val="0"/>
              <w:spacing w:after="0"/>
              <w:jc w:val="both"/>
              <w:textAlignment w:val="baseline"/>
              <w:rPr>
                <w:rFonts w:ascii="Times New Roman" w:hAnsi="Times New Roman"/>
                <w:sz w:val="24"/>
                <w:szCs w:val="24"/>
              </w:rPr>
            </w:pPr>
            <w:r w:rsidRPr="002A2A3A">
              <w:rPr>
                <w:rFonts w:ascii="Times New Roman" w:eastAsia="Calibri" w:hAnsi="Times New Roman"/>
                <w:sz w:val="24"/>
                <w:szCs w:val="24"/>
                <w:lang w:eastAsia="en-US"/>
              </w:rPr>
              <w:t>- давать оценку новым ситуациям, вносить коррективы в деятельность, оценивать соответствие результатов целям</w:t>
            </w:r>
          </w:p>
        </w:tc>
        <w:tc>
          <w:tcPr>
            <w:tcW w:w="6717" w:type="dxa"/>
            <w:tcBorders>
              <w:top w:val="single" w:sz="4" w:space="0" w:color="000000"/>
              <w:left w:val="single" w:sz="4" w:space="0" w:color="000000"/>
              <w:bottom w:val="single" w:sz="4" w:space="0" w:color="000000"/>
              <w:right w:val="single" w:sz="4" w:space="0" w:color="000000"/>
            </w:tcBorders>
          </w:tcPr>
          <w:p w:rsidR="002726C1" w:rsidRPr="002A2A3A" w:rsidRDefault="000E1888" w:rsidP="002C48F1">
            <w:pPr>
              <w:suppressAutoHyphens w:val="0"/>
              <w:spacing w:after="0" w:line="240" w:lineRule="auto"/>
              <w:ind w:left="139" w:right="92"/>
              <w:contextualSpacing/>
              <w:jc w:val="both"/>
              <w:rPr>
                <w:rFonts w:ascii="Times New Roman" w:hAnsi="Times New Roman"/>
                <w:sz w:val="24"/>
                <w:szCs w:val="24"/>
              </w:rPr>
            </w:pPr>
            <w:r>
              <w:rPr>
                <w:rFonts w:ascii="Times New Roman" w:hAnsi="Times New Roman"/>
                <w:sz w:val="24"/>
                <w:szCs w:val="24"/>
              </w:rPr>
              <w:lastRenderedPageBreak/>
              <w:t>- Владеть</w:t>
            </w:r>
            <w:r w:rsidR="002726C1" w:rsidRPr="002A2A3A">
              <w:rPr>
                <w:rFonts w:ascii="Times New Roman" w:hAnsi="Times New Roman"/>
                <w:sz w:val="24"/>
                <w:szCs w:val="24"/>
              </w:rPr>
              <w:t xml:space="preserve"> методами доказательств, алгоритмами решения задач</w:t>
            </w:r>
            <w:r w:rsidRPr="002A2A3A">
              <w:rPr>
                <w:rFonts w:ascii="Times New Roman" w:hAnsi="Times New Roman"/>
                <w:sz w:val="24"/>
                <w:szCs w:val="24"/>
              </w:rPr>
              <w:t xml:space="preserve">; </w:t>
            </w:r>
            <w:r>
              <w:rPr>
                <w:rFonts w:ascii="Times New Roman" w:hAnsi="Times New Roman"/>
                <w:sz w:val="24"/>
                <w:szCs w:val="24"/>
              </w:rPr>
              <w:t>уметь</w:t>
            </w:r>
            <w:r w:rsidR="002726C1" w:rsidRPr="002A2A3A">
              <w:rPr>
                <w:rFonts w:ascii="Times New Roman" w:hAnsi="Times New Roman"/>
                <w:sz w:val="24"/>
                <w:szCs w:val="24"/>
              </w:rPr>
              <w:t xml:space="preserve"> формулировать определения, аксиомы и теоремы, применять их, проводить доказательные рассуждения в ходе решения задач;</w:t>
            </w:r>
          </w:p>
          <w:p w:rsidR="002726C1" w:rsidRPr="002A2A3A" w:rsidRDefault="000E1888" w:rsidP="002C48F1">
            <w:pPr>
              <w:suppressAutoHyphens w:val="0"/>
              <w:spacing w:after="0" w:line="240" w:lineRule="auto"/>
              <w:ind w:left="139" w:right="92"/>
              <w:contextualSpacing/>
              <w:jc w:val="both"/>
              <w:rPr>
                <w:rFonts w:ascii="Times New Roman" w:hAnsi="Times New Roman"/>
                <w:sz w:val="24"/>
                <w:szCs w:val="24"/>
              </w:rPr>
            </w:pPr>
            <w:r>
              <w:rPr>
                <w:rFonts w:ascii="Times New Roman" w:hAnsi="Times New Roman"/>
                <w:sz w:val="24"/>
                <w:szCs w:val="24"/>
              </w:rPr>
              <w:t>-Уметь</w:t>
            </w:r>
            <w:r w:rsidR="002726C1" w:rsidRPr="002A2A3A">
              <w:rPr>
                <w:rFonts w:ascii="Times New Roman" w:hAnsi="Times New Roman"/>
                <w:sz w:val="24"/>
                <w:szCs w:val="24"/>
              </w:rPr>
              <w:t xml:space="preserve"> оперировать понятиями: функция, непрерывная функция, производная, первообразная, определенный интеграл; </w:t>
            </w:r>
            <w:r>
              <w:rPr>
                <w:rFonts w:ascii="Times New Roman" w:hAnsi="Times New Roman"/>
                <w:sz w:val="24"/>
                <w:szCs w:val="24"/>
              </w:rPr>
              <w:t>Уметь</w:t>
            </w:r>
            <w:r w:rsidR="002726C1" w:rsidRPr="002A2A3A">
              <w:rPr>
                <w:rFonts w:ascii="Times New Roman" w:hAnsi="Times New Roman"/>
                <w:sz w:val="24"/>
                <w:szCs w:val="24"/>
              </w:rPr>
              <w:t xml:space="preserve"> находить производные элементарных функций, используя справочные материалы; исследовать в простей</w:t>
            </w:r>
            <w:r w:rsidR="002726C1" w:rsidRPr="002A2A3A">
              <w:rPr>
                <w:rFonts w:ascii="Times New Roman" w:hAnsi="Times New Roman"/>
                <w:sz w:val="24"/>
                <w:szCs w:val="24"/>
              </w:rPr>
              <w:lastRenderedPageBreak/>
              <w:t>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2726C1" w:rsidRPr="002A2A3A" w:rsidRDefault="000E1888" w:rsidP="002C48F1">
            <w:pPr>
              <w:suppressAutoHyphens w:val="0"/>
              <w:spacing w:after="0" w:line="240" w:lineRule="auto"/>
              <w:ind w:left="139" w:right="92"/>
              <w:contextualSpacing/>
              <w:jc w:val="both"/>
              <w:rPr>
                <w:rFonts w:ascii="Times New Roman" w:hAnsi="Times New Roman"/>
                <w:sz w:val="24"/>
                <w:szCs w:val="24"/>
              </w:rPr>
            </w:pPr>
            <w:r>
              <w:rPr>
                <w:rFonts w:ascii="Times New Roman" w:hAnsi="Times New Roman"/>
                <w:sz w:val="24"/>
                <w:szCs w:val="24"/>
              </w:rPr>
              <w:t>- Уметь</w:t>
            </w:r>
            <w:r w:rsidR="002726C1" w:rsidRPr="002A2A3A">
              <w:rPr>
                <w:rFonts w:ascii="Times New Roman" w:hAnsi="Times New Roman"/>
                <w:sz w:val="24"/>
                <w:szCs w:val="24"/>
              </w:rPr>
              <w:t xml:space="preserve">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r>
              <w:rPr>
                <w:rFonts w:ascii="Times New Roman" w:hAnsi="Times New Roman"/>
                <w:sz w:val="24"/>
                <w:szCs w:val="24"/>
              </w:rPr>
              <w:t>Уметь</w:t>
            </w:r>
            <w:r w:rsidR="002726C1" w:rsidRPr="002A2A3A">
              <w:rPr>
                <w:rFonts w:ascii="Times New Roman" w:hAnsi="Times New Roman"/>
                <w:sz w:val="24"/>
                <w:szCs w:val="24"/>
              </w:rPr>
              <w:t xml:space="preserve"> строить графики изученных функций, использовать графики при изучении процессов </w:t>
            </w:r>
            <w:r w:rsidR="002726C1" w:rsidRPr="002A2A3A">
              <w:rPr>
                <w:rFonts w:ascii="Times New Roman" w:hAnsi="Times New Roman"/>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2726C1" w:rsidRPr="002A2A3A" w:rsidRDefault="000E1888" w:rsidP="002C48F1">
            <w:pPr>
              <w:suppressAutoHyphens w:val="0"/>
              <w:spacing w:after="0" w:line="240" w:lineRule="auto"/>
              <w:ind w:left="139" w:right="92"/>
              <w:contextualSpacing/>
              <w:jc w:val="both"/>
              <w:rPr>
                <w:rFonts w:ascii="Times New Roman" w:hAnsi="Times New Roman"/>
                <w:sz w:val="24"/>
                <w:szCs w:val="24"/>
              </w:rPr>
            </w:pPr>
            <w:r>
              <w:rPr>
                <w:rFonts w:ascii="Times New Roman" w:hAnsi="Times New Roman"/>
                <w:sz w:val="24"/>
                <w:szCs w:val="24"/>
              </w:rPr>
              <w:t>- Уметь</w:t>
            </w:r>
            <w:r w:rsidR="002726C1" w:rsidRPr="002A2A3A">
              <w:rPr>
                <w:rFonts w:ascii="Times New Roman" w:hAnsi="Times New Roman"/>
                <w:sz w:val="24"/>
                <w:szCs w:val="24"/>
              </w:rPr>
              <w:t xml:space="preserve">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Pr="002A2A3A" w:rsidRDefault="000E1888" w:rsidP="002C48F1">
            <w:pPr>
              <w:pStyle w:val="paragraph"/>
              <w:widowControl w:val="0"/>
              <w:spacing w:beforeAutospacing="0" w:after="0" w:afterAutospacing="0" w:line="276" w:lineRule="auto"/>
              <w:jc w:val="both"/>
              <w:textAlignment w:val="baseline"/>
            </w:pPr>
            <w:r>
              <w:rPr>
                <w:rFonts w:eastAsia="Calibri"/>
                <w:lang w:eastAsia="en-US"/>
              </w:rPr>
              <w:t>- Уметь</w:t>
            </w:r>
            <w:r w:rsidR="002C48F1" w:rsidRPr="002A2A3A">
              <w:rPr>
                <w:rFonts w:eastAsia="Calibri"/>
                <w:lang w:eastAsia="en-US"/>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w:t>
            </w:r>
            <w:r>
              <w:rPr>
                <w:rFonts w:eastAsia="Calibri"/>
                <w:lang w:eastAsia="en-US"/>
              </w:rPr>
              <w:t>Уметь</w:t>
            </w:r>
            <w:r w:rsidR="002C48F1" w:rsidRPr="002A2A3A">
              <w:rPr>
                <w:rFonts w:eastAsia="Calibri"/>
                <w:lang w:eastAsia="en-US"/>
              </w:rPr>
              <w:t xml:space="preserve"> приводить примеры математических открытий российской и мировой математической науки</w:t>
            </w:r>
          </w:p>
        </w:tc>
      </w:tr>
      <w:tr w:rsidR="005245EF" w:rsidRPr="002A2A3A" w:rsidTr="002A2A3A">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2354B1" w:rsidP="00080091">
            <w:pPr>
              <w:widowControl w:val="0"/>
              <w:spacing w:after="0" w:line="240" w:lineRule="auto"/>
              <w:jc w:val="both"/>
              <w:rPr>
                <w:rFonts w:ascii="Times New Roman" w:hAnsi="Times New Roman"/>
                <w:sz w:val="24"/>
                <w:szCs w:val="24"/>
              </w:rPr>
            </w:pPr>
            <w:r w:rsidRPr="002A2A3A">
              <w:rPr>
                <w:rFonts w:ascii="Times New Roman" w:hAnsi="Times New Roman"/>
                <w:sz w:val="24"/>
                <w:szCs w:val="24"/>
              </w:rPr>
              <w:t>ПК 1.2. Производить ремонт узлов и механизмов сельскохозяйственных машин и оборудования.</w:t>
            </w:r>
          </w:p>
        </w:tc>
        <w:tc>
          <w:tcPr>
            <w:tcW w:w="4820" w:type="dxa"/>
            <w:tcBorders>
              <w:top w:val="single" w:sz="4" w:space="0" w:color="000000"/>
              <w:left w:val="single" w:sz="4" w:space="0" w:color="000000"/>
              <w:bottom w:val="single" w:sz="4" w:space="0" w:color="000000"/>
              <w:right w:val="single" w:sz="4" w:space="0" w:color="000000"/>
            </w:tcBorders>
          </w:tcPr>
          <w:p w:rsidR="002354B1" w:rsidRPr="002A2A3A" w:rsidRDefault="002354B1" w:rsidP="002354B1">
            <w:pPr>
              <w:widowControl w:val="0"/>
              <w:spacing w:after="0" w:line="240" w:lineRule="auto"/>
              <w:jc w:val="both"/>
              <w:rPr>
                <w:rFonts w:ascii="Times New Roman" w:hAnsi="Times New Roman"/>
                <w:sz w:val="24"/>
                <w:szCs w:val="24"/>
              </w:rPr>
            </w:pPr>
            <w:r w:rsidRPr="002A2A3A">
              <w:rPr>
                <w:rFonts w:ascii="Times New Roman" w:hAnsi="Times New Roman"/>
                <w:sz w:val="24"/>
                <w:szCs w:val="24"/>
              </w:rPr>
              <w:t>-использовать контрольно-измерительный инструмент для выявления неисправных узлов и механизмов;</w:t>
            </w:r>
          </w:p>
          <w:p w:rsidR="002354B1" w:rsidRPr="002A2A3A" w:rsidRDefault="002354B1" w:rsidP="002354B1">
            <w:pPr>
              <w:widowControl w:val="0"/>
              <w:spacing w:after="0" w:line="240" w:lineRule="auto"/>
              <w:jc w:val="both"/>
              <w:rPr>
                <w:rFonts w:ascii="Times New Roman" w:hAnsi="Times New Roman"/>
                <w:sz w:val="24"/>
                <w:szCs w:val="24"/>
              </w:rPr>
            </w:pPr>
            <w:r w:rsidRPr="002A2A3A">
              <w:rPr>
                <w:rFonts w:ascii="Times New Roman" w:hAnsi="Times New Roman"/>
                <w:sz w:val="24"/>
                <w:szCs w:val="24"/>
              </w:rPr>
              <w:t xml:space="preserve">-проведения контрольно-измерительных работ для выявления неисправных узлов и </w:t>
            </w:r>
            <w:r w:rsidRPr="002A2A3A">
              <w:rPr>
                <w:rFonts w:ascii="Times New Roman" w:hAnsi="Times New Roman"/>
                <w:sz w:val="24"/>
                <w:szCs w:val="24"/>
              </w:rPr>
              <w:lastRenderedPageBreak/>
              <w:t>механизмов;</w:t>
            </w:r>
          </w:p>
          <w:p w:rsidR="005245EF" w:rsidRPr="002A2A3A" w:rsidRDefault="005245EF">
            <w:pPr>
              <w:widowControl w:val="0"/>
              <w:spacing w:after="0" w:line="240" w:lineRule="auto"/>
              <w:jc w:val="both"/>
              <w:rPr>
                <w:rFonts w:ascii="Times New Roman" w:hAnsi="Times New Roman"/>
                <w:b/>
                <w:bCs/>
                <w:iCs/>
                <w:sz w:val="24"/>
                <w:szCs w:val="24"/>
              </w:rPr>
            </w:pPr>
          </w:p>
        </w:tc>
        <w:tc>
          <w:tcPr>
            <w:tcW w:w="6717" w:type="dxa"/>
            <w:tcBorders>
              <w:top w:val="single" w:sz="4" w:space="0" w:color="000000"/>
              <w:left w:val="single" w:sz="4" w:space="0" w:color="000000"/>
              <w:bottom w:val="single" w:sz="4" w:space="0" w:color="000000"/>
              <w:right w:val="single" w:sz="4" w:space="0" w:color="000000"/>
            </w:tcBorders>
          </w:tcPr>
          <w:p w:rsidR="002354B1" w:rsidRPr="002A2A3A" w:rsidRDefault="002354B1" w:rsidP="002354B1">
            <w:pPr>
              <w:pStyle w:val="dt-p"/>
              <w:widowControl w:val="0"/>
              <w:shd w:val="clear" w:color="auto" w:fill="FFFFFF"/>
              <w:spacing w:after="0"/>
              <w:jc w:val="both"/>
              <w:textAlignment w:val="baseline"/>
              <w:rPr>
                <w:color w:val="000000"/>
              </w:rPr>
            </w:pPr>
            <w:r w:rsidRPr="002A2A3A">
              <w:rPr>
                <w:color w:val="000000"/>
              </w:rPr>
              <w:lastRenderedPageBreak/>
              <w:t>-</w:t>
            </w:r>
            <w:r w:rsidR="000E1888">
              <w:rPr>
                <w:color w:val="000000"/>
              </w:rPr>
              <w:t>Уметь</w:t>
            </w:r>
            <w:r w:rsidRPr="002A2A3A">
              <w:rPr>
                <w:color w:val="000000"/>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w:t>
            </w:r>
            <w:r w:rsidR="000E1888" w:rsidRPr="002A2A3A">
              <w:rPr>
                <w:color w:val="000000"/>
              </w:rPr>
              <w:t xml:space="preserve">; </w:t>
            </w:r>
            <w:r w:rsidR="000E1888">
              <w:rPr>
                <w:color w:val="000000"/>
              </w:rPr>
              <w:t>уметь</w:t>
            </w:r>
            <w:r w:rsidRPr="002A2A3A">
              <w:rPr>
                <w:color w:val="000000"/>
              </w:rPr>
              <w:t xml:space="preserve"> приводить примеры математических открытий </w:t>
            </w:r>
            <w:r w:rsidRPr="002A2A3A">
              <w:rPr>
                <w:color w:val="000000"/>
              </w:rPr>
              <w:lastRenderedPageBreak/>
              <w:t>российской и мировой математической науки.</w:t>
            </w:r>
          </w:p>
          <w:p w:rsidR="005245EF" w:rsidRPr="002A2A3A" w:rsidRDefault="002354B1" w:rsidP="002354B1">
            <w:pPr>
              <w:pStyle w:val="dt-p"/>
              <w:widowControl w:val="0"/>
              <w:shd w:val="clear" w:color="auto" w:fill="FFFFFF"/>
              <w:spacing w:beforeAutospacing="0" w:after="0" w:afterAutospacing="0"/>
              <w:jc w:val="both"/>
              <w:textAlignment w:val="baseline"/>
              <w:rPr>
                <w:color w:val="000000"/>
              </w:rPr>
            </w:pPr>
            <w:r w:rsidRPr="002A2A3A">
              <w:rPr>
                <w:color w:val="000000"/>
              </w:rPr>
              <w:t xml:space="preserve">- </w:t>
            </w:r>
            <w:r w:rsidR="000E1888">
              <w:rPr>
                <w:color w:val="000000"/>
              </w:rPr>
              <w:t>Уметь</w:t>
            </w:r>
            <w:r w:rsidRPr="002A2A3A">
              <w:rPr>
                <w:color w:val="000000"/>
              </w:rPr>
              <w:t xml:space="preserve">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5245EF" w:rsidRPr="002A2A3A" w:rsidTr="002A2A3A">
        <w:trPr>
          <w:trHeight w:val="557"/>
        </w:trPr>
        <w:tc>
          <w:tcPr>
            <w:tcW w:w="3772" w:type="dxa"/>
            <w:tcBorders>
              <w:top w:val="single" w:sz="4" w:space="0" w:color="000000"/>
              <w:left w:val="single" w:sz="4" w:space="0" w:color="000000"/>
              <w:bottom w:val="single" w:sz="4" w:space="0" w:color="000000"/>
              <w:right w:val="single" w:sz="4" w:space="0" w:color="000000"/>
            </w:tcBorders>
          </w:tcPr>
          <w:p w:rsidR="005245EF" w:rsidRPr="002A2A3A" w:rsidRDefault="002354B1" w:rsidP="00080091">
            <w:pPr>
              <w:widowControl w:val="0"/>
              <w:spacing w:after="0" w:line="240" w:lineRule="auto"/>
              <w:jc w:val="both"/>
              <w:rPr>
                <w:rFonts w:ascii="Times New Roman" w:hAnsi="Times New Roman"/>
                <w:sz w:val="24"/>
                <w:szCs w:val="24"/>
              </w:rPr>
            </w:pPr>
            <w:r w:rsidRPr="002A2A3A">
              <w:rPr>
                <w:rFonts w:ascii="Times New Roman" w:hAnsi="Times New Roman"/>
                <w:sz w:val="24"/>
                <w:szCs w:val="24"/>
              </w:rPr>
              <w:t>ПК 1.3 Производить восстановление деталей сельскохозяйственных машин и оборудования</w:t>
            </w:r>
          </w:p>
        </w:tc>
        <w:tc>
          <w:tcPr>
            <w:tcW w:w="4820" w:type="dxa"/>
            <w:tcBorders>
              <w:top w:val="single" w:sz="4" w:space="0" w:color="000000"/>
              <w:left w:val="single" w:sz="4" w:space="0" w:color="000000"/>
              <w:bottom w:val="single" w:sz="4" w:space="0" w:color="000000"/>
              <w:right w:val="single" w:sz="4" w:space="0" w:color="000000"/>
            </w:tcBorders>
          </w:tcPr>
          <w:p w:rsidR="002354B1" w:rsidRPr="002A2A3A" w:rsidRDefault="002354B1" w:rsidP="002354B1">
            <w:pPr>
              <w:rPr>
                <w:rFonts w:ascii="Times New Roman" w:hAnsi="Times New Roman"/>
                <w:sz w:val="24"/>
                <w:szCs w:val="24"/>
              </w:rPr>
            </w:pPr>
            <w:r w:rsidRPr="002A2A3A">
              <w:rPr>
                <w:rFonts w:ascii="Times New Roman" w:hAnsi="Times New Roman"/>
                <w:sz w:val="24"/>
                <w:szCs w:val="24"/>
              </w:rPr>
              <w:t>-использовать контрольно-измерительный инструмент для выявления неисправных узлов и механизмов.</w:t>
            </w:r>
          </w:p>
          <w:p w:rsidR="005245EF" w:rsidRPr="002A2A3A" w:rsidRDefault="005245EF">
            <w:pPr>
              <w:widowControl w:val="0"/>
              <w:spacing w:after="0" w:line="240" w:lineRule="auto"/>
              <w:rPr>
                <w:rFonts w:ascii="Times New Roman" w:hAnsi="Times New Roman"/>
                <w:sz w:val="24"/>
                <w:szCs w:val="24"/>
              </w:rPr>
            </w:pPr>
          </w:p>
        </w:tc>
        <w:tc>
          <w:tcPr>
            <w:tcW w:w="6717" w:type="dxa"/>
            <w:tcBorders>
              <w:top w:val="single" w:sz="4" w:space="0" w:color="000000"/>
              <w:left w:val="single" w:sz="4" w:space="0" w:color="000000"/>
              <w:bottom w:val="single" w:sz="4" w:space="0" w:color="000000"/>
              <w:right w:val="single" w:sz="4" w:space="0" w:color="000000"/>
            </w:tcBorders>
          </w:tcPr>
          <w:p w:rsidR="002354B1" w:rsidRPr="002A2A3A" w:rsidRDefault="002354B1" w:rsidP="002354B1">
            <w:pPr>
              <w:pStyle w:val="dt-p"/>
              <w:widowControl w:val="0"/>
              <w:shd w:val="clear" w:color="auto" w:fill="FFFFFF"/>
              <w:spacing w:after="0"/>
              <w:jc w:val="both"/>
              <w:textAlignment w:val="baseline"/>
              <w:rPr>
                <w:color w:val="000000"/>
              </w:rPr>
            </w:pPr>
            <w:r w:rsidRPr="002A2A3A">
              <w:rPr>
                <w:color w:val="000000"/>
              </w:rPr>
              <w:t>-</w:t>
            </w:r>
            <w:r w:rsidR="000E1888">
              <w:rPr>
                <w:color w:val="000000"/>
              </w:rPr>
              <w:t>Уметь</w:t>
            </w:r>
            <w:r w:rsidRPr="002A2A3A">
              <w:rPr>
                <w:color w:val="000000"/>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w:t>
            </w:r>
            <w:r w:rsidR="000E1888">
              <w:rPr>
                <w:color w:val="000000"/>
              </w:rPr>
              <w:t>Уметь</w:t>
            </w:r>
            <w:r w:rsidRPr="002A2A3A">
              <w:rPr>
                <w:color w:val="000000"/>
              </w:rPr>
              <w:t xml:space="preserve"> приводить примеры математических открытий российской и мировой математической науки.</w:t>
            </w:r>
          </w:p>
          <w:p w:rsidR="005245EF" w:rsidRPr="002A2A3A" w:rsidRDefault="002354B1" w:rsidP="002354B1">
            <w:pPr>
              <w:pStyle w:val="dt-p"/>
              <w:widowControl w:val="0"/>
              <w:shd w:val="clear" w:color="auto" w:fill="FFFFFF"/>
              <w:spacing w:beforeAutospacing="0" w:after="0" w:afterAutospacing="0"/>
              <w:jc w:val="both"/>
              <w:textAlignment w:val="baseline"/>
              <w:rPr>
                <w:color w:val="000000"/>
              </w:rPr>
            </w:pPr>
            <w:r w:rsidRPr="002A2A3A">
              <w:rPr>
                <w:color w:val="000000"/>
              </w:rPr>
              <w:t xml:space="preserve">- </w:t>
            </w:r>
            <w:r w:rsidR="000E1888">
              <w:rPr>
                <w:color w:val="000000"/>
              </w:rPr>
              <w:t>Уметь</w:t>
            </w:r>
            <w:r w:rsidRPr="002A2A3A">
              <w:rPr>
                <w:color w:val="000000"/>
              </w:rPr>
              <w:t xml:space="preserve"> вычислять геометрические величины (длина, угол, площадь, объем, площадь поверхности), используя изученные формулы и методы.</w:t>
            </w:r>
          </w:p>
        </w:tc>
      </w:tr>
    </w:tbl>
    <w:p w:rsidR="005245EF" w:rsidRDefault="005245EF">
      <w:pPr>
        <w:sectPr w:rsidR="005245EF">
          <w:pgSz w:w="16838" w:h="11906" w:orient="landscape"/>
          <w:pgMar w:top="1701" w:right="1134" w:bottom="851" w:left="1134" w:header="0" w:footer="0" w:gutter="0"/>
          <w:cols w:space="720"/>
          <w:formProt w:val="0"/>
          <w:docGrid w:linePitch="360" w:charSpace="4096"/>
        </w:sect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2. СТРУКТУРА И СОДЕРЖАНИЕ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p w:rsidR="005245EF" w:rsidRDefault="005245EF">
      <w:pPr>
        <w:spacing w:after="0"/>
        <w:jc w:val="both"/>
        <w:rPr>
          <w:rFonts w:ascii="Times New Roman" w:hAnsi="Times New Roman"/>
          <w:b/>
          <w:sz w:val="24"/>
          <w:szCs w:val="24"/>
        </w:rPr>
      </w:pPr>
    </w:p>
    <w:tbl>
      <w:tblPr>
        <w:tblW w:w="8926" w:type="dxa"/>
        <w:tblInd w:w="113" w:type="dxa"/>
        <w:tblLayout w:type="fixed"/>
        <w:tblLook w:val="04A0" w:firstRow="1" w:lastRow="0" w:firstColumn="1" w:lastColumn="0" w:noHBand="0" w:noVBand="1"/>
      </w:tblPr>
      <w:tblGrid>
        <w:gridCol w:w="6418"/>
        <w:gridCol w:w="2508"/>
      </w:tblGrid>
      <w:tr w:rsidR="00EE0510" w:rsidRPr="000E1888" w:rsidTr="000E1888">
        <w:tc>
          <w:tcPr>
            <w:tcW w:w="6418" w:type="dxa"/>
            <w:tcBorders>
              <w:top w:val="single" w:sz="4" w:space="0" w:color="000000"/>
              <w:left w:val="single" w:sz="4" w:space="0" w:color="000000"/>
              <w:bottom w:val="single" w:sz="4" w:space="0" w:color="000000"/>
              <w:right w:val="single" w:sz="4" w:space="0" w:color="000000"/>
            </w:tcBorders>
          </w:tcPr>
          <w:p w:rsidR="00EE0510" w:rsidRPr="000E1888" w:rsidRDefault="00EE0510" w:rsidP="000E1888">
            <w:pPr>
              <w:widowControl w:val="0"/>
              <w:jc w:val="center"/>
              <w:rPr>
                <w:rFonts w:ascii="Times New Roman" w:hAnsi="Times New Roman"/>
                <w:b/>
                <w:bCs/>
                <w:sz w:val="24"/>
                <w:szCs w:val="24"/>
              </w:rPr>
            </w:pPr>
            <w:r w:rsidRPr="000E1888">
              <w:rPr>
                <w:rFonts w:ascii="Times New Roman" w:hAnsi="Times New Roman"/>
                <w:b/>
                <w:bCs/>
                <w:sz w:val="24"/>
                <w:szCs w:val="24"/>
              </w:rPr>
              <w:t>Вид учебной работы</w:t>
            </w:r>
          </w:p>
        </w:tc>
        <w:tc>
          <w:tcPr>
            <w:tcW w:w="2508" w:type="dxa"/>
            <w:tcBorders>
              <w:top w:val="single" w:sz="4" w:space="0" w:color="000000"/>
              <w:left w:val="single" w:sz="4" w:space="0" w:color="000000"/>
              <w:bottom w:val="single" w:sz="4" w:space="0" w:color="000000"/>
              <w:right w:val="single" w:sz="4" w:space="0" w:color="000000"/>
            </w:tcBorders>
          </w:tcPr>
          <w:p w:rsidR="00EE0510" w:rsidRPr="000E1888" w:rsidRDefault="00EE0510" w:rsidP="000E1888">
            <w:pPr>
              <w:widowControl w:val="0"/>
              <w:jc w:val="center"/>
              <w:rPr>
                <w:rFonts w:ascii="Times New Roman" w:hAnsi="Times New Roman"/>
                <w:b/>
                <w:bCs/>
                <w:sz w:val="24"/>
                <w:szCs w:val="24"/>
              </w:rPr>
            </w:pPr>
            <w:r w:rsidRPr="000E1888">
              <w:rPr>
                <w:rFonts w:ascii="Times New Roman" w:hAnsi="Times New Roman"/>
                <w:b/>
                <w:bCs/>
                <w:sz w:val="24"/>
                <w:szCs w:val="24"/>
              </w:rPr>
              <w:t>Объем часов</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Объем образовательной программы учебной дисциплины</w:t>
            </w:r>
          </w:p>
        </w:tc>
        <w:tc>
          <w:tcPr>
            <w:tcW w:w="2508" w:type="dxa"/>
            <w:tcBorders>
              <w:top w:val="single" w:sz="4" w:space="0" w:color="000000"/>
              <w:left w:val="single" w:sz="4" w:space="0" w:color="000000"/>
              <w:bottom w:val="single" w:sz="4" w:space="0" w:color="000000"/>
              <w:right w:val="single" w:sz="4" w:space="0" w:color="000000"/>
            </w:tcBorders>
          </w:tcPr>
          <w:p w:rsidR="00EE0510" w:rsidRDefault="00EE0510" w:rsidP="000E1888">
            <w:pPr>
              <w:widowControl w:val="0"/>
              <w:jc w:val="center"/>
              <w:rPr>
                <w:rFonts w:ascii="Times New Roman" w:hAnsi="Times New Roman"/>
                <w:sz w:val="24"/>
                <w:szCs w:val="24"/>
              </w:rPr>
            </w:pPr>
            <w:r>
              <w:rPr>
                <w:rFonts w:ascii="Times New Roman" w:hAnsi="Times New Roman"/>
                <w:sz w:val="24"/>
                <w:szCs w:val="24"/>
              </w:rPr>
              <w:t>340</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Основное содержание</w:t>
            </w:r>
          </w:p>
        </w:tc>
        <w:tc>
          <w:tcPr>
            <w:tcW w:w="2508" w:type="dxa"/>
            <w:tcBorders>
              <w:top w:val="single" w:sz="4" w:space="0" w:color="000000"/>
              <w:left w:val="single" w:sz="4" w:space="0" w:color="000000"/>
              <w:bottom w:val="single" w:sz="4" w:space="0" w:color="000000"/>
              <w:right w:val="single" w:sz="4" w:space="0" w:color="000000"/>
            </w:tcBorders>
          </w:tcPr>
          <w:p w:rsidR="00EE0510" w:rsidRDefault="005045AB" w:rsidP="000E1888">
            <w:pPr>
              <w:widowControl w:val="0"/>
              <w:jc w:val="center"/>
              <w:rPr>
                <w:rFonts w:ascii="Times New Roman" w:hAnsi="Times New Roman"/>
                <w:sz w:val="24"/>
                <w:szCs w:val="24"/>
              </w:rPr>
            </w:pPr>
            <w:r>
              <w:rPr>
                <w:rFonts w:ascii="Times New Roman" w:hAnsi="Times New Roman"/>
                <w:sz w:val="24"/>
                <w:szCs w:val="24"/>
              </w:rPr>
              <w:t>252</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2508" w:type="dxa"/>
            <w:tcBorders>
              <w:top w:val="single" w:sz="4" w:space="0" w:color="000000"/>
              <w:left w:val="single" w:sz="4" w:space="0" w:color="000000"/>
              <w:bottom w:val="single" w:sz="4" w:space="0" w:color="000000"/>
              <w:right w:val="single" w:sz="4" w:space="0" w:color="000000"/>
            </w:tcBorders>
          </w:tcPr>
          <w:p w:rsidR="00EE0510" w:rsidRDefault="00EE0510" w:rsidP="000E1888">
            <w:pPr>
              <w:widowControl w:val="0"/>
              <w:jc w:val="center"/>
              <w:rPr>
                <w:rFonts w:ascii="Times New Roman" w:hAnsi="Times New Roman"/>
                <w:sz w:val="24"/>
                <w:szCs w:val="24"/>
              </w:rPr>
            </w:pP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теоретические обучение</w:t>
            </w:r>
          </w:p>
        </w:tc>
        <w:tc>
          <w:tcPr>
            <w:tcW w:w="2508" w:type="dxa"/>
            <w:tcBorders>
              <w:top w:val="single" w:sz="4" w:space="0" w:color="000000"/>
              <w:left w:val="single" w:sz="4" w:space="0" w:color="000000"/>
              <w:bottom w:val="single" w:sz="4" w:space="0" w:color="000000"/>
              <w:right w:val="single" w:sz="4" w:space="0" w:color="000000"/>
            </w:tcBorders>
          </w:tcPr>
          <w:p w:rsidR="00EE0510" w:rsidRDefault="005045AB" w:rsidP="000E1888">
            <w:pPr>
              <w:widowControl w:val="0"/>
              <w:jc w:val="center"/>
              <w:rPr>
                <w:rFonts w:ascii="Times New Roman" w:hAnsi="Times New Roman"/>
                <w:sz w:val="24"/>
                <w:szCs w:val="24"/>
              </w:rPr>
            </w:pPr>
            <w:r>
              <w:rPr>
                <w:rFonts w:ascii="Times New Roman" w:hAnsi="Times New Roman"/>
                <w:sz w:val="24"/>
                <w:szCs w:val="24"/>
              </w:rPr>
              <w:t>192</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практические занятия</w:t>
            </w:r>
          </w:p>
        </w:tc>
        <w:tc>
          <w:tcPr>
            <w:tcW w:w="2508" w:type="dxa"/>
            <w:tcBorders>
              <w:top w:val="single" w:sz="4" w:space="0" w:color="000000"/>
              <w:left w:val="single" w:sz="4" w:space="0" w:color="000000"/>
              <w:bottom w:val="single" w:sz="4" w:space="0" w:color="000000"/>
              <w:right w:val="single" w:sz="4" w:space="0" w:color="000000"/>
            </w:tcBorders>
          </w:tcPr>
          <w:p w:rsidR="00EE0510" w:rsidRDefault="005045AB" w:rsidP="000E1888">
            <w:pPr>
              <w:widowControl w:val="0"/>
              <w:jc w:val="center"/>
              <w:rPr>
                <w:rFonts w:ascii="Times New Roman" w:hAnsi="Times New Roman"/>
                <w:sz w:val="24"/>
                <w:szCs w:val="24"/>
              </w:rPr>
            </w:pPr>
            <w:r>
              <w:rPr>
                <w:rFonts w:ascii="Times New Roman" w:hAnsi="Times New Roman"/>
                <w:sz w:val="24"/>
                <w:szCs w:val="24"/>
              </w:rPr>
              <w:t>60</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c>
          <w:tcPr>
            <w:tcW w:w="2508" w:type="dxa"/>
            <w:tcBorders>
              <w:top w:val="single" w:sz="4" w:space="0" w:color="000000"/>
              <w:left w:val="single" w:sz="4" w:space="0" w:color="000000"/>
              <w:bottom w:val="single" w:sz="4" w:space="0" w:color="000000"/>
              <w:right w:val="single" w:sz="4" w:space="0" w:color="000000"/>
            </w:tcBorders>
          </w:tcPr>
          <w:p w:rsidR="00EE0510" w:rsidRDefault="005045AB" w:rsidP="000E1888">
            <w:pPr>
              <w:widowControl w:val="0"/>
              <w:jc w:val="center"/>
              <w:rPr>
                <w:rFonts w:ascii="Times New Roman" w:hAnsi="Times New Roman"/>
                <w:sz w:val="24"/>
                <w:szCs w:val="24"/>
              </w:rPr>
            </w:pPr>
            <w:r>
              <w:rPr>
                <w:rFonts w:ascii="Times New Roman" w:hAnsi="Times New Roman"/>
                <w:sz w:val="24"/>
                <w:szCs w:val="24"/>
              </w:rPr>
              <w:t>70</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2508" w:type="dxa"/>
            <w:tcBorders>
              <w:top w:val="single" w:sz="4" w:space="0" w:color="000000"/>
              <w:left w:val="single" w:sz="4" w:space="0" w:color="000000"/>
              <w:bottom w:val="single" w:sz="4" w:space="0" w:color="000000"/>
              <w:right w:val="single" w:sz="4" w:space="0" w:color="000000"/>
            </w:tcBorders>
          </w:tcPr>
          <w:p w:rsidR="00EE0510" w:rsidRDefault="00EE0510" w:rsidP="000E1888">
            <w:pPr>
              <w:widowControl w:val="0"/>
              <w:jc w:val="center"/>
              <w:rPr>
                <w:rFonts w:ascii="Times New Roman" w:hAnsi="Times New Roman"/>
                <w:sz w:val="24"/>
                <w:szCs w:val="24"/>
              </w:rPr>
            </w:pP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теоретические обучение</w:t>
            </w:r>
          </w:p>
        </w:tc>
        <w:tc>
          <w:tcPr>
            <w:tcW w:w="2508" w:type="dxa"/>
            <w:tcBorders>
              <w:top w:val="single" w:sz="4" w:space="0" w:color="000000"/>
              <w:left w:val="single" w:sz="4" w:space="0" w:color="000000"/>
              <w:bottom w:val="single" w:sz="4" w:space="0" w:color="000000"/>
              <w:right w:val="single" w:sz="4" w:space="0" w:color="000000"/>
            </w:tcBorders>
          </w:tcPr>
          <w:p w:rsidR="00EE0510" w:rsidRPr="00C20B8C" w:rsidRDefault="005045AB" w:rsidP="000E1888">
            <w:pPr>
              <w:widowControl w:val="0"/>
              <w:jc w:val="center"/>
              <w:rPr>
                <w:rFonts w:ascii="Times New Roman" w:hAnsi="Times New Roman"/>
                <w:sz w:val="24"/>
                <w:szCs w:val="24"/>
              </w:rPr>
            </w:pPr>
            <w:r>
              <w:rPr>
                <w:rFonts w:ascii="Times New Roman" w:hAnsi="Times New Roman"/>
                <w:sz w:val="24"/>
                <w:szCs w:val="24"/>
              </w:rPr>
              <w:t>16</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практические занятия</w:t>
            </w:r>
          </w:p>
        </w:tc>
        <w:tc>
          <w:tcPr>
            <w:tcW w:w="2508" w:type="dxa"/>
            <w:tcBorders>
              <w:top w:val="single" w:sz="4" w:space="0" w:color="000000"/>
              <w:left w:val="single" w:sz="4" w:space="0" w:color="000000"/>
              <w:bottom w:val="single" w:sz="4" w:space="0" w:color="000000"/>
              <w:right w:val="single" w:sz="4" w:space="0" w:color="000000"/>
            </w:tcBorders>
          </w:tcPr>
          <w:p w:rsidR="00EE0510" w:rsidRDefault="005045AB" w:rsidP="000E1888">
            <w:pPr>
              <w:widowControl w:val="0"/>
              <w:jc w:val="center"/>
              <w:rPr>
                <w:rFonts w:ascii="Times New Roman" w:hAnsi="Times New Roman"/>
                <w:sz w:val="24"/>
                <w:szCs w:val="24"/>
              </w:rPr>
            </w:pPr>
            <w:r>
              <w:rPr>
                <w:rFonts w:ascii="Times New Roman" w:hAnsi="Times New Roman"/>
                <w:sz w:val="24"/>
                <w:szCs w:val="24"/>
              </w:rPr>
              <w:t>54</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jc w:val="both"/>
              <w:rPr>
                <w:rFonts w:ascii="Times New Roman" w:hAnsi="Times New Roman"/>
                <w:sz w:val="24"/>
                <w:szCs w:val="24"/>
              </w:rPr>
            </w:pPr>
            <w:r>
              <w:rPr>
                <w:rFonts w:ascii="Times New Roman" w:hAnsi="Times New Roman"/>
                <w:sz w:val="24"/>
                <w:szCs w:val="24"/>
              </w:rPr>
              <w:t>Консультации</w:t>
            </w:r>
          </w:p>
        </w:tc>
        <w:tc>
          <w:tcPr>
            <w:tcW w:w="2508" w:type="dxa"/>
            <w:tcBorders>
              <w:top w:val="single" w:sz="4" w:space="0" w:color="000000"/>
              <w:left w:val="single" w:sz="4" w:space="0" w:color="000000"/>
              <w:bottom w:val="single" w:sz="4" w:space="0" w:color="000000"/>
              <w:right w:val="single" w:sz="4" w:space="0" w:color="000000"/>
            </w:tcBorders>
          </w:tcPr>
          <w:p w:rsidR="00EE0510" w:rsidRDefault="00C20B8C" w:rsidP="000E1888">
            <w:pPr>
              <w:widowControl w:val="0"/>
              <w:jc w:val="center"/>
              <w:rPr>
                <w:rFonts w:ascii="Times New Roman" w:hAnsi="Times New Roman"/>
                <w:sz w:val="24"/>
                <w:szCs w:val="24"/>
              </w:rPr>
            </w:pPr>
            <w:r>
              <w:rPr>
                <w:rFonts w:ascii="Times New Roman" w:hAnsi="Times New Roman"/>
                <w:sz w:val="24"/>
                <w:szCs w:val="24"/>
              </w:rPr>
              <w:t>12</w:t>
            </w:r>
          </w:p>
        </w:tc>
      </w:tr>
      <w:tr w:rsidR="00EE0510" w:rsidTr="000E1888">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2508" w:type="dxa"/>
            <w:tcBorders>
              <w:top w:val="single" w:sz="4" w:space="0" w:color="000000"/>
              <w:left w:val="single" w:sz="4" w:space="0" w:color="000000"/>
              <w:bottom w:val="single" w:sz="4" w:space="0" w:color="000000"/>
              <w:right w:val="single" w:sz="4" w:space="0" w:color="000000"/>
            </w:tcBorders>
          </w:tcPr>
          <w:p w:rsidR="00EE0510" w:rsidRDefault="00EE0510" w:rsidP="000E1888">
            <w:pPr>
              <w:widowControl w:val="0"/>
              <w:jc w:val="center"/>
              <w:rPr>
                <w:rFonts w:ascii="Times New Roman" w:hAnsi="Times New Roman"/>
                <w:sz w:val="24"/>
                <w:szCs w:val="24"/>
              </w:rPr>
            </w:pPr>
            <w:r>
              <w:rPr>
                <w:rFonts w:ascii="Times New Roman" w:hAnsi="Times New Roman"/>
                <w:sz w:val="24"/>
                <w:szCs w:val="24"/>
              </w:rPr>
              <w:t>6</w:t>
            </w:r>
          </w:p>
        </w:tc>
      </w:tr>
    </w:tbl>
    <w:p w:rsidR="00EE0510" w:rsidRDefault="00EE0510">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5245EF" w:rsidRDefault="00ED4BBC">
      <w:pPr>
        <w:spacing w:after="0"/>
        <w:jc w:val="both"/>
        <w:rPr>
          <w:rFonts w:ascii="Times New Roman" w:hAnsi="Times New Roman"/>
          <w:b/>
          <w:sz w:val="24"/>
          <w:szCs w:val="24"/>
        </w:rPr>
      </w:pPr>
      <w:r>
        <w:rPr>
          <w:rFonts w:ascii="Times New Roman" w:hAnsi="Times New Roman"/>
          <w:b/>
          <w:sz w:val="24"/>
          <w:szCs w:val="24"/>
        </w:rPr>
        <w:t>2.2. Тематический план</w:t>
      </w:r>
    </w:p>
    <w:tbl>
      <w:tblPr>
        <w:tblW w:w="9889" w:type="dxa"/>
        <w:tblInd w:w="113" w:type="dxa"/>
        <w:tblLayout w:type="fixed"/>
        <w:tblLook w:val="04A0" w:firstRow="1" w:lastRow="0" w:firstColumn="1" w:lastColumn="0" w:noHBand="0" w:noVBand="1"/>
      </w:tblPr>
      <w:tblGrid>
        <w:gridCol w:w="1099"/>
        <w:gridCol w:w="5244"/>
        <w:gridCol w:w="709"/>
        <w:gridCol w:w="711"/>
        <w:gridCol w:w="660"/>
        <w:gridCol w:w="616"/>
        <w:gridCol w:w="850"/>
      </w:tblGrid>
      <w:tr w:rsidR="005245EF" w:rsidRPr="000E1888" w:rsidTr="002B77AD">
        <w:tc>
          <w:tcPr>
            <w:tcW w:w="1099" w:type="dxa"/>
            <w:vMerge w:val="restart"/>
            <w:tcBorders>
              <w:top w:val="single" w:sz="4" w:space="0" w:color="000000"/>
              <w:left w:val="single" w:sz="4" w:space="0" w:color="000000"/>
              <w:bottom w:val="single" w:sz="4" w:space="0" w:color="000000"/>
              <w:right w:val="single" w:sz="4" w:space="0" w:color="000000"/>
            </w:tcBorders>
          </w:tcPr>
          <w:p w:rsidR="005245EF" w:rsidRPr="000E1888" w:rsidRDefault="00ED4BBC">
            <w:pPr>
              <w:widowControl w:val="0"/>
              <w:rPr>
                <w:rFonts w:ascii="Times New Roman" w:hAnsi="Times New Roman"/>
                <w:b/>
                <w:bCs/>
                <w:sz w:val="24"/>
                <w:szCs w:val="24"/>
              </w:rPr>
            </w:pPr>
            <w:r w:rsidRPr="000E1888">
              <w:rPr>
                <w:rFonts w:ascii="Times New Roman" w:hAnsi="Times New Roman"/>
                <w:b/>
                <w:bCs/>
                <w:sz w:val="24"/>
                <w:szCs w:val="24"/>
              </w:rPr>
              <w:t>№</w:t>
            </w:r>
          </w:p>
          <w:p w:rsidR="005245EF" w:rsidRPr="000E1888" w:rsidRDefault="00ED4BBC">
            <w:pPr>
              <w:widowControl w:val="0"/>
              <w:rPr>
                <w:rFonts w:ascii="Times New Roman" w:hAnsi="Times New Roman"/>
                <w:b/>
                <w:bCs/>
                <w:sz w:val="24"/>
                <w:szCs w:val="24"/>
              </w:rPr>
            </w:pPr>
            <w:r w:rsidRPr="000E1888">
              <w:rPr>
                <w:rFonts w:ascii="Times New Roman" w:hAnsi="Times New Roman"/>
                <w:b/>
                <w:bCs/>
                <w:sz w:val="24"/>
                <w:szCs w:val="24"/>
              </w:rPr>
              <w:t>раздела</w:t>
            </w:r>
          </w:p>
        </w:tc>
        <w:tc>
          <w:tcPr>
            <w:tcW w:w="5244" w:type="dxa"/>
            <w:vMerge w:val="restart"/>
            <w:tcBorders>
              <w:top w:val="single" w:sz="4" w:space="0" w:color="000000"/>
              <w:left w:val="single" w:sz="4" w:space="0" w:color="000000"/>
              <w:bottom w:val="single" w:sz="4" w:space="0" w:color="000000"/>
              <w:right w:val="single" w:sz="4" w:space="0" w:color="000000"/>
            </w:tcBorders>
          </w:tcPr>
          <w:p w:rsidR="005245EF" w:rsidRPr="000E1888" w:rsidRDefault="00ED4BBC">
            <w:pPr>
              <w:widowControl w:val="0"/>
              <w:rPr>
                <w:rFonts w:ascii="Times New Roman" w:hAnsi="Times New Roman"/>
                <w:b/>
                <w:bCs/>
                <w:sz w:val="24"/>
                <w:szCs w:val="24"/>
              </w:rPr>
            </w:pPr>
            <w:r w:rsidRPr="000E1888">
              <w:rPr>
                <w:rFonts w:ascii="Times New Roman" w:hAnsi="Times New Roman"/>
                <w:b/>
                <w:bCs/>
                <w:sz w:val="24"/>
                <w:szCs w:val="24"/>
              </w:rPr>
              <w:t>Наименование разделов/тем</w:t>
            </w:r>
          </w:p>
        </w:tc>
        <w:tc>
          <w:tcPr>
            <w:tcW w:w="1420" w:type="dxa"/>
            <w:gridSpan w:val="2"/>
            <w:tcBorders>
              <w:top w:val="single" w:sz="4" w:space="0" w:color="000000"/>
              <w:left w:val="single" w:sz="4" w:space="0" w:color="000000"/>
              <w:bottom w:val="single" w:sz="4" w:space="0" w:color="000000"/>
              <w:right w:val="single" w:sz="4" w:space="0" w:color="000000"/>
            </w:tcBorders>
          </w:tcPr>
          <w:p w:rsidR="005245EF" w:rsidRPr="000E1888" w:rsidRDefault="00ED4BBC">
            <w:pPr>
              <w:widowControl w:val="0"/>
              <w:rPr>
                <w:rFonts w:ascii="Times New Roman" w:hAnsi="Times New Roman"/>
                <w:b/>
                <w:bCs/>
                <w:sz w:val="24"/>
                <w:szCs w:val="24"/>
              </w:rPr>
            </w:pPr>
            <w:r w:rsidRPr="000E1888">
              <w:rPr>
                <w:rFonts w:ascii="Times New Roman" w:hAnsi="Times New Roman"/>
                <w:b/>
                <w:bCs/>
                <w:sz w:val="24"/>
                <w:szCs w:val="24"/>
              </w:rPr>
              <w:t>ОС</w:t>
            </w:r>
          </w:p>
        </w:tc>
        <w:tc>
          <w:tcPr>
            <w:tcW w:w="1276" w:type="dxa"/>
            <w:gridSpan w:val="2"/>
            <w:tcBorders>
              <w:top w:val="single" w:sz="4" w:space="0" w:color="000000"/>
              <w:left w:val="single" w:sz="4" w:space="0" w:color="000000"/>
              <w:bottom w:val="single" w:sz="4" w:space="0" w:color="000000"/>
              <w:right w:val="single" w:sz="4" w:space="0" w:color="000000"/>
            </w:tcBorders>
          </w:tcPr>
          <w:p w:rsidR="005245EF" w:rsidRPr="000E1888" w:rsidRDefault="00ED4BBC">
            <w:pPr>
              <w:widowControl w:val="0"/>
              <w:rPr>
                <w:rFonts w:ascii="Times New Roman" w:hAnsi="Times New Roman"/>
                <w:b/>
                <w:bCs/>
                <w:sz w:val="24"/>
                <w:szCs w:val="24"/>
              </w:rPr>
            </w:pPr>
            <w:r w:rsidRPr="000E1888">
              <w:rPr>
                <w:rFonts w:ascii="Times New Roman" w:hAnsi="Times New Roman"/>
                <w:b/>
                <w:bCs/>
                <w:sz w:val="24"/>
                <w:szCs w:val="24"/>
              </w:rPr>
              <w:t>ПОС</w:t>
            </w:r>
          </w:p>
        </w:tc>
        <w:tc>
          <w:tcPr>
            <w:tcW w:w="850" w:type="dxa"/>
            <w:vMerge w:val="restart"/>
            <w:tcBorders>
              <w:top w:val="single" w:sz="4" w:space="0" w:color="000000"/>
              <w:left w:val="single" w:sz="4" w:space="0" w:color="000000"/>
              <w:bottom w:val="single" w:sz="4" w:space="0" w:color="000000"/>
              <w:right w:val="single" w:sz="4" w:space="0" w:color="000000"/>
            </w:tcBorders>
          </w:tcPr>
          <w:p w:rsidR="005245EF" w:rsidRPr="000E1888" w:rsidRDefault="00ED4BBC">
            <w:pPr>
              <w:widowControl w:val="0"/>
              <w:rPr>
                <w:rFonts w:ascii="Times New Roman" w:hAnsi="Times New Roman"/>
                <w:b/>
                <w:bCs/>
                <w:sz w:val="24"/>
                <w:szCs w:val="24"/>
              </w:rPr>
            </w:pPr>
            <w:r w:rsidRPr="000E1888">
              <w:rPr>
                <w:rFonts w:ascii="Times New Roman" w:hAnsi="Times New Roman"/>
                <w:b/>
                <w:bCs/>
                <w:sz w:val="24"/>
                <w:szCs w:val="24"/>
              </w:rPr>
              <w:t>Всего часов</w:t>
            </w:r>
          </w:p>
        </w:tc>
      </w:tr>
      <w:tr w:rsidR="005245EF" w:rsidTr="002B77AD">
        <w:tc>
          <w:tcPr>
            <w:tcW w:w="1099"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5244"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ТО</w:t>
            </w:r>
          </w:p>
        </w:tc>
        <w:tc>
          <w:tcPr>
            <w:tcW w:w="711"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ПЗ</w:t>
            </w:r>
          </w:p>
        </w:tc>
        <w:tc>
          <w:tcPr>
            <w:tcW w:w="6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ТО</w:t>
            </w:r>
          </w:p>
        </w:tc>
        <w:tc>
          <w:tcPr>
            <w:tcW w:w="616" w:type="dxa"/>
            <w:tcBorders>
              <w:top w:val="single" w:sz="4" w:space="0" w:color="000000"/>
              <w:left w:val="single" w:sz="4" w:space="0" w:color="000000"/>
              <w:bottom w:val="single" w:sz="4" w:space="0" w:color="000000"/>
              <w:right w:val="single" w:sz="4" w:space="0" w:color="000000"/>
            </w:tcBorders>
          </w:tcPr>
          <w:p w:rsidR="005245EF" w:rsidRDefault="00ED4BBC">
            <w:pPr>
              <w:widowControl w:val="0"/>
              <w:rPr>
                <w:rFonts w:ascii="Times New Roman" w:hAnsi="Times New Roman"/>
                <w:sz w:val="24"/>
                <w:szCs w:val="24"/>
              </w:rPr>
            </w:pPr>
            <w:r>
              <w:rPr>
                <w:rFonts w:ascii="Times New Roman" w:hAnsi="Times New Roman"/>
                <w:sz w:val="24"/>
                <w:szCs w:val="24"/>
              </w:rPr>
              <w:t>ПЗ</w:t>
            </w:r>
          </w:p>
        </w:tc>
        <w:tc>
          <w:tcPr>
            <w:tcW w:w="850" w:type="dxa"/>
            <w:vMerge/>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r>
      <w:tr w:rsidR="005245EF" w:rsidTr="002B77AD">
        <w:tc>
          <w:tcPr>
            <w:tcW w:w="1099" w:type="dxa"/>
            <w:tcBorders>
              <w:top w:val="single" w:sz="4" w:space="0" w:color="000000"/>
              <w:left w:val="single" w:sz="4" w:space="0" w:color="000000"/>
              <w:bottom w:val="single" w:sz="4" w:space="0" w:color="000000"/>
              <w:right w:val="single" w:sz="4" w:space="0" w:color="000000"/>
            </w:tcBorders>
          </w:tcPr>
          <w:p w:rsidR="005245EF" w:rsidRDefault="00ED4BBC" w:rsidP="00743FC5">
            <w:pPr>
              <w:widowControl w:val="0"/>
              <w:jc w:val="center"/>
              <w:rPr>
                <w:rFonts w:ascii="Times New Roman" w:hAnsi="Times New Roman"/>
                <w:sz w:val="24"/>
                <w:szCs w:val="24"/>
              </w:rPr>
            </w:pPr>
            <w:r>
              <w:rPr>
                <w:rFonts w:ascii="Times New Roman" w:hAnsi="Times New Roman"/>
                <w:sz w:val="24"/>
                <w:szCs w:val="24"/>
              </w:rPr>
              <w:t>1</w:t>
            </w:r>
          </w:p>
        </w:tc>
        <w:tc>
          <w:tcPr>
            <w:tcW w:w="5244" w:type="dxa"/>
            <w:tcBorders>
              <w:top w:val="single" w:sz="4" w:space="0" w:color="000000"/>
              <w:left w:val="single" w:sz="4" w:space="0" w:color="000000"/>
              <w:bottom w:val="single" w:sz="4" w:space="0" w:color="000000"/>
              <w:right w:val="single" w:sz="4" w:space="0" w:color="000000"/>
            </w:tcBorders>
          </w:tcPr>
          <w:p w:rsidR="005245EF" w:rsidRDefault="00ED4BBC">
            <w:pPr>
              <w:widowControl w:val="0"/>
              <w:jc w:val="both"/>
              <w:rPr>
                <w:rFonts w:ascii="Times New Roman" w:hAnsi="Times New Roman"/>
                <w:sz w:val="24"/>
                <w:szCs w:val="24"/>
              </w:rPr>
            </w:pPr>
            <w:r>
              <w:rPr>
                <w:rFonts w:ascii="Times New Roman" w:hAnsi="Times New Roman"/>
                <w:sz w:val="24"/>
                <w:szCs w:val="24"/>
              </w:rPr>
              <w:t>Повторение курса математики основной школы</w:t>
            </w:r>
          </w:p>
        </w:tc>
        <w:tc>
          <w:tcPr>
            <w:tcW w:w="709" w:type="dxa"/>
            <w:tcBorders>
              <w:top w:val="single" w:sz="4" w:space="0" w:color="000000"/>
              <w:left w:val="single" w:sz="4" w:space="0" w:color="000000"/>
              <w:bottom w:val="single" w:sz="4" w:space="0" w:color="000000"/>
              <w:right w:val="single" w:sz="4" w:space="0" w:color="000000"/>
            </w:tcBorders>
          </w:tcPr>
          <w:p w:rsidR="005245EF" w:rsidRDefault="00F95C08">
            <w:pPr>
              <w:widowControl w:val="0"/>
              <w:rPr>
                <w:rFonts w:ascii="Times New Roman" w:hAnsi="Times New Roman"/>
                <w:sz w:val="24"/>
                <w:szCs w:val="24"/>
              </w:rPr>
            </w:pPr>
            <w:r>
              <w:rPr>
                <w:rFonts w:ascii="Times New Roman" w:hAnsi="Times New Roman"/>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rsidR="005245EF" w:rsidRDefault="00F95C08">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5245EF" w:rsidRDefault="002B77A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5245EF" w:rsidRDefault="00917876">
            <w:pPr>
              <w:widowControl w:val="0"/>
              <w:rPr>
                <w:rFonts w:ascii="Times New Roman" w:hAnsi="Times New Roman"/>
                <w:sz w:val="24"/>
                <w:szCs w:val="24"/>
              </w:rPr>
            </w:pPr>
            <w:r>
              <w:rPr>
                <w:rFonts w:ascii="Times New Roman" w:hAnsi="Times New Roman"/>
                <w:sz w:val="24"/>
                <w:szCs w:val="24"/>
              </w:rPr>
              <w:t>18</w:t>
            </w:r>
          </w:p>
        </w:tc>
      </w:tr>
      <w:tr w:rsidR="002B77AD" w:rsidTr="002B77AD">
        <w:tc>
          <w:tcPr>
            <w:tcW w:w="1099" w:type="dxa"/>
            <w:tcBorders>
              <w:top w:val="single" w:sz="4" w:space="0" w:color="000000"/>
              <w:left w:val="single" w:sz="4" w:space="0" w:color="000000"/>
              <w:bottom w:val="single" w:sz="4" w:space="0" w:color="000000"/>
              <w:right w:val="single" w:sz="4" w:space="0" w:color="000000"/>
            </w:tcBorders>
          </w:tcPr>
          <w:p w:rsidR="002B77AD" w:rsidRDefault="002B77AD" w:rsidP="00743FC5">
            <w:pPr>
              <w:widowControl w:val="0"/>
              <w:jc w:val="center"/>
              <w:rPr>
                <w:rFonts w:ascii="Times New Roman" w:hAnsi="Times New Roman"/>
                <w:sz w:val="24"/>
                <w:szCs w:val="24"/>
              </w:rPr>
            </w:pPr>
            <w:r>
              <w:rPr>
                <w:rFonts w:ascii="Times New Roman" w:hAnsi="Times New Roman"/>
                <w:sz w:val="24"/>
                <w:szCs w:val="24"/>
              </w:rPr>
              <w:t>2</w:t>
            </w:r>
          </w:p>
        </w:tc>
        <w:tc>
          <w:tcPr>
            <w:tcW w:w="5244" w:type="dxa"/>
            <w:tcBorders>
              <w:top w:val="single" w:sz="4" w:space="0" w:color="000000"/>
              <w:left w:val="single" w:sz="4" w:space="0" w:color="000000"/>
              <w:bottom w:val="single" w:sz="4" w:space="0" w:color="000000"/>
              <w:right w:val="single" w:sz="4" w:space="0" w:color="000000"/>
            </w:tcBorders>
          </w:tcPr>
          <w:p w:rsidR="002B77AD" w:rsidRPr="002B77AD" w:rsidRDefault="002B77AD" w:rsidP="002B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77AD">
              <w:rPr>
                <w:rFonts w:ascii="Times New Roman" w:hAnsi="Times New Roman"/>
                <w:bCs/>
                <w:sz w:val="24"/>
                <w:szCs w:val="24"/>
              </w:rPr>
              <w:t>Степени и корни. Степенная, показательная и логарифмическая функция</w:t>
            </w:r>
          </w:p>
        </w:tc>
        <w:tc>
          <w:tcPr>
            <w:tcW w:w="709" w:type="dxa"/>
            <w:tcBorders>
              <w:top w:val="single" w:sz="4" w:space="0" w:color="000000"/>
              <w:left w:val="single" w:sz="4" w:space="0" w:color="000000"/>
              <w:bottom w:val="single" w:sz="4" w:space="0" w:color="000000"/>
              <w:right w:val="single" w:sz="4" w:space="0" w:color="000000"/>
            </w:tcBorders>
          </w:tcPr>
          <w:p w:rsidR="002B77AD" w:rsidRDefault="00EF2E8E" w:rsidP="002B77AD">
            <w:pPr>
              <w:widowControl w:val="0"/>
              <w:rPr>
                <w:rFonts w:ascii="Times New Roman" w:hAnsi="Times New Roman"/>
                <w:sz w:val="24"/>
                <w:szCs w:val="24"/>
              </w:rPr>
            </w:pPr>
            <w:r>
              <w:rPr>
                <w:rFonts w:ascii="Times New Roman" w:hAnsi="Times New Roman"/>
                <w:sz w:val="24"/>
                <w:szCs w:val="24"/>
              </w:rPr>
              <w:t>28</w:t>
            </w:r>
          </w:p>
        </w:tc>
        <w:tc>
          <w:tcPr>
            <w:tcW w:w="711" w:type="dxa"/>
            <w:tcBorders>
              <w:top w:val="single" w:sz="4" w:space="0" w:color="000000"/>
              <w:left w:val="single" w:sz="4" w:space="0" w:color="000000"/>
              <w:bottom w:val="single" w:sz="4" w:space="0" w:color="000000"/>
              <w:right w:val="single" w:sz="4" w:space="0" w:color="000000"/>
            </w:tcBorders>
          </w:tcPr>
          <w:p w:rsidR="002B77AD" w:rsidRDefault="002F4537" w:rsidP="002B77AD">
            <w:pPr>
              <w:widowControl w:val="0"/>
              <w:rPr>
                <w:rFonts w:ascii="Times New Roman" w:hAnsi="Times New Roman"/>
                <w:sz w:val="24"/>
                <w:szCs w:val="24"/>
              </w:rPr>
            </w:pPr>
            <w:r>
              <w:rPr>
                <w:rFonts w:ascii="Times New Roman" w:hAnsi="Times New Roman"/>
                <w:sz w:val="24"/>
                <w:szCs w:val="24"/>
              </w:rPr>
              <w:t>24</w:t>
            </w:r>
          </w:p>
        </w:tc>
        <w:tc>
          <w:tcPr>
            <w:tcW w:w="660" w:type="dxa"/>
            <w:tcBorders>
              <w:top w:val="single" w:sz="4" w:space="0" w:color="000000"/>
              <w:left w:val="single" w:sz="4" w:space="0" w:color="000000"/>
              <w:bottom w:val="single" w:sz="4" w:space="0" w:color="000000"/>
              <w:right w:val="single" w:sz="4" w:space="0" w:color="000000"/>
            </w:tcBorders>
          </w:tcPr>
          <w:p w:rsidR="002B77AD" w:rsidRDefault="00EF2E8E" w:rsidP="002B77AD">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2B77AD" w:rsidRDefault="002B77AD" w:rsidP="002B77A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2B77AD" w:rsidRDefault="00C80AC3" w:rsidP="002B77AD">
            <w:pPr>
              <w:widowControl w:val="0"/>
              <w:rPr>
                <w:rFonts w:ascii="Times New Roman" w:hAnsi="Times New Roman"/>
                <w:sz w:val="24"/>
                <w:szCs w:val="24"/>
              </w:rPr>
            </w:pPr>
            <w:r>
              <w:rPr>
                <w:rFonts w:ascii="Times New Roman" w:hAnsi="Times New Roman"/>
                <w:sz w:val="24"/>
                <w:szCs w:val="24"/>
              </w:rPr>
              <w:t>58</w:t>
            </w:r>
          </w:p>
        </w:tc>
      </w:tr>
      <w:tr w:rsidR="005245EF" w:rsidTr="002B77AD">
        <w:tc>
          <w:tcPr>
            <w:tcW w:w="1099" w:type="dxa"/>
            <w:tcBorders>
              <w:top w:val="single" w:sz="4" w:space="0" w:color="000000"/>
              <w:left w:val="single" w:sz="4" w:space="0" w:color="000000"/>
              <w:bottom w:val="single" w:sz="4" w:space="0" w:color="000000"/>
              <w:right w:val="single" w:sz="4" w:space="0" w:color="000000"/>
            </w:tcBorders>
          </w:tcPr>
          <w:p w:rsidR="005245EF" w:rsidRDefault="00ED4BBC" w:rsidP="00743FC5">
            <w:pPr>
              <w:widowControl w:val="0"/>
              <w:jc w:val="center"/>
              <w:rPr>
                <w:rFonts w:ascii="Times New Roman" w:hAnsi="Times New Roman"/>
                <w:sz w:val="24"/>
                <w:szCs w:val="24"/>
              </w:rPr>
            </w:pPr>
            <w:r>
              <w:rPr>
                <w:rFonts w:ascii="Times New Roman" w:hAnsi="Times New Roman"/>
                <w:sz w:val="24"/>
                <w:szCs w:val="24"/>
              </w:rPr>
              <w:t>3</w:t>
            </w:r>
          </w:p>
        </w:tc>
        <w:tc>
          <w:tcPr>
            <w:tcW w:w="5244" w:type="dxa"/>
            <w:tcBorders>
              <w:top w:val="single" w:sz="4" w:space="0" w:color="000000"/>
              <w:left w:val="single" w:sz="4" w:space="0" w:color="000000"/>
              <w:bottom w:val="single" w:sz="4" w:space="0" w:color="000000"/>
              <w:right w:val="single" w:sz="4" w:space="0" w:color="000000"/>
            </w:tcBorders>
          </w:tcPr>
          <w:p w:rsidR="005245EF" w:rsidRPr="00D24C4D" w:rsidRDefault="00D24C4D">
            <w:pPr>
              <w:widowControl w:val="0"/>
              <w:jc w:val="both"/>
              <w:rPr>
                <w:rFonts w:ascii="Times New Roman" w:hAnsi="Times New Roman"/>
                <w:sz w:val="24"/>
                <w:szCs w:val="24"/>
              </w:rPr>
            </w:pPr>
            <w:r w:rsidRPr="00D24C4D">
              <w:rPr>
                <w:rFonts w:ascii="Times New Roman" w:eastAsia="Calibri" w:hAnsi="Times New Roman"/>
                <w:bCs/>
                <w:sz w:val="24"/>
                <w:szCs w:val="24"/>
                <w:lang w:eastAsia="en-US"/>
              </w:rPr>
              <w:t>Прямые и плоскости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5245EF" w:rsidRDefault="004127A0">
            <w:pPr>
              <w:widowControl w:val="0"/>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5245EF" w:rsidRDefault="004127A0">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5245EF" w:rsidRDefault="00D24C4D">
            <w:pPr>
              <w:widowControl w:val="0"/>
              <w:rPr>
                <w:rFonts w:ascii="Times New Roman" w:hAnsi="Times New Roman"/>
                <w:sz w:val="24"/>
                <w:szCs w:val="24"/>
              </w:rPr>
            </w:pPr>
            <w:r>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5245EF" w:rsidRDefault="00D24C4D">
            <w:pPr>
              <w:widowControl w:val="0"/>
              <w:rPr>
                <w:rFonts w:ascii="Times New Roman" w:hAnsi="Times New Roman"/>
                <w:sz w:val="24"/>
                <w:szCs w:val="24"/>
              </w:rPr>
            </w:pPr>
            <w:r>
              <w:rPr>
                <w:rFonts w:ascii="Times New Roman" w:hAnsi="Times New Roman"/>
                <w:sz w:val="24"/>
                <w:szCs w:val="24"/>
              </w:rPr>
              <w:t>20</w:t>
            </w:r>
          </w:p>
        </w:tc>
      </w:tr>
      <w:tr w:rsidR="00D24C4D" w:rsidTr="002B77AD">
        <w:tc>
          <w:tcPr>
            <w:tcW w:w="1099"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center"/>
              <w:rPr>
                <w:rFonts w:ascii="Times New Roman" w:hAnsi="Times New Roman"/>
                <w:sz w:val="24"/>
                <w:szCs w:val="24"/>
              </w:rPr>
            </w:pPr>
            <w:r>
              <w:rPr>
                <w:rFonts w:ascii="Times New Roman" w:hAnsi="Times New Roman"/>
                <w:sz w:val="24"/>
                <w:szCs w:val="24"/>
              </w:rPr>
              <w:t>4</w:t>
            </w:r>
          </w:p>
        </w:tc>
        <w:tc>
          <w:tcPr>
            <w:tcW w:w="5244"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both"/>
              <w:rPr>
                <w:rFonts w:ascii="Times New Roman" w:hAnsi="Times New Roman"/>
                <w:sz w:val="24"/>
                <w:szCs w:val="24"/>
              </w:rPr>
            </w:pPr>
            <w:r>
              <w:rPr>
                <w:rFonts w:ascii="Times New Roman" w:hAnsi="Times New Roman"/>
                <w:sz w:val="24"/>
                <w:szCs w:val="24"/>
              </w:rPr>
              <w:t>Координаты и векторы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D24C4D" w:rsidRDefault="000A415B" w:rsidP="00D24C4D">
            <w:pPr>
              <w:widowControl w:val="0"/>
              <w:rPr>
                <w:rFonts w:ascii="Times New Roman" w:hAnsi="Times New Roman"/>
                <w:sz w:val="24"/>
                <w:szCs w:val="24"/>
              </w:rPr>
            </w:pPr>
            <w:r>
              <w:rPr>
                <w:rFonts w:ascii="Times New Roman" w:hAnsi="Times New Roman"/>
                <w:sz w:val="24"/>
                <w:szCs w:val="24"/>
              </w:rPr>
              <w:t>6</w:t>
            </w:r>
          </w:p>
        </w:tc>
        <w:tc>
          <w:tcPr>
            <w:tcW w:w="711" w:type="dxa"/>
            <w:tcBorders>
              <w:top w:val="single" w:sz="4" w:space="0" w:color="000000"/>
              <w:left w:val="single" w:sz="4" w:space="0" w:color="000000"/>
              <w:bottom w:val="single" w:sz="4" w:space="0" w:color="000000"/>
              <w:right w:val="single" w:sz="4" w:space="0" w:color="000000"/>
            </w:tcBorders>
          </w:tcPr>
          <w:p w:rsidR="00D24C4D" w:rsidRDefault="000A415B" w:rsidP="00D24C4D">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24C4D" w:rsidRDefault="008D1AB6" w:rsidP="00D24C4D">
            <w:pPr>
              <w:widowControl w:val="0"/>
              <w:rPr>
                <w:rFonts w:ascii="Times New Roman" w:hAnsi="Times New Roman"/>
                <w:sz w:val="24"/>
                <w:szCs w:val="24"/>
              </w:rPr>
            </w:pPr>
            <w:r>
              <w:rPr>
                <w:rFonts w:ascii="Times New Roman" w:hAnsi="Times New Roman"/>
                <w:sz w:val="24"/>
                <w:szCs w:val="24"/>
              </w:rPr>
              <w:t>16</w:t>
            </w:r>
          </w:p>
        </w:tc>
      </w:tr>
      <w:tr w:rsidR="00D24C4D" w:rsidTr="002B77AD">
        <w:tc>
          <w:tcPr>
            <w:tcW w:w="1099"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center"/>
              <w:rPr>
                <w:rFonts w:ascii="Times New Roman" w:hAnsi="Times New Roman"/>
                <w:sz w:val="24"/>
                <w:szCs w:val="24"/>
              </w:rPr>
            </w:pPr>
            <w:r>
              <w:rPr>
                <w:rFonts w:ascii="Times New Roman" w:hAnsi="Times New Roman"/>
                <w:sz w:val="24"/>
                <w:szCs w:val="24"/>
              </w:rPr>
              <w:t>5</w:t>
            </w:r>
          </w:p>
        </w:tc>
        <w:tc>
          <w:tcPr>
            <w:tcW w:w="5244" w:type="dxa"/>
            <w:tcBorders>
              <w:top w:val="single" w:sz="4" w:space="0" w:color="000000"/>
              <w:left w:val="single" w:sz="4" w:space="0" w:color="000000"/>
              <w:bottom w:val="single" w:sz="4" w:space="0" w:color="000000"/>
              <w:right w:val="single" w:sz="4" w:space="0" w:color="000000"/>
            </w:tcBorders>
          </w:tcPr>
          <w:p w:rsidR="00D24C4D" w:rsidRDefault="00D24C4D" w:rsidP="00D24C4D">
            <w:pPr>
              <w:widowControl w:val="0"/>
              <w:jc w:val="both"/>
              <w:rPr>
                <w:rFonts w:ascii="Times New Roman" w:hAnsi="Times New Roman"/>
                <w:sz w:val="24"/>
                <w:szCs w:val="24"/>
              </w:rPr>
            </w:pPr>
            <w:r>
              <w:rPr>
                <w:rFonts w:ascii="Times New Roman" w:hAnsi="Times New Roman"/>
                <w:sz w:val="24"/>
                <w:szCs w:val="24"/>
              </w:rPr>
              <w:t>Основы тригонометрии. Тригонометрические функции.</w:t>
            </w:r>
          </w:p>
        </w:tc>
        <w:tc>
          <w:tcPr>
            <w:tcW w:w="709" w:type="dxa"/>
            <w:tcBorders>
              <w:top w:val="single" w:sz="4" w:space="0" w:color="000000"/>
              <w:left w:val="single" w:sz="4" w:space="0" w:color="000000"/>
              <w:bottom w:val="single" w:sz="4" w:space="0" w:color="000000"/>
              <w:right w:val="single" w:sz="4" w:space="0" w:color="000000"/>
            </w:tcBorders>
          </w:tcPr>
          <w:p w:rsidR="00D24C4D" w:rsidRDefault="00EF2E8E" w:rsidP="00D24C4D">
            <w:pPr>
              <w:widowControl w:val="0"/>
              <w:rPr>
                <w:rFonts w:ascii="Times New Roman" w:hAnsi="Times New Roman"/>
                <w:sz w:val="24"/>
                <w:szCs w:val="24"/>
              </w:rPr>
            </w:pPr>
            <w:r>
              <w:rPr>
                <w:rFonts w:ascii="Times New Roman" w:hAnsi="Times New Roman"/>
                <w:sz w:val="24"/>
                <w:szCs w:val="24"/>
              </w:rPr>
              <w:t>24</w:t>
            </w:r>
          </w:p>
        </w:tc>
        <w:tc>
          <w:tcPr>
            <w:tcW w:w="711" w:type="dxa"/>
            <w:tcBorders>
              <w:top w:val="single" w:sz="4" w:space="0" w:color="000000"/>
              <w:left w:val="single" w:sz="4" w:space="0" w:color="000000"/>
              <w:bottom w:val="single" w:sz="4" w:space="0" w:color="000000"/>
              <w:right w:val="single" w:sz="4" w:space="0" w:color="000000"/>
            </w:tcBorders>
          </w:tcPr>
          <w:p w:rsidR="00D24C4D" w:rsidRDefault="00326D7B" w:rsidP="00D24C4D">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24C4D" w:rsidRDefault="00EF2E8E" w:rsidP="00D24C4D">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D24C4D" w:rsidRDefault="007D10E6" w:rsidP="00D24C4D">
            <w:pPr>
              <w:widowControl w:val="0"/>
              <w:rPr>
                <w:rFonts w:ascii="Times New Roman" w:hAnsi="Times New Roman"/>
                <w:sz w:val="24"/>
                <w:szCs w:val="24"/>
              </w:rPr>
            </w:pPr>
            <w:r>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D24C4D" w:rsidRDefault="00FA5699" w:rsidP="00D24C4D">
            <w:pPr>
              <w:widowControl w:val="0"/>
              <w:rPr>
                <w:rFonts w:ascii="Times New Roman" w:hAnsi="Times New Roman"/>
                <w:sz w:val="24"/>
                <w:szCs w:val="24"/>
              </w:rPr>
            </w:pPr>
            <w:r>
              <w:rPr>
                <w:rFonts w:ascii="Times New Roman" w:hAnsi="Times New Roman"/>
                <w:sz w:val="24"/>
                <w:szCs w:val="24"/>
              </w:rPr>
              <w:t>38</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6</w:t>
            </w:r>
          </w:p>
        </w:tc>
        <w:tc>
          <w:tcPr>
            <w:tcW w:w="5244" w:type="dxa"/>
            <w:tcBorders>
              <w:top w:val="single" w:sz="4" w:space="0" w:color="000000"/>
              <w:left w:val="single" w:sz="4" w:space="0" w:color="000000"/>
              <w:bottom w:val="single" w:sz="4" w:space="0" w:color="000000"/>
              <w:right w:val="single" w:sz="4" w:space="0" w:color="000000"/>
            </w:tcBorders>
          </w:tcPr>
          <w:p w:rsidR="00D15A51" w:rsidRPr="00504482" w:rsidRDefault="00D15A51" w:rsidP="00D15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04482">
              <w:rPr>
                <w:rFonts w:ascii="Times New Roman" w:hAnsi="Times New Roman"/>
                <w:bCs/>
                <w:sz w:val="24"/>
                <w:szCs w:val="24"/>
              </w:rPr>
              <w:t>Производная функции, ее применение</w:t>
            </w:r>
          </w:p>
        </w:tc>
        <w:tc>
          <w:tcPr>
            <w:tcW w:w="709"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2</w:t>
            </w:r>
            <w:r w:rsidR="00EF2E8E">
              <w:rPr>
                <w:rFonts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4</w:t>
            </w: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D15A51" w:rsidRDefault="00997F67" w:rsidP="00D15A51">
            <w:pPr>
              <w:widowControl w:val="0"/>
              <w:rPr>
                <w:rFonts w:ascii="Times New Roman" w:hAnsi="Times New Roman"/>
                <w:sz w:val="24"/>
                <w:szCs w:val="24"/>
              </w:rPr>
            </w:pPr>
            <w:r>
              <w:rPr>
                <w:rFonts w:ascii="Times New Roman" w:hAnsi="Times New Roman"/>
                <w:sz w:val="24"/>
                <w:szCs w:val="24"/>
              </w:rPr>
              <w:t>38</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7</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Многог</w:t>
            </w:r>
            <w:r w:rsidR="00504482">
              <w:rPr>
                <w:rFonts w:ascii="Times New Roman" w:hAnsi="Times New Roman"/>
                <w:sz w:val="24"/>
                <w:szCs w:val="24"/>
              </w:rPr>
              <w:t xml:space="preserve">ранники и тела вращения. </w:t>
            </w:r>
          </w:p>
        </w:tc>
        <w:tc>
          <w:tcPr>
            <w:tcW w:w="709"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26</w:t>
            </w:r>
          </w:p>
        </w:tc>
        <w:tc>
          <w:tcPr>
            <w:tcW w:w="711"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2</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6</w:t>
            </w:r>
          </w:p>
        </w:tc>
        <w:tc>
          <w:tcPr>
            <w:tcW w:w="616" w:type="dxa"/>
            <w:tcBorders>
              <w:top w:val="single" w:sz="4" w:space="0" w:color="000000"/>
              <w:left w:val="single" w:sz="4" w:space="0" w:color="000000"/>
              <w:bottom w:val="single" w:sz="4" w:space="0" w:color="000000"/>
              <w:right w:val="single" w:sz="4" w:space="0" w:color="000000"/>
            </w:tcBorders>
          </w:tcPr>
          <w:p w:rsidR="00D15A51" w:rsidRDefault="00504482" w:rsidP="00D15A51">
            <w:pPr>
              <w:widowControl w:val="0"/>
              <w:rPr>
                <w:rFonts w:ascii="Times New Roman" w:hAnsi="Times New Roman"/>
                <w:sz w:val="24"/>
                <w:szCs w:val="24"/>
              </w:rPr>
            </w:pPr>
            <w:r>
              <w:rPr>
                <w:rFonts w:ascii="Times New Roman" w:hAnsi="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rsidR="00D15A51" w:rsidRDefault="00065BB6" w:rsidP="00D15A51">
            <w:pPr>
              <w:widowControl w:val="0"/>
              <w:rPr>
                <w:rFonts w:ascii="Times New Roman" w:hAnsi="Times New Roman"/>
                <w:sz w:val="24"/>
                <w:szCs w:val="24"/>
              </w:rPr>
            </w:pPr>
            <w:r>
              <w:rPr>
                <w:rFonts w:ascii="Times New Roman" w:hAnsi="Times New Roman"/>
                <w:sz w:val="24"/>
                <w:szCs w:val="24"/>
              </w:rPr>
              <w:t>44</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8</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Первообразная функции, ее применение.</w:t>
            </w:r>
          </w:p>
        </w:tc>
        <w:tc>
          <w:tcPr>
            <w:tcW w:w="709"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6</w:t>
            </w:r>
          </w:p>
        </w:tc>
        <w:tc>
          <w:tcPr>
            <w:tcW w:w="711" w:type="dxa"/>
            <w:tcBorders>
              <w:top w:val="single" w:sz="4" w:space="0" w:color="000000"/>
              <w:left w:val="single" w:sz="4" w:space="0" w:color="000000"/>
              <w:bottom w:val="single" w:sz="4" w:space="0" w:color="000000"/>
              <w:right w:val="single" w:sz="4" w:space="0" w:color="000000"/>
            </w:tcBorders>
          </w:tcPr>
          <w:p w:rsidR="00D15A51" w:rsidRDefault="00197004"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15A51" w:rsidRDefault="00EC5968" w:rsidP="00D15A51">
            <w:pPr>
              <w:widowControl w:val="0"/>
              <w:rPr>
                <w:rFonts w:ascii="Times New Roman" w:hAnsi="Times New Roman"/>
                <w:sz w:val="24"/>
                <w:szCs w:val="24"/>
              </w:rPr>
            </w:pPr>
            <w:r>
              <w:rPr>
                <w:rFonts w:ascii="Times New Roman" w:hAnsi="Times New Roman"/>
                <w:sz w:val="24"/>
                <w:szCs w:val="24"/>
              </w:rPr>
              <w:t>16</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Pr="00EC5968" w:rsidRDefault="00D15A51" w:rsidP="00D15A51">
            <w:pPr>
              <w:widowControl w:val="0"/>
              <w:jc w:val="center"/>
              <w:rPr>
                <w:rFonts w:ascii="Times New Roman" w:hAnsi="Times New Roman"/>
                <w:sz w:val="24"/>
                <w:szCs w:val="24"/>
              </w:rPr>
            </w:pPr>
            <w:r w:rsidRPr="00EC5968">
              <w:rPr>
                <w:rFonts w:ascii="Times New Roman" w:hAnsi="Times New Roman"/>
                <w:sz w:val="24"/>
                <w:szCs w:val="24"/>
              </w:rPr>
              <w:t>9</w:t>
            </w:r>
          </w:p>
        </w:tc>
        <w:tc>
          <w:tcPr>
            <w:tcW w:w="5244" w:type="dxa"/>
            <w:tcBorders>
              <w:top w:val="single" w:sz="4" w:space="0" w:color="000000"/>
              <w:left w:val="single" w:sz="4" w:space="0" w:color="000000"/>
              <w:bottom w:val="single" w:sz="4" w:space="0" w:color="000000"/>
              <w:right w:val="single" w:sz="4" w:space="0" w:color="000000"/>
            </w:tcBorders>
          </w:tcPr>
          <w:p w:rsidR="00D15A51" w:rsidRPr="00EC5968" w:rsidRDefault="00EC5968" w:rsidP="00D15A51">
            <w:pPr>
              <w:widowControl w:val="0"/>
              <w:jc w:val="both"/>
              <w:rPr>
                <w:rFonts w:ascii="Times New Roman" w:hAnsi="Times New Roman"/>
                <w:sz w:val="24"/>
                <w:szCs w:val="24"/>
              </w:rPr>
            </w:pPr>
            <w:r w:rsidRPr="00EC5968">
              <w:rPr>
                <w:rFonts w:ascii="Times New Roman" w:hAnsi="Times New Roman"/>
                <w:bCs/>
                <w:sz w:val="24"/>
                <w:szCs w:val="24"/>
              </w:rPr>
              <w:t>Теория вероятностей и статистика</w:t>
            </w:r>
          </w:p>
        </w:tc>
        <w:tc>
          <w:tcPr>
            <w:tcW w:w="709"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6</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2</w:t>
            </w:r>
          </w:p>
        </w:tc>
        <w:tc>
          <w:tcPr>
            <w:tcW w:w="616"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D15A51" w:rsidRDefault="00004917" w:rsidP="00D15A51">
            <w:pPr>
              <w:widowControl w:val="0"/>
              <w:rPr>
                <w:rFonts w:ascii="Times New Roman" w:hAnsi="Times New Roman"/>
                <w:sz w:val="24"/>
                <w:szCs w:val="24"/>
              </w:rPr>
            </w:pPr>
            <w:r>
              <w:rPr>
                <w:rFonts w:ascii="Times New Roman" w:hAnsi="Times New Roman"/>
                <w:sz w:val="24"/>
                <w:szCs w:val="24"/>
              </w:rPr>
              <w:t>32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r>
              <w:rPr>
                <w:rFonts w:ascii="Times New Roman" w:hAnsi="Times New Roman"/>
                <w:sz w:val="24"/>
                <w:szCs w:val="24"/>
              </w:rPr>
              <w:t>10</w:t>
            </w:r>
          </w:p>
        </w:tc>
        <w:tc>
          <w:tcPr>
            <w:tcW w:w="5244" w:type="dxa"/>
            <w:tcBorders>
              <w:top w:val="single" w:sz="4" w:space="0" w:color="000000"/>
              <w:left w:val="single" w:sz="4" w:space="0" w:color="000000"/>
              <w:bottom w:val="single" w:sz="4" w:space="0" w:color="000000"/>
              <w:right w:val="single" w:sz="4" w:space="0" w:color="000000"/>
            </w:tcBorders>
          </w:tcPr>
          <w:p w:rsidR="00D15A51" w:rsidRPr="00EC5968" w:rsidRDefault="00EC5968" w:rsidP="00D15A51">
            <w:pPr>
              <w:widowControl w:val="0"/>
              <w:jc w:val="both"/>
              <w:rPr>
                <w:rFonts w:ascii="Times New Roman" w:hAnsi="Times New Roman"/>
                <w:sz w:val="24"/>
                <w:szCs w:val="24"/>
              </w:rPr>
            </w:pPr>
            <w:r w:rsidRPr="00EC5968">
              <w:rPr>
                <w:rFonts w:ascii="Times New Roman" w:hAnsi="Times New Roman"/>
                <w:sz w:val="24"/>
                <w:szCs w:val="24"/>
              </w:rPr>
              <w:t>Математический практикум</w:t>
            </w:r>
          </w:p>
        </w:tc>
        <w:tc>
          <w:tcPr>
            <w:tcW w:w="70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38</w:t>
            </w: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D15A51" w:rsidRDefault="00A32EB4" w:rsidP="00D15A51">
            <w:pPr>
              <w:widowControl w:val="0"/>
              <w:rPr>
                <w:rFonts w:ascii="Times New Roman" w:hAnsi="Times New Roman"/>
                <w:sz w:val="24"/>
                <w:szCs w:val="24"/>
              </w:rPr>
            </w:pPr>
            <w:r>
              <w:rPr>
                <w:rFonts w:ascii="Times New Roman" w:hAnsi="Times New Roman"/>
                <w:sz w:val="24"/>
                <w:szCs w:val="24"/>
              </w:rPr>
              <w:t>42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center"/>
              <w:rPr>
                <w:rFonts w:ascii="Times New Roman" w:hAnsi="Times New Roman"/>
                <w:sz w:val="24"/>
                <w:szCs w:val="24"/>
              </w:rPr>
            </w:pPr>
            <w:r>
              <w:rPr>
                <w:rFonts w:ascii="Times New Roman" w:hAnsi="Times New Roman"/>
                <w:sz w:val="24"/>
                <w:szCs w:val="24"/>
              </w:rPr>
              <w:t>11</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 xml:space="preserve">Консультации </w:t>
            </w:r>
          </w:p>
        </w:tc>
        <w:tc>
          <w:tcPr>
            <w:tcW w:w="70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12</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center"/>
              <w:rPr>
                <w:rFonts w:ascii="Times New Roman" w:hAnsi="Times New Roman"/>
                <w:sz w:val="24"/>
                <w:szCs w:val="24"/>
              </w:rPr>
            </w:pPr>
            <w:r>
              <w:rPr>
                <w:rFonts w:ascii="Times New Roman" w:hAnsi="Times New Roman"/>
                <w:sz w:val="24"/>
                <w:szCs w:val="24"/>
              </w:rPr>
              <w:t>12</w:t>
            </w:r>
          </w:p>
        </w:tc>
        <w:tc>
          <w:tcPr>
            <w:tcW w:w="5244"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70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6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616"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6</w:t>
            </w:r>
          </w:p>
        </w:tc>
      </w:tr>
      <w:tr w:rsidR="00D15A51" w:rsidTr="002B77AD">
        <w:tc>
          <w:tcPr>
            <w:tcW w:w="1099"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jc w:val="center"/>
              <w:rPr>
                <w:rFonts w:ascii="Times New Roman" w:hAnsi="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jc w:val="both"/>
              <w:rPr>
                <w:rFonts w:ascii="Times New Roman" w:hAnsi="Times New Roman"/>
                <w:sz w:val="24"/>
                <w:szCs w:val="24"/>
              </w:rPr>
            </w:pPr>
            <w:r>
              <w:rPr>
                <w:rFonts w:ascii="Times New Roman" w:hAnsi="Times New Roman"/>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192</w:t>
            </w:r>
          </w:p>
        </w:tc>
        <w:tc>
          <w:tcPr>
            <w:tcW w:w="711"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60</w:t>
            </w:r>
          </w:p>
        </w:tc>
        <w:tc>
          <w:tcPr>
            <w:tcW w:w="660" w:type="dxa"/>
            <w:tcBorders>
              <w:top w:val="single" w:sz="4" w:space="0" w:color="000000"/>
              <w:left w:val="single" w:sz="4" w:space="0" w:color="000000"/>
              <w:bottom w:val="single" w:sz="4" w:space="0" w:color="000000"/>
              <w:right w:val="single" w:sz="4" w:space="0" w:color="000000"/>
            </w:tcBorders>
          </w:tcPr>
          <w:p w:rsidR="00D15A51" w:rsidRDefault="00EF2E8E" w:rsidP="00D15A51">
            <w:pPr>
              <w:widowControl w:val="0"/>
              <w:rPr>
                <w:rFonts w:ascii="Times New Roman" w:hAnsi="Times New Roman"/>
                <w:sz w:val="24"/>
                <w:szCs w:val="24"/>
              </w:rPr>
            </w:pPr>
            <w:r>
              <w:rPr>
                <w:rFonts w:ascii="Times New Roman" w:hAnsi="Times New Roman"/>
                <w:sz w:val="24"/>
                <w:szCs w:val="24"/>
              </w:rPr>
              <w:t>16</w:t>
            </w:r>
          </w:p>
        </w:tc>
        <w:tc>
          <w:tcPr>
            <w:tcW w:w="616" w:type="dxa"/>
            <w:tcBorders>
              <w:top w:val="single" w:sz="4" w:space="0" w:color="000000"/>
              <w:left w:val="single" w:sz="4" w:space="0" w:color="000000"/>
              <w:bottom w:val="single" w:sz="4" w:space="0" w:color="000000"/>
              <w:right w:val="single" w:sz="4" w:space="0" w:color="000000"/>
            </w:tcBorders>
          </w:tcPr>
          <w:p w:rsidR="00D15A51" w:rsidRDefault="00E834C6" w:rsidP="00D15A51">
            <w:pPr>
              <w:widowControl w:val="0"/>
              <w:rPr>
                <w:rFonts w:ascii="Times New Roman" w:hAnsi="Times New Roman"/>
                <w:sz w:val="24"/>
                <w:szCs w:val="24"/>
              </w:rPr>
            </w:pPr>
            <w:r>
              <w:rPr>
                <w:rFonts w:ascii="Times New Roman" w:hAnsi="Times New Roman"/>
                <w:sz w:val="24"/>
                <w:szCs w:val="24"/>
              </w:rPr>
              <w:t>54</w:t>
            </w:r>
          </w:p>
        </w:tc>
        <w:tc>
          <w:tcPr>
            <w:tcW w:w="850" w:type="dxa"/>
            <w:tcBorders>
              <w:top w:val="single" w:sz="4" w:space="0" w:color="000000"/>
              <w:left w:val="single" w:sz="4" w:space="0" w:color="000000"/>
              <w:bottom w:val="single" w:sz="4" w:space="0" w:color="000000"/>
              <w:right w:val="single" w:sz="4" w:space="0" w:color="000000"/>
            </w:tcBorders>
          </w:tcPr>
          <w:p w:rsidR="00D15A51" w:rsidRDefault="00D15A51" w:rsidP="00D15A51">
            <w:pPr>
              <w:widowControl w:val="0"/>
              <w:rPr>
                <w:rFonts w:ascii="Times New Roman" w:hAnsi="Times New Roman"/>
                <w:sz w:val="24"/>
                <w:szCs w:val="24"/>
              </w:rPr>
            </w:pPr>
            <w:r>
              <w:rPr>
                <w:rFonts w:ascii="Times New Roman" w:hAnsi="Times New Roman"/>
                <w:sz w:val="24"/>
                <w:szCs w:val="24"/>
              </w:rPr>
              <w:t>340</w:t>
            </w:r>
          </w:p>
        </w:tc>
      </w:tr>
    </w:tbl>
    <w:p w:rsidR="005245EF" w:rsidRDefault="005245EF">
      <w:pPr>
        <w:rPr>
          <w:rFonts w:ascii="Times New Roman" w:hAnsi="Times New Roman"/>
          <w:b/>
          <w:sz w:val="24"/>
          <w:szCs w:val="24"/>
        </w:rPr>
        <w:sectPr w:rsidR="005245EF">
          <w:pgSz w:w="11906" w:h="16838"/>
          <w:pgMar w:top="1134" w:right="851" w:bottom="1134" w:left="1701" w:header="0" w:footer="0" w:gutter="0"/>
          <w:cols w:space="720"/>
          <w:formProt w:val="0"/>
          <w:docGrid w:linePitch="360" w:charSpace="4096"/>
        </w:sectPr>
      </w:pPr>
    </w:p>
    <w:p w:rsidR="005245EF" w:rsidRDefault="00ED4BBC">
      <w:pPr>
        <w:spacing w:after="0"/>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5546" w:type="dxa"/>
        <w:tblInd w:w="79" w:type="dxa"/>
        <w:tblLayout w:type="fixed"/>
        <w:tblLook w:val="0000" w:firstRow="0" w:lastRow="0" w:firstColumn="0" w:lastColumn="0" w:noHBand="0" w:noVBand="0"/>
      </w:tblPr>
      <w:tblGrid>
        <w:gridCol w:w="3431"/>
        <w:gridCol w:w="9279"/>
        <w:gridCol w:w="993"/>
        <w:gridCol w:w="1814"/>
        <w:gridCol w:w="29"/>
      </w:tblGrid>
      <w:tr w:rsidR="005245EF" w:rsidTr="00F231E2">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9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Объем часов</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Формируемые компетенции</w:t>
            </w:r>
          </w:p>
        </w:tc>
      </w:tr>
      <w:tr w:rsidR="005245EF" w:rsidTr="00F231E2">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1</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Pr>
                <w:rFonts w:ascii="Times New Roman" w:hAnsi="Times New Roman"/>
                <w:b/>
                <w:bCs/>
                <w:sz w:val="16"/>
                <w:szCs w:val="16"/>
              </w:rPr>
              <w:t>4</w:t>
            </w:r>
          </w:p>
        </w:tc>
      </w:tr>
      <w:tr w:rsidR="005245EF" w:rsidTr="00F231E2">
        <w:trPr>
          <w:gridAfter w:val="1"/>
          <w:wAfter w:w="29" w:type="dxa"/>
          <w:trHeight w:val="20"/>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5245EF" w:rsidRDefault="00ED4B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Основное содержание</w:t>
            </w:r>
          </w:p>
        </w:tc>
      </w:tr>
      <w:tr w:rsidR="0003075E" w:rsidTr="00F231E2">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1. Повторение курса математики основной школы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Pr>
                <w:rFonts w:ascii="Times New Roman" w:hAnsi="Times New Roman"/>
                <w:bCs/>
                <w:sz w:val="24"/>
                <w:szCs w:val="24"/>
              </w:rPr>
              <w:t>ПК</w:t>
            </w:r>
            <w:r w:rsidR="00E94C5C">
              <w:rPr>
                <w:rFonts w:ascii="Times New Roman" w:hAnsi="Times New Roman"/>
                <w:bCs/>
                <w:sz w:val="24"/>
                <w:szCs w:val="24"/>
              </w:rPr>
              <w:t>-1.2, ПК-1.3</w:t>
            </w:r>
          </w:p>
        </w:tc>
      </w:tr>
      <w:tr w:rsidR="0003075E" w:rsidTr="00F231E2">
        <w:trPr>
          <w:trHeight w:val="328"/>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1.1 Цель и задачи математики при освоении специальности. </w:t>
            </w:r>
            <w:r w:rsidRPr="00B31953">
              <w:rPr>
                <w:rFonts w:ascii="Times New Roman" w:hAnsi="Times New Roman"/>
                <w:bCs/>
                <w:sz w:val="24"/>
                <w:szCs w:val="24"/>
              </w:rPr>
              <w:t>Множества и логика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690"/>
        </w:trPr>
        <w:tc>
          <w:tcPr>
            <w:tcW w:w="3431" w:type="dxa"/>
            <w:vMerge/>
            <w:tcBorders>
              <w:left w:val="single" w:sz="4" w:space="0" w:color="000000"/>
              <w:bottom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Цель и задачи математики при освоении специально</w:t>
            </w:r>
            <w:r>
              <w:rPr>
                <w:rFonts w:ascii="Times New Roman" w:hAnsi="Times New Roman"/>
                <w:sz w:val="24"/>
              </w:rPr>
              <w:t xml:space="preserve">сти. Базовые знания и умения </w:t>
            </w:r>
            <w:r w:rsidRPr="00B31953">
              <w:rPr>
                <w:rFonts w:ascii="Times New Roman" w:hAnsi="Times New Roman"/>
                <w:sz w:val="24"/>
              </w:rPr>
              <w:t>в профессиональной и в повседневной деятельности.</w:t>
            </w:r>
            <w:r w:rsidRPr="00B31953">
              <w:rPr>
                <w:rFonts w:ascii="Times New Roman" w:hAnsi="Times New Roman"/>
                <w:sz w:val="24"/>
                <w:szCs w:val="24"/>
              </w:rPr>
              <w:t xml:space="preserve"> Множество, операции над множествами</w:t>
            </w:r>
            <w:r>
              <w:rPr>
                <w:rFonts w:ascii="Times New Roman" w:hAnsi="Times New Roman"/>
                <w:sz w:val="24"/>
                <w:szCs w:val="24"/>
              </w:rPr>
              <w:t>,</w:t>
            </w:r>
            <w:r w:rsidRPr="00B31953">
              <w:rPr>
                <w:rFonts w:ascii="Times New Roman" w:hAnsi="Times New Roman"/>
                <w:sz w:val="24"/>
                <w:szCs w:val="24"/>
              </w:rPr>
              <w:t xml:space="preserve"> </w:t>
            </w:r>
            <w:r>
              <w:rPr>
                <w:rFonts w:ascii="Times New Roman" w:hAnsi="Times New Roman"/>
                <w:sz w:val="24"/>
              </w:rPr>
              <w:t xml:space="preserve">диаграммы Эйлера-Венна. </w:t>
            </w:r>
            <w:r w:rsidRPr="00B31953">
              <w:rPr>
                <w:rFonts w:ascii="Times New Roman" w:hAnsi="Times New Roman"/>
                <w:sz w:val="24"/>
                <w:szCs w:val="24"/>
              </w:rPr>
              <w:t>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277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11"/>
        </w:trPr>
        <w:tc>
          <w:tcPr>
            <w:tcW w:w="12710" w:type="dxa"/>
            <w:gridSpan w:val="2"/>
            <w:tcBorders>
              <w:top w:val="single" w:sz="4" w:space="0" w:color="000000"/>
              <w:left w:val="single" w:sz="4" w:space="0" w:color="000000"/>
              <w:right w:val="single" w:sz="4" w:space="0" w:color="000000"/>
            </w:tcBorders>
            <w:shd w:val="clear" w:color="auto" w:fill="auto"/>
          </w:tcPr>
          <w:p w:rsidR="0003075E" w:rsidRPr="003E0645" w:rsidRDefault="0003075E" w:rsidP="00F95C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253"/>
        </w:trPr>
        <w:tc>
          <w:tcPr>
            <w:tcW w:w="3431"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1.2 Числа и вычисления.</w:t>
            </w:r>
          </w:p>
        </w:tc>
        <w:tc>
          <w:tcPr>
            <w:tcW w:w="9279" w:type="dxa"/>
            <w:tcBorders>
              <w:top w:val="single" w:sz="4" w:space="0" w:color="000000"/>
              <w:left w:val="single" w:sz="4" w:space="0" w:color="000000"/>
              <w:right w:val="single" w:sz="4" w:space="0" w:color="000000"/>
            </w:tcBorders>
            <w:shd w:val="clear" w:color="auto" w:fill="auto"/>
          </w:tcPr>
          <w:p w:rsidR="0003075E" w:rsidRPr="00F95C08"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95C08">
              <w:rPr>
                <w:rFonts w:ascii="Times New Roman" w:hAnsi="Times New Roman"/>
                <w:b/>
                <w:sz w:val="24"/>
                <w:szCs w:val="24"/>
              </w:rPr>
              <w:t>П</w:t>
            </w:r>
            <w:r>
              <w:rPr>
                <w:rFonts w:ascii="Times New Roman" w:hAnsi="Times New Roman"/>
                <w:b/>
                <w:sz w:val="24"/>
                <w:szCs w:val="24"/>
              </w:rPr>
              <w:t>рактические занятия</w:t>
            </w:r>
            <w:r w:rsidRPr="00F95C08">
              <w:rPr>
                <w:rFonts w:ascii="Times New Roman" w:hAnsi="Times New Roman"/>
                <w:b/>
                <w:sz w:val="24"/>
                <w:szCs w:val="24"/>
              </w:rPr>
              <w:t>.</w:t>
            </w:r>
            <w:r>
              <w:rPr>
                <w:rFonts w:ascii="Times New Roman" w:hAnsi="Times New Roman"/>
                <w:b/>
                <w:sz w:val="24"/>
                <w:szCs w:val="24"/>
              </w:rPr>
              <w:t xml:space="preserve"> (о)</w:t>
            </w:r>
          </w:p>
          <w:p w:rsidR="0003075E" w:rsidRPr="003E0645"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sz w:val="24"/>
                <w:szCs w:val="24"/>
              </w:rPr>
              <w:t>Натуральные и целые чис</w:t>
            </w:r>
            <w:r w:rsidRPr="00B31953">
              <w:rPr>
                <w:rFonts w:ascii="Times New Roman" w:hAnsi="Times New Roman"/>
                <w:sz w:val="24"/>
                <w:szCs w:val="24"/>
              </w:rPr>
              <w:t xml:space="preserve">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w:t>
            </w:r>
            <w:r w:rsidRPr="00B31953">
              <w:rPr>
                <w:rFonts w:ascii="Times New Roman" w:hAnsi="Times New Roman"/>
                <w:sz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993" w:type="dxa"/>
            <w:tcBorders>
              <w:top w:val="single" w:sz="4" w:space="0" w:color="000000"/>
              <w:left w:val="single" w:sz="4" w:space="0" w:color="000000"/>
              <w:right w:val="single" w:sz="4" w:space="0" w:color="000000"/>
            </w:tcBorders>
            <w:shd w:val="clear" w:color="auto" w:fill="auto"/>
          </w:tcPr>
          <w:p w:rsidR="0003075E" w:rsidRDefault="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11"/>
        </w:trPr>
        <w:tc>
          <w:tcPr>
            <w:tcW w:w="3431" w:type="dxa"/>
            <w:vMerge w:val="restart"/>
            <w:tcBorders>
              <w:top w:val="single" w:sz="4" w:space="0" w:color="000000"/>
              <w:left w:val="single" w:sz="4" w:space="0" w:color="000000"/>
              <w:right w:val="single" w:sz="4" w:space="0" w:color="000000"/>
            </w:tcBorders>
            <w:shd w:val="clear" w:color="auto" w:fill="auto"/>
          </w:tcPr>
          <w:p w:rsidR="0003075E" w:rsidRPr="00385ECB"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385ECB">
              <w:rPr>
                <w:rFonts w:ascii="Times New Roman" w:eastAsia="Calibri" w:hAnsi="Times New Roman"/>
                <w:bCs/>
                <w:sz w:val="24"/>
                <w:szCs w:val="24"/>
                <w:lang w:eastAsia="en-US"/>
              </w:rPr>
              <w:t>Тема 1.3.</w:t>
            </w:r>
          </w:p>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85ECB">
              <w:rPr>
                <w:rFonts w:ascii="Times New Roman" w:eastAsia="Calibri" w:hAnsi="Times New Roman"/>
                <w:sz w:val="24"/>
                <w:lang w:eastAsia="en-US"/>
              </w:rPr>
              <w:t>Тождества и тождественные преобразования</w:t>
            </w:r>
            <w:r w:rsidRPr="00385ECB">
              <w:rPr>
                <w:rFonts w:ascii="Times New Roman" w:eastAsia="Calibri" w:hAnsi="Times New Roman"/>
                <w:bCs/>
                <w:sz w:val="24"/>
                <w:szCs w:val="24"/>
                <w:lang w:eastAsia="en-US"/>
              </w:rPr>
              <w:t xml:space="preserve"> Уравнения, неравенства и их системы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204F3">
              <w:rPr>
                <w:rFonts w:ascii="Times New Roman" w:hAnsi="Times New Roman"/>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966"/>
        </w:trPr>
        <w:tc>
          <w:tcPr>
            <w:tcW w:w="3431" w:type="dxa"/>
            <w:vMerge/>
            <w:tcBorders>
              <w:left w:val="single" w:sz="4" w:space="0" w:color="000000"/>
              <w:bottom w:val="single" w:sz="4" w:space="0" w:color="000000"/>
              <w:right w:val="single" w:sz="4" w:space="0" w:color="000000"/>
            </w:tcBorders>
            <w:shd w:val="clear" w:color="auto" w:fill="auto"/>
          </w:tcPr>
          <w:p w:rsidR="0003075E" w:rsidRPr="00385ECB" w:rsidRDefault="0003075E" w:rsidP="00385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385ECB">
              <w:rPr>
                <w:rFonts w:ascii="Times New Roman" w:eastAsia="Calibri" w:hAnsi="Times New Roman"/>
                <w:sz w:val="24"/>
                <w:szCs w:val="24"/>
                <w:lang w:eastAsia="en-US"/>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p w:rsidR="0003075E" w:rsidRPr="00B31953"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385E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405FD7" w:rsidTr="00F231E2">
        <w:trPr>
          <w:trHeight w:val="414"/>
        </w:trPr>
        <w:tc>
          <w:tcPr>
            <w:tcW w:w="12710" w:type="dxa"/>
            <w:gridSpan w:val="2"/>
            <w:tcBorders>
              <w:top w:val="single" w:sz="4" w:space="0" w:color="000000"/>
              <w:left w:val="single" w:sz="4" w:space="0" w:color="000000"/>
              <w:right w:val="single" w:sz="4" w:space="0" w:color="000000"/>
            </w:tcBorders>
            <w:shd w:val="clear" w:color="auto" w:fill="auto"/>
          </w:tcPr>
          <w:p w:rsidR="00405FD7" w:rsidRDefault="00405FD7" w:rsidP="000E5E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top w:val="single" w:sz="4" w:space="0" w:color="000000"/>
              <w:left w:val="single" w:sz="4" w:space="0" w:color="000000"/>
              <w:right w:val="single" w:sz="4" w:space="0" w:color="000000"/>
            </w:tcBorders>
            <w:shd w:val="clear" w:color="auto" w:fill="auto"/>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AF0ADB">
        <w:trPr>
          <w:trHeight w:val="2356"/>
        </w:trPr>
        <w:tc>
          <w:tcPr>
            <w:tcW w:w="3431"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lastRenderedPageBreak/>
              <w:t>Тема 1.4 Процентные вычисления в профессиональных задачах</w:t>
            </w:r>
          </w:p>
        </w:tc>
        <w:tc>
          <w:tcPr>
            <w:tcW w:w="9279" w:type="dxa"/>
            <w:tcBorders>
              <w:top w:val="single" w:sz="4" w:space="0" w:color="000000"/>
              <w:left w:val="single" w:sz="4" w:space="0" w:color="000000"/>
              <w:right w:val="single" w:sz="4" w:space="0" w:color="000000"/>
            </w:tcBorders>
            <w:shd w:val="clear" w:color="auto" w:fill="auto"/>
          </w:tcPr>
          <w:p w:rsidR="0003075E" w:rsidRPr="00E075AA"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4"/>
                <w:szCs w:val="24"/>
                <w:lang w:eastAsia="en-US"/>
              </w:rPr>
            </w:pPr>
            <w:r>
              <w:rPr>
                <w:rFonts w:ascii="Times New Roman" w:eastAsia="Calibri" w:hAnsi="Times New Roman"/>
                <w:b/>
                <w:sz w:val="24"/>
                <w:szCs w:val="24"/>
                <w:lang w:eastAsia="en-US"/>
              </w:rPr>
              <w:t>Практические занятия (п)</w:t>
            </w:r>
          </w:p>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81EFB">
              <w:rPr>
                <w:rFonts w:ascii="Times New Roman" w:eastAsia="Calibri" w:hAnsi="Times New Roman"/>
                <w:sz w:val="24"/>
                <w:szCs w:val="24"/>
                <w:lang w:eastAsia="en-US"/>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auto"/>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E94C5C"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03075E" w:rsidTr="00F231E2">
        <w:trPr>
          <w:trHeight w:val="279"/>
        </w:trPr>
        <w:tc>
          <w:tcPr>
            <w:tcW w:w="3431" w:type="dxa"/>
            <w:vMerge w:val="restart"/>
            <w:tcBorders>
              <w:top w:val="single" w:sz="4" w:space="0" w:color="000000"/>
              <w:left w:val="single" w:sz="4" w:space="0" w:color="000000"/>
              <w:right w:val="single" w:sz="4" w:space="0" w:color="000000"/>
            </w:tcBorders>
            <w:shd w:val="clear" w:color="auto" w:fill="auto"/>
          </w:tcPr>
          <w:p w:rsidR="0003075E" w:rsidRPr="00E81EF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Calibri" w:hAnsi="Times New Roman"/>
                <w:sz w:val="24"/>
                <w:szCs w:val="24"/>
                <w:lang w:eastAsia="en-US"/>
              </w:rPr>
            </w:pPr>
            <w:r w:rsidRPr="00E81EFB">
              <w:rPr>
                <w:rFonts w:ascii="Times New Roman" w:eastAsia="Calibri" w:hAnsi="Times New Roman"/>
                <w:sz w:val="24"/>
                <w:szCs w:val="24"/>
                <w:lang w:eastAsia="en-US"/>
              </w:rPr>
              <w:t xml:space="preserve">Тема 1.5. </w:t>
            </w:r>
          </w:p>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81EFB">
              <w:rPr>
                <w:rFonts w:ascii="Times New Roman" w:eastAsia="Calibri" w:hAnsi="Times New Roman"/>
                <w:sz w:val="24"/>
                <w:szCs w:val="24"/>
                <w:lang w:eastAsia="en-US"/>
              </w:rPr>
              <w:t>П</w:t>
            </w:r>
            <w:r>
              <w:rPr>
                <w:rFonts w:ascii="Times New Roman" w:eastAsia="Calibri" w:hAnsi="Times New Roman"/>
                <w:sz w:val="24"/>
                <w:szCs w:val="24"/>
                <w:lang w:eastAsia="en-US"/>
              </w:rPr>
              <w:t xml:space="preserve">оследовательности </w:t>
            </w:r>
            <w:r w:rsidRPr="00E81EFB">
              <w:rPr>
                <w:rFonts w:ascii="Times New Roman" w:eastAsia="Calibri" w:hAnsi="Times New Roman"/>
                <w:sz w:val="24"/>
                <w:szCs w:val="24"/>
                <w:lang w:eastAsia="en-US"/>
              </w:rPr>
              <w:t>и прогрессии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E81EF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Calibri" w:hAnsi="Times New Roman"/>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w:t>
            </w:r>
            <w:r>
              <w:rPr>
                <w:rFonts w:ascii="Times New Roman" w:hAnsi="Times New Roman"/>
                <w:sz w:val="24"/>
              </w:rPr>
              <w:t>Ф</w:t>
            </w:r>
            <w:r w:rsidRPr="00253430">
              <w:rPr>
                <w:rFonts w:ascii="Times New Roman" w:hAnsi="Times New Roman"/>
                <w:sz w:val="24"/>
              </w:rPr>
              <w:t>ормула сложных процентов</w:t>
            </w:r>
            <w:r>
              <w:rPr>
                <w:rFonts w:ascii="Times New Roman" w:hAnsi="Times New Roman"/>
                <w:sz w:val="24"/>
              </w:rPr>
              <w:t>.</w:t>
            </w:r>
            <w:r w:rsidRPr="00B31953">
              <w:rPr>
                <w:rFonts w:ascii="Times New Roman" w:hAnsi="Times New Roman"/>
                <w:sz w:val="24"/>
                <w:szCs w:val="24"/>
              </w:rPr>
              <w:t xml:space="preserve"> Использование прогрессии для решения реальных задач прикладного характера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02"/>
        </w:trPr>
        <w:tc>
          <w:tcPr>
            <w:tcW w:w="3431" w:type="dxa"/>
            <w:vMerge w:val="restart"/>
            <w:tcBorders>
              <w:top w:val="single" w:sz="4" w:space="0" w:color="000000"/>
              <w:left w:val="single" w:sz="4" w:space="0" w:color="000000"/>
              <w:right w:val="single" w:sz="4" w:space="0" w:color="000000"/>
            </w:tcBorders>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1.6.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Функции и графики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E0645">
              <w:rPr>
                <w:rFonts w:ascii="Times New Roman" w:eastAsia="Calibri" w:hAnsi="Times New Roman"/>
                <w:sz w:val="24"/>
                <w:szCs w:val="24"/>
                <w:lang w:eastAsia="en-US"/>
              </w:rPr>
              <w:t>Функция, способы задания функции. График функции. Взаимно обратные функции. Область определения и множество значений функции. Нули функции. Промежутки знако</w:t>
            </w:r>
            <w:r w:rsidR="000E1888">
              <w:rPr>
                <w:rFonts w:ascii="Times New Roman" w:eastAsia="Calibri" w:hAnsi="Times New Roman"/>
                <w:sz w:val="24"/>
                <w:szCs w:val="24"/>
                <w:lang w:eastAsia="en-US"/>
              </w:rPr>
              <w:t xml:space="preserve">м </w:t>
            </w:r>
            <w:r w:rsidRPr="003E0645">
              <w:rPr>
                <w:rFonts w:ascii="Times New Roman" w:eastAsia="Calibri" w:hAnsi="Times New Roman"/>
                <w:sz w:val="24"/>
                <w:szCs w:val="24"/>
                <w:lang w:eastAsia="en-US"/>
              </w:rPr>
              <w:t>постоянства. Чётные и нечётные функции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1.7 Входной контроль</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vAlign w:val="center"/>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0"/>
        </w:trPr>
        <w:tc>
          <w:tcPr>
            <w:tcW w:w="3431" w:type="dxa"/>
            <w:vMerge/>
            <w:tcBorders>
              <w:top w:val="single" w:sz="4" w:space="0" w:color="000000"/>
              <w:left w:val="single" w:sz="4" w:space="0" w:color="000000"/>
              <w:bottom w:val="single" w:sz="4" w:space="0" w:color="000000"/>
              <w:right w:val="single" w:sz="4" w:space="0" w:color="000000"/>
            </w:tcBorders>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Вычисления и преобразования. Уравнения и неравенства. Прогрессии. Функции и графики</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405FD7" w:rsidTr="00F231E2">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405FD7" w:rsidRPr="00B31953" w:rsidRDefault="00405FD7"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bCs/>
                <w:sz w:val="24"/>
                <w:szCs w:val="24"/>
              </w:rPr>
              <w:t>Раздел 2. Степени и корни. Степенная, показательная и логарифмическая функция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5FD7" w:rsidRDefault="00C80AC3"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05FD7" w:rsidRDefault="00405FD7"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r>
      <w:tr w:rsidR="00AF0ADB" w:rsidTr="00F231E2">
        <w:trPr>
          <w:trHeight w:val="278"/>
        </w:trPr>
        <w:tc>
          <w:tcPr>
            <w:tcW w:w="3431" w:type="dxa"/>
            <w:vMerge w:val="restart"/>
            <w:tcBorders>
              <w:top w:val="single" w:sz="4" w:space="0" w:color="000000"/>
              <w:left w:val="single" w:sz="4" w:space="0" w:color="000000"/>
              <w:right w:val="single" w:sz="4" w:space="0" w:color="000000"/>
            </w:tcBorders>
            <w:shd w:val="clear" w:color="auto" w:fill="auto"/>
          </w:tcPr>
          <w:p w:rsidR="00AF0ADB" w:rsidRPr="0052348D"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52348D">
              <w:rPr>
                <w:rFonts w:ascii="Times New Roman" w:eastAsia="Calibri" w:hAnsi="Times New Roman"/>
                <w:bCs/>
                <w:sz w:val="24"/>
                <w:szCs w:val="24"/>
                <w:lang w:eastAsia="en-US"/>
              </w:rPr>
              <w:t xml:space="preserve">Тема 2.1. </w:t>
            </w:r>
          </w:p>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2348D">
              <w:rPr>
                <w:rFonts w:ascii="Times New Roman" w:eastAsia="Calibri" w:hAnsi="Times New Roman"/>
                <w:bCs/>
                <w:sz w:val="24"/>
                <w:szCs w:val="24"/>
                <w:lang w:eastAsia="en-US"/>
              </w:rPr>
              <w:t>Арифметический корень n–ой степени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AF0ADB" w:rsidRDefault="00E94C5C"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AF0ADB"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AF0ADB" w:rsidRPr="0052348D"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Арифметический корень натуральной степени. Действия с арифметическими корнями n–ой степени</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277"/>
        </w:trPr>
        <w:tc>
          <w:tcPr>
            <w:tcW w:w="3431"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2.2. </w:t>
            </w:r>
          </w:p>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Степени. Стандартная форма записи действительного числа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690"/>
        </w:trPr>
        <w:tc>
          <w:tcPr>
            <w:tcW w:w="3431" w:type="dxa"/>
            <w:vMerge/>
            <w:tcBorders>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0A26C8">
        <w:trPr>
          <w:trHeight w:val="301"/>
        </w:trPr>
        <w:tc>
          <w:tcPr>
            <w:tcW w:w="3431"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2.3. </w:t>
            </w:r>
          </w:p>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Степенная функция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7204F3"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F0ADB" w:rsidTr="00F231E2">
        <w:trPr>
          <w:trHeight w:val="690"/>
        </w:trPr>
        <w:tc>
          <w:tcPr>
            <w:tcW w:w="3431" w:type="dxa"/>
            <w:vMerge/>
            <w:tcBorders>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AF0ADB" w:rsidRPr="00B31953" w:rsidRDefault="00AF0ADB"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Степенная функция с натуральным и целым показателем. Её свойства и график. Свойства и график корня n-ой степени</w:t>
            </w:r>
          </w:p>
        </w:tc>
        <w:tc>
          <w:tcPr>
            <w:tcW w:w="993" w:type="dxa"/>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AF0ADB" w:rsidRDefault="00AF0ADB"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8041F" w:rsidTr="00F231E2">
        <w:trPr>
          <w:trHeight w:val="274"/>
        </w:trPr>
        <w:tc>
          <w:tcPr>
            <w:tcW w:w="12710" w:type="dxa"/>
            <w:gridSpan w:val="2"/>
            <w:tcBorders>
              <w:top w:val="single" w:sz="4" w:space="0" w:color="000000"/>
              <w:left w:val="single" w:sz="4" w:space="0" w:color="000000"/>
              <w:right w:val="single" w:sz="4" w:space="0" w:color="000000"/>
            </w:tcBorders>
            <w:shd w:val="clear" w:color="auto" w:fill="auto"/>
          </w:tcPr>
          <w:p w:rsidR="0048041F" w:rsidRPr="0048041F" w:rsidRDefault="0048041F" w:rsidP="0048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8041F">
              <w:rPr>
                <w:rFonts w:ascii="Times New Roman" w:hAnsi="Times New Roman"/>
                <w:b/>
                <w:sz w:val="24"/>
                <w:szCs w:val="24"/>
              </w:rPr>
              <w:lastRenderedPageBreak/>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48041F" w:rsidRDefault="0048041F"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top w:val="single" w:sz="4" w:space="0" w:color="000000"/>
              <w:left w:val="single" w:sz="4" w:space="0" w:color="000000"/>
              <w:right w:val="single" w:sz="4" w:space="0" w:color="000000"/>
            </w:tcBorders>
            <w:shd w:val="clear" w:color="auto" w:fill="auto"/>
          </w:tcPr>
          <w:p w:rsidR="0048041F" w:rsidRDefault="0048041F"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828"/>
        </w:trPr>
        <w:tc>
          <w:tcPr>
            <w:tcW w:w="3431" w:type="dxa"/>
            <w:tcBorders>
              <w:top w:val="single" w:sz="4" w:space="0" w:color="000000"/>
              <w:left w:val="single" w:sz="4" w:space="0" w:color="000000"/>
              <w:right w:val="single" w:sz="4" w:space="0" w:color="000000"/>
            </w:tcBorders>
            <w:shd w:val="clear" w:color="auto" w:fill="auto"/>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Тема 2.4. </w:t>
            </w:r>
          </w:p>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Иррациональные уравнения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 неравенства</w:t>
            </w:r>
          </w:p>
        </w:tc>
        <w:tc>
          <w:tcPr>
            <w:tcW w:w="9279" w:type="dxa"/>
            <w:tcBorders>
              <w:top w:val="single" w:sz="4" w:space="0" w:color="000000"/>
              <w:left w:val="single" w:sz="4" w:space="0" w:color="000000"/>
              <w:right w:val="single" w:sz="4" w:space="0" w:color="000000"/>
            </w:tcBorders>
            <w:shd w:val="clear" w:color="auto" w:fill="auto"/>
          </w:tcPr>
          <w:p w:rsidR="0003075E" w:rsidRPr="00063394"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63394">
              <w:rPr>
                <w:rFonts w:ascii="Times New Roman" w:hAnsi="Times New Roman"/>
                <w:b/>
                <w:sz w:val="24"/>
                <w:szCs w:val="24"/>
              </w:rPr>
              <w:t>Практические занятия. (о)</w:t>
            </w:r>
          </w:p>
          <w:p w:rsidR="0003075E" w:rsidRPr="00DA68AB"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Решение иррациональных уравнений и неравенств</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E94C5C"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03075E" w:rsidTr="000A26C8">
        <w:trPr>
          <w:trHeight w:val="289"/>
        </w:trPr>
        <w:tc>
          <w:tcPr>
            <w:tcW w:w="3431" w:type="dxa"/>
            <w:vMerge w:val="restart"/>
            <w:tcBorders>
              <w:top w:val="single" w:sz="4" w:space="0" w:color="000000"/>
              <w:left w:val="single" w:sz="4" w:space="0" w:color="000000"/>
              <w:right w:val="single" w:sz="4" w:space="0" w:color="000000"/>
            </w:tcBorders>
          </w:tcPr>
          <w:p w:rsidR="0003075E"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2.5. </w:t>
            </w:r>
          </w:p>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Применение</w:t>
            </w:r>
            <w:r w:rsidRPr="00B31953">
              <w:rPr>
                <w:rFonts w:ascii="Times New Roman" w:hAnsi="Times New Roman"/>
                <w:sz w:val="24"/>
                <w:szCs w:val="24"/>
              </w:rPr>
              <w:t xml:space="preserve"> свойств степенной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 xml:space="preserve">Содержание </w:t>
            </w:r>
            <w:r w:rsidRPr="007204F3">
              <w:rPr>
                <w:rFonts w:ascii="Times New Roman" w:hAnsi="Times New Roman"/>
                <w:sz w:val="24"/>
                <w:szCs w:val="24"/>
              </w:rPr>
              <w:t>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i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64"/>
        </w:trPr>
        <w:tc>
          <w:tcPr>
            <w:tcW w:w="3431" w:type="dxa"/>
            <w:vMerge/>
            <w:tcBorders>
              <w:left w:val="single" w:sz="4" w:space="0" w:color="000000"/>
              <w:right w:val="single" w:sz="4" w:space="0" w:color="000000"/>
            </w:tcBorders>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405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Использование свойств степенной функции при решении уравнений и неравенств</w:t>
            </w:r>
          </w:p>
        </w:tc>
        <w:tc>
          <w:tcPr>
            <w:tcW w:w="993" w:type="dxa"/>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405F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6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темам 2.1 - 2.4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2.6.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Показательная функция, </w:t>
            </w:r>
            <w:r>
              <w:rPr>
                <w:rFonts w:ascii="Times New Roman" w:hAnsi="Times New Roman"/>
                <w:bCs/>
                <w:sz w:val="24"/>
                <w:szCs w:val="24"/>
              </w:rPr>
              <w:br/>
            </w:r>
            <w:r w:rsidRPr="00B31953">
              <w:rPr>
                <w:rFonts w:ascii="Times New Roman" w:hAnsi="Times New Roman"/>
                <w:bCs/>
                <w:sz w:val="24"/>
                <w:szCs w:val="24"/>
              </w:rPr>
              <w:t>ее свойства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4</w:t>
            </w:r>
          </w:p>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Показательная функция, её свойства и график</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5"/>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63394">
              <w:rPr>
                <w:rFonts w:ascii="Times New Roman" w:hAnsi="Times New Roman"/>
                <w:b/>
                <w:bCs/>
                <w:sz w:val="24"/>
                <w:szCs w:val="24"/>
              </w:rPr>
              <w:t>Основное содержание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828"/>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Тема 2.7.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Показательные уравнения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 неравенства</w:t>
            </w:r>
          </w:p>
        </w:tc>
        <w:tc>
          <w:tcPr>
            <w:tcW w:w="9279" w:type="dxa"/>
            <w:tcBorders>
              <w:top w:val="single" w:sz="4" w:space="0" w:color="000000"/>
              <w:left w:val="single" w:sz="4" w:space="0" w:color="000000"/>
              <w:right w:val="single" w:sz="4" w:space="0" w:color="000000"/>
            </w:tcBorders>
            <w:shd w:val="clear" w:color="auto" w:fill="auto"/>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63394">
              <w:rPr>
                <w:rFonts w:ascii="Times New Roman" w:hAnsi="Times New Roman"/>
                <w:b/>
                <w:bCs/>
                <w:sz w:val="24"/>
                <w:szCs w:val="24"/>
              </w:rPr>
              <w:t>Практические занятия. (о)</w:t>
            </w:r>
          </w:p>
          <w:p w:rsidR="0003075E" w:rsidRPr="00CC7446"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Показательные уравнения и неравенства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2.8.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Применение свойств показательной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04"/>
        </w:trPr>
        <w:tc>
          <w:tcPr>
            <w:tcW w:w="3431" w:type="dxa"/>
            <w:vMerge/>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показательных уравнений и показательных неравенств</w:t>
            </w:r>
          </w:p>
        </w:tc>
        <w:tc>
          <w:tcPr>
            <w:tcW w:w="993" w:type="dxa"/>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0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темам 2.6 - 2.7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9"/>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2.9.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Логарифм числа. Десятичный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и натуральный логарифмы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 числа. Десятичный и натуральный логарифмы</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6"/>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2.10.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Свойства логарифмов</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76"/>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Преобразование выражений, содержащих логарифмы</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84"/>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2.11.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Логарифмическая функция, ее свойства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Логарифмическая функция, её свойства и график </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3075E">
        <w:trPr>
          <w:trHeight w:val="276"/>
        </w:trPr>
        <w:tc>
          <w:tcPr>
            <w:tcW w:w="12710" w:type="dxa"/>
            <w:gridSpan w:val="2"/>
            <w:tcBorders>
              <w:left w:val="single" w:sz="4" w:space="0" w:color="000000"/>
              <w:bottom w:val="single" w:sz="4" w:space="0" w:color="000000"/>
              <w:right w:val="single" w:sz="4" w:space="0" w:color="000000"/>
            </w:tcBorders>
          </w:tcPr>
          <w:p w:rsidR="0003075E" w:rsidRPr="00063394"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63394">
              <w:rPr>
                <w:rFonts w:ascii="Times New Roman" w:hAnsi="Times New Roman"/>
                <w:b/>
                <w:bCs/>
                <w:sz w:val="24"/>
                <w:szCs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97"/>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2.12.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Логарифмические уравнения и неравенства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2F4537"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2F4537">
              <w:rPr>
                <w:rFonts w:ascii="Times New Roman" w:hAnsi="Times New Roman"/>
                <w:b/>
                <w:bCs/>
                <w:sz w:val="24"/>
                <w:szCs w:val="24"/>
              </w:rPr>
              <w:t>Практические занятия. (о)</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Логарифмические уравнения и неравенства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25FB6" w:rsidTr="00F231E2">
        <w:trPr>
          <w:trHeight w:val="414"/>
        </w:trPr>
        <w:tc>
          <w:tcPr>
            <w:tcW w:w="12710" w:type="dxa"/>
            <w:gridSpan w:val="2"/>
            <w:tcBorders>
              <w:left w:val="single" w:sz="4" w:space="0" w:color="000000"/>
              <w:bottom w:val="single" w:sz="4" w:space="0" w:color="000000"/>
              <w:right w:val="single" w:sz="4" w:space="0" w:color="000000"/>
            </w:tcBorders>
          </w:tcPr>
          <w:p w:rsidR="00725FB6" w:rsidRPr="00B31953" w:rsidRDefault="00725FB6"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31953">
              <w:rPr>
                <w:rFonts w:ascii="Times New Roman" w:hAnsi="Times New Roman"/>
                <w:b/>
                <w:bCs/>
                <w:sz w:val="24"/>
                <w:szCs w:val="24"/>
              </w:rPr>
              <w:t>Профессионально ориентированное содержание</w:t>
            </w:r>
            <w:r w:rsidRPr="00B31953">
              <w:rPr>
                <w:rFonts w:ascii="Times New Roman" w:hAnsi="Times New Roman"/>
                <w:b/>
                <w:sz w:val="24"/>
                <w:szCs w:val="24"/>
              </w:rPr>
              <w:t xml:space="preserve">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08"/>
        </w:trPr>
        <w:tc>
          <w:tcPr>
            <w:tcW w:w="3431" w:type="dxa"/>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2.13</w:t>
            </w:r>
          </w:p>
        </w:tc>
        <w:tc>
          <w:tcPr>
            <w:tcW w:w="9279" w:type="dxa"/>
            <w:vMerge w:val="restart"/>
            <w:tcBorders>
              <w:top w:val="single" w:sz="4" w:space="0" w:color="000000"/>
              <w:left w:val="single" w:sz="4" w:space="0" w:color="000000"/>
              <w:right w:val="single" w:sz="4" w:space="0" w:color="000000"/>
            </w:tcBorders>
            <w:shd w:val="clear" w:color="auto" w:fill="auto"/>
          </w:tcPr>
          <w:p w:rsidR="0003075E" w:rsidRPr="00E075AA"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Практические занятия</w:t>
            </w:r>
            <w:r w:rsidRPr="00E075AA">
              <w:rPr>
                <w:rFonts w:ascii="Times New Roman" w:hAnsi="Times New Roman"/>
                <w:b/>
                <w:sz w:val="24"/>
                <w:szCs w:val="24"/>
              </w:rPr>
              <w:t>.</w:t>
            </w:r>
            <w:r>
              <w:rPr>
                <w:rFonts w:ascii="Times New Roman" w:hAnsi="Times New Roman"/>
                <w:b/>
                <w:sz w:val="24"/>
                <w:szCs w:val="24"/>
              </w:rPr>
              <w:t xml:space="preserve"> (п)</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 xml:space="preserve">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зависимостей, которые возникают при решении задач из </w:t>
            </w:r>
            <w:r w:rsidRPr="00B31953">
              <w:rPr>
                <w:rFonts w:ascii="Times New Roman" w:hAnsi="Times New Roman"/>
                <w:sz w:val="24"/>
                <w:szCs w:val="24"/>
              </w:rPr>
              <w:lastRenderedPageBreak/>
              <w:t>различных областей науки и реальной жизни</w:t>
            </w:r>
          </w:p>
        </w:tc>
        <w:tc>
          <w:tcPr>
            <w:tcW w:w="993" w:type="dxa"/>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lastRenderedPageBreak/>
              <w:t>ОК-07</w:t>
            </w:r>
          </w:p>
          <w:p w:rsidR="0003075E" w:rsidRPr="00DC422B" w:rsidRDefault="00E94C5C"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ПК-1.2, ПК-1.3.</w:t>
            </w:r>
          </w:p>
        </w:tc>
      </w:tr>
      <w:tr w:rsidR="0003075E" w:rsidTr="000A26C8">
        <w:trPr>
          <w:trHeight w:val="818"/>
        </w:trPr>
        <w:tc>
          <w:tcPr>
            <w:tcW w:w="3431" w:type="dxa"/>
            <w:tcBorders>
              <w:left w:val="single" w:sz="4" w:space="0" w:color="000000"/>
              <w:bottom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Логарифмы в природе и технике</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vMerge/>
            <w:tcBorders>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32"/>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2.14.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Применение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логарифмов к решению задач</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vMerge/>
            <w:tcBorders>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логарифмических уравнений и неравенств</w:t>
            </w:r>
          </w:p>
        </w:tc>
        <w:tc>
          <w:tcPr>
            <w:tcW w:w="993" w:type="dxa"/>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4193F">
              <w:rPr>
                <w:rFonts w:ascii="Times New Roman" w:eastAsia="Calibri" w:hAnsi="Times New Roman"/>
                <w:bCs/>
                <w:sz w:val="24"/>
                <w:szCs w:val="24"/>
                <w:lang w:eastAsia="en-US"/>
              </w:rPr>
              <w:t>Контрольная работа по темам 2.9 - 2.12 раздела 2</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25FB6" w:rsidTr="00F231E2">
        <w:trPr>
          <w:trHeight w:val="240"/>
        </w:trPr>
        <w:tc>
          <w:tcPr>
            <w:tcW w:w="12710" w:type="dxa"/>
            <w:gridSpan w:val="2"/>
            <w:tcBorders>
              <w:left w:val="single" w:sz="4" w:space="0" w:color="000000"/>
              <w:bottom w:val="single" w:sz="4" w:space="0" w:color="000000"/>
              <w:right w:val="single" w:sz="4" w:space="0" w:color="000000"/>
            </w:tcBorders>
          </w:tcPr>
          <w:p w:rsidR="00725FB6" w:rsidRPr="00A04AD5" w:rsidRDefault="00725FB6"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A04AD5">
              <w:rPr>
                <w:rFonts w:ascii="Times New Roman" w:eastAsia="Calibri" w:hAnsi="Times New Roman"/>
                <w:b/>
                <w:bCs/>
                <w:sz w:val="24"/>
                <w:szCs w:val="24"/>
                <w:lang w:eastAsia="en-US"/>
              </w:rPr>
              <w:t>Раздел 3</w:t>
            </w:r>
            <w:r>
              <w:rPr>
                <w:rFonts w:ascii="Times New Roman" w:eastAsia="Calibri" w:hAnsi="Times New Roman"/>
                <w:b/>
                <w:bCs/>
                <w:sz w:val="24"/>
                <w:szCs w:val="24"/>
                <w:lang w:eastAsia="en-US"/>
              </w:rPr>
              <w:t>.</w:t>
            </w:r>
            <w:r w:rsidRPr="00A04AD5">
              <w:rPr>
                <w:rFonts w:ascii="Times New Roman" w:eastAsia="Calibri" w:hAnsi="Times New Roman"/>
                <w:b/>
                <w:bCs/>
                <w:sz w:val="24"/>
                <w:szCs w:val="24"/>
                <w:lang w:eastAsia="en-US"/>
              </w:rPr>
              <w:t xml:space="preserve"> Прямые и плоскости в пространстве</w:t>
            </w:r>
          </w:p>
        </w:tc>
        <w:tc>
          <w:tcPr>
            <w:tcW w:w="993" w:type="dxa"/>
            <w:tcBorders>
              <w:left w:val="single" w:sz="4" w:space="0" w:color="000000"/>
              <w:bottom w:val="single" w:sz="4" w:space="0" w:color="000000"/>
              <w:right w:val="single" w:sz="4" w:space="0" w:color="000000"/>
            </w:tcBorders>
            <w:shd w:val="clear" w:color="auto" w:fill="auto"/>
          </w:tcPr>
          <w:p w:rsidR="00725FB6" w:rsidRPr="00A04AD5"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04AD5">
              <w:rPr>
                <w:rFonts w:ascii="Times New Roman" w:hAnsi="Times New Roman"/>
                <w:b/>
                <w:bCs/>
                <w:sz w:val="24"/>
                <w:szCs w:val="24"/>
              </w:rPr>
              <w:t>20</w:t>
            </w:r>
          </w:p>
        </w:tc>
        <w:tc>
          <w:tcPr>
            <w:tcW w:w="1843" w:type="dxa"/>
            <w:gridSpan w:val="2"/>
            <w:tcBorders>
              <w:left w:val="single" w:sz="4" w:space="0" w:color="000000"/>
              <w:bottom w:val="single" w:sz="4" w:space="0" w:color="000000"/>
              <w:right w:val="single" w:sz="4" w:space="0" w:color="000000"/>
            </w:tcBorders>
            <w:shd w:val="clear" w:color="auto" w:fill="auto"/>
          </w:tcPr>
          <w:p w:rsidR="00725FB6" w:rsidRDefault="00725FB6"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552"/>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3.1.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szCs w:val="24"/>
              </w:rPr>
              <w:t>Повторение планиметрии. Основные понятия стереометрии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DC422B" w:rsidRDefault="00DC422B"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E94C5C"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ПК-1.2, ПК-1.3.</w:t>
            </w:r>
          </w:p>
        </w:tc>
      </w:tr>
      <w:tr w:rsidR="0003075E" w:rsidTr="000A26C8">
        <w:trPr>
          <w:trHeight w:val="552"/>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Основные фигуры, факты и теоремы планиметрии.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74"/>
        </w:trPr>
        <w:tc>
          <w:tcPr>
            <w:tcW w:w="3431" w:type="dxa"/>
            <w:vMerge w:val="restart"/>
            <w:tcBorders>
              <w:left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31953">
              <w:rPr>
                <w:rFonts w:ascii="Times New Roman" w:hAnsi="Times New Roman"/>
                <w:sz w:val="24"/>
                <w:szCs w:val="24"/>
              </w:rPr>
              <w:t xml:space="preserve">Тема 3.2.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31953">
              <w:rPr>
                <w:rFonts w:ascii="Times New Roman" w:hAnsi="Times New Roman"/>
                <w:sz w:val="24"/>
                <w:szCs w:val="24"/>
              </w:rPr>
              <w:t xml:space="preserve">Прямые и плоскости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szCs w:val="24"/>
              </w:rPr>
              <w:t>в пространстве. Параллельность прямых, прямой и плоскости, плоскостей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828"/>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97"/>
        </w:trPr>
        <w:tc>
          <w:tcPr>
            <w:tcW w:w="12710" w:type="dxa"/>
            <w:gridSpan w:val="2"/>
            <w:tcBorders>
              <w:left w:val="single" w:sz="4" w:space="0" w:color="000000"/>
              <w:bottom w:val="single" w:sz="4" w:space="0" w:color="000000"/>
              <w:right w:val="single" w:sz="4" w:space="0" w:color="000000"/>
            </w:tcBorders>
          </w:tcPr>
          <w:p w:rsidR="0003075E" w:rsidRPr="004127A0"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127A0">
              <w:rPr>
                <w:rFonts w:ascii="Times New Roman" w:hAnsi="Times New Roman"/>
                <w:b/>
                <w:sz w:val="24"/>
                <w:szCs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1528"/>
        </w:trPr>
        <w:tc>
          <w:tcPr>
            <w:tcW w:w="3431" w:type="dxa"/>
            <w:tcBorders>
              <w:left w:val="single" w:sz="4" w:space="0" w:color="000000"/>
              <w:bottom w:val="single" w:sz="4" w:space="0" w:color="000000"/>
              <w:right w:val="single" w:sz="4" w:space="0" w:color="000000"/>
            </w:tcBorders>
          </w:tcPr>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3.3. </w:t>
            </w:r>
          </w:p>
          <w:p w:rsidR="0003075E"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sidRPr="00B31953">
              <w:rPr>
                <w:rFonts w:ascii="Times New Roman" w:hAnsi="Times New Roman"/>
                <w:sz w:val="24"/>
              </w:rPr>
              <w:t xml:space="preserve">Перпендикулярность прямых </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sz w:val="24"/>
              </w:rPr>
              <w:t>и плоскостей</w:t>
            </w:r>
          </w:p>
        </w:tc>
        <w:tc>
          <w:tcPr>
            <w:tcW w:w="9279" w:type="dxa"/>
            <w:tcBorders>
              <w:top w:val="single" w:sz="4" w:space="0" w:color="000000"/>
              <w:left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 (о)</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993" w:type="dxa"/>
            <w:tcBorders>
              <w:left w:val="single" w:sz="4" w:space="0" w:color="000000"/>
              <w:bottom w:val="single" w:sz="4" w:space="0" w:color="auto"/>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Тема 3.4.</w:t>
            </w:r>
          </w:p>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rPr>
              <w:t xml:space="preserve">Углы между прямыми и </w:t>
            </w:r>
            <w:r w:rsidRPr="00B31953">
              <w:rPr>
                <w:rFonts w:ascii="Times New Roman" w:hAnsi="Times New Roman"/>
                <w:sz w:val="24"/>
              </w:rPr>
              <w:t>плоскостями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414"/>
        </w:trPr>
        <w:tc>
          <w:tcPr>
            <w:tcW w:w="3431" w:type="dxa"/>
            <w:vMerge/>
            <w:tcBorders>
              <w:left w:val="single" w:sz="4" w:space="0" w:color="000000"/>
              <w:bottom w:val="single" w:sz="4" w:space="0" w:color="000000"/>
              <w:right w:val="single" w:sz="4" w:space="0" w:color="000000"/>
            </w:tcBorders>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725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725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12710" w:type="dxa"/>
            <w:gridSpan w:val="2"/>
            <w:tcBorders>
              <w:left w:val="single" w:sz="4" w:space="0" w:color="000000"/>
              <w:bottom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31953">
              <w:rPr>
                <w:rFonts w:ascii="Times New Roman" w:hAnsi="Times New Roman"/>
                <w:b/>
                <w:bCs/>
                <w:sz w:val="24"/>
                <w:szCs w:val="24"/>
              </w:rPr>
              <w:t>Профессионально ориентированное содержание</w:t>
            </w:r>
            <w:r w:rsidRPr="00B31953">
              <w:rPr>
                <w:rFonts w:ascii="Times New Roman" w:hAnsi="Times New Roman"/>
                <w:b/>
                <w:sz w:val="24"/>
                <w:szCs w:val="24"/>
              </w:rPr>
              <w:t xml:space="preserve">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w:t>
            </w:r>
            <w:r>
              <w:rPr>
                <w:rFonts w:ascii="Times New Roman" w:hAnsi="Times New Roman"/>
                <w:bCs/>
                <w:sz w:val="24"/>
                <w:szCs w:val="24"/>
              </w:rPr>
              <w:lastRenderedPageBreak/>
              <w:t xml:space="preserve">ОК-03, ОК-04, ОК-05, ОК-06, </w:t>
            </w:r>
            <w:r w:rsidRPr="00B31953">
              <w:rPr>
                <w:rFonts w:ascii="Times New Roman" w:hAnsi="Times New Roman"/>
                <w:bCs/>
                <w:sz w:val="24"/>
                <w:szCs w:val="24"/>
              </w:rPr>
              <w:t>ОК-07</w:t>
            </w:r>
          </w:p>
          <w:p w:rsidR="0003075E" w:rsidRDefault="00E94C5C"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03075E" w:rsidTr="000A26C8">
        <w:trPr>
          <w:trHeight w:val="976"/>
        </w:trPr>
        <w:tc>
          <w:tcPr>
            <w:tcW w:w="3431" w:type="dxa"/>
            <w:tcBorders>
              <w:left w:val="single" w:sz="4" w:space="0" w:color="000000"/>
              <w:bottom w:val="single" w:sz="4" w:space="0" w:color="auto"/>
              <w:right w:val="single" w:sz="4" w:space="0" w:color="000000"/>
            </w:tcBorders>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lastRenderedPageBreak/>
              <w:t xml:space="preserve">Тема 3.5. </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Прямые и плоскости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в практических задачах</w:t>
            </w:r>
          </w:p>
        </w:tc>
        <w:tc>
          <w:tcPr>
            <w:tcW w:w="9279" w:type="dxa"/>
            <w:tcBorders>
              <w:top w:val="single" w:sz="4" w:space="0" w:color="000000"/>
              <w:left w:val="single" w:sz="4" w:space="0" w:color="000000"/>
              <w:right w:val="single" w:sz="4" w:space="0" w:color="000000"/>
            </w:tcBorders>
            <w:shd w:val="clear" w:color="auto" w:fill="auto"/>
          </w:tcPr>
          <w:p w:rsidR="0003075E" w:rsidRPr="00D24C4D"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sidRPr="00D24C4D">
              <w:rPr>
                <w:rFonts w:ascii="Times New Roman" w:hAnsi="Times New Roman"/>
                <w:b/>
                <w:sz w:val="24"/>
              </w:rPr>
              <w:t>Практические занятия. (п)</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Расположение прямых и плоскостей в окружающем мире (природе, искусстве, архитектуре, технике). Решение практико-ориентированных задач </w:t>
            </w:r>
          </w:p>
        </w:tc>
        <w:tc>
          <w:tcPr>
            <w:tcW w:w="993" w:type="dxa"/>
            <w:tcBorders>
              <w:left w:val="single" w:sz="4" w:space="0" w:color="000000"/>
              <w:bottom w:val="single" w:sz="4" w:space="0" w:color="auto"/>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322"/>
        </w:trPr>
        <w:tc>
          <w:tcPr>
            <w:tcW w:w="3431" w:type="dxa"/>
            <w:vMerge w:val="restart"/>
            <w:tcBorders>
              <w:top w:val="single" w:sz="4" w:space="0" w:color="auto"/>
              <w:left w:val="single" w:sz="4" w:space="0" w:color="000000"/>
              <w:right w:val="single" w:sz="4" w:space="0" w:color="000000"/>
            </w:tcBorders>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3.6. </w:t>
            </w: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Основные пространственные фигуры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и их взаиморасположение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auto"/>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84"/>
        </w:trPr>
        <w:tc>
          <w:tcPr>
            <w:tcW w:w="3431" w:type="dxa"/>
            <w:vMerge/>
            <w:tcBorders>
              <w:left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Взаимное расположение прямых и плоскостей в пространстве. Построение сечений</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84"/>
        </w:trPr>
        <w:tc>
          <w:tcPr>
            <w:tcW w:w="3431" w:type="dxa"/>
            <w:vMerge/>
            <w:tcBorders>
              <w:left w:val="single" w:sz="4" w:space="0" w:color="000000"/>
              <w:bottom w:val="single" w:sz="4" w:space="0" w:color="000000"/>
              <w:right w:val="single" w:sz="4" w:space="0" w:color="000000"/>
            </w:tcBorders>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разделу 3</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309"/>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4. Координаты и векторы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4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4.1 </w:t>
            </w:r>
            <w:r w:rsidRPr="00B31953">
              <w:rPr>
                <w:rFonts w:ascii="Times New Roman" w:hAnsi="Times New Roman"/>
                <w:bCs/>
                <w:sz w:val="24"/>
                <w:szCs w:val="24"/>
              </w:rPr>
              <w:t>Векторы в пространстве. Действия с векторами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7204F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DC422B" w:rsidRDefault="0003075E"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DC422B" w:rsidRDefault="00E94C5C"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Pr>
                <w:rFonts w:ascii="Times New Roman" w:hAnsi="Times New Roman"/>
                <w:bCs/>
                <w:sz w:val="24"/>
                <w:szCs w:val="24"/>
              </w:rPr>
              <w:t>ПК-1.2, ПК-1.3.</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4"/>
        </w:trPr>
        <w:tc>
          <w:tcPr>
            <w:tcW w:w="3431" w:type="dxa"/>
            <w:vMerge/>
            <w:tcBorders>
              <w:top w:val="single" w:sz="4" w:space="0" w:color="000000"/>
              <w:left w:val="single" w:sz="4" w:space="0" w:color="000000"/>
              <w:bottom w:val="single" w:sz="4" w:space="0" w:color="000000"/>
              <w:right w:val="single" w:sz="4" w:space="0" w:color="000000"/>
            </w:tcBorders>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1952"/>
        </w:trPr>
        <w:tc>
          <w:tcPr>
            <w:tcW w:w="3431" w:type="dxa"/>
            <w:tcBorders>
              <w:top w:val="single" w:sz="4" w:space="0" w:color="000000"/>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4.2.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Координаты в пространстве. Простейшие задачи </w:t>
            </w:r>
            <w:r w:rsidRPr="00B31953">
              <w:rPr>
                <w:rFonts w:ascii="Times New Roman" w:hAnsi="Times New Roman"/>
                <w:bCs/>
                <w:sz w:val="24"/>
                <w:szCs w:val="24"/>
              </w:rPr>
              <w:br/>
              <w:t>в координатах</w:t>
            </w:r>
          </w:p>
        </w:tc>
        <w:tc>
          <w:tcPr>
            <w:tcW w:w="9279" w:type="dxa"/>
            <w:tcBorders>
              <w:top w:val="single" w:sz="4" w:space="0" w:color="000000"/>
              <w:left w:val="single" w:sz="4" w:space="0" w:color="000000"/>
              <w:right w:val="single" w:sz="4" w:space="0" w:color="000000"/>
            </w:tcBorders>
            <w:shd w:val="clear" w:color="auto" w:fill="auto"/>
          </w:tcPr>
          <w:p w:rsidR="0003075E" w:rsidRPr="00FA5699"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A5699">
              <w:rPr>
                <w:rFonts w:ascii="Times New Roman" w:hAnsi="Times New Roman"/>
                <w:b/>
                <w:sz w:val="24"/>
                <w:szCs w:val="24"/>
              </w:rPr>
              <w:t>Практические занятия. (о)</w:t>
            </w:r>
          </w:p>
          <w:p w:rsidR="0003075E" w:rsidRPr="004771B7"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40"/>
        </w:trPr>
        <w:tc>
          <w:tcPr>
            <w:tcW w:w="12710" w:type="dxa"/>
            <w:gridSpan w:val="2"/>
            <w:tcBorders>
              <w:top w:val="single" w:sz="4" w:space="0" w:color="000000"/>
              <w:left w:val="single" w:sz="4" w:space="0" w:color="000000"/>
              <w:bottom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auto"/>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4.3 Практико-ориентированные задачи на координатной плоскости</w:t>
            </w: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 (п)</w:t>
            </w:r>
            <w:r>
              <w:rPr>
                <w:rFonts w:ascii="Times New Roman" w:hAnsi="Times New Roman"/>
                <w:bCs/>
                <w:sz w:val="24"/>
                <w:szCs w:val="24"/>
              </w:rPr>
              <w:t xml:space="preserve">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Координатная плоскость. Вычисление расстояний и площадей на плоскости. Количественные расчеты.</w:t>
            </w:r>
          </w:p>
        </w:tc>
        <w:tc>
          <w:tcPr>
            <w:tcW w:w="993" w:type="dxa"/>
            <w:tcBorders>
              <w:top w:val="single" w:sz="4" w:space="0" w:color="000000"/>
              <w:left w:val="single" w:sz="4" w:space="0" w:color="auto"/>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03075E" w:rsidRPr="00600B34"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Тема 4.4 Решение задач на координаты и векторы.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414"/>
        </w:trPr>
        <w:tc>
          <w:tcPr>
            <w:tcW w:w="3431"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00B34">
              <w:rPr>
                <w:rFonts w:ascii="Times New Roman" w:hAnsi="Times New Roman"/>
                <w:bCs/>
                <w:sz w:val="24"/>
                <w:szCs w:val="24"/>
              </w:rPr>
              <w:t>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0A26C8">
        <w:trPr>
          <w:trHeight w:val="240"/>
        </w:trPr>
        <w:tc>
          <w:tcPr>
            <w:tcW w:w="3431" w:type="dxa"/>
            <w:vMerge/>
            <w:tcBorders>
              <w:left w:val="single" w:sz="4" w:space="0" w:color="000000"/>
              <w:bottom w:val="single" w:sz="4" w:space="0" w:color="000000"/>
              <w:right w:val="single" w:sz="4" w:space="0" w:color="000000"/>
            </w:tcBorders>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5. Основы тригонометрии. Тригонометрические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38</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320"/>
        </w:trPr>
        <w:tc>
          <w:tcPr>
            <w:tcW w:w="3431" w:type="dxa"/>
            <w:vMerge w:val="restart"/>
            <w:tcBorders>
              <w:top w:val="single" w:sz="4" w:space="0" w:color="000000"/>
              <w:left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sz w:val="24"/>
                <w:szCs w:val="24"/>
                <w:lang w:eastAsia="en-US"/>
              </w:rPr>
            </w:pPr>
            <w:r w:rsidRPr="007204F3">
              <w:rPr>
                <w:rFonts w:ascii="Times New Roman" w:eastAsia="Calibri" w:hAnsi="Times New Roman"/>
                <w:sz w:val="24"/>
                <w:szCs w:val="24"/>
                <w:lang w:eastAsia="en-US"/>
              </w:rPr>
              <w:t xml:space="preserve">Тема 5.1.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eastAsia="Calibri" w:hAnsi="Times New Roman"/>
                <w:sz w:val="24"/>
                <w:szCs w:val="24"/>
                <w:lang w:eastAsia="en-US"/>
              </w:rPr>
              <w:t>Основы тригонометрии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lastRenderedPageBreak/>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3075E" w:rsidRDefault="00E94C5C"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7204F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Синус, косинус и тангенс числового аргумента. Арксинус, арккосинус, арктангенс числового аргумента. Тригонометрическая окружность, определение тригонометрических функций числового аргумента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4"/>
        </w:trPr>
        <w:tc>
          <w:tcPr>
            <w:tcW w:w="12710" w:type="dxa"/>
            <w:gridSpan w:val="2"/>
            <w:tcBorders>
              <w:top w:val="single" w:sz="4" w:space="0" w:color="000000"/>
              <w:left w:val="single" w:sz="4" w:space="0" w:color="000000"/>
              <w:right w:val="single" w:sz="4" w:space="0" w:color="000000"/>
            </w:tcBorders>
            <w:shd w:val="clear" w:color="auto" w:fill="auto"/>
          </w:tcPr>
          <w:p w:rsidR="0003075E" w:rsidRPr="000D004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D004E">
              <w:rPr>
                <w:rFonts w:ascii="Times New Roman" w:hAnsi="Times New Roman"/>
                <w:b/>
                <w:bCs/>
                <w:sz w:val="24"/>
                <w:szCs w:val="24"/>
              </w:rPr>
              <w:lastRenderedPageBreak/>
              <w:t>Основное содержание</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838"/>
        </w:trPr>
        <w:tc>
          <w:tcPr>
            <w:tcW w:w="3431"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Тема 5.2 Основные тригонометрические тождества. </w:t>
            </w:r>
          </w:p>
        </w:tc>
        <w:tc>
          <w:tcPr>
            <w:tcW w:w="9279" w:type="dxa"/>
            <w:tcBorders>
              <w:top w:val="single" w:sz="4" w:space="0" w:color="000000"/>
              <w:left w:val="single" w:sz="4" w:space="0" w:color="000000"/>
              <w:right w:val="single" w:sz="4" w:space="0" w:color="000000"/>
            </w:tcBorders>
            <w:shd w:val="clear" w:color="auto" w:fill="auto"/>
          </w:tcPr>
          <w:p w:rsidR="0003075E" w:rsidRPr="000D004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D004E">
              <w:rPr>
                <w:rFonts w:ascii="Times New Roman" w:hAnsi="Times New Roman"/>
                <w:b/>
                <w:bCs/>
                <w:sz w:val="24"/>
                <w:szCs w:val="24"/>
              </w:rPr>
              <w:t>Практические занятия (о)</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204F3">
              <w:rPr>
                <w:rFonts w:ascii="Times New Roman" w:hAnsi="Times New Roman"/>
                <w:bCs/>
                <w:sz w:val="24"/>
                <w:szCs w:val="24"/>
              </w:rPr>
              <w:t>Преобразование тригонометрических выражений. Основные тригонометрические формулы</w:t>
            </w:r>
          </w:p>
        </w:tc>
        <w:tc>
          <w:tcPr>
            <w:tcW w:w="993"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44"/>
        </w:trPr>
        <w:tc>
          <w:tcPr>
            <w:tcW w:w="3431" w:type="dxa"/>
            <w:vMerge w:val="restart"/>
            <w:tcBorders>
              <w:top w:val="single" w:sz="4" w:space="0" w:color="000000"/>
              <w:left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Тема 5.3.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Периодические функции. Тригонометрические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Функция. Периодические функции. Тригонометрические функции, их свойства и графики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3"/>
        </w:trPr>
        <w:tc>
          <w:tcPr>
            <w:tcW w:w="3431" w:type="dxa"/>
            <w:vMerge w:val="restart"/>
            <w:tcBorders>
              <w:top w:val="single" w:sz="4" w:space="0" w:color="000000"/>
              <w:left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Тема 5.4.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Преобразование графиков тригонометрических функций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 xml:space="preserve">Сжатие и растяжение графиков тригонометрических функций. </w:t>
            </w:r>
          </w:p>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Преобразование графиков тригонометрических функций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80"/>
        </w:trPr>
        <w:tc>
          <w:tcPr>
            <w:tcW w:w="12710" w:type="dxa"/>
            <w:gridSpan w:val="2"/>
            <w:tcBorders>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RPr="00B31953" w:rsidTr="000A26C8">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5.5. </w:t>
            </w:r>
          </w:p>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Описание производственных процессов с помощью графиков функций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77EA6">
              <w:rPr>
                <w:rFonts w:ascii="Times New Roman" w:hAnsi="Times New Roman"/>
                <w:b/>
                <w:bCs/>
                <w:sz w:val="24"/>
                <w:szCs w:val="24"/>
              </w:rPr>
              <w:t>Практические занятия (п)</w:t>
            </w:r>
          </w:p>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77EA6">
              <w:rPr>
                <w:rFonts w:ascii="Times New Roman" w:hAnsi="Times New Roman"/>
                <w:bCs/>
                <w:sz w:val="24"/>
                <w:szCs w:val="24"/>
              </w:rP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77EA6">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96"/>
        </w:trPr>
        <w:tc>
          <w:tcPr>
            <w:tcW w:w="3431" w:type="dxa"/>
            <w:vMerge w:val="restart"/>
            <w:tcBorders>
              <w:top w:val="single" w:sz="4" w:space="0" w:color="000000"/>
              <w:left w:val="single" w:sz="4" w:space="0" w:color="000000"/>
              <w:right w:val="single" w:sz="4" w:space="0" w:color="000000"/>
            </w:tcBorders>
            <w:shd w:val="clear" w:color="auto" w:fill="auto"/>
          </w:tcPr>
          <w:p w:rsidR="0003075E" w:rsidRPr="00D20B64"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r w:rsidRPr="00D20B64">
              <w:rPr>
                <w:rFonts w:ascii="Times New Roman" w:eastAsia="Calibri" w:hAnsi="Times New Roman"/>
                <w:bCs/>
                <w:sz w:val="24"/>
                <w:szCs w:val="24"/>
                <w:lang w:eastAsia="en-US"/>
              </w:rPr>
              <w:t xml:space="preserve">Тема 5.6. </w:t>
            </w:r>
          </w:p>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20B64">
              <w:rPr>
                <w:rFonts w:ascii="Times New Roman" w:eastAsia="Calibri" w:hAnsi="Times New Roman"/>
                <w:bCs/>
                <w:sz w:val="24"/>
                <w:szCs w:val="24"/>
                <w:lang w:eastAsia="en-US"/>
              </w:rPr>
              <w:t>Обратные тригонометрические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A77EA6"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ascii="Times New Roman" w:eastAsia="Calibri" w:hAnsi="Times New Roman"/>
                <w:bCs/>
                <w:sz w:val="24"/>
                <w:szCs w:val="24"/>
                <w:lang w:eastAsia="en-US"/>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A77EA6"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20B64">
              <w:rPr>
                <w:rFonts w:ascii="Times New Roman" w:hAnsi="Times New Roman"/>
                <w:bCs/>
                <w:sz w:val="24"/>
                <w:szCs w:val="24"/>
              </w:rPr>
              <w:t>Обратные функции. Обратные тригонометрические функции. Их свойства и графики</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303"/>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5.7.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Тригонометрические уравнения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тригонометрических уравнений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315"/>
        </w:trPr>
        <w:tc>
          <w:tcPr>
            <w:tcW w:w="3431" w:type="dxa"/>
            <w:vMerge w:val="restart"/>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5.8.</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Тригонометрические неравенства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5.9.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задач тригонометрии</w:t>
            </w:r>
          </w:p>
        </w:tc>
        <w:tc>
          <w:tcPr>
            <w:tcW w:w="9279" w:type="dxa"/>
            <w:tcBorders>
              <w:top w:val="single" w:sz="4" w:space="0" w:color="000000"/>
              <w:left w:val="single" w:sz="4" w:space="0" w:color="000000"/>
              <w:right w:val="single" w:sz="4" w:space="0" w:color="000000"/>
            </w:tcBorders>
            <w:shd w:val="clear" w:color="auto" w:fill="auto"/>
          </w:tcPr>
          <w:p w:rsidR="0003075E" w:rsidRPr="00B31953"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Т</w:t>
            </w:r>
            <w:r w:rsidRPr="00B31953">
              <w:rPr>
                <w:rFonts w:ascii="Times New Roman" w:hAnsi="Times New Roman"/>
                <w:bCs/>
                <w:sz w:val="24"/>
                <w:szCs w:val="24"/>
              </w:rPr>
              <w:t>ригонометрически</w:t>
            </w:r>
            <w:r>
              <w:rPr>
                <w:rFonts w:ascii="Times New Roman" w:hAnsi="Times New Roman"/>
                <w:bCs/>
                <w:sz w:val="24"/>
                <w:szCs w:val="24"/>
              </w:rPr>
              <w:t>е</w:t>
            </w:r>
            <w:r w:rsidRPr="00B31953">
              <w:rPr>
                <w:rFonts w:ascii="Times New Roman" w:hAnsi="Times New Roman"/>
                <w:bCs/>
                <w:sz w:val="24"/>
                <w:szCs w:val="24"/>
              </w:rPr>
              <w:t xml:space="preserve"> выражени</w:t>
            </w:r>
            <w:r>
              <w:rPr>
                <w:rFonts w:ascii="Times New Roman" w:hAnsi="Times New Roman"/>
                <w:bCs/>
                <w:sz w:val="24"/>
                <w:szCs w:val="24"/>
              </w:rPr>
              <w:t xml:space="preserve">я, </w:t>
            </w:r>
            <w:r w:rsidRPr="00B31953">
              <w:rPr>
                <w:rFonts w:ascii="Times New Roman" w:hAnsi="Times New Roman"/>
                <w:bCs/>
                <w:sz w:val="24"/>
                <w:szCs w:val="24"/>
              </w:rPr>
              <w:t>уравнени</w:t>
            </w:r>
            <w:r>
              <w:rPr>
                <w:rFonts w:ascii="Times New Roman" w:hAnsi="Times New Roman"/>
                <w:bCs/>
                <w:sz w:val="24"/>
                <w:szCs w:val="24"/>
              </w:rPr>
              <w:t>я</w:t>
            </w:r>
            <w:r w:rsidRPr="00B31953">
              <w:rPr>
                <w:rFonts w:ascii="Times New Roman" w:hAnsi="Times New Roman"/>
                <w:bCs/>
                <w:sz w:val="24"/>
                <w:szCs w:val="24"/>
              </w:rPr>
              <w:t xml:space="preserve"> и неравенств</w:t>
            </w:r>
            <w:r>
              <w:rPr>
                <w:rFonts w:ascii="Times New Roman" w:hAnsi="Times New Roman"/>
                <w:bCs/>
                <w:sz w:val="24"/>
                <w:szCs w:val="24"/>
              </w:rPr>
              <w:t>а</w:t>
            </w:r>
          </w:p>
        </w:tc>
        <w:tc>
          <w:tcPr>
            <w:tcW w:w="993" w:type="dxa"/>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188"/>
        </w:trPr>
        <w:tc>
          <w:tcPr>
            <w:tcW w:w="3431" w:type="dxa"/>
            <w:vMerge/>
            <w:tcBorders>
              <w:left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right w:val="single" w:sz="4" w:space="0" w:color="auto"/>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auto"/>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182"/>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bCs/>
                <w:sz w:val="24"/>
                <w:szCs w:val="24"/>
              </w:rPr>
              <w:t>Раздел 6. Производная функции, ее применение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F231E2">
        <w:trPr>
          <w:trHeight w:val="277"/>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Тема 6.1. Монотонность функции</w:t>
            </w:r>
            <w:r>
              <w:rPr>
                <w:rFonts w:ascii="Times New Roman" w:hAnsi="Times New Roman"/>
                <w:sz w:val="24"/>
                <w:szCs w:val="24"/>
              </w:rPr>
              <w:t>.</w:t>
            </w:r>
            <w:r w:rsidRPr="00B31953">
              <w:rPr>
                <w:rFonts w:ascii="Times New Roman" w:hAnsi="Times New Roman"/>
                <w:bCs/>
                <w:sz w:val="24"/>
                <w:szCs w:val="24"/>
              </w:rPr>
              <w:t xml:space="preserve"> Э</w:t>
            </w:r>
            <w:r w:rsidRPr="00B31953">
              <w:rPr>
                <w:rFonts w:ascii="Times New Roman" w:hAnsi="Times New Roman"/>
                <w:sz w:val="24"/>
                <w:szCs w:val="24"/>
              </w:rPr>
              <w:t>кстремумы функции. Точки экстремума</w:t>
            </w: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auto"/>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843" w:type="dxa"/>
            <w:gridSpan w:val="2"/>
            <w:vMerge w:val="restart"/>
            <w:tcBorders>
              <w:top w:val="single" w:sz="4" w:space="0" w:color="000000"/>
              <w:left w:val="single" w:sz="4" w:space="0" w:color="auto"/>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15542B"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9279" w:type="dxa"/>
            <w:tcBorders>
              <w:top w:val="single" w:sz="4" w:space="0" w:color="000000"/>
              <w:left w:val="single" w:sz="4" w:space="0" w:color="000000"/>
              <w:bottom w:val="single" w:sz="4" w:space="0" w:color="000000"/>
              <w:right w:val="single" w:sz="4" w:space="0" w:color="auto"/>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Промежутки монотонности функции</w:t>
            </w:r>
            <w:r>
              <w:rPr>
                <w:rFonts w:ascii="Times New Roman" w:hAnsi="Times New Roman"/>
                <w:sz w:val="24"/>
                <w:szCs w:val="24"/>
              </w:rPr>
              <w:t>.</w:t>
            </w:r>
            <w:r w:rsidRPr="00B31953">
              <w:rPr>
                <w:rFonts w:ascii="Times New Roman" w:hAnsi="Times New Roman"/>
                <w:sz w:val="24"/>
                <w:szCs w:val="24"/>
              </w:rPr>
              <w:t xml:space="preserve"> Максимумы и минимумы функции. Наибольшее и наименьшее значение функции на промежутке</w:t>
            </w:r>
          </w:p>
        </w:tc>
        <w:tc>
          <w:tcPr>
            <w:tcW w:w="993" w:type="dxa"/>
            <w:vMerge/>
            <w:tcBorders>
              <w:left w:val="single" w:sz="4" w:space="0" w:color="auto"/>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6.2. Понятие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 непрерывности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Н</w:t>
            </w:r>
            <w:r w:rsidRPr="00B31953">
              <w:rPr>
                <w:rFonts w:ascii="Times New Roman" w:hAnsi="Times New Roman"/>
                <w:sz w:val="24"/>
                <w:szCs w:val="24"/>
              </w:rPr>
              <w:t>епрерывн</w:t>
            </w:r>
            <w:r>
              <w:rPr>
                <w:rFonts w:ascii="Times New Roman" w:hAnsi="Times New Roman"/>
                <w:sz w:val="24"/>
                <w:szCs w:val="24"/>
              </w:rPr>
              <w:t>ые</w:t>
            </w:r>
            <w:r w:rsidRPr="00B31953">
              <w:rPr>
                <w:rFonts w:ascii="Times New Roman" w:hAnsi="Times New Roman"/>
                <w:sz w:val="24"/>
                <w:szCs w:val="24"/>
              </w:rPr>
              <w:t xml:space="preserve"> функции. Метод интервалов для решения неравенств</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lastRenderedPageBreak/>
              <w:t>Производная</w:t>
            </w:r>
            <w:r>
              <w:rPr>
                <w:rFonts w:ascii="Times New Roman" w:hAnsi="Times New Roman"/>
                <w:sz w:val="24"/>
                <w:szCs w:val="24"/>
              </w:rPr>
              <w:t xml:space="preserve">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Производная функции. Производные элементарных функций. Формулы нахождения </w:t>
            </w:r>
            <w:r>
              <w:rPr>
                <w:rFonts w:ascii="Times New Roman" w:hAnsi="Times New Roman"/>
                <w:bCs/>
                <w:sz w:val="24"/>
                <w:szCs w:val="24"/>
              </w:rPr>
              <w:lastRenderedPageBreak/>
              <w:t>производной суммы, произведения и частного</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63"/>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Геометрический смысл производной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5"/>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6B3EDD" w:rsidRPr="00F231E2"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1104"/>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6.5.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Физический смысл производной </w:t>
            </w:r>
            <w:r w:rsidRPr="00B31953">
              <w:rPr>
                <w:rFonts w:ascii="Times New Roman" w:hAnsi="Times New Roman"/>
                <w:bCs/>
                <w:sz w:val="24"/>
                <w:szCs w:val="24"/>
              </w:rPr>
              <w:t>в профессиональных задачах</w:t>
            </w:r>
          </w:p>
        </w:tc>
        <w:tc>
          <w:tcPr>
            <w:tcW w:w="9279" w:type="dxa"/>
            <w:tcBorders>
              <w:top w:val="single" w:sz="4" w:space="0" w:color="000000"/>
              <w:left w:val="single" w:sz="4" w:space="0" w:color="000000"/>
              <w:right w:val="single" w:sz="4" w:space="0" w:color="000000"/>
            </w:tcBorders>
            <w:shd w:val="clear" w:color="auto" w:fill="auto"/>
          </w:tcPr>
          <w:p w:rsidR="006B3EDD" w:rsidRPr="00F231E2"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F231E2">
              <w:rPr>
                <w:rFonts w:ascii="Times New Roman" w:hAnsi="Times New Roman"/>
                <w:b/>
                <w:bCs/>
                <w:sz w:val="24"/>
                <w:szCs w:val="24"/>
              </w:rPr>
              <w:t>Практические занятия (п)</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94"/>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Применение производной </w:t>
            </w:r>
            <w:r>
              <w:rPr>
                <w:rFonts w:ascii="Times New Roman" w:hAnsi="Times New Roman"/>
                <w:bCs/>
                <w:sz w:val="24"/>
                <w:szCs w:val="24"/>
              </w:rPr>
              <w:br/>
            </w:r>
            <w:r w:rsidRPr="00B31953">
              <w:rPr>
                <w:rFonts w:ascii="Times New Roman" w:hAnsi="Times New Roman"/>
                <w:bCs/>
                <w:sz w:val="24"/>
                <w:szCs w:val="24"/>
              </w:rPr>
              <w:t xml:space="preserve">к исследованию функций </w:t>
            </w:r>
            <w:r>
              <w:rPr>
                <w:rFonts w:ascii="Times New Roman" w:hAnsi="Times New Roman"/>
                <w:bCs/>
                <w:sz w:val="24"/>
                <w:szCs w:val="24"/>
              </w:rPr>
              <w:br/>
            </w:r>
            <w:r w:rsidRPr="00B31953">
              <w:rPr>
                <w:rFonts w:ascii="Times New Roman" w:hAnsi="Times New Roman"/>
                <w:bCs/>
                <w:sz w:val="24"/>
                <w:szCs w:val="24"/>
              </w:rPr>
              <w:t>на монотонность и экстремумы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auto"/>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690"/>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Возрастание и убывание функции, соответствие возрастания и убывания функции знаку производной. Применение производной к исследованию функций на монотонность и экстремумы. </w:t>
            </w:r>
          </w:p>
        </w:tc>
        <w:tc>
          <w:tcPr>
            <w:tcW w:w="993" w:type="dxa"/>
            <w:vMerge/>
            <w:tcBorders>
              <w:left w:val="single" w:sz="4" w:space="0" w:color="000000"/>
              <w:bottom w:val="single" w:sz="4" w:space="0" w:color="000000"/>
              <w:right w:val="single" w:sz="4" w:space="0" w:color="auto"/>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auto"/>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675401">
        <w:trPr>
          <w:trHeight w:val="315"/>
        </w:trPr>
        <w:tc>
          <w:tcPr>
            <w:tcW w:w="12710" w:type="dxa"/>
            <w:gridSpan w:val="2"/>
            <w:tcBorders>
              <w:left w:val="single" w:sz="4" w:space="0" w:color="000000"/>
              <w:bottom w:val="single" w:sz="4" w:space="0" w:color="000000"/>
              <w:right w:val="single" w:sz="4" w:space="0" w:color="000000"/>
            </w:tcBorders>
          </w:tcPr>
          <w:p w:rsidR="0003075E" w:rsidRPr="00675401"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sidRPr="00675401">
              <w:rPr>
                <w:rFonts w:ascii="Times New Roman" w:hAnsi="Times New Roman"/>
                <w:b/>
                <w:sz w:val="24"/>
              </w:rPr>
              <w:t>Основное содержание</w:t>
            </w:r>
          </w:p>
        </w:tc>
        <w:tc>
          <w:tcPr>
            <w:tcW w:w="993" w:type="dxa"/>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6.7. </w:t>
            </w:r>
          </w:p>
          <w:p w:rsidR="006B3EDD" w:rsidRPr="00B31953"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 xml:space="preserve">Исследование функций </w:t>
            </w:r>
            <w:r>
              <w:rPr>
                <w:rFonts w:ascii="Times New Roman" w:hAnsi="Times New Roman"/>
                <w:bCs/>
                <w:sz w:val="24"/>
                <w:szCs w:val="24"/>
              </w:rPr>
              <w:br/>
            </w:r>
            <w:r w:rsidRPr="00B31953">
              <w:rPr>
                <w:rFonts w:ascii="Times New Roman" w:hAnsi="Times New Roman"/>
                <w:bCs/>
                <w:sz w:val="24"/>
                <w:szCs w:val="24"/>
              </w:rPr>
              <w:t>и построение графиков</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Алгоритм исследования функций</w:t>
            </w:r>
            <w:r w:rsidRPr="00B31953">
              <w:rPr>
                <w:rFonts w:ascii="Times New Roman" w:hAnsi="Times New Roman"/>
                <w:sz w:val="24"/>
              </w:rPr>
              <w:t xml:space="preserve"> и построения ее графика с помощью производной</w:t>
            </w:r>
            <w:r w:rsidRPr="00B31953">
              <w:rPr>
                <w:rFonts w:ascii="Times New Roman" w:hAnsi="Times New Roman"/>
                <w:sz w:val="24"/>
                <w:szCs w:val="24"/>
              </w:rPr>
              <w:t>. Построение графиков многочленов с использованием аппарата математического анализа.</w:t>
            </w:r>
            <w:r w:rsidRPr="00B31953">
              <w:rPr>
                <w:rFonts w:ascii="Times New Roman" w:hAnsi="Times New Roman"/>
                <w:bCs/>
                <w:sz w:val="24"/>
                <w:szCs w:val="24"/>
              </w:rPr>
              <w:t xml:space="preserve"> История развития математического анализа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B3EDD" w:rsidRDefault="0015542B"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6B3EDD" w:rsidTr="000A26C8">
        <w:trPr>
          <w:trHeight w:val="414"/>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6.8.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Наибольшее и наименьшее значения функции на отрезке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67540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75401">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Нахождение наибольшего и наименьшего значения функции на отрезке</w:t>
            </w:r>
            <w:r>
              <w:rPr>
                <w:rFonts w:ascii="Times New Roman" w:hAnsi="Times New Roman"/>
                <w:sz w:val="24"/>
                <w:szCs w:val="24"/>
              </w:rPr>
              <w:t>.</w:t>
            </w:r>
            <w:r w:rsidRPr="00B31953">
              <w:rPr>
                <w:rFonts w:ascii="Times New Roman" w:hAnsi="Times New Roman"/>
                <w:sz w:val="24"/>
                <w:szCs w:val="24"/>
              </w:rPr>
              <w:t xml:space="preserve">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12710" w:type="dxa"/>
            <w:gridSpan w:val="2"/>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77EA6">
              <w:rPr>
                <w:rFonts w:ascii="Times New Roman" w:hAnsi="Times New Roman"/>
                <w:b/>
                <w:bCs/>
                <w:sz w:val="24"/>
                <w:szCs w:val="24"/>
              </w:rPr>
              <w:t>Профессионально ориентированное содержание (содержание прикладного модуля)</w:t>
            </w:r>
          </w:p>
        </w:tc>
        <w:tc>
          <w:tcPr>
            <w:tcW w:w="993" w:type="dxa"/>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1380"/>
        </w:trPr>
        <w:tc>
          <w:tcPr>
            <w:tcW w:w="3431" w:type="dxa"/>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6.9.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Нахождение оптимального результата с помощью производной в практических задачах</w:t>
            </w:r>
          </w:p>
        </w:tc>
        <w:tc>
          <w:tcPr>
            <w:tcW w:w="9279" w:type="dxa"/>
            <w:tcBorders>
              <w:top w:val="single" w:sz="4" w:space="0" w:color="000000"/>
              <w:left w:val="single" w:sz="4" w:space="0" w:color="000000"/>
              <w:right w:val="single" w:sz="4" w:space="0" w:color="000000"/>
            </w:tcBorders>
            <w:shd w:val="clear" w:color="auto" w:fill="auto"/>
          </w:tcPr>
          <w:p w:rsidR="006B3EDD" w:rsidRPr="00AA0CAC"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A0CAC">
              <w:rPr>
                <w:rFonts w:ascii="Times New Roman" w:hAnsi="Times New Roman"/>
                <w:b/>
                <w:sz w:val="24"/>
                <w:szCs w:val="24"/>
              </w:rPr>
              <w:t>Практические занятия (п)</w:t>
            </w:r>
          </w:p>
          <w:p w:rsidR="006B3EDD" w:rsidRPr="00AA0CAC"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Прикладные задачи, в том числе социально-экономического и физического характера, их решение средствами математического анализа</w:t>
            </w:r>
          </w:p>
        </w:tc>
        <w:tc>
          <w:tcPr>
            <w:tcW w:w="993" w:type="dxa"/>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6.10. Решение задач. Производная функции, </w:t>
            </w:r>
            <w:r w:rsidRPr="00B31953">
              <w:rPr>
                <w:rFonts w:ascii="Times New Roman" w:hAnsi="Times New Roman"/>
                <w:bCs/>
                <w:sz w:val="24"/>
                <w:szCs w:val="24"/>
              </w:rPr>
              <w:br/>
              <w:t>ее применение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Дифференцирование функций. Исследование функций с помощью производной. Наибольшее и наименьшее значения функции</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Контрольная работа</w:t>
            </w:r>
            <w:r>
              <w:rPr>
                <w:rFonts w:ascii="Times New Roman" w:hAnsi="Times New Roman"/>
                <w:bCs/>
                <w:sz w:val="24"/>
                <w:szCs w:val="24"/>
              </w:rPr>
              <w:t xml:space="preserve"> по разделу 6</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Раздел 7. Многогранники и тела вращения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lastRenderedPageBreak/>
              <w:t>Тема 7.1.</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Многогранники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6B3EDD" w:rsidRDefault="006B3EDD"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6B3EDD" w:rsidRDefault="001554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Понятие многогранника, основные элементы многогранника, выпуклые и невыпуклые многогранники; развёртка многогранника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40"/>
        </w:trPr>
        <w:tc>
          <w:tcPr>
            <w:tcW w:w="3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7.2.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Призма. Прямая </w:t>
            </w:r>
            <w:r w:rsidRPr="00B31953">
              <w:rPr>
                <w:rFonts w:ascii="Times New Roman" w:hAnsi="Times New Roman"/>
                <w:bCs/>
                <w:sz w:val="24"/>
                <w:szCs w:val="24"/>
              </w:rPr>
              <w:t>и правильная призмы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60"/>
        </w:trPr>
        <w:tc>
          <w:tcPr>
            <w:tcW w:w="3431" w:type="dxa"/>
            <w:vMerge/>
            <w:tcBorders>
              <w:top w:val="single" w:sz="4" w:space="0" w:color="000000"/>
              <w:left w:val="single" w:sz="4" w:space="0" w:color="000000"/>
              <w:bottom w:val="single" w:sz="4" w:space="0" w:color="000000"/>
              <w:right w:val="single" w:sz="4" w:space="0" w:color="000000"/>
            </w:tcBorders>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Призма: n-угольная призма; грани и основания призмы; прямая и наклонная призмы; боковая и полная поверхность призмы. </w:t>
            </w:r>
            <w:r>
              <w:rPr>
                <w:rFonts w:ascii="Times New Roman" w:hAnsi="Times New Roman"/>
                <w:bCs/>
                <w:sz w:val="24"/>
                <w:szCs w:val="24"/>
              </w:rPr>
              <w:t xml:space="preserve">Элементы призмы. </w:t>
            </w:r>
            <w:r w:rsidRPr="00B31953">
              <w:rPr>
                <w:rFonts w:ascii="Times New Roman" w:hAnsi="Times New Roman"/>
                <w:bCs/>
                <w:sz w:val="24"/>
                <w:szCs w:val="24"/>
              </w:rPr>
              <w:t>Правильная призма</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Параллелепипед, куб </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Параллелепипед, прямоугольный параллелепипед и его свойства. Куб. Сечение куба, параллелепипеда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0"/>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Пирамида. Правильная пирамида. Усеченная пирамида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2"/>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Боковая и полная поверхность призмы, пирамиды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9"/>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Движение</w:t>
            </w:r>
            <w:r>
              <w:rPr>
                <w:rFonts w:ascii="Times New Roman" w:hAnsi="Times New Roman"/>
                <w:bCs/>
                <w:sz w:val="24"/>
                <w:szCs w:val="24"/>
              </w:rPr>
              <w:t xml:space="preserve"> </w:t>
            </w:r>
            <w:r w:rsidRPr="00B31953">
              <w:rPr>
                <w:rFonts w:ascii="Times New Roman" w:hAnsi="Times New Roman"/>
                <w:bCs/>
                <w:sz w:val="24"/>
                <w:szCs w:val="24"/>
              </w:rPr>
              <w:t>в пространстве. Симметрия в пространстве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Движение в пространстве. </w:t>
            </w:r>
            <w:r w:rsidRPr="00B31953">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6D6A64">
        <w:trPr>
          <w:trHeight w:val="288"/>
        </w:trPr>
        <w:tc>
          <w:tcPr>
            <w:tcW w:w="3431" w:type="dxa"/>
            <w:vMerge w:val="restart"/>
            <w:tcBorders>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7.7.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Правильные многогранники, их свойства </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Движение в пространстве. Элементы симметрии в правильных многогранниках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333"/>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22383E" w:rsidTr="00E8089C">
        <w:trPr>
          <w:trHeight w:val="276"/>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31953">
              <w:rPr>
                <w:rFonts w:ascii="Times New Roman" w:hAnsi="Times New Roman"/>
                <w:bCs/>
                <w:sz w:val="24"/>
                <w:szCs w:val="24"/>
              </w:rPr>
              <w:t xml:space="preserve">Тема 7.8. </w:t>
            </w:r>
            <w:r w:rsidRPr="00083175">
              <w:rPr>
                <w:rFonts w:ascii="Times New Roman" w:hAnsi="Times New Roman"/>
                <w:bCs/>
                <w:sz w:val="24"/>
                <w:szCs w:val="24"/>
              </w:rPr>
              <w:t xml:space="preserve">Симметрия </w:t>
            </w:r>
            <w:r>
              <w:rPr>
                <w:rFonts w:ascii="Times New Roman" w:hAnsi="Times New Roman"/>
                <w:bCs/>
                <w:sz w:val="24"/>
                <w:szCs w:val="24"/>
              </w:rPr>
              <w:t>в профессии.</w:t>
            </w:r>
            <w:r w:rsidRPr="00083175">
              <w:rPr>
                <w:rFonts w:ascii="Times New Roman" w:hAnsi="Times New Roman"/>
                <w:bCs/>
                <w:sz w:val="24"/>
                <w:szCs w:val="24"/>
              </w:rPr>
              <w:t xml:space="preserve"> </w:t>
            </w:r>
            <w:r>
              <w:rPr>
                <w:rFonts w:ascii="Times New Roman" w:hAnsi="Times New Roman"/>
                <w:bCs/>
                <w:sz w:val="24"/>
                <w:szCs w:val="24"/>
              </w:rPr>
              <w:t>С</w:t>
            </w:r>
            <w:r w:rsidRPr="00083175">
              <w:rPr>
                <w:rFonts w:ascii="Times New Roman" w:hAnsi="Times New Roman"/>
                <w:bCs/>
                <w:sz w:val="24"/>
                <w:szCs w:val="24"/>
              </w:rPr>
              <w:t>ечения многогранников</w:t>
            </w:r>
            <w:r>
              <w:rPr>
                <w:rFonts w:ascii="Times New Roman" w:hAnsi="Times New Roman"/>
                <w:bCs/>
                <w:sz w:val="24"/>
                <w:szCs w:val="24"/>
              </w:rPr>
              <w:t xml:space="preserve"> </w:t>
            </w:r>
            <w:r w:rsidRPr="00083175">
              <w:rPr>
                <w:rFonts w:ascii="Times New Roman" w:hAnsi="Times New Roman"/>
                <w:bCs/>
                <w:sz w:val="24"/>
                <w:szCs w:val="24"/>
              </w:rPr>
              <w:t>в профессиональных задачах</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p>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Симметрия в природе, архитектуре, технике, в быту,</w:t>
            </w:r>
            <w:r w:rsidRPr="00B31953">
              <w:rPr>
                <w:rFonts w:ascii="Times New Roman" w:hAnsi="Times New Roman"/>
                <w:sz w:val="24"/>
                <w:szCs w:val="24"/>
              </w:rPr>
              <w:t xml:space="preserve"> в профессии.</w:t>
            </w:r>
            <w:r w:rsidRPr="00B31953">
              <w:rPr>
                <w:rFonts w:ascii="Times New Roman" w:hAnsi="Times New Roman"/>
                <w:sz w:val="24"/>
              </w:rPr>
              <w:t xml:space="preserve"> </w:t>
            </w:r>
            <w:r w:rsidRPr="00B31953">
              <w:rPr>
                <w:rFonts w:ascii="Times New Roman" w:hAnsi="Times New Roman"/>
                <w:sz w:val="24"/>
                <w:szCs w:val="24"/>
              </w:rPr>
              <w:t>Использование движений в пространстве при решении профессиональных задач. Сечения призмы и пирамиды</w:t>
            </w:r>
            <w:r>
              <w:rPr>
                <w:rFonts w:ascii="Times New Roman" w:hAnsi="Times New Roman"/>
                <w:sz w:val="24"/>
                <w:szCs w:val="24"/>
              </w:rPr>
              <w:t>. П</w:t>
            </w:r>
            <w:r w:rsidRPr="00756E37">
              <w:rPr>
                <w:rFonts w:ascii="Times New Roman" w:hAnsi="Times New Roman"/>
                <w:sz w:val="24"/>
                <w:szCs w:val="24"/>
              </w:rPr>
              <w:t>остроени</w:t>
            </w:r>
            <w:r>
              <w:rPr>
                <w:rFonts w:ascii="Times New Roman" w:hAnsi="Times New Roman"/>
                <w:sz w:val="24"/>
                <w:szCs w:val="24"/>
              </w:rPr>
              <w:t>е</w:t>
            </w:r>
            <w:r w:rsidRPr="00756E37">
              <w:rPr>
                <w:rFonts w:ascii="Times New Roman" w:hAnsi="Times New Roman"/>
                <w:sz w:val="24"/>
                <w:szCs w:val="24"/>
              </w:rPr>
              <w:t xml:space="preserve"> сечений многогранников, используя метод следов</w:t>
            </w:r>
            <w:r>
              <w:rPr>
                <w:rFonts w:ascii="Times New Roman" w:hAnsi="Times New Roman"/>
                <w:sz w:val="24"/>
                <w:szCs w:val="24"/>
              </w:rPr>
              <w:t xml:space="preserve">. </w:t>
            </w:r>
            <w:r>
              <w:rPr>
                <w:rFonts w:ascii="Times New Roman" w:hAnsi="Times New Roman"/>
                <w:sz w:val="24"/>
              </w:rPr>
              <w:t>Выполнение выносных плоских чертежей из рисунков простых объемных фигур (вид сверху, сбоку,снизу)</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22383E" w:rsidRDefault="0022383E"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22383E" w:rsidRDefault="0022383E"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22383E" w:rsidRDefault="001554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p w:rsidR="0022383E"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tc>
      </w:tr>
      <w:tr w:rsidR="0022383E" w:rsidTr="00E8089C">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Тема 7.9 Цилиндр, его </w:t>
            </w:r>
            <w:r>
              <w:rPr>
                <w:rFonts w:ascii="Times New Roman" w:hAnsi="Times New Roman"/>
                <w:bCs/>
                <w:sz w:val="24"/>
                <w:szCs w:val="24"/>
              </w:rPr>
              <w:lastRenderedPageBreak/>
              <w:t>составляющие. Сечение цилиндра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lastRenderedPageBreak/>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Изображение цилиндра на плоскости. Развёртка цилиндра. Сечения цилиндра (плоскостью, параллельной или перпендикулярной оси цилиндра)</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B6B5A">
        <w:trPr>
          <w:trHeight w:val="293"/>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7.10.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Конус, его составляющие. Сечение конуса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7.11.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Усеченный конус. Сечение усеченного конуса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Усечённый конус: образующие и высота; основания и боковая поверхность. 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276"/>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7.12.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Шар и сфера, их сечения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Изображение сферы, шара на плоскости. Сечения шара</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84380F">
        <w:trPr>
          <w:trHeight w:val="328"/>
        </w:trPr>
        <w:tc>
          <w:tcPr>
            <w:tcW w:w="3431" w:type="dxa"/>
            <w:vMerge w:val="restart"/>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7.13.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Понятие об объеме тела. Объемы многогранников и тел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Понятие об объёме. Основные свойства объёмов тел. Объём пирамиды, призмы цилиндра, конуса. Объём шара и площадь сферы</w:t>
            </w:r>
          </w:p>
        </w:tc>
        <w:tc>
          <w:tcPr>
            <w:tcW w:w="993" w:type="dxa"/>
            <w:vMerge/>
            <w:tcBorders>
              <w:left w:val="single" w:sz="4" w:space="0" w:color="000000"/>
              <w:bottom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22383E" w:rsidTr="000A26C8">
        <w:trPr>
          <w:trHeight w:val="906"/>
        </w:trPr>
        <w:tc>
          <w:tcPr>
            <w:tcW w:w="3431" w:type="dxa"/>
            <w:tcBorders>
              <w:left w:val="single" w:sz="4" w:space="0" w:color="000000"/>
              <w:right w:val="single" w:sz="4" w:space="0" w:color="000000"/>
            </w:tcBorders>
            <w:shd w:val="clear" w:color="auto" w:fill="auto"/>
          </w:tcPr>
          <w:p w:rsidR="0022383E"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7.14. </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Объемы и площади поверхностей подобных тел</w:t>
            </w:r>
          </w:p>
        </w:tc>
        <w:tc>
          <w:tcPr>
            <w:tcW w:w="9279" w:type="dxa"/>
            <w:tcBorders>
              <w:top w:val="single" w:sz="4" w:space="0" w:color="000000"/>
              <w:left w:val="single" w:sz="4" w:space="0" w:color="000000"/>
              <w:right w:val="single" w:sz="4" w:space="0" w:color="000000"/>
            </w:tcBorders>
            <w:shd w:val="clear" w:color="auto" w:fill="auto"/>
          </w:tcPr>
          <w:p w:rsidR="0022383E" w:rsidRPr="00065BB6"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65BB6">
              <w:rPr>
                <w:rFonts w:ascii="Times New Roman" w:hAnsi="Times New Roman"/>
                <w:b/>
                <w:bCs/>
                <w:sz w:val="24"/>
                <w:szCs w:val="24"/>
              </w:rPr>
              <w:t>Практические занятия (о)</w:t>
            </w:r>
          </w:p>
          <w:p w:rsidR="0022383E" w:rsidRPr="00B31953" w:rsidRDefault="0022383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Подобные тела в пространстве. Соотношения между площадями поверхностей </w:t>
            </w:r>
            <w:r w:rsidRPr="00B31953">
              <w:rPr>
                <w:rFonts w:ascii="Times New Roman" w:hAnsi="Times New Roman"/>
                <w:bCs/>
                <w:sz w:val="24"/>
                <w:szCs w:val="24"/>
              </w:rPr>
              <w:br/>
              <w:t>и объёмами подобных тел</w:t>
            </w:r>
          </w:p>
        </w:tc>
        <w:tc>
          <w:tcPr>
            <w:tcW w:w="993" w:type="dxa"/>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22383E" w:rsidRDefault="0022383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1D548C">
        <w:trPr>
          <w:trHeight w:val="273"/>
        </w:trPr>
        <w:tc>
          <w:tcPr>
            <w:tcW w:w="3431" w:type="dxa"/>
            <w:vMerge w:val="restart"/>
            <w:tcBorders>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7.15.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Комбинации многогранников и тел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val="restart"/>
            <w:tcBorders>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М</w:t>
            </w:r>
            <w:r w:rsidRPr="00B31953">
              <w:rPr>
                <w:rFonts w:ascii="Times New Roman" w:hAnsi="Times New Roman"/>
                <w:bCs/>
                <w:sz w:val="24"/>
                <w:szCs w:val="24"/>
              </w:rPr>
              <w:t>ногогранник, описанн</w:t>
            </w:r>
            <w:r>
              <w:rPr>
                <w:rFonts w:ascii="Times New Roman" w:hAnsi="Times New Roman"/>
                <w:bCs/>
                <w:sz w:val="24"/>
                <w:szCs w:val="24"/>
              </w:rPr>
              <w:t>ый</w:t>
            </w:r>
            <w:r w:rsidRPr="00B31953">
              <w:rPr>
                <w:rFonts w:ascii="Times New Roman" w:hAnsi="Times New Roman"/>
                <w:bCs/>
                <w:sz w:val="24"/>
                <w:szCs w:val="24"/>
              </w:rPr>
              <w:t xml:space="preserve"> около сферы. Сфера, </w:t>
            </w:r>
            <w:r>
              <w:rPr>
                <w:rFonts w:ascii="Times New Roman" w:hAnsi="Times New Roman"/>
                <w:bCs/>
                <w:sz w:val="24"/>
                <w:szCs w:val="24"/>
              </w:rPr>
              <w:t>в</w:t>
            </w:r>
            <w:r w:rsidRPr="00B31953">
              <w:rPr>
                <w:rFonts w:ascii="Times New Roman" w:hAnsi="Times New Roman"/>
                <w:bCs/>
                <w:sz w:val="24"/>
                <w:szCs w:val="24"/>
              </w:rPr>
              <w:t xml:space="preserve">писанная </w:t>
            </w:r>
            <w:r>
              <w:rPr>
                <w:rFonts w:ascii="Times New Roman" w:hAnsi="Times New Roman"/>
                <w:bCs/>
                <w:sz w:val="24"/>
                <w:szCs w:val="24"/>
              </w:rPr>
              <w:t xml:space="preserve">в </w:t>
            </w:r>
            <w:r w:rsidRPr="00B31953">
              <w:rPr>
                <w:rFonts w:ascii="Times New Roman" w:hAnsi="Times New Roman"/>
                <w:bCs/>
                <w:sz w:val="24"/>
                <w:szCs w:val="24"/>
              </w:rPr>
              <w:t>многогранник или в тел</w:t>
            </w:r>
            <w:r>
              <w:rPr>
                <w:rFonts w:ascii="Times New Roman" w:hAnsi="Times New Roman"/>
                <w:bCs/>
                <w:sz w:val="24"/>
                <w:szCs w:val="24"/>
              </w:rPr>
              <w:t>о</w:t>
            </w:r>
            <w:r w:rsidRPr="00B31953">
              <w:rPr>
                <w:rFonts w:ascii="Times New Roman" w:hAnsi="Times New Roman"/>
                <w:bCs/>
                <w:sz w:val="24"/>
                <w:szCs w:val="24"/>
              </w:rPr>
              <w:t xml:space="preserve"> вращения. Многогранник, вписанный в тело вращения</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20"/>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6B3EDD" w:rsidTr="000A26C8">
        <w:trPr>
          <w:trHeight w:val="20"/>
        </w:trPr>
        <w:tc>
          <w:tcPr>
            <w:tcW w:w="3431" w:type="dxa"/>
            <w:tcBorders>
              <w:top w:val="single" w:sz="4" w:space="0" w:color="000000"/>
              <w:left w:val="single" w:sz="4" w:space="0" w:color="000000"/>
              <w:bottom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7.16.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Комбинации геометрических тел на практике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Практические занятия (п)</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B1A21">
              <w:rPr>
                <w:rFonts w:ascii="Times New Roman" w:hAnsi="Times New Roman"/>
                <w:bCs/>
                <w:sz w:val="24"/>
                <w:szCs w:val="24"/>
              </w:rPr>
              <w:t>Использование комбинаций многогранников и тел вращения на практике</w:t>
            </w:r>
            <w:r>
              <w:rPr>
                <w:rFonts w:ascii="Times New Roman" w:hAnsi="Times New Roman"/>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B3EDD" w:rsidRPr="001B1A2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B1A21">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7.17. Решение задач. Многогранники и тела вращения</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Pr="001B1A21"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B1A21">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3312">
              <w:rPr>
                <w:rFonts w:ascii="Times New Roman" w:hAnsi="Times New Roman"/>
                <w:sz w:val="24"/>
              </w:rPr>
              <w:t>Вычисление величин (длина, угол, объем, площадь поверхности) геометрических фигур, используя изученные формулы и методы</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B0E5A" w:rsidRPr="001B1A21" w:rsidTr="00E8089C">
        <w:trPr>
          <w:trHeight w:val="2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B1A21">
              <w:rPr>
                <w:rFonts w:ascii="Times New Roman" w:hAnsi="Times New Roman"/>
                <w:b/>
                <w:bCs/>
                <w:sz w:val="24"/>
                <w:szCs w:val="24"/>
              </w:rPr>
              <w:t>Раздел 8</w:t>
            </w:r>
            <w:r>
              <w:rPr>
                <w:rFonts w:ascii="Times New Roman" w:hAnsi="Times New Roman"/>
                <w:b/>
                <w:bCs/>
                <w:sz w:val="24"/>
                <w:szCs w:val="24"/>
              </w:rPr>
              <w:t xml:space="preserve">. </w:t>
            </w:r>
            <w:r w:rsidRPr="00B31953">
              <w:rPr>
                <w:rFonts w:ascii="Times New Roman" w:hAnsi="Times New Roman"/>
                <w:b/>
                <w:bCs/>
                <w:sz w:val="24"/>
                <w:szCs w:val="24"/>
              </w:rPr>
              <w:t>Первообразная функции, ее применение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B0E5A" w:rsidRDefault="000B0E5A"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0B0E5A" w:rsidRDefault="0015542B" w:rsidP="000B0E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p w:rsidR="000B0E5A" w:rsidRPr="001B1A21"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B0E5A" w:rsidTr="00E8089C">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8.1.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Первообразная функции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Первообразная. Таблица первообразных</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838"/>
        </w:trPr>
        <w:tc>
          <w:tcPr>
            <w:tcW w:w="3431" w:type="dxa"/>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31953">
              <w:rPr>
                <w:rFonts w:ascii="Times New Roman" w:hAnsi="Times New Roman"/>
                <w:bCs/>
                <w:sz w:val="24"/>
                <w:szCs w:val="24"/>
              </w:rPr>
              <w:t>Тема 8.2. Площадь криволинейной трапеции. Формула Ньютона – Лейбница</w:t>
            </w:r>
          </w:p>
        </w:tc>
        <w:tc>
          <w:tcPr>
            <w:tcW w:w="9279" w:type="dxa"/>
            <w:tcBorders>
              <w:top w:val="single" w:sz="4" w:space="0" w:color="000000"/>
              <w:left w:val="single" w:sz="4" w:space="0" w:color="000000"/>
              <w:right w:val="single" w:sz="4" w:space="0" w:color="000000"/>
            </w:tcBorders>
            <w:shd w:val="clear" w:color="auto" w:fill="auto"/>
          </w:tcPr>
          <w:p w:rsidR="000B0E5A" w:rsidRPr="00197004"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97004">
              <w:rPr>
                <w:rFonts w:ascii="Times New Roman" w:hAnsi="Times New Roman"/>
                <w:b/>
                <w:sz w:val="24"/>
                <w:szCs w:val="24"/>
              </w:rPr>
              <w:t>Практические занятия (о)</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Интеграл, его геометрический и физический смысл. Вычисление интеграла по формуле Ньютона-Лейбница</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58"/>
        </w:trPr>
        <w:tc>
          <w:tcPr>
            <w:tcW w:w="12710" w:type="dxa"/>
            <w:gridSpan w:val="2"/>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1104"/>
        </w:trPr>
        <w:tc>
          <w:tcPr>
            <w:tcW w:w="3431" w:type="dxa"/>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8.3.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Определенный интеграл </w:t>
            </w:r>
            <w:r w:rsidRPr="00B31953">
              <w:rPr>
                <w:rFonts w:ascii="Times New Roman" w:hAnsi="Times New Roman"/>
                <w:bCs/>
                <w:sz w:val="24"/>
                <w:szCs w:val="24"/>
              </w:rPr>
              <w:t>в профессиональной деятельности и жизни</w:t>
            </w:r>
          </w:p>
        </w:tc>
        <w:tc>
          <w:tcPr>
            <w:tcW w:w="9279" w:type="dxa"/>
            <w:tcBorders>
              <w:top w:val="single" w:sz="4" w:space="0" w:color="000000"/>
              <w:left w:val="single" w:sz="4" w:space="0" w:color="000000"/>
              <w:right w:val="single" w:sz="4" w:space="0" w:color="000000"/>
            </w:tcBorders>
            <w:shd w:val="clear" w:color="auto" w:fill="auto"/>
          </w:tcPr>
          <w:p w:rsidR="000B0E5A" w:rsidRPr="00887930"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87930">
              <w:rPr>
                <w:rFonts w:ascii="Times New Roman" w:hAnsi="Times New Roman"/>
                <w:b/>
                <w:bCs/>
                <w:sz w:val="24"/>
                <w:szCs w:val="24"/>
              </w:rPr>
              <w:t>Практические занятия. (п)</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Решение задач на применение интеграла для вычисления физических величин и площадей </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8.4. Решение задач</w:t>
            </w:r>
            <w:r>
              <w:rPr>
                <w:rFonts w:ascii="Times New Roman" w:hAnsi="Times New Roman"/>
                <w:bCs/>
                <w:sz w:val="24"/>
                <w:szCs w:val="24"/>
              </w:rPr>
              <w:t xml:space="preserve"> </w:t>
            </w:r>
            <w:r>
              <w:rPr>
                <w:rFonts w:ascii="Times New Roman" w:hAnsi="Times New Roman"/>
                <w:bCs/>
                <w:sz w:val="24"/>
                <w:szCs w:val="24"/>
              </w:rPr>
              <w:br/>
              <w:t>на нахождение п</w:t>
            </w:r>
            <w:r w:rsidRPr="00B31953">
              <w:rPr>
                <w:rFonts w:ascii="Times New Roman" w:hAnsi="Times New Roman"/>
                <w:bCs/>
                <w:sz w:val="24"/>
                <w:szCs w:val="24"/>
              </w:rPr>
              <w:t>ервообразн</w:t>
            </w:r>
            <w:r>
              <w:rPr>
                <w:rFonts w:ascii="Times New Roman" w:hAnsi="Times New Roman"/>
                <w:bCs/>
                <w:sz w:val="24"/>
                <w:szCs w:val="24"/>
              </w:rPr>
              <w:t>ой</w:t>
            </w:r>
            <w:r w:rsidRPr="00B31953">
              <w:rPr>
                <w:rFonts w:ascii="Times New Roman" w:hAnsi="Times New Roman"/>
                <w:bCs/>
                <w:sz w:val="24"/>
                <w:szCs w:val="24"/>
              </w:rPr>
              <w:t xml:space="preserve"> </w:t>
            </w:r>
            <w:r w:rsidRPr="00B31953">
              <w:rPr>
                <w:rFonts w:ascii="Times New Roman" w:hAnsi="Times New Roman"/>
                <w:bCs/>
                <w:sz w:val="24"/>
                <w:szCs w:val="24"/>
              </w:rPr>
              <w:br/>
            </w:r>
            <w:r>
              <w:rPr>
                <w:rFonts w:ascii="Times New Roman" w:hAnsi="Times New Roman"/>
                <w:bCs/>
                <w:sz w:val="24"/>
                <w:szCs w:val="24"/>
              </w:rPr>
              <w:t>и ее</w:t>
            </w:r>
            <w:r w:rsidRPr="00B31953">
              <w:rPr>
                <w:rFonts w:ascii="Times New Roman" w:hAnsi="Times New Roman"/>
                <w:bCs/>
                <w:sz w:val="24"/>
                <w:szCs w:val="24"/>
              </w:rPr>
              <w:t xml:space="preserve"> применение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276"/>
        </w:trPr>
        <w:tc>
          <w:tcPr>
            <w:tcW w:w="3431" w:type="dxa"/>
            <w:vMerge/>
            <w:tcBorders>
              <w:left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Первообразная и интеграл</w:t>
            </w:r>
          </w:p>
        </w:tc>
        <w:tc>
          <w:tcPr>
            <w:tcW w:w="993" w:type="dxa"/>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76"/>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309"/>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 xml:space="preserve">Раздел 9. </w:t>
            </w:r>
            <w:r w:rsidRPr="00B31953">
              <w:rPr>
                <w:rFonts w:ascii="Times New Roman" w:hAnsi="Times New Roman"/>
                <w:b/>
                <w:bCs/>
                <w:sz w:val="24"/>
                <w:szCs w:val="24"/>
              </w:rPr>
              <w:t>Теория вероятностей и статистика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32</w:t>
            </w:r>
          </w:p>
        </w:tc>
        <w:tc>
          <w:tcPr>
            <w:tcW w:w="1843" w:type="dxa"/>
            <w:gridSpan w:val="2"/>
            <w:vMerge/>
            <w:tcBorders>
              <w:left w:val="single" w:sz="4" w:space="0" w:color="000000"/>
              <w:right w:val="single" w:sz="4" w:space="0" w:color="000000"/>
            </w:tcBorders>
            <w:shd w:val="clear" w:color="auto" w:fill="auto"/>
            <w:vAlign w:val="center"/>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45"/>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.1.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Представление данных </w:t>
            </w:r>
            <w:r>
              <w:rPr>
                <w:rFonts w:ascii="Times New Roman" w:hAnsi="Times New Roman"/>
                <w:bCs/>
                <w:sz w:val="24"/>
                <w:szCs w:val="24"/>
              </w:rPr>
              <w:br/>
            </w:r>
            <w:r w:rsidRPr="00B31953">
              <w:rPr>
                <w:rFonts w:ascii="Times New Roman" w:hAnsi="Times New Roman"/>
                <w:bCs/>
                <w:sz w:val="24"/>
                <w:szCs w:val="24"/>
              </w:rPr>
              <w:t>и описательная статистика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690"/>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44"/>
        </w:trPr>
        <w:tc>
          <w:tcPr>
            <w:tcW w:w="12710" w:type="dxa"/>
            <w:gridSpan w:val="2"/>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1114"/>
        </w:trPr>
        <w:tc>
          <w:tcPr>
            <w:tcW w:w="3431" w:type="dxa"/>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.2.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Составление таблиц </w:t>
            </w:r>
            <w:r w:rsidRPr="00B31953">
              <w:rPr>
                <w:rFonts w:ascii="Times New Roman" w:hAnsi="Times New Roman"/>
                <w:sz w:val="24"/>
              </w:rPr>
              <w:br/>
              <w:t>и диаграмм на практике</w:t>
            </w:r>
          </w:p>
        </w:tc>
        <w:tc>
          <w:tcPr>
            <w:tcW w:w="9279" w:type="dxa"/>
            <w:tcBorders>
              <w:top w:val="single" w:sz="4" w:space="0" w:color="000000"/>
              <w:left w:val="single" w:sz="4" w:space="0" w:color="000000"/>
              <w:right w:val="single" w:sz="4" w:space="0" w:color="000000"/>
            </w:tcBorders>
            <w:shd w:val="clear" w:color="auto" w:fill="auto"/>
          </w:tcPr>
          <w:p w:rsidR="000B0E5A" w:rsidRPr="006A4CE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6A4CEA">
              <w:rPr>
                <w:rFonts w:ascii="Times New Roman" w:hAnsi="Times New Roman"/>
                <w:b/>
                <w:bCs/>
                <w:sz w:val="24"/>
                <w:szCs w:val="24"/>
              </w:rPr>
              <w:t>Практические занятия (п)</w:t>
            </w:r>
          </w:p>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r>
              <w:rPr>
                <w:rFonts w:ascii="Times New Roman" w:hAnsi="Times New Roman"/>
                <w:bCs/>
                <w:sz w:val="24"/>
                <w:szCs w:val="24"/>
              </w:rPr>
              <w:t>.</w:t>
            </w:r>
            <w:r>
              <w:t xml:space="preserve"> </w:t>
            </w:r>
            <w:r>
              <w:rPr>
                <w:rFonts w:ascii="Times New Roman" w:hAnsi="Times New Roman"/>
                <w:bCs/>
                <w:sz w:val="24"/>
                <w:szCs w:val="24"/>
              </w:rPr>
              <w:t>П</w:t>
            </w:r>
            <w:r w:rsidRPr="000A6C7A">
              <w:rPr>
                <w:rFonts w:ascii="Times New Roman" w:hAnsi="Times New Roman"/>
                <w:bCs/>
                <w:sz w:val="24"/>
                <w:szCs w:val="24"/>
              </w:rPr>
              <w:t>рименение статистических методов для решения профессиональных задач</w:t>
            </w:r>
          </w:p>
        </w:tc>
        <w:tc>
          <w:tcPr>
            <w:tcW w:w="993" w:type="dxa"/>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E8089C">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.3. </w:t>
            </w:r>
          </w:p>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Операции над событиями, </w:t>
            </w:r>
            <w:r w:rsidRPr="00B31953">
              <w:rPr>
                <w:rFonts w:ascii="Times New Roman" w:hAnsi="Times New Roman"/>
                <w:bCs/>
                <w:sz w:val="24"/>
                <w:szCs w:val="24"/>
              </w:rPr>
              <w:br/>
              <w:t>над вероятностями. Условная вероятность</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B0E5A"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B0E5A" w:rsidRPr="00B31953" w:rsidRDefault="000B0E5A"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r>
              <w:rPr>
                <w:rFonts w:ascii="Times New Roman" w:hAnsi="Times New Roman"/>
                <w:sz w:val="24"/>
                <w:szCs w:val="24"/>
              </w:rPr>
              <w:t xml:space="preserve"> </w:t>
            </w:r>
            <w:r w:rsidRPr="00B31953">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w:t>
            </w:r>
          </w:p>
        </w:tc>
        <w:tc>
          <w:tcPr>
            <w:tcW w:w="993" w:type="dxa"/>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B0E5A" w:rsidRDefault="000B0E5A"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.4. </w:t>
            </w:r>
          </w:p>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Элементы комбинаторики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03075E" w:rsidRDefault="0003075E" w:rsidP="006B3E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Pr="00B31953" w:rsidRDefault="0003075E"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rPr>
              <w:t xml:space="preserve">Комбинаторное правило умножения. Перестановки и факториал. Число сочетаний. </w:t>
            </w:r>
            <w:r w:rsidRPr="00B31953">
              <w:rPr>
                <w:rFonts w:ascii="Times New Roman" w:hAnsi="Times New Roman"/>
                <w:sz w:val="24"/>
              </w:rPr>
              <w:lastRenderedPageBreak/>
              <w:t>Треугольник Паскаля. Формула бинома Ньютона</w:t>
            </w:r>
          </w:p>
        </w:tc>
        <w:tc>
          <w:tcPr>
            <w:tcW w:w="993" w:type="dxa"/>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3075E" w:rsidTr="00F231E2">
        <w:trPr>
          <w:gridAfter w:val="1"/>
          <w:wAfter w:w="29" w:type="dxa"/>
          <w:trHeight w:val="345"/>
        </w:trPr>
        <w:tc>
          <w:tcPr>
            <w:tcW w:w="15517" w:type="dxa"/>
            <w:gridSpan w:val="4"/>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Профессионально-ориентированное содержание</w:t>
            </w:r>
            <w:r>
              <w:rPr>
                <w:rFonts w:ascii="Times New Roman" w:hAnsi="Times New Roman"/>
                <w:b/>
                <w:sz w:val="24"/>
                <w:szCs w:val="24"/>
              </w:rPr>
              <w:t xml:space="preserve"> (содержание прикладного модуля)</w:t>
            </w:r>
          </w:p>
        </w:tc>
      </w:tr>
      <w:tr w:rsidR="00DC422B" w:rsidTr="00E8089C">
        <w:trPr>
          <w:trHeight w:val="240"/>
        </w:trPr>
        <w:tc>
          <w:tcPr>
            <w:tcW w:w="3431" w:type="dxa"/>
            <w:tcBorders>
              <w:top w:val="single" w:sz="4" w:space="0" w:color="000000"/>
              <w:left w:val="single" w:sz="4" w:space="0" w:color="000000"/>
              <w:bottom w:val="single" w:sz="4" w:space="0" w:color="000000"/>
              <w:right w:val="single" w:sz="4" w:space="0" w:color="000000"/>
            </w:tcBorders>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.5.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rPr>
              <w:t xml:space="preserve">Вероятность </w:t>
            </w:r>
            <w:r w:rsidRPr="00B31953">
              <w:rPr>
                <w:rFonts w:ascii="Times New Roman" w:hAnsi="Times New Roman"/>
                <w:sz w:val="24"/>
              </w:rPr>
              <w:t>в профессиональных задачах</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Практические занятия</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p>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9204D">
              <w:rPr>
                <w:rFonts w:ascii="Times New Roman" w:hAnsi="Times New Roman"/>
                <w:bCs/>
                <w:sz w:val="24"/>
                <w:szCs w:val="24"/>
              </w:rPr>
              <w:t>Вычисление вероятностей с использованием формул комбинаторики. Оценка вероятности события в профессиональной деятельности. Решение профессиональных задач на вероятность события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4</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DC422B" w:rsidRDefault="00DC422B"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ОК-03, ОК-04, ОК-05, ОК-06, </w:t>
            </w:r>
            <w:r w:rsidRPr="00B31953">
              <w:rPr>
                <w:rFonts w:ascii="Times New Roman" w:hAnsi="Times New Roman"/>
                <w:bCs/>
                <w:sz w:val="24"/>
                <w:szCs w:val="24"/>
              </w:rPr>
              <w:t>ОК-07</w:t>
            </w:r>
          </w:p>
          <w:p w:rsidR="00DC422B" w:rsidRDefault="0015542B"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213"/>
        </w:trPr>
        <w:tc>
          <w:tcPr>
            <w:tcW w:w="3431" w:type="dxa"/>
            <w:vMerge w:val="restart"/>
            <w:tcBorders>
              <w:top w:val="single" w:sz="4" w:space="0" w:color="000000"/>
              <w:left w:val="single" w:sz="4" w:space="0" w:color="000000"/>
              <w:right w:val="single" w:sz="4" w:space="0" w:color="000000"/>
            </w:tcBorders>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.6.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Серии последовательных испытаний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19204D"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9204D">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414"/>
        </w:trPr>
        <w:tc>
          <w:tcPr>
            <w:tcW w:w="3431" w:type="dxa"/>
            <w:vMerge/>
            <w:tcBorders>
              <w:left w:val="single" w:sz="4" w:space="0" w:color="000000"/>
              <w:bottom w:val="single" w:sz="4" w:space="0" w:color="000000"/>
              <w:right w:val="single" w:sz="4" w:space="0" w:color="000000"/>
            </w:tcBorders>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B31953">
              <w:rPr>
                <w:rFonts w:ascii="Times New Roman" w:hAnsi="Times New Roman"/>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E8089C">
        <w:trPr>
          <w:trHeight w:val="2494"/>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.7.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 xml:space="preserve">Случайные величины </w:t>
            </w:r>
            <w:r>
              <w:rPr>
                <w:rFonts w:ascii="Times New Roman" w:hAnsi="Times New Roman"/>
                <w:sz w:val="24"/>
                <w:szCs w:val="24"/>
              </w:rPr>
              <w:br/>
            </w:r>
            <w:r w:rsidRPr="00B31953">
              <w:rPr>
                <w:rFonts w:ascii="Times New Roman" w:hAnsi="Times New Roman"/>
                <w:sz w:val="24"/>
                <w:szCs w:val="24"/>
              </w:rPr>
              <w:t>и распределения.</w:t>
            </w:r>
            <w:r>
              <w:rPr>
                <w:rFonts w:ascii="Times New Roman" w:hAnsi="Times New Roman"/>
                <w:sz w:val="24"/>
                <w:szCs w:val="24"/>
              </w:rPr>
              <w:t xml:space="preserve">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Математическое ожидание случайной величины</w:t>
            </w:r>
          </w:p>
        </w:tc>
        <w:tc>
          <w:tcPr>
            <w:tcW w:w="9279" w:type="dxa"/>
            <w:tcBorders>
              <w:top w:val="single" w:sz="4" w:space="0" w:color="000000"/>
              <w:left w:val="single" w:sz="4" w:space="0" w:color="000000"/>
              <w:right w:val="single" w:sz="4" w:space="0" w:color="000000"/>
            </w:tcBorders>
            <w:shd w:val="clear" w:color="auto" w:fill="auto"/>
          </w:tcPr>
          <w:p w:rsidR="00DC422B" w:rsidRPr="00004917"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04917">
              <w:rPr>
                <w:rFonts w:ascii="Times New Roman" w:hAnsi="Times New Roman"/>
                <w:b/>
                <w:sz w:val="24"/>
                <w:szCs w:val="24"/>
              </w:rPr>
              <w:t>Практические занятия (о)</w:t>
            </w:r>
          </w:p>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r w:rsidRPr="00B31953">
              <w:rPr>
                <w:rFonts w:ascii="PT Serif" w:hAnsi="PT Serif"/>
                <w:sz w:val="23"/>
                <w:szCs w:val="23"/>
                <w:shd w:val="clear" w:color="auto" w:fill="FFFFFF"/>
              </w:rPr>
              <w:t xml:space="preserve"> </w:t>
            </w:r>
            <w:r w:rsidRPr="00B31953">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E8089C">
        <w:trPr>
          <w:trHeight w:val="278"/>
        </w:trPr>
        <w:tc>
          <w:tcPr>
            <w:tcW w:w="3431"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 xml:space="preserve">.8. </w:t>
            </w:r>
          </w:p>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31953">
              <w:rPr>
                <w:rFonts w:ascii="Times New Roman" w:hAnsi="Times New Roman"/>
                <w:sz w:val="24"/>
              </w:rPr>
              <w:t>Закон больших чисел Непрерывные случайные величины (распределения). Нормальное распределение</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0A26C8">
        <w:trPr>
          <w:trHeight w:val="690"/>
        </w:trPr>
        <w:tc>
          <w:tcPr>
            <w:tcW w:w="3431" w:type="dxa"/>
            <w:vMerge/>
            <w:tcBorders>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Закон больших чисел и его роль в науке, природе и обществе. Выборочный метод исследований. Примеры непрерывных случайных величин. Функция плотности распределения. Равномерное распределение и его свойства. Понятие о нормальном распределении</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DC422B"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Тема </w:t>
            </w:r>
            <w:r>
              <w:rPr>
                <w:rFonts w:ascii="Times New Roman" w:hAnsi="Times New Roman"/>
                <w:bCs/>
                <w:sz w:val="24"/>
                <w:szCs w:val="24"/>
              </w:rPr>
              <w:t>9</w:t>
            </w:r>
            <w:r w:rsidRPr="00B31953">
              <w:rPr>
                <w:rFonts w:ascii="Times New Roman" w:hAnsi="Times New Roman"/>
                <w:bCs/>
                <w:sz w:val="24"/>
                <w:szCs w:val="24"/>
              </w:rPr>
              <w:t>.</w:t>
            </w:r>
            <w:r>
              <w:rPr>
                <w:rFonts w:ascii="Times New Roman" w:hAnsi="Times New Roman"/>
                <w:bCs/>
                <w:sz w:val="24"/>
                <w:szCs w:val="24"/>
              </w:rPr>
              <w:t>9</w:t>
            </w:r>
            <w:r w:rsidRPr="00B31953">
              <w:rPr>
                <w:rFonts w:ascii="Times New Roman" w:hAnsi="Times New Roman"/>
                <w:bCs/>
                <w:sz w:val="24"/>
                <w:szCs w:val="24"/>
              </w:rPr>
              <w:t>. Решение задач комбинаторики, статистики и теории вероятностей</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0A26C8">
        <w:trPr>
          <w:trHeight w:val="276"/>
        </w:trPr>
        <w:tc>
          <w:tcPr>
            <w:tcW w:w="3431" w:type="dxa"/>
            <w:vMerge/>
            <w:tcBorders>
              <w:left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3" w:type="dxa"/>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DC422B"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DC422B" w:rsidRPr="00B31953" w:rsidRDefault="00DC422B"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DC422B" w:rsidRDefault="00DC422B"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826262">
        <w:trPr>
          <w:trHeight w:val="287"/>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
                <w:sz w:val="24"/>
                <w:szCs w:val="24"/>
              </w:rPr>
              <w:t>Раздел 1</w:t>
            </w:r>
            <w:r>
              <w:rPr>
                <w:rFonts w:ascii="Times New Roman" w:hAnsi="Times New Roman"/>
                <w:b/>
                <w:sz w:val="24"/>
                <w:szCs w:val="24"/>
              </w:rPr>
              <w:t>0</w:t>
            </w:r>
            <w:r w:rsidRPr="00B31953">
              <w:rPr>
                <w:rFonts w:ascii="Times New Roman" w:hAnsi="Times New Roman"/>
                <w:b/>
                <w:sz w:val="24"/>
                <w:szCs w:val="24"/>
              </w:rPr>
              <w:t>. Математический практикум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.1. </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Матрицы и определители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843" w:type="dxa"/>
            <w:gridSpan w:val="2"/>
            <w:vMerge w:val="restart"/>
            <w:tcBorders>
              <w:top w:val="single" w:sz="4" w:space="0" w:color="000000"/>
              <w:left w:val="single" w:sz="4" w:space="0" w:color="000000"/>
              <w:right w:val="single" w:sz="4" w:space="0" w:color="000000"/>
            </w:tcBorders>
            <w:shd w:val="clear" w:color="auto" w:fill="auto"/>
          </w:tcPr>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6B3EDD" w:rsidRDefault="006B3EDD" w:rsidP="006B3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p>
          <w:p w:rsidR="00DC422B" w:rsidRDefault="006B3EDD" w:rsidP="00DC4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bCs/>
                <w:sz w:val="24"/>
                <w:szCs w:val="24"/>
              </w:rPr>
            </w:pPr>
            <w:r w:rsidRPr="00B31953">
              <w:rPr>
                <w:rFonts w:ascii="Times New Roman" w:hAnsi="Times New Roman"/>
                <w:bCs/>
                <w:sz w:val="24"/>
                <w:szCs w:val="24"/>
              </w:rPr>
              <w:t>ОК-0</w:t>
            </w:r>
            <w:r>
              <w:rPr>
                <w:rFonts w:ascii="Times New Roman" w:hAnsi="Times New Roman"/>
                <w:bCs/>
                <w:sz w:val="24"/>
                <w:szCs w:val="24"/>
              </w:rPr>
              <w:t xml:space="preserve">1, ОК-02, </w:t>
            </w:r>
            <w:r>
              <w:rPr>
                <w:rFonts w:ascii="Times New Roman" w:hAnsi="Times New Roman"/>
                <w:bCs/>
                <w:sz w:val="24"/>
                <w:szCs w:val="24"/>
              </w:rPr>
              <w:lastRenderedPageBreak/>
              <w:t xml:space="preserve">ОК-03, ОК-04, ОК-05, ОК-06, </w:t>
            </w:r>
            <w:r w:rsidR="00DC422B">
              <w:rPr>
                <w:rFonts w:ascii="Times New Roman" w:hAnsi="Times New Roman"/>
                <w:bCs/>
                <w:sz w:val="24"/>
                <w:szCs w:val="24"/>
              </w:rPr>
              <w:t>ОК-07</w:t>
            </w:r>
          </w:p>
          <w:p w:rsidR="00DC422B" w:rsidRDefault="0015542B" w:rsidP="00DC42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ПК-1.3.</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Способы решения систем линейных уравнений. Понятия: матрица 2х2 и 3х3, определитель матрицы. Метод Гаусса решения систем линейных уравнений. Решение прикладных задач</w:t>
            </w:r>
            <w:r>
              <w:rPr>
                <w:rFonts w:ascii="Times New Roman" w:hAnsi="Times New Roman"/>
                <w:bCs/>
                <w:sz w:val="24"/>
                <w:szCs w:val="24"/>
              </w:rPr>
              <w:t>.</w:t>
            </w:r>
            <w:r w:rsidRPr="00B31953">
              <w:rPr>
                <w:rFonts w:ascii="Times New Roman" w:hAnsi="Times New Roman"/>
                <w:bCs/>
                <w:sz w:val="24"/>
                <w:szCs w:val="24"/>
              </w:rPr>
              <w:t xml:space="preserve"> Применение матриц в информатике</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.2.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Элементы векторной алгебры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7"/>
        </w:trPr>
        <w:tc>
          <w:tcPr>
            <w:tcW w:w="3431" w:type="dxa"/>
            <w:vMerge/>
            <w:tcBorders>
              <w:left w:val="single" w:sz="4" w:space="0" w:color="000000"/>
              <w:bottom w:val="single" w:sz="4" w:space="0" w:color="000000"/>
              <w:right w:val="single" w:sz="4" w:space="0" w:color="000000"/>
            </w:tcBorders>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Компланарные векторы. Разложение вектора по трем некомпланарным векторам. </w:t>
            </w:r>
            <w:r w:rsidRPr="00B31953">
              <w:rPr>
                <w:rFonts w:ascii="Times New Roman" w:hAnsi="Times New Roman"/>
                <w:sz w:val="24"/>
                <w:szCs w:val="24"/>
              </w:rPr>
              <w:lastRenderedPageBreak/>
              <w:t>Уравнение плоскости. Геометрический смысл определителя 2х2. Решение прикладных задач</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268"/>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.3.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Комплексные числа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552"/>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301"/>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.4.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Графы</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18213F"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8213F">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Понятие графа. Связный граф, дерево, цикл граф на плоскости. Решение прикладных задач</w:t>
            </w:r>
            <w:r>
              <w:rPr>
                <w:rFonts w:ascii="Times New Roman" w:hAnsi="Times New Roman"/>
                <w:sz w:val="24"/>
                <w:szCs w:val="24"/>
              </w:rPr>
              <w:t>.</w:t>
            </w:r>
            <w:r w:rsidRPr="00B31953">
              <w:rPr>
                <w:rFonts w:ascii="Times New Roman" w:hAnsi="Times New Roman"/>
                <w:bCs/>
                <w:sz w:val="24"/>
                <w:szCs w:val="24"/>
              </w:rPr>
              <w:t xml:space="preserve"> Применение графа в информатике</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.5.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Задачи математической статистики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414"/>
        </w:trPr>
        <w:tc>
          <w:tcPr>
            <w:tcW w:w="3431" w:type="dxa"/>
            <w:vMerge/>
            <w:tcBorders>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31953">
              <w:rPr>
                <w:rFonts w:ascii="Times New Roman" w:hAnsi="Times New Roman"/>
                <w:sz w:val="24"/>
                <w:szCs w:val="24"/>
              </w:rPr>
              <w:t>Вариационный ряд. Полигон частот и гистограмма. Статистические характеристики ряда наблюдаемых данных</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.6.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 xml:space="preserve">Логические операции </w:t>
            </w:r>
            <w:r>
              <w:rPr>
                <w:rFonts w:ascii="Times New Roman" w:hAnsi="Times New Roman"/>
                <w:bCs/>
                <w:sz w:val="24"/>
                <w:szCs w:val="24"/>
              </w:rPr>
              <w:br/>
            </w:r>
            <w:r w:rsidRPr="00B31953">
              <w:rPr>
                <w:rFonts w:ascii="Times New Roman" w:hAnsi="Times New Roman"/>
                <w:bCs/>
                <w:sz w:val="24"/>
                <w:szCs w:val="24"/>
              </w:rPr>
              <w:t>с множествами</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76"/>
        </w:trPr>
        <w:tc>
          <w:tcPr>
            <w:tcW w:w="3431" w:type="dxa"/>
            <w:vMerge/>
            <w:tcBorders>
              <w:left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 xml:space="preserve">Логические операции. Применение диаграмм Эйлера–Венна для решение теоретико-множественных задач профессиональной направленности, задач </w:t>
            </w:r>
            <w:r>
              <w:rPr>
                <w:rFonts w:ascii="Times New Roman" w:hAnsi="Times New Roman"/>
                <w:sz w:val="24"/>
                <w:szCs w:val="24"/>
              </w:rPr>
              <w:t xml:space="preserve">информатики и </w:t>
            </w:r>
            <w:r w:rsidRPr="00B31953">
              <w:rPr>
                <w:rFonts w:ascii="Times New Roman" w:hAnsi="Times New Roman"/>
                <w:sz w:val="24"/>
                <w:szCs w:val="24"/>
              </w:rPr>
              <w:t>других учебных дисциплин и для описания реальных процессов и явлений</w:t>
            </w:r>
          </w:p>
        </w:tc>
        <w:tc>
          <w:tcPr>
            <w:tcW w:w="993" w:type="dxa"/>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B3EDD" w:rsidTr="000A26C8">
        <w:trPr>
          <w:trHeight w:val="286"/>
        </w:trPr>
        <w:tc>
          <w:tcPr>
            <w:tcW w:w="3431" w:type="dxa"/>
            <w:vMerge w:val="restart"/>
            <w:tcBorders>
              <w:top w:val="single" w:sz="4" w:space="0" w:color="000000"/>
              <w:left w:val="single" w:sz="4" w:space="0" w:color="000000"/>
              <w:right w:val="single" w:sz="4" w:space="0" w:color="000000"/>
            </w:tcBorders>
          </w:tcPr>
          <w:p w:rsidR="006B3EDD"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Тема 1</w:t>
            </w:r>
            <w:r>
              <w:rPr>
                <w:rFonts w:ascii="Times New Roman" w:hAnsi="Times New Roman"/>
                <w:bCs/>
                <w:sz w:val="24"/>
                <w:szCs w:val="24"/>
              </w:rPr>
              <w:t>0</w:t>
            </w:r>
            <w:r w:rsidRPr="00B31953">
              <w:rPr>
                <w:rFonts w:ascii="Times New Roman" w:hAnsi="Times New Roman"/>
                <w:bCs/>
                <w:sz w:val="24"/>
                <w:szCs w:val="24"/>
              </w:rPr>
              <w:t xml:space="preserve">.7. </w:t>
            </w:r>
          </w:p>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bCs/>
                <w:sz w:val="24"/>
                <w:szCs w:val="24"/>
              </w:rPr>
              <w:t>Решение задач математического практикума</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Содержание учебного материала</w:t>
            </w:r>
          </w:p>
        </w:tc>
        <w:tc>
          <w:tcPr>
            <w:tcW w:w="993" w:type="dxa"/>
            <w:vMerge w:val="restart"/>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0A26C8">
        <w:trPr>
          <w:trHeight w:val="414"/>
        </w:trPr>
        <w:tc>
          <w:tcPr>
            <w:tcW w:w="3431" w:type="dxa"/>
            <w:vMerge/>
            <w:tcBorders>
              <w:top w:val="single" w:sz="4" w:space="0" w:color="000000"/>
              <w:left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31953">
              <w:rPr>
                <w:rFonts w:ascii="Times New Roman" w:hAnsi="Times New Roman"/>
                <w:sz w:val="24"/>
                <w:szCs w:val="24"/>
              </w:rPr>
              <w:t>Применение изученных математических фактов к решению задач из различных областей науки и реальной жизни</w:t>
            </w:r>
          </w:p>
        </w:tc>
        <w:tc>
          <w:tcPr>
            <w:tcW w:w="993" w:type="dxa"/>
            <w:vMerge/>
            <w:tcBorders>
              <w:top w:val="single" w:sz="4" w:space="0" w:color="000000"/>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B3EDD" w:rsidTr="00200146">
        <w:trPr>
          <w:trHeight w:val="285"/>
        </w:trPr>
        <w:tc>
          <w:tcPr>
            <w:tcW w:w="3431" w:type="dxa"/>
            <w:vMerge/>
            <w:tcBorders>
              <w:left w:val="single" w:sz="4" w:space="0" w:color="000000"/>
              <w:bottom w:val="single" w:sz="4" w:space="0" w:color="000000"/>
              <w:right w:val="single" w:sz="4" w:space="0" w:color="000000"/>
            </w:tcBorders>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6B3EDD" w:rsidRPr="00B31953" w:rsidRDefault="006B3EDD" w:rsidP="0003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tc>
        <w:tc>
          <w:tcPr>
            <w:tcW w:w="993" w:type="dxa"/>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gridSpan w:val="2"/>
            <w:vMerge/>
            <w:tcBorders>
              <w:left w:val="single" w:sz="4" w:space="0" w:color="000000"/>
              <w:bottom w:val="single" w:sz="4" w:space="0" w:color="000000"/>
              <w:right w:val="single" w:sz="4" w:space="0" w:color="000000"/>
            </w:tcBorders>
            <w:shd w:val="clear" w:color="auto" w:fill="auto"/>
          </w:tcPr>
          <w:p w:rsidR="006B3EDD" w:rsidRDefault="006B3EDD"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Консультации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12710"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Промежуточная аттестация (Экзамен)</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3075E" w:rsidTr="00F231E2">
        <w:trPr>
          <w:trHeight w:val="240"/>
        </w:trPr>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Всего:</w:t>
            </w:r>
          </w:p>
        </w:tc>
        <w:tc>
          <w:tcPr>
            <w:tcW w:w="9279"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340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3075E" w:rsidRDefault="0003075E" w:rsidP="00030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5245EF" w:rsidRDefault="005245EF">
      <w:pPr>
        <w:rPr>
          <w:rFonts w:ascii="Times New Roman" w:hAnsi="Times New Roman"/>
          <w:sz w:val="24"/>
          <w:szCs w:val="24"/>
        </w:rPr>
        <w:sectPr w:rsidR="005245EF">
          <w:pgSz w:w="16838" w:h="11906" w:orient="landscape"/>
          <w:pgMar w:top="993" w:right="1134" w:bottom="851" w:left="1134" w:header="0" w:footer="0" w:gutter="0"/>
          <w:cols w:space="720"/>
          <w:formProt w:val="0"/>
          <w:docGrid w:linePitch="360" w:charSpace="4096"/>
        </w:sectPr>
      </w:pPr>
    </w:p>
    <w:p w:rsidR="0022383E" w:rsidRPr="0022383E" w:rsidRDefault="00ED4BBC" w:rsidP="0022383E">
      <w:pPr>
        <w:spacing w:after="0"/>
        <w:jc w:val="center"/>
        <w:rPr>
          <w:rFonts w:ascii="Times New Roman" w:hAnsi="Times New Roman"/>
          <w:sz w:val="24"/>
          <w:szCs w:val="24"/>
        </w:rPr>
      </w:pPr>
      <w:r>
        <w:rPr>
          <w:rFonts w:ascii="Times New Roman" w:hAnsi="Times New Roman"/>
          <w:b/>
          <w:sz w:val="24"/>
          <w:szCs w:val="24"/>
        </w:rPr>
        <w:lastRenderedPageBreak/>
        <w:t>3. УСЛОВИЯ РЕАЛИЗАЦИИ ПРОГРАММЫ ОБЩЕОБРАЗОВАТЕЛЬНОЙ ДИСЦИПЛИНЫ</w:t>
      </w:r>
    </w:p>
    <w:p w:rsidR="000E1888" w:rsidRDefault="000E1888" w:rsidP="000E1888">
      <w:pPr>
        <w:spacing w:after="0" w:line="240" w:lineRule="auto"/>
        <w:ind w:firstLine="709"/>
        <w:jc w:val="both"/>
        <w:rPr>
          <w:rFonts w:ascii="Times New Roman" w:hAnsi="Times New Roman"/>
          <w:b/>
          <w:bCs/>
          <w:sz w:val="24"/>
          <w:szCs w:val="24"/>
        </w:rPr>
      </w:pPr>
      <w:r w:rsidRPr="00104709">
        <w:rPr>
          <w:rFonts w:ascii="Times New Roman" w:hAnsi="Times New Roman"/>
          <w:b/>
          <w:bCs/>
          <w:sz w:val="24"/>
          <w:szCs w:val="24"/>
        </w:rPr>
        <w:t xml:space="preserve">3.1. </w:t>
      </w:r>
      <w:r>
        <w:rPr>
          <w:rFonts w:ascii="Times New Roman" w:hAnsi="Times New Roman"/>
          <w:b/>
          <w:bCs/>
          <w:sz w:val="24"/>
          <w:szCs w:val="24"/>
        </w:rPr>
        <w:t>Материально-техническому обеспечению</w:t>
      </w:r>
    </w:p>
    <w:p w:rsidR="000E1888" w:rsidRPr="00164872" w:rsidRDefault="000E1888" w:rsidP="000E1888">
      <w:pPr>
        <w:spacing w:after="0" w:line="240" w:lineRule="auto"/>
        <w:ind w:firstLine="709"/>
        <w:jc w:val="both"/>
        <w:rPr>
          <w:rFonts w:ascii="Times New Roman" w:hAnsi="Times New Roman"/>
          <w:bCs/>
          <w:sz w:val="24"/>
          <w:szCs w:val="24"/>
        </w:rPr>
      </w:pPr>
      <w:r w:rsidRPr="00164872">
        <w:rPr>
          <w:rFonts w:ascii="Times New Roman" w:hAnsi="Times New Roman"/>
          <w:bCs/>
          <w:sz w:val="24"/>
          <w:szCs w:val="24"/>
        </w:rPr>
        <w:t>Реализация программы дисциплины треб</w:t>
      </w:r>
      <w:r>
        <w:rPr>
          <w:rFonts w:ascii="Times New Roman" w:hAnsi="Times New Roman"/>
          <w:bCs/>
          <w:sz w:val="24"/>
          <w:szCs w:val="24"/>
        </w:rPr>
        <w:t>ует наличия учебного кабинета математики</w:t>
      </w:r>
      <w:r w:rsidRPr="00164872">
        <w:rPr>
          <w:rFonts w:ascii="Times New Roman" w:hAnsi="Times New Roman"/>
          <w:bCs/>
          <w:sz w:val="24"/>
          <w:szCs w:val="24"/>
        </w:rPr>
        <w:t>.</w:t>
      </w:r>
    </w:p>
    <w:p w:rsidR="000E1888" w:rsidRPr="00104709" w:rsidRDefault="000E1888" w:rsidP="000E1888">
      <w:pPr>
        <w:spacing w:after="0" w:line="240" w:lineRule="auto"/>
        <w:ind w:firstLine="709"/>
        <w:jc w:val="both"/>
        <w:rPr>
          <w:rFonts w:ascii="Times New Roman" w:hAnsi="Times New Roman"/>
          <w:bCs/>
          <w:sz w:val="24"/>
          <w:szCs w:val="24"/>
        </w:rPr>
      </w:pPr>
      <w:r w:rsidRPr="00104709">
        <w:rPr>
          <w:rFonts w:ascii="Times New Roman" w:hAnsi="Times New Roman"/>
          <w:bCs/>
          <w:sz w:val="24"/>
          <w:szCs w:val="24"/>
        </w:rPr>
        <w:t>Оборудование учебного кабинета:</w:t>
      </w:r>
      <w:r>
        <w:rPr>
          <w:rFonts w:ascii="Times New Roman" w:hAnsi="Times New Roman"/>
          <w:bCs/>
          <w:sz w:val="24"/>
          <w:szCs w:val="24"/>
        </w:rPr>
        <w:t xml:space="preserve"> </w:t>
      </w:r>
      <w:r w:rsidRPr="00104709">
        <w:rPr>
          <w:rFonts w:ascii="Times New Roman" w:hAnsi="Times New Roman"/>
          <w:bCs/>
          <w:sz w:val="24"/>
          <w:szCs w:val="24"/>
        </w:rPr>
        <w:t>посадочные места по количеству обучающихся; рабочее место преподавателя; комплект учебно-наглядных пособий;</w:t>
      </w:r>
      <w:r>
        <w:rPr>
          <w:rFonts w:ascii="Times New Roman" w:hAnsi="Times New Roman"/>
          <w:bCs/>
          <w:sz w:val="24"/>
          <w:szCs w:val="24"/>
        </w:rPr>
        <w:t xml:space="preserve"> </w:t>
      </w:r>
      <w:r w:rsidRPr="00104709">
        <w:rPr>
          <w:rFonts w:ascii="Times New Roman" w:hAnsi="Times New Roman"/>
          <w:bCs/>
          <w:sz w:val="24"/>
          <w:szCs w:val="24"/>
        </w:rPr>
        <w:t>комплект электронных видеоматериалов; задания для контрольных работ; профессионально ориентированные задания; материалы экзамена.</w:t>
      </w:r>
    </w:p>
    <w:p w:rsidR="000E1888" w:rsidRPr="00104709" w:rsidRDefault="000E1888" w:rsidP="000E1888">
      <w:pPr>
        <w:spacing w:after="0" w:line="240" w:lineRule="auto"/>
        <w:ind w:firstLine="709"/>
        <w:jc w:val="both"/>
        <w:rPr>
          <w:rFonts w:ascii="Times New Roman" w:hAnsi="Times New Roman"/>
          <w:bCs/>
          <w:sz w:val="24"/>
          <w:szCs w:val="24"/>
        </w:rPr>
      </w:pPr>
      <w:r w:rsidRPr="00104709">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rsidR="000E1888" w:rsidRPr="00104709" w:rsidRDefault="000E1888" w:rsidP="000E1888">
      <w:pPr>
        <w:spacing w:after="0" w:line="240" w:lineRule="auto"/>
        <w:ind w:firstLine="709"/>
        <w:jc w:val="both"/>
        <w:rPr>
          <w:rFonts w:ascii="Times New Roman" w:hAnsi="Times New Roman"/>
          <w:b/>
          <w:bCs/>
          <w:sz w:val="24"/>
          <w:szCs w:val="24"/>
        </w:rPr>
      </w:pPr>
      <w:r w:rsidRPr="00104709">
        <w:rPr>
          <w:rFonts w:ascii="Times New Roman" w:hAnsi="Times New Roman"/>
          <w:bCs/>
          <w:sz w:val="24"/>
          <w:szCs w:val="24"/>
        </w:rPr>
        <w:t>Залы:</w:t>
      </w:r>
      <w:r>
        <w:rPr>
          <w:rFonts w:ascii="Times New Roman" w:hAnsi="Times New Roman"/>
          <w:bCs/>
          <w:sz w:val="24"/>
          <w:szCs w:val="24"/>
        </w:rPr>
        <w:t xml:space="preserve"> </w:t>
      </w:r>
      <w:r w:rsidRPr="00104709">
        <w:rPr>
          <w:rFonts w:ascii="Times New Roman" w:hAnsi="Times New Roman"/>
          <w:bCs/>
          <w:sz w:val="24"/>
          <w:szCs w:val="24"/>
        </w:rPr>
        <w:t>Библиотека, читальный зал с выходом в сеть Интернет.</w:t>
      </w:r>
    </w:p>
    <w:p w:rsidR="000E1888" w:rsidRPr="00273700" w:rsidRDefault="000E1888" w:rsidP="000E1888">
      <w:pPr>
        <w:spacing w:after="0" w:line="240" w:lineRule="auto"/>
        <w:ind w:firstLine="709"/>
        <w:jc w:val="both"/>
        <w:rPr>
          <w:rFonts w:ascii="Times New Roman" w:hAnsi="Times New Roman"/>
          <w:b/>
          <w:bCs/>
          <w:sz w:val="24"/>
          <w:szCs w:val="24"/>
        </w:rPr>
      </w:pPr>
      <w:r w:rsidRPr="00104709">
        <w:rPr>
          <w:rFonts w:ascii="Times New Roman" w:hAnsi="Times New Roman"/>
          <w:b/>
          <w:bCs/>
          <w:sz w:val="24"/>
          <w:szCs w:val="24"/>
        </w:rPr>
        <w:t>3.2. Информационное обеспечение реализации программы</w:t>
      </w:r>
    </w:p>
    <w:p w:rsidR="000E1888" w:rsidRPr="00453A0C" w:rsidRDefault="000E1888" w:rsidP="000E1888">
      <w:pPr>
        <w:pStyle w:val="PreformattedText"/>
        <w:rPr>
          <w:lang w:val="ru-RU"/>
        </w:rPr>
      </w:pPr>
      <w:r w:rsidRPr="003D2269">
        <w:rPr>
          <w:rFonts w:ascii="Times New Roman" w:hAnsi="Times New Roman"/>
          <w:b/>
          <w:sz w:val="24"/>
          <w:szCs w:val="24"/>
          <w:lang w:val="ru-RU"/>
        </w:rPr>
        <w:t xml:space="preserve">3.2.1. </w:t>
      </w:r>
      <w:r w:rsidRPr="005E5F2D">
        <w:rPr>
          <w:rFonts w:ascii="Times New Roman" w:hAnsi="Times New Roman"/>
          <w:b/>
          <w:sz w:val="24"/>
          <w:szCs w:val="24"/>
          <w:lang w:val="ru-RU"/>
        </w:rPr>
        <w:t>Основные печатные издания</w:t>
      </w:r>
    </w:p>
    <w:p w:rsidR="000E1888" w:rsidRPr="00453A0C" w:rsidRDefault="000E1888" w:rsidP="000E1888">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 xml:space="preserve">1. Математика: учебник/ Башмаков М.И.- 2-е изд., стер. - М: КНОРУС, </w:t>
      </w:r>
      <w:r>
        <w:rPr>
          <w:rFonts w:ascii="Times New Roman" w:hAnsi="Times New Roman" w:cs="Times New Roman"/>
          <w:sz w:val="24"/>
          <w:szCs w:val="24"/>
          <w:lang w:val="ru-RU"/>
        </w:rPr>
        <w:t>2021</w:t>
      </w:r>
      <w:r w:rsidRPr="005E5F2D">
        <w:rPr>
          <w:rFonts w:ascii="Times New Roman" w:hAnsi="Times New Roman" w:cs="Times New Roman"/>
          <w:sz w:val="24"/>
          <w:szCs w:val="24"/>
          <w:lang w:val="ru-RU"/>
        </w:rPr>
        <w:t>.</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(Среднее профессиональное образование)</w:t>
      </w:r>
    </w:p>
    <w:p w:rsidR="000E1888" w:rsidRPr="005E5F2D" w:rsidRDefault="000E1888" w:rsidP="000E1888">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2.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10-11 класс. Алимов Ш.А., Колягин</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Ю.М., Ткачева М.В. и другие. - М: Просвещение, 2022.</w:t>
      </w:r>
    </w:p>
    <w:p w:rsidR="000E1888" w:rsidRPr="005E5F2D" w:rsidRDefault="000E1888" w:rsidP="000E1888">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3.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10-11 класс. Атанасян Л.С., Бутузов В.Ф., Кадомцев С.Б. и другие. -М: Просвещение, 2022.</w:t>
      </w:r>
    </w:p>
    <w:p w:rsidR="000E1888" w:rsidRPr="005E5F2D" w:rsidRDefault="000E1888" w:rsidP="000E1888">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w:t>
      </w:r>
      <w:r>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Семенов П.В.; Часть 5. Задачник для учащихся образовательных организаций</w:t>
      </w:r>
      <w:r w:rsidRPr="00323AF6">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(базовый уровень)/ Мордкович А.Г. и другие; под редакцией Мордковича А.Г. -М: Мнемозина, 20</w:t>
      </w:r>
      <w:r>
        <w:rPr>
          <w:rFonts w:ascii="Times New Roman" w:hAnsi="Times New Roman" w:cs="Times New Roman"/>
          <w:sz w:val="24"/>
          <w:szCs w:val="24"/>
          <w:lang w:val="ru-RU"/>
        </w:rPr>
        <w:t>22</w:t>
      </w:r>
      <w:r w:rsidRPr="005E5F2D">
        <w:rPr>
          <w:rFonts w:ascii="Times New Roman" w:hAnsi="Times New Roman" w:cs="Times New Roman"/>
          <w:sz w:val="24"/>
          <w:szCs w:val="24"/>
          <w:lang w:val="ru-RU"/>
        </w:rPr>
        <w:t>.</w:t>
      </w:r>
    </w:p>
    <w:p w:rsidR="000E1888" w:rsidRPr="00323AF6" w:rsidRDefault="000E1888" w:rsidP="000E1888">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5</w:t>
      </w:r>
      <w:r w:rsidRPr="005E5F2D">
        <w:rPr>
          <w:rFonts w:ascii="Times New Roman" w:hAnsi="Times New Roman" w:cs="Times New Roman"/>
          <w:sz w:val="24"/>
          <w:szCs w:val="24"/>
          <w:lang w:val="ru-RU"/>
        </w:rPr>
        <w:t>. Математика: алгебра и начала математического анализа, геометрия.</w:t>
      </w:r>
      <w:r>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0E1888" w:rsidRPr="00323AF6" w:rsidRDefault="000E1888" w:rsidP="000E1888">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0E1888" w:rsidRPr="005E5F2D" w:rsidRDefault="000E1888" w:rsidP="000E1888">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7</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Геометрия.10-11 класс. Погорелов А.В. Математика: алгебра и начала</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математического анализа, геометрия. Геометрия.10-11 класс. Погорелов А.В. -</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М: Просвещение, </w:t>
      </w:r>
      <w:r>
        <w:rPr>
          <w:rFonts w:ascii="Times New Roman" w:hAnsi="Times New Roman" w:cs="Times New Roman"/>
          <w:sz w:val="24"/>
          <w:szCs w:val="24"/>
          <w:lang w:val="ru-RU"/>
        </w:rPr>
        <w:t>2021</w:t>
      </w:r>
      <w:r w:rsidRPr="005E5F2D">
        <w:rPr>
          <w:rFonts w:ascii="Times New Roman" w:hAnsi="Times New Roman" w:cs="Times New Roman"/>
          <w:sz w:val="24"/>
          <w:szCs w:val="24"/>
          <w:lang w:val="ru-RU"/>
        </w:rPr>
        <w:t>.</w:t>
      </w:r>
    </w:p>
    <w:p w:rsidR="000E1888" w:rsidRPr="005E5F2D" w:rsidRDefault="000E1888" w:rsidP="000E1888">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8</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 класс. Александров А.Д. Вернер А.Л.‚ Рыжик В.И. - М:</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0E1888" w:rsidRPr="005E5F2D" w:rsidRDefault="000E1888" w:rsidP="000E1888">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9</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Александров А.Д. Вернер А.Л., Рыжик В.И. - М:</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0E1888" w:rsidRPr="00630F2E"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0</w:t>
      </w:r>
      <w:r w:rsidRPr="005E5F2D">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rsidR="000E1888" w:rsidRPr="00630F2E"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11 класс. Вернер А.Л., Карп А.П. Издательство "Просвещение".</w:t>
      </w:r>
    </w:p>
    <w:p w:rsidR="000E1888" w:rsidRPr="00630F2E"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(в 2 частях) (в 2 частях). 10-11 класс.</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w:t>
      </w:r>
      <w:r w:rsidRPr="00630F2E">
        <w:rPr>
          <w:rFonts w:ascii="Times New Roman" w:hAnsi="Times New Roman" w:cs="Times New Roman"/>
          <w:sz w:val="24"/>
          <w:szCs w:val="24"/>
          <w:lang w:val="ru-RU"/>
        </w:rPr>
        <w:t>3</w:t>
      </w:r>
      <w:r w:rsidRPr="00323AF6">
        <w:rPr>
          <w:rFonts w:ascii="Times New Roman" w:hAnsi="Times New Roman" w:cs="Times New Roman"/>
          <w:sz w:val="24"/>
          <w:szCs w:val="24"/>
          <w:lang w:val="ru-RU"/>
        </w:rPr>
        <w:t>.</w:t>
      </w:r>
      <w:r w:rsidRPr="005E5F2D">
        <w:rPr>
          <w:rFonts w:ascii="Times New Roman" w:hAnsi="Times New Roman" w:cs="Times New Roman"/>
          <w:sz w:val="24"/>
          <w:szCs w:val="24"/>
          <w:lang w:val="ru-RU"/>
        </w:rPr>
        <w:t>Часть 1: Мордкович А.Г., Семенов П.В.; Часть 2: Мордкович А.Г. и другие; под</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редакцией Мордковича АГ. "ИОЦ МНЕМОЗИНА".</w:t>
      </w:r>
    </w:p>
    <w:p w:rsidR="000E1888" w:rsidRPr="005E5F2D"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Муравин Г.К., Муравина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0E1888" w:rsidRPr="00630F2E"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Муравин Г.К., Муравина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0E1888" w:rsidRPr="00630F2E"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15</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 класс. Смирнов В.А., Смирнова И.М.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0E1888" w:rsidRPr="003D2269"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Смирнов В.А., Смирнова И.М. Издательство "Просвещение".</w:t>
      </w:r>
    </w:p>
    <w:p w:rsidR="000E1888" w:rsidRPr="00630F2E"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19</w:t>
      </w:r>
      <w:r w:rsidRPr="005E5F2D">
        <w:rPr>
          <w:rFonts w:ascii="Times New Roman" w:hAnsi="Times New Roman" w:cs="Times New Roman"/>
          <w:sz w:val="24"/>
          <w:szCs w:val="24"/>
          <w:lang w:val="ru-RU"/>
        </w:rPr>
        <w:t>. Математика. Геометрия. 10 класс. Мерзляк А.Г., Номировский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0E1888" w:rsidRPr="00630F2E"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20</w:t>
      </w:r>
      <w:r w:rsidRPr="005E5F2D">
        <w:rPr>
          <w:rFonts w:ascii="Times New Roman" w:hAnsi="Times New Roman" w:cs="Times New Roman"/>
          <w:sz w:val="24"/>
          <w:szCs w:val="24"/>
          <w:lang w:val="ru-RU"/>
        </w:rPr>
        <w:t>. Математика. Геометрия. 11 класс. Мерзляк А.Г., Номировский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0E1888" w:rsidRPr="00630F2E"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Виленкин Н.Я., Ивашев-</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Мусатов 0.С., Шварцбурд С.И. "ИОЦ МНЕМОЗИНА".</w:t>
      </w:r>
    </w:p>
    <w:p w:rsidR="000E1888" w:rsidRPr="005E5F2D" w:rsidRDefault="000E1888" w:rsidP="000E1888">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Виленкин Н.Я., Ивашев-</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Мусатов </w:t>
      </w:r>
      <w:r>
        <w:rPr>
          <w:rFonts w:ascii="Times New Roman" w:hAnsi="Times New Roman" w:cs="Times New Roman"/>
          <w:sz w:val="24"/>
          <w:szCs w:val="24"/>
          <w:lang w:val="ru-RU"/>
        </w:rPr>
        <w:t>О</w:t>
      </w:r>
      <w:r w:rsidRPr="005E5F2D">
        <w:rPr>
          <w:rFonts w:ascii="Times New Roman" w:hAnsi="Times New Roman" w:cs="Times New Roman"/>
          <w:sz w:val="24"/>
          <w:szCs w:val="24"/>
          <w:lang w:val="ru-RU"/>
        </w:rPr>
        <w:t>.С., Шварцбурд С.И. "ИОЦ МНЕМОЗИНА</w:t>
      </w:r>
    </w:p>
    <w:p w:rsidR="000E1888" w:rsidRPr="00104709" w:rsidRDefault="000E1888" w:rsidP="000E1888">
      <w:pPr>
        <w:tabs>
          <w:tab w:val="num" w:pos="644"/>
        </w:tabs>
        <w:spacing w:after="0" w:line="240" w:lineRule="auto"/>
        <w:ind w:firstLine="567"/>
        <w:contextualSpacing/>
        <w:jc w:val="both"/>
        <w:rPr>
          <w:rFonts w:ascii="Times New Roman" w:hAnsi="Times New Roman"/>
          <w:b/>
          <w:bCs/>
          <w:sz w:val="24"/>
          <w:szCs w:val="24"/>
        </w:rPr>
      </w:pPr>
      <w:r>
        <w:rPr>
          <w:rFonts w:ascii="Times New Roman" w:hAnsi="Times New Roman"/>
          <w:b/>
          <w:bCs/>
          <w:sz w:val="24"/>
          <w:szCs w:val="24"/>
        </w:rPr>
        <w:t>3.2.2. Электронные издания</w:t>
      </w:r>
      <w:r w:rsidRPr="00104709">
        <w:rPr>
          <w:rFonts w:ascii="Times New Roman" w:hAnsi="Times New Roman"/>
          <w:b/>
          <w:bCs/>
          <w:sz w:val="24"/>
          <w:szCs w:val="24"/>
        </w:rPr>
        <w:t xml:space="preserve"> </w:t>
      </w:r>
    </w:p>
    <w:p w:rsidR="000E1888" w:rsidRPr="00104709" w:rsidRDefault="000E1888" w:rsidP="000E1888">
      <w:pPr>
        <w:tabs>
          <w:tab w:val="left" w:pos="284"/>
          <w:tab w:val="num" w:pos="644"/>
        </w:tabs>
        <w:spacing w:after="0" w:line="240" w:lineRule="auto"/>
        <w:contextualSpacing/>
        <w:jc w:val="both"/>
        <w:rPr>
          <w:rFonts w:ascii="Times New Roman" w:hAnsi="Times New Roman"/>
          <w:sz w:val="24"/>
          <w:szCs w:val="24"/>
        </w:rPr>
      </w:pPr>
      <w:r w:rsidRPr="00104709">
        <w:rPr>
          <w:rFonts w:ascii="Times New Roman" w:hAnsi="Times New Roman"/>
          <w:bCs/>
          <w:sz w:val="24"/>
          <w:szCs w:val="24"/>
        </w:rPr>
        <w:t xml:space="preserve">1. </w:t>
      </w:r>
      <w:r w:rsidRPr="00104709">
        <w:rPr>
          <w:rFonts w:ascii="Times New Roman" w:hAnsi="Times New Roman"/>
          <w:sz w:val="24"/>
          <w:szCs w:val="24"/>
        </w:rPr>
        <w:t xml:space="preserve">Всероссийские интернет-олимпиады.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0" w:history="1">
        <w:r w:rsidRPr="00104709">
          <w:rPr>
            <w:rStyle w:val="ae"/>
            <w:rFonts w:ascii="Times New Roman" w:hAnsi="Times New Roman"/>
            <w:sz w:val="24"/>
            <w:szCs w:val="24"/>
          </w:rPr>
          <w:t>https://online-olympiad.ru</w:t>
        </w:r>
      </w:hyperlink>
      <w:r w:rsidRPr="00104709">
        <w:rPr>
          <w:rFonts w:ascii="Times New Roman" w:hAnsi="Times New Roman"/>
          <w:sz w:val="24"/>
          <w:szCs w:val="24"/>
        </w:rPr>
        <w:t>/ (дата обращения: 12.07.2021). - Текст: электронный.</w:t>
      </w:r>
    </w:p>
    <w:p w:rsidR="000E1888" w:rsidRPr="003C3FAA" w:rsidRDefault="000E1888" w:rsidP="000E1888">
      <w:pPr>
        <w:tabs>
          <w:tab w:val="left" w:pos="284"/>
          <w:tab w:val="num" w:pos="644"/>
        </w:tabs>
        <w:spacing w:after="0" w:line="240" w:lineRule="auto"/>
        <w:jc w:val="both"/>
        <w:rPr>
          <w:rFonts w:ascii="Times New Roman" w:hAnsi="Times New Roman"/>
          <w:sz w:val="24"/>
          <w:szCs w:val="24"/>
        </w:rPr>
      </w:pPr>
      <w:r w:rsidRPr="003C3FAA">
        <w:rPr>
          <w:rFonts w:ascii="Times New Roman" w:hAnsi="Times New Roman"/>
          <w:sz w:val="24"/>
          <w:szCs w:val="24"/>
        </w:rPr>
        <w:t xml:space="preserve">2. Единая коллекция цифровых образовательных ресурсов. - </w:t>
      </w:r>
      <w:r w:rsidRPr="003C3FAA">
        <w:rPr>
          <w:rFonts w:ascii="Times New Roman" w:hAnsi="Times New Roman"/>
          <w:sz w:val="24"/>
          <w:szCs w:val="24"/>
          <w:lang w:val="en-US"/>
        </w:rPr>
        <w:t>URL</w:t>
      </w:r>
      <w:r w:rsidRPr="003C3FAA">
        <w:rPr>
          <w:rFonts w:ascii="Times New Roman" w:hAnsi="Times New Roman"/>
          <w:sz w:val="24"/>
          <w:szCs w:val="24"/>
        </w:rPr>
        <w:t xml:space="preserve">: </w:t>
      </w:r>
      <w:hyperlink w:history="1">
        <w:r w:rsidRPr="003C3FAA">
          <w:rPr>
            <w:rStyle w:val="ae"/>
            <w:rFonts w:ascii="Times New Roman" w:hAnsi="Times New Roman"/>
            <w:sz w:val="24"/>
            <w:szCs w:val="24"/>
          </w:rPr>
          <w:t>http://school-collection.edu.ru /</w:t>
        </w:r>
      </w:hyperlink>
      <w:r w:rsidRPr="003C3FAA">
        <w:rPr>
          <w:rFonts w:ascii="Times New Roman" w:hAnsi="Times New Roman"/>
          <w:sz w:val="24"/>
          <w:szCs w:val="24"/>
        </w:rPr>
        <w:t xml:space="preserve"> (дата обращения: 08.07.2022). - Текст: электронный.</w:t>
      </w:r>
    </w:p>
    <w:p w:rsidR="000E1888" w:rsidRPr="00104709" w:rsidRDefault="000E1888" w:rsidP="000E1888">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3.</w:t>
      </w:r>
      <w:r w:rsidRPr="00104709">
        <w:rPr>
          <w:rFonts w:ascii="Times New Roman" w:hAnsi="Times New Roman"/>
          <w:sz w:val="24"/>
          <w:szCs w:val="24"/>
        </w:rPr>
        <w:t xml:space="preserve">Информационная система «Единое окно доступа к образовательным ресурсам».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http://window.edu.ru /</w:t>
        </w:r>
      </w:hyperlink>
      <w:r>
        <w:rPr>
          <w:rFonts w:ascii="Times New Roman" w:hAnsi="Times New Roman"/>
          <w:sz w:val="24"/>
          <w:szCs w:val="24"/>
        </w:rPr>
        <w:t xml:space="preserve"> (дата обращения: 02.07.202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0E1888" w:rsidRPr="00104709" w:rsidRDefault="000E1888" w:rsidP="000E1888">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4.</w:t>
      </w:r>
      <w:r w:rsidRPr="00104709">
        <w:rPr>
          <w:rFonts w:ascii="Times New Roman" w:hAnsi="Times New Roman"/>
          <w:sz w:val="24"/>
          <w:szCs w:val="24"/>
        </w:rPr>
        <w:t xml:space="preserve">Научная электронная библиотека (НЭБ).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1" w:history="1">
        <w:r w:rsidRPr="00104709">
          <w:rPr>
            <w:rStyle w:val="ae"/>
            <w:rFonts w:ascii="Times New Roman" w:hAnsi="Times New Roman"/>
            <w:sz w:val="24"/>
            <w:szCs w:val="24"/>
          </w:rPr>
          <w:t>http://www.elibrary.ru</w:t>
        </w:r>
      </w:hyperlink>
      <w:r>
        <w:rPr>
          <w:rFonts w:ascii="Times New Roman" w:hAnsi="Times New Roman"/>
          <w:sz w:val="24"/>
          <w:szCs w:val="24"/>
        </w:rPr>
        <w:t xml:space="preserve"> (дата обращения: 12.07.202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0E1888" w:rsidRPr="00104709" w:rsidRDefault="000E1888" w:rsidP="000E1888">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5.</w:t>
      </w:r>
      <w:r w:rsidRPr="00104709">
        <w:rPr>
          <w:rFonts w:ascii="Times New Roman" w:hAnsi="Times New Roman"/>
          <w:sz w:val="24"/>
          <w:szCs w:val="24"/>
        </w:rPr>
        <w:t xml:space="preserve">Открытый колледж. Математика.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2" w:history="1">
        <w:r w:rsidRPr="00104709">
          <w:rPr>
            <w:rStyle w:val="ae"/>
            <w:rFonts w:ascii="Times New Roman" w:hAnsi="Times New Roman"/>
            <w:sz w:val="24"/>
            <w:szCs w:val="24"/>
          </w:rPr>
          <w:t>https://mathematics.ru</w:t>
        </w:r>
      </w:hyperlink>
      <w:r>
        <w:rPr>
          <w:rFonts w:ascii="Times New Roman" w:hAnsi="Times New Roman"/>
          <w:sz w:val="24"/>
          <w:szCs w:val="24"/>
        </w:rPr>
        <w:t>/ (дата обращения: 08.06.202</w:t>
      </w:r>
      <w:r w:rsidRPr="003C3FAA">
        <w:rPr>
          <w:rFonts w:ascii="Times New Roman" w:hAnsi="Times New Roman"/>
          <w:sz w:val="24"/>
          <w:szCs w:val="24"/>
        </w:rPr>
        <w:t>2</w:t>
      </w:r>
      <w:r w:rsidRPr="00104709">
        <w:rPr>
          <w:rFonts w:ascii="Times New Roman" w:hAnsi="Times New Roman"/>
          <w:sz w:val="24"/>
          <w:szCs w:val="24"/>
        </w:rPr>
        <w:t>). - Текст: электронный.</w:t>
      </w:r>
    </w:p>
    <w:p w:rsidR="000E1888" w:rsidRPr="00104709" w:rsidRDefault="000E1888" w:rsidP="000E1888">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6.</w:t>
      </w:r>
      <w:r w:rsidRPr="00104709">
        <w:rPr>
          <w:rFonts w:ascii="Times New Roman" w:hAnsi="Times New Roman"/>
          <w:sz w:val="24"/>
          <w:szCs w:val="24"/>
        </w:rPr>
        <w:t xml:space="preserve">Повторим математику.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3" w:history="1">
        <w:r w:rsidRPr="00104709">
          <w:rPr>
            <w:rStyle w:val="ae"/>
            <w:rFonts w:ascii="Times New Roman" w:hAnsi="Times New Roman"/>
            <w:sz w:val="24"/>
            <w:szCs w:val="24"/>
          </w:rPr>
          <w:t>http://www.mathteachers.narod.ru</w:t>
        </w:r>
      </w:hyperlink>
      <w:r w:rsidRPr="00104709">
        <w:rPr>
          <w:rStyle w:val="c3"/>
          <w:sz w:val="24"/>
          <w:szCs w:val="24"/>
        </w:rPr>
        <w:t xml:space="preserve">/ </w:t>
      </w:r>
      <w:r w:rsidRPr="00104709">
        <w:rPr>
          <w:rFonts w:ascii="Times New Roman" w:hAnsi="Times New Roman"/>
          <w:sz w:val="24"/>
          <w:szCs w:val="24"/>
        </w:rPr>
        <w:t>(д</w:t>
      </w:r>
      <w:r>
        <w:rPr>
          <w:rFonts w:ascii="Times New Roman" w:hAnsi="Times New Roman"/>
          <w:sz w:val="24"/>
          <w:szCs w:val="24"/>
        </w:rPr>
        <w:t>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0E1888" w:rsidRPr="00104709" w:rsidRDefault="000E1888" w:rsidP="000E1888">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7.</w:t>
      </w:r>
      <w:r w:rsidRPr="00104709">
        <w:rPr>
          <w:rFonts w:ascii="Times New Roman" w:hAnsi="Times New Roman"/>
          <w:sz w:val="24"/>
          <w:szCs w:val="24"/>
        </w:rPr>
        <w:t xml:space="preserve">Справочник по математике для школьников.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4" w:history="1">
        <w:r w:rsidRPr="00104709">
          <w:rPr>
            <w:rStyle w:val="ae"/>
            <w:rFonts w:ascii="Times New Roman" w:hAnsi="Times New Roman"/>
            <w:sz w:val="24"/>
            <w:szCs w:val="24"/>
            <w:lang w:val="en-US"/>
          </w:rPr>
          <w:t>https</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resolventa</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w:t>
        </w:r>
        <w:r w:rsidRPr="00104709">
          <w:rPr>
            <w:rStyle w:val="ae"/>
            <w:rFonts w:ascii="Times New Roman" w:hAnsi="Times New Roman"/>
            <w:sz w:val="24"/>
            <w:szCs w:val="24"/>
            <w:lang w:val="en-US"/>
          </w:rPr>
          <w:t>demo</w:t>
        </w:r>
        <w:r w:rsidRPr="00104709">
          <w:rPr>
            <w:rStyle w:val="ae"/>
            <w:rFonts w:ascii="Times New Roman" w:hAnsi="Times New Roman"/>
            <w:sz w:val="24"/>
            <w:szCs w:val="24"/>
          </w:rPr>
          <w:t>/</w:t>
        </w:r>
        <w:r w:rsidRPr="00104709">
          <w:rPr>
            <w:rStyle w:val="ae"/>
            <w:rFonts w:ascii="Times New Roman" w:hAnsi="Times New Roman"/>
            <w:sz w:val="24"/>
            <w:szCs w:val="24"/>
            <w:lang w:val="en-US"/>
          </w:rPr>
          <w:t>demomath</w:t>
        </w:r>
        <w:r w:rsidRPr="00104709">
          <w:rPr>
            <w:rStyle w:val="ae"/>
            <w:rFonts w:ascii="Times New Roman" w:hAnsi="Times New Roman"/>
            <w:sz w:val="24"/>
            <w:szCs w:val="24"/>
          </w:rPr>
          <w:t>.</w:t>
        </w:r>
        <w:r w:rsidRPr="00104709">
          <w:rPr>
            <w:rStyle w:val="ae"/>
            <w:rFonts w:ascii="Times New Roman" w:hAnsi="Times New Roman"/>
            <w:sz w:val="24"/>
            <w:szCs w:val="24"/>
            <w:lang w:val="en-US"/>
          </w:rPr>
          <w:t>htm</w:t>
        </w:r>
      </w:hyperlink>
      <w:r>
        <w:rPr>
          <w:rFonts w:ascii="Times New Roman" w:hAnsi="Times New Roman"/>
          <w:sz w:val="24"/>
          <w:szCs w:val="24"/>
        </w:rPr>
        <w:t xml:space="preserve"> / (дата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0E1888" w:rsidRPr="00104709" w:rsidRDefault="000E1888" w:rsidP="000E1888">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8.</w:t>
      </w:r>
      <w:r w:rsidRPr="00104709">
        <w:rPr>
          <w:rFonts w:ascii="Times New Roman" w:hAnsi="Times New Roman"/>
          <w:sz w:val="24"/>
          <w:szCs w:val="24"/>
        </w:rPr>
        <w:t xml:space="preserve">Средняя математическая интернет школа.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http://www.bymath.net /</w:t>
        </w:r>
      </w:hyperlink>
      <w:r>
        <w:rPr>
          <w:rFonts w:ascii="Times New Roman" w:hAnsi="Times New Roman"/>
          <w:sz w:val="24"/>
          <w:szCs w:val="24"/>
        </w:rPr>
        <w:t xml:space="preserve"> (дата обращения: 12.07.202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0E1888" w:rsidRDefault="000E1888" w:rsidP="000E1888">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9.</w:t>
      </w:r>
      <w:r w:rsidRPr="00104709">
        <w:rPr>
          <w:rFonts w:ascii="Times New Roman" w:hAnsi="Times New Roman"/>
          <w:sz w:val="24"/>
          <w:szCs w:val="24"/>
        </w:rPr>
        <w:t xml:space="preserve">Федеральный портал «Российское образование».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lang w:val="en-US"/>
          </w:rPr>
          <w:t>http</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edu</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 xml:space="preserve"> /</w:t>
        </w:r>
      </w:hyperlink>
      <w:r w:rsidRPr="00104709">
        <w:rPr>
          <w:rFonts w:ascii="Times New Roman" w:hAnsi="Times New Roman"/>
          <w:sz w:val="24"/>
          <w:szCs w:val="24"/>
        </w:rPr>
        <w:t xml:space="preserve"> (дата обращения: 02.07.2021). - Текст: электронный.</w:t>
      </w:r>
      <w:r>
        <w:rPr>
          <w:rFonts w:ascii="Times New Roman" w:hAnsi="Times New Roman"/>
          <w:sz w:val="24"/>
          <w:szCs w:val="24"/>
        </w:rPr>
        <w:t xml:space="preserve"> </w:t>
      </w:r>
      <w:r w:rsidRPr="00104709">
        <w:rPr>
          <w:rFonts w:ascii="Times New Roman" w:hAnsi="Times New Roman"/>
          <w:sz w:val="24"/>
          <w:szCs w:val="24"/>
        </w:rPr>
        <w:t xml:space="preserve">Федеральный центр информационно-образовательных ресурсов.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http://fcior.edu.ru /</w:t>
        </w:r>
      </w:hyperlink>
      <w:r>
        <w:rPr>
          <w:rFonts w:ascii="Times New Roman" w:hAnsi="Times New Roman"/>
          <w:sz w:val="24"/>
          <w:szCs w:val="24"/>
        </w:rPr>
        <w:t xml:space="preserve"> (дата обращения: 01.07.202</w:t>
      </w:r>
      <w:r w:rsidRPr="003C250F">
        <w:rPr>
          <w:rFonts w:ascii="Times New Roman" w:hAnsi="Times New Roman"/>
          <w:sz w:val="24"/>
          <w:szCs w:val="24"/>
        </w:rPr>
        <w:t>2</w:t>
      </w:r>
      <w:r w:rsidRPr="00104709">
        <w:rPr>
          <w:rFonts w:ascii="Times New Roman" w:hAnsi="Times New Roman"/>
          <w:sz w:val="24"/>
          <w:szCs w:val="24"/>
        </w:rPr>
        <w:t>). - Текст: электронный.</w:t>
      </w:r>
    </w:p>
    <w:p w:rsidR="000E1888" w:rsidRDefault="000E1888" w:rsidP="000E1888">
      <w:pPr>
        <w:spacing w:after="0" w:line="240" w:lineRule="auto"/>
        <w:ind w:left="567"/>
        <w:jc w:val="both"/>
        <w:rPr>
          <w:rFonts w:ascii="Times New Roman" w:hAnsi="Times New Roman"/>
          <w:b/>
          <w:sz w:val="24"/>
          <w:szCs w:val="24"/>
        </w:rPr>
      </w:pPr>
      <w:r w:rsidRPr="00E9441F">
        <w:rPr>
          <w:rFonts w:ascii="Times New Roman" w:hAnsi="Times New Roman"/>
          <w:b/>
          <w:sz w:val="24"/>
          <w:szCs w:val="24"/>
        </w:rPr>
        <w:t>3.2.3. Электронные ресурсы</w:t>
      </w:r>
    </w:p>
    <w:p w:rsidR="000E1888" w:rsidRPr="00414303" w:rsidRDefault="000E1888" w:rsidP="000E1888">
      <w:pPr>
        <w:numPr>
          <w:ilvl w:val="0"/>
          <w:numId w:val="30"/>
        </w:numPr>
        <w:tabs>
          <w:tab w:val="left" w:pos="0"/>
          <w:tab w:val="left" w:pos="284"/>
        </w:tabs>
        <w:suppressAutoHyphens w:val="0"/>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rPr>
        <w:t>.</w:t>
      </w:r>
      <w:hyperlink r:id="rId15" w:history="1">
        <w:r w:rsidRPr="00414303">
          <w:rPr>
            <w:rStyle w:val="ae"/>
            <w:rFonts w:ascii="Times New Roman" w:hAnsi="Times New Roman"/>
            <w:sz w:val="24"/>
            <w:szCs w:val="24"/>
          </w:rPr>
          <w:t>www.fcior.edu.ru</w:t>
        </w:r>
      </w:hyperlink>
      <w:r w:rsidRPr="00414303">
        <w:rPr>
          <w:rFonts w:ascii="Times New Roman" w:hAnsi="Times New Roman"/>
          <w:sz w:val="24"/>
          <w:szCs w:val="24"/>
        </w:rPr>
        <w:t xml:space="preserve"> (Информационные, тренировочные и контрольные материалы).</w:t>
      </w:r>
    </w:p>
    <w:p w:rsidR="000E1888" w:rsidRPr="00414303" w:rsidRDefault="000E1888" w:rsidP="000E1888">
      <w:pPr>
        <w:pStyle w:val="ad"/>
        <w:tabs>
          <w:tab w:val="left" w:pos="284"/>
        </w:tabs>
        <w:spacing w:after="0" w:line="240" w:lineRule="auto"/>
        <w:ind w:left="0"/>
        <w:jc w:val="both"/>
        <w:rPr>
          <w:rFonts w:ascii="Times New Roman" w:hAnsi="Times New Roman"/>
          <w:sz w:val="24"/>
          <w:szCs w:val="24"/>
        </w:rPr>
      </w:pPr>
      <w:r w:rsidRPr="00414303">
        <w:rPr>
          <w:rFonts w:ascii="Times New Roman" w:hAnsi="Times New Roman"/>
          <w:sz w:val="24"/>
          <w:szCs w:val="24"/>
        </w:rPr>
        <w:t xml:space="preserve">5. </w:t>
      </w:r>
      <w:hyperlink r:id="rId16" w:history="1">
        <w:r w:rsidRPr="00414303">
          <w:rPr>
            <w:rStyle w:val="ae"/>
            <w:rFonts w:ascii="Times New Roman" w:hAnsi="Times New Roman"/>
            <w:sz w:val="24"/>
            <w:szCs w:val="24"/>
          </w:rPr>
          <w:t>www.school-collection.edu.ru</w:t>
        </w:r>
      </w:hyperlink>
      <w:r w:rsidRPr="00414303">
        <w:rPr>
          <w:rFonts w:ascii="Times New Roman" w:hAnsi="Times New Roman"/>
          <w:sz w:val="24"/>
          <w:szCs w:val="24"/>
        </w:rPr>
        <w:t xml:space="preserve"> (Единая коллекция цифровых образовательных ресурсов)</w:t>
      </w:r>
    </w:p>
    <w:p w:rsidR="000E1888" w:rsidRPr="00414303" w:rsidRDefault="000E1888" w:rsidP="000E1888">
      <w:pPr>
        <w:pStyle w:val="a4"/>
        <w:jc w:val="both"/>
      </w:pPr>
      <w:r w:rsidRPr="00414303">
        <w:rPr>
          <w:b/>
        </w:rPr>
        <w:t>Дополнительные источники</w:t>
      </w:r>
      <w:r w:rsidRPr="00414303">
        <w:t>:</w:t>
      </w:r>
    </w:p>
    <w:p w:rsidR="000E1888" w:rsidRPr="00414303"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sz w:val="24"/>
          <w:szCs w:val="24"/>
          <w:lang w:val="en-US"/>
        </w:rPr>
        <w:t>http</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festival</w:t>
      </w:r>
      <w:r w:rsidRPr="00414303">
        <w:rPr>
          <w:rFonts w:ascii="Times New Roman" w:hAnsi="Times New Roman"/>
          <w:sz w:val="24"/>
          <w:szCs w:val="24"/>
        </w:rPr>
        <w:t>.1</w:t>
      </w:r>
      <w:r w:rsidRPr="00414303">
        <w:rPr>
          <w:rFonts w:ascii="Times New Roman" w:hAnsi="Times New Roman"/>
          <w:sz w:val="24"/>
          <w:szCs w:val="24"/>
          <w:lang w:val="en-US"/>
        </w:rPr>
        <w:t>september</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0E1888" w:rsidRPr="00414303"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hyperlink r:id="rId17" w:history="1">
        <w:r w:rsidRPr="00414303">
          <w:rPr>
            <w:rStyle w:val="ae"/>
            <w:rFonts w:ascii="Times New Roman" w:hAnsi="Times New Roman"/>
            <w:sz w:val="24"/>
            <w:szCs w:val="24"/>
            <w:lang w:val="en-US"/>
          </w:rPr>
          <w:t>http</w:t>
        </w:r>
        <w:r w:rsidRPr="00414303">
          <w:rPr>
            <w:rStyle w:val="ae"/>
            <w:rFonts w:ascii="Times New Roman" w:hAnsi="Times New Roman"/>
            <w:sz w:val="24"/>
            <w:szCs w:val="24"/>
          </w:rPr>
          <w:t>://</w:t>
        </w:r>
        <w:r w:rsidRPr="00414303">
          <w:rPr>
            <w:rStyle w:val="ae"/>
            <w:rFonts w:ascii="Times New Roman" w:hAnsi="Times New Roman"/>
            <w:sz w:val="24"/>
            <w:szCs w:val="24"/>
            <w:lang w:val="en-US"/>
          </w:rPr>
          <w:t>www</w:t>
        </w:r>
        <w:r w:rsidRPr="00414303">
          <w:rPr>
            <w:rStyle w:val="ae"/>
            <w:rFonts w:ascii="Times New Roman" w:hAnsi="Times New Roman"/>
            <w:sz w:val="24"/>
            <w:szCs w:val="24"/>
          </w:rPr>
          <w:t>.</w:t>
        </w:r>
        <w:r w:rsidRPr="00414303">
          <w:rPr>
            <w:rStyle w:val="ae"/>
            <w:rFonts w:ascii="Times New Roman" w:hAnsi="Times New Roman"/>
            <w:sz w:val="24"/>
            <w:szCs w:val="24"/>
            <w:lang w:val="en-US"/>
          </w:rPr>
          <w:t>urokimatematiki</w:t>
        </w:r>
        <w:r w:rsidRPr="00414303">
          <w:rPr>
            <w:rStyle w:val="ae"/>
            <w:rFonts w:ascii="Times New Roman" w:hAnsi="Times New Roman"/>
            <w:sz w:val="24"/>
            <w:szCs w:val="24"/>
          </w:rPr>
          <w:t>/</w:t>
        </w:r>
        <w:r w:rsidRPr="00414303">
          <w:rPr>
            <w:rStyle w:val="ae"/>
            <w:rFonts w:ascii="Times New Roman" w:hAnsi="Times New Roman"/>
            <w:sz w:val="24"/>
            <w:szCs w:val="24"/>
            <w:lang w:val="en-US"/>
          </w:rPr>
          <w:t>ru</w:t>
        </w:r>
        <w:r w:rsidRPr="00414303">
          <w:rPr>
            <w:rStyle w:val="ae"/>
            <w:rFonts w:ascii="Times New Roman" w:hAnsi="Times New Roman"/>
            <w:sz w:val="24"/>
            <w:szCs w:val="24"/>
          </w:rPr>
          <w:t>/</w:t>
        </w:r>
      </w:hyperlink>
    </w:p>
    <w:p w:rsidR="000E1888" w:rsidRPr="00414303"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hyperlink r:id="rId18" w:history="1">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math</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ournet</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md</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indexr</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html</w:t>
        </w:r>
      </w:hyperlink>
    </w:p>
    <w:p w:rsidR="000E1888" w:rsidRPr="00414303"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hyperlink r:id="rId19" w:history="1">
        <w:r w:rsidRPr="00414303">
          <w:rPr>
            <w:rFonts w:ascii="Times New Roman" w:hAnsi="Times New Roman"/>
            <w:color w:val="0000FF"/>
            <w:sz w:val="24"/>
            <w:szCs w:val="24"/>
            <w:u w:val="single"/>
            <w:lang w:val="en-US"/>
          </w:rPr>
          <w:t>http://golovolomka.hobby.ru/</w:t>
        </w:r>
      </w:hyperlink>
    </w:p>
    <w:p w:rsidR="000E1888" w:rsidRPr="00414303" w:rsidRDefault="000E1888" w:rsidP="000E1888">
      <w:pPr>
        <w:pStyle w:val="ad"/>
        <w:numPr>
          <w:ilvl w:val="0"/>
          <w:numId w:val="31"/>
        </w:numPr>
        <w:tabs>
          <w:tab w:val="left" w:pos="0"/>
          <w:tab w:val="left" w:pos="284"/>
        </w:tabs>
        <w:suppressAutoHyphens w:val="0"/>
        <w:spacing w:after="0" w:line="240" w:lineRule="auto"/>
        <w:ind w:left="0" w:hanging="11"/>
        <w:jc w:val="both"/>
        <w:rPr>
          <w:rFonts w:ascii="Times New Roman" w:hAnsi="Times New Roman"/>
          <w:sz w:val="24"/>
          <w:szCs w:val="24"/>
        </w:rPr>
      </w:pPr>
      <w:hyperlink r:id="rId20" w:history="1">
        <w:r w:rsidRPr="00414303">
          <w:rPr>
            <w:rStyle w:val="ae"/>
            <w:rFonts w:ascii="Times New Roman" w:hAnsi="Times New Roman"/>
            <w:sz w:val="24"/>
            <w:szCs w:val="24"/>
            <w:lang w:val="en-US"/>
          </w:rPr>
          <w:t>www</w:t>
        </w:r>
        <w:r w:rsidRPr="00414303">
          <w:rPr>
            <w:rStyle w:val="ae"/>
            <w:rFonts w:ascii="Times New Roman" w:hAnsi="Times New Roman"/>
            <w:sz w:val="24"/>
            <w:szCs w:val="24"/>
          </w:rPr>
          <w:t>.</w:t>
        </w:r>
        <w:r w:rsidRPr="00414303">
          <w:rPr>
            <w:rStyle w:val="ae"/>
            <w:rFonts w:ascii="Times New Roman" w:hAnsi="Times New Roman"/>
            <w:sz w:val="24"/>
            <w:szCs w:val="24"/>
            <w:lang w:val="en-US"/>
          </w:rPr>
          <w:t>uroki</w:t>
        </w:r>
        <w:r w:rsidRPr="00414303">
          <w:rPr>
            <w:rStyle w:val="ae"/>
            <w:rFonts w:ascii="Times New Roman" w:hAnsi="Times New Roman"/>
            <w:sz w:val="24"/>
            <w:szCs w:val="24"/>
          </w:rPr>
          <w:t>.</w:t>
        </w:r>
        <w:r w:rsidRPr="00414303">
          <w:rPr>
            <w:rStyle w:val="ae"/>
            <w:rFonts w:ascii="Times New Roman" w:hAnsi="Times New Roman"/>
            <w:sz w:val="24"/>
            <w:szCs w:val="24"/>
            <w:lang w:val="en-US"/>
          </w:rPr>
          <w:t>net</w:t>
        </w:r>
        <w:r w:rsidRPr="00414303">
          <w:rPr>
            <w:rStyle w:val="ae"/>
            <w:rFonts w:ascii="Times New Roman" w:hAnsi="Times New Roman"/>
            <w:sz w:val="24"/>
            <w:szCs w:val="24"/>
          </w:rPr>
          <w:t>/</w:t>
        </w:r>
      </w:hyperlink>
    </w:p>
    <w:p w:rsidR="000E1888" w:rsidRPr="00414303"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uchportal</w:t>
      </w:r>
      <w:r w:rsidRPr="00414303">
        <w:rPr>
          <w:rFonts w:ascii="Times New Roman" w:hAnsi="Times New Roman"/>
          <w:sz w:val="24"/>
          <w:szCs w:val="24"/>
        </w:rPr>
        <w:t>.</w:t>
      </w:r>
      <w:r w:rsidRPr="00414303">
        <w:rPr>
          <w:rFonts w:ascii="Times New Roman" w:hAnsi="Times New Roman"/>
          <w:sz w:val="24"/>
          <w:szCs w:val="24"/>
          <w:lang w:val="en-US"/>
        </w:rPr>
        <w:t>ru</w:t>
      </w:r>
    </w:p>
    <w:p w:rsidR="000E1888" w:rsidRPr="00414303"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hyperlink r:id="rId21" w:history="1">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www</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pedsovet</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ru</w:t>
        </w:r>
        <w:r w:rsidRPr="00414303">
          <w:rPr>
            <w:rFonts w:ascii="Times New Roman" w:hAnsi="Times New Roman"/>
            <w:color w:val="0000FF"/>
            <w:sz w:val="24"/>
            <w:szCs w:val="24"/>
            <w:u w:val="single"/>
          </w:rPr>
          <w:t>/</w:t>
        </w:r>
      </w:hyperlink>
    </w:p>
    <w:p w:rsidR="000E1888" w:rsidRPr="00414303"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mccme</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0E1888" w:rsidRPr="00414303"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hyperlink r:id="rId22" w:history="1">
        <w:r w:rsidRPr="00414303">
          <w:rPr>
            <w:rFonts w:ascii="Times New Roman" w:hAnsi="Times New Roman"/>
            <w:color w:val="0000FF"/>
            <w:sz w:val="24"/>
            <w:szCs w:val="24"/>
            <w:u w:val="single"/>
            <w:lang w:val="en-US"/>
          </w:rPr>
          <w:t>http://www.zavuch.info/</w:t>
        </w:r>
      </w:hyperlink>
    </w:p>
    <w:p w:rsidR="000E1888" w:rsidRPr="00152572" w:rsidRDefault="000E1888" w:rsidP="000E1888">
      <w:pPr>
        <w:numPr>
          <w:ilvl w:val="0"/>
          <w:numId w:val="31"/>
        </w:numPr>
        <w:tabs>
          <w:tab w:val="left" w:pos="0"/>
          <w:tab w:val="left" w:pos="284"/>
        </w:tabs>
        <w:suppressAutoHyphens w:val="0"/>
        <w:spacing w:after="0" w:line="240" w:lineRule="auto"/>
        <w:ind w:left="0" w:firstLine="0"/>
        <w:contextualSpacing/>
        <w:jc w:val="both"/>
        <w:rPr>
          <w:rFonts w:ascii="Times New Roman" w:hAnsi="Times New Roman"/>
          <w:sz w:val="24"/>
          <w:szCs w:val="24"/>
        </w:rPr>
      </w:pPr>
      <w:hyperlink r:id="rId23" w:history="1">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www</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schol</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edu</w:t>
        </w:r>
        <w:r w:rsidRPr="00414303">
          <w:rPr>
            <w:rFonts w:ascii="Times New Roman" w:hAnsi="Times New Roman"/>
            <w:color w:val="0000FF"/>
            <w:sz w:val="24"/>
            <w:szCs w:val="24"/>
            <w:u w:val="single"/>
          </w:rPr>
          <w:t>.</w:t>
        </w:r>
        <w:r w:rsidRPr="00414303">
          <w:rPr>
            <w:rFonts w:ascii="Times New Roman" w:hAnsi="Times New Roman"/>
            <w:color w:val="0000FF"/>
            <w:sz w:val="24"/>
            <w:szCs w:val="24"/>
            <w:u w:val="single"/>
            <w:lang w:val="en-US"/>
          </w:rPr>
          <w:t>ru</w:t>
        </w:r>
        <w:r w:rsidRPr="00414303">
          <w:rPr>
            <w:rFonts w:ascii="Times New Roman" w:hAnsi="Times New Roman"/>
            <w:color w:val="0000FF"/>
            <w:sz w:val="24"/>
            <w:szCs w:val="24"/>
            <w:u w:val="single"/>
          </w:rPr>
          <w:t>/</w:t>
        </w:r>
      </w:hyperlink>
    </w:p>
    <w:p w:rsidR="000E1888" w:rsidRDefault="000E1888" w:rsidP="000E1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3.3 Организация образовательного процесса</w:t>
      </w:r>
    </w:p>
    <w:p w:rsidR="000E1888" w:rsidRPr="00D6787A" w:rsidRDefault="000E1888" w:rsidP="000E1888">
      <w:pPr>
        <w:pStyle w:val="PreformattedText"/>
        <w:ind w:firstLine="709"/>
        <w:jc w:val="both"/>
        <w:rPr>
          <w:rFonts w:ascii="Times New Roman" w:hAnsi="Times New Roman" w:cs="Times New Roman"/>
          <w:sz w:val="24"/>
          <w:szCs w:val="24"/>
          <w:lang w:val="ru-RU"/>
        </w:rPr>
      </w:pPr>
      <w:r w:rsidRPr="00E57BFD">
        <w:rPr>
          <w:rFonts w:ascii="Times New Roman" w:hAnsi="Times New Roman" w:cs="Times New Roman"/>
          <w:sz w:val="24"/>
          <w:szCs w:val="24"/>
          <w:lang w:val="ru-RU"/>
        </w:rPr>
        <w:t xml:space="preserve">При реализации среднего общего образования необходим обновленный подход к организации образовательного процесса. В «Концепции преподавания общеобразовательных </w:t>
      </w:r>
      <w:r w:rsidRPr="00E57BFD">
        <w:rPr>
          <w:rFonts w:ascii="Times New Roman" w:hAnsi="Times New Roman" w:cs="Times New Roman"/>
          <w:sz w:val="24"/>
          <w:szCs w:val="24"/>
          <w:lang w:val="ru-RU"/>
        </w:rPr>
        <w:lastRenderedPageBreak/>
        <w:t>дисциплин с учетом профессиональной направленности программ СПО, реализуемых на базе</w:t>
      </w:r>
      <w:r>
        <w:rPr>
          <w:rFonts w:ascii="Times New Roman" w:hAnsi="Times New Roman" w:cs="Times New Roman"/>
          <w:sz w:val="24"/>
          <w:szCs w:val="24"/>
          <w:lang w:val="ru-RU"/>
        </w:rPr>
        <w:t xml:space="preserve"> основного общего образования</w:t>
      </w:r>
      <w:r w:rsidRPr="00E57BFD">
        <w:rPr>
          <w:rFonts w:ascii="Times New Roman" w:hAnsi="Times New Roman" w:cs="Times New Roman"/>
          <w:sz w:val="24"/>
          <w:szCs w:val="24"/>
          <w:lang w:val="ru-RU"/>
        </w:rPr>
        <w:t>» одной из основных проблем обучения общеобразовательным дисциплинам выделена проблема мотивации. Таким образом, для повышения познавательной мотивации необходимо вызвать интерес к изучению дисциплины. На первое место вст</w:t>
      </w:r>
      <w:r>
        <w:rPr>
          <w:rFonts w:ascii="Times New Roman" w:hAnsi="Times New Roman" w:cs="Times New Roman"/>
          <w:sz w:val="24"/>
          <w:szCs w:val="24"/>
          <w:lang w:val="ru-RU"/>
        </w:rPr>
        <w:t>ают активные методы обучения. А</w:t>
      </w:r>
      <w:r w:rsidRPr="00D6787A">
        <w:rPr>
          <w:rFonts w:ascii="Times New Roman" w:hAnsi="Times New Roman" w:cs="Times New Roman"/>
          <w:sz w:val="24"/>
          <w:szCs w:val="24"/>
          <w:lang w:val="ru-RU"/>
        </w:rPr>
        <w:t>ктивные методы обучения, которые использует преподаватель:</w:t>
      </w:r>
      <w:r>
        <w:rPr>
          <w:rFonts w:ascii="Times New Roman" w:hAnsi="Times New Roman" w:cs="Times New Roman"/>
          <w:sz w:val="24"/>
          <w:szCs w:val="24"/>
          <w:lang w:val="ru-RU"/>
        </w:rPr>
        <w:t xml:space="preserve"> проблемная лекция, дидактическая игра, метод проектов, баскет - метод, проблемный метод, мозговой штурм, метод – проектов, эвристический метод, кейс – метод, круглый стол, исследовательский метод.</w:t>
      </w:r>
    </w:p>
    <w:p w:rsidR="000E1888" w:rsidRPr="00D50A5C" w:rsidRDefault="000E1888" w:rsidP="000E1888">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Pr="00D50A5C">
        <w:rPr>
          <w:rFonts w:ascii="Times New Roman" w:hAnsi="Times New Roman" w:cs="Times New Roman"/>
          <w:sz w:val="24"/>
          <w:szCs w:val="24"/>
          <w:lang w:val="ru-RU"/>
        </w:rPr>
        <w:t xml:space="preserve">лавное место </w:t>
      </w:r>
      <w:r>
        <w:rPr>
          <w:rFonts w:ascii="Times New Roman" w:hAnsi="Times New Roman" w:cs="Times New Roman"/>
          <w:sz w:val="24"/>
          <w:szCs w:val="24"/>
          <w:lang w:val="ru-RU"/>
        </w:rPr>
        <w:t xml:space="preserve">в организации образовательного процесса </w:t>
      </w:r>
      <w:r w:rsidRPr="00D50A5C">
        <w:rPr>
          <w:rFonts w:ascii="Times New Roman" w:hAnsi="Times New Roman" w:cs="Times New Roman"/>
          <w:sz w:val="24"/>
          <w:szCs w:val="24"/>
          <w:lang w:val="ru-RU"/>
        </w:rPr>
        <w:t>отводится активной и разносторонней, в максимальной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степени самостоятельной, познавательной деятельности обучающегося.</w:t>
      </w:r>
      <w:r>
        <w:rPr>
          <w:rFonts w:ascii="Times New Roman" w:hAnsi="Times New Roman" w:cs="Times New Roman"/>
          <w:sz w:val="24"/>
          <w:szCs w:val="24"/>
          <w:lang w:val="ru-RU"/>
        </w:rPr>
        <w:t xml:space="preserve"> </w:t>
      </w:r>
      <w:r>
        <w:rPr>
          <w:rFonts w:ascii="Times New Roman" w:hAnsi="Times New Roman" w:cs="Times New Roman"/>
          <w:sz w:val="24"/>
          <w:szCs w:val="24"/>
          <w:lang w:val="ru-RU"/>
        </w:rPr>
        <w:t>Активная и разносторонняя деятельность — это взаимодействие</w:t>
      </w:r>
      <w:r w:rsidRPr="00D50A5C">
        <w:rPr>
          <w:rFonts w:ascii="Times New Roman" w:hAnsi="Times New Roman" w:cs="Times New Roman"/>
          <w:sz w:val="24"/>
          <w:szCs w:val="24"/>
          <w:lang w:val="ru-RU"/>
        </w:rPr>
        <w:t xml:space="preserve"> на</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уроках на уровнях «преподаватель - обучающийся», «обучающийся -</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обучающийс</w:t>
      </w:r>
      <w:r>
        <w:rPr>
          <w:rFonts w:ascii="Times New Roman" w:hAnsi="Times New Roman" w:cs="Times New Roman"/>
          <w:sz w:val="24"/>
          <w:szCs w:val="24"/>
          <w:lang w:val="ru-RU"/>
        </w:rPr>
        <w:t>я». П</w:t>
      </w:r>
      <w:r w:rsidRPr="00D50A5C">
        <w:rPr>
          <w:rFonts w:ascii="Times New Roman" w:hAnsi="Times New Roman" w:cs="Times New Roman"/>
          <w:sz w:val="24"/>
          <w:szCs w:val="24"/>
          <w:lang w:val="ru-RU"/>
        </w:rPr>
        <w:t>остепенный уход от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информационного репродуктивного</w:t>
      </w:r>
      <w:r>
        <w:rPr>
          <w:rFonts w:ascii="Times New Roman" w:hAnsi="Times New Roman" w:cs="Times New Roman"/>
          <w:sz w:val="24"/>
          <w:szCs w:val="24"/>
          <w:lang w:val="ru-RU"/>
        </w:rPr>
        <w:t xml:space="preserve"> знания к знанию действия.</w:t>
      </w:r>
      <w:r w:rsidRPr="00D50A5C">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 xml:space="preserve">но-деятельностный </w:t>
      </w:r>
      <w:r w:rsidRPr="00D50A5C">
        <w:rPr>
          <w:rFonts w:ascii="Times New Roman" w:hAnsi="Times New Roman" w:cs="Times New Roman"/>
          <w:sz w:val="24"/>
          <w:szCs w:val="24"/>
          <w:lang w:val="ru-RU"/>
        </w:rPr>
        <w:t>подход</w:t>
      </w:r>
      <w:r>
        <w:rPr>
          <w:rFonts w:ascii="Times New Roman" w:hAnsi="Times New Roman" w:cs="Times New Roman"/>
          <w:sz w:val="24"/>
          <w:szCs w:val="24"/>
          <w:lang w:val="ru-RU"/>
        </w:rPr>
        <w:t xml:space="preserve"> обеспечивает: формирование готовности к саморазвитию и непрерывному образованию; проектирование </w:t>
      </w:r>
      <w:r w:rsidRPr="00D50A5C">
        <w:rPr>
          <w:rFonts w:ascii="Times New Roman" w:hAnsi="Times New Roman" w:cs="Times New Roman"/>
          <w:sz w:val="24"/>
          <w:szCs w:val="24"/>
          <w:lang w:val="ru-RU"/>
        </w:rPr>
        <w:t>и конструирование социальной среды развития</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обучающихся в </w:t>
      </w:r>
      <w:r>
        <w:rPr>
          <w:rFonts w:ascii="Times New Roman" w:hAnsi="Times New Roman" w:cs="Times New Roman"/>
          <w:sz w:val="24"/>
          <w:szCs w:val="24"/>
          <w:lang w:val="ru-RU"/>
        </w:rPr>
        <w:t xml:space="preserve">системе образования; активную </w:t>
      </w:r>
      <w:r w:rsidRPr="00D50A5C">
        <w:rPr>
          <w:rFonts w:ascii="Times New Roman" w:hAnsi="Times New Roman" w:cs="Times New Roman"/>
          <w:sz w:val="24"/>
          <w:szCs w:val="24"/>
          <w:lang w:val="ru-RU"/>
        </w:rPr>
        <w:t>учебно-познавательну</w:t>
      </w:r>
      <w:r>
        <w:rPr>
          <w:rFonts w:ascii="Times New Roman" w:hAnsi="Times New Roman" w:cs="Times New Roman"/>
          <w:sz w:val="24"/>
          <w:szCs w:val="24"/>
          <w:lang w:val="ru-RU"/>
        </w:rPr>
        <w:t xml:space="preserve">ю </w:t>
      </w:r>
      <w:r w:rsidRPr="00D50A5C">
        <w:rPr>
          <w:rFonts w:ascii="Times New Roman" w:hAnsi="Times New Roman" w:cs="Times New Roman"/>
          <w:sz w:val="24"/>
          <w:szCs w:val="24"/>
          <w:lang w:val="ru-RU"/>
        </w:rPr>
        <w:t>деятельность обучающихся; построение образовательного процесса с учетом</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индивидуальных возрастных, психологических и физиологических особенностей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обучающихся.</w:t>
      </w:r>
    </w:p>
    <w:p w:rsidR="000E1888" w:rsidRPr="006F5231" w:rsidRDefault="000E1888" w:rsidP="000E1888">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Система требований к</w:t>
      </w:r>
      <w:r w:rsidRPr="00D50A5C">
        <w:rPr>
          <w:rFonts w:ascii="Times New Roman" w:hAnsi="Times New Roman" w:cs="Times New Roman"/>
          <w:sz w:val="24"/>
          <w:szCs w:val="24"/>
          <w:lang w:val="ru-RU"/>
        </w:rPr>
        <w:t xml:space="preserve"> организации</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образовательного</w:t>
      </w:r>
      <w:r>
        <w:rPr>
          <w:rFonts w:ascii="Times New Roman" w:hAnsi="Times New Roman" w:cs="Times New Roman"/>
          <w:sz w:val="24"/>
          <w:szCs w:val="24"/>
          <w:lang w:val="ru-RU"/>
        </w:rPr>
        <w:t xml:space="preserve"> процесса</w:t>
      </w:r>
      <w:r w:rsidRPr="00D50A5C">
        <w:rPr>
          <w:rFonts w:ascii="Times New Roman" w:hAnsi="Times New Roman" w:cs="Times New Roman"/>
          <w:sz w:val="24"/>
          <w:szCs w:val="24"/>
          <w:lang w:val="ru-RU"/>
        </w:rPr>
        <w:t>, которая предполагает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результаты </w:t>
      </w:r>
      <w:r>
        <w:rPr>
          <w:rFonts w:ascii="Times New Roman" w:hAnsi="Times New Roman" w:cs="Times New Roman"/>
          <w:sz w:val="24"/>
          <w:szCs w:val="24"/>
          <w:lang w:val="ru-RU"/>
        </w:rPr>
        <w:t>образования в виде компетенций</w:t>
      </w:r>
      <w:r w:rsidRPr="00D50A5C">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самостоятельной работы по разрешению задач и ситуаций, имитирующих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социально-профессиональные проблемы, метод моделирования результатов</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образования как норм его качества. При </w:t>
      </w:r>
      <w:r>
        <w:rPr>
          <w:rFonts w:ascii="Times New Roman" w:hAnsi="Times New Roman" w:cs="Times New Roman"/>
          <w:sz w:val="24"/>
          <w:szCs w:val="24"/>
          <w:lang w:val="ru-RU"/>
        </w:rPr>
        <w:t xml:space="preserve">компетентностном подходе преподаватель отдает предпочтение </w:t>
      </w:r>
      <w:r w:rsidRPr="00D50A5C">
        <w:rPr>
          <w:rFonts w:ascii="Times New Roman" w:hAnsi="Times New Roman" w:cs="Times New Roman"/>
          <w:sz w:val="24"/>
          <w:szCs w:val="24"/>
          <w:lang w:val="ru-RU"/>
        </w:rPr>
        <w:t>творческому занятию, основная задача которого в отличие от традиционного</w:t>
      </w:r>
      <w:r>
        <w:rPr>
          <w:rFonts w:ascii="Times New Roman" w:hAnsi="Times New Roman" w:cs="Times New Roman"/>
          <w:sz w:val="24"/>
          <w:szCs w:val="24"/>
          <w:lang w:val="ru-RU"/>
        </w:rPr>
        <w:t xml:space="preserve"> занятия </w:t>
      </w:r>
      <w:r w:rsidRPr="00D50A5C">
        <w:rPr>
          <w:rFonts w:ascii="Times New Roman" w:hAnsi="Times New Roman" w:cs="Times New Roman"/>
          <w:sz w:val="24"/>
          <w:szCs w:val="24"/>
          <w:lang w:val="ru-RU"/>
        </w:rPr>
        <w:t>организовать продуктивную деятельность.</w:t>
      </w:r>
    </w:p>
    <w:p w:rsidR="000E1888" w:rsidRDefault="000E1888" w:rsidP="000E1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3.4 Кадровое обеспечение </w:t>
      </w:r>
    </w:p>
    <w:p w:rsidR="000E1888" w:rsidRPr="00313255" w:rsidRDefault="000E1888" w:rsidP="000E1888">
      <w:pPr>
        <w:spacing w:after="0" w:line="240" w:lineRule="auto"/>
        <w:ind w:firstLine="709"/>
        <w:jc w:val="both"/>
        <w:rPr>
          <w:rFonts w:ascii="Times New Roman" w:hAnsi="Times New Roman"/>
          <w:sz w:val="24"/>
          <w:szCs w:val="24"/>
        </w:rPr>
      </w:pPr>
      <w:r w:rsidRPr="00313255">
        <w:rPr>
          <w:rFonts w:ascii="Times New Roman" w:hAnsi="Times New Roman"/>
          <w:sz w:val="24"/>
          <w:szCs w:val="24"/>
        </w:rPr>
        <w:t xml:space="preserve">Реализация программы учебной дисциплины обеспечивается педагогическим работником техникума, имеющим высшее </w:t>
      </w:r>
      <w:r>
        <w:rPr>
          <w:rFonts w:ascii="Times New Roman" w:hAnsi="Times New Roman"/>
          <w:sz w:val="24"/>
          <w:szCs w:val="24"/>
        </w:rPr>
        <w:t>образование</w:t>
      </w:r>
      <w:r w:rsidRPr="00313255">
        <w:rPr>
          <w:rFonts w:ascii="Times New Roman" w:hAnsi="Times New Roman"/>
          <w:sz w:val="24"/>
          <w:szCs w:val="24"/>
        </w:rPr>
        <w:t>, деятельность педагога связана с направленностью реализуемой учебной дисциплины.</w:t>
      </w:r>
    </w:p>
    <w:p w:rsidR="000E1888" w:rsidRPr="00313255" w:rsidRDefault="000E1888" w:rsidP="000E1888">
      <w:pPr>
        <w:spacing w:after="0" w:line="240" w:lineRule="auto"/>
        <w:ind w:firstLine="709"/>
        <w:jc w:val="both"/>
        <w:rPr>
          <w:rFonts w:ascii="Times New Roman" w:hAnsi="Times New Roman"/>
          <w:sz w:val="24"/>
          <w:szCs w:val="24"/>
        </w:rPr>
      </w:pPr>
      <w:r w:rsidRPr="00313255">
        <w:rPr>
          <w:rFonts w:ascii="Times New Roman" w:hAnsi="Times New Roman"/>
          <w:sz w:val="24"/>
          <w:szCs w:val="24"/>
        </w:rPr>
        <w:t xml:space="preserve">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w:t>
      </w:r>
    </w:p>
    <w:p w:rsidR="000E1888" w:rsidRPr="00B65411" w:rsidRDefault="000E1888" w:rsidP="000E1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3255">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w:t>
      </w:r>
    </w:p>
    <w:p w:rsidR="005245EF" w:rsidRDefault="005245EF">
      <w:pPr>
        <w:spacing w:after="0"/>
        <w:jc w:val="center"/>
        <w:rPr>
          <w:rFonts w:ascii="Times New Roman" w:hAnsi="Times New Roman"/>
          <w:b/>
          <w:bCs/>
          <w:sz w:val="24"/>
          <w:szCs w:val="24"/>
        </w:rPr>
      </w:pPr>
    </w:p>
    <w:p w:rsidR="005245EF" w:rsidRDefault="00ED4BBC">
      <w:pPr>
        <w:spacing w:after="0"/>
        <w:jc w:val="center"/>
        <w:rPr>
          <w:rFonts w:ascii="Times New Roman" w:hAnsi="Times New Roman"/>
          <w:b/>
          <w:sz w:val="24"/>
          <w:szCs w:val="24"/>
        </w:rPr>
      </w:pPr>
      <w:r>
        <w:rPr>
          <w:rFonts w:ascii="Times New Roman" w:hAnsi="Times New Roman"/>
          <w:b/>
          <w:bCs/>
          <w:sz w:val="24"/>
          <w:szCs w:val="24"/>
        </w:rPr>
        <w:t>4. КОНТРОЛЬ И ОЦЕНКА РЕЗУЛЬТАТОВ ОСВОЕНИЯ ОБЩЕОБРАЗОВАТЕЛЬНОЙ УЧЕБНОЙ ДИСЦИПЛИНЫ</w:t>
      </w:r>
    </w:p>
    <w:p w:rsidR="005245EF" w:rsidRDefault="005245EF">
      <w:pPr>
        <w:spacing w:after="0"/>
        <w:ind w:right="57" w:firstLine="709"/>
        <w:jc w:val="both"/>
        <w:rPr>
          <w:rFonts w:ascii="Times New Roman" w:hAnsi="Times New Roman"/>
          <w:b/>
          <w:sz w:val="24"/>
          <w:szCs w:val="24"/>
        </w:rPr>
      </w:pPr>
    </w:p>
    <w:p w:rsidR="005245EF" w:rsidRDefault="00ED4BBC">
      <w:pPr>
        <w:spacing w:after="0"/>
        <w:ind w:right="57" w:firstLine="709"/>
        <w:jc w:val="both"/>
        <w:rPr>
          <w:rFonts w:ascii="Times New Roman" w:hAnsi="Times New Roman"/>
          <w:sz w:val="24"/>
          <w:szCs w:val="24"/>
        </w:rPr>
      </w:pPr>
      <w:r>
        <w:rPr>
          <w:rFonts w:ascii="Times New Roman" w:hAnsi="Times New Roman"/>
          <w:b/>
          <w:sz w:val="24"/>
          <w:szCs w:val="24"/>
        </w:rPr>
        <w:t>Контроль</w:t>
      </w:r>
      <w:r>
        <w:rPr>
          <w:rFonts w:ascii="Times New Roman" w:hAnsi="Times New Roman"/>
          <w:sz w:val="24"/>
          <w:szCs w:val="24"/>
        </w:rPr>
        <w:t xml:space="preserve"> </w:t>
      </w:r>
      <w:r>
        <w:rPr>
          <w:rFonts w:ascii="Times New Roman" w:hAnsi="Times New Roman"/>
          <w:b/>
          <w:sz w:val="24"/>
          <w:szCs w:val="24"/>
        </w:rPr>
        <w:t>и оценка результатов освоение общеобразовательной дисциплины</w:t>
      </w:r>
      <w:r>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tblLayout w:type="fixed"/>
        <w:tblLook w:val="04A0" w:firstRow="1" w:lastRow="0" w:firstColumn="1" w:lastColumn="0" w:noHBand="0" w:noVBand="1"/>
      </w:tblPr>
      <w:tblGrid>
        <w:gridCol w:w="3389"/>
        <w:gridCol w:w="4187"/>
        <w:gridCol w:w="2562"/>
      </w:tblGrid>
      <w:tr w:rsidR="005245EF" w:rsidRPr="00912BD0" w:rsidTr="00912BD0">
        <w:tc>
          <w:tcPr>
            <w:tcW w:w="3389" w:type="dxa"/>
            <w:tcBorders>
              <w:top w:val="single" w:sz="4" w:space="0" w:color="000000"/>
              <w:left w:val="single" w:sz="4" w:space="0" w:color="000000"/>
              <w:bottom w:val="single" w:sz="4" w:space="0" w:color="000000"/>
              <w:right w:val="single" w:sz="4" w:space="0" w:color="000000"/>
            </w:tcBorders>
          </w:tcPr>
          <w:p w:rsidR="005245EF" w:rsidRPr="00912BD0" w:rsidRDefault="00ED4BBC">
            <w:pPr>
              <w:widowControl w:val="0"/>
              <w:spacing w:after="0" w:line="240" w:lineRule="auto"/>
              <w:ind w:left="57" w:right="57"/>
              <w:jc w:val="center"/>
              <w:rPr>
                <w:rFonts w:ascii="Times New Roman" w:hAnsi="Times New Roman"/>
                <w:b/>
                <w:sz w:val="24"/>
                <w:szCs w:val="24"/>
              </w:rPr>
            </w:pPr>
            <w:r w:rsidRPr="00912BD0">
              <w:rPr>
                <w:rFonts w:ascii="Times New Roman" w:hAnsi="Times New Roman"/>
                <w:b/>
                <w:sz w:val="24"/>
                <w:szCs w:val="24"/>
              </w:rPr>
              <w:t>Общая/профессиональная компетенция</w:t>
            </w:r>
          </w:p>
        </w:tc>
        <w:tc>
          <w:tcPr>
            <w:tcW w:w="4187" w:type="dxa"/>
            <w:tcBorders>
              <w:top w:val="single" w:sz="4" w:space="0" w:color="000000"/>
              <w:left w:val="single" w:sz="4" w:space="0" w:color="000000"/>
              <w:bottom w:val="single" w:sz="4" w:space="0" w:color="000000"/>
              <w:right w:val="single" w:sz="4" w:space="0" w:color="000000"/>
            </w:tcBorders>
          </w:tcPr>
          <w:p w:rsidR="005245EF" w:rsidRPr="00912BD0" w:rsidRDefault="00ED4BBC">
            <w:pPr>
              <w:widowControl w:val="0"/>
              <w:spacing w:after="0" w:line="240" w:lineRule="auto"/>
              <w:ind w:left="57" w:right="57"/>
              <w:jc w:val="center"/>
              <w:rPr>
                <w:rFonts w:ascii="Times New Roman" w:hAnsi="Times New Roman"/>
                <w:b/>
                <w:sz w:val="24"/>
                <w:szCs w:val="24"/>
              </w:rPr>
            </w:pPr>
            <w:r w:rsidRPr="00912BD0">
              <w:rPr>
                <w:rFonts w:ascii="Times New Roman" w:hAnsi="Times New Roman"/>
                <w:b/>
                <w:sz w:val="24"/>
                <w:szCs w:val="24"/>
              </w:rPr>
              <w:t>Раздел/Тема</w:t>
            </w:r>
          </w:p>
        </w:tc>
        <w:tc>
          <w:tcPr>
            <w:tcW w:w="2562" w:type="dxa"/>
            <w:tcBorders>
              <w:top w:val="single" w:sz="4" w:space="0" w:color="000000"/>
              <w:left w:val="single" w:sz="4" w:space="0" w:color="000000"/>
              <w:bottom w:val="single" w:sz="4" w:space="0" w:color="000000"/>
              <w:right w:val="single" w:sz="4" w:space="0" w:color="000000"/>
            </w:tcBorders>
          </w:tcPr>
          <w:p w:rsidR="005245EF" w:rsidRPr="00912BD0" w:rsidRDefault="00ED4BBC">
            <w:pPr>
              <w:widowControl w:val="0"/>
              <w:spacing w:after="0" w:line="240" w:lineRule="auto"/>
              <w:ind w:left="57" w:right="57"/>
              <w:jc w:val="center"/>
              <w:rPr>
                <w:rFonts w:ascii="Times New Roman" w:hAnsi="Times New Roman"/>
                <w:b/>
                <w:sz w:val="24"/>
                <w:szCs w:val="24"/>
              </w:rPr>
            </w:pPr>
            <w:r w:rsidRPr="00912BD0">
              <w:rPr>
                <w:rFonts w:ascii="Times New Roman" w:hAnsi="Times New Roman"/>
                <w:b/>
                <w:sz w:val="24"/>
                <w:szCs w:val="24"/>
              </w:rPr>
              <w:t>Тип оценочных мероприятия</w:t>
            </w:r>
          </w:p>
        </w:tc>
      </w:tr>
      <w:tr w:rsidR="00CC719F" w:rsidRPr="00912BD0" w:rsidTr="00912BD0">
        <w:tc>
          <w:tcPr>
            <w:tcW w:w="3389" w:type="dxa"/>
            <w:tcBorders>
              <w:top w:val="single" w:sz="4" w:space="0" w:color="000000"/>
              <w:left w:val="single" w:sz="4" w:space="0" w:color="000000"/>
              <w:bottom w:val="single" w:sz="4" w:space="0" w:color="000000"/>
              <w:right w:val="single" w:sz="4" w:space="0" w:color="000000"/>
            </w:tcBorders>
          </w:tcPr>
          <w:p w:rsidR="00CC719F" w:rsidRPr="00912BD0" w:rsidRDefault="00CC719F" w:rsidP="00CC719F">
            <w:pPr>
              <w:widowControl w:val="0"/>
              <w:spacing w:after="0" w:line="240" w:lineRule="auto"/>
              <w:ind w:left="57" w:right="57"/>
              <w:rPr>
                <w:rFonts w:ascii="Times New Roman" w:hAnsi="Times New Roman"/>
                <w:b/>
                <w:sz w:val="24"/>
                <w:szCs w:val="24"/>
              </w:rPr>
            </w:pPr>
            <w:r w:rsidRPr="00912BD0">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912BD0">
              <w:rPr>
                <w:rFonts w:ascii="Times New Roman" w:hAnsi="Times New Roman"/>
                <w:iCs/>
                <w:sz w:val="24"/>
                <w:szCs w:val="24"/>
              </w:rPr>
              <w:br/>
              <w:t>к различным контекстам</w:t>
            </w:r>
          </w:p>
        </w:tc>
        <w:tc>
          <w:tcPr>
            <w:tcW w:w="4187" w:type="dxa"/>
            <w:tcBorders>
              <w:top w:val="single" w:sz="4" w:space="0" w:color="000000"/>
              <w:left w:val="single" w:sz="4" w:space="0" w:color="000000"/>
              <w:bottom w:val="single" w:sz="4" w:space="0" w:color="000000"/>
              <w:right w:val="single" w:sz="4" w:space="0" w:color="000000"/>
            </w:tcBorders>
          </w:tcPr>
          <w:p w:rsidR="00CC719F" w:rsidRPr="00912BD0" w:rsidRDefault="00CC719F" w:rsidP="00CC719F">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Тема 1.1, 1.2П-о/с, 1.3, 1.4 П-о/с, 1.5П-о/</w:t>
            </w:r>
            <w:r w:rsidRPr="00912BD0">
              <w:rPr>
                <w:rFonts w:ascii="Times New Roman" w:hAnsi="Times New Roman"/>
                <w:bCs/>
                <w:sz w:val="24"/>
                <w:szCs w:val="24"/>
                <w:lang w:val="en-US"/>
              </w:rPr>
              <w:t>c</w:t>
            </w:r>
            <w:r w:rsidRPr="00912BD0">
              <w:rPr>
                <w:rFonts w:ascii="Times New Roman" w:hAnsi="Times New Roman"/>
                <w:bCs/>
                <w:sz w:val="24"/>
                <w:szCs w:val="24"/>
              </w:rPr>
              <w:t>, 1.6, 1.7.</w:t>
            </w:r>
          </w:p>
          <w:p w:rsidR="00CC719F" w:rsidRPr="00912BD0" w:rsidRDefault="00CC719F" w:rsidP="00CC719F">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2.1 - 2.12, 2.13П-о/с, 2.14.</w:t>
            </w:r>
          </w:p>
          <w:p w:rsidR="00CC719F" w:rsidRPr="00912BD0" w:rsidRDefault="00CC719F" w:rsidP="00CC719F">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3.1 - 3.4, 3.5П-о/с, 3.6.</w:t>
            </w:r>
          </w:p>
          <w:p w:rsidR="00CC719F" w:rsidRPr="00912BD0" w:rsidRDefault="00CC719F" w:rsidP="00CC719F">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4.1, 4.2, 4.3П-о/с, 4.4.</w:t>
            </w:r>
          </w:p>
          <w:p w:rsidR="00CC719F" w:rsidRPr="00912BD0" w:rsidRDefault="00CC719F" w:rsidP="00CC719F">
            <w:pPr>
              <w:spacing w:after="0"/>
              <w:ind w:right="57"/>
              <w:rPr>
                <w:rFonts w:ascii="Times New Roman" w:hAnsi="Times New Roman"/>
                <w:bCs/>
                <w:sz w:val="24"/>
                <w:szCs w:val="24"/>
              </w:rPr>
            </w:pPr>
            <w:r w:rsidRPr="00912BD0">
              <w:rPr>
                <w:rFonts w:ascii="Times New Roman" w:hAnsi="Times New Roman"/>
                <w:bCs/>
                <w:sz w:val="24"/>
                <w:szCs w:val="24"/>
              </w:rPr>
              <w:t>Темы 5.1-5.4, 5.5 П-о/</w:t>
            </w:r>
            <w:r w:rsidRPr="00912BD0">
              <w:rPr>
                <w:rFonts w:ascii="Times New Roman" w:hAnsi="Times New Roman"/>
                <w:bCs/>
                <w:sz w:val="24"/>
                <w:szCs w:val="24"/>
                <w:lang w:val="en-US"/>
              </w:rPr>
              <w:t>c</w:t>
            </w:r>
            <w:r w:rsidRPr="00912BD0">
              <w:rPr>
                <w:rFonts w:ascii="Times New Roman" w:hAnsi="Times New Roman"/>
                <w:bCs/>
                <w:sz w:val="24"/>
                <w:szCs w:val="24"/>
              </w:rPr>
              <w:t>, 5.6 -5.9.</w:t>
            </w:r>
          </w:p>
          <w:p w:rsidR="00CC719F" w:rsidRPr="00912BD0" w:rsidRDefault="00CC719F" w:rsidP="00CC719F">
            <w:pPr>
              <w:spacing w:after="0"/>
              <w:ind w:right="57"/>
              <w:rPr>
                <w:rFonts w:ascii="Times New Roman" w:hAnsi="Times New Roman"/>
                <w:bCs/>
                <w:sz w:val="24"/>
                <w:szCs w:val="24"/>
              </w:rPr>
            </w:pPr>
            <w:r w:rsidRPr="00912BD0">
              <w:rPr>
                <w:rFonts w:ascii="Times New Roman" w:hAnsi="Times New Roman"/>
                <w:bCs/>
                <w:sz w:val="24"/>
                <w:szCs w:val="24"/>
              </w:rPr>
              <w:t>Темы 6.1- 6.4, 6.5П-о/</w:t>
            </w:r>
            <w:r w:rsidRPr="00912BD0">
              <w:rPr>
                <w:rFonts w:ascii="Times New Roman" w:hAnsi="Times New Roman"/>
                <w:bCs/>
                <w:sz w:val="24"/>
                <w:szCs w:val="24"/>
                <w:lang w:val="en-US"/>
              </w:rPr>
              <w:t>c</w:t>
            </w:r>
            <w:r w:rsidRPr="00912BD0">
              <w:rPr>
                <w:rFonts w:ascii="Times New Roman" w:hAnsi="Times New Roman"/>
                <w:bCs/>
                <w:sz w:val="24"/>
                <w:szCs w:val="24"/>
              </w:rPr>
              <w:t xml:space="preserve">, 6.6 - 6.8, </w:t>
            </w:r>
            <w:r w:rsidRPr="00912BD0">
              <w:rPr>
                <w:rFonts w:ascii="Times New Roman" w:hAnsi="Times New Roman"/>
                <w:bCs/>
                <w:sz w:val="24"/>
                <w:szCs w:val="24"/>
              </w:rPr>
              <w:br/>
              <w:t>6.9 П-о/</w:t>
            </w:r>
            <w:r w:rsidRPr="00912BD0">
              <w:rPr>
                <w:rFonts w:ascii="Times New Roman" w:hAnsi="Times New Roman"/>
                <w:bCs/>
                <w:sz w:val="24"/>
                <w:szCs w:val="24"/>
                <w:lang w:val="en-US"/>
              </w:rPr>
              <w:t>c</w:t>
            </w:r>
            <w:r w:rsidRPr="00912BD0">
              <w:rPr>
                <w:rFonts w:ascii="Times New Roman" w:hAnsi="Times New Roman"/>
                <w:bCs/>
                <w:sz w:val="24"/>
                <w:szCs w:val="24"/>
              </w:rPr>
              <w:t>, 6.10.</w:t>
            </w:r>
          </w:p>
          <w:p w:rsidR="00CC719F" w:rsidRPr="00912BD0" w:rsidRDefault="00CC719F" w:rsidP="00CC719F">
            <w:pPr>
              <w:spacing w:after="0"/>
              <w:ind w:right="57"/>
              <w:rPr>
                <w:rFonts w:ascii="Times New Roman" w:hAnsi="Times New Roman"/>
                <w:bCs/>
                <w:sz w:val="24"/>
                <w:szCs w:val="24"/>
              </w:rPr>
            </w:pPr>
            <w:r w:rsidRPr="00912BD0">
              <w:rPr>
                <w:rFonts w:ascii="Times New Roman" w:hAnsi="Times New Roman"/>
                <w:bCs/>
                <w:sz w:val="24"/>
                <w:szCs w:val="24"/>
              </w:rPr>
              <w:lastRenderedPageBreak/>
              <w:t>Темы 7.1- 7.7, 7.8 П-о/</w:t>
            </w:r>
            <w:r w:rsidRPr="00912BD0">
              <w:rPr>
                <w:rFonts w:ascii="Times New Roman" w:hAnsi="Times New Roman"/>
                <w:bCs/>
                <w:sz w:val="24"/>
                <w:szCs w:val="24"/>
                <w:lang w:val="en-US"/>
              </w:rPr>
              <w:t>c</w:t>
            </w:r>
            <w:r w:rsidRPr="00912BD0">
              <w:rPr>
                <w:rFonts w:ascii="Times New Roman" w:hAnsi="Times New Roman"/>
                <w:bCs/>
                <w:sz w:val="24"/>
                <w:szCs w:val="24"/>
              </w:rPr>
              <w:t>, 7.9 - 7.15, 7.16 П-о/с, 7.17.</w:t>
            </w:r>
          </w:p>
          <w:p w:rsidR="00CC719F" w:rsidRPr="00912BD0" w:rsidRDefault="00CC719F" w:rsidP="00CC719F">
            <w:pPr>
              <w:spacing w:after="0"/>
              <w:ind w:right="57"/>
              <w:rPr>
                <w:rFonts w:ascii="Times New Roman" w:hAnsi="Times New Roman"/>
                <w:bCs/>
                <w:sz w:val="24"/>
                <w:szCs w:val="24"/>
              </w:rPr>
            </w:pPr>
            <w:r w:rsidRPr="00912BD0">
              <w:rPr>
                <w:rFonts w:ascii="Times New Roman" w:hAnsi="Times New Roman"/>
                <w:bCs/>
                <w:sz w:val="24"/>
                <w:szCs w:val="24"/>
              </w:rPr>
              <w:t>Темы 8.1, 8.2, 8.3П-о/с, 8.4.</w:t>
            </w:r>
          </w:p>
          <w:p w:rsidR="00CC719F" w:rsidRPr="00912BD0" w:rsidRDefault="00CC719F" w:rsidP="00CC719F">
            <w:pPr>
              <w:spacing w:after="0"/>
              <w:ind w:right="57"/>
              <w:rPr>
                <w:rFonts w:ascii="Times New Roman" w:hAnsi="Times New Roman"/>
                <w:bCs/>
                <w:sz w:val="24"/>
                <w:szCs w:val="24"/>
              </w:rPr>
            </w:pPr>
            <w:r w:rsidRPr="00912BD0">
              <w:rPr>
                <w:rFonts w:ascii="Times New Roman" w:hAnsi="Times New Roman"/>
                <w:bCs/>
                <w:sz w:val="24"/>
                <w:szCs w:val="24"/>
              </w:rPr>
              <w:t>Темы 9.1, 9.2 П-о/</w:t>
            </w:r>
            <w:r w:rsidRPr="00912BD0">
              <w:rPr>
                <w:rFonts w:ascii="Times New Roman" w:hAnsi="Times New Roman"/>
                <w:bCs/>
                <w:sz w:val="24"/>
                <w:szCs w:val="24"/>
                <w:lang w:val="en-US"/>
              </w:rPr>
              <w:t>c</w:t>
            </w:r>
            <w:r w:rsidRPr="00912BD0">
              <w:rPr>
                <w:rFonts w:ascii="Times New Roman" w:hAnsi="Times New Roman"/>
                <w:bCs/>
                <w:sz w:val="24"/>
                <w:szCs w:val="24"/>
              </w:rPr>
              <w:t xml:space="preserve">, 9.3, 9.4, </w:t>
            </w:r>
            <w:r w:rsidRPr="00912BD0">
              <w:rPr>
                <w:rFonts w:ascii="Times New Roman" w:hAnsi="Times New Roman"/>
                <w:bCs/>
                <w:sz w:val="24"/>
                <w:szCs w:val="24"/>
              </w:rPr>
              <w:br/>
              <w:t>9.5 П-о/с, 9.6 - 9.9.</w:t>
            </w:r>
          </w:p>
          <w:p w:rsidR="00CC719F" w:rsidRPr="00912BD0" w:rsidRDefault="00CC719F" w:rsidP="00CC719F">
            <w:pPr>
              <w:spacing w:after="0"/>
              <w:ind w:left="57" w:right="57"/>
              <w:rPr>
                <w:rFonts w:ascii="Times New Roman" w:hAnsi="Times New Roman"/>
                <w:bCs/>
                <w:sz w:val="24"/>
                <w:szCs w:val="24"/>
              </w:rPr>
            </w:pPr>
            <w:r w:rsidRPr="00912BD0">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912BD0" w:rsidRDefault="00CC719F" w:rsidP="00CC719F">
            <w:pPr>
              <w:spacing w:after="0"/>
              <w:ind w:left="57" w:right="57"/>
              <w:jc w:val="both"/>
              <w:rPr>
                <w:rFonts w:ascii="Times New Roman" w:hAnsi="Times New Roman"/>
                <w:sz w:val="24"/>
                <w:szCs w:val="24"/>
              </w:rPr>
            </w:pPr>
            <w:r w:rsidRPr="00912BD0">
              <w:rPr>
                <w:rFonts w:ascii="Times New Roman" w:hAnsi="Times New Roman"/>
                <w:sz w:val="24"/>
                <w:szCs w:val="24"/>
              </w:rPr>
              <w:lastRenderedPageBreak/>
              <w:t>Тестирование</w:t>
            </w:r>
          </w:p>
          <w:p w:rsidR="00CC719F" w:rsidRPr="00912BD0" w:rsidRDefault="00CC719F" w:rsidP="00CC719F">
            <w:pPr>
              <w:spacing w:after="0"/>
              <w:ind w:left="57" w:right="57"/>
              <w:jc w:val="both"/>
              <w:rPr>
                <w:rFonts w:ascii="Times New Roman" w:hAnsi="Times New Roman"/>
                <w:sz w:val="24"/>
                <w:szCs w:val="24"/>
              </w:rPr>
            </w:pPr>
            <w:r w:rsidRPr="00912BD0">
              <w:rPr>
                <w:rFonts w:ascii="Times New Roman" w:hAnsi="Times New Roman"/>
                <w:sz w:val="24"/>
                <w:szCs w:val="24"/>
              </w:rPr>
              <w:t>Устный опрос</w:t>
            </w:r>
          </w:p>
          <w:p w:rsidR="00CC719F" w:rsidRPr="00912BD0" w:rsidRDefault="00CC719F" w:rsidP="00CC719F">
            <w:pPr>
              <w:spacing w:after="0"/>
              <w:ind w:left="57" w:right="57"/>
              <w:jc w:val="both"/>
              <w:rPr>
                <w:rFonts w:ascii="Times New Roman" w:hAnsi="Times New Roman"/>
                <w:sz w:val="24"/>
                <w:szCs w:val="24"/>
              </w:rPr>
            </w:pPr>
            <w:r w:rsidRPr="00912BD0">
              <w:rPr>
                <w:rFonts w:ascii="Times New Roman" w:hAnsi="Times New Roman"/>
                <w:sz w:val="24"/>
                <w:szCs w:val="24"/>
              </w:rPr>
              <w:t>Математический диктант</w:t>
            </w:r>
          </w:p>
          <w:p w:rsidR="00CC719F" w:rsidRPr="00912BD0" w:rsidRDefault="00CC719F" w:rsidP="00CC719F">
            <w:pPr>
              <w:spacing w:after="0"/>
              <w:ind w:left="57" w:right="57"/>
              <w:jc w:val="both"/>
              <w:rPr>
                <w:rFonts w:ascii="Times New Roman" w:hAnsi="Times New Roman"/>
                <w:sz w:val="24"/>
                <w:szCs w:val="24"/>
              </w:rPr>
            </w:pPr>
            <w:r w:rsidRPr="00912BD0">
              <w:rPr>
                <w:rFonts w:ascii="Times New Roman" w:hAnsi="Times New Roman"/>
                <w:sz w:val="24"/>
                <w:szCs w:val="24"/>
              </w:rPr>
              <w:t>Представление результатов практических работ</w:t>
            </w:r>
          </w:p>
          <w:p w:rsidR="00CC719F" w:rsidRPr="00912BD0" w:rsidRDefault="00CC719F" w:rsidP="00CC719F">
            <w:pPr>
              <w:spacing w:after="0"/>
              <w:ind w:left="57" w:right="57"/>
              <w:jc w:val="both"/>
              <w:rPr>
                <w:rFonts w:ascii="Times New Roman" w:hAnsi="Times New Roman"/>
                <w:sz w:val="24"/>
                <w:szCs w:val="24"/>
              </w:rPr>
            </w:pPr>
            <w:r w:rsidRPr="00912BD0">
              <w:rPr>
                <w:rFonts w:ascii="Times New Roman" w:hAnsi="Times New Roman"/>
                <w:sz w:val="24"/>
                <w:szCs w:val="24"/>
              </w:rPr>
              <w:lastRenderedPageBreak/>
              <w:t>Защита индивидуальных проектов</w:t>
            </w:r>
          </w:p>
          <w:p w:rsidR="00CC719F" w:rsidRPr="00912BD0" w:rsidRDefault="00CC719F" w:rsidP="00CC719F">
            <w:pPr>
              <w:spacing w:after="0"/>
              <w:ind w:left="57" w:right="57"/>
              <w:jc w:val="both"/>
              <w:rPr>
                <w:rFonts w:ascii="Times New Roman" w:hAnsi="Times New Roman"/>
                <w:sz w:val="24"/>
                <w:szCs w:val="24"/>
              </w:rPr>
            </w:pPr>
            <w:r w:rsidRPr="00912BD0">
              <w:rPr>
                <w:rFonts w:ascii="Times New Roman" w:hAnsi="Times New Roman"/>
                <w:sz w:val="24"/>
                <w:szCs w:val="24"/>
              </w:rPr>
              <w:t>Контрольная работа</w:t>
            </w:r>
          </w:p>
          <w:p w:rsidR="00CC719F" w:rsidRPr="00912BD0" w:rsidRDefault="00CC719F" w:rsidP="00CC719F">
            <w:pPr>
              <w:widowControl w:val="0"/>
              <w:spacing w:after="0" w:line="240" w:lineRule="auto"/>
              <w:ind w:left="57" w:right="57"/>
              <w:rPr>
                <w:rFonts w:ascii="Times New Roman" w:hAnsi="Times New Roman"/>
                <w:b/>
                <w:sz w:val="24"/>
                <w:szCs w:val="24"/>
              </w:rPr>
            </w:pPr>
            <w:r w:rsidRPr="00912BD0">
              <w:rPr>
                <w:rFonts w:ascii="Times New Roman" w:hAnsi="Times New Roman"/>
                <w:sz w:val="24"/>
                <w:szCs w:val="24"/>
              </w:rPr>
              <w:t>Выполнение заданий промежуточной аттестации</w:t>
            </w:r>
          </w:p>
        </w:tc>
      </w:tr>
      <w:tr w:rsidR="005245EF" w:rsidRPr="00912BD0" w:rsidTr="00912BD0">
        <w:tc>
          <w:tcPr>
            <w:tcW w:w="3389" w:type="dxa"/>
            <w:tcBorders>
              <w:top w:val="single" w:sz="4" w:space="0" w:color="000000"/>
              <w:left w:val="single" w:sz="4" w:space="0" w:color="000000"/>
              <w:bottom w:val="single" w:sz="4" w:space="0" w:color="000000"/>
              <w:right w:val="single" w:sz="4" w:space="0" w:color="000000"/>
            </w:tcBorders>
          </w:tcPr>
          <w:p w:rsidR="005245EF" w:rsidRPr="00912BD0" w:rsidRDefault="00ED4BBC">
            <w:pPr>
              <w:widowControl w:val="0"/>
              <w:spacing w:after="0" w:line="240" w:lineRule="auto"/>
              <w:ind w:left="57" w:right="57"/>
              <w:rPr>
                <w:rFonts w:ascii="Times New Roman" w:hAnsi="Times New Roman"/>
                <w:b/>
                <w:sz w:val="24"/>
                <w:szCs w:val="24"/>
              </w:rPr>
            </w:pPr>
            <w:r w:rsidRPr="00912BD0">
              <w:rPr>
                <w:rFonts w:ascii="Times New Roman" w:hAnsi="Times New Roman"/>
                <w:iCs/>
                <w:sz w:val="24"/>
                <w:szCs w:val="24"/>
              </w:rPr>
              <w:lastRenderedPageBreak/>
              <w:t xml:space="preserve">ОК 02. </w:t>
            </w:r>
            <w:r w:rsidRPr="00912BD0">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187" w:type="dxa"/>
            <w:tcBorders>
              <w:top w:val="single" w:sz="4" w:space="0" w:color="000000"/>
              <w:left w:val="single" w:sz="4" w:space="0" w:color="000000"/>
              <w:bottom w:val="single" w:sz="4" w:space="0" w:color="000000"/>
              <w:right w:val="single" w:sz="4" w:space="0" w:color="000000"/>
            </w:tcBorders>
          </w:tcPr>
          <w:p w:rsidR="00CC719F" w:rsidRPr="00912BD0"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Тема 1.1, 1.2П-о/с, 1.3, 1.4 П-о/с, 1.5П-о/</w:t>
            </w:r>
            <w:r w:rsidRPr="00912BD0">
              <w:rPr>
                <w:rFonts w:ascii="Times New Roman" w:eastAsia="Calibri" w:hAnsi="Times New Roman"/>
                <w:bCs/>
                <w:sz w:val="24"/>
                <w:szCs w:val="24"/>
                <w:lang w:val="en-US" w:eastAsia="en-US"/>
              </w:rPr>
              <w:t>c</w:t>
            </w:r>
            <w:r w:rsidRPr="00912BD0">
              <w:rPr>
                <w:rFonts w:ascii="Times New Roman" w:eastAsia="Calibri" w:hAnsi="Times New Roman"/>
                <w:bCs/>
                <w:sz w:val="24"/>
                <w:szCs w:val="24"/>
                <w:lang w:eastAsia="en-US"/>
              </w:rPr>
              <w:t>, 1.6, 1.7.</w:t>
            </w:r>
          </w:p>
          <w:p w:rsidR="00CC719F" w:rsidRPr="00912BD0"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Темы 2.1 - 2.12, 2.13П-о/с, 2.14.</w:t>
            </w:r>
          </w:p>
          <w:p w:rsidR="00CC719F" w:rsidRPr="00912BD0"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Темы 3.1 - 3.4, 3.5П-о/с, 3.6.</w:t>
            </w:r>
          </w:p>
          <w:p w:rsidR="00CC719F" w:rsidRPr="00912BD0"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Темы 4.1, 4.2, 4.3П-о/с, 4.4.</w:t>
            </w:r>
          </w:p>
          <w:p w:rsidR="00CC719F" w:rsidRPr="00912BD0" w:rsidRDefault="00CC719F" w:rsidP="00CC719F">
            <w:pPr>
              <w:suppressAutoHyphens w:val="0"/>
              <w:spacing w:after="0" w:line="259" w:lineRule="auto"/>
              <w:ind w:right="57"/>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Темы 5.1-5.4, 5.5 П-о/</w:t>
            </w:r>
            <w:r w:rsidRPr="00912BD0">
              <w:rPr>
                <w:rFonts w:ascii="Times New Roman" w:eastAsia="Calibri" w:hAnsi="Times New Roman"/>
                <w:bCs/>
                <w:sz w:val="24"/>
                <w:szCs w:val="24"/>
                <w:lang w:val="en-US" w:eastAsia="en-US"/>
              </w:rPr>
              <w:t>c</w:t>
            </w:r>
            <w:r w:rsidRPr="00912BD0">
              <w:rPr>
                <w:rFonts w:ascii="Times New Roman" w:eastAsia="Calibri" w:hAnsi="Times New Roman"/>
                <w:bCs/>
                <w:sz w:val="24"/>
                <w:szCs w:val="24"/>
                <w:lang w:eastAsia="en-US"/>
              </w:rPr>
              <w:t>, 5.6 -5.9.</w:t>
            </w:r>
          </w:p>
          <w:p w:rsidR="00CC719F" w:rsidRPr="00912BD0" w:rsidRDefault="00CC719F" w:rsidP="00CC719F">
            <w:pPr>
              <w:suppressAutoHyphens w:val="0"/>
              <w:spacing w:after="0" w:line="259" w:lineRule="auto"/>
              <w:ind w:right="57"/>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Темы 6.1- 6.4, 6.5П-о/</w:t>
            </w:r>
            <w:r w:rsidRPr="00912BD0">
              <w:rPr>
                <w:rFonts w:ascii="Times New Roman" w:eastAsia="Calibri" w:hAnsi="Times New Roman"/>
                <w:bCs/>
                <w:sz w:val="24"/>
                <w:szCs w:val="24"/>
                <w:lang w:val="en-US" w:eastAsia="en-US"/>
              </w:rPr>
              <w:t>c</w:t>
            </w:r>
            <w:r w:rsidRPr="00912BD0">
              <w:rPr>
                <w:rFonts w:ascii="Times New Roman" w:eastAsia="Calibri" w:hAnsi="Times New Roman"/>
                <w:bCs/>
                <w:sz w:val="24"/>
                <w:szCs w:val="24"/>
                <w:lang w:eastAsia="en-US"/>
              </w:rPr>
              <w:t xml:space="preserve">, 6.6 - 6.8, </w:t>
            </w:r>
            <w:r w:rsidRPr="00912BD0">
              <w:rPr>
                <w:rFonts w:ascii="Times New Roman" w:eastAsia="Calibri" w:hAnsi="Times New Roman"/>
                <w:bCs/>
                <w:sz w:val="24"/>
                <w:szCs w:val="24"/>
                <w:lang w:eastAsia="en-US"/>
              </w:rPr>
              <w:br/>
              <w:t>6.9 П-о/</w:t>
            </w:r>
            <w:r w:rsidRPr="00912BD0">
              <w:rPr>
                <w:rFonts w:ascii="Times New Roman" w:eastAsia="Calibri" w:hAnsi="Times New Roman"/>
                <w:bCs/>
                <w:sz w:val="24"/>
                <w:szCs w:val="24"/>
                <w:lang w:val="en-US" w:eastAsia="en-US"/>
              </w:rPr>
              <w:t>c</w:t>
            </w:r>
            <w:r w:rsidRPr="00912BD0">
              <w:rPr>
                <w:rFonts w:ascii="Times New Roman" w:eastAsia="Calibri" w:hAnsi="Times New Roman"/>
                <w:bCs/>
                <w:sz w:val="24"/>
                <w:szCs w:val="24"/>
                <w:lang w:eastAsia="en-US"/>
              </w:rPr>
              <w:t>, 6.10.</w:t>
            </w:r>
          </w:p>
          <w:p w:rsidR="00CC719F" w:rsidRPr="00912BD0" w:rsidRDefault="00CC719F" w:rsidP="00CC719F">
            <w:pPr>
              <w:suppressAutoHyphens w:val="0"/>
              <w:spacing w:after="0" w:line="259" w:lineRule="auto"/>
              <w:ind w:right="57"/>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Темы 7.1- 7.7, 7.8 П-о/</w:t>
            </w:r>
            <w:r w:rsidRPr="00912BD0">
              <w:rPr>
                <w:rFonts w:ascii="Times New Roman" w:eastAsia="Calibri" w:hAnsi="Times New Roman"/>
                <w:bCs/>
                <w:sz w:val="24"/>
                <w:szCs w:val="24"/>
                <w:lang w:val="en-US" w:eastAsia="en-US"/>
              </w:rPr>
              <w:t>c</w:t>
            </w:r>
            <w:r w:rsidRPr="00912BD0">
              <w:rPr>
                <w:rFonts w:ascii="Times New Roman" w:eastAsia="Calibri" w:hAnsi="Times New Roman"/>
                <w:bCs/>
                <w:sz w:val="24"/>
                <w:szCs w:val="24"/>
                <w:lang w:eastAsia="en-US"/>
              </w:rPr>
              <w:t>, 7.9 - 7.15, 7.16 П-о/с, 7.17.</w:t>
            </w:r>
          </w:p>
          <w:p w:rsidR="00CC719F" w:rsidRPr="00912BD0" w:rsidRDefault="00CC719F" w:rsidP="00CC719F">
            <w:pPr>
              <w:suppressAutoHyphens w:val="0"/>
              <w:spacing w:after="0" w:line="259" w:lineRule="auto"/>
              <w:ind w:right="57"/>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Темы 8.1, 8.2, 8.3П-о/с, 8.4.</w:t>
            </w:r>
          </w:p>
          <w:p w:rsidR="00CC719F" w:rsidRPr="00912BD0" w:rsidRDefault="00CC719F" w:rsidP="00CC719F">
            <w:pPr>
              <w:suppressAutoHyphens w:val="0"/>
              <w:spacing w:after="0" w:line="259" w:lineRule="auto"/>
              <w:ind w:right="57"/>
              <w:rPr>
                <w:rFonts w:ascii="Times New Roman" w:eastAsia="Calibri" w:hAnsi="Times New Roman"/>
                <w:bCs/>
                <w:sz w:val="24"/>
                <w:szCs w:val="24"/>
                <w:lang w:eastAsia="en-US"/>
              </w:rPr>
            </w:pPr>
            <w:r w:rsidRPr="00912BD0">
              <w:rPr>
                <w:rFonts w:ascii="Times New Roman" w:eastAsia="Calibri" w:hAnsi="Times New Roman"/>
                <w:bCs/>
                <w:sz w:val="24"/>
                <w:szCs w:val="24"/>
                <w:lang w:eastAsia="en-US"/>
              </w:rPr>
              <w:t>Темы 9.1, 9.2 П-о/</w:t>
            </w:r>
            <w:r w:rsidRPr="00912BD0">
              <w:rPr>
                <w:rFonts w:ascii="Times New Roman" w:eastAsia="Calibri" w:hAnsi="Times New Roman"/>
                <w:bCs/>
                <w:sz w:val="24"/>
                <w:szCs w:val="24"/>
                <w:lang w:val="en-US" w:eastAsia="en-US"/>
              </w:rPr>
              <w:t>c</w:t>
            </w:r>
            <w:r w:rsidRPr="00912BD0">
              <w:rPr>
                <w:rFonts w:ascii="Times New Roman" w:eastAsia="Calibri" w:hAnsi="Times New Roman"/>
                <w:bCs/>
                <w:sz w:val="24"/>
                <w:szCs w:val="24"/>
                <w:lang w:eastAsia="en-US"/>
              </w:rPr>
              <w:t xml:space="preserve">, 9.3, 9.4, </w:t>
            </w:r>
            <w:r w:rsidRPr="00912BD0">
              <w:rPr>
                <w:rFonts w:ascii="Times New Roman" w:eastAsia="Calibri" w:hAnsi="Times New Roman"/>
                <w:bCs/>
                <w:sz w:val="24"/>
                <w:szCs w:val="24"/>
                <w:lang w:eastAsia="en-US"/>
              </w:rPr>
              <w:br/>
              <w:t>9.5 П-о/с, 9.6 - 9.9.</w:t>
            </w:r>
          </w:p>
          <w:p w:rsidR="005245EF" w:rsidRPr="00912BD0" w:rsidRDefault="00CC719F" w:rsidP="00CC719F">
            <w:pPr>
              <w:widowControl w:val="0"/>
              <w:spacing w:after="0" w:line="240" w:lineRule="auto"/>
              <w:ind w:left="57" w:right="57"/>
              <w:rPr>
                <w:rFonts w:ascii="Times New Roman" w:hAnsi="Times New Roman"/>
                <w:sz w:val="24"/>
                <w:szCs w:val="24"/>
              </w:rPr>
            </w:pPr>
            <w:r w:rsidRPr="00912BD0">
              <w:rPr>
                <w:rFonts w:ascii="Times New Roman" w:eastAsia="Calibri" w:hAnsi="Times New Roman"/>
                <w:bCs/>
                <w:sz w:val="24"/>
                <w:szCs w:val="24"/>
                <w:lang w:eastAsia="en-US"/>
              </w:rPr>
              <w:t>Р10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912BD0" w:rsidRDefault="00CC719F" w:rsidP="00CC719F">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Тестирование</w:t>
            </w:r>
          </w:p>
          <w:p w:rsidR="00CC719F" w:rsidRPr="00912BD0" w:rsidRDefault="00CC719F" w:rsidP="00CC719F">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Устный опрос</w:t>
            </w:r>
          </w:p>
          <w:p w:rsidR="00CC719F" w:rsidRPr="00912BD0" w:rsidRDefault="00CC719F" w:rsidP="00CC719F">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Математический диктант</w:t>
            </w:r>
          </w:p>
          <w:p w:rsidR="00CC719F" w:rsidRPr="00912BD0" w:rsidRDefault="00CC719F" w:rsidP="00CC719F">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Представление результатов практических работ</w:t>
            </w:r>
          </w:p>
          <w:p w:rsidR="00CC719F" w:rsidRPr="00912BD0" w:rsidRDefault="00CC719F" w:rsidP="00CC719F">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Защита индивидуальных проектов</w:t>
            </w:r>
          </w:p>
          <w:p w:rsidR="00CC719F" w:rsidRPr="00912BD0" w:rsidRDefault="00CC719F" w:rsidP="00CC719F">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Контрольная работа</w:t>
            </w:r>
          </w:p>
          <w:p w:rsidR="005245EF" w:rsidRPr="00912BD0" w:rsidRDefault="00CC719F" w:rsidP="00CC719F">
            <w:pPr>
              <w:widowControl w:val="0"/>
              <w:spacing w:after="0" w:line="240" w:lineRule="auto"/>
              <w:ind w:left="57" w:right="57"/>
              <w:rPr>
                <w:rFonts w:ascii="Times New Roman" w:hAnsi="Times New Roman"/>
                <w:sz w:val="24"/>
                <w:szCs w:val="24"/>
              </w:rPr>
            </w:pPr>
            <w:r w:rsidRPr="00912BD0">
              <w:rPr>
                <w:rFonts w:ascii="Times New Roman" w:eastAsia="Calibri" w:hAnsi="Times New Roman"/>
                <w:sz w:val="24"/>
                <w:szCs w:val="24"/>
                <w:lang w:eastAsia="en-US"/>
              </w:rPr>
              <w:t>Выполнение заданий промежуточной аттестации</w:t>
            </w:r>
          </w:p>
        </w:tc>
      </w:tr>
      <w:tr w:rsidR="00790EB6" w:rsidRPr="00912BD0" w:rsidTr="00912BD0">
        <w:tc>
          <w:tcPr>
            <w:tcW w:w="3389"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widowControl w:val="0"/>
              <w:spacing w:after="0"/>
              <w:ind w:left="57" w:right="57"/>
              <w:rPr>
                <w:rFonts w:ascii="Times New Roman" w:hAnsi="Times New Roman"/>
                <w:b/>
                <w:sz w:val="24"/>
                <w:szCs w:val="24"/>
              </w:rPr>
            </w:pPr>
            <w:r w:rsidRPr="00912BD0">
              <w:rPr>
                <w:rFonts w:ascii="Times New Roman" w:hAnsi="Times New Roman"/>
                <w:iCs/>
                <w:sz w:val="24"/>
                <w:szCs w:val="24"/>
              </w:rPr>
              <w:t xml:space="preserve">ОК 03. </w:t>
            </w:r>
            <w:r w:rsidRPr="00912BD0">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Тема 1.1, 1.2П-о/с, 1.3, 1.4 П-о/с, 1.5П-о/c, 1.6, 1.7.</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2.1 - 2.12, 2.13П-о/с, 2.14.</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3.1 - 3.4, 3.5П-о/с, 3.6.</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4.1, 4.2, 4.3П-о/с, 4.4.</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5.1-5.4, 5.5 П-о/c, 5.6 -5.9.</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 xml:space="preserve">Темы 6.1- 6.4, 6.5П-о/c, 6.6 - 6.8, </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6.9 П-о/c, 6.10.</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7.1- 7.7, 7.8 П-о/c, 7.9 - 7.15, 7.16 П-о/с, 7.17.</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8.1, 8.2, 8.3П-о/с, 8.4.</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 xml:space="preserve">Темы 9.1, 9.2 П-о/c, 9.3, 9.4, </w:t>
            </w:r>
          </w:p>
          <w:p w:rsidR="00790EB6" w:rsidRPr="00912BD0" w:rsidRDefault="00790EB6" w:rsidP="00790EB6">
            <w:pPr>
              <w:widowControl w:val="0"/>
              <w:spacing w:line="240" w:lineRule="auto"/>
              <w:contextualSpacing/>
              <w:jc w:val="both"/>
              <w:rPr>
                <w:rFonts w:ascii="Times New Roman" w:hAnsi="Times New Roman"/>
                <w:bCs/>
                <w:sz w:val="24"/>
                <w:szCs w:val="24"/>
              </w:rPr>
            </w:pPr>
            <w:r w:rsidRPr="00912BD0">
              <w:rPr>
                <w:rFonts w:ascii="Times New Roman" w:hAnsi="Times New Roman"/>
                <w:bCs/>
                <w:sz w:val="24"/>
                <w:szCs w:val="24"/>
              </w:rPr>
              <w:t>9.5 П-о/с, 9.6 - 9.9.</w:t>
            </w:r>
          </w:p>
          <w:p w:rsidR="00790EB6" w:rsidRPr="00912BD0" w:rsidRDefault="00790EB6" w:rsidP="00790EB6">
            <w:pPr>
              <w:widowControl w:val="0"/>
              <w:spacing w:after="0"/>
              <w:ind w:left="57" w:right="57"/>
              <w:rPr>
                <w:rFonts w:ascii="Times New Roman" w:hAnsi="Times New Roman"/>
                <w:sz w:val="24"/>
                <w:szCs w:val="24"/>
              </w:rPr>
            </w:pPr>
            <w:r w:rsidRPr="00912BD0">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Тестирование</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Устный опрос</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Математический диктант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Представление результатов практических работ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Защита индивидуальных проектов</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Контрольная работа</w:t>
            </w:r>
          </w:p>
          <w:p w:rsidR="00790EB6" w:rsidRPr="00912BD0" w:rsidRDefault="00790EB6" w:rsidP="00790EB6">
            <w:pPr>
              <w:widowControl w:val="0"/>
              <w:spacing w:after="0" w:line="240" w:lineRule="auto"/>
              <w:ind w:left="57" w:right="57"/>
              <w:rPr>
                <w:rFonts w:ascii="Times New Roman" w:hAnsi="Times New Roman"/>
                <w:sz w:val="24"/>
                <w:szCs w:val="24"/>
              </w:rPr>
            </w:pPr>
            <w:r w:rsidRPr="00912BD0">
              <w:rPr>
                <w:rFonts w:ascii="Times New Roman" w:eastAsia="Calibri" w:hAnsi="Times New Roman"/>
                <w:sz w:val="24"/>
                <w:szCs w:val="24"/>
                <w:lang w:eastAsia="en-US"/>
              </w:rPr>
              <w:t>Выполнение заданий промежуточной аттестации</w:t>
            </w:r>
          </w:p>
        </w:tc>
      </w:tr>
      <w:tr w:rsidR="00790EB6" w:rsidRPr="00912BD0" w:rsidTr="00912BD0">
        <w:tc>
          <w:tcPr>
            <w:tcW w:w="3389"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widowControl w:val="0"/>
              <w:spacing w:after="0" w:line="240" w:lineRule="auto"/>
              <w:ind w:left="57" w:right="57"/>
              <w:rPr>
                <w:rFonts w:ascii="Times New Roman" w:hAnsi="Times New Roman"/>
                <w:b/>
                <w:sz w:val="24"/>
                <w:szCs w:val="24"/>
              </w:rPr>
            </w:pPr>
            <w:r w:rsidRPr="00912BD0">
              <w:rPr>
                <w:rFonts w:ascii="Times New Roman" w:hAnsi="Times New Roman"/>
                <w:iCs/>
                <w:sz w:val="24"/>
                <w:szCs w:val="24"/>
              </w:rPr>
              <w:t xml:space="preserve">ОК 04. </w:t>
            </w:r>
            <w:r w:rsidRPr="00912BD0">
              <w:rPr>
                <w:rFonts w:ascii="Times New Roman" w:hAnsi="Times New Roman"/>
                <w:sz w:val="24"/>
                <w:szCs w:val="24"/>
              </w:rPr>
              <w:t>Эффективно взаимодействовать и работать в коллективе и команде</w:t>
            </w:r>
          </w:p>
        </w:tc>
        <w:tc>
          <w:tcPr>
            <w:tcW w:w="4187"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Тема 1.1, 1.2П-о/с, 1.3, 1.4 П-о/с, 1.5П-о/</w:t>
            </w:r>
            <w:r w:rsidRPr="00912BD0">
              <w:rPr>
                <w:rFonts w:ascii="Times New Roman" w:hAnsi="Times New Roman"/>
                <w:bCs/>
                <w:sz w:val="24"/>
                <w:szCs w:val="24"/>
                <w:lang w:val="en-US"/>
              </w:rPr>
              <w:t>c</w:t>
            </w:r>
            <w:r w:rsidRPr="00912BD0">
              <w:rPr>
                <w:rFonts w:ascii="Times New Roman" w:hAnsi="Times New Roman"/>
                <w:bCs/>
                <w:sz w:val="24"/>
                <w:szCs w:val="24"/>
              </w:rPr>
              <w:t>, 1.6, 1.7.</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2.1 - 2.12, 2.13П-о/с, 2.14.</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3.1 - 3.4, 3.5П-о/с, 3.6.</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4.1, 4.2, 4.3П-о/с, 4.4.</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5.1-5.4, 5.5 П-о/</w:t>
            </w:r>
            <w:r w:rsidRPr="00912BD0">
              <w:rPr>
                <w:rFonts w:ascii="Times New Roman" w:hAnsi="Times New Roman"/>
                <w:bCs/>
                <w:sz w:val="24"/>
                <w:szCs w:val="24"/>
                <w:lang w:val="en-US"/>
              </w:rPr>
              <w:t>c</w:t>
            </w:r>
            <w:r w:rsidRPr="00912BD0">
              <w:rPr>
                <w:rFonts w:ascii="Times New Roman" w:hAnsi="Times New Roman"/>
                <w:bCs/>
                <w:sz w:val="24"/>
                <w:szCs w:val="24"/>
              </w:rPr>
              <w:t>, 5.6 -5.9.</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6.1- 6.4, 6.5П-о/</w:t>
            </w:r>
            <w:r w:rsidRPr="00912BD0">
              <w:rPr>
                <w:rFonts w:ascii="Times New Roman" w:hAnsi="Times New Roman"/>
                <w:bCs/>
                <w:sz w:val="24"/>
                <w:szCs w:val="24"/>
                <w:lang w:val="en-US"/>
              </w:rPr>
              <w:t>c</w:t>
            </w:r>
            <w:r w:rsidRPr="00912BD0">
              <w:rPr>
                <w:rFonts w:ascii="Times New Roman" w:hAnsi="Times New Roman"/>
                <w:bCs/>
                <w:sz w:val="24"/>
                <w:szCs w:val="24"/>
              </w:rPr>
              <w:t xml:space="preserve">, 6.6 - 6.8, </w:t>
            </w:r>
            <w:r w:rsidRPr="00912BD0">
              <w:rPr>
                <w:rFonts w:ascii="Times New Roman" w:hAnsi="Times New Roman"/>
                <w:bCs/>
                <w:sz w:val="24"/>
                <w:szCs w:val="24"/>
              </w:rPr>
              <w:br/>
              <w:t>6.9 П-о/</w:t>
            </w:r>
            <w:r w:rsidRPr="00912BD0">
              <w:rPr>
                <w:rFonts w:ascii="Times New Roman" w:hAnsi="Times New Roman"/>
                <w:bCs/>
                <w:sz w:val="24"/>
                <w:szCs w:val="24"/>
                <w:lang w:val="en-US"/>
              </w:rPr>
              <w:t>c</w:t>
            </w:r>
            <w:r w:rsidRPr="00912BD0">
              <w:rPr>
                <w:rFonts w:ascii="Times New Roman" w:hAnsi="Times New Roman"/>
                <w:bCs/>
                <w:sz w:val="24"/>
                <w:szCs w:val="24"/>
              </w:rPr>
              <w:t>, 6.10.</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7.1- 7.7, 7.8 П-о/</w:t>
            </w:r>
            <w:r w:rsidRPr="00912BD0">
              <w:rPr>
                <w:rFonts w:ascii="Times New Roman" w:hAnsi="Times New Roman"/>
                <w:bCs/>
                <w:sz w:val="24"/>
                <w:szCs w:val="24"/>
                <w:lang w:val="en-US"/>
              </w:rPr>
              <w:t>c</w:t>
            </w:r>
            <w:r w:rsidRPr="00912BD0">
              <w:rPr>
                <w:rFonts w:ascii="Times New Roman" w:hAnsi="Times New Roman"/>
                <w:bCs/>
                <w:sz w:val="24"/>
                <w:szCs w:val="24"/>
              </w:rPr>
              <w:t>, 7.9 - 7.15, 7.16 П-о/с, 7.17.</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8.1, 8.2, 8.3П-о/с, 8.4.</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9.1, 9.2 П-о/</w:t>
            </w:r>
            <w:r w:rsidRPr="00912BD0">
              <w:rPr>
                <w:rFonts w:ascii="Times New Roman" w:hAnsi="Times New Roman"/>
                <w:bCs/>
                <w:sz w:val="24"/>
                <w:szCs w:val="24"/>
                <w:lang w:val="en-US"/>
              </w:rPr>
              <w:t>c</w:t>
            </w:r>
            <w:r w:rsidRPr="00912BD0">
              <w:rPr>
                <w:rFonts w:ascii="Times New Roman" w:hAnsi="Times New Roman"/>
                <w:bCs/>
                <w:sz w:val="24"/>
                <w:szCs w:val="24"/>
              </w:rPr>
              <w:t xml:space="preserve">, 9.3, 9.4, </w:t>
            </w:r>
            <w:r w:rsidRPr="00912BD0">
              <w:rPr>
                <w:rFonts w:ascii="Times New Roman" w:hAnsi="Times New Roman"/>
                <w:bCs/>
                <w:sz w:val="24"/>
                <w:szCs w:val="24"/>
              </w:rPr>
              <w:br/>
              <w:t>9.5 П-о/с, 9.6 - 9.9.</w:t>
            </w:r>
          </w:p>
          <w:p w:rsidR="00790EB6" w:rsidRPr="00912BD0" w:rsidRDefault="00790EB6" w:rsidP="00790EB6">
            <w:pPr>
              <w:spacing w:after="0"/>
              <w:ind w:left="57" w:right="57"/>
              <w:rPr>
                <w:rFonts w:ascii="Times New Roman" w:hAnsi="Times New Roman"/>
                <w:bCs/>
                <w:sz w:val="24"/>
                <w:szCs w:val="24"/>
              </w:rPr>
            </w:pPr>
            <w:r w:rsidRPr="00912BD0">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Тестирование</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Устный опрос</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Математический диктант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Представление результатов практических работ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Защита индивидуальных проектов</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Контрольная работа</w:t>
            </w:r>
          </w:p>
          <w:p w:rsidR="00790EB6" w:rsidRPr="00912BD0" w:rsidRDefault="00790EB6" w:rsidP="00790EB6">
            <w:pPr>
              <w:widowControl w:val="0"/>
              <w:spacing w:after="0" w:line="240" w:lineRule="auto"/>
              <w:ind w:left="57" w:right="57"/>
              <w:rPr>
                <w:rFonts w:ascii="Times New Roman" w:hAnsi="Times New Roman"/>
                <w:sz w:val="24"/>
                <w:szCs w:val="24"/>
              </w:rPr>
            </w:pPr>
            <w:r w:rsidRPr="00912BD0">
              <w:rPr>
                <w:rFonts w:ascii="Times New Roman" w:eastAsia="Calibri" w:hAnsi="Times New Roman"/>
                <w:sz w:val="24"/>
                <w:szCs w:val="24"/>
                <w:lang w:eastAsia="en-US"/>
              </w:rPr>
              <w:t>Выполнение заданий промежуточной аттестации</w:t>
            </w:r>
          </w:p>
        </w:tc>
      </w:tr>
      <w:tr w:rsidR="00790EB6" w:rsidRPr="00912BD0" w:rsidTr="00912BD0">
        <w:tc>
          <w:tcPr>
            <w:tcW w:w="3389"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widowControl w:val="0"/>
              <w:spacing w:after="0" w:line="240" w:lineRule="auto"/>
              <w:ind w:left="57" w:right="57"/>
              <w:rPr>
                <w:rFonts w:ascii="Times New Roman" w:hAnsi="Times New Roman"/>
                <w:b/>
                <w:sz w:val="24"/>
                <w:szCs w:val="24"/>
              </w:rPr>
            </w:pPr>
            <w:r w:rsidRPr="00912BD0">
              <w:rPr>
                <w:rFonts w:ascii="Times New Roman" w:hAnsi="Times New Roman"/>
                <w:iCs/>
                <w:sz w:val="24"/>
                <w:szCs w:val="24"/>
              </w:rPr>
              <w:lastRenderedPageBreak/>
              <w:t xml:space="preserve">ОК 05. </w:t>
            </w:r>
            <w:r w:rsidRPr="00912BD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87"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Тема 1.1, 1.2П-о/с, 1.3, 1.4 П-о/с, 1.5П-о/</w:t>
            </w:r>
            <w:r w:rsidRPr="00912BD0">
              <w:rPr>
                <w:rFonts w:ascii="Times New Roman" w:hAnsi="Times New Roman"/>
                <w:bCs/>
                <w:sz w:val="24"/>
                <w:szCs w:val="24"/>
                <w:lang w:val="en-US"/>
              </w:rPr>
              <w:t>c</w:t>
            </w:r>
            <w:r w:rsidRPr="00912BD0">
              <w:rPr>
                <w:rFonts w:ascii="Times New Roman" w:hAnsi="Times New Roman"/>
                <w:bCs/>
                <w:sz w:val="24"/>
                <w:szCs w:val="24"/>
              </w:rPr>
              <w:t>, 1.6, 1.7.</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2.1 - 2.12, 2.13П-о/с, 2.14.</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3.1 - 3.4, 3.5П-о/с, 3.6.</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4.1, 4.2, 4.3П-о/с, 4.4.</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5.1-5.4, 5.5 П-о/</w:t>
            </w:r>
            <w:r w:rsidRPr="00912BD0">
              <w:rPr>
                <w:rFonts w:ascii="Times New Roman" w:hAnsi="Times New Roman"/>
                <w:bCs/>
                <w:sz w:val="24"/>
                <w:szCs w:val="24"/>
                <w:lang w:val="en-US"/>
              </w:rPr>
              <w:t>c</w:t>
            </w:r>
            <w:r w:rsidRPr="00912BD0">
              <w:rPr>
                <w:rFonts w:ascii="Times New Roman" w:hAnsi="Times New Roman"/>
                <w:bCs/>
                <w:sz w:val="24"/>
                <w:szCs w:val="24"/>
              </w:rPr>
              <w:t>, 5.6 -5.9.</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6.1- 6.4, 6.5П-о/</w:t>
            </w:r>
            <w:r w:rsidRPr="00912BD0">
              <w:rPr>
                <w:rFonts w:ascii="Times New Roman" w:hAnsi="Times New Roman"/>
                <w:bCs/>
                <w:sz w:val="24"/>
                <w:szCs w:val="24"/>
                <w:lang w:val="en-US"/>
              </w:rPr>
              <w:t>c</w:t>
            </w:r>
            <w:r w:rsidRPr="00912BD0">
              <w:rPr>
                <w:rFonts w:ascii="Times New Roman" w:hAnsi="Times New Roman"/>
                <w:bCs/>
                <w:sz w:val="24"/>
                <w:szCs w:val="24"/>
              </w:rPr>
              <w:t xml:space="preserve">, 6.6 - 6.8, </w:t>
            </w:r>
            <w:r w:rsidRPr="00912BD0">
              <w:rPr>
                <w:rFonts w:ascii="Times New Roman" w:hAnsi="Times New Roman"/>
                <w:bCs/>
                <w:sz w:val="24"/>
                <w:szCs w:val="24"/>
              </w:rPr>
              <w:br/>
              <w:t>6.9 П-о/</w:t>
            </w:r>
            <w:r w:rsidRPr="00912BD0">
              <w:rPr>
                <w:rFonts w:ascii="Times New Roman" w:hAnsi="Times New Roman"/>
                <w:bCs/>
                <w:sz w:val="24"/>
                <w:szCs w:val="24"/>
                <w:lang w:val="en-US"/>
              </w:rPr>
              <w:t>c</w:t>
            </w:r>
            <w:r w:rsidRPr="00912BD0">
              <w:rPr>
                <w:rFonts w:ascii="Times New Roman" w:hAnsi="Times New Roman"/>
                <w:bCs/>
                <w:sz w:val="24"/>
                <w:szCs w:val="24"/>
              </w:rPr>
              <w:t>, 6.10.</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7.1- 7.7, 7.8 П-о/</w:t>
            </w:r>
            <w:r w:rsidRPr="00912BD0">
              <w:rPr>
                <w:rFonts w:ascii="Times New Roman" w:hAnsi="Times New Roman"/>
                <w:bCs/>
                <w:sz w:val="24"/>
                <w:szCs w:val="24"/>
                <w:lang w:val="en-US"/>
              </w:rPr>
              <w:t>c</w:t>
            </w:r>
            <w:r w:rsidRPr="00912BD0">
              <w:rPr>
                <w:rFonts w:ascii="Times New Roman" w:hAnsi="Times New Roman"/>
                <w:bCs/>
                <w:sz w:val="24"/>
                <w:szCs w:val="24"/>
              </w:rPr>
              <w:t>, 7.9 - 7.15, 7.16 П-о/с, 7.17.</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8.1, 8.2, 8.3П-о/с, 8.4.</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9.1, 9.2 П-о/</w:t>
            </w:r>
            <w:r w:rsidRPr="00912BD0">
              <w:rPr>
                <w:rFonts w:ascii="Times New Roman" w:hAnsi="Times New Roman"/>
                <w:bCs/>
                <w:sz w:val="24"/>
                <w:szCs w:val="24"/>
                <w:lang w:val="en-US"/>
              </w:rPr>
              <w:t>c</w:t>
            </w:r>
            <w:r w:rsidRPr="00912BD0">
              <w:rPr>
                <w:rFonts w:ascii="Times New Roman" w:hAnsi="Times New Roman"/>
                <w:bCs/>
                <w:sz w:val="24"/>
                <w:szCs w:val="24"/>
              </w:rPr>
              <w:t xml:space="preserve">, 9.3, 9.4, </w:t>
            </w:r>
            <w:r w:rsidRPr="00912BD0">
              <w:rPr>
                <w:rFonts w:ascii="Times New Roman" w:hAnsi="Times New Roman"/>
                <w:bCs/>
                <w:sz w:val="24"/>
                <w:szCs w:val="24"/>
              </w:rPr>
              <w:br/>
              <w:t>9.5 П-о/с, 9.6 - 9.9.</w:t>
            </w:r>
          </w:p>
          <w:p w:rsidR="00790EB6" w:rsidRPr="00912BD0" w:rsidRDefault="00790EB6" w:rsidP="00790EB6">
            <w:pPr>
              <w:spacing w:after="0"/>
              <w:ind w:left="57" w:right="57"/>
              <w:rPr>
                <w:rFonts w:ascii="Times New Roman" w:hAnsi="Times New Roman"/>
                <w:sz w:val="24"/>
                <w:szCs w:val="24"/>
              </w:rPr>
            </w:pPr>
            <w:r w:rsidRPr="00912BD0">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912BD0" w:rsidRDefault="00790EB6"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Тестирование</w:t>
            </w:r>
          </w:p>
          <w:p w:rsidR="00790EB6" w:rsidRPr="00912BD0" w:rsidRDefault="00790EB6"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Устный опрос</w:t>
            </w:r>
          </w:p>
          <w:p w:rsidR="00790EB6" w:rsidRPr="00912BD0" w:rsidRDefault="00790EB6"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Математический диктант</w:t>
            </w:r>
          </w:p>
          <w:p w:rsidR="00790EB6" w:rsidRPr="00912BD0" w:rsidRDefault="00790EB6"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Представление результатов практических работ</w:t>
            </w:r>
          </w:p>
          <w:p w:rsidR="00790EB6" w:rsidRPr="00912BD0" w:rsidRDefault="00790EB6"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Защита индивидуальных проектов</w:t>
            </w:r>
          </w:p>
          <w:p w:rsidR="00790EB6" w:rsidRPr="00912BD0" w:rsidRDefault="00790EB6"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Контрольная работа</w:t>
            </w:r>
          </w:p>
          <w:p w:rsidR="00790EB6" w:rsidRPr="00912BD0" w:rsidRDefault="00790EB6" w:rsidP="00912BD0">
            <w:pPr>
              <w:widowControl w:val="0"/>
              <w:spacing w:after="0" w:line="240" w:lineRule="auto"/>
              <w:ind w:left="57" w:right="57"/>
              <w:jc w:val="both"/>
              <w:rPr>
                <w:rFonts w:ascii="Times New Roman" w:hAnsi="Times New Roman"/>
                <w:sz w:val="24"/>
                <w:szCs w:val="24"/>
              </w:rPr>
            </w:pPr>
            <w:r w:rsidRPr="00912BD0">
              <w:rPr>
                <w:rFonts w:ascii="Times New Roman" w:eastAsia="Calibri" w:hAnsi="Times New Roman"/>
                <w:sz w:val="24"/>
                <w:szCs w:val="24"/>
                <w:lang w:eastAsia="en-US"/>
              </w:rPr>
              <w:t>Выполнение заданий промежуточной аттестации</w:t>
            </w:r>
          </w:p>
        </w:tc>
      </w:tr>
      <w:tr w:rsidR="00790EB6" w:rsidRPr="00912BD0" w:rsidTr="00912BD0">
        <w:tc>
          <w:tcPr>
            <w:tcW w:w="3389"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widowControl w:val="0"/>
              <w:spacing w:after="0"/>
              <w:ind w:left="57" w:right="57"/>
              <w:rPr>
                <w:rFonts w:ascii="Times New Roman" w:hAnsi="Times New Roman"/>
                <w:b/>
                <w:sz w:val="24"/>
                <w:szCs w:val="24"/>
              </w:rPr>
            </w:pPr>
            <w:r w:rsidRPr="00912BD0">
              <w:rPr>
                <w:rFonts w:ascii="Times New Roman" w:hAnsi="Times New Roman"/>
                <w:iCs/>
                <w:sz w:val="24"/>
                <w:szCs w:val="24"/>
              </w:rPr>
              <w:t xml:space="preserve">ОК 06. </w:t>
            </w:r>
            <w:r w:rsidRPr="00912BD0">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187"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Тема 1.1, 1.2П-о/с, 1.3, 1.4 П-о/с, 1.5П-о/</w:t>
            </w:r>
            <w:r w:rsidRPr="00912BD0">
              <w:rPr>
                <w:rFonts w:ascii="Times New Roman" w:hAnsi="Times New Roman"/>
                <w:bCs/>
                <w:sz w:val="24"/>
                <w:szCs w:val="24"/>
                <w:lang w:val="en-US"/>
              </w:rPr>
              <w:t>c</w:t>
            </w:r>
            <w:r w:rsidRPr="00912BD0">
              <w:rPr>
                <w:rFonts w:ascii="Times New Roman" w:hAnsi="Times New Roman"/>
                <w:bCs/>
                <w:sz w:val="24"/>
                <w:szCs w:val="24"/>
              </w:rPr>
              <w:t>, 1.6, 1.7.</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2.1 - 2.12, 2.13П-о/с, 2.14.</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3.1 - 3.4, 3.5П-о/с, 3.6.</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4.1, 4.2, 4.3П-о/с, 4.4.</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5.1-5.4, 5.5 П-о/</w:t>
            </w:r>
            <w:r w:rsidRPr="00912BD0">
              <w:rPr>
                <w:rFonts w:ascii="Times New Roman" w:hAnsi="Times New Roman"/>
                <w:bCs/>
                <w:sz w:val="24"/>
                <w:szCs w:val="24"/>
                <w:lang w:val="en-US"/>
              </w:rPr>
              <w:t>c</w:t>
            </w:r>
            <w:r w:rsidRPr="00912BD0">
              <w:rPr>
                <w:rFonts w:ascii="Times New Roman" w:hAnsi="Times New Roman"/>
                <w:bCs/>
                <w:sz w:val="24"/>
                <w:szCs w:val="24"/>
              </w:rPr>
              <w:t>, 5.6 -5.9.</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6.1- 6.4, 6.5П-о/</w:t>
            </w:r>
            <w:r w:rsidRPr="00912BD0">
              <w:rPr>
                <w:rFonts w:ascii="Times New Roman" w:hAnsi="Times New Roman"/>
                <w:bCs/>
                <w:sz w:val="24"/>
                <w:szCs w:val="24"/>
                <w:lang w:val="en-US"/>
              </w:rPr>
              <w:t>c</w:t>
            </w:r>
            <w:r w:rsidRPr="00912BD0">
              <w:rPr>
                <w:rFonts w:ascii="Times New Roman" w:hAnsi="Times New Roman"/>
                <w:bCs/>
                <w:sz w:val="24"/>
                <w:szCs w:val="24"/>
              </w:rPr>
              <w:t xml:space="preserve">, 6.6 - 6.8, </w:t>
            </w:r>
            <w:r w:rsidRPr="00912BD0">
              <w:rPr>
                <w:rFonts w:ascii="Times New Roman" w:hAnsi="Times New Roman"/>
                <w:bCs/>
                <w:sz w:val="24"/>
                <w:szCs w:val="24"/>
              </w:rPr>
              <w:br/>
              <w:t>6.9 П-о/</w:t>
            </w:r>
            <w:r w:rsidRPr="00912BD0">
              <w:rPr>
                <w:rFonts w:ascii="Times New Roman" w:hAnsi="Times New Roman"/>
                <w:bCs/>
                <w:sz w:val="24"/>
                <w:szCs w:val="24"/>
                <w:lang w:val="en-US"/>
              </w:rPr>
              <w:t>c</w:t>
            </w:r>
            <w:r w:rsidRPr="00912BD0">
              <w:rPr>
                <w:rFonts w:ascii="Times New Roman" w:hAnsi="Times New Roman"/>
                <w:bCs/>
                <w:sz w:val="24"/>
                <w:szCs w:val="24"/>
              </w:rPr>
              <w:t>, 6.10.</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7.1- 7.7, 7.8 П-о/</w:t>
            </w:r>
            <w:r w:rsidRPr="00912BD0">
              <w:rPr>
                <w:rFonts w:ascii="Times New Roman" w:hAnsi="Times New Roman"/>
                <w:bCs/>
                <w:sz w:val="24"/>
                <w:szCs w:val="24"/>
                <w:lang w:val="en-US"/>
              </w:rPr>
              <w:t>c</w:t>
            </w:r>
            <w:r w:rsidRPr="00912BD0">
              <w:rPr>
                <w:rFonts w:ascii="Times New Roman" w:hAnsi="Times New Roman"/>
                <w:bCs/>
                <w:sz w:val="24"/>
                <w:szCs w:val="24"/>
              </w:rPr>
              <w:t>, 7.9 - 7.15, 7.16 П-о/с, 7.17.</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8.1, 8.2, 8.3П-о/с, 8.4.</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9.1, 9.2 П-о/</w:t>
            </w:r>
            <w:r w:rsidRPr="00912BD0">
              <w:rPr>
                <w:rFonts w:ascii="Times New Roman" w:hAnsi="Times New Roman"/>
                <w:bCs/>
                <w:sz w:val="24"/>
                <w:szCs w:val="24"/>
                <w:lang w:val="en-US"/>
              </w:rPr>
              <w:t>c</w:t>
            </w:r>
            <w:r w:rsidRPr="00912BD0">
              <w:rPr>
                <w:rFonts w:ascii="Times New Roman" w:hAnsi="Times New Roman"/>
                <w:bCs/>
                <w:sz w:val="24"/>
                <w:szCs w:val="24"/>
              </w:rPr>
              <w:t xml:space="preserve">, 9.3, 9.4, </w:t>
            </w:r>
            <w:r w:rsidRPr="00912BD0">
              <w:rPr>
                <w:rFonts w:ascii="Times New Roman" w:hAnsi="Times New Roman"/>
                <w:bCs/>
                <w:sz w:val="24"/>
                <w:szCs w:val="24"/>
              </w:rPr>
              <w:br/>
              <w:t>9.5 П-о/с, 9.6 - 9.9.</w:t>
            </w:r>
          </w:p>
          <w:p w:rsidR="00790EB6" w:rsidRPr="00912BD0" w:rsidRDefault="00790EB6" w:rsidP="00790EB6">
            <w:pPr>
              <w:spacing w:after="0"/>
              <w:ind w:left="57" w:right="57"/>
              <w:rPr>
                <w:rFonts w:ascii="Times New Roman" w:hAnsi="Times New Roman"/>
                <w:bCs/>
                <w:sz w:val="24"/>
                <w:szCs w:val="24"/>
              </w:rPr>
            </w:pPr>
            <w:r w:rsidRPr="00912BD0">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Тестирование</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Устный опрос</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Математический диктант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Представление результатов практических работ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Защита индивидуальных проектов</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Контрольная работа</w:t>
            </w:r>
          </w:p>
          <w:p w:rsidR="00790EB6" w:rsidRPr="00912BD0" w:rsidRDefault="00790EB6" w:rsidP="00790EB6">
            <w:pPr>
              <w:widowControl w:val="0"/>
              <w:spacing w:after="0" w:line="240" w:lineRule="auto"/>
              <w:ind w:left="57" w:right="57"/>
              <w:rPr>
                <w:rFonts w:ascii="Times New Roman" w:hAnsi="Times New Roman"/>
                <w:sz w:val="24"/>
                <w:szCs w:val="24"/>
              </w:rPr>
            </w:pPr>
            <w:r w:rsidRPr="00912BD0">
              <w:rPr>
                <w:rFonts w:ascii="Times New Roman" w:eastAsia="Calibri" w:hAnsi="Times New Roman"/>
                <w:sz w:val="24"/>
                <w:szCs w:val="24"/>
                <w:lang w:eastAsia="en-US"/>
              </w:rPr>
              <w:t>Выполнение заданий промежуточной аттестации</w:t>
            </w:r>
          </w:p>
        </w:tc>
      </w:tr>
      <w:tr w:rsidR="00790EB6" w:rsidRPr="00912BD0" w:rsidTr="00912BD0">
        <w:tc>
          <w:tcPr>
            <w:tcW w:w="3389"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widowControl w:val="0"/>
              <w:spacing w:after="0"/>
              <w:ind w:left="57" w:right="57"/>
              <w:rPr>
                <w:rFonts w:ascii="Times New Roman" w:hAnsi="Times New Roman"/>
                <w:b/>
                <w:sz w:val="24"/>
                <w:szCs w:val="24"/>
              </w:rPr>
            </w:pPr>
            <w:r w:rsidRPr="00912BD0">
              <w:rPr>
                <w:rFonts w:ascii="Times New Roman" w:hAnsi="Times New Roman"/>
                <w:iCs/>
                <w:sz w:val="24"/>
                <w:szCs w:val="24"/>
              </w:rPr>
              <w:t xml:space="preserve">ОК 07. </w:t>
            </w:r>
            <w:r w:rsidRPr="00912BD0">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Тема 1.1, 1.2П-о/с, 1.3, 1.4 П-о/с, 1.5П-о/</w:t>
            </w:r>
            <w:r w:rsidRPr="00912BD0">
              <w:rPr>
                <w:rFonts w:ascii="Times New Roman" w:hAnsi="Times New Roman"/>
                <w:bCs/>
                <w:sz w:val="24"/>
                <w:szCs w:val="24"/>
                <w:lang w:val="en-US"/>
              </w:rPr>
              <w:t>c</w:t>
            </w:r>
            <w:r w:rsidRPr="00912BD0">
              <w:rPr>
                <w:rFonts w:ascii="Times New Roman" w:hAnsi="Times New Roman"/>
                <w:bCs/>
                <w:sz w:val="24"/>
                <w:szCs w:val="24"/>
              </w:rPr>
              <w:t>, 1.6, 1.7.</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2.1 - 2.12, 2.13П-о/с, 2.14.</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3.1 - 3.4, 3.5П-о/с, 3.6.</w:t>
            </w:r>
          </w:p>
          <w:p w:rsidR="00790EB6" w:rsidRPr="00912BD0" w:rsidRDefault="00790EB6" w:rsidP="00790EB6">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4.1, 4.2, 4.3П-о/с, 4.4.</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5.1-5.4, 5.5 П-о/</w:t>
            </w:r>
            <w:r w:rsidRPr="00912BD0">
              <w:rPr>
                <w:rFonts w:ascii="Times New Roman" w:hAnsi="Times New Roman"/>
                <w:bCs/>
                <w:sz w:val="24"/>
                <w:szCs w:val="24"/>
                <w:lang w:val="en-US"/>
              </w:rPr>
              <w:t>c</w:t>
            </w:r>
            <w:r w:rsidRPr="00912BD0">
              <w:rPr>
                <w:rFonts w:ascii="Times New Roman" w:hAnsi="Times New Roman"/>
                <w:bCs/>
                <w:sz w:val="24"/>
                <w:szCs w:val="24"/>
              </w:rPr>
              <w:t>, 5.6 -5.9.</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6.1- 6.4, 6.5П-о/</w:t>
            </w:r>
            <w:r w:rsidRPr="00912BD0">
              <w:rPr>
                <w:rFonts w:ascii="Times New Roman" w:hAnsi="Times New Roman"/>
                <w:bCs/>
                <w:sz w:val="24"/>
                <w:szCs w:val="24"/>
                <w:lang w:val="en-US"/>
              </w:rPr>
              <w:t>c</w:t>
            </w:r>
            <w:r w:rsidRPr="00912BD0">
              <w:rPr>
                <w:rFonts w:ascii="Times New Roman" w:hAnsi="Times New Roman"/>
                <w:bCs/>
                <w:sz w:val="24"/>
                <w:szCs w:val="24"/>
              </w:rPr>
              <w:t xml:space="preserve">, 6.6 - 6.8, </w:t>
            </w:r>
            <w:r w:rsidRPr="00912BD0">
              <w:rPr>
                <w:rFonts w:ascii="Times New Roman" w:hAnsi="Times New Roman"/>
                <w:bCs/>
                <w:sz w:val="24"/>
                <w:szCs w:val="24"/>
              </w:rPr>
              <w:br/>
              <w:t>6.9 П-о/</w:t>
            </w:r>
            <w:r w:rsidRPr="00912BD0">
              <w:rPr>
                <w:rFonts w:ascii="Times New Roman" w:hAnsi="Times New Roman"/>
                <w:bCs/>
                <w:sz w:val="24"/>
                <w:szCs w:val="24"/>
                <w:lang w:val="en-US"/>
              </w:rPr>
              <w:t>c</w:t>
            </w:r>
            <w:r w:rsidRPr="00912BD0">
              <w:rPr>
                <w:rFonts w:ascii="Times New Roman" w:hAnsi="Times New Roman"/>
                <w:bCs/>
                <w:sz w:val="24"/>
                <w:szCs w:val="24"/>
              </w:rPr>
              <w:t>, 6.10.</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7.1- 7.7, 7.8 П-о/</w:t>
            </w:r>
            <w:r w:rsidRPr="00912BD0">
              <w:rPr>
                <w:rFonts w:ascii="Times New Roman" w:hAnsi="Times New Roman"/>
                <w:bCs/>
                <w:sz w:val="24"/>
                <w:szCs w:val="24"/>
                <w:lang w:val="en-US"/>
              </w:rPr>
              <w:t>c</w:t>
            </w:r>
            <w:r w:rsidRPr="00912BD0">
              <w:rPr>
                <w:rFonts w:ascii="Times New Roman" w:hAnsi="Times New Roman"/>
                <w:bCs/>
                <w:sz w:val="24"/>
                <w:szCs w:val="24"/>
              </w:rPr>
              <w:t>, 7.9 - 7.15, 7.16 П-о/с, 7.17.</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8.1, 8.2, 8.3П-о/с, 8.4.</w:t>
            </w:r>
          </w:p>
          <w:p w:rsidR="00790EB6" w:rsidRPr="00912BD0" w:rsidRDefault="00790EB6" w:rsidP="00790EB6">
            <w:pPr>
              <w:spacing w:after="0"/>
              <w:ind w:right="57"/>
              <w:rPr>
                <w:rFonts w:ascii="Times New Roman" w:hAnsi="Times New Roman"/>
                <w:bCs/>
                <w:sz w:val="24"/>
                <w:szCs w:val="24"/>
              </w:rPr>
            </w:pPr>
            <w:r w:rsidRPr="00912BD0">
              <w:rPr>
                <w:rFonts w:ascii="Times New Roman" w:hAnsi="Times New Roman"/>
                <w:bCs/>
                <w:sz w:val="24"/>
                <w:szCs w:val="24"/>
              </w:rPr>
              <w:t>Темы 9.1, 9.2 П-о/</w:t>
            </w:r>
            <w:r w:rsidRPr="00912BD0">
              <w:rPr>
                <w:rFonts w:ascii="Times New Roman" w:hAnsi="Times New Roman"/>
                <w:bCs/>
                <w:sz w:val="24"/>
                <w:szCs w:val="24"/>
                <w:lang w:val="en-US"/>
              </w:rPr>
              <w:t>c</w:t>
            </w:r>
            <w:r w:rsidRPr="00912BD0">
              <w:rPr>
                <w:rFonts w:ascii="Times New Roman" w:hAnsi="Times New Roman"/>
                <w:bCs/>
                <w:sz w:val="24"/>
                <w:szCs w:val="24"/>
              </w:rPr>
              <w:t xml:space="preserve">, 9.3, 9.4, </w:t>
            </w:r>
            <w:r w:rsidRPr="00912BD0">
              <w:rPr>
                <w:rFonts w:ascii="Times New Roman" w:hAnsi="Times New Roman"/>
                <w:bCs/>
                <w:sz w:val="24"/>
                <w:szCs w:val="24"/>
              </w:rPr>
              <w:br/>
              <w:t>9.5 П-о/с, 9.6 - 9.9.</w:t>
            </w:r>
          </w:p>
          <w:p w:rsidR="00790EB6" w:rsidRPr="00912BD0" w:rsidRDefault="00790EB6" w:rsidP="00790EB6">
            <w:pPr>
              <w:spacing w:after="0"/>
              <w:ind w:left="57" w:right="57"/>
              <w:rPr>
                <w:rFonts w:ascii="Times New Roman" w:hAnsi="Times New Roman"/>
                <w:sz w:val="24"/>
                <w:szCs w:val="24"/>
              </w:rPr>
            </w:pPr>
            <w:r w:rsidRPr="00912BD0">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Тестирование</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Устный опрос</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Математический диктант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Представление результатов практических работ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Защита индивидуальных проектов</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Контрольная работа</w:t>
            </w:r>
          </w:p>
          <w:p w:rsidR="00790EB6" w:rsidRPr="00912BD0" w:rsidRDefault="00790EB6" w:rsidP="00790EB6">
            <w:pPr>
              <w:widowControl w:val="0"/>
              <w:spacing w:after="0" w:line="240" w:lineRule="auto"/>
              <w:ind w:left="57" w:right="57"/>
              <w:rPr>
                <w:rFonts w:ascii="Times New Roman" w:hAnsi="Times New Roman"/>
                <w:sz w:val="24"/>
                <w:szCs w:val="24"/>
              </w:rPr>
            </w:pPr>
            <w:r w:rsidRPr="00912BD0">
              <w:rPr>
                <w:rFonts w:ascii="Times New Roman" w:eastAsia="Calibri" w:hAnsi="Times New Roman"/>
                <w:sz w:val="24"/>
                <w:szCs w:val="24"/>
                <w:lang w:eastAsia="en-US"/>
              </w:rPr>
              <w:t>Выполнение заданий промежуточной аттестации</w:t>
            </w:r>
          </w:p>
        </w:tc>
      </w:tr>
      <w:tr w:rsidR="00790EB6" w:rsidRPr="00912BD0" w:rsidTr="00912BD0">
        <w:tc>
          <w:tcPr>
            <w:tcW w:w="3389" w:type="dxa"/>
            <w:tcBorders>
              <w:top w:val="single" w:sz="4" w:space="0" w:color="000000"/>
              <w:left w:val="single" w:sz="4" w:space="0" w:color="000000"/>
              <w:bottom w:val="single" w:sz="4" w:space="0" w:color="000000"/>
              <w:right w:val="single" w:sz="4" w:space="0" w:color="000000"/>
            </w:tcBorders>
          </w:tcPr>
          <w:p w:rsidR="00790EB6" w:rsidRPr="00912BD0" w:rsidRDefault="0015542B" w:rsidP="00790EB6">
            <w:pPr>
              <w:widowControl w:val="0"/>
              <w:spacing w:after="0" w:line="240" w:lineRule="auto"/>
              <w:jc w:val="both"/>
              <w:rPr>
                <w:rFonts w:ascii="Times New Roman" w:hAnsi="Times New Roman"/>
                <w:sz w:val="24"/>
                <w:szCs w:val="24"/>
              </w:rPr>
            </w:pPr>
            <w:r w:rsidRPr="00912BD0">
              <w:rPr>
                <w:rFonts w:ascii="Times New Roman" w:hAnsi="Times New Roman"/>
                <w:sz w:val="24"/>
                <w:szCs w:val="24"/>
              </w:rPr>
              <w:t>ПК 1.2. Производить ремонт узлов и механизмов сельскохозяйственных машин и оборудования.</w:t>
            </w:r>
          </w:p>
        </w:tc>
        <w:tc>
          <w:tcPr>
            <w:tcW w:w="4187" w:type="dxa"/>
            <w:tcBorders>
              <w:top w:val="single" w:sz="4" w:space="0" w:color="000000"/>
              <w:left w:val="single" w:sz="4" w:space="0" w:color="000000"/>
              <w:bottom w:val="single" w:sz="4" w:space="0" w:color="000000"/>
              <w:right w:val="single" w:sz="4" w:space="0" w:color="000000"/>
            </w:tcBorders>
          </w:tcPr>
          <w:p w:rsidR="00CB4AAE" w:rsidRPr="00912BD0" w:rsidRDefault="00CB4AAE" w:rsidP="00CB4AAE">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2.1 - 2.12, 2.13П-о/с, 2.14.</w:t>
            </w:r>
          </w:p>
          <w:p w:rsidR="00CB4AAE" w:rsidRPr="00912BD0" w:rsidRDefault="00CB4AAE" w:rsidP="00CB4AAE">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3.1 - 3.4, 3.5П-о/с, 3.6.</w:t>
            </w:r>
          </w:p>
          <w:p w:rsidR="00CB4AAE" w:rsidRPr="00912BD0" w:rsidRDefault="00CB4AAE" w:rsidP="00CB4AAE">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4.1, 4.2, 4.3П-о/с, 4.4.</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5.1-5.4, 5.5 П-о/</w:t>
            </w:r>
            <w:r w:rsidRPr="00912BD0">
              <w:rPr>
                <w:rFonts w:ascii="Times New Roman" w:hAnsi="Times New Roman"/>
                <w:bCs/>
                <w:sz w:val="24"/>
                <w:szCs w:val="24"/>
                <w:lang w:val="en-US"/>
              </w:rPr>
              <w:t>c</w:t>
            </w:r>
            <w:r w:rsidRPr="00912BD0">
              <w:rPr>
                <w:rFonts w:ascii="Times New Roman" w:hAnsi="Times New Roman"/>
                <w:bCs/>
                <w:sz w:val="24"/>
                <w:szCs w:val="24"/>
              </w:rPr>
              <w:t>, 5.6 -5.9.</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6.1- 6.4, 6.5П-о/</w:t>
            </w:r>
            <w:r w:rsidRPr="00912BD0">
              <w:rPr>
                <w:rFonts w:ascii="Times New Roman" w:hAnsi="Times New Roman"/>
                <w:bCs/>
                <w:sz w:val="24"/>
                <w:szCs w:val="24"/>
                <w:lang w:val="en-US"/>
              </w:rPr>
              <w:t>c</w:t>
            </w:r>
            <w:r w:rsidRPr="00912BD0">
              <w:rPr>
                <w:rFonts w:ascii="Times New Roman" w:hAnsi="Times New Roman"/>
                <w:bCs/>
                <w:sz w:val="24"/>
                <w:szCs w:val="24"/>
              </w:rPr>
              <w:t xml:space="preserve">, 6.6 - 6.8, </w:t>
            </w:r>
            <w:r w:rsidRPr="00912BD0">
              <w:rPr>
                <w:rFonts w:ascii="Times New Roman" w:hAnsi="Times New Roman"/>
                <w:bCs/>
                <w:sz w:val="24"/>
                <w:szCs w:val="24"/>
              </w:rPr>
              <w:br/>
              <w:t>6.9 П-о/</w:t>
            </w:r>
            <w:r w:rsidRPr="00912BD0">
              <w:rPr>
                <w:rFonts w:ascii="Times New Roman" w:hAnsi="Times New Roman"/>
                <w:bCs/>
                <w:sz w:val="24"/>
                <w:szCs w:val="24"/>
                <w:lang w:val="en-US"/>
              </w:rPr>
              <w:t>c</w:t>
            </w:r>
            <w:r w:rsidRPr="00912BD0">
              <w:rPr>
                <w:rFonts w:ascii="Times New Roman" w:hAnsi="Times New Roman"/>
                <w:bCs/>
                <w:sz w:val="24"/>
                <w:szCs w:val="24"/>
              </w:rPr>
              <w:t>, 6.10.</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lastRenderedPageBreak/>
              <w:t>Темы 7.1- 7.7, 7.8 П-о/</w:t>
            </w:r>
            <w:r w:rsidRPr="00912BD0">
              <w:rPr>
                <w:rFonts w:ascii="Times New Roman" w:hAnsi="Times New Roman"/>
                <w:bCs/>
                <w:sz w:val="24"/>
                <w:szCs w:val="24"/>
                <w:lang w:val="en-US"/>
              </w:rPr>
              <w:t>c</w:t>
            </w:r>
            <w:r w:rsidRPr="00912BD0">
              <w:rPr>
                <w:rFonts w:ascii="Times New Roman" w:hAnsi="Times New Roman"/>
                <w:bCs/>
                <w:sz w:val="24"/>
                <w:szCs w:val="24"/>
              </w:rPr>
              <w:t>, 7.9 - 7.15, 7.16 П-о/с, 7.17.</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8.1, 8.2, 8.3П-о/с, 8.4.</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9.1, 9.2 П-о/</w:t>
            </w:r>
            <w:r w:rsidRPr="00912BD0">
              <w:rPr>
                <w:rFonts w:ascii="Times New Roman" w:hAnsi="Times New Roman"/>
                <w:bCs/>
                <w:sz w:val="24"/>
                <w:szCs w:val="24"/>
                <w:lang w:val="en-US"/>
              </w:rPr>
              <w:t>c</w:t>
            </w:r>
            <w:r w:rsidRPr="00912BD0">
              <w:rPr>
                <w:rFonts w:ascii="Times New Roman" w:hAnsi="Times New Roman"/>
                <w:bCs/>
                <w:sz w:val="24"/>
                <w:szCs w:val="24"/>
              </w:rPr>
              <w:t xml:space="preserve">, 9.3, 9.4, </w:t>
            </w:r>
            <w:r w:rsidRPr="00912BD0">
              <w:rPr>
                <w:rFonts w:ascii="Times New Roman" w:hAnsi="Times New Roman"/>
                <w:bCs/>
                <w:sz w:val="24"/>
                <w:szCs w:val="24"/>
              </w:rPr>
              <w:br/>
              <w:t>9.5 П-о/с, 9.6 - 9.9.</w:t>
            </w:r>
          </w:p>
          <w:p w:rsidR="00790EB6" w:rsidRPr="00912BD0" w:rsidRDefault="00CB4AAE" w:rsidP="00CB4AAE">
            <w:pPr>
              <w:widowControl w:val="0"/>
              <w:spacing w:after="0" w:line="240" w:lineRule="auto"/>
              <w:ind w:left="57" w:right="57"/>
              <w:rPr>
                <w:rFonts w:ascii="Times New Roman" w:hAnsi="Times New Roman"/>
                <w:sz w:val="24"/>
                <w:szCs w:val="24"/>
              </w:rPr>
            </w:pPr>
            <w:r w:rsidRPr="00912BD0">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lastRenderedPageBreak/>
              <w:t>Тестирование</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Устный опрос</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Математический диктант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Представление ре</w:t>
            </w:r>
            <w:r w:rsidRPr="00912BD0">
              <w:rPr>
                <w:rFonts w:ascii="Times New Roman" w:eastAsia="Calibri" w:hAnsi="Times New Roman"/>
                <w:sz w:val="24"/>
                <w:szCs w:val="24"/>
                <w:lang w:eastAsia="en-US"/>
              </w:rPr>
              <w:lastRenderedPageBreak/>
              <w:t>зультатов практических работ</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Защита индивидуальных проектов</w:t>
            </w:r>
          </w:p>
          <w:p w:rsidR="00790EB6" w:rsidRPr="00912BD0" w:rsidRDefault="00790EB6" w:rsidP="00790EB6">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Контрольная работа</w:t>
            </w:r>
          </w:p>
          <w:p w:rsidR="00790EB6" w:rsidRPr="00912BD0" w:rsidRDefault="00790EB6" w:rsidP="00790EB6">
            <w:pPr>
              <w:widowControl w:val="0"/>
              <w:spacing w:after="0" w:line="240" w:lineRule="auto"/>
              <w:ind w:left="57" w:right="57"/>
              <w:rPr>
                <w:rFonts w:ascii="Times New Roman" w:hAnsi="Times New Roman"/>
                <w:sz w:val="24"/>
                <w:szCs w:val="24"/>
              </w:rPr>
            </w:pPr>
            <w:r w:rsidRPr="00912BD0">
              <w:rPr>
                <w:rFonts w:ascii="Times New Roman" w:eastAsia="Calibri" w:hAnsi="Times New Roman"/>
                <w:sz w:val="24"/>
                <w:szCs w:val="24"/>
                <w:lang w:eastAsia="en-US"/>
              </w:rPr>
              <w:t>Выполнение заданий промежуточной аттестации</w:t>
            </w:r>
          </w:p>
        </w:tc>
      </w:tr>
      <w:tr w:rsidR="00CB4AAE" w:rsidRPr="00912BD0" w:rsidTr="00912BD0">
        <w:tc>
          <w:tcPr>
            <w:tcW w:w="3389" w:type="dxa"/>
            <w:tcBorders>
              <w:top w:val="single" w:sz="4" w:space="0" w:color="000000"/>
              <w:left w:val="single" w:sz="4" w:space="0" w:color="000000"/>
              <w:bottom w:val="single" w:sz="4" w:space="0" w:color="000000"/>
              <w:right w:val="single" w:sz="4" w:space="0" w:color="000000"/>
            </w:tcBorders>
          </w:tcPr>
          <w:p w:rsidR="00CB4AAE" w:rsidRPr="00912BD0" w:rsidRDefault="0015542B" w:rsidP="00CB4AAE">
            <w:pPr>
              <w:widowControl w:val="0"/>
              <w:spacing w:after="0" w:line="240" w:lineRule="auto"/>
              <w:jc w:val="both"/>
              <w:rPr>
                <w:rFonts w:ascii="Times New Roman" w:hAnsi="Times New Roman"/>
                <w:sz w:val="24"/>
                <w:szCs w:val="24"/>
              </w:rPr>
            </w:pPr>
            <w:r w:rsidRPr="00912BD0">
              <w:rPr>
                <w:rFonts w:ascii="Times New Roman" w:hAnsi="Times New Roman"/>
                <w:sz w:val="24"/>
                <w:szCs w:val="24"/>
              </w:rPr>
              <w:lastRenderedPageBreak/>
              <w:t>ПК 1.3 Производить восстановление деталей сельскохозяйственных машин и оборудования</w:t>
            </w:r>
          </w:p>
        </w:tc>
        <w:tc>
          <w:tcPr>
            <w:tcW w:w="4187" w:type="dxa"/>
            <w:tcBorders>
              <w:top w:val="single" w:sz="4" w:space="0" w:color="000000"/>
              <w:left w:val="single" w:sz="4" w:space="0" w:color="000000"/>
              <w:bottom w:val="single" w:sz="4" w:space="0" w:color="000000"/>
              <w:right w:val="single" w:sz="4" w:space="0" w:color="000000"/>
            </w:tcBorders>
          </w:tcPr>
          <w:p w:rsidR="00CB4AAE" w:rsidRPr="00912BD0" w:rsidRDefault="00CB4AAE" w:rsidP="00CB4AAE">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2.1 - 2.12, 2.13П-о/с, 2.14.</w:t>
            </w:r>
          </w:p>
          <w:p w:rsidR="00CB4AAE" w:rsidRPr="00912BD0" w:rsidRDefault="00CB4AAE" w:rsidP="00CB4AAE">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3.1 - 3.4, 3.5П-о/с, 3.6.</w:t>
            </w:r>
          </w:p>
          <w:p w:rsidR="00CB4AAE" w:rsidRPr="00912BD0" w:rsidRDefault="00CB4AAE" w:rsidP="00CB4AAE">
            <w:pPr>
              <w:spacing w:line="240" w:lineRule="auto"/>
              <w:contextualSpacing/>
              <w:jc w:val="both"/>
              <w:rPr>
                <w:rFonts w:ascii="Times New Roman" w:hAnsi="Times New Roman"/>
                <w:bCs/>
                <w:sz w:val="24"/>
                <w:szCs w:val="24"/>
              </w:rPr>
            </w:pPr>
            <w:r w:rsidRPr="00912BD0">
              <w:rPr>
                <w:rFonts w:ascii="Times New Roman" w:hAnsi="Times New Roman"/>
                <w:bCs/>
                <w:sz w:val="24"/>
                <w:szCs w:val="24"/>
              </w:rPr>
              <w:t>Темы 4.1, 4.2, 4.3П-о/с, 4.4.</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5.1-5.4, 5.5 П-о/</w:t>
            </w:r>
            <w:r w:rsidRPr="00912BD0">
              <w:rPr>
                <w:rFonts w:ascii="Times New Roman" w:hAnsi="Times New Roman"/>
                <w:bCs/>
                <w:sz w:val="24"/>
                <w:szCs w:val="24"/>
                <w:lang w:val="en-US"/>
              </w:rPr>
              <w:t>c</w:t>
            </w:r>
            <w:r w:rsidRPr="00912BD0">
              <w:rPr>
                <w:rFonts w:ascii="Times New Roman" w:hAnsi="Times New Roman"/>
                <w:bCs/>
                <w:sz w:val="24"/>
                <w:szCs w:val="24"/>
              </w:rPr>
              <w:t>, 5.6 -5.9.</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6.1- 6.4, 6.5П-о/</w:t>
            </w:r>
            <w:r w:rsidRPr="00912BD0">
              <w:rPr>
                <w:rFonts w:ascii="Times New Roman" w:hAnsi="Times New Roman"/>
                <w:bCs/>
                <w:sz w:val="24"/>
                <w:szCs w:val="24"/>
                <w:lang w:val="en-US"/>
              </w:rPr>
              <w:t>c</w:t>
            </w:r>
            <w:r w:rsidRPr="00912BD0">
              <w:rPr>
                <w:rFonts w:ascii="Times New Roman" w:hAnsi="Times New Roman"/>
                <w:bCs/>
                <w:sz w:val="24"/>
                <w:szCs w:val="24"/>
              </w:rPr>
              <w:t xml:space="preserve">, 6.6 - 6.8, </w:t>
            </w:r>
            <w:r w:rsidRPr="00912BD0">
              <w:rPr>
                <w:rFonts w:ascii="Times New Roman" w:hAnsi="Times New Roman"/>
                <w:bCs/>
                <w:sz w:val="24"/>
                <w:szCs w:val="24"/>
              </w:rPr>
              <w:br/>
              <w:t>6.9 П-о/</w:t>
            </w:r>
            <w:r w:rsidRPr="00912BD0">
              <w:rPr>
                <w:rFonts w:ascii="Times New Roman" w:hAnsi="Times New Roman"/>
                <w:bCs/>
                <w:sz w:val="24"/>
                <w:szCs w:val="24"/>
                <w:lang w:val="en-US"/>
              </w:rPr>
              <w:t>c</w:t>
            </w:r>
            <w:r w:rsidRPr="00912BD0">
              <w:rPr>
                <w:rFonts w:ascii="Times New Roman" w:hAnsi="Times New Roman"/>
                <w:bCs/>
                <w:sz w:val="24"/>
                <w:szCs w:val="24"/>
              </w:rPr>
              <w:t>, 6.10.</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7.1- 7.7, 7.8 П-о/</w:t>
            </w:r>
            <w:r w:rsidRPr="00912BD0">
              <w:rPr>
                <w:rFonts w:ascii="Times New Roman" w:hAnsi="Times New Roman"/>
                <w:bCs/>
                <w:sz w:val="24"/>
                <w:szCs w:val="24"/>
                <w:lang w:val="en-US"/>
              </w:rPr>
              <w:t>c</w:t>
            </w:r>
            <w:r w:rsidRPr="00912BD0">
              <w:rPr>
                <w:rFonts w:ascii="Times New Roman" w:hAnsi="Times New Roman"/>
                <w:bCs/>
                <w:sz w:val="24"/>
                <w:szCs w:val="24"/>
              </w:rPr>
              <w:t>, 7.9 - 7.15, 7.16 П-о/с, 7.17.</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8.1, 8.2, 8.3П-о/с, 8.4.</w:t>
            </w:r>
          </w:p>
          <w:p w:rsidR="00CB4AAE" w:rsidRPr="00912BD0" w:rsidRDefault="00CB4AAE" w:rsidP="00CB4AAE">
            <w:pPr>
              <w:spacing w:after="0"/>
              <w:ind w:right="57"/>
              <w:rPr>
                <w:rFonts w:ascii="Times New Roman" w:hAnsi="Times New Roman"/>
                <w:bCs/>
                <w:sz w:val="24"/>
                <w:szCs w:val="24"/>
              </w:rPr>
            </w:pPr>
            <w:r w:rsidRPr="00912BD0">
              <w:rPr>
                <w:rFonts w:ascii="Times New Roman" w:hAnsi="Times New Roman"/>
                <w:bCs/>
                <w:sz w:val="24"/>
                <w:szCs w:val="24"/>
              </w:rPr>
              <w:t>Темы 9.1, 9.2 П-о/</w:t>
            </w:r>
            <w:r w:rsidRPr="00912BD0">
              <w:rPr>
                <w:rFonts w:ascii="Times New Roman" w:hAnsi="Times New Roman"/>
                <w:bCs/>
                <w:sz w:val="24"/>
                <w:szCs w:val="24"/>
                <w:lang w:val="en-US"/>
              </w:rPr>
              <w:t>c</w:t>
            </w:r>
            <w:r w:rsidRPr="00912BD0">
              <w:rPr>
                <w:rFonts w:ascii="Times New Roman" w:hAnsi="Times New Roman"/>
                <w:bCs/>
                <w:sz w:val="24"/>
                <w:szCs w:val="24"/>
              </w:rPr>
              <w:t xml:space="preserve">, 9.3, 9.4, </w:t>
            </w:r>
            <w:r w:rsidRPr="00912BD0">
              <w:rPr>
                <w:rFonts w:ascii="Times New Roman" w:hAnsi="Times New Roman"/>
                <w:bCs/>
                <w:sz w:val="24"/>
                <w:szCs w:val="24"/>
              </w:rPr>
              <w:br/>
              <w:t>9.5 П-о/с, 9.6 - 9.9.</w:t>
            </w:r>
          </w:p>
          <w:p w:rsidR="00CB4AAE" w:rsidRPr="00912BD0" w:rsidRDefault="00CB4AAE" w:rsidP="00CB4AAE">
            <w:pPr>
              <w:widowControl w:val="0"/>
              <w:spacing w:after="0" w:line="240" w:lineRule="auto"/>
              <w:ind w:left="57" w:right="57"/>
              <w:rPr>
                <w:rFonts w:ascii="Times New Roman" w:hAnsi="Times New Roman"/>
                <w:sz w:val="24"/>
                <w:szCs w:val="24"/>
              </w:rPr>
            </w:pPr>
            <w:r w:rsidRPr="00912BD0">
              <w:rPr>
                <w:rFonts w:ascii="Times New Roman" w:hAnsi="Times New Roman"/>
                <w:bCs/>
                <w:sz w:val="24"/>
                <w:szCs w:val="24"/>
              </w:rPr>
              <w:t>Р10 П-о/с</w:t>
            </w:r>
          </w:p>
        </w:tc>
        <w:tc>
          <w:tcPr>
            <w:tcW w:w="2562" w:type="dxa"/>
            <w:tcBorders>
              <w:top w:val="single" w:sz="4" w:space="0" w:color="000000"/>
              <w:left w:val="single" w:sz="4" w:space="0" w:color="000000"/>
              <w:bottom w:val="single" w:sz="4" w:space="0" w:color="000000"/>
              <w:right w:val="single" w:sz="4" w:space="0" w:color="000000"/>
            </w:tcBorders>
          </w:tcPr>
          <w:p w:rsidR="00CB4AAE" w:rsidRPr="00912BD0" w:rsidRDefault="00CB4AAE"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Тестирование</w:t>
            </w:r>
          </w:p>
          <w:p w:rsidR="00CB4AAE" w:rsidRPr="00912BD0" w:rsidRDefault="00CB4AAE"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Устный опрос</w:t>
            </w:r>
          </w:p>
          <w:p w:rsidR="00CB4AAE" w:rsidRPr="00912BD0" w:rsidRDefault="00CB4AAE"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Математический диктант</w:t>
            </w:r>
          </w:p>
          <w:p w:rsidR="00CB4AAE" w:rsidRPr="00912BD0" w:rsidRDefault="00CB4AAE"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Представление результатов практических работ</w:t>
            </w:r>
          </w:p>
          <w:p w:rsidR="00CB4AAE" w:rsidRPr="00912BD0" w:rsidRDefault="00CB4AAE"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Защита индивидуальных проектов</w:t>
            </w:r>
          </w:p>
          <w:p w:rsidR="00CB4AAE" w:rsidRPr="00912BD0" w:rsidRDefault="00CB4AAE" w:rsidP="00912BD0">
            <w:pPr>
              <w:suppressAutoHyphens w:val="0"/>
              <w:spacing w:after="0"/>
              <w:ind w:left="57" w:right="57"/>
              <w:jc w:val="both"/>
              <w:rPr>
                <w:rFonts w:ascii="Times New Roman" w:eastAsia="Calibri" w:hAnsi="Times New Roman"/>
                <w:sz w:val="24"/>
                <w:szCs w:val="24"/>
                <w:lang w:eastAsia="en-US"/>
              </w:rPr>
            </w:pPr>
            <w:r w:rsidRPr="00912BD0">
              <w:rPr>
                <w:rFonts w:ascii="Times New Roman" w:eastAsia="Calibri" w:hAnsi="Times New Roman"/>
                <w:sz w:val="24"/>
                <w:szCs w:val="24"/>
                <w:lang w:eastAsia="en-US"/>
              </w:rPr>
              <w:t>Контрольная работа</w:t>
            </w:r>
          </w:p>
          <w:p w:rsidR="00CB4AAE" w:rsidRPr="00912BD0" w:rsidRDefault="00CB4AAE" w:rsidP="00912BD0">
            <w:pPr>
              <w:widowControl w:val="0"/>
              <w:spacing w:after="0" w:line="240" w:lineRule="auto"/>
              <w:ind w:left="57" w:right="57"/>
              <w:jc w:val="both"/>
              <w:rPr>
                <w:rFonts w:ascii="Times New Roman" w:hAnsi="Times New Roman"/>
                <w:sz w:val="24"/>
                <w:szCs w:val="24"/>
              </w:rPr>
            </w:pPr>
            <w:r w:rsidRPr="00912BD0">
              <w:rPr>
                <w:rFonts w:ascii="Times New Roman" w:eastAsia="Calibri" w:hAnsi="Times New Roman"/>
                <w:sz w:val="24"/>
                <w:szCs w:val="24"/>
                <w:lang w:eastAsia="en-US"/>
              </w:rPr>
              <w:t>Выполнение заданий промежуточной аттестации</w:t>
            </w:r>
          </w:p>
        </w:tc>
      </w:tr>
    </w:tbl>
    <w:p w:rsidR="0015542B" w:rsidRDefault="0015542B">
      <w:pPr>
        <w:rPr>
          <w:rFonts w:ascii="Times New Roman" w:hAnsi="Times New Roman"/>
          <w:sz w:val="24"/>
          <w:szCs w:val="24"/>
        </w:rPr>
      </w:pPr>
    </w:p>
    <w:p w:rsidR="005245EF" w:rsidRDefault="00ED4BBC">
      <w:pPr>
        <w:jc w:val="center"/>
        <w:rPr>
          <w:rFonts w:ascii="Times New Roman" w:hAnsi="Times New Roman"/>
          <w:b/>
          <w:sz w:val="24"/>
          <w:szCs w:val="24"/>
        </w:rPr>
      </w:pPr>
      <w:r>
        <w:rPr>
          <w:rFonts w:ascii="Times New Roman" w:hAnsi="Times New Roman"/>
          <w:b/>
          <w:sz w:val="24"/>
          <w:szCs w:val="24"/>
        </w:rPr>
        <w:t xml:space="preserve">5. ФОНД ОЦЕНОЧНЫХ СРЕДСТВ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 </w:t>
      </w:r>
      <w:bookmarkStart w:id="5" w:name="_Toc125034128"/>
    </w:p>
    <w:p w:rsidR="005245EF" w:rsidRDefault="00ED4BBC">
      <w:pPr>
        <w:pStyle w:val="1"/>
        <w:numPr>
          <w:ilvl w:val="1"/>
          <w:numId w:val="14"/>
        </w:numPr>
        <w:rPr>
          <w:rFonts w:ascii="Times New Roman" w:hAnsi="Times New Roman" w:cs="Times New Roman"/>
          <w:b/>
          <w:bCs/>
          <w:sz w:val="24"/>
          <w:szCs w:val="24"/>
        </w:rPr>
      </w:pPr>
      <w:bookmarkStart w:id="6" w:name="_Toc125036475"/>
      <w:r>
        <w:rPr>
          <w:rFonts w:ascii="Times New Roman" w:hAnsi="Times New Roman" w:cs="Times New Roman"/>
          <w:b/>
          <w:bCs/>
          <w:color w:val="auto"/>
          <w:sz w:val="24"/>
          <w:szCs w:val="24"/>
        </w:rPr>
        <w:t>Результаты обучения, регламентированные ФГОС СОО с учетом ФГОС СПО</w:t>
      </w:r>
      <w:bookmarkEnd w:id="6"/>
    </w:p>
    <w:p w:rsidR="005245EF" w:rsidRDefault="005245EF">
      <w:pPr>
        <w:pStyle w:val="ad"/>
        <w:ind w:left="0" w:firstLine="709"/>
        <w:jc w:val="both"/>
        <w:rPr>
          <w:rFonts w:ascii="Times New Roman" w:hAnsi="Times New Roman" w:cs="Times New Roman"/>
          <w:b/>
          <w:sz w:val="24"/>
          <w:szCs w:val="24"/>
          <w:u w:val="single"/>
        </w:rPr>
      </w:pP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b/>
          <w:sz w:val="24"/>
          <w:szCs w:val="24"/>
          <w:u w:val="single"/>
        </w:rPr>
        <w:t>Дисциплинарные (предметные) результаты отражают</w:t>
      </w:r>
      <w:r>
        <w:rPr>
          <w:rFonts w:ascii="Times New Roman" w:hAnsi="Times New Roman" w:cs="Times New Roman"/>
          <w:sz w:val="24"/>
          <w:szCs w:val="24"/>
        </w:rPr>
        <w:t>:</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Владеть</w:t>
      </w:r>
      <w:r>
        <w:rPr>
          <w:rFonts w:ascii="Times New Roman" w:hAnsi="Times New Roman" w:cs="Times New Roman"/>
          <w:sz w:val="24"/>
          <w:szCs w:val="24"/>
        </w:rPr>
        <w:t xml:space="preserve"> методами доказательств, алгоритмами решения задач</w:t>
      </w:r>
      <w:r w:rsidR="00912BD0">
        <w:rPr>
          <w:rFonts w:ascii="Times New Roman" w:hAnsi="Times New Roman" w:cs="Times New Roman"/>
          <w:sz w:val="24"/>
          <w:szCs w:val="24"/>
        </w:rPr>
        <w:t>; уметь</w:t>
      </w:r>
      <w:r>
        <w:rPr>
          <w:rFonts w:ascii="Times New Roman" w:hAnsi="Times New Roman" w:cs="Times New Roman"/>
          <w:sz w:val="24"/>
          <w:szCs w:val="24"/>
        </w:rPr>
        <w:t xml:space="preserve"> формулировать определения, аксиомы и теоремы, применять их, проводить доказательные рассуждения в ходе решения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степень числа, логарифм числа</w:t>
      </w:r>
      <w:r w:rsidR="00912BD0">
        <w:rPr>
          <w:rFonts w:ascii="Times New Roman" w:hAnsi="Times New Roman" w:cs="Times New Roman"/>
          <w:sz w:val="24"/>
          <w:szCs w:val="24"/>
        </w:rPr>
        <w:t>; уметь</w:t>
      </w:r>
      <w:r>
        <w:rPr>
          <w:rFonts w:ascii="Times New Roman" w:hAnsi="Times New Roman" w:cs="Times New Roman"/>
          <w:sz w:val="24"/>
          <w:szCs w:val="24"/>
        </w:rPr>
        <w:t xml:space="preserve"> выполнять вычисление значений и преобразования выражений со степенями и логарифмами, преобразования дробно-рациональных выражений;</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функция, непрерывная функция, производная, первообразная, определенный интеграл; </w:t>
      </w:r>
      <w:r w:rsidR="000E1888">
        <w:rPr>
          <w:rFonts w:ascii="Times New Roman" w:hAnsi="Times New Roman" w:cs="Times New Roman"/>
          <w:sz w:val="24"/>
          <w:szCs w:val="24"/>
        </w:rPr>
        <w:t>Уметь</w:t>
      </w:r>
      <w:r>
        <w:rPr>
          <w:rFonts w:ascii="Times New Roman" w:hAnsi="Times New Roman" w:cs="Times New Roman"/>
          <w:sz w:val="24"/>
          <w:szCs w:val="24"/>
        </w:rPr>
        <w:t xml:space="preserve">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r w:rsidR="000E1888">
        <w:rPr>
          <w:rFonts w:ascii="Times New Roman" w:hAnsi="Times New Roman" w:cs="Times New Roman"/>
          <w:sz w:val="24"/>
          <w:szCs w:val="24"/>
        </w:rPr>
        <w:t>Уметь</w:t>
      </w:r>
      <w:r>
        <w:rPr>
          <w:rFonts w:ascii="Times New Roman" w:hAnsi="Times New Roman" w:cs="Times New Roman"/>
          <w:sz w:val="24"/>
          <w:szCs w:val="24"/>
        </w:rPr>
        <w:t xml:space="preserve"> строить графики изученных функций, использовать графики при изучении </w:t>
      </w:r>
      <w:r>
        <w:rPr>
          <w:rFonts w:ascii="Times New Roman" w:hAnsi="Times New Roman" w:cs="Times New Roman"/>
          <w:sz w:val="24"/>
          <w:szCs w:val="24"/>
        </w:rPr>
        <w:lastRenderedPageBreak/>
        <w:t>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среднее арифметическое, медиана, наибольшее и наименьшее значения, размах, дисперсия, стандартное отклонение числового набора; </w:t>
      </w:r>
      <w:r w:rsidR="000E1888">
        <w:rPr>
          <w:rFonts w:ascii="Times New Roman" w:hAnsi="Times New Roman" w:cs="Times New Roman"/>
          <w:sz w:val="24"/>
          <w:szCs w:val="24"/>
        </w:rPr>
        <w:t>Уметь</w:t>
      </w:r>
      <w:r>
        <w:rPr>
          <w:rFonts w:ascii="Times New Roman" w:hAnsi="Times New Roman" w:cs="Times New Roman"/>
          <w:sz w:val="24"/>
          <w:szCs w:val="24"/>
        </w:rPr>
        <w:t xml:space="preserve">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случайный опыт и случайное событие, вероятность случайного события; </w:t>
      </w:r>
      <w:r w:rsidR="000E1888">
        <w:rPr>
          <w:rFonts w:ascii="Times New Roman" w:hAnsi="Times New Roman" w:cs="Times New Roman"/>
          <w:sz w:val="24"/>
          <w:szCs w:val="24"/>
        </w:rPr>
        <w:t>Уметь</w:t>
      </w:r>
      <w:r>
        <w:rPr>
          <w:rFonts w:ascii="Times New Roman" w:hAnsi="Times New Roman" w:cs="Times New Roman"/>
          <w:sz w:val="24"/>
          <w:szCs w:val="24"/>
        </w:rPr>
        <w:t xml:space="preserve">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w:t>
      </w:r>
      <w:r w:rsidR="000E1888">
        <w:rPr>
          <w:rFonts w:ascii="Times New Roman" w:hAnsi="Times New Roman" w:cs="Times New Roman"/>
          <w:sz w:val="24"/>
          <w:szCs w:val="24"/>
        </w:rPr>
        <w:t>Уметь</w:t>
      </w:r>
      <w:r>
        <w:rPr>
          <w:rFonts w:ascii="Times New Roman" w:hAnsi="Times New Roman" w:cs="Times New Roman"/>
          <w:sz w:val="24"/>
          <w:szCs w:val="24"/>
        </w:rPr>
        <w:t xml:space="preserve"> приводить примеры проявления закона больших чисел в природных и общественных явлениях;</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r w:rsidR="000E1888">
        <w:rPr>
          <w:rFonts w:ascii="Times New Roman" w:hAnsi="Times New Roman" w:cs="Times New Roman"/>
          <w:sz w:val="24"/>
          <w:szCs w:val="24"/>
        </w:rPr>
        <w:t>Уметь</w:t>
      </w:r>
      <w:r>
        <w:rPr>
          <w:rFonts w:ascii="Times New Roman" w:hAnsi="Times New Roman" w:cs="Times New Roman"/>
          <w:sz w:val="24"/>
          <w:szCs w:val="24"/>
        </w:rPr>
        <w:t xml:space="preserve"> использовать при решении задач изученные факты и теоремы планиметрии; </w:t>
      </w:r>
      <w:r w:rsidR="000E1888">
        <w:rPr>
          <w:rFonts w:ascii="Times New Roman" w:hAnsi="Times New Roman" w:cs="Times New Roman"/>
          <w:sz w:val="24"/>
          <w:szCs w:val="24"/>
        </w:rPr>
        <w:t>Уметь</w:t>
      </w:r>
      <w:r>
        <w:rPr>
          <w:rFonts w:ascii="Times New Roman" w:hAnsi="Times New Roman" w:cs="Times New Roman"/>
          <w:sz w:val="24"/>
          <w:szCs w:val="24"/>
        </w:rPr>
        <w:t xml:space="preserve"> оценивать размеры объектов окружающего мира;</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w:t>
      </w:r>
      <w:r w:rsidR="000E1888">
        <w:rPr>
          <w:rFonts w:ascii="Times New Roman" w:hAnsi="Times New Roman" w:cs="Times New Roman"/>
          <w:sz w:val="24"/>
          <w:szCs w:val="24"/>
        </w:rPr>
        <w:t>Уметь</w:t>
      </w:r>
      <w:r>
        <w:rPr>
          <w:rFonts w:ascii="Times New Roman" w:hAnsi="Times New Roman" w:cs="Times New Roman"/>
          <w:sz w:val="24"/>
          <w:szCs w:val="24"/>
        </w:rPr>
        <w:t xml:space="preserve"> изображать многогранники и поверхности вращения, их сечения от руки, с помощью чертежных инструментов и электронных средств; </w:t>
      </w:r>
      <w:r w:rsidR="000E1888">
        <w:rPr>
          <w:rFonts w:ascii="Times New Roman" w:hAnsi="Times New Roman" w:cs="Times New Roman"/>
          <w:sz w:val="24"/>
          <w:szCs w:val="24"/>
        </w:rPr>
        <w:t>Уметь</w:t>
      </w:r>
      <w:r>
        <w:rPr>
          <w:rFonts w:ascii="Times New Roman" w:hAnsi="Times New Roman" w:cs="Times New Roman"/>
          <w:sz w:val="24"/>
          <w:szCs w:val="24"/>
        </w:rPr>
        <w:t xml:space="preserve"> распознавать симметрию в пространстве; </w:t>
      </w:r>
      <w:r w:rsidR="000E1888">
        <w:rPr>
          <w:rFonts w:ascii="Times New Roman" w:hAnsi="Times New Roman" w:cs="Times New Roman"/>
          <w:sz w:val="24"/>
          <w:szCs w:val="24"/>
        </w:rPr>
        <w:t>Уметь</w:t>
      </w:r>
      <w:r>
        <w:rPr>
          <w:rFonts w:ascii="Times New Roman" w:hAnsi="Times New Roman" w:cs="Times New Roman"/>
          <w:sz w:val="24"/>
          <w:szCs w:val="24"/>
        </w:rPr>
        <w:t xml:space="preserve"> распознавать правильные многогранники;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w:t>
      </w:r>
      <w:r w:rsidR="00912BD0">
        <w:rPr>
          <w:rFonts w:ascii="Times New Roman" w:hAnsi="Times New Roman" w:cs="Times New Roman"/>
          <w:sz w:val="24"/>
          <w:szCs w:val="24"/>
        </w:rPr>
        <w:t>; уметь</w:t>
      </w:r>
      <w:r>
        <w:rPr>
          <w:rFonts w:ascii="Times New Roman" w:hAnsi="Times New Roman" w:cs="Times New Roman"/>
          <w:sz w:val="24"/>
          <w:szCs w:val="24"/>
        </w:rPr>
        <w:t xml:space="preserve"> приводить примеры математических открытий российской и мировой математической науки.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определение, аксиома, теорема, следствие, свойство, признак, доказательство, равносильные формулировки</w:t>
      </w:r>
      <w:r w:rsidR="00912BD0">
        <w:rPr>
          <w:rFonts w:ascii="Times New Roman" w:hAnsi="Times New Roman" w:cs="Times New Roman"/>
          <w:sz w:val="24"/>
          <w:szCs w:val="24"/>
        </w:rPr>
        <w:t>; уметь</w:t>
      </w:r>
      <w:r>
        <w:rPr>
          <w:rFonts w:ascii="Times New Roman" w:hAnsi="Times New Roman" w:cs="Times New Roman"/>
          <w:sz w:val="24"/>
          <w:szCs w:val="24"/>
        </w:rPr>
        <w:t xml:space="preserve">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множество, подмножество, операции над множествами</w:t>
      </w:r>
      <w:r w:rsidR="00912BD0">
        <w:rPr>
          <w:rFonts w:ascii="Times New Roman" w:hAnsi="Times New Roman" w:cs="Times New Roman"/>
          <w:sz w:val="24"/>
          <w:szCs w:val="24"/>
        </w:rPr>
        <w:t>; уметь</w:t>
      </w:r>
      <w:r>
        <w:rPr>
          <w:rFonts w:ascii="Times New Roman" w:hAnsi="Times New Roman" w:cs="Times New Roman"/>
          <w:sz w:val="24"/>
          <w:szCs w:val="24"/>
        </w:rPr>
        <w:t xml:space="preserve">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граф, связный граф, дерево, цикл, граф на плоскости</w:t>
      </w:r>
      <w:r w:rsidR="00912BD0">
        <w:rPr>
          <w:rFonts w:ascii="Times New Roman" w:hAnsi="Times New Roman" w:cs="Times New Roman"/>
          <w:sz w:val="24"/>
          <w:szCs w:val="24"/>
        </w:rPr>
        <w:t>; уметь</w:t>
      </w:r>
      <w:r>
        <w:rPr>
          <w:rFonts w:ascii="Times New Roman" w:hAnsi="Times New Roman" w:cs="Times New Roman"/>
          <w:sz w:val="24"/>
          <w:szCs w:val="24"/>
        </w:rPr>
        <w:t xml:space="preserve"> задавать и описывать графы различными способами; использовать графы при решении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сочетание, перестановка, число сочетаний, число перестановок; бином Ньютона</w:t>
      </w:r>
      <w:r w:rsidR="00912BD0">
        <w:rPr>
          <w:rFonts w:ascii="Times New Roman" w:hAnsi="Times New Roman" w:cs="Times New Roman"/>
          <w:sz w:val="24"/>
          <w:szCs w:val="24"/>
        </w:rPr>
        <w:t>; уметь</w:t>
      </w:r>
      <w:r>
        <w:rPr>
          <w:rFonts w:ascii="Times New Roman" w:hAnsi="Times New Roman" w:cs="Times New Roman"/>
          <w:sz w:val="24"/>
          <w:szCs w:val="24"/>
        </w:rPr>
        <w:t xml:space="preserve"> применять комбинаторные факты и рассуждения для решения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w:t>
      </w:r>
      <w:r w:rsidR="000E1888">
        <w:rPr>
          <w:rFonts w:ascii="Times New Roman" w:hAnsi="Times New Roman" w:cs="Times New Roman"/>
          <w:sz w:val="24"/>
          <w:szCs w:val="24"/>
        </w:rPr>
        <w:t>Уметь</w:t>
      </w:r>
      <w:r>
        <w:rPr>
          <w:rFonts w:ascii="Times New Roman" w:hAnsi="Times New Roman" w:cs="Times New Roman"/>
          <w:sz w:val="24"/>
          <w:szCs w:val="24"/>
        </w:rPr>
        <w:t xml:space="preserve">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w:t>
      </w:r>
      <w:r w:rsidR="000E1888">
        <w:rPr>
          <w:rFonts w:ascii="Times New Roman" w:hAnsi="Times New Roman" w:cs="Times New Roman"/>
          <w:sz w:val="24"/>
          <w:szCs w:val="24"/>
        </w:rPr>
        <w:t>Уметь</w:t>
      </w:r>
      <w:r>
        <w:rPr>
          <w:rFonts w:ascii="Times New Roman" w:hAnsi="Times New Roman" w:cs="Times New Roman"/>
          <w:sz w:val="24"/>
          <w:szCs w:val="24"/>
        </w:rPr>
        <w:t xml:space="preserve">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w:t>
      </w:r>
      <w:r w:rsidR="00912BD0">
        <w:rPr>
          <w:rFonts w:ascii="Times New Roman" w:hAnsi="Times New Roman" w:cs="Times New Roman"/>
          <w:sz w:val="24"/>
          <w:szCs w:val="24"/>
        </w:rPr>
        <w:t>; уметь</w:t>
      </w:r>
      <w:r>
        <w:rPr>
          <w:rFonts w:ascii="Times New Roman" w:hAnsi="Times New Roman" w:cs="Times New Roman"/>
          <w:sz w:val="24"/>
          <w:szCs w:val="24"/>
        </w:rPr>
        <w:t xml:space="preserve"> строить графики функций, выполнять преобразования графиков функций;</w:t>
      </w:r>
    </w:p>
    <w:p w:rsidR="005245EF" w:rsidRDefault="000E1888">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Уметь</w:t>
      </w:r>
      <w:r w:rsidR="00ED4BBC">
        <w:rPr>
          <w:rFonts w:ascii="Times New Roman" w:hAnsi="Times New Roman" w:cs="Times New Roman"/>
          <w:sz w:val="24"/>
          <w:szCs w:val="24"/>
        </w:rPr>
        <w:t xml:space="preserve">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5245EF" w:rsidRDefault="000E1888">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Уметь</w:t>
      </w:r>
      <w:r w:rsidR="00ED4BBC">
        <w:rPr>
          <w:rFonts w:ascii="Times New Roman" w:hAnsi="Times New Roman" w:cs="Times New Roman"/>
          <w:sz w:val="24"/>
          <w:szCs w:val="24"/>
        </w:rPr>
        <w:t xml:space="preserve">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w:t>
      </w:r>
      <w:r w:rsidR="00912BD0">
        <w:rPr>
          <w:rFonts w:ascii="Times New Roman" w:hAnsi="Times New Roman" w:cs="Times New Roman"/>
          <w:sz w:val="24"/>
          <w:szCs w:val="24"/>
        </w:rPr>
        <w:t>; уметь</w:t>
      </w:r>
      <w:r w:rsidR="00ED4BBC">
        <w:rPr>
          <w:rFonts w:ascii="Times New Roman" w:hAnsi="Times New Roman" w:cs="Times New Roman"/>
          <w:sz w:val="24"/>
          <w:szCs w:val="24"/>
        </w:rPr>
        <w:t xml:space="preserve"> проводить исследование функции;</w:t>
      </w:r>
    </w:p>
    <w:p w:rsidR="005245EF" w:rsidRDefault="000E1888">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Уметь</w:t>
      </w:r>
      <w:r w:rsidR="00ED4BBC">
        <w:rPr>
          <w:rFonts w:ascii="Times New Roman" w:hAnsi="Times New Roman" w:cs="Times New Roman"/>
          <w:sz w:val="24"/>
          <w:szCs w:val="24"/>
        </w:rPr>
        <w:t xml:space="preserve">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w:t>
      </w:r>
      <w:r w:rsidR="00912BD0">
        <w:rPr>
          <w:rFonts w:ascii="Times New Roman" w:hAnsi="Times New Roman" w:cs="Times New Roman"/>
          <w:sz w:val="24"/>
          <w:szCs w:val="24"/>
        </w:rPr>
        <w:t>; уметь</w:t>
      </w:r>
      <w:r>
        <w:rPr>
          <w:rFonts w:ascii="Times New Roman" w:hAnsi="Times New Roman" w:cs="Times New Roman"/>
          <w:sz w:val="24"/>
          <w:szCs w:val="24"/>
        </w:rPr>
        <w:t xml:space="preserve"> задавать последовательности, в том числе с помощью рекуррентных формул;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w:t>
      </w:r>
      <w:r w:rsidR="00912BD0">
        <w:rPr>
          <w:rFonts w:ascii="Times New Roman" w:hAnsi="Times New Roman" w:cs="Times New Roman"/>
          <w:sz w:val="24"/>
          <w:szCs w:val="24"/>
        </w:rPr>
        <w:t>; уметь</w:t>
      </w:r>
      <w:r>
        <w:rPr>
          <w:rFonts w:ascii="Times New Roman" w:hAnsi="Times New Roman" w:cs="Times New Roman"/>
          <w:sz w:val="24"/>
          <w:szCs w:val="24"/>
        </w:rPr>
        <w:t xml:space="preserve"> находить асимптоты графика функции; </w:t>
      </w:r>
      <w:r w:rsidR="000E1888">
        <w:rPr>
          <w:rFonts w:ascii="Times New Roman" w:hAnsi="Times New Roman" w:cs="Times New Roman"/>
          <w:sz w:val="24"/>
          <w:szCs w:val="24"/>
        </w:rPr>
        <w:t>Уметь</w:t>
      </w:r>
      <w:r>
        <w:rPr>
          <w:rFonts w:ascii="Times New Roman" w:hAnsi="Times New Roman" w:cs="Times New Roman"/>
          <w:sz w:val="24"/>
          <w:szCs w:val="24"/>
        </w:rPr>
        <w:t xml:space="preserve"> вычислять производные суммы, произведения, частного и композиции функций, находить уравнение касательной к графику функции;</w:t>
      </w:r>
    </w:p>
    <w:p w:rsidR="005245EF" w:rsidRDefault="000E1888">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Уметь</w:t>
      </w:r>
      <w:r w:rsidR="00ED4BBC">
        <w:rPr>
          <w:rFonts w:ascii="Times New Roman" w:hAnsi="Times New Roman" w:cs="Times New Roman"/>
          <w:sz w:val="24"/>
          <w:szCs w:val="24"/>
        </w:rPr>
        <w:t xml:space="preserve">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w:t>
      </w:r>
      <w:bookmarkStart w:id="7" w:name="_GoBack"/>
      <w:bookmarkEnd w:id="7"/>
      <w:r w:rsidR="00912BD0">
        <w:rPr>
          <w:rFonts w:ascii="Times New Roman" w:hAnsi="Times New Roman" w:cs="Times New Roman"/>
          <w:sz w:val="24"/>
          <w:szCs w:val="24"/>
        </w:rPr>
        <w:t>; уметь</w:t>
      </w:r>
      <w:r>
        <w:rPr>
          <w:rFonts w:ascii="Times New Roman" w:hAnsi="Times New Roman" w:cs="Times New Roman"/>
          <w:sz w:val="24"/>
          <w:szCs w:val="24"/>
        </w:rPr>
        <w:t xml:space="preserve">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w:t>
      </w:r>
      <w:r w:rsidR="000E1888">
        <w:rPr>
          <w:rFonts w:ascii="Times New Roman" w:hAnsi="Times New Roman" w:cs="Times New Roman"/>
          <w:sz w:val="24"/>
          <w:szCs w:val="24"/>
        </w:rPr>
        <w:t>Уметь</w:t>
      </w:r>
      <w:r>
        <w:rPr>
          <w:rFonts w:ascii="Times New Roman" w:hAnsi="Times New Roman" w:cs="Times New Roman"/>
          <w:sz w:val="24"/>
          <w:szCs w:val="24"/>
        </w:rPr>
        <w:t xml:space="preserve"> использовать свойства изученных распределений для решения задач; знакомство с понятиями: закон больших чисел, методы выборочных исследований; </w:t>
      </w:r>
      <w:r w:rsidR="000E1888">
        <w:rPr>
          <w:rFonts w:ascii="Times New Roman" w:hAnsi="Times New Roman" w:cs="Times New Roman"/>
          <w:sz w:val="24"/>
          <w:szCs w:val="24"/>
        </w:rPr>
        <w:t>Уметь</w:t>
      </w:r>
      <w:r>
        <w:rPr>
          <w:rFonts w:ascii="Times New Roman" w:hAnsi="Times New Roman" w:cs="Times New Roman"/>
          <w:sz w:val="24"/>
          <w:szCs w:val="24"/>
        </w:rPr>
        <w:t xml:space="preserve"> приводить примеры проявления закона больших чисел в природных и общественных явлениях;</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w:t>
      </w:r>
      <w:r w:rsidR="000E1888">
        <w:rPr>
          <w:rFonts w:ascii="Times New Roman" w:hAnsi="Times New Roman" w:cs="Times New Roman"/>
          <w:sz w:val="24"/>
          <w:szCs w:val="24"/>
        </w:rPr>
        <w:t>Уметь</w:t>
      </w:r>
      <w:r>
        <w:rPr>
          <w:rFonts w:ascii="Times New Roman" w:hAnsi="Times New Roman" w:cs="Times New Roman"/>
          <w:sz w:val="24"/>
          <w:szCs w:val="24"/>
        </w:rPr>
        <w:t xml:space="preserve"> использовать при решении задач изученные факты и теоремы планиметрии; </w:t>
      </w:r>
      <w:r w:rsidR="000E1888">
        <w:rPr>
          <w:rFonts w:ascii="Times New Roman" w:hAnsi="Times New Roman" w:cs="Times New Roman"/>
          <w:sz w:val="24"/>
          <w:szCs w:val="24"/>
        </w:rPr>
        <w:t>Уметь</w:t>
      </w:r>
      <w:r>
        <w:rPr>
          <w:rFonts w:ascii="Times New Roman" w:hAnsi="Times New Roman" w:cs="Times New Roman"/>
          <w:sz w:val="24"/>
          <w:szCs w:val="24"/>
        </w:rPr>
        <w:t xml:space="preserve"> оценивать размеры объектов в окружающем мире; </w:t>
      </w:r>
      <w:r w:rsidR="000E1888">
        <w:rPr>
          <w:rFonts w:ascii="Times New Roman" w:hAnsi="Times New Roman" w:cs="Times New Roman"/>
          <w:sz w:val="24"/>
          <w:szCs w:val="24"/>
        </w:rPr>
        <w:t>Уметь</w:t>
      </w:r>
      <w:r>
        <w:rPr>
          <w:rFonts w:ascii="Times New Roman" w:hAnsi="Times New Roman" w:cs="Times New Roman"/>
          <w:sz w:val="24"/>
          <w:szCs w:val="24"/>
        </w:rPr>
        <w:t xml:space="preserve">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w:t>
      </w:r>
      <w:r w:rsidR="000E1888">
        <w:rPr>
          <w:rFonts w:ascii="Times New Roman" w:hAnsi="Times New Roman" w:cs="Times New Roman"/>
          <w:sz w:val="24"/>
          <w:szCs w:val="24"/>
        </w:rPr>
        <w:t>Уметь</w:t>
      </w:r>
      <w:r>
        <w:rPr>
          <w:rFonts w:ascii="Times New Roman" w:hAnsi="Times New Roman" w:cs="Times New Roman"/>
          <w:sz w:val="24"/>
          <w:szCs w:val="24"/>
        </w:rPr>
        <w:t xml:space="preserve"> строить сечение многогранника, изображать многогранники, фигуры и поверхности вращения, их сечения, в том числе с помощью электронных средств; </w:t>
      </w:r>
      <w:r w:rsidR="000E1888">
        <w:rPr>
          <w:rFonts w:ascii="Times New Roman" w:hAnsi="Times New Roman" w:cs="Times New Roman"/>
          <w:sz w:val="24"/>
          <w:szCs w:val="24"/>
        </w:rPr>
        <w:t>Уметь</w:t>
      </w:r>
      <w:r>
        <w:rPr>
          <w:rFonts w:ascii="Times New Roman" w:hAnsi="Times New Roman" w:cs="Times New Roman"/>
          <w:sz w:val="24"/>
          <w:szCs w:val="24"/>
        </w:rPr>
        <w:t xml:space="preserve">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w:t>
      </w:r>
      <w:r w:rsidR="000E1888">
        <w:rPr>
          <w:rFonts w:ascii="Times New Roman" w:hAnsi="Times New Roman" w:cs="Times New Roman"/>
          <w:sz w:val="24"/>
          <w:szCs w:val="24"/>
        </w:rPr>
        <w:t>Уметь</w:t>
      </w:r>
      <w:r>
        <w:rPr>
          <w:rFonts w:ascii="Times New Roman" w:hAnsi="Times New Roman" w:cs="Times New Roman"/>
          <w:sz w:val="24"/>
          <w:szCs w:val="24"/>
        </w:rPr>
        <w:t xml:space="preserve"> проводить классификацию фигур по различным признакам, выполнять необходимые дополнительные построения;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w:t>
      </w:r>
      <w:r>
        <w:rPr>
          <w:rFonts w:ascii="Times New Roman" w:hAnsi="Times New Roman" w:cs="Times New Roman"/>
          <w:sz w:val="24"/>
          <w:szCs w:val="24"/>
        </w:rPr>
        <w:lastRenderedPageBreak/>
        <w:t xml:space="preserve">объем куба, прямоугольного параллелепипеда, пирамиды, призмы, цилиндра, конуса, шара; </w:t>
      </w:r>
      <w:r w:rsidR="000E1888">
        <w:rPr>
          <w:rFonts w:ascii="Times New Roman" w:hAnsi="Times New Roman" w:cs="Times New Roman"/>
          <w:sz w:val="24"/>
          <w:szCs w:val="24"/>
        </w:rPr>
        <w:t>Уметь</w:t>
      </w:r>
      <w:r>
        <w:rPr>
          <w:rFonts w:ascii="Times New Roman" w:hAnsi="Times New Roman" w:cs="Times New Roman"/>
          <w:sz w:val="24"/>
          <w:szCs w:val="24"/>
        </w:rPr>
        <w:t xml:space="preserve"> находить отношение объемов подобных фигур;</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w:t>
      </w:r>
      <w:r w:rsidR="000E1888">
        <w:rPr>
          <w:rFonts w:ascii="Times New Roman" w:hAnsi="Times New Roman" w:cs="Times New Roman"/>
          <w:sz w:val="24"/>
          <w:szCs w:val="24"/>
        </w:rPr>
        <w:t>Уметь</w:t>
      </w:r>
      <w:r>
        <w:rPr>
          <w:rFonts w:ascii="Times New Roman" w:hAnsi="Times New Roman" w:cs="Times New Roman"/>
          <w:sz w:val="24"/>
          <w:szCs w:val="24"/>
        </w:rPr>
        <w:t xml:space="preserve"> распознавать равные и подобные фигуры, в том числе в природе, искусстве, архитектуре; </w:t>
      </w:r>
      <w:r w:rsidR="000E1888">
        <w:rPr>
          <w:rFonts w:ascii="Times New Roman" w:hAnsi="Times New Roman" w:cs="Times New Roman"/>
          <w:sz w:val="24"/>
          <w:szCs w:val="24"/>
        </w:rPr>
        <w:t>Уметь</w:t>
      </w:r>
      <w:r>
        <w:rPr>
          <w:rFonts w:ascii="Times New Roman" w:hAnsi="Times New Roman" w:cs="Times New Roman"/>
          <w:sz w:val="24"/>
          <w:szCs w:val="24"/>
        </w:rPr>
        <w:t xml:space="preserve">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w:t>
      </w:r>
      <w:r w:rsidR="000E1888">
        <w:rPr>
          <w:rFonts w:ascii="Times New Roman" w:hAnsi="Times New Roman" w:cs="Times New Roman"/>
          <w:sz w:val="24"/>
          <w:szCs w:val="24"/>
        </w:rPr>
        <w:t>Уметь</w:t>
      </w:r>
      <w:r>
        <w:rPr>
          <w:rFonts w:ascii="Times New Roman" w:hAnsi="Times New Roman" w:cs="Times New Roman"/>
          <w:sz w:val="24"/>
          <w:szCs w:val="24"/>
        </w:rPr>
        <w:t xml:space="preserve">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1888">
        <w:rPr>
          <w:rFonts w:ascii="Times New Roman" w:hAnsi="Times New Roman" w:cs="Times New Roman"/>
          <w:sz w:val="24"/>
          <w:szCs w:val="24"/>
        </w:rPr>
        <w:t>Уметь</w:t>
      </w:r>
      <w:r>
        <w:rPr>
          <w:rFonts w:ascii="Times New Roman" w:hAnsi="Times New Roman" w:cs="Times New Roman"/>
          <w:sz w:val="24"/>
          <w:szCs w:val="24"/>
        </w:rPr>
        <w:t xml:space="preserve"> выбирать подходящий метод для решения задачи; понимание значимости математики в изучении природных и общественных процессов и явлений; </w:t>
      </w:r>
      <w:r w:rsidR="000E1888">
        <w:rPr>
          <w:rFonts w:ascii="Times New Roman" w:hAnsi="Times New Roman" w:cs="Times New Roman"/>
          <w:sz w:val="24"/>
          <w:szCs w:val="24"/>
        </w:rPr>
        <w:t>Уметь</w:t>
      </w:r>
      <w:r>
        <w:rPr>
          <w:rFonts w:ascii="Times New Roman" w:hAnsi="Times New Roman" w:cs="Times New Roman"/>
          <w:sz w:val="24"/>
          <w:szCs w:val="24"/>
        </w:rPr>
        <w:t xml:space="preserve"> распознавать проявление законов математики в искусстве, </w:t>
      </w:r>
      <w:r w:rsidR="000E1888">
        <w:rPr>
          <w:rFonts w:ascii="Times New Roman" w:hAnsi="Times New Roman" w:cs="Times New Roman"/>
          <w:sz w:val="24"/>
          <w:szCs w:val="24"/>
        </w:rPr>
        <w:t>Уметь</w:t>
      </w:r>
      <w:r>
        <w:rPr>
          <w:rFonts w:ascii="Times New Roman" w:hAnsi="Times New Roman" w:cs="Times New Roman"/>
          <w:sz w:val="24"/>
          <w:szCs w:val="24"/>
        </w:rPr>
        <w:t xml:space="preserve"> приводить примеры математических открытий российской и мировой математической науки.</w:t>
      </w:r>
    </w:p>
    <w:p w:rsidR="005245EF" w:rsidRDefault="005245EF">
      <w:pPr>
        <w:pStyle w:val="ad"/>
        <w:spacing w:after="0"/>
        <w:ind w:left="0" w:firstLine="709"/>
        <w:jc w:val="both"/>
        <w:rPr>
          <w:rFonts w:ascii="Times New Roman" w:hAnsi="Times New Roman" w:cs="Times New Roman"/>
          <w:b/>
          <w:i/>
          <w:sz w:val="24"/>
          <w:szCs w:val="24"/>
        </w:rPr>
      </w:pP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04. Эффективно взаимодействовать и работать в коллективе и команде.</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226CF1" w:rsidRPr="00226CF1" w:rsidRDefault="00ED4BBC" w:rsidP="00226CF1">
      <w:pPr>
        <w:spacing w:after="0"/>
        <w:jc w:val="both"/>
        <w:rPr>
          <w:rFonts w:ascii="Times New Roman" w:hAnsi="Times New Roman"/>
          <w:sz w:val="24"/>
          <w:szCs w:val="24"/>
        </w:rPr>
      </w:pPr>
      <w:bookmarkStart w:id="8" w:name="_Hlk116036975"/>
      <w:r>
        <w:rPr>
          <w:rFonts w:ascii="Times New Roman" w:hAnsi="Times New Roman"/>
          <w:b/>
          <w:i/>
          <w:sz w:val="24"/>
          <w:szCs w:val="24"/>
        </w:rPr>
        <w:t>Профессиональные компетенции</w:t>
      </w:r>
      <w:r w:rsidR="00226CF1">
        <w:rPr>
          <w:rFonts w:ascii="Times New Roman" w:eastAsia="Calibri" w:hAnsi="Times New Roman"/>
          <w:b/>
          <w:bCs/>
          <w:i/>
          <w:sz w:val="24"/>
          <w:szCs w:val="24"/>
        </w:rPr>
        <w:t xml:space="preserve"> по профессии</w:t>
      </w:r>
      <w:bookmarkEnd w:id="8"/>
      <w:r w:rsidR="00226CF1">
        <w:rPr>
          <w:rFonts w:ascii="Times New Roman" w:eastAsia="Calibri" w:hAnsi="Times New Roman"/>
          <w:b/>
          <w:bCs/>
          <w:i/>
          <w:sz w:val="24"/>
          <w:szCs w:val="24"/>
        </w:rPr>
        <w:t>:</w:t>
      </w:r>
      <w:r w:rsidR="00226CF1" w:rsidRPr="00226CF1">
        <w:rPr>
          <w:rFonts w:ascii="Times New Roman" w:hAnsi="Times New Roman"/>
          <w:sz w:val="24"/>
          <w:szCs w:val="24"/>
        </w:rPr>
        <w:t xml:space="preserve"> </w:t>
      </w:r>
      <w:r w:rsidR="00226CF1" w:rsidRPr="00226CF1">
        <w:rPr>
          <w:rFonts w:ascii="Times New Roman" w:hAnsi="Times New Roman"/>
          <w:bCs/>
          <w:sz w:val="24"/>
          <w:szCs w:val="24"/>
        </w:rPr>
        <w:t>35.01.27 Мастер сельскохозяйственного производства</w:t>
      </w:r>
    </w:p>
    <w:p w:rsidR="00F54744" w:rsidRDefault="00226CF1" w:rsidP="00226CF1">
      <w:pPr>
        <w:spacing w:after="0"/>
        <w:jc w:val="both"/>
        <w:rPr>
          <w:rFonts w:ascii="Times New Roman" w:hAnsi="Times New Roman"/>
          <w:sz w:val="24"/>
        </w:rPr>
      </w:pPr>
      <w:r w:rsidRPr="00473BAE">
        <w:rPr>
          <w:rFonts w:ascii="Times New Roman" w:hAnsi="Times New Roman"/>
          <w:sz w:val="24"/>
          <w:szCs w:val="24"/>
        </w:rPr>
        <w:lastRenderedPageBreak/>
        <w:t>ПК 1.2. Производить ремонт узлов и механизмов сельскохозяйственных машин и оборудования</w:t>
      </w:r>
      <w:r>
        <w:rPr>
          <w:rFonts w:ascii="Times New Roman" w:hAnsi="Times New Roman"/>
          <w:sz w:val="24"/>
        </w:rPr>
        <w:t xml:space="preserve"> </w:t>
      </w:r>
      <w:r w:rsidRPr="00473BAE">
        <w:rPr>
          <w:rFonts w:ascii="Times New Roman" w:hAnsi="Times New Roman"/>
          <w:sz w:val="24"/>
          <w:szCs w:val="24"/>
        </w:rPr>
        <w:t>ПК 1.3 Производить восстановление деталей сельскохозяйственных машин и оборудования</w:t>
      </w:r>
      <w:r>
        <w:rPr>
          <w:rFonts w:ascii="Times New Roman" w:hAnsi="Times New Roman"/>
          <w:sz w:val="24"/>
        </w:rPr>
        <w:t>.</w:t>
      </w:r>
    </w:p>
    <w:p w:rsidR="005245EF" w:rsidRDefault="00ED4BBC" w:rsidP="00F54744">
      <w:pPr>
        <w:spacing w:after="0" w:line="240" w:lineRule="auto"/>
        <w:rPr>
          <w:rFonts w:ascii="Times New Roman" w:hAnsi="Times New Roman"/>
          <w:b/>
          <w:bCs/>
          <w:sz w:val="24"/>
          <w:szCs w:val="24"/>
        </w:rPr>
      </w:pPr>
      <w:r>
        <w:rPr>
          <w:rFonts w:ascii="Times New Roman" w:hAnsi="Times New Roman"/>
          <w:b/>
          <w:sz w:val="24"/>
          <w:szCs w:val="24"/>
        </w:rPr>
        <w:t xml:space="preserve">5.2 </w:t>
      </w:r>
      <w:r>
        <w:rPr>
          <w:rFonts w:ascii="Times New Roman" w:hAnsi="Times New Roman"/>
          <w:b/>
          <w:bCs/>
          <w:sz w:val="24"/>
          <w:szCs w:val="24"/>
        </w:rPr>
        <w:t>Фонд оценочных средств для входного контроля</w:t>
      </w:r>
      <w:bookmarkEnd w:id="5"/>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Входной контроль состоит их 2-х частей: обязательной и дополнительной.</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Pr>
          <w:rFonts w:ascii="Times New Roman" w:hAnsi="Times New Roman"/>
          <w:sz w:val="24"/>
          <w:szCs w:val="24"/>
        </w:rPr>
        <w:t xml:space="preserve"> </w:t>
      </w:r>
      <w:r>
        <w:rPr>
          <w:rFonts w:ascii="Times New Roman" w:eastAsiaTheme="minorEastAsia" w:hAnsi="Times New Roman"/>
          <w:sz w:val="24"/>
          <w:szCs w:val="24"/>
        </w:rPr>
        <w:t>или 1-2 баллами за частичное решение.</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7-9</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10-12</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13-15</w:t>
            </w:r>
          </w:p>
        </w:tc>
      </w:tr>
    </w:tbl>
    <w:p w:rsidR="005245EF" w:rsidRDefault="005245EF">
      <w:pPr>
        <w:spacing w:after="0" w:line="240" w:lineRule="auto"/>
        <w:ind w:firstLine="567"/>
        <w:rPr>
          <w:rFonts w:ascii="Times New Roman" w:hAnsi="Times New Roman"/>
          <w:sz w:val="24"/>
          <w:szCs w:val="24"/>
        </w:rPr>
      </w:pPr>
    </w:p>
    <w:p w:rsidR="005245EF" w:rsidRDefault="00ED4BBC">
      <w:pPr>
        <w:pStyle w:val="ad"/>
        <w:spacing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5, ДРб 6, ДРб 9, ДРб 12, ДРб 14.</w:t>
      </w:r>
    </w:p>
    <w:p w:rsidR="005245EF" w:rsidRDefault="00ED4BB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01, ОК 02, ОК 05, ОК 06.</w:t>
      </w:r>
    </w:p>
    <w:p w:rsidR="005245EF" w:rsidRDefault="00847F63">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ПК 1.2, ПК-1.3.</w:t>
      </w:r>
    </w:p>
    <w:p w:rsidR="005245EF" w:rsidRDefault="00ED4BBC">
      <w:pPr>
        <w:jc w:val="center"/>
        <w:rPr>
          <w:rFonts w:ascii="Times New Roman" w:hAnsi="Times New Roman"/>
          <w:b/>
          <w:i/>
          <w:sz w:val="24"/>
          <w:szCs w:val="24"/>
        </w:rPr>
      </w:pPr>
      <w:r>
        <w:rPr>
          <w:rFonts w:ascii="Times New Roman" w:hAnsi="Times New Roman"/>
          <w:b/>
          <w:i/>
          <w:sz w:val="24"/>
          <w:szCs w:val="24"/>
        </w:rPr>
        <w:t>Задания входного контроля</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балл) Раскройте формулу сокращенного умножения </w:t>
      </w:r>
      <w:r>
        <w:rPr>
          <w:rFonts w:ascii="Times New Roman" w:hAnsi="Times New Roman" w:cs="Times New Roman"/>
          <w:sz w:val="24"/>
          <w:szCs w:val="24"/>
          <w:lang w:val="en-US"/>
        </w:rPr>
        <w:t>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b</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Б</w:t>
      </w:r>
      <w:r>
        <w:rPr>
          <w:rFonts w:ascii="Times New Roman" w:hAnsi="Times New Roman"/>
          <w:sz w:val="24"/>
          <w:szCs w:val="24"/>
          <w:lang w:val="en-US"/>
        </w:rPr>
        <w:t xml:space="preserve">) (a-b)(a+b); </w:t>
      </w:r>
      <w:r>
        <w:rPr>
          <w:rFonts w:ascii="Times New Roman" w:hAnsi="Times New Roman"/>
          <w:sz w:val="24"/>
          <w:szCs w:val="24"/>
        </w:rPr>
        <w:t>В</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 (a-b)(a-b)</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2. (1 балл) Площадь треугольника вычисляется по формуле:</w:t>
      </w:r>
    </w:p>
    <w:p w:rsidR="005245EF" w:rsidRDefault="00ED4BBC">
      <w:pPr>
        <w:tabs>
          <w:tab w:val="left" w:pos="284"/>
        </w:tabs>
        <w:spacing w:after="0"/>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S=a*b; </w:t>
      </w:r>
      <w:r>
        <w:rPr>
          <w:rFonts w:ascii="Times New Roman" w:hAnsi="Times New Roman"/>
          <w:sz w:val="24"/>
          <w:szCs w:val="24"/>
        </w:rPr>
        <w:t>Б</w:t>
      </w:r>
      <w:r>
        <w:rPr>
          <w:rFonts w:ascii="Times New Roman" w:hAnsi="Times New Roman"/>
          <w:sz w:val="24"/>
          <w:szCs w:val="24"/>
          <w:lang w:val="en-US"/>
        </w:rPr>
        <w:t xml:space="preserve">) S=(a*b)/2; </w:t>
      </w:r>
      <w:r>
        <w:rPr>
          <w:rFonts w:ascii="Times New Roman" w:hAnsi="Times New Roman"/>
          <w:sz w:val="24"/>
          <w:szCs w:val="24"/>
        </w:rPr>
        <w:t>В</w:t>
      </w:r>
      <w:r>
        <w:rPr>
          <w:rFonts w:ascii="Times New Roman" w:hAnsi="Times New Roman"/>
          <w:sz w:val="24"/>
          <w:szCs w:val="24"/>
          <w:lang w:val="en-US"/>
        </w:rPr>
        <w:t xml:space="preserve">) S=2a*b; </w:t>
      </w:r>
      <w:r>
        <w:rPr>
          <w:rFonts w:ascii="Times New Roman" w:hAnsi="Times New Roman"/>
          <w:sz w:val="24"/>
          <w:szCs w:val="24"/>
        </w:rPr>
        <w:t>Г</w:t>
      </w:r>
      <w:r>
        <w:rPr>
          <w:rFonts w:ascii="Times New Roman" w:hAnsi="Times New Roman"/>
          <w:sz w:val="24"/>
          <w:szCs w:val="24"/>
          <w:lang w:val="en-US"/>
        </w:rPr>
        <w:t>) S=(a*b)/3.</w:t>
      </w:r>
    </w:p>
    <w:p w:rsidR="005245EF" w:rsidRDefault="00ED4BBC">
      <w:pPr>
        <w:pStyle w:val="leftmargin"/>
        <w:shd w:val="clear" w:color="auto" w:fill="FFFFFF"/>
        <w:spacing w:beforeAutospacing="0" w:after="0" w:afterAutospacing="0"/>
        <w:ind w:firstLine="567"/>
        <w:jc w:val="both"/>
        <w:rPr>
          <w:color w:val="000000"/>
        </w:rPr>
      </w:pPr>
      <w:r>
        <w:t xml:space="preserve">3. (1 балл) </w:t>
      </w:r>
      <w:r>
        <w:rPr>
          <w:color w:val="000000"/>
        </w:rPr>
        <w:t>Какое из следующих чисел заключено между числами  </w:t>
      </w:r>
      <w:r>
        <w:rPr>
          <w:noProof/>
        </w:rPr>
        <w:drawing>
          <wp:inline distT="0" distB="0" distL="0" distR="0">
            <wp:extent cx="180975" cy="390525"/>
            <wp:effectExtent l="0" t="0" r="0" b="0"/>
            <wp:docPr id="1"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7" descr=" дробь: числитель: 10, знаменатель: 17 конец дроби "/>
                    <pic:cNvPicPr>
                      <a:picLocks noChangeAspect="1" noChangeArrowheads="1"/>
                    </pic:cNvPicPr>
                  </pic:nvPicPr>
                  <pic:blipFill>
                    <a:blip r:embed="rId24"/>
                    <a:stretch>
                      <a:fillRect/>
                    </a:stretch>
                  </pic:blipFill>
                  <pic:spPr bwMode="auto">
                    <a:xfrm>
                      <a:off x="0" y="0"/>
                      <a:ext cx="180975" cy="390525"/>
                    </a:xfrm>
                    <a:prstGeom prst="rect">
                      <a:avLst/>
                    </a:prstGeom>
                  </pic:spPr>
                </pic:pic>
              </a:graphicData>
            </a:graphic>
          </wp:inline>
        </w:drawing>
      </w:r>
      <w:r>
        <w:rPr>
          <w:color w:val="000000"/>
        </w:rPr>
        <w:t>  и  </w:t>
      </w:r>
      <w:r>
        <w:rPr>
          <w:noProof/>
        </w:rPr>
        <w:drawing>
          <wp:inline distT="0" distB="0" distL="0" distR="0">
            <wp:extent cx="190500" cy="400050"/>
            <wp:effectExtent l="0" t="0" r="0" b="0"/>
            <wp:docPr id="2"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8" descr=" дробь: числитель: 5, знаменатель: 8 конец дроби ?"/>
                    <pic:cNvPicPr>
                      <a:picLocks noChangeAspect="1" noChangeArrowheads="1"/>
                    </pic:cNvPicPr>
                  </pic:nvPicPr>
                  <pic:blipFill>
                    <a:blip r:embed="rId25"/>
                    <a:stretch>
                      <a:fillRect/>
                    </a:stretch>
                  </pic:blipFill>
                  <pic:spPr bwMode="auto">
                    <a:xfrm>
                      <a:off x="0" y="0"/>
                      <a:ext cx="190500" cy="400050"/>
                    </a:xfrm>
                    <a:prstGeom prst="rect">
                      <a:avLst/>
                    </a:prstGeom>
                  </pic:spPr>
                </pic:pic>
              </a:graphicData>
            </a:graphic>
          </wp:inline>
        </w:drawing>
      </w:r>
    </w:p>
    <w:p w:rsidR="005245EF" w:rsidRDefault="005245EF">
      <w:pPr>
        <w:pStyle w:val="afa"/>
        <w:shd w:val="clear" w:color="auto" w:fill="FFFFFF"/>
        <w:spacing w:beforeAutospacing="0" w:after="0" w:afterAutospacing="0"/>
        <w:ind w:firstLine="567"/>
        <w:jc w:val="both"/>
        <w:rPr>
          <w:color w:val="000000"/>
        </w:rPr>
      </w:pPr>
    </w:p>
    <w:p w:rsidR="005245EF" w:rsidRDefault="00ED4BBC">
      <w:pPr>
        <w:pStyle w:val="afa"/>
        <w:shd w:val="clear" w:color="auto" w:fill="FFFFFF"/>
        <w:spacing w:beforeAutospacing="0" w:after="0" w:afterAutospacing="0"/>
        <w:ind w:firstLine="567"/>
        <w:jc w:val="both"/>
        <w:rPr>
          <w:color w:val="000000"/>
        </w:rPr>
      </w:pPr>
      <w:r>
        <w:rPr>
          <w:color w:val="000000"/>
          <w:lang w:val="en-US"/>
        </w:rPr>
        <w:t>A</w:t>
      </w:r>
      <w:r>
        <w:rPr>
          <w:color w:val="000000"/>
        </w:rPr>
        <w:t>) 0,4; Б) 0,5; В) 0,6; Г) 0,7</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Даны графики функций. Какая формула соответствует графику 3):</w:t>
      </w:r>
    </w:p>
    <w:tbl>
      <w:tblPr>
        <w:tblW w:w="9000" w:type="dxa"/>
        <w:tblInd w:w="60" w:type="dxa"/>
        <w:tblLayout w:type="fixed"/>
        <w:tblCellMar>
          <w:top w:w="60" w:type="dxa"/>
          <w:left w:w="60" w:type="dxa"/>
          <w:bottom w:w="60" w:type="dxa"/>
          <w:right w:w="60" w:type="dxa"/>
        </w:tblCellMar>
        <w:tblLook w:val="04A0" w:firstRow="1" w:lastRow="0" w:firstColumn="1" w:lastColumn="0" w:noHBand="0" w:noVBand="1"/>
      </w:tblPr>
      <w:tblGrid>
        <w:gridCol w:w="3000"/>
        <w:gridCol w:w="3000"/>
        <w:gridCol w:w="3000"/>
      </w:tblGrid>
      <w:tr w:rsidR="005245EF">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1)</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95450" cy="1689735"/>
                  <wp:effectExtent l="0" t="0" r="0" b="0"/>
                  <wp:docPr id="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https://math-oge.sdamgia.ru/get_file?id=39485&amp;png=1"/>
                          <pic:cNvPicPr>
                            <a:picLocks noChangeAspect="1" noChangeArrowheads="1"/>
                          </pic:cNvPicPr>
                        </pic:nvPicPr>
                        <pic:blipFill>
                          <a:blip r:embed="rId26"/>
                          <a:stretch>
                            <a:fillRect/>
                          </a:stretch>
                        </pic:blipFill>
                        <pic:spPr bwMode="auto">
                          <a:xfrm>
                            <a:off x="0" y="0"/>
                            <a:ext cx="1695450" cy="16897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2)</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19250" cy="1613535"/>
                  <wp:effectExtent l="0" t="0" r="0" b="0"/>
                  <wp:docPr id="4"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https://math-oge.sdamgia.ru/get_file?id=39486&amp;png=1"/>
                          <pic:cNvPicPr>
                            <a:picLocks noChangeAspect="1" noChangeArrowheads="1"/>
                          </pic:cNvPicPr>
                        </pic:nvPicPr>
                        <pic:blipFill>
                          <a:blip r:embed="rId27"/>
                          <a:stretch>
                            <a:fillRect/>
                          </a:stretch>
                        </pic:blipFill>
                        <pic:spPr bwMode="auto">
                          <a:xfrm>
                            <a:off x="0" y="0"/>
                            <a:ext cx="1619250" cy="16135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3)</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28775" cy="1623060"/>
                  <wp:effectExtent l="0" t="0" r="0" b="0"/>
                  <wp:docPr id="5"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https://math-oge.sdamgia.ru/get_file?id=39484&amp;png=1"/>
                          <pic:cNvPicPr>
                            <a:picLocks noChangeAspect="1" noChangeArrowheads="1"/>
                          </pic:cNvPicPr>
                        </pic:nvPicPr>
                        <pic:blipFill>
                          <a:blip r:embed="rId28"/>
                          <a:stretch>
                            <a:fillRect/>
                          </a:stretch>
                        </pic:blipFill>
                        <pic:spPr bwMode="auto">
                          <a:xfrm>
                            <a:off x="0" y="0"/>
                            <a:ext cx="1628775" cy="1623060"/>
                          </a:xfrm>
                          <a:prstGeom prst="rect">
                            <a:avLst/>
                          </a:prstGeom>
                        </pic:spPr>
                      </pic:pic>
                    </a:graphicData>
                  </a:graphic>
                </wp:inline>
              </w:drawing>
            </w:r>
          </w:p>
        </w:tc>
      </w:tr>
    </w:tbl>
    <w:p w:rsidR="005245EF" w:rsidRDefault="005245EF">
      <w:pPr>
        <w:spacing w:after="0" w:line="240" w:lineRule="auto"/>
        <w:ind w:firstLine="567"/>
        <w:jc w:val="both"/>
        <w:rPr>
          <w:rFonts w:ascii="Times New Roman" w:hAnsi="Times New Roman"/>
          <w:sz w:val="24"/>
          <w:szCs w:val="24"/>
        </w:rPr>
      </w:pPr>
    </w:p>
    <w:p w:rsidR="005245EF" w:rsidRDefault="00ED4BBC">
      <w:pPr>
        <w:pStyle w:val="leftmargin"/>
        <w:shd w:val="clear" w:color="auto" w:fill="FFFFFF"/>
        <w:spacing w:beforeAutospacing="0" w:after="0" w:afterAutospacing="0"/>
        <w:ind w:firstLine="567"/>
        <w:jc w:val="both"/>
        <w:rPr>
          <w:color w:val="000000"/>
        </w:rPr>
      </w:pPr>
      <w:r>
        <w:rPr>
          <w:color w:val="000000"/>
        </w:rPr>
        <w:lastRenderedPageBreak/>
        <w:t>А) </w:t>
      </w:r>
      <w:r>
        <w:rPr>
          <w:noProof/>
        </w:rPr>
        <w:drawing>
          <wp:inline distT="0" distB="0" distL="0" distR="0">
            <wp:extent cx="800100" cy="400050"/>
            <wp:effectExtent l="0" t="0" r="0" b="0"/>
            <wp:docPr id="6"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y= дробь: числитель: 1, знаменатель: 2 конец дроби x минус 6"/>
                    <pic:cNvPicPr>
                      <a:picLocks noChangeAspect="1" noChangeArrowheads="1"/>
                    </pic:cNvPicPr>
                  </pic:nvPicPr>
                  <pic:blipFill>
                    <a:blip r:embed="rId29"/>
                    <a:stretch>
                      <a:fillRect/>
                    </a:stretch>
                  </pic:blipFill>
                  <pic:spPr bwMode="auto">
                    <a:xfrm>
                      <a:off x="0" y="0"/>
                      <a:ext cx="800100" cy="400050"/>
                    </a:xfrm>
                    <a:prstGeom prst="rect">
                      <a:avLst/>
                    </a:prstGeom>
                  </pic:spPr>
                </pic:pic>
              </a:graphicData>
            </a:graphic>
          </wp:inline>
        </w:drawing>
      </w:r>
      <w:r>
        <w:rPr>
          <w:color w:val="000000"/>
        </w:rPr>
        <w:t>; Б) </w:t>
      </w:r>
      <w:r>
        <w:rPr>
          <w:noProof/>
        </w:rPr>
        <w:drawing>
          <wp:inline distT="0" distB="0" distL="0" distR="0">
            <wp:extent cx="1181100" cy="238125"/>
            <wp:effectExtent l="0" t="0" r="0" b="0"/>
            <wp:docPr id="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y=x в степени 2 минус 8x плюс 11"/>
                    <pic:cNvPicPr>
                      <a:picLocks noChangeAspect="1" noChangeArrowheads="1"/>
                    </pic:cNvPicPr>
                  </pic:nvPicPr>
                  <pic:blipFill>
                    <a:blip r:embed="rId30"/>
                    <a:stretch>
                      <a:fillRect/>
                    </a:stretch>
                  </pic:blipFill>
                  <pic:spPr bwMode="auto">
                    <a:xfrm>
                      <a:off x="0" y="0"/>
                      <a:ext cx="1181100" cy="238125"/>
                    </a:xfrm>
                    <a:prstGeom prst="rect">
                      <a:avLst/>
                    </a:prstGeom>
                  </pic:spPr>
                </pic:pic>
              </a:graphicData>
            </a:graphic>
          </wp:inline>
        </w:drawing>
      </w:r>
      <w:r>
        <w:rPr>
          <w:color w:val="000000"/>
        </w:rPr>
        <w:t>; B) </w:t>
      </w:r>
      <w:r>
        <w:rPr>
          <w:noProof/>
        </w:rPr>
        <w:drawing>
          <wp:inline distT="0" distB="0" distL="0" distR="0">
            <wp:extent cx="561975" cy="400050"/>
            <wp:effectExtent l="0" t="0" r="0" b="0"/>
            <wp:docPr id="8"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y= минус дробь: числитель: 9, знаменатель: x конец дроби "/>
                    <pic:cNvPicPr>
                      <a:picLocks noChangeAspect="1" noChangeArrowheads="1"/>
                    </pic:cNvPicPr>
                  </pic:nvPicPr>
                  <pic:blipFill>
                    <a:blip r:embed="rId31"/>
                    <a:stretch>
                      <a:fillRect/>
                    </a:stretch>
                  </pic:blipFill>
                  <pic:spPr bwMode="auto">
                    <a:xfrm>
                      <a:off x="0" y="0"/>
                      <a:ext cx="561975" cy="400050"/>
                    </a:xfrm>
                    <a:prstGeom prst="rect">
                      <a:avLst/>
                    </a:prstGeom>
                  </pic:spPr>
                </pic:pic>
              </a:graphicData>
            </a:graphic>
          </wp:inline>
        </w:drawing>
      </w:r>
      <w:r>
        <w:rPr>
          <w:color w:val="000000"/>
        </w:rPr>
        <w:t xml:space="preserve">; Г) </w:t>
      </w:r>
      <w:r>
        <w:rPr>
          <w:color w:val="000000"/>
          <w:lang w:val="en-US"/>
        </w:rPr>
        <w:t>y</w:t>
      </w:r>
      <w:r>
        <w:rPr>
          <w:color w:val="000000"/>
        </w:rPr>
        <w:t>=х+5.</w:t>
      </w:r>
    </w:p>
    <w:p w:rsidR="005245EF" w:rsidRDefault="005245EF">
      <w:pPr>
        <w:spacing w:after="0" w:line="240" w:lineRule="auto"/>
        <w:ind w:firstLine="567"/>
        <w:jc w:val="both"/>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color w:val="000000"/>
          <w:shd w:val="clear" w:color="auto" w:fill="FFFFFF"/>
        </w:rPr>
        <w:t>Вычислите:  </w:t>
      </w:r>
      <w:r>
        <w:rPr>
          <w:noProof/>
        </w:rPr>
        <w:drawing>
          <wp:inline distT="0" distB="0" distL="0" distR="0">
            <wp:extent cx="574675" cy="269875"/>
            <wp:effectExtent l="0" t="0" r="0" b="0"/>
            <wp:docPr id="9"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2"/>
                    <a:stretch>
                      <a:fillRect/>
                    </a:stretch>
                  </pic:blipFill>
                  <pic:spPr bwMode="auto">
                    <a:xfrm>
                      <a:off x="0" y="0"/>
                      <a:ext cx="574675" cy="269875"/>
                    </a:xfrm>
                    <a:prstGeom prst="rect">
                      <a:avLst/>
                    </a:prstGeom>
                  </pic:spPr>
                </pic:pic>
              </a:graphicData>
            </a:graphic>
          </wp:inline>
        </w:drawing>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Решите уравнение </w:t>
      </w:r>
      <w:r>
        <w:rPr>
          <w:color w:val="000000"/>
          <w:shd w:val="clear" w:color="auto" w:fill="FFFFFF"/>
          <w:lang w:val="en-US"/>
        </w:rPr>
        <w:t>x</w:t>
      </w:r>
      <w:r>
        <w:rPr>
          <w:color w:val="000000"/>
          <w:shd w:val="clear" w:color="auto" w:fill="FFFFFF"/>
          <w:vertAlign w:val="superscript"/>
        </w:rPr>
        <w:t>2</w:t>
      </w:r>
      <w:r>
        <w:rPr>
          <w:color w:val="000000"/>
          <w:shd w:val="clear" w:color="auto" w:fill="FFFFFF"/>
        </w:rPr>
        <w:t>-7</w:t>
      </w:r>
      <w:r>
        <w:rPr>
          <w:color w:val="000000"/>
          <w:shd w:val="clear" w:color="auto" w:fill="FFFFFF"/>
          <w:lang w:val="en-US"/>
        </w:rPr>
        <w:t>x</w:t>
      </w:r>
      <w:r>
        <w:rPr>
          <w:color w:val="000000"/>
          <w:shd w:val="clear" w:color="auto" w:fill="FFFFFF"/>
        </w:rPr>
        <w:t>+10=0. Если уравнение имеет более одного корня, в ответ запишите меньший из корней.</w:t>
      </w:r>
    </w:p>
    <w:p w:rsidR="005245EF" w:rsidRDefault="00ED4BBC">
      <w:pPr>
        <w:pStyle w:val="afa"/>
        <w:spacing w:beforeAutospacing="0" w:after="0" w:afterAutospacing="0"/>
        <w:ind w:firstLine="567"/>
        <w:jc w:val="both"/>
      </w:pPr>
      <w:r>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5245EF" w:rsidRDefault="00ED4BBC">
      <w:pPr>
        <w:pStyle w:val="afa"/>
        <w:spacing w:beforeAutospacing="0" w:after="0" w:afterAutospacing="0"/>
        <w:ind w:firstLine="567"/>
        <w:jc w:val="both"/>
      </w:pPr>
      <w: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5245EF" w:rsidRDefault="005245EF">
      <w:pPr>
        <w:pStyle w:val="afa"/>
        <w:spacing w:beforeAutospacing="0" w:after="0" w:afterAutospacing="0"/>
        <w:ind w:firstLine="567"/>
        <w:jc w:val="cente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041"/>
        <w:gridCol w:w="1007"/>
        <w:gridCol w:w="1008"/>
        <w:gridCol w:w="1010"/>
        <w:gridCol w:w="1010"/>
        <w:gridCol w:w="1015"/>
        <w:gridCol w:w="1007"/>
        <w:gridCol w:w="1014"/>
        <w:gridCol w:w="1019"/>
        <w:gridCol w:w="1007"/>
      </w:tblGrid>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r>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2,7</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12</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816</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r>
    </w:tbl>
    <w:p w:rsidR="005245EF" w:rsidRDefault="00ED4BBC">
      <w:pPr>
        <w:pStyle w:val="1"/>
        <w:numPr>
          <w:ilvl w:val="1"/>
          <w:numId w:val="15"/>
        </w:numPr>
        <w:rPr>
          <w:rFonts w:ascii="Times New Roman" w:hAnsi="Times New Roman" w:cs="Times New Roman"/>
          <w:b/>
          <w:bCs/>
          <w:color w:val="auto"/>
          <w:sz w:val="24"/>
          <w:szCs w:val="24"/>
        </w:rPr>
      </w:pPr>
      <w:bookmarkStart w:id="9" w:name="_Toc125034129"/>
      <w:r>
        <w:rPr>
          <w:rFonts w:ascii="Times New Roman" w:hAnsi="Times New Roman" w:cs="Times New Roman"/>
          <w:b/>
          <w:bCs/>
          <w:color w:val="auto"/>
          <w:sz w:val="24"/>
          <w:szCs w:val="24"/>
        </w:rPr>
        <w:t>Фонд оценочных средств для текущего контроля</w:t>
      </w:r>
      <w:bookmarkEnd w:id="9"/>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w:t>
      </w:r>
      <w:r w:rsidR="00F54744">
        <w:rPr>
          <w:rFonts w:ascii="Times New Roman" w:hAnsi="Times New Roman" w:cs="Times New Roman"/>
          <w:sz w:val="24"/>
          <w:szCs w:val="24"/>
        </w:rPr>
        <w:t>ым планом и рабочей программы ПД.01</w:t>
      </w:r>
      <w:r>
        <w:rPr>
          <w:rFonts w:ascii="Times New Roman" w:hAnsi="Times New Roman" w:cs="Times New Roman"/>
          <w:sz w:val="24"/>
          <w:szCs w:val="24"/>
        </w:rPr>
        <w:t xml:space="preserve">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hAnsi="Times New Roman"/>
          <w:b/>
          <w:i/>
          <w:sz w:val="24"/>
          <w:szCs w:val="24"/>
        </w:rPr>
        <w:t>Шкала</w:t>
      </w:r>
      <w:r>
        <w:rPr>
          <w:rFonts w:ascii="Times New Roman" w:eastAsiaTheme="minorEastAsia" w:hAnsi="Times New Roman"/>
          <w:b/>
          <w:i/>
          <w:sz w:val="24"/>
          <w:szCs w:val="24"/>
        </w:rPr>
        <w:t xml:space="preserve">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Количество верных ответов на теоретические вопросы</w:t>
            </w:r>
          </w:p>
          <w:p w:rsidR="005245EF" w:rsidRDefault="005245EF">
            <w:pPr>
              <w:widowControl w:val="0"/>
              <w:spacing w:after="0" w:line="240" w:lineRule="auto"/>
              <w:jc w:val="center"/>
              <w:rPr>
                <w:rFonts w:ascii="Times New Roman" w:eastAsiaTheme="minorEastAsia" w:hAnsi="Times New Roman"/>
                <w:b/>
                <w:i/>
                <w:sz w:val="24"/>
                <w:szCs w:val="24"/>
              </w:rPr>
            </w:pP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w:t>
            </w:r>
          </w:p>
        </w:tc>
      </w:tr>
    </w:tbl>
    <w:p w:rsidR="005245EF" w:rsidRDefault="005245EF">
      <w:pPr>
        <w:spacing w:after="0" w:line="240" w:lineRule="auto"/>
        <w:jc w:val="both"/>
        <w:rPr>
          <w:rFonts w:ascii="Times New Roman" w:hAnsi="Times New Roman"/>
          <w:sz w:val="24"/>
          <w:szCs w:val="24"/>
        </w:rPr>
      </w:pP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Задания практической части (контрольные работы) частично взяты из</w:t>
      </w:r>
      <w:r>
        <w:rPr>
          <w:rFonts w:ascii="OfficinaSansBookC" w:hAnsi="OfficinaSansBookC" w:cs="Times New Roman"/>
          <w:sz w:val="28"/>
          <w:szCs w:val="28"/>
        </w:rPr>
        <w:t xml:space="preserve"> </w:t>
      </w:r>
      <w:r>
        <w:rPr>
          <w:rFonts w:ascii="Times New Roman" w:hAnsi="Times New Roman" w:cs="Times New Roman"/>
          <w:sz w:val="24"/>
          <w:szCs w:val="24"/>
        </w:rPr>
        <w:t xml:space="preserve">открытого банка ЕГЭ и ВПР по математике. </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выполнение контрольной работы по математике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Pr>
          <w:rFonts w:ascii="Times New Roman" w:hAnsi="Times New Roman"/>
          <w:sz w:val="24"/>
          <w:szCs w:val="24"/>
        </w:rPr>
        <w:t xml:space="preserve">правильный ответ из четырех предложенных. </w:t>
      </w:r>
      <w:r>
        <w:rPr>
          <w:rFonts w:ascii="Times New Roman" w:eastAsiaTheme="minorEastAsia" w:hAnsi="Times New Roman"/>
          <w:sz w:val="24"/>
          <w:szCs w:val="24"/>
        </w:rPr>
        <w:t xml:space="preserve">Во второй части предлагается выполнить 6 заданий – </w:t>
      </w:r>
      <w:r>
        <w:rPr>
          <w:rFonts w:ascii="Times New Roman" w:hAnsi="Times New Roman"/>
          <w:sz w:val="24"/>
          <w:szCs w:val="24"/>
        </w:rPr>
        <w:t>оформить ход решения и записать полученный ответ.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lastRenderedPageBreak/>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281" w:type="dxa"/>
        <w:tblInd w:w="113" w:type="dxa"/>
        <w:tblLayout w:type="fixed"/>
        <w:tblLook w:val="01E0" w:firstRow="1" w:lastRow="1" w:firstColumn="1" w:lastColumn="1" w:noHBand="0" w:noVBand="0"/>
      </w:tblPr>
      <w:tblGrid>
        <w:gridCol w:w="2651"/>
        <w:gridCol w:w="7630"/>
      </w:tblGrid>
      <w:tr w:rsidR="005245EF" w:rsidTr="007D1D1C">
        <w:trPr>
          <w:trHeight w:val="758"/>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8-10</w:t>
            </w:r>
          </w:p>
        </w:tc>
      </w:tr>
      <w:tr w:rsidR="005245EF" w:rsidTr="007D1D1C">
        <w:trPr>
          <w:trHeight w:val="361"/>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11-13</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14-16</w:t>
            </w:r>
          </w:p>
        </w:tc>
      </w:tr>
    </w:tbl>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r>
        <w:rPr>
          <w:rFonts w:ascii="Times New Roman" w:hAnsi="Times New Roman"/>
          <w:b/>
          <w:i/>
          <w:sz w:val="24"/>
          <w:szCs w:val="24"/>
        </w:rPr>
        <w:t>5.3.1 Степени и корни. Степенная, показательная и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ДРб 1, ДРб 2, ДРб 3, ДРб 5, ДРб 6, ДРб 14.</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ДРу 1, ДРу 5, ДРу 6, ДРу 7, ДРу 8, ДРу 18, ДРу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ОК 01, ОК 02, ОК 03, ОК 04, ОК 05, ОК 06. </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степенной функции.</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степенной функции с целым показателем.</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степени с действительным показателем.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корня натуральной степени.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7D1D1C" w:rsidRDefault="007D1D1C" w:rsidP="007D1D1C">
      <w:pPr>
        <w:pStyle w:val="ad"/>
        <w:numPr>
          <w:ilvl w:val="0"/>
          <w:numId w:val="12"/>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корень 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корень нечетной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7D1D1C" w:rsidRDefault="007D1D1C" w:rsidP="007D1D1C">
      <w:pPr>
        <w:pStyle w:val="ad"/>
        <w:spacing w:after="0" w:line="240" w:lineRule="auto"/>
        <w:ind w:left="709"/>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spacing w:after="0" w:line="240" w:lineRule="auto"/>
        <w:ind w:firstLine="567"/>
        <w:rPr>
          <w:rFonts w:ascii="Times New Roman" w:hAnsi="Times New Roman"/>
          <w:sz w:val="24"/>
          <w:szCs w:val="24"/>
        </w:rPr>
      </w:pPr>
      <w:r>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rPr>
            </m:ctrlPr>
          </m:radPr>
          <m:deg>
            <m:r>
              <w:rPr>
                <w:rFonts w:ascii="Cambria Math" w:hAnsi="Cambria Math"/>
              </w:rPr>
              <m:t>3</m:t>
            </m:r>
          </m:deg>
          <m:e>
            <m:r>
              <w:rPr>
                <w:rFonts w:ascii="Cambria Math" w:hAnsi="Cambria Math"/>
              </w:rPr>
              <m:t>19</m:t>
            </m:r>
          </m:e>
        </m:rad>
      </m:oMath>
      <w:r>
        <w:rPr>
          <w:rFonts w:ascii="Times New Roman" w:hAnsi="Times New Roman"/>
          <w:sz w:val="24"/>
          <w:szCs w:val="24"/>
        </w:rPr>
        <w:t>?</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А) 19 и 20; Б) 2 и 3; В) 18 и 19; Г) 3 и 4.</w:t>
      </w:r>
    </w:p>
    <w:p w:rsidR="007D1D1C" w:rsidRDefault="007D1D1C" w:rsidP="007D1D1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 xml:space="preserve">Определите корень уравнения </w:t>
      </w:r>
      <w:r>
        <w:rPr>
          <w:rFonts w:ascii="Times New Roman" w:hAnsi="Times New Roman" w:cs="Times New Roman"/>
          <w:sz w:val="24"/>
          <w:szCs w:val="24"/>
        </w:rPr>
        <w:t>х</w:t>
      </w:r>
      <w:r>
        <w:rPr>
          <w:rFonts w:ascii="Times New Roman" w:hAnsi="Times New Roman" w:cs="Times New Roman"/>
          <w:sz w:val="24"/>
          <w:szCs w:val="24"/>
          <w:vertAlign w:val="superscript"/>
        </w:rPr>
        <w:t>3</w:t>
      </w:r>
      <w:r>
        <w:rPr>
          <w:rFonts w:ascii="Times New Roman" w:hAnsi="Times New Roman" w:cs="Times New Roman"/>
          <w:sz w:val="24"/>
          <w:szCs w:val="24"/>
        </w:rPr>
        <w:t>=125</w:t>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3</w:t>
      </w:r>
      <w:r>
        <w:rPr>
          <w:rStyle w:val="FontStyle11"/>
          <w:sz w:val="24"/>
          <w:szCs w:val="24"/>
        </w:rPr>
        <w:t>.; Б) -3</w:t>
      </w:r>
      <w:r>
        <w:rPr>
          <w:rStyle w:val="FontStyle16"/>
          <w:sz w:val="24"/>
          <w:szCs w:val="24"/>
        </w:rPr>
        <w:t xml:space="preserve">; </w:t>
      </w:r>
      <w:r>
        <w:rPr>
          <w:rStyle w:val="FontStyle11"/>
          <w:sz w:val="24"/>
          <w:szCs w:val="24"/>
        </w:rPr>
        <w:t xml:space="preserve">В) </w:t>
      </w:r>
      <w:r>
        <w:rPr>
          <w:rStyle w:val="FontStyle22"/>
          <w:sz w:val="24"/>
          <w:szCs w:val="24"/>
        </w:rPr>
        <w:t>-5</w:t>
      </w:r>
      <w:r>
        <w:rPr>
          <w:rStyle w:val="FontStyle11"/>
          <w:sz w:val="24"/>
          <w:szCs w:val="24"/>
        </w:rPr>
        <w:t>; Г) 5</w:t>
      </w:r>
      <w:r>
        <w:rPr>
          <w:rStyle w:val="FontStyle16"/>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Расположите в порядке возрастания числа: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eastAsia="Times New Roman" w:hAnsi="Times New Roman" w:cs="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eastAsia="Times New Roman" w:hAnsi="Times New Roman" w:cs="Times New Roman"/>
          <w:sz w:val="24"/>
          <w:szCs w:val="24"/>
        </w:rPr>
        <w:t xml:space="preserve"> </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 xml:space="preserve">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Б)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В)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Г)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hAnsi="Times New Roman"/>
          <w:sz w:val="24"/>
          <w:szCs w:val="24"/>
        </w:rPr>
        <w:t xml:space="preserve">2; </w:t>
      </w:r>
      <m:oMath>
        <m:rad>
          <m:radPr>
            <m:ctrlPr>
              <w:rPr>
                <w:rFonts w:ascii="Cambria Math" w:hAnsi="Cambria Math"/>
              </w:rPr>
            </m:ctrlPr>
          </m:radPr>
          <m:deg>
            <m:r>
              <w:rPr>
                <w:rFonts w:ascii="Cambria Math" w:hAnsi="Cambria Math"/>
              </w:rPr>
              <m:t>3</m:t>
            </m:r>
          </m:deg>
          <m:e>
            <m:r>
              <w:rPr>
                <w:rFonts w:ascii="Cambria Math" w:hAnsi="Cambria Math"/>
              </w:rPr>
              <m:t>5.</m:t>
            </m:r>
          </m:e>
        </m:rad>
      </m:oMath>
    </w:p>
    <w:p w:rsidR="007D1D1C" w:rsidRDefault="007D1D1C" w:rsidP="007D1D1C">
      <w:pPr>
        <w:pStyle w:val="ad"/>
        <w:spacing w:after="0"/>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Умножая числа с одинаковым основанием, их степени…?</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умножаем; Б) делим; В) складываем; Г) отнимаем.</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fa"/>
        <w:spacing w:beforeAutospacing="0" w:after="0" w:afterAutospacing="0"/>
        <w:ind w:firstLine="567"/>
        <w:jc w:val="both"/>
        <w:rPr>
          <w:color w:val="000000"/>
          <w:shd w:val="clear" w:color="auto" w:fill="FFFFFF"/>
        </w:rPr>
      </w:pPr>
      <w:r>
        <w:lastRenderedPageBreak/>
        <w:t xml:space="preserve">5. (2 балла) </w:t>
      </w:r>
      <w:r>
        <w:rPr>
          <w:color w:val="000000"/>
          <w:shd w:val="clear" w:color="auto" w:fill="FFFFFF"/>
        </w:rPr>
        <w:t>Найдите значение выражения  </w:t>
      </w:r>
      <w:r>
        <w:rPr>
          <w:noProof/>
        </w:rPr>
        <w:drawing>
          <wp:inline distT="0" distB="0" distL="0" distR="0" wp14:anchorId="61472854" wp14:editId="01E31009">
            <wp:extent cx="714375" cy="466725"/>
            <wp:effectExtent l="0" t="0" r="0" b="0"/>
            <wp:docPr id="6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33"/>
                    <a:stretch>
                      <a:fillRect/>
                    </a:stretch>
                  </pic:blipFill>
                  <pic:spPr bwMode="auto">
                    <a:xfrm>
                      <a:off x="0" y="0"/>
                      <a:ext cx="714375" cy="466725"/>
                    </a:xfrm>
                    <a:prstGeom prst="rect">
                      <a:avLst/>
                    </a:prstGeom>
                  </pic:spPr>
                </pic:pic>
              </a:graphicData>
            </a:graphic>
          </wp:inline>
        </w:drawing>
      </w:r>
      <w:r>
        <w:rPr>
          <w:color w:val="000000"/>
          <w:shd w:val="clear" w:color="auto" w:fill="FFFFFF"/>
        </w:rPr>
        <w:t> при</w:t>
      </w:r>
      <w:r>
        <w:t xml:space="preserve"> а=7.</w:t>
      </w:r>
    </w:p>
    <w:p w:rsidR="007D1D1C" w:rsidRDefault="007D1D1C" w:rsidP="007D1D1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Найдите значение выражения </w:t>
      </w:r>
      <w:r>
        <w:rPr>
          <w:noProof/>
        </w:rPr>
        <w:drawing>
          <wp:inline distT="0" distB="0" distL="0" distR="0" wp14:anchorId="7EEAE3DC" wp14:editId="143470C7">
            <wp:extent cx="1047750" cy="571500"/>
            <wp:effectExtent l="0" t="0" r="0" b="0"/>
            <wp:docPr id="6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7"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4"/>
                    <a:stretch>
                      <a:fillRect/>
                    </a:stretch>
                  </pic:blipFill>
                  <pic:spPr bwMode="auto">
                    <a:xfrm>
                      <a:off x="0" y="0"/>
                      <a:ext cx="1047750" cy="571500"/>
                    </a:xfrm>
                    <a:prstGeom prst="rect">
                      <a:avLst/>
                    </a:prstGeom>
                  </pic:spPr>
                </pic:pic>
              </a:graphicData>
            </a:graphic>
          </wp:inline>
        </w:drawing>
      </w:r>
      <w:r>
        <w:rPr>
          <w:color w:val="000000"/>
          <w:shd w:val="clear" w:color="auto" w:fill="FFFFFF"/>
        </w:rPr>
        <w:t>.</w:t>
      </w:r>
    </w:p>
    <w:p w:rsidR="007D1D1C" w:rsidRDefault="007D1D1C" w:rsidP="007D1D1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Расстояние от наблюдателя, находящегося на небольшой высоте </w:t>
      </w:r>
      <w:r>
        <w:rPr>
          <w:color w:val="000000"/>
          <w:shd w:val="clear" w:color="auto" w:fill="FFFFFF"/>
          <w:lang w:val="en-US"/>
        </w:rPr>
        <w:t>h</w:t>
      </w:r>
      <w:r>
        <w:rPr>
          <w:color w:val="000000"/>
          <w:shd w:val="clear" w:color="auto" w:fill="FFFFFF"/>
        </w:rPr>
        <w:t xml:space="preserve"> километров над землёй, до наблюдаемой им линии горизонта вычисляется по формуле  </w:t>
      </w:r>
      <w:r>
        <w:rPr>
          <w:noProof/>
        </w:rPr>
        <w:drawing>
          <wp:inline distT="0" distB="0" distL="0" distR="0" wp14:anchorId="3AD74475" wp14:editId="6F69FEE3">
            <wp:extent cx="714375" cy="247650"/>
            <wp:effectExtent l="0" t="0" r="0" b="0"/>
            <wp:docPr id="7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9" descr="l= корень из (2Rh) "/>
                    <pic:cNvPicPr>
                      <a:picLocks noChangeAspect="1" noChangeArrowheads="1"/>
                    </pic:cNvPicPr>
                  </pic:nvPicPr>
                  <pic:blipFill>
                    <a:blip r:embed="rId35"/>
                    <a:stretch>
                      <a:fillRect/>
                    </a:stretch>
                  </pic:blipFill>
                  <pic:spPr bwMode="auto">
                    <a:xfrm>
                      <a:off x="0" y="0"/>
                      <a:ext cx="714375" cy="247650"/>
                    </a:xfrm>
                    <a:prstGeom prst="rect">
                      <a:avLst/>
                    </a:prstGeom>
                  </pic:spPr>
                </pic:pic>
              </a:graphicData>
            </a:graphic>
          </wp:inline>
        </w:drawing>
      </w:r>
      <w:r>
        <w:rPr>
          <w:color w:val="000000"/>
          <w:shd w:val="clear" w:color="auto" w:fill="FFFFFF"/>
        </w:rPr>
        <w:t xml:space="preserve">, где </w:t>
      </w:r>
      <w:r>
        <w:rPr>
          <w:color w:val="000000"/>
          <w:shd w:val="clear" w:color="auto" w:fill="FFFFFF"/>
          <w:lang w:val="en-US"/>
        </w:rPr>
        <w:t>R</w:t>
      </w:r>
      <w:r>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7D1D1C" w:rsidRDefault="007D1D1C" w:rsidP="007D1D1C">
      <w:pPr>
        <w:pStyle w:val="afa"/>
        <w:spacing w:beforeAutospacing="0" w:after="0" w:afterAutospacing="0"/>
        <w:ind w:firstLine="567"/>
        <w:jc w:val="both"/>
      </w:pPr>
      <w:r>
        <w:t xml:space="preserve">8. (2 балла) Решите уравнение </w:t>
      </w:r>
      <w:r>
        <w:rPr>
          <w:noProof/>
        </w:rPr>
        <w:drawing>
          <wp:inline distT="0" distB="0" distL="0" distR="0" wp14:anchorId="5064481E" wp14:editId="322F9844">
            <wp:extent cx="1200150" cy="251460"/>
            <wp:effectExtent l="0" t="0" r="0" b="0"/>
            <wp:docPr id="7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1" descr=" корень из ( минус 32 минус x) =2."/>
                    <pic:cNvPicPr>
                      <a:picLocks noChangeAspect="1" noChangeArrowheads="1"/>
                    </pic:cNvPicPr>
                  </pic:nvPicPr>
                  <pic:blipFill>
                    <a:blip r:embed="rId36"/>
                    <a:stretch>
                      <a:fillRect/>
                    </a:stretch>
                  </pic:blipFill>
                  <pic:spPr bwMode="auto">
                    <a:xfrm>
                      <a:off x="0" y="0"/>
                      <a:ext cx="1200150" cy="251460"/>
                    </a:xfrm>
                    <a:prstGeom prst="rect">
                      <a:avLst/>
                    </a:prstGeom>
                  </pic:spPr>
                </pic:pic>
              </a:graphicData>
            </a:graphic>
          </wp:inline>
        </w:drawing>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m:t>
                </m:r>
                <m:rad>
                  <m:radPr>
                    <m:degHide m:val="1"/>
                    <m:ctrlPr>
                      <w:rPr>
                        <w:rFonts w:ascii="Cambria Math" w:hAnsi="Cambria Math"/>
                      </w:rPr>
                    </m:ctrlPr>
                  </m:radPr>
                  <m:deg/>
                  <m:e>
                    <m:r>
                      <w:rPr>
                        <w:rFonts w:ascii="Cambria Math" w:hAnsi="Cambria Math"/>
                      </w:rPr>
                      <m:t>х</m:t>
                    </m:r>
                  </m:e>
                </m:rad>
              </m:e>
              <m:e>
                <m:r>
                  <w:rPr>
                    <w:rFonts w:ascii="Cambria Math" w:hAnsi="Cambria Math"/>
                  </w:rPr>
                  <m:t>у=х</m:t>
                </m:r>
              </m:e>
            </m:eqArr>
          </m:e>
        </m:d>
      </m:oMath>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3"/>
        <w:gridCol w:w="1002"/>
        <w:gridCol w:w="1002"/>
        <w:gridCol w:w="1004"/>
        <w:gridCol w:w="1008"/>
        <w:gridCol w:w="1000"/>
        <w:gridCol w:w="1018"/>
        <w:gridCol w:w="1009"/>
        <w:gridCol w:w="1010"/>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9"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90"/>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49</w:t>
            </w:r>
          </w:p>
        </w:tc>
        <w:tc>
          <w:tcPr>
            <w:tcW w:w="100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1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0,18</w:t>
            </w:r>
          </w:p>
        </w:tc>
        <w:tc>
          <w:tcPr>
            <w:tcW w:w="1009"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 1)</w:t>
            </w:r>
          </w:p>
        </w:tc>
      </w:tr>
    </w:tbl>
    <w:p w:rsidR="007D1D1C" w:rsidRDefault="007D1D1C" w:rsidP="007D1D1C">
      <w:pPr>
        <w:spacing w:after="0"/>
        <w:jc w:val="center"/>
        <w:rPr>
          <w:rFonts w:ascii="OfficinaSansBookC" w:hAnsi="OfficinaSansBookC"/>
          <w:b/>
          <w:i/>
          <w:sz w:val="28"/>
          <w:szCs w:val="28"/>
        </w:rPr>
      </w:pPr>
    </w:p>
    <w:p w:rsidR="007D1D1C" w:rsidRDefault="007D1D1C" w:rsidP="007D1D1C">
      <w:pPr>
        <w:spacing w:after="0"/>
        <w:jc w:val="center"/>
        <w:rPr>
          <w:rFonts w:ascii="Times New Roman" w:hAnsi="Times New Roman"/>
          <w:b/>
          <w:i/>
          <w:sz w:val="24"/>
          <w:szCs w:val="24"/>
        </w:rPr>
      </w:pPr>
      <w:r>
        <w:rPr>
          <w:rFonts w:ascii="Times New Roman" w:hAnsi="Times New Roman"/>
          <w:b/>
          <w:i/>
          <w:sz w:val="24"/>
          <w:szCs w:val="24"/>
        </w:rPr>
        <w:t xml:space="preserve"> Показательная функция</w:t>
      </w:r>
    </w:p>
    <w:p w:rsidR="007D1D1C" w:rsidRDefault="007D1D1C" w:rsidP="007D1D1C">
      <w:pPr>
        <w:pStyle w:val="ad"/>
        <w:spacing w:after="0"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ДРб 1, ДРб 2, ДРб 3, ДРб 4, ДРб 5, ДРб 6, ДРб 14.</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ДРу 1, ДРу 5, ДРу 6, ДРу 7, ДРу 8, ДРу 18, ДРу 19.</w:t>
      </w:r>
    </w:p>
    <w:p w:rsidR="007D1D1C" w:rsidRDefault="007D1D1C" w:rsidP="007D1D1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показательных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показательных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При каком значении а функция у=а</w:t>
      </w:r>
      <w:r>
        <w:rPr>
          <w:rFonts w:ascii="Times New Roman" w:hAnsi="Times New Roman" w:cs="Times New Roman"/>
          <w:sz w:val="24"/>
          <w:szCs w:val="24"/>
          <w:vertAlign w:val="superscript"/>
        </w:rPr>
        <w:t>х</w:t>
      </w:r>
      <w:r>
        <w:rPr>
          <w:rFonts w:ascii="Times New Roman" w:hAnsi="Times New Roman" w:cs="Times New Roman"/>
          <w:sz w:val="24"/>
          <w:szCs w:val="24"/>
        </w:rPr>
        <w:t xml:space="preserve"> бывает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а=</w:t>
      </w:r>
      <m:oMath>
        <m:f>
          <m:fPr>
            <m:ctrlPr>
              <w:rPr>
                <w:rFonts w:ascii="Cambria Math" w:hAnsi="Cambria Math"/>
              </w:rPr>
            </m:ctrlPr>
          </m:fPr>
          <m:num>
            <m:r>
              <w:rPr>
                <w:rFonts w:ascii="Cambria Math" w:hAnsi="Cambria Math"/>
              </w:rPr>
              <m:t>4</m:t>
            </m:r>
          </m:num>
          <m:den>
            <m:r>
              <w:rPr>
                <w:rFonts w:ascii="Cambria Math" w:hAnsi="Cambria Math"/>
              </w:rPr>
              <m:t>3</m:t>
            </m:r>
          </m:den>
        </m:f>
      </m:oMath>
      <w:r>
        <w:rPr>
          <w:rFonts w:ascii="Times New Roman" w:hAnsi="Times New Roman" w:cs="Times New Roman"/>
          <w:sz w:val="24"/>
          <w:szCs w:val="24"/>
        </w:rPr>
        <w:t>;  Б) а=8,25; В) а=</w:t>
      </w:r>
      <m:oMath>
        <m:f>
          <m:fPr>
            <m:ctrlPr>
              <w:rPr>
                <w:rFonts w:ascii="Cambria Math" w:hAnsi="Cambria Math"/>
              </w:rPr>
            </m:ctrlPr>
          </m:fPr>
          <m:num>
            <m:r>
              <w:rPr>
                <w:rFonts w:ascii="Cambria Math" w:hAnsi="Cambria Math"/>
              </w:rPr>
              <m:t>1</m:t>
            </m:r>
          </m:num>
          <m:den>
            <m:r>
              <w:rPr>
                <w:rFonts w:ascii="Cambria Math" w:hAnsi="Cambria Math"/>
              </w:rPr>
              <m:t>8</m:t>
            </m:r>
          </m:den>
        </m:f>
      </m:oMath>
      <w:r>
        <w:rPr>
          <w:rFonts w:ascii="Times New Roman" w:hAnsi="Times New Roman" w:cs="Times New Roman"/>
          <w:sz w:val="24"/>
          <w:szCs w:val="24"/>
        </w:rPr>
        <w:t>; Г) а=</w:t>
      </w:r>
      <m:oMath>
        <m:rad>
          <m:radPr>
            <m:degHide m:val="1"/>
            <m:ctrlPr>
              <w:rPr>
                <w:rFonts w:ascii="Cambria Math" w:hAnsi="Cambria Math"/>
              </w:rPr>
            </m:ctrlPr>
          </m:radPr>
          <m:deg/>
          <m:e>
            <m:r>
              <w:rPr>
                <w:rFonts w:ascii="Cambria Math" w:hAnsi="Cambria Math"/>
              </w:rPr>
              <m:t>3</m:t>
            </m:r>
          </m:e>
        </m:rad>
      </m:oMath>
      <w:r>
        <w:rPr>
          <w:rFonts w:ascii="Times New Roman" w:hAnsi="Times New Roman" w:cs="Times New Roman"/>
          <w:sz w:val="24"/>
          <w:szCs w:val="24"/>
        </w:rPr>
        <w:t>.</w:t>
      </w:r>
    </w:p>
    <w:p w:rsidR="007D1D1C" w:rsidRDefault="007D1D1C" w:rsidP="007D1D1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2. (1 балл) </w:t>
      </w:r>
      <w:r>
        <w:rPr>
          <w:rFonts w:ascii="Times New Roman" w:hAnsi="Times New Roman"/>
          <w:color w:val="000000"/>
          <w:sz w:val="24"/>
          <w:szCs w:val="24"/>
          <w:shd w:val="clear" w:color="auto" w:fill="FFFFFF"/>
        </w:rPr>
        <w:t xml:space="preserve">На рисунке изображён график функции вида </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a</w:t>
      </w:r>
      <w:r>
        <w:rPr>
          <w:rFonts w:ascii="Times New Roman" w:hAnsi="Times New Roman"/>
          <w:color w:val="000000"/>
          <w:sz w:val="24"/>
          <w:szCs w:val="24"/>
          <w:shd w:val="clear" w:color="auto" w:fill="FFFFFF"/>
          <w:vertAlign w:val="superscript"/>
          <w:lang w:val="en-US"/>
        </w:rPr>
        <w:t>x</w:t>
      </w:r>
      <w:r>
        <w:rPr>
          <w:rFonts w:ascii="Times New Roman" w:hAnsi="Times New Roman"/>
          <w:color w:val="000000"/>
          <w:sz w:val="24"/>
          <w:szCs w:val="24"/>
          <w:shd w:val="clear" w:color="auto" w:fill="FFFFFF"/>
        </w:rPr>
        <w:t xml:space="preserve">. Найдите значение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(2).</w:t>
      </w:r>
    </w:p>
    <w:p w:rsidR="007D1D1C" w:rsidRDefault="007D1D1C" w:rsidP="007D1D1C">
      <w:pPr>
        <w:spacing w:after="0" w:line="240" w:lineRule="auto"/>
        <w:ind w:firstLine="567"/>
        <w:rPr>
          <w:rStyle w:val="FontStyle11"/>
          <w:sz w:val="24"/>
          <w:szCs w:val="24"/>
        </w:rPr>
      </w:pPr>
      <w:r>
        <w:rPr>
          <w:noProof/>
        </w:rPr>
        <w:lastRenderedPageBreak/>
        <w:drawing>
          <wp:inline distT="0" distB="0" distL="0" distR="0" wp14:anchorId="7B82B913" wp14:editId="61030ABB">
            <wp:extent cx="1419225" cy="1609725"/>
            <wp:effectExtent l="0" t="0" r="0" b="0"/>
            <wp:docPr id="7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9" descr="https://ege.sdamgia.ru/get_file?id=112231&amp;png=1"/>
                    <pic:cNvPicPr>
                      <a:picLocks noChangeAspect="1" noChangeArrowheads="1"/>
                    </pic:cNvPicPr>
                  </pic:nvPicPr>
                  <pic:blipFill>
                    <a:blip r:embed="rId37"/>
                    <a:stretch>
                      <a:fillRect/>
                    </a:stretch>
                  </pic:blipFill>
                  <pic:spPr bwMode="auto">
                    <a:xfrm>
                      <a:off x="0" y="0"/>
                      <a:ext cx="1419225" cy="1609725"/>
                    </a:xfrm>
                    <a:prstGeom prst="rect">
                      <a:avLst/>
                    </a:prstGeom>
                  </pic:spPr>
                </pic:pic>
              </a:graphicData>
            </a:graphic>
          </wp:inline>
        </w:drawing>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25</w:t>
      </w:r>
      <w:r>
        <w:rPr>
          <w:rStyle w:val="FontStyle11"/>
          <w:sz w:val="24"/>
          <w:szCs w:val="24"/>
        </w:rPr>
        <w:t>.; Б) 5</w:t>
      </w:r>
      <w:r>
        <w:rPr>
          <w:rStyle w:val="FontStyle16"/>
          <w:sz w:val="24"/>
          <w:szCs w:val="24"/>
        </w:rPr>
        <w:t xml:space="preserve">; </w:t>
      </w:r>
      <w:r>
        <w:rPr>
          <w:rStyle w:val="FontStyle11"/>
          <w:sz w:val="24"/>
          <w:szCs w:val="24"/>
        </w:rPr>
        <w:t xml:space="preserve">В) </w:t>
      </w:r>
      <w:r>
        <w:rPr>
          <w:rStyle w:val="FontStyle22"/>
          <w:sz w:val="24"/>
          <w:szCs w:val="24"/>
        </w:rPr>
        <w:t>32</w:t>
      </w:r>
      <w:r>
        <w:rPr>
          <w:rStyle w:val="FontStyle11"/>
          <w:sz w:val="24"/>
          <w:szCs w:val="24"/>
        </w:rPr>
        <w:t>; Г) нет верного ответа</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Функция задана формулой: f(х)=</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х</m:t>
            </m:r>
          </m:sup>
        </m:sSup>
      </m:oMath>
      <w:r>
        <w:rPr>
          <w:rFonts w:ascii="Times New Roman" w:hAnsi="Times New Roman" w:cs="Times New Roman"/>
          <w:sz w:val="24"/>
          <w:szCs w:val="24"/>
        </w:rPr>
        <w:t>. Чему равно f(-2)?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Б) -4; В) 4; Г) </w:t>
      </w:r>
      <m:oMath>
        <m:rad>
          <m:radPr>
            <m:degHide m:val="1"/>
            <m:ctrlPr>
              <w:rPr>
                <w:rFonts w:ascii="Cambria Math" w:hAnsi="Cambria Math"/>
              </w:rPr>
            </m:ctrlPr>
          </m:radPr>
          <m:deg/>
          <m:e>
            <m:r>
              <w:rPr>
                <w:rFonts w:ascii="Cambria Math" w:hAnsi="Cambria Math"/>
              </w:rPr>
              <m:t>2</m:t>
            </m:r>
          </m:e>
        </m:rad>
        <m:r>
          <w:rPr>
            <w:rFonts w:ascii="Cambria Math" w:hAnsi="Cambria Math"/>
          </w:rPr>
          <m:t>.</m:t>
        </m:r>
      </m:oMath>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4CBF9973" wp14:editId="6D6EB1BB">
            <wp:extent cx="831850" cy="371475"/>
            <wp:effectExtent l="0" t="0" r="0" b="0"/>
            <wp:docPr id="7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a:blip r:embed="rId38"/>
                    <a:srcRect b="11323"/>
                    <a:stretch>
                      <a:fillRect/>
                    </a:stretch>
                  </pic:blipFill>
                  <pic:spPr bwMode="auto">
                    <a:xfrm>
                      <a:off x="0" y="0"/>
                      <a:ext cx="831850" cy="371475"/>
                    </a:xfrm>
                    <a:prstGeom prst="rect">
                      <a:avLst/>
                    </a:prstGeom>
                  </pic:spPr>
                </pic:pic>
              </a:graphicData>
            </a:graphic>
          </wp:inline>
        </w:drawing>
      </w:r>
      <w:r>
        <w:rPr>
          <w:rFonts w:ascii="Times New Roman" w:eastAsia="Times New Roman" w:hAnsi="Times New Roman" w:cs="Times New Roman"/>
          <w:sz w:val="24"/>
          <w:szCs w:val="24"/>
        </w:rPr>
        <w:t>?</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12,5; Б) 13; В) 14; Г) 15.</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b/>
          <w:sz w:val="24"/>
          <w:szCs w:val="24"/>
        </w:rPr>
      </w:pPr>
      <w:r>
        <w:rPr>
          <w:rFonts w:ascii="Times New Roman" w:hAnsi="Times New Roman" w:cs="Times New Roman"/>
          <w:sz w:val="24"/>
          <w:szCs w:val="24"/>
        </w:rPr>
        <w:t>5. (2 балла) Найдите корень уравнения 3</w:t>
      </w:r>
      <w:r>
        <w:rPr>
          <w:rFonts w:ascii="Times New Roman" w:hAnsi="Times New Roman" w:cs="Times New Roman"/>
          <w:sz w:val="24"/>
          <w:szCs w:val="24"/>
          <w:vertAlign w:val="superscript"/>
        </w:rPr>
        <w:t>х+2</w:t>
      </w:r>
      <w:r>
        <w:rPr>
          <w:rFonts w:ascii="Times New Roman" w:hAnsi="Times New Roman" w:cs="Times New Roman"/>
          <w:sz w:val="24"/>
          <w:szCs w:val="24"/>
        </w:rPr>
        <w:t>-5*3</w:t>
      </w:r>
      <w:r>
        <w:rPr>
          <w:rFonts w:ascii="Times New Roman" w:hAnsi="Times New Roman" w:cs="Times New Roman"/>
          <w:sz w:val="24"/>
          <w:szCs w:val="24"/>
          <w:vertAlign w:val="superscript"/>
        </w:rPr>
        <w:t>х</w:t>
      </w:r>
      <w:r>
        <w:rPr>
          <w:rFonts w:ascii="Times New Roman" w:hAnsi="Times New Roman" w:cs="Times New Roman"/>
          <w:sz w:val="24"/>
          <w:szCs w:val="24"/>
        </w:rPr>
        <w:t>=12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Сколько целых решений имеет неравенство1&lt;7</w:t>
      </w:r>
      <w:r>
        <w:rPr>
          <w:rFonts w:ascii="Times New Roman" w:hAnsi="Times New Roman" w:cs="Times New Roman"/>
          <w:sz w:val="24"/>
          <w:szCs w:val="24"/>
          <w:vertAlign w:val="superscript"/>
        </w:rPr>
        <w:t>х-1</w:t>
      </w:r>
      <w:r>
        <w:rPr>
          <w:rFonts w:ascii="Times New Roman" w:hAnsi="Times New Roman" w:cs="Times New Roman"/>
          <w:sz w:val="24"/>
          <w:szCs w:val="24"/>
        </w:rPr>
        <w:t>≤49?</w:t>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7. (2 балла) </w:t>
      </w:r>
      <w:r>
        <w:rPr>
          <w:rFonts w:ascii="Times New Roman" w:hAnsi="Times New Roman"/>
          <w:color w:val="000000"/>
          <w:sz w:val="24"/>
          <w:szCs w:val="24"/>
          <w:shd w:val="clear" w:color="auto" w:fill="FFFFFF"/>
        </w:rPr>
        <w:t xml:space="preserve">Найдите точку максимума функции  </w:t>
      </w:r>
      <w:r>
        <w:rPr>
          <w:noProof/>
        </w:rPr>
        <w:drawing>
          <wp:inline distT="0" distB="0" distL="0" distR="0" wp14:anchorId="4AA554C9" wp14:editId="43B2749E">
            <wp:extent cx="1333500" cy="361950"/>
            <wp:effectExtent l="0" t="0" r="0" b="0"/>
            <wp:docPr id="7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0" descr="y=2 в степени (5 минус 8x минус x в степени 2 ) ."/>
                    <pic:cNvPicPr>
                      <a:picLocks noChangeAspect="1" noChangeArrowheads="1"/>
                    </pic:cNvPicPr>
                  </pic:nvPicPr>
                  <pic:blipFill>
                    <a:blip r:embed="rId39"/>
                    <a:srcRect b="14919"/>
                    <a:stretch>
                      <a:fillRect/>
                    </a:stretch>
                  </pic:blipFill>
                  <pic:spPr bwMode="auto">
                    <a:xfrm>
                      <a:off x="0" y="0"/>
                      <a:ext cx="1333500" cy="36195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Pr>
          <w:noProof/>
        </w:rPr>
        <w:drawing>
          <wp:inline distT="0" distB="0" distL="0" distR="0" wp14:anchorId="3030A3D2" wp14:editId="550981A2">
            <wp:extent cx="1304925" cy="257175"/>
            <wp:effectExtent l="0" t="0" r="0" b="0"/>
            <wp:docPr id="7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7" descr="m(t) = m_0 умножить на 2 в степени ( минус t) /T,"/>
                    <pic:cNvPicPr>
                      <a:picLocks noChangeAspect="1" noChangeArrowheads="1"/>
                    </pic:cNvPicPr>
                  </pic:nvPicPr>
                  <pic:blipFill>
                    <a:blip r:embed="rId40"/>
                    <a:stretch>
                      <a:fillRect/>
                    </a:stretch>
                  </pic:blipFill>
                  <pic:spPr bwMode="auto">
                    <a:xfrm>
                      <a:off x="0" y="0"/>
                      <a:ext cx="1304925" cy="25717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rFonts w:ascii="Times New Roman" w:hAnsi="Times New Roman"/>
          <w:i/>
          <w:iCs/>
          <w:color w:val="000000"/>
          <w:sz w:val="24"/>
          <w:szCs w:val="24"/>
          <w:shd w:val="clear" w:color="auto" w:fill="FFFFFF"/>
        </w:rPr>
        <w:t>m</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 начальная масса изотопа,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xml:space="preserve"> — время, прошедшее от начального момента,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786"/>
        <w:rPr>
          <w:rFonts w:ascii="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у-2х=0</m:t>
                </m:r>
              </m:e>
              <m:e>
                <m:r>
                  <w:rPr>
                    <w:rFonts w:ascii="Cambria Math" w:hAnsi="Cambria Math"/>
                  </w:rPr>
                  <m:t>у-</m:t>
                </m:r>
                <m:sSup>
                  <m:sSupPr>
                    <m:ctrlPr>
                      <w:rPr>
                        <w:rFonts w:ascii="Cambria Math" w:hAnsi="Cambria Math"/>
                      </w:rPr>
                    </m:ctrlPr>
                  </m:sSupPr>
                  <m:e>
                    <m:r>
                      <w:rPr>
                        <w:rFonts w:ascii="Cambria Math" w:hAnsi="Cambria Math"/>
                      </w:rPr>
                      <m:t>2</m:t>
                    </m:r>
                  </m:e>
                  <m:sup>
                    <m:r>
                      <w:rPr>
                        <w:rFonts w:ascii="Cambria Math" w:hAnsi="Cambria Math"/>
                      </w:rPr>
                      <m:t>х</m:t>
                    </m:r>
                  </m:sup>
                </m:sSup>
                <m:r>
                  <w:rPr>
                    <w:rFonts w:ascii="Cambria Math" w:hAnsi="Cambria Math"/>
                  </w:rPr>
                  <m:t>=0</m:t>
                </m:r>
              </m:e>
            </m:eqArr>
          </m:e>
        </m:d>
      </m:oMath>
      <w:r>
        <w:rPr>
          <w:rFonts w:ascii="Times New Roman" w:eastAsia="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5"/>
        <w:gridCol w:w="1006"/>
        <w:gridCol w:w="1004"/>
        <w:gridCol w:w="1002"/>
        <w:gridCol w:w="1004"/>
        <w:gridCol w:w="1010"/>
        <w:gridCol w:w="1011"/>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1"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636"/>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04" w:type="dxa"/>
          </w:tcPr>
          <w:p w:rsidR="007D1D1C" w:rsidRDefault="007D1D1C" w:rsidP="00E8089C">
            <w:pPr>
              <w:spacing w:after="0" w:line="240" w:lineRule="auto"/>
              <w:contextualSpacing/>
              <w:jc w:val="center"/>
              <w:rPr>
                <w:rFonts w:ascii="Times New Roman" w:hAnsi="Times New Roman"/>
                <w:sz w:val="24"/>
                <w:szCs w:val="24"/>
                <w:lang w:val="en-US"/>
              </w:rPr>
            </w:pPr>
            <w:r>
              <w:rPr>
                <w:rFonts w:ascii="Times New Roman" w:hAnsi="Times New Roman"/>
                <w:sz w:val="24"/>
                <w:szCs w:val="24"/>
                <w:lang w:val="en-US"/>
              </w:rPr>
              <w:t>-4</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011"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 4)</w:t>
            </w:r>
          </w:p>
        </w:tc>
      </w:tr>
    </w:tbl>
    <w:p w:rsidR="007D1D1C" w:rsidRDefault="007D1D1C" w:rsidP="007D1D1C">
      <w:pPr>
        <w:rPr>
          <w:rFonts w:ascii="Times New Roman" w:hAnsi="Times New Roman"/>
          <w:b/>
          <w:i/>
          <w:sz w:val="24"/>
          <w:szCs w:val="24"/>
        </w:rPr>
      </w:pPr>
    </w:p>
    <w:p w:rsidR="007D1D1C" w:rsidRDefault="007D1D1C" w:rsidP="007D1D1C">
      <w:pPr>
        <w:spacing w:after="0" w:line="240" w:lineRule="auto"/>
        <w:ind w:firstLine="567"/>
        <w:jc w:val="center"/>
        <w:rPr>
          <w:rFonts w:ascii="Times New Roman" w:hAnsi="Times New Roman"/>
          <w:b/>
          <w:i/>
          <w:sz w:val="24"/>
          <w:szCs w:val="24"/>
        </w:rPr>
      </w:pPr>
      <w:r>
        <w:rPr>
          <w:rFonts w:ascii="Times New Roman" w:hAnsi="Times New Roman"/>
          <w:b/>
          <w:i/>
          <w:sz w:val="24"/>
          <w:szCs w:val="24"/>
        </w:rPr>
        <w:t xml:space="preserve"> Логарифмы.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ДРб 1, ДРб 2, ДРб 3, ДРб 4, ДРб 5, ДРб 6, ДРб 14.</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ДРу 1, ДРу 5, ДРу 6, ДРу 7, ДРу 8, ДРу 18, ДРу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pStyle w:val="ad"/>
        <w:spacing w:line="240" w:lineRule="auto"/>
        <w:ind w:left="0" w:firstLine="567"/>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Сформулируйте определение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«Логарифм – это…».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произведения?</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частного?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Приведите примеры логарифмической спирали в природе и в окружающем мире.</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логарифмических и уравнений и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логарифмических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логарифмических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логарифмической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numPr>
          <w:ilvl w:val="0"/>
          <w:numId w:val="7"/>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из функций возрастает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f(х)=</w:t>
      </w:r>
      <m:oMath>
        <m:sSub>
          <m:sSubPr>
            <m:ctrlPr>
              <w:rPr>
                <w:rFonts w:ascii="Cambria Math" w:hAnsi="Cambria Math"/>
              </w:rPr>
            </m:ctrlPr>
          </m:sSubPr>
          <m:e>
            <m:r>
              <w:rPr>
                <w:rFonts w:ascii="Cambria Math" w:hAnsi="Cambria Math"/>
              </w:rPr>
              <m:t>log</m:t>
            </m:r>
          </m:e>
          <m:sub>
            <m:r>
              <w:rPr>
                <w:rFonts w:ascii="Cambria Math" w:hAnsi="Cambria Math"/>
              </w:rPr>
              <m:t>5</m:t>
            </m:r>
          </m:sub>
        </m:sSub>
        <m:r>
          <w:rPr>
            <w:rFonts w:ascii="Cambria Math" w:hAnsi="Cambria Math"/>
          </w:rPr>
          <m:t>х</m:t>
        </m:r>
      </m:oMath>
      <w:r>
        <w:rPr>
          <w:rFonts w:ascii="Times New Roman" w:hAnsi="Times New Roman" w:cs="Times New Roman"/>
          <w:sz w:val="24"/>
          <w:szCs w:val="24"/>
        </w:rPr>
        <w:t>; Б) f(х)=</w:t>
      </w:r>
      <m:oMath>
        <m:sSup>
          <m:sSupPr>
            <m:ctrlPr>
              <w:rPr>
                <w:rFonts w:ascii="Cambria Math" w:hAnsi="Cambria Math"/>
              </w:rPr>
            </m:ctrlPr>
          </m:sSupPr>
          <m:e>
            <m:r>
              <w:rPr>
                <w:rFonts w:ascii="Cambria Math" w:hAnsi="Cambria Math"/>
              </w:rPr>
              <m:t>0,7</m:t>
            </m:r>
          </m:e>
          <m:sup>
            <m:r>
              <w:rPr>
                <w:rFonts w:ascii="Cambria Math" w:hAnsi="Cambria Math"/>
              </w:rPr>
              <m:t>х</m:t>
            </m:r>
          </m:sup>
        </m:sSup>
        <m:r>
          <w:rPr>
            <w:rFonts w:ascii="Cambria Math" w:hAnsi="Cambria Math"/>
          </w:rPr>
          <m:t>;</m:t>
        </m:r>
      </m:oMath>
      <w:r>
        <w:rPr>
          <w:rFonts w:ascii="Times New Roman" w:hAnsi="Times New Roman" w:cs="Times New Roman"/>
          <w:sz w:val="24"/>
          <w:szCs w:val="24"/>
        </w:rPr>
        <w:t xml:space="preserve"> В) f(х)=х</w:t>
      </w:r>
      <w:r>
        <w:rPr>
          <w:rFonts w:ascii="Times New Roman" w:hAnsi="Times New Roman" w:cs="Times New Roman"/>
          <w:sz w:val="24"/>
          <w:szCs w:val="24"/>
          <w:vertAlign w:val="superscript"/>
        </w:rPr>
        <w:t>2</w:t>
      </w:r>
      <w:r>
        <w:rPr>
          <w:rFonts w:ascii="Times New Roman" w:hAnsi="Times New Roman" w:cs="Times New Roman"/>
          <w:sz w:val="24"/>
          <w:szCs w:val="24"/>
        </w:rPr>
        <w:t>; Г) f(х)=</w:t>
      </w:r>
      <m:oMath>
        <m:sSub>
          <m:sSubPr>
            <m:ctrlPr>
              <w:rPr>
                <w:rFonts w:ascii="Cambria Math" w:hAnsi="Cambria Math"/>
              </w:rPr>
            </m:ctrlPr>
          </m:sSubPr>
          <m:e>
            <m: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2</m:t>
                </m:r>
              </m:den>
            </m:f>
          </m:sub>
        </m:sSub>
        <m:r>
          <w:rPr>
            <w:rFonts w:ascii="Cambria Math" w:hAnsi="Cambria Math"/>
          </w:rPr>
          <m:t>х</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Укажите область определения функции </w:t>
      </w:r>
      <m:oMath>
        <m:r>
          <w:rPr>
            <w:rFonts w:ascii="Cambria Math" w:hAnsi="Cambria Math"/>
          </w:rPr>
          <m:t>f</m:t>
        </m:r>
        <m:d>
          <m:dPr>
            <m:ctrlPr>
              <w:rPr>
                <w:rFonts w:ascii="Cambria Math" w:hAnsi="Cambria Math"/>
              </w:rPr>
            </m:ctrlPr>
          </m:dPr>
          <m:e>
            <m:r>
              <w:rPr>
                <w:rFonts w:ascii="Cambria Math" w:hAnsi="Cambria Math"/>
              </w:rPr>
              <m:t>х</m:t>
            </m:r>
          </m:e>
        </m:d>
        <m:r>
          <w:rPr>
            <w:rFonts w:ascii="Cambria Math" w:hAnsi="Cambria Math"/>
          </w:rPr>
          <m:t>=lg</m:t>
        </m:r>
        <m:f>
          <m:fPr>
            <m:ctrlPr>
              <w:rPr>
                <w:rFonts w:ascii="Cambria Math" w:hAnsi="Cambria Math"/>
              </w:rPr>
            </m:ctrlPr>
          </m:fPr>
          <m:num>
            <m:r>
              <w:rPr>
                <w:rFonts w:ascii="Cambria Math" w:hAnsi="Cambria Math"/>
              </w:rPr>
              <m:t>2х-3</m:t>
            </m:r>
          </m:num>
          <m:den>
            <m:r>
              <w:rPr>
                <w:rFonts w:ascii="Cambria Math" w:hAnsi="Cambria Math"/>
              </w:rPr>
              <m:t>х+7</m:t>
            </m:r>
          </m:den>
        </m:f>
      </m:oMath>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(-7; 1,5)</w:t>
      </w:r>
      <w:r>
        <w:rPr>
          <w:rStyle w:val="FontStyle11"/>
          <w:sz w:val="24"/>
          <w:szCs w:val="24"/>
        </w:rPr>
        <w:t>; Б) (-∞; -1,5), (7; +∞)</w:t>
      </w:r>
      <w:r>
        <w:rPr>
          <w:rStyle w:val="FontStyle16"/>
          <w:sz w:val="24"/>
          <w:szCs w:val="24"/>
        </w:rPr>
        <w:t xml:space="preserve">.; </w:t>
      </w:r>
      <w:r>
        <w:rPr>
          <w:rStyle w:val="FontStyle11"/>
          <w:sz w:val="24"/>
          <w:szCs w:val="24"/>
        </w:rPr>
        <w:t xml:space="preserve">В) </w:t>
      </w:r>
      <w:r>
        <w:rPr>
          <w:rStyle w:val="FontStyle22"/>
          <w:sz w:val="24"/>
          <w:szCs w:val="24"/>
        </w:rPr>
        <w:t>(-1,5; 7)</w:t>
      </w:r>
      <w:r>
        <w:rPr>
          <w:rStyle w:val="FontStyle11"/>
          <w:sz w:val="24"/>
          <w:szCs w:val="24"/>
        </w:rPr>
        <w:t>; Г) (-∞; -7), (1,5; +∞)</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Расположить в порядке возрастания: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 Б)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В) </w:t>
      </w:r>
      <m:oMath>
        <m:sSub>
          <m:sSubPr>
            <m:ctrlPr>
              <w:rPr>
                <w:rFonts w:ascii="Cambria Math" w:hAnsi="Cambria Math"/>
              </w:rPr>
            </m:ctrlPr>
          </m:sSubPr>
          <m:e>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  Г)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Найдите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68BF1597" wp14:editId="05AC37B9">
            <wp:extent cx="1323975" cy="217170"/>
            <wp:effectExtent l="0" t="0" r="0" b="0"/>
            <wp:docPr id="76" name="Изображение5"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5" descr=" логарифм по основанию 4 (5 минус x)=2."/>
                    <pic:cNvPicPr>
                      <a:picLocks noChangeAspect="1" noChangeArrowheads="1"/>
                    </pic:cNvPicPr>
                  </pic:nvPicPr>
                  <pic:blipFill>
                    <a:blip r:embed="rId41"/>
                    <a:stretch>
                      <a:fillRect/>
                    </a:stretch>
                  </pic:blipFill>
                  <pic:spPr bwMode="auto">
                    <a:xfrm>
                      <a:off x="0" y="0"/>
                      <a:ext cx="1323975" cy="217170"/>
                    </a:xfrm>
                    <a:prstGeom prst="rect">
                      <a:avLst/>
                    </a:prstGeom>
                  </pic:spPr>
                </pic:pic>
              </a:graphicData>
            </a:graphic>
          </wp:inline>
        </w:drawing>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11; Б) -11; В) -3; Г) 3.</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5. (2 балла) Определите значение выражения </w:t>
      </w:r>
      <m:oMath>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2+</m:t>
        </m:r>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3+</m:t>
        </m:r>
        <m:sSup>
          <m:sSupPr>
            <m:ctrlPr>
              <w:rPr>
                <w:rFonts w:ascii="Cambria Math" w:hAnsi="Cambria Math"/>
              </w:rPr>
            </m:ctrlPr>
          </m:sSupPr>
          <m:e>
            <m:r>
              <w:rPr>
                <w:rFonts w:ascii="Cambria Math" w:hAnsi="Cambria Math"/>
              </w:rPr>
              <m:t>2</m:t>
            </m:r>
          </m:e>
          <m:sup>
            <m:sSub>
              <m:sSubPr>
                <m:ctrlPr>
                  <w:rPr>
                    <w:rFonts w:ascii="Cambria Math" w:hAnsi="Cambria Math"/>
                  </w:rPr>
                </m:ctrlPr>
              </m:sSubPr>
              <m:e>
                <m:r>
                  <w:rPr>
                    <w:rFonts w:ascii="Cambria Math" w:hAnsi="Cambria Math"/>
                  </w:rPr>
                  <m:t>log</m:t>
                </m:r>
              </m:e>
              <m:sub>
                <m:r>
                  <w:rPr>
                    <w:rFonts w:ascii="Cambria Math" w:hAnsi="Cambria Math"/>
                  </w:rPr>
                  <m:t>2</m:t>
                </m:r>
              </m:sub>
            </m:sSub>
            <m:r>
              <w:rPr>
                <w:rFonts w:ascii="Cambria Math" w:hAnsi="Cambria Math"/>
              </w:rPr>
              <m:t>4</m:t>
            </m:r>
          </m:sup>
        </m:sSup>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Укажите наименьшее целое решение неравенства:</w:t>
      </w:r>
    </w:p>
    <w:p w:rsidR="007D1D1C" w:rsidRDefault="002A2A3A" w:rsidP="007D1D1C">
      <w:pPr>
        <w:spacing w:after="0" w:line="240" w:lineRule="auto"/>
        <w:ind w:firstLine="567"/>
        <w:jc w:val="center"/>
        <w:rPr>
          <w:rFonts w:ascii="Times New Roman" w:eastAsiaTheme="minorEastAsia" w:hAnsi="Times New Roman"/>
          <w:sz w:val="24"/>
          <w:szCs w:val="24"/>
        </w:rPr>
      </w:pPr>
      <m:oMath>
        <m:sSub>
          <m:sSubPr>
            <m:ctrlPr>
              <w:rPr>
                <w:rFonts w:ascii="Cambria Math" w:hAnsi="Cambria Math"/>
              </w:rPr>
            </m:ctrlPr>
          </m:sSubPr>
          <m:e>
            <m:r>
              <w:rPr>
                <w:rFonts w:ascii="Cambria Math" w:hAnsi="Cambria Math"/>
              </w:rPr>
              <m:t>log</m:t>
            </m:r>
          </m:e>
          <m:sub>
            <m:r>
              <w:rPr>
                <w:rFonts w:ascii="Cambria Math" w:hAnsi="Cambria Math"/>
              </w:rPr>
              <m:t>3</m:t>
            </m:r>
          </m:sub>
        </m:sSub>
        <m:d>
          <m:dPr>
            <m:ctrlPr>
              <w:rPr>
                <w:rFonts w:ascii="Cambria Math" w:hAnsi="Cambria Math"/>
              </w:rPr>
            </m:ctrlPr>
          </m:dPr>
          <m:e>
            <m:r>
              <w:rPr>
                <w:rFonts w:ascii="Cambria Math" w:hAnsi="Cambria Math"/>
              </w:rPr>
              <m:t>6х-4</m:t>
            </m:r>
          </m:e>
        </m:d>
        <m:r>
          <w:rPr>
            <w:rFonts w:ascii="Cambria Math" w:hAnsi="Cambria Math"/>
          </w:rPr>
          <m:t>&gt;2</m:t>
        </m:r>
      </m:oMath>
      <w:r w:rsidR="007D1D1C">
        <w:rPr>
          <w:rFonts w:ascii="Times New Roman" w:eastAsiaTheme="minorEastAsia" w:hAnsi="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7. (2 балла) </w:t>
      </w:r>
      <w:r>
        <w:rPr>
          <w:rFonts w:ascii="Times New Roman" w:hAnsi="Times New Roman" w:cs="Times New Roman"/>
          <w:color w:val="000000"/>
          <w:sz w:val="24"/>
          <w:szCs w:val="24"/>
          <w:shd w:val="clear" w:color="auto" w:fill="FFFFFF"/>
        </w:rPr>
        <w:t xml:space="preserve">Найдите точку максимума функции  </w:t>
      </w:r>
      <w:r>
        <w:rPr>
          <w:noProof/>
        </w:rPr>
        <w:drawing>
          <wp:inline distT="0" distB="0" distL="0" distR="0" wp14:anchorId="3AE25CF8" wp14:editId="191568BE">
            <wp:extent cx="2247900" cy="242570"/>
            <wp:effectExtent l="0" t="0" r="0" b="0"/>
            <wp:docPr id="7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 descr="y=8\ln (x плюс 7) минус 8x плюс 3."/>
                    <pic:cNvPicPr>
                      <a:picLocks noChangeAspect="1" noChangeArrowheads="1"/>
                    </pic:cNvPicPr>
                  </pic:nvPicPr>
                  <pic:blipFill>
                    <a:blip r:embed="rId42"/>
                    <a:stretch>
                      <a:fillRect/>
                    </a:stretch>
                  </pic:blipFill>
                  <pic:spPr bwMode="auto">
                    <a:xfrm>
                      <a:off x="0" y="0"/>
                      <a:ext cx="2247900" cy="24257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Pr>
          <w:rFonts w:ascii="Times New Roman" w:hAnsi="Times New Roman"/>
          <w:color w:val="000000"/>
          <w:sz w:val="24"/>
          <w:szCs w:val="24"/>
          <w:shd w:val="clear" w:color="auto" w:fill="FFFFFF"/>
          <w:vertAlign w:val="subscript"/>
        </w:rPr>
        <w:t>п</w:t>
      </w:r>
      <w:r>
        <w:rPr>
          <w:rFonts w:ascii="Times New Roman" w:hAnsi="Times New Roman"/>
          <w:color w:val="000000"/>
          <w:sz w:val="24"/>
          <w:szCs w:val="24"/>
          <w:shd w:val="clear" w:color="auto" w:fill="FFFFFF"/>
        </w:rPr>
        <w:t>=15</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Pr>
          <w:rFonts w:ascii="Times New Roman" w:hAnsi="Times New Roman"/>
          <w:color w:val="000000"/>
          <w:sz w:val="24"/>
          <w:szCs w:val="24"/>
          <w:shd w:val="clear" w:color="auto" w:fill="FFFFFF"/>
          <w:vertAlign w:val="subscript"/>
        </w:rPr>
        <w:t>в</w:t>
      </w:r>
      <w:r>
        <w:rPr>
          <w:rFonts w:ascii="Times New Roman" w:hAnsi="Times New Roman"/>
          <w:color w:val="000000"/>
          <w:sz w:val="24"/>
          <w:szCs w:val="24"/>
          <w:shd w:val="clear" w:color="auto" w:fill="FFFFFF"/>
        </w:rPr>
        <w:t>=91</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до температуры T, причём </w:t>
      </w:r>
      <w:r>
        <w:rPr>
          <w:noProof/>
        </w:rPr>
        <w:drawing>
          <wp:inline distT="0" distB="0" distL="0" distR="0" wp14:anchorId="656001E9" wp14:editId="2F362D06">
            <wp:extent cx="1657350" cy="428625"/>
            <wp:effectExtent l="0" t="0" r="0" b="0"/>
            <wp:docPr id="7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1"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43"/>
                    <a:stretch>
                      <a:fillRect/>
                    </a:stretch>
                  </pic:blipFill>
                  <pic:spPr bwMode="auto">
                    <a:xfrm>
                      <a:off x="0" y="0"/>
                      <a:ext cx="1657350" cy="42862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14:anchorId="4C6A0FCD" wp14:editId="1BED1666">
            <wp:extent cx="1162050" cy="400050"/>
            <wp:effectExtent l="0" t="0" r="0" b="0"/>
            <wp:docPr id="7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2" descr="c = 4200 дробь: числитель: Вт умножить на с, знаменатель: кг конец дроби умножить на градусов {C}"/>
                    <pic:cNvPicPr>
                      <a:picLocks noChangeAspect="1" noChangeArrowheads="1"/>
                    </pic:cNvPicPr>
                  </pic:nvPicPr>
                  <pic:blipFill>
                    <a:blip r:embed="rId44"/>
                    <a:stretch>
                      <a:fillRect/>
                    </a:stretch>
                  </pic:blipFill>
                  <pic:spPr bwMode="auto">
                    <a:xfrm>
                      <a:off x="0" y="0"/>
                      <a:ext cx="1162050" cy="400050"/>
                    </a:xfrm>
                    <a:prstGeom prst="rect">
                      <a:avLst/>
                    </a:prstGeom>
                  </pic:spPr>
                </pic:pic>
              </a:graphicData>
            </a:graphic>
          </wp:inline>
        </w:drawing>
      </w:r>
      <w:r>
        <w:rPr>
          <w:rFonts w:ascii="Times New Roman" w:hAnsi="Times New Roman"/>
          <w:color w:val="000000"/>
          <w:sz w:val="24"/>
          <w:szCs w:val="24"/>
          <w:shd w:val="clear" w:color="auto" w:fill="FFFFFF"/>
        </w:rPr>
        <w:t xml:space="preserve"> — теплоёмкость воды, </w:t>
      </w:r>
      <w:r>
        <w:rPr>
          <w:noProof/>
        </w:rPr>
        <w:drawing>
          <wp:inline distT="0" distB="0" distL="0" distR="0" wp14:anchorId="7181023F" wp14:editId="7D4017C1">
            <wp:extent cx="933450" cy="400050"/>
            <wp:effectExtent l="0" t="0" r="0" b="0"/>
            <wp:docPr id="8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4" descr=" гамма = 28 дробь: числитель: Вт, знаменатель: м конец дроби умножить на градусов {C}"/>
                    <pic:cNvPicPr>
                      <a:picLocks noChangeAspect="1" noChangeArrowheads="1"/>
                    </pic:cNvPicPr>
                  </pic:nvPicPr>
                  <pic:blipFill>
                    <a:blip r:embed="rId45"/>
                    <a:stretch>
                      <a:fillRect/>
                    </a:stretch>
                  </pic:blipFill>
                  <pic:spPr bwMode="auto">
                    <a:xfrm>
                      <a:off x="0" y="0"/>
                      <a:ext cx="933450" cy="400050"/>
                    </a:xfrm>
                    <a:prstGeom prst="rect">
                      <a:avLst/>
                    </a:prstGeom>
                  </pic:spPr>
                </pic:pic>
              </a:graphicData>
            </a:graphic>
          </wp:inline>
        </w:drawing>
      </w:r>
      <w:r>
        <w:rPr>
          <w:rFonts w:ascii="Times New Roman" w:hAnsi="Times New Roman"/>
          <w:color w:val="000000"/>
          <w:sz w:val="24"/>
          <w:szCs w:val="24"/>
          <w:shd w:val="clear" w:color="auto" w:fill="FFFFFF"/>
        </w:rPr>
        <w:t xml:space="preserve"> — коэффициент теплообмена, а </w:t>
      </w:r>
      <w:r>
        <w:rPr>
          <w:noProof/>
        </w:rPr>
        <w:drawing>
          <wp:inline distT="0" distB="0" distL="0" distR="0" wp14:anchorId="1EDC4478" wp14:editId="033B8517">
            <wp:extent cx="581025" cy="171450"/>
            <wp:effectExtent l="0" t="0" r="0" b="0"/>
            <wp:docPr id="8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5" descr=" альфа =0,8"/>
                    <pic:cNvPicPr>
                      <a:picLocks noChangeAspect="1" noChangeArrowheads="1"/>
                    </pic:cNvPicPr>
                  </pic:nvPicPr>
                  <pic:blipFill>
                    <a:blip r:embed="rId46"/>
                    <a:stretch>
                      <a:fillRect/>
                    </a:stretch>
                  </pic:blipFill>
                  <pic:spPr bwMode="auto">
                    <a:xfrm>
                      <a:off x="0" y="0"/>
                      <a:ext cx="581025" cy="171450"/>
                    </a:xfrm>
                    <a:prstGeom prst="rect">
                      <a:avLst/>
                    </a:prstGeom>
                  </pic:spPr>
                </pic:pic>
              </a:graphicData>
            </a:graphic>
          </wp:inline>
        </w:drawing>
      </w:r>
      <w:r>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jc w:val="center"/>
        <w:rPr>
          <w:rFonts w:ascii="Times New Roman" w:hAnsi="Times New Roman" w:cs="Times New Roman"/>
          <w:sz w:val="24"/>
          <w:szCs w:val="24"/>
        </w:rPr>
      </w:pPr>
      <w:r>
        <w:rPr>
          <w:rFonts w:ascii="Times New Roman" w:eastAsia="Times New Roman" w:hAnsi="Times New Roman" w:cs="Times New Roman"/>
          <w:sz w:val="24"/>
          <w:szCs w:val="24"/>
        </w:rPr>
        <w:lastRenderedPageBreak/>
        <w:t>9. (3 балла) Решите графически систему уравнений:</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135-</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5</m:t>
                </m:r>
              </m:e>
              <m:e>
                <m:r>
                  <w:rPr>
                    <w:rFonts w:ascii="Cambria Math" w:hAnsi="Cambria Math"/>
                  </w:rPr>
                  <m:t>2у-3х=6</m:t>
                </m:r>
              </m:e>
            </m:eqArr>
          </m:e>
        </m:d>
      </m:oMath>
      <w:r>
        <w:rPr>
          <w:rFonts w:ascii="Times New Roman" w:hAnsi="Times New Roman" w:cs="Times New Roman"/>
          <w:sz w:val="24"/>
          <w:szCs w:val="24"/>
        </w:rPr>
        <w:t>.</w:t>
      </w:r>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7"/>
        <w:gridCol w:w="1004"/>
        <w:gridCol w:w="1006"/>
        <w:gridCol w:w="1006"/>
        <w:gridCol w:w="1004"/>
        <w:gridCol w:w="1003"/>
        <w:gridCol w:w="1005"/>
        <w:gridCol w:w="1010"/>
        <w:gridCol w:w="1012"/>
      </w:tblGrid>
      <w:tr w:rsidR="007D1D1C" w:rsidTr="00E8089C">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7"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60"/>
        </w:trPr>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7"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01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 3)</w:t>
            </w:r>
          </w:p>
        </w:tc>
      </w:tr>
    </w:tbl>
    <w:p w:rsidR="007D1D1C" w:rsidRDefault="007D1D1C" w:rsidP="007D1D1C">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5.3.2</w:t>
      </w:r>
      <w:r w:rsidR="00ED4BBC">
        <w:rPr>
          <w:rFonts w:ascii="Times New Roman" w:hAnsi="Times New Roman"/>
          <w:b/>
          <w:i/>
          <w:sz w:val="24"/>
          <w:szCs w:val="24"/>
        </w:rPr>
        <w:t xml:space="preserve"> Прямые и плоскости в пространстве</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1, ДРб 9, ДРб 11, ДРб 12, ДРб 14.</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ДРу 1, ДРу 14,  ДРу 15, ДРу 16, ДРу 18, ДРу 19.</w:t>
      </w:r>
    </w:p>
    <w:p w:rsidR="00D35258" w:rsidRDefault="00ED4BBC" w:rsidP="00D35258">
      <w:pPr>
        <w:spacing w:after="0"/>
        <w:ind w:firstLine="567"/>
        <w:jc w:val="both"/>
        <w:rPr>
          <w:rFonts w:ascii="Times New Roman" w:hAnsi="Times New Roman"/>
          <w:sz w:val="24"/>
          <w:szCs w:val="24"/>
        </w:rPr>
      </w:pPr>
      <w:r>
        <w:rPr>
          <w:rFonts w:ascii="Times New Roman" w:hAnsi="Times New Roman"/>
          <w:sz w:val="24"/>
          <w:szCs w:val="24"/>
        </w:rPr>
        <w:t>ОК</w:t>
      </w:r>
      <w:r w:rsidR="00D35258">
        <w:rPr>
          <w:rFonts w:ascii="Times New Roman" w:hAnsi="Times New Roman"/>
          <w:sz w:val="24"/>
          <w:szCs w:val="24"/>
        </w:rPr>
        <w:t xml:space="preserve"> 01, ОК</w:t>
      </w:r>
      <w:r w:rsidR="00847F63">
        <w:rPr>
          <w:rFonts w:ascii="Times New Roman" w:hAnsi="Times New Roman"/>
          <w:sz w:val="24"/>
          <w:szCs w:val="24"/>
        </w:rPr>
        <w:t xml:space="preserve"> 02, ОК 03, ОК 05, ОК 07, ПК 1.2, ПК-1.3.</w:t>
      </w:r>
    </w:p>
    <w:p w:rsidR="005245EF" w:rsidRPr="00D35258" w:rsidRDefault="005245EF">
      <w:pPr>
        <w:pStyle w:val="ad"/>
        <w:spacing w:line="240" w:lineRule="auto"/>
        <w:ind w:left="0" w:firstLine="567"/>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Пифагора.</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основные фигуры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задания плоскости.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две параллельные плоскости пересекаются третьей,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двуграного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определение трехграного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прямыми».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двух прямых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Какие прямые называются параллельными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скрещивающимися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перпендикулярными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прямой и плоскости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прямой и плоскостью».</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Перечислите взаимное расположение двух плоскостей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плоскостями».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расстояние от точки до прямой?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Как найти расстояние между прямыми?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Как найти расстояние между плоскостями?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«Перпендикуляр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«Наклонная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«Проекция наклонной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свойства параллельного проектирования.</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на плоскости в природе, искусстве, архитектуре.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Приведите примеры симметрий в пространстве в природе, искусстве, архитектуре.</w:t>
      </w:r>
    </w:p>
    <w:p w:rsidR="005245EF" w:rsidRDefault="00ED4BBC">
      <w:pPr>
        <w:pStyle w:val="ad"/>
        <w:numPr>
          <w:ilvl w:val="0"/>
          <w:numId w:val="8"/>
        </w:numPr>
        <w:spacing w:after="160" w:line="259" w:lineRule="auto"/>
        <w:rPr>
          <w:rFonts w:ascii="Times New Roman" w:hAnsi="Times New Roman" w:cs="Times New Roman"/>
          <w:sz w:val="24"/>
          <w:szCs w:val="24"/>
        </w:rPr>
      </w:pPr>
      <w:r>
        <w:rPr>
          <w:rFonts w:ascii="Times New Roman" w:hAnsi="Times New Roman" w:cs="Times New Roman"/>
          <w:sz w:val="24"/>
          <w:szCs w:val="24"/>
        </w:rPr>
        <w:t>В чем отличие понятие «движение» от понятия «поворот»?</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6"/>
        </w:numPr>
        <w:spacing w:after="0"/>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Расшифруйте краткую запись: </w:t>
      </w:r>
      <w:r>
        <w:rPr>
          <w:rFonts w:ascii="Times New Roman" w:hAnsi="Times New Roman" w:cs="Times New Roman"/>
          <w:sz w:val="24"/>
          <w:szCs w:val="24"/>
          <w:lang w:val="en-US"/>
        </w:rPr>
        <w:t>a</w:t>
      </w:r>
      <w:r>
        <w:rPr>
          <w:rFonts w:ascii="Cambria Math" w:hAnsi="Cambria Math" w:cs="Times New Roman"/>
          <w:b/>
          <w:bCs/>
          <w:color w:val="333333"/>
          <w:sz w:val="24"/>
          <w:szCs w:val="24"/>
          <w:shd w:val="clear" w:color="auto" w:fill="FFFFFF"/>
        </w:rPr>
        <w:t>∈</w:t>
      </w:r>
      <m:oMath>
        <m:r>
          <w:rPr>
            <w:rFonts w:ascii="Cambria Math" w:hAnsi="Cambria Math"/>
          </w:rPr>
          <m:t>β</m:t>
        </m:r>
      </m:oMath>
      <w:r>
        <w:rPr>
          <w:rFonts w:ascii="Times New Roman" w:hAnsi="Times New Roman" w:cs="Times New Roman"/>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Б)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прямой</w:t>
      </w:r>
      <m:oMath>
        <m:r>
          <w:rPr>
            <w:rFonts w:ascii="Cambria Math" w:hAnsi="Cambria Math"/>
          </w:rPr>
          <m:t>β</m:t>
        </m:r>
      </m:oMath>
      <w:r>
        <w:rPr>
          <w:rFonts w:ascii="Times New Roman" w:hAnsi="Times New Roman" w:cs="Times New Roman"/>
          <w:sz w:val="24"/>
          <w:szCs w:val="24"/>
        </w:rPr>
        <w:t xml:space="preserve">; В)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Г)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пересекает плоскость</w:t>
      </w:r>
      <m:oMath>
        <m:r>
          <w:rPr>
            <w:rFonts w:ascii="Cambria Math" w:hAnsi="Cambria Math"/>
          </w:rPr>
          <m:t>β</m:t>
        </m:r>
      </m:oMath>
      <w:r>
        <w:rPr>
          <w:rFonts w:ascii="Times New Roman" w:hAnsi="Times New Roman" w:cs="Times New Roman"/>
          <w:sz w:val="24"/>
          <w:szCs w:val="24"/>
        </w:rPr>
        <w:t xml:space="preserve">.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Прямые АВ и СД скрещиваются. Какое расположение имеют прямые АС и ВД?</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параллельные; Б) перпендикулярные; В) скрещиваются; Г) пересекаются.</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3. (1 балл) Плоскости  </w:t>
      </w:r>
      <m:oMath>
        <m:r>
          <w:rPr>
            <w:rFonts w:ascii="Cambria Math" w:hAnsi="Cambria Math"/>
          </w:rPr>
          <m:t>α</m:t>
        </m:r>
      </m:oMath>
      <w:r>
        <w:rPr>
          <w:rFonts w:ascii="Times New Roman" w:hAnsi="Times New Roman"/>
          <w:sz w:val="24"/>
          <w:szCs w:val="24"/>
        </w:rPr>
        <w:t xml:space="preserve"> и </w:t>
      </w:r>
      <m:oMath>
        <m:r>
          <w:rPr>
            <w:rFonts w:ascii="Cambria Math" w:hAnsi="Cambria Math"/>
          </w:rPr>
          <m:t>β</m:t>
        </m:r>
      </m:oMath>
      <w:r>
        <w:rPr>
          <w:rFonts w:ascii="Times New Roman" w:hAnsi="Times New Roman"/>
          <w:sz w:val="24"/>
          <w:szCs w:val="24"/>
        </w:rPr>
        <w:t xml:space="preserve"> имеют 1 общую точку. Каково их взаимное расположение?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 Б) пересекаются по прямой; В) совпадают; Г) скрещиваются.</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Через концы отрезка АВ и его середину М проведены параллельные прямые, пересекающие некоторую плоскость в точках А</w:t>
      </w:r>
      <w:r>
        <w:rPr>
          <w:vertAlign w:val="subscript"/>
        </w:rPr>
        <w:t>1</w:t>
      </w:r>
      <w:r>
        <w:t>, В</w:t>
      </w:r>
      <w:r>
        <w:rPr>
          <w:vertAlign w:val="subscript"/>
        </w:rPr>
        <w:t>1</w:t>
      </w:r>
      <w:r>
        <w:t xml:space="preserve"> и М</w:t>
      </w:r>
      <w:r>
        <w:rPr>
          <w:vertAlign w:val="subscript"/>
        </w:rPr>
        <w:t>1</w:t>
      </w:r>
      <w:r>
        <w:t>. Найдите длину отрезка ММ</w:t>
      </w:r>
      <w:r>
        <w:rPr>
          <w:vertAlign w:val="subscript"/>
        </w:rPr>
        <w:t>1</w:t>
      </w:r>
      <w:r>
        <w:t>, если отрезок АВ не пересекает плоскость и если АА</w:t>
      </w:r>
      <w:r>
        <w:rPr>
          <w:vertAlign w:val="subscript"/>
        </w:rPr>
        <w:t>1</w:t>
      </w:r>
      <w:r>
        <w:t>=6,8см, ВВ</w:t>
      </w:r>
      <w:r>
        <w:rPr>
          <w:vertAlign w:val="subscript"/>
        </w:rPr>
        <w:t>1</w:t>
      </w:r>
      <w:r>
        <w:t>=7,4см.</w:t>
      </w:r>
    </w:p>
    <w:p w:rsidR="005245EF" w:rsidRDefault="00ED4BBC">
      <w:pPr>
        <w:pStyle w:val="afa"/>
        <w:spacing w:beforeAutospacing="0" w:after="0" w:afterAutospacing="0"/>
        <w:ind w:firstLine="567"/>
        <w:jc w:val="both"/>
      </w:pPr>
      <w:r>
        <w:t>6. (2 балла) Прямые АС, АВ и АД попарно перпендикулярны. Найдите отрезок СД, если АВ=5 см, ВС=13 см, АД=9 см.</w:t>
      </w:r>
    </w:p>
    <w:p w:rsidR="005245EF" w:rsidRDefault="00ED4BBC">
      <w:pPr>
        <w:pStyle w:val="afa"/>
        <w:spacing w:beforeAutospacing="0" w:after="0" w:afterAutospacing="0"/>
        <w:ind w:firstLine="567"/>
        <w:jc w:val="both"/>
      </w:pPr>
      <w: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5245EF" w:rsidRDefault="00ED4BBC">
      <w:pPr>
        <w:pStyle w:val="afa"/>
        <w:spacing w:beforeAutospacing="0" w:after="0" w:afterAutospacing="0"/>
        <w:ind w:firstLine="567"/>
        <w:jc w:val="both"/>
      </w:pPr>
      <w:r>
        <w:t>8. (2 балла) Начертить куб АВСДА</w:t>
      </w:r>
      <w:r>
        <w:rPr>
          <w:vertAlign w:val="subscript"/>
        </w:rPr>
        <w:t>1</w:t>
      </w:r>
      <w:r>
        <w:t>В</w:t>
      </w:r>
      <w:r>
        <w:rPr>
          <w:vertAlign w:val="subscript"/>
        </w:rPr>
        <w:t>1</w:t>
      </w:r>
      <w:r>
        <w:t>С</w:t>
      </w:r>
      <w:r>
        <w:rPr>
          <w:vertAlign w:val="subscript"/>
        </w:rPr>
        <w:t>1</w:t>
      </w:r>
      <w:r>
        <w:t>Д</w:t>
      </w:r>
      <w:r>
        <w:rPr>
          <w:vertAlign w:val="subscript"/>
        </w:rPr>
        <w:t>1</w:t>
      </w:r>
      <w:r>
        <w:t>. Построить точку К</w:t>
      </w:r>
      <m:oMath>
        <m:r>
          <w:rPr>
            <w:rFonts w:ascii="Cambria Math" w:hAnsi="Cambria Math"/>
          </w:rPr>
          <m:t>∈</m:t>
        </m:r>
      </m:oMath>
      <w:r>
        <w:t>АВ, точку М</w:t>
      </w:r>
      <m:oMath>
        <m:r>
          <w:rPr>
            <w:rFonts w:ascii="Cambria Math" w:hAnsi="Cambria Math"/>
          </w:rPr>
          <m:t>∈</m:t>
        </m:r>
      </m:oMath>
      <w:r>
        <w:t>ДД</w:t>
      </w:r>
      <w:r>
        <w:rPr>
          <w:vertAlign w:val="subscript"/>
        </w:rPr>
        <w:t>1</w:t>
      </w:r>
      <w:r>
        <w:t>С, отрезок РЕ</w:t>
      </w:r>
      <m:oMath>
        <m:r>
          <w:rPr>
            <w:rFonts w:ascii="Cambria Math" w:hAnsi="Cambria Math"/>
          </w:rPr>
          <m:t>∈</m:t>
        </m:r>
      </m:oMath>
      <w:r>
        <w:t>А</w:t>
      </w:r>
      <w:r>
        <w:rPr>
          <w:vertAlign w:val="subscript"/>
        </w:rPr>
        <w:t>1</w:t>
      </w:r>
      <w:r>
        <w:t>В</w:t>
      </w:r>
      <w:r>
        <w:rPr>
          <w:vertAlign w:val="subscript"/>
        </w:rPr>
        <w:t>1</w:t>
      </w:r>
      <w:r>
        <w:t>С</w:t>
      </w:r>
      <w:r>
        <w:rPr>
          <w:vertAlign w:val="subscript"/>
        </w:rPr>
        <w:t>1</w:t>
      </w:r>
      <w:r>
        <w:t>.</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sz w:val="24"/>
          <w:szCs w:val="24"/>
        </w:rPr>
        <w:t xml:space="preserve">9. </w:t>
      </w:r>
      <w:r>
        <w:rPr>
          <w:rFonts w:ascii="Times New Roman" w:hAnsi="Times New Roman"/>
          <w:color w:val="000000"/>
          <w:sz w:val="24"/>
          <w:szCs w:val="24"/>
          <w:shd w:val="clear" w:color="auto" w:fill="FFFFFF"/>
        </w:rPr>
        <w:t>(3 балла) Нужно нарисовать с помощью циркуля и линейки шестеренку, радиусом 10 см.</w:t>
      </w:r>
    </w:p>
    <w:p w:rsidR="005245EF" w:rsidRDefault="00ED4BBC">
      <w:pPr>
        <w:spacing w:after="0" w:line="240" w:lineRule="auto"/>
        <w:ind w:firstLine="567"/>
        <w:contextualSpacing/>
        <w:jc w:val="center"/>
        <w:rPr>
          <w:rFonts w:ascii="Times New Roman" w:hAnsi="Times New Roman"/>
          <w:sz w:val="24"/>
          <w:szCs w:val="24"/>
        </w:rPr>
      </w:pPr>
      <w:r>
        <w:rPr>
          <w:noProof/>
        </w:rPr>
        <w:drawing>
          <wp:inline distT="0" distB="0" distL="0" distR="0">
            <wp:extent cx="2445385" cy="2445385"/>
            <wp:effectExtent l="0" t="0" r="0" b="0"/>
            <wp:docPr id="10"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descr="https://cdn1.iconfinder.com/data/icons/seo-hand-drawn-vector-set/100/gears-1024.png"/>
                    <pic:cNvPicPr>
                      <a:picLocks noChangeAspect="1" noChangeArrowheads="1"/>
                    </pic:cNvPicPr>
                  </pic:nvPicPr>
                  <pic:blipFill>
                    <a:blip r:embed="rId47"/>
                    <a:stretch>
                      <a:fillRect/>
                    </a:stretch>
                  </pic:blipFill>
                  <pic:spPr bwMode="auto">
                    <a:xfrm>
                      <a:off x="0" y="0"/>
                      <a:ext cx="2445385" cy="2445385"/>
                    </a:xfrm>
                    <a:prstGeom prst="rect">
                      <a:avLst/>
                    </a:prstGeom>
                  </pic:spPr>
                </pic:pic>
              </a:graphicData>
            </a:graphic>
          </wp:inline>
        </w:drawing>
      </w:r>
    </w:p>
    <w:p w:rsidR="005245EF" w:rsidRDefault="00ED4BBC">
      <w:pPr>
        <w:spacing w:after="0" w:line="240" w:lineRule="auto"/>
        <w:ind w:firstLine="567"/>
        <w:contextualSpacing/>
        <w:jc w:val="center"/>
        <w:rPr>
          <w:rFonts w:ascii="Times New Roman" w:hAnsi="Times New Roman"/>
          <w:sz w:val="24"/>
          <w:szCs w:val="24"/>
        </w:rPr>
      </w:pPr>
      <w:r>
        <w:rPr>
          <w:rFonts w:ascii="Times New Roman" w:hAnsi="Times New Roman"/>
          <w:sz w:val="24"/>
          <w:szCs w:val="24"/>
        </w:rPr>
        <w:t xml:space="preserve"> </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3"/>
        <w:gridCol w:w="1007"/>
        <w:gridCol w:w="1013"/>
        <w:gridCol w:w="1010"/>
        <w:gridCol w:w="1002"/>
        <w:gridCol w:w="1004"/>
        <w:gridCol w:w="1003"/>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Номер задания</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7,1</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5.3.3</w:t>
      </w:r>
      <w:r w:rsidR="00ED4BBC">
        <w:rPr>
          <w:rFonts w:ascii="Times New Roman" w:hAnsi="Times New Roman"/>
          <w:b/>
          <w:i/>
          <w:sz w:val="24"/>
          <w:szCs w:val="24"/>
        </w:rPr>
        <w:t xml:space="preserve"> Координаты и векторы</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1, ДРб 9, ДРб 11, ДРб 12, ДРб 13.</w:t>
      </w:r>
    </w:p>
    <w:p w:rsidR="005245EF" w:rsidRDefault="00ED4BB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ДРу 1, ДРу 14, ДРу 15, ДРу 16, ДРу 17, ДРу 19.</w:t>
      </w:r>
    </w:p>
    <w:p w:rsidR="00D35258" w:rsidRDefault="00ED4BBC" w:rsidP="00D35258">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ОК </w:t>
      </w:r>
      <w:r w:rsidR="00D35258">
        <w:rPr>
          <w:rFonts w:ascii="Times New Roman" w:hAnsi="Times New Roman" w:cs="Times New Roman"/>
          <w:sz w:val="24"/>
          <w:szCs w:val="24"/>
        </w:rPr>
        <w:t xml:space="preserve">01, ОК 02, ОК 03, </w:t>
      </w:r>
      <w:r w:rsidR="00847F63">
        <w:rPr>
          <w:rFonts w:ascii="Times New Roman" w:hAnsi="Times New Roman" w:cs="Times New Roman"/>
          <w:sz w:val="24"/>
          <w:szCs w:val="24"/>
        </w:rPr>
        <w:t>ОК 05, ОК 07, ПК 1.2, ПК-1.3.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Из чего состоит прямоугольная система координат в пространстве?</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Если точка лежит в плоскости </w:t>
      </w:r>
      <w:r>
        <w:rPr>
          <w:rFonts w:ascii="Times New Roman" w:hAnsi="Times New Roman" w:cs="Times New Roman"/>
          <w:i/>
          <w:sz w:val="24"/>
          <w:szCs w:val="24"/>
        </w:rPr>
        <w:t>ху</w:t>
      </w:r>
      <w:r>
        <w:rPr>
          <w:rFonts w:ascii="Times New Roman" w:hAnsi="Times New Roman" w:cs="Times New Roman"/>
          <w:sz w:val="24"/>
          <w:szCs w:val="24"/>
        </w:rPr>
        <w:t>, какая координата у нее нулевая?</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Приведите пример координат точки А, которая лежит на оси </w:t>
      </w:r>
      <w:r>
        <w:rPr>
          <w:rFonts w:ascii="Times New Roman" w:hAnsi="Times New Roman" w:cs="Times New Roman"/>
          <w:sz w:val="24"/>
          <w:szCs w:val="24"/>
          <w:lang w:val="en-US"/>
        </w:rPr>
        <w:t>z</w:t>
      </w:r>
      <w:r>
        <w:rPr>
          <w:rFonts w:ascii="Times New Roman" w:hAnsi="Times New Roman" w:cs="Times New Roman"/>
          <w:sz w:val="24"/>
          <w:szCs w:val="24"/>
        </w:rPr>
        <w:t>.</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«вектор».</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координаты вектора?</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Перечислите и раскройте правила сложения векторов. </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коллинеарными?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перпендикулярными?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скалярное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векторное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угол между векторами?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2×2.</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3×3.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7"/>
        </w:numPr>
        <w:spacing w:after="160" w:line="259"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Даны точки А(1,0,5), В(-2,0,4), С(0,-1,0), Д(0,0,2). Какие из них лежат на координатной прямой Оу?</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В; В) С</w:t>
      </w:r>
      <m:oMath>
        <m:r>
          <w:rPr>
            <w:rFonts w:ascii="Cambria Math" w:hAnsi="Cambria Math"/>
          </w:rPr>
          <m:t>;</m:t>
        </m:r>
      </m:oMath>
      <w:r>
        <w:rPr>
          <w:rFonts w:ascii="Times New Roman" w:hAnsi="Times New Roman" w:cs="Times New Roman"/>
          <w:sz w:val="24"/>
          <w:szCs w:val="24"/>
        </w:rPr>
        <w:t xml:space="preserve"> Г) Д.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Какие из векторов а(1,0,-1), с(1/3,2/3,-2/3), в(1,1,1), р(0,0,-2) являются единичными?</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с; В) в; Г) р.</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векторов а(1,2,-3), с(3,6,-6), в(2,4,-6) коллинеарны?</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А) а, в; Б) с, в; В) а, с; Г) коллинеарных векторов нет.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Даны точки А(2,0,5), В(2,4,-2) С(-2,6,3). Серединой какого отрезка является точка М(0,3,4)?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АВ; Б) ВС; В) АС; Г) СВ.</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Даны векторы а(-6,0,8) , в(-3,2,-6). Найдите скалярное произведение векторов.</w:t>
      </w:r>
    </w:p>
    <w:p w:rsidR="005245EF" w:rsidRDefault="00ED4BBC">
      <w:pPr>
        <w:pStyle w:val="afa"/>
        <w:spacing w:beforeAutospacing="0" w:after="0" w:afterAutospacing="0"/>
        <w:ind w:firstLine="567"/>
        <w:jc w:val="both"/>
      </w:pPr>
      <w:r>
        <w:t xml:space="preserve">6. (2 балла) При каких значениях </w:t>
      </w:r>
      <w:r>
        <w:rPr>
          <w:i/>
        </w:rPr>
        <w:t xml:space="preserve">п </w:t>
      </w:r>
      <w:r>
        <w:t>векторы</w:t>
      </w:r>
      <m:oMath>
        <m:acc>
          <m:accPr>
            <m:chr m:val="⃗"/>
            <m:ctrlPr>
              <w:rPr>
                <w:rFonts w:ascii="Cambria Math" w:hAnsi="Cambria Math"/>
              </w:rPr>
            </m:ctrlPr>
          </m:accPr>
          <m:e>
            <m:r>
              <w:rPr>
                <w:rFonts w:ascii="Cambria Math" w:hAnsi="Cambria Math"/>
              </w:rPr>
              <m:t>а</m:t>
            </m:r>
          </m:e>
        </m:acc>
      </m:oMath>
      <w:r>
        <w:t xml:space="preserve"> </w:t>
      </w:r>
      <w:r>
        <w:rPr>
          <w:i/>
        </w:rPr>
        <w:t xml:space="preserve">(4,п,2), </w:t>
      </w:r>
      <m:oMath>
        <m:acc>
          <m:accPr>
            <m:chr m:val="⃗"/>
            <m:ctrlPr>
              <w:rPr>
                <w:rFonts w:ascii="Cambria Math" w:hAnsi="Cambria Math"/>
              </w:rPr>
            </m:ctrlPr>
          </m:accPr>
          <m:e>
            <m:r>
              <w:rPr>
                <w:rFonts w:ascii="Cambria Math" w:hAnsi="Cambria Math"/>
              </w:rPr>
              <m:t>в</m:t>
            </m:r>
          </m:e>
        </m:acc>
      </m:oMath>
      <w:r>
        <w:rPr>
          <w:i/>
        </w:rPr>
        <w:t>(1,2,п)</w:t>
      </w:r>
      <w:r>
        <w:t xml:space="preserve"> перпендикулярны?</w:t>
      </w:r>
      <w:r>
        <w:rPr>
          <w:i/>
        </w:rPr>
        <w:t>)</w:t>
      </w:r>
    </w:p>
    <w:p w:rsidR="005245EF" w:rsidRDefault="00ED4BBC">
      <w:pPr>
        <w:pStyle w:val="afa"/>
        <w:spacing w:beforeAutospacing="0" w:after="0" w:afterAutospacing="0"/>
        <w:ind w:firstLine="567"/>
        <w:jc w:val="both"/>
      </w:pPr>
      <w:r>
        <w:t xml:space="preserve">7. (2 балла) Даны векторы а(-6,0,8), в(-3,2,-6). Найдите косинус угла между векторами. </w:t>
      </w:r>
    </w:p>
    <w:p w:rsidR="005245EF" w:rsidRDefault="00ED4BBC">
      <w:pPr>
        <w:pStyle w:val="afa"/>
        <w:spacing w:beforeAutospacing="0" w:after="0" w:afterAutospacing="0"/>
        <w:ind w:firstLine="567"/>
        <w:jc w:val="both"/>
      </w:pPr>
      <w:r>
        <w:t>8. (2 балла) Докажите, что четырёхугольник АВСД является ромбом, если:</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А(6,7,8), В(8,2,6), С(4,3,2), Д(2,8,4).</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lastRenderedPageBreak/>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tabs>
          <w:tab w:val="left" w:pos="945"/>
        </w:tabs>
        <w:spacing w:after="0" w:line="240" w:lineRule="auto"/>
        <w:ind w:firstLine="567"/>
        <w:jc w:val="both"/>
        <w:rPr>
          <w:rFonts w:ascii="Times New Roman" w:hAnsi="Times New Roman"/>
          <w:b/>
          <w:sz w:val="24"/>
          <w:szCs w:val="24"/>
        </w:rPr>
      </w:pPr>
      <w:r>
        <w:rPr>
          <w:rFonts w:ascii="Times New Roman" w:hAnsi="Times New Roman"/>
          <w:sz w:val="24"/>
          <w:szCs w:val="24"/>
        </w:rPr>
        <w:t>9. (3 балла) Макет стенда представлен на координатной плоскости. Найдите площадь клумбы (четырехугольника), вершины которого имеют координаты (8;0), (10;8), (2;10), (0;2).</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581150" cy="1576705"/>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3"/>
                    <pic:cNvPicPr>
                      <a:picLocks noChangeAspect="1" noChangeArrowheads="1"/>
                    </pic:cNvPicPr>
                  </pic:nvPicPr>
                  <pic:blipFill>
                    <a:blip r:embed="rId48"/>
                    <a:stretch>
                      <a:fillRect/>
                    </a:stretch>
                  </pic:blipFill>
                  <pic:spPr bwMode="auto">
                    <a:xfrm>
                      <a:off x="0" y="0"/>
                      <a:ext cx="1581150" cy="1576705"/>
                    </a:xfrm>
                    <a:prstGeom prst="rect">
                      <a:avLst/>
                    </a:prstGeom>
                  </pic:spPr>
                </pic:pic>
              </a:graphicData>
            </a:graphic>
          </wp:inline>
        </w:drawing>
      </w: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6"/>
        <w:gridCol w:w="1005"/>
        <w:gridCol w:w="1004"/>
        <w:gridCol w:w="1006"/>
        <w:gridCol w:w="1009"/>
        <w:gridCol w:w="1001"/>
        <w:gridCol w:w="1013"/>
        <w:gridCol w:w="1003"/>
        <w:gridCol w:w="1009"/>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-3/7</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68</w:t>
            </w:r>
          </w:p>
        </w:tc>
      </w:tr>
    </w:tbl>
    <w:p w:rsidR="005245EF" w:rsidRDefault="005245EF">
      <w:pPr>
        <w:rPr>
          <w:rFonts w:ascii="Times New Roman" w:hAnsi="Times New Roman"/>
          <w:b/>
          <w:i/>
          <w:sz w:val="24"/>
          <w:szCs w:val="24"/>
        </w:rPr>
      </w:pPr>
    </w:p>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5.3.4</w:t>
      </w:r>
      <w:r w:rsidR="00ED4BBC">
        <w:rPr>
          <w:rFonts w:ascii="Times New Roman" w:hAnsi="Times New Roman"/>
          <w:b/>
          <w:sz w:val="24"/>
          <w:szCs w:val="24"/>
        </w:rPr>
        <w:t xml:space="preserve"> Основы тригонометрии. Тригонометрические функции</w:t>
      </w:r>
    </w:p>
    <w:p w:rsidR="005245EF" w:rsidRDefault="005245EF">
      <w:pPr>
        <w:spacing w:after="0" w:line="240" w:lineRule="auto"/>
        <w:ind w:firstLine="567"/>
        <w:jc w:val="center"/>
        <w:rPr>
          <w:rFonts w:ascii="Times New Roman" w:hAnsi="Times New Roman"/>
          <w:b/>
          <w:sz w:val="24"/>
          <w:szCs w:val="24"/>
        </w:rPr>
      </w:pPr>
    </w:p>
    <w:p w:rsidR="005245EF" w:rsidRDefault="00ED4BBC">
      <w:pPr>
        <w:pStyle w:val="ad"/>
        <w:spacing w:after="0"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ДРб 1, ДРб 3, ДРб 5, ДРб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угол в один радиан?</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«Тангенс острого угла – это…».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основное тригонометрическое тождество.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равно произведение </w:t>
      </w:r>
      <w:r>
        <w:rPr>
          <w:rFonts w:ascii="Times New Roman" w:hAnsi="Times New Roman" w:cs="Times New Roman"/>
          <w:sz w:val="24"/>
          <w:szCs w:val="24"/>
          <w:lang w:val="en-US"/>
        </w:rPr>
        <w:t>tgx</w:t>
      </w:r>
      <w:r>
        <w:rPr>
          <w:rFonts w:ascii="Times New Roman" w:hAnsi="Times New Roman" w:cs="Times New Roman"/>
          <w:sz w:val="24"/>
          <w:szCs w:val="24"/>
        </w:rPr>
        <w:t>*</w:t>
      </w:r>
      <w:r>
        <w:rPr>
          <w:rFonts w:ascii="Times New Roman" w:hAnsi="Times New Roman" w:cs="Times New Roman"/>
          <w:sz w:val="24"/>
          <w:szCs w:val="24"/>
          <w:lang w:val="en-US"/>
        </w:rPr>
        <w:t>ctgx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sin</w:t>
      </w:r>
      <w:r>
        <w:rPr>
          <w:rFonts w:ascii="Times New Roman" w:hAnsi="Times New Roman" w:cs="Times New Roman"/>
          <w:sz w:val="24"/>
          <w:szCs w:val="24"/>
        </w:rPr>
        <w:t>(2</w:t>
      </w:r>
      <w:r>
        <w:rPr>
          <w:rFonts w:ascii="Times New Roman" w:hAnsi="Times New Roman" w:cs="Times New Roman"/>
          <w:sz w:val="24"/>
          <w:szCs w:val="24"/>
          <w:lang w:val="en-US"/>
        </w:rPr>
        <w:t>x</w:t>
      </w:r>
      <w:r>
        <w:rPr>
          <w:rFonts w:ascii="Times New Roman" w:hAnsi="Times New Roman" w:cs="Times New Roman"/>
          <w:sz w:val="24"/>
          <w:szCs w:val="24"/>
        </w:rPr>
        <w:t>)?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cos</w:t>
      </w:r>
      <w:r>
        <w:rPr>
          <w:rFonts w:ascii="Times New Roman" w:hAnsi="Times New Roman" w:cs="Times New Roman"/>
          <w:sz w:val="24"/>
          <w:szCs w:val="24"/>
        </w:rPr>
        <w:t>(2x)?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тригонометрические функции, укажите их периоды.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период функции </w:t>
      </w:r>
      <w:r>
        <w:rPr>
          <w:rFonts w:ascii="Times New Roman" w:hAnsi="Times New Roman" w:cs="Times New Roman"/>
          <w:sz w:val="24"/>
          <w:szCs w:val="24"/>
          <w:lang w:val="en-US"/>
        </w:rPr>
        <w:t>y</w:t>
      </w:r>
      <w:r>
        <w:rPr>
          <w:rFonts w:ascii="Times New Roman" w:hAnsi="Times New Roman" w:cs="Times New Roman"/>
          <w:sz w:val="24"/>
          <w:szCs w:val="24"/>
        </w:rPr>
        <w:t>=</w:t>
      </w:r>
      <w:r>
        <w:rPr>
          <w:rFonts w:ascii="Times New Roman" w:hAnsi="Times New Roman" w:cs="Times New Roman"/>
          <w:sz w:val="24"/>
          <w:szCs w:val="24"/>
          <w:lang w:val="en-US"/>
        </w:rPr>
        <w:t>cos</w:t>
      </w:r>
      <w:r>
        <w:rPr>
          <w:rFonts w:ascii="Times New Roman" w:hAnsi="Times New Roman" w:cs="Times New Roman"/>
          <w:sz w:val="24"/>
          <w:szCs w:val="24"/>
        </w:rPr>
        <w:t>(4</w:t>
      </w:r>
      <w:r>
        <w:rPr>
          <w:rFonts w:ascii="Times New Roman" w:hAnsi="Times New Roman" w:cs="Times New Roman"/>
          <w:sz w:val="24"/>
          <w:szCs w:val="24"/>
          <w:lang w:val="en-US"/>
        </w:rPr>
        <w:t>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ему равен период функции y=cos(x/4)?</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Определите область значения функции y=3cos(5x)?</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решения тригонометрических уравнений.</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Раскройте алгоритм решения однородных тригонометрических уравнений второго порядка.</w:t>
      </w:r>
    </w:p>
    <w:p w:rsidR="005245EF" w:rsidRDefault="005245EF">
      <w:pPr>
        <w:spacing w:after="0" w:line="240" w:lineRule="auto"/>
        <w:ind w:left="1353"/>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 xml:space="preserve">В </w:t>
      </w:r>
      <m:oMath>
        <m:r>
          <w:rPr>
            <w:rFonts w:ascii="Cambria Math" w:hAnsi="Cambria Math"/>
          </w:rPr>
          <m:t>△</m:t>
        </m:r>
      </m:oMath>
      <w:r>
        <w:rPr>
          <w:rFonts w:ascii="Times New Roman" w:hAnsi="Times New Roman" w:cs="Times New Roman"/>
          <w:sz w:val="24"/>
          <w:szCs w:val="24"/>
        </w:rPr>
        <w:t xml:space="preserve">АВС </w:t>
      </w:r>
      <w:r>
        <w:rPr>
          <w:rFonts w:ascii="Times New Roman" w:hAnsi="Times New Roman" w:cs="Times New Roman"/>
          <w:sz w:val="24"/>
          <w:szCs w:val="24"/>
          <w:lang w:val="en-US"/>
        </w:rPr>
        <w:t>cos</w:t>
      </w:r>
      <w:r>
        <w:rPr>
          <w:rFonts w:ascii="Times New Roman" w:hAnsi="Times New Roman" w:cs="Times New Roman"/>
          <w:sz w:val="24"/>
          <w:szCs w:val="24"/>
        </w:rPr>
        <w:t>С=</w:t>
      </w:r>
      <m:oMath>
        <m:f>
          <m:fPr>
            <m:ctrlPr>
              <w:rPr>
                <w:rFonts w:ascii="Cambria Math" w:hAnsi="Cambria Math"/>
              </w:rPr>
            </m:ctrlPr>
          </m:fPr>
          <m:num>
            <m:r>
              <w:rPr>
                <w:rFonts w:ascii="Cambria Math" w:hAnsi="Cambria Math"/>
              </w:rPr>
              <m:t>АВ</m:t>
            </m:r>
          </m:num>
          <m:den>
            <m:r>
              <w:rPr>
                <w:rFonts w:ascii="Cambria Math" w:hAnsi="Cambria Math"/>
              </w:rPr>
              <m:t>АС</m:t>
            </m:r>
          </m:den>
        </m:f>
      </m:oMath>
      <w:r>
        <w:rPr>
          <w:rFonts w:ascii="Times New Roman" w:hAnsi="Times New Roman" w:cs="Times New Roman"/>
          <w:sz w:val="24"/>
          <w:szCs w:val="24"/>
        </w:rPr>
        <w:t xml:space="preserve">. Какая из сторон является гипотенузой </w:t>
      </w:r>
      <m:oMath>
        <m:r>
          <w:rPr>
            <w:rFonts w:ascii="Cambria Math" w:hAnsi="Cambria Math"/>
          </w:rPr>
          <m:t>△</m:t>
        </m:r>
      </m:oMath>
      <w:r>
        <w:rPr>
          <w:rFonts w:ascii="Times New Roman" w:hAnsi="Times New Roman" w:cs="Times New Roman"/>
          <w:sz w:val="24"/>
          <w:szCs w:val="24"/>
        </w:rPr>
        <w:t>АВС?</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АВ; Б) АС; В) ВС</w:t>
      </w:r>
      <m:oMath>
        <m:r>
          <w:rPr>
            <w:rFonts w:ascii="Cambria Math" w:hAnsi="Cambria Math"/>
          </w:rPr>
          <m:t>;</m:t>
        </m:r>
      </m:oMath>
      <w:r>
        <w:rPr>
          <w:rFonts w:ascii="Times New Roman" w:hAnsi="Times New Roman" w:cs="Times New Roman"/>
          <w:sz w:val="24"/>
          <w:szCs w:val="24"/>
        </w:rPr>
        <w:t xml:space="preserve"> Г) СВ.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Углом какой четверти является угол α=410°?</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sz w:val="24"/>
          <w:szCs w:val="24"/>
          <w:lang w:val="en-US"/>
        </w:rPr>
        <w:t>I</w:t>
      </w:r>
      <w:r>
        <w:rPr>
          <w:rFonts w:ascii="Times New Roman" w:hAnsi="Times New Roman" w:cs="Times New Roman"/>
          <w:sz w:val="24"/>
          <w:szCs w:val="24"/>
        </w:rPr>
        <w:t xml:space="preserve">; Б) </w:t>
      </w:r>
      <w:r>
        <w:rPr>
          <w:rFonts w:ascii="Times New Roman" w:hAnsi="Times New Roman" w:cs="Times New Roman"/>
          <w:sz w:val="24"/>
          <w:szCs w:val="24"/>
          <w:lang w:val="en-US"/>
        </w:rPr>
        <w:t>II</w:t>
      </w:r>
      <w:r>
        <w:rPr>
          <w:rFonts w:ascii="Times New Roman" w:hAnsi="Times New Roman" w:cs="Times New Roman"/>
          <w:sz w:val="24"/>
          <w:szCs w:val="24"/>
        </w:rPr>
        <w:t xml:space="preserve">; В) </w:t>
      </w:r>
      <w:r>
        <w:rPr>
          <w:rFonts w:ascii="Times New Roman" w:hAnsi="Times New Roman" w:cs="Times New Roman"/>
          <w:sz w:val="24"/>
          <w:szCs w:val="24"/>
          <w:lang w:val="en-US"/>
        </w:rPr>
        <w:t>III</w:t>
      </w:r>
      <w:r>
        <w:rPr>
          <w:rFonts w:ascii="Times New Roman" w:hAnsi="Times New Roman" w:cs="Times New Roman"/>
          <w:sz w:val="24"/>
          <w:szCs w:val="24"/>
        </w:rPr>
        <w:t xml:space="preserve">; Г) </w:t>
      </w:r>
      <w:r>
        <w:rPr>
          <w:rFonts w:ascii="Times New Roman" w:hAnsi="Times New Roman" w:cs="Times New Roman"/>
          <w:sz w:val="24"/>
          <w:szCs w:val="24"/>
          <w:lang w:val="en-US"/>
        </w:rPr>
        <w:t>IV</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функций являются чётными?</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у=sin х; Б) у=cos х; В) у=tg х;  Г) у=сtg 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4. (1 балл) Период функции у=sinх?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π/2;  Б) 2π;  В) 4π;  Г) π.</w:t>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5. (2 балла) Вычислите: sin</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hAnsi="Times New Roman"/>
          <w:sz w:val="24"/>
          <w:szCs w:val="24"/>
        </w:rPr>
        <w:t xml:space="preserve"> + </w:t>
      </w:r>
      <w:r>
        <w:rPr>
          <w:rFonts w:ascii="Times New Roman"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eastAsiaTheme="minorEastAsia"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Найдите значение выражения 4аrсcos</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ascii="Times New Roman" w:hAnsi="Times New Roman" w:cs="Times New Roman"/>
          <w:sz w:val="24"/>
          <w:szCs w:val="24"/>
        </w:rPr>
        <w:t xml:space="preserve"> - 4аrсsin</w:t>
      </w:r>
      <m:oMath>
        <m:d>
          <m:dPr>
            <m:ctrlPr>
              <w:rPr>
                <w:rFonts w:ascii="Cambria Math" w:hAnsi="Cambria Math"/>
              </w:rPr>
            </m:ctrlPr>
          </m:dPr>
          <m:e>
            <m:f>
              <m:fPr>
                <m:ctrlPr>
                  <w:rPr>
                    <w:rFonts w:ascii="Cambria Math" w:hAnsi="Cambria Math"/>
                  </w:rPr>
                </m:ctrlPr>
              </m:fPr>
              <m:num>
                <m:r>
                  <w:rPr>
                    <w:rFonts w:ascii="Cambria Math" w:hAnsi="Cambria Math"/>
                  </w:rPr>
                  <m:t>-</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oMath>
    </w:p>
    <w:p w:rsidR="005245EF" w:rsidRDefault="00ED4BBC">
      <w:pPr>
        <w:pStyle w:val="afa"/>
        <w:spacing w:beforeAutospacing="0" w:after="0" w:afterAutospacing="0"/>
        <w:ind w:firstLine="567"/>
        <w:jc w:val="both"/>
      </w:pPr>
      <w:r>
        <w:t xml:space="preserve">7. (2 балла) Найдите значение выражения </w:t>
      </w:r>
      <w:r>
        <w:rPr>
          <w:noProof/>
        </w:rPr>
        <w:drawing>
          <wp:inline distT="0" distB="0" distL="0" distR="0">
            <wp:extent cx="1162050" cy="195580"/>
            <wp:effectExtent l="0" t="0" r="0" b="0"/>
            <wp:docPr id="12"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7 тангенс 13 градусов умножить на тангенс 77 градусов ."/>
                    <pic:cNvPicPr>
                      <a:picLocks noChangeAspect="1" noChangeArrowheads="1"/>
                    </pic:cNvPicPr>
                  </pic:nvPicPr>
                  <pic:blipFill>
                    <a:blip r:embed="rId49"/>
                    <a:stretch>
                      <a:fillRect/>
                    </a:stretch>
                  </pic:blipFill>
                  <pic:spPr bwMode="auto">
                    <a:xfrm>
                      <a:off x="0" y="0"/>
                      <a:ext cx="1162050" cy="195580"/>
                    </a:xfrm>
                    <a:prstGeom prst="rect">
                      <a:avLst/>
                    </a:prstGeom>
                  </pic:spPr>
                </pic:pic>
              </a:graphicData>
            </a:graphic>
          </wp:inline>
        </w:drawing>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Решите уравнение cos х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cs="Times New Roman"/>
          <w:sz w:val="24"/>
          <w:szCs w:val="24"/>
        </w:rPr>
        <w:t>. Запишите наименьший положительный корень уравнения.</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9. Решите уравнение </w:t>
      </w:r>
      <w:r>
        <w:rPr>
          <w:rFonts w:ascii="Times New Roman" w:hAnsi="Times New Roman" w:cs="Times New Roman"/>
          <w:sz w:val="24"/>
          <w:szCs w:val="24"/>
          <w:lang w:val="en-US"/>
        </w:rPr>
        <w:t>s</w:t>
      </w:r>
      <w:r>
        <w:rPr>
          <w:rFonts w:ascii="Times New Roman" w:hAnsi="Times New Roman" w:cs="Times New Roman"/>
          <w:sz w:val="24"/>
          <w:szCs w:val="24"/>
        </w:rPr>
        <w:t>in</w:t>
      </w:r>
      <w:r>
        <w:rPr>
          <w:rFonts w:ascii="Times New Roman" w:hAnsi="Times New Roman" w:cs="Times New Roman"/>
          <w:sz w:val="24"/>
          <w:szCs w:val="24"/>
          <w:vertAlign w:val="superscript"/>
        </w:rPr>
        <w:t>2</w:t>
      </w:r>
      <w:r>
        <w:rPr>
          <w:rFonts w:ascii="Times New Roman" w:hAnsi="Times New Roman" w:cs="Times New Roman"/>
          <w:sz w:val="24"/>
          <w:szCs w:val="24"/>
        </w:rPr>
        <w:t xml:space="preserve"> х - 4 sin х + 3 =0.</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10. Постройте график тригонометрической функции </w:t>
      </w:r>
      <w:r>
        <w:rPr>
          <w:rFonts w:ascii="Times New Roman" w:hAnsi="Times New Roman" w:cs="Times New Roman"/>
          <w:sz w:val="24"/>
          <w:szCs w:val="24"/>
          <w:lang w:val="en-US"/>
        </w:rPr>
        <w:t>y</w:t>
      </w:r>
      <w:r>
        <w:rPr>
          <w:rFonts w:ascii="Times New Roman" w:hAnsi="Times New Roman" w:cs="Times New Roman"/>
          <w:sz w:val="24"/>
          <w:szCs w:val="24"/>
        </w:rPr>
        <w:t xml:space="preserve">=2 </w:t>
      </w:r>
      <w:r>
        <w:rPr>
          <w:rFonts w:ascii="Times New Roman" w:hAnsi="Times New Roman" w:cs="Times New Roman"/>
          <w:sz w:val="24"/>
          <w:szCs w:val="24"/>
          <w:lang w:val="en-US"/>
        </w:rPr>
        <w:t>sinx</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08"/>
        <w:gridCol w:w="871"/>
        <w:gridCol w:w="872"/>
        <w:gridCol w:w="872"/>
        <w:gridCol w:w="869"/>
        <w:gridCol w:w="869"/>
        <w:gridCol w:w="880"/>
        <w:gridCol w:w="870"/>
        <w:gridCol w:w="885"/>
        <w:gridCol w:w="1082"/>
        <w:gridCol w:w="860"/>
      </w:tblGrid>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c>
          <w:tcPr>
            <w:tcW w:w="8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10</w:t>
            </w:r>
          </w:p>
        </w:tc>
      </w:tr>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2π</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rPr>
              <w:t>π/3</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π/2+2πn,</w:t>
            </w:r>
          </w:p>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n</w:t>
            </w:r>
            <w:r>
              <w:rPr>
                <w:rFonts w:ascii="Cambria Math" w:hAnsi="Cambria Math"/>
                <w:sz w:val="24"/>
                <w:szCs w:val="24"/>
                <w:lang w:val="en-US"/>
              </w:rPr>
              <w:t>∈</w:t>
            </w:r>
            <w:r>
              <w:rPr>
                <w:rFonts w:ascii="Times New Roman" w:hAnsi="Times New Roman"/>
                <w:sz w:val="24"/>
                <w:szCs w:val="24"/>
                <w:lang w:val="en-US"/>
              </w:rPr>
              <w:t xml:space="preserve"> Z</w:t>
            </w:r>
          </w:p>
        </w:tc>
        <w:tc>
          <w:tcPr>
            <w:tcW w:w="8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contextualSpacing/>
              <w:rPr>
                <w:rFonts w:ascii="Times New Roman" w:hAnsi="Times New Roman"/>
                <w:sz w:val="24"/>
                <w:szCs w:val="24"/>
              </w:rPr>
            </w:pP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5.3.5</w:t>
      </w:r>
      <w:r w:rsidR="00ED4BBC">
        <w:rPr>
          <w:rFonts w:ascii="Times New Roman" w:hAnsi="Times New Roman"/>
          <w:b/>
          <w:i/>
          <w:sz w:val="24"/>
          <w:szCs w:val="24"/>
        </w:rPr>
        <w:t>. Производная и первообразная функции</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4, ДРб 6, ДРб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06.</w:t>
      </w:r>
    </w:p>
    <w:p w:rsidR="005245EF" w:rsidRDefault="00847F63">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ПК 1.2, ПК 1.3.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«Производная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физический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производных.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степенной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произведения?</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частного?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сложной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Сформулируйте признак возрастания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убывания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максимума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минимума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pStyle w:val="ad"/>
        <w:spacing w:after="0" w:line="240" w:lineRule="auto"/>
        <w:ind w:left="0" w:firstLine="709"/>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1.(1 балл) </w:t>
      </w:r>
      <w:r>
        <w:rPr>
          <w:rFonts w:ascii="Times New Roman" w:hAnsi="Times New Roman" w:cs="Times New Roman"/>
          <w:sz w:val="24"/>
          <w:szCs w:val="24"/>
        </w:rPr>
        <w:t>Чему равна производная функции у=2х</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 5х; Б) у´= 6х; В) у´= 6; Г) у´=6х</w:t>
      </w:r>
      <w:r>
        <w:rPr>
          <w:rFonts w:ascii="Times New Roman" w:hAnsi="Times New Roman"/>
          <w:sz w:val="24"/>
          <w:szCs w:val="24"/>
          <w:vertAlign w:val="superscript"/>
        </w:rPr>
        <w:t>2</w:t>
      </w:r>
      <w:r>
        <w:rPr>
          <w:rFonts w:ascii="Times New Roman"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По какой из формул вычисляется производная частного?</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(u+v)´=u´+v´; Б) (uv)´=u´v+uv´; В)</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u</m:t>
                    </m:r>
                  </m:num>
                  <m:den>
                    <m:r>
                      <w:rPr>
                        <w:rFonts w:ascii="Cambria Math" w:hAnsi="Cambria Math"/>
                      </w:rPr>
                      <m:t>v</m:t>
                    </m:r>
                  </m:den>
                </m:f>
              </m:e>
            </m:d>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u´v-uv´</m:t>
            </m:r>
          </m:num>
          <m:den>
            <m:sSup>
              <m:sSupPr>
                <m:ctrlPr>
                  <w:rPr>
                    <w:rFonts w:ascii="Cambria Math" w:hAnsi="Cambria Math"/>
                  </w:rPr>
                </m:ctrlPr>
              </m:sSupPr>
              <m:e>
                <m:r>
                  <w:rPr>
                    <w:rFonts w:ascii="Cambria Math" w:hAnsi="Cambria Math"/>
                  </w:rPr>
                  <m:t>v</m:t>
                </m:r>
              </m:e>
              <m:sup>
                <m:r>
                  <w:rPr>
                    <w:rFonts w:ascii="Cambria Math" w:hAnsi="Cambria Math"/>
                  </w:rPr>
                  <m:t>2</m:t>
                </m:r>
              </m:sup>
            </m:sSup>
          </m:den>
        </m:f>
      </m:oMath>
      <w:r>
        <w:rPr>
          <w:rFonts w:ascii="Times New Roman" w:hAnsi="Times New Roman"/>
          <w:sz w:val="24"/>
          <w:szCs w:val="24"/>
        </w:rPr>
        <w:t xml:space="preserve"> ; Г)(f(g(х))´=f´(g(х))*g´(х).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Решите уравнение f´(х)=0, если f(х)=3х</w:t>
      </w:r>
      <w:r>
        <w:rPr>
          <w:rFonts w:ascii="Times New Roman" w:hAnsi="Times New Roman"/>
          <w:sz w:val="24"/>
          <w:szCs w:val="24"/>
          <w:vertAlign w:val="superscript"/>
        </w:rPr>
        <w:t>2</w:t>
      </w:r>
      <w:r>
        <w:rPr>
          <w:rFonts w:ascii="Times New Roman" w:hAnsi="Times New Roman"/>
          <w:sz w:val="24"/>
          <w:szCs w:val="24"/>
        </w:rPr>
        <w:t xml:space="preserve"> – 6х +4. Выберите ответ.</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4; Г) -4.</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hAnsi="Times New Roman" w:cs="Times New Roman"/>
          <w:sz w:val="24"/>
          <w:szCs w:val="24"/>
        </w:rPr>
        <w:t>(1 балл) Общий вид всех первоообразных для f(х)=</w:t>
      </w:r>
      <w:r>
        <w:rPr>
          <w:rFonts w:ascii="Times New Roman" w:hAnsi="Times New Roman" w:cs="Times New Roman"/>
          <w:sz w:val="24"/>
          <w:szCs w:val="24"/>
          <w:lang w:val="en-US"/>
        </w:rPr>
        <w:t>sinx</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5245EF">
      <w:pPr>
        <w:rPr>
          <w:rFonts w:ascii="Times New Roman" w:hAnsi="Times New Roman"/>
          <w:b/>
          <w:sz w:val="24"/>
          <w:szCs w:val="24"/>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5. (2 балла) </w:t>
      </w:r>
      <w:r>
        <w:rPr>
          <w:rFonts w:ascii="Times New Roman" w:hAnsi="Times New Roman"/>
          <w:color w:val="000000"/>
          <w:sz w:val="24"/>
          <w:szCs w:val="24"/>
          <w:shd w:val="clear" w:color="auto" w:fill="FFFFFF"/>
        </w:rPr>
        <w:t xml:space="preserve">Материальная точка движется прямолинейно по закону </w:t>
      </w:r>
      <w:r>
        <w:rPr>
          <w:noProof/>
        </w:rPr>
        <w:drawing>
          <wp:inline distT="0" distB="0" distL="0" distR="0">
            <wp:extent cx="1400175" cy="409575"/>
            <wp:effectExtent l="0" t="0" r="0" b="0"/>
            <wp:docPr id="13"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descr="x(t)= дробь: числитель: 1, знаменатель: 4 конец дроби t в степени 2 плюс t минус 10"/>
                    <pic:cNvPicPr>
                      <a:picLocks noChangeAspect="1" noChangeArrowheads="1"/>
                    </pic:cNvPicPr>
                  </pic:nvPicPr>
                  <pic:blipFill>
                    <a:blip r:embed="rId50"/>
                    <a:stretch>
                      <a:fillRect/>
                    </a:stretch>
                  </pic:blipFill>
                  <pic:spPr bwMode="auto">
                    <a:xfrm>
                      <a:off x="0" y="0"/>
                      <a:ext cx="1400175" cy="409575"/>
                    </a:xfrm>
                    <a:prstGeom prst="rect">
                      <a:avLst/>
                    </a:prstGeom>
                  </pic:spPr>
                </pic:pic>
              </a:graphicData>
            </a:graphic>
          </wp:inline>
        </w:drawing>
      </w:r>
      <w:r>
        <w:rPr>
          <w:rFonts w:ascii="Times New Roman" w:hAnsi="Times New Roman"/>
          <w:color w:val="000000"/>
          <w:sz w:val="24"/>
          <w:szCs w:val="24"/>
          <w:shd w:val="clear" w:color="auto" w:fill="FFFFFF"/>
        </w:rPr>
        <w:t xml:space="preserve"> (где x — расстояние от точки отсчета в метрах,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6. (2 балла) </w:t>
      </w:r>
      <w:r>
        <w:rPr>
          <w:rFonts w:ascii="Times New Roman" w:hAnsi="Times New Roman"/>
          <w:color w:val="000000"/>
          <w:sz w:val="24"/>
          <w:szCs w:val="24"/>
          <w:shd w:val="clear" w:color="auto" w:fill="FFFFFF"/>
        </w:rPr>
        <w:t xml:space="preserve">На рисунке изображён график функции </w:t>
      </w:r>
      <w:r>
        <w:rPr>
          <w:rFonts w:ascii="Times New Roman" w:hAnsi="Times New Roman"/>
          <w:i/>
          <w:iCs/>
          <w:color w:val="000000"/>
          <w:sz w:val="24"/>
          <w:szCs w:val="24"/>
          <w:shd w:val="clear" w:color="auto" w:fill="FFFFFF"/>
        </w:rPr>
        <w:t>y</w:t>
      </w:r>
      <w:r>
        <w:rPr>
          <w:rFonts w:ascii="Times New Roman" w:hAnsi="Times New Roman"/>
          <w:color w:val="000000"/>
          <w:sz w:val="24"/>
          <w:szCs w:val="24"/>
          <w:shd w:val="clear" w:color="auto" w:fill="FFFFFF"/>
        </w:rPr>
        <w:t> =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и касательная к нему в точке с абсциссой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Найдите значение производной функции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в точке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noProof/>
        </w:rPr>
        <w:drawing>
          <wp:inline distT="0" distB="0" distL="0" distR="0">
            <wp:extent cx="1790700" cy="2211705"/>
            <wp:effectExtent l="0" t="0" r="0" b="0"/>
            <wp:docPr id="14"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https://ege.sdamgia.ru/get_file?id=109997&amp;png=1"/>
                    <pic:cNvPicPr>
                      <a:picLocks noChangeAspect="1" noChangeArrowheads="1"/>
                    </pic:cNvPicPr>
                  </pic:nvPicPr>
                  <pic:blipFill>
                    <a:blip r:embed="rId51"/>
                    <a:srcRect l="-5074" t="1504" r="5074" b="7124"/>
                    <a:stretch>
                      <a:fillRect/>
                    </a:stretch>
                  </pic:blipFill>
                  <pic:spPr bwMode="auto">
                    <a:xfrm>
                      <a:off x="0" y="0"/>
                      <a:ext cx="1790700" cy="2211705"/>
                    </a:xfrm>
                    <a:prstGeom prst="rect">
                      <a:avLst/>
                    </a:prstGeom>
                  </pic:spPr>
                </pic:pic>
              </a:graphicData>
            </a:graphic>
          </wp:inline>
        </w:drawing>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7. (2 балла) Решите неравенство: х</w:t>
      </w:r>
      <w:r>
        <w:rPr>
          <w:rFonts w:ascii="Times New Roman" w:hAnsi="Times New Roman"/>
          <w:sz w:val="24"/>
          <w:szCs w:val="24"/>
          <w:vertAlign w:val="superscript"/>
        </w:rPr>
        <w:t>2</w:t>
      </w:r>
      <w:r>
        <w:rPr>
          <w:rFonts w:ascii="Times New Roman" w:hAnsi="Times New Roman"/>
          <w:sz w:val="24"/>
          <w:szCs w:val="24"/>
        </w:rPr>
        <w:t>-16 &lt; 0</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lastRenderedPageBreak/>
        <w:t xml:space="preserve">8. (2 балла) </w:t>
      </w:r>
      <w:r>
        <w:rPr>
          <w:rFonts w:ascii="Times New Roman" w:hAnsi="Times New Roman"/>
          <w:color w:val="000000"/>
          <w:sz w:val="24"/>
          <w:szCs w:val="24"/>
          <w:shd w:val="clear" w:color="auto" w:fill="FFFFFF"/>
        </w:rPr>
        <w:t xml:space="preserve">На рисунке изображен график функции </w:t>
      </w:r>
      <w:r>
        <w:rPr>
          <w:rFonts w:ascii="Times New Roman" w:hAnsi="Times New Roman"/>
          <w:color w:val="000000"/>
          <w:sz w:val="24"/>
          <w:szCs w:val="24"/>
          <w:shd w:val="clear" w:color="auto" w:fill="FFFFFF"/>
          <w:lang w:val="en-US"/>
        </w:rPr>
        <w:t>y</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Pr>
          <w:rFonts w:ascii="Times New Roman" w:hAnsi="Times New Roman"/>
          <w:i/>
          <w:iCs/>
          <w:color w:val="000000"/>
          <w:sz w:val="24"/>
          <w:szCs w:val="24"/>
          <w:shd w:val="clear" w:color="auto" w:fill="FFFFFF"/>
        </w:rPr>
        <w:t>f(x)</w:t>
      </w:r>
      <w:r>
        <w:rPr>
          <w:rFonts w:ascii="Times New Roman" w:hAnsi="Times New Roman"/>
          <w:color w:val="000000"/>
          <w:sz w:val="24"/>
          <w:szCs w:val="24"/>
          <w:shd w:val="clear" w:color="auto" w:fill="FFFFFF"/>
        </w:rPr>
        <w:t>на отрезке [2; 9,5].</w:t>
      </w:r>
    </w:p>
    <w:p w:rsidR="005245EF" w:rsidRDefault="00ED4BBC">
      <w:pPr>
        <w:spacing w:after="0" w:line="240" w:lineRule="auto"/>
        <w:ind w:firstLine="567"/>
        <w:jc w:val="both"/>
        <w:rPr>
          <w:rFonts w:ascii="Times New Roman" w:hAnsi="Times New Roman"/>
          <w:sz w:val="24"/>
          <w:szCs w:val="24"/>
        </w:rPr>
      </w:pPr>
      <w:r>
        <w:rPr>
          <w:noProof/>
        </w:rPr>
        <w:drawing>
          <wp:inline distT="0" distB="0" distL="0" distR="0">
            <wp:extent cx="2756535" cy="1295400"/>
            <wp:effectExtent l="0" t="0" r="0" b="0"/>
            <wp:docPr id="15"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0" descr="https://ege.sdamgia.ru/get_file?id=78094&amp;png=1"/>
                    <pic:cNvPicPr>
                      <a:picLocks noChangeAspect="1" noChangeArrowheads="1"/>
                    </pic:cNvPicPr>
                  </pic:nvPicPr>
                  <pic:blipFill>
                    <a:blip r:embed="rId52"/>
                    <a:srcRect b="15523"/>
                    <a:stretch>
                      <a:fillRect/>
                    </a:stretch>
                  </pic:blipFill>
                  <pic:spPr bwMode="auto">
                    <a:xfrm>
                      <a:off x="0" y="0"/>
                      <a:ext cx="2756535" cy="129540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9.</w:t>
      </w:r>
      <w:r>
        <w:rPr>
          <w:rFonts w:ascii="Times New Roman" w:hAnsi="Times New Roman"/>
          <w:color w:val="000000"/>
          <w:sz w:val="24"/>
          <w:szCs w:val="24"/>
          <w:shd w:val="clear" w:color="auto" w:fill="FFFFFF"/>
        </w:rPr>
        <w:t xml:space="preserve"> </w:t>
      </w:r>
      <w:r>
        <w:rPr>
          <w:rFonts w:ascii="Times New Roman" w:hAnsi="Times New Roman"/>
          <w:sz w:val="24"/>
          <w:szCs w:val="24"/>
        </w:rPr>
        <w:t xml:space="preserve">(2 балла) </w:t>
      </w:r>
      <w:r>
        <w:rPr>
          <w:rFonts w:ascii="Times New Roman" w:hAnsi="Times New Roman"/>
          <w:color w:val="000000"/>
          <w:sz w:val="24"/>
          <w:szCs w:val="24"/>
          <w:shd w:val="clear" w:color="auto" w:fill="FFFFFF"/>
        </w:rPr>
        <w:t xml:space="preserve">На рисунке изображён график некоторой функции </w:t>
      </w:r>
      <w:r>
        <w:rPr>
          <w:noProof/>
        </w:rPr>
        <w:drawing>
          <wp:inline distT="0" distB="0" distL="0" distR="0">
            <wp:extent cx="619125" cy="180975"/>
            <wp:effectExtent l="0" t="0" r="0" b="0"/>
            <wp:docPr id="16"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5" descr="y=f(x)"/>
                    <pic:cNvPicPr>
                      <a:picLocks noChangeAspect="1" noChangeArrowheads="1"/>
                    </pic:cNvPicPr>
                  </pic:nvPicPr>
                  <pic:blipFill>
                    <a:blip r:embed="rId53"/>
                    <a:stretch>
                      <a:fillRect/>
                    </a:stretch>
                  </pic:blipFill>
                  <pic:spPr bwMode="auto">
                    <a:xfrm>
                      <a:off x="0" y="0"/>
                      <a:ext cx="619125" cy="180975"/>
                    </a:xfrm>
                    <a:prstGeom prst="rect">
                      <a:avLst/>
                    </a:prstGeom>
                  </pic:spPr>
                </pic:pic>
              </a:graphicData>
            </a:graphic>
          </wp:inline>
        </w:drawing>
      </w:r>
      <w:r>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Pr>
          <w:noProof/>
        </w:rPr>
        <w:drawing>
          <wp:inline distT="0" distB="0" distL="0" distR="0">
            <wp:extent cx="952500" cy="190500"/>
            <wp:effectExtent l="0" t="0" r="0" b="0"/>
            <wp:docPr id="17"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F(8) минус F(6),"/>
                    <pic:cNvPicPr>
                      <a:picLocks noChangeAspect="1" noChangeArrowheads="1"/>
                    </pic:cNvPicPr>
                  </pic:nvPicPr>
                  <pic:blipFill>
                    <a:blip r:embed="rId54"/>
                    <a:stretch>
                      <a:fillRect/>
                    </a:stretch>
                  </pic:blipFill>
                  <pic:spPr bwMode="auto">
                    <a:xfrm>
                      <a:off x="0" y="0"/>
                      <a:ext cx="952500" cy="190500"/>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extent cx="323850" cy="180975"/>
            <wp:effectExtent l="0" t="0" r="0" b="0"/>
            <wp:docPr id="18"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F(x)"/>
                    <pic:cNvPicPr>
                      <a:picLocks noChangeAspect="1" noChangeArrowheads="1"/>
                    </pic:cNvPicPr>
                  </pic:nvPicPr>
                  <pic:blipFill>
                    <a:blip r:embed="rId55"/>
                    <a:stretch>
                      <a:fillRect/>
                    </a:stretch>
                  </pic:blipFill>
                  <pic:spPr bwMode="auto">
                    <a:xfrm>
                      <a:off x="0" y="0"/>
                      <a:ext cx="323850" cy="180975"/>
                    </a:xfrm>
                    <a:prstGeom prst="rect">
                      <a:avLst/>
                    </a:prstGeom>
                  </pic:spPr>
                </pic:pic>
              </a:graphicData>
            </a:graphic>
          </wp:inline>
        </w:drawing>
      </w:r>
      <w:r>
        <w:rPr>
          <w:rFonts w:ascii="Times New Roman" w:hAnsi="Times New Roman"/>
          <w:color w:val="000000"/>
          <w:sz w:val="24"/>
          <w:szCs w:val="24"/>
          <w:shd w:val="clear" w:color="auto" w:fill="FFFFFF"/>
        </w:rPr>
        <w:t> — одна из первообразных функции </w:t>
      </w:r>
      <w:r>
        <w:rPr>
          <w:noProof/>
        </w:rPr>
        <w:drawing>
          <wp:inline distT="0" distB="0" distL="0" distR="0">
            <wp:extent cx="361950" cy="180975"/>
            <wp:effectExtent l="0" t="0" r="0" b="0"/>
            <wp:docPr id="19"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descr="f(x)."/>
                    <pic:cNvPicPr>
                      <a:picLocks noChangeAspect="1" noChangeArrowheads="1"/>
                    </pic:cNvPicPr>
                  </pic:nvPicPr>
                  <pic:blipFill>
                    <a:blip r:embed="rId56"/>
                    <a:stretch>
                      <a:fillRect/>
                    </a:stretch>
                  </pic:blipFill>
                  <pic:spPr bwMode="auto">
                    <a:xfrm>
                      <a:off x="0" y="0"/>
                      <a:ext cx="361950" cy="180975"/>
                    </a:xfrm>
                    <a:prstGeom prst="rect">
                      <a:avLst/>
                    </a:prstGeom>
                  </pic:spPr>
                </pic:pic>
              </a:graphicData>
            </a:graphic>
          </wp:inline>
        </w:drawing>
      </w:r>
    </w:p>
    <w:p w:rsidR="005245EF" w:rsidRDefault="00ED4BBC">
      <w:pPr>
        <w:spacing w:after="0" w:line="240" w:lineRule="auto"/>
        <w:ind w:firstLine="567"/>
        <w:jc w:val="both"/>
        <w:rPr>
          <w:rFonts w:ascii="Times New Roman" w:hAnsi="Times New Roman"/>
          <w:sz w:val="28"/>
          <w:szCs w:val="28"/>
        </w:rPr>
      </w:pPr>
      <w:r>
        <w:rPr>
          <w:noProof/>
        </w:rPr>
        <w:drawing>
          <wp:inline distT="0" distB="0" distL="0" distR="0">
            <wp:extent cx="1743075" cy="1619250"/>
            <wp:effectExtent l="0" t="0" r="0" b="0"/>
            <wp:docPr id="20"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9" descr="https://ege.sdamgia.ru/get_file?id=65753&amp;png=1"/>
                    <pic:cNvPicPr>
                      <a:picLocks noChangeAspect="1" noChangeArrowheads="1"/>
                    </pic:cNvPicPr>
                  </pic:nvPicPr>
                  <pic:blipFill>
                    <a:blip r:embed="rId57"/>
                    <a:srcRect b="7484"/>
                    <a:stretch>
                      <a:fillRect/>
                    </a:stretch>
                  </pic:blipFill>
                  <pic:spPr bwMode="auto">
                    <a:xfrm>
                      <a:off x="0" y="0"/>
                      <a:ext cx="1743075" cy="161925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sz w:val="24"/>
          <w:szCs w:val="24"/>
        </w:rPr>
        <w:t>10. (2 балла) Фирме «Дизайн+» выделяют участок земли площадью 100 м</w:t>
      </w:r>
      <w:r>
        <w:rPr>
          <w:rFonts w:ascii="Times New Roman" w:hAnsi="Times New Roman"/>
          <w:sz w:val="24"/>
          <w:szCs w:val="24"/>
          <w:vertAlign w:val="superscript"/>
        </w:rPr>
        <w:t>2</w:t>
      </w:r>
      <w:r>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5245EF" w:rsidRDefault="005245EF">
      <w:pPr>
        <w:spacing w:after="0" w:line="240" w:lineRule="auto"/>
        <w:ind w:firstLine="567"/>
        <w:jc w:val="both"/>
        <w:rPr>
          <w:rFonts w:ascii="Times New Roman" w:hAnsi="Times New Roman"/>
          <w:sz w:val="24"/>
          <w:szCs w:val="24"/>
        </w:rPr>
      </w:pPr>
    </w:p>
    <w:p w:rsidR="00847F63" w:rsidRDefault="00847F63">
      <w:pPr>
        <w:spacing w:after="0" w:line="240" w:lineRule="auto"/>
        <w:ind w:firstLine="567"/>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13"/>
        <w:gridCol w:w="887"/>
        <w:gridCol w:w="889"/>
        <w:gridCol w:w="891"/>
        <w:gridCol w:w="889"/>
        <w:gridCol w:w="890"/>
        <w:gridCol w:w="906"/>
        <w:gridCol w:w="893"/>
        <w:gridCol w:w="888"/>
        <w:gridCol w:w="896"/>
        <w:gridCol w:w="896"/>
      </w:tblGrid>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Номер задания</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2</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7</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9</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w:t>
            </w:r>
          </w:p>
        </w:tc>
      </w:tr>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Ответ</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Г</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В</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А</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Б</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1,25</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 4)</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10х10</w:t>
            </w:r>
          </w:p>
        </w:tc>
      </w:tr>
    </w:tbl>
    <w:p w:rsidR="005245EF" w:rsidRDefault="005245EF">
      <w:pPr>
        <w:spacing w:after="0" w:line="240" w:lineRule="auto"/>
        <w:ind w:firstLine="567"/>
        <w:contextualSpacing/>
        <w:jc w:val="both"/>
        <w:rPr>
          <w:rFonts w:ascii="Times New Roman" w:hAnsi="Times New Roman"/>
          <w:b/>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5.3.6</w:t>
      </w:r>
      <w:r w:rsidR="00ED4BBC">
        <w:rPr>
          <w:rFonts w:ascii="Times New Roman" w:hAnsi="Times New Roman"/>
          <w:b/>
          <w:sz w:val="24"/>
          <w:szCs w:val="24"/>
        </w:rPr>
        <w:t>. Многогранники и тела вращения</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6, ДРб 9, ДРб 10, ДРб 11, ДРб 12, ДРб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05, ОК 06, ОК 7.</w:t>
      </w:r>
    </w:p>
    <w:p w:rsidR="005245EF" w:rsidRDefault="005245EF">
      <w:pPr>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«Многогранник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«Призма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«Прямоугольный параллелепипед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«Куб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«Пирамида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противолежащих гранях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Какая призма называется прямой?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правильной?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«правильная пирамида».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такое апофема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отличие полной поверхности призмы от полной поверхности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прямой призмы.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«Цилиндр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«Усеченный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«Шар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Что является высотой усеченного конуса?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является осевым сечением цилиндра, конуса, усеченного конуса, шара?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Перечислите единицы измерения площади, объема.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равно отношение площадей поверхностей подобных фигур в пространстве?</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отношение объемов подобных фигур в пространстве?</w:t>
      </w:r>
    </w:p>
    <w:p w:rsidR="005245EF" w:rsidRDefault="00ED4BBC">
      <w:pPr>
        <w:spacing w:after="0" w:line="240" w:lineRule="auto"/>
        <w:ind w:firstLine="567"/>
        <w:jc w:val="center"/>
        <w:rPr>
          <w:rFonts w:ascii="OfficinaSansBookC" w:hAnsi="OfficinaSansBookC"/>
          <w:b/>
          <w:sz w:val="28"/>
          <w:szCs w:val="28"/>
          <w:u w:val="single"/>
        </w:rPr>
      </w:pPr>
      <w:r>
        <w:rPr>
          <w:rFonts w:ascii="Times New Roman" w:hAnsi="Times New Roman"/>
          <w:sz w:val="24"/>
          <w:szCs w:val="24"/>
        </w:rPr>
        <w:t>Назовите предметы из вашей профессиональной деятельности, которые имеют формы тел вращения.</w:t>
      </w:r>
      <w:r>
        <w:rPr>
          <w:rFonts w:ascii="OfficinaSansBookC" w:hAnsi="OfficinaSansBookC"/>
          <w:b/>
          <w:sz w:val="28"/>
          <w:szCs w:val="28"/>
          <w:u w:val="single"/>
        </w:rPr>
        <w:t xml:space="preserve"> </w:t>
      </w:r>
    </w:p>
    <w:p w:rsidR="005245EF" w:rsidRDefault="00ED4BBC">
      <w:pPr>
        <w:spacing w:after="0" w:line="240" w:lineRule="auto"/>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Style2"/>
        <w:widowControl/>
        <w:numPr>
          <w:ilvl w:val="0"/>
          <w:numId w:val="6"/>
        </w:numPr>
        <w:tabs>
          <w:tab w:val="left" w:pos="288"/>
        </w:tabs>
        <w:spacing w:line="322" w:lineRule="exact"/>
        <w:ind w:left="0" w:firstLine="567"/>
        <w:jc w:val="both"/>
        <w:rPr>
          <w:rStyle w:val="FontStyle11"/>
          <w:sz w:val="24"/>
          <w:szCs w:val="24"/>
        </w:rPr>
      </w:pPr>
      <w:r>
        <w:t xml:space="preserve">(1 балл) </w:t>
      </w:r>
      <w:r>
        <w:rPr>
          <w:rStyle w:val="FontStyle11"/>
          <w:sz w:val="24"/>
          <w:szCs w:val="24"/>
        </w:rPr>
        <w:t>В каких единицах измеряется площадь поверхности многогранника?</w:t>
      </w:r>
    </w:p>
    <w:p w:rsidR="005245EF" w:rsidRDefault="00ED4BBC">
      <w:pPr>
        <w:pStyle w:val="Style2"/>
        <w:widowControl/>
        <w:tabs>
          <w:tab w:val="left" w:pos="288"/>
        </w:tabs>
        <w:spacing w:line="322" w:lineRule="exact"/>
        <w:ind w:firstLine="567"/>
        <w:jc w:val="both"/>
        <w:rPr>
          <w:rStyle w:val="FontStyle11"/>
          <w:sz w:val="24"/>
          <w:szCs w:val="24"/>
        </w:rPr>
      </w:pPr>
      <w:r>
        <w:rPr>
          <w:rStyle w:val="FontStyle11"/>
          <w:sz w:val="24"/>
          <w:szCs w:val="24"/>
        </w:rPr>
        <w:t>А) в градусах; Б) в метрах; В) в квадратных метрах; Г) в двугранных градусах.</w:t>
      </w:r>
    </w:p>
    <w:p w:rsidR="005245EF" w:rsidRDefault="00ED4BB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Площадь боковой поверхности призмы вычисляется по формуле:</w:t>
      </w:r>
    </w:p>
    <w:p w:rsidR="005245EF" w:rsidRDefault="00ED4BBC">
      <w:pPr>
        <w:pStyle w:val="ad"/>
        <w:spacing w:after="0"/>
        <w:ind w:left="0" w:firstLine="567"/>
        <w:jc w:val="both"/>
        <w:rPr>
          <w:rStyle w:val="FontStyle11"/>
          <w:sz w:val="24"/>
          <w:szCs w:val="24"/>
        </w:rPr>
      </w:pPr>
      <w:r>
        <w:rPr>
          <w:rStyle w:val="FontStyle14"/>
        </w:rPr>
        <w:t xml:space="preserve">А) </w:t>
      </w:r>
      <w:r>
        <w:rPr>
          <w:rStyle w:val="FontStyle22"/>
          <w:sz w:val="24"/>
          <w:szCs w:val="24"/>
          <w:lang w:val="en-US"/>
        </w:rPr>
        <w:t>S</w:t>
      </w:r>
      <w:r>
        <w:rPr>
          <w:rStyle w:val="FontStyle22"/>
          <w:sz w:val="24"/>
          <w:szCs w:val="24"/>
        </w:rPr>
        <w:t xml:space="preserve"> = </w:t>
      </w:r>
      <w:r>
        <w:rPr>
          <w:rStyle w:val="FontStyle22"/>
          <w:sz w:val="24"/>
          <w:szCs w:val="24"/>
          <w:lang w:val="en-US"/>
        </w:rPr>
        <w:t>S</w:t>
      </w:r>
      <w:r>
        <w:rPr>
          <w:rStyle w:val="FontStyle16"/>
          <w:sz w:val="24"/>
          <w:szCs w:val="24"/>
          <w:vertAlign w:val="subscript"/>
        </w:rPr>
        <w:t>бок</w:t>
      </w:r>
      <w:r>
        <w:rPr>
          <w:rStyle w:val="FontStyle22"/>
          <w:sz w:val="24"/>
          <w:szCs w:val="24"/>
        </w:rPr>
        <w:t xml:space="preserve"> </w:t>
      </w:r>
      <w:r>
        <w:rPr>
          <w:rStyle w:val="FontStyle11"/>
          <w:sz w:val="24"/>
          <w:szCs w:val="24"/>
        </w:rPr>
        <w:t xml:space="preserve">+ 2 </w:t>
      </w:r>
      <w:r>
        <w:rPr>
          <w:rStyle w:val="FontStyle22"/>
          <w:sz w:val="24"/>
          <w:szCs w:val="24"/>
          <w:lang w:val="en-US"/>
        </w:rPr>
        <w:t>S</w:t>
      </w:r>
      <w:r>
        <w:rPr>
          <w:rStyle w:val="FontStyle22"/>
          <w:sz w:val="24"/>
          <w:szCs w:val="24"/>
          <w:vertAlign w:val="subscript"/>
        </w:rPr>
        <w:t>осн</w:t>
      </w:r>
      <w:r>
        <w:rPr>
          <w:rStyle w:val="FontStyle11"/>
          <w:sz w:val="24"/>
          <w:szCs w:val="24"/>
        </w:rPr>
        <w:t xml:space="preserve">.; Б) </w:t>
      </w:r>
      <w:r>
        <w:rPr>
          <w:rStyle w:val="FontStyle11"/>
          <w:sz w:val="24"/>
          <w:szCs w:val="24"/>
          <w:lang w:val="en-US"/>
        </w:rPr>
        <w:t>S</w:t>
      </w:r>
      <w:r>
        <w:rPr>
          <w:rStyle w:val="FontStyle16"/>
          <w:sz w:val="24"/>
          <w:szCs w:val="24"/>
          <w:vertAlign w:val="subscript"/>
        </w:rPr>
        <w:t>бок</w:t>
      </w:r>
      <w:r>
        <w:rPr>
          <w:rStyle w:val="FontStyle16"/>
          <w:sz w:val="24"/>
          <w:szCs w:val="24"/>
        </w:rPr>
        <w:t xml:space="preserve"> =Р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 xml:space="preserve">; </w:t>
      </w:r>
      <w:r>
        <w:rPr>
          <w:rStyle w:val="FontStyle11"/>
          <w:sz w:val="24"/>
          <w:szCs w:val="24"/>
        </w:rPr>
        <w:t xml:space="preserve">В) </w:t>
      </w:r>
      <w:r>
        <w:rPr>
          <w:rStyle w:val="FontStyle22"/>
          <w:sz w:val="24"/>
          <w:szCs w:val="24"/>
          <w:lang w:val="en-US"/>
        </w:rPr>
        <w:t>S</w:t>
      </w:r>
      <w:r>
        <w:rPr>
          <w:rStyle w:val="FontStyle22"/>
          <w:sz w:val="24"/>
          <w:szCs w:val="24"/>
        </w:rPr>
        <w:t xml:space="preserve"> </w:t>
      </w:r>
      <w:r>
        <w:rPr>
          <w:rStyle w:val="FontStyle16"/>
          <w:sz w:val="24"/>
          <w:szCs w:val="24"/>
        </w:rPr>
        <w:t>= Б</w:t>
      </w:r>
      <w:r>
        <w:rPr>
          <w:rStyle w:val="FontStyle16"/>
          <w:sz w:val="24"/>
          <w:szCs w:val="24"/>
          <w:vertAlign w:val="subscript"/>
        </w:rPr>
        <w:t>бок</w:t>
      </w:r>
      <w:r>
        <w:rPr>
          <w:rStyle w:val="FontStyle16"/>
          <w:sz w:val="24"/>
          <w:szCs w:val="24"/>
        </w:rPr>
        <w:t xml:space="preserve"> + </w:t>
      </w:r>
      <w:r>
        <w:rPr>
          <w:rStyle w:val="FontStyle22"/>
          <w:sz w:val="24"/>
          <w:szCs w:val="24"/>
          <w:lang w:val="en-US"/>
        </w:rPr>
        <w:t>S</w:t>
      </w:r>
      <w:r>
        <w:rPr>
          <w:rStyle w:val="FontStyle22"/>
          <w:sz w:val="24"/>
          <w:szCs w:val="24"/>
        </w:rPr>
        <w:t xml:space="preserve"> </w:t>
      </w:r>
      <w:r>
        <w:rPr>
          <w:rStyle w:val="FontStyle22"/>
          <w:sz w:val="24"/>
          <w:szCs w:val="24"/>
          <w:lang w:val="en-US"/>
        </w:rPr>
        <w:t>S</w:t>
      </w:r>
      <w:r>
        <w:rPr>
          <w:rStyle w:val="FontStyle22"/>
          <w:sz w:val="24"/>
          <w:szCs w:val="24"/>
          <w:vertAlign w:val="subscript"/>
        </w:rPr>
        <w:t>осн</w:t>
      </w:r>
      <w:r>
        <w:rPr>
          <w:rStyle w:val="FontStyle11"/>
          <w:sz w:val="24"/>
          <w:szCs w:val="24"/>
        </w:rPr>
        <w:t xml:space="preserve">; Г) </w:t>
      </w:r>
      <w:r>
        <w:rPr>
          <w:rStyle w:val="FontStyle11"/>
          <w:sz w:val="24"/>
          <w:szCs w:val="24"/>
          <w:lang w:val="en-US"/>
        </w:rPr>
        <w:t>S</w:t>
      </w:r>
      <w:r>
        <w:rPr>
          <w:rStyle w:val="FontStyle16"/>
          <w:sz w:val="24"/>
          <w:szCs w:val="24"/>
        </w:rPr>
        <w:t>бок =2Р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Что является осевым сечением усеченного конуса?</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конус; Б) усеченный конус; В) пирамида; Г) усеченная пирамида.</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Диагональ куба равна </w:t>
      </w:r>
      <w:r>
        <w:rPr>
          <w:noProof/>
        </w:rPr>
        <w:drawing>
          <wp:inline distT="0" distB="0" distL="0" distR="0">
            <wp:extent cx="447675" cy="238125"/>
            <wp:effectExtent l="0" t="0" r="0" b="0"/>
            <wp:docPr id="21" name="Изображение2"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 descr=" корень из (588) ."/>
                    <pic:cNvPicPr>
                      <a:picLocks noChangeAspect="1" noChangeArrowheads="1"/>
                    </pic:cNvPicPr>
                  </pic:nvPicPr>
                  <pic:blipFill>
                    <a:blip r:embed="rId58"/>
                    <a:stretch>
                      <a:fillRect/>
                    </a:stretch>
                  </pic:blipFill>
                  <pic:spPr bwMode="auto">
                    <a:xfrm>
                      <a:off x="0" y="0"/>
                      <a:ext cx="447675" cy="238125"/>
                    </a:xfrm>
                    <a:prstGeom prst="rect">
                      <a:avLst/>
                    </a:prstGeom>
                  </pic:spPr>
                </pic:pic>
              </a:graphicData>
            </a:graphic>
          </wp:inline>
        </w:drawing>
      </w:r>
      <w:r>
        <w:rPr>
          <w:color w:val="000000"/>
          <w:shd w:val="clear" w:color="auto" w:fill="FFFFFF"/>
        </w:rPr>
        <w:t xml:space="preserve"> Найдите его объем.</w:t>
      </w:r>
    </w:p>
    <w:p w:rsidR="005245EF" w:rsidRDefault="00ED4BBC">
      <w:pPr>
        <w:pStyle w:val="afa"/>
        <w:spacing w:beforeAutospacing="0" w:after="0" w:afterAutospacing="0"/>
        <w:ind w:firstLine="567"/>
        <w:jc w:val="both"/>
      </w:pPr>
      <w: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5245EF" w:rsidRDefault="00ED4BBC">
      <w:pPr>
        <w:pStyle w:val="afa"/>
        <w:spacing w:beforeAutospacing="0" w:after="0" w:afterAutospacing="0"/>
        <w:ind w:firstLine="567"/>
        <w:jc w:val="both"/>
        <w:rPr>
          <w:b/>
        </w:rPr>
      </w:pPr>
      <w:r>
        <w:t xml:space="preserve">8. (2 балла) Вычислить поверхность кроны кустарника, имеющего форму шара радиуса 0,5 м. В ответ запишите число, </w:t>
      </w:r>
      <w:r>
        <w:rPr>
          <w:color w:val="000000"/>
          <w:shd w:val="clear" w:color="auto" w:fill="FFFFFF"/>
        </w:rPr>
        <w:t xml:space="preserve">деленное на </w:t>
      </w:r>
      <w:r>
        <w:rPr>
          <w:noProof/>
        </w:rPr>
        <w:drawing>
          <wp:inline distT="0" distB="0" distL="0" distR="0">
            <wp:extent cx="133350" cy="95250"/>
            <wp:effectExtent l="0" t="0" r="0" b="0"/>
            <wp:docPr id="2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 Пи ."/>
                    <pic:cNvPicPr>
                      <a:picLocks noChangeAspect="1" noChangeArrowheads="1"/>
                    </pic:cNvPicPr>
                  </pic:nvPicPr>
                  <pic:blipFill>
                    <a:blip r:embed="rId59"/>
                    <a:stretch>
                      <a:fillRect/>
                    </a:stretch>
                  </pic:blipFill>
                  <pic:spPr bwMode="auto">
                    <a:xfrm>
                      <a:off x="0" y="0"/>
                      <a:ext cx="133350" cy="95250"/>
                    </a:xfrm>
                    <a:prstGeom prst="rect">
                      <a:avLst/>
                    </a:prstGeom>
                  </pic:spPr>
                </pic:pic>
              </a:graphicData>
            </a:graphic>
          </wp:inline>
        </w:drawing>
      </w:r>
      <w:r>
        <w:t xml:space="preserve"> </w:t>
      </w: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Предполагаемые модели клумб:</w:t>
      </w:r>
    </w:p>
    <w:p w:rsidR="005245EF" w:rsidRDefault="00ED4BBC">
      <w:pPr>
        <w:spacing w:after="0" w:line="240" w:lineRule="auto"/>
        <w:ind w:firstLine="567"/>
        <w:contextualSpacing/>
        <w:jc w:val="both"/>
        <w:rPr>
          <w:rFonts w:ascii="Times New Roman" w:hAnsi="Times New Roman"/>
          <w:b/>
          <w:sz w:val="24"/>
          <w:szCs w:val="24"/>
        </w:rPr>
      </w:pPr>
      <w:r>
        <w:rPr>
          <w:noProof/>
        </w:rPr>
        <w:lastRenderedPageBreak/>
        <w:drawing>
          <wp:inline distT="0" distB="0" distL="0" distR="0">
            <wp:extent cx="1771650" cy="1114425"/>
            <wp:effectExtent l="0" t="0" r="0" b="0"/>
            <wp:docPr id="23"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studfile.net/html/2706/1/html_lMipoRCmce.lTcp/img-cKRGV3.jpg"/>
                    <pic:cNvPicPr>
                      <a:picLocks noChangeAspect="1" noChangeArrowheads="1"/>
                    </pic:cNvPicPr>
                  </pic:nvPicPr>
                  <pic:blipFill>
                    <a:blip r:embed="rId60"/>
                    <a:stretch>
                      <a:fillRect/>
                    </a:stretch>
                  </pic:blipFill>
                  <pic:spPr bwMode="auto">
                    <a:xfrm>
                      <a:off x="0" y="0"/>
                      <a:ext cx="1771650" cy="1114425"/>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3"/>
        <w:gridCol w:w="1002"/>
        <w:gridCol w:w="1006"/>
        <w:gridCol w:w="1008"/>
        <w:gridCol w:w="1021"/>
        <w:gridCol w:w="1008"/>
        <w:gridCol w:w="1003"/>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w:t>
            </w:r>
          </w:p>
        </w:tc>
        <w:tc>
          <w:tcPr>
            <w:tcW w:w="102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2744</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72 π; </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48 π;</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64 π</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pStyle w:val="ad"/>
        <w:spacing w:after="160" w:line="259" w:lineRule="auto"/>
        <w:ind w:left="709"/>
        <w:rPr>
          <w:rFonts w:ascii="Times New Roman" w:hAnsi="Times New Roman" w:cs="Times New Roman"/>
          <w:sz w:val="24"/>
          <w:szCs w:val="24"/>
        </w:rPr>
      </w:pPr>
    </w:p>
    <w:p w:rsidR="00E8089C" w:rsidRDefault="00E8089C">
      <w:pPr>
        <w:jc w:val="center"/>
        <w:rPr>
          <w:rFonts w:ascii="Times New Roman" w:hAnsi="Times New Roman"/>
          <w:b/>
          <w:i/>
          <w:sz w:val="24"/>
          <w:szCs w:val="24"/>
        </w:rPr>
      </w:pPr>
    </w:p>
    <w:p w:rsidR="005245EF" w:rsidRDefault="000D134F">
      <w:pPr>
        <w:jc w:val="center"/>
        <w:rPr>
          <w:rFonts w:ascii="Times New Roman" w:hAnsi="Times New Roman"/>
          <w:b/>
          <w:i/>
          <w:sz w:val="24"/>
          <w:szCs w:val="24"/>
        </w:rPr>
      </w:pPr>
      <w:r>
        <w:rPr>
          <w:rFonts w:ascii="Times New Roman" w:hAnsi="Times New Roman"/>
          <w:b/>
          <w:i/>
          <w:sz w:val="24"/>
          <w:szCs w:val="24"/>
        </w:rPr>
        <w:t>5.3.7</w:t>
      </w:r>
      <w:r w:rsidR="00ED4BBC">
        <w:rPr>
          <w:rFonts w:ascii="Times New Roman" w:hAnsi="Times New Roman"/>
          <w:b/>
          <w:i/>
          <w:sz w:val="24"/>
          <w:szCs w:val="24"/>
        </w:rPr>
        <w:t xml:space="preserve"> Первообразная функции, ее применение</w:t>
      </w: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ДРб 1, ДРб 4, ДРб 6, ДРб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ДРу 1, ДРу 6, ДРу 7, ДРу 8, ДРу 9, ДРу 10, ДРу 11, ДРу 18, ДРу 19.</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 ОК 04, ОК 05, ОК 06, ОК 07.</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1. </w:t>
      </w:r>
      <w:r>
        <w:rPr>
          <w:rFonts w:ascii="Times New Roman" w:eastAsia="Times New Roman" w:hAnsi="Times New Roman" w:cs="Times New Roman"/>
          <w:sz w:val="24"/>
          <w:szCs w:val="24"/>
        </w:rPr>
        <w:t>(1 балл) Для какой из функций функция F(х)=х</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+1 является первообразной?</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А) f(х)=3(х</w:t>
      </w:r>
      <w:r>
        <w:rPr>
          <w:rFonts w:ascii="Times New Roman" w:hAnsi="Times New Roman"/>
          <w:sz w:val="24"/>
          <w:szCs w:val="24"/>
          <w:vertAlign w:val="superscript"/>
        </w:rPr>
        <w:t>2</w:t>
      </w:r>
      <w:r>
        <w:rPr>
          <w:rFonts w:ascii="Times New Roman" w:hAnsi="Times New Roman"/>
          <w:sz w:val="24"/>
          <w:szCs w:val="24"/>
        </w:rPr>
        <w:t>-2); Б) f(х)=3х(х</w:t>
      </w:r>
      <w:r>
        <w:rPr>
          <w:rFonts w:ascii="Times New Roman" w:hAnsi="Times New Roman"/>
          <w:sz w:val="24"/>
          <w:szCs w:val="24"/>
          <w:vertAlign w:val="superscript"/>
        </w:rPr>
        <w:t>2</w:t>
      </w:r>
      <w:r>
        <w:rPr>
          <w:rFonts w:ascii="Times New Roman" w:hAnsi="Times New Roman"/>
          <w:sz w:val="24"/>
          <w:szCs w:val="24"/>
        </w:rPr>
        <w:t>-2); В) f(х)=3х</w:t>
      </w:r>
      <w:r>
        <w:rPr>
          <w:rFonts w:ascii="Times New Roman" w:hAnsi="Times New Roman"/>
          <w:sz w:val="24"/>
          <w:szCs w:val="24"/>
          <w:vertAlign w:val="superscript"/>
        </w:rPr>
        <w:t>2</w:t>
      </w:r>
      <w:r>
        <w:rPr>
          <w:rFonts w:ascii="Times New Roman" w:hAnsi="Times New Roman"/>
          <w:sz w:val="24"/>
          <w:szCs w:val="24"/>
        </w:rPr>
        <w:t>-6х+1; Г) f(х)=3х</w:t>
      </w:r>
      <w:r>
        <w:rPr>
          <w:rFonts w:ascii="Times New Roman" w:hAnsi="Times New Roman"/>
          <w:sz w:val="24"/>
          <w:szCs w:val="24"/>
          <w:vertAlign w:val="superscript"/>
        </w:rPr>
        <w:t>2</w:t>
      </w:r>
      <w:r>
        <w:rPr>
          <w:rFonts w:ascii="Times New Roman" w:hAnsi="Times New Roman"/>
          <w:sz w:val="24"/>
          <w:szCs w:val="24"/>
        </w:rPr>
        <w:t>-6х.</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2. (1 балл) Дана функция f(х)= 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+1. Чему равна F(1) </w:t>
      </w:r>
    </w:p>
    <w:p w:rsidR="005245EF" w:rsidRDefault="00ED4BBC">
      <w:pPr>
        <w:spacing w:after="0" w:line="240" w:lineRule="auto"/>
        <w:ind w:firstLine="567"/>
        <w:contextualSpacing/>
        <w:rPr>
          <w:rFonts w:ascii="Times New Roman" w:hAnsi="Times New Roman"/>
          <w:sz w:val="24"/>
          <w:szCs w:val="24"/>
        </w:rPr>
      </w:pPr>
      <w:r>
        <w:rPr>
          <w:rFonts w:ascii="Times New Roman" w:hAnsi="Times New Roman"/>
          <w:sz w:val="24"/>
          <w:szCs w:val="24"/>
        </w:rPr>
        <w:t>А) 2; Б) 4; В) 6; Г) 1</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4"/>
          <w:szCs w:val="24"/>
        </w:rPr>
        <w:t>.</w:t>
      </w:r>
    </w:p>
    <w:p w:rsidR="005245EF" w:rsidRDefault="00ED4BBC">
      <w:pPr>
        <w:pStyle w:val="Style2"/>
        <w:widowControl/>
        <w:tabs>
          <w:tab w:val="left" w:pos="288"/>
        </w:tabs>
        <w:spacing w:line="322" w:lineRule="exact"/>
        <w:ind w:firstLine="567"/>
        <w:jc w:val="both"/>
      </w:pPr>
      <w:r>
        <w:t>3. (1 балл) Общий вид всех первоообразных для f(х)=</w:t>
      </w:r>
      <w:r>
        <w:rPr>
          <w:lang w:val="en-US"/>
        </w:rPr>
        <w:t>sinx</w:t>
      </w:r>
      <w: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 xml:space="preserve">4. (1 балл) Вычислите определенный интеграл </w:t>
      </w:r>
      <m:oMath>
        <m:nary>
          <m:naryPr>
            <m:ctrlPr>
              <w:rPr>
                <w:rFonts w:ascii="Cambria Math" w:hAnsi="Cambria Math"/>
              </w:rPr>
            </m:ctrlPr>
          </m:naryPr>
          <m:sub>
            <m:r>
              <w:rPr>
                <w:rFonts w:ascii="Cambria Math" w:hAnsi="Cambria Math"/>
              </w:rPr>
              <m:t>1</m:t>
            </m:r>
          </m:sub>
          <m:sup>
            <m:r>
              <w:rPr>
                <w:rFonts w:ascii="Cambria Math" w:hAnsi="Cambria Math"/>
              </w:rPr>
              <m:t>2</m:t>
            </m:r>
          </m:sup>
          <m:e>
            <m:r>
              <w:rPr>
                <w:rFonts w:ascii="Cambria Math" w:hAnsi="Cambria Math"/>
              </w:rPr>
              <m:t>xdx</m:t>
            </m:r>
          </m:e>
        </m:nary>
      </m:oMath>
      <w:r>
        <w:rPr>
          <w:rFonts w:ascii="Times New Roman" w:hAnsi="Times New Roman"/>
          <w:sz w:val="24"/>
          <w:szCs w:val="24"/>
        </w:rPr>
        <w:t>.</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-1,5; Г) 1,5.</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Является ли F(х)=х</w:t>
      </w:r>
      <w:r>
        <w:rPr>
          <w:vertAlign w:val="superscript"/>
        </w:rPr>
        <w:t>3</w:t>
      </w:r>
      <w:r>
        <w:t>-3х+1 первообразной для функции f(х)=3(х</w:t>
      </w:r>
      <w:r>
        <w:rPr>
          <w:vertAlign w:val="superscript"/>
        </w:rPr>
        <w:t>2</w:t>
      </w:r>
      <w:r>
        <w:t>-1)?</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6. (2 балла) </w:t>
      </w:r>
      <w:r>
        <w:rPr>
          <w:rFonts w:ascii="Times New Roman" w:eastAsia="Times New Roman" w:hAnsi="Times New Roman" w:cs="Times New Roman"/>
          <w:sz w:val="24"/>
          <w:szCs w:val="24"/>
        </w:rPr>
        <w:t>Задайте первообразную F(х) для функции f(х)=3х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-2х, если известны координаты точки М (1, 4) графика F(х).</w:t>
      </w:r>
    </w:p>
    <w:p w:rsidR="005245EF" w:rsidRDefault="00ED4BB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На рисунке изображен график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xml:space="preserve">), определённой на интервале (−3; 11). Найдите наименьшее значение функции </w:t>
      </w:r>
      <w:r>
        <w:rPr>
          <w:i/>
          <w:iCs/>
          <w:color w:val="000000"/>
          <w:shd w:val="clear" w:color="auto" w:fill="FFFFFF"/>
        </w:rPr>
        <w:t>f(x)</w:t>
      </w:r>
      <w:r>
        <w:rPr>
          <w:color w:val="000000"/>
          <w:shd w:val="clear" w:color="auto" w:fill="FFFFFF"/>
        </w:rPr>
        <w:t>на отрезке [2; 9,5].</w:t>
      </w:r>
    </w:p>
    <w:p w:rsidR="005245EF" w:rsidRDefault="00ED4BBC">
      <w:pPr>
        <w:pStyle w:val="afa"/>
        <w:spacing w:beforeAutospacing="0" w:after="0" w:afterAutospacing="0"/>
        <w:ind w:firstLine="567"/>
        <w:jc w:val="both"/>
        <w:rPr>
          <w:color w:val="000000"/>
          <w:shd w:val="clear" w:color="auto" w:fill="FFFFFF"/>
        </w:rPr>
      </w:pPr>
      <w:r>
        <w:rPr>
          <w:noProof/>
        </w:rPr>
        <w:lastRenderedPageBreak/>
        <w:drawing>
          <wp:inline distT="0" distB="0" distL="0" distR="0">
            <wp:extent cx="2756535" cy="1295400"/>
            <wp:effectExtent l="0" t="0" r="0" b="0"/>
            <wp:docPr id="24" name="Изображение3"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https://ege.sdamgia.ru/get_file?id=78094&amp;png=1"/>
                    <pic:cNvPicPr>
                      <a:picLocks noChangeAspect="1" noChangeArrowheads="1"/>
                    </pic:cNvPicPr>
                  </pic:nvPicPr>
                  <pic:blipFill>
                    <a:blip r:embed="rId52"/>
                    <a:srcRect b="15523"/>
                    <a:stretch>
                      <a:fillRect/>
                    </a:stretch>
                  </pic:blipFill>
                  <pic:spPr bwMode="auto">
                    <a:xfrm>
                      <a:off x="0" y="0"/>
                      <a:ext cx="2756535" cy="1295400"/>
                    </a:xfrm>
                    <a:prstGeom prst="rect">
                      <a:avLst/>
                    </a:prstGeom>
                  </pic:spPr>
                </pic:pic>
              </a:graphicData>
            </a:graphic>
          </wp:inline>
        </w:drawing>
      </w:r>
    </w:p>
    <w:p w:rsidR="005245EF" w:rsidRDefault="00ED4BBC">
      <w:pPr>
        <w:pStyle w:val="afa"/>
        <w:spacing w:beforeAutospacing="0" w:after="0" w:afterAutospacing="0"/>
        <w:ind w:firstLine="567"/>
        <w:jc w:val="both"/>
        <w:rPr>
          <w:b/>
        </w:rPr>
      </w:pPr>
      <w:r>
        <w:t xml:space="preserve">8. (2 балла) </w:t>
      </w:r>
      <w:r>
        <w:rPr>
          <w:color w:val="000000"/>
          <w:shd w:val="clear" w:color="auto" w:fill="FFFFFF"/>
        </w:rPr>
        <w:t xml:space="preserve">На рисунке изображен график некоторой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Пользуясь рисунком, вычислите определенный интеграл</w:t>
      </w:r>
      <m:oMath>
        <m:nary>
          <m:naryPr>
            <m:ctrlPr>
              <w:rPr>
                <w:rFonts w:ascii="Cambria Math" w:hAnsi="Cambria Math"/>
              </w:rPr>
            </m:ctrlPr>
          </m:naryPr>
          <m:sub>
            <m:r>
              <w:rPr>
                <w:rFonts w:ascii="Cambria Math" w:hAnsi="Cambria Math"/>
              </w:rPr>
              <m:t>1</m:t>
            </m:r>
          </m:sub>
          <m:sup>
            <m:r>
              <w:rPr>
                <w:rFonts w:ascii="Cambria Math" w:hAnsi="Cambria Math"/>
              </w:rPr>
              <m:t>5</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w:rPr>
            <w:rFonts w:ascii="Cambria Math" w:hAnsi="Cambria Math"/>
          </w:rPr>
          <m:t>.</m:t>
        </m:r>
      </m:oMath>
      <w:r>
        <w:t xml:space="preserve"> </w:t>
      </w:r>
    </w:p>
    <w:p w:rsidR="005245EF" w:rsidRDefault="00ED4BBC">
      <w:pPr>
        <w:pStyle w:val="afa"/>
        <w:spacing w:beforeAutospacing="0" w:after="0" w:afterAutospacing="0"/>
        <w:ind w:firstLine="567"/>
        <w:jc w:val="both"/>
      </w:pPr>
      <w:r>
        <w:rPr>
          <w:noProof/>
        </w:rPr>
        <w:drawing>
          <wp:inline distT="0" distB="0" distL="0" distR="0">
            <wp:extent cx="1800225" cy="1559560"/>
            <wp:effectExtent l="0" t="0" r="0" b="0"/>
            <wp:docPr id="25" name="Изображение4"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4" descr="https://ege.sdamgia.ru/get_file?id=69454&amp;png=1"/>
                    <pic:cNvPicPr>
                      <a:picLocks noChangeAspect="1" noChangeArrowheads="1"/>
                    </pic:cNvPicPr>
                  </pic:nvPicPr>
                  <pic:blipFill>
                    <a:blip r:embed="rId61"/>
                    <a:stretch>
                      <a:fillRect/>
                    </a:stretch>
                  </pic:blipFill>
                  <pic:spPr bwMode="auto">
                    <a:xfrm>
                      <a:off x="0" y="0"/>
                      <a:ext cx="1800225" cy="1559560"/>
                    </a:xfrm>
                    <a:prstGeom prst="rect">
                      <a:avLst/>
                    </a:prstGeom>
                  </pic:spPr>
                </pic:pic>
              </a:graphicData>
            </a:graphic>
          </wp:inline>
        </w:drawing>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eastAsia="Calibri" w:hAnsi="Times New Roman"/>
          <w:color w:val="000000" w:themeColor="text1"/>
          <w:sz w:val="24"/>
          <w:szCs w:val="24"/>
        </w:rPr>
      </w:pPr>
      <w:r>
        <w:rPr>
          <w:rFonts w:ascii="Times New Roman" w:hAnsi="Times New Roman"/>
          <w:sz w:val="24"/>
          <w:szCs w:val="24"/>
        </w:rPr>
        <w:t xml:space="preserve">9. (3 балла) </w:t>
      </w:r>
      <w:r>
        <w:rPr>
          <w:rFonts w:ascii="Times New Roman" w:eastAsia="Calibri" w:hAnsi="Times New Roman"/>
          <w:color w:val="000000" w:themeColor="text1"/>
          <w:sz w:val="24"/>
          <w:szCs w:val="24"/>
        </w:rPr>
        <w:t xml:space="preserve">Вычислить площадь парка, периметр которой ограничивают линии у=0,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 xml:space="preserve">=х,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=-2х+6. Решить двумя способами. Сделать чертеж.</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5"/>
        <w:gridCol w:w="1002"/>
        <w:gridCol w:w="1004"/>
        <w:gridCol w:w="1008"/>
        <w:gridCol w:w="1020"/>
        <w:gridCol w:w="1002"/>
        <w:gridCol w:w="1010"/>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2" w:type="dxa"/>
          </w:tcPr>
          <w:p w:rsidR="005245EF" w:rsidRDefault="00ED4BBC">
            <w:pPr>
              <w:spacing w:after="0" w:line="240" w:lineRule="auto"/>
              <w:contextualSpacing/>
              <w:jc w:val="center"/>
              <w:rPr>
                <w:rFonts w:ascii="Times New Roman" w:hAnsi="Times New Roman"/>
                <w:sz w:val="24"/>
                <w:szCs w:val="24"/>
                <w:lang w:val="en-US"/>
              </w:rPr>
            </w:pPr>
            <w:r>
              <w:rPr>
                <w:rFonts w:ascii="Times New Roman" w:hAnsi="Times New Roman"/>
                <w:sz w:val="24"/>
                <w:szCs w:val="24"/>
              </w:rPr>
              <w:t>Б</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да</w:t>
            </w:r>
          </w:p>
        </w:tc>
        <w:tc>
          <w:tcPr>
            <w:tcW w:w="102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х</w:t>
            </w:r>
            <w:r>
              <w:rPr>
                <w:rFonts w:ascii="Times New Roman" w:hAnsi="Times New Roman"/>
                <w:sz w:val="24"/>
                <w:szCs w:val="24"/>
                <w:vertAlign w:val="superscript"/>
              </w:rPr>
              <w:t>3</w:t>
            </w:r>
            <w:r>
              <w:rPr>
                <w:rFonts w:ascii="Times New Roman" w:hAnsi="Times New Roman"/>
                <w:sz w:val="24"/>
                <w:szCs w:val="24"/>
              </w:rPr>
              <w:t>-х</w:t>
            </w:r>
            <w:r>
              <w:rPr>
                <w:rFonts w:ascii="Times New Roman" w:hAnsi="Times New Roman"/>
                <w:sz w:val="24"/>
                <w:szCs w:val="24"/>
                <w:vertAlign w:val="superscript"/>
              </w:rPr>
              <w:t>2</w:t>
            </w:r>
            <w:r>
              <w:rPr>
                <w:rFonts w:ascii="Times New Roman" w:hAnsi="Times New Roman"/>
                <w:sz w:val="24"/>
                <w:szCs w:val="24"/>
              </w:rPr>
              <w:t>+4</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bl>
    <w:p w:rsidR="005245EF" w:rsidRDefault="005245EF">
      <w:pPr>
        <w:rPr>
          <w:rFonts w:ascii="Times New Roman" w:hAnsi="Times New Roman"/>
          <w:b/>
          <w:i/>
          <w:sz w:val="24"/>
          <w:szCs w:val="24"/>
        </w:rPr>
      </w:pPr>
    </w:p>
    <w:p w:rsidR="005245EF" w:rsidRDefault="00E8089C">
      <w:pPr>
        <w:spacing w:after="0" w:line="240" w:lineRule="auto"/>
        <w:ind w:firstLine="567"/>
        <w:jc w:val="center"/>
        <w:rPr>
          <w:rFonts w:ascii="Times New Roman" w:hAnsi="Times New Roman"/>
          <w:b/>
          <w:i/>
          <w:sz w:val="24"/>
          <w:szCs w:val="24"/>
        </w:rPr>
      </w:pPr>
      <w:r>
        <w:rPr>
          <w:rFonts w:ascii="Times New Roman" w:hAnsi="Times New Roman"/>
          <w:b/>
          <w:i/>
          <w:sz w:val="24"/>
          <w:szCs w:val="24"/>
        </w:rPr>
        <w:t>5.3.8 Т</w:t>
      </w:r>
      <w:r w:rsidR="000818AB">
        <w:rPr>
          <w:rFonts w:ascii="Times New Roman" w:hAnsi="Times New Roman"/>
          <w:b/>
          <w:i/>
          <w:sz w:val="24"/>
          <w:szCs w:val="24"/>
        </w:rPr>
        <w:t>еория</w:t>
      </w:r>
      <w:r w:rsidR="00ED4BBC">
        <w:rPr>
          <w:rFonts w:ascii="Times New Roman" w:hAnsi="Times New Roman"/>
          <w:b/>
          <w:i/>
          <w:sz w:val="24"/>
          <w:szCs w:val="24"/>
        </w:rPr>
        <w:t xml:space="preserve"> вероятностей</w:t>
      </w:r>
      <w:r w:rsidR="000818AB">
        <w:rPr>
          <w:rFonts w:ascii="Times New Roman" w:hAnsi="Times New Roman"/>
          <w:b/>
          <w:i/>
          <w:sz w:val="24"/>
          <w:szCs w:val="24"/>
        </w:rPr>
        <w:t xml:space="preserve"> и статистика</w:t>
      </w:r>
    </w:p>
    <w:p w:rsidR="005245EF" w:rsidRDefault="005245EF">
      <w:pPr>
        <w:spacing w:after="0" w:line="240" w:lineRule="auto"/>
        <w:ind w:firstLine="567"/>
        <w:jc w:val="center"/>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7, ДРб 8, ДРб 14.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ДРу 1, ДРу 2, ДРу 3, ДРу 4, ДРу 12, ДРу 13, ДРу 14, ДРу 18, ДРу 19.</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ОК 1, ОК 2, ОК 3, ОК 4, ОК 5.</w:t>
      </w:r>
    </w:p>
    <w:p w:rsidR="005245EF" w:rsidRDefault="00847F63">
      <w:pPr>
        <w:spacing w:after="0" w:line="240" w:lineRule="auto"/>
        <w:ind w:firstLine="567"/>
        <w:jc w:val="both"/>
        <w:rPr>
          <w:rFonts w:ascii="Times New Roman" w:hAnsi="Times New Roman"/>
          <w:sz w:val="24"/>
          <w:szCs w:val="24"/>
        </w:rPr>
      </w:pPr>
      <w:r>
        <w:rPr>
          <w:rFonts w:ascii="Times New Roman" w:hAnsi="Times New Roman"/>
          <w:sz w:val="24"/>
          <w:szCs w:val="24"/>
        </w:rPr>
        <w:t>ПК 1.2</w:t>
      </w:r>
      <w:r w:rsidR="00ED4BBC">
        <w:rPr>
          <w:rFonts w:ascii="Times New Roman" w:hAnsi="Times New Roman"/>
          <w:sz w:val="24"/>
          <w:szCs w:val="24"/>
        </w:rPr>
        <w:t>, ПК 1.3.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«Случайное событие – это…». Приведите пример.</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достоверного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невозможного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«Вероятность случайного события – это…». </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нахождения сложения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умножения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среднее арифметическое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медиану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вычисляется размах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Для чего нужны диаграммы, графики? Перечислите виды диаграмм.</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природных явлениях.</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общественных явлениях.</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lastRenderedPageBreak/>
        <w:t>Что изучает статистика?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«Сочетание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«Размещение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«Перестановки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множества из реальной жизни.</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пересечения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объединения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разности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Раскройте понятия «граф», «дерево», «цикл».</w:t>
      </w:r>
    </w:p>
    <w:p w:rsidR="005245EF" w:rsidRDefault="005245EF">
      <w:pPr>
        <w:spacing w:after="0" w:line="240" w:lineRule="auto"/>
        <w:ind w:left="1134"/>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5"/>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(1 балл) К</w:t>
      </w:r>
      <w:r>
        <w:rPr>
          <w:rFonts w:ascii="Times New Roman" w:eastAsia="Times New Roman" w:hAnsi="Times New Roman" w:cs="Times New Roman"/>
          <w:bCs/>
          <w:sz w:val="24"/>
          <w:szCs w:val="24"/>
        </w:rPr>
        <w:t>омбинаторика</w:t>
      </w:r>
      <w:r>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2. (1 балл) Соединения из </w:t>
      </w:r>
      <w:r>
        <w:rPr>
          <w:rFonts w:ascii="Times New Roman" w:hAnsi="Times New Roman"/>
          <w:sz w:val="24"/>
          <w:szCs w:val="24"/>
          <w:lang w:val="en-US"/>
        </w:rPr>
        <w:t>n</w:t>
      </w:r>
      <w:r>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А) перестановками; Б) сочетаниями; В) размещениями; Г) комбинациями.</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3. (1 балл) Число всех возможных размещений вычисляется по формуле:  </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А)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r>
        <w:rPr>
          <w:rFonts w:ascii="Times New Roman" w:hAnsi="Times New Roman"/>
          <w:sz w:val="24"/>
          <w:szCs w:val="24"/>
        </w:rPr>
        <w:t xml:space="preserve">; Б)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n-1</m:t>
            </m:r>
          </m:e>
        </m:d>
        <m:r>
          <w:rPr>
            <w:rFonts w:ascii="Cambria Math" w:hAnsi="Cambria Math"/>
          </w:rPr>
          <m:t>…</m:t>
        </m:r>
        <m:d>
          <m:dPr>
            <m:ctrlPr>
              <w:rPr>
                <w:rFonts w:ascii="Cambria Math" w:hAnsi="Cambria Math"/>
              </w:rPr>
            </m:ctrlPr>
          </m:dPr>
          <m:e>
            <m:r>
              <w:rPr>
                <w:rFonts w:ascii="Cambria Math" w:hAnsi="Cambria Math"/>
              </w:rPr>
              <m:t>n-m+1</m:t>
            </m:r>
          </m:e>
        </m:d>
      </m:oMath>
      <w:r>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rPr>
            </m:ctrlPr>
          </m:fPr>
          <m:num>
            <m:r>
              <w:rPr>
                <w:rFonts w:ascii="Cambria Math" w:hAnsi="Cambria Math"/>
              </w:rPr>
              <m:t>n!</m:t>
            </m:r>
          </m:num>
          <m:den>
            <m:d>
              <m:dPr>
                <m:ctrlPr>
                  <w:rPr>
                    <w:rFonts w:ascii="Cambria Math" w:hAnsi="Cambria Math"/>
                  </w:rPr>
                </m:ctrlPr>
              </m:dPr>
              <m:e>
                <m:r>
                  <w:rPr>
                    <w:rFonts w:ascii="Cambria Math" w:hAnsi="Cambria Math"/>
                  </w:rPr>
                  <m:t>n-m</m:t>
                </m:r>
              </m:e>
            </m:d>
            <m:r>
              <w:rPr>
                <w:rFonts w:ascii="Cambria Math" w:hAnsi="Cambria Math"/>
              </w:rPr>
              <m:t>!</m:t>
            </m:r>
          </m:den>
        </m:f>
      </m:oMath>
      <w:r>
        <w:rPr>
          <w:rFonts w:ascii="Times New Roman" w:hAnsi="Times New Roman"/>
          <w:sz w:val="24"/>
          <w:szCs w:val="24"/>
        </w:rPr>
        <w:t xml:space="preserve">; Г)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Группировка – это…</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5245EF" w:rsidRDefault="00ED4BBC">
      <w:pPr>
        <w:pStyle w:val="afa"/>
        <w:spacing w:beforeAutospacing="0" w:after="0" w:afterAutospacing="0"/>
        <w:ind w:firstLine="567"/>
        <w:jc w:val="both"/>
        <w:rPr>
          <w:rFonts w:eastAsia="Calibri"/>
          <w:color w:val="000000" w:themeColor="text1"/>
        </w:rPr>
      </w:pPr>
      <w:r>
        <w:t xml:space="preserve">6. (2 балла) </w:t>
      </w:r>
      <w:r>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5245EF" w:rsidRDefault="00ED4BBC">
      <w:pPr>
        <w:pStyle w:val="afa"/>
        <w:spacing w:beforeAutospacing="0" w:after="0" w:afterAutospacing="0"/>
        <w:ind w:firstLine="567"/>
        <w:jc w:val="both"/>
      </w:pPr>
      <w: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5245EF" w:rsidRDefault="00ED4BBC">
      <w:pPr>
        <w:pStyle w:val="afa"/>
        <w:spacing w:beforeAutospacing="0" w:after="0" w:afterAutospacing="0"/>
        <w:ind w:firstLine="567"/>
        <w:jc w:val="both"/>
      </w:pPr>
      <w:r>
        <w:t xml:space="preserve">8. (2 балла) Сколькими способами можно посадить 4 кустарника в один ряд? </w:t>
      </w:r>
    </w:p>
    <w:p w:rsidR="005245EF" w:rsidRDefault="005245EF">
      <w:pPr>
        <w:pStyle w:val="ad"/>
        <w:spacing w:after="0" w:line="240" w:lineRule="auto"/>
        <w:ind w:left="0" w:firstLine="567"/>
        <w:jc w:val="center"/>
        <w:rPr>
          <w:rFonts w:ascii="Times New Roman" w:hAnsi="Times New Roman" w:cs="Times New Roman"/>
          <w:b/>
          <w:sz w:val="24"/>
          <w:szCs w:val="24"/>
          <w:u w:val="single"/>
        </w:rPr>
      </w:pPr>
    </w:p>
    <w:p w:rsidR="005245EF" w:rsidRDefault="00ED4BBC">
      <w:pPr>
        <w:pStyle w:val="ad"/>
        <w:spacing w:after="0" w:line="240" w:lineRule="auto"/>
        <w:ind w:left="0"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Чтобы поступить в институт на специальность «</w:t>
      </w:r>
      <w:r>
        <w:rPr>
          <w:rFonts w:ascii="Times New Roman" w:eastAsia="Calibri" w:hAnsi="Times New Roman"/>
          <w:sz w:val="24"/>
          <w:szCs w:val="24"/>
        </w:rPr>
        <w:t>Мастер садово-паркового и ландшафтного строительства»</w:t>
      </w:r>
      <w:r>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1"/>
        <w:gridCol w:w="999"/>
        <w:gridCol w:w="1000"/>
        <w:gridCol w:w="1002"/>
        <w:gridCol w:w="1024"/>
        <w:gridCol w:w="996"/>
        <w:gridCol w:w="1007"/>
        <w:gridCol w:w="1004"/>
        <w:gridCol w:w="1024"/>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99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99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rPr>
          <w:trHeight w:val="581"/>
        </w:trPr>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Ответ</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99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0,997</w:t>
            </w:r>
          </w:p>
        </w:tc>
        <w:tc>
          <w:tcPr>
            <w:tcW w:w="99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0,408</w:t>
            </w:r>
          </w:p>
        </w:tc>
      </w:tr>
    </w:tbl>
    <w:p w:rsidR="005245EF" w:rsidRDefault="005245EF">
      <w:pPr>
        <w:rPr>
          <w:rFonts w:ascii="Times New Roman" w:hAnsi="Times New Roman"/>
          <w:b/>
          <w:i/>
          <w:sz w:val="24"/>
          <w:szCs w:val="24"/>
        </w:rPr>
      </w:pPr>
    </w:p>
    <w:p w:rsidR="000818AB" w:rsidRPr="000818AB" w:rsidRDefault="000818AB" w:rsidP="000818AB">
      <w:pPr>
        <w:spacing w:after="0" w:line="240" w:lineRule="auto"/>
        <w:ind w:firstLine="567"/>
        <w:jc w:val="center"/>
        <w:rPr>
          <w:rFonts w:ascii="Times New Roman" w:hAnsi="Times New Roman"/>
          <w:b/>
          <w:i/>
          <w:sz w:val="24"/>
          <w:szCs w:val="24"/>
        </w:rPr>
      </w:pPr>
      <w:r w:rsidRPr="000818AB">
        <w:rPr>
          <w:rFonts w:ascii="Times New Roman" w:hAnsi="Times New Roman"/>
          <w:b/>
          <w:i/>
          <w:sz w:val="24"/>
          <w:szCs w:val="24"/>
        </w:rPr>
        <w:t>5.3.9 Математический практикум</w:t>
      </w:r>
    </w:p>
    <w:p w:rsidR="000818AB" w:rsidRDefault="000818AB" w:rsidP="000818AB">
      <w:pPr>
        <w:pStyle w:val="ad"/>
        <w:spacing w:line="240" w:lineRule="auto"/>
        <w:ind w:left="0" w:firstLine="567"/>
        <w:jc w:val="both"/>
        <w:rPr>
          <w:rFonts w:ascii="Times New Roman" w:hAnsi="Times New Roman" w:cs="Times New Roman"/>
          <w:b/>
          <w:i/>
          <w:sz w:val="24"/>
          <w:szCs w:val="24"/>
        </w:rPr>
      </w:pPr>
    </w:p>
    <w:p w:rsidR="000818AB" w:rsidRDefault="000818AB" w:rsidP="000818AB">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0818AB" w:rsidRDefault="000818AB" w:rsidP="000818AB">
      <w:pPr>
        <w:spacing w:after="0"/>
        <w:ind w:firstLine="567"/>
        <w:rPr>
          <w:rFonts w:ascii="Times New Roman" w:hAnsi="Times New Roman"/>
          <w:sz w:val="24"/>
          <w:szCs w:val="24"/>
        </w:rPr>
      </w:pPr>
      <w:r>
        <w:rPr>
          <w:rFonts w:ascii="Times New Roman" w:hAnsi="Times New Roman"/>
          <w:sz w:val="24"/>
          <w:szCs w:val="24"/>
        </w:rPr>
        <w:t>ДРб 1, ДРб 2.</w:t>
      </w:r>
    </w:p>
    <w:p w:rsidR="000818AB" w:rsidRDefault="000818AB" w:rsidP="000818AB">
      <w:pPr>
        <w:spacing w:after="0"/>
        <w:ind w:firstLine="567"/>
        <w:rPr>
          <w:rFonts w:ascii="Times New Roman" w:hAnsi="Times New Roman"/>
          <w:sz w:val="24"/>
          <w:szCs w:val="24"/>
        </w:rPr>
      </w:pPr>
      <w:r>
        <w:rPr>
          <w:rFonts w:ascii="Times New Roman" w:hAnsi="Times New Roman"/>
          <w:sz w:val="24"/>
          <w:szCs w:val="24"/>
        </w:rPr>
        <w:t>ДРу 1, ДРу 2, ДРу 3.</w:t>
      </w:r>
    </w:p>
    <w:p w:rsidR="000818AB" w:rsidRDefault="000818AB" w:rsidP="000818AB">
      <w:pPr>
        <w:pStyle w:val="ad"/>
        <w:spacing w:line="240" w:lineRule="auto"/>
        <w:ind w:left="0" w:firstLine="567"/>
        <w:rPr>
          <w:rFonts w:ascii="Times New Roman" w:hAnsi="Times New Roman" w:cs="Times New Roman"/>
          <w:sz w:val="24"/>
          <w:szCs w:val="24"/>
        </w:rPr>
      </w:pPr>
      <w:r>
        <w:rPr>
          <w:rFonts w:ascii="Times New Roman" w:hAnsi="Times New Roman" w:cs="Times New Roman"/>
          <w:sz w:val="24"/>
          <w:szCs w:val="24"/>
        </w:rPr>
        <w:t>ОК 1, ОК 4, ОК 6, ОК 7.</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множества.</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«Объединение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«Пересечение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«Разность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 объединение двух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Изобразите пересечение трех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Сформулируйте определение графа. Что называется вершиной, ребром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Как найти степень вершины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полного и неполного графов.</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связного и несвязного графов.</w:t>
      </w:r>
    </w:p>
    <w:p w:rsidR="000818AB" w:rsidRDefault="000818AB" w:rsidP="000818AB">
      <w:pPr>
        <w:pStyle w:val="ad"/>
        <w:spacing w:after="0" w:line="240" w:lineRule="auto"/>
        <w:ind w:left="0" w:firstLine="709"/>
        <w:jc w:val="both"/>
        <w:rPr>
          <w:rFonts w:ascii="Times New Roman" w:hAnsi="Times New Roman" w:cs="Times New Roman"/>
          <w:sz w:val="24"/>
          <w:szCs w:val="24"/>
        </w:rPr>
      </w:pPr>
    </w:p>
    <w:p w:rsidR="000818AB" w:rsidRDefault="000818AB" w:rsidP="000818AB">
      <w:pPr>
        <w:spacing w:after="0" w:line="240" w:lineRule="auto"/>
        <w:ind w:firstLine="567"/>
        <w:jc w:val="center"/>
        <w:rPr>
          <w:rFonts w:ascii="Times New Roman" w:hAnsi="Times New Roman"/>
          <w:b/>
          <w:sz w:val="24"/>
          <w:szCs w:val="24"/>
          <w:u w:val="single"/>
        </w:rPr>
      </w:pP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0818AB" w:rsidRDefault="000818AB" w:rsidP="000818AB">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0818AB" w:rsidRDefault="000818AB" w:rsidP="000818AB">
      <w:pPr>
        <w:pStyle w:val="ad"/>
        <w:numPr>
          <w:ilvl w:val="0"/>
          <w:numId w:val="25"/>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операция изображена на кругах Эйлера?</w:t>
      </w:r>
    </w:p>
    <w:p w:rsidR="000818AB" w:rsidRDefault="000818AB" w:rsidP="000818AB">
      <w:pPr>
        <w:pStyle w:val="ad"/>
        <w:spacing w:after="0" w:line="240" w:lineRule="auto"/>
        <w:ind w:left="567"/>
        <w:rPr>
          <w:rFonts w:ascii="Times New Roman" w:hAnsi="Times New Roman" w:cs="Times New Roman"/>
          <w:sz w:val="24"/>
          <w:szCs w:val="24"/>
        </w:rPr>
      </w:pPr>
      <w:r>
        <w:rPr>
          <w:noProof/>
        </w:rPr>
        <w:drawing>
          <wp:inline distT="0" distB="0" distL="0" distR="0" wp14:anchorId="28A85B48" wp14:editId="5DC29552">
            <wp:extent cx="1133475" cy="657225"/>
            <wp:effectExtent l="0" t="0" r="0" b="0"/>
            <wp:docPr id="8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8" descr="Изображение выглядит как текст, снимок экрана, парковка, счетчик&#10;&#10;Автоматически созданное описание"/>
                    <pic:cNvPicPr>
                      <a:picLocks noChangeAspect="1" noChangeArrowheads="1"/>
                    </pic:cNvPicPr>
                  </pic:nvPicPr>
                  <pic:blipFill>
                    <a:blip r:embed="rId62"/>
                    <a:srcRect l="17029" t="54242" r="64548" b="28670"/>
                    <a:stretch>
                      <a:fillRect/>
                    </a:stretch>
                  </pic:blipFill>
                  <pic:spPr bwMode="auto">
                    <a:xfrm>
                      <a:off x="0" y="0"/>
                      <a:ext cx="1133475" cy="657225"/>
                    </a:xfrm>
                    <a:prstGeom prst="rect">
                      <a:avLst/>
                    </a:prstGeom>
                  </pic:spPr>
                </pic:pic>
              </a:graphicData>
            </a:graphic>
          </wp:inline>
        </w:drawing>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w:r>
        <w:rPr>
          <w:noProof/>
        </w:rPr>
        <w:drawing>
          <wp:inline distT="0" distB="0" distL="0" distR="0" wp14:anchorId="0CE76586" wp14:editId="242E8D63">
            <wp:extent cx="609600" cy="103505"/>
            <wp:effectExtent l="0" t="0" r="0" b="0"/>
            <wp:docPr id="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5"/>
                    <pic:cNvPicPr>
                      <a:picLocks noChangeAspect="1" noChangeArrowheads="1"/>
                    </pic:cNvPicPr>
                  </pic:nvPicPr>
                  <pic:blipFill>
                    <a:blip r:embed="rId63"/>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Б) </w:t>
      </w:r>
      <w:r>
        <w:rPr>
          <w:noProof/>
        </w:rPr>
        <w:drawing>
          <wp:inline distT="0" distB="0" distL="0" distR="0" wp14:anchorId="28F2E249" wp14:editId="08DFE3C3">
            <wp:extent cx="609600" cy="103505"/>
            <wp:effectExtent l="0" t="0" r="0" b="0"/>
            <wp:docPr id="8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6"/>
                    <pic:cNvPicPr>
                      <a:picLocks noChangeAspect="1" noChangeArrowheads="1"/>
                    </pic:cNvPicPr>
                  </pic:nvPicPr>
                  <pic:blipFill>
                    <a:blip r:embed="rId64"/>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m:oMath>
        <m:r>
          <w:rPr>
            <w:rFonts w:ascii="Cambria Math" w:hAnsi="Cambria Math"/>
          </w:rPr>
          <m:t>;</m:t>
        </m:r>
      </m:oMath>
      <w:r>
        <w:rPr>
          <w:rFonts w:ascii="Times New Roman" w:hAnsi="Times New Roman" w:cs="Times New Roman"/>
          <w:sz w:val="24"/>
          <w:szCs w:val="24"/>
        </w:rPr>
        <w:t xml:space="preserve"> В) </w:t>
      </w:r>
      <w:r>
        <w:rPr>
          <w:noProof/>
        </w:rPr>
        <w:drawing>
          <wp:inline distT="0" distB="0" distL="0" distR="0" wp14:anchorId="10317022" wp14:editId="53A775FB">
            <wp:extent cx="542290" cy="103505"/>
            <wp:effectExtent l="0" t="0" r="0" b="0"/>
            <wp:docPr id="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7"/>
                    <pic:cNvPicPr>
                      <a:picLocks noChangeAspect="1" noChangeArrowheads="1"/>
                    </pic:cNvPicPr>
                  </pic:nvPicPr>
                  <pic:blipFill>
                    <a:blip r:embed="rId65"/>
                    <a:stretch>
                      <a:fillRect/>
                    </a:stretch>
                  </pic:blipFill>
                  <pic:spPr bwMode="auto">
                    <a:xfrm>
                      <a:off x="0" y="0"/>
                      <a:ext cx="542290" cy="103505"/>
                    </a:xfrm>
                    <a:prstGeom prst="rect">
                      <a:avLst/>
                    </a:prstGeom>
                  </pic:spPr>
                </pic:pic>
              </a:graphicData>
            </a:graphic>
          </wp:inline>
        </w:drawing>
      </w:r>
      <w:r>
        <w:rPr>
          <w:rFonts w:ascii="Times New Roman" w:hAnsi="Times New Roman" w:cs="Times New Roman"/>
          <w:sz w:val="24"/>
          <w:szCs w:val="24"/>
        </w:rPr>
        <w:t>; Г) Е=А-В.</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(1 балл) Какой граф представлен?</w:t>
      </w:r>
    </w:p>
    <w:p w:rsidR="000818AB" w:rsidRDefault="000818AB" w:rsidP="000818AB">
      <w:pPr>
        <w:pStyle w:val="ad"/>
        <w:spacing w:after="0"/>
        <w:ind w:left="0" w:firstLine="567"/>
        <w:jc w:val="both"/>
        <w:rPr>
          <w:rStyle w:val="FontStyle11"/>
          <w:sz w:val="24"/>
          <w:szCs w:val="24"/>
        </w:rPr>
      </w:pPr>
      <w:r>
        <w:rPr>
          <w:rStyle w:val="FontStyle14"/>
        </w:rPr>
        <w:t>А) полный</w:t>
      </w:r>
      <w:r>
        <w:rPr>
          <w:rStyle w:val="FontStyle11"/>
          <w:sz w:val="24"/>
          <w:szCs w:val="24"/>
        </w:rPr>
        <w:t xml:space="preserve">; Б) неполный; </w:t>
      </w:r>
      <w:r>
        <w:rPr>
          <w:rStyle w:val="FontStyle16"/>
          <w:sz w:val="24"/>
          <w:szCs w:val="24"/>
        </w:rPr>
        <w:t xml:space="preserve"> </w:t>
      </w:r>
      <w:r>
        <w:rPr>
          <w:rStyle w:val="FontStyle11"/>
          <w:sz w:val="24"/>
          <w:szCs w:val="24"/>
        </w:rPr>
        <w:t xml:space="preserve">В) </w:t>
      </w:r>
      <w:r>
        <w:rPr>
          <w:rStyle w:val="FontStyle22"/>
          <w:sz w:val="24"/>
          <w:szCs w:val="24"/>
        </w:rPr>
        <w:tab/>
        <w:t xml:space="preserve">дерево; </w:t>
      </w:r>
      <w:r>
        <w:rPr>
          <w:rStyle w:val="FontStyle11"/>
          <w:sz w:val="24"/>
          <w:szCs w:val="24"/>
        </w:rPr>
        <w:t xml:space="preserve"> Г) нулевой.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10; Б) 11; В) 5; Г) 6.</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Определите степень вершины В:</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noProof/>
        </w:rPr>
        <w:drawing>
          <wp:inline distT="0" distB="0" distL="0" distR="0" wp14:anchorId="5A660FC6" wp14:editId="187806DC">
            <wp:extent cx="1200150" cy="1057275"/>
            <wp:effectExtent l="0" t="0" r="0" b="0"/>
            <wp:docPr id="8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1"/>
                    <pic:cNvPicPr>
                      <a:picLocks noChangeAspect="1" noChangeArrowheads="1"/>
                    </pic:cNvPicPr>
                  </pic:nvPicPr>
                  <pic:blipFill>
                    <a:blip r:embed="rId66"/>
                    <a:srcRect l="17190" t="39877" r="60678" b="28930"/>
                    <a:stretch>
                      <a:fillRect/>
                    </a:stretch>
                  </pic:blipFill>
                  <pic:spPr bwMode="auto">
                    <a:xfrm>
                      <a:off x="0" y="0"/>
                      <a:ext cx="1200150" cy="1057275"/>
                    </a:xfrm>
                    <a:prstGeom prst="rect">
                      <a:avLst/>
                    </a:prstGeom>
                  </pic:spPr>
                </pic:pic>
              </a:graphicData>
            </a:graphic>
          </wp:inline>
        </w:drawing>
      </w:r>
    </w:p>
    <w:p w:rsidR="000818AB" w:rsidRDefault="000818AB" w:rsidP="000818AB">
      <w:pPr>
        <w:spacing w:after="0"/>
        <w:ind w:firstLine="567"/>
        <w:jc w:val="both"/>
        <w:rPr>
          <w:rFonts w:ascii="Times New Roman" w:hAnsi="Times New Roman"/>
          <w:sz w:val="24"/>
          <w:szCs w:val="24"/>
        </w:rPr>
      </w:pPr>
      <w:r>
        <w:rPr>
          <w:rFonts w:ascii="Times New Roman" w:hAnsi="Times New Roman"/>
          <w:sz w:val="24"/>
          <w:szCs w:val="24"/>
        </w:rPr>
        <w:t>А) 8; Б) 11; В) 3; Г) 5.</w:t>
      </w: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5. (2 балла) 1.</w:t>
      </w:r>
      <w:r>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Pr>
          <w:noProof/>
        </w:rPr>
        <w:drawing>
          <wp:inline distT="0" distB="0" distL="0" distR="0" wp14:anchorId="4FABD6ED" wp14:editId="0E6113FF">
            <wp:extent cx="609600" cy="103505"/>
            <wp:effectExtent l="0" t="0" r="0" b="0"/>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3"/>
                    <pic:cNvPicPr>
                      <a:picLocks noChangeAspect="1" noChangeArrowheads="1"/>
                    </pic:cNvPicPr>
                  </pic:nvPicPr>
                  <pic:blipFill>
                    <a:blip r:embed="rId63"/>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 б)</w:t>
      </w:r>
      <w:r>
        <w:rPr>
          <w:noProof/>
        </w:rPr>
        <w:drawing>
          <wp:inline distT="0" distB="0" distL="0" distR="0" wp14:anchorId="3D48E592" wp14:editId="309BD3E7">
            <wp:extent cx="609600" cy="103505"/>
            <wp:effectExtent l="0" t="0" r="0" b="0"/>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4"/>
                    <pic:cNvPicPr>
                      <a:picLocks noChangeAspect="1" noChangeArrowheads="1"/>
                    </pic:cNvPicPr>
                  </pic:nvPicPr>
                  <pic:blipFill>
                    <a:blip r:embed="rId64"/>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0818AB" w:rsidRDefault="000818AB" w:rsidP="000818AB">
      <w:pPr>
        <w:pStyle w:val="ad"/>
        <w:spacing w:after="0" w:line="240" w:lineRule="auto"/>
        <w:ind w:firstLine="567"/>
        <w:rPr>
          <w:rFonts w:ascii="Times New Roman" w:hAnsi="Times New Roman" w:cs="Times New Roman"/>
          <w:sz w:val="24"/>
          <w:szCs w:val="24"/>
        </w:rPr>
      </w:pPr>
      <w:r>
        <w:rPr>
          <w:noProof/>
        </w:rPr>
        <w:drawing>
          <wp:inline distT="0" distB="0" distL="0" distR="0" wp14:anchorId="651D11CB" wp14:editId="27408086">
            <wp:extent cx="3514725" cy="1685290"/>
            <wp:effectExtent l="0" t="0" r="0" b="0"/>
            <wp:docPr id="8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9" descr="https://informatika.shkolkovo.net/media/upload/task_images/1901/15_1_1.png"/>
                    <pic:cNvPicPr>
                      <a:picLocks noChangeAspect="1" noChangeArrowheads="1"/>
                    </pic:cNvPicPr>
                  </pic:nvPicPr>
                  <pic:blipFill>
                    <a:blip r:embed="rId67"/>
                    <a:stretch>
                      <a:fillRect/>
                    </a:stretch>
                  </pic:blipFill>
                  <pic:spPr bwMode="auto">
                    <a:xfrm>
                      <a:off x="0" y="0"/>
                      <a:ext cx="3514725" cy="1685290"/>
                    </a:xfrm>
                    <a:prstGeom prst="rect">
                      <a:avLst/>
                    </a:prstGeom>
                  </pic:spPr>
                </pic:pic>
              </a:graphicData>
            </a:graphic>
          </wp:inline>
        </w:drawing>
      </w:r>
    </w:p>
    <w:p w:rsidR="000818AB" w:rsidRDefault="000818AB" w:rsidP="000818AB">
      <w:pPr>
        <w:ind w:firstLine="567"/>
        <w:jc w:val="both"/>
        <w:rPr>
          <w:rFonts w:ascii="Times New Roman" w:hAnsi="Times New Roman"/>
          <w:sz w:val="24"/>
          <w:szCs w:val="24"/>
        </w:rPr>
      </w:pPr>
      <w:r>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0818AB" w:rsidRDefault="000818AB" w:rsidP="000818AB">
      <w:pPr>
        <w:spacing w:after="0" w:line="240" w:lineRule="auto"/>
        <w:ind w:firstLine="567"/>
        <w:jc w:val="both"/>
        <w:rPr>
          <w:rFonts w:ascii="Times New Roman" w:hAnsi="Times New Roman"/>
          <w:sz w:val="24"/>
          <w:szCs w:val="24"/>
        </w:rPr>
      </w:pPr>
      <w:r>
        <w:rPr>
          <w:noProof/>
        </w:rPr>
        <w:drawing>
          <wp:inline distT="0" distB="0" distL="0" distR="0" wp14:anchorId="708F5E1B" wp14:editId="471A324F">
            <wp:extent cx="1257300" cy="1028700"/>
            <wp:effectExtent l="0" t="0" r="0" b="0"/>
            <wp:docPr id="9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0" descr="https://urok.1sept.ru/articles/416943/img9.gif"/>
                    <pic:cNvPicPr>
                      <a:picLocks noChangeAspect="1" noChangeArrowheads="1"/>
                    </pic:cNvPicPr>
                  </pic:nvPicPr>
                  <pic:blipFill>
                    <a:blip r:embed="rId68"/>
                    <a:stretch>
                      <a:fillRect/>
                    </a:stretch>
                  </pic:blipFill>
                  <pic:spPr bwMode="auto">
                    <a:xfrm>
                      <a:off x="0" y="0"/>
                      <a:ext cx="1257300" cy="1028700"/>
                    </a:xfrm>
                    <a:prstGeom prst="rect">
                      <a:avLst/>
                    </a:prstGeom>
                  </pic:spPr>
                </pic:pic>
              </a:graphicData>
            </a:graphic>
          </wp:inline>
        </w:drawing>
      </w:r>
    </w:p>
    <w:p w:rsidR="000818AB" w:rsidRDefault="000818AB" w:rsidP="000818AB">
      <w:pPr>
        <w:pStyle w:val="afa"/>
        <w:spacing w:beforeAutospacing="0" w:after="0" w:afterAutospacing="0"/>
        <w:ind w:firstLine="567"/>
        <w:jc w:val="center"/>
        <w:rPr>
          <w:sz w:val="28"/>
          <w:szCs w:val="28"/>
        </w:rPr>
      </w:pPr>
    </w:p>
    <w:p w:rsidR="000818AB" w:rsidRDefault="000818AB" w:rsidP="000818AB">
      <w:pPr>
        <w:pStyle w:val="afa"/>
        <w:spacing w:beforeAutospacing="0" w:after="0" w:afterAutospacing="0"/>
        <w:ind w:firstLine="567"/>
        <w:jc w:val="center"/>
        <w:rPr>
          <w:b/>
          <w:u w:val="single"/>
        </w:rPr>
      </w:pPr>
      <w:r>
        <w:rPr>
          <w:b/>
          <w:u w:val="single"/>
        </w:rPr>
        <w:t>Дополнительная часть</w:t>
      </w: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0818AB" w:rsidRDefault="000818AB" w:rsidP="000818AB">
      <w:pPr>
        <w:spacing w:after="0" w:line="240" w:lineRule="auto"/>
        <w:ind w:firstLine="567"/>
        <w:contextualSpacing/>
        <w:jc w:val="both"/>
        <w:rPr>
          <w:rFonts w:ascii="Times New Roman" w:hAnsi="Times New Roman"/>
          <w:b/>
          <w:sz w:val="24"/>
          <w:szCs w:val="24"/>
        </w:rPr>
      </w:pPr>
    </w:p>
    <w:p w:rsidR="000818AB" w:rsidRDefault="000818AB" w:rsidP="000818AB">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0818AB" w:rsidRDefault="000818AB" w:rsidP="000818AB">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5"/>
        <w:gridCol w:w="1003"/>
        <w:gridCol w:w="1008"/>
        <w:gridCol w:w="1004"/>
        <w:gridCol w:w="1002"/>
        <w:gridCol w:w="1008"/>
        <w:gridCol w:w="1003"/>
        <w:gridCol w:w="1015"/>
        <w:gridCol w:w="1009"/>
      </w:tblGrid>
      <w:tr w:rsidR="000818AB" w:rsidTr="002A2A3A">
        <w:tc>
          <w:tcPr>
            <w:tcW w:w="1080" w:type="dxa"/>
          </w:tcPr>
          <w:p w:rsidR="000818AB" w:rsidRDefault="000818AB" w:rsidP="002A2A3A">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5"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8"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2"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8"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3"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5"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0818AB" w:rsidRDefault="000818AB" w:rsidP="002A2A3A">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0818AB" w:rsidTr="002A2A3A">
        <w:trPr>
          <w:trHeight w:val="637"/>
        </w:trPr>
        <w:tc>
          <w:tcPr>
            <w:tcW w:w="1080" w:type="dxa"/>
          </w:tcPr>
          <w:p w:rsidR="000818AB" w:rsidRDefault="000818AB" w:rsidP="002A2A3A">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5"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8"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8"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003"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015"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нет</w:t>
            </w:r>
          </w:p>
        </w:tc>
        <w:tc>
          <w:tcPr>
            <w:tcW w:w="1009" w:type="dxa"/>
          </w:tcPr>
          <w:p w:rsidR="000818AB" w:rsidRDefault="000818AB" w:rsidP="002A2A3A">
            <w:pPr>
              <w:spacing w:after="0" w:line="240" w:lineRule="auto"/>
              <w:contextualSpacing/>
              <w:jc w:val="center"/>
              <w:rPr>
                <w:rFonts w:ascii="Times New Roman" w:hAnsi="Times New Roman"/>
                <w:sz w:val="24"/>
                <w:szCs w:val="24"/>
              </w:rPr>
            </w:pPr>
            <w:r>
              <w:rPr>
                <w:rFonts w:ascii="Times New Roman" w:hAnsi="Times New Roman"/>
                <w:sz w:val="24"/>
                <w:szCs w:val="24"/>
              </w:rPr>
              <w:t>18</w:t>
            </w:r>
          </w:p>
        </w:tc>
      </w:tr>
    </w:tbl>
    <w:p w:rsidR="000818AB" w:rsidRDefault="000818AB" w:rsidP="000818AB">
      <w:pPr>
        <w:spacing w:after="0" w:line="240" w:lineRule="auto"/>
        <w:rPr>
          <w:rFonts w:ascii="OfficinaSansBookC" w:hAnsi="OfficinaSansBookC"/>
          <w:b/>
          <w:i/>
          <w:sz w:val="28"/>
          <w:szCs w:val="28"/>
        </w:rPr>
      </w:pPr>
    </w:p>
    <w:p w:rsidR="000818AB" w:rsidRDefault="000818AB">
      <w:pPr>
        <w:widowControl w:val="0"/>
        <w:spacing w:after="0" w:line="240" w:lineRule="auto"/>
        <w:ind w:firstLine="567"/>
        <w:jc w:val="center"/>
        <w:rPr>
          <w:rFonts w:ascii="Times New Roman" w:hAnsi="Times New Roman"/>
          <w:b/>
          <w:sz w:val="24"/>
          <w:szCs w:val="24"/>
        </w:rPr>
      </w:pP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rPr>
        <w:t xml:space="preserve">Экзаменационные задания по математике </w:t>
      </w:r>
    </w:p>
    <w:p w:rsidR="005245EF" w:rsidRDefault="00ED4BBC">
      <w:pPr>
        <w:spacing w:line="240" w:lineRule="atLeast"/>
        <w:jc w:val="center"/>
        <w:rPr>
          <w:rFonts w:ascii="Times New Roman" w:hAnsi="Times New Roman"/>
          <w:b/>
          <w:sz w:val="24"/>
          <w:szCs w:val="24"/>
        </w:rPr>
      </w:pPr>
      <w:r>
        <w:rPr>
          <w:rFonts w:ascii="Times New Roman" w:hAnsi="Times New Roman"/>
          <w:b/>
          <w:sz w:val="24"/>
          <w:szCs w:val="24"/>
        </w:rPr>
        <w:t>1 вариант</w:t>
      </w:r>
    </w:p>
    <w:p w:rsidR="005245EF" w:rsidRDefault="00ED4BBC">
      <w:pPr>
        <w:widowControl w:val="0"/>
        <w:spacing w:after="0" w:line="240" w:lineRule="atLeast"/>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widowControl w:val="0"/>
        <w:spacing w:after="0" w:line="240" w:lineRule="auto"/>
        <w:ind w:firstLine="567"/>
        <w:jc w:val="both"/>
        <w:rPr>
          <w:rFonts w:ascii="Times New Roman" w:hAnsi="Times New Roman"/>
          <w:b/>
          <w:sz w:val="24"/>
          <w:szCs w:val="24"/>
        </w:rPr>
      </w:pPr>
      <w:r>
        <w:rPr>
          <w:rFonts w:ascii="Times New Roman" w:hAnsi="Times New Roman"/>
          <w:b/>
          <w:sz w:val="24"/>
          <w:szCs w:val="24"/>
        </w:rPr>
        <w:t>При выполнении заданий 1-12 запишите ход решения и полученный ответ.</w:t>
      </w: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eastAsiaTheme="minorEastAsia" w:hAnsi="Times New Roman"/>
          <w:sz w:val="24"/>
          <w:szCs w:val="24"/>
        </w:rPr>
        <w:t xml:space="preserve"> </w:t>
      </w:r>
      <w:r>
        <w:rPr>
          <w:rFonts w:ascii="Times New Roman" w:hAnsi="Times New Roman"/>
          <w:sz w:val="24"/>
          <w:szCs w:val="24"/>
        </w:rPr>
        <w:t>Вычислите: 2sin(π/6)+2cos(π/3)</w:t>
      </w:r>
    </w:p>
    <w:p w:rsidR="005245EF" w:rsidRDefault="00ED4BBC">
      <w:pPr>
        <w:numPr>
          <w:ilvl w:val="0"/>
          <w:numId w:val="4"/>
        </w:numPr>
        <w:spacing w:after="0" w:line="240" w:lineRule="auto"/>
        <w:ind w:left="0" w:firstLine="567"/>
        <w:jc w:val="both"/>
        <w:rPr>
          <w:rFonts w:ascii="Times New Roman" w:hAnsi="Times New Roman"/>
          <w:sz w:val="24"/>
          <w:szCs w:val="24"/>
        </w:rPr>
      </w:pPr>
      <w:r>
        <w:rPr>
          <w:noProof/>
        </w:rPr>
        <w:drawing>
          <wp:anchor distT="0" distB="0" distL="114300" distR="114300" simplePos="0" relativeHeight="7" behindDoc="0" locked="0" layoutInCell="0" allowOverlap="1">
            <wp:simplePos x="0" y="0"/>
            <wp:positionH relativeFrom="column">
              <wp:posOffset>3701415</wp:posOffset>
            </wp:positionH>
            <wp:positionV relativeFrom="paragraph">
              <wp:posOffset>76200</wp:posOffset>
            </wp:positionV>
            <wp:extent cx="3057525" cy="1440815"/>
            <wp:effectExtent l="0" t="0" r="0" b="0"/>
            <wp:wrapTight wrapText="bothSides">
              <wp:wrapPolygon edited="0">
                <wp:start x="-73" y="0"/>
                <wp:lineTo x="-73" y="21261"/>
                <wp:lineTo x="21302" y="21261"/>
                <wp:lineTo x="21302" y="0"/>
                <wp:lineTo x="-73" y="0"/>
              </wp:wrapPolygon>
            </wp:wrapTight>
            <wp:docPr id="56"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61" descr="MA.E10.B2.201/innerimg0.png"/>
                    <pic:cNvPicPr>
                      <a:picLocks noChangeAspect="1" noChangeArrowheads="1"/>
                    </pic:cNvPicPr>
                  </pic:nvPicPr>
                  <pic:blipFill>
                    <a:blip r:embed="rId69"/>
                    <a:srcRect l="3404" t="5131" r="4569" b="5905"/>
                    <a:stretch>
                      <a:fillRect/>
                    </a:stretch>
                  </pic:blipFill>
                  <pic:spPr bwMode="auto">
                    <a:xfrm>
                      <a:off x="0" y="0"/>
                      <a:ext cx="3057525" cy="1440815"/>
                    </a:xfrm>
                    <a:prstGeom prst="rect">
                      <a:avLst/>
                    </a:prstGeom>
                  </pic:spPr>
                </pic:pic>
              </a:graphicData>
            </a:graphic>
          </wp:anchor>
        </w:drawing>
      </w:r>
      <w:r>
        <w:rPr>
          <w:rFonts w:ascii="Times New Roman" w:hAnsi="Times New Roman"/>
          <w:i/>
          <w:sz w:val="24"/>
          <w:szCs w:val="24"/>
        </w:rPr>
        <w:t xml:space="preserve">(1 балл) </w:t>
      </w:r>
      <w:r>
        <w:rPr>
          <w:rFonts w:ascii="Times New Roman" w:hAnsi="Times New Roman"/>
          <w:sz w:val="24"/>
          <w:szCs w:val="24"/>
        </w:rPr>
        <w:t xml:space="preserve">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w:t>
      </w:r>
      <w:r>
        <w:rPr>
          <w:rFonts w:ascii="Times New Roman" w:hAnsi="Times New Roman"/>
          <w:sz w:val="24"/>
          <w:szCs w:val="24"/>
        </w:rPr>
        <w:lastRenderedPageBreak/>
        <w:t>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5245EF" w:rsidRDefault="00ED4BBC">
      <w:pPr>
        <w:pStyle w:val="ad"/>
        <w:numPr>
          <w:ilvl w:val="0"/>
          <w:numId w:val="4"/>
        </w:numPr>
        <w:spacing w:after="160" w:line="259" w:lineRule="auto"/>
        <w:ind w:left="0" w:firstLine="567"/>
        <w:rPr>
          <w:rFonts w:ascii="Times New Roman" w:hAnsi="Times New Roman" w:cs="Times New Roman"/>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5245EF" w:rsidRDefault="00ED4BBC">
      <w:pPr>
        <w:pStyle w:val="ad"/>
        <w:numPr>
          <w:ilvl w:val="0"/>
          <w:numId w:val="4"/>
        </w:numPr>
        <w:spacing w:after="160" w:line="259" w:lineRule="auto"/>
        <w:ind w:left="0" w:firstLine="567"/>
        <w:rPr>
          <w:rFonts w:ascii="Times New Roman" w:hAnsi="Times New Roman" w:cs="Times New Roman"/>
          <w:bCs/>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Найдите значение выражения log</w:t>
      </w:r>
      <w:r>
        <w:rPr>
          <w:rFonts w:ascii="Times New Roman" w:hAnsi="Times New Roman"/>
          <w:sz w:val="24"/>
          <w:szCs w:val="24"/>
          <w:vertAlign w:val="subscript"/>
        </w:rPr>
        <w:t>2</w:t>
      </w:r>
      <w:r>
        <w:rPr>
          <w:rFonts w:ascii="Times New Roman" w:hAnsi="Times New Roman"/>
          <w:sz w:val="24"/>
          <w:szCs w:val="24"/>
        </w:rPr>
        <w:t>2 + log</w:t>
      </w:r>
      <w:r>
        <w:rPr>
          <w:rFonts w:ascii="Times New Roman" w:hAnsi="Times New Roman"/>
          <w:sz w:val="24"/>
          <w:szCs w:val="24"/>
          <w:vertAlign w:val="subscript"/>
        </w:rPr>
        <w:t xml:space="preserve">2 </w:t>
      </w:r>
      <w:r>
        <w:rPr>
          <w:rFonts w:ascii="Times New Roman" w:hAnsi="Times New Roman"/>
          <w:sz w:val="24"/>
          <w:szCs w:val="24"/>
        </w:rPr>
        <w:t>32</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noProof/>
        </w:rPr>
        <w:drawing>
          <wp:inline distT="0" distB="0" distL="0" distR="0">
            <wp:extent cx="1038225" cy="285750"/>
            <wp:effectExtent l="0" t="0" r="0" b="0"/>
            <wp:docPr id="57" name="Изображение6"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6" descr="https://cf2.ppt-online.org/files2/slide/u/Ud6aZrDMohqb7p4EP08TSuRInvC5NHJxwisABgfjl/slide-11.jpg"/>
                    <pic:cNvPicPr>
                      <a:picLocks noChangeAspect="1" noChangeArrowheads="1"/>
                    </pic:cNvPicPr>
                  </pic:nvPicPr>
                  <pic:blipFill>
                    <a:blip r:embed="rId70"/>
                    <a:srcRect l="28806" t="29689" r="54919" b="64336"/>
                    <a:stretch>
                      <a:fillRect/>
                    </a:stretch>
                  </pic:blipFill>
                  <pic:spPr bwMode="auto">
                    <a:xfrm>
                      <a:off x="0" y="0"/>
                      <a:ext cx="1038225" cy="2857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Решите неравенство 2</w:t>
      </w:r>
      <w:r>
        <w:rPr>
          <w:rFonts w:ascii="Times New Roman" w:hAnsi="Times New Roman"/>
          <w:sz w:val="24"/>
          <w:szCs w:val="24"/>
          <w:vertAlign w:val="superscript"/>
        </w:rPr>
        <w:t>х+5</w:t>
      </w:r>
      <w:r>
        <w:rPr>
          <w:rFonts w:ascii="Times New Roman" w:hAnsi="Times New Roman"/>
          <w:sz w:val="24"/>
          <w:szCs w:val="24"/>
        </w:rPr>
        <w:t xml:space="preserve"> &gt; 64. В ответ запишите наименьшее положительное целое число.</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rFonts w:ascii="Times New Roman" w:eastAsiaTheme="minorEastAsia" w:hAnsi="Times New Roman"/>
          <w:sz w:val="24"/>
          <w:szCs w:val="24"/>
        </w:rPr>
        <w:t xml:space="preserve"> </w:t>
      </w:r>
      <w:r>
        <w:rPr>
          <w:noProof/>
        </w:rPr>
        <w:drawing>
          <wp:inline distT="0" distB="0" distL="0" distR="0">
            <wp:extent cx="781050" cy="361950"/>
            <wp:effectExtent l="0" t="0" r="0" b="0"/>
            <wp:docPr id="58"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descr="https://ru.brainerbro.com/tpl/images/4068/0508/e20e1.jpg"/>
                    <pic:cNvPicPr>
                      <a:picLocks noChangeAspect="1" noChangeArrowheads="1"/>
                    </pic:cNvPicPr>
                  </pic:nvPicPr>
                  <pic:blipFill>
                    <a:blip r:embed="rId71"/>
                    <a:srcRect l="6199" t="61328" r="77398" b="28533"/>
                    <a:stretch>
                      <a:fillRect/>
                    </a:stretch>
                  </pic:blipFill>
                  <pic:spPr bwMode="auto">
                    <a:xfrm>
                      <a:off x="0" y="0"/>
                      <a:ext cx="781050" cy="3619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производную функции в точке х=0:</w:t>
      </w:r>
      <m:oMath>
        <m:r>
          <w:rPr>
            <w:rFonts w:ascii="Cambria Math" w:hAnsi="Cambria Math"/>
          </w:rPr>
          <m:t>y=</m:t>
        </m:r>
        <m:f>
          <m:fPr>
            <m:ctrlPr>
              <w:rPr>
                <w:rFonts w:ascii="Cambria Math" w:hAnsi="Cambria Math"/>
              </w:rPr>
            </m:ctrlPr>
          </m:fPr>
          <m:num>
            <m:r>
              <w:rPr>
                <w:rFonts w:ascii="Cambria Math" w:hAnsi="Cambria Math"/>
              </w:rPr>
              <m:t>5</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+7x-1</m:t>
        </m:r>
      </m:oMath>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Pr>
          <w:rFonts w:ascii="Times New Roman" w:hAnsi="Times New Roman"/>
          <w:color w:val="000000"/>
          <w:sz w:val="24"/>
          <w:szCs w:val="24"/>
          <w:shd w:val="clear" w:color="auto" w:fill="FFFFFF"/>
        </w:rPr>
        <w:t xml:space="preserve">деленную на </w:t>
      </w:r>
      <w:r>
        <w:rPr>
          <w:noProof/>
        </w:rPr>
        <w:drawing>
          <wp:inline distT="0" distB="0" distL="0" distR="0">
            <wp:extent cx="133350" cy="95250"/>
            <wp:effectExtent l="0" t="0" r="0" b="0"/>
            <wp:docPr id="59"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0" descr=" Пи ."/>
                    <pic:cNvPicPr>
                      <a:picLocks noChangeAspect="1" noChangeArrowheads="1"/>
                    </pic:cNvPicPr>
                  </pic:nvPicPr>
                  <pic:blipFill>
                    <a:blip r:embed="rId59"/>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 xml:space="preserve"> </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площадь фигуры, изображенной на рисунке</w:t>
      </w:r>
    </w:p>
    <w:p w:rsidR="005245EF" w:rsidRDefault="00ED4BBC">
      <w:pPr>
        <w:widowControl w:val="0"/>
        <w:spacing w:after="0" w:line="240" w:lineRule="auto"/>
        <w:ind w:firstLine="567"/>
        <w:jc w:val="both"/>
        <w:rPr>
          <w:rFonts w:ascii="Times New Roman" w:hAnsi="Times New Roman"/>
          <w:b/>
          <w:sz w:val="24"/>
          <w:szCs w:val="24"/>
        </w:rPr>
      </w:pPr>
      <w:r>
        <w:rPr>
          <w:noProof/>
        </w:rPr>
        <w:drawing>
          <wp:inline distT="0" distB="0" distL="0" distR="0">
            <wp:extent cx="923925" cy="978535"/>
            <wp:effectExtent l="0" t="0" r="0" b="0"/>
            <wp:docPr id="60"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 descr="https://mypresentation.ru/documents_6/57302db8daf59e3108e25d50eb19388b/img1.jpg"/>
                    <pic:cNvPicPr>
                      <a:picLocks noChangeAspect="1" noChangeArrowheads="1"/>
                    </pic:cNvPicPr>
                  </pic:nvPicPr>
                  <pic:blipFill>
                    <a:blip r:embed="rId72"/>
                    <a:srcRect l="6561" t="27039" r="55879" b="19874"/>
                    <a:stretch>
                      <a:fillRect/>
                    </a:stretch>
                  </pic:blipFill>
                  <pic:spPr bwMode="auto">
                    <a:xfrm>
                      <a:off x="0" y="0"/>
                      <a:ext cx="923925" cy="978535"/>
                    </a:xfrm>
                    <a:prstGeom prst="rect">
                      <a:avLst/>
                    </a:prstGeom>
                  </pic:spPr>
                </pic:pic>
              </a:graphicData>
            </a:graphic>
          </wp:inline>
        </w:drawing>
      </w:r>
    </w:p>
    <w:p w:rsidR="005245EF" w:rsidRDefault="005245EF">
      <w:pPr>
        <w:widowControl w:val="0"/>
        <w:spacing w:after="0" w:line="240" w:lineRule="auto"/>
        <w:ind w:firstLine="567"/>
        <w:jc w:val="both"/>
        <w:rPr>
          <w:rFonts w:ascii="Times New Roman" w:hAnsi="Times New Roman"/>
          <w:b/>
          <w:sz w:val="24"/>
          <w:szCs w:val="24"/>
        </w:rPr>
      </w:pP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hAnsi="Times New Roman"/>
          <w:sz w:val="24"/>
          <w:szCs w:val="24"/>
        </w:rPr>
        <w:t>) Тело движется по закону S(t)=3t</w:t>
      </w:r>
      <w:r>
        <w:rPr>
          <w:rFonts w:ascii="Times New Roman" w:hAnsi="Times New Roman"/>
          <w:sz w:val="24"/>
          <w:szCs w:val="24"/>
          <w:vertAlign w:val="superscript"/>
        </w:rPr>
        <w:t>2</w:t>
      </w:r>
      <w:r>
        <w:rPr>
          <w:rFonts w:ascii="Times New Roman" w:hAnsi="Times New Roman"/>
          <w:sz w:val="24"/>
          <w:szCs w:val="24"/>
        </w:rPr>
        <w:t>+5t (м) Найти скорость тела через 1с после начала движения.</w:t>
      </w: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Дополнительная часть</w:t>
      </w:r>
    </w:p>
    <w:p w:rsidR="005245EF" w:rsidRDefault="00ED4BBC">
      <w:pPr>
        <w:widowControl w:val="0"/>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13-16 запишите ход решения и полученный ответ</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hAnsi="Times New Roman"/>
          <w:bCs/>
          <w:iCs/>
          <w:sz w:val="24"/>
          <w:szCs w:val="24"/>
        </w:rPr>
        <w:t>13.</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В</w:t>
      </w:r>
      <w:r>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 xml:space="preserve">-2x-2 и </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eastAsiaTheme="minorEastAsia" w:hAnsi="Times New Roman"/>
          <w:color w:val="000000"/>
          <w:sz w:val="24"/>
          <w:szCs w:val="24"/>
          <w:shd w:val="clear" w:color="auto" w:fill="FFFFFF"/>
        </w:rPr>
        <w:t>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5245EF" w:rsidRDefault="00ED4BBC">
      <w:pPr>
        <w:widowControl w:val="0"/>
        <w:spacing w:after="0" w:line="240" w:lineRule="auto"/>
        <w:ind w:firstLine="567"/>
        <w:jc w:val="both"/>
        <w:rPr>
          <w:rFonts w:ascii="Times New Roman" w:hAnsi="Times New Roman"/>
          <w:sz w:val="24"/>
          <w:szCs w:val="24"/>
        </w:rPr>
      </w:pPr>
      <w:r>
        <w:rPr>
          <w:rFonts w:ascii="Times New Roman" w:hAnsi="Times New Roman"/>
          <w:bCs/>
          <w:iCs/>
          <w:sz w:val="24"/>
          <w:szCs w:val="24"/>
        </w:rPr>
        <w:t>14.</w:t>
      </w:r>
      <w:r>
        <w:rPr>
          <w:rFonts w:ascii="Times New Roman" w:hAnsi="Times New Roman"/>
          <w:b/>
          <w:i/>
          <w:sz w:val="24"/>
          <w:szCs w:val="24"/>
        </w:rPr>
        <w:t xml:space="preserve"> (</w:t>
      </w:r>
      <w:r>
        <w:rPr>
          <w:rFonts w:ascii="Times New Roman" w:hAnsi="Times New Roman"/>
          <w:i/>
          <w:sz w:val="24"/>
          <w:szCs w:val="24"/>
        </w:rPr>
        <w:t>3 балла)</w:t>
      </w:r>
      <w:r>
        <w:rPr>
          <w:rFonts w:ascii="Times New Roman" w:hAnsi="Times New Roman"/>
          <w:sz w:val="24"/>
          <w:szCs w:val="24"/>
        </w:rPr>
        <w:t xml:space="preserve"> Решите уравнение sin</w:t>
      </w:r>
      <w:r>
        <w:rPr>
          <w:rFonts w:ascii="Times New Roman" w:hAnsi="Times New Roman"/>
          <w:sz w:val="24"/>
          <w:szCs w:val="24"/>
          <w:vertAlign w:val="superscript"/>
        </w:rPr>
        <w:t>2</w:t>
      </w:r>
      <w:r>
        <w:rPr>
          <w:rFonts w:ascii="Times New Roman" w:hAnsi="Times New Roman"/>
          <w:sz w:val="24"/>
          <w:szCs w:val="24"/>
        </w:rPr>
        <w:t>x - 2sinx=0. В ответ запишите количество решений, принадлежащих промежутку [0; 4</w:t>
      </w:r>
      <w:r>
        <w:rPr>
          <w:noProof/>
        </w:rPr>
        <w:drawing>
          <wp:inline distT="0" distB="0" distL="0" distR="0">
            <wp:extent cx="133350" cy="95250"/>
            <wp:effectExtent l="0" t="0" r="0" b="0"/>
            <wp:docPr id="6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1" descr=" Пи ."/>
                    <pic:cNvPicPr>
                      <a:picLocks noChangeAspect="1" noChangeArrowheads="1"/>
                    </pic:cNvPicPr>
                  </pic:nvPicPr>
                  <pic:blipFill>
                    <a:blip r:embed="rId59"/>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w:t>
      </w:r>
    </w:p>
    <w:p w:rsidR="005245EF" w:rsidRDefault="00ED4BBC">
      <w:pPr>
        <w:ind w:firstLine="567"/>
        <w:rPr>
          <w:rFonts w:ascii="Times New Roman" w:hAnsi="Times New Roman"/>
          <w:sz w:val="24"/>
          <w:szCs w:val="24"/>
        </w:rPr>
      </w:pPr>
      <w:r>
        <w:rPr>
          <w:rFonts w:ascii="Times New Roman" w:hAnsi="Times New Roman"/>
          <w:bCs/>
          <w:iCs/>
          <w:sz w:val="24"/>
          <w:szCs w:val="24"/>
        </w:rPr>
        <w:t xml:space="preserve">15. </w:t>
      </w:r>
      <w:r>
        <w:rPr>
          <w:rFonts w:ascii="Times New Roman" w:hAnsi="Times New Roman"/>
          <w:i/>
          <w:sz w:val="24"/>
          <w:szCs w:val="24"/>
        </w:rPr>
        <w:t>(3 балла)</w:t>
      </w:r>
      <w:r>
        <w:rPr>
          <w:rFonts w:ascii="Times New Roman" w:hAnsi="Times New Roman"/>
          <w:b/>
          <w:sz w:val="24"/>
          <w:szCs w:val="24"/>
        </w:rPr>
        <w:t xml:space="preserve"> </w:t>
      </w:r>
      <w:r>
        <w:rPr>
          <w:rFonts w:ascii="Times New Roman" w:hAnsi="Times New Roman"/>
          <w:sz w:val="24"/>
          <w:szCs w:val="24"/>
        </w:rPr>
        <w:t>Найдите объем многогранника, изображенного на рисунке (все двугранные углы прямые).</w:t>
      </w:r>
    </w:p>
    <w:p w:rsidR="005245EF" w:rsidRDefault="00ED4BBC">
      <w:pPr>
        <w:rPr>
          <w:rFonts w:ascii="Times New Roman" w:hAnsi="Times New Roman"/>
          <w:sz w:val="24"/>
          <w:szCs w:val="24"/>
          <w:lang w:val="en-US"/>
        </w:rPr>
      </w:pPr>
      <w:r>
        <w:rPr>
          <w:noProof/>
        </w:rPr>
        <w:drawing>
          <wp:inline distT="0" distB="0" distL="0" distR="0">
            <wp:extent cx="923925" cy="977900"/>
            <wp:effectExtent l="0" t="0" r="0" b="0"/>
            <wp:docPr id="62"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 descr="https://ds04.infourok.ru/uploads/ex/0418/000645a7-6fec6741/img6.jpg"/>
                    <pic:cNvPicPr>
                      <a:picLocks noChangeAspect="1" noChangeArrowheads="1"/>
                    </pic:cNvPicPr>
                  </pic:nvPicPr>
                  <pic:blipFill>
                    <a:blip r:embed="rId73"/>
                    <a:srcRect l="32507" t="27421" r="29467" b="18898"/>
                    <a:stretch>
                      <a:fillRect/>
                    </a:stretch>
                  </pic:blipFill>
                  <pic:spPr bwMode="auto">
                    <a:xfrm>
                      <a:off x="0" y="0"/>
                      <a:ext cx="923925" cy="977900"/>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bCs/>
          <w:iCs/>
          <w:sz w:val="24"/>
          <w:szCs w:val="24"/>
        </w:rPr>
        <w:t>16.</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5245EF" w:rsidRDefault="005245EF">
      <w:pPr>
        <w:spacing w:after="0" w:line="240" w:lineRule="auto"/>
        <w:ind w:firstLine="567"/>
        <w:contextualSpacing/>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tbl>
      <w:tblPr>
        <w:tblStyle w:val="afd"/>
        <w:tblW w:w="10138" w:type="dxa"/>
        <w:tblInd w:w="113" w:type="dxa"/>
        <w:tblLayout w:type="fixed"/>
        <w:tblLook w:val="04A0" w:firstRow="1" w:lastRow="0" w:firstColumn="1" w:lastColumn="0" w:noHBand="0" w:noVBand="1"/>
      </w:tblPr>
      <w:tblGrid>
        <w:gridCol w:w="1080"/>
        <w:gridCol w:w="527"/>
        <w:gridCol w:w="528"/>
        <w:gridCol w:w="605"/>
        <w:gridCol w:w="635"/>
        <w:gridCol w:w="528"/>
        <w:gridCol w:w="528"/>
        <w:gridCol w:w="527"/>
        <w:gridCol w:w="566"/>
        <w:gridCol w:w="528"/>
        <w:gridCol w:w="695"/>
        <w:gridCol w:w="565"/>
        <w:gridCol w:w="566"/>
        <w:gridCol w:w="564"/>
        <w:gridCol w:w="565"/>
        <w:gridCol w:w="566"/>
        <w:gridCol w:w="565"/>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6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63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c>
          <w:tcPr>
            <w:tcW w:w="69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11</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c>
          <w:tcPr>
            <w:tcW w:w="56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15</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Ответ</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6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50 тыс</w:t>
            </w:r>
          </w:p>
        </w:tc>
        <w:tc>
          <w:tcPr>
            <w:tcW w:w="63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0,25</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69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3500</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13</w:t>
            </w:r>
          </w:p>
        </w:tc>
      </w:tr>
    </w:tbl>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Экзаменационная работа по математике</w:t>
      </w:r>
    </w:p>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2 вариант</w:t>
      </w:r>
    </w:p>
    <w:p w:rsidR="005245EF" w:rsidRDefault="00ED4BBC">
      <w:pPr>
        <w:spacing w:after="0"/>
        <w:jc w:val="center"/>
        <w:rPr>
          <w:rFonts w:ascii="Times New Roman" w:eastAsia="Calibri" w:hAnsi="Times New Roman"/>
          <w:b/>
          <w:sz w:val="24"/>
          <w:szCs w:val="24"/>
          <w:u w:val="single"/>
        </w:rPr>
      </w:pPr>
      <w:r>
        <w:rPr>
          <w:rFonts w:ascii="Times New Roman" w:eastAsia="Calibri" w:hAnsi="Times New Roman"/>
          <w:b/>
          <w:sz w:val="24"/>
          <w:szCs w:val="24"/>
          <w:u w:val="single"/>
        </w:rPr>
        <w:t>Обязательная часть</w:t>
      </w:r>
    </w:p>
    <w:p w:rsidR="005245EF" w:rsidRDefault="00ED4BBC">
      <w:pPr>
        <w:spacing w:after="0"/>
        <w:ind w:left="-284"/>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 – 12 запишите ход решения и полученный ответ.</w:t>
      </w:r>
    </w:p>
    <w:p w:rsidR="005245EF" w:rsidRDefault="005245EF">
      <w:pPr>
        <w:spacing w:after="0"/>
        <w:ind w:left="-284"/>
        <w:jc w:val="both"/>
        <w:rPr>
          <w:rFonts w:ascii="Times New Roman" w:eastAsia="Calibri" w:hAnsi="Times New Roman"/>
          <w:sz w:val="24"/>
          <w:szCs w:val="24"/>
        </w:rPr>
      </w:pP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Вычислите: 2 </w:t>
      </w:r>
      <w:r>
        <w:rPr>
          <w:rFonts w:ascii="Times New Roman" w:eastAsia="Calibri"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6</m:t>
            </m:r>
          </m:den>
        </m:f>
      </m:oMath>
      <w:r>
        <w:rPr>
          <w:rFonts w:ascii="Times New Roman" w:hAnsi="Times New Roman"/>
          <w:sz w:val="24"/>
          <w:szCs w:val="24"/>
        </w:rPr>
        <w:t xml:space="preserve"> + 2 </w:t>
      </w:r>
      <w:r>
        <w:rPr>
          <w:rFonts w:ascii="Times New Roman" w:hAnsi="Times New Roman"/>
          <w:sz w:val="24"/>
          <w:szCs w:val="24"/>
          <w:lang w:val="en-US"/>
        </w:rPr>
        <w:t>sin</w:t>
      </w:r>
      <w:r>
        <w:rPr>
          <w:rFonts w:ascii="Times New Roman" w:hAnsi="Times New Roman"/>
          <w:sz w:val="24"/>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3</m:t>
            </m:r>
          </m:den>
        </m:f>
      </m:oMath>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(1 балл) </w:t>
      </w:r>
      <w:r>
        <w:rPr>
          <w:rFonts w:ascii="Times New Roman" w:hAnsi="Times New Roman"/>
          <w:color w:val="000000"/>
          <w:sz w:val="24"/>
          <w:szCs w:val="24"/>
          <w:shd w:val="clear" w:color="auto" w:fill="FFFFFF"/>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Pr>
          <w:rFonts w:ascii="Times New Roman" w:eastAsia="Calibri" w:hAnsi="Times New Roman"/>
          <w:sz w:val="24"/>
          <w:szCs w:val="24"/>
        </w:rPr>
        <w:t xml:space="preserve"> </w:t>
      </w:r>
      <w:r>
        <w:rPr>
          <w:noProof/>
        </w:rPr>
        <w:drawing>
          <wp:inline distT="0" distB="0" distL="0" distR="0">
            <wp:extent cx="3552825" cy="1847850"/>
            <wp:effectExtent l="0" t="0" r="0" b="0"/>
            <wp:docPr id="6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7"/>
                    <pic:cNvPicPr>
                      <a:picLocks noChangeAspect="1" noChangeArrowheads="1"/>
                    </pic:cNvPicPr>
                  </pic:nvPicPr>
                  <pic:blipFill>
                    <a:blip r:embed="rId74"/>
                    <a:stretch>
                      <a:fillRect/>
                    </a:stretch>
                  </pic:blipFill>
                  <pic:spPr bwMode="auto">
                    <a:xfrm>
                      <a:off x="0" y="0"/>
                      <a:ext cx="3552825" cy="1847850"/>
                    </a:xfrm>
                    <a:prstGeom prst="rect">
                      <a:avLst/>
                    </a:prstGeom>
                  </pic:spPr>
                </pic:pic>
              </a:graphicData>
            </a:graphic>
          </wp:inline>
        </w:drawing>
      </w:r>
      <w:r w:rsidR="00912BD0">
        <w:rPr>
          <w:noProof/>
        </w:rPr>
      </w:r>
      <w:r w:rsidR="00912BD0">
        <w:pict>
          <v:rect id="Прямоугольник 64"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" filled="f" stroked="f" strokeweight="0">
            <w10:anchorlock/>
          </v:rect>
        </w:pict>
      </w:r>
    </w:p>
    <w:p w:rsidR="005245EF" w:rsidRDefault="00ED4BBC">
      <w:pPr>
        <w:pStyle w:val="ad"/>
        <w:numPr>
          <w:ilvl w:val="0"/>
          <w:numId w:val="26"/>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значение выражения: </w:t>
      </w:r>
      <w:r>
        <w:rPr>
          <w:rFonts w:ascii="Times New Roman" w:eastAsia="Calibri" w:hAnsi="Times New Roman"/>
          <w:sz w:val="24"/>
          <w:szCs w:val="24"/>
          <w:lang w:val="en-US"/>
        </w:rPr>
        <w:t>log</w:t>
      </w:r>
      <w:r>
        <w:rPr>
          <w:rFonts w:ascii="Times New Roman" w:eastAsia="Calibri" w:hAnsi="Times New Roman"/>
          <w:sz w:val="24"/>
          <w:szCs w:val="24"/>
          <w:vertAlign w:val="subscript"/>
        </w:rPr>
        <w:t>3</w:t>
      </w:r>
      <w:r>
        <w:rPr>
          <w:rFonts w:ascii="Times New Roman" w:eastAsia="Calibri" w:hAnsi="Times New Roman"/>
          <w:sz w:val="24"/>
          <w:szCs w:val="24"/>
        </w:rPr>
        <w:t xml:space="preserve">6 + </w:t>
      </w:r>
      <w:r>
        <w:rPr>
          <w:rFonts w:ascii="Times New Roman" w:eastAsia="Calibri" w:hAnsi="Times New Roman"/>
          <w:sz w:val="24"/>
          <w:szCs w:val="24"/>
          <w:lang w:val="en-US"/>
        </w:rPr>
        <w:t>log</w:t>
      </w:r>
      <w:r>
        <w:rPr>
          <w:rFonts w:ascii="Times New Roman" w:eastAsia="Calibri" w:hAnsi="Times New Roman"/>
          <w:sz w:val="24"/>
          <w:szCs w:val="24"/>
          <w:vertAlign w:val="subscript"/>
        </w:rPr>
        <w:t>3</w:t>
      </w:r>
      <m:oMath>
        <m:f>
          <m:fPr>
            <m:ctrlPr>
              <w:rPr>
                <w:rFonts w:ascii="Cambria Math" w:hAnsi="Cambria Math"/>
              </w:rPr>
            </m:ctrlPr>
          </m:fPr>
          <m:num>
            <m:r>
              <w:rPr>
                <w:rFonts w:ascii="Cambria Math" w:hAnsi="Cambria Math"/>
              </w:rPr>
              <m:t>3</m:t>
            </m:r>
          </m:num>
          <m:den>
            <m:r>
              <w:rPr>
                <w:rFonts w:ascii="Cambria Math" w:hAnsi="Cambria Math"/>
              </w:rPr>
              <m:t>2</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rad>
          <m:radPr>
            <m:degHide m:val="1"/>
            <m:ctrlPr>
              <w:rPr>
                <w:rFonts w:ascii="Cambria Math" w:hAnsi="Cambria Math"/>
              </w:rPr>
            </m:ctrlPr>
          </m:radPr>
          <m:deg/>
          <m:e>
            <m:r>
              <w:rPr>
                <w:rFonts w:ascii="Cambria Math" w:hAnsi="Cambria Math"/>
              </w:rPr>
              <m:t>8-2х</m:t>
            </m:r>
          </m:e>
        </m:rad>
      </m:oMath>
      <w:r>
        <w:rPr>
          <w:rFonts w:ascii="Times New Roman" w:hAnsi="Times New Roman"/>
          <w:sz w:val="24"/>
          <w:szCs w:val="24"/>
        </w:rPr>
        <w:t xml:space="preserve"> = 6</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(1 балл) Решите неравенство 7</w:t>
      </w:r>
      <w:r>
        <w:rPr>
          <w:rFonts w:ascii="Times New Roman" w:eastAsia="Calibri" w:hAnsi="Times New Roman"/>
          <w:sz w:val="24"/>
          <w:szCs w:val="24"/>
          <w:vertAlign w:val="superscript"/>
        </w:rPr>
        <w:t>х-2</w:t>
      </w:r>
      <w:r>
        <w:rPr>
          <w:rFonts w:ascii="Times New Roman" w:eastAsia="Calibri" w:hAnsi="Times New Roman"/>
          <w:sz w:val="24"/>
          <w:szCs w:val="24"/>
        </w:rPr>
        <w:t xml:space="preserve"> </w:t>
      </w:r>
      <w:r>
        <w:rPr>
          <w:rFonts w:ascii="Times New Roman" w:hAnsi="Times New Roman"/>
          <w:sz w:val="24"/>
          <w:szCs w:val="24"/>
        </w:rPr>
        <w:t xml:space="preserve"> 49. В ответ запишите наименьшее положительное целое число.</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f>
          <m:fPr>
            <m:ctrlPr>
              <w:rPr>
                <w:rFonts w:ascii="Cambria Math" w:hAnsi="Cambria Math"/>
              </w:rPr>
            </m:ctrlPr>
          </m:fPr>
          <m:num>
            <m:r>
              <w:rPr>
                <w:rFonts w:ascii="Cambria Math" w:hAnsi="Cambria Math"/>
              </w:rPr>
              <m:t>2х+3</m:t>
            </m:r>
          </m:num>
          <m:den>
            <m:r>
              <w:rPr>
                <w:rFonts w:ascii="Cambria Math" w:hAnsi="Cambria Math"/>
              </w:rPr>
              <m:t>3х-5</m:t>
            </m:r>
          </m:den>
        </m:f>
      </m:oMath>
      <w:r>
        <w:rPr>
          <w:rFonts w:ascii="Times New Roman" w:hAnsi="Times New Roman"/>
          <w:sz w:val="24"/>
          <w:szCs w:val="24"/>
        </w:rPr>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производную функции в точке х = 0: у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eastAsia="Calibri" w:hAnsi="Times New Roman"/>
          <w:sz w:val="24"/>
          <w:szCs w:val="24"/>
        </w:rPr>
        <w:t xml:space="preserve"> х</w:t>
      </w:r>
      <w:r>
        <w:rPr>
          <w:rFonts w:ascii="Times New Roman" w:eastAsia="Calibri" w:hAnsi="Times New Roman"/>
          <w:sz w:val="24"/>
          <w:szCs w:val="24"/>
          <w:vertAlign w:val="superscript"/>
        </w:rPr>
        <w:t>3</w:t>
      </w:r>
      <w:r>
        <w:rPr>
          <w:rFonts w:ascii="Times New Roman" w:eastAsia="Calibri" w:hAnsi="Times New Roman"/>
          <w:sz w:val="24"/>
          <w:szCs w:val="24"/>
        </w:rPr>
        <w:t xml:space="preserve"> – 3х</w:t>
      </w:r>
      <w:r>
        <w:rPr>
          <w:rFonts w:ascii="Times New Roman" w:eastAsia="Calibri" w:hAnsi="Times New Roman"/>
          <w:sz w:val="24"/>
          <w:szCs w:val="24"/>
          <w:vertAlign w:val="superscript"/>
        </w:rPr>
        <w:t>2</w:t>
      </w:r>
      <w:r>
        <w:rPr>
          <w:rFonts w:ascii="Times New Roman" w:eastAsia="Calibri" w:hAnsi="Times New Roman"/>
          <w:sz w:val="24"/>
          <w:szCs w:val="24"/>
        </w:rPr>
        <w:t xml:space="preserve"> - 12х – 3</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на </w:t>
      </w:r>
      <m:oMath>
        <m:r>
          <w:rPr>
            <w:rFonts w:ascii="Cambria Math" w:hAnsi="Cambria Math"/>
          </w:rPr>
          <m:t>π</m:t>
        </m:r>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lastRenderedPageBreak/>
        <w:t xml:space="preserve">(1 балл) Найдите площадь фигуры, изображенной на рисунке </w:t>
      </w:r>
      <w:r>
        <w:rPr>
          <w:noProof/>
        </w:rPr>
        <w:drawing>
          <wp:inline distT="0" distB="0" distL="0" distR="0">
            <wp:extent cx="1933575" cy="1676400"/>
            <wp:effectExtent l="0" t="0" r="0" b="0"/>
            <wp:docPr id="6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8"/>
                    <pic:cNvPicPr>
                      <a:picLocks noChangeAspect="1" noChangeArrowheads="1"/>
                    </pic:cNvPicPr>
                  </pic:nvPicPr>
                  <pic:blipFill>
                    <a:blip r:embed="rId75"/>
                    <a:stretch>
                      <a:fillRect/>
                    </a:stretch>
                  </pic:blipFill>
                  <pic:spPr bwMode="auto">
                    <a:xfrm>
                      <a:off x="0" y="0"/>
                      <a:ext cx="1933575" cy="1676400"/>
                    </a:xfrm>
                    <a:prstGeom prst="rect">
                      <a:avLst/>
                    </a:prstGeom>
                  </pic:spPr>
                </pic:pic>
              </a:graphicData>
            </a:graphic>
          </wp:inline>
        </w:drawing>
      </w:r>
      <w:r w:rsidR="00912BD0">
        <w:rPr>
          <w:noProof/>
        </w:rPr>
      </w:r>
      <w:r w:rsidR="00912BD0">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" filled="f" stroked="f" strokeweight="0">
            <w10:anchorlock/>
          </v:rect>
        </w:pic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Тело движется по закону </w:t>
      </w:r>
      <w:r>
        <w:rPr>
          <w:rFonts w:ascii="Times New Roman" w:eastAsia="Calibri" w:hAnsi="Times New Roman"/>
          <w:sz w:val="24"/>
          <w:szCs w:val="24"/>
          <w:lang w:val="en-US"/>
        </w:rPr>
        <w:t>S</w:t>
      </w:r>
      <w:r>
        <w:rPr>
          <w:rFonts w:ascii="Times New Roman" w:eastAsia="Calibri" w:hAnsi="Times New Roman"/>
          <w:sz w:val="24"/>
          <w:szCs w:val="24"/>
        </w:rPr>
        <w:t>(</w:t>
      </w:r>
      <w:r>
        <w:rPr>
          <w:rFonts w:ascii="Times New Roman" w:eastAsia="Calibri" w:hAnsi="Times New Roman"/>
          <w:sz w:val="24"/>
          <w:szCs w:val="24"/>
          <w:lang w:val="en-US"/>
        </w:rPr>
        <w:t>t</w:t>
      </w:r>
      <w:r>
        <w:rPr>
          <w:rFonts w:ascii="Times New Roman" w:eastAsia="Calibri" w:hAnsi="Times New Roman"/>
          <w:sz w:val="24"/>
          <w:szCs w:val="24"/>
        </w:rPr>
        <w:t>) = 0,5</w:t>
      </w:r>
      <w:r>
        <w:rPr>
          <w:rFonts w:ascii="Times New Roman" w:eastAsia="Calibri" w:hAnsi="Times New Roman"/>
          <w:sz w:val="24"/>
          <w:szCs w:val="24"/>
          <w:lang w:val="en-US"/>
        </w:rPr>
        <w:t>t</w:t>
      </w:r>
      <w:r>
        <w:rPr>
          <w:rFonts w:ascii="Times New Roman" w:eastAsia="Calibri" w:hAnsi="Times New Roman"/>
          <w:sz w:val="24"/>
          <w:szCs w:val="24"/>
          <w:vertAlign w:val="superscript"/>
        </w:rPr>
        <w:t>2</w:t>
      </w:r>
      <w:r>
        <w:rPr>
          <w:rFonts w:ascii="Times New Roman" w:eastAsia="Calibri" w:hAnsi="Times New Roman"/>
          <w:sz w:val="24"/>
          <w:szCs w:val="24"/>
        </w:rPr>
        <w:t xml:space="preserve"> + 3</w:t>
      </w:r>
      <w:r>
        <w:rPr>
          <w:rFonts w:ascii="Times New Roman" w:eastAsia="Calibri" w:hAnsi="Times New Roman"/>
          <w:sz w:val="24"/>
          <w:szCs w:val="24"/>
          <w:lang w:val="en-US"/>
        </w:rPr>
        <w:t>t</w:t>
      </w:r>
      <w:r>
        <w:rPr>
          <w:rFonts w:ascii="Times New Roman" w:eastAsia="Calibri" w:hAnsi="Times New Roman"/>
          <w:sz w:val="24"/>
          <w:szCs w:val="24"/>
        </w:rPr>
        <w:t xml:space="preserve"> + 2 (м). Найти скорость тела через 4 с после начала движения.</w:t>
      </w:r>
    </w:p>
    <w:p w:rsidR="005245EF" w:rsidRDefault="00ED4BBC">
      <w:pPr>
        <w:spacing w:after="0"/>
        <w:ind w:left="76"/>
        <w:contextualSpacing/>
        <w:jc w:val="center"/>
        <w:rPr>
          <w:rFonts w:ascii="Times New Roman" w:eastAsia="Calibri" w:hAnsi="Times New Roman"/>
          <w:b/>
          <w:sz w:val="24"/>
          <w:szCs w:val="24"/>
          <w:u w:val="single"/>
        </w:rPr>
      </w:pPr>
      <w:r>
        <w:rPr>
          <w:rFonts w:ascii="Times New Roman" w:eastAsia="Calibri" w:hAnsi="Times New Roman"/>
          <w:b/>
          <w:sz w:val="24"/>
          <w:szCs w:val="24"/>
          <w:u w:val="single"/>
        </w:rPr>
        <w:t>Дополнительная часть</w:t>
      </w:r>
    </w:p>
    <w:p w:rsidR="005245EF" w:rsidRDefault="00ED4BBC">
      <w:pPr>
        <w:spacing w:after="0"/>
        <w:ind w:left="-284"/>
        <w:contextualSpacing/>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13 - 16 запишите ход решения и полученный ответ.</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- 2х – 2 и у =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 Выполните чертеж. Ответ дайте в квадратных метрах.</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(3 балла) Решите уравнение: </w:t>
      </w:r>
      <w:r>
        <w:rPr>
          <w:rFonts w:ascii="Times New Roman" w:eastAsia="Calibri" w:hAnsi="Times New Roman"/>
          <w:sz w:val="24"/>
          <w:szCs w:val="24"/>
          <w:lang w:val="en-US"/>
        </w:rPr>
        <w:t>sin</w:t>
      </w:r>
      <w:r>
        <w:rPr>
          <w:rFonts w:ascii="Times New Roman" w:eastAsia="Calibri" w:hAnsi="Times New Roman"/>
          <w:sz w:val="24"/>
          <w:szCs w:val="24"/>
          <w:vertAlign w:val="superscript"/>
        </w:rPr>
        <w:t>2</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2</w:t>
      </w:r>
      <w:r>
        <w:rPr>
          <w:rFonts w:ascii="Times New Roman" w:eastAsia="Calibri" w:hAnsi="Times New Roman"/>
          <w:sz w:val="24"/>
          <w:szCs w:val="24"/>
          <w:lang w:val="en-US"/>
        </w:rPr>
        <w:t>sin</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hAnsi="Cambria Math"/>
              </w:rPr>
            </m:ctrlPr>
          </m:dPr>
          <m:e>
            <m:r>
              <w:rPr>
                <w:rFonts w:ascii="Cambria Math" w:hAnsi="Cambria Math"/>
              </w:rPr>
              <m:t>0;4π</m:t>
            </m:r>
          </m:e>
        </m:d>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5245EF" w:rsidRDefault="00ED4BBC">
      <w:pPr>
        <w:spacing w:after="0"/>
        <w:ind w:left="76"/>
        <w:contextualSpacing/>
        <w:jc w:val="both"/>
        <w:rPr>
          <w:rFonts w:ascii="Times New Roman" w:eastAsia="Calibri" w:hAnsi="Times New Roman"/>
          <w:sz w:val="24"/>
          <w:szCs w:val="24"/>
        </w:rPr>
      </w:pPr>
      <w:r>
        <w:rPr>
          <w:noProof/>
        </w:rPr>
        <w:drawing>
          <wp:inline distT="0" distB="0" distL="0" distR="0">
            <wp:extent cx="926465" cy="975360"/>
            <wp:effectExtent l="0" t="0" r="0" b="0"/>
            <wp:docPr id="6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9"/>
                    <pic:cNvPicPr>
                      <a:picLocks noChangeAspect="1" noChangeArrowheads="1"/>
                    </pic:cNvPicPr>
                  </pic:nvPicPr>
                  <pic:blipFill>
                    <a:blip r:embed="rId76"/>
                    <a:stretch>
                      <a:fillRect/>
                    </a:stretch>
                  </pic:blipFill>
                  <pic:spPr bwMode="auto">
                    <a:xfrm>
                      <a:off x="0" y="0"/>
                      <a:ext cx="926465" cy="975360"/>
                    </a:xfrm>
                    <a:prstGeom prst="rect">
                      <a:avLst/>
                    </a:prstGeom>
                  </pic:spPr>
                </pic:pic>
              </a:graphicData>
            </a:graphic>
          </wp:inline>
        </w:drawing>
      </w:r>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(3 балла) </w:t>
      </w:r>
      <w:r>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5245EF" w:rsidRDefault="00ED4BBC">
      <w:pPr>
        <w:spacing w:after="0"/>
        <w:ind w:left="76"/>
        <w:contextualSpacing/>
        <w:jc w:val="both"/>
        <w:rPr>
          <w:rFonts w:ascii="Times New Roman" w:eastAsia="Calibri" w:hAnsi="Times New Roman"/>
          <w:sz w:val="24"/>
          <w:szCs w:val="24"/>
        </w:rPr>
      </w:pPr>
      <w:r>
        <w:rPr>
          <w:rFonts w:ascii="Times New Roman" w:eastAsia="Calibri" w:hAnsi="Times New Roman"/>
          <w:sz w:val="24"/>
          <w:szCs w:val="24"/>
        </w:rPr>
        <w:t>Шкала перевода баллов в отметки по пятибалльной системе</w:t>
      </w:r>
    </w:p>
    <w:tbl>
      <w:tblPr>
        <w:tblStyle w:val="afd"/>
        <w:tblW w:w="9269" w:type="dxa"/>
        <w:tblInd w:w="189" w:type="dxa"/>
        <w:tblLayout w:type="fixed"/>
        <w:tblLook w:val="04A0" w:firstRow="1" w:lastRow="0" w:firstColumn="1" w:lastColumn="0" w:noHBand="0" w:noVBand="1"/>
      </w:tblPr>
      <w:tblGrid>
        <w:gridCol w:w="2471"/>
        <w:gridCol w:w="6798"/>
      </w:tblGrid>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Отметка </w:t>
            </w:r>
          </w:p>
        </w:tc>
        <w:tc>
          <w:tcPr>
            <w:tcW w:w="6797" w:type="dxa"/>
          </w:tcPr>
          <w:p w:rsidR="005245EF" w:rsidRDefault="00ED4BBC">
            <w:pPr>
              <w:tabs>
                <w:tab w:val="left" w:pos="2060"/>
              </w:tabs>
              <w:spacing w:after="0"/>
              <w:contextualSpacing/>
              <w:rPr>
                <w:rFonts w:ascii="Times New Roman" w:eastAsia="Calibri" w:hAnsi="Times New Roman"/>
                <w:sz w:val="24"/>
                <w:szCs w:val="24"/>
              </w:rPr>
            </w:pPr>
            <w:r>
              <w:rPr>
                <w:rFonts w:ascii="Times New Roman" w:eastAsia="Calibri" w:hAnsi="Times New Roman"/>
                <w:sz w:val="24"/>
                <w:szCs w:val="24"/>
              </w:rPr>
              <w:tab/>
              <w:t xml:space="preserve">Число баллов, </w:t>
            </w:r>
          </w:p>
          <w:p w:rsidR="005245EF" w:rsidRDefault="00ED4BBC">
            <w:pPr>
              <w:tabs>
                <w:tab w:val="left" w:pos="2060"/>
              </w:tabs>
              <w:spacing w:after="0"/>
              <w:contextualSpacing/>
              <w:jc w:val="center"/>
              <w:rPr>
                <w:rFonts w:ascii="Times New Roman" w:eastAsia="Calibri" w:hAnsi="Times New Roman"/>
                <w:sz w:val="24"/>
                <w:szCs w:val="24"/>
              </w:rPr>
            </w:pPr>
            <w:r>
              <w:rPr>
                <w:rFonts w:ascii="Times New Roman" w:eastAsia="Calibri" w:hAnsi="Times New Roman"/>
                <w:sz w:val="24"/>
                <w:szCs w:val="24"/>
              </w:rPr>
              <w:t>необходимое для получения отметки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 (удов.)</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 – 9</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(из обязательной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 (хорошо)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 –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одного задания из дополнительной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 (отлично)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Более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двух заданий из дополнительной части)</w:t>
            </w:r>
          </w:p>
        </w:tc>
      </w:tr>
    </w:tbl>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contextualSpacing/>
        <w:jc w:val="both"/>
        <w:rPr>
          <w:rFonts w:ascii="Times New Roman" w:eastAsia="Calibri" w:hAnsi="Times New Roman"/>
          <w:sz w:val="24"/>
          <w:szCs w:val="24"/>
        </w:rPr>
      </w:pPr>
    </w:p>
    <w:p w:rsidR="005245EF" w:rsidRDefault="00ED4BBC">
      <w:pPr>
        <w:spacing w:after="0"/>
        <w:ind w:left="76"/>
        <w:contextualSpacing/>
        <w:jc w:val="both"/>
        <w:rPr>
          <w:rFonts w:ascii="Times New Roman" w:eastAsia="Calibri" w:hAnsi="Times New Roman"/>
          <w:b/>
          <w:sz w:val="24"/>
          <w:szCs w:val="24"/>
        </w:rPr>
      </w:pPr>
      <w:r>
        <w:rPr>
          <w:rFonts w:ascii="Times New Roman" w:eastAsia="Calibri" w:hAnsi="Times New Roman"/>
          <w:b/>
          <w:sz w:val="24"/>
          <w:szCs w:val="24"/>
        </w:rPr>
        <w:t>Эталоны ответов:</w:t>
      </w:r>
    </w:p>
    <w:tbl>
      <w:tblPr>
        <w:tblStyle w:val="afd"/>
        <w:tblW w:w="10062" w:type="dxa"/>
        <w:tblInd w:w="189" w:type="dxa"/>
        <w:tblLayout w:type="fixed"/>
        <w:tblLook w:val="04A0" w:firstRow="1" w:lastRow="0" w:firstColumn="1" w:lastColumn="0" w:noHBand="0" w:noVBand="1"/>
      </w:tblPr>
      <w:tblGrid>
        <w:gridCol w:w="1015"/>
        <w:gridCol w:w="628"/>
        <w:gridCol w:w="541"/>
        <w:gridCol w:w="548"/>
        <w:gridCol w:w="636"/>
        <w:gridCol w:w="543"/>
        <w:gridCol w:w="546"/>
        <w:gridCol w:w="413"/>
        <w:gridCol w:w="671"/>
        <w:gridCol w:w="545"/>
        <w:gridCol w:w="696"/>
        <w:gridCol w:w="550"/>
        <w:gridCol w:w="545"/>
        <w:gridCol w:w="546"/>
        <w:gridCol w:w="547"/>
        <w:gridCol w:w="545"/>
        <w:gridCol w:w="547"/>
      </w:tblGrid>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задания</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w:t>
            </w:r>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8</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11</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13</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15</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16</w:t>
            </w:r>
          </w:p>
        </w:tc>
      </w:tr>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lastRenderedPageBreak/>
              <w:t xml:space="preserve">Ответ </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m:oMath>
              <m:rad>
                <m:radPr>
                  <m:degHide m:val="1"/>
                  <m:ctrlPr>
                    <w:rPr>
                      <w:rFonts w:ascii="Cambria Math" w:hAnsi="Cambria Math"/>
                    </w:rPr>
                  </m:ctrlPr>
                </m:radPr>
                <m:deg/>
                <m:e>
                  <m:r>
                    <w:rPr>
                      <w:rFonts w:ascii="Cambria Math" w:hAnsi="Cambria Math"/>
                    </w:rPr>
                    <m:t>3</m:t>
                  </m:r>
                </m:e>
              </m:rad>
            </m:oMath>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5% </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0,25</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3025</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r>
    </w:tbl>
    <w:p w:rsidR="005245EF" w:rsidRDefault="005245EF">
      <w:pPr>
        <w:spacing w:after="0"/>
        <w:ind w:left="-567"/>
        <w:jc w:val="both"/>
        <w:rPr>
          <w:rFonts w:ascii="Times New Roman" w:hAnsi="Times New Roman"/>
          <w:sz w:val="24"/>
          <w:szCs w:val="24"/>
        </w:rPr>
      </w:pPr>
    </w:p>
    <w:p w:rsidR="005245EF" w:rsidRDefault="005245EF">
      <w:pPr>
        <w:rPr>
          <w:rFonts w:ascii="Times New Roman" w:hAnsi="Times New Roman"/>
          <w:b/>
          <w:i/>
          <w:sz w:val="24"/>
          <w:szCs w:val="24"/>
        </w:rPr>
      </w:pPr>
    </w:p>
    <w:p w:rsidR="005245EF" w:rsidRDefault="005245EF"/>
    <w:p w:rsidR="005245EF" w:rsidRDefault="005245EF"/>
    <w:sectPr w:rsidR="005245EF">
      <w:pgSz w:w="11906" w:h="16838"/>
      <w:pgMar w:top="1134" w:right="566" w:bottom="1134"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06EB" w:rsidRDefault="004206EB">
      <w:pPr>
        <w:spacing w:after="0" w:line="240" w:lineRule="auto"/>
      </w:pPr>
      <w:r>
        <w:separator/>
      </w:r>
    </w:p>
  </w:endnote>
  <w:endnote w:type="continuationSeparator" w:id="0">
    <w:p w:rsidR="004206EB" w:rsidRDefault="00420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OfficinaSansBookC">
    <w:altName w:val="Calibri"/>
    <w:charset w:val="CC"/>
    <w:family w:val="auto"/>
    <w:pitch w:val="variable"/>
    <w:sig w:usb0="800002AF" w:usb1="1000004A" w:usb2="00000000" w:usb3="00000000" w:csb0="00000004" w:csb1="00000000"/>
  </w:font>
  <w:font w:name="Liberation Mono">
    <w:altName w:val="Courier New"/>
    <w:charset w:val="01"/>
    <w:family w:val="modern"/>
    <w:pitch w:val="fixed"/>
  </w:font>
  <w:font w:name="SchoolBookCSanPin-Regular">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T Serif">
    <w:altName w:val="Times New Roman"/>
    <w:charset w:val="CC"/>
    <w:family w:val="roman"/>
    <w:pitch w:val="variable"/>
    <w:sig w:usb0="00000001"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A2A3A" w:rsidRDefault="002A2A3A" w:rsidP="00D94EA6">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13</w:t>
    </w:r>
    <w:r>
      <w:rPr>
        <w:rStyle w:val="afe"/>
      </w:rPr>
      <w:fldChar w:fldCharType="end"/>
    </w:r>
  </w:p>
  <w:p w:rsidR="002A2A3A" w:rsidRDefault="002A2A3A" w:rsidP="00D94EA6">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95206"/>
      <w:docPartObj>
        <w:docPartGallery w:val="Page Numbers (Bottom of Page)"/>
        <w:docPartUnique/>
      </w:docPartObj>
    </w:sdtPr>
    <w:sdtContent>
      <w:p w:rsidR="002A2A3A" w:rsidRDefault="002A2A3A" w:rsidP="002A2A3A">
        <w:pPr>
          <w:pStyle w:val="af2"/>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A2A3A" w:rsidRDefault="002A2A3A" w:rsidP="00D94EA6">
    <w:pPr>
      <w:pStyle w:val="af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06EB" w:rsidRDefault="004206EB">
      <w:pPr>
        <w:rPr>
          <w:sz w:val="12"/>
        </w:rPr>
      </w:pPr>
      <w:r>
        <w:separator/>
      </w:r>
    </w:p>
  </w:footnote>
  <w:footnote w:type="continuationSeparator" w:id="0">
    <w:p w:rsidR="004206EB" w:rsidRDefault="004206EB">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1433"/>
    <w:multiLevelType w:val="multilevel"/>
    <w:tmpl w:val="1CE26BC4"/>
    <w:lvl w:ilvl="0">
      <w:start w:val="1"/>
      <w:numFmt w:val="decimal"/>
      <w:lvlText w:val="%1."/>
      <w:lvlJc w:val="left"/>
      <w:pPr>
        <w:tabs>
          <w:tab w:val="num" w:pos="0"/>
        </w:tabs>
        <w:ind w:left="76" w:hanging="36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1" w15:restartNumberingAfterBreak="0">
    <w:nsid w:val="0E4643A8"/>
    <w:multiLevelType w:val="multilevel"/>
    <w:tmpl w:val="93A8FF5E"/>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13725D5"/>
    <w:multiLevelType w:val="multilevel"/>
    <w:tmpl w:val="194249B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19947F5D"/>
    <w:multiLevelType w:val="multilevel"/>
    <w:tmpl w:val="EB34CC40"/>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4" w15:restartNumberingAfterBreak="0">
    <w:nsid w:val="1CDA0671"/>
    <w:multiLevelType w:val="multilevel"/>
    <w:tmpl w:val="9048AFCC"/>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1FBF0B73"/>
    <w:multiLevelType w:val="multilevel"/>
    <w:tmpl w:val="B92407F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 w15:restartNumberingAfterBreak="0">
    <w:nsid w:val="22641568"/>
    <w:multiLevelType w:val="multilevel"/>
    <w:tmpl w:val="D6F62FC2"/>
    <w:lvl w:ilvl="0">
      <w:start w:val="1"/>
      <w:numFmt w:val="decimal"/>
      <w:lvlText w:val="%1."/>
      <w:lvlJc w:val="left"/>
      <w:pPr>
        <w:tabs>
          <w:tab w:val="num" w:pos="0"/>
        </w:tabs>
        <w:ind w:left="786"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15:restartNumberingAfterBreak="0">
    <w:nsid w:val="22E31535"/>
    <w:multiLevelType w:val="multilevel"/>
    <w:tmpl w:val="A802C78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15:restartNumberingAfterBreak="0">
    <w:nsid w:val="237E5FF2"/>
    <w:multiLevelType w:val="multilevel"/>
    <w:tmpl w:val="47E6AAAC"/>
    <w:lvl w:ilvl="0">
      <w:start w:val="1"/>
      <w:numFmt w:val="decimal"/>
      <w:lvlText w:val="%1."/>
      <w:lvlJc w:val="left"/>
      <w:pPr>
        <w:tabs>
          <w:tab w:val="num" w:pos="0"/>
        </w:tabs>
        <w:ind w:left="360" w:hanging="360"/>
      </w:pPr>
      <w:rPr>
        <w:b w:val="0"/>
        <w:bCs/>
        <w:i w:val="0"/>
        <w:i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4F027FF"/>
    <w:multiLevelType w:val="multilevel"/>
    <w:tmpl w:val="2B640BB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1" w15:restartNumberingAfterBreak="0">
    <w:nsid w:val="3AA22ABD"/>
    <w:multiLevelType w:val="multilevel"/>
    <w:tmpl w:val="9064E178"/>
    <w:lvl w:ilvl="0">
      <w:start w:val="1"/>
      <w:numFmt w:val="decimal"/>
      <w:lvlText w:val="%1."/>
      <w:lvlJc w:val="left"/>
      <w:pPr>
        <w:tabs>
          <w:tab w:val="num" w:pos="0"/>
        </w:tabs>
        <w:ind w:left="1353"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2" w15:restartNumberingAfterBreak="0">
    <w:nsid w:val="3B766C21"/>
    <w:multiLevelType w:val="multilevel"/>
    <w:tmpl w:val="1E18F162"/>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3" w15:restartNumberingAfterBreak="0">
    <w:nsid w:val="3BFA2FD9"/>
    <w:multiLevelType w:val="multilevel"/>
    <w:tmpl w:val="A5A435E6"/>
    <w:lvl w:ilvl="0">
      <w:start w:val="1"/>
      <w:numFmt w:val="decimal"/>
      <w:lvlText w:val="%1."/>
      <w:lvlJc w:val="left"/>
      <w:pPr>
        <w:tabs>
          <w:tab w:val="num" w:pos="0"/>
        </w:tabs>
        <w:ind w:left="502"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3CD27C44"/>
    <w:multiLevelType w:val="multilevel"/>
    <w:tmpl w:val="04B0197C"/>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5" w15:restartNumberingAfterBreak="0">
    <w:nsid w:val="3E1F6A6B"/>
    <w:multiLevelType w:val="multilevel"/>
    <w:tmpl w:val="CE145C9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6" w15:restartNumberingAfterBreak="0">
    <w:nsid w:val="44AA7999"/>
    <w:multiLevelType w:val="multilevel"/>
    <w:tmpl w:val="8646B268"/>
    <w:lvl w:ilvl="0">
      <w:start w:val="1"/>
      <w:numFmt w:val="decimal"/>
      <w:lvlText w:val="%1."/>
      <w:lvlJc w:val="left"/>
      <w:pPr>
        <w:tabs>
          <w:tab w:val="num" w:pos="0"/>
        </w:tabs>
        <w:ind w:left="1080" w:hanging="360"/>
      </w:pPr>
      <w:rPr>
        <w:rFonts w:ascii="Times New Roman" w:eastAsiaTheme="minorEastAsia"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7" w15:restartNumberingAfterBreak="0">
    <w:nsid w:val="4E8E6FA5"/>
    <w:multiLevelType w:val="multilevel"/>
    <w:tmpl w:val="C7A45DF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8" w15:restartNumberingAfterBreak="0">
    <w:nsid w:val="50325D5F"/>
    <w:multiLevelType w:val="multilevel"/>
    <w:tmpl w:val="C3BEF436"/>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9" w15:restartNumberingAfterBreak="0">
    <w:nsid w:val="53F93C0B"/>
    <w:multiLevelType w:val="multilevel"/>
    <w:tmpl w:val="7B2CC3B8"/>
    <w:lvl w:ilvl="0">
      <w:start w:val="1"/>
      <w:numFmt w:val="decimal"/>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542F664F"/>
    <w:multiLevelType w:val="multilevel"/>
    <w:tmpl w:val="5DF88F0E"/>
    <w:lvl w:ilvl="0">
      <w:start w:val="5"/>
      <w:numFmt w:val="decimal"/>
      <w:lvlText w:val="%1"/>
      <w:lvlJc w:val="left"/>
      <w:pPr>
        <w:tabs>
          <w:tab w:val="num" w:pos="0"/>
        </w:tabs>
        <w:ind w:left="360" w:hanging="360"/>
      </w:pPr>
      <w:rPr>
        <w:color w:val="auto"/>
      </w:rPr>
    </w:lvl>
    <w:lvl w:ilvl="1">
      <w:start w:val="1"/>
      <w:numFmt w:val="decimal"/>
      <w:lvlText w:val="%1.%2"/>
      <w:lvlJc w:val="left"/>
      <w:pPr>
        <w:tabs>
          <w:tab w:val="num" w:pos="0"/>
        </w:tabs>
        <w:ind w:left="360" w:hanging="360"/>
      </w:pPr>
      <w:rPr>
        <w:color w:val="auto"/>
      </w:rPr>
    </w:lvl>
    <w:lvl w:ilvl="2">
      <w:start w:val="1"/>
      <w:numFmt w:val="decimal"/>
      <w:lvlText w:val="%1.%2.%3"/>
      <w:lvlJc w:val="left"/>
      <w:pPr>
        <w:tabs>
          <w:tab w:val="num" w:pos="0"/>
        </w:tabs>
        <w:ind w:left="720" w:hanging="720"/>
      </w:pPr>
      <w:rPr>
        <w:color w:val="auto"/>
      </w:rPr>
    </w:lvl>
    <w:lvl w:ilvl="3">
      <w:start w:val="1"/>
      <w:numFmt w:val="decimal"/>
      <w:lvlText w:val="%1.%2.%3.%4"/>
      <w:lvlJc w:val="left"/>
      <w:pPr>
        <w:tabs>
          <w:tab w:val="num" w:pos="0"/>
        </w:tabs>
        <w:ind w:left="1080" w:hanging="1080"/>
      </w:pPr>
      <w:rPr>
        <w:color w:val="auto"/>
      </w:rPr>
    </w:lvl>
    <w:lvl w:ilvl="4">
      <w:start w:val="1"/>
      <w:numFmt w:val="decimal"/>
      <w:lvlText w:val="%1.%2.%3.%4.%5"/>
      <w:lvlJc w:val="left"/>
      <w:pPr>
        <w:tabs>
          <w:tab w:val="num" w:pos="0"/>
        </w:tabs>
        <w:ind w:left="1080" w:hanging="1080"/>
      </w:pPr>
      <w:rPr>
        <w:color w:val="auto"/>
      </w:rPr>
    </w:lvl>
    <w:lvl w:ilvl="5">
      <w:start w:val="1"/>
      <w:numFmt w:val="decimal"/>
      <w:lvlText w:val="%1.%2.%3.%4.%5.%6"/>
      <w:lvlJc w:val="left"/>
      <w:pPr>
        <w:tabs>
          <w:tab w:val="num" w:pos="0"/>
        </w:tabs>
        <w:ind w:left="1440" w:hanging="1440"/>
      </w:pPr>
      <w:rPr>
        <w:color w:val="auto"/>
      </w:rPr>
    </w:lvl>
    <w:lvl w:ilvl="6">
      <w:start w:val="1"/>
      <w:numFmt w:val="decimal"/>
      <w:lvlText w:val="%1.%2.%3.%4.%5.%6.%7"/>
      <w:lvlJc w:val="left"/>
      <w:pPr>
        <w:tabs>
          <w:tab w:val="num" w:pos="0"/>
        </w:tabs>
        <w:ind w:left="1440" w:hanging="1440"/>
      </w:pPr>
      <w:rPr>
        <w:color w:val="auto"/>
      </w:rPr>
    </w:lvl>
    <w:lvl w:ilvl="7">
      <w:start w:val="1"/>
      <w:numFmt w:val="decimal"/>
      <w:lvlText w:val="%1.%2.%3.%4.%5.%6.%7.%8"/>
      <w:lvlJc w:val="left"/>
      <w:pPr>
        <w:tabs>
          <w:tab w:val="num" w:pos="0"/>
        </w:tabs>
        <w:ind w:left="1800" w:hanging="1800"/>
      </w:pPr>
      <w:rPr>
        <w:color w:val="auto"/>
      </w:rPr>
    </w:lvl>
    <w:lvl w:ilvl="8">
      <w:start w:val="1"/>
      <w:numFmt w:val="decimal"/>
      <w:lvlText w:val="%1.%2.%3.%4.%5.%6.%7.%8.%9"/>
      <w:lvlJc w:val="left"/>
      <w:pPr>
        <w:tabs>
          <w:tab w:val="num" w:pos="0"/>
        </w:tabs>
        <w:ind w:left="2160" w:hanging="2160"/>
      </w:pPr>
      <w:rPr>
        <w:color w:val="auto"/>
      </w:rPr>
    </w:lvl>
  </w:abstractNum>
  <w:abstractNum w:abstractNumId="21" w15:restartNumberingAfterBreak="0">
    <w:nsid w:val="577D26E5"/>
    <w:multiLevelType w:val="multilevel"/>
    <w:tmpl w:val="B66016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5922446A"/>
    <w:multiLevelType w:val="multilevel"/>
    <w:tmpl w:val="CF34A466"/>
    <w:lvl w:ilvl="0">
      <w:start w:val="5"/>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3" w15:restartNumberingAfterBreak="0">
    <w:nsid w:val="62982F1B"/>
    <w:multiLevelType w:val="multilevel"/>
    <w:tmpl w:val="904632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4E45761"/>
    <w:multiLevelType w:val="multilevel"/>
    <w:tmpl w:val="C8C8534A"/>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5"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67DD584A"/>
    <w:multiLevelType w:val="multilevel"/>
    <w:tmpl w:val="B1C68FE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7" w15:restartNumberingAfterBreak="0">
    <w:nsid w:val="7B87462E"/>
    <w:multiLevelType w:val="multilevel"/>
    <w:tmpl w:val="2AE0333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8" w15:restartNumberingAfterBreak="0">
    <w:nsid w:val="7BC162DF"/>
    <w:multiLevelType w:val="multilevel"/>
    <w:tmpl w:val="ACB650C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16"/>
  </w:num>
  <w:num w:numId="2">
    <w:abstractNumId w:val="23"/>
  </w:num>
  <w:num w:numId="3">
    <w:abstractNumId w:val="27"/>
  </w:num>
  <w:num w:numId="4">
    <w:abstractNumId w:val="8"/>
  </w:num>
  <w:num w:numId="5">
    <w:abstractNumId w:val="1"/>
  </w:num>
  <w:num w:numId="6">
    <w:abstractNumId w:val="10"/>
  </w:num>
  <w:num w:numId="7">
    <w:abstractNumId w:val="17"/>
  </w:num>
  <w:num w:numId="8">
    <w:abstractNumId w:val="15"/>
  </w:num>
  <w:num w:numId="9">
    <w:abstractNumId w:val="11"/>
  </w:num>
  <w:num w:numId="10">
    <w:abstractNumId w:val="14"/>
  </w:num>
  <w:num w:numId="11">
    <w:abstractNumId w:val="2"/>
  </w:num>
  <w:num w:numId="12">
    <w:abstractNumId w:val="5"/>
  </w:num>
  <w:num w:numId="13">
    <w:abstractNumId w:val="24"/>
  </w:num>
  <w:num w:numId="14">
    <w:abstractNumId w:val="20"/>
  </w:num>
  <w:num w:numId="15">
    <w:abstractNumId w:val="22"/>
  </w:num>
  <w:num w:numId="16">
    <w:abstractNumId w:val="13"/>
  </w:num>
  <w:num w:numId="17">
    <w:abstractNumId w:val="4"/>
  </w:num>
  <w:num w:numId="18">
    <w:abstractNumId w:val="18"/>
  </w:num>
  <w:num w:numId="19">
    <w:abstractNumId w:val="7"/>
  </w:num>
  <w:num w:numId="20">
    <w:abstractNumId w:val="28"/>
  </w:num>
  <w:num w:numId="21">
    <w:abstractNumId w:val="3"/>
  </w:num>
  <w:num w:numId="22">
    <w:abstractNumId w:val="6"/>
  </w:num>
  <w:num w:numId="23">
    <w:abstractNumId w:val="12"/>
  </w:num>
  <w:num w:numId="24">
    <w:abstractNumId w:val="26"/>
  </w:num>
  <w:num w:numId="25">
    <w:abstractNumId w:val="19"/>
  </w:num>
  <w:num w:numId="26">
    <w:abstractNumId w:val="0"/>
  </w:num>
  <w:num w:numId="27">
    <w:abstractNumId w:val="21"/>
  </w:num>
  <w:num w:numId="28">
    <w:abstractNumId w:val="16"/>
    <w:lvlOverride w:ilvl="0">
      <w:startOverride w:val="1"/>
    </w:lvlOverride>
  </w:num>
  <w:num w:numId="29">
    <w:abstractNumId w:val="23"/>
    <w:lvlOverride w:ilvl="0">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45EF"/>
    <w:rsid w:val="00004917"/>
    <w:rsid w:val="0003075E"/>
    <w:rsid w:val="00041681"/>
    <w:rsid w:val="00044286"/>
    <w:rsid w:val="00063394"/>
    <w:rsid w:val="00065BB6"/>
    <w:rsid w:val="00080091"/>
    <w:rsid w:val="000818AB"/>
    <w:rsid w:val="00096284"/>
    <w:rsid w:val="000A26C8"/>
    <w:rsid w:val="000A3153"/>
    <w:rsid w:val="000A415B"/>
    <w:rsid w:val="000B0A83"/>
    <w:rsid w:val="000B0E5A"/>
    <w:rsid w:val="000B6B5A"/>
    <w:rsid w:val="000D004E"/>
    <w:rsid w:val="000D134F"/>
    <w:rsid w:val="000E1888"/>
    <w:rsid w:val="000E4749"/>
    <w:rsid w:val="000E5E48"/>
    <w:rsid w:val="0015542B"/>
    <w:rsid w:val="00164D03"/>
    <w:rsid w:val="0018213F"/>
    <w:rsid w:val="0019204D"/>
    <w:rsid w:val="00197004"/>
    <w:rsid w:val="001B1A21"/>
    <w:rsid w:val="001C42BA"/>
    <w:rsid w:val="001D548C"/>
    <w:rsid w:val="00200146"/>
    <w:rsid w:val="002121F4"/>
    <w:rsid w:val="0022383E"/>
    <w:rsid w:val="00226CF1"/>
    <w:rsid w:val="002354B1"/>
    <w:rsid w:val="00252E74"/>
    <w:rsid w:val="002726C1"/>
    <w:rsid w:val="00277AB1"/>
    <w:rsid w:val="002A2A3A"/>
    <w:rsid w:val="002A50F3"/>
    <w:rsid w:val="002B73A6"/>
    <w:rsid w:val="002B77AD"/>
    <w:rsid w:val="002C48F1"/>
    <w:rsid w:val="002F4537"/>
    <w:rsid w:val="00326D7B"/>
    <w:rsid w:val="0034193F"/>
    <w:rsid w:val="003647AE"/>
    <w:rsid w:val="00385ECB"/>
    <w:rsid w:val="003B3DE1"/>
    <w:rsid w:val="003E0645"/>
    <w:rsid w:val="00401898"/>
    <w:rsid w:val="00405FD7"/>
    <w:rsid w:val="004127A0"/>
    <w:rsid w:val="004206EB"/>
    <w:rsid w:val="00431B3B"/>
    <w:rsid w:val="00441B25"/>
    <w:rsid w:val="0044302C"/>
    <w:rsid w:val="004737EB"/>
    <w:rsid w:val="004771B7"/>
    <w:rsid w:val="0048041F"/>
    <w:rsid w:val="00504482"/>
    <w:rsid w:val="005045AB"/>
    <w:rsid w:val="0052348D"/>
    <w:rsid w:val="005245EF"/>
    <w:rsid w:val="00582622"/>
    <w:rsid w:val="005A5BE7"/>
    <w:rsid w:val="005C590F"/>
    <w:rsid w:val="005E1480"/>
    <w:rsid w:val="00600B34"/>
    <w:rsid w:val="00610466"/>
    <w:rsid w:val="00675401"/>
    <w:rsid w:val="00685A70"/>
    <w:rsid w:val="006A4CEA"/>
    <w:rsid w:val="006B3DD1"/>
    <w:rsid w:val="006B3EDD"/>
    <w:rsid w:val="006C3F92"/>
    <w:rsid w:val="006C4102"/>
    <w:rsid w:val="006D5A8C"/>
    <w:rsid w:val="006D6A64"/>
    <w:rsid w:val="006F00F7"/>
    <w:rsid w:val="007132A6"/>
    <w:rsid w:val="007204F3"/>
    <w:rsid w:val="00725FB6"/>
    <w:rsid w:val="00727694"/>
    <w:rsid w:val="00727A98"/>
    <w:rsid w:val="00743FC5"/>
    <w:rsid w:val="00790EB6"/>
    <w:rsid w:val="007D10E6"/>
    <w:rsid w:val="007D1D1C"/>
    <w:rsid w:val="00826262"/>
    <w:rsid w:val="0084380F"/>
    <w:rsid w:val="00847F63"/>
    <w:rsid w:val="00875425"/>
    <w:rsid w:val="00887930"/>
    <w:rsid w:val="008D1AB6"/>
    <w:rsid w:val="008D486C"/>
    <w:rsid w:val="008E5E20"/>
    <w:rsid w:val="00904367"/>
    <w:rsid w:val="00912BD0"/>
    <w:rsid w:val="00913622"/>
    <w:rsid w:val="00917876"/>
    <w:rsid w:val="0094351E"/>
    <w:rsid w:val="009627BF"/>
    <w:rsid w:val="0097591A"/>
    <w:rsid w:val="00997F67"/>
    <w:rsid w:val="009A7424"/>
    <w:rsid w:val="009B79DE"/>
    <w:rsid w:val="009C77E6"/>
    <w:rsid w:val="00A04AD5"/>
    <w:rsid w:val="00A324C4"/>
    <w:rsid w:val="00A32EB4"/>
    <w:rsid w:val="00A77EA6"/>
    <w:rsid w:val="00A956F3"/>
    <w:rsid w:val="00AA0CAC"/>
    <w:rsid w:val="00AB055F"/>
    <w:rsid w:val="00AF0ADB"/>
    <w:rsid w:val="00AF594F"/>
    <w:rsid w:val="00AF5F59"/>
    <w:rsid w:val="00B1617F"/>
    <w:rsid w:val="00B733B2"/>
    <w:rsid w:val="00BE214C"/>
    <w:rsid w:val="00C16584"/>
    <w:rsid w:val="00C20B8C"/>
    <w:rsid w:val="00C31508"/>
    <w:rsid w:val="00C45DD3"/>
    <w:rsid w:val="00C80AC3"/>
    <w:rsid w:val="00CA106E"/>
    <w:rsid w:val="00CA200A"/>
    <w:rsid w:val="00CB3B57"/>
    <w:rsid w:val="00CB4AAE"/>
    <w:rsid w:val="00CC6DB7"/>
    <w:rsid w:val="00CC719F"/>
    <w:rsid w:val="00CC7446"/>
    <w:rsid w:val="00CD75CC"/>
    <w:rsid w:val="00D15A51"/>
    <w:rsid w:val="00D20B64"/>
    <w:rsid w:val="00D24C4D"/>
    <w:rsid w:val="00D35258"/>
    <w:rsid w:val="00D53230"/>
    <w:rsid w:val="00D8175C"/>
    <w:rsid w:val="00D94EA6"/>
    <w:rsid w:val="00DA68AB"/>
    <w:rsid w:val="00DC422B"/>
    <w:rsid w:val="00DD27A6"/>
    <w:rsid w:val="00DF636C"/>
    <w:rsid w:val="00E075AA"/>
    <w:rsid w:val="00E8089C"/>
    <w:rsid w:val="00E81EFB"/>
    <w:rsid w:val="00E834C6"/>
    <w:rsid w:val="00E94C5C"/>
    <w:rsid w:val="00EC5968"/>
    <w:rsid w:val="00ED4BBC"/>
    <w:rsid w:val="00EE0510"/>
    <w:rsid w:val="00EE22D7"/>
    <w:rsid w:val="00EF2E8E"/>
    <w:rsid w:val="00F231E2"/>
    <w:rsid w:val="00F54744"/>
    <w:rsid w:val="00F65068"/>
    <w:rsid w:val="00F95C08"/>
    <w:rsid w:val="00FA38A2"/>
    <w:rsid w:val="00FA569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1925C"/>
  <w15:docId w15:val="{9F6EEEC3-79AB-454F-B7B1-05F4BCD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6D97"/>
    <w:pPr>
      <w:spacing w:after="200" w:line="276" w:lineRule="auto"/>
    </w:pPr>
    <w:rPr>
      <w:rFonts w:eastAsia="Times New Roman" w:cs="Times New Roman"/>
      <w:lang w:eastAsia="ru-RU"/>
    </w:rPr>
  </w:style>
  <w:style w:type="paragraph" w:styleId="1">
    <w:name w:val="heading 1"/>
    <w:basedOn w:val="a"/>
    <w:next w:val="a"/>
    <w:link w:val="10"/>
    <w:uiPriority w:val="9"/>
    <w:qFormat/>
    <w:rsid w:val="007B6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B6D97"/>
    <w:rPr>
      <w:rFonts w:asciiTheme="majorHAnsi" w:eastAsiaTheme="majorEastAsia" w:hAnsiTheme="majorHAnsi" w:cstheme="majorBidi"/>
      <w:color w:val="365F91" w:themeColor="accent1" w:themeShade="BF"/>
      <w:sz w:val="32"/>
      <w:szCs w:val="32"/>
    </w:rPr>
  </w:style>
  <w:style w:type="character" w:customStyle="1" w:styleId="a3">
    <w:name w:val="Без интервала Знак"/>
    <w:basedOn w:val="a0"/>
    <w:link w:val="a4"/>
    <w:uiPriority w:val="1"/>
    <w:qFormat/>
    <w:rsid w:val="007B6D97"/>
    <w:rPr>
      <w:rFonts w:ascii="Times New Roman" w:eastAsia="MS Mincho" w:hAnsi="Times New Roman" w:cs="Times New Roman"/>
      <w:sz w:val="24"/>
      <w:szCs w:val="24"/>
      <w:lang w:eastAsia="ru-RU"/>
    </w:rPr>
  </w:style>
  <w:style w:type="character" w:customStyle="1" w:styleId="7">
    <w:name w:val="Основной текст (7)_"/>
    <w:link w:val="71"/>
    <w:uiPriority w:val="99"/>
    <w:qFormat/>
    <w:rsid w:val="007B6D97"/>
    <w:rPr>
      <w:rFonts w:ascii="Century Schoolbook" w:hAnsi="Century Schoolbook" w:cs="Century Schoolbook"/>
      <w:b/>
      <w:bCs/>
      <w:spacing w:val="6"/>
      <w:sz w:val="15"/>
      <w:szCs w:val="15"/>
      <w:shd w:val="clear" w:color="auto" w:fill="FFFFFF"/>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rsid w:val="007B6D97"/>
    <w:rPr>
      <w:rFonts w:ascii="Times New Roman" w:eastAsia="Times New Roman" w:hAnsi="Times New Roman" w:cs="Times New Roman"/>
      <w:sz w:val="20"/>
      <w:szCs w:val="20"/>
      <w:lang w:val="en-US" w:eastAsia="ru-RU"/>
    </w:rPr>
  </w:style>
  <w:style w:type="character" w:customStyle="1" w:styleId="a7">
    <w:name w:val="Символ сноски"/>
    <w:uiPriority w:val="99"/>
    <w:qFormat/>
    <w:rsid w:val="007B6D97"/>
    <w:rPr>
      <w:rFonts w:cs="Times New Roman"/>
      <w:vertAlign w:val="superscript"/>
    </w:rPr>
  </w:style>
  <w:style w:type="character" w:styleId="a8">
    <w:name w:val="footnote reference"/>
    <w:uiPriority w:val="99"/>
    <w:rPr>
      <w:rFonts w:cs="Times New Roman"/>
      <w:vertAlign w:val="superscript"/>
    </w:rPr>
  </w:style>
  <w:style w:type="character" w:customStyle="1" w:styleId="dt-m">
    <w:name w:val="dt-m"/>
    <w:basedOn w:val="a0"/>
    <w:qFormat/>
    <w:rsid w:val="007B6D97"/>
  </w:style>
  <w:style w:type="character" w:styleId="a9">
    <w:name w:val="Emphasis"/>
    <w:qFormat/>
    <w:rsid w:val="007B6D97"/>
    <w:rPr>
      <w:rFonts w:cs="Times New Roman"/>
      <w:i/>
    </w:rPr>
  </w:style>
  <w:style w:type="character" w:customStyle="1" w:styleId="aa">
    <w:name w:val="Текст выноски Знак"/>
    <w:basedOn w:val="a0"/>
    <w:link w:val="ab"/>
    <w:uiPriority w:val="99"/>
    <w:semiHidden/>
    <w:qFormat/>
    <w:rsid w:val="007B6D97"/>
    <w:rPr>
      <w:rFonts w:ascii="Tahoma" w:eastAsia="Times New Roman" w:hAnsi="Tahoma" w:cs="Tahoma"/>
      <w:sz w:val="16"/>
      <w:szCs w:val="16"/>
      <w:lang w:eastAsia="ru-RU"/>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d"/>
    <w:uiPriority w:val="34"/>
    <w:qFormat/>
    <w:locked/>
    <w:rsid w:val="007B6D97"/>
    <w:rPr>
      <w:rFonts w:eastAsiaTheme="minorEastAsia"/>
      <w:lang w:eastAsia="ru-RU"/>
    </w:rPr>
  </w:style>
  <w:style w:type="character" w:styleId="ae">
    <w:name w:val="Hyperlink"/>
    <w:basedOn w:val="a0"/>
    <w:uiPriority w:val="99"/>
    <w:unhideWhenUsed/>
    <w:rsid w:val="007B6D97"/>
    <w:rPr>
      <w:color w:val="0000FF" w:themeColor="hyperlink"/>
      <w:u w:val="single"/>
    </w:rPr>
  </w:style>
  <w:style w:type="character" w:customStyle="1" w:styleId="c3">
    <w:name w:val="c3"/>
    <w:basedOn w:val="a0"/>
    <w:uiPriority w:val="99"/>
    <w:qFormat/>
    <w:rsid w:val="007B6D97"/>
  </w:style>
  <w:style w:type="character" w:customStyle="1" w:styleId="af">
    <w:name w:val="Верхний колонтитул Знак"/>
    <w:basedOn w:val="a0"/>
    <w:link w:val="af0"/>
    <w:uiPriority w:val="99"/>
    <w:qFormat/>
    <w:rsid w:val="007B6D97"/>
  </w:style>
  <w:style w:type="character" w:customStyle="1" w:styleId="af1">
    <w:name w:val="Нижний колонтитул Знак"/>
    <w:basedOn w:val="a0"/>
    <w:link w:val="af2"/>
    <w:uiPriority w:val="99"/>
    <w:qFormat/>
    <w:rsid w:val="007B6D97"/>
  </w:style>
  <w:style w:type="character" w:customStyle="1" w:styleId="normaltextrun">
    <w:name w:val="normaltextrun"/>
    <w:basedOn w:val="a0"/>
    <w:qFormat/>
    <w:rsid w:val="007B6D97"/>
  </w:style>
  <w:style w:type="character" w:customStyle="1" w:styleId="eop">
    <w:name w:val="eop"/>
    <w:basedOn w:val="a0"/>
    <w:qFormat/>
    <w:rsid w:val="007B6D97"/>
  </w:style>
  <w:style w:type="character" w:customStyle="1" w:styleId="spellingerror">
    <w:name w:val="spellingerror"/>
    <w:basedOn w:val="a0"/>
    <w:qFormat/>
    <w:rsid w:val="007B6D97"/>
  </w:style>
  <w:style w:type="character" w:customStyle="1" w:styleId="FontStyle11">
    <w:name w:val="Font Style11"/>
    <w:basedOn w:val="a0"/>
    <w:uiPriority w:val="99"/>
    <w:qFormat/>
    <w:rsid w:val="007B6D97"/>
    <w:rPr>
      <w:rFonts w:ascii="Times New Roman" w:hAnsi="Times New Roman" w:cs="Times New Roman"/>
      <w:sz w:val="26"/>
      <w:szCs w:val="26"/>
    </w:rPr>
  </w:style>
  <w:style w:type="character" w:customStyle="1" w:styleId="FontStyle14">
    <w:name w:val="Font Style14"/>
    <w:basedOn w:val="a0"/>
    <w:uiPriority w:val="99"/>
    <w:qFormat/>
    <w:rsid w:val="007B6D97"/>
    <w:rPr>
      <w:rFonts w:ascii="Times New Roman" w:hAnsi="Times New Roman" w:cs="Times New Roman"/>
      <w:sz w:val="24"/>
      <w:szCs w:val="24"/>
    </w:rPr>
  </w:style>
  <w:style w:type="character" w:customStyle="1" w:styleId="FontStyle16">
    <w:name w:val="Font Style16"/>
    <w:basedOn w:val="a0"/>
    <w:uiPriority w:val="99"/>
    <w:qFormat/>
    <w:rsid w:val="007B6D97"/>
    <w:rPr>
      <w:rFonts w:ascii="Times New Roman" w:hAnsi="Times New Roman" w:cs="Times New Roman"/>
      <w:sz w:val="18"/>
      <w:szCs w:val="18"/>
    </w:rPr>
  </w:style>
  <w:style w:type="character" w:customStyle="1" w:styleId="FontStyle22">
    <w:name w:val="Font Style22"/>
    <w:basedOn w:val="a0"/>
    <w:uiPriority w:val="99"/>
    <w:qFormat/>
    <w:rsid w:val="007B6D97"/>
    <w:rPr>
      <w:rFonts w:ascii="Times New Roman" w:hAnsi="Times New Roman" w:cs="Times New Roman"/>
      <w:smallCaps/>
      <w:sz w:val="26"/>
      <w:szCs w:val="26"/>
    </w:rPr>
  </w:style>
  <w:style w:type="character" w:styleId="af3">
    <w:name w:val="endnote reference"/>
    <w:rPr>
      <w:vertAlign w:val="superscript"/>
    </w:rPr>
  </w:style>
  <w:style w:type="character" w:customStyle="1" w:styleId="af4">
    <w:name w:val="Символ концевой сноски"/>
    <w:qFormat/>
  </w:style>
  <w:style w:type="paragraph" w:customStyle="1" w:styleId="11">
    <w:name w:val="Заголовок1"/>
    <w:basedOn w:val="a"/>
    <w:next w:val="af5"/>
    <w:qFormat/>
    <w:pPr>
      <w:keepNext/>
      <w:spacing w:before="240" w:after="120"/>
    </w:pPr>
    <w:rPr>
      <w:rFonts w:ascii="PT Astra Serif" w:eastAsia="Tahoma" w:hAnsi="PT Astra Serif" w:cs="Noto Sans Devanagari"/>
      <w:sz w:val="28"/>
      <w:szCs w:val="28"/>
    </w:rPr>
  </w:style>
  <w:style w:type="paragraph" w:styleId="af5">
    <w:name w:val="Body Text"/>
    <w:basedOn w:val="a"/>
    <w:pPr>
      <w:spacing w:after="140"/>
    </w:pPr>
  </w:style>
  <w:style w:type="paragraph" w:styleId="af6">
    <w:name w:val="List"/>
    <w:basedOn w:val="af5"/>
    <w:rPr>
      <w:rFonts w:ascii="PT Astra Serif" w:hAnsi="PT Astra Serif" w:cs="Noto Sans Devanagari"/>
    </w:rPr>
  </w:style>
  <w:style w:type="paragraph" w:styleId="af7">
    <w:name w:val="caption"/>
    <w:basedOn w:val="a"/>
    <w:qFormat/>
    <w:pPr>
      <w:suppressLineNumbers/>
      <w:spacing w:before="120" w:after="120"/>
    </w:pPr>
    <w:rPr>
      <w:rFonts w:ascii="PT Astra Serif" w:hAnsi="PT Astra Serif" w:cs="Noto Sans Devanagari"/>
      <w:i/>
      <w:iCs/>
      <w:sz w:val="24"/>
      <w:szCs w:val="24"/>
    </w:rPr>
  </w:style>
  <w:style w:type="paragraph" w:styleId="af8">
    <w:name w:val="index heading"/>
    <w:basedOn w:val="11"/>
  </w:style>
  <w:style w:type="paragraph" w:styleId="a4">
    <w:name w:val="No Spacing"/>
    <w:link w:val="a3"/>
    <w:uiPriority w:val="1"/>
    <w:qFormat/>
    <w:rsid w:val="007B6D97"/>
    <w:rPr>
      <w:rFonts w:ascii="Times New Roman" w:eastAsia="MS Mincho" w:hAnsi="Times New Roman" w:cs="Times New Roman"/>
      <w:sz w:val="24"/>
      <w:szCs w:val="24"/>
      <w:lang w:eastAsia="ru-RU"/>
    </w:rPr>
  </w:style>
  <w:style w:type="paragraph" w:customStyle="1" w:styleId="71">
    <w:name w:val="Основной текст (7)1"/>
    <w:basedOn w:val="a"/>
    <w:link w:val="7"/>
    <w:uiPriority w:val="99"/>
    <w:qFormat/>
    <w:rsid w:val="007B6D97"/>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paragraph" w:customStyle="1" w:styleId="dt-p">
    <w:name w:val="dt-p"/>
    <w:basedOn w:val="a"/>
    <w:qFormat/>
    <w:rsid w:val="007B6D97"/>
    <w:pPr>
      <w:spacing w:beforeAutospacing="1"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7B6D97"/>
    <w:pPr>
      <w:spacing w:after="0" w:line="240" w:lineRule="auto"/>
    </w:pPr>
    <w:rPr>
      <w:rFonts w:ascii="Times New Roman" w:hAnsi="Times New Roman"/>
      <w:sz w:val="20"/>
      <w:szCs w:val="20"/>
      <w:lang w:val="en-US"/>
    </w:rPr>
  </w:style>
  <w:style w:type="paragraph" w:styleId="ab">
    <w:name w:val="Balloon Text"/>
    <w:basedOn w:val="a"/>
    <w:link w:val="aa"/>
    <w:uiPriority w:val="99"/>
    <w:semiHidden/>
    <w:unhideWhenUsed/>
    <w:qFormat/>
    <w:rsid w:val="007B6D97"/>
    <w:pPr>
      <w:spacing w:after="0" w:line="240" w:lineRule="auto"/>
    </w:pPr>
    <w:rPr>
      <w:rFonts w:ascii="Tahoma" w:hAnsi="Tahoma" w:cs="Tahoma"/>
      <w:sz w:val="16"/>
      <w:szCs w:val="16"/>
    </w:rPr>
  </w:style>
  <w:style w:type="paragraph" w:styleId="ad">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7B6D97"/>
    <w:pPr>
      <w:ind w:left="720"/>
      <w:contextualSpacing/>
    </w:pPr>
    <w:rPr>
      <w:rFonts w:eastAsiaTheme="minorEastAsia" w:cstheme="minorBidi"/>
    </w:rPr>
  </w:style>
  <w:style w:type="paragraph" w:customStyle="1" w:styleId="Default">
    <w:name w:val="Default"/>
    <w:qFormat/>
    <w:rsid w:val="007B6D97"/>
    <w:rPr>
      <w:rFonts w:ascii="OfficinaSansBookC" w:eastAsia="Calibri" w:hAnsi="OfficinaSansBookC" w:cs="OfficinaSansBookC"/>
      <w:color w:val="000000"/>
      <w:sz w:val="24"/>
      <w:szCs w:val="24"/>
    </w:rPr>
  </w:style>
  <w:style w:type="paragraph" w:customStyle="1" w:styleId="af9">
    <w:name w:val="Текст в заданном формате"/>
    <w:basedOn w:val="a"/>
    <w:qFormat/>
    <w:rsid w:val="007B6D97"/>
    <w:pPr>
      <w:widowControl w:val="0"/>
      <w:spacing w:after="0" w:line="240" w:lineRule="auto"/>
    </w:pPr>
    <w:rPr>
      <w:rFonts w:ascii="Liberation Mono" w:eastAsia="Liberation Mono" w:hAnsi="Liberation Mono" w:cs="Liberation Mono"/>
      <w:sz w:val="20"/>
      <w:szCs w:val="20"/>
      <w:lang w:val="en-US" w:eastAsia="zh-CN" w:bidi="hi-IN"/>
    </w:rPr>
  </w:style>
  <w:style w:type="paragraph" w:styleId="afa">
    <w:name w:val="Normal (Web)"/>
    <w:basedOn w:val="a"/>
    <w:uiPriority w:val="99"/>
    <w:qFormat/>
    <w:rsid w:val="007B6D97"/>
    <w:pPr>
      <w:spacing w:beforeAutospacing="1" w:afterAutospacing="1" w:line="240" w:lineRule="auto"/>
    </w:pPr>
    <w:rPr>
      <w:rFonts w:ascii="Times New Roman" w:hAnsi="Times New Roman"/>
      <w:sz w:val="24"/>
      <w:szCs w:val="24"/>
    </w:rPr>
  </w:style>
  <w:style w:type="paragraph" w:customStyle="1" w:styleId="leftmargin">
    <w:name w:val="left_margin"/>
    <w:basedOn w:val="a"/>
    <w:qFormat/>
    <w:rsid w:val="007B6D97"/>
    <w:pPr>
      <w:spacing w:beforeAutospacing="1" w:afterAutospacing="1" w:line="240" w:lineRule="auto"/>
    </w:pPr>
    <w:rPr>
      <w:rFonts w:ascii="Times New Roman" w:hAnsi="Times New Roman"/>
      <w:sz w:val="24"/>
      <w:szCs w:val="24"/>
    </w:rPr>
  </w:style>
  <w:style w:type="paragraph" w:customStyle="1" w:styleId="afb">
    <w:name w:val="Колонтитул"/>
    <w:basedOn w:val="a"/>
    <w:qFormat/>
  </w:style>
  <w:style w:type="paragraph" w:styleId="af0">
    <w:name w:val="header"/>
    <w:basedOn w:val="a"/>
    <w:link w:val="af"/>
    <w:uiPriority w:val="99"/>
    <w:unhideWhenUsed/>
    <w:rsid w:val="007B6D97"/>
    <w:pPr>
      <w:tabs>
        <w:tab w:val="center" w:pos="4677"/>
        <w:tab w:val="right" w:pos="9355"/>
      </w:tabs>
      <w:spacing w:after="0" w:line="240" w:lineRule="auto"/>
    </w:pPr>
    <w:rPr>
      <w:rFonts w:eastAsiaTheme="minorHAnsi" w:cstheme="minorBidi"/>
      <w:lang w:eastAsia="en-US"/>
    </w:rPr>
  </w:style>
  <w:style w:type="paragraph" w:styleId="af2">
    <w:name w:val="footer"/>
    <w:basedOn w:val="a"/>
    <w:link w:val="af1"/>
    <w:uiPriority w:val="99"/>
    <w:unhideWhenUsed/>
    <w:rsid w:val="007B6D97"/>
    <w:pPr>
      <w:tabs>
        <w:tab w:val="center" w:pos="4677"/>
        <w:tab w:val="right" w:pos="9355"/>
      </w:tabs>
      <w:spacing w:after="0" w:line="240" w:lineRule="auto"/>
    </w:pPr>
    <w:rPr>
      <w:rFonts w:eastAsiaTheme="minorHAnsi" w:cstheme="minorBidi"/>
      <w:lang w:eastAsia="en-US"/>
    </w:rPr>
  </w:style>
  <w:style w:type="paragraph" w:customStyle="1" w:styleId="Style2">
    <w:name w:val="Style2"/>
    <w:basedOn w:val="a"/>
    <w:uiPriority w:val="99"/>
    <w:qFormat/>
    <w:rsid w:val="007B6D97"/>
    <w:pPr>
      <w:widowControl w:val="0"/>
      <w:spacing w:after="0" w:line="331" w:lineRule="exact"/>
    </w:pPr>
    <w:rPr>
      <w:rFonts w:ascii="Times New Roman" w:hAnsi="Times New Roman"/>
      <w:sz w:val="24"/>
      <w:szCs w:val="24"/>
    </w:rPr>
  </w:style>
  <w:style w:type="paragraph" w:styleId="afc">
    <w:name w:val="TOC Heading"/>
    <w:basedOn w:val="1"/>
    <w:next w:val="a"/>
    <w:uiPriority w:val="39"/>
    <w:unhideWhenUsed/>
    <w:qFormat/>
    <w:rsid w:val="007B6D97"/>
    <w:pPr>
      <w:outlineLvl w:val="9"/>
    </w:pPr>
    <w:rPr>
      <w:lang w:eastAsia="ru-RU"/>
    </w:rPr>
  </w:style>
  <w:style w:type="paragraph" w:styleId="12">
    <w:name w:val="toc 1"/>
    <w:basedOn w:val="a"/>
    <w:next w:val="a"/>
    <w:autoRedefine/>
    <w:uiPriority w:val="39"/>
    <w:unhideWhenUsed/>
    <w:rsid w:val="007B6D97"/>
    <w:pPr>
      <w:spacing w:after="100" w:line="259" w:lineRule="auto"/>
    </w:pPr>
    <w:rPr>
      <w:rFonts w:eastAsiaTheme="minorHAnsi" w:cstheme="minorBidi"/>
      <w:lang w:eastAsia="en-US"/>
    </w:rPr>
  </w:style>
  <w:style w:type="paragraph" w:styleId="2">
    <w:name w:val="toc 2"/>
    <w:basedOn w:val="a"/>
    <w:next w:val="a"/>
    <w:autoRedefine/>
    <w:uiPriority w:val="39"/>
    <w:unhideWhenUsed/>
    <w:rsid w:val="007B6D97"/>
    <w:pPr>
      <w:spacing w:after="100" w:line="259" w:lineRule="auto"/>
      <w:ind w:left="220"/>
    </w:pPr>
    <w:rPr>
      <w:rFonts w:eastAsiaTheme="minorHAnsi" w:cstheme="minorBidi"/>
      <w:lang w:eastAsia="en-US"/>
    </w:rPr>
  </w:style>
  <w:style w:type="paragraph" w:customStyle="1" w:styleId="paragraph">
    <w:name w:val="paragraph"/>
    <w:basedOn w:val="a"/>
    <w:qFormat/>
    <w:rsid w:val="007B6D97"/>
    <w:pPr>
      <w:spacing w:beforeAutospacing="1" w:afterAutospacing="1" w:line="240" w:lineRule="auto"/>
    </w:pPr>
    <w:rPr>
      <w:rFonts w:ascii="Times New Roman" w:hAnsi="Times New Roman"/>
      <w:sz w:val="24"/>
      <w:szCs w:val="24"/>
    </w:rPr>
  </w:style>
  <w:style w:type="paragraph" w:customStyle="1" w:styleId="s1">
    <w:name w:val="s_1"/>
    <w:basedOn w:val="a"/>
    <w:qFormat/>
    <w:rsid w:val="007B6D97"/>
    <w:pPr>
      <w:spacing w:beforeAutospacing="1" w:afterAutospacing="1" w:line="240" w:lineRule="auto"/>
    </w:pPr>
    <w:rPr>
      <w:rFonts w:ascii="Times New Roman" w:hAnsi="Times New Roman"/>
      <w:sz w:val="24"/>
      <w:szCs w:val="24"/>
    </w:rPr>
  </w:style>
  <w:style w:type="table" w:styleId="afd">
    <w:name w:val="Table Grid"/>
    <w:basedOn w:val="a1"/>
    <w:uiPriority w:val="39"/>
    <w:rsid w:val="007B6D97"/>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0"/>
    <w:rsid w:val="00D53230"/>
  </w:style>
  <w:style w:type="paragraph" w:customStyle="1" w:styleId="PreformattedText">
    <w:name w:val="Preformatted Text"/>
    <w:basedOn w:val="a"/>
    <w:qFormat/>
    <w:rsid w:val="000E1888"/>
    <w:pPr>
      <w:widowControl w:val="0"/>
      <w:spacing w:after="0" w:line="240" w:lineRule="auto"/>
    </w:pPr>
    <w:rPr>
      <w:rFonts w:ascii="Liberation Mono" w:eastAsia="Liberation Mono" w:hAnsi="Liberation Mono" w:cs="Liberation Mono"/>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467004">
      <w:bodyDiv w:val="1"/>
      <w:marLeft w:val="0"/>
      <w:marRight w:val="0"/>
      <w:marTop w:val="0"/>
      <w:marBottom w:val="0"/>
      <w:divBdr>
        <w:top w:val="none" w:sz="0" w:space="0" w:color="auto"/>
        <w:left w:val="none" w:sz="0" w:space="0" w:color="auto"/>
        <w:bottom w:val="none" w:sz="0" w:space="0" w:color="auto"/>
        <w:right w:val="none" w:sz="0" w:space="0" w:color="auto"/>
      </w:divBdr>
    </w:div>
    <w:div w:id="784470577">
      <w:bodyDiv w:val="1"/>
      <w:marLeft w:val="0"/>
      <w:marRight w:val="0"/>
      <w:marTop w:val="0"/>
      <w:marBottom w:val="0"/>
      <w:divBdr>
        <w:top w:val="none" w:sz="0" w:space="0" w:color="auto"/>
        <w:left w:val="none" w:sz="0" w:space="0" w:color="auto"/>
        <w:bottom w:val="none" w:sz="0" w:space="0" w:color="auto"/>
        <w:right w:val="none" w:sz="0" w:space="0" w:color="auto"/>
      </w:divBdr>
    </w:div>
    <w:div w:id="947784692">
      <w:bodyDiv w:val="1"/>
      <w:marLeft w:val="0"/>
      <w:marRight w:val="0"/>
      <w:marTop w:val="0"/>
      <w:marBottom w:val="0"/>
      <w:divBdr>
        <w:top w:val="none" w:sz="0" w:space="0" w:color="auto"/>
        <w:left w:val="none" w:sz="0" w:space="0" w:color="auto"/>
        <w:bottom w:val="none" w:sz="0" w:space="0" w:color="auto"/>
        <w:right w:val="none" w:sz="0" w:space="0" w:color="auto"/>
      </w:divBdr>
    </w:div>
    <w:div w:id="210182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pedsovet.r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gif"/><Relationship Id="rId16" Type="http://schemas.openxmlformats.org/officeDocument/2006/relationships/hyperlink" Target="http://www.school-collection.edu.ru" TargetMode="External"/><Relationship Id="rId11" Type="http://schemas.openxmlformats.org/officeDocument/2006/relationships/hyperlink" Target="http://www.elibrary.ru"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hyperlink" Target="http://golovolomka.hobby.ru/" TargetMode="External"/><Relationship Id="rId14" Type="http://schemas.openxmlformats.org/officeDocument/2006/relationships/hyperlink" Target="https://www.resolventa.ru/demo/demomath.htm" TargetMode="External"/><Relationship Id="rId22" Type="http://schemas.openxmlformats.org/officeDocument/2006/relationships/hyperlink" Target="http://www.zavuch.info/"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28.png"/><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hyperlink" Target="https://mathematics.ru" TargetMode="External"/><Relationship Id="rId17" Type="http://schemas.openxmlformats.org/officeDocument/2006/relationships/hyperlink" Target="http://www.urokimatematiki/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www.uroki.net/"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cior.edu.ru" TargetMode="External"/><Relationship Id="rId23" Type="http://schemas.openxmlformats.org/officeDocument/2006/relationships/hyperlink" Target="http://www.schol.edu.r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online-olympiad.r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yperlink" Target="http://www.mathteachers.narod.ru" TargetMode="External"/><Relationship Id="rId18" Type="http://schemas.openxmlformats.org/officeDocument/2006/relationships/hyperlink" Target="http://math.ournet.md/indexr.html"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footer" Target="footer1.xml"/><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1428</TotalTime>
  <Pages>62</Pages>
  <Words>19170</Words>
  <Characters>109272</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pc12</dc:creator>
  <dc:description/>
  <cp:lastModifiedBy>Kristina</cp:lastModifiedBy>
  <cp:revision>117</cp:revision>
  <dcterms:created xsi:type="dcterms:W3CDTF">2023-06-26T00:55:00Z</dcterms:created>
  <dcterms:modified xsi:type="dcterms:W3CDTF">2025-07-25T01:19:00Z</dcterms:modified>
  <dc:language>ru-RU</dc:language>
</cp:coreProperties>
</file>