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55B" w:rsidRPr="00E418AC" w:rsidRDefault="0056155B" w:rsidP="0056155B">
      <w:pPr>
        <w:pStyle w:val="a7"/>
        <w:ind w:firstLine="142"/>
        <w:jc w:val="right"/>
        <w:rPr>
          <w:rFonts w:ascii="Times New Roman" w:hAnsi="Times New Roman"/>
          <w:bCs/>
        </w:rPr>
      </w:pPr>
      <w:bookmarkStart w:id="0" w:name="_Toc103587494"/>
      <w:r w:rsidRPr="00E418AC">
        <w:rPr>
          <w:rFonts w:ascii="Times New Roman" w:hAnsi="Times New Roman"/>
          <w:bCs/>
        </w:rPr>
        <w:t>Приложение 2.</w:t>
      </w:r>
      <w:r w:rsidRPr="00E418AC">
        <w:rPr>
          <w:rFonts w:ascii="Times New Roman" w:hAnsi="Times New Roman"/>
          <w:bCs/>
          <w:lang w:val="ru-RU"/>
        </w:rPr>
        <w:t>2</w:t>
      </w:r>
      <w:r w:rsidR="00EA5B58">
        <w:rPr>
          <w:rFonts w:ascii="Times New Roman" w:hAnsi="Times New Roman"/>
          <w:bCs/>
          <w:lang w:val="ru-RU"/>
        </w:rPr>
        <w:t>.</w:t>
      </w:r>
      <w:r w:rsidRPr="00E418AC">
        <w:rPr>
          <w:rFonts w:ascii="Times New Roman" w:hAnsi="Times New Roman"/>
          <w:bCs/>
        </w:rPr>
        <w:t>1</w:t>
      </w:r>
      <w:bookmarkEnd w:id="0"/>
    </w:p>
    <w:p w:rsidR="0056155B" w:rsidRPr="00E418AC" w:rsidRDefault="0056155B" w:rsidP="0056155B">
      <w:pPr>
        <w:spacing w:after="0"/>
        <w:ind w:firstLine="142"/>
        <w:jc w:val="right"/>
        <w:rPr>
          <w:rFonts w:ascii="Times New Roman" w:hAnsi="Times New Roman"/>
          <w:sz w:val="24"/>
          <w:szCs w:val="24"/>
        </w:rPr>
      </w:pPr>
      <w:r w:rsidRPr="00E418AC">
        <w:rPr>
          <w:rFonts w:ascii="Times New Roman" w:hAnsi="Times New Roman"/>
          <w:sz w:val="24"/>
          <w:szCs w:val="24"/>
        </w:rPr>
        <w:t>к О</w:t>
      </w:r>
      <w:r w:rsidR="00EA50C5">
        <w:rPr>
          <w:rFonts w:ascii="Times New Roman" w:hAnsi="Times New Roman"/>
          <w:sz w:val="24"/>
          <w:szCs w:val="24"/>
        </w:rPr>
        <w:t>П</w:t>
      </w:r>
      <w:r w:rsidRPr="00E418AC">
        <w:rPr>
          <w:rFonts w:ascii="Times New Roman" w:hAnsi="Times New Roman"/>
          <w:sz w:val="24"/>
          <w:szCs w:val="24"/>
        </w:rPr>
        <w:t xml:space="preserve">ОП </w:t>
      </w:r>
      <w:r w:rsidR="009C2D09">
        <w:rPr>
          <w:rFonts w:ascii="Times New Roman" w:hAnsi="Times New Roman"/>
          <w:sz w:val="24"/>
          <w:szCs w:val="24"/>
        </w:rPr>
        <w:t>по специальности</w:t>
      </w:r>
    </w:p>
    <w:p w:rsidR="0056155B" w:rsidRPr="0056155B" w:rsidRDefault="00486680" w:rsidP="00486680">
      <w:pPr>
        <w:spacing w:after="0"/>
        <w:ind w:firstLine="142"/>
        <w:jc w:val="right"/>
        <w:rPr>
          <w:rFonts w:ascii="Times New Roman" w:hAnsi="Times New Roman"/>
          <w:b/>
          <w:i/>
          <w:sz w:val="24"/>
          <w:szCs w:val="24"/>
        </w:rPr>
      </w:pPr>
      <w:r>
        <w:rPr>
          <w:rFonts w:ascii="Times New Roman" w:hAnsi="Times New Roman"/>
          <w:sz w:val="24"/>
          <w:szCs w:val="24"/>
        </w:rPr>
        <w:t>43.02.15 Поварское и кондитерское дело</w:t>
      </w:r>
    </w:p>
    <w:p w:rsidR="0056155B" w:rsidRPr="0056155B" w:rsidRDefault="0056155B" w:rsidP="009C2D09">
      <w:pPr>
        <w:spacing w:after="0"/>
        <w:jc w:val="center"/>
        <w:rPr>
          <w:rFonts w:ascii="Times New Roman" w:hAnsi="Times New Roman"/>
          <w:b/>
          <w:i/>
          <w:sz w:val="24"/>
          <w:szCs w:val="24"/>
        </w:rPr>
      </w:pPr>
    </w:p>
    <w:p w:rsidR="0056155B" w:rsidRDefault="0056155B" w:rsidP="0056155B">
      <w:pPr>
        <w:pStyle w:val="a9"/>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56155B" w:rsidRDefault="0056155B" w:rsidP="0056155B">
      <w:pPr>
        <w:pStyle w:val="a9"/>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56155B" w:rsidRDefault="0056155B" w:rsidP="0056155B">
      <w:pPr>
        <w:pStyle w:val="a9"/>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56155B" w:rsidRDefault="0056155B" w:rsidP="0056155B">
      <w:pPr>
        <w:pStyle w:val="a9"/>
        <w:spacing w:line="276" w:lineRule="auto"/>
        <w:ind w:left="5664"/>
        <w:rPr>
          <w:rFonts w:ascii="Times New Roman" w:hAnsi="Times New Roman"/>
          <w:sz w:val="24"/>
          <w:szCs w:val="24"/>
        </w:rPr>
      </w:pPr>
    </w:p>
    <w:p w:rsidR="0056155B" w:rsidRDefault="0056155B" w:rsidP="0056155B">
      <w:pPr>
        <w:pStyle w:val="a9"/>
        <w:spacing w:line="276" w:lineRule="auto"/>
        <w:ind w:left="5664"/>
        <w:rPr>
          <w:rFonts w:ascii="Times New Roman" w:hAnsi="Times New Roman"/>
          <w:sz w:val="24"/>
          <w:szCs w:val="24"/>
        </w:rPr>
      </w:pPr>
    </w:p>
    <w:p w:rsidR="0056155B" w:rsidRDefault="0056155B" w:rsidP="0056155B">
      <w:pPr>
        <w:pStyle w:val="a9"/>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56155B" w:rsidRDefault="0056155B" w:rsidP="0056155B">
      <w:pPr>
        <w:pStyle w:val="a9"/>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56155B" w:rsidRDefault="0056155B" w:rsidP="0056155B">
      <w:pPr>
        <w:pStyle w:val="a9"/>
        <w:spacing w:line="23" w:lineRule="atLeast"/>
        <w:ind w:left="5103"/>
        <w:rPr>
          <w:rFonts w:ascii="Times New Roman" w:hAnsi="Times New Roman"/>
          <w:sz w:val="24"/>
          <w:szCs w:val="24"/>
        </w:rPr>
      </w:pPr>
      <w:r>
        <w:rPr>
          <w:rFonts w:ascii="Times New Roman" w:hAnsi="Times New Roman"/>
          <w:sz w:val="24"/>
          <w:szCs w:val="24"/>
        </w:rPr>
        <w:t>____________ Е.И. Мысова</w:t>
      </w:r>
    </w:p>
    <w:p w:rsidR="0056155B" w:rsidRDefault="00E418AC" w:rsidP="0056155B">
      <w:pPr>
        <w:pStyle w:val="a9"/>
        <w:spacing w:line="23" w:lineRule="atLeast"/>
        <w:ind w:left="5103"/>
        <w:rPr>
          <w:rFonts w:ascii="Times New Roman" w:hAnsi="Times New Roman"/>
          <w:sz w:val="24"/>
          <w:szCs w:val="24"/>
        </w:rPr>
      </w:pPr>
      <w:r>
        <w:rPr>
          <w:rFonts w:ascii="Times New Roman" w:hAnsi="Times New Roman"/>
          <w:sz w:val="24"/>
          <w:szCs w:val="24"/>
        </w:rPr>
        <w:t>«</w:t>
      </w:r>
      <w:r w:rsidR="00EA5B58">
        <w:rPr>
          <w:rFonts w:ascii="Times New Roman" w:hAnsi="Times New Roman"/>
          <w:sz w:val="24"/>
          <w:szCs w:val="24"/>
        </w:rPr>
        <w:t>1</w:t>
      </w:r>
      <w:r w:rsidR="009C2D09">
        <w:rPr>
          <w:rFonts w:ascii="Times New Roman" w:hAnsi="Times New Roman"/>
          <w:sz w:val="24"/>
          <w:szCs w:val="24"/>
        </w:rPr>
        <w:t>7</w:t>
      </w:r>
      <w:r w:rsidR="0056155B">
        <w:rPr>
          <w:rFonts w:ascii="Times New Roman" w:hAnsi="Times New Roman"/>
          <w:sz w:val="24"/>
          <w:szCs w:val="24"/>
        </w:rPr>
        <w:t xml:space="preserve">» </w:t>
      </w:r>
      <w:r w:rsidR="009C2D09">
        <w:rPr>
          <w:rFonts w:ascii="Times New Roman" w:hAnsi="Times New Roman"/>
          <w:sz w:val="24"/>
          <w:szCs w:val="24"/>
        </w:rPr>
        <w:t>апреля</w:t>
      </w:r>
      <w:r>
        <w:rPr>
          <w:rFonts w:ascii="Times New Roman" w:hAnsi="Times New Roman"/>
          <w:sz w:val="24"/>
          <w:szCs w:val="24"/>
        </w:rPr>
        <w:t xml:space="preserve"> </w:t>
      </w:r>
      <w:r w:rsidR="00EA50C5">
        <w:rPr>
          <w:rFonts w:ascii="Times New Roman" w:hAnsi="Times New Roman"/>
          <w:sz w:val="24"/>
          <w:szCs w:val="24"/>
        </w:rPr>
        <w:t>2026</w:t>
      </w:r>
      <w:r w:rsidR="0056155B">
        <w:rPr>
          <w:rFonts w:ascii="Times New Roman" w:hAnsi="Times New Roman"/>
          <w:sz w:val="24"/>
          <w:szCs w:val="24"/>
        </w:rPr>
        <w:t xml:space="preserve"> г. </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Pr="00E418AC" w:rsidRDefault="0056155B" w:rsidP="0056155B">
      <w:pPr>
        <w:spacing w:after="0"/>
        <w:jc w:val="center"/>
        <w:rPr>
          <w:rFonts w:ascii="Times New Roman" w:hAnsi="Times New Roman"/>
          <w:sz w:val="24"/>
          <w:szCs w:val="24"/>
        </w:rPr>
      </w:pPr>
      <w:r w:rsidRPr="00E418AC">
        <w:rPr>
          <w:rFonts w:ascii="Times New Roman" w:hAnsi="Times New Roman"/>
          <w:sz w:val="24"/>
          <w:szCs w:val="24"/>
        </w:rPr>
        <w:t>ПРОГРАММА УЧЕБНОЙ ДИСЦИПЛИНЫ</w:t>
      </w:r>
    </w:p>
    <w:p w:rsidR="0056155B" w:rsidRPr="0056155B" w:rsidRDefault="0056155B" w:rsidP="0056155B">
      <w:pPr>
        <w:ind w:firstLine="142"/>
        <w:jc w:val="center"/>
        <w:rPr>
          <w:rFonts w:ascii="Times New Roman" w:hAnsi="Times New Roman"/>
          <w:b/>
          <w:sz w:val="24"/>
          <w:szCs w:val="24"/>
        </w:rPr>
      </w:pPr>
      <w:r>
        <w:rPr>
          <w:rFonts w:ascii="Times New Roman" w:hAnsi="Times New Roman"/>
          <w:bCs/>
          <w:sz w:val="24"/>
          <w:szCs w:val="24"/>
        </w:rPr>
        <w:t>СГ.01 История России</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jc w:val="both"/>
        <w:rPr>
          <w:rFonts w:ascii="Times New Roman" w:hAnsi="Times New Roman"/>
          <w:sz w:val="24"/>
          <w:szCs w:val="24"/>
        </w:rPr>
      </w:pPr>
      <w:r w:rsidRPr="0028732E">
        <w:rPr>
          <w:rFonts w:ascii="Times New Roman" w:hAnsi="Times New Roman"/>
          <w:sz w:val="24"/>
          <w:szCs w:val="24"/>
        </w:rPr>
        <w:t>Профиль подготовки</w:t>
      </w:r>
      <w:r>
        <w:rPr>
          <w:rFonts w:ascii="Times New Roman" w:hAnsi="Times New Roman"/>
          <w:sz w:val="24"/>
          <w:szCs w:val="24"/>
        </w:rPr>
        <w:t>: естественно</w:t>
      </w:r>
      <w:r w:rsidR="009C2D09">
        <w:rPr>
          <w:rFonts w:ascii="Times New Roman" w:hAnsi="Times New Roman"/>
          <w:sz w:val="24"/>
          <w:szCs w:val="24"/>
        </w:rPr>
        <w:t>-</w:t>
      </w:r>
      <w:r>
        <w:rPr>
          <w:rFonts w:ascii="Times New Roman" w:hAnsi="Times New Roman"/>
          <w:sz w:val="24"/>
          <w:szCs w:val="24"/>
        </w:rPr>
        <w:t>научный</w:t>
      </w:r>
      <w:r w:rsidRPr="0028732E">
        <w:rPr>
          <w:rFonts w:ascii="Times New Roman" w:hAnsi="Times New Roman"/>
          <w:sz w:val="24"/>
          <w:szCs w:val="24"/>
        </w:rPr>
        <w:t xml:space="preserve"> </w:t>
      </w:r>
    </w:p>
    <w:p w:rsidR="0056155B" w:rsidRDefault="0056155B" w:rsidP="005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56155B" w:rsidRDefault="0056155B" w:rsidP="00561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rFonts w:ascii="Times New Roman" w:hAnsi="Times New Roman"/>
          <w:sz w:val="24"/>
          <w:szCs w:val="24"/>
        </w:rPr>
        <w:t xml:space="preserve">Специальность: </w:t>
      </w:r>
      <w:r w:rsidR="00486680">
        <w:rPr>
          <w:rFonts w:ascii="Times New Roman" w:hAnsi="Times New Roman"/>
          <w:sz w:val="24"/>
          <w:szCs w:val="24"/>
        </w:rPr>
        <w:t>43.02.15 Поварское и кондитерское дело</w:t>
      </w:r>
    </w:p>
    <w:p w:rsidR="0056155B" w:rsidRDefault="0056155B" w:rsidP="0056155B">
      <w:pPr>
        <w:spacing w:after="0"/>
        <w:jc w:val="both"/>
        <w:rPr>
          <w:rFonts w:ascii="Times New Roman" w:hAnsi="Times New Roman"/>
          <w:sz w:val="24"/>
          <w:szCs w:val="24"/>
        </w:rPr>
      </w:pPr>
    </w:p>
    <w:p w:rsidR="0056155B" w:rsidRPr="0028732E" w:rsidRDefault="0056155B" w:rsidP="0056155B">
      <w:pPr>
        <w:spacing w:after="0"/>
        <w:jc w:val="both"/>
        <w:rPr>
          <w:rFonts w:ascii="Times New Roman" w:hAnsi="Times New Roman"/>
          <w:sz w:val="24"/>
          <w:szCs w:val="24"/>
        </w:rPr>
      </w:pPr>
      <w:r w:rsidRPr="0028732E">
        <w:rPr>
          <w:rFonts w:ascii="Times New Roman" w:hAnsi="Times New Roman"/>
          <w:sz w:val="24"/>
          <w:szCs w:val="24"/>
        </w:rPr>
        <w:t>Форма обучения: очная</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56155B" w:rsidP="0056155B">
      <w:pPr>
        <w:spacing w:after="0" w:line="23" w:lineRule="atLeast"/>
        <w:jc w:val="center"/>
        <w:rPr>
          <w:rFonts w:ascii="Times New Roman" w:hAnsi="Times New Roman"/>
          <w:sz w:val="24"/>
          <w:szCs w:val="24"/>
        </w:rPr>
      </w:pPr>
    </w:p>
    <w:p w:rsidR="0056155B" w:rsidRDefault="00E418AC" w:rsidP="0056155B">
      <w:pPr>
        <w:spacing w:after="0" w:line="23" w:lineRule="atLeast"/>
        <w:jc w:val="center"/>
        <w:rPr>
          <w:rFonts w:ascii="Times New Roman" w:hAnsi="Times New Roman"/>
          <w:sz w:val="24"/>
          <w:szCs w:val="24"/>
        </w:rPr>
      </w:pPr>
      <w:r>
        <w:rPr>
          <w:rFonts w:ascii="Times New Roman" w:hAnsi="Times New Roman"/>
          <w:sz w:val="24"/>
          <w:szCs w:val="24"/>
        </w:rPr>
        <w:t xml:space="preserve">п. Хор, </w:t>
      </w:r>
      <w:r w:rsidR="00EA50C5">
        <w:rPr>
          <w:rFonts w:ascii="Times New Roman" w:hAnsi="Times New Roman"/>
          <w:sz w:val="24"/>
          <w:szCs w:val="24"/>
        </w:rPr>
        <w:t>2026</w:t>
      </w:r>
      <w:r w:rsidR="0056155B">
        <w:rPr>
          <w:rFonts w:ascii="Times New Roman" w:hAnsi="Times New Roman"/>
          <w:sz w:val="24"/>
          <w:szCs w:val="24"/>
        </w:rPr>
        <w:t xml:space="preserve"> г.</w:t>
      </w:r>
    </w:p>
    <w:p w:rsidR="009C2D09" w:rsidRDefault="009C2D09">
      <w:pPr>
        <w:spacing w:after="160" w:line="259" w:lineRule="auto"/>
        <w:rPr>
          <w:rFonts w:ascii="Times New Roman" w:hAnsi="Times New Roman"/>
          <w:sz w:val="24"/>
          <w:szCs w:val="24"/>
        </w:rPr>
      </w:pPr>
      <w:r>
        <w:rPr>
          <w:rFonts w:ascii="Times New Roman" w:hAnsi="Times New Roman"/>
          <w:sz w:val="24"/>
          <w:szCs w:val="24"/>
        </w:rPr>
        <w:br w:type="page"/>
      </w:r>
    </w:p>
    <w:p w:rsidR="0056155B" w:rsidRPr="009628F0" w:rsidRDefault="0056155B" w:rsidP="0056155B">
      <w:pPr>
        <w:spacing w:after="0"/>
        <w:jc w:val="both"/>
        <w:rPr>
          <w:rFonts w:ascii="Times New Roman" w:hAnsi="Times New Roman"/>
          <w:sz w:val="24"/>
          <w:szCs w:val="24"/>
        </w:rPr>
      </w:pPr>
      <w:r w:rsidRPr="00B55600">
        <w:rPr>
          <w:rFonts w:ascii="Times New Roman" w:hAnsi="Times New Roman"/>
          <w:sz w:val="24"/>
          <w:szCs w:val="24"/>
        </w:rPr>
        <w:lastRenderedPageBreak/>
        <w:t xml:space="preserve">Программа учебной дисциплины разработана в соответствии с ФГОС СПО утверждённого Министерством </w:t>
      </w:r>
      <w:r>
        <w:rPr>
          <w:rFonts w:ascii="Times New Roman" w:hAnsi="Times New Roman"/>
          <w:sz w:val="24"/>
          <w:szCs w:val="24"/>
        </w:rPr>
        <w:t>просвещения</w:t>
      </w:r>
      <w:r w:rsidRPr="00B55600">
        <w:rPr>
          <w:rFonts w:ascii="Times New Roman" w:hAnsi="Times New Roman"/>
          <w:sz w:val="24"/>
          <w:szCs w:val="24"/>
        </w:rPr>
        <w:t xml:space="preserve"> РФ от </w:t>
      </w:r>
      <w:r>
        <w:rPr>
          <w:rFonts w:ascii="Times New Roman" w:hAnsi="Times New Roman"/>
          <w:sz w:val="24"/>
          <w:szCs w:val="24"/>
        </w:rPr>
        <w:t>14</w:t>
      </w:r>
      <w:r w:rsidRPr="00B55600">
        <w:rPr>
          <w:rFonts w:ascii="Times New Roman" w:hAnsi="Times New Roman"/>
          <w:sz w:val="24"/>
          <w:szCs w:val="24"/>
        </w:rPr>
        <w:t xml:space="preserve"> </w:t>
      </w:r>
      <w:r>
        <w:rPr>
          <w:rFonts w:ascii="Times New Roman" w:hAnsi="Times New Roman"/>
          <w:sz w:val="24"/>
          <w:szCs w:val="24"/>
        </w:rPr>
        <w:t>апреля</w:t>
      </w:r>
      <w:r w:rsidRPr="00B55600">
        <w:rPr>
          <w:rFonts w:ascii="Times New Roman" w:hAnsi="Times New Roman"/>
          <w:sz w:val="24"/>
          <w:szCs w:val="24"/>
        </w:rPr>
        <w:t xml:space="preserve"> 20</w:t>
      </w:r>
      <w:r>
        <w:rPr>
          <w:rFonts w:ascii="Times New Roman" w:hAnsi="Times New Roman"/>
          <w:sz w:val="24"/>
          <w:szCs w:val="24"/>
        </w:rPr>
        <w:t>22 г. № 23</w:t>
      </w:r>
      <w:r w:rsidRPr="00B55600">
        <w:rPr>
          <w:rFonts w:ascii="Times New Roman" w:hAnsi="Times New Roman"/>
          <w:sz w:val="24"/>
          <w:szCs w:val="24"/>
        </w:rPr>
        <w:t>5</w:t>
      </w:r>
      <w:r>
        <w:rPr>
          <w:szCs w:val="24"/>
        </w:rPr>
        <w:t xml:space="preserve"> </w:t>
      </w:r>
      <w:r>
        <w:rPr>
          <w:rFonts w:ascii="Times New Roman" w:hAnsi="Times New Roman"/>
          <w:sz w:val="24"/>
          <w:szCs w:val="24"/>
        </w:rPr>
        <w:t xml:space="preserve">по специальности </w:t>
      </w:r>
      <w:r w:rsidRPr="0069219D">
        <w:rPr>
          <w:rFonts w:ascii="Times New Roman" w:hAnsi="Times New Roman"/>
          <w:sz w:val="24"/>
          <w:szCs w:val="24"/>
        </w:rPr>
        <w:t>35.02.16</w:t>
      </w:r>
      <w:r w:rsidRPr="00D94265">
        <w:rPr>
          <w:rFonts w:ascii="Times New Roman" w:hAnsi="Times New Roman"/>
          <w:sz w:val="24"/>
          <w:szCs w:val="24"/>
        </w:rPr>
        <w:t xml:space="preserve"> Эксплуатация и ремонт сельскохозяйственной техники и оборудования</w:t>
      </w:r>
      <w:r>
        <w:rPr>
          <w:rFonts w:ascii="Times New Roman" w:hAnsi="Times New Roman"/>
          <w:sz w:val="24"/>
          <w:szCs w:val="24"/>
        </w:rPr>
        <w:t xml:space="preserve"> и примерной программой, разработанной </w:t>
      </w:r>
      <w:r w:rsidRPr="009628F0">
        <w:rPr>
          <w:rFonts w:ascii="Times New Roman" w:hAnsi="Times New Roman"/>
          <w:sz w:val="24"/>
          <w:szCs w:val="24"/>
        </w:rPr>
        <w:t>ФГБОУ ВО «Российский государственный аграрный университет – МСХА имени К.А. Тимирязева»</w:t>
      </w:r>
      <w:r>
        <w:rPr>
          <w:rFonts w:ascii="Times New Roman" w:hAnsi="Times New Roman"/>
          <w:sz w:val="24"/>
          <w:szCs w:val="24"/>
          <w:vertAlign w:val="superscript"/>
        </w:rPr>
        <w:t>.</w:t>
      </w:r>
    </w:p>
    <w:p w:rsidR="0056155B" w:rsidRDefault="0056155B" w:rsidP="0056155B">
      <w:pPr>
        <w:pStyle w:val="a9"/>
        <w:tabs>
          <w:tab w:val="left" w:pos="2835"/>
        </w:tabs>
        <w:spacing w:line="276" w:lineRule="auto"/>
        <w:jc w:val="both"/>
        <w:rPr>
          <w:rFonts w:ascii="Times New Roman" w:hAnsi="Times New Roman"/>
          <w:sz w:val="24"/>
          <w:szCs w:val="24"/>
        </w:rPr>
      </w:pPr>
    </w:p>
    <w:p w:rsidR="0056155B" w:rsidRDefault="0056155B" w:rsidP="0056155B">
      <w:pPr>
        <w:pStyle w:val="a9"/>
        <w:tabs>
          <w:tab w:val="left" w:pos="2835"/>
        </w:tabs>
        <w:spacing w:line="276" w:lineRule="auto"/>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 xml:space="preserve">Составитель: </w:t>
      </w:r>
      <w:proofErr w:type="spellStart"/>
      <w:r>
        <w:rPr>
          <w:rFonts w:ascii="Times New Roman" w:hAnsi="Times New Roman"/>
          <w:sz w:val="24"/>
          <w:szCs w:val="24"/>
        </w:rPr>
        <w:t>Залевская</w:t>
      </w:r>
      <w:proofErr w:type="spellEnd"/>
      <w:r>
        <w:rPr>
          <w:rFonts w:ascii="Times New Roman" w:hAnsi="Times New Roman"/>
          <w:sz w:val="24"/>
          <w:szCs w:val="24"/>
        </w:rPr>
        <w:t xml:space="preserve"> С.В., преподаватель КГБ ПОУ ХАТ</w:t>
      </w: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 xml:space="preserve">Программа учебной дисциплины рассмотрена и согласована на заседании ПЦК </w:t>
      </w:r>
      <w:r w:rsidR="00505CD4">
        <w:rPr>
          <w:rFonts w:ascii="Times New Roman" w:hAnsi="Times New Roman"/>
          <w:sz w:val="24"/>
          <w:szCs w:val="24"/>
        </w:rPr>
        <w:t>гуманитарного и естественнонаучного</w:t>
      </w:r>
      <w:r>
        <w:rPr>
          <w:rFonts w:ascii="Times New Roman" w:hAnsi="Times New Roman"/>
          <w:sz w:val="24"/>
          <w:szCs w:val="24"/>
        </w:rPr>
        <w:t xml:space="preserve"> цикла</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 xml:space="preserve">Протокол № </w:t>
      </w:r>
      <w:r w:rsidR="009C2D09">
        <w:rPr>
          <w:rFonts w:ascii="Times New Roman" w:hAnsi="Times New Roman"/>
          <w:sz w:val="24"/>
          <w:szCs w:val="24"/>
        </w:rPr>
        <w:t>8</w:t>
      </w:r>
      <w:r w:rsidR="00E418AC">
        <w:rPr>
          <w:rFonts w:ascii="Times New Roman" w:hAnsi="Times New Roman"/>
          <w:sz w:val="24"/>
          <w:szCs w:val="24"/>
        </w:rPr>
        <w:t xml:space="preserve"> от «1</w:t>
      </w:r>
      <w:r w:rsidR="00EA5B58">
        <w:rPr>
          <w:rFonts w:ascii="Times New Roman" w:hAnsi="Times New Roman"/>
          <w:sz w:val="24"/>
          <w:szCs w:val="24"/>
        </w:rPr>
        <w:t>5</w:t>
      </w:r>
      <w:r w:rsidR="00E418AC">
        <w:rPr>
          <w:rFonts w:ascii="Times New Roman" w:hAnsi="Times New Roman"/>
          <w:sz w:val="24"/>
          <w:szCs w:val="24"/>
        </w:rPr>
        <w:t xml:space="preserve">» </w:t>
      </w:r>
      <w:r w:rsidR="009C2D09">
        <w:rPr>
          <w:rFonts w:ascii="Times New Roman" w:hAnsi="Times New Roman"/>
          <w:sz w:val="24"/>
          <w:szCs w:val="24"/>
        </w:rPr>
        <w:t xml:space="preserve">апреля </w:t>
      </w:r>
      <w:r w:rsidR="00EA50C5">
        <w:rPr>
          <w:rFonts w:ascii="Times New Roman" w:hAnsi="Times New Roman"/>
          <w:sz w:val="24"/>
          <w:szCs w:val="24"/>
        </w:rPr>
        <w:t>2026</w:t>
      </w:r>
      <w:r w:rsidR="00E418AC">
        <w:rPr>
          <w:rFonts w:ascii="Times New Roman" w:hAnsi="Times New Roman"/>
          <w:sz w:val="24"/>
          <w:szCs w:val="24"/>
        </w:rPr>
        <w:t xml:space="preserve"> г.</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 xml:space="preserve">Председатель __________ </w:t>
      </w:r>
      <w:proofErr w:type="spellStart"/>
      <w:r w:rsidR="00E418AC">
        <w:rPr>
          <w:rFonts w:ascii="Times New Roman" w:hAnsi="Times New Roman"/>
          <w:sz w:val="24"/>
          <w:szCs w:val="24"/>
        </w:rPr>
        <w:t>Кайденко</w:t>
      </w:r>
      <w:proofErr w:type="spellEnd"/>
      <w:r w:rsidR="00E418AC">
        <w:rPr>
          <w:rFonts w:ascii="Times New Roman" w:hAnsi="Times New Roman"/>
          <w:sz w:val="24"/>
          <w:szCs w:val="24"/>
        </w:rPr>
        <w:t xml:space="preserve"> Н.Н.</w:t>
      </w: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8"/>
          <w:szCs w:val="28"/>
        </w:rPr>
      </w:pPr>
    </w:p>
    <w:p w:rsidR="0056155B" w:rsidRDefault="0056155B" w:rsidP="0056155B">
      <w:pPr>
        <w:spacing w:after="0" w:line="23" w:lineRule="atLeast"/>
        <w:jc w:val="both"/>
        <w:rPr>
          <w:rFonts w:ascii="Times New Roman" w:hAnsi="Times New Roman"/>
          <w:sz w:val="24"/>
          <w:szCs w:val="24"/>
        </w:rPr>
      </w:pP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КГБ ПОУ ХАТ</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Хабаровский край, р-он им. Лазо, п. Хор</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ул. Менделеева 13</w:t>
      </w:r>
    </w:p>
    <w:p w:rsidR="0056155B" w:rsidRDefault="0056155B" w:rsidP="0056155B">
      <w:pPr>
        <w:spacing w:after="0" w:line="23" w:lineRule="atLeast"/>
        <w:jc w:val="both"/>
        <w:rPr>
          <w:rFonts w:ascii="Times New Roman" w:hAnsi="Times New Roman"/>
          <w:sz w:val="24"/>
          <w:szCs w:val="24"/>
        </w:rPr>
      </w:pPr>
      <w:r>
        <w:rPr>
          <w:rFonts w:ascii="Times New Roman" w:hAnsi="Times New Roman"/>
          <w:sz w:val="24"/>
          <w:szCs w:val="24"/>
        </w:rPr>
        <w:t>индекс: 682922</w:t>
      </w:r>
    </w:p>
    <w:p w:rsidR="00EA5B58" w:rsidRDefault="00EA5B58" w:rsidP="0056155B">
      <w:pPr>
        <w:pStyle w:val="a9"/>
        <w:spacing w:line="23" w:lineRule="atLeast"/>
        <w:jc w:val="center"/>
        <w:rPr>
          <w:rFonts w:ascii="Times New Roman" w:hAnsi="Times New Roman"/>
          <w:b/>
          <w:sz w:val="28"/>
          <w:szCs w:val="28"/>
        </w:rPr>
      </w:pPr>
      <w:r>
        <w:rPr>
          <w:rFonts w:ascii="Times New Roman" w:hAnsi="Times New Roman"/>
          <w:b/>
          <w:sz w:val="28"/>
          <w:szCs w:val="28"/>
        </w:rPr>
        <w:br w:type="page"/>
      </w:r>
    </w:p>
    <w:p w:rsidR="0056155B" w:rsidRPr="00E418AC" w:rsidRDefault="0056155B" w:rsidP="0056155B">
      <w:pPr>
        <w:pStyle w:val="a9"/>
        <w:spacing w:line="23" w:lineRule="atLeast"/>
        <w:jc w:val="center"/>
        <w:rPr>
          <w:rFonts w:ascii="Times New Roman" w:hAnsi="Times New Roman"/>
          <w:sz w:val="24"/>
          <w:szCs w:val="24"/>
        </w:rPr>
      </w:pPr>
      <w:r w:rsidRPr="00E418AC">
        <w:rPr>
          <w:rFonts w:ascii="Times New Roman" w:hAnsi="Times New Roman"/>
          <w:sz w:val="24"/>
          <w:szCs w:val="24"/>
        </w:rPr>
        <w:lastRenderedPageBreak/>
        <w:t>СОДЕРЖАНИЕ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972"/>
      </w:tblGrid>
      <w:tr w:rsidR="0056155B" w:rsidTr="007C25A3">
        <w:tc>
          <w:tcPr>
            <w:tcW w:w="950" w:type="dxa"/>
          </w:tcPr>
          <w:p w:rsidR="0056155B" w:rsidRDefault="0056155B" w:rsidP="00A9756A">
            <w:pPr>
              <w:pStyle w:val="a9"/>
              <w:spacing w:line="23" w:lineRule="atLeast"/>
              <w:jc w:val="center"/>
              <w:rPr>
                <w:rFonts w:ascii="Times New Roman" w:hAnsi="Times New Roman"/>
                <w:sz w:val="24"/>
                <w:szCs w:val="24"/>
              </w:rPr>
            </w:pPr>
          </w:p>
        </w:tc>
        <w:tc>
          <w:tcPr>
            <w:tcW w:w="8972" w:type="dxa"/>
          </w:tcPr>
          <w:p w:rsidR="0056155B" w:rsidRDefault="0056155B" w:rsidP="00A9756A">
            <w:pPr>
              <w:pStyle w:val="a9"/>
              <w:spacing w:line="23" w:lineRule="atLeast"/>
              <w:jc w:val="center"/>
              <w:rPr>
                <w:rFonts w:ascii="Times New Roman" w:hAnsi="Times New Roman"/>
                <w:sz w:val="24"/>
                <w:szCs w:val="24"/>
              </w:rPr>
            </w:pP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1.</w:t>
            </w:r>
          </w:p>
        </w:tc>
        <w:tc>
          <w:tcPr>
            <w:tcW w:w="8972" w:type="dxa"/>
            <w:hideMark/>
          </w:tcPr>
          <w:p w:rsidR="0056155B" w:rsidRDefault="0056155B" w:rsidP="00A9756A">
            <w:pPr>
              <w:pStyle w:val="a9"/>
              <w:spacing w:after="240" w:line="23" w:lineRule="atLeast"/>
              <w:jc w:val="both"/>
              <w:rPr>
                <w:rFonts w:ascii="Times New Roman" w:hAnsi="Times New Roman"/>
                <w:sz w:val="24"/>
                <w:szCs w:val="24"/>
              </w:rPr>
            </w:pPr>
            <w:r>
              <w:rPr>
                <w:rFonts w:ascii="Times New Roman" w:hAnsi="Times New Roman"/>
                <w:sz w:val="24"/>
                <w:szCs w:val="24"/>
              </w:rPr>
              <w:t>ОБЩАЯ ХАРАКТЕРИСТИКА ПРОГРАММЫ УЧЕБНОЙ ДИСЦИПЛИНЫ</w:t>
            </w: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2.</w:t>
            </w:r>
          </w:p>
        </w:tc>
        <w:tc>
          <w:tcPr>
            <w:tcW w:w="8972" w:type="dxa"/>
            <w:hideMark/>
          </w:tcPr>
          <w:p w:rsidR="0056155B" w:rsidRDefault="0056155B" w:rsidP="00A9756A">
            <w:pPr>
              <w:pStyle w:val="a9"/>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9C2D09">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3.</w:t>
            </w:r>
          </w:p>
        </w:tc>
        <w:tc>
          <w:tcPr>
            <w:tcW w:w="8972" w:type="dxa"/>
            <w:hideMark/>
          </w:tcPr>
          <w:p w:rsidR="0056155B" w:rsidRDefault="0056155B" w:rsidP="0056155B">
            <w:pPr>
              <w:pStyle w:val="a9"/>
              <w:spacing w:after="240" w:line="23" w:lineRule="atLeast"/>
              <w:jc w:val="both"/>
              <w:rPr>
                <w:rFonts w:ascii="Times New Roman" w:hAnsi="Times New Roman"/>
                <w:sz w:val="24"/>
                <w:szCs w:val="24"/>
              </w:rPr>
            </w:pPr>
            <w:r>
              <w:rPr>
                <w:rFonts w:ascii="Times New Roman" w:hAnsi="Times New Roman"/>
                <w:sz w:val="24"/>
                <w:szCs w:val="24"/>
              </w:rPr>
              <w:t xml:space="preserve">УСЛОВИЯ РЕАЛИЗАЦИИ </w:t>
            </w:r>
            <w:r w:rsidR="009C2D09">
              <w:rPr>
                <w:rFonts w:ascii="Times New Roman" w:hAnsi="Times New Roman"/>
                <w:sz w:val="24"/>
                <w:szCs w:val="24"/>
              </w:rPr>
              <w:t xml:space="preserve">ПРОГРАММЫ </w:t>
            </w:r>
            <w:r>
              <w:rPr>
                <w:rFonts w:ascii="Times New Roman" w:hAnsi="Times New Roman"/>
                <w:sz w:val="24"/>
                <w:szCs w:val="24"/>
              </w:rPr>
              <w:t>УЧЕБНОЙ ДИСЦИПЛИНЫ</w:t>
            </w: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4.</w:t>
            </w:r>
          </w:p>
        </w:tc>
        <w:tc>
          <w:tcPr>
            <w:tcW w:w="8972" w:type="dxa"/>
            <w:hideMark/>
          </w:tcPr>
          <w:p w:rsidR="0056155B" w:rsidRDefault="0056155B" w:rsidP="00A9756A">
            <w:pPr>
              <w:pStyle w:val="a9"/>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9C2D09">
              <w:rPr>
                <w:rFonts w:ascii="Times New Roman" w:hAnsi="Times New Roman"/>
                <w:sz w:val="24"/>
                <w:szCs w:val="24"/>
              </w:rPr>
              <w:t xml:space="preserve">ПРОГРАММЫ </w:t>
            </w:r>
            <w:r>
              <w:rPr>
                <w:rFonts w:ascii="Times New Roman" w:hAnsi="Times New Roman"/>
                <w:sz w:val="24"/>
                <w:szCs w:val="24"/>
              </w:rPr>
              <w:t>УЧЕБНОЙ ДИСЦИПЛИНЫ</w:t>
            </w:r>
          </w:p>
        </w:tc>
      </w:tr>
      <w:tr w:rsidR="0056155B" w:rsidTr="007C25A3">
        <w:tc>
          <w:tcPr>
            <w:tcW w:w="950" w:type="dxa"/>
            <w:hideMark/>
          </w:tcPr>
          <w:p w:rsidR="0056155B" w:rsidRDefault="0056155B" w:rsidP="00A9756A">
            <w:pPr>
              <w:pStyle w:val="a9"/>
              <w:spacing w:after="240" w:line="23" w:lineRule="atLeast"/>
              <w:jc w:val="center"/>
              <w:rPr>
                <w:rFonts w:ascii="Times New Roman" w:hAnsi="Times New Roman"/>
                <w:sz w:val="24"/>
                <w:szCs w:val="24"/>
              </w:rPr>
            </w:pPr>
            <w:r>
              <w:rPr>
                <w:rFonts w:ascii="Times New Roman" w:hAnsi="Times New Roman"/>
                <w:sz w:val="24"/>
                <w:szCs w:val="24"/>
              </w:rPr>
              <w:t>5.</w:t>
            </w:r>
          </w:p>
        </w:tc>
        <w:tc>
          <w:tcPr>
            <w:tcW w:w="8972" w:type="dxa"/>
            <w:hideMark/>
          </w:tcPr>
          <w:p w:rsidR="0056155B" w:rsidRDefault="0056155B" w:rsidP="00A9756A">
            <w:pPr>
              <w:pStyle w:val="a9"/>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9C2D09">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bl>
    <w:p w:rsidR="0056155B" w:rsidRPr="009C2D09" w:rsidRDefault="0056155B" w:rsidP="009C2D09">
      <w:pPr>
        <w:suppressAutoHyphens/>
        <w:spacing w:after="0" w:line="240" w:lineRule="auto"/>
        <w:ind w:left="862"/>
        <w:rPr>
          <w:rFonts w:ascii="Times New Roman" w:hAnsi="Times New Roman"/>
          <w:b/>
          <w:sz w:val="24"/>
          <w:szCs w:val="24"/>
        </w:rPr>
      </w:pPr>
      <w:r w:rsidRPr="0056155B">
        <w:rPr>
          <w:rFonts w:ascii="Times New Roman" w:hAnsi="Times New Roman"/>
          <w:b/>
          <w:i/>
          <w:sz w:val="24"/>
          <w:szCs w:val="24"/>
          <w:u w:val="single"/>
        </w:rPr>
        <w:br w:type="page"/>
      </w:r>
      <w:r w:rsidRPr="009C2D09">
        <w:rPr>
          <w:rFonts w:ascii="Times New Roman" w:hAnsi="Times New Roman"/>
          <w:b/>
          <w:sz w:val="24"/>
          <w:szCs w:val="24"/>
        </w:rPr>
        <w:lastRenderedPageBreak/>
        <w:t xml:space="preserve">1. ОБЩАЯ ХАРАКТЕРИСТИКА </w:t>
      </w:r>
      <w:r w:rsidRPr="009C2D09">
        <w:rPr>
          <w:rFonts w:ascii="Times New Roman" w:hAnsi="Times New Roman"/>
          <w:b/>
          <w:color w:val="000000"/>
          <w:sz w:val="24"/>
          <w:szCs w:val="24"/>
        </w:rPr>
        <w:t>ПРОГРАММЫ</w:t>
      </w:r>
      <w:r w:rsidRPr="009C2D09">
        <w:rPr>
          <w:rFonts w:ascii="Times New Roman" w:hAnsi="Times New Roman"/>
          <w:b/>
          <w:sz w:val="24"/>
          <w:szCs w:val="24"/>
        </w:rPr>
        <w:t xml:space="preserve"> УЧЕБНОЙ ДИСЦИПЛИНЫ</w:t>
      </w:r>
    </w:p>
    <w:p w:rsidR="0056155B" w:rsidRPr="009C2D09" w:rsidRDefault="0056155B" w:rsidP="009C2D09">
      <w:pPr>
        <w:suppressAutoHyphens/>
        <w:spacing w:after="0" w:line="240" w:lineRule="auto"/>
        <w:ind w:left="720" w:firstLine="142"/>
        <w:jc w:val="center"/>
        <w:rPr>
          <w:rFonts w:ascii="Times New Roman" w:hAnsi="Times New Roman"/>
          <w:b/>
          <w:sz w:val="24"/>
          <w:szCs w:val="24"/>
        </w:rPr>
      </w:pPr>
    </w:p>
    <w:p w:rsidR="0056155B" w:rsidRPr="009C2D09" w:rsidRDefault="0056155B" w:rsidP="009C2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9C2D09">
        <w:rPr>
          <w:rFonts w:ascii="Times New Roman" w:hAnsi="Times New Roman"/>
          <w:b/>
          <w:sz w:val="24"/>
          <w:szCs w:val="24"/>
        </w:rPr>
        <w:t xml:space="preserve">1.1. Место дисциплины в структуре основной образовательной программы: </w:t>
      </w:r>
    </w:p>
    <w:p w:rsidR="0056155B" w:rsidRPr="009C2D09" w:rsidRDefault="0056155B" w:rsidP="009C2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C2D09">
        <w:rPr>
          <w:rFonts w:ascii="Times New Roman" w:hAnsi="Times New Roman"/>
          <w:sz w:val="24"/>
          <w:szCs w:val="24"/>
        </w:rPr>
        <w:t xml:space="preserve">Учебная дисциплина </w:t>
      </w:r>
      <w:r w:rsidR="006D2664" w:rsidRPr="009C2D09">
        <w:rPr>
          <w:rFonts w:ascii="Times New Roman" w:hAnsi="Times New Roman"/>
          <w:sz w:val="24"/>
          <w:szCs w:val="24"/>
        </w:rPr>
        <w:t xml:space="preserve">СГ.01 </w:t>
      </w:r>
      <w:r w:rsidRPr="009C2D09">
        <w:rPr>
          <w:rFonts w:ascii="Times New Roman" w:hAnsi="Times New Roman"/>
          <w:sz w:val="24"/>
          <w:szCs w:val="24"/>
        </w:rPr>
        <w:t>История России является обязательной частью Социально-гуманитарного цикла основной образовательной программы в соответствии с ФГОС</w:t>
      </w:r>
      <w:r w:rsidR="00486680">
        <w:rPr>
          <w:rFonts w:ascii="Times New Roman" w:hAnsi="Times New Roman"/>
          <w:sz w:val="24"/>
          <w:szCs w:val="24"/>
        </w:rPr>
        <w:t xml:space="preserve"> СПО по специальности 43.02.15 Поварское и кондитерское дело</w:t>
      </w:r>
      <w:r w:rsidRPr="009C2D09">
        <w:rPr>
          <w:rFonts w:ascii="Times New Roman" w:hAnsi="Times New Roman"/>
          <w:sz w:val="24"/>
          <w:szCs w:val="24"/>
        </w:rPr>
        <w:t xml:space="preserve">. </w:t>
      </w:r>
    </w:p>
    <w:p w:rsidR="00486680" w:rsidRDefault="00486680" w:rsidP="00486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Pr>
          <w:rFonts w:ascii="Times New Roman" w:hAnsi="Times New Roman"/>
          <w:sz w:val="24"/>
        </w:rPr>
        <w:t>Особое значение дисциплина имеет при формировании и развитии ОК 01, ОК 02, ОК 03, ОК 04, ОК 05, ОК 06</w:t>
      </w:r>
      <w:r>
        <w:rPr>
          <w:rFonts w:ascii="Times New Roman" w:hAnsi="Times New Roman"/>
          <w:i/>
          <w:sz w:val="24"/>
        </w:rPr>
        <w:t xml:space="preserve">, </w:t>
      </w:r>
      <w:r>
        <w:rPr>
          <w:rFonts w:ascii="Times New Roman" w:hAnsi="Times New Roman"/>
          <w:sz w:val="24"/>
        </w:rPr>
        <w:t>ОК 09.</w:t>
      </w:r>
    </w:p>
    <w:p w:rsidR="00486680" w:rsidRDefault="00486680" w:rsidP="00486680">
      <w:pPr>
        <w:spacing w:after="0" w:line="240" w:lineRule="auto"/>
        <w:ind w:firstLine="142"/>
        <w:rPr>
          <w:rFonts w:ascii="Times New Roman" w:hAnsi="Times New Roman"/>
          <w:b/>
          <w:sz w:val="24"/>
          <w:szCs w:val="24"/>
        </w:rPr>
      </w:pPr>
      <w:r>
        <w:rPr>
          <w:rFonts w:ascii="Times New Roman" w:hAnsi="Times New Roman"/>
          <w:b/>
          <w:sz w:val="24"/>
          <w:szCs w:val="24"/>
        </w:rPr>
        <w:t xml:space="preserve">         </w:t>
      </w:r>
      <w:r w:rsidR="0056155B" w:rsidRPr="009C2D09">
        <w:rPr>
          <w:rFonts w:ascii="Times New Roman" w:hAnsi="Times New Roman"/>
          <w:b/>
          <w:sz w:val="24"/>
          <w:szCs w:val="24"/>
        </w:rPr>
        <w:t>1.2. Цель и планируемые результаты освоения дисциплины:</w:t>
      </w:r>
    </w:p>
    <w:p w:rsidR="00486680" w:rsidRDefault="00486680" w:rsidP="00486680">
      <w:pPr>
        <w:spacing w:after="0" w:line="240" w:lineRule="auto"/>
        <w:ind w:firstLine="709"/>
        <w:jc w:val="both"/>
        <w:rPr>
          <w:rFonts w:ascii="Times New Roman" w:hAnsi="Times New Roman"/>
          <w:sz w:val="24"/>
        </w:rPr>
      </w:pPr>
      <w:r>
        <w:rPr>
          <w:rFonts w:ascii="Times New Roman" w:hAnsi="Times New Roman"/>
          <w:sz w:val="24"/>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486680" w:rsidRDefault="00486680" w:rsidP="00486680">
      <w:pPr>
        <w:spacing w:after="0" w:line="240" w:lineRule="auto"/>
        <w:ind w:firstLine="709"/>
        <w:jc w:val="both"/>
        <w:rPr>
          <w:rFonts w:ascii="Times New Roman" w:hAnsi="Times New Roman"/>
          <w:sz w:val="24"/>
        </w:rPr>
      </w:pPr>
      <w:r>
        <w:rPr>
          <w:rFonts w:ascii="Times New Roman" w:hAnsi="Times New Roman"/>
          <w:sz w:val="24"/>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486680" w:rsidRDefault="00486680" w:rsidP="00486680">
      <w:pPr>
        <w:spacing w:after="0" w:line="240" w:lineRule="auto"/>
        <w:ind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486680" w:rsidTr="00B820EC">
        <w:trPr>
          <w:trHeight w:val="649"/>
        </w:trPr>
        <w:tc>
          <w:tcPr>
            <w:tcW w:w="1661" w:type="dxa"/>
            <w:tcBorders>
              <w:top w:val="single" w:sz="4" w:space="0" w:color="000000"/>
              <w:left w:val="single" w:sz="4" w:space="0" w:color="000000"/>
              <w:bottom w:val="single" w:sz="4" w:space="0" w:color="000000"/>
              <w:right w:val="single" w:sz="4" w:space="0" w:color="000000"/>
            </w:tcBorders>
          </w:tcPr>
          <w:p w:rsidR="00486680" w:rsidRDefault="00486680" w:rsidP="00B820EC">
            <w:pPr>
              <w:spacing w:after="0" w:line="240" w:lineRule="auto"/>
              <w:jc w:val="center"/>
              <w:rPr>
                <w:rFonts w:ascii="Times New Roman" w:hAnsi="Times New Roman"/>
                <w:b/>
                <w:sz w:val="24"/>
              </w:rPr>
            </w:pPr>
            <w:r>
              <w:rPr>
                <w:rFonts w:ascii="Times New Roman" w:hAnsi="Times New Roman"/>
                <w:b/>
                <w:sz w:val="24"/>
              </w:rPr>
              <w:t xml:space="preserve">Коды </w:t>
            </w:r>
          </w:p>
          <w:p w:rsidR="00486680" w:rsidRDefault="00486680" w:rsidP="00B820EC">
            <w:pPr>
              <w:spacing w:after="0" w:line="240" w:lineRule="auto"/>
              <w:jc w:val="center"/>
              <w:rPr>
                <w:rFonts w:ascii="Times New Roman" w:hAnsi="Times New Roman"/>
                <w:b/>
                <w:sz w:val="24"/>
              </w:rPr>
            </w:pPr>
            <w:r>
              <w:rPr>
                <w:rFonts w:ascii="Times New Roman" w:hAnsi="Times New Roman"/>
                <w:b/>
                <w:sz w:val="24"/>
              </w:rPr>
              <w:t>ОК, ПК</w:t>
            </w:r>
          </w:p>
        </w:tc>
        <w:tc>
          <w:tcPr>
            <w:tcW w:w="4004" w:type="dxa"/>
            <w:tcBorders>
              <w:top w:val="single" w:sz="4" w:space="0" w:color="000000"/>
              <w:left w:val="single" w:sz="4" w:space="0" w:color="000000"/>
              <w:bottom w:val="single" w:sz="4" w:space="0" w:color="000000"/>
              <w:right w:val="single" w:sz="4" w:space="0" w:color="000000"/>
            </w:tcBorders>
          </w:tcPr>
          <w:p w:rsidR="00486680" w:rsidRDefault="00486680" w:rsidP="00B820EC">
            <w:pPr>
              <w:spacing w:after="0" w:line="240" w:lineRule="auto"/>
              <w:jc w:val="center"/>
              <w:rPr>
                <w:rFonts w:ascii="Times New Roman" w:hAnsi="Times New Roman"/>
                <w:b/>
                <w:sz w:val="24"/>
              </w:rPr>
            </w:pPr>
            <w:r>
              <w:rPr>
                <w:rFonts w:ascii="Times New Roman" w:hAnsi="Times New Roman"/>
                <w:b/>
                <w:sz w:val="24"/>
              </w:rPr>
              <w:t>Умения</w:t>
            </w:r>
          </w:p>
        </w:tc>
        <w:tc>
          <w:tcPr>
            <w:tcW w:w="3969" w:type="dxa"/>
            <w:tcBorders>
              <w:top w:val="single" w:sz="4" w:space="0" w:color="000000"/>
              <w:left w:val="single" w:sz="4" w:space="0" w:color="000000"/>
              <w:bottom w:val="single" w:sz="4" w:space="0" w:color="000000"/>
              <w:right w:val="single" w:sz="4" w:space="0" w:color="000000"/>
            </w:tcBorders>
          </w:tcPr>
          <w:p w:rsidR="00486680" w:rsidRDefault="00486680" w:rsidP="00B820EC">
            <w:pPr>
              <w:spacing w:after="0" w:line="240" w:lineRule="auto"/>
              <w:jc w:val="center"/>
              <w:rPr>
                <w:rFonts w:ascii="Times New Roman" w:hAnsi="Times New Roman"/>
                <w:b/>
                <w:sz w:val="24"/>
              </w:rPr>
            </w:pPr>
            <w:r>
              <w:rPr>
                <w:rFonts w:ascii="Times New Roman" w:hAnsi="Times New Roman"/>
                <w:b/>
                <w:sz w:val="24"/>
              </w:rPr>
              <w:t>Знания</w:t>
            </w:r>
          </w:p>
        </w:tc>
      </w:tr>
      <w:tr w:rsidR="00486680" w:rsidTr="00B820EC">
        <w:trPr>
          <w:trHeight w:val="212"/>
        </w:trPr>
        <w:tc>
          <w:tcPr>
            <w:tcW w:w="1661" w:type="dxa"/>
            <w:tcBorders>
              <w:top w:val="single" w:sz="4" w:space="0" w:color="000000"/>
              <w:left w:val="single" w:sz="4" w:space="0" w:color="000000"/>
              <w:bottom w:val="single" w:sz="4" w:space="0" w:color="000000"/>
              <w:right w:val="single" w:sz="4" w:space="0" w:color="000000"/>
            </w:tcBorders>
          </w:tcPr>
          <w:p w:rsidR="00486680" w:rsidRPr="00B820EC" w:rsidRDefault="00486680" w:rsidP="00B82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820EC">
              <w:rPr>
                <w:rFonts w:ascii="Times New Roman" w:hAnsi="Times New Roman"/>
              </w:rPr>
              <w:t xml:space="preserve">ОК 01, ОК 02, </w:t>
            </w:r>
          </w:p>
          <w:p w:rsidR="00486680" w:rsidRPr="00B820EC" w:rsidRDefault="00486680" w:rsidP="00B82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820EC">
              <w:rPr>
                <w:rFonts w:ascii="Times New Roman" w:hAnsi="Times New Roman"/>
              </w:rPr>
              <w:t xml:space="preserve">ОК 03, </w:t>
            </w:r>
          </w:p>
          <w:p w:rsidR="00486680" w:rsidRPr="00B820EC" w:rsidRDefault="00486680" w:rsidP="00B82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820EC">
              <w:rPr>
                <w:rFonts w:ascii="Times New Roman" w:hAnsi="Times New Roman"/>
              </w:rPr>
              <w:t xml:space="preserve">ОК 04, </w:t>
            </w:r>
          </w:p>
          <w:p w:rsidR="00486680" w:rsidRPr="00B820EC" w:rsidRDefault="00486680" w:rsidP="00B82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820EC">
              <w:rPr>
                <w:rFonts w:ascii="Times New Roman" w:hAnsi="Times New Roman"/>
              </w:rPr>
              <w:t xml:space="preserve">ОК 05, </w:t>
            </w:r>
          </w:p>
          <w:p w:rsidR="00486680" w:rsidRPr="00B820EC" w:rsidRDefault="00486680" w:rsidP="00B82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820EC">
              <w:rPr>
                <w:rFonts w:ascii="Times New Roman" w:hAnsi="Times New Roman"/>
              </w:rPr>
              <w:t xml:space="preserve">ОК 06, </w:t>
            </w:r>
          </w:p>
          <w:p w:rsidR="00486680" w:rsidRPr="00B820EC" w:rsidRDefault="00486680" w:rsidP="00B82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820EC">
              <w:rPr>
                <w:rFonts w:ascii="Times New Roman" w:hAnsi="Times New Roman"/>
              </w:rPr>
              <w:t xml:space="preserve">ОК 09 </w:t>
            </w:r>
          </w:p>
          <w:p w:rsidR="00486680" w:rsidRPr="00B820EC" w:rsidRDefault="00486680" w:rsidP="00B82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tc>
        <w:tc>
          <w:tcPr>
            <w:tcW w:w="4004" w:type="dxa"/>
            <w:tcBorders>
              <w:top w:val="single" w:sz="4" w:space="0" w:color="000000"/>
              <w:left w:val="single" w:sz="4" w:space="0" w:color="000000"/>
              <w:bottom w:val="single" w:sz="4" w:space="0" w:color="000000"/>
              <w:right w:val="single" w:sz="4" w:space="0" w:color="000000"/>
            </w:tcBorders>
          </w:tcPr>
          <w:p w:rsidR="00486680" w:rsidRPr="00B820EC" w:rsidRDefault="00486680" w:rsidP="00B820EC">
            <w:pPr>
              <w:spacing w:after="0" w:line="240" w:lineRule="auto"/>
              <w:jc w:val="both"/>
              <w:rPr>
                <w:rFonts w:ascii="Times New Roman" w:hAnsi="Times New Roman"/>
              </w:rPr>
            </w:pPr>
            <w:r w:rsidRPr="00B820EC">
              <w:rPr>
                <w:rFonts w:ascii="Times New Roman" w:hAnsi="Times New Roman"/>
              </w:rPr>
              <w:t xml:space="preserve">Должен уметь: </w:t>
            </w:r>
          </w:p>
          <w:p w:rsidR="00486680" w:rsidRPr="00B820EC" w:rsidRDefault="00486680" w:rsidP="00486680">
            <w:pPr>
              <w:numPr>
                <w:ilvl w:val="0"/>
                <w:numId w:val="4"/>
              </w:numPr>
              <w:spacing w:after="0" w:line="240" w:lineRule="auto"/>
              <w:ind w:left="0" w:firstLine="0"/>
              <w:jc w:val="both"/>
              <w:rPr>
                <w:rFonts w:ascii="Times New Roman" w:hAnsi="Times New Roman"/>
              </w:rPr>
            </w:pPr>
            <w:r w:rsidRPr="00B820EC">
              <w:rPr>
                <w:rFonts w:ascii="Times New Roman" w:hAnsi="Times New Roman"/>
              </w:rPr>
              <w:t>выделять факторы, определившие уникальность становления духовно-нравственных ценностей в России;</w:t>
            </w:r>
          </w:p>
          <w:p w:rsidR="00486680" w:rsidRPr="00B820EC" w:rsidRDefault="00486680" w:rsidP="00486680">
            <w:pPr>
              <w:widowControl w:val="0"/>
              <w:numPr>
                <w:ilvl w:val="0"/>
                <w:numId w:val="5"/>
              </w:numPr>
              <w:spacing w:after="0" w:line="240" w:lineRule="auto"/>
              <w:ind w:left="0" w:firstLine="0"/>
              <w:jc w:val="both"/>
              <w:rPr>
                <w:rFonts w:ascii="Times New Roman" w:hAnsi="Times New Roman"/>
                <w:i/>
              </w:rPr>
            </w:pPr>
            <w:r w:rsidRPr="00B820EC">
              <w:rPr>
                <w:rFonts w:ascii="Times New Roman" w:hAnsi="Times New Roman"/>
              </w:rPr>
              <w:t>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с времен образования Древнерусского государства до настоящего времени;</w:t>
            </w:r>
          </w:p>
          <w:p w:rsidR="00486680" w:rsidRPr="00B820EC" w:rsidRDefault="00486680" w:rsidP="00486680">
            <w:pPr>
              <w:numPr>
                <w:ilvl w:val="0"/>
                <w:numId w:val="4"/>
              </w:numPr>
              <w:spacing w:after="0" w:line="240" w:lineRule="auto"/>
              <w:ind w:left="0" w:firstLine="0"/>
              <w:jc w:val="both"/>
              <w:rPr>
                <w:rFonts w:ascii="Times New Roman" w:hAnsi="Times New Roman"/>
              </w:rPr>
            </w:pPr>
            <w:r w:rsidRPr="00B820EC">
              <w:rPr>
                <w:rFonts w:ascii="Times New Roman" w:hAnsi="Times New Roman"/>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486680" w:rsidRPr="00B820EC" w:rsidRDefault="00486680" w:rsidP="00486680">
            <w:pPr>
              <w:numPr>
                <w:ilvl w:val="0"/>
                <w:numId w:val="4"/>
              </w:numPr>
              <w:spacing w:after="0" w:line="240" w:lineRule="auto"/>
              <w:ind w:left="0" w:firstLine="0"/>
              <w:jc w:val="both"/>
              <w:rPr>
                <w:rFonts w:ascii="Times New Roman" w:hAnsi="Times New Roman"/>
              </w:rPr>
            </w:pPr>
            <w:r w:rsidRPr="00B820EC">
              <w:rPr>
                <w:rFonts w:ascii="Times New Roman" w:hAnsi="Times New Roman"/>
              </w:rPr>
              <w:t>защищать историческую правду, не допускать умаления подвига российского народа по защите Отечества;</w:t>
            </w:r>
          </w:p>
          <w:p w:rsidR="00486680" w:rsidRPr="00B820EC" w:rsidRDefault="00486680" w:rsidP="00486680">
            <w:pPr>
              <w:numPr>
                <w:ilvl w:val="0"/>
                <w:numId w:val="4"/>
              </w:numPr>
              <w:spacing w:after="0" w:line="240" w:lineRule="auto"/>
              <w:ind w:left="0" w:firstLine="0"/>
              <w:jc w:val="both"/>
              <w:rPr>
                <w:rFonts w:ascii="Times New Roman" w:hAnsi="Times New Roman"/>
              </w:rPr>
            </w:pPr>
            <w:r w:rsidRPr="00B820EC">
              <w:rPr>
                <w:rFonts w:ascii="Times New Roman" w:hAnsi="Times New Roman"/>
              </w:rPr>
              <w:t>демонстрировать готовность противостоять фальсификациям российской истории;</w:t>
            </w:r>
          </w:p>
          <w:p w:rsidR="00486680" w:rsidRPr="00B820EC" w:rsidRDefault="00486680" w:rsidP="00B820EC">
            <w:pPr>
              <w:spacing w:after="0" w:line="240" w:lineRule="auto"/>
              <w:jc w:val="both"/>
              <w:rPr>
                <w:rFonts w:ascii="Times New Roman" w:hAnsi="Times New Roman"/>
              </w:rPr>
            </w:pPr>
            <w:r w:rsidRPr="00B820EC">
              <w:rPr>
                <w:rFonts w:ascii="Times New Roman" w:hAnsi="Times New Roman"/>
              </w:rPr>
              <w:t>- демонстрировать уважительное отношение к историческому наследию и социокультурным традициям Российского государства</w:t>
            </w:r>
          </w:p>
          <w:p w:rsidR="00B820EC" w:rsidRPr="00B820EC" w:rsidRDefault="00B820EC" w:rsidP="00B820EC">
            <w:pPr>
              <w:spacing w:after="0" w:line="240" w:lineRule="auto"/>
              <w:jc w:val="both"/>
              <w:rPr>
                <w:rFonts w:ascii="Times New Roman" w:hAnsi="Times New Roman"/>
              </w:rPr>
            </w:pPr>
          </w:p>
        </w:tc>
        <w:tc>
          <w:tcPr>
            <w:tcW w:w="3969" w:type="dxa"/>
            <w:tcBorders>
              <w:top w:val="single" w:sz="4" w:space="0" w:color="000000"/>
              <w:left w:val="single" w:sz="4" w:space="0" w:color="000000"/>
              <w:bottom w:val="single" w:sz="4" w:space="0" w:color="000000"/>
              <w:right w:val="single" w:sz="4" w:space="0" w:color="000000"/>
            </w:tcBorders>
          </w:tcPr>
          <w:p w:rsidR="00486680" w:rsidRPr="00B820EC" w:rsidRDefault="00486680" w:rsidP="00B820EC">
            <w:pPr>
              <w:pStyle w:val="TableParagraph"/>
              <w:ind w:right="98"/>
              <w:jc w:val="both"/>
              <w:rPr>
                <w:szCs w:val="22"/>
                <w:u w:val="single"/>
              </w:rPr>
            </w:pPr>
            <w:r w:rsidRPr="00B820EC">
              <w:rPr>
                <w:szCs w:val="22"/>
                <w:u w:val="single"/>
              </w:rPr>
              <w:t>Должен знать:</w:t>
            </w:r>
          </w:p>
          <w:p w:rsidR="00486680" w:rsidRPr="00B820EC" w:rsidRDefault="00486680" w:rsidP="00486680">
            <w:pPr>
              <w:pStyle w:val="TableParagraph"/>
              <w:numPr>
                <w:ilvl w:val="0"/>
                <w:numId w:val="6"/>
              </w:numPr>
              <w:ind w:left="0" w:firstLine="0"/>
              <w:jc w:val="both"/>
              <w:rPr>
                <w:szCs w:val="22"/>
              </w:rPr>
            </w:pPr>
            <w:r w:rsidRPr="00B820EC">
              <w:rPr>
                <w:szCs w:val="22"/>
              </w:rPr>
              <w:t xml:space="preserve">ключевые события, основные даты и исторические этапы развития России до настоящего времени; </w:t>
            </w:r>
          </w:p>
          <w:p w:rsidR="00486680" w:rsidRPr="00B820EC" w:rsidRDefault="00486680" w:rsidP="00486680">
            <w:pPr>
              <w:pStyle w:val="TableParagraph"/>
              <w:numPr>
                <w:ilvl w:val="0"/>
                <w:numId w:val="6"/>
              </w:numPr>
              <w:ind w:left="0" w:firstLine="0"/>
              <w:jc w:val="both"/>
              <w:rPr>
                <w:szCs w:val="22"/>
                <w:shd w:val="clear" w:color="auto" w:fill="FFD821"/>
              </w:rPr>
            </w:pPr>
            <w:r w:rsidRPr="00B820EC">
              <w:rPr>
                <w:szCs w:val="22"/>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486680" w:rsidRPr="00B820EC" w:rsidRDefault="00486680" w:rsidP="00486680">
            <w:pPr>
              <w:pStyle w:val="TableParagraph"/>
              <w:numPr>
                <w:ilvl w:val="0"/>
                <w:numId w:val="6"/>
              </w:numPr>
              <w:ind w:left="0" w:firstLine="0"/>
              <w:jc w:val="both"/>
              <w:rPr>
                <w:szCs w:val="22"/>
                <w:shd w:val="clear" w:color="auto" w:fill="FFD821"/>
              </w:rPr>
            </w:pPr>
            <w:r w:rsidRPr="00B820EC">
              <w:rPr>
                <w:szCs w:val="22"/>
              </w:rPr>
              <w:t>традиционные российские духовно-нравственные ценности;</w:t>
            </w:r>
          </w:p>
          <w:p w:rsidR="00486680" w:rsidRPr="00B820EC" w:rsidRDefault="00486680" w:rsidP="00486680">
            <w:pPr>
              <w:pStyle w:val="TableParagraph"/>
              <w:numPr>
                <w:ilvl w:val="0"/>
                <w:numId w:val="6"/>
              </w:numPr>
              <w:ind w:left="0" w:firstLine="0"/>
              <w:jc w:val="both"/>
              <w:rPr>
                <w:szCs w:val="22"/>
              </w:rPr>
            </w:pPr>
            <w:r w:rsidRPr="00B820EC">
              <w:rPr>
                <w:szCs w:val="22"/>
              </w:rPr>
              <w:t>роль и значение России в современном мире</w:t>
            </w:r>
          </w:p>
        </w:tc>
      </w:tr>
      <w:tr w:rsidR="00B820EC" w:rsidTr="00B820EC">
        <w:trPr>
          <w:trHeight w:val="212"/>
        </w:trPr>
        <w:tc>
          <w:tcPr>
            <w:tcW w:w="1661" w:type="dxa"/>
            <w:tcBorders>
              <w:top w:val="single" w:sz="4" w:space="0" w:color="000000"/>
              <w:left w:val="single" w:sz="4" w:space="0" w:color="000000"/>
              <w:bottom w:val="single" w:sz="4" w:space="0" w:color="000000"/>
              <w:right w:val="single" w:sz="4" w:space="0" w:color="000000"/>
            </w:tcBorders>
          </w:tcPr>
          <w:p w:rsidR="00B820EC" w:rsidRPr="00B820EC" w:rsidRDefault="00B820EC" w:rsidP="00B820E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820EC">
              <w:rPr>
                <w:rFonts w:ascii="Times New Roman" w:hAnsi="Times New Roman"/>
              </w:rPr>
              <w:t>ПК 6.1 Осуществлять разработку ассортимента кулинарной и кон</w:t>
            </w:r>
            <w:r w:rsidRPr="00B820EC">
              <w:rPr>
                <w:rFonts w:ascii="Times New Roman" w:hAnsi="Times New Roman"/>
              </w:rPr>
              <w:lastRenderedPageBreak/>
              <w:t>дитерской продукции, различных видов меню с учетом потребностей различных категорий потребителей, видов и форм обслуживания</w:t>
            </w:r>
          </w:p>
        </w:tc>
        <w:tc>
          <w:tcPr>
            <w:tcW w:w="4004" w:type="dxa"/>
            <w:tcBorders>
              <w:top w:val="single" w:sz="4" w:space="0" w:color="000000"/>
              <w:left w:val="single" w:sz="4" w:space="0" w:color="000000"/>
              <w:bottom w:val="single" w:sz="4" w:space="0" w:color="000000"/>
              <w:right w:val="single" w:sz="4" w:space="0" w:color="000000"/>
            </w:tcBorders>
          </w:tcPr>
          <w:p w:rsidR="00B820EC" w:rsidRPr="00B820EC" w:rsidRDefault="00B820EC" w:rsidP="00B820EC">
            <w:pPr>
              <w:pStyle w:val="ac"/>
              <w:numPr>
                <w:ilvl w:val="0"/>
                <w:numId w:val="7"/>
              </w:numPr>
              <w:spacing w:after="0" w:line="240" w:lineRule="auto"/>
              <w:ind w:left="67" w:hanging="67"/>
              <w:rPr>
                <w:rFonts w:ascii="Times New Roman" w:hAnsi="Times New Roman"/>
              </w:rPr>
            </w:pPr>
            <w:r w:rsidRPr="00B820EC">
              <w:rPr>
                <w:rFonts w:ascii="Times New Roman" w:hAnsi="Times New Roman"/>
              </w:rPr>
              <w:lastRenderedPageBreak/>
              <w:t xml:space="preserve">анализировать исторически сложившиеся традиции народов России и использовать полученные знания при разработке ассортимента блюд и составлении меню; </w:t>
            </w:r>
          </w:p>
          <w:p w:rsidR="00B820EC" w:rsidRPr="00B820EC" w:rsidRDefault="00B820EC" w:rsidP="00B820EC">
            <w:pPr>
              <w:pStyle w:val="ac"/>
              <w:numPr>
                <w:ilvl w:val="0"/>
                <w:numId w:val="7"/>
              </w:numPr>
              <w:spacing w:after="0" w:line="240" w:lineRule="auto"/>
              <w:ind w:left="67" w:hanging="67"/>
              <w:rPr>
                <w:rFonts w:ascii="Times New Roman" w:hAnsi="Times New Roman"/>
              </w:rPr>
            </w:pPr>
            <w:r w:rsidRPr="00B820EC">
              <w:rPr>
                <w:rFonts w:ascii="Times New Roman" w:hAnsi="Times New Roman"/>
              </w:rPr>
              <w:lastRenderedPageBreak/>
              <w:t xml:space="preserve">учитывать особенности национальной и региональной кухни народов России; </w:t>
            </w:r>
          </w:p>
          <w:p w:rsidR="00B820EC" w:rsidRPr="00B820EC" w:rsidRDefault="00B820EC" w:rsidP="00B820EC">
            <w:pPr>
              <w:pStyle w:val="ac"/>
              <w:numPr>
                <w:ilvl w:val="0"/>
                <w:numId w:val="7"/>
              </w:numPr>
              <w:spacing w:after="0" w:line="240" w:lineRule="auto"/>
              <w:ind w:left="67" w:hanging="67"/>
              <w:rPr>
                <w:rFonts w:ascii="Times New Roman" w:hAnsi="Times New Roman"/>
              </w:rPr>
            </w:pPr>
            <w:r w:rsidRPr="00B820EC">
              <w:rPr>
                <w:rFonts w:ascii="Times New Roman" w:hAnsi="Times New Roman"/>
              </w:rPr>
              <w:t xml:space="preserve">применять знания об историко-культурном наследии России в профессиональной деятельности; </w:t>
            </w:r>
          </w:p>
          <w:p w:rsidR="00B820EC" w:rsidRPr="00B820EC" w:rsidRDefault="00B820EC" w:rsidP="00B820EC">
            <w:pPr>
              <w:pStyle w:val="ac"/>
              <w:numPr>
                <w:ilvl w:val="0"/>
                <w:numId w:val="7"/>
              </w:numPr>
              <w:spacing w:after="0" w:line="240" w:lineRule="auto"/>
              <w:ind w:left="67" w:hanging="67"/>
              <w:rPr>
                <w:rFonts w:ascii="Times New Roman" w:hAnsi="Times New Roman"/>
              </w:rPr>
            </w:pPr>
            <w:r w:rsidRPr="00B820EC">
              <w:rPr>
                <w:rFonts w:ascii="Times New Roman" w:hAnsi="Times New Roman"/>
              </w:rPr>
              <w:t xml:space="preserve">подбирать блюда и кулинарные изделия с учетом культурных традиций, национальных особенностей и потребностей различных категорий потребителей; </w:t>
            </w:r>
          </w:p>
          <w:p w:rsidR="00B820EC" w:rsidRPr="00B820EC" w:rsidRDefault="00B820EC" w:rsidP="00B820EC">
            <w:pPr>
              <w:pStyle w:val="ac"/>
              <w:numPr>
                <w:ilvl w:val="0"/>
                <w:numId w:val="7"/>
              </w:numPr>
              <w:spacing w:after="0" w:line="240" w:lineRule="auto"/>
              <w:ind w:left="67" w:hanging="67"/>
              <w:jc w:val="both"/>
              <w:rPr>
                <w:rFonts w:ascii="Times New Roman" w:hAnsi="Times New Roman"/>
              </w:rPr>
            </w:pPr>
            <w:r w:rsidRPr="00B820EC">
              <w:rPr>
                <w:rFonts w:ascii="Times New Roman" w:hAnsi="Times New Roman"/>
              </w:rPr>
              <w:t>использовать исторический и культурный материал при формировании профессионального представления о российской кухне.</w:t>
            </w:r>
          </w:p>
        </w:tc>
        <w:tc>
          <w:tcPr>
            <w:tcW w:w="3969" w:type="dxa"/>
            <w:tcBorders>
              <w:top w:val="single" w:sz="4" w:space="0" w:color="000000"/>
              <w:left w:val="single" w:sz="4" w:space="0" w:color="000000"/>
              <w:bottom w:val="single" w:sz="4" w:space="0" w:color="000000"/>
              <w:right w:val="single" w:sz="4" w:space="0" w:color="000000"/>
            </w:tcBorders>
          </w:tcPr>
          <w:p w:rsidR="00B820EC" w:rsidRPr="003D0049" w:rsidRDefault="00B820EC" w:rsidP="003D0049">
            <w:pPr>
              <w:pStyle w:val="ac"/>
              <w:numPr>
                <w:ilvl w:val="0"/>
                <w:numId w:val="8"/>
              </w:numPr>
              <w:spacing w:after="0" w:line="240" w:lineRule="auto"/>
              <w:ind w:left="170" w:hanging="142"/>
              <w:jc w:val="both"/>
              <w:rPr>
                <w:rFonts w:ascii="Times New Roman" w:hAnsi="Times New Roman"/>
              </w:rPr>
            </w:pPr>
            <w:r w:rsidRPr="003D0049">
              <w:rPr>
                <w:rFonts w:ascii="Times New Roman" w:hAnsi="Times New Roman"/>
              </w:rPr>
              <w:lastRenderedPageBreak/>
              <w:t xml:space="preserve">основные этапы исторического развития России; </w:t>
            </w:r>
          </w:p>
          <w:p w:rsidR="00B820EC" w:rsidRPr="003D0049" w:rsidRDefault="00B820EC" w:rsidP="003D0049">
            <w:pPr>
              <w:pStyle w:val="ac"/>
              <w:numPr>
                <w:ilvl w:val="0"/>
                <w:numId w:val="8"/>
              </w:numPr>
              <w:spacing w:after="0" w:line="240" w:lineRule="auto"/>
              <w:ind w:left="170" w:hanging="142"/>
              <w:jc w:val="both"/>
              <w:rPr>
                <w:rFonts w:ascii="Times New Roman" w:hAnsi="Times New Roman"/>
              </w:rPr>
            </w:pPr>
            <w:r w:rsidRPr="003D0049">
              <w:rPr>
                <w:rFonts w:ascii="Times New Roman" w:hAnsi="Times New Roman"/>
              </w:rPr>
              <w:t xml:space="preserve">особенности формирования многонационального российского государства и культуры; </w:t>
            </w:r>
          </w:p>
          <w:p w:rsidR="00B820EC" w:rsidRPr="003D0049" w:rsidRDefault="00B820EC" w:rsidP="003D0049">
            <w:pPr>
              <w:pStyle w:val="ac"/>
              <w:numPr>
                <w:ilvl w:val="0"/>
                <w:numId w:val="8"/>
              </w:numPr>
              <w:spacing w:after="0" w:line="240" w:lineRule="auto"/>
              <w:ind w:left="170" w:hanging="142"/>
              <w:jc w:val="both"/>
              <w:rPr>
                <w:rFonts w:ascii="Times New Roman" w:hAnsi="Times New Roman"/>
              </w:rPr>
            </w:pPr>
            <w:r w:rsidRPr="003D0049">
              <w:rPr>
                <w:rFonts w:ascii="Times New Roman" w:hAnsi="Times New Roman"/>
              </w:rPr>
              <w:lastRenderedPageBreak/>
              <w:t xml:space="preserve">исторические и культурные традиции народов России; </w:t>
            </w:r>
          </w:p>
          <w:p w:rsidR="00B820EC" w:rsidRPr="003D0049" w:rsidRDefault="00B820EC" w:rsidP="003D0049">
            <w:pPr>
              <w:pStyle w:val="ac"/>
              <w:numPr>
                <w:ilvl w:val="0"/>
                <w:numId w:val="8"/>
              </w:numPr>
              <w:spacing w:after="0" w:line="240" w:lineRule="auto"/>
              <w:ind w:left="170" w:hanging="142"/>
              <w:jc w:val="both"/>
              <w:rPr>
                <w:rFonts w:ascii="Times New Roman" w:hAnsi="Times New Roman"/>
              </w:rPr>
            </w:pPr>
            <w:r w:rsidRPr="003D0049">
              <w:rPr>
                <w:rFonts w:ascii="Times New Roman" w:hAnsi="Times New Roman"/>
              </w:rPr>
              <w:t xml:space="preserve">основные этапы становления и развития русской национальной кухни; </w:t>
            </w:r>
          </w:p>
          <w:p w:rsidR="00B820EC" w:rsidRPr="003D0049" w:rsidRDefault="00B820EC" w:rsidP="003D0049">
            <w:pPr>
              <w:pStyle w:val="ac"/>
              <w:numPr>
                <w:ilvl w:val="0"/>
                <w:numId w:val="8"/>
              </w:numPr>
              <w:spacing w:after="0" w:line="240" w:lineRule="auto"/>
              <w:ind w:left="170" w:hanging="142"/>
              <w:jc w:val="both"/>
              <w:rPr>
                <w:rFonts w:ascii="Times New Roman" w:hAnsi="Times New Roman"/>
              </w:rPr>
            </w:pPr>
            <w:r w:rsidRPr="003D0049">
              <w:rPr>
                <w:rFonts w:ascii="Times New Roman" w:hAnsi="Times New Roman"/>
              </w:rPr>
              <w:t xml:space="preserve">особенности традиционной кухни народов, проживающих на территории Российской Федерации; </w:t>
            </w:r>
          </w:p>
          <w:p w:rsidR="003D0049" w:rsidRPr="003D0049" w:rsidRDefault="00B820EC" w:rsidP="003D0049">
            <w:pPr>
              <w:pStyle w:val="ac"/>
              <w:numPr>
                <w:ilvl w:val="0"/>
                <w:numId w:val="8"/>
              </w:numPr>
              <w:spacing w:after="0" w:line="240" w:lineRule="auto"/>
              <w:ind w:left="170" w:hanging="142"/>
              <w:jc w:val="both"/>
              <w:rPr>
                <w:rFonts w:ascii="Times New Roman" w:hAnsi="Times New Roman"/>
              </w:rPr>
            </w:pPr>
            <w:r w:rsidRPr="003D0049">
              <w:rPr>
                <w:rFonts w:ascii="Times New Roman" w:hAnsi="Times New Roman"/>
              </w:rPr>
              <w:t xml:space="preserve">роль историко-культурного наследия в сохранении </w:t>
            </w:r>
            <w:r w:rsidR="003D0049" w:rsidRPr="003D0049">
              <w:rPr>
                <w:rFonts w:ascii="Times New Roman" w:hAnsi="Times New Roman"/>
              </w:rPr>
              <w:t>национальных традиций питания;</w:t>
            </w:r>
          </w:p>
          <w:p w:rsidR="00B820EC" w:rsidRPr="003D0049" w:rsidRDefault="00B820EC" w:rsidP="003D0049">
            <w:pPr>
              <w:pStyle w:val="ac"/>
              <w:numPr>
                <w:ilvl w:val="0"/>
                <w:numId w:val="8"/>
              </w:numPr>
              <w:spacing w:after="0" w:line="240" w:lineRule="auto"/>
              <w:ind w:left="170" w:hanging="142"/>
              <w:jc w:val="both"/>
              <w:rPr>
                <w:rFonts w:ascii="Times New Roman" w:hAnsi="Times New Roman"/>
              </w:rPr>
            </w:pPr>
            <w:r w:rsidRPr="003D0049">
              <w:rPr>
                <w:rFonts w:ascii="Times New Roman" w:hAnsi="Times New Roman"/>
              </w:rPr>
              <w:t>значение многообразия культур народов России для развития современной гастрономии и общественного питания.</w:t>
            </w:r>
          </w:p>
        </w:tc>
      </w:tr>
    </w:tbl>
    <w:p w:rsidR="00486680" w:rsidRDefault="00486680" w:rsidP="009C2D09">
      <w:pPr>
        <w:spacing w:after="0" w:line="240" w:lineRule="auto"/>
        <w:ind w:firstLine="142"/>
        <w:rPr>
          <w:rFonts w:ascii="Times New Roman" w:hAnsi="Times New Roman"/>
          <w:b/>
          <w:sz w:val="24"/>
          <w:szCs w:val="24"/>
        </w:rPr>
      </w:pPr>
    </w:p>
    <w:p w:rsidR="0056155B" w:rsidRPr="009C2D09" w:rsidRDefault="0056155B" w:rsidP="009C2D09">
      <w:pPr>
        <w:suppressAutoHyphens/>
        <w:spacing w:after="240" w:line="240" w:lineRule="auto"/>
        <w:ind w:firstLine="142"/>
        <w:jc w:val="center"/>
        <w:rPr>
          <w:rFonts w:ascii="Times New Roman" w:hAnsi="Times New Roman"/>
          <w:b/>
          <w:sz w:val="24"/>
          <w:szCs w:val="24"/>
        </w:rPr>
      </w:pPr>
      <w:r w:rsidRPr="009C2D09">
        <w:rPr>
          <w:rFonts w:ascii="Times New Roman" w:hAnsi="Times New Roman"/>
          <w:b/>
          <w:sz w:val="24"/>
          <w:szCs w:val="24"/>
        </w:rPr>
        <w:t>2. СТРУКТУРА И СОДЕРЖАНИЕ УЧЕБНОЙ ДИСЦИПЛИНЫ</w:t>
      </w:r>
    </w:p>
    <w:p w:rsidR="0056155B" w:rsidRPr="009C2D09" w:rsidRDefault="0056155B" w:rsidP="009C2D09">
      <w:pPr>
        <w:suppressAutoHyphens/>
        <w:spacing w:after="240" w:line="240" w:lineRule="auto"/>
        <w:ind w:firstLine="142"/>
        <w:rPr>
          <w:rFonts w:ascii="Times New Roman" w:hAnsi="Times New Roman"/>
          <w:b/>
          <w:sz w:val="24"/>
          <w:szCs w:val="24"/>
        </w:rPr>
      </w:pPr>
      <w:r w:rsidRPr="009C2D0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10"/>
        <w:gridCol w:w="2680"/>
      </w:tblGrid>
      <w:tr w:rsidR="0056155B" w:rsidRPr="009C2D09" w:rsidTr="007C25A3">
        <w:trPr>
          <w:trHeight w:val="276"/>
        </w:trPr>
        <w:tc>
          <w:tcPr>
            <w:tcW w:w="3685" w:type="pct"/>
            <w:vAlign w:val="center"/>
          </w:tcPr>
          <w:p w:rsidR="0056155B" w:rsidRPr="009C2D09" w:rsidRDefault="0056155B" w:rsidP="009C2D09">
            <w:pPr>
              <w:suppressAutoHyphens/>
              <w:spacing w:after="0" w:line="240" w:lineRule="auto"/>
              <w:ind w:firstLine="142"/>
              <w:rPr>
                <w:rFonts w:ascii="Times New Roman" w:hAnsi="Times New Roman"/>
                <w:b/>
                <w:sz w:val="24"/>
                <w:szCs w:val="24"/>
              </w:rPr>
            </w:pPr>
            <w:r w:rsidRPr="009C2D09">
              <w:rPr>
                <w:rFonts w:ascii="Times New Roman" w:hAnsi="Times New Roman"/>
                <w:b/>
                <w:sz w:val="24"/>
                <w:szCs w:val="24"/>
              </w:rPr>
              <w:t>Вид учебной работы</w:t>
            </w:r>
          </w:p>
        </w:tc>
        <w:tc>
          <w:tcPr>
            <w:tcW w:w="1315" w:type="pct"/>
            <w:vAlign w:val="center"/>
          </w:tcPr>
          <w:p w:rsidR="0056155B" w:rsidRPr="009C2D09" w:rsidRDefault="0056155B" w:rsidP="009C2D09">
            <w:pPr>
              <w:suppressAutoHyphens/>
              <w:spacing w:after="0" w:line="240" w:lineRule="auto"/>
              <w:ind w:firstLine="142"/>
              <w:rPr>
                <w:rFonts w:ascii="Times New Roman" w:hAnsi="Times New Roman"/>
                <w:b/>
                <w:iCs/>
                <w:sz w:val="24"/>
                <w:szCs w:val="24"/>
              </w:rPr>
            </w:pPr>
            <w:r w:rsidRPr="009C2D09">
              <w:rPr>
                <w:rFonts w:ascii="Times New Roman" w:hAnsi="Times New Roman"/>
                <w:b/>
                <w:iCs/>
                <w:sz w:val="24"/>
                <w:szCs w:val="24"/>
              </w:rPr>
              <w:t>Объем в часах</w:t>
            </w:r>
          </w:p>
        </w:tc>
      </w:tr>
      <w:tr w:rsidR="0056155B" w:rsidRPr="009C2D09" w:rsidTr="007C25A3">
        <w:trPr>
          <w:trHeight w:val="225"/>
        </w:trPr>
        <w:tc>
          <w:tcPr>
            <w:tcW w:w="3685" w:type="pct"/>
            <w:vAlign w:val="center"/>
          </w:tcPr>
          <w:p w:rsidR="0056155B" w:rsidRPr="009C2D09" w:rsidRDefault="0056155B" w:rsidP="009C2D09">
            <w:pPr>
              <w:suppressAutoHyphens/>
              <w:spacing w:after="0" w:line="240" w:lineRule="auto"/>
              <w:ind w:firstLine="142"/>
              <w:rPr>
                <w:rFonts w:ascii="Times New Roman" w:hAnsi="Times New Roman"/>
                <w:b/>
                <w:sz w:val="24"/>
                <w:szCs w:val="24"/>
              </w:rPr>
            </w:pPr>
            <w:r w:rsidRPr="009C2D09">
              <w:rPr>
                <w:rFonts w:ascii="Times New Roman" w:hAnsi="Times New Roman"/>
                <w:b/>
                <w:sz w:val="24"/>
                <w:szCs w:val="24"/>
              </w:rPr>
              <w:t>Объем образовательной программы учебной дисциплины</w:t>
            </w:r>
          </w:p>
        </w:tc>
        <w:tc>
          <w:tcPr>
            <w:tcW w:w="1315" w:type="pct"/>
            <w:vAlign w:val="center"/>
          </w:tcPr>
          <w:p w:rsidR="0056155B" w:rsidRPr="009C2D09" w:rsidRDefault="00486680" w:rsidP="009C2D09">
            <w:pPr>
              <w:suppressAutoHyphens/>
              <w:spacing w:after="0" w:line="240" w:lineRule="auto"/>
              <w:ind w:firstLine="142"/>
              <w:jc w:val="center"/>
              <w:rPr>
                <w:rFonts w:ascii="Times New Roman" w:hAnsi="Times New Roman"/>
                <w:b/>
                <w:iCs/>
                <w:sz w:val="24"/>
                <w:szCs w:val="24"/>
              </w:rPr>
            </w:pPr>
            <w:r>
              <w:rPr>
                <w:rFonts w:ascii="Times New Roman" w:hAnsi="Times New Roman"/>
                <w:b/>
                <w:iCs/>
                <w:sz w:val="24"/>
                <w:szCs w:val="24"/>
              </w:rPr>
              <w:t>36</w:t>
            </w:r>
          </w:p>
        </w:tc>
      </w:tr>
      <w:tr w:rsidR="0056155B" w:rsidRPr="009C2D09" w:rsidTr="007C25A3">
        <w:trPr>
          <w:trHeight w:val="186"/>
        </w:trPr>
        <w:tc>
          <w:tcPr>
            <w:tcW w:w="3685" w:type="pct"/>
            <w:shd w:val="clear" w:color="auto" w:fill="auto"/>
            <w:vAlign w:val="center"/>
          </w:tcPr>
          <w:p w:rsidR="0056155B" w:rsidRPr="009C2D09" w:rsidRDefault="0056155B" w:rsidP="009C2D09">
            <w:pPr>
              <w:suppressAutoHyphens/>
              <w:spacing w:after="0" w:line="240" w:lineRule="auto"/>
              <w:ind w:firstLine="142"/>
              <w:rPr>
                <w:rFonts w:ascii="Times New Roman" w:hAnsi="Times New Roman"/>
                <w:sz w:val="24"/>
                <w:szCs w:val="24"/>
              </w:rPr>
            </w:pPr>
            <w:r w:rsidRPr="009C2D09">
              <w:rPr>
                <w:rFonts w:ascii="Times New Roman" w:hAnsi="Times New Roman"/>
                <w:sz w:val="24"/>
                <w:szCs w:val="24"/>
              </w:rPr>
              <w:t>в т.</w:t>
            </w:r>
            <w:r w:rsidR="007C25A3" w:rsidRPr="009C2D09">
              <w:rPr>
                <w:rFonts w:ascii="Times New Roman" w:hAnsi="Times New Roman"/>
                <w:sz w:val="24"/>
                <w:szCs w:val="24"/>
              </w:rPr>
              <w:t xml:space="preserve"> </w:t>
            </w:r>
            <w:r w:rsidRPr="009C2D09">
              <w:rPr>
                <w:rFonts w:ascii="Times New Roman" w:hAnsi="Times New Roman"/>
                <w:sz w:val="24"/>
                <w:szCs w:val="24"/>
              </w:rPr>
              <w:t xml:space="preserve">ч. </w:t>
            </w:r>
          </w:p>
        </w:tc>
        <w:tc>
          <w:tcPr>
            <w:tcW w:w="1315" w:type="pct"/>
            <w:shd w:val="clear" w:color="auto" w:fill="auto"/>
            <w:vAlign w:val="center"/>
          </w:tcPr>
          <w:p w:rsidR="0056155B" w:rsidRPr="009C2D09" w:rsidRDefault="0056155B" w:rsidP="009C2D09">
            <w:pPr>
              <w:suppressAutoHyphens/>
              <w:spacing w:after="0" w:line="240" w:lineRule="auto"/>
              <w:ind w:firstLine="142"/>
              <w:jc w:val="center"/>
              <w:rPr>
                <w:rFonts w:ascii="Times New Roman" w:hAnsi="Times New Roman"/>
                <w:iCs/>
                <w:sz w:val="24"/>
                <w:szCs w:val="24"/>
              </w:rPr>
            </w:pPr>
          </w:p>
        </w:tc>
      </w:tr>
      <w:tr w:rsidR="0056155B" w:rsidRPr="009C2D09" w:rsidTr="007C25A3">
        <w:trPr>
          <w:trHeight w:val="263"/>
        </w:trPr>
        <w:tc>
          <w:tcPr>
            <w:tcW w:w="3685" w:type="pct"/>
            <w:vAlign w:val="center"/>
          </w:tcPr>
          <w:p w:rsidR="0056155B" w:rsidRPr="009C2D09" w:rsidRDefault="0056155B" w:rsidP="009C2D09">
            <w:pPr>
              <w:suppressAutoHyphens/>
              <w:spacing w:after="0" w:line="240" w:lineRule="auto"/>
              <w:ind w:firstLine="589"/>
              <w:rPr>
                <w:rFonts w:ascii="Times New Roman" w:hAnsi="Times New Roman"/>
                <w:sz w:val="24"/>
                <w:szCs w:val="24"/>
              </w:rPr>
            </w:pPr>
            <w:r w:rsidRPr="009C2D09">
              <w:rPr>
                <w:rFonts w:ascii="Times New Roman" w:hAnsi="Times New Roman"/>
                <w:sz w:val="24"/>
                <w:szCs w:val="24"/>
              </w:rPr>
              <w:t>теоретическое обучение</w:t>
            </w:r>
          </w:p>
        </w:tc>
        <w:tc>
          <w:tcPr>
            <w:tcW w:w="1315" w:type="pct"/>
            <w:vAlign w:val="center"/>
          </w:tcPr>
          <w:p w:rsidR="0056155B" w:rsidRPr="009C2D09" w:rsidRDefault="0056155B" w:rsidP="009C2D09">
            <w:pPr>
              <w:suppressAutoHyphens/>
              <w:spacing w:after="0" w:line="240" w:lineRule="auto"/>
              <w:ind w:firstLine="142"/>
              <w:jc w:val="center"/>
              <w:rPr>
                <w:rFonts w:ascii="Times New Roman" w:hAnsi="Times New Roman"/>
                <w:iCs/>
                <w:sz w:val="24"/>
                <w:szCs w:val="24"/>
              </w:rPr>
            </w:pPr>
            <w:r w:rsidRPr="009C2D09">
              <w:rPr>
                <w:rFonts w:ascii="Times New Roman" w:hAnsi="Times New Roman"/>
                <w:iCs/>
                <w:sz w:val="24"/>
                <w:szCs w:val="24"/>
              </w:rPr>
              <w:t>1</w:t>
            </w:r>
            <w:r w:rsidR="00486680">
              <w:rPr>
                <w:rFonts w:ascii="Times New Roman" w:hAnsi="Times New Roman"/>
                <w:iCs/>
                <w:sz w:val="24"/>
                <w:szCs w:val="24"/>
              </w:rPr>
              <w:t>6</w:t>
            </w:r>
          </w:p>
        </w:tc>
      </w:tr>
      <w:tr w:rsidR="0056155B" w:rsidRPr="009C2D09" w:rsidTr="007C25A3">
        <w:trPr>
          <w:trHeight w:val="83"/>
        </w:trPr>
        <w:tc>
          <w:tcPr>
            <w:tcW w:w="3685" w:type="pct"/>
            <w:vAlign w:val="center"/>
          </w:tcPr>
          <w:p w:rsidR="0056155B" w:rsidRPr="009C2D09" w:rsidRDefault="0056155B" w:rsidP="009C2D09">
            <w:pPr>
              <w:suppressAutoHyphens/>
              <w:spacing w:after="0" w:line="240" w:lineRule="auto"/>
              <w:ind w:firstLine="589"/>
              <w:rPr>
                <w:rFonts w:ascii="Times New Roman" w:hAnsi="Times New Roman"/>
                <w:sz w:val="24"/>
                <w:szCs w:val="24"/>
              </w:rPr>
            </w:pPr>
            <w:r w:rsidRPr="009C2D09">
              <w:rPr>
                <w:rFonts w:ascii="Times New Roman" w:hAnsi="Times New Roman"/>
                <w:sz w:val="24"/>
                <w:szCs w:val="24"/>
              </w:rPr>
              <w:t>практические занятия</w:t>
            </w:r>
            <w:r w:rsidRPr="009C2D09">
              <w:rPr>
                <w:rFonts w:ascii="Times New Roman" w:hAnsi="Times New Roman"/>
                <w:i/>
                <w:sz w:val="24"/>
                <w:szCs w:val="24"/>
              </w:rPr>
              <w:t xml:space="preserve"> </w:t>
            </w:r>
          </w:p>
        </w:tc>
        <w:tc>
          <w:tcPr>
            <w:tcW w:w="1315" w:type="pct"/>
            <w:vAlign w:val="center"/>
          </w:tcPr>
          <w:p w:rsidR="0056155B" w:rsidRPr="009C2D09" w:rsidRDefault="0056155B" w:rsidP="009C2D09">
            <w:pPr>
              <w:suppressAutoHyphens/>
              <w:spacing w:after="0" w:line="240" w:lineRule="auto"/>
              <w:ind w:firstLine="142"/>
              <w:jc w:val="center"/>
              <w:rPr>
                <w:rFonts w:ascii="Times New Roman" w:hAnsi="Times New Roman"/>
                <w:iCs/>
                <w:sz w:val="24"/>
                <w:szCs w:val="24"/>
              </w:rPr>
            </w:pPr>
            <w:r w:rsidRPr="009C2D09">
              <w:rPr>
                <w:rFonts w:ascii="Times New Roman" w:hAnsi="Times New Roman"/>
                <w:iCs/>
                <w:sz w:val="24"/>
                <w:szCs w:val="24"/>
              </w:rPr>
              <w:t>18</w:t>
            </w:r>
          </w:p>
        </w:tc>
      </w:tr>
      <w:tr w:rsidR="0056155B" w:rsidRPr="009C2D09" w:rsidTr="00A9756A">
        <w:trPr>
          <w:trHeight w:val="331"/>
        </w:trPr>
        <w:tc>
          <w:tcPr>
            <w:tcW w:w="3685" w:type="pct"/>
            <w:vAlign w:val="center"/>
          </w:tcPr>
          <w:p w:rsidR="0056155B" w:rsidRPr="009C2D09" w:rsidRDefault="0056155B" w:rsidP="009C2D09">
            <w:pPr>
              <w:suppressAutoHyphens/>
              <w:spacing w:after="0" w:line="240" w:lineRule="auto"/>
              <w:ind w:firstLine="142"/>
              <w:rPr>
                <w:rFonts w:ascii="Times New Roman" w:hAnsi="Times New Roman"/>
                <w:i/>
                <w:sz w:val="24"/>
                <w:szCs w:val="24"/>
              </w:rPr>
            </w:pPr>
            <w:r w:rsidRPr="009C2D09">
              <w:rPr>
                <w:rFonts w:ascii="Times New Roman" w:hAnsi="Times New Roman"/>
                <w:b/>
                <w:iCs/>
                <w:sz w:val="24"/>
                <w:szCs w:val="24"/>
              </w:rPr>
              <w:t>Промежуточная аттестация</w:t>
            </w:r>
          </w:p>
        </w:tc>
        <w:tc>
          <w:tcPr>
            <w:tcW w:w="1315" w:type="pct"/>
            <w:vAlign w:val="center"/>
          </w:tcPr>
          <w:p w:rsidR="0056155B" w:rsidRPr="009C2D09" w:rsidRDefault="009136A4" w:rsidP="009C2D09">
            <w:pPr>
              <w:suppressAutoHyphens/>
              <w:spacing w:after="0" w:line="240" w:lineRule="auto"/>
              <w:ind w:firstLine="142"/>
              <w:jc w:val="center"/>
              <w:rPr>
                <w:rFonts w:ascii="Times New Roman" w:hAnsi="Times New Roman"/>
                <w:b/>
                <w:iCs/>
                <w:sz w:val="24"/>
                <w:szCs w:val="24"/>
              </w:rPr>
            </w:pPr>
            <w:r w:rsidRPr="009C2D09">
              <w:rPr>
                <w:rFonts w:ascii="Times New Roman" w:hAnsi="Times New Roman"/>
                <w:b/>
                <w:iCs/>
                <w:sz w:val="24"/>
                <w:szCs w:val="24"/>
              </w:rPr>
              <w:t>2</w:t>
            </w:r>
          </w:p>
        </w:tc>
      </w:tr>
    </w:tbl>
    <w:p w:rsidR="0056155B" w:rsidRPr="009C2D09" w:rsidRDefault="0056155B" w:rsidP="009C2D09">
      <w:pPr>
        <w:spacing w:after="0" w:line="240" w:lineRule="auto"/>
        <w:ind w:firstLine="142"/>
        <w:rPr>
          <w:rFonts w:ascii="Times New Roman" w:hAnsi="Times New Roman"/>
          <w:b/>
          <w:i/>
          <w:sz w:val="24"/>
          <w:szCs w:val="24"/>
        </w:rPr>
      </w:pPr>
    </w:p>
    <w:p w:rsidR="007C25A3" w:rsidRPr="009C2D09" w:rsidRDefault="007C25A3" w:rsidP="009C2D09">
      <w:pPr>
        <w:pStyle w:val="a9"/>
        <w:ind w:firstLine="709"/>
        <w:rPr>
          <w:rFonts w:ascii="Times New Roman" w:hAnsi="Times New Roman" w:cs="Times New Roman"/>
          <w:b/>
          <w:sz w:val="24"/>
          <w:szCs w:val="24"/>
        </w:rPr>
      </w:pPr>
      <w:r w:rsidRPr="009C2D09">
        <w:rPr>
          <w:rFonts w:ascii="Times New Roman" w:hAnsi="Times New Roman" w:cs="Times New Roman"/>
          <w:b/>
          <w:sz w:val="24"/>
          <w:szCs w:val="24"/>
        </w:rPr>
        <w:t>2.2 Тематический план</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5"/>
        <w:gridCol w:w="992"/>
        <w:gridCol w:w="850"/>
        <w:gridCol w:w="709"/>
        <w:gridCol w:w="1531"/>
      </w:tblGrid>
      <w:tr w:rsidR="007C25A3" w:rsidRPr="009C2D09" w:rsidTr="007C25A3">
        <w:trPr>
          <w:trHeight w:val="175"/>
        </w:trPr>
        <w:tc>
          <w:tcPr>
            <w:tcW w:w="6125" w:type="dxa"/>
            <w:vMerge w:val="restart"/>
            <w:tcBorders>
              <w:top w:val="single" w:sz="4" w:space="0" w:color="auto"/>
              <w:left w:val="single" w:sz="4" w:space="0" w:color="auto"/>
              <w:right w:val="single" w:sz="4" w:space="0" w:color="auto"/>
            </w:tcBorders>
            <w:hideMark/>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Наименование раздела и темы</w:t>
            </w:r>
          </w:p>
        </w:tc>
        <w:tc>
          <w:tcPr>
            <w:tcW w:w="2551" w:type="dxa"/>
            <w:gridSpan w:val="3"/>
            <w:shd w:val="clear" w:color="auto" w:fill="auto"/>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Вид учебной работы</w:t>
            </w:r>
          </w:p>
        </w:tc>
        <w:tc>
          <w:tcPr>
            <w:tcW w:w="1531" w:type="dxa"/>
            <w:vMerge w:val="restart"/>
            <w:shd w:val="clear" w:color="auto" w:fill="auto"/>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Всего часов</w:t>
            </w:r>
          </w:p>
        </w:tc>
      </w:tr>
      <w:tr w:rsidR="007C25A3" w:rsidRPr="009C2D09" w:rsidTr="007C25A3">
        <w:trPr>
          <w:trHeight w:val="211"/>
        </w:trPr>
        <w:tc>
          <w:tcPr>
            <w:tcW w:w="6125" w:type="dxa"/>
            <w:vMerge/>
            <w:tcBorders>
              <w:left w:val="single" w:sz="4" w:space="0" w:color="auto"/>
              <w:right w:val="single" w:sz="4" w:space="0" w:color="auto"/>
            </w:tcBorders>
          </w:tcPr>
          <w:p w:rsidR="007C25A3" w:rsidRPr="009C2D09" w:rsidRDefault="007C25A3" w:rsidP="009C2D09">
            <w:pPr>
              <w:spacing w:after="0" w:line="240" w:lineRule="auto"/>
              <w:jc w:val="center"/>
              <w:rPr>
                <w:rFonts w:ascii="Times New Roman" w:hAnsi="Times New Roman"/>
                <w:sz w:val="24"/>
                <w:szCs w:val="24"/>
              </w:rPr>
            </w:pPr>
          </w:p>
        </w:tc>
        <w:tc>
          <w:tcPr>
            <w:tcW w:w="992" w:type="dxa"/>
            <w:shd w:val="clear" w:color="auto" w:fill="auto"/>
          </w:tcPr>
          <w:p w:rsidR="007C25A3" w:rsidRPr="009C2D09" w:rsidRDefault="007C25A3" w:rsidP="009C2D09">
            <w:pPr>
              <w:spacing w:after="0" w:line="240" w:lineRule="auto"/>
              <w:ind w:right="-108"/>
              <w:jc w:val="center"/>
              <w:rPr>
                <w:rFonts w:ascii="Times New Roman" w:hAnsi="Times New Roman"/>
                <w:b/>
                <w:sz w:val="24"/>
                <w:szCs w:val="24"/>
              </w:rPr>
            </w:pPr>
            <w:r w:rsidRPr="009C2D09">
              <w:rPr>
                <w:rFonts w:ascii="Times New Roman" w:hAnsi="Times New Roman"/>
                <w:b/>
                <w:sz w:val="24"/>
                <w:szCs w:val="24"/>
              </w:rPr>
              <w:t>ТО</w:t>
            </w:r>
          </w:p>
        </w:tc>
        <w:tc>
          <w:tcPr>
            <w:tcW w:w="850" w:type="dxa"/>
            <w:shd w:val="clear" w:color="auto" w:fill="auto"/>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ПЗ</w:t>
            </w:r>
          </w:p>
        </w:tc>
        <w:tc>
          <w:tcPr>
            <w:tcW w:w="709" w:type="dxa"/>
            <w:shd w:val="clear" w:color="auto" w:fill="auto"/>
          </w:tcPr>
          <w:p w:rsidR="007C25A3" w:rsidRPr="009C2D09" w:rsidRDefault="007C25A3" w:rsidP="009C2D09">
            <w:pPr>
              <w:spacing w:after="0" w:line="240" w:lineRule="auto"/>
              <w:ind w:left="-108"/>
              <w:jc w:val="center"/>
              <w:rPr>
                <w:rFonts w:ascii="Times New Roman" w:hAnsi="Times New Roman"/>
                <w:b/>
                <w:sz w:val="24"/>
                <w:szCs w:val="24"/>
              </w:rPr>
            </w:pPr>
            <w:r w:rsidRPr="009C2D09">
              <w:rPr>
                <w:rFonts w:ascii="Times New Roman" w:hAnsi="Times New Roman"/>
                <w:b/>
                <w:sz w:val="24"/>
                <w:szCs w:val="24"/>
              </w:rPr>
              <w:t>КР</w:t>
            </w:r>
          </w:p>
        </w:tc>
        <w:tc>
          <w:tcPr>
            <w:tcW w:w="1531" w:type="dxa"/>
            <w:vMerge/>
            <w:shd w:val="clear" w:color="auto" w:fill="auto"/>
          </w:tcPr>
          <w:p w:rsidR="007C25A3" w:rsidRPr="009C2D09" w:rsidRDefault="007C25A3" w:rsidP="009C2D09">
            <w:pPr>
              <w:spacing w:after="0" w:line="240" w:lineRule="auto"/>
              <w:rPr>
                <w:rFonts w:ascii="Times New Roman" w:hAnsi="Times New Roman"/>
                <w:sz w:val="24"/>
                <w:szCs w:val="24"/>
              </w:rPr>
            </w:pPr>
          </w:p>
        </w:tc>
      </w:tr>
      <w:tr w:rsidR="007C25A3" w:rsidRPr="009C2D09" w:rsidTr="007C25A3">
        <w:trPr>
          <w:trHeight w:val="211"/>
        </w:trPr>
        <w:tc>
          <w:tcPr>
            <w:tcW w:w="6125" w:type="dxa"/>
            <w:tcBorders>
              <w:left w:val="single" w:sz="4" w:space="0" w:color="auto"/>
              <w:bottom w:val="single" w:sz="4" w:space="0" w:color="auto"/>
              <w:right w:val="single" w:sz="4" w:space="0" w:color="auto"/>
            </w:tcBorders>
          </w:tcPr>
          <w:p w:rsidR="007C25A3" w:rsidRPr="003D0049" w:rsidRDefault="007C25A3" w:rsidP="009C2D09">
            <w:pPr>
              <w:spacing w:after="0" w:line="240" w:lineRule="auto"/>
              <w:rPr>
                <w:rFonts w:ascii="Times New Roman" w:hAnsi="Times New Roman"/>
                <w:sz w:val="24"/>
                <w:szCs w:val="24"/>
              </w:rPr>
            </w:pPr>
            <w:r w:rsidRPr="003D0049">
              <w:rPr>
                <w:rFonts w:ascii="Times New Roman" w:hAnsi="Times New Roman"/>
                <w:sz w:val="24"/>
                <w:szCs w:val="24"/>
              </w:rPr>
              <w:t>Раздел 1. История России</w:t>
            </w:r>
          </w:p>
        </w:tc>
        <w:tc>
          <w:tcPr>
            <w:tcW w:w="992" w:type="dxa"/>
            <w:shd w:val="clear" w:color="auto" w:fill="auto"/>
          </w:tcPr>
          <w:p w:rsidR="007C25A3" w:rsidRPr="009C2D09" w:rsidRDefault="00486680" w:rsidP="009C2D09">
            <w:pPr>
              <w:spacing w:after="0" w:line="240" w:lineRule="auto"/>
              <w:ind w:right="-108"/>
              <w:jc w:val="center"/>
              <w:rPr>
                <w:rFonts w:ascii="Times New Roman" w:hAnsi="Times New Roman"/>
                <w:sz w:val="24"/>
                <w:szCs w:val="24"/>
              </w:rPr>
            </w:pPr>
            <w:r>
              <w:rPr>
                <w:rFonts w:ascii="Times New Roman" w:hAnsi="Times New Roman"/>
                <w:sz w:val="24"/>
                <w:szCs w:val="24"/>
              </w:rPr>
              <w:t>16</w:t>
            </w:r>
          </w:p>
        </w:tc>
        <w:tc>
          <w:tcPr>
            <w:tcW w:w="850" w:type="dxa"/>
            <w:shd w:val="clear" w:color="auto" w:fill="auto"/>
          </w:tcPr>
          <w:p w:rsidR="007C25A3" w:rsidRPr="009C2D09" w:rsidRDefault="007C25A3" w:rsidP="009C2D09">
            <w:pPr>
              <w:spacing w:after="0" w:line="240" w:lineRule="auto"/>
              <w:jc w:val="center"/>
              <w:rPr>
                <w:rFonts w:ascii="Times New Roman" w:hAnsi="Times New Roman"/>
                <w:sz w:val="24"/>
                <w:szCs w:val="24"/>
              </w:rPr>
            </w:pPr>
            <w:r w:rsidRPr="009C2D09">
              <w:rPr>
                <w:rFonts w:ascii="Times New Roman" w:hAnsi="Times New Roman"/>
                <w:sz w:val="24"/>
                <w:szCs w:val="24"/>
              </w:rPr>
              <w:t>18</w:t>
            </w:r>
          </w:p>
        </w:tc>
        <w:tc>
          <w:tcPr>
            <w:tcW w:w="709" w:type="dxa"/>
            <w:shd w:val="clear" w:color="auto" w:fill="auto"/>
          </w:tcPr>
          <w:p w:rsidR="007C25A3" w:rsidRPr="009C2D09" w:rsidRDefault="007C25A3" w:rsidP="009C2D09">
            <w:pPr>
              <w:spacing w:after="0" w:line="240" w:lineRule="auto"/>
              <w:ind w:left="-108"/>
              <w:jc w:val="center"/>
              <w:rPr>
                <w:rFonts w:ascii="Times New Roman" w:hAnsi="Times New Roman"/>
                <w:sz w:val="24"/>
                <w:szCs w:val="24"/>
              </w:rPr>
            </w:pPr>
            <w:r w:rsidRPr="009C2D09">
              <w:rPr>
                <w:rFonts w:ascii="Times New Roman" w:hAnsi="Times New Roman"/>
                <w:sz w:val="24"/>
                <w:szCs w:val="24"/>
              </w:rPr>
              <w:t>-</w:t>
            </w:r>
          </w:p>
        </w:tc>
        <w:tc>
          <w:tcPr>
            <w:tcW w:w="1531" w:type="dxa"/>
            <w:shd w:val="clear" w:color="auto" w:fill="auto"/>
          </w:tcPr>
          <w:p w:rsidR="007C25A3" w:rsidRPr="009C2D09" w:rsidRDefault="00486680" w:rsidP="009C2D09">
            <w:pPr>
              <w:spacing w:after="0" w:line="240" w:lineRule="auto"/>
              <w:jc w:val="center"/>
              <w:rPr>
                <w:rFonts w:ascii="Times New Roman" w:hAnsi="Times New Roman"/>
                <w:b/>
                <w:sz w:val="24"/>
                <w:szCs w:val="24"/>
              </w:rPr>
            </w:pPr>
            <w:r>
              <w:rPr>
                <w:rFonts w:ascii="Times New Roman" w:hAnsi="Times New Roman"/>
                <w:b/>
                <w:sz w:val="24"/>
                <w:szCs w:val="24"/>
              </w:rPr>
              <w:t>34</w:t>
            </w:r>
          </w:p>
        </w:tc>
      </w:tr>
      <w:tr w:rsidR="007C25A3" w:rsidRPr="009C2D09" w:rsidTr="007C25A3">
        <w:trPr>
          <w:trHeight w:val="211"/>
        </w:trPr>
        <w:tc>
          <w:tcPr>
            <w:tcW w:w="6125" w:type="dxa"/>
            <w:tcBorders>
              <w:left w:val="single" w:sz="4" w:space="0" w:color="auto"/>
              <w:right w:val="single" w:sz="4" w:space="0" w:color="auto"/>
            </w:tcBorders>
          </w:tcPr>
          <w:p w:rsidR="007C25A3" w:rsidRPr="009C2D09" w:rsidRDefault="007C25A3" w:rsidP="009C2D09">
            <w:pPr>
              <w:spacing w:after="0" w:line="240" w:lineRule="auto"/>
              <w:jc w:val="both"/>
              <w:rPr>
                <w:rFonts w:ascii="Times New Roman" w:hAnsi="Times New Roman"/>
                <w:sz w:val="24"/>
                <w:szCs w:val="24"/>
              </w:rPr>
            </w:pPr>
            <w:r w:rsidRPr="009C2D09">
              <w:rPr>
                <w:rFonts w:ascii="Times New Roman" w:hAnsi="Times New Roman"/>
                <w:sz w:val="24"/>
                <w:szCs w:val="24"/>
              </w:rPr>
              <w:t>Дифференцированный зачет</w:t>
            </w:r>
          </w:p>
        </w:tc>
        <w:tc>
          <w:tcPr>
            <w:tcW w:w="992" w:type="dxa"/>
            <w:shd w:val="clear" w:color="auto" w:fill="auto"/>
          </w:tcPr>
          <w:p w:rsidR="007C25A3" w:rsidRPr="009C2D09" w:rsidRDefault="007C25A3" w:rsidP="009C2D09">
            <w:pPr>
              <w:spacing w:after="0" w:line="240" w:lineRule="auto"/>
              <w:ind w:right="-108"/>
              <w:jc w:val="center"/>
              <w:rPr>
                <w:rFonts w:ascii="Times New Roman" w:hAnsi="Times New Roman"/>
                <w:sz w:val="24"/>
                <w:szCs w:val="24"/>
              </w:rPr>
            </w:pPr>
            <w:r w:rsidRPr="009C2D09">
              <w:rPr>
                <w:rFonts w:ascii="Times New Roman" w:hAnsi="Times New Roman"/>
                <w:sz w:val="24"/>
                <w:szCs w:val="24"/>
              </w:rPr>
              <w:t>-</w:t>
            </w:r>
          </w:p>
        </w:tc>
        <w:tc>
          <w:tcPr>
            <w:tcW w:w="850" w:type="dxa"/>
            <w:shd w:val="clear" w:color="auto" w:fill="auto"/>
          </w:tcPr>
          <w:p w:rsidR="007C25A3" w:rsidRPr="009C2D09" w:rsidRDefault="007C25A3" w:rsidP="009C2D09">
            <w:pPr>
              <w:spacing w:after="0" w:line="240" w:lineRule="auto"/>
              <w:jc w:val="center"/>
              <w:rPr>
                <w:rFonts w:ascii="Times New Roman" w:hAnsi="Times New Roman"/>
                <w:sz w:val="24"/>
                <w:szCs w:val="24"/>
              </w:rPr>
            </w:pPr>
            <w:r w:rsidRPr="009C2D09">
              <w:rPr>
                <w:rFonts w:ascii="Times New Roman" w:hAnsi="Times New Roman"/>
                <w:sz w:val="24"/>
                <w:szCs w:val="24"/>
              </w:rPr>
              <w:t>-</w:t>
            </w:r>
          </w:p>
        </w:tc>
        <w:tc>
          <w:tcPr>
            <w:tcW w:w="709" w:type="dxa"/>
            <w:shd w:val="clear" w:color="auto" w:fill="auto"/>
          </w:tcPr>
          <w:p w:rsidR="007C25A3" w:rsidRPr="009C2D09" w:rsidRDefault="007C25A3" w:rsidP="009C2D09">
            <w:pPr>
              <w:spacing w:after="0" w:line="240" w:lineRule="auto"/>
              <w:ind w:left="-108"/>
              <w:jc w:val="center"/>
              <w:rPr>
                <w:rFonts w:ascii="Times New Roman" w:hAnsi="Times New Roman"/>
                <w:sz w:val="24"/>
                <w:szCs w:val="24"/>
              </w:rPr>
            </w:pPr>
            <w:r w:rsidRPr="009C2D09">
              <w:rPr>
                <w:rFonts w:ascii="Times New Roman" w:hAnsi="Times New Roman"/>
                <w:sz w:val="24"/>
                <w:szCs w:val="24"/>
              </w:rPr>
              <w:t>2</w:t>
            </w:r>
          </w:p>
        </w:tc>
        <w:tc>
          <w:tcPr>
            <w:tcW w:w="1531" w:type="dxa"/>
            <w:shd w:val="clear" w:color="auto" w:fill="auto"/>
          </w:tcPr>
          <w:p w:rsidR="007C25A3" w:rsidRPr="009C2D09" w:rsidRDefault="00285D88"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2</w:t>
            </w:r>
          </w:p>
        </w:tc>
      </w:tr>
      <w:tr w:rsidR="007C25A3" w:rsidRPr="009C2D09" w:rsidTr="007C25A3">
        <w:trPr>
          <w:trHeight w:val="211"/>
        </w:trPr>
        <w:tc>
          <w:tcPr>
            <w:tcW w:w="6125" w:type="dxa"/>
            <w:tcBorders>
              <w:left w:val="single" w:sz="4" w:space="0" w:color="auto"/>
              <w:bottom w:val="single" w:sz="4" w:space="0" w:color="auto"/>
              <w:right w:val="single" w:sz="4" w:space="0" w:color="auto"/>
            </w:tcBorders>
          </w:tcPr>
          <w:p w:rsidR="007C25A3" w:rsidRPr="009C2D09" w:rsidRDefault="007C25A3" w:rsidP="009C2D09">
            <w:pPr>
              <w:spacing w:after="0" w:line="240" w:lineRule="auto"/>
              <w:jc w:val="both"/>
              <w:rPr>
                <w:rFonts w:ascii="Times New Roman" w:hAnsi="Times New Roman"/>
                <w:b/>
                <w:sz w:val="24"/>
                <w:szCs w:val="24"/>
              </w:rPr>
            </w:pPr>
            <w:r w:rsidRPr="009C2D09">
              <w:rPr>
                <w:rFonts w:ascii="Times New Roman" w:hAnsi="Times New Roman"/>
                <w:b/>
                <w:sz w:val="24"/>
                <w:szCs w:val="24"/>
              </w:rPr>
              <w:t>Всего</w:t>
            </w:r>
          </w:p>
        </w:tc>
        <w:tc>
          <w:tcPr>
            <w:tcW w:w="992" w:type="dxa"/>
            <w:shd w:val="clear" w:color="auto" w:fill="auto"/>
          </w:tcPr>
          <w:p w:rsidR="007C25A3" w:rsidRPr="009C2D09" w:rsidRDefault="00486680" w:rsidP="009C2D09">
            <w:pPr>
              <w:spacing w:after="0" w:line="240" w:lineRule="auto"/>
              <w:ind w:right="-108"/>
              <w:jc w:val="center"/>
              <w:rPr>
                <w:rFonts w:ascii="Times New Roman" w:hAnsi="Times New Roman"/>
                <w:b/>
                <w:sz w:val="24"/>
                <w:szCs w:val="24"/>
              </w:rPr>
            </w:pPr>
            <w:r>
              <w:rPr>
                <w:rFonts w:ascii="Times New Roman" w:hAnsi="Times New Roman"/>
                <w:b/>
                <w:sz w:val="24"/>
                <w:szCs w:val="24"/>
              </w:rPr>
              <w:t>16</w:t>
            </w:r>
          </w:p>
        </w:tc>
        <w:tc>
          <w:tcPr>
            <w:tcW w:w="850" w:type="dxa"/>
            <w:shd w:val="clear" w:color="auto" w:fill="auto"/>
          </w:tcPr>
          <w:p w:rsidR="007C25A3" w:rsidRPr="009C2D09" w:rsidRDefault="007C25A3"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 xml:space="preserve">18 </w:t>
            </w:r>
          </w:p>
        </w:tc>
        <w:tc>
          <w:tcPr>
            <w:tcW w:w="709" w:type="dxa"/>
            <w:shd w:val="clear" w:color="auto" w:fill="auto"/>
          </w:tcPr>
          <w:p w:rsidR="007C25A3" w:rsidRPr="009C2D09" w:rsidRDefault="007C25A3" w:rsidP="009C2D09">
            <w:pPr>
              <w:spacing w:after="0" w:line="240" w:lineRule="auto"/>
              <w:ind w:left="-108"/>
              <w:jc w:val="center"/>
              <w:rPr>
                <w:rFonts w:ascii="Times New Roman" w:hAnsi="Times New Roman"/>
                <w:b/>
                <w:sz w:val="24"/>
                <w:szCs w:val="24"/>
              </w:rPr>
            </w:pPr>
            <w:r w:rsidRPr="009C2D09">
              <w:rPr>
                <w:rFonts w:ascii="Times New Roman" w:hAnsi="Times New Roman"/>
                <w:b/>
                <w:sz w:val="24"/>
                <w:szCs w:val="24"/>
              </w:rPr>
              <w:t>2</w:t>
            </w:r>
          </w:p>
        </w:tc>
        <w:tc>
          <w:tcPr>
            <w:tcW w:w="1531" w:type="dxa"/>
            <w:shd w:val="clear" w:color="auto" w:fill="auto"/>
          </w:tcPr>
          <w:p w:rsidR="007C25A3" w:rsidRPr="009C2D09" w:rsidRDefault="00285D88"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3</w:t>
            </w:r>
            <w:r w:rsidR="00486680">
              <w:rPr>
                <w:rFonts w:ascii="Times New Roman" w:hAnsi="Times New Roman"/>
                <w:b/>
                <w:sz w:val="24"/>
                <w:szCs w:val="24"/>
              </w:rPr>
              <w:t>6</w:t>
            </w:r>
          </w:p>
        </w:tc>
      </w:tr>
    </w:tbl>
    <w:p w:rsidR="009136A4" w:rsidRPr="009C2D09" w:rsidRDefault="009136A4" w:rsidP="009C2D09">
      <w:pPr>
        <w:spacing w:line="240" w:lineRule="auto"/>
        <w:ind w:firstLine="142"/>
        <w:rPr>
          <w:rFonts w:ascii="Times New Roman" w:hAnsi="Times New Roman"/>
          <w:b/>
          <w:i/>
          <w:sz w:val="24"/>
          <w:szCs w:val="24"/>
        </w:rPr>
      </w:pPr>
    </w:p>
    <w:p w:rsidR="0056155B" w:rsidRPr="009C2D09" w:rsidRDefault="0056155B" w:rsidP="009C2D09">
      <w:pPr>
        <w:spacing w:line="240" w:lineRule="auto"/>
        <w:ind w:firstLine="142"/>
        <w:rPr>
          <w:rFonts w:ascii="Times New Roman" w:hAnsi="Times New Roman"/>
          <w:b/>
          <w:i/>
          <w:sz w:val="24"/>
          <w:szCs w:val="24"/>
          <w:lang w:val="x-none"/>
        </w:rPr>
        <w:sectPr w:rsidR="0056155B" w:rsidRPr="009C2D09" w:rsidSect="009C2D09">
          <w:footerReference w:type="default" r:id="rId7"/>
          <w:pgSz w:w="11906" w:h="16838"/>
          <w:pgMar w:top="851" w:right="566" w:bottom="851" w:left="1134" w:header="708" w:footer="708" w:gutter="0"/>
          <w:pgNumType w:start="678"/>
          <w:cols w:space="720"/>
          <w:titlePg/>
          <w:docGrid w:linePitch="299"/>
        </w:sectPr>
      </w:pPr>
    </w:p>
    <w:p w:rsidR="0056155B" w:rsidRDefault="0056155B" w:rsidP="009C2D09">
      <w:pPr>
        <w:spacing w:after="0" w:line="240" w:lineRule="auto"/>
        <w:ind w:firstLine="142"/>
        <w:rPr>
          <w:rFonts w:ascii="Times New Roman" w:hAnsi="Times New Roman"/>
          <w:b/>
          <w:sz w:val="24"/>
          <w:szCs w:val="24"/>
        </w:rPr>
      </w:pPr>
      <w:r w:rsidRPr="009C2D09">
        <w:rPr>
          <w:rFonts w:ascii="Times New Roman" w:hAnsi="Times New Roman"/>
          <w:b/>
          <w:sz w:val="24"/>
          <w:szCs w:val="24"/>
        </w:rPr>
        <w:lastRenderedPageBreak/>
        <w:t xml:space="preserve">2.2. </w:t>
      </w:r>
      <w:r w:rsidR="007C25A3" w:rsidRPr="009C2D09">
        <w:rPr>
          <w:rFonts w:ascii="Times New Roman" w:hAnsi="Times New Roman"/>
          <w:b/>
          <w:sz w:val="24"/>
          <w:szCs w:val="24"/>
        </w:rPr>
        <w:t>С</w:t>
      </w:r>
      <w:r w:rsidRPr="009C2D09">
        <w:rPr>
          <w:rFonts w:ascii="Times New Roman" w:hAnsi="Times New Roman"/>
          <w:b/>
          <w:sz w:val="24"/>
          <w:szCs w:val="24"/>
        </w:rPr>
        <w:t xml:space="preserve">одержание учебной дисциплины </w:t>
      </w:r>
    </w:p>
    <w:p w:rsidR="00486680" w:rsidRDefault="00486680" w:rsidP="009C2D09">
      <w:pPr>
        <w:spacing w:after="0" w:line="240" w:lineRule="auto"/>
        <w:ind w:firstLine="142"/>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486680" w:rsidRPr="00486680" w:rsidTr="00B820EC">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Примерное 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Объем, акад. ч. /</w:t>
            </w:r>
          </w:p>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rPr>
              <w:t>Коды компетенций и личностных результатов, формированию которых способствует элемент программы</w:t>
            </w:r>
          </w:p>
        </w:tc>
      </w:tr>
      <w:tr w:rsidR="00486680" w:rsidRPr="00486680" w:rsidTr="00B820EC">
        <w:trPr>
          <w:trHeight w:val="371"/>
        </w:trPr>
        <w:tc>
          <w:tcPr>
            <w:tcW w:w="2267"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1</w:t>
            </w: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807"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3</w:t>
            </w:r>
          </w:p>
        </w:tc>
        <w:tc>
          <w:tcPr>
            <w:tcW w:w="2025"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4</w:t>
            </w:r>
          </w:p>
        </w:tc>
      </w:tr>
      <w:tr w:rsidR="003D0049" w:rsidRPr="003D0049" w:rsidTr="00F46ECE">
        <w:trPr>
          <w:trHeight w:val="340"/>
        </w:trPr>
        <w:tc>
          <w:tcPr>
            <w:tcW w:w="14821" w:type="dxa"/>
            <w:gridSpan w:val="4"/>
            <w:tcBorders>
              <w:top w:val="single" w:sz="2" w:space="0" w:color="000000"/>
              <w:left w:val="single" w:sz="4" w:space="0" w:color="000000"/>
              <w:bottom w:val="single" w:sz="2" w:space="0" w:color="000000"/>
              <w:right w:val="single" w:sz="4" w:space="0" w:color="000000"/>
            </w:tcBorders>
          </w:tcPr>
          <w:p w:rsidR="003D0049" w:rsidRPr="003D0049" w:rsidRDefault="003D0049" w:rsidP="00B820EC">
            <w:pPr>
              <w:spacing w:after="0" w:line="240" w:lineRule="auto"/>
              <w:jc w:val="both"/>
              <w:rPr>
                <w:rFonts w:ascii="Times New Roman" w:hAnsi="Times New Roman"/>
                <w:b/>
                <w:sz w:val="24"/>
              </w:rPr>
            </w:pPr>
            <w:r w:rsidRPr="003D0049">
              <w:rPr>
                <w:rFonts w:ascii="Times New Roman" w:hAnsi="Times New Roman"/>
                <w:b/>
                <w:sz w:val="24"/>
              </w:rPr>
              <w:t>Раздел 1. История России                                                                                                                                              34</w:t>
            </w:r>
          </w:p>
        </w:tc>
      </w:tr>
      <w:tr w:rsidR="00486680" w:rsidRPr="00486680" w:rsidTr="00B820EC">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486680" w:rsidRPr="00486680" w:rsidRDefault="00486680" w:rsidP="00B820EC">
            <w:pPr>
              <w:spacing w:after="0" w:line="240" w:lineRule="auto"/>
              <w:rPr>
                <w:rFonts w:ascii="Times New Roman" w:hAnsi="Times New Roman"/>
                <w:b/>
                <w:sz w:val="24"/>
              </w:rPr>
            </w:pPr>
            <w:r w:rsidRPr="00486680">
              <w:rPr>
                <w:rFonts w:ascii="Times New Roman" w:hAnsi="Times New Roman"/>
                <w:b/>
                <w:sz w:val="24"/>
              </w:rPr>
              <w:t>Тема 1. «Россия – священная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b/>
                <w:sz w:val="24"/>
              </w:rPr>
            </w:pPr>
            <w:r>
              <w:rPr>
                <w:rFonts w:ascii="Times New Roman" w:hAnsi="Times New Roman"/>
                <w:sz w:val="24"/>
              </w:rPr>
              <w:t>ПК 6.1</w:t>
            </w:r>
          </w:p>
        </w:tc>
      </w:tr>
      <w:tr w:rsidR="00486680" w:rsidRPr="00486680" w:rsidTr="00B820EC">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4" w:space="0" w:color="000000"/>
              <w:bottom w:val="single" w:sz="2" w:space="0" w:color="000000"/>
              <w:right w:val="single" w:sz="4" w:space="0" w:color="000000"/>
            </w:tcBorders>
          </w:tcPr>
          <w:p w:rsidR="00486680" w:rsidRPr="00486680" w:rsidRDefault="00486680" w:rsidP="00B820EC">
            <w:pPr>
              <w:pStyle w:val="ac"/>
              <w:spacing w:line="240" w:lineRule="auto"/>
              <w:ind w:left="0"/>
              <w:jc w:val="both"/>
              <w:rPr>
                <w:rFonts w:ascii="Times New Roman" w:hAnsi="Times New Roman"/>
                <w:sz w:val="24"/>
              </w:rPr>
            </w:pPr>
            <w:r w:rsidRPr="00486680">
              <w:rPr>
                <w:rFonts w:ascii="Times New Roman" w:hAnsi="Times New Roman"/>
                <w:sz w:val="24"/>
              </w:rPr>
              <w:t>История гимна и флага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rPr>
                <w:rFonts w:ascii="Times New Roman" w:hAnsi="Times New Roman"/>
                <w:b/>
                <w:sz w:val="24"/>
              </w:rPr>
            </w:pPr>
            <w:r w:rsidRPr="00486680">
              <w:rPr>
                <w:rFonts w:ascii="Times New Roman" w:hAnsi="Times New Roman"/>
                <w:b/>
                <w:sz w:val="24"/>
              </w:rPr>
              <w:t>Тема 2. От Руси до России: выбор пути, обретение независимости и становление единого государства</w:t>
            </w: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05, ОК 06, ОК 09</w:t>
            </w:r>
          </w:p>
          <w:p w:rsidR="00486680" w:rsidRPr="00486680" w:rsidRDefault="003D0049" w:rsidP="00B820EC">
            <w:pPr>
              <w:spacing w:after="0" w:line="240" w:lineRule="auto"/>
              <w:jc w:val="both"/>
              <w:rPr>
                <w:rFonts w:ascii="Times New Roman" w:hAnsi="Times New Roman"/>
                <w:b/>
                <w:sz w:val="24"/>
              </w:rPr>
            </w:pPr>
            <w:r>
              <w:rPr>
                <w:rFonts w:ascii="Times New Roman" w:hAnsi="Times New Roman"/>
                <w:sz w:val="24"/>
              </w:rPr>
              <w:t>ПК 6.1</w:t>
            </w:r>
          </w:p>
        </w:tc>
      </w:tr>
      <w:tr w:rsidR="00486680" w:rsidRPr="00486680" w:rsidTr="00B820EC">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ind w:right="120"/>
              <w:rPr>
                <w:rFonts w:ascii="Times New Roman" w:hAnsi="Times New Roman"/>
                <w:sz w:val="24"/>
              </w:rPr>
            </w:pPr>
            <w:r w:rsidRPr="00486680">
              <w:rPr>
                <w:rFonts w:ascii="Times New Roman" w:hAnsi="Times New Roman"/>
                <w:sz w:val="24"/>
              </w:rPr>
              <w:t>Экспансия католичества против православия. Русь и Орда. Агрессия Запада: Невская битва и Ледовое побоище. Александр Невский – выбор пути. Собирание русских земель вокруг Москвы. Обретение независимости Руси от Орды. Иван IV – Россия становится царством</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tabs>
                <w:tab w:val="right" w:pos="2051"/>
              </w:tabs>
              <w:spacing w:after="0" w:line="240" w:lineRule="auto"/>
              <w:rPr>
                <w:rFonts w:ascii="Times New Roman" w:hAnsi="Times New Roman"/>
                <w:b/>
                <w:sz w:val="24"/>
              </w:rPr>
            </w:pPr>
            <w:r w:rsidRPr="00486680">
              <w:rPr>
                <w:rFonts w:ascii="Times New Roman" w:hAnsi="Times New Roman"/>
                <w:b/>
                <w:sz w:val="24"/>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05, ОК 06, ОК 09</w:t>
            </w:r>
          </w:p>
          <w:p w:rsidR="00486680" w:rsidRPr="00486680" w:rsidRDefault="003D0049" w:rsidP="00B820EC">
            <w:pPr>
              <w:spacing w:after="0" w:line="240" w:lineRule="auto"/>
              <w:jc w:val="both"/>
              <w:rPr>
                <w:rFonts w:ascii="Times New Roman" w:hAnsi="Times New Roman"/>
                <w:b/>
                <w:sz w:val="24"/>
              </w:rPr>
            </w:pPr>
            <w:r>
              <w:rPr>
                <w:rFonts w:ascii="Times New Roman" w:hAnsi="Times New Roman"/>
                <w:sz w:val="24"/>
              </w:rPr>
              <w:t>ПК 6.1</w:t>
            </w:r>
          </w:p>
        </w:tc>
      </w:tr>
      <w:tr w:rsidR="00486680" w:rsidRPr="00486680" w:rsidTr="00B820EC">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 народов России против внутреннего раскола и иностранной интервенции. Зарождение гражданского и патриотического самосознания в ходе народного ополчения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rPr>
                <w:rFonts w:ascii="Times New Roman" w:hAnsi="Times New Roman"/>
                <w:b/>
                <w:sz w:val="24"/>
              </w:rPr>
            </w:pPr>
            <w:r w:rsidRPr="00486680">
              <w:rPr>
                <w:rFonts w:ascii="Times New Roman" w:hAnsi="Times New Roman"/>
                <w:b/>
                <w:sz w:val="24"/>
              </w:rPr>
              <w:t>Тема 4. Восстановление единства русского народа: объединение Великой и Малой Руси</w:t>
            </w: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pStyle w:val="ac"/>
              <w:spacing w:line="240" w:lineRule="auto"/>
              <w:ind w:left="0"/>
              <w:jc w:val="both"/>
              <w:rPr>
                <w:rFonts w:ascii="Times New Roman" w:hAnsi="Times New Roman"/>
                <w:sz w:val="24"/>
              </w:rPr>
            </w:pPr>
            <w:r w:rsidRPr="00486680">
              <w:rPr>
                <w:rFonts w:ascii="Times New Roman" w:hAnsi="Times New Roman"/>
                <w:sz w:val="24"/>
              </w:rPr>
              <w:t xml:space="preserve">Угнетение православных русских людей в составе Литвы, Польши, Речи </w:t>
            </w:r>
            <w:proofErr w:type="spellStart"/>
            <w:r w:rsidRPr="00486680">
              <w:rPr>
                <w:rFonts w:ascii="Times New Roman" w:hAnsi="Times New Roman"/>
                <w:sz w:val="24"/>
              </w:rPr>
              <w:t>Посполитой</w:t>
            </w:r>
            <w:proofErr w:type="spellEnd"/>
            <w:r w:rsidRPr="00486680">
              <w:rPr>
                <w:rFonts w:ascii="Times New Roman" w:hAnsi="Times New Roman"/>
                <w:sz w:val="24"/>
              </w:rPr>
              <w:t xml:space="preserve">. Борьба запорожских казаков под руководством Богдана </w:t>
            </w:r>
            <w:r w:rsidRPr="00486680">
              <w:rPr>
                <w:rFonts w:ascii="Times New Roman" w:hAnsi="Times New Roman"/>
                <w:sz w:val="24"/>
              </w:rPr>
              <w:lastRenderedPageBreak/>
              <w:t xml:space="preserve">Хмельницкого за православную веру и единство с Россией. Спасение Малороссии Великой Россией: Земский собор 1653 г., </w:t>
            </w:r>
            <w:proofErr w:type="spellStart"/>
            <w:r w:rsidRPr="00486680">
              <w:rPr>
                <w:rFonts w:ascii="Times New Roman" w:hAnsi="Times New Roman"/>
                <w:sz w:val="24"/>
              </w:rPr>
              <w:t>Переяславская</w:t>
            </w:r>
            <w:proofErr w:type="spellEnd"/>
            <w:r w:rsidRPr="00486680">
              <w:rPr>
                <w:rFonts w:ascii="Times New Roman" w:hAnsi="Times New Roman"/>
                <w:sz w:val="24"/>
              </w:rPr>
              <w:t xml:space="preserve"> Рада 1654 г., Русско-польская война 1654-1667 гг.</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rPr>
                <w:rFonts w:ascii="Times New Roman" w:hAnsi="Times New Roman"/>
                <w:b/>
                <w:sz w:val="24"/>
              </w:rPr>
            </w:pPr>
            <w:r w:rsidRPr="00486680">
              <w:rPr>
                <w:rFonts w:ascii="Times New Roman" w:hAnsi="Times New Roman"/>
                <w:b/>
                <w:sz w:val="24"/>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Консолидация Петром I внутренних сил России с целью ее выхода на широкую мировую арену. Внутренние реформы для развития производительных сил страны и укрепления военной безопасности. Строительство великой империи: цена и результаты. Продолжение освоения Сибири и Дальнего Востока: история русских открытий в сравнении с колониальными захватами западных стран</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rPr>
                <w:rFonts w:ascii="Times New Roman" w:hAnsi="Times New Roman"/>
                <w:sz w:val="24"/>
              </w:rPr>
            </w:pPr>
            <w:r w:rsidRPr="00486680">
              <w:rPr>
                <w:rFonts w:ascii="Times New Roman" w:hAnsi="Times New Roman"/>
                <w:b/>
                <w:sz w:val="24"/>
              </w:rPr>
              <w:t>Тема 6. Екатерина II: продолжатель великих дел Петра I</w:t>
            </w: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 xml:space="preserve">Просвещённый абсолютизм в России. Решение национальных задач: присоединение Крыма, освоение </w:t>
            </w:r>
            <w:proofErr w:type="spellStart"/>
            <w:r w:rsidRPr="00486680">
              <w:rPr>
                <w:rFonts w:ascii="Times New Roman" w:hAnsi="Times New Roman"/>
                <w:sz w:val="24"/>
              </w:rPr>
              <w:t>Новороссии</w:t>
            </w:r>
            <w:proofErr w:type="spellEnd"/>
            <w:r w:rsidRPr="00486680">
              <w:rPr>
                <w:rFonts w:ascii="Times New Roman" w:hAnsi="Times New Roman"/>
                <w:sz w:val="24"/>
              </w:rPr>
              <w:t>, воссоединение Правобережья Днепра и Белоруссии с Россией. Противоречия развития науки и культуры с существующим крепостным правом</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Тема 7. От победы над Наполеоном до Крымской войны</w:t>
            </w: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Роль России в спасении Европы от экспансии наполеоновской Франции. Истоки патриотизма народов страны. Расширение границ и статуса великой державы России в первой половине XIX в. «Восточный вопрос». Крымская война, как попытка Запада нанести «стратегическое поражение» России. Память о героях обороны Севастополя. Итоги Крымской войны: Великие реформы Александра II, модернизация страны при Александре III</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before="120"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Тема 8. Гибель империи</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b/>
                <w:sz w:val="24"/>
              </w:rPr>
            </w:pPr>
            <w:r>
              <w:rPr>
                <w:rFonts w:ascii="Times New Roman" w:hAnsi="Times New Roman"/>
                <w:sz w:val="24"/>
              </w:rPr>
              <w:t>ПК 6.1</w:t>
            </w:r>
          </w:p>
        </w:tc>
      </w:tr>
      <w:tr w:rsidR="00486680" w:rsidRPr="00486680" w:rsidTr="00B820EC">
        <w:trPr>
          <w:trHeight w:val="274"/>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Русская революция 1905-1907 гг. – начало либерального эксперимента над исторической Россией. Первая мировая война и её уроки: герои сражений и мобилизация страны. От Февраля к Октябрю 1917 года: как свергали царя, но сломали государство. Гражданская война: крах идеи мировой революции, но возрождение инстинкта национального самосохранения</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Тема 9. От великих потрясений к Великой Победе</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b/>
                <w:sz w:val="24"/>
              </w:rPr>
            </w:pPr>
            <w:r>
              <w:rPr>
                <w:rFonts w:ascii="Times New Roman" w:hAnsi="Times New Roman"/>
                <w:sz w:val="24"/>
              </w:rPr>
              <w:t>ПК 6.1</w:t>
            </w:r>
          </w:p>
        </w:tc>
      </w:tr>
      <w:tr w:rsidR="00486680" w:rsidRPr="00486680" w:rsidTr="00B820EC">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ind w:right="120"/>
              <w:jc w:val="both"/>
              <w:rPr>
                <w:rFonts w:ascii="Times New Roman" w:hAnsi="Times New Roman"/>
                <w:sz w:val="24"/>
              </w:rPr>
            </w:pPr>
            <w:r w:rsidRPr="00486680">
              <w:rPr>
                <w:rFonts w:ascii="Times New Roman" w:hAnsi="Times New Roman"/>
                <w:sz w:val="24"/>
              </w:rPr>
              <w:t>Выбор пути развития: восстановления цивилизационного пространства России в виде СССР. Перекосы «</w:t>
            </w:r>
            <w:proofErr w:type="spellStart"/>
            <w:r w:rsidRPr="00486680">
              <w:rPr>
                <w:rFonts w:ascii="Times New Roman" w:hAnsi="Times New Roman"/>
                <w:sz w:val="24"/>
              </w:rPr>
              <w:t>коренизации</w:t>
            </w:r>
            <w:proofErr w:type="spellEnd"/>
            <w:r w:rsidRPr="00486680">
              <w:rPr>
                <w:rFonts w:ascii="Times New Roman" w:hAnsi="Times New Roman"/>
                <w:sz w:val="24"/>
              </w:rPr>
              <w:t xml:space="preserve">» в союзных республиках </w:t>
            </w:r>
            <w:r w:rsidRPr="00486680">
              <w:rPr>
                <w:rFonts w:ascii="Times New Roman" w:hAnsi="Times New Roman"/>
                <w:sz w:val="24"/>
              </w:rPr>
              <w:lastRenderedPageBreak/>
              <w:t>и территориальные «подарки» большевиков Украинской ССР. Антирелигиозная кампания. Историческое значение индустриализации. Коллективизация и ее последствия. Поворот в сторону преемственности от дореволюционной России, подъем патриотизма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lastRenderedPageBreak/>
              <w:t>Тема 10. «Вставай, страна огромная»</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 xml:space="preserve">Причины и предпосылки Великой Отечественной войны как составной части Второй мировой войны. Против кого мы сражались: </w:t>
            </w:r>
            <w:proofErr w:type="gramStart"/>
            <w:r w:rsidRPr="00486680">
              <w:rPr>
                <w:rFonts w:ascii="Times New Roman" w:hAnsi="Times New Roman"/>
                <w:sz w:val="24"/>
              </w:rPr>
              <w:t>Европа</w:t>
            </w:r>
            <w:proofErr w:type="gramEnd"/>
            <w:r w:rsidRPr="00486680">
              <w:rPr>
                <w:rFonts w:ascii="Times New Roman" w:hAnsi="Times New Roman"/>
                <w:sz w:val="24"/>
              </w:rPr>
              <w:t xml:space="preserve"> объединенная под нацистской свастикой. Основные этапы и события Великой Отечественной войны. Патриотический подъем народа. Актуальные уроки: понятие единства фронта и тыла. Защитники Родины и предатели-отщепенцы. Великая Отечественная война в исторической памяти нашего народа. Истоки подвига народов СССР и достижения ими Великой Победы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Тема 11. В буднях великих строек</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 xml:space="preserve">Геополитические результаты победы в Великой Отечественной войне. Возрождение разрушенной экономики, культура и общество СССР после войны. Ликвидация СССР ядерной монополии США и жизнь в условиях навязанной Западом холодной войны. НАТО и Варшавский договор. СССР - лидер борьбы за освобождение стран Азии, Африки и Латинской Америки от колониальной и </w:t>
            </w:r>
            <w:proofErr w:type="spellStart"/>
            <w:r w:rsidRPr="00486680">
              <w:rPr>
                <w:rFonts w:ascii="Times New Roman" w:hAnsi="Times New Roman"/>
                <w:sz w:val="24"/>
              </w:rPr>
              <w:t>неоколониальной</w:t>
            </w:r>
            <w:proofErr w:type="spellEnd"/>
            <w:r w:rsidRPr="00486680">
              <w:rPr>
                <w:rFonts w:ascii="Times New Roman" w:hAnsi="Times New Roman"/>
                <w:sz w:val="24"/>
              </w:rPr>
              <w:t xml:space="preserve"> зависимости. Этапы экономического развития в 1950-1970-х гг.: значение достижений в науке, промышленности и сельском хозяйстве для современной Российской Федерации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Тема 12. От перестройки к кризису, от кризиса к возрождению</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Причины «перестройки»: роль объективных и субъективных факторов в ее ходе и итогах. Поддержка Западом сепаратизма и радикального национализма: распад СССР – величайшая геополитическая катастрофа. Россия в 1990-е гг.: кризис экономики, обнищание населения и криминализация общества – цена реформ 1990-х гг. Попытка диктата олигархов. Конфликты на Северном Кавказе и других регионах России: опасность распада страны. Россия в условиях установления США однополярного миропорядка: зависимость от экономик западного мира, снижение роли СНГ, разрыв связей с бывшими странами социалистического лагеря. Кризис духовных ценностей у населения России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lastRenderedPageBreak/>
              <w:t>Тема 13. Россия. ХХI век</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 xml:space="preserve">Запрос на национальное возрождение в обществе. Укрепление патриотических настроений. Владимир Путин. Устранение </w:t>
            </w:r>
            <w:proofErr w:type="spellStart"/>
            <w:r w:rsidRPr="00486680">
              <w:rPr>
                <w:rFonts w:ascii="Times New Roman" w:hAnsi="Times New Roman"/>
                <w:sz w:val="24"/>
              </w:rPr>
              <w:t>олигархата</w:t>
            </w:r>
            <w:proofErr w:type="spellEnd"/>
            <w:r w:rsidRPr="00486680">
              <w:rPr>
                <w:rFonts w:ascii="Times New Roman" w:hAnsi="Times New Roman"/>
                <w:sz w:val="24"/>
              </w:rPr>
              <w:t xml:space="preserve"> от власти и укрепление ее вертикали. Успешная борьба с национальным сепаратизмом, экстремизмом и терроризмом. Курс на суверенную внешнюю политику: от Мюнхенской речи до специальной военной операции. Экономическое возрождение: энергетика, сельское хозяйство, национальные проекты, наукоемкое производство. Возвращение уважения к традиционным ценностям народов России. Национальные проекты. Поправки в конституцию. Поступательное развитие в условиях западных санкций и агрессии НАТО против России руками Украины. Специальная военная операция. Становление Россией и дружественными ей странами многополярного мира в условиях кризиса доминирования США и их союзников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Тема 14. История антироссийской пропаганды</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b/>
                <w:sz w:val="24"/>
              </w:rPr>
            </w:pPr>
            <w:r>
              <w:rPr>
                <w:rFonts w:ascii="Times New Roman" w:hAnsi="Times New Roman"/>
                <w:sz w:val="24"/>
              </w:rPr>
              <w:t>ПК6.1</w:t>
            </w:r>
          </w:p>
        </w:tc>
      </w:tr>
      <w:tr w:rsidR="00486680" w:rsidRPr="00486680" w:rsidTr="00B820EC">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Истоки русофобии – «сказания иностранцев о России». Ливонская война – становление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Формирования образа агрессивной и тоталитарной России в США во 2-й пол. XIX в. Образ большевистской угрозы в подготовке гитлеровской агрессии. Антисоветская пропаганда эпохи Холодной войны. Расистские и неонацистские корни пропаганды против СССР и Российской Федерации во второй половине XX в. - начале XXI в.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Тема 15. Слава русского оружия</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w:t>
            </w:r>
            <w:proofErr w:type="spellStart"/>
            <w:r w:rsidRPr="00486680">
              <w:rPr>
                <w:rFonts w:ascii="Times New Roman" w:hAnsi="Times New Roman"/>
                <w:sz w:val="24"/>
              </w:rPr>
              <w:t>Обуховский</w:t>
            </w:r>
            <w:proofErr w:type="spellEnd"/>
            <w:r w:rsidRPr="00486680">
              <w:rPr>
                <w:rFonts w:ascii="Times New Roman" w:hAnsi="Times New Roman"/>
                <w:sz w:val="24"/>
              </w:rPr>
              <w:t xml:space="preserve"> и др.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sidRPr="00486680">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Тема 16. Россия сегодня</w:t>
            </w:r>
          </w:p>
          <w:p w:rsidR="00486680" w:rsidRPr="00486680" w:rsidRDefault="00486680" w:rsidP="00B820EC">
            <w:pPr>
              <w:spacing w:after="0" w:line="240" w:lineRule="auto"/>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b/>
                <w:sz w:val="24"/>
              </w:rPr>
            </w:pPr>
            <w:r w:rsidRPr="00486680">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sidRPr="00486680">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ОК 01, ОК 02, ОК 03, ОК 04, ОК 05, ОК 06, ОК 09</w:t>
            </w:r>
          </w:p>
          <w:p w:rsidR="00486680" w:rsidRPr="00486680" w:rsidRDefault="003D0049" w:rsidP="00B820EC">
            <w:pPr>
              <w:spacing w:after="0" w:line="240" w:lineRule="auto"/>
              <w:jc w:val="both"/>
              <w:rPr>
                <w:rFonts w:ascii="Times New Roman" w:hAnsi="Times New Roman"/>
                <w:sz w:val="24"/>
              </w:rPr>
            </w:pPr>
            <w:r>
              <w:rPr>
                <w:rFonts w:ascii="Times New Roman" w:hAnsi="Times New Roman"/>
                <w:sz w:val="24"/>
              </w:rPr>
              <w:t>ПК 6.1</w:t>
            </w:r>
          </w:p>
        </w:tc>
      </w:tr>
      <w:tr w:rsidR="00486680" w:rsidRPr="00486680" w:rsidTr="00B820EC">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486680" w:rsidRPr="00486680" w:rsidRDefault="00486680" w:rsidP="00B820EC">
            <w:pPr>
              <w:rPr>
                <w:rFonts w:ascii="Times New Roman" w:hAnsi="Times New Roman"/>
              </w:rPr>
            </w:pPr>
          </w:p>
        </w:tc>
        <w:tc>
          <w:tcPr>
            <w:tcW w:w="7722" w:type="dxa"/>
            <w:tcBorders>
              <w:top w:val="single" w:sz="4" w:space="0" w:color="000000"/>
              <w:left w:val="single" w:sz="2" w:space="0" w:color="000000"/>
              <w:bottom w:val="single" w:sz="4" w:space="0" w:color="000000"/>
              <w:right w:val="single" w:sz="4" w:space="0" w:color="000000"/>
            </w:tcBorders>
          </w:tcPr>
          <w:p w:rsidR="00486680" w:rsidRPr="00486680" w:rsidRDefault="00486680" w:rsidP="00B820EC">
            <w:pPr>
              <w:spacing w:after="0" w:line="240" w:lineRule="auto"/>
              <w:jc w:val="both"/>
              <w:rPr>
                <w:rFonts w:ascii="Times New Roman" w:hAnsi="Times New Roman"/>
                <w:sz w:val="24"/>
              </w:rPr>
            </w:pPr>
            <w:r w:rsidRPr="00486680">
              <w:rPr>
                <w:rFonts w:ascii="Times New Roman" w:hAnsi="Times New Roman"/>
                <w:sz w:val="24"/>
              </w:rPr>
              <w:t xml:space="preserve">Высокие технологии. Достижения в области искусственного интеллекта. Энергетика. Сельское хозяйство. Освоение Арктики. Развитие сообщений – дороги и мосты. Транспорт. Космос. Перспективы </w:t>
            </w:r>
            <w:proofErr w:type="spellStart"/>
            <w:r w:rsidRPr="00486680">
              <w:rPr>
                <w:rFonts w:ascii="Times New Roman" w:hAnsi="Times New Roman"/>
                <w:sz w:val="24"/>
              </w:rPr>
              <w:t>импортозамещения</w:t>
            </w:r>
            <w:proofErr w:type="spellEnd"/>
            <w:r w:rsidRPr="00486680">
              <w:rPr>
                <w:rFonts w:ascii="Times New Roman" w:hAnsi="Times New Roman"/>
                <w:sz w:val="24"/>
              </w:rPr>
              <w:t xml:space="preserve"> и технологических рывков. Развитие цифровых технологий. Роль гражданственности и патриотической позиции молодежи в достижении Россией полного суверенитета в экономике, культуре, науке. Значение истории для современного гражданина Российской Федерации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sz w:val="24"/>
              </w:rPr>
            </w:pPr>
            <w:r>
              <w:rPr>
                <w:rFonts w:ascii="Times New Roman" w:hAnsi="Times New Roman"/>
                <w:sz w:val="24"/>
              </w:rPr>
              <w:t>4</w:t>
            </w:r>
          </w:p>
        </w:tc>
        <w:tc>
          <w:tcPr>
            <w:tcW w:w="2025" w:type="dxa"/>
            <w:vMerge/>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rPr>
                <w:rFonts w:ascii="Times New Roman" w:hAnsi="Times New Roman"/>
              </w:rPr>
            </w:pPr>
          </w:p>
        </w:tc>
      </w:tr>
      <w:tr w:rsidR="00486680" w:rsidRPr="00486680" w:rsidTr="00B820EC">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rPr>
                <w:rFonts w:ascii="Times New Roman" w:hAnsi="Times New Roman"/>
                <w:b/>
                <w:sz w:val="24"/>
              </w:rPr>
            </w:pPr>
            <w:r>
              <w:rPr>
                <w:rFonts w:ascii="Times New Roman" w:hAnsi="Times New Roman"/>
                <w:b/>
                <w:sz w:val="24"/>
              </w:rPr>
              <w:lastRenderedPageBreak/>
              <w:t xml:space="preserve">Промежуточная аттестация </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Default="00486680" w:rsidP="00B820EC">
            <w:pPr>
              <w:spacing w:after="0" w:line="240" w:lineRule="auto"/>
              <w:jc w:val="center"/>
              <w:rPr>
                <w:rFonts w:ascii="Times New Roman" w:hAnsi="Times New Roman"/>
                <w:b/>
                <w:sz w:val="24"/>
              </w:rPr>
            </w:pPr>
            <w:r>
              <w:rPr>
                <w:rFonts w:ascii="Times New Roman" w:hAnsi="Times New Roman"/>
                <w:b/>
                <w:sz w:val="24"/>
              </w:rPr>
              <w:t>2</w:t>
            </w:r>
          </w:p>
        </w:tc>
        <w:tc>
          <w:tcPr>
            <w:tcW w:w="2025"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rPr>
                <w:rFonts w:ascii="Times New Roman" w:hAnsi="Times New Roman"/>
                <w:b/>
                <w:i/>
                <w:sz w:val="24"/>
              </w:rPr>
            </w:pPr>
          </w:p>
        </w:tc>
      </w:tr>
      <w:tr w:rsidR="00486680" w:rsidRPr="00486680" w:rsidTr="00B820EC">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rPr>
                <w:rFonts w:ascii="Times New Roman" w:hAnsi="Times New Roman"/>
                <w:b/>
                <w:sz w:val="24"/>
              </w:rPr>
            </w:pPr>
            <w:r w:rsidRPr="00486680">
              <w:rPr>
                <w:rFonts w:ascii="Times New Roman" w:hAnsi="Times New Roman"/>
                <w:b/>
                <w:sz w:val="24"/>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486680" w:rsidRPr="00486680" w:rsidRDefault="00486680" w:rsidP="00B820EC">
            <w:pPr>
              <w:spacing w:after="0" w:line="240" w:lineRule="auto"/>
              <w:jc w:val="center"/>
              <w:rPr>
                <w:rFonts w:ascii="Times New Roman" w:hAnsi="Times New Roman"/>
                <w:b/>
                <w:sz w:val="24"/>
              </w:rPr>
            </w:pPr>
            <w:r>
              <w:rPr>
                <w:rFonts w:ascii="Times New Roman" w:hAnsi="Times New Roman"/>
                <w:b/>
                <w:sz w:val="24"/>
              </w:rPr>
              <w:t>36</w:t>
            </w:r>
          </w:p>
        </w:tc>
        <w:tc>
          <w:tcPr>
            <w:tcW w:w="2025" w:type="dxa"/>
            <w:tcBorders>
              <w:top w:val="single" w:sz="4" w:space="0" w:color="000000"/>
              <w:left w:val="single" w:sz="4" w:space="0" w:color="000000"/>
              <w:bottom w:val="single" w:sz="4" w:space="0" w:color="000000"/>
              <w:right w:val="single" w:sz="4" w:space="0" w:color="000000"/>
            </w:tcBorders>
          </w:tcPr>
          <w:p w:rsidR="00486680" w:rsidRPr="00486680" w:rsidRDefault="00486680" w:rsidP="00B820EC">
            <w:pPr>
              <w:spacing w:after="0" w:line="240" w:lineRule="auto"/>
              <w:rPr>
                <w:rFonts w:ascii="Times New Roman" w:hAnsi="Times New Roman"/>
                <w:b/>
                <w:i/>
                <w:sz w:val="24"/>
              </w:rPr>
            </w:pPr>
          </w:p>
        </w:tc>
      </w:tr>
    </w:tbl>
    <w:p w:rsidR="00486680" w:rsidRPr="00486680" w:rsidRDefault="00486680" w:rsidP="009C2D09">
      <w:pPr>
        <w:spacing w:after="0" w:line="240" w:lineRule="auto"/>
        <w:ind w:firstLine="142"/>
        <w:rPr>
          <w:rFonts w:ascii="Times New Roman" w:hAnsi="Times New Roman"/>
          <w:b/>
          <w:sz w:val="24"/>
          <w:szCs w:val="24"/>
        </w:rPr>
      </w:pPr>
    </w:p>
    <w:p w:rsidR="00486680" w:rsidRPr="009C2D09" w:rsidRDefault="00486680" w:rsidP="009C2D09">
      <w:pPr>
        <w:spacing w:after="0" w:line="240" w:lineRule="auto"/>
        <w:ind w:firstLine="142"/>
        <w:rPr>
          <w:rFonts w:ascii="Times New Roman" w:hAnsi="Times New Roman"/>
          <w:b/>
          <w:bCs/>
          <w:sz w:val="24"/>
          <w:szCs w:val="24"/>
        </w:rPr>
      </w:pPr>
    </w:p>
    <w:p w:rsidR="0056155B" w:rsidRPr="009C2D09" w:rsidRDefault="0056155B" w:rsidP="009C2D09">
      <w:pPr>
        <w:spacing w:line="240" w:lineRule="auto"/>
        <w:ind w:firstLine="142"/>
        <w:rPr>
          <w:rFonts w:ascii="Times New Roman" w:hAnsi="Times New Roman"/>
          <w:i/>
          <w:sz w:val="24"/>
          <w:szCs w:val="24"/>
          <w:highlight w:val="green"/>
        </w:rPr>
        <w:sectPr w:rsidR="0056155B" w:rsidRPr="009C2D09" w:rsidSect="0056155B">
          <w:pgSz w:w="16840" w:h="11907" w:orient="landscape"/>
          <w:pgMar w:top="851" w:right="566" w:bottom="851" w:left="1418" w:header="709" w:footer="709" w:gutter="0"/>
          <w:cols w:space="720"/>
        </w:sectPr>
      </w:pPr>
    </w:p>
    <w:p w:rsidR="0056155B" w:rsidRPr="009C2D09" w:rsidRDefault="0056155B" w:rsidP="009C2D09">
      <w:pPr>
        <w:spacing w:line="240" w:lineRule="auto"/>
        <w:jc w:val="center"/>
        <w:rPr>
          <w:rFonts w:ascii="Times New Roman" w:hAnsi="Times New Roman"/>
          <w:b/>
          <w:bCs/>
          <w:sz w:val="24"/>
          <w:szCs w:val="24"/>
        </w:rPr>
      </w:pPr>
      <w:r w:rsidRPr="009C2D09">
        <w:rPr>
          <w:rFonts w:ascii="Times New Roman" w:hAnsi="Times New Roman"/>
          <w:b/>
          <w:bCs/>
          <w:sz w:val="24"/>
          <w:szCs w:val="24"/>
        </w:rPr>
        <w:lastRenderedPageBreak/>
        <w:t>3. УСЛОВИЯ РЕАЛИЗАЦИИ ПРОГРАММЫ УЧЕБНОЙ ДИСЦИПЛИНЫ</w:t>
      </w:r>
    </w:p>
    <w:p w:rsidR="001A0B1C" w:rsidRPr="009C2D09" w:rsidRDefault="0056155B" w:rsidP="009C2D09">
      <w:pPr>
        <w:suppressAutoHyphens/>
        <w:spacing w:after="0" w:line="240" w:lineRule="auto"/>
        <w:ind w:firstLine="709"/>
        <w:jc w:val="both"/>
        <w:rPr>
          <w:rFonts w:ascii="Times New Roman" w:hAnsi="Times New Roman"/>
          <w:b/>
          <w:bCs/>
          <w:sz w:val="24"/>
          <w:szCs w:val="24"/>
        </w:rPr>
      </w:pPr>
      <w:r w:rsidRPr="009C2D09">
        <w:rPr>
          <w:rFonts w:ascii="Times New Roman" w:hAnsi="Times New Roman"/>
          <w:b/>
          <w:bCs/>
          <w:sz w:val="24"/>
          <w:szCs w:val="24"/>
        </w:rPr>
        <w:t xml:space="preserve">3.1. </w:t>
      </w:r>
      <w:r w:rsidR="001A0B1C" w:rsidRPr="009C2D09">
        <w:rPr>
          <w:rFonts w:ascii="Times New Roman" w:hAnsi="Times New Roman"/>
          <w:b/>
          <w:bCs/>
          <w:sz w:val="24"/>
          <w:szCs w:val="24"/>
        </w:rPr>
        <w:t>Материально-техническое обеспечение</w:t>
      </w:r>
    </w:p>
    <w:p w:rsidR="0056155B" w:rsidRPr="009C2D09" w:rsidRDefault="0056155B" w:rsidP="009C2D09">
      <w:pPr>
        <w:suppressAutoHyphens/>
        <w:spacing w:after="0" w:line="240" w:lineRule="auto"/>
        <w:ind w:firstLine="709"/>
        <w:jc w:val="both"/>
        <w:rPr>
          <w:rFonts w:ascii="Times New Roman" w:hAnsi="Times New Roman"/>
          <w:sz w:val="24"/>
          <w:szCs w:val="24"/>
          <w:lang w:eastAsia="en-US"/>
        </w:rPr>
      </w:pPr>
      <w:r w:rsidRPr="009C2D09">
        <w:rPr>
          <w:rFonts w:ascii="Times New Roman" w:hAnsi="Times New Roman"/>
          <w:bCs/>
          <w:sz w:val="24"/>
          <w:szCs w:val="24"/>
        </w:rPr>
        <w:t>Для реализации программы учебной дисциплины предусмотрены следующие специальные помещения:</w:t>
      </w:r>
      <w:r w:rsidR="001A0B1C" w:rsidRPr="009C2D09">
        <w:rPr>
          <w:rFonts w:ascii="Times New Roman" w:hAnsi="Times New Roman"/>
          <w:bCs/>
          <w:sz w:val="24"/>
          <w:szCs w:val="24"/>
        </w:rPr>
        <w:t xml:space="preserve"> </w:t>
      </w:r>
      <w:r w:rsidRPr="009C2D09">
        <w:rPr>
          <w:rFonts w:ascii="Times New Roman" w:hAnsi="Times New Roman"/>
          <w:bCs/>
          <w:i/>
          <w:sz w:val="24"/>
          <w:szCs w:val="24"/>
        </w:rPr>
        <w:t>«</w:t>
      </w:r>
      <w:r w:rsidRPr="009C2D09">
        <w:rPr>
          <w:rFonts w:ascii="Times New Roman" w:hAnsi="Times New Roman"/>
          <w:sz w:val="24"/>
          <w:szCs w:val="24"/>
        </w:rPr>
        <w:t>Кабинет гуманитарных и социально-экономических дисциплин</w:t>
      </w:r>
      <w:r w:rsidRPr="009C2D09">
        <w:rPr>
          <w:rFonts w:ascii="Times New Roman" w:hAnsi="Times New Roman"/>
          <w:bCs/>
          <w:i/>
          <w:sz w:val="24"/>
          <w:szCs w:val="24"/>
        </w:rPr>
        <w:t>»</w:t>
      </w:r>
      <w:r w:rsidRPr="009C2D09">
        <w:rPr>
          <w:rFonts w:ascii="Times New Roman" w:hAnsi="Times New Roman"/>
          <w:sz w:val="24"/>
          <w:szCs w:val="24"/>
          <w:lang w:eastAsia="en-US"/>
        </w:rPr>
        <w:t>, оснащенный о</w:t>
      </w:r>
      <w:r w:rsidRPr="009C2D09">
        <w:rPr>
          <w:rFonts w:ascii="Times New Roman" w:hAnsi="Times New Roman"/>
          <w:bCs/>
          <w:sz w:val="24"/>
          <w:szCs w:val="24"/>
          <w:lang w:eastAsia="en-US"/>
        </w:rPr>
        <w:t xml:space="preserve">борудованием. </w:t>
      </w:r>
    </w:p>
    <w:p w:rsidR="0056155B" w:rsidRPr="009C2D09" w:rsidRDefault="0056155B" w:rsidP="009C2D09">
      <w:pPr>
        <w:autoSpaceDE w:val="0"/>
        <w:autoSpaceDN w:val="0"/>
        <w:adjustRightInd w:val="0"/>
        <w:spacing w:after="0" w:line="240" w:lineRule="auto"/>
        <w:ind w:firstLine="709"/>
        <w:jc w:val="both"/>
        <w:rPr>
          <w:rFonts w:ascii="Times New Roman" w:hAnsi="Times New Roman"/>
          <w:b/>
          <w:bCs/>
          <w:sz w:val="24"/>
          <w:szCs w:val="24"/>
        </w:rPr>
      </w:pPr>
      <w:r w:rsidRPr="009C2D09">
        <w:rPr>
          <w:rFonts w:ascii="Times New Roman" w:hAnsi="Times New Roman"/>
          <w:b/>
          <w:sz w:val="24"/>
          <w:szCs w:val="24"/>
        </w:rPr>
        <w:t>Оборудование учебного кабинета</w:t>
      </w:r>
      <w:r w:rsidRPr="009C2D09">
        <w:rPr>
          <w:rFonts w:ascii="Times New Roman" w:hAnsi="Times New Roman"/>
          <w:b/>
          <w:bCs/>
          <w:sz w:val="24"/>
          <w:szCs w:val="24"/>
        </w:rPr>
        <w:t>:</w:t>
      </w:r>
    </w:p>
    <w:p w:rsidR="0056155B" w:rsidRPr="009C2D09" w:rsidRDefault="001A0B1C" w:rsidP="009C2D09">
      <w:pPr>
        <w:spacing w:after="0" w:line="240" w:lineRule="auto"/>
        <w:ind w:right="141" w:firstLine="709"/>
        <w:jc w:val="both"/>
        <w:rPr>
          <w:rFonts w:ascii="Times New Roman" w:hAnsi="Times New Roman"/>
          <w:sz w:val="24"/>
          <w:szCs w:val="24"/>
        </w:rPr>
      </w:pPr>
      <w:r w:rsidRPr="009C2D09">
        <w:rPr>
          <w:rFonts w:ascii="Times New Roman" w:hAnsi="Times New Roman"/>
          <w:b/>
          <w:sz w:val="24"/>
          <w:szCs w:val="24"/>
        </w:rPr>
        <w:t xml:space="preserve">Комплект учебной мебели: </w:t>
      </w:r>
      <w:r w:rsidR="0056155B" w:rsidRPr="009C2D09">
        <w:rPr>
          <w:rFonts w:ascii="Times New Roman" w:hAnsi="Times New Roman"/>
          <w:sz w:val="24"/>
          <w:szCs w:val="24"/>
        </w:rPr>
        <w:t>ученические столы</w:t>
      </w:r>
      <w:r w:rsidRPr="009C2D09">
        <w:rPr>
          <w:rFonts w:ascii="Times New Roman" w:hAnsi="Times New Roman"/>
          <w:sz w:val="24"/>
          <w:szCs w:val="24"/>
        </w:rPr>
        <w:t xml:space="preserve"> и </w:t>
      </w:r>
      <w:r w:rsidR="0056155B" w:rsidRPr="009C2D09">
        <w:rPr>
          <w:rFonts w:ascii="Times New Roman" w:hAnsi="Times New Roman"/>
          <w:sz w:val="24"/>
          <w:szCs w:val="24"/>
        </w:rPr>
        <w:t xml:space="preserve">стулья </w:t>
      </w:r>
      <w:r w:rsidRPr="009C2D09">
        <w:rPr>
          <w:rFonts w:ascii="Times New Roman" w:hAnsi="Times New Roman"/>
          <w:sz w:val="24"/>
          <w:szCs w:val="24"/>
        </w:rPr>
        <w:t xml:space="preserve">на 25 чел.; </w:t>
      </w:r>
      <w:r w:rsidR="0056155B" w:rsidRPr="009C2D09">
        <w:rPr>
          <w:rFonts w:ascii="Times New Roman" w:hAnsi="Times New Roman"/>
          <w:sz w:val="24"/>
          <w:szCs w:val="24"/>
        </w:rPr>
        <w:t xml:space="preserve">преподавательский </w:t>
      </w:r>
      <w:r w:rsidRPr="009C2D09">
        <w:rPr>
          <w:rFonts w:ascii="Times New Roman" w:hAnsi="Times New Roman"/>
          <w:sz w:val="24"/>
          <w:szCs w:val="24"/>
        </w:rPr>
        <w:t>комплект мебели для преподавателя;</w:t>
      </w:r>
      <w:r w:rsidR="0056155B" w:rsidRPr="009C2D09">
        <w:rPr>
          <w:rFonts w:ascii="Times New Roman" w:hAnsi="Times New Roman"/>
          <w:sz w:val="24"/>
          <w:szCs w:val="24"/>
        </w:rPr>
        <w:t xml:space="preserve"> доска учебная</w:t>
      </w:r>
      <w:r w:rsidRPr="009C2D09">
        <w:rPr>
          <w:rFonts w:ascii="Times New Roman" w:hAnsi="Times New Roman"/>
          <w:sz w:val="24"/>
          <w:szCs w:val="24"/>
        </w:rPr>
        <w:t>.</w:t>
      </w:r>
      <w:r w:rsidR="0056155B" w:rsidRPr="009C2D09">
        <w:rPr>
          <w:rFonts w:ascii="Times New Roman" w:hAnsi="Times New Roman"/>
          <w:sz w:val="24"/>
          <w:szCs w:val="24"/>
        </w:rPr>
        <w:t xml:space="preserve"> </w:t>
      </w:r>
    </w:p>
    <w:p w:rsidR="0056155B" w:rsidRPr="009C2D09" w:rsidRDefault="0056155B" w:rsidP="009C2D09">
      <w:pPr>
        <w:spacing w:after="0" w:line="240" w:lineRule="auto"/>
        <w:ind w:right="112" w:firstLine="709"/>
        <w:jc w:val="both"/>
        <w:rPr>
          <w:rFonts w:ascii="Times New Roman" w:hAnsi="Times New Roman"/>
          <w:sz w:val="24"/>
          <w:szCs w:val="24"/>
        </w:rPr>
      </w:pPr>
      <w:r w:rsidRPr="009C2D09">
        <w:rPr>
          <w:rFonts w:ascii="Times New Roman" w:hAnsi="Times New Roman"/>
          <w:b/>
          <w:sz w:val="24"/>
          <w:szCs w:val="24"/>
        </w:rPr>
        <w:t xml:space="preserve">Наглядные средства обучения: </w:t>
      </w:r>
      <w:r w:rsidRPr="009C2D09">
        <w:rPr>
          <w:rFonts w:ascii="Times New Roman" w:hAnsi="Times New Roman"/>
          <w:sz w:val="24"/>
          <w:szCs w:val="24"/>
        </w:rPr>
        <w:t>комплект учебно-наглядных пособий (плакаты, раздаточные карточки, табли</w:t>
      </w:r>
      <w:r w:rsidR="001A0B1C" w:rsidRPr="009C2D09">
        <w:rPr>
          <w:rFonts w:ascii="Times New Roman" w:hAnsi="Times New Roman"/>
          <w:sz w:val="24"/>
          <w:szCs w:val="24"/>
        </w:rPr>
        <w:t>цы, портреты ученых)</w:t>
      </w:r>
      <w:r w:rsidRPr="009C2D09">
        <w:rPr>
          <w:rFonts w:ascii="Times New Roman" w:hAnsi="Times New Roman"/>
          <w:sz w:val="24"/>
          <w:szCs w:val="24"/>
        </w:rPr>
        <w:t xml:space="preserve">, учебная литература. </w:t>
      </w:r>
    </w:p>
    <w:p w:rsidR="0056155B" w:rsidRPr="009C2D09" w:rsidRDefault="0056155B" w:rsidP="009C2D09">
      <w:pPr>
        <w:spacing w:after="0" w:line="240" w:lineRule="auto"/>
        <w:ind w:right="112" w:firstLine="709"/>
        <w:jc w:val="both"/>
        <w:rPr>
          <w:rFonts w:ascii="Times New Roman" w:hAnsi="Times New Roman"/>
          <w:sz w:val="24"/>
          <w:szCs w:val="24"/>
        </w:rPr>
      </w:pPr>
      <w:r w:rsidRPr="009C2D09">
        <w:rPr>
          <w:rFonts w:ascii="Times New Roman" w:hAnsi="Times New Roman"/>
          <w:b/>
          <w:sz w:val="24"/>
          <w:szCs w:val="24"/>
        </w:rPr>
        <w:t xml:space="preserve">Технические средства обучения: </w:t>
      </w:r>
      <w:proofErr w:type="spellStart"/>
      <w:r w:rsidRPr="009C2D09">
        <w:rPr>
          <w:rFonts w:ascii="Times New Roman" w:hAnsi="Times New Roman"/>
          <w:sz w:val="24"/>
          <w:szCs w:val="24"/>
        </w:rPr>
        <w:t>мультмедийное</w:t>
      </w:r>
      <w:proofErr w:type="spellEnd"/>
      <w:r w:rsidRPr="009C2D09">
        <w:rPr>
          <w:rFonts w:ascii="Times New Roman" w:hAnsi="Times New Roman"/>
          <w:sz w:val="24"/>
          <w:szCs w:val="24"/>
        </w:rPr>
        <w:t xml:space="preserve"> оборудован</w:t>
      </w:r>
      <w:r w:rsidR="001A0B1C" w:rsidRPr="009C2D09">
        <w:rPr>
          <w:rFonts w:ascii="Times New Roman" w:hAnsi="Times New Roman"/>
          <w:sz w:val="24"/>
          <w:szCs w:val="24"/>
        </w:rPr>
        <w:t>ие (видеопроектор, экран)</w:t>
      </w:r>
      <w:r w:rsidRPr="009C2D09">
        <w:rPr>
          <w:rFonts w:ascii="Times New Roman" w:hAnsi="Times New Roman"/>
          <w:sz w:val="24"/>
          <w:szCs w:val="24"/>
        </w:rPr>
        <w:t>, рабочее место преподавателя</w:t>
      </w:r>
      <w:r w:rsidR="001A0B1C" w:rsidRPr="009C2D09">
        <w:rPr>
          <w:rFonts w:ascii="Times New Roman" w:hAnsi="Times New Roman"/>
          <w:sz w:val="24"/>
          <w:szCs w:val="24"/>
        </w:rPr>
        <w:t xml:space="preserve">: </w:t>
      </w:r>
      <w:r w:rsidRPr="009C2D09">
        <w:rPr>
          <w:rFonts w:ascii="Times New Roman" w:hAnsi="Times New Roman"/>
          <w:sz w:val="24"/>
          <w:szCs w:val="24"/>
        </w:rPr>
        <w:t xml:space="preserve">персональный компьютер с подключением к сети «Интернет», принтер. </w:t>
      </w:r>
    </w:p>
    <w:p w:rsidR="0056155B" w:rsidRPr="009C2D09" w:rsidRDefault="0056155B" w:rsidP="009C2D09">
      <w:pPr>
        <w:suppressAutoHyphens/>
        <w:spacing w:after="0" w:line="240" w:lineRule="auto"/>
        <w:ind w:firstLine="709"/>
        <w:jc w:val="both"/>
        <w:rPr>
          <w:rFonts w:ascii="Times New Roman" w:hAnsi="Times New Roman"/>
          <w:b/>
          <w:bCs/>
          <w:sz w:val="24"/>
          <w:szCs w:val="24"/>
        </w:rPr>
      </w:pPr>
      <w:r w:rsidRPr="009C2D09">
        <w:rPr>
          <w:rFonts w:ascii="Times New Roman" w:hAnsi="Times New Roman"/>
          <w:b/>
          <w:bCs/>
          <w:sz w:val="24"/>
          <w:szCs w:val="24"/>
        </w:rPr>
        <w:t>3.2. Информационное обеспечение реализации программы</w:t>
      </w:r>
    </w:p>
    <w:p w:rsidR="0056155B" w:rsidRPr="009C2D09" w:rsidRDefault="0056155B" w:rsidP="009C2D09">
      <w:pPr>
        <w:suppressAutoHyphens/>
        <w:spacing w:after="0" w:line="240" w:lineRule="auto"/>
        <w:ind w:firstLine="709"/>
        <w:jc w:val="both"/>
        <w:rPr>
          <w:rFonts w:ascii="Times New Roman" w:hAnsi="Times New Roman"/>
          <w:sz w:val="24"/>
          <w:szCs w:val="24"/>
          <w:highlight w:val="green"/>
        </w:rPr>
      </w:pPr>
      <w:r w:rsidRPr="009C2D09">
        <w:rPr>
          <w:rFonts w:ascii="Times New Roman" w:hAnsi="Times New Roman"/>
          <w:bCs/>
          <w:sz w:val="24"/>
          <w:szCs w:val="24"/>
        </w:rPr>
        <w:t xml:space="preserve">Для реализации программы библиотечный фонд </w:t>
      </w:r>
      <w:r w:rsidR="001A0B1C" w:rsidRPr="009C2D09">
        <w:rPr>
          <w:rFonts w:ascii="Times New Roman" w:hAnsi="Times New Roman"/>
          <w:bCs/>
          <w:sz w:val="24"/>
          <w:szCs w:val="24"/>
        </w:rPr>
        <w:t>техникума</w:t>
      </w:r>
      <w:r w:rsidRPr="009C2D09">
        <w:rPr>
          <w:rFonts w:ascii="Times New Roman" w:hAnsi="Times New Roman"/>
          <w:bCs/>
          <w:sz w:val="24"/>
          <w:szCs w:val="24"/>
        </w:rPr>
        <w:t xml:space="preserve"> име</w:t>
      </w:r>
      <w:r w:rsidR="001A0B1C" w:rsidRPr="009C2D09">
        <w:rPr>
          <w:rFonts w:ascii="Times New Roman" w:hAnsi="Times New Roman"/>
          <w:bCs/>
          <w:sz w:val="24"/>
          <w:szCs w:val="24"/>
        </w:rPr>
        <w:t>ет</w:t>
      </w:r>
      <w:r w:rsidRPr="009C2D09">
        <w:rPr>
          <w:rFonts w:ascii="Times New Roman" w:hAnsi="Times New Roman"/>
          <w:bCs/>
          <w:sz w:val="24"/>
          <w:szCs w:val="24"/>
        </w:rPr>
        <w:t xml:space="preserve"> п</w:t>
      </w:r>
      <w:r w:rsidRPr="009C2D0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rsidR="0056155B" w:rsidRDefault="0056155B" w:rsidP="009C2D09">
      <w:pPr>
        <w:suppressAutoHyphens/>
        <w:spacing w:after="0" w:line="240" w:lineRule="auto"/>
        <w:ind w:firstLine="709"/>
        <w:jc w:val="both"/>
        <w:rPr>
          <w:rFonts w:ascii="Times New Roman" w:hAnsi="Times New Roman"/>
          <w:b/>
          <w:sz w:val="24"/>
          <w:szCs w:val="24"/>
        </w:rPr>
      </w:pPr>
      <w:r w:rsidRPr="009C2D09">
        <w:rPr>
          <w:rFonts w:ascii="Times New Roman" w:hAnsi="Times New Roman"/>
          <w:b/>
          <w:sz w:val="24"/>
          <w:szCs w:val="24"/>
        </w:rPr>
        <w:t>3.2.1. Основные печатные издания</w:t>
      </w:r>
    </w:p>
    <w:p w:rsidR="00486680" w:rsidRDefault="00486680" w:rsidP="00486680">
      <w:pPr>
        <w:spacing w:after="0" w:line="240" w:lineRule="auto"/>
        <w:ind w:firstLine="709"/>
        <w:contextualSpacing/>
        <w:jc w:val="both"/>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Мединский</w:t>
      </w:r>
      <w:proofErr w:type="spellEnd"/>
      <w:r>
        <w:rPr>
          <w:rFonts w:ascii="Times New Roman" w:hAnsi="Times New Roman"/>
          <w:sz w:val="24"/>
        </w:rPr>
        <w:t xml:space="preserve">,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 496 с. — ISBN 978-5-0054-2948-3 — Текст: непосредственный.</w:t>
      </w:r>
    </w:p>
    <w:p w:rsidR="00486680" w:rsidRDefault="00486680" w:rsidP="00486680">
      <w:pPr>
        <w:spacing w:after="0" w:line="240" w:lineRule="auto"/>
        <w:ind w:firstLine="709"/>
        <w:jc w:val="both"/>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Мединский</w:t>
      </w:r>
      <w:proofErr w:type="spellEnd"/>
      <w:r>
        <w:rPr>
          <w:rFonts w:ascii="Times New Roman" w:hAnsi="Times New Roman"/>
          <w:sz w:val="24"/>
        </w:rPr>
        <w:t xml:space="preserve">,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 448 с. — ISBN 978-50054-2948-3 — Текст: непосредственный.</w:t>
      </w:r>
    </w:p>
    <w:p w:rsidR="00486680" w:rsidRDefault="00486680" w:rsidP="00486680">
      <w:pPr>
        <w:spacing w:after="0" w:line="240" w:lineRule="auto"/>
        <w:ind w:firstLine="709"/>
        <w:jc w:val="both"/>
        <w:rPr>
          <w:rFonts w:ascii="Times New Roman" w:hAnsi="Times New Roman"/>
          <w:sz w:val="24"/>
        </w:rPr>
      </w:pPr>
      <w:r>
        <w:rPr>
          <w:rFonts w:ascii="Times New Roman" w:hAnsi="Times New Roman"/>
          <w:sz w:val="24"/>
        </w:rPr>
        <w:t xml:space="preserve">3.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Pr>
          <w:rFonts w:ascii="Times New Roman" w:hAnsi="Times New Roman"/>
          <w:sz w:val="24"/>
        </w:rPr>
        <w:t>Юрайт</w:t>
      </w:r>
      <w:proofErr w:type="spellEnd"/>
      <w:r>
        <w:rPr>
          <w:rFonts w:ascii="Times New Roman" w:hAnsi="Times New Roman"/>
          <w:sz w:val="24"/>
        </w:rPr>
        <w:t>, 2024. — 241 с. — (Профессиональное образование). — ISBN 978-5-534-15877-9. — Текст: непосредственный.</w:t>
      </w:r>
    </w:p>
    <w:p w:rsidR="00486680" w:rsidRPr="009C2D09" w:rsidRDefault="00486680" w:rsidP="009C2D09">
      <w:pPr>
        <w:suppressAutoHyphens/>
        <w:spacing w:after="0" w:line="240" w:lineRule="auto"/>
        <w:ind w:firstLine="709"/>
        <w:jc w:val="both"/>
        <w:rPr>
          <w:rFonts w:ascii="Times New Roman" w:hAnsi="Times New Roman"/>
          <w:b/>
          <w:sz w:val="24"/>
          <w:szCs w:val="24"/>
        </w:rPr>
      </w:pPr>
    </w:p>
    <w:p w:rsidR="0056155B" w:rsidRPr="009C2D09" w:rsidRDefault="0056155B" w:rsidP="009C2D09">
      <w:pPr>
        <w:spacing w:after="0" w:line="240" w:lineRule="auto"/>
        <w:ind w:firstLine="709"/>
        <w:contextualSpacing/>
        <w:jc w:val="both"/>
        <w:rPr>
          <w:rFonts w:ascii="Times New Roman" w:hAnsi="Times New Roman"/>
          <w:b/>
          <w:sz w:val="24"/>
          <w:szCs w:val="24"/>
        </w:rPr>
      </w:pPr>
      <w:r w:rsidRPr="009C2D09">
        <w:rPr>
          <w:rFonts w:ascii="Times New Roman" w:hAnsi="Times New Roman"/>
          <w:b/>
          <w:sz w:val="24"/>
          <w:szCs w:val="24"/>
        </w:rPr>
        <w:t xml:space="preserve">3.2.2. Электронные издания </w:t>
      </w:r>
    </w:p>
    <w:p w:rsidR="0056155B" w:rsidRPr="009C2D09" w:rsidRDefault="0056155B" w:rsidP="009C2D09">
      <w:pPr>
        <w:spacing w:after="0" w:line="240" w:lineRule="auto"/>
        <w:contextualSpacing/>
        <w:jc w:val="both"/>
        <w:rPr>
          <w:rFonts w:ascii="Times New Roman" w:hAnsi="Times New Roman"/>
          <w:b/>
          <w:bCs/>
          <w:i/>
          <w:sz w:val="24"/>
          <w:szCs w:val="24"/>
        </w:rPr>
      </w:pPr>
      <w:r w:rsidRPr="009C2D09">
        <w:rPr>
          <w:rFonts w:ascii="Times New Roman" w:hAnsi="Times New Roman"/>
          <w:sz w:val="24"/>
          <w:szCs w:val="24"/>
        </w:rPr>
        <w:t>1.</w:t>
      </w:r>
      <w:r w:rsidR="001A0B1C" w:rsidRPr="009C2D09">
        <w:rPr>
          <w:rFonts w:ascii="Times New Roman" w:hAnsi="Times New Roman"/>
          <w:sz w:val="24"/>
          <w:szCs w:val="24"/>
        </w:rPr>
        <w:t xml:space="preserve"> </w:t>
      </w:r>
      <w:proofErr w:type="spellStart"/>
      <w:r w:rsidR="001A0B1C" w:rsidRPr="009C2D09">
        <w:rPr>
          <w:rFonts w:ascii="Times New Roman" w:hAnsi="Times New Roman"/>
          <w:sz w:val="24"/>
          <w:szCs w:val="24"/>
        </w:rPr>
        <w:t>Карпачев</w:t>
      </w:r>
      <w:proofErr w:type="spellEnd"/>
      <w:r w:rsidR="001A0B1C" w:rsidRPr="009C2D09">
        <w:rPr>
          <w:rFonts w:ascii="Times New Roman" w:hAnsi="Times New Roman"/>
          <w:sz w:val="24"/>
          <w:szCs w:val="24"/>
        </w:rPr>
        <w:t>, С. П.  История России</w:t>
      </w:r>
      <w:r w:rsidRPr="009C2D09">
        <w:rPr>
          <w:rFonts w:ascii="Times New Roman" w:hAnsi="Times New Roman"/>
          <w:sz w:val="24"/>
          <w:szCs w:val="24"/>
        </w:rPr>
        <w:t>: учебное пособие для среднего профессионального образования / С. П. </w:t>
      </w:r>
      <w:proofErr w:type="spellStart"/>
      <w:r w:rsidRPr="009C2D09">
        <w:rPr>
          <w:rFonts w:ascii="Times New Roman" w:hAnsi="Times New Roman"/>
          <w:sz w:val="24"/>
          <w:szCs w:val="24"/>
        </w:rPr>
        <w:t>Карпачев</w:t>
      </w:r>
      <w:proofErr w:type="spellEnd"/>
      <w:r w:rsidRPr="009C2D09">
        <w:rPr>
          <w:rFonts w:ascii="Times New Roman" w:hAnsi="Times New Roman"/>
          <w:sz w:val="24"/>
          <w:szCs w:val="24"/>
        </w:rPr>
        <w:t>. — 3-е</w:t>
      </w:r>
      <w:r w:rsidR="001A0B1C" w:rsidRPr="009C2D09">
        <w:rPr>
          <w:rFonts w:ascii="Times New Roman" w:hAnsi="Times New Roman"/>
          <w:sz w:val="24"/>
          <w:szCs w:val="24"/>
        </w:rPr>
        <w:t xml:space="preserve"> изд., </w:t>
      </w:r>
      <w:proofErr w:type="spellStart"/>
      <w:r w:rsidR="001A0B1C" w:rsidRPr="009C2D09">
        <w:rPr>
          <w:rFonts w:ascii="Times New Roman" w:hAnsi="Times New Roman"/>
          <w:sz w:val="24"/>
          <w:szCs w:val="24"/>
        </w:rPr>
        <w:t>перераб</w:t>
      </w:r>
      <w:proofErr w:type="spellEnd"/>
      <w:r w:rsidR="001A0B1C" w:rsidRPr="009C2D09">
        <w:rPr>
          <w:rFonts w:ascii="Times New Roman" w:hAnsi="Times New Roman"/>
          <w:sz w:val="24"/>
          <w:szCs w:val="24"/>
        </w:rPr>
        <w:t>. и доп. — Москва</w:t>
      </w:r>
      <w:r w:rsidRPr="009C2D09">
        <w:rPr>
          <w:rFonts w:ascii="Times New Roman" w:hAnsi="Times New Roman"/>
          <w:sz w:val="24"/>
          <w:szCs w:val="24"/>
        </w:rPr>
        <w:t xml:space="preserve">: Издательство </w:t>
      </w:r>
      <w:proofErr w:type="spellStart"/>
      <w:r w:rsidRPr="009C2D09">
        <w:rPr>
          <w:rFonts w:ascii="Times New Roman" w:hAnsi="Times New Roman"/>
          <w:sz w:val="24"/>
          <w:szCs w:val="24"/>
        </w:rPr>
        <w:t>Юрайт</w:t>
      </w:r>
      <w:proofErr w:type="spellEnd"/>
      <w:r w:rsidRPr="009C2D09">
        <w:rPr>
          <w:rFonts w:ascii="Times New Roman" w:hAnsi="Times New Roman"/>
          <w:sz w:val="24"/>
          <w:szCs w:val="24"/>
        </w:rPr>
        <w:t xml:space="preserve">, 2021. — 248 с. — (Профессиональное образование). — </w:t>
      </w:r>
      <w:r w:rsidR="001A0B1C" w:rsidRPr="009C2D09">
        <w:rPr>
          <w:rFonts w:ascii="Times New Roman" w:hAnsi="Times New Roman"/>
          <w:sz w:val="24"/>
          <w:szCs w:val="24"/>
        </w:rPr>
        <w:t>ISBN 978-5-534-08753-6. — Текст</w:t>
      </w:r>
      <w:r w:rsidRPr="009C2D09">
        <w:rPr>
          <w:rFonts w:ascii="Times New Roman" w:hAnsi="Times New Roman"/>
          <w:sz w:val="24"/>
          <w:szCs w:val="24"/>
        </w:rPr>
        <w:t xml:space="preserve">: электронный // ЭБС </w:t>
      </w:r>
      <w:proofErr w:type="spellStart"/>
      <w:r w:rsidRPr="009C2D09">
        <w:rPr>
          <w:rFonts w:ascii="Times New Roman" w:hAnsi="Times New Roman"/>
          <w:sz w:val="24"/>
          <w:szCs w:val="24"/>
        </w:rPr>
        <w:t>Юрайт</w:t>
      </w:r>
      <w:proofErr w:type="spellEnd"/>
      <w:r w:rsidRPr="009C2D09">
        <w:rPr>
          <w:rFonts w:ascii="Times New Roman" w:hAnsi="Times New Roman"/>
          <w:sz w:val="24"/>
          <w:szCs w:val="24"/>
        </w:rPr>
        <w:t xml:space="preserve"> [сайт]. — URL: </w:t>
      </w:r>
      <w:hyperlink r:id="rId8" w:history="1">
        <w:r w:rsidR="001A0B1C" w:rsidRPr="009C2D09">
          <w:rPr>
            <w:rStyle w:val="ae"/>
            <w:rFonts w:ascii="Times New Roman" w:hAnsi="Times New Roman"/>
            <w:sz w:val="24"/>
            <w:szCs w:val="24"/>
          </w:rPr>
          <w:t>https://urait.ru/bcode/468583</w:t>
        </w:r>
      </w:hyperlink>
      <w:r w:rsidR="001A0B1C" w:rsidRPr="009C2D09">
        <w:rPr>
          <w:rFonts w:ascii="Times New Roman" w:hAnsi="Times New Roman"/>
          <w:sz w:val="24"/>
          <w:szCs w:val="24"/>
        </w:rPr>
        <w:t xml:space="preserve"> </w:t>
      </w:r>
    </w:p>
    <w:p w:rsidR="0056155B" w:rsidRPr="009C2D09" w:rsidRDefault="001A0B1C" w:rsidP="009C2D09">
      <w:pPr>
        <w:spacing w:before="120" w:after="0" w:line="240" w:lineRule="auto"/>
        <w:ind w:left="709"/>
        <w:contextualSpacing/>
        <w:jc w:val="both"/>
        <w:rPr>
          <w:rFonts w:ascii="Times New Roman" w:hAnsi="Times New Roman"/>
          <w:bCs/>
          <w:i/>
          <w:sz w:val="24"/>
          <w:szCs w:val="24"/>
          <w:lang w:val="x-none" w:eastAsia="x-none"/>
        </w:rPr>
      </w:pPr>
      <w:r w:rsidRPr="009C2D09">
        <w:rPr>
          <w:rFonts w:ascii="Times New Roman" w:hAnsi="Times New Roman"/>
          <w:b/>
          <w:bCs/>
          <w:sz w:val="24"/>
          <w:szCs w:val="24"/>
          <w:lang w:eastAsia="x-none"/>
        </w:rPr>
        <w:t xml:space="preserve">3.2.3 </w:t>
      </w:r>
      <w:r w:rsidR="0056155B" w:rsidRPr="009C2D09">
        <w:rPr>
          <w:rFonts w:ascii="Times New Roman" w:hAnsi="Times New Roman"/>
          <w:b/>
          <w:bCs/>
          <w:sz w:val="24"/>
          <w:szCs w:val="24"/>
          <w:lang w:val="x-none" w:eastAsia="x-none"/>
        </w:rPr>
        <w:t>Дополнительные источники</w:t>
      </w:r>
    </w:p>
    <w:p w:rsidR="0056155B" w:rsidRPr="009C2D09" w:rsidRDefault="0056155B" w:rsidP="009C2D09">
      <w:pPr>
        <w:spacing w:after="0" w:line="240" w:lineRule="auto"/>
        <w:contextualSpacing/>
        <w:jc w:val="both"/>
        <w:rPr>
          <w:rFonts w:ascii="Times New Roman" w:hAnsi="Times New Roman"/>
          <w:sz w:val="24"/>
          <w:szCs w:val="24"/>
        </w:rPr>
      </w:pPr>
      <w:r w:rsidRPr="009C2D09">
        <w:rPr>
          <w:rFonts w:ascii="Times New Roman" w:hAnsi="Times New Roman"/>
          <w:sz w:val="24"/>
          <w:szCs w:val="24"/>
        </w:rPr>
        <w:t>1.</w:t>
      </w:r>
      <w:r w:rsidR="001A0B1C" w:rsidRPr="009C2D09">
        <w:rPr>
          <w:rFonts w:ascii="Times New Roman" w:hAnsi="Times New Roman"/>
          <w:sz w:val="24"/>
          <w:szCs w:val="24"/>
        </w:rPr>
        <w:t xml:space="preserve"> </w:t>
      </w:r>
      <w:r w:rsidRPr="009C2D09">
        <w:rPr>
          <w:rFonts w:ascii="Times New Roman" w:hAnsi="Times New Roman"/>
          <w:sz w:val="24"/>
          <w:szCs w:val="24"/>
        </w:rPr>
        <w:t>Исто</w:t>
      </w:r>
      <w:r w:rsidR="001A0B1C" w:rsidRPr="009C2D09">
        <w:rPr>
          <w:rFonts w:ascii="Times New Roman" w:hAnsi="Times New Roman"/>
          <w:sz w:val="24"/>
          <w:szCs w:val="24"/>
        </w:rPr>
        <w:t>рия России XX - начала XXI века</w:t>
      </w:r>
      <w:r w:rsidRPr="009C2D09">
        <w:rPr>
          <w:rFonts w:ascii="Times New Roman" w:hAnsi="Times New Roman"/>
          <w:sz w:val="24"/>
          <w:szCs w:val="24"/>
        </w:rPr>
        <w:t>: учебник для среднего профессионального обра</w:t>
      </w:r>
      <w:r w:rsidR="001A0B1C" w:rsidRPr="009C2D09">
        <w:rPr>
          <w:rFonts w:ascii="Times New Roman" w:hAnsi="Times New Roman"/>
          <w:sz w:val="24"/>
          <w:szCs w:val="24"/>
        </w:rPr>
        <w:t>зования / Д. О. </w:t>
      </w:r>
      <w:proofErr w:type="spellStart"/>
      <w:r w:rsidR="001A0B1C" w:rsidRPr="009C2D09">
        <w:rPr>
          <w:rFonts w:ascii="Times New Roman" w:hAnsi="Times New Roman"/>
          <w:sz w:val="24"/>
          <w:szCs w:val="24"/>
        </w:rPr>
        <w:t>Чураков</w:t>
      </w:r>
      <w:proofErr w:type="spellEnd"/>
      <w:r w:rsidR="001A0B1C" w:rsidRPr="009C2D09">
        <w:rPr>
          <w:rFonts w:ascii="Times New Roman" w:hAnsi="Times New Roman"/>
          <w:sz w:val="24"/>
          <w:szCs w:val="24"/>
        </w:rPr>
        <w:t xml:space="preserve"> [и др.]</w:t>
      </w:r>
      <w:r w:rsidRPr="009C2D09">
        <w:rPr>
          <w:rFonts w:ascii="Times New Roman" w:hAnsi="Times New Roman"/>
          <w:sz w:val="24"/>
          <w:szCs w:val="24"/>
        </w:rPr>
        <w:t>; под редакцией Д. О. </w:t>
      </w:r>
      <w:proofErr w:type="spellStart"/>
      <w:r w:rsidRPr="009C2D09">
        <w:rPr>
          <w:rFonts w:ascii="Times New Roman" w:hAnsi="Times New Roman"/>
          <w:sz w:val="24"/>
          <w:szCs w:val="24"/>
        </w:rPr>
        <w:t>Чуракова</w:t>
      </w:r>
      <w:proofErr w:type="spellEnd"/>
      <w:r w:rsidRPr="009C2D09">
        <w:rPr>
          <w:rFonts w:ascii="Times New Roman" w:hAnsi="Times New Roman"/>
          <w:sz w:val="24"/>
          <w:szCs w:val="24"/>
        </w:rPr>
        <w:t xml:space="preserve">, С. А. Саркисяна. — 3-е изд., </w:t>
      </w:r>
      <w:proofErr w:type="spellStart"/>
      <w:r w:rsidRPr="009C2D09">
        <w:rPr>
          <w:rFonts w:ascii="Times New Roman" w:hAnsi="Times New Roman"/>
          <w:sz w:val="24"/>
          <w:szCs w:val="24"/>
        </w:rPr>
        <w:t>п</w:t>
      </w:r>
      <w:r w:rsidR="001A0B1C" w:rsidRPr="009C2D09">
        <w:rPr>
          <w:rFonts w:ascii="Times New Roman" w:hAnsi="Times New Roman"/>
          <w:sz w:val="24"/>
          <w:szCs w:val="24"/>
        </w:rPr>
        <w:t>ерераб</w:t>
      </w:r>
      <w:proofErr w:type="spellEnd"/>
      <w:r w:rsidR="001A0B1C" w:rsidRPr="009C2D09">
        <w:rPr>
          <w:rFonts w:ascii="Times New Roman" w:hAnsi="Times New Roman"/>
          <w:sz w:val="24"/>
          <w:szCs w:val="24"/>
        </w:rPr>
        <w:t>. и доп. — Москва</w:t>
      </w:r>
      <w:r w:rsidRPr="009C2D09">
        <w:rPr>
          <w:rFonts w:ascii="Times New Roman" w:hAnsi="Times New Roman"/>
          <w:sz w:val="24"/>
          <w:szCs w:val="24"/>
        </w:rPr>
        <w:t xml:space="preserve">: Издательство </w:t>
      </w:r>
      <w:proofErr w:type="spellStart"/>
      <w:r w:rsidRPr="009C2D09">
        <w:rPr>
          <w:rFonts w:ascii="Times New Roman" w:hAnsi="Times New Roman"/>
          <w:sz w:val="24"/>
          <w:szCs w:val="24"/>
        </w:rPr>
        <w:t>Юрайт</w:t>
      </w:r>
      <w:proofErr w:type="spellEnd"/>
      <w:r w:rsidRPr="009C2D09">
        <w:rPr>
          <w:rFonts w:ascii="Times New Roman" w:hAnsi="Times New Roman"/>
          <w:sz w:val="24"/>
          <w:szCs w:val="24"/>
        </w:rPr>
        <w:t xml:space="preserve">, 2020. — 311 с. — (Профессиональное образование). — </w:t>
      </w:r>
      <w:r w:rsidR="001A0B1C" w:rsidRPr="009C2D09">
        <w:rPr>
          <w:rFonts w:ascii="Times New Roman" w:hAnsi="Times New Roman"/>
          <w:sz w:val="24"/>
          <w:szCs w:val="24"/>
        </w:rPr>
        <w:t>ISBN 978-5-534-13853-5. — Текст</w:t>
      </w:r>
      <w:r w:rsidRPr="009C2D09">
        <w:rPr>
          <w:rFonts w:ascii="Times New Roman" w:hAnsi="Times New Roman"/>
          <w:sz w:val="24"/>
          <w:szCs w:val="24"/>
        </w:rPr>
        <w:t>:</w:t>
      </w:r>
      <w:r w:rsidR="001A0B1C" w:rsidRPr="009C2D09">
        <w:rPr>
          <w:rFonts w:ascii="Times New Roman" w:hAnsi="Times New Roman"/>
          <w:sz w:val="24"/>
          <w:szCs w:val="24"/>
        </w:rPr>
        <w:t xml:space="preserve"> </w:t>
      </w:r>
      <w:r w:rsidRPr="009C2D09">
        <w:rPr>
          <w:rFonts w:ascii="Times New Roman" w:hAnsi="Times New Roman"/>
          <w:sz w:val="24"/>
          <w:szCs w:val="24"/>
        </w:rPr>
        <w:t>непосредственный.</w:t>
      </w:r>
    </w:p>
    <w:p w:rsidR="003D5D82" w:rsidRPr="009C2D09" w:rsidRDefault="003D5D82" w:rsidP="009C2D09">
      <w:pPr>
        <w:spacing w:after="0" w:line="240" w:lineRule="auto"/>
        <w:ind w:firstLine="709"/>
        <w:jc w:val="both"/>
        <w:rPr>
          <w:rFonts w:ascii="Times New Roman" w:hAnsi="Times New Roman"/>
          <w:b/>
          <w:sz w:val="24"/>
          <w:szCs w:val="24"/>
        </w:rPr>
      </w:pPr>
      <w:r w:rsidRPr="009C2D09">
        <w:rPr>
          <w:rFonts w:ascii="Times New Roman" w:hAnsi="Times New Roman"/>
          <w:b/>
          <w:sz w:val="24"/>
          <w:szCs w:val="24"/>
        </w:rPr>
        <w:t>3.3. Организация образовательного процесса</w:t>
      </w:r>
    </w:p>
    <w:p w:rsidR="003D5D82" w:rsidRPr="009C2D09" w:rsidRDefault="003D5D82" w:rsidP="009C2D09">
      <w:pPr>
        <w:spacing w:after="0" w:line="240" w:lineRule="auto"/>
        <w:ind w:firstLine="709"/>
        <w:jc w:val="both"/>
        <w:rPr>
          <w:rFonts w:ascii="Times New Roman" w:hAnsi="Times New Roman"/>
          <w:sz w:val="24"/>
          <w:szCs w:val="24"/>
        </w:rPr>
      </w:pPr>
      <w:r w:rsidRPr="009C2D09">
        <w:rPr>
          <w:rFonts w:ascii="Times New Roman" w:hAnsi="Times New Roman"/>
          <w:sz w:val="24"/>
          <w:szCs w:val="24"/>
        </w:rPr>
        <w:t>Изучению СГ.01 История России предшествует</w:t>
      </w:r>
      <w:r w:rsidR="00285D88" w:rsidRPr="009C2D09">
        <w:rPr>
          <w:rFonts w:ascii="Times New Roman" w:hAnsi="Times New Roman"/>
          <w:sz w:val="24"/>
          <w:szCs w:val="24"/>
        </w:rPr>
        <w:t xml:space="preserve"> изучение дисциплин Б</w:t>
      </w:r>
      <w:r w:rsidRPr="009C2D09">
        <w:rPr>
          <w:rFonts w:ascii="Times New Roman" w:hAnsi="Times New Roman"/>
          <w:sz w:val="24"/>
          <w:szCs w:val="24"/>
        </w:rPr>
        <w:t xml:space="preserve">Д История и </w:t>
      </w:r>
      <w:r w:rsidR="00285D88" w:rsidRPr="009C2D09">
        <w:rPr>
          <w:rFonts w:ascii="Times New Roman" w:hAnsi="Times New Roman"/>
          <w:sz w:val="24"/>
          <w:szCs w:val="24"/>
        </w:rPr>
        <w:t>Б</w:t>
      </w:r>
      <w:r w:rsidRPr="009C2D09">
        <w:rPr>
          <w:rFonts w:ascii="Times New Roman" w:hAnsi="Times New Roman"/>
          <w:sz w:val="24"/>
          <w:szCs w:val="24"/>
        </w:rPr>
        <w:t>Д Обществознание. Организации образовательного процесса способствуют применяемые в техникуме методы дисциплинарной ответственности преподавателя и обучающихся, строгое и систематическое планирование занятий, своевременное их проведение на должном педагогическом уровне с использованием педагогических технологий развивающегося обучения.</w:t>
      </w:r>
    </w:p>
    <w:p w:rsidR="003D5D82" w:rsidRPr="009C2D09" w:rsidRDefault="003D5D82" w:rsidP="009C2D09">
      <w:pPr>
        <w:spacing w:after="0" w:line="240" w:lineRule="auto"/>
        <w:ind w:firstLine="709"/>
        <w:jc w:val="both"/>
        <w:rPr>
          <w:rFonts w:ascii="Times New Roman" w:hAnsi="Times New Roman"/>
          <w:bCs/>
          <w:sz w:val="24"/>
          <w:szCs w:val="24"/>
        </w:rPr>
      </w:pPr>
      <w:r w:rsidRPr="009C2D09">
        <w:rPr>
          <w:rFonts w:ascii="Times New Roman" w:hAnsi="Times New Roman"/>
          <w:bCs/>
          <w:sz w:val="24"/>
          <w:szCs w:val="24"/>
        </w:rPr>
        <w:t xml:space="preserve">Реализация программы учебной дисциплины предусматривает выполнение обучающимися заданий с использованием персонального компьютера с лицензионным программным обеспечением и с подключением к </w:t>
      </w:r>
      <w:r w:rsidRPr="009C2D09">
        <w:rPr>
          <w:rFonts w:ascii="Times New Roman" w:hAnsi="Times New Roman"/>
          <w:sz w:val="24"/>
          <w:szCs w:val="24"/>
        </w:rPr>
        <w:t>информационно-телекоммуникационной сети «Интернет»</w:t>
      </w:r>
      <w:r w:rsidRPr="009C2D09">
        <w:rPr>
          <w:rFonts w:ascii="Times New Roman" w:hAnsi="Times New Roman"/>
          <w:bCs/>
          <w:sz w:val="24"/>
          <w:szCs w:val="24"/>
        </w:rPr>
        <w:t>.</w:t>
      </w:r>
    </w:p>
    <w:p w:rsidR="003D5D82" w:rsidRPr="009C2D09" w:rsidRDefault="003D5D82" w:rsidP="009C2D09">
      <w:pPr>
        <w:spacing w:after="0" w:line="240" w:lineRule="auto"/>
        <w:ind w:firstLine="709"/>
        <w:jc w:val="both"/>
        <w:rPr>
          <w:rFonts w:ascii="Times New Roman" w:hAnsi="Times New Roman"/>
          <w:bCs/>
          <w:sz w:val="24"/>
          <w:szCs w:val="24"/>
        </w:rPr>
      </w:pPr>
      <w:r w:rsidRPr="009C2D09">
        <w:rPr>
          <w:rFonts w:ascii="Times New Roman" w:hAnsi="Times New Roman"/>
          <w:bCs/>
          <w:sz w:val="24"/>
          <w:szCs w:val="24"/>
        </w:rPr>
        <w:t xml:space="preserve">Учебная дисциплина направлена на закрепление знаний и умений, формирование общих компетенций обучающихся. Работа сопровождается методическим обеспечением и обоснованием времени, затрачиваемого на её выполнение. </w:t>
      </w:r>
      <w:r w:rsidRPr="009C2D09">
        <w:rPr>
          <w:rFonts w:ascii="Times New Roman" w:hAnsi="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C2D09">
        <w:rPr>
          <w:rFonts w:ascii="Times New Roman" w:hAnsi="Times New Roman"/>
          <w:bCs/>
          <w:sz w:val="24"/>
          <w:szCs w:val="24"/>
        </w:rPr>
        <w:t xml:space="preserve">. </w:t>
      </w:r>
    </w:p>
    <w:p w:rsidR="003D5D82" w:rsidRPr="009C2D09" w:rsidRDefault="003D5D82" w:rsidP="009C2D09">
      <w:pPr>
        <w:spacing w:after="0" w:line="240" w:lineRule="auto"/>
        <w:ind w:firstLine="709"/>
        <w:jc w:val="both"/>
        <w:rPr>
          <w:rFonts w:ascii="Times New Roman" w:hAnsi="Times New Roman"/>
          <w:bCs/>
          <w:sz w:val="24"/>
          <w:szCs w:val="24"/>
        </w:rPr>
      </w:pPr>
      <w:r w:rsidRPr="009C2D09">
        <w:rPr>
          <w:rFonts w:ascii="Times New Roman" w:hAnsi="Times New Roman"/>
          <w:bCs/>
          <w:sz w:val="24"/>
          <w:szCs w:val="24"/>
        </w:rPr>
        <w:lastRenderedPageBreak/>
        <w:t xml:space="preserve">Текущий контроль знаний и умений осуществляется в форме различных видов опросов на занятиях и вовремя, контрольных работ. </w:t>
      </w:r>
      <w:r w:rsidRPr="009C2D09">
        <w:rPr>
          <w:rFonts w:ascii="Times New Roman" w:hAnsi="Times New Roman"/>
          <w:sz w:val="24"/>
          <w:szCs w:val="24"/>
        </w:rPr>
        <w:t>Промежуточная аттестация обучающихся осуществляется в рамках освоения С</w:t>
      </w:r>
      <w:r w:rsidR="00285D88" w:rsidRPr="009C2D09">
        <w:rPr>
          <w:rFonts w:ascii="Times New Roman" w:hAnsi="Times New Roman"/>
          <w:sz w:val="24"/>
          <w:szCs w:val="24"/>
        </w:rPr>
        <w:t>Г</w:t>
      </w:r>
      <w:r w:rsidRPr="009C2D09">
        <w:rPr>
          <w:rFonts w:ascii="Times New Roman" w:hAnsi="Times New Roman"/>
          <w:sz w:val="24"/>
          <w:szCs w:val="24"/>
        </w:rPr>
        <w:t xml:space="preserve"> цикла в соответствии с фондами оценочных средств, позволяющими оценить достижение запланированных результатов обучения. </w:t>
      </w:r>
      <w:r w:rsidRPr="009C2D09">
        <w:rPr>
          <w:rFonts w:ascii="Times New Roman" w:hAnsi="Times New Roman"/>
          <w:bCs/>
          <w:sz w:val="24"/>
          <w:szCs w:val="24"/>
        </w:rPr>
        <w:t xml:space="preserve">Завершается освоение программы дифференцированным зачётом, включающим как оценку теоретических знаний, так и </w:t>
      </w:r>
      <w:proofErr w:type="spellStart"/>
      <w:r w:rsidRPr="009C2D09">
        <w:rPr>
          <w:rFonts w:ascii="Times New Roman" w:hAnsi="Times New Roman"/>
          <w:bCs/>
          <w:sz w:val="24"/>
          <w:szCs w:val="24"/>
        </w:rPr>
        <w:t>метапредметных</w:t>
      </w:r>
      <w:proofErr w:type="spellEnd"/>
      <w:r w:rsidRPr="009C2D09">
        <w:rPr>
          <w:rFonts w:ascii="Times New Roman" w:hAnsi="Times New Roman"/>
          <w:bCs/>
          <w:sz w:val="24"/>
          <w:szCs w:val="24"/>
        </w:rPr>
        <w:t xml:space="preserve"> умений. </w:t>
      </w:r>
    </w:p>
    <w:p w:rsidR="003D5D82" w:rsidRPr="009C2D09" w:rsidRDefault="003D5D82" w:rsidP="009C2D09">
      <w:pPr>
        <w:spacing w:after="0" w:line="240" w:lineRule="auto"/>
        <w:ind w:firstLine="833"/>
        <w:jc w:val="both"/>
        <w:rPr>
          <w:rFonts w:ascii="Times New Roman" w:hAnsi="Times New Roman"/>
          <w:sz w:val="24"/>
          <w:szCs w:val="24"/>
        </w:rPr>
      </w:pPr>
      <w:r w:rsidRPr="009C2D09">
        <w:rPr>
          <w:rFonts w:ascii="Times New Roman" w:hAnsi="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3D5D82" w:rsidRPr="009C2D09" w:rsidRDefault="003D5D82" w:rsidP="009C2D09">
      <w:pPr>
        <w:spacing w:after="0" w:line="240" w:lineRule="auto"/>
        <w:ind w:firstLine="833"/>
        <w:jc w:val="both"/>
        <w:rPr>
          <w:rFonts w:ascii="Times New Roman" w:hAnsi="Times New Roman"/>
          <w:sz w:val="24"/>
          <w:szCs w:val="24"/>
        </w:rPr>
      </w:pPr>
      <w:r w:rsidRPr="009C2D09">
        <w:rPr>
          <w:rFonts w:ascii="Times New Roman" w:hAnsi="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3D5D82" w:rsidRPr="009C2D09" w:rsidRDefault="003D5D82" w:rsidP="009C2D09">
      <w:pPr>
        <w:spacing w:after="0" w:line="240" w:lineRule="auto"/>
        <w:ind w:firstLine="709"/>
        <w:jc w:val="both"/>
        <w:rPr>
          <w:rFonts w:ascii="Times New Roman" w:hAnsi="Times New Roman"/>
          <w:b/>
          <w:sz w:val="24"/>
          <w:szCs w:val="24"/>
        </w:rPr>
      </w:pPr>
      <w:r w:rsidRPr="009C2D09">
        <w:rPr>
          <w:rFonts w:ascii="Times New Roman" w:hAnsi="Times New Roman"/>
          <w:b/>
          <w:sz w:val="24"/>
          <w:szCs w:val="24"/>
        </w:rPr>
        <w:t>3.4. Кадровое обеспечение образовательного процесса</w:t>
      </w:r>
    </w:p>
    <w:p w:rsidR="003D5D82" w:rsidRPr="009C2D09" w:rsidRDefault="003D5D82" w:rsidP="009C2D09">
      <w:pPr>
        <w:spacing w:after="0" w:line="240" w:lineRule="auto"/>
        <w:ind w:firstLine="731"/>
        <w:jc w:val="both"/>
        <w:rPr>
          <w:rFonts w:ascii="Times New Roman" w:hAnsi="Times New Roman"/>
          <w:sz w:val="24"/>
          <w:szCs w:val="24"/>
        </w:rPr>
      </w:pPr>
      <w:r w:rsidRPr="009C2D09">
        <w:rPr>
          <w:rFonts w:ascii="Times New Roman" w:hAnsi="Times New Roman"/>
          <w:sz w:val="24"/>
          <w:szCs w:val="24"/>
        </w:rPr>
        <w:t>Реализация программы учебной дисциплины обеспечивается педагогическими работниками техникума, имеющие высшее образование по специальности Философ, преподаватель философии, истории, обществознания</w:t>
      </w:r>
    </w:p>
    <w:p w:rsidR="003D5D82" w:rsidRPr="009C2D09" w:rsidRDefault="003D5D82" w:rsidP="009C2D09">
      <w:pPr>
        <w:spacing w:after="0" w:line="240" w:lineRule="auto"/>
        <w:ind w:firstLine="709"/>
        <w:jc w:val="both"/>
        <w:rPr>
          <w:rFonts w:ascii="Times New Roman" w:hAnsi="Times New Roman"/>
          <w:sz w:val="24"/>
          <w:szCs w:val="24"/>
        </w:rPr>
      </w:pPr>
      <w:r w:rsidRPr="009C2D09">
        <w:rPr>
          <w:rFonts w:ascii="Times New Roman" w:hAnsi="Times New Roman"/>
          <w:sz w:val="24"/>
          <w:szCs w:val="24"/>
        </w:rPr>
        <w:t>Педагог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Квалификация педагогических кадров: преподаватель с высшим педагогическим образованием и высшей квалификационной категорией.</w:t>
      </w:r>
    </w:p>
    <w:p w:rsidR="003D5D82" w:rsidRPr="009C2D09" w:rsidRDefault="003D5D82" w:rsidP="009C2D09">
      <w:pPr>
        <w:spacing w:after="0" w:line="240" w:lineRule="auto"/>
        <w:ind w:firstLine="731"/>
        <w:jc w:val="both"/>
        <w:rPr>
          <w:rFonts w:ascii="Times New Roman" w:hAnsi="Times New Roman"/>
          <w:sz w:val="24"/>
          <w:szCs w:val="24"/>
        </w:rPr>
      </w:pPr>
      <w:r w:rsidRPr="009C2D09">
        <w:rPr>
          <w:rFonts w:ascii="Times New Roman" w:hAnsi="Times New Roman"/>
          <w:sz w:val="24"/>
          <w:szCs w:val="24"/>
        </w:rPr>
        <w:t>Педагог получает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56155B" w:rsidRPr="009C2D09" w:rsidRDefault="0056155B" w:rsidP="009C2D09">
      <w:pPr>
        <w:spacing w:after="0" w:line="240" w:lineRule="auto"/>
        <w:ind w:left="1353" w:firstLine="142"/>
        <w:rPr>
          <w:rFonts w:ascii="Times New Roman" w:hAnsi="Times New Roman"/>
          <w:b/>
          <w:bCs/>
          <w:sz w:val="24"/>
          <w:szCs w:val="24"/>
        </w:rPr>
      </w:pPr>
    </w:p>
    <w:p w:rsidR="0056155B" w:rsidRPr="009C2D09" w:rsidRDefault="0056155B" w:rsidP="009C2D09">
      <w:pPr>
        <w:spacing w:line="240" w:lineRule="auto"/>
        <w:ind w:firstLine="142"/>
        <w:contextualSpacing/>
        <w:jc w:val="center"/>
        <w:rPr>
          <w:rFonts w:ascii="Times New Roman" w:hAnsi="Times New Roman"/>
          <w:b/>
          <w:sz w:val="24"/>
          <w:szCs w:val="24"/>
        </w:rPr>
      </w:pPr>
      <w:r w:rsidRPr="009C2D09">
        <w:rPr>
          <w:rFonts w:ascii="Times New Roman" w:hAnsi="Times New Roman"/>
          <w:b/>
          <w:sz w:val="24"/>
          <w:szCs w:val="24"/>
        </w:rPr>
        <w:t>4. КОНТРОЛЬ</w:t>
      </w:r>
      <w:r w:rsidR="003D5D82" w:rsidRPr="009C2D09">
        <w:rPr>
          <w:rFonts w:ascii="Times New Roman" w:hAnsi="Times New Roman"/>
          <w:b/>
          <w:sz w:val="24"/>
          <w:szCs w:val="24"/>
        </w:rPr>
        <w:t xml:space="preserve"> И ОЦЕНКА РЕЗУЛЬТАТОВ ОСВОЕНИЯ </w:t>
      </w:r>
      <w:r w:rsidR="007A330D">
        <w:rPr>
          <w:rFonts w:ascii="Times New Roman" w:hAnsi="Times New Roman"/>
          <w:b/>
          <w:sz w:val="24"/>
          <w:szCs w:val="24"/>
        </w:rPr>
        <w:t xml:space="preserve">ПРОГРАММЫ </w:t>
      </w:r>
      <w:r w:rsidRPr="009C2D09">
        <w:rPr>
          <w:rFonts w:ascii="Times New Roman" w:hAnsi="Times New Roman"/>
          <w:b/>
          <w:sz w:val="24"/>
          <w:szCs w:val="24"/>
        </w:rPr>
        <w:t>УЧЕБНОЙ ДИСЦИПЛИНЫ</w:t>
      </w:r>
    </w:p>
    <w:p w:rsidR="003D5D82" w:rsidRPr="009C2D09" w:rsidRDefault="003D5D82" w:rsidP="009C2D09">
      <w:pPr>
        <w:spacing w:line="240" w:lineRule="auto"/>
        <w:ind w:firstLine="142"/>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4"/>
        <w:gridCol w:w="3193"/>
        <w:gridCol w:w="1619"/>
      </w:tblGrid>
      <w:tr w:rsidR="003D5D82" w:rsidRPr="009C2D09" w:rsidTr="00251668">
        <w:tc>
          <w:tcPr>
            <w:tcW w:w="2639" w:type="pct"/>
          </w:tcPr>
          <w:p w:rsidR="0056155B" w:rsidRPr="009C2D09" w:rsidRDefault="0056155B" w:rsidP="009C2D09">
            <w:pPr>
              <w:spacing w:after="0" w:line="240" w:lineRule="auto"/>
              <w:ind w:firstLine="142"/>
              <w:jc w:val="center"/>
              <w:rPr>
                <w:rFonts w:ascii="Times New Roman" w:hAnsi="Times New Roman"/>
                <w:b/>
                <w:bCs/>
                <w:i/>
                <w:sz w:val="24"/>
                <w:szCs w:val="24"/>
              </w:rPr>
            </w:pPr>
            <w:r w:rsidRPr="009C2D09">
              <w:rPr>
                <w:rFonts w:ascii="Times New Roman" w:hAnsi="Times New Roman"/>
                <w:b/>
                <w:bCs/>
                <w:i/>
                <w:sz w:val="24"/>
                <w:szCs w:val="24"/>
              </w:rPr>
              <w:t>Результаты обучения</w:t>
            </w:r>
          </w:p>
        </w:tc>
        <w:tc>
          <w:tcPr>
            <w:tcW w:w="1566" w:type="pct"/>
          </w:tcPr>
          <w:p w:rsidR="0056155B" w:rsidRPr="009C2D09" w:rsidRDefault="0056155B" w:rsidP="009C2D09">
            <w:pPr>
              <w:spacing w:after="0" w:line="240" w:lineRule="auto"/>
              <w:ind w:firstLine="142"/>
              <w:jc w:val="center"/>
              <w:rPr>
                <w:rFonts w:ascii="Times New Roman" w:hAnsi="Times New Roman"/>
                <w:b/>
                <w:bCs/>
                <w:i/>
                <w:sz w:val="24"/>
                <w:szCs w:val="24"/>
              </w:rPr>
            </w:pPr>
            <w:r w:rsidRPr="009C2D09">
              <w:rPr>
                <w:rFonts w:ascii="Times New Roman" w:hAnsi="Times New Roman"/>
                <w:b/>
                <w:bCs/>
                <w:i/>
                <w:sz w:val="24"/>
                <w:szCs w:val="24"/>
              </w:rPr>
              <w:t>Критерии оценки</w:t>
            </w:r>
          </w:p>
        </w:tc>
        <w:tc>
          <w:tcPr>
            <w:tcW w:w="794" w:type="pct"/>
          </w:tcPr>
          <w:p w:rsidR="0056155B" w:rsidRPr="009C2D09" w:rsidRDefault="0056155B" w:rsidP="009C2D09">
            <w:pPr>
              <w:spacing w:after="0" w:line="240" w:lineRule="auto"/>
              <w:ind w:firstLine="142"/>
              <w:jc w:val="center"/>
              <w:rPr>
                <w:rFonts w:ascii="Times New Roman" w:hAnsi="Times New Roman"/>
                <w:b/>
                <w:bCs/>
                <w:i/>
                <w:sz w:val="24"/>
                <w:szCs w:val="24"/>
              </w:rPr>
            </w:pPr>
            <w:r w:rsidRPr="009C2D09">
              <w:rPr>
                <w:rFonts w:ascii="Times New Roman" w:hAnsi="Times New Roman"/>
                <w:b/>
                <w:bCs/>
                <w:i/>
                <w:sz w:val="24"/>
                <w:szCs w:val="24"/>
              </w:rPr>
              <w:t>Методы оценки</w:t>
            </w:r>
          </w:p>
        </w:tc>
      </w:tr>
      <w:tr w:rsidR="003D5D82" w:rsidRPr="009C2D09" w:rsidTr="00251668">
        <w:tc>
          <w:tcPr>
            <w:tcW w:w="2639" w:type="pct"/>
          </w:tcPr>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Знания</w:t>
            </w:r>
          </w:p>
          <w:p w:rsidR="0056155B" w:rsidRPr="009C2D09" w:rsidRDefault="0056155B" w:rsidP="009C2D09">
            <w:pPr>
              <w:spacing w:after="0" w:line="240" w:lineRule="auto"/>
              <w:ind w:firstLine="142"/>
              <w:jc w:val="both"/>
              <w:rPr>
                <w:rFonts w:ascii="Times New Roman" w:hAnsi="Times New Roman"/>
                <w:sz w:val="24"/>
                <w:szCs w:val="24"/>
              </w:rPr>
            </w:pPr>
            <w:r w:rsidRPr="009C2D09">
              <w:rPr>
                <w:rFonts w:ascii="Times New Roman" w:hAnsi="Times New Roman"/>
                <w:sz w:val="24"/>
                <w:szCs w:val="24"/>
              </w:rPr>
              <w:t>-  истории России и человечества в целом, её значение в общем</w:t>
            </w: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sz w:val="24"/>
                <w:szCs w:val="24"/>
              </w:rPr>
              <w:t xml:space="preserve">историческом процессе; </w:t>
            </w:r>
          </w:p>
          <w:p w:rsidR="0056155B" w:rsidRPr="009C2D09" w:rsidRDefault="0056155B" w:rsidP="009C2D09">
            <w:pPr>
              <w:suppressAutoHyphens/>
              <w:spacing w:after="0" w:line="240" w:lineRule="auto"/>
              <w:ind w:firstLine="142"/>
              <w:jc w:val="both"/>
              <w:rPr>
                <w:rFonts w:ascii="Times New Roman" w:hAnsi="Times New Roman"/>
                <w:sz w:val="24"/>
                <w:szCs w:val="24"/>
              </w:rPr>
            </w:pPr>
            <w:r w:rsidRPr="009C2D09">
              <w:rPr>
                <w:rFonts w:ascii="Times New Roman" w:hAnsi="Times New Roman"/>
                <w:sz w:val="24"/>
                <w:szCs w:val="24"/>
              </w:rPr>
              <w:t>- современной исторической науки, её специфики, методах исторического познания и его роли в решении задач прогрессивного развития Российской Федерации;</w:t>
            </w:r>
          </w:p>
          <w:p w:rsidR="0056155B" w:rsidRPr="009C2D09" w:rsidRDefault="0056155B" w:rsidP="009C2D09">
            <w:pPr>
              <w:suppressAutoHyphens/>
              <w:spacing w:after="0" w:line="240" w:lineRule="auto"/>
              <w:ind w:firstLine="142"/>
              <w:jc w:val="both"/>
              <w:rPr>
                <w:rFonts w:ascii="Times New Roman" w:hAnsi="Times New Roman"/>
                <w:sz w:val="24"/>
                <w:szCs w:val="24"/>
              </w:rPr>
            </w:pPr>
            <w:r w:rsidRPr="009C2D09">
              <w:rPr>
                <w:rFonts w:ascii="Times New Roman" w:hAnsi="Times New Roman"/>
                <w:sz w:val="24"/>
                <w:szCs w:val="24"/>
              </w:rPr>
              <w:t>- основных направлений развития России в разные исторические эпохи;</w:t>
            </w: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sz w:val="24"/>
                <w:szCs w:val="24"/>
              </w:rPr>
              <w:t>- содержания и назначения важнейших нормативно-правовых актов мирового и регионального значения.</w:t>
            </w:r>
          </w:p>
        </w:tc>
        <w:tc>
          <w:tcPr>
            <w:tcW w:w="1566" w:type="pct"/>
          </w:tcPr>
          <w:p w:rsidR="0056155B" w:rsidRPr="009C2D09" w:rsidRDefault="0056155B" w:rsidP="009C2D09">
            <w:pPr>
              <w:spacing w:after="0" w:line="240" w:lineRule="auto"/>
              <w:ind w:firstLine="142"/>
              <w:jc w:val="both"/>
              <w:rPr>
                <w:rFonts w:ascii="Times New Roman" w:hAnsi="Times New Roman"/>
                <w:bCs/>
                <w:sz w:val="24"/>
                <w:szCs w:val="24"/>
              </w:rPr>
            </w:pP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Уверенно описывает основные этапы развития России с древних времен до наших дней</w:t>
            </w:r>
          </w:p>
          <w:p w:rsidR="0056155B" w:rsidRPr="009C2D09" w:rsidRDefault="0056155B" w:rsidP="009C2D09">
            <w:pPr>
              <w:spacing w:after="0" w:line="240" w:lineRule="auto"/>
              <w:ind w:firstLine="142"/>
              <w:jc w:val="both"/>
              <w:rPr>
                <w:rFonts w:ascii="Times New Roman" w:hAnsi="Times New Roman"/>
                <w:bCs/>
                <w:sz w:val="24"/>
                <w:szCs w:val="24"/>
              </w:rPr>
            </w:pP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Чётко обосновывает значение исторической науки в решении задач прогрессивного развития России</w:t>
            </w:r>
            <w:r w:rsidR="00251668">
              <w:rPr>
                <w:rFonts w:ascii="Times New Roman" w:hAnsi="Times New Roman"/>
                <w:bCs/>
                <w:sz w:val="24"/>
                <w:szCs w:val="24"/>
              </w:rPr>
              <w:t>.</w:t>
            </w:r>
            <w:r w:rsidRPr="009C2D09">
              <w:rPr>
                <w:rFonts w:ascii="Times New Roman" w:hAnsi="Times New Roman"/>
                <w:bCs/>
                <w:sz w:val="24"/>
                <w:szCs w:val="24"/>
              </w:rPr>
              <w:t xml:space="preserve"> </w:t>
            </w:r>
          </w:p>
        </w:tc>
        <w:tc>
          <w:tcPr>
            <w:tcW w:w="794" w:type="pct"/>
          </w:tcPr>
          <w:p w:rsidR="0056155B" w:rsidRPr="009C2D09" w:rsidRDefault="0056155B" w:rsidP="009C2D09">
            <w:pPr>
              <w:spacing w:after="0" w:line="240" w:lineRule="auto"/>
              <w:ind w:firstLine="142"/>
              <w:rPr>
                <w:rFonts w:ascii="Times New Roman" w:hAnsi="Times New Roman"/>
                <w:bCs/>
                <w:sz w:val="24"/>
                <w:szCs w:val="24"/>
              </w:rPr>
            </w:pPr>
            <w:r w:rsidRPr="009C2D09">
              <w:rPr>
                <w:rFonts w:ascii="Times New Roman" w:hAnsi="Times New Roman"/>
                <w:bCs/>
                <w:sz w:val="24"/>
                <w:szCs w:val="24"/>
              </w:rPr>
              <w:t>Устные и письменные опросы, оценка результатов выполнения практической работы.</w:t>
            </w:r>
          </w:p>
        </w:tc>
      </w:tr>
      <w:tr w:rsidR="003D5D82" w:rsidRPr="009C2D09" w:rsidTr="00251668">
        <w:trPr>
          <w:trHeight w:val="274"/>
        </w:trPr>
        <w:tc>
          <w:tcPr>
            <w:tcW w:w="2639" w:type="pct"/>
          </w:tcPr>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Умения</w:t>
            </w:r>
          </w:p>
          <w:p w:rsidR="0056155B" w:rsidRPr="009C2D09" w:rsidRDefault="0056155B" w:rsidP="009C2D09">
            <w:pPr>
              <w:suppressAutoHyphens/>
              <w:spacing w:after="0" w:line="240" w:lineRule="auto"/>
              <w:ind w:firstLine="142"/>
              <w:jc w:val="both"/>
              <w:rPr>
                <w:rFonts w:ascii="Times New Roman" w:hAnsi="Times New Roman"/>
                <w:sz w:val="24"/>
                <w:szCs w:val="24"/>
              </w:rPr>
            </w:pPr>
            <w:r w:rsidRPr="009C2D09">
              <w:rPr>
                <w:rFonts w:ascii="Times New Roman" w:hAnsi="Times New Roman"/>
                <w:sz w:val="24"/>
                <w:szCs w:val="24"/>
              </w:rPr>
              <w:t>- самостоятельно ориентироваться в современной экономической, политической, культурной ситуации в Российской Федерации и мире;</w:t>
            </w:r>
          </w:p>
          <w:p w:rsidR="0056155B" w:rsidRPr="009C2D09" w:rsidRDefault="0056155B" w:rsidP="009C2D09">
            <w:pPr>
              <w:suppressAutoHyphens/>
              <w:spacing w:after="0" w:line="240" w:lineRule="auto"/>
              <w:ind w:firstLine="142"/>
              <w:jc w:val="both"/>
              <w:rPr>
                <w:rFonts w:ascii="Times New Roman" w:hAnsi="Times New Roman"/>
                <w:sz w:val="24"/>
                <w:szCs w:val="24"/>
              </w:rPr>
            </w:pPr>
            <w:r w:rsidRPr="009C2D09">
              <w:rPr>
                <w:rFonts w:ascii="Times New Roman" w:hAnsi="Times New Roman"/>
                <w:sz w:val="24"/>
                <w:szCs w:val="24"/>
              </w:rPr>
              <w:t>- выявлять взаимосвязь отечественных, региональных, мировых социально-экономических, политических и культурных проблем;</w:t>
            </w:r>
          </w:p>
          <w:p w:rsidR="0056155B" w:rsidRPr="009C2D09" w:rsidRDefault="0056155B" w:rsidP="009C2D09">
            <w:pPr>
              <w:spacing w:after="0" w:line="240" w:lineRule="auto"/>
              <w:ind w:firstLine="142"/>
              <w:jc w:val="both"/>
              <w:rPr>
                <w:rFonts w:ascii="Times New Roman" w:hAnsi="Times New Roman"/>
                <w:bCs/>
                <w:sz w:val="24"/>
                <w:szCs w:val="24"/>
                <w:highlight w:val="green"/>
              </w:rPr>
            </w:pPr>
            <w:r w:rsidRPr="009C2D09">
              <w:rPr>
                <w:rFonts w:ascii="Times New Roman" w:hAnsi="Times New Roman"/>
                <w:sz w:val="24"/>
                <w:szCs w:val="24"/>
              </w:rPr>
              <w:t xml:space="preserve"> - вести диалог, обосновывать свою точку зрения в дискуссии по исторической тематике.</w:t>
            </w:r>
          </w:p>
          <w:p w:rsidR="0056155B" w:rsidRPr="009C2D09" w:rsidRDefault="0056155B" w:rsidP="009C2D09">
            <w:pPr>
              <w:spacing w:after="0" w:line="240" w:lineRule="auto"/>
              <w:ind w:firstLine="142"/>
              <w:jc w:val="both"/>
              <w:rPr>
                <w:rFonts w:ascii="Times New Roman" w:hAnsi="Times New Roman"/>
                <w:sz w:val="24"/>
                <w:szCs w:val="24"/>
              </w:rPr>
            </w:pPr>
            <w:r w:rsidRPr="009C2D09">
              <w:rPr>
                <w:rFonts w:ascii="Times New Roman" w:hAnsi="Times New Roman"/>
                <w:sz w:val="24"/>
                <w:szCs w:val="24"/>
              </w:rPr>
              <w:lastRenderedPageBreak/>
              <w:t>- применять исторические знания в профессиональной и общественной деятельности, поликультурном общении;</w:t>
            </w: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sz w:val="24"/>
                <w:szCs w:val="24"/>
              </w:rPr>
              <w:t>- отстаивать активную гражданскую позицию.</w:t>
            </w:r>
          </w:p>
        </w:tc>
        <w:tc>
          <w:tcPr>
            <w:tcW w:w="1566" w:type="pct"/>
          </w:tcPr>
          <w:p w:rsidR="0056155B" w:rsidRPr="009C2D09" w:rsidRDefault="0056155B" w:rsidP="009C2D09">
            <w:pPr>
              <w:spacing w:after="0" w:line="240" w:lineRule="auto"/>
              <w:ind w:firstLine="142"/>
              <w:jc w:val="both"/>
              <w:rPr>
                <w:rFonts w:ascii="Times New Roman" w:hAnsi="Times New Roman"/>
                <w:bCs/>
                <w:sz w:val="24"/>
                <w:szCs w:val="24"/>
              </w:rPr>
            </w:pP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Правильно ориентируется   и комментирует современную экономическую, политическую, культурную ситуацию в России и мире.</w:t>
            </w:r>
          </w:p>
          <w:p w:rsidR="0056155B" w:rsidRPr="009C2D09" w:rsidRDefault="0056155B" w:rsidP="009C2D09">
            <w:pPr>
              <w:spacing w:after="0" w:line="240" w:lineRule="auto"/>
              <w:ind w:firstLine="142"/>
              <w:jc w:val="both"/>
              <w:rPr>
                <w:rFonts w:ascii="Times New Roman" w:hAnsi="Times New Roman"/>
                <w:bCs/>
                <w:sz w:val="24"/>
                <w:szCs w:val="24"/>
              </w:rPr>
            </w:pPr>
            <w:r w:rsidRPr="009C2D09">
              <w:rPr>
                <w:rFonts w:ascii="Times New Roman" w:hAnsi="Times New Roman"/>
                <w:bCs/>
                <w:sz w:val="24"/>
                <w:szCs w:val="24"/>
              </w:rPr>
              <w:t xml:space="preserve">Ведёт диалог и обосновывает свою точку зрения в дискуссии на исторические темы </w:t>
            </w:r>
          </w:p>
          <w:p w:rsidR="0056155B" w:rsidRPr="009C2D09" w:rsidRDefault="0056155B" w:rsidP="009C2D09">
            <w:pPr>
              <w:spacing w:after="0" w:line="240" w:lineRule="auto"/>
              <w:ind w:firstLine="142"/>
              <w:jc w:val="both"/>
              <w:rPr>
                <w:rFonts w:ascii="Times New Roman" w:hAnsi="Times New Roman"/>
                <w:bCs/>
                <w:iCs/>
                <w:sz w:val="24"/>
                <w:szCs w:val="24"/>
              </w:rPr>
            </w:pPr>
            <w:r w:rsidRPr="009C2D09">
              <w:rPr>
                <w:rFonts w:ascii="Times New Roman" w:hAnsi="Times New Roman"/>
                <w:bCs/>
                <w:iCs/>
                <w:sz w:val="24"/>
                <w:szCs w:val="24"/>
              </w:rPr>
              <w:lastRenderedPageBreak/>
              <w:t>Убедительно отстаивает свои взгляды на значение основных исторических событий для развития России</w:t>
            </w:r>
            <w:r w:rsidR="00251668">
              <w:rPr>
                <w:rFonts w:ascii="Times New Roman" w:hAnsi="Times New Roman"/>
                <w:bCs/>
                <w:iCs/>
                <w:sz w:val="24"/>
                <w:szCs w:val="24"/>
              </w:rPr>
              <w:t>.</w:t>
            </w:r>
            <w:r w:rsidRPr="009C2D09">
              <w:rPr>
                <w:rFonts w:ascii="Times New Roman" w:hAnsi="Times New Roman"/>
                <w:bCs/>
                <w:iCs/>
                <w:sz w:val="24"/>
                <w:szCs w:val="24"/>
              </w:rPr>
              <w:t xml:space="preserve"> </w:t>
            </w:r>
          </w:p>
        </w:tc>
        <w:tc>
          <w:tcPr>
            <w:tcW w:w="794" w:type="pct"/>
          </w:tcPr>
          <w:p w:rsidR="0056155B" w:rsidRPr="009C2D09" w:rsidRDefault="0056155B" w:rsidP="009C2D09">
            <w:pPr>
              <w:spacing w:after="0" w:line="240" w:lineRule="auto"/>
              <w:ind w:firstLine="142"/>
              <w:rPr>
                <w:rFonts w:ascii="Times New Roman" w:hAnsi="Times New Roman"/>
                <w:bCs/>
                <w:sz w:val="24"/>
                <w:szCs w:val="24"/>
              </w:rPr>
            </w:pPr>
            <w:r w:rsidRPr="009C2D09">
              <w:rPr>
                <w:rFonts w:ascii="Times New Roman" w:hAnsi="Times New Roman"/>
                <w:bCs/>
                <w:sz w:val="24"/>
                <w:szCs w:val="24"/>
              </w:rPr>
              <w:lastRenderedPageBreak/>
              <w:t>Оценка результатов выполнения практической работы.</w:t>
            </w:r>
          </w:p>
        </w:tc>
      </w:tr>
    </w:tbl>
    <w:p w:rsidR="0056155B" w:rsidRPr="009C2D09" w:rsidRDefault="0056155B" w:rsidP="009C2D09">
      <w:pPr>
        <w:spacing w:line="240" w:lineRule="auto"/>
        <w:ind w:firstLine="142"/>
        <w:contextualSpacing/>
        <w:jc w:val="center"/>
        <w:rPr>
          <w:rFonts w:ascii="Times New Roman" w:hAnsi="Times New Roman"/>
          <w:b/>
          <w:sz w:val="24"/>
          <w:szCs w:val="24"/>
          <w:highlight w:val="green"/>
        </w:rPr>
      </w:pPr>
    </w:p>
    <w:p w:rsidR="003D5D82" w:rsidRPr="009C2D09" w:rsidRDefault="003D5D82" w:rsidP="009C2D09">
      <w:pPr>
        <w:spacing w:after="0" w:line="240" w:lineRule="auto"/>
        <w:ind w:firstLine="709"/>
        <w:jc w:val="center"/>
        <w:rPr>
          <w:rFonts w:ascii="Times New Roman" w:hAnsi="Times New Roman"/>
          <w:b/>
          <w:sz w:val="24"/>
          <w:szCs w:val="24"/>
        </w:rPr>
      </w:pPr>
      <w:r w:rsidRPr="009C2D09">
        <w:rPr>
          <w:rFonts w:ascii="Times New Roman" w:hAnsi="Times New Roman"/>
          <w:b/>
          <w:sz w:val="24"/>
          <w:szCs w:val="24"/>
        </w:rPr>
        <w:t>5. КОМПЛЕКТ КОНТРОЛЬНО-ОЦЕНОЧНЫХ СРЕДСТВ</w:t>
      </w:r>
      <w:r w:rsidR="00251668">
        <w:rPr>
          <w:rFonts w:ascii="Times New Roman" w:hAnsi="Times New Roman"/>
          <w:b/>
          <w:sz w:val="24"/>
          <w:szCs w:val="24"/>
        </w:rPr>
        <w:t xml:space="preserve"> ПРОГРАММЫ УЧЕБНОЙ ДИСЦИПЛИНЫ</w:t>
      </w:r>
    </w:p>
    <w:p w:rsidR="003D5D82" w:rsidRPr="009C2D09" w:rsidRDefault="003D5D82" w:rsidP="009C2D09">
      <w:pPr>
        <w:spacing w:after="0" w:line="240" w:lineRule="auto"/>
        <w:ind w:firstLine="709"/>
        <w:jc w:val="both"/>
        <w:rPr>
          <w:rFonts w:ascii="Times New Roman" w:hAnsi="Times New Roman"/>
          <w:sz w:val="24"/>
          <w:szCs w:val="24"/>
        </w:rPr>
      </w:pPr>
    </w:p>
    <w:p w:rsidR="003D5D82" w:rsidRPr="009C2D09" w:rsidRDefault="003D5D82" w:rsidP="009C2D09">
      <w:pPr>
        <w:spacing w:after="0" w:line="240" w:lineRule="auto"/>
        <w:ind w:firstLine="709"/>
        <w:jc w:val="both"/>
        <w:rPr>
          <w:rFonts w:ascii="Times New Roman" w:hAnsi="Times New Roman"/>
          <w:b/>
          <w:sz w:val="24"/>
          <w:szCs w:val="24"/>
        </w:rPr>
      </w:pPr>
      <w:r w:rsidRPr="009C2D09">
        <w:rPr>
          <w:rFonts w:ascii="Times New Roman" w:hAnsi="Times New Roman"/>
          <w:b/>
          <w:sz w:val="24"/>
          <w:szCs w:val="24"/>
        </w:rPr>
        <w:t>5.1 Паспорт контрольно-оценочных средств</w:t>
      </w:r>
    </w:p>
    <w:p w:rsidR="003D5D82" w:rsidRPr="009C2D09" w:rsidRDefault="003D5D82" w:rsidP="009C2D09">
      <w:pPr>
        <w:spacing w:after="0" w:line="240" w:lineRule="auto"/>
        <w:ind w:firstLine="720"/>
        <w:jc w:val="both"/>
        <w:rPr>
          <w:rFonts w:ascii="Times New Roman" w:eastAsia="Calibri" w:hAnsi="Times New Roman"/>
          <w:b/>
          <w:sz w:val="24"/>
          <w:szCs w:val="24"/>
        </w:rPr>
      </w:pPr>
      <w:r w:rsidRPr="009C2D09">
        <w:rPr>
          <w:rFonts w:ascii="Times New Roman" w:eastAsia="Calibri" w:hAnsi="Times New Roman"/>
          <w:b/>
          <w:sz w:val="24"/>
          <w:szCs w:val="24"/>
        </w:rPr>
        <w:t>5.1.1. Общие положения</w:t>
      </w:r>
    </w:p>
    <w:p w:rsidR="003D5D82" w:rsidRPr="009C2D09" w:rsidRDefault="003D5D82" w:rsidP="009C2D09">
      <w:pPr>
        <w:spacing w:after="0" w:line="240" w:lineRule="auto"/>
        <w:ind w:firstLine="708"/>
        <w:jc w:val="both"/>
        <w:rPr>
          <w:rFonts w:ascii="Times New Roman" w:eastAsia="Calibri" w:hAnsi="Times New Roman"/>
          <w:sz w:val="24"/>
          <w:szCs w:val="24"/>
        </w:rPr>
      </w:pPr>
      <w:r w:rsidRPr="009C2D09">
        <w:rPr>
          <w:rFonts w:ascii="Times New Roman" w:eastAsia="Calibri" w:hAnsi="Times New Roman"/>
          <w:sz w:val="24"/>
          <w:szCs w:val="24"/>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 СГ.01 История России.</w:t>
      </w:r>
    </w:p>
    <w:p w:rsidR="003D5D82" w:rsidRPr="009C2D09" w:rsidRDefault="003D5D82" w:rsidP="009C2D09">
      <w:pPr>
        <w:spacing w:after="0" w:line="240" w:lineRule="auto"/>
        <w:ind w:firstLine="708"/>
        <w:jc w:val="both"/>
        <w:rPr>
          <w:rFonts w:ascii="Times New Roman" w:eastAsia="Calibri" w:hAnsi="Times New Roman"/>
          <w:sz w:val="24"/>
          <w:szCs w:val="24"/>
        </w:rPr>
      </w:pPr>
      <w:r w:rsidRPr="009C2D09">
        <w:rPr>
          <w:rFonts w:ascii="Times New Roman" w:eastAsia="Calibri" w:hAnsi="Times New Roman"/>
          <w:sz w:val="24"/>
          <w:szCs w:val="24"/>
        </w:rPr>
        <w:t>КОС включают контрольные материалы для проведения текущего контроля по дисциплине и промежуточной аттестации в форме дифференцированного зачёта.</w:t>
      </w:r>
    </w:p>
    <w:p w:rsidR="003D5D82" w:rsidRPr="009C2D09" w:rsidRDefault="003D5D82" w:rsidP="009C2D09">
      <w:pPr>
        <w:spacing w:after="0" w:line="240" w:lineRule="auto"/>
        <w:ind w:firstLine="708"/>
        <w:jc w:val="both"/>
        <w:rPr>
          <w:rFonts w:ascii="Times New Roman" w:hAnsi="Times New Roman"/>
          <w:bCs/>
          <w:sz w:val="24"/>
          <w:szCs w:val="24"/>
        </w:rPr>
      </w:pPr>
      <w:r w:rsidRPr="009C2D09">
        <w:rPr>
          <w:rFonts w:ascii="Times New Roman" w:eastAsia="Calibri" w:hAnsi="Times New Roman"/>
          <w:sz w:val="24"/>
          <w:szCs w:val="24"/>
        </w:rPr>
        <w:t xml:space="preserve">КОС разработаны на основании </w:t>
      </w:r>
      <w:r w:rsidRPr="009C2D09">
        <w:rPr>
          <w:rFonts w:ascii="Times New Roman" w:hAnsi="Times New Roman"/>
          <w:bCs/>
          <w:sz w:val="24"/>
          <w:szCs w:val="24"/>
        </w:rPr>
        <w:t>программы учебной дисциплины СГ.01 История России.</w:t>
      </w:r>
    </w:p>
    <w:p w:rsidR="00E34E3F" w:rsidRPr="009C2D09" w:rsidRDefault="00E34E3F" w:rsidP="009C2D09">
      <w:pPr>
        <w:spacing w:after="0" w:line="240" w:lineRule="auto"/>
        <w:jc w:val="center"/>
        <w:rPr>
          <w:rFonts w:ascii="Times New Roman" w:hAnsi="Times New Roman"/>
          <w:sz w:val="24"/>
          <w:szCs w:val="24"/>
        </w:rPr>
      </w:pPr>
      <w:r w:rsidRPr="009C2D09">
        <w:rPr>
          <w:rFonts w:ascii="Times New Roman" w:hAnsi="Times New Roman"/>
          <w:sz w:val="24"/>
          <w:szCs w:val="24"/>
        </w:rPr>
        <w:t>Перечень компетенций с указанием этапов их формирования в процессе освоения основной образовательной программы</w:t>
      </w:r>
    </w:p>
    <w:tbl>
      <w:tblPr>
        <w:tblStyle w:val="ab"/>
        <w:tblW w:w="10343" w:type="dxa"/>
        <w:tblLook w:val="04A0" w:firstRow="1" w:lastRow="0" w:firstColumn="1" w:lastColumn="0" w:noHBand="0" w:noVBand="1"/>
      </w:tblPr>
      <w:tblGrid>
        <w:gridCol w:w="2972"/>
        <w:gridCol w:w="3474"/>
        <w:gridCol w:w="3897"/>
      </w:tblGrid>
      <w:tr w:rsidR="00E34E3F" w:rsidRPr="009C2D09" w:rsidTr="00251668">
        <w:tc>
          <w:tcPr>
            <w:tcW w:w="2972"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Контролируемые разделы (темы) дисциплины</w:t>
            </w:r>
          </w:p>
        </w:tc>
        <w:tc>
          <w:tcPr>
            <w:tcW w:w="3474"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Код контролируемой компетенции (или ее части)</w:t>
            </w:r>
          </w:p>
        </w:tc>
        <w:tc>
          <w:tcPr>
            <w:tcW w:w="3897"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Наименование оценочного средства</w:t>
            </w:r>
          </w:p>
        </w:tc>
      </w:tr>
      <w:tr w:rsidR="00E34E3F" w:rsidRPr="009C2D09" w:rsidTr="00251668">
        <w:tc>
          <w:tcPr>
            <w:tcW w:w="2972" w:type="dxa"/>
          </w:tcPr>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Тема 1</w:t>
            </w:r>
            <w:r w:rsidR="00285D88" w:rsidRPr="009C2D09">
              <w:rPr>
                <w:rFonts w:ascii="Times New Roman" w:hAnsi="Times New Roman"/>
                <w:sz w:val="24"/>
                <w:szCs w:val="24"/>
              </w:rPr>
              <w:t>.1 – 1.8</w:t>
            </w:r>
          </w:p>
        </w:tc>
        <w:tc>
          <w:tcPr>
            <w:tcW w:w="3474"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 xml:space="preserve">ОК 04, ОК 05, ОК 06 </w:t>
            </w:r>
            <w:bookmarkStart w:id="1" w:name="_GoBack"/>
            <w:bookmarkEnd w:id="1"/>
          </w:p>
        </w:tc>
        <w:tc>
          <w:tcPr>
            <w:tcW w:w="3897" w:type="dxa"/>
          </w:tcPr>
          <w:p w:rsidR="00E34E3F" w:rsidRPr="009C2D09" w:rsidRDefault="00E34E3F" w:rsidP="00251668">
            <w:pPr>
              <w:spacing w:after="0" w:line="240" w:lineRule="auto"/>
              <w:jc w:val="center"/>
              <w:rPr>
                <w:rFonts w:ascii="Times New Roman" w:hAnsi="Times New Roman"/>
                <w:sz w:val="24"/>
                <w:szCs w:val="24"/>
              </w:rPr>
            </w:pPr>
            <w:r w:rsidRPr="009C2D09">
              <w:rPr>
                <w:rFonts w:ascii="Times New Roman" w:hAnsi="Times New Roman"/>
                <w:sz w:val="24"/>
                <w:szCs w:val="24"/>
              </w:rPr>
              <w:t>Устный опрос, тест, кейс</w:t>
            </w:r>
          </w:p>
        </w:tc>
      </w:tr>
    </w:tbl>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Описание перечня оценочных средств и критериев оценивания компетенций на различных этапах их формирования</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Устный опрос - Средство контроля,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Тест - Система стандартизированных заданий, позволяющая автоматизировать процедуру измерения уровня знаний и умений обучающегося.</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Сообщение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Кейс-задание - 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w:t>
      </w:r>
    </w:p>
    <w:p w:rsidR="00285D88" w:rsidRPr="009C2D09" w:rsidRDefault="00285D88"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Дифференцированный зачет - Средство контроля усвоения учебного материала темы, раздела или разделов дисциплины, организованное как учебное занятие в виде собеседования преподавателя с обучающимися.</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Оценочные средства, характеризующие этапы формирования компетенций в процессе освоения основной образовательной программы</w:t>
      </w:r>
    </w:p>
    <w:p w:rsidR="00E34E3F" w:rsidRPr="009C2D09" w:rsidRDefault="00E34E3F" w:rsidP="009C2D09">
      <w:pPr>
        <w:spacing w:after="0" w:line="240" w:lineRule="auto"/>
        <w:jc w:val="center"/>
        <w:rPr>
          <w:rFonts w:ascii="Times New Roman" w:hAnsi="Times New Roman"/>
          <w:sz w:val="24"/>
          <w:szCs w:val="24"/>
        </w:rPr>
      </w:pPr>
      <w:r w:rsidRPr="009C2D09">
        <w:rPr>
          <w:rFonts w:ascii="Times New Roman" w:hAnsi="Times New Roman"/>
          <w:sz w:val="24"/>
          <w:szCs w:val="24"/>
        </w:rPr>
        <w:t>Тема</w:t>
      </w:r>
      <w:r w:rsidR="00251668">
        <w:rPr>
          <w:rFonts w:ascii="Times New Roman" w:hAnsi="Times New Roman"/>
          <w:sz w:val="24"/>
          <w:szCs w:val="24"/>
        </w:rPr>
        <w:t>.</w:t>
      </w:r>
      <w:r w:rsidRPr="009C2D09">
        <w:rPr>
          <w:rFonts w:ascii="Times New Roman" w:hAnsi="Times New Roman"/>
          <w:sz w:val="24"/>
          <w:szCs w:val="24"/>
        </w:rPr>
        <w:t xml:space="preserve"> СССР в 1945-1953 годы. Основные тенденции во внутренней, внешней политике и культуре</w:t>
      </w:r>
    </w:p>
    <w:p w:rsidR="00E34E3F" w:rsidRPr="009C2D09" w:rsidRDefault="00E34E3F"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 xml:space="preserve">Контрольные вопросы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1.Влияние последствий войны на советскую систему и общество.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2.Переход страны на мирный путь развития.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3.Поствоенные ожидания и проблемы общества.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4.Особенности политического режима 1945-1953 годов. Ужесточение внутренней политики.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5.Поствоенные репрессии и их характер.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6.Смена политического курса. Переход политического лидерства к Н.С. Хрущеву.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7. ХХ съезд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8.СССР и страны восточной Европы. СССР и конфликты в Азии, Африке и Латинской Америке. </w:t>
      </w:r>
    </w:p>
    <w:p w:rsidR="00E34E3F" w:rsidRPr="009C2D09" w:rsidRDefault="00E34E3F" w:rsidP="00251668">
      <w:pPr>
        <w:spacing w:after="0" w:line="240" w:lineRule="auto"/>
        <w:ind w:firstLine="709"/>
        <w:jc w:val="both"/>
        <w:rPr>
          <w:rFonts w:ascii="Times New Roman" w:hAnsi="Times New Roman"/>
          <w:sz w:val="24"/>
          <w:szCs w:val="24"/>
        </w:rPr>
      </w:pPr>
      <w:r w:rsidRPr="009C2D09">
        <w:rPr>
          <w:rFonts w:ascii="Times New Roman" w:hAnsi="Times New Roman"/>
          <w:sz w:val="24"/>
          <w:szCs w:val="24"/>
        </w:rPr>
        <w:t>Тестовые задания:</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 Причина возникновения «холодной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разногласия между православной церковью и другими направлениями христианства; Б) требования США о возвращении СССР долгов по ленд-лизу; В) соперничество между СССР и США в военно-технической сфере; </w:t>
      </w:r>
      <w:r w:rsidRPr="009C2D09">
        <w:rPr>
          <w:rFonts w:ascii="Times New Roman" w:hAnsi="Times New Roman"/>
          <w:b/>
          <w:sz w:val="24"/>
          <w:szCs w:val="24"/>
        </w:rPr>
        <w:t xml:space="preserve">Г) стремление правящих кругов СССР и США утвердить свою систему ценностей, образ жизни и миропонимания в качестве универсальных; </w:t>
      </w:r>
      <w:r w:rsidRPr="009C2D09">
        <w:rPr>
          <w:rFonts w:ascii="Times New Roman" w:hAnsi="Times New Roman"/>
          <w:sz w:val="24"/>
          <w:szCs w:val="24"/>
        </w:rPr>
        <w:t xml:space="preserve">Д) борьба за сферы влияния между СССР, США и Великобританией.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2. Когда была провозглашена «доктрина Трумэна»: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1945 г. Б) в 1949 г. </w:t>
      </w:r>
      <w:r w:rsidRPr="009C2D09">
        <w:rPr>
          <w:rFonts w:ascii="Times New Roman" w:hAnsi="Times New Roman"/>
          <w:b/>
          <w:sz w:val="24"/>
          <w:szCs w:val="24"/>
        </w:rPr>
        <w:t>В) в</w:t>
      </w:r>
      <w:r w:rsidRPr="009C2D09">
        <w:rPr>
          <w:rFonts w:ascii="Times New Roman" w:hAnsi="Times New Roman"/>
          <w:sz w:val="24"/>
          <w:szCs w:val="24"/>
        </w:rPr>
        <w:t xml:space="preserve"> 1947 г. Г) в 1950 г.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b/>
          <w:sz w:val="24"/>
          <w:szCs w:val="24"/>
        </w:rPr>
        <w:t>3.</w:t>
      </w:r>
      <w:r w:rsidRPr="009C2D09">
        <w:rPr>
          <w:rFonts w:ascii="Times New Roman" w:hAnsi="Times New Roman"/>
          <w:sz w:val="24"/>
          <w:szCs w:val="24"/>
        </w:rPr>
        <w:t xml:space="preserve"> Цель «доктрины Трумэна» состояла </w:t>
      </w:r>
      <w:r w:rsidR="006F39D0" w:rsidRPr="009C2D09">
        <w:rPr>
          <w:rFonts w:ascii="Times New Roman" w:hAnsi="Times New Roman"/>
          <w:sz w:val="24"/>
          <w:szCs w:val="24"/>
        </w:rPr>
        <w:t>в том, чтобы</w:t>
      </w:r>
      <w:r w:rsidRPr="009C2D09">
        <w:rPr>
          <w:rFonts w:ascii="Times New Roman" w:hAnsi="Times New Roman"/>
          <w:sz w:val="24"/>
          <w:szCs w:val="24"/>
        </w:rPr>
        <w:t xml:space="preserve">: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 xml:space="preserve">А) предотвратить переход под контроль СССР территорий, провозглашенных жизненно важными для обеспечения интересов безопасности США; </w:t>
      </w:r>
      <w:r w:rsidRPr="009C2D09">
        <w:rPr>
          <w:rFonts w:ascii="Times New Roman" w:hAnsi="Times New Roman"/>
          <w:sz w:val="24"/>
          <w:szCs w:val="24"/>
        </w:rPr>
        <w:t xml:space="preserve">Б) изолировать СССР на международной арене, исключить его из ООН; В) запретить в США Коммунистическую партию; Г) подготовиться к ядерной войне с СССР.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4. Продолжите фразу: «Согласно «плану Маршалла», США…»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обязались обеспечить проведение демократических выборов в странах, освободившихся от гитлеровского ига; </w:t>
      </w:r>
      <w:r w:rsidRPr="009C2D09">
        <w:rPr>
          <w:rFonts w:ascii="Times New Roman" w:hAnsi="Times New Roman"/>
          <w:b/>
          <w:sz w:val="24"/>
          <w:szCs w:val="24"/>
        </w:rPr>
        <w:t>Б) выделяли странам Европы экономическую помощь для преодоления последствий войны</w:t>
      </w:r>
      <w:r w:rsidRPr="009C2D09">
        <w:rPr>
          <w:rFonts w:ascii="Times New Roman" w:hAnsi="Times New Roman"/>
          <w:sz w:val="24"/>
          <w:szCs w:val="24"/>
        </w:rPr>
        <w:t>; В) предоставляли военную помощь странам Западной Европы;</w:t>
      </w:r>
      <w:r w:rsidR="00251668">
        <w:rPr>
          <w:rFonts w:ascii="Times New Roman" w:hAnsi="Times New Roman"/>
          <w:sz w:val="24"/>
          <w:szCs w:val="24"/>
        </w:rPr>
        <w:t xml:space="preserve"> </w:t>
      </w:r>
      <w:r w:rsidRPr="009C2D09">
        <w:rPr>
          <w:rFonts w:ascii="Times New Roman" w:hAnsi="Times New Roman"/>
          <w:sz w:val="24"/>
          <w:szCs w:val="24"/>
        </w:rPr>
        <w:t xml:space="preserve">Г) объявляли СССР агрессором и прекращали с ним дипломатические отношения.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5. Когда были созданы два германских государства: Западная Германия (ФРГ) и Восточная Германия (ГДР):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А) в 1949 г.</w:t>
      </w:r>
      <w:r w:rsidRPr="009C2D09">
        <w:rPr>
          <w:rFonts w:ascii="Times New Roman" w:hAnsi="Times New Roman"/>
          <w:sz w:val="24"/>
          <w:szCs w:val="24"/>
        </w:rPr>
        <w:t xml:space="preserve">. Б) в 1947 г. В) в 1952 г Г) в 1945 г.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6. Какие государства в 1949 г. создали союз «Совет экономической взаимопомощи» (СЭВ):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Англия, Франция, Бельгия, Голландия, Люксембург; Б) США, Канада и страны Западной Европы; </w:t>
      </w:r>
      <w:r w:rsidRPr="009C2D09">
        <w:rPr>
          <w:rFonts w:ascii="Times New Roman" w:hAnsi="Times New Roman"/>
          <w:b/>
          <w:sz w:val="24"/>
          <w:szCs w:val="24"/>
        </w:rPr>
        <w:t>В) СССР и государства Восточной Европы</w:t>
      </w:r>
      <w:r w:rsidRPr="009C2D09">
        <w:rPr>
          <w:rFonts w:ascii="Times New Roman" w:hAnsi="Times New Roman"/>
          <w:sz w:val="24"/>
          <w:szCs w:val="24"/>
        </w:rPr>
        <w:t xml:space="preserve">; Г) СССР и Китай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7. В каком году была создана Организация Варшавского договора(ОВД):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1949 г. </w:t>
      </w:r>
      <w:r w:rsidRPr="009C2D09">
        <w:rPr>
          <w:rFonts w:ascii="Times New Roman" w:hAnsi="Times New Roman"/>
          <w:b/>
          <w:sz w:val="24"/>
          <w:szCs w:val="24"/>
        </w:rPr>
        <w:t>Б) в 1955 г</w:t>
      </w:r>
      <w:r w:rsidRPr="009C2D09">
        <w:rPr>
          <w:rFonts w:ascii="Times New Roman" w:hAnsi="Times New Roman"/>
          <w:sz w:val="24"/>
          <w:szCs w:val="24"/>
        </w:rPr>
        <w:t>. В) в 1948 г. Г) в 1953 г.</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8. Организация Варшавского договора являлась военно-политическим союзом: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А) СССР и стран Восточной Европы</w:t>
      </w:r>
      <w:r w:rsidRPr="009C2D09">
        <w:rPr>
          <w:rFonts w:ascii="Times New Roman" w:hAnsi="Times New Roman"/>
          <w:sz w:val="24"/>
          <w:szCs w:val="24"/>
        </w:rPr>
        <w:t xml:space="preserve">; Б) США и стран Западной Европы; В) США, Канады и стран Западной Европы; Г) СССР, Китая и стран Восточной Европы 7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9. Военно-политической союз НАТО включил в себя: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страны Западной Европы; </w:t>
      </w:r>
      <w:r w:rsidRPr="009C2D09">
        <w:rPr>
          <w:rFonts w:ascii="Times New Roman" w:hAnsi="Times New Roman"/>
          <w:b/>
          <w:sz w:val="24"/>
          <w:szCs w:val="24"/>
        </w:rPr>
        <w:t>Б) США, Канаду и страны Западной Европы</w:t>
      </w:r>
      <w:r w:rsidRPr="009C2D09">
        <w:rPr>
          <w:rFonts w:ascii="Times New Roman" w:hAnsi="Times New Roman"/>
          <w:sz w:val="24"/>
          <w:szCs w:val="24"/>
        </w:rPr>
        <w:t xml:space="preserve">; В) СССР и страны Восточной Европы; Г) Страны Западной и Восточной Европы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10. Мирный договор и договор безопасности 1951 г. между США и Японией не содержали следующего положения: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право США иметь военные базы в Японии; Б) лишение Японии колониальных владений; </w:t>
      </w:r>
      <w:r w:rsidRPr="009C2D09">
        <w:rPr>
          <w:rFonts w:ascii="Times New Roman" w:hAnsi="Times New Roman"/>
          <w:b/>
          <w:sz w:val="24"/>
          <w:szCs w:val="24"/>
        </w:rPr>
        <w:t>В) разграничение сфер влияния в Азии между США и Японией</w:t>
      </w:r>
      <w:r w:rsidRPr="009C2D09">
        <w:rPr>
          <w:rFonts w:ascii="Times New Roman" w:hAnsi="Times New Roman"/>
          <w:sz w:val="24"/>
          <w:szCs w:val="24"/>
        </w:rPr>
        <w:t xml:space="preserve">.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11. Большая часть колониальных владений в Африке приобрела независимость: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1950-1951 г. </w:t>
      </w:r>
      <w:r w:rsidRPr="009C2D09">
        <w:rPr>
          <w:rFonts w:ascii="Times New Roman" w:hAnsi="Times New Roman"/>
          <w:b/>
          <w:sz w:val="24"/>
          <w:szCs w:val="24"/>
        </w:rPr>
        <w:t>Б) в 1960-1961</w:t>
      </w:r>
      <w:r w:rsidRPr="009C2D09">
        <w:rPr>
          <w:rFonts w:ascii="Times New Roman" w:hAnsi="Times New Roman"/>
          <w:sz w:val="24"/>
          <w:szCs w:val="24"/>
        </w:rPr>
        <w:t xml:space="preserve"> г. В) в 1974-1975 г. Г) в 1980-1981 г.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12. Что из перечисленного не является причиной обострения внутренних конфликтов в освободившихся от колониального господства странах: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А) неоднородный этнический состав населения, межплеменное (межклановое) противоборство за контроль над центральной властью; Б) границы, не совпадающие с религиозным и этническими границами, произвольно установленные в прошлом колонизаторами; В) низкий уровень жизни, определяющий особую остроту социальных противоречий; </w:t>
      </w:r>
      <w:r w:rsidRPr="009C2D09">
        <w:rPr>
          <w:rFonts w:ascii="Times New Roman" w:hAnsi="Times New Roman"/>
          <w:b/>
          <w:sz w:val="24"/>
          <w:szCs w:val="24"/>
        </w:rPr>
        <w:t xml:space="preserve">Г) борьба освободившихся стран между собой за рынки сбыта производимой продукции.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13. Какую роль сыграла военная мощь СССР и США в Карибском кризисе 1962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военная мощь была использована в ходе боевых действий; </w:t>
      </w:r>
      <w:r w:rsidRPr="009C2D09">
        <w:rPr>
          <w:rFonts w:ascii="Times New Roman" w:hAnsi="Times New Roman"/>
          <w:b/>
          <w:sz w:val="24"/>
          <w:szCs w:val="24"/>
        </w:rPr>
        <w:t xml:space="preserve">Б) военная мощь применялась как фактор устрашения оппонента; </w:t>
      </w:r>
      <w:r w:rsidRPr="009C2D09">
        <w:rPr>
          <w:rFonts w:ascii="Times New Roman" w:hAnsi="Times New Roman"/>
          <w:sz w:val="24"/>
          <w:szCs w:val="24"/>
        </w:rPr>
        <w:t xml:space="preserve">В) военная мощь не сыграла никакой роли;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14. Назовите страны, оказавшиеся расколотыми в результате конфликтов «холодной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А) Китай, Корея, Германия, Вьетнам</w:t>
      </w:r>
      <w:r w:rsidRPr="009C2D09">
        <w:rPr>
          <w:rFonts w:ascii="Times New Roman" w:hAnsi="Times New Roman"/>
          <w:sz w:val="24"/>
          <w:szCs w:val="24"/>
        </w:rPr>
        <w:t xml:space="preserve">; Б) Япония, Индия, Югославия, Чехословакия; В) Иран, Турция, Греция, Египет; Г) Индия, Китай, Венгрия, Болгария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15. В каком из городов Европы в 1961 г. была возведена перегодившая его стена, ставшая символом «холодной войны»:</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 А) в Праге </w:t>
      </w:r>
      <w:r w:rsidRPr="009C2D09">
        <w:rPr>
          <w:rFonts w:ascii="Times New Roman" w:hAnsi="Times New Roman"/>
          <w:b/>
          <w:sz w:val="24"/>
          <w:szCs w:val="24"/>
        </w:rPr>
        <w:t>Б) в Варшаве</w:t>
      </w:r>
      <w:r w:rsidRPr="009C2D09">
        <w:rPr>
          <w:rFonts w:ascii="Times New Roman" w:hAnsi="Times New Roman"/>
          <w:sz w:val="24"/>
          <w:szCs w:val="24"/>
        </w:rPr>
        <w:t xml:space="preserve"> Г) в Будапеште В) в Берлине</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16. Что побуждало лидеров стран, освободившихся от колониальной зависимости, обращаться к вопросу о выборе модели (пути) развития: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желание разрушить традиционный уклад жизни; Б) стремление к скорейшему осуществлению модернизации, преодоление экономической отсталости; </w:t>
      </w:r>
      <w:r w:rsidRPr="009C2D09">
        <w:rPr>
          <w:rFonts w:ascii="Times New Roman" w:hAnsi="Times New Roman"/>
          <w:b/>
          <w:sz w:val="24"/>
          <w:szCs w:val="24"/>
        </w:rPr>
        <w:t>В) расчет на завоевание голосов избирателей на парламентских выборах</w:t>
      </w:r>
      <w:r w:rsidRPr="009C2D09">
        <w:rPr>
          <w:rFonts w:ascii="Times New Roman" w:hAnsi="Times New Roman"/>
          <w:sz w:val="24"/>
          <w:szCs w:val="24"/>
        </w:rPr>
        <w:t>;</w:t>
      </w:r>
      <w:r w:rsidR="00251668">
        <w:rPr>
          <w:rFonts w:ascii="Times New Roman" w:hAnsi="Times New Roman"/>
          <w:sz w:val="24"/>
          <w:szCs w:val="24"/>
        </w:rPr>
        <w:t xml:space="preserve"> </w:t>
      </w:r>
      <w:r w:rsidRPr="009C2D09">
        <w:rPr>
          <w:rFonts w:ascii="Times New Roman" w:hAnsi="Times New Roman"/>
          <w:sz w:val="24"/>
          <w:szCs w:val="24"/>
        </w:rPr>
        <w:t xml:space="preserve">Г) намерение укрепить военную мощь и подготовиться к завоеванию соседних стран.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17. Для периода «холодной войны» характерной чертой не являлось: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А) соперничество между СССР и США; Б) создание военно-блоковых систем; В) постоянное внимание лидеров СССР и США к наращиванию военной мощи; </w:t>
      </w:r>
      <w:r w:rsidRPr="009C2D09">
        <w:rPr>
          <w:rFonts w:ascii="Times New Roman" w:hAnsi="Times New Roman"/>
          <w:b/>
          <w:sz w:val="24"/>
          <w:szCs w:val="24"/>
        </w:rPr>
        <w:t xml:space="preserve">Г) попытки уничтожить противников в ядерной войне.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18. Что препятствовало углублению разрядки международной напряженности в 1970-е гг.: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А) лидеры СССР и США проявили понимание по вопросу ответственности за судьбы мира; Б) возрастающее влияние на политику ведущих стран мира стало оказывать антивоенное движение; В) политика «холодной войны» стала встречать возрастающее осуждение стран мира, входя</w:t>
      </w:r>
      <w:r w:rsidR="00251668">
        <w:rPr>
          <w:rFonts w:ascii="Times New Roman" w:hAnsi="Times New Roman"/>
          <w:sz w:val="24"/>
          <w:szCs w:val="24"/>
        </w:rPr>
        <w:t xml:space="preserve">щих в движение неприсоединения; </w:t>
      </w:r>
      <w:r w:rsidRPr="009C2D09">
        <w:rPr>
          <w:rFonts w:ascii="Times New Roman" w:hAnsi="Times New Roman"/>
          <w:b/>
          <w:sz w:val="24"/>
          <w:szCs w:val="24"/>
        </w:rPr>
        <w:t xml:space="preserve">Г) военные СССР и США стремились создать новые системы оружия.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19. По программе СОИ, о начале работы над которой было заявлено в США в 1983г., предполагалось: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осуществить совместный с СССР пилотируемый полет на Марс; Б) создать систему противоракетной обороны подводного базирования; В) создать систему космических вооружений, защищающих США от ракетно-ядерного оружия; Г) осуществить совместную программу космических исследований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20. Почему идеи нового политического мышления, предложенные М.С. Горбачевым, позволили улучшить международную обстановку: </w:t>
      </w:r>
    </w:p>
    <w:p w:rsidR="00E34E3F" w:rsidRPr="009C2D09" w:rsidRDefault="00E34E3F" w:rsidP="00251668">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они были настолько убедительны, апеллированы к чувству самосохранения народов и лидеров, что их </w:t>
      </w:r>
      <w:r w:rsidR="006F39D0" w:rsidRPr="009C2D09">
        <w:rPr>
          <w:rFonts w:ascii="Times New Roman" w:hAnsi="Times New Roman"/>
          <w:sz w:val="24"/>
          <w:szCs w:val="24"/>
        </w:rPr>
        <w:t>невозможно</w:t>
      </w:r>
      <w:r w:rsidRPr="009C2D09">
        <w:rPr>
          <w:rFonts w:ascii="Times New Roman" w:hAnsi="Times New Roman"/>
          <w:sz w:val="24"/>
          <w:szCs w:val="24"/>
        </w:rPr>
        <w:t xml:space="preserve"> было отвергнуть; </w:t>
      </w:r>
      <w:r w:rsidRPr="009C2D09">
        <w:rPr>
          <w:rFonts w:ascii="Times New Roman" w:hAnsi="Times New Roman"/>
          <w:b/>
          <w:sz w:val="24"/>
          <w:szCs w:val="24"/>
        </w:rPr>
        <w:t xml:space="preserve">Б) они сопровождались конкретными шагами, односторонними уступками СССР, что убедило лидеров стран НАТО в серьезности советских намерений; </w:t>
      </w:r>
      <w:r w:rsidRPr="009C2D09">
        <w:rPr>
          <w:rFonts w:ascii="Times New Roman" w:hAnsi="Times New Roman"/>
          <w:sz w:val="24"/>
          <w:szCs w:val="24"/>
        </w:rPr>
        <w:t xml:space="preserve">В) они встретили настолько сильную поддержку общественности в странах НАТО, что их лидеры не смогли их проигнорировать; Г) они были приняты как принципы международных отношений всех стран, входящих в ООН 21. Распределите даты и названия крупнейших локальных конфликтов «холодной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1950-1953                  1. Карибский кризис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Б) 1950-1954                   2. Корейская война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В) 1956                            3. Берлинский кризис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Г) 1962                            4. Война в Индокитае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Д) 1948                           5. Ближневосточный конфликт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Ответ: А2, Б4, В5, Г1, Д3</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Кейс:</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Прочтите документ и ответьте на вопросы как Дж. М. </w:t>
      </w:r>
      <w:proofErr w:type="spellStart"/>
      <w:r w:rsidRPr="009C2D09">
        <w:rPr>
          <w:rFonts w:ascii="Times New Roman" w:hAnsi="Times New Roman"/>
          <w:sz w:val="24"/>
          <w:szCs w:val="24"/>
        </w:rPr>
        <w:t>Кейнс</w:t>
      </w:r>
      <w:proofErr w:type="spellEnd"/>
      <w:r w:rsidRPr="009C2D09">
        <w:rPr>
          <w:rFonts w:ascii="Times New Roman" w:hAnsi="Times New Roman"/>
          <w:sz w:val="24"/>
          <w:szCs w:val="24"/>
        </w:rPr>
        <w:t xml:space="preserve"> относится к подписанному мирному договору?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Найдите в тексте документа основной вывод с оценкой деятельности Совета Четырех. С каких позиций он рассматривает подведение итогов войны?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b/>
          <w:sz w:val="24"/>
          <w:szCs w:val="24"/>
        </w:rPr>
        <w:t xml:space="preserve">Дж. М. </w:t>
      </w:r>
      <w:proofErr w:type="spellStart"/>
      <w:r w:rsidRPr="009C2D09">
        <w:rPr>
          <w:rFonts w:ascii="Times New Roman" w:hAnsi="Times New Roman"/>
          <w:b/>
          <w:sz w:val="24"/>
          <w:szCs w:val="24"/>
        </w:rPr>
        <w:t>Кейнс</w:t>
      </w:r>
      <w:proofErr w:type="spellEnd"/>
      <w:r w:rsidRPr="009C2D09">
        <w:rPr>
          <w:rFonts w:ascii="Times New Roman" w:hAnsi="Times New Roman"/>
          <w:b/>
          <w:sz w:val="24"/>
          <w:szCs w:val="24"/>
        </w:rPr>
        <w:t xml:space="preserve"> (1883—1946</w:t>
      </w:r>
      <w:r w:rsidRPr="009C2D09">
        <w:rPr>
          <w:rFonts w:ascii="Times New Roman" w:hAnsi="Times New Roman"/>
          <w:sz w:val="24"/>
          <w:szCs w:val="24"/>
        </w:rPr>
        <w:t xml:space="preserve">), эксперт английской делегации на Версальской конференции, один из ведущих теоретиков-экономистов XX века: «Мирный договор не сделал ничего для экономического восстановления Европы, ничего для того, чтобы превратить побежденные Центральные державы в добрых соседей, ничего для того, чтобы дать устойчивость вновь созданным государствам, чтобы образумить Россию; он не подготовил путь для осуществления экономической солидарности в среде самих союзников; в Париже не пришли ни к какому соглашению по вопросу о восстановлении расстроенных финансов Франции и Италии и ничего не сделали для согласования системы Европы и Нового Света. Совет Четырех не придал никакого значения этим вопросам; он был занят другим: </w:t>
      </w:r>
      <w:proofErr w:type="spellStart"/>
      <w:r w:rsidRPr="009C2D09">
        <w:rPr>
          <w:rFonts w:ascii="Times New Roman" w:hAnsi="Times New Roman"/>
          <w:sz w:val="24"/>
          <w:szCs w:val="24"/>
        </w:rPr>
        <w:t>Клемансо</w:t>
      </w:r>
      <w:proofErr w:type="spellEnd"/>
      <w:r w:rsidRPr="009C2D09">
        <w:rPr>
          <w:rFonts w:ascii="Times New Roman" w:hAnsi="Times New Roman"/>
          <w:sz w:val="24"/>
          <w:szCs w:val="24"/>
        </w:rPr>
        <w:t xml:space="preserve"> думал о том, как бы задушить экономическую жизнь врага, Ллойд Джордж — как бы поудачнее совершить сделку и привезти домой нечто такое, что выдержит критику на неделю, президент — как бы не сделать чего-либо противного справедливости и праву. Во всем, что произошло, замечательно то, что основная экономическая проблема Европы, истощенной </w:t>
      </w:r>
      <w:r w:rsidRPr="009C2D09">
        <w:rPr>
          <w:rFonts w:ascii="Times New Roman" w:hAnsi="Times New Roman"/>
          <w:sz w:val="24"/>
          <w:szCs w:val="24"/>
        </w:rPr>
        <w:lastRenderedPageBreak/>
        <w:t>и разлагающейся на глазах, была единственным вопросом, к которому было невозможно привлечь внимание Совета Четырех». (</w:t>
      </w:r>
      <w:proofErr w:type="spellStart"/>
      <w:r w:rsidRPr="009C2D09">
        <w:rPr>
          <w:rFonts w:ascii="Times New Roman" w:hAnsi="Times New Roman"/>
          <w:sz w:val="24"/>
          <w:szCs w:val="24"/>
        </w:rPr>
        <w:t>Кейнс</w:t>
      </w:r>
      <w:proofErr w:type="spellEnd"/>
      <w:r w:rsidRPr="009C2D09">
        <w:rPr>
          <w:rFonts w:ascii="Times New Roman" w:hAnsi="Times New Roman"/>
          <w:sz w:val="24"/>
          <w:szCs w:val="24"/>
        </w:rPr>
        <w:t xml:space="preserve"> Дж. М. Избранные произведения. М.,1993. С.28). </w:t>
      </w:r>
    </w:p>
    <w:p w:rsidR="00E34E3F" w:rsidRPr="009C2D09" w:rsidRDefault="006F39D0" w:rsidP="009C2D09">
      <w:pPr>
        <w:spacing w:after="0" w:line="240" w:lineRule="auto"/>
        <w:ind w:firstLine="567"/>
        <w:jc w:val="center"/>
        <w:rPr>
          <w:rFonts w:ascii="Times New Roman" w:hAnsi="Times New Roman"/>
          <w:sz w:val="24"/>
          <w:szCs w:val="24"/>
        </w:rPr>
      </w:pPr>
      <w:r w:rsidRPr="009C2D09">
        <w:rPr>
          <w:rFonts w:ascii="Times New Roman" w:hAnsi="Times New Roman"/>
          <w:sz w:val="24"/>
          <w:szCs w:val="24"/>
        </w:rPr>
        <w:t xml:space="preserve">Тема </w:t>
      </w:r>
      <w:r w:rsidR="00E34E3F" w:rsidRPr="009C2D09">
        <w:rPr>
          <w:rFonts w:ascii="Times New Roman" w:hAnsi="Times New Roman"/>
          <w:sz w:val="24"/>
          <w:szCs w:val="24"/>
        </w:rPr>
        <w:t>Советское общество конца 1950-х-начала 1960-х годов</w:t>
      </w:r>
    </w:p>
    <w:p w:rsidR="00E34E3F" w:rsidRPr="00251668" w:rsidRDefault="00E34E3F" w:rsidP="009C2D09">
      <w:pPr>
        <w:spacing w:after="0" w:line="240" w:lineRule="auto"/>
        <w:ind w:firstLine="567"/>
        <w:jc w:val="both"/>
        <w:rPr>
          <w:rFonts w:ascii="Times New Roman" w:hAnsi="Times New Roman"/>
          <w:sz w:val="24"/>
          <w:szCs w:val="24"/>
        </w:rPr>
      </w:pPr>
      <w:r w:rsidRPr="00251668">
        <w:rPr>
          <w:rFonts w:ascii="Times New Roman" w:hAnsi="Times New Roman"/>
          <w:sz w:val="24"/>
          <w:szCs w:val="24"/>
        </w:rPr>
        <w:t xml:space="preserve">Контрольные вопросы по теме: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Противоречивые тенденции во внутренней политике СССР после ХХ съезда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2.Борьба за власть в конце 1950-х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3.Экономика и политика в конце 1950-х – начале 1960 –х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Административные реформы.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5.Развитие науки и культуры в послевоенные годы.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6.Духовная жизнь в период «оттепели». </w:t>
      </w:r>
    </w:p>
    <w:p w:rsidR="00E34E3F" w:rsidRPr="00251668" w:rsidRDefault="00E34E3F" w:rsidP="009C2D09">
      <w:pPr>
        <w:spacing w:after="0" w:line="240" w:lineRule="auto"/>
        <w:ind w:firstLine="567"/>
        <w:jc w:val="both"/>
        <w:rPr>
          <w:rFonts w:ascii="Times New Roman" w:hAnsi="Times New Roman"/>
          <w:sz w:val="24"/>
          <w:szCs w:val="24"/>
        </w:rPr>
      </w:pPr>
      <w:r w:rsidRPr="00251668">
        <w:rPr>
          <w:rFonts w:ascii="Times New Roman" w:hAnsi="Times New Roman"/>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В 1953 г. Председателем Совета Министров СССР стал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Л.М. Каганович </w:t>
      </w:r>
      <w:r w:rsidRPr="009C2D09">
        <w:rPr>
          <w:rFonts w:ascii="Times New Roman" w:hAnsi="Times New Roman"/>
          <w:b/>
          <w:sz w:val="24"/>
          <w:szCs w:val="24"/>
        </w:rPr>
        <w:t>2. Г.М. Маленков</w:t>
      </w:r>
      <w:r w:rsidRPr="009C2D09">
        <w:rPr>
          <w:rFonts w:ascii="Times New Roman" w:hAnsi="Times New Roman"/>
          <w:sz w:val="24"/>
          <w:szCs w:val="24"/>
        </w:rPr>
        <w:t xml:space="preserve"> 3. Л.П. Берия 4. М.И. Калинин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Ликвидация системы ГУЛАГа была начата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1945 г. 2. в 1947 г. 3. </w:t>
      </w:r>
      <w:r w:rsidRPr="009C2D09">
        <w:rPr>
          <w:rFonts w:ascii="Times New Roman" w:hAnsi="Times New Roman"/>
          <w:b/>
          <w:sz w:val="24"/>
          <w:szCs w:val="24"/>
        </w:rPr>
        <w:t>в 1953 г</w:t>
      </w:r>
      <w:r w:rsidRPr="009C2D09">
        <w:rPr>
          <w:rFonts w:ascii="Times New Roman" w:hAnsi="Times New Roman"/>
          <w:sz w:val="24"/>
          <w:szCs w:val="24"/>
        </w:rPr>
        <w:t xml:space="preserve">. 4. в 1956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Инициатором реформы в сельском хозяйстве был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К.Е. Ворошилов 2. Г.К. Жуков 3</w:t>
      </w:r>
      <w:r w:rsidRPr="009C2D09">
        <w:rPr>
          <w:rFonts w:ascii="Times New Roman" w:hAnsi="Times New Roman"/>
          <w:b/>
          <w:sz w:val="24"/>
          <w:szCs w:val="24"/>
        </w:rPr>
        <w:t>. Г.М. Маленков</w:t>
      </w:r>
      <w:r w:rsidRPr="009C2D09">
        <w:rPr>
          <w:rFonts w:ascii="Times New Roman" w:hAnsi="Times New Roman"/>
          <w:sz w:val="24"/>
          <w:szCs w:val="24"/>
        </w:rPr>
        <w:t xml:space="preserve"> 4. Н.С. Хрущев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Освоение целинных земель началось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в 1954 г</w:t>
      </w:r>
      <w:r w:rsidRPr="009C2D09">
        <w:rPr>
          <w:rFonts w:ascii="Times New Roman" w:hAnsi="Times New Roman"/>
          <w:sz w:val="24"/>
          <w:szCs w:val="24"/>
        </w:rPr>
        <w:t xml:space="preserve">. 2. в 1957 г. 3. в 1961 г. 4. в 1964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В 50-е гг. XX в. были реабилитированы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 xml:space="preserve">1. участники «дела врачей», «Ленинградского дела» и многие военачальники </w:t>
      </w:r>
      <w:r w:rsidRPr="009C2D09">
        <w:rPr>
          <w:rFonts w:ascii="Times New Roman" w:hAnsi="Times New Roman"/>
          <w:sz w:val="24"/>
          <w:szCs w:val="24"/>
        </w:rPr>
        <w:t xml:space="preserve">2. репрессированные в 30-е гг. государственные деятели, имевшие альтернативные взгляды на построение социализма в СССР 3. бывшие военнопленные и заключенные 4. все названные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Какое из перечисленных событий произошло 26 июня 1953 г.?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1. Н.С. Хрущев выступил с докладом «О преодолении культа личности и его последствий» 2. Н.С. Хрущев был избран Председателем Совета министров СССР 3. уволен в отставку Г.М. Маленков </w:t>
      </w:r>
      <w:r w:rsidRPr="009C2D09">
        <w:rPr>
          <w:rFonts w:ascii="Times New Roman" w:hAnsi="Times New Roman"/>
          <w:b/>
          <w:sz w:val="24"/>
          <w:szCs w:val="24"/>
        </w:rPr>
        <w:t xml:space="preserve">4. на заседании Совета министров был арестован Л.П. Берия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В каком году состоялся XX съезд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в 1954 г</w:t>
      </w:r>
      <w:r w:rsidRPr="009C2D09">
        <w:rPr>
          <w:rFonts w:ascii="Times New Roman" w:hAnsi="Times New Roman"/>
          <w:b/>
          <w:sz w:val="24"/>
          <w:szCs w:val="24"/>
        </w:rPr>
        <w:t>. 2. в 1956 г.</w:t>
      </w:r>
      <w:r w:rsidRPr="009C2D09">
        <w:rPr>
          <w:rFonts w:ascii="Times New Roman" w:hAnsi="Times New Roman"/>
          <w:sz w:val="24"/>
          <w:szCs w:val="24"/>
        </w:rPr>
        <w:t xml:space="preserve"> 3. в 1959 г. 4. в 1962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Н.С. Хрущев, оставаясь лидером партии, возглавил Совет министров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1952 г. 2. в 1955 г. </w:t>
      </w:r>
      <w:r w:rsidRPr="009C2D09">
        <w:rPr>
          <w:rFonts w:ascii="Times New Roman" w:hAnsi="Times New Roman"/>
          <w:b/>
          <w:sz w:val="24"/>
          <w:szCs w:val="24"/>
        </w:rPr>
        <w:t xml:space="preserve">3. В 1958 г. </w:t>
      </w:r>
      <w:r w:rsidRPr="009C2D09">
        <w:rPr>
          <w:rFonts w:ascii="Times New Roman" w:hAnsi="Times New Roman"/>
          <w:sz w:val="24"/>
          <w:szCs w:val="24"/>
        </w:rPr>
        <w:t xml:space="preserve">4. В 1964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В докладе Н.С. Хрущева «О преодолении культа личности и его последствий» было заявлено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1. о реабилитации Н.И. Бухарина, Л.Д. Троцкого 2. о необходимости пересмотра стратегических целей партии 3. об ответственности высших военных за трагическое начало Великой Отечественной войны </w:t>
      </w:r>
      <w:r w:rsidRPr="009C2D09">
        <w:rPr>
          <w:rFonts w:ascii="Times New Roman" w:hAnsi="Times New Roman"/>
          <w:b/>
          <w:sz w:val="24"/>
          <w:szCs w:val="24"/>
        </w:rPr>
        <w:t>4. о вине Сталина за массовые репрессии</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Отметьте характерную черту «оттепели» в политической жизни СССР во второй половине 50-х гг. XX вв.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разрешение многопартийности </w:t>
      </w:r>
      <w:r w:rsidRPr="009C2D09">
        <w:rPr>
          <w:rFonts w:ascii="Times New Roman" w:hAnsi="Times New Roman"/>
          <w:b/>
          <w:sz w:val="24"/>
          <w:szCs w:val="24"/>
        </w:rPr>
        <w:t>2. снятие запретов на критику сталинских репрессий</w:t>
      </w:r>
      <w:r w:rsidRPr="009C2D09">
        <w:rPr>
          <w:rFonts w:ascii="Times New Roman" w:hAnsi="Times New Roman"/>
          <w:sz w:val="24"/>
          <w:szCs w:val="24"/>
        </w:rPr>
        <w:t xml:space="preserve"> 3. снижение идеологической цензуры 4. отказ от контроля за творческой интеллигенцией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Причиной попытки отстранения Н.С. Хрущева от власти в 1957 г. стало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недовольство провозглашенным на XX съезде внешнеполитическим курсом СССР 2. стремление военных занять руководящие посты в ЦК КПСС </w:t>
      </w:r>
      <w:r w:rsidRPr="009C2D09">
        <w:rPr>
          <w:rFonts w:ascii="Times New Roman" w:hAnsi="Times New Roman"/>
          <w:b/>
          <w:sz w:val="24"/>
          <w:szCs w:val="24"/>
        </w:rPr>
        <w:t xml:space="preserve">3. недовольство «сталинской гвардии» начавшимся процессом </w:t>
      </w:r>
      <w:proofErr w:type="spellStart"/>
      <w:r w:rsidRPr="009C2D09">
        <w:rPr>
          <w:rFonts w:ascii="Times New Roman" w:hAnsi="Times New Roman"/>
          <w:b/>
          <w:sz w:val="24"/>
          <w:szCs w:val="24"/>
        </w:rPr>
        <w:t>десталинизации</w:t>
      </w:r>
      <w:proofErr w:type="spellEnd"/>
      <w:r w:rsidRPr="009C2D09">
        <w:rPr>
          <w:rFonts w:ascii="Times New Roman" w:hAnsi="Times New Roman"/>
          <w:b/>
          <w:sz w:val="24"/>
          <w:szCs w:val="24"/>
        </w:rPr>
        <w:t xml:space="preserve"> </w:t>
      </w:r>
      <w:r w:rsidRPr="009C2D09">
        <w:rPr>
          <w:rFonts w:ascii="Times New Roman" w:hAnsi="Times New Roman"/>
          <w:sz w:val="24"/>
          <w:szCs w:val="24"/>
        </w:rPr>
        <w:t xml:space="preserve">4. стремление провести в стране серьезные демократические преобразования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«Полная и окончательная победа социализма в СССР» была провозглашена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в 1956 г. на XX съезде партии 2</w:t>
      </w:r>
      <w:r w:rsidRPr="009C2D09">
        <w:rPr>
          <w:rFonts w:ascii="Times New Roman" w:hAnsi="Times New Roman"/>
          <w:b/>
          <w:sz w:val="24"/>
          <w:szCs w:val="24"/>
        </w:rPr>
        <w:t>. в 1959 г. на XXI съезде партии</w:t>
      </w:r>
      <w:r w:rsidRPr="009C2D09">
        <w:rPr>
          <w:rFonts w:ascii="Times New Roman" w:hAnsi="Times New Roman"/>
          <w:sz w:val="24"/>
          <w:szCs w:val="24"/>
        </w:rPr>
        <w:t xml:space="preserve"> 3. в 1961 г. на XXII съезде партии 4. в 1964 г. после отставки Н.С. Хрущева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Для внутреннего курса М.С. Горбачева было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укрепление авторитета сталинских кадров</w:t>
      </w:r>
      <w:r w:rsidRPr="009C2D09">
        <w:rPr>
          <w:rFonts w:ascii="Times New Roman" w:hAnsi="Times New Roman"/>
          <w:sz w:val="24"/>
          <w:szCs w:val="24"/>
        </w:rPr>
        <w:t xml:space="preserve"> 2) «омоложение» высших партийных кадров 3) усиление позиций силовых структур 4) усиление центральной власти на местах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Что из перечисленного характерно для экономической жизни СССР второй половины XX 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lastRenderedPageBreak/>
        <w:t>1) реализация плана «ускорения социально-экономического развития</w:t>
      </w:r>
      <w:r w:rsidRPr="009C2D09">
        <w:rPr>
          <w:rFonts w:ascii="Times New Roman" w:hAnsi="Times New Roman"/>
          <w:sz w:val="24"/>
          <w:szCs w:val="24"/>
        </w:rPr>
        <w:t xml:space="preserve">» 2) разработка Продовольственной программы 3) увеличение инвестиций в жилищное строительство 4) превращение колхозов в совхозы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Для борьбы за качество выпускаемой продукции было решено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начать кампанию по укреплению трудовой дисциплины 2) закрыть нерентабельные предприятия </w:t>
      </w:r>
      <w:r w:rsidRPr="009C2D09">
        <w:rPr>
          <w:rFonts w:ascii="Times New Roman" w:hAnsi="Times New Roman"/>
          <w:b/>
          <w:sz w:val="24"/>
          <w:szCs w:val="24"/>
        </w:rPr>
        <w:t>3) ввести госприемку</w:t>
      </w:r>
      <w:r w:rsidRPr="009C2D09">
        <w:rPr>
          <w:rFonts w:ascii="Times New Roman" w:hAnsi="Times New Roman"/>
          <w:sz w:val="24"/>
          <w:szCs w:val="24"/>
        </w:rPr>
        <w:t xml:space="preserve"> 4) повысить заработную плату на предприятиях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16. Какое из названных событий произошло в 1987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принят закон о государственном предприятии</w:t>
      </w:r>
      <w:r w:rsidRPr="009C2D09">
        <w:rPr>
          <w:rFonts w:ascii="Times New Roman" w:hAnsi="Times New Roman"/>
          <w:sz w:val="24"/>
          <w:szCs w:val="24"/>
        </w:rPr>
        <w:t xml:space="preserve"> 2) проведена денежная реформа 3) разрешено частное предпринимательство 4) началась приватизация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17. Что из названного является одним из результатов перестройки в экономике?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рост благосостояния граждан 2</w:t>
      </w:r>
      <w:r w:rsidRPr="009C2D09">
        <w:rPr>
          <w:rFonts w:ascii="Times New Roman" w:hAnsi="Times New Roman"/>
          <w:b/>
          <w:sz w:val="24"/>
          <w:szCs w:val="24"/>
        </w:rPr>
        <w:t>) увеличение дефицита бюджета</w:t>
      </w:r>
      <w:r w:rsidRPr="009C2D09">
        <w:rPr>
          <w:rFonts w:ascii="Times New Roman" w:hAnsi="Times New Roman"/>
          <w:sz w:val="24"/>
          <w:szCs w:val="24"/>
        </w:rPr>
        <w:t xml:space="preserve"> 3) снижение уровня потребления алкогольной продукции</w:t>
      </w:r>
      <w:r w:rsidR="00251668">
        <w:rPr>
          <w:rFonts w:ascii="Times New Roman" w:hAnsi="Times New Roman"/>
          <w:sz w:val="24"/>
          <w:szCs w:val="24"/>
        </w:rPr>
        <w:t xml:space="preserve"> </w:t>
      </w:r>
      <w:r w:rsidRPr="009C2D09">
        <w:rPr>
          <w:rFonts w:ascii="Times New Roman" w:hAnsi="Times New Roman"/>
          <w:sz w:val="24"/>
          <w:szCs w:val="24"/>
        </w:rPr>
        <w:t xml:space="preserve">4) стабилизация курса рубля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18. Что из названного появилось в СССР в 1985-1990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паспорта для колхозников 2) обязательное страхование вкладов в банках </w:t>
      </w:r>
      <w:r w:rsidRPr="009C2D09">
        <w:rPr>
          <w:rFonts w:ascii="Times New Roman" w:hAnsi="Times New Roman"/>
          <w:b/>
          <w:sz w:val="24"/>
          <w:szCs w:val="24"/>
        </w:rPr>
        <w:t>3) закон о частной собственности на землю</w:t>
      </w:r>
      <w:r w:rsidRPr="009C2D09">
        <w:rPr>
          <w:rFonts w:ascii="Times New Roman" w:hAnsi="Times New Roman"/>
          <w:sz w:val="24"/>
          <w:szCs w:val="24"/>
        </w:rPr>
        <w:t xml:space="preserve"> 4) товарные биржи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19. Радикальная экономическая реформа, которая была разработана под руководством Н.И. Рыжкова, была принята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в 1985 г. 2) в 1987 г. 3</w:t>
      </w:r>
      <w:r w:rsidRPr="009C2D09">
        <w:rPr>
          <w:rFonts w:ascii="Times New Roman" w:hAnsi="Times New Roman"/>
          <w:b/>
          <w:sz w:val="24"/>
          <w:szCs w:val="24"/>
        </w:rPr>
        <w:t>) в 1989</w:t>
      </w:r>
      <w:r w:rsidRPr="009C2D09">
        <w:rPr>
          <w:rFonts w:ascii="Times New Roman" w:hAnsi="Times New Roman"/>
          <w:sz w:val="24"/>
          <w:szCs w:val="24"/>
        </w:rPr>
        <w:t xml:space="preserve"> г. 4) в 1991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20. Какое из перечисленных мероприятий было осуществлено М.С. Горбачевым?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создание Государственной Думы 2) утверждение программы построения коммунизма 3) введена система выборов руководителей предприятий и учреждений 4) все промышленные предприятия переведены на самоокупаемость и самофинансирование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21. Отметьте положение, не являющееся причиной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идеологический кризис 2) нарастание противоречий между экономическими потребностями страны и существующей советско-социалистической системой </w:t>
      </w:r>
      <w:r w:rsidRPr="009C2D09">
        <w:rPr>
          <w:rFonts w:ascii="Times New Roman" w:hAnsi="Times New Roman"/>
          <w:b/>
          <w:sz w:val="24"/>
          <w:szCs w:val="24"/>
        </w:rPr>
        <w:t xml:space="preserve">3) нарастание националистических движений в республиках </w:t>
      </w:r>
      <w:r w:rsidRPr="009C2D09">
        <w:rPr>
          <w:rFonts w:ascii="Times New Roman" w:hAnsi="Times New Roman"/>
          <w:sz w:val="24"/>
          <w:szCs w:val="24"/>
        </w:rPr>
        <w:t xml:space="preserve">4) стремление западных государств выйти на советский рынок </w:t>
      </w:r>
    </w:p>
    <w:p w:rsidR="006F39D0" w:rsidRPr="009C2D09" w:rsidRDefault="00E34E3F" w:rsidP="009C2D09">
      <w:pPr>
        <w:spacing w:after="0" w:line="240" w:lineRule="auto"/>
        <w:jc w:val="center"/>
        <w:rPr>
          <w:rFonts w:ascii="Times New Roman" w:hAnsi="Times New Roman"/>
          <w:sz w:val="24"/>
          <w:szCs w:val="24"/>
        </w:rPr>
      </w:pPr>
      <w:r w:rsidRPr="009C2D09">
        <w:rPr>
          <w:rFonts w:ascii="Times New Roman" w:hAnsi="Times New Roman"/>
          <w:b/>
          <w:sz w:val="24"/>
          <w:szCs w:val="24"/>
        </w:rPr>
        <w:t>Кейс:</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Прочитайте выдержку из документа ЦК Венгерской социалистической рабочей партии «Уроки нашего исторического пути» (19 авг.1989) и обозначьте основные проявления кризиса в странах Восточной Европы в 1950-1960 гг. Сталин навязал Венгрии советскую модель. Сильное снижение уровня жизни, вмешательство в жизнь миллионов людей, массовое попрание прав, унижение нации порождали все более углубляющееся недовольство. 23 октября 1956 года произошло народное восстание за ликвидацию венгерского сталинизма, за обновление социализма.</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Венгерская социалистическая рабочая партия, созданная 31 октября 1956г. Под руководством Яноша </w:t>
      </w:r>
      <w:proofErr w:type="spellStart"/>
      <w:r w:rsidRPr="009C2D09">
        <w:rPr>
          <w:rFonts w:ascii="Times New Roman" w:hAnsi="Times New Roman"/>
          <w:sz w:val="24"/>
          <w:szCs w:val="24"/>
        </w:rPr>
        <w:t>Кадара</w:t>
      </w:r>
      <w:proofErr w:type="spellEnd"/>
      <w:r w:rsidRPr="009C2D09">
        <w:rPr>
          <w:rFonts w:ascii="Times New Roman" w:hAnsi="Times New Roman"/>
          <w:sz w:val="24"/>
          <w:szCs w:val="24"/>
        </w:rPr>
        <w:t xml:space="preserve"> </w:t>
      </w:r>
      <w:proofErr w:type="spellStart"/>
      <w:r w:rsidRPr="009C2D09">
        <w:rPr>
          <w:rFonts w:ascii="Times New Roman" w:hAnsi="Times New Roman"/>
          <w:sz w:val="24"/>
          <w:szCs w:val="24"/>
        </w:rPr>
        <w:t>Имре</w:t>
      </w:r>
      <w:proofErr w:type="spellEnd"/>
      <w:r w:rsidRPr="009C2D09">
        <w:rPr>
          <w:rFonts w:ascii="Times New Roman" w:hAnsi="Times New Roman"/>
          <w:sz w:val="24"/>
          <w:szCs w:val="24"/>
        </w:rPr>
        <w:t xml:space="preserve"> Надя, объявила удовлетворение справедливых народных требований непременным условием демократического социалистического обновления. Политику ВСРП предполагалось формировать национального суверенитета, отказа от партийной монополии на власть, на основе признания самоуправления трудящихся и многопартийной системы. Однако советское руководство приняло решение о военном вмешательстве и подавило восстание. </w:t>
      </w:r>
      <w:proofErr w:type="spellStart"/>
      <w:r w:rsidRPr="009C2D09">
        <w:rPr>
          <w:rFonts w:ascii="Times New Roman" w:hAnsi="Times New Roman"/>
          <w:sz w:val="24"/>
          <w:szCs w:val="24"/>
        </w:rPr>
        <w:t>Имре</w:t>
      </w:r>
      <w:proofErr w:type="spellEnd"/>
      <w:r w:rsidRPr="009C2D09">
        <w:rPr>
          <w:rFonts w:ascii="Times New Roman" w:hAnsi="Times New Roman"/>
          <w:sz w:val="24"/>
          <w:szCs w:val="24"/>
        </w:rPr>
        <w:t xml:space="preserve"> Надь после 4 октября был склонен ни к каким уступкам. Он принял мученическую смерть. Янош </w:t>
      </w:r>
      <w:proofErr w:type="spellStart"/>
      <w:r w:rsidRPr="009C2D09">
        <w:rPr>
          <w:rFonts w:ascii="Times New Roman" w:hAnsi="Times New Roman"/>
          <w:sz w:val="24"/>
          <w:szCs w:val="24"/>
        </w:rPr>
        <w:t>Кадар</w:t>
      </w:r>
      <w:proofErr w:type="spellEnd"/>
      <w:r w:rsidRPr="009C2D09">
        <w:rPr>
          <w:rFonts w:ascii="Times New Roman" w:hAnsi="Times New Roman"/>
          <w:sz w:val="24"/>
          <w:szCs w:val="24"/>
        </w:rPr>
        <w:t xml:space="preserve"> был вынужден пойти на серьезные компромиссы. Временно ему пришлось отказаться и от реформ. Однако он стремился реализовать все то из намерений ВСРП 1956г., что было возможно в условиях советского вмешательства. </w:t>
      </w:r>
    </w:p>
    <w:p w:rsidR="00E34E3F" w:rsidRPr="009C2D09" w:rsidRDefault="00E34E3F" w:rsidP="009C2D09">
      <w:pPr>
        <w:spacing w:after="0" w:line="240" w:lineRule="auto"/>
        <w:ind w:firstLine="567"/>
        <w:jc w:val="center"/>
        <w:rPr>
          <w:rFonts w:ascii="Times New Roman" w:hAnsi="Times New Roman"/>
          <w:sz w:val="24"/>
          <w:szCs w:val="24"/>
        </w:rPr>
      </w:pPr>
      <w:r w:rsidRPr="009C2D09">
        <w:rPr>
          <w:rFonts w:ascii="Times New Roman" w:hAnsi="Times New Roman"/>
          <w:sz w:val="24"/>
          <w:szCs w:val="24"/>
        </w:rPr>
        <w:t>Тема Основные тенденции развития СССР</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Контрольные вопросы по теме: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Приход к власти Л.И. Брежнева: его окружение и смена политического курса.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2.Особенности идеологической, национальной и социально-экономической политики.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3.Экономические реформы 1960- годов. Новые ориентиры аграрной политики.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4.Характеристика «застоя» в политической жизни СССР 1970-х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5.Партийный аппарат и общество. Власть номенклатуры.</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6.Конституция СССР 1977 г. Концепция «развитого социализма».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7.Нарастание застойных явлений в экономике и кризис идеологии.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lastRenderedPageBreak/>
        <w:t xml:space="preserve">1. В 1953 г. Председателем Совета Министров СССР стал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Л.М. Каганович 2</w:t>
      </w:r>
      <w:r w:rsidRPr="009C2D09">
        <w:rPr>
          <w:rFonts w:ascii="Times New Roman" w:hAnsi="Times New Roman"/>
          <w:b/>
          <w:sz w:val="24"/>
          <w:szCs w:val="24"/>
        </w:rPr>
        <w:t>. Г.М. Маленков</w:t>
      </w:r>
      <w:r w:rsidRPr="009C2D09">
        <w:rPr>
          <w:rFonts w:ascii="Times New Roman" w:hAnsi="Times New Roman"/>
          <w:sz w:val="24"/>
          <w:szCs w:val="24"/>
        </w:rPr>
        <w:t xml:space="preserve"> 3. Л.П. Берия 4. М.И. Калинин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Ликвидация системы ГУЛАГа была начата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1945 г. 2. в 1947 г. </w:t>
      </w:r>
      <w:r w:rsidRPr="009C2D09">
        <w:rPr>
          <w:rFonts w:ascii="Times New Roman" w:hAnsi="Times New Roman"/>
          <w:b/>
          <w:sz w:val="24"/>
          <w:szCs w:val="24"/>
        </w:rPr>
        <w:t>3. в 1953</w:t>
      </w:r>
      <w:r w:rsidRPr="009C2D09">
        <w:rPr>
          <w:rFonts w:ascii="Times New Roman" w:hAnsi="Times New Roman"/>
          <w:sz w:val="24"/>
          <w:szCs w:val="24"/>
        </w:rPr>
        <w:t xml:space="preserve"> г. 4. в 1956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Инициатором реформы в сельском хозяйстве был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К.Е. Ворошилов 2. Г.К. Жуков </w:t>
      </w:r>
      <w:r w:rsidRPr="009C2D09">
        <w:rPr>
          <w:rFonts w:ascii="Times New Roman" w:hAnsi="Times New Roman"/>
          <w:b/>
          <w:sz w:val="24"/>
          <w:szCs w:val="24"/>
        </w:rPr>
        <w:t>3. Г.М. Маленков</w:t>
      </w:r>
      <w:r w:rsidRPr="009C2D09">
        <w:rPr>
          <w:rFonts w:ascii="Times New Roman" w:hAnsi="Times New Roman"/>
          <w:sz w:val="24"/>
          <w:szCs w:val="24"/>
        </w:rPr>
        <w:t xml:space="preserve"> 4. Н.С. Хрущев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Освоение целинных земель началось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в 1954 г</w:t>
      </w:r>
      <w:r w:rsidRPr="009C2D09">
        <w:rPr>
          <w:rFonts w:ascii="Times New Roman" w:hAnsi="Times New Roman"/>
          <w:sz w:val="24"/>
          <w:szCs w:val="24"/>
        </w:rPr>
        <w:t xml:space="preserve">. 2. в 1957 г. 3. в 1961 г. 4. в 1964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В 50-е гг. XX в. были реабилитированы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 xml:space="preserve">1. участники «дела врачей», «Ленинградского дела» и многие военачальники </w:t>
      </w:r>
      <w:r w:rsidRPr="009C2D09">
        <w:rPr>
          <w:rFonts w:ascii="Times New Roman" w:hAnsi="Times New Roman"/>
          <w:sz w:val="24"/>
          <w:szCs w:val="24"/>
        </w:rPr>
        <w:t xml:space="preserve">2. репрессированные в 30-е гг. государственные деятели, имевшие альтернативные взгляды на построение социализма в СССР 3. бывшие военнопленные и заключенные 4. все названные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6. Какое из перечисленных событий произошло 26 июня 1953 г.?</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 xml:space="preserve">1. Н.С. Хрущев выступил с докладом «О преодолении культа личности и его последствий» 2. Н.С. Хрущев был избран Председателем Совета министров СССР 3. уволен в отставку Г.М. Маленков </w:t>
      </w:r>
      <w:r w:rsidRPr="009C2D09">
        <w:rPr>
          <w:rFonts w:ascii="Times New Roman" w:hAnsi="Times New Roman"/>
          <w:b/>
          <w:sz w:val="24"/>
          <w:szCs w:val="24"/>
        </w:rPr>
        <w:t xml:space="preserve">4. на заседании Совета министров был арестован Л.П. Берия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В каком году состоялся XX съезд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1954 г. </w:t>
      </w:r>
      <w:r w:rsidRPr="009C2D09">
        <w:rPr>
          <w:rFonts w:ascii="Times New Roman" w:hAnsi="Times New Roman"/>
          <w:b/>
          <w:sz w:val="24"/>
          <w:szCs w:val="24"/>
        </w:rPr>
        <w:t>2. в 1956</w:t>
      </w:r>
      <w:r w:rsidRPr="009C2D09">
        <w:rPr>
          <w:rFonts w:ascii="Times New Roman" w:hAnsi="Times New Roman"/>
          <w:sz w:val="24"/>
          <w:szCs w:val="24"/>
        </w:rPr>
        <w:t xml:space="preserve"> г. 3. в 1959 г. 4. в 1962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Н.С. Хрущев, оставаясь лидером партии, возглавил Совет министров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1952 г. 2. в 1955 г. </w:t>
      </w:r>
      <w:r w:rsidRPr="009C2D09">
        <w:rPr>
          <w:rFonts w:ascii="Times New Roman" w:hAnsi="Times New Roman"/>
          <w:b/>
          <w:sz w:val="24"/>
          <w:szCs w:val="24"/>
        </w:rPr>
        <w:t xml:space="preserve">3. В 1958 г. </w:t>
      </w:r>
      <w:r w:rsidRPr="009C2D09">
        <w:rPr>
          <w:rFonts w:ascii="Times New Roman" w:hAnsi="Times New Roman"/>
          <w:sz w:val="24"/>
          <w:szCs w:val="24"/>
        </w:rPr>
        <w:t xml:space="preserve">4. В 1964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В докладе Н.С. Хрущева «О преодолении культа личности и его последствий» было заявлено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sz w:val="24"/>
          <w:szCs w:val="24"/>
        </w:rPr>
        <w:t>1. о реабилитации Н.И. Бухарина, Л.Д. Троцкого 2. о необходимости пересмотра стратегических целей партии 3</w:t>
      </w:r>
      <w:r w:rsidRPr="009C2D09">
        <w:rPr>
          <w:rFonts w:ascii="Times New Roman" w:hAnsi="Times New Roman"/>
          <w:b/>
          <w:sz w:val="24"/>
          <w:szCs w:val="24"/>
        </w:rPr>
        <w:t xml:space="preserve">. </w:t>
      </w:r>
      <w:r w:rsidRPr="009C2D09">
        <w:rPr>
          <w:rFonts w:ascii="Times New Roman" w:hAnsi="Times New Roman"/>
          <w:sz w:val="24"/>
          <w:szCs w:val="24"/>
        </w:rPr>
        <w:t xml:space="preserve">об ответственности высших военных за трагическое начало Великой Отечественной войны </w:t>
      </w:r>
      <w:r w:rsidRPr="009C2D09">
        <w:rPr>
          <w:rFonts w:ascii="Times New Roman" w:hAnsi="Times New Roman"/>
          <w:b/>
          <w:sz w:val="24"/>
          <w:szCs w:val="24"/>
        </w:rPr>
        <w:t xml:space="preserve">4. о вине Сталина за массовые репрессии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Отметьте характерную черту «оттепели» в политической жизни СССР во второй половине 50-х гг. XX вв.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разрешение многопартийности 2</w:t>
      </w:r>
      <w:r w:rsidRPr="009C2D09">
        <w:rPr>
          <w:rFonts w:ascii="Times New Roman" w:hAnsi="Times New Roman"/>
          <w:b/>
          <w:sz w:val="24"/>
          <w:szCs w:val="24"/>
        </w:rPr>
        <w:t>. снятие запретов на критику сталинских репрессий</w:t>
      </w:r>
      <w:r w:rsidRPr="009C2D09">
        <w:rPr>
          <w:rFonts w:ascii="Times New Roman" w:hAnsi="Times New Roman"/>
          <w:sz w:val="24"/>
          <w:szCs w:val="24"/>
        </w:rPr>
        <w:t xml:space="preserve"> 3. снижение идеологической цензуры 4. отказ от контроля за творческой интеллигенцией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Причиной попытки отстранения Н.С. Хрущева от власти в 1957 г. стало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недовольство провозглашенным на XX съезде внешнеполитическим курсом СССР 2. стремление военных занять руководящие посты в ЦК КПСС </w:t>
      </w:r>
      <w:r w:rsidRPr="009C2D09">
        <w:rPr>
          <w:rFonts w:ascii="Times New Roman" w:hAnsi="Times New Roman"/>
          <w:b/>
          <w:sz w:val="24"/>
          <w:szCs w:val="24"/>
        </w:rPr>
        <w:t xml:space="preserve">3. недовольство «сталинской гвардии» начавшимся процессом </w:t>
      </w:r>
      <w:proofErr w:type="spellStart"/>
      <w:r w:rsidRPr="009C2D09">
        <w:rPr>
          <w:rFonts w:ascii="Times New Roman" w:hAnsi="Times New Roman"/>
          <w:b/>
          <w:sz w:val="24"/>
          <w:szCs w:val="24"/>
        </w:rPr>
        <w:t>десталинизации</w:t>
      </w:r>
      <w:proofErr w:type="spellEnd"/>
      <w:r w:rsidRPr="009C2D09">
        <w:rPr>
          <w:rFonts w:ascii="Times New Roman" w:hAnsi="Times New Roman"/>
          <w:b/>
          <w:sz w:val="24"/>
          <w:szCs w:val="24"/>
        </w:rPr>
        <w:t xml:space="preserve"> </w:t>
      </w:r>
      <w:r w:rsidRPr="009C2D09">
        <w:rPr>
          <w:rFonts w:ascii="Times New Roman" w:hAnsi="Times New Roman"/>
          <w:sz w:val="24"/>
          <w:szCs w:val="24"/>
        </w:rPr>
        <w:t xml:space="preserve">4. стремление провести в стране серьезные демократические преобразования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«Полная и окончательная победа социализма в СССР» была провозглашена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1956 г. на XX съезде партии </w:t>
      </w:r>
      <w:r w:rsidRPr="009C2D09">
        <w:rPr>
          <w:rFonts w:ascii="Times New Roman" w:hAnsi="Times New Roman"/>
          <w:b/>
          <w:sz w:val="24"/>
          <w:szCs w:val="24"/>
        </w:rPr>
        <w:t xml:space="preserve">2. в 1959 г. на XXI съезде партии </w:t>
      </w:r>
      <w:r w:rsidRPr="009C2D09">
        <w:rPr>
          <w:rFonts w:ascii="Times New Roman" w:hAnsi="Times New Roman"/>
          <w:sz w:val="24"/>
          <w:szCs w:val="24"/>
        </w:rPr>
        <w:t xml:space="preserve">3. в 1961 г. на XXII съезде партии 4. в 1964 г. после отставки Н.С. Хрущева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Для внутреннего курса М.С. Горбачева было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укрепление авторитета сталинских кадров </w:t>
      </w:r>
      <w:r w:rsidRPr="009C2D09">
        <w:rPr>
          <w:rFonts w:ascii="Times New Roman" w:hAnsi="Times New Roman"/>
          <w:b/>
          <w:sz w:val="24"/>
          <w:szCs w:val="24"/>
        </w:rPr>
        <w:t>2) «омоложение» высших партийных кадров</w:t>
      </w:r>
      <w:r w:rsidR="00251668">
        <w:rPr>
          <w:rFonts w:ascii="Times New Roman" w:hAnsi="Times New Roman"/>
          <w:b/>
          <w:sz w:val="24"/>
          <w:szCs w:val="24"/>
        </w:rPr>
        <w:t xml:space="preserve"> </w:t>
      </w:r>
      <w:r w:rsidRPr="009C2D09">
        <w:rPr>
          <w:rFonts w:ascii="Times New Roman" w:hAnsi="Times New Roman"/>
          <w:sz w:val="24"/>
          <w:szCs w:val="24"/>
        </w:rPr>
        <w:t xml:space="preserve">3) усиление позиций силовых структур 4) усиление центральной власти на местах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Что из перечисленного характерно для экономической жизни СССР второй половины XX 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w:t>
      </w:r>
      <w:r w:rsidRPr="009C2D09">
        <w:rPr>
          <w:rFonts w:ascii="Times New Roman" w:hAnsi="Times New Roman"/>
          <w:b/>
          <w:sz w:val="24"/>
          <w:szCs w:val="24"/>
        </w:rPr>
        <w:t>) реализация плана «ускорения социально-экономического развития</w:t>
      </w:r>
      <w:r w:rsidRPr="009C2D09">
        <w:rPr>
          <w:rFonts w:ascii="Times New Roman" w:hAnsi="Times New Roman"/>
          <w:sz w:val="24"/>
          <w:szCs w:val="24"/>
        </w:rPr>
        <w:t xml:space="preserve">» 2) разработка Продовольственной программы 3) увеличение инвестиций в жилищное строительство 4) превращение колхозов в совхозы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Для борьбы за качество выпускаемой продукции было решено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начать кампанию по укреплению трудовой дисциплины 2) закрыть нерентабельные предприятия 3</w:t>
      </w:r>
      <w:r w:rsidRPr="009C2D09">
        <w:rPr>
          <w:rFonts w:ascii="Times New Roman" w:hAnsi="Times New Roman"/>
          <w:b/>
          <w:sz w:val="24"/>
          <w:szCs w:val="24"/>
        </w:rPr>
        <w:t xml:space="preserve">) ввести госприемку </w:t>
      </w:r>
      <w:r w:rsidRPr="009C2D09">
        <w:rPr>
          <w:rFonts w:ascii="Times New Roman" w:hAnsi="Times New Roman"/>
          <w:sz w:val="24"/>
          <w:szCs w:val="24"/>
        </w:rPr>
        <w:t xml:space="preserve">4) повысить заработную плату на предприятиях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16. Какое из названных событий произошло в 1987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b/>
          <w:sz w:val="24"/>
          <w:szCs w:val="24"/>
        </w:rPr>
        <w:t>1) принят закон о государственном предприятии</w:t>
      </w:r>
      <w:r w:rsidRPr="009C2D09">
        <w:rPr>
          <w:rFonts w:ascii="Times New Roman" w:hAnsi="Times New Roman"/>
          <w:sz w:val="24"/>
          <w:szCs w:val="24"/>
        </w:rPr>
        <w:t xml:space="preserve"> 2) проведена денежная реформа 3) разрешено частное предпринимательство 4) началась приватизация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17. Что из названного является одним из результатов перестройки в экономике?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1) рост благосостояния граждан </w:t>
      </w:r>
      <w:r w:rsidRPr="009C2D09">
        <w:rPr>
          <w:rFonts w:ascii="Times New Roman" w:hAnsi="Times New Roman"/>
          <w:b/>
          <w:sz w:val="24"/>
          <w:szCs w:val="24"/>
        </w:rPr>
        <w:t>2) увеличение дефицита бюджета</w:t>
      </w:r>
      <w:r w:rsidRPr="009C2D09">
        <w:rPr>
          <w:rFonts w:ascii="Times New Roman" w:hAnsi="Times New Roman"/>
          <w:sz w:val="24"/>
          <w:szCs w:val="24"/>
        </w:rPr>
        <w:t xml:space="preserve"> 3) снижение уровня потребления алкогольной продукции 4) стабилизация курса рубля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18. Что из названного появилось в СССР в 1985-1990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паспорта для колхозников 2) обязательное страхование вкладов в банках 3) закон о частной собственности на землю 4</w:t>
      </w:r>
      <w:r w:rsidRPr="009C2D09">
        <w:rPr>
          <w:rFonts w:ascii="Times New Roman" w:hAnsi="Times New Roman"/>
          <w:b/>
          <w:sz w:val="24"/>
          <w:szCs w:val="24"/>
        </w:rPr>
        <w:t>) товарные биржи</w:t>
      </w:r>
      <w:r w:rsidRPr="009C2D09">
        <w:rPr>
          <w:rFonts w:ascii="Times New Roman" w:hAnsi="Times New Roman"/>
          <w:sz w:val="24"/>
          <w:szCs w:val="24"/>
        </w:rPr>
        <w:t xml:space="preserve">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19. Радикальная экономическая реформа, которая была разработана под руководством Н.И. Рыжкова, была принята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 1985 г. 2) в 1987 г. </w:t>
      </w:r>
      <w:r w:rsidRPr="009C2D09">
        <w:rPr>
          <w:rFonts w:ascii="Times New Roman" w:hAnsi="Times New Roman"/>
          <w:b/>
          <w:sz w:val="24"/>
          <w:szCs w:val="24"/>
        </w:rPr>
        <w:t>3) в 1989</w:t>
      </w:r>
      <w:r w:rsidRPr="009C2D09">
        <w:rPr>
          <w:rFonts w:ascii="Times New Roman" w:hAnsi="Times New Roman"/>
          <w:sz w:val="24"/>
          <w:szCs w:val="24"/>
        </w:rPr>
        <w:t xml:space="preserve"> г. 4) в 1991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20. Какое из перечисленных мероприятий было осуществлено М.С. Горбачевым?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создание Государственной Думы 2) утверждение программы построения коммунизма </w:t>
      </w:r>
      <w:r w:rsidRPr="009C2D09">
        <w:rPr>
          <w:rFonts w:ascii="Times New Roman" w:hAnsi="Times New Roman"/>
          <w:b/>
          <w:sz w:val="24"/>
          <w:szCs w:val="24"/>
        </w:rPr>
        <w:t xml:space="preserve">3) введена система выборов руководителей предприятий и учреждений </w:t>
      </w:r>
      <w:r w:rsidRPr="009C2D09">
        <w:rPr>
          <w:rFonts w:ascii="Times New Roman" w:hAnsi="Times New Roman"/>
          <w:sz w:val="24"/>
          <w:szCs w:val="24"/>
        </w:rPr>
        <w:t xml:space="preserve">4) все промышленные предприятия переведены на самоокупаемость и самофинансирование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21. Отметьте положение, не являющееся причиной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идеологический кризис</w:t>
      </w:r>
      <w:r w:rsidR="00251668">
        <w:rPr>
          <w:rFonts w:ascii="Times New Roman" w:hAnsi="Times New Roman"/>
          <w:sz w:val="24"/>
          <w:szCs w:val="24"/>
        </w:rPr>
        <w:t xml:space="preserve"> </w:t>
      </w:r>
      <w:r w:rsidRPr="009C2D09">
        <w:rPr>
          <w:rFonts w:ascii="Times New Roman" w:hAnsi="Times New Roman"/>
          <w:sz w:val="24"/>
          <w:szCs w:val="24"/>
        </w:rPr>
        <w:t xml:space="preserve">2) нарастание противоречий между экономическими потребностями страны и существующей советско-социалистической системой 3) нарастание националистических движений в республиках 4) стремление западных государств выйти на советский рынок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Темы сообщений: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Попытки реформирования социалистической системы в 50-е - 70-е годы, отказ от реформ. 2) Внешняя политика СССР в конце 50-х начале 60-х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Политический портрет Н.С. Хрущева.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Социально - экономическое и политическое развитие СССР в 60-80-е гг. Нарастание застойных явлений.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Внешняя политика СССР в 60-70 гг. и ее последствия. Хельсинские соглашения.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 Политический портрет Л.И. Брежнева. </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 xml:space="preserve">Тема Дезинтеграционные процессы в России и Европе во второй половине 1980-х-начале 1990-х годов </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Контрольные вопросы по теме:</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Нарастание кризисных явлений в социально-экономической и </w:t>
      </w:r>
      <w:r w:rsidR="00251668" w:rsidRPr="009C2D09">
        <w:rPr>
          <w:rFonts w:ascii="Times New Roman" w:hAnsi="Times New Roman"/>
          <w:sz w:val="24"/>
          <w:szCs w:val="24"/>
        </w:rPr>
        <w:t>идейно политической</w:t>
      </w:r>
      <w:r w:rsidRPr="009C2D09">
        <w:rPr>
          <w:rFonts w:ascii="Times New Roman" w:hAnsi="Times New Roman"/>
          <w:sz w:val="24"/>
          <w:szCs w:val="24"/>
        </w:rPr>
        <w:t xml:space="preserve"> сферах. 2.М.С.Горбачев и его окружение: курс на реформы.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3.Политизация жизни и подъем гражданской активности населения.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4.Изменения в советской внешней политике.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5.Подъем национальных движений, нагнетание националистических и сепаратистских настроений.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6.Локальные национальные и религиозные конфликты.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1.В области экономики апрельский (1985 г.) Пленум ЦК КПСС взял курс 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отказ от административно-командной системы управления 2) приватизацию 3) создание рыночной экономики 4) ускорение 5) радикальные экономические реформы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Кто был избран Председателем Верховного Совета России в июне 1990 года?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Г.А.</w:t>
      </w:r>
      <w:r w:rsidR="006F39D0" w:rsidRPr="009C2D09">
        <w:rPr>
          <w:rFonts w:ascii="Times New Roman" w:hAnsi="Times New Roman"/>
          <w:sz w:val="24"/>
          <w:szCs w:val="24"/>
        </w:rPr>
        <w:t xml:space="preserve"> </w:t>
      </w:r>
      <w:r w:rsidRPr="009C2D09">
        <w:rPr>
          <w:rFonts w:ascii="Times New Roman" w:hAnsi="Times New Roman"/>
          <w:sz w:val="24"/>
          <w:szCs w:val="24"/>
        </w:rPr>
        <w:t>Зюганов 2) Б.Н.</w:t>
      </w:r>
      <w:r w:rsidR="006F39D0" w:rsidRPr="009C2D09">
        <w:rPr>
          <w:rFonts w:ascii="Times New Roman" w:hAnsi="Times New Roman"/>
          <w:sz w:val="24"/>
          <w:szCs w:val="24"/>
        </w:rPr>
        <w:t xml:space="preserve"> </w:t>
      </w:r>
      <w:r w:rsidRPr="009C2D09">
        <w:rPr>
          <w:rFonts w:ascii="Times New Roman" w:hAnsi="Times New Roman"/>
          <w:sz w:val="24"/>
          <w:szCs w:val="24"/>
        </w:rPr>
        <w:t>Ельцин 3) А.Д.</w:t>
      </w:r>
      <w:r w:rsidR="006F39D0" w:rsidRPr="009C2D09">
        <w:rPr>
          <w:rFonts w:ascii="Times New Roman" w:hAnsi="Times New Roman"/>
          <w:sz w:val="24"/>
          <w:szCs w:val="24"/>
        </w:rPr>
        <w:t xml:space="preserve"> </w:t>
      </w:r>
      <w:r w:rsidRPr="009C2D09">
        <w:rPr>
          <w:rFonts w:ascii="Times New Roman" w:hAnsi="Times New Roman"/>
          <w:sz w:val="24"/>
          <w:szCs w:val="24"/>
        </w:rPr>
        <w:t xml:space="preserve">Сахаров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Отметьте 6 черт общественно-политической ситуации в СССР в 1990-1991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возникновение и рост забастовочного движения 2) прекращение сопротивления экономическим и политическим реформам со стороны консервативно настроенного партийного аппарата 3) нарастание национального сепаратизма в республиках СССР 4) поляризация общественного сознания</w:t>
      </w:r>
      <w:r w:rsidR="00251668">
        <w:rPr>
          <w:rFonts w:ascii="Times New Roman" w:hAnsi="Times New Roman"/>
          <w:sz w:val="24"/>
          <w:szCs w:val="24"/>
        </w:rPr>
        <w:t xml:space="preserve"> </w:t>
      </w:r>
      <w:r w:rsidRPr="009C2D09">
        <w:rPr>
          <w:rFonts w:ascii="Times New Roman" w:hAnsi="Times New Roman"/>
          <w:sz w:val="24"/>
          <w:szCs w:val="24"/>
        </w:rPr>
        <w:t xml:space="preserve">5) наступление общественной апатии, падение интереса граждан к политическим событиям 6) создание альтернативной политической партии, начавшей играть роль распадающейся КПСС 7) усиление консервативных тенденций в КПСС 8) восстановление общественно-политического влияния КПСС, которое она имела до 1985 года 9) обострение межнациональных отношений, столкновения на национальной почве в ряде республик СССР 10) выдвижение бастующими шахтерами требований отставки М.С. Горбачева и смены политического курса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Отметьте 5 черт и мероприятий внешней политики СССР в 1964-1985 </w:t>
      </w:r>
      <w:proofErr w:type="spellStart"/>
      <w:r w:rsidRPr="009C2D09">
        <w:rPr>
          <w:rFonts w:ascii="Times New Roman" w:hAnsi="Times New Roman"/>
          <w:sz w:val="24"/>
          <w:szCs w:val="24"/>
        </w:rPr>
        <w:t>гг</w:t>
      </w:r>
      <w:proofErr w:type="spellEnd"/>
      <w:r w:rsidRPr="009C2D09">
        <w:rPr>
          <w:rFonts w:ascii="Times New Roman" w:hAnsi="Times New Roman"/>
          <w:sz w:val="24"/>
          <w:szCs w:val="24"/>
        </w:rPr>
        <w:t xml:space="preserve">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инициатива ввода войск стран Варшавского Договора в Чехословакию 2) ввод советских войск в Венгрию 3) размещение ядерных ракет на Кубе 4) претензии на контроль над Черноморскими про</w:t>
      </w:r>
      <w:r w:rsidRPr="009C2D09">
        <w:rPr>
          <w:rFonts w:ascii="Times New Roman" w:hAnsi="Times New Roman"/>
          <w:sz w:val="24"/>
          <w:szCs w:val="24"/>
        </w:rPr>
        <w:lastRenderedPageBreak/>
        <w:t xml:space="preserve">ливами 5) участие советских представителей в Совещании по безопасности и сотрудничеству в Европе 6) подписание Договора о запрещении ядерных испытаний в атмосфере, 7) космическом пространстве и под водой 8) попытка разрядки напряженности в отношениях с США и странами НАТО 9) </w:t>
      </w:r>
      <w:proofErr w:type="spellStart"/>
      <w:r w:rsidRPr="009C2D09">
        <w:rPr>
          <w:rFonts w:ascii="Times New Roman" w:hAnsi="Times New Roman"/>
          <w:sz w:val="24"/>
          <w:szCs w:val="24"/>
        </w:rPr>
        <w:t>произраильская</w:t>
      </w:r>
      <w:proofErr w:type="spellEnd"/>
      <w:r w:rsidRPr="009C2D09">
        <w:rPr>
          <w:rFonts w:ascii="Times New Roman" w:hAnsi="Times New Roman"/>
          <w:sz w:val="24"/>
          <w:szCs w:val="24"/>
        </w:rPr>
        <w:t xml:space="preserve"> позиция в арабо-израильских войнах 10) конфликт с Китаем на острове </w:t>
      </w:r>
      <w:proofErr w:type="spellStart"/>
      <w:r w:rsidRPr="009C2D09">
        <w:rPr>
          <w:rFonts w:ascii="Times New Roman" w:hAnsi="Times New Roman"/>
          <w:sz w:val="24"/>
          <w:szCs w:val="24"/>
        </w:rPr>
        <w:t>Даманский</w:t>
      </w:r>
      <w:proofErr w:type="spellEnd"/>
      <w:r w:rsidRPr="009C2D09">
        <w:rPr>
          <w:rFonts w:ascii="Times New Roman" w:hAnsi="Times New Roman"/>
          <w:sz w:val="24"/>
          <w:szCs w:val="24"/>
        </w:rPr>
        <w:t xml:space="preserve"> 11) конфликт с Северной Кореей 12) ввод советских войск в Афганистан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Арест членов ГКЧП: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22 август 1991 2) 22 октября 1991 3) 22 ноября 1991 4) 22 декабря 1991 5)22 сентября 1991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Годы правления М. С. Горбачева: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1985 – 1991 г. 2) 1963 – 1982 г. 3) 1982 – 1985 г. 4) 1953 – 1964 г. 5) 1991 1995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19-21 августа 1991 года произошли события в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Очередной съезд народных депутатов 2) Вывод советских войск из Афганистана 3) Попытка государственного переворота 4) Выборы президента России 5) Референдум по проблеме сохранения СССР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8. В 1962 году советские ракеты были размещены:</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Во Вьетнаме 2) В Чехословакии 3) В ГДР 4) В Монголии 5) На Кубе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Сущность Перестройки в СССР в 1980-ые годы: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Научно-технический прогресс плюс ускорение 2) Ограничить производственно-экономическую демократию 3) Развить механизм социалистической экономики 4) Непризнание рыночных отношений 5) Ограничить иностранный капитал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Кто избрал М.С. Горбачева Президентом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I съезд народных депутатов СССР 2) Верховный Совет СССР 3) III Съезд народных депутатов СССР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b/>
          <w:sz w:val="24"/>
          <w:szCs w:val="24"/>
        </w:rPr>
        <w:t xml:space="preserve">Темы рефератов: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Противоречивый характер попыток реформирования экономики и социальной сферы СССР в 1982-1985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Борьба политических систем в условиях перестройки. Реформа политической системы. Попытки реформирования экономики в 1985-1991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Новое политическое мышление: истоки, проблемы, решения. Крах мировой системы социализма.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Августовский путч 1991 года и распад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Проблемы и противоречия межнациональных отношений в СССР 1985-1991 гг. </w:t>
      </w:r>
    </w:p>
    <w:p w:rsidR="00E34E3F" w:rsidRPr="009C2D09" w:rsidRDefault="00E34E3F"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Тема Распад СССР и образование СНГ</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Контрольные вопросы по теме: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1.Последний этап «перестройки»: 1990-1991 годы.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2.Отмена 6-й статьи Конституции СССР о руководящей роли КПСС. Становление многопартийности.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3.Б.Н.Ельцин – единый лидер демократических сил.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4.Дестабилизирующая роль «войны законов» (союзного и республиканского законодательства)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5.Углубление центробежных тенденций и угрозы распада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6.Провозглашение независимости сопредельных республик. </w:t>
      </w:r>
    </w:p>
    <w:p w:rsidR="00E34E3F" w:rsidRPr="009C2D09" w:rsidRDefault="00E34E3F" w:rsidP="009C2D09">
      <w:pPr>
        <w:spacing w:after="0" w:line="240" w:lineRule="auto"/>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Вариант I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Часть 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Что из перечисленного можно определить, как причину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обострение отношений с США в начале 80-х гг. Б) успехи социальной политики в СССР В) гонка вооружений подрывала экономику СССР</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Какие реформы политической системы относятся к периоду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созыв съезда народных депутатов СССР Б) образование Государственной Думы В) введение поста Президента в стране Г) отмена 6-й статьи Конституции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Найдите правильное высказывание: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политические реформы в СССР привели к росту авторитета КПСС Б) в результате политических реформ КПСС потеряла монополию власти В) итогом политических реформ в СССР стало увеличение числа членов КПСС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Какая из советских республик первой заявила о своём суверенитете?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Литва Б) Эстония В) Украина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Когда произошёл взрыв на Чернобыльской АЭС?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1985 г. Б) 1986 г. В) 1988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М.С. Горбачёв был избран Президентом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всенародным голосованием Б) съездом народных депутатов В) Пленумом ЦК КПСС Г) Государственной Думой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Высшая законодательная власть в РФ принадлежит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Федеральному собранию Б) Верховному Суду В) Правительству Г) Президенту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Понятие «новое политическое мышление», появившееся в период перестройки, означает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использование военной силы в решении спорных вопросов Б) свёртывание торговых отношений со странами Запада В) восстановление «железного занавеса» Г) нормализация отношений Восток-Запад через разоружение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Какое из названных понятий относится к политической жизни в СССР в период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«антипартийная группа» Б) идеологический диктат В) многопартийность Г) общество развитого социализма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Законы СССР «О кооперации» и «Об аренде и арендных отношениях в СССР» были приняты во время правления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Л.И. Брежнева Б) Ю.В. Андропова В) М.С. Горбачёва Г) Б.Н. Ельцина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Понятия «перестройка», «ускорение», «гласность» связаны с политикой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Н.С. Хрущёва Б) Л.И. Брежнева В) Ю.В. Андропова Г) М.С. Горбачёва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Основная причина перехода СССР к политике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резкое обострение международной обстановки Б) необходимость интенсивного освоения Сибири и Дальнего Востока В) затяжной экономический и политический кризис в стране Г) массовые выступления населения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Часть 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Установите соответствие между фамилиями руководителей СССР и периодами их пребывания у власти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Н.С. Хрущёв Б) М.С. Горбачёв В) Л.И. Брежнев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1982-1984гг. 2) 1964-1982гг. 3) 1953-1964гг. 4) 1985-1991гг.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Установите соответствие связаны между понятиями и периодами, с которыми они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перестройка Б) </w:t>
      </w:r>
      <w:proofErr w:type="spellStart"/>
      <w:r w:rsidRPr="009C2D09">
        <w:rPr>
          <w:rFonts w:ascii="Times New Roman" w:hAnsi="Times New Roman"/>
          <w:sz w:val="24"/>
          <w:szCs w:val="24"/>
        </w:rPr>
        <w:t>десталинизация</w:t>
      </w:r>
      <w:proofErr w:type="spellEnd"/>
      <w:r w:rsidRPr="009C2D09">
        <w:rPr>
          <w:rFonts w:ascii="Times New Roman" w:hAnsi="Times New Roman"/>
          <w:sz w:val="24"/>
          <w:szCs w:val="24"/>
        </w:rPr>
        <w:t xml:space="preserve"> В) сталинизм 4) 1985-1991гг.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 1) 1945-1953гг. 2) 1953-1964гг. 3) 1965-1985гг.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Прочтите отрывок из сообщения СМИ и укажите год, когда происходили описываемые события: «По сведениям из достоверных источников, президент ССР М.С. Горбачёв, отстранённый в ночь на 19 августа от власти ГКЧП «в связи с неспособностью управлять государством из-за состояния здоровья», находится сейчас под домашним арестом на даче в Крыму».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Прочитайте отрывок из работы современного историка и укажите о каком событии идёт речь. «Радиоактивное заражение… поразило многие районы Украины, Белоруссии и России – территорию свыше 200 тысяч квадратных километров. Повышение радиоактивного фона было отмечено в других странах: Польше, Румынии, Болгарии, Югославии, Норвегии, Финляндии, Швеции, и даже в таких далёких, как Бразилия и Япония».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Установите соответствие между фамилиями советских руководителей и концепциями, которые они выдвигали. </w:t>
      </w:r>
    </w:p>
    <w:p w:rsidR="00AC6D9E" w:rsidRDefault="00AC6D9E" w:rsidP="009C2D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А) М.С. Горбачёв Б) Л.И. Брежнев </w:t>
      </w:r>
      <w:r w:rsidRPr="009C2D09">
        <w:rPr>
          <w:rFonts w:ascii="Times New Roman" w:hAnsi="Times New Roman"/>
          <w:sz w:val="24"/>
          <w:szCs w:val="24"/>
        </w:rPr>
        <w:t xml:space="preserve">В) В.В. Путин </w:t>
      </w:r>
    </w:p>
    <w:p w:rsidR="00E34E3F" w:rsidRPr="009C2D09" w:rsidRDefault="00E34E3F" w:rsidP="00AC6D9E">
      <w:pPr>
        <w:spacing w:after="0" w:line="240" w:lineRule="auto"/>
        <w:jc w:val="both"/>
        <w:rPr>
          <w:rFonts w:ascii="Times New Roman" w:hAnsi="Times New Roman"/>
          <w:sz w:val="24"/>
          <w:szCs w:val="24"/>
        </w:rPr>
      </w:pPr>
      <w:r w:rsidRPr="009C2D09">
        <w:rPr>
          <w:rFonts w:ascii="Times New Roman" w:hAnsi="Times New Roman"/>
          <w:sz w:val="24"/>
          <w:szCs w:val="24"/>
        </w:rPr>
        <w:t xml:space="preserve">1) достижение политической стабильности в обществе 2) «новое политическое мышление» 3) концепция «развитого социализма» 4) идея мировой революции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Часть С.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Дайте оценку политическим преобразованиям в стране в годы перестройки.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II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Часть 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Каковы черты экономических реформ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создание частного сектора в экономике Б) введение арендных отношений В) появление фермерства Г) приватизация государственной собственности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Кто из политических деятелей СССР был реабилитирован в годы перестройки?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 Бухарин Б) В. Молотов В) М. Тухачевский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Когда в Москве произошёл путч направленный на свёртывание реформ?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24-26 июля 1990 г. Б) 12-14 января 1991 г. В) 19-21 августа 1991 г.</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В каких странах проходили встречи М.С.Г </w:t>
      </w:r>
      <w:proofErr w:type="spellStart"/>
      <w:r w:rsidRPr="009C2D09">
        <w:rPr>
          <w:rFonts w:ascii="Times New Roman" w:hAnsi="Times New Roman"/>
          <w:sz w:val="24"/>
          <w:szCs w:val="24"/>
        </w:rPr>
        <w:t>орбачёва</w:t>
      </w:r>
      <w:proofErr w:type="spellEnd"/>
      <w:r w:rsidRPr="009C2D09">
        <w:rPr>
          <w:rFonts w:ascii="Times New Roman" w:hAnsi="Times New Roman"/>
          <w:sz w:val="24"/>
          <w:szCs w:val="24"/>
        </w:rPr>
        <w:t xml:space="preserve"> с президентами США?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Исландия Б) Бельгия В) Швейцария Г) Испания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Каких успехов удалось добиться благодаря политике нового мышления?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началось строительство совместной орбитальной станции Б) удалось добиться начала переговоров о разрешении арабо-израильского конфликта В) началось сокращение целого класса ракет и ядерного оружия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Новым явлением общественно-политической жизни России в 1990-е гг. стало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проведение выборов на безальтернативной основе Б) развёртывание движения диссидентов В) формирование многопартийности Г) подчинение системы местного самоуправления центральной власти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Понятие «застой» связано с периодом, когда СССР руководил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И.В. Сталин Б) Н.С. Хрущёв В) Л.И. Брежнев Г) М.С. Горбачёв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Причиной сокращения промышленного производства в СССР в начале 1990-х гг. является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отказ от командных методов руководства экономикой Б) осуществление приватизации государственной собственности В) непоследовательность экономических реформ М. Горбачёва Г) массовое забастовочное движение против реформ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Что было характерной чертой экономического развития России в 1990-е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переход к территориальной системе управления хозяйством Б) переход от директивной системы управления к рыночной экономике В) введение полного хозяйственного расчёта на предприятиях Г) совершенствование государственного планирования в экономике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В 1990-е гг. президенты РФ вступали в должность в результате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избрания Государственной Думой Б) назначения Федеральным Собранием В) всенародных выборов Г) назначения Конституционным Судом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11. К последствиям политики гласности в СССР относится</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начало реабилитации жертв сталинских репрессий Б) падение интереса к истории социалистического общества В) отмена секретности государственных тайн Г) осознание обществом сущности тоталитарной системы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Следствием политики гласности в СССР в период перестройки был (-о)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арест противников перестройки Б) официальное осуждение политической деятельности КПСС в предшествующие десятилетия В) издание ранее запрещённых произведений литературы Г) рост рядов КПСС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Часть 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Установите соответствие между событиями XX века и годами, когда происходило это событие </w:t>
      </w:r>
    </w:p>
    <w:p w:rsidR="00AC6D9E"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вывод советских вой</w:t>
      </w:r>
      <w:r w:rsidR="00AC6D9E">
        <w:rPr>
          <w:rFonts w:ascii="Times New Roman" w:hAnsi="Times New Roman"/>
          <w:sz w:val="24"/>
          <w:szCs w:val="24"/>
        </w:rPr>
        <w:t xml:space="preserve">ск из Афганистана Б) принятие Конституции РФ </w:t>
      </w:r>
      <w:r w:rsidR="00AC6D9E" w:rsidRPr="009C2D09">
        <w:rPr>
          <w:rFonts w:ascii="Times New Roman" w:hAnsi="Times New Roman"/>
          <w:sz w:val="24"/>
          <w:szCs w:val="24"/>
        </w:rPr>
        <w:t xml:space="preserve">В) образование СНГ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1993г.</w:t>
      </w:r>
      <w:r w:rsidR="00AC6D9E">
        <w:rPr>
          <w:rFonts w:ascii="Times New Roman" w:hAnsi="Times New Roman"/>
          <w:sz w:val="24"/>
          <w:szCs w:val="24"/>
        </w:rPr>
        <w:t xml:space="preserve"> </w:t>
      </w:r>
      <w:r w:rsidRPr="009C2D09">
        <w:rPr>
          <w:rFonts w:ascii="Times New Roman" w:hAnsi="Times New Roman"/>
          <w:sz w:val="24"/>
          <w:szCs w:val="24"/>
        </w:rPr>
        <w:t xml:space="preserve">2) 1989г. 3) 1998г. 4) 1991г.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Установите соответствие между фамилиями руководителей СССР и периодами их пребывания у власти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Ю.В. Андропов Б) Н.С. Хрущёв В) М.С. Горбачёв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1953-1964гг. 2) 1964-1982гг. 3) 1982-1984гг. 4) 1985-1991гг.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Прочтите отрывок из выступления одного из руководителей Советского государства и укажите его фамилию: «Дорогие соотечественники! Сограждане! В силу сложившейся ситуации с образованием Содружества независимых государств я прекращаю свою деятельность на посту президента СССР. Принимаю это решение по принципиальным соображениям. Я твёрдо выступал за самостоятельность, независимость народов, суверенитет республик. Но одновременно и за сохранение союзного государства, целостности страны. События пошли по другому пути. Возобладала линия на расчленение страны и разъединение государства, с чем я не могу согласиться».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4. Прочтите отрывок из исторического документа и укажите имя руководителя СССР, о котором идёт речь: «По характеру он был добродушным и мягким человеком, любил шутку и сам воплощал собой стабильность, которая, впрочем, обернулась застоем, а его податливость и тщеславие привели к постыдному манипулированию со стороны окружения».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Установите соответствие между фамилиями деятелей культуры и сферами их деятельности.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А) А. Солженицын Б) С. Бондарчук В) М. Ростропович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музыка 2) кинорежиссура 3) живопись 4) литература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Часть С. Дайте оценку итого политики «гласности» в годы перестройки.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Ключ к тесту</w:t>
      </w:r>
      <w:r w:rsidR="00AC6D9E">
        <w:rPr>
          <w:rFonts w:ascii="Times New Roman" w:hAnsi="Times New Roman"/>
          <w:sz w:val="24"/>
          <w:szCs w:val="24"/>
        </w:rPr>
        <w:t>:</w:t>
      </w:r>
      <w:r w:rsidRPr="009C2D09">
        <w:rPr>
          <w:rFonts w:ascii="Times New Roman" w:hAnsi="Times New Roman"/>
          <w:sz w:val="24"/>
          <w:szCs w:val="24"/>
        </w:rPr>
        <w:t xml:space="preserve"> </w:t>
      </w:r>
    </w:p>
    <w:p w:rsidR="00E34E3F" w:rsidRPr="009C2D09" w:rsidRDefault="00AC6D9E" w:rsidP="00AC6D9E">
      <w:pPr>
        <w:spacing w:after="0" w:line="240" w:lineRule="auto"/>
        <w:jc w:val="both"/>
        <w:rPr>
          <w:rFonts w:ascii="Times New Roman" w:hAnsi="Times New Roman"/>
          <w:sz w:val="24"/>
          <w:szCs w:val="24"/>
        </w:rPr>
      </w:pPr>
      <w:r>
        <w:rPr>
          <w:rFonts w:ascii="Times New Roman" w:hAnsi="Times New Roman"/>
          <w:sz w:val="24"/>
          <w:szCs w:val="24"/>
        </w:rPr>
        <w:t xml:space="preserve">Вариант I. </w:t>
      </w:r>
      <w:r w:rsidR="00E34E3F" w:rsidRPr="009C2D09">
        <w:rPr>
          <w:rFonts w:ascii="Times New Roman" w:hAnsi="Times New Roman"/>
          <w:sz w:val="24"/>
          <w:szCs w:val="24"/>
        </w:rPr>
        <w:t>Часть А 1. В, 2. А, В, Г, 3. Б, 4. А, 5. Б, 6. Б, 7. А, 8. Г, 9. В, 10. В, 11. Г, 12.В, 12. В</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Часть В 1. 342, 2. 421, 3. 1991г., 4. Чернобыльская АЭС, 5. 231,</w:t>
      </w:r>
    </w:p>
    <w:p w:rsidR="00E34E3F" w:rsidRPr="009C2D09" w:rsidRDefault="00E34E3F" w:rsidP="00AC6D9E">
      <w:pPr>
        <w:spacing w:after="0" w:line="240" w:lineRule="auto"/>
        <w:jc w:val="both"/>
        <w:rPr>
          <w:rFonts w:ascii="Times New Roman" w:hAnsi="Times New Roman"/>
          <w:sz w:val="24"/>
          <w:szCs w:val="24"/>
        </w:rPr>
      </w:pPr>
      <w:r w:rsidRPr="009C2D09">
        <w:rPr>
          <w:rFonts w:ascii="Times New Roman" w:hAnsi="Times New Roman"/>
          <w:sz w:val="24"/>
          <w:szCs w:val="24"/>
        </w:rPr>
        <w:t>Вариант II</w:t>
      </w:r>
      <w:r w:rsidR="00AC6D9E">
        <w:rPr>
          <w:rFonts w:ascii="Times New Roman" w:hAnsi="Times New Roman"/>
          <w:sz w:val="24"/>
          <w:szCs w:val="24"/>
        </w:rPr>
        <w:t xml:space="preserve">. </w:t>
      </w:r>
      <w:r w:rsidRPr="009C2D09">
        <w:rPr>
          <w:rFonts w:ascii="Times New Roman" w:hAnsi="Times New Roman"/>
          <w:sz w:val="24"/>
          <w:szCs w:val="24"/>
        </w:rPr>
        <w:t xml:space="preserve">Часть А 1. А, Б, В, 2. А, 3. В, 4. А, В, Г, 5. Б, В, 6. В, 7. В, 8. В, 9. Б, 10. В, 11.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Часть В 1. 214, 2. 314, 3. Горбачёв, 4. Брежнев, 5. 421</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Тема Постсоветское пространство 1990-е годы ХХ века.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Контрольные вопросы: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Становление новой России. Начало радикальных экономических реформ.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Ликвидация Советов и создание новой системы государственного устройства.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Проблемы построения федеративного государства. Утверждение государственной символики.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Итоги радикальных преобразований 1992-1993 годов.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Корректировка курса реформ и попытки стабилизации экономики.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 Новые приоритеты внешней политики. Укрепление влияния России на постсоветском пространстве: договоры с Украиной, Белоруссией, Абхазией, Южной Осетией и пр.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7. Внутренняя политика России на северном Кавказе.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8. Изменения в территориальном устройстве России. Возвращение Крыма.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1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1. «Шоковая терапия» - ускоренный переход России к рыночному хозяйству стала осуществляться:</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 а) с 1992 г. б) с 1996 г. в) с 2000 г. г) с 1998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Что из названного характерно для политики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государственная финансовая помощь малорентабельным предприятиям б) ликвидация колхозов и совхозов в) введение госприемки на промышленных предприятиях г) либерализация цен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Кто из названных политических деятелей на практике осуществлял политику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Г. Явлинский и С. Шаталин б) Е. Лигачев и Н. Рыжков в) Е. Гайдар и А. Чубайс г) М. Горбачев и Е. Лигачев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Денежная реформа, укрепившая национальную валюту, была проведена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1993 г. б) в 1996 г. в) в 1998 г. г) в 2000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Переход государственной собственности в частную называется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конверсией б) приватизацией в) экспроприацией г) монополизацией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Что из названного является одним из результатов экономической политики Б. Ельцина в начале 1990-х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формирование рыночных отношений б) введение централизации управления экономикой в условиях экономического кризиса в) создание </w:t>
      </w:r>
      <w:proofErr w:type="spellStart"/>
      <w:r w:rsidRPr="009C2D09">
        <w:rPr>
          <w:rFonts w:ascii="Times New Roman" w:hAnsi="Times New Roman"/>
          <w:sz w:val="24"/>
          <w:szCs w:val="24"/>
        </w:rPr>
        <w:t>агрогородов</w:t>
      </w:r>
      <w:proofErr w:type="spellEnd"/>
      <w:r w:rsidRPr="009C2D09">
        <w:rPr>
          <w:rFonts w:ascii="Times New Roman" w:hAnsi="Times New Roman"/>
          <w:sz w:val="24"/>
          <w:szCs w:val="24"/>
        </w:rPr>
        <w:t xml:space="preserve"> для решения продовольственной проблемы г) снижение уровня безработицы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Отметьте черту экономической политики правительства B.C. Черномырдина.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приоритетное развитие тяжелой промышленности б) накопление валютного запаса в) обеспечение страны отечественными продуктами питания г) регулярные финансовые заимствования у Международного Валютного Фонда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Что из названного относится к причинам противостояния Верховного Совета и Президента РФ?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разработка новой Конституции б) недовольство депутатов Верховного Совета разрешением деятельности КПРФ в) стремление Б. Ельцина возродить принципы социалистической экономики г) недовольство депутатов введением должности Президента РФ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Референдум о доверии Президенту России состоялся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1990 г. б) в 1991 г. в) в 1992 г. г) в 1993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Попытка отстранить Б. Ельцина от власти была предпринята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1991 г. б) в 1993 г. в) в 1994 г. г) в 1996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Федеративный договор между субъектами Российской Федерации был подписан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1992 г. б) в 1995 г. в) в 1997 г. г) в 1999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Стремление республик к отделению, проведению самостоятельной внутренней и внешней политики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коалиция б) сепаратизм в) консолидация г) аннексия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Что из названного является одним из результатов внутренней политики Б.Н. Ельцина?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урегулирование взаимоотношений между центром и субъектами Федерации б) прекращение национальных конфликтов в) ликвидация автономий республик, входящих в Федерацию</w:t>
      </w:r>
      <w:r w:rsidR="00AC6D9E">
        <w:rPr>
          <w:rFonts w:ascii="Times New Roman" w:hAnsi="Times New Roman"/>
          <w:sz w:val="24"/>
          <w:szCs w:val="24"/>
        </w:rPr>
        <w:t xml:space="preserve"> </w:t>
      </w:r>
      <w:r w:rsidRPr="009C2D09">
        <w:rPr>
          <w:rFonts w:ascii="Times New Roman" w:hAnsi="Times New Roman"/>
          <w:sz w:val="24"/>
          <w:szCs w:val="24"/>
        </w:rPr>
        <w:t xml:space="preserve">г) создание федеральных округов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Какое из названных событий произошло в 1995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провозглашение независимости Чечни б) подписание </w:t>
      </w:r>
      <w:proofErr w:type="spellStart"/>
      <w:r w:rsidRPr="009C2D09">
        <w:rPr>
          <w:rFonts w:ascii="Times New Roman" w:hAnsi="Times New Roman"/>
          <w:sz w:val="24"/>
          <w:szCs w:val="24"/>
        </w:rPr>
        <w:t>Хасавюртских</w:t>
      </w:r>
      <w:proofErr w:type="spellEnd"/>
      <w:r w:rsidRPr="009C2D09">
        <w:rPr>
          <w:rFonts w:ascii="Times New Roman" w:hAnsi="Times New Roman"/>
          <w:sz w:val="24"/>
          <w:szCs w:val="24"/>
        </w:rPr>
        <w:t xml:space="preserve"> соглашений в) захват заложников в Буденновске г) создание СНГ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Одна из причин дефолта 1998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увеличение цен на нефть б) высокие темпы инфляции в) увеличение трат на социальные программы г) деятельность коммерческих предприятий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2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Отметьте черту, характерную для политики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приватизация жилья б) введение государственного контроля за промышленными предприятиями в) увеличение инвестиций в сельское хозяйство г) разрешение деятельности индивидуальных предпринимателей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Что из названного является одним из результатов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увеличение инвестиций в культуру и образование б) сокращение внешней задолженности страны перед западными государствами в) стабилизация цен на продовольственные товары г) установление рыночного соотношения спроса и предложения на произведенную в стране продукцию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Конституция РФ, в соответствии с которой в России создавался новый представительный и законодательный орган — Федеральное Собрание, была принята на референдуме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3 октября 1993 г. в) 7 ноября 1995 г. б) 12 декабря 1993 г. г) 31 декабря 1999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Отметьте участников политического кризиса, вызванного начавшимся процессом реформирования политической системы России и уничтожения советской модели государственности.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 Чубайс, Г. Зюганов б) Р. Хасбулатов, А. Руцкой в) Г. </w:t>
      </w:r>
      <w:proofErr w:type="spellStart"/>
      <w:r w:rsidRPr="009C2D09">
        <w:rPr>
          <w:rFonts w:ascii="Times New Roman" w:hAnsi="Times New Roman"/>
          <w:sz w:val="24"/>
          <w:szCs w:val="24"/>
        </w:rPr>
        <w:t>Янаев</w:t>
      </w:r>
      <w:proofErr w:type="spellEnd"/>
      <w:r w:rsidRPr="009C2D09">
        <w:rPr>
          <w:rFonts w:ascii="Times New Roman" w:hAnsi="Times New Roman"/>
          <w:sz w:val="24"/>
          <w:szCs w:val="24"/>
        </w:rPr>
        <w:t xml:space="preserve">, Д. </w:t>
      </w:r>
      <w:proofErr w:type="spellStart"/>
      <w:r w:rsidRPr="009C2D09">
        <w:rPr>
          <w:rFonts w:ascii="Times New Roman" w:hAnsi="Times New Roman"/>
          <w:sz w:val="24"/>
          <w:szCs w:val="24"/>
        </w:rPr>
        <w:t>Язов</w:t>
      </w:r>
      <w:proofErr w:type="spellEnd"/>
      <w:r w:rsidRPr="009C2D09">
        <w:rPr>
          <w:rFonts w:ascii="Times New Roman" w:hAnsi="Times New Roman"/>
          <w:sz w:val="24"/>
          <w:szCs w:val="24"/>
        </w:rPr>
        <w:t xml:space="preserve"> г) Г. Явлинский, В. Жириновский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Отметьте последствие политики «шоковой терапии».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увеличение производительности в сельском хозяйстве б) стабилизация цен в) прекращение финансовых заимствований г) утечка капиталов из России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Доходы, получаемые владельцами акций, называются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репарациями б) акцизами в) дивидендами г) дефолтом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Деятельность Советов всех уровней была прекращена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1991 г. б) в 1992 г. в) в 1993 г. г) в 1995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8. Кто из названных политических деятелей возглавлял партию «Яблоко»?</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Г. Явлинский б) В. Жириновский в) Г. Зюганов г) В. Черномырдин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Гарантом соблюдения Конституции РФ является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Президент РФ б) Государственная Дума РФ в) Счетная палата РФ г) Арбитражный Суд РФ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Что из перечисленного характеризует экономическую политику В. Черномырдина?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расширение экономических контактов со странами Центральной и Юго-Восточной Европы б) введение государственного контроля за рынком в) увеличение инвестиций в образование и культуру г) более четкая социальная направленность реформ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lastRenderedPageBreak/>
        <w:t xml:space="preserve">11. В 1992 г. Федеративный договор не подписали республики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Якутия и Алтайский край б) Башкортостан и Северная Осетия в) Татарстан и Чечня г) Ингушетия и Северная Осетия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Указ «О мероприятиях по восстановлению конституционной законности и правопорядка на территории Чеченской Республики» был подписан Б. Ельциным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1992 г. б) в 1994 г. в) в 1996 г. г) в 1998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Вторые президентские выборы в России состоялись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1995 г. б) в 1996 г. в) в 1998 г. г) в 2000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Для экономического развития Российской Федерации второй половины 1990- х гг. было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установление профицита бюджета б) увеличение расходов на вооруженные силы страны</w:t>
      </w:r>
      <w:r w:rsidR="00AC6D9E">
        <w:rPr>
          <w:rFonts w:ascii="Times New Roman" w:hAnsi="Times New Roman"/>
          <w:sz w:val="24"/>
          <w:szCs w:val="24"/>
        </w:rPr>
        <w:t xml:space="preserve"> </w:t>
      </w:r>
      <w:r w:rsidRPr="009C2D09">
        <w:rPr>
          <w:rFonts w:ascii="Times New Roman" w:hAnsi="Times New Roman"/>
          <w:sz w:val="24"/>
          <w:szCs w:val="24"/>
        </w:rPr>
        <w:t xml:space="preserve">в) проведение политики «шоковой терапии» г) увеличение количества безработных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Вопрос о реструктуризации долгов России был успешно решен Правительством РФ под руководством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 Кириенко б) В. Путина в) Е. Примакова г) С. Степашина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b/>
          <w:sz w:val="24"/>
          <w:szCs w:val="24"/>
        </w:rPr>
        <w:t>Тема Россия в 2000-е годы</w:t>
      </w:r>
      <w:r w:rsidRPr="009C2D09">
        <w:rPr>
          <w:rFonts w:ascii="Times New Roman" w:hAnsi="Times New Roman"/>
          <w:sz w:val="24"/>
          <w:szCs w:val="24"/>
        </w:rPr>
        <w:t xml:space="preserve">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Контрольные вопросы по теме: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Россия в 2000-е годы: выводы времени и задачи модернизации.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w:t>
      </w:r>
      <w:proofErr w:type="spellStart"/>
      <w:r w:rsidRPr="009C2D09">
        <w:rPr>
          <w:rFonts w:ascii="Times New Roman" w:hAnsi="Times New Roman"/>
          <w:sz w:val="24"/>
          <w:szCs w:val="24"/>
        </w:rPr>
        <w:t>Президенство</w:t>
      </w:r>
      <w:proofErr w:type="spellEnd"/>
      <w:r w:rsidRPr="009C2D09">
        <w:rPr>
          <w:rFonts w:ascii="Times New Roman" w:hAnsi="Times New Roman"/>
          <w:sz w:val="24"/>
          <w:szCs w:val="24"/>
        </w:rPr>
        <w:t xml:space="preserve"> В.В. Путина. Многопартийность. Политические партии и электорат.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Федерализм и сепаратизм. Восстановление единого правового пространства страны.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Экономическое развитие страны: периоды подъема и кризиса.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Основные направления социальной политики.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Задачи инновационного развития. Россиянин в глобальном информационном пространстве.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7. Тенденции в развитии образования и культуры.</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 8. Религиозные конфессии, повышение их роли в жизни страны.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Тестовые задания: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1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В.В. Путин был избран Президентом Российской Федерации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1999 г. б) в 2000 г. в) в 2002 г. г) в 2003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Общественно-политическая жизнь в России в 2000-2004 гг. была отмечена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противостоянием Президента и Государственной Думы по вопросам внутренней политики б) «парадом суверенитетов» субъектов Российской Федерации в) кампанией реабилитации жертв политических репрессий г) утверждением новой государственной символики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Какое событие из названных произошло 1 сентября 2004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захват террористами школы в Беслане б) захват заложников в театральном центре на Дубровке в) взрыв в Московском метро г) создан Совет при Президенте по реализации национальных проектов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Какое событие произошло раньше всех других?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принятие закона «О гражданстве РФ» б) создание партии «Единая Россия» в) изменение порядка избрания руководителей субъектов </w:t>
      </w:r>
      <w:r w:rsidR="00AC6D9E">
        <w:rPr>
          <w:rFonts w:ascii="Times New Roman" w:hAnsi="Times New Roman"/>
          <w:sz w:val="24"/>
          <w:szCs w:val="24"/>
        </w:rPr>
        <w:t>Р</w:t>
      </w:r>
      <w:r w:rsidRPr="009C2D09">
        <w:rPr>
          <w:rFonts w:ascii="Times New Roman" w:hAnsi="Times New Roman"/>
          <w:sz w:val="24"/>
          <w:szCs w:val="24"/>
        </w:rPr>
        <w:t xml:space="preserve">Ф г) сокращение срока службы призывников до 1 года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Авторы гимна России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 Михалков и А. Александров б) М. Дунаевский и А. Пахмутова в) М. Таривердиев и С. Добронравов г) М. </w:t>
      </w:r>
      <w:proofErr w:type="spellStart"/>
      <w:r w:rsidRPr="009C2D09">
        <w:rPr>
          <w:rFonts w:ascii="Times New Roman" w:hAnsi="Times New Roman"/>
          <w:sz w:val="24"/>
          <w:szCs w:val="24"/>
        </w:rPr>
        <w:t>Блантер</w:t>
      </w:r>
      <w:proofErr w:type="spellEnd"/>
      <w:r w:rsidRPr="009C2D09">
        <w:rPr>
          <w:rFonts w:ascii="Times New Roman" w:hAnsi="Times New Roman"/>
          <w:sz w:val="24"/>
          <w:szCs w:val="24"/>
        </w:rPr>
        <w:t xml:space="preserve"> и М. Исаковский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В 2000-2004 гг. в России появился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Конституционный Суд б) Верховный Суд в) совестный суд г) суд присяжных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Для развития федеративных отношений в 2004-2008 гг.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подписание нового Федеративного договора</w:t>
      </w:r>
      <w:r w:rsidR="00AC6D9E">
        <w:rPr>
          <w:rFonts w:ascii="Times New Roman" w:hAnsi="Times New Roman"/>
          <w:sz w:val="24"/>
          <w:szCs w:val="24"/>
        </w:rPr>
        <w:t xml:space="preserve"> </w:t>
      </w:r>
      <w:r w:rsidRPr="009C2D09">
        <w:rPr>
          <w:rFonts w:ascii="Times New Roman" w:hAnsi="Times New Roman"/>
          <w:sz w:val="24"/>
          <w:szCs w:val="24"/>
        </w:rPr>
        <w:t xml:space="preserve">б) делегирование полномочий Центра правительствам субъектов Федерации в) усиление национальных элит г) укрупнение регионов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На выборах в Государственную Думу в 2007 г. победу одержала партия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«Справедливая Россия» б) «Единая Россия» в) ЛДПР г) «Демократическая Россия»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Что из названного характерно для политической жизни России в 2004-2008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увеличение количества партий в стране б) усиление сепаратизма субъектов Федерации в) активизация политической борьбы в парламенте г) укрепление влияния Президента в регионах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lastRenderedPageBreak/>
        <w:t xml:space="preserve">10. Изменения в порядке выборов в Государственную Думу (по партийным спискам) были введены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а) в 1999 г. в) в 2007 г. б) в 2004 г. г) в 2009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Что из названного относится к внешней политике России в 1992-1999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вывод советских войск из Афганистана б) присоединение к программе НАТО «Партнерство во имя мира» в) конфликт с Китаем г) участие России в миротворческих акциях во Вьетнаме и Афганистане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Какое событие произошло в 1996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вступление России в Совет Европы б) подписание Договора о СНВ-2 в) объединение Германии г) подписание программы «Партнерство во имя мира»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Отметьте фактор, влияющий на внешнюю политику России в 90-е гг. XX 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усиление России на международной арене б) ликвидация ядерного оружия в России в) ухудшение отношений между Россией, Китаем, Индией, Ираном г) окончание «холодной войны»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Для развития взаимоотношений России и стран СНГ в 90-е гг. XX в. характерно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расширение экономических контактов б) усиление позиций России в ГУАМ в) увеличение количества участников СНГ г) урегулирование споров вокруг собственности бывших союзных республик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Что из названного является одним из результатов внешнеполитического курса России в 2000-2008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прекращение «холодной войны» б) снижение угрозы международного терроризма в) усиление влияния России в Азии и Латинской Америке г) прекращение деятельности военных блоков</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Вариант 2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 России удалось выплатить долги МВФ в период работы Правительства РФ под руководством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Б. Грызлова в) С. Степашина б) М. Касьянова г) В. Кириенко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2. Для укрепления роли федерального Центра (вертикали власти) Президент В.В. Путин учредил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Общественную палату б) федеральные агентства в) Федеральное Собрание г) федеральные округа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3. В результате выборов 1999 г. большинство мест в Государственной Думе получила партия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«Отечество — вся Россия» б) «Единство» в) КПРФ г) «Единая Россия»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4. Отметьте один из результатов внутренней политики В.В. Путина в 2000-2004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снижение налогов б) приватизация крупных предприятий в) прекращение закупок продовольствия за рубежом г) снижение инфляции до 5% в год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5. Что из названного характерно для экономической жизни России в 2004-2008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дефицит бюджета б) введение госконтроля за мелким и средним бизнесом в) увеличение золотого запаса страны г) регулярные заимствования у европейских государств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6. Какое из названных событий произошло в 2004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создан Стабилизационный фонд б) начато осуществление нацпроекта «Здоровье» в) увеличены расходы на фундаментальные научные исследования г) создан фонд национального благосостояния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7. В 2007 г. Председателем Правительства РФ был назначен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М. Фрадков в) А. Козырев б) В. Зубков г) Б. Грызлов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8. Реформа аппарата управления была осуществлена Президентом России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2004 г. в) в 2008 г. б) в 2006 г. г) в 2009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9. Какое событие произошло позже других?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начато осуществление проекта «Образование» б) начат переход к формированию трехгодичных бюджетов вместо одногодичных в) начата реформа системы социального обеспечения (замена льгот денежными выплатами) г) принят закон о гражданстве РФ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10. Пятые выборы Президента России состоялись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2005 г. в) в 2008 г. б) в 2007 г. г) в 2009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11. Россия осудила операцию НАТО в Сербии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в 1992 г. в) в 1996 г. б) в 1999 г. г) в 2000 г.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12. Отметьте одно из последствий перестройки для внешней политики Российской Федерации в 1992-1999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а) укрепление обороноспособности страны б) расширение НАТО на восток в) усиление позиций России в странах бывшего </w:t>
      </w:r>
      <w:proofErr w:type="spellStart"/>
      <w:r w:rsidRPr="009C2D09">
        <w:rPr>
          <w:rFonts w:ascii="Times New Roman" w:hAnsi="Times New Roman"/>
          <w:sz w:val="24"/>
          <w:szCs w:val="24"/>
        </w:rPr>
        <w:t>соцлагеря</w:t>
      </w:r>
      <w:proofErr w:type="spellEnd"/>
      <w:r w:rsidRPr="009C2D09">
        <w:rPr>
          <w:rFonts w:ascii="Times New Roman" w:hAnsi="Times New Roman"/>
          <w:sz w:val="24"/>
          <w:szCs w:val="24"/>
        </w:rPr>
        <w:t xml:space="preserve"> г) создание российских военных баз на территории государств </w:t>
      </w:r>
      <w:r w:rsidR="00AC6D9E" w:rsidRPr="009C2D09">
        <w:rPr>
          <w:rFonts w:ascii="Times New Roman" w:hAnsi="Times New Roman"/>
          <w:sz w:val="24"/>
          <w:szCs w:val="24"/>
        </w:rPr>
        <w:t>Юго-Восточной</w:t>
      </w:r>
      <w:r w:rsidRPr="009C2D09">
        <w:rPr>
          <w:rFonts w:ascii="Times New Roman" w:hAnsi="Times New Roman"/>
          <w:sz w:val="24"/>
          <w:szCs w:val="24"/>
        </w:rPr>
        <w:t xml:space="preserve"> Европы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13. Какое из названных событий произошло в 2000 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а) подписан договор о сокращении стратегических наступательных потенциалов (СНП) б) подписано соглашение об образовании Евроазиатского экономического сообщества (</w:t>
      </w:r>
      <w:proofErr w:type="spellStart"/>
      <w:r w:rsidRPr="009C2D09">
        <w:rPr>
          <w:rFonts w:ascii="Times New Roman" w:hAnsi="Times New Roman"/>
          <w:sz w:val="24"/>
          <w:szCs w:val="24"/>
        </w:rPr>
        <w:t>ЕврАзЭс</w:t>
      </w:r>
      <w:proofErr w:type="spellEnd"/>
      <w:r w:rsidRPr="009C2D09">
        <w:rPr>
          <w:rFonts w:ascii="Times New Roman" w:hAnsi="Times New Roman"/>
          <w:sz w:val="24"/>
          <w:szCs w:val="24"/>
        </w:rPr>
        <w:t xml:space="preserve">) в) образовано Союзное государство в составе России и Белоруссии г) ликвидировано ядерное оружие на территории Украины, Белоруссии и Казахстана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14. В начале 2000-х гг. Россия во внешней политике сблизилась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 Францией и Германией б) с США и Японией в) с США и Великобританией г) с Китаем и Австралией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15. Министры иностранных дел России в 2000-2008 гг.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М. Суслов и Э. Шеварднадзе б) С. Лавров и </w:t>
      </w:r>
      <w:proofErr w:type="spellStart"/>
      <w:r w:rsidRPr="009C2D09">
        <w:rPr>
          <w:rFonts w:ascii="Times New Roman" w:hAnsi="Times New Roman"/>
          <w:sz w:val="24"/>
          <w:szCs w:val="24"/>
        </w:rPr>
        <w:t>И</w:t>
      </w:r>
      <w:proofErr w:type="spellEnd"/>
      <w:r w:rsidRPr="009C2D09">
        <w:rPr>
          <w:rFonts w:ascii="Times New Roman" w:hAnsi="Times New Roman"/>
          <w:sz w:val="24"/>
          <w:szCs w:val="24"/>
        </w:rPr>
        <w:t xml:space="preserve">. Иванов в) Е. Примаков и А. Козырев г) С. Миронов и С. Шойгу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Темы рефератов: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 Важнейшие политические события 2000 - 2003 гг. Россия в начале третьего тысячелетия: альтернативы развития.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Россия в начале третьего тысячелетия: альтернативы развития.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Национальное развитие в современной России.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Внутренняя политика России в период правления В. Путина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Внешняя политика России на современном этапе: особенности и перспективы. </w:t>
      </w:r>
    </w:p>
    <w:p w:rsidR="006F39D0" w:rsidRPr="009C2D09" w:rsidRDefault="006F39D0"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5</w:t>
      </w:r>
      <w:r w:rsidR="00E34E3F" w:rsidRPr="009C2D09">
        <w:rPr>
          <w:rFonts w:ascii="Times New Roman" w:hAnsi="Times New Roman"/>
          <w:b/>
          <w:sz w:val="24"/>
          <w:szCs w:val="24"/>
        </w:rPr>
        <w:t>.2. Материалы для подготовк</w:t>
      </w:r>
      <w:r w:rsidRPr="009C2D09">
        <w:rPr>
          <w:rFonts w:ascii="Times New Roman" w:hAnsi="Times New Roman"/>
          <w:b/>
          <w:sz w:val="24"/>
          <w:szCs w:val="24"/>
        </w:rPr>
        <w:t>и</w:t>
      </w:r>
      <w:r w:rsidR="00E34E3F" w:rsidRPr="009C2D09">
        <w:rPr>
          <w:rFonts w:ascii="Times New Roman" w:hAnsi="Times New Roman"/>
          <w:b/>
          <w:sz w:val="24"/>
          <w:szCs w:val="24"/>
        </w:rPr>
        <w:t xml:space="preserve"> к промежуточной аттестации </w:t>
      </w:r>
    </w:p>
    <w:p w:rsidR="00E34E3F" w:rsidRPr="009C2D09" w:rsidRDefault="00E34E3F" w:rsidP="009C2D09">
      <w:pPr>
        <w:spacing w:after="0" w:line="240" w:lineRule="auto"/>
        <w:ind w:firstLine="567"/>
        <w:jc w:val="both"/>
        <w:rPr>
          <w:rFonts w:ascii="Times New Roman" w:hAnsi="Times New Roman"/>
          <w:b/>
          <w:sz w:val="24"/>
          <w:szCs w:val="24"/>
        </w:rPr>
      </w:pPr>
      <w:r w:rsidRPr="009C2D09">
        <w:rPr>
          <w:rFonts w:ascii="Times New Roman" w:hAnsi="Times New Roman"/>
          <w:b/>
          <w:sz w:val="24"/>
          <w:szCs w:val="24"/>
        </w:rPr>
        <w:t xml:space="preserve">Перечень вопросов к промежуточной аттестации по учебной дисциплине (дифференцированному зачету)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 Периодизация «Новейшей истории». Этапы.</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 Причины, ход и начальный период Первой мировой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 Итоги Первой мировой войны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 В каком году образовался СССР и первая Советская Конституция?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5. Назовите автора «Апрельских тезисов» и основные принципы.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6. Кто возглавил Временное правительство в марте 1917?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7. Первые декреты, которые были приняты большевиками после прихода к власти.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8. Политика «военного коммунизма»: причины, сущность, итоги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9. Гражданская война: причины, годы и предводители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10. Мировой экономический кризис 1929-1933 </w:t>
      </w:r>
      <w:proofErr w:type="spellStart"/>
      <w:r w:rsidRPr="009C2D09">
        <w:rPr>
          <w:rFonts w:ascii="Times New Roman" w:hAnsi="Times New Roman"/>
          <w:sz w:val="24"/>
          <w:szCs w:val="24"/>
        </w:rPr>
        <w:t>гг</w:t>
      </w:r>
      <w:proofErr w:type="spellEnd"/>
      <w:r w:rsidRPr="009C2D09">
        <w:rPr>
          <w:rFonts w:ascii="Times New Roman" w:hAnsi="Times New Roman"/>
          <w:sz w:val="24"/>
          <w:szCs w:val="24"/>
        </w:rPr>
        <w:t xml:space="preserve">: причины и пути выхода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11. Когда и между кем был подписан Брест-Литовский мир?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12. В чём заключался «Новый курс» Ф. Рузвельта?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13. Что такое идеология «фашизм» и кого из идеологов вы можете перечислить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14. Когда была провозглашена политика НЭП и какие меры включала в себя?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15. Мюнхенское соглашение (сговор): год подписания, участники и итоги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16. Пакт Молотова-Риббентропа (год и страны)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17. Как назывался план Германии по захвату СССР?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18. Начало второй мировой войны, операция «</w:t>
      </w:r>
      <w:proofErr w:type="spellStart"/>
      <w:r w:rsidRPr="009C2D09">
        <w:rPr>
          <w:rFonts w:ascii="Times New Roman" w:hAnsi="Times New Roman"/>
          <w:sz w:val="24"/>
          <w:szCs w:val="24"/>
        </w:rPr>
        <w:t>Вайс</w:t>
      </w:r>
      <w:proofErr w:type="spellEnd"/>
      <w:r w:rsidRPr="009C2D09">
        <w:rPr>
          <w:rFonts w:ascii="Times New Roman" w:hAnsi="Times New Roman"/>
          <w:sz w:val="24"/>
          <w:szCs w:val="24"/>
        </w:rPr>
        <w:t xml:space="preserve">»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19. Кто возглавил немецкую армию в Сталинградской битве?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20. В какой местности и когда произошло самое крупное танковое сражение за период ВОВ?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21. В честь освобождения каких советских городов был впервые за период ВОВ дан салют в Москве?</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22. Сколько воинов стали героями Советского Союза после Сталинградской битвы?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23. Как называлась немецкая наступательная операция по захвату Курска?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24. Назовите летчиков истребителей, трижды Героев Советского Союза ВОВ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25. Вяземский котёл, что за событие?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26. Период прохождения Нюрнбергского процесса и его значение.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27. Первый Берлинский кризис: дата и причина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28. Организация ООН: сущность и основные функции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lastRenderedPageBreak/>
        <w:t xml:space="preserve">29. Когда и с чего началась «холодная война»?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30. Когда вступил в действие план Маршала и сколько стран участвовали в нем?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31. Карибский кризис: участники, причина и дата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32. Почему в Европе День Победы отмечается 8 мая, а в России - 9 мая?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33. Хиросима и Нагасаки: кто и когда сбросил атомные бомбы?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34. Когда закончилась Вторая Мировая война?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35. Когда была принята пятая, действующая Конституция РФ?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36. Первая Чеченская война: причины и дата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37. Период проведения коллективизации и итоги.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38. Кто из дагестанцев участников афганский войны стал Героем Советского Союза?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39. Экстенсивное и интенсивное развитие хозяйства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40. Второй Берлинский кризис: когда и чем закончился?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41. Перечислите командующих Советскими войсками в период ВОВ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42. Организация БРИКС: участники, цели, дата образования.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43. МОТ и ВОЗ: сущность и основные функции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44. Международные отношения на современном этапе </w:t>
      </w:r>
    </w:p>
    <w:p w:rsidR="00E34E3F" w:rsidRPr="009C2D09" w:rsidRDefault="006F39D0"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5.3</w:t>
      </w:r>
      <w:r w:rsidR="00E34E3F" w:rsidRPr="009C2D09">
        <w:rPr>
          <w:rFonts w:ascii="Times New Roman" w:hAnsi="Times New Roman"/>
          <w:b/>
          <w:sz w:val="24"/>
          <w:szCs w:val="24"/>
        </w:rPr>
        <w:t>. Критерии и шкала оценивания компетенций на различных этапах их формирования</w:t>
      </w:r>
    </w:p>
    <w:p w:rsidR="00AC6D9E" w:rsidRDefault="00E34E3F" w:rsidP="005B7C92">
      <w:pPr>
        <w:spacing w:after="0" w:line="240" w:lineRule="auto"/>
        <w:ind w:firstLine="567"/>
        <w:jc w:val="both"/>
        <w:rPr>
          <w:rFonts w:ascii="Times New Roman" w:hAnsi="Times New Roman"/>
          <w:sz w:val="24"/>
          <w:szCs w:val="24"/>
        </w:rPr>
      </w:pPr>
      <w:r w:rsidRPr="009C2D09">
        <w:rPr>
          <w:rFonts w:ascii="Times New Roman" w:hAnsi="Times New Roman"/>
          <w:sz w:val="24"/>
          <w:szCs w:val="24"/>
        </w:rPr>
        <w:t>КРИТЕРИИ ОЦЕНИВАНИЯ ОТВЕТОВ НА УСТНЫЕ ВОПРОСЫ</w:t>
      </w:r>
      <w:r w:rsidR="00AC6D9E">
        <w:rPr>
          <w:rFonts w:ascii="Times New Roman" w:hAnsi="Times New Roman"/>
          <w:sz w:val="24"/>
          <w:szCs w:val="24"/>
        </w:rPr>
        <w:t>:</w:t>
      </w:r>
      <w:r w:rsidR="005B7C92">
        <w:rPr>
          <w:rFonts w:ascii="Times New Roman" w:hAnsi="Times New Roman"/>
          <w:sz w:val="24"/>
          <w:szCs w:val="24"/>
        </w:rPr>
        <w:t xml:space="preserve"> </w:t>
      </w:r>
      <w:r w:rsidR="00AC6D9E">
        <w:rPr>
          <w:rFonts w:ascii="Times New Roman" w:hAnsi="Times New Roman"/>
          <w:sz w:val="24"/>
          <w:szCs w:val="24"/>
        </w:rPr>
        <w:t>«</w:t>
      </w:r>
      <w:r w:rsidR="005B7C92">
        <w:rPr>
          <w:rFonts w:ascii="Times New Roman" w:hAnsi="Times New Roman"/>
          <w:sz w:val="24"/>
          <w:szCs w:val="24"/>
        </w:rPr>
        <w:t>О</w:t>
      </w:r>
      <w:r w:rsidR="00AC6D9E" w:rsidRPr="009C2D09">
        <w:rPr>
          <w:rFonts w:ascii="Times New Roman" w:hAnsi="Times New Roman"/>
          <w:sz w:val="24"/>
          <w:szCs w:val="24"/>
        </w:rPr>
        <w:t>тлично</w:t>
      </w:r>
      <w:r w:rsidR="00AC6D9E">
        <w:rPr>
          <w:rFonts w:ascii="Times New Roman" w:hAnsi="Times New Roman"/>
          <w:sz w:val="24"/>
          <w:szCs w:val="24"/>
        </w:rPr>
        <w:t>»</w:t>
      </w:r>
      <w:r w:rsidR="00AC6D9E" w:rsidRPr="00AC6D9E">
        <w:rPr>
          <w:rFonts w:ascii="Times New Roman" w:hAnsi="Times New Roman"/>
          <w:sz w:val="24"/>
          <w:szCs w:val="24"/>
        </w:rPr>
        <w:t xml:space="preserve"> </w:t>
      </w:r>
      <w:r w:rsidR="005B7C92">
        <w:rPr>
          <w:rFonts w:ascii="Times New Roman" w:hAnsi="Times New Roman"/>
          <w:sz w:val="24"/>
          <w:szCs w:val="24"/>
        </w:rPr>
        <w:t>-</w:t>
      </w:r>
      <w:r w:rsidR="00AC6D9E" w:rsidRPr="009C2D09">
        <w:rPr>
          <w:rFonts w:ascii="Times New Roman" w:hAnsi="Times New Roman"/>
          <w:sz w:val="24"/>
          <w:szCs w:val="24"/>
        </w:rPr>
        <w:t xml:space="preserve"> полно и аргументированно отвечает по содержанию задания;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w:t>
      </w:r>
      <w:r w:rsidR="005B7C92">
        <w:rPr>
          <w:rFonts w:ascii="Times New Roman" w:hAnsi="Times New Roman"/>
          <w:sz w:val="24"/>
          <w:szCs w:val="24"/>
        </w:rPr>
        <w:t xml:space="preserve">. «Хорошо» - </w:t>
      </w:r>
      <w:r w:rsidR="005B7C92" w:rsidRPr="009C2D09">
        <w:rPr>
          <w:rFonts w:ascii="Times New Roman" w:hAnsi="Times New Roman"/>
          <w:sz w:val="24"/>
          <w:szCs w:val="24"/>
        </w:rPr>
        <w:t>студент дает ответ, удовлетворяющий тем же требованиям, что и для оценки «5», но допускает 1-2 ошибки, которые сам же исправляет.</w:t>
      </w:r>
      <w:r w:rsidR="005B7C92" w:rsidRPr="005B7C92">
        <w:rPr>
          <w:rFonts w:ascii="Times New Roman" w:hAnsi="Times New Roman"/>
          <w:sz w:val="24"/>
          <w:szCs w:val="24"/>
        </w:rPr>
        <w:t xml:space="preserve"> </w:t>
      </w:r>
      <w:r w:rsidR="005B7C92">
        <w:rPr>
          <w:rFonts w:ascii="Times New Roman" w:hAnsi="Times New Roman"/>
          <w:sz w:val="24"/>
          <w:szCs w:val="24"/>
        </w:rPr>
        <w:t>«Удовлетво</w:t>
      </w:r>
      <w:r w:rsidR="005B7C92" w:rsidRPr="009C2D09">
        <w:rPr>
          <w:rFonts w:ascii="Times New Roman" w:hAnsi="Times New Roman"/>
          <w:sz w:val="24"/>
          <w:szCs w:val="24"/>
        </w:rPr>
        <w:t>рительно</w:t>
      </w:r>
      <w:r w:rsidR="005B7C92">
        <w:rPr>
          <w:rFonts w:ascii="Times New Roman" w:hAnsi="Times New Roman"/>
          <w:sz w:val="24"/>
          <w:szCs w:val="24"/>
        </w:rPr>
        <w:t>» -</w:t>
      </w:r>
      <w:r w:rsidR="005B7C92" w:rsidRPr="005B7C92">
        <w:rPr>
          <w:rFonts w:ascii="Times New Roman" w:hAnsi="Times New Roman"/>
          <w:sz w:val="24"/>
          <w:szCs w:val="24"/>
        </w:rPr>
        <w:t xml:space="preserve"> </w:t>
      </w:r>
      <w:r w:rsidR="005B7C92" w:rsidRPr="009C2D09">
        <w:rPr>
          <w:rFonts w:ascii="Times New Roman" w:hAnsi="Times New Roman"/>
          <w:sz w:val="24"/>
          <w:szCs w:val="24"/>
        </w:rPr>
        <w:t>ставится, если студент обнаруживает знание и понимание основных положений данного задания,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r w:rsidR="005B7C92">
        <w:rPr>
          <w:rFonts w:ascii="Times New Roman" w:hAnsi="Times New Roman"/>
          <w:sz w:val="24"/>
          <w:szCs w:val="24"/>
        </w:rPr>
        <w:t xml:space="preserve"> «Неудовлет</w:t>
      </w:r>
      <w:r w:rsidR="005B7C92" w:rsidRPr="009C2D09">
        <w:rPr>
          <w:rFonts w:ascii="Times New Roman" w:hAnsi="Times New Roman"/>
          <w:sz w:val="24"/>
          <w:szCs w:val="24"/>
        </w:rPr>
        <w:t>ворительно</w:t>
      </w:r>
      <w:r w:rsidR="005B7C92">
        <w:rPr>
          <w:rFonts w:ascii="Times New Roman" w:hAnsi="Times New Roman"/>
          <w:sz w:val="24"/>
          <w:szCs w:val="24"/>
        </w:rPr>
        <w:t xml:space="preserve">» - </w:t>
      </w:r>
      <w:r w:rsidR="005B7C92" w:rsidRPr="009C2D09">
        <w:rPr>
          <w:rFonts w:ascii="Times New Roman" w:hAnsi="Times New Roman"/>
          <w:sz w:val="24"/>
          <w:szCs w:val="24"/>
        </w:rPr>
        <w:t>студент обнаруживает незнание ответа на соответствующее задание,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студента, которые являются серьезным препятствием к успешному овладению последующим материалом.</w:t>
      </w:r>
    </w:p>
    <w:p w:rsidR="00E34E3F" w:rsidRDefault="00E34E3F" w:rsidP="005B7C92">
      <w:pPr>
        <w:spacing w:after="0" w:line="240" w:lineRule="auto"/>
        <w:jc w:val="both"/>
        <w:rPr>
          <w:rFonts w:ascii="Times New Roman" w:hAnsi="Times New Roman"/>
          <w:sz w:val="24"/>
          <w:szCs w:val="24"/>
        </w:rPr>
      </w:pPr>
      <w:r w:rsidRPr="009C2D09">
        <w:rPr>
          <w:rFonts w:ascii="Times New Roman" w:hAnsi="Times New Roman"/>
          <w:sz w:val="24"/>
          <w:szCs w:val="24"/>
        </w:rPr>
        <w:t>КРИТЕРИИ ОЦЕНИВАНИЯ РЕЗУЛЬТАТОВ ТЕСТИРОВАНИЯ</w:t>
      </w:r>
      <w:r w:rsidR="005B7C92">
        <w:rPr>
          <w:rFonts w:ascii="Times New Roman" w:hAnsi="Times New Roman"/>
          <w:sz w:val="24"/>
          <w:szCs w:val="24"/>
        </w:rPr>
        <w:t>: «</w:t>
      </w:r>
      <w:r w:rsidR="005B7C92" w:rsidRPr="009C2D09">
        <w:rPr>
          <w:rFonts w:ascii="Times New Roman" w:hAnsi="Times New Roman"/>
          <w:sz w:val="24"/>
          <w:szCs w:val="24"/>
        </w:rPr>
        <w:t>Отлично</w:t>
      </w:r>
      <w:r w:rsidR="005B7C92">
        <w:rPr>
          <w:rFonts w:ascii="Times New Roman" w:hAnsi="Times New Roman"/>
          <w:sz w:val="24"/>
          <w:szCs w:val="24"/>
        </w:rPr>
        <w:t xml:space="preserve">» - </w:t>
      </w:r>
      <w:r w:rsidR="005B7C92" w:rsidRPr="009C2D09">
        <w:rPr>
          <w:rFonts w:ascii="Times New Roman" w:hAnsi="Times New Roman"/>
          <w:sz w:val="24"/>
          <w:szCs w:val="24"/>
        </w:rPr>
        <w:t>85-100 %</w:t>
      </w:r>
      <w:r w:rsidR="005B7C92">
        <w:rPr>
          <w:rFonts w:ascii="Times New Roman" w:hAnsi="Times New Roman"/>
          <w:sz w:val="24"/>
          <w:szCs w:val="24"/>
        </w:rPr>
        <w:t>, «</w:t>
      </w:r>
      <w:r w:rsidR="005B7C92" w:rsidRPr="009C2D09">
        <w:rPr>
          <w:rFonts w:ascii="Times New Roman" w:hAnsi="Times New Roman"/>
          <w:sz w:val="24"/>
          <w:szCs w:val="24"/>
        </w:rPr>
        <w:t>хорошо</w:t>
      </w:r>
      <w:r w:rsidR="005B7C92">
        <w:rPr>
          <w:rFonts w:ascii="Times New Roman" w:hAnsi="Times New Roman"/>
          <w:sz w:val="24"/>
          <w:szCs w:val="24"/>
        </w:rPr>
        <w:t>» -</w:t>
      </w:r>
      <w:r w:rsidR="005B7C92" w:rsidRPr="009C2D09">
        <w:rPr>
          <w:rFonts w:ascii="Times New Roman" w:hAnsi="Times New Roman"/>
          <w:sz w:val="24"/>
          <w:szCs w:val="24"/>
        </w:rPr>
        <w:t>70-84%</w:t>
      </w:r>
      <w:r w:rsidR="005B7C92">
        <w:rPr>
          <w:rFonts w:ascii="Times New Roman" w:hAnsi="Times New Roman"/>
          <w:sz w:val="24"/>
          <w:szCs w:val="24"/>
        </w:rPr>
        <w:t>, «</w:t>
      </w:r>
      <w:r w:rsidR="005B7C92" w:rsidRPr="009C2D09">
        <w:rPr>
          <w:rFonts w:ascii="Times New Roman" w:hAnsi="Times New Roman"/>
          <w:sz w:val="24"/>
          <w:szCs w:val="24"/>
        </w:rPr>
        <w:t>удовлетворительно</w:t>
      </w:r>
      <w:r w:rsidR="005B7C92">
        <w:rPr>
          <w:rFonts w:ascii="Times New Roman" w:hAnsi="Times New Roman"/>
          <w:sz w:val="24"/>
          <w:szCs w:val="24"/>
        </w:rPr>
        <w:t xml:space="preserve">» - </w:t>
      </w:r>
      <w:r w:rsidR="005B7C92" w:rsidRPr="009C2D09">
        <w:rPr>
          <w:rFonts w:ascii="Times New Roman" w:hAnsi="Times New Roman"/>
          <w:sz w:val="24"/>
          <w:szCs w:val="24"/>
        </w:rPr>
        <w:t>51-69%</w:t>
      </w:r>
      <w:r w:rsidR="005B7C92">
        <w:rPr>
          <w:rFonts w:ascii="Times New Roman" w:hAnsi="Times New Roman"/>
          <w:sz w:val="24"/>
          <w:szCs w:val="24"/>
        </w:rPr>
        <w:t>, «</w:t>
      </w:r>
      <w:r w:rsidR="005B7C92" w:rsidRPr="009C2D09">
        <w:rPr>
          <w:rFonts w:ascii="Times New Roman" w:hAnsi="Times New Roman"/>
          <w:sz w:val="24"/>
          <w:szCs w:val="24"/>
        </w:rPr>
        <w:t>неудовлетворительно</w:t>
      </w:r>
      <w:r w:rsidR="005B7C92">
        <w:rPr>
          <w:rFonts w:ascii="Times New Roman" w:hAnsi="Times New Roman"/>
          <w:sz w:val="24"/>
          <w:szCs w:val="24"/>
        </w:rPr>
        <w:t xml:space="preserve">» - </w:t>
      </w:r>
      <w:r w:rsidR="005B7C92" w:rsidRPr="009C2D09">
        <w:rPr>
          <w:rFonts w:ascii="Times New Roman" w:hAnsi="Times New Roman"/>
          <w:sz w:val="24"/>
          <w:szCs w:val="24"/>
        </w:rPr>
        <w:t>менее 50%</w:t>
      </w:r>
      <w:r w:rsidR="005B7C92">
        <w:rPr>
          <w:rFonts w:ascii="Times New Roman" w:hAnsi="Times New Roman"/>
          <w:sz w:val="24"/>
          <w:szCs w:val="24"/>
        </w:rPr>
        <w:t>.</w:t>
      </w:r>
    </w:p>
    <w:p w:rsidR="005B7C92" w:rsidRDefault="005B7C92" w:rsidP="005B7C92">
      <w:pPr>
        <w:spacing w:after="0" w:line="240" w:lineRule="auto"/>
        <w:jc w:val="both"/>
        <w:rPr>
          <w:rFonts w:ascii="Times New Roman" w:hAnsi="Times New Roman"/>
          <w:sz w:val="24"/>
          <w:szCs w:val="24"/>
        </w:rPr>
      </w:pPr>
      <w:r w:rsidRPr="009C2D09">
        <w:rPr>
          <w:rFonts w:ascii="Times New Roman" w:hAnsi="Times New Roman"/>
          <w:sz w:val="24"/>
          <w:szCs w:val="24"/>
        </w:rPr>
        <w:t>КРИТЕРИИ ОЦЕНИВАНИЯ РЕФЕРАТА, СООБЩЕНИЯ</w:t>
      </w:r>
      <w:r>
        <w:rPr>
          <w:rFonts w:ascii="Times New Roman" w:hAnsi="Times New Roman"/>
          <w:sz w:val="24"/>
          <w:szCs w:val="24"/>
        </w:rPr>
        <w:t xml:space="preserve">: </w:t>
      </w:r>
      <w:r w:rsidRPr="009C2D09">
        <w:rPr>
          <w:rFonts w:ascii="Times New Roman" w:hAnsi="Times New Roman"/>
          <w:sz w:val="24"/>
          <w:szCs w:val="24"/>
        </w:rPr>
        <w:t>Отлично</w:t>
      </w:r>
      <w:r>
        <w:rPr>
          <w:rFonts w:ascii="Times New Roman" w:hAnsi="Times New Roman"/>
          <w:sz w:val="24"/>
          <w:szCs w:val="24"/>
        </w:rPr>
        <w:t xml:space="preserve">» - </w:t>
      </w:r>
      <w:r w:rsidRPr="009C2D09">
        <w:rPr>
          <w:rFonts w:ascii="Times New Roman" w:hAnsi="Times New Roman"/>
          <w:sz w:val="24"/>
          <w:szCs w:val="24"/>
        </w:rPr>
        <w:t>ответ аргументирован, обоснован и дана самостоятельная оценка изученного материала</w:t>
      </w:r>
      <w:r>
        <w:rPr>
          <w:rFonts w:ascii="Times New Roman" w:hAnsi="Times New Roman"/>
          <w:sz w:val="24"/>
          <w:szCs w:val="24"/>
        </w:rPr>
        <w:t>, «</w:t>
      </w:r>
      <w:r w:rsidRPr="009C2D09">
        <w:rPr>
          <w:rFonts w:ascii="Times New Roman" w:hAnsi="Times New Roman"/>
          <w:sz w:val="24"/>
          <w:szCs w:val="24"/>
        </w:rPr>
        <w:t>хорошо</w:t>
      </w:r>
      <w:r>
        <w:rPr>
          <w:rFonts w:ascii="Times New Roman" w:hAnsi="Times New Roman"/>
          <w:sz w:val="24"/>
          <w:szCs w:val="24"/>
        </w:rPr>
        <w:t xml:space="preserve">» - </w:t>
      </w:r>
      <w:r w:rsidRPr="009C2D09">
        <w:rPr>
          <w:rFonts w:ascii="Times New Roman" w:hAnsi="Times New Roman"/>
          <w:sz w:val="24"/>
          <w:szCs w:val="24"/>
        </w:rPr>
        <w:t>ответ аргументирован, последователен, но допущены некоторые неточности</w:t>
      </w:r>
      <w:r>
        <w:rPr>
          <w:rFonts w:ascii="Times New Roman" w:hAnsi="Times New Roman"/>
          <w:sz w:val="24"/>
          <w:szCs w:val="24"/>
        </w:rPr>
        <w:t>, «</w:t>
      </w:r>
      <w:r w:rsidRPr="009C2D09">
        <w:rPr>
          <w:rFonts w:ascii="Times New Roman" w:hAnsi="Times New Roman"/>
          <w:sz w:val="24"/>
          <w:szCs w:val="24"/>
        </w:rPr>
        <w:t>удовлетворительно</w:t>
      </w:r>
      <w:r>
        <w:rPr>
          <w:rFonts w:ascii="Times New Roman" w:hAnsi="Times New Roman"/>
          <w:sz w:val="24"/>
          <w:szCs w:val="24"/>
        </w:rPr>
        <w:t xml:space="preserve">» - </w:t>
      </w:r>
      <w:r w:rsidRPr="009C2D09">
        <w:rPr>
          <w:rFonts w:ascii="Times New Roman" w:hAnsi="Times New Roman"/>
          <w:sz w:val="24"/>
          <w:szCs w:val="24"/>
        </w:rPr>
        <w:t>ответ является неполным и имеет существенные логические несоответствия</w:t>
      </w:r>
      <w:r>
        <w:rPr>
          <w:rFonts w:ascii="Times New Roman" w:hAnsi="Times New Roman"/>
          <w:sz w:val="24"/>
          <w:szCs w:val="24"/>
        </w:rPr>
        <w:t>, «</w:t>
      </w:r>
      <w:r w:rsidRPr="009C2D09">
        <w:rPr>
          <w:rFonts w:ascii="Times New Roman" w:hAnsi="Times New Roman"/>
          <w:sz w:val="24"/>
          <w:szCs w:val="24"/>
        </w:rPr>
        <w:t>неудовлетворительно</w:t>
      </w:r>
      <w:r>
        <w:rPr>
          <w:rFonts w:ascii="Times New Roman" w:hAnsi="Times New Roman"/>
          <w:sz w:val="24"/>
          <w:szCs w:val="24"/>
        </w:rPr>
        <w:t xml:space="preserve">» - </w:t>
      </w:r>
      <w:r w:rsidRPr="009C2D09">
        <w:rPr>
          <w:rFonts w:ascii="Times New Roman" w:hAnsi="Times New Roman"/>
          <w:sz w:val="24"/>
          <w:szCs w:val="24"/>
        </w:rPr>
        <w:t>в ответе отсутствует аргументация, тема не раскрыта</w:t>
      </w:r>
      <w:r>
        <w:rPr>
          <w:rFonts w:ascii="Times New Roman" w:hAnsi="Times New Roman"/>
          <w:sz w:val="24"/>
          <w:szCs w:val="24"/>
        </w:rPr>
        <w:t>.</w:t>
      </w:r>
    </w:p>
    <w:p w:rsidR="00E34E3F" w:rsidRDefault="00E34E3F" w:rsidP="005B7C92">
      <w:pPr>
        <w:spacing w:after="0" w:line="240" w:lineRule="auto"/>
        <w:jc w:val="both"/>
        <w:rPr>
          <w:rFonts w:ascii="Times New Roman" w:hAnsi="Times New Roman"/>
          <w:sz w:val="24"/>
          <w:szCs w:val="24"/>
        </w:rPr>
      </w:pPr>
      <w:r w:rsidRPr="009C2D09">
        <w:rPr>
          <w:rFonts w:ascii="Times New Roman" w:hAnsi="Times New Roman"/>
          <w:sz w:val="24"/>
          <w:szCs w:val="24"/>
        </w:rPr>
        <w:t>КРИТЕРИИ И ШКАЛА ОЦЕНИВАНИЯ РЕЗУЛЬТАТОВ ОБУЧЕНИЯ ПРОМЕЖУТОЧНОЙ АТТЕСТАЦИИ</w:t>
      </w:r>
      <w:r w:rsidR="005B7C92">
        <w:rPr>
          <w:rFonts w:ascii="Times New Roman" w:hAnsi="Times New Roman"/>
          <w:sz w:val="24"/>
          <w:szCs w:val="24"/>
        </w:rPr>
        <w:t xml:space="preserve">: </w:t>
      </w:r>
      <w:r w:rsidR="005B7C92" w:rsidRPr="009C2D09">
        <w:rPr>
          <w:rFonts w:ascii="Times New Roman" w:hAnsi="Times New Roman"/>
          <w:sz w:val="24"/>
          <w:szCs w:val="24"/>
        </w:rPr>
        <w:t>Отлично</w:t>
      </w:r>
      <w:r w:rsidR="005B7C92">
        <w:rPr>
          <w:rFonts w:ascii="Times New Roman" w:hAnsi="Times New Roman"/>
          <w:sz w:val="24"/>
          <w:szCs w:val="24"/>
        </w:rPr>
        <w:t xml:space="preserve">» - </w:t>
      </w:r>
      <w:r w:rsidR="005B7C92" w:rsidRPr="009C2D09">
        <w:rPr>
          <w:rFonts w:ascii="Times New Roman" w:hAnsi="Times New Roman"/>
          <w:sz w:val="24"/>
          <w:szCs w:val="24"/>
        </w:rPr>
        <w:t>Оценка «отлично» выставляется студенту,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различной литературы, правильно обосновывает принятое нестандартное решение, владеет разносторонними навыками и приемами выполнения практических задач по формированию о</w:t>
      </w:r>
      <w:r w:rsidR="005B7C92">
        <w:rPr>
          <w:rFonts w:ascii="Times New Roman" w:hAnsi="Times New Roman"/>
          <w:sz w:val="24"/>
          <w:szCs w:val="24"/>
        </w:rPr>
        <w:t>бщепрофессиональных компетенций, «</w:t>
      </w:r>
      <w:r w:rsidR="005B7C92" w:rsidRPr="009C2D09">
        <w:rPr>
          <w:rFonts w:ascii="Times New Roman" w:hAnsi="Times New Roman"/>
          <w:sz w:val="24"/>
          <w:szCs w:val="24"/>
        </w:rPr>
        <w:t>хорошо</w:t>
      </w:r>
      <w:r w:rsidR="005B7C92">
        <w:rPr>
          <w:rFonts w:ascii="Times New Roman" w:hAnsi="Times New Roman"/>
          <w:sz w:val="24"/>
          <w:szCs w:val="24"/>
        </w:rPr>
        <w:t xml:space="preserve">» - </w:t>
      </w:r>
      <w:r w:rsidR="005B7C92" w:rsidRPr="009C2D09">
        <w:rPr>
          <w:rFonts w:ascii="Times New Roman" w:hAnsi="Times New Roman"/>
          <w:sz w:val="24"/>
          <w:szCs w:val="24"/>
        </w:rPr>
        <w:t xml:space="preserve">Оценка «хорошо» выставляется студенту,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 а также имеет достаточно полное представление о </w:t>
      </w:r>
      <w:r w:rsidR="005B7C92">
        <w:rPr>
          <w:rFonts w:ascii="Times New Roman" w:hAnsi="Times New Roman"/>
          <w:sz w:val="24"/>
          <w:szCs w:val="24"/>
        </w:rPr>
        <w:t>значимости знаний по дисциплине, «</w:t>
      </w:r>
      <w:r w:rsidR="005B7C92" w:rsidRPr="009C2D09">
        <w:rPr>
          <w:rFonts w:ascii="Times New Roman" w:hAnsi="Times New Roman"/>
          <w:sz w:val="24"/>
          <w:szCs w:val="24"/>
        </w:rPr>
        <w:t>удовлетворительно</w:t>
      </w:r>
      <w:r w:rsidR="005B7C92">
        <w:rPr>
          <w:rFonts w:ascii="Times New Roman" w:hAnsi="Times New Roman"/>
          <w:sz w:val="24"/>
          <w:szCs w:val="24"/>
        </w:rPr>
        <w:t xml:space="preserve">» - </w:t>
      </w:r>
      <w:r w:rsidR="005B7C92" w:rsidRPr="009C2D09">
        <w:rPr>
          <w:rFonts w:ascii="Times New Roman" w:hAnsi="Times New Roman"/>
          <w:sz w:val="24"/>
          <w:szCs w:val="24"/>
        </w:rPr>
        <w:t>Оценка «удовлетворительно» выставляется студенту, если он имеет знания только основного материала, но не усвоил его деталей, допускает неточности, недостаточно правильные форму</w:t>
      </w:r>
      <w:r w:rsidR="005B7C92" w:rsidRPr="009C2D09">
        <w:rPr>
          <w:rFonts w:ascii="Times New Roman" w:hAnsi="Times New Roman"/>
          <w:sz w:val="24"/>
          <w:szCs w:val="24"/>
        </w:rPr>
        <w:lastRenderedPageBreak/>
        <w:t>лировки, нарушения логической последовательности в изложении программного материала, испытывает сложности при выполнении практических работ и затрудняется связать теорию вопроса с практикой</w:t>
      </w:r>
      <w:r w:rsidR="005B7C92">
        <w:rPr>
          <w:rFonts w:ascii="Times New Roman" w:hAnsi="Times New Roman"/>
          <w:sz w:val="24"/>
          <w:szCs w:val="24"/>
        </w:rPr>
        <w:t>, «</w:t>
      </w:r>
      <w:r w:rsidR="005B7C92" w:rsidRPr="009C2D09">
        <w:rPr>
          <w:rFonts w:ascii="Times New Roman" w:hAnsi="Times New Roman"/>
          <w:sz w:val="24"/>
          <w:szCs w:val="24"/>
        </w:rPr>
        <w:t>неудовлетворительно</w:t>
      </w:r>
      <w:r w:rsidR="005B7C92">
        <w:rPr>
          <w:rFonts w:ascii="Times New Roman" w:hAnsi="Times New Roman"/>
          <w:sz w:val="24"/>
          <w:szCs w:val="24"/>
        </w:rPr>
        <w:t>» -</w:t>
      </w:r>
      <w:r w:rsidR="005B7C92" w:rsidRPr="009C2D09">
        <w:rPr>
          <w:rFonts w:ascii="Times New Roman" w:hAnsi="Times New Roman"/>
          <w:sz w:val="24"/>
          <w:szCs w:val="24"/>
        </w:rPr>
        <w:t>Оценка «неудовлетворительно» выставляется студенту, который не знает значительной части программного материала, неуверенно отвечает, допускает серьезные ошибки, не имеет представлений по методике выполнения практической работы. Как правило, оценка «неудовлетворительно» ставится студентам, которые не могут продолжить обучение без дополнительных занятий по данной дисциплине</w:t>
      </w:r>
      <w:r w:rsidR="005B7C92">
        <w:rPr>
          <w:rFonts w:ascii="Times New Roman" w:hAnsi="Times New Roman"/>
          <w:sz w:val="24"/>
          <w:szCs w:val="24"/>
        </w:rPr>
        <w:t>.</w:t>
      </w:r>
    </w:p>
    <w:p w:rsidR="00E34E3F" w:rsidRDefault="00E34E3F" w:rsidP="005C406E">
      <w:pPr>
        <w:spacing w:after="0" w:line="240" w:lineRule="auto"/>
        <w:jc w:val="both"/>
        <w:rPr>
          <w:rFonts w:ascii="Times New Roman" w:hAnsi="Times New Roman"/>
          <w:sz w:val="24"/>
          <w:szCs w:val="24"/>
        </w:rPr>
      </w:pPr>
      <w:r w:rsidRPr="009C2D09">
        <w:rPr>
          <w:rFonts w:ascii="Times New Roman" w:hAnsi="Times New Roman"/>
          <w:sz w:val="24"/>
          <w:szCs w:val="24"/>
        </w:rPr>
        <w:t>КРИТЕРИИ И ШКАЛА ОЦЕНИВАНИЯ УРОВНЕЙ ОСВОЕНИЯ КОМПЕТЕНЦИЙ</w:t>
      </w:r>
      <w:r w:rsidR="005B7C92">
        <w:rPr>
          <w:rFonts w:ascii="Times New Roman" w:hAnsi="Times New Roman"/>
          <w:sz w:val="24"/>
          <w:szCs w:val="24"/>
        </w:rPr>
        <w:t>:</w:t>
      </w:r>
      <w:r w:rsidR="005B7C92" w:rsidRPr="005B7C92">
        <w:rPr>
          <w:rFonts w:ascii="Times New Roman" w:hAnsi="Times New Roman"/>
          <w:sz w:val="24"/>
          <w:szCs w:val="24"/>
        </w:rPr>
        <w:t xml:space="preserve"> </w:t>
      </w:r>
      <w:r w:rsidR="005B7C92" w:rsidRPr="009C2D09">
        <w:rPr>
          <w:rFonts w:ascii="Times New Roman" w:hAnsi="Times New Roman"/>
          <w:sz w:val="24"/>
          <w:szCs w:val="24"/>
        </w:rPr>
        <w:t>Отлично</w:t>
      </w:r>
      <w:r w:rsidR="005B7C92">
        <w:rPr>
          <w:rFonts w:ascii="Times New Roman" w:hAnsi="Times New Roman"/>
          <w:sz w:val="24"/>
          <w:szCs w:val="24"/>
        </w:rPr>
        <w:t xml:space="preserve">» - </w:t>
      </w:r>
      <w:r w:rsidR="005B7C92" w:rsidRPr="009C2D09">
        <w:rPr>
          <w:rFonts w:ascii="Times New Roman" w:hAnsi="Times New Roman"/>
          <w:sz w:val="24"/>
          <w:szCs w:val="24"/>
        </w:rPr>
        <w:t>высокий</w:t>
      </w:r>
      <w:r w:rsidR="005B7C92">
        <w:rPr>
          <w:rFonts w:ascii="Times New Roman" w:hAnsi="Times New Roman"/>
          <w:sz w:val="24"/>
          <w:szCs w:val="24"/>
        </w:rPr>
        <w:t xml:space="preserve"> - </w:t>
      </w:r>
      <w:r w:rsidR="005B7C92" w:rsidRPr="009C2D09">
        <w:rPr>
          <w:rFonts w:ascii="Times New Roman" w:hAnsi="Times New Roman"/>
          <w:sz w:val="24"/>
          <w:szCs w:val="24"/>
        </w:rPr>
        <w:t>студент, овладел элементами компетенции «знать», «уметь» и «владеть», проявил всесторонние и глубокие знания программного материала по дисциплине, освоил основную и дополнительную литературу, обнаружил творческие способности в понимании, изложении и практическом использовании усвоенных знаний</w:t>
      </w:r>
      <w:r w:rsidR="005B7C92">
        <w:rPr>
          <w:rFonts w:ascii="Times New Roman" w:hAnsi="Times New Roman"/>
          <w:sz w:val="24"/>
          <w:szCs w:val="24"/>
        </w:rPr>
        <w:t>, «</w:t>
      </w:r>
      <w:r w:rsidR="005B7C92" w:rsidRPr="009C2D09">
        <w:rPr>
          <w:rFonts w:ascii="Times New Roman" w:hAnsi="Times New Roman"/>
          <w:sz w:val="24"/>
          <w:szCs w:val="24"/>
        </w:rPr>
        <w:t>хорошо</w:t>
      </w:r>
      <w:r w:rsidR="005B7C92">
        <w:rPr>
          <w:rFonts w:ascii="Times New Roman" w:hAnsi="Times New Roman"/>
          <w:sz w:val="24"/>
          <w:szCs w:val="24"/>
        </w:rPr>
        <w:t xml:space="preserve">» - </w:t>
      </w:r>
      <w:r w:rsidR="005C406E" w:rsidRPr="009C2D09">
        <w:rPr>
          <w:rFonts w:ascii="Times New Roman" w:hAnsi="Times New Roman"/>
          <w:sz w:val="24"/>
          <w:szCs w:val="24"/>
        </w:rPr>
        <w:t>базовый</w:t>
      </w:r>
      <w:r w:rsidR="005C406E">
        <w:rPr>
          <w:rFonts w:ascii="Times New Roman" w:hAnsi="Times New Roman"/>
          <w:sz w:val="24"/>
          <w:szCs w:val="24"/>
        </w:rPr>
        <w:t xml:space="preserve"> - </w:t>
      </w:r>
      <w:r w:rsidR="005C406E" w:rsidRPr="009C2D09">
        <w:rPr>
          <w:rFonts w:ascii="Times New Roman" w:hAnsi="Times New Roman"/>
          <w:sz w:val="24"/>
          <w:szCs w:val="24"/>
        </w:rPr>
        <w:t>студент овладел элементами компетенции «знать» и «уметь», проявил полное знание программного материала по дисциплине, освоил основную рекомендованную литературу, обнаружил стабильный характер знаний и умений и проявил способности к их самостоятельному применению и обновлению в ходе последующего обучения и практической деятельности</w:t>
      </w:r>
      <w:r w:rsidR="005B7C92">
        <w:rPr>
          <w:rFonts w:ascii="Times New Roman" w:hAnsi="Times New Roman"/>
          <w:sz w:val="24"/>
          <w:szCs w:val="24"/>
        </w:rPr>
        <w:t>, «</w:t>
      </w:r>
      <w:r w:rsidR="005B7C92" w:rsidRPr="009C2D09">
        <w:rPr>
          <w:rFonts w:ascii="Times New Roman" w:hAnsi="Times New Roman"/>
          <w:sz w:val="24"/>
          <w:szCs w:val="24"/>
        </w:rPr>
        <w:t>удовлетворительно</w:t>
      </w:r>
      <w:r w:rsidR="005B7C92">
        <w:rPr>
          <w:rFonts w:ascii="Times New Roman" w:hAnsi="Times New Roman"/>
          <w:sz w:val="24"/>
          <w:szCs w:val="24"/>
        </w:rPr>
        <w:t>»</w:t>
      </w:r>
      <w:r w:rsidR="005C406E">
        <w:rPr>
          <w:rFonts w:ascii="Times New Roman" w:hAnsi="Times New Roman"/>
          <w:sz w:val="24"/>
          <w:szCs w:val="24"/>
        </w:rPr>
        <w:t xml:space="preserve"> -</w:t>
      </w:r>
      <w:r w:rsidR="005B7C92">
        <w:rPr>
          <w:rFonts w:ascii="Times New Roman" w:hAnsi="Times New Roman"/>
          <w:sz w:val="24"/>
          <w:szCs w:val="24"/>
        </w:rPr>
        <w:t xml:space="preserve"> </w:t>
      </w:r>
      <w:r w:rsidR="005C406E" w:rsidRPr="009C2D09">
        <w:rPr>
          <w:rFonts w:ascii="Times New Roman" w:hAnsi="Times New Roman"/>
          <w:sz w:val="24"/>
          <w:szCs w:val="24"/>
        </w:rPr>
        <w:t>нормативный</w:t>
      </w:r>
      <w:r w:rsidR="005C406E">
        <w:rPr>
          <w:rFonts w:ascii="Times New Roman" w:hAnsi="Times New Roman"/>
          <w:sz w:val="24"/>
          <w:szCs w:val="24"/>
        </w:rPr>
        <w:t xml:space="preserve"> - </w:t>
      </w:r>
      <w:r w:rsidR="005C406E" w:rsidRPr="009C2D09">
        <w:rPr>
          <w:rFonts w:ascii="Times New Roman" w:hAnsi="Times New Roman"/>
          <w:sz w:val="24"/>
          <w:szCs w:val="24"/>
        </w:rPr>
        <w:t>студент овладел элементами компетенции «знать», проявил знания основного программного материала по дисциплине в объеме, необходимом для последующего обучения и предстоящей практической деятельности, изучил основную рекомендованную литературу, допустил неточности в ответе на экзамене, но в основном обладает необходимыми знаниями для их устранения при корректировке со стороны экзаменатора</w:t>
      </w:r>
      <w:r w:rsidR="005B7C92">
        <w:rPr>
          <w:rFonts w:ascii="Times New Roman" w:hAnsi="Times New Roman"/>
          <w:sz w:val="24"/>
          <w:szCs w:val="24"/>
        </w:rPr>
        <w:t>, «</w:t>
      </w:r>
      <w:r w:rsidR="005B7C92" w:rsidRPr="009C2D09">
        <w:rPr>
          <w:rFonts w:ascii="Times New Roman" w:hAnsi="Times New Roman"/>
          <w:sz w:val="24"/>
          <w:szCs w:val="24"/>
        </w:rPr>
        <w:t>неудовлетворительно</w:t>
      </w:r>
      <w:r w:rsidR="005B7C92">
        <w:rPr>
          <w:rFonts w:ascii="Times New Roman" w:hAnsi="Times New Roman"/>
          <w:sz w:val="24"/>
          <w:szCs w:val="24"/>
        </w:rPr>
        <w:t>» -</w:t>
      </w:r>
      <w:r w:rsidR="005C406E" w:rsidRPr="005C406E">
        <w:rPr>
          <w:rFonts w:ascii="Times New Roman" w:hAnsi="Times New Roman"/>
          <w:sz w:val="24"/>
          <w:szCs w:val="24"/>
        </w:rPr>
        <w:t xml:space="preserve"> </w:t>
      </w:r>
      <w:r w:rsidR="005C406E" w:rsidRPr="009C2D09">
        <w:rPr>
          <w:rFonts w:ascii="Times New Roman" w:hAnsi="Times New Roman"/>
          <w:sz w:val="24"/>
          <w:szCs w:val="24"/>
        </w:rPr>
        <w:t>компетенции не сформированы</w:t>
      </w:r>
      <w:r w:rsidR="005C406E">
        <w:rPr>
          <w:rFonts w:ascii="Times New Roman" w:hAnsi="Times New Roman"/>
          <w:sz w:val="24"/>
          <w:szCs w:val="24"/>
        </w:rPr>
        <w:t xml:space="preserve"> - </w:t>
      </w:r>
      <w:r w:rsidR="005C406E" w:rsidRPr="009C2D09">
        <w:rPr>
          <w:rFonts w:ascii="Times New Roman" w:hAnsi="Times New Roman"/>
          <w:sz w:val="24"/>
          <w:szCs w:val="24"/>
        </w:rPr>
        <w:t>студент не овладел ни одним из элементов компетенции, обнаружил существенные пробелы в знании основного программного материала по дисциплине, допустил принципиальные ошибки при применении теоретических знаний, которые не позволяют ему продолжить обучение или приступить к практической деятельности без дополнительной подготовки по данной дисциплине.</w:t>
      </w:r>
    </w:p>
    <w:p w:rsidR="00E34E3F" w:rsidRPr="009C2D09" w:rsidRDefault="006F39D0" w:rsidP="009C2D09">
      <w:pPr>
        <w:spacing w:after="0" w:line="240" w:lineRule="auto"/>
        <w:jc w:val="center"/>
        <w:rPr>
          <w:rFonts w:ascii="Times New Roman" w:hAnsi="Times New Roman"/>
          <w:b/>
          <w:sz w:val="24"/>
          <w:szCs w:val="24"/>
        </w:rPr>
      </w:pPr>
      <w:r w:rsidRPr="009C2D09">
        <w:rPr>
          <w:rFonts w:ascii="Times New Roman" w:hAnsi="Times New Roman"/>
          <w:b/>
          <w:sz w:val="24"/>
          <w:szCs w:val="24"/>
        </w:rPr>
        <w:t>5.4</w:t>
      </w:r>
      <w:r w:rsidR="00E34E3F" w:rsidRPr="009C2D09">
        <w:rPr>
          <w:rFonts w:ascii="Times New Roman" w:hAnsi="Times New Roman"/>
          <w:b/>
          <w:sz w:val="24"/>
          <w:szCs w:val="24"/>
        </w:rPr>
        <w:t>. Описание процедуры оценивания знаний и умений, характеризующих этапы формирования компетенций</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Оценка знаний, умений, навыков, характеризующих этапы формирования компетенций по СГ.01 История России осуществляется в ходе текущего и промежуточного контроля.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Текущий контроль организуется в формах: устного опроса (беседы, индивидуального опроса), защиты рефератов, сообщений; тестирования.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Промежуточный контроль осуществляется в форме дифференцированного зачета. Каждая форма промежуточного контроля должна включать в себя вопросы, позволяющие оценить уровень освоения студентами знаний. Процедура оценивания компетенций обучающихся основана на следующих принципах: периодичности проведения оценки, </w:t>
      </w:r>
      <w:proofErr w:type="spellStart"/>
      <w:r w:rsidRPr="009C2D09">
        <w:rPr>
          <w:rFonts w:ascii="Times New Roman" w:hAnsi="Times New Roman"/>
          <w:sz w:val="24"/>
          <w:szCs w:val="24"/>
        </w:rPr>
        <w:t>многоступечатости</w:t>
      </w:r>
      <w:proofErr w:type="spellEnd"/>
      <w:r w:rsidRPr="009C2D09">
        <w:rPr>
          <w:rFonts w:ascii="Times New Roman" w:hAnsi="Times New Roman"/>
          <w:sz w:val="24"/>
          <w:szCs w:val="24"/>
        </w:rPr>
        <w:t xml:space="preserve"> оценки по устранению недостатков, единства используемой технологии для всех обучающихся, выполнения условий сопоставимости результатов оценивания, соблюдения последовательности проведения оценки. Краткая характеристика процедуры реализации текущего и промежуточного контроля для оценки компетенций обучающихся включает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i/>
          <w:sz w:val="24"/>
          <w:szCs w:val="24"/>
        </w:rPr>
        <w:t>сообщение</w:t>
      </w:r>
      <w:r w:rsidRPr="009C2D09">
        <w:rPr>
          <w:rFonts w:ascii="Times New Roman" w:hAnsi="Times New Roman"/>
          <w:sz w:val="24"/>
          <w:szCs w:val="24"/>
        </w:rPr>
        <w:t xml:space="preserve">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 Подготовка осуществляется во внеурочное время. В оценивании результата наравне с преподавателем могут принимать участие студенты группы.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i/>
          <w:sz w:val="24"/>
          <w:szCs w:val="24"/>
        </w:rPr>
        <w:t>устный опрос</w:t>
      </w:r>
      <w:r w:rsidRPr="009C2D09">
        <w:rPr>
          <w:rFonts w:ascii="Times New Roman" w:hAnsi="Times New Roman"/>
          <w:sz w:val="24"/>
          <w:szCs w:val="24"/>
        </w:rPr>
        <w:t xml:space="preserve"> – устный опрос по основным терминам может проводиться в начале/конце лекционного или практического занятия в течении 15-20 мин. Либо устный опрос проводится в течение всего практического занятия по заранее выданной тематике.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i/>
          <w:sz w:val="24"/>
          <w:szCs w:val="24"/>
        </w:rPr>
        <w:t>тест</w:t>
      </w:r>
      <w:r w:rsidRPr="009C2D09">
        <w:rPr>
          <w:rFonts w:ascii="Times New Roman" w:hAnsi="Times New Roman"/>
          <w:sz w:val="24"/>
          <w:szCs w:val="24"/>
        </w:rPr>
        <w:t xml:space="preserve"> – позволяет оценить уровень знаний студентами теоретического материала по дисциплине. Осуществляется на бумажных носителей по вариантам.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i/>
          <w:sz w:val="24"/>
          <w:szCs w:val="24"/>
        </w:rPr>
        <w:t>реферат</w:t>
      </w:r>
      <w:r w:rsidRPr="009C2D09">
        <w:rPr>
          <w:rFonts w:ascii="Times New Roman" w:hAnsi="Times New Roman"/>
          <w:sz w:val="24"/>
          <w:szCs w:val="24"/>
        </w:rPr>
        <w:t xml:space="preserve">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w:t>
      </w:r>
      <w:r w:rsidRPr="009C2D09">
        <w:rPr>
          <w:rFonts w:ascii="Times New Roman" w:hAnsi="Times New Roman"/>
          <w:sz w:val="24"/>
          <w:szCs w:val="24"/>
        </w:rPr>
        <w:lastRenderedPageBreak/>
        <w:t xml:space="preserve">точки зрения, а также собственные взгляды на нее. Защита реферата проводится на занятии. Изложенное понимание реферата как целостного авторского текста определяет критерии его оценки: новизна текста; обоснованность выбора источника; степень раскрытия сущности вопроса; соблюдения требований к оформлению. Новизна текста: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актуальность темы исследования;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б) новизна и самостоятельность в постановке проблемы, формулирование нового аспекта известной проблемы в установлении новых связей (</w:t>
      </w:r>
      <w:proofErr w:type="spellStart"/>
      <w:r w:rsidRPr="009C2D09">
        <w:rPr>
          <w:rFonts w:ascii="Times New Roman" w:hAnsi="Times New Roman"/>
          <w:sz w:val="24"/>
          <w:szCs w:val="24"/>
        </w:rPr>
        <w:t>межпредметных</w:t>
      </w:r>
      <w:proofErr w:type="spellEnd"/>
      <w:r w:rsidRPr="009C2D09">
        <w:rPr>
          <w:rFonts w:ascii="Times New Roman" w:hAnsi="Times New Roman"/>
          <w:sz w:val="24"/>
          <w:szCs w:val="24"/>
        </w:rPr>
        <w:t xml:space="preserve">, </w:t>
      </w:r>
      <w:proofErr w:type="spellStart"/>
      <w:r w:rsidRPr="009C2D09">
        <w:rPr>
          <w:rFonts w:ascii="Times New Roman" w:hAnsi="Times New Roman"/>
          <w:sz w:val="24"/>
          <w:szCs w:val="24"/>
        </w:rPr>
        <w:t>внутрипредметных</w:t>
      </w:r>
      <w:proofErr w:type="spellEnd"/>
      <w:r w:rsidRPr="009C2D09">
        <w:rPr>
          <w:rFonts w:ascii="Times New Roman" w:hAnsi="Times New Roman"/>
          <w:sz w:val="24"/>
          <w:szCs w:val="24"/>
        </w:rPr>
        <w:t xml:space="preserve">, интеграционных);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в) умение работать с исследованиями, критической литературой, систематизировать и структурировать материал;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г) </w:t>
      </w:r>
      <w:proofErr w:type="spellStart"/>
      <w:r w:rsidRPr="009C2D09">
        <w:rPr>
          <w:rFonts w:ascii="Times New Roman" w:hAnsi="Times New Roman"/>
          <w:sz w:val="24"/>
          <w:szCs w:val="24"/>
        </w:rPr>
        <w:t>явленность</w:t>
      </w:r>
      <w:proofErr w:type="spellEnd"/>
      <w:r w:rsidRPr="009C2D09">
        <w:rPr>
          <w:rFonts w:ascii="Times New Roman" w:hAnsi="Times New Roman"/>
          <w:sz w:val="24"/>
          <w:szCs w:val="24"/>
        </w:rPr>
        <w:t xml:space="preserve"> авторской позиции, самостоятельность оценок и суждений;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д) стилевое единство текста, единство жанровых черт.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Степень раскрытия сущности вопроса: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соответствие плана теме реферата;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б) соответствие содержания теме и плану реферата;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в) полнота и глубина знаний по теме;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г) обоснованность способов и методов работы с материалом;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е) умение обобщать, делать выводы, сопоставлять различные точки зрения по одному вопросу (проблеме).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Обоснованность выбора источников: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оценка использованной литературы: привлечены ли наиболее известные работы по теме исследования (в т. ч. журнальные публикации последних лет, интернет ресурсы и т. д.). </w:t>
      </w:r>
    </w:p>
    <w:p w:rsidR="00E34E3F" w:rsidRPr="009C2D09" w:rsidRDefault="00E34E3F" w:rsidP="009C2D09">
      <w:pPr>
        <w:spacing w:after="0" w:line="240" w:lineRule="auto"/>
        <w:ind w:firstLine="567"/>
        <w:jc w:val="both"/>
        <w:rPr>
          <w:rFonts w:ascii="Times New Roman" w:hAnsi="Times New Roman"/>
          <w:sz w:val="24"/>
          <w:szCs w:val="24"/>
        </w:rPr>
      </w:pPr>
      <w:r w:rsidRPr="009C2D09">
        <w:rPr>
          <w:rFonts w:ascii="Times New Roman" w:hAnsi="Times New Roman"/>
          <w:sz w:val="24"/>
          <w:szCs w:val="24"/>
        </w:rPr>
        <w:t xml:space="preserve">Соблюдение требований к оформлению: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а) насколько верно оформлены ссылки на используемую литературу, список литературы; </w:t>
      </w:r>
    </w:p>
    <w:p w:rsidR="00E34E3F" w:rsidRPr="009C2D09" w:rsidRDefault="00E34E3F" w:rsidP="009C2D09">
      <w:pPr>
        <w:spacing w:after="0" w:line="240" w:lineRule="auto"/>
        <w:jc w:val="both"/>
        <w:rPr>
          <w:rFonts w:ascii="Times New Roman" w:hAnsi="Times New Roman"/>
          <w:sz w:val="24"/>
          <w:szCs w:val="24"/>
        </w:rPr>
      </w:pPr>
      <w:r w:rsidRPr="009C2D09">
        <w:rPr>
          <w:rFonts w:ascii="Times New Roman" w:hAnsi="Times New Roman"/>
          <w:sz w:val="24"/>
          <w:szCs w:val="24"/>
        </w:rPr>
        <w:t xml:space="preserve">б) оценка грамотности и культуры изложения. </w:t>
      </w:r>
    </w:p>
    <w:p w:rsidR="00E34E3F" w:rsidRDefault="00E34E3F" w:rsidP="009C2D09">
      <w:pPr>
        <w:spacing w:after="0" w:line="240" w:lineRule="auto"/>
        <w:jc w:val="both"/>
        <w:rPr>
          <w:rFonts w:ascii="Times New Roman" w:hAnsi="Times New Roman"/>
          <w:sz w:val="24"/>
          <w:szCs w:val="24"/>
        </w:rPr>
      </w:pPr>
      <w:r w:rsidRPr="009C2D09">
        <w:rPr>
          <w:rFonts w:ascii="Times New Roman" w:hAnsi="Times New Roman"/>
          <w:i/>
          <w:sz w:val="24"/>
          <w:szCs w:val="24"/>
        </w:rPr>
        <w:t>дифференцированный зачет</w:t>
      </w:r>
      <w:r w:rsidRPr="009C2D09">
        <w:rPr>
          <w:rFonts w:ascii="Times New Roman" w:hAnsi="Times New Roman"/>
          <w:sz w:val="24"/>
          <w:szCs w:val="24"/>
        </w:rPr>
        <w:t xml:space="preserve"> – проводится в заданный срок согласно графику учебного процесса. Зачет проходит в устной форме в виде собеседования по вопросам итогового контроля. При выставлении результата по зачету учитывается уровень приобретенных компетен</w:t>
      </w:r>
      <w:r w:rsidRPr="006F39D0">
        <w:rPr>
          <w:rFonts w:ascii="Times New Roman" w:hAnsi="Times New Roman"/>
          <w:sz w:val="24"/>
          <w:szCs w:val="24"/>
        </w:rPr>
        <w:t>ций студента</w:t>
      </w:r>
      <w:r w:rsidR="009C2D09">
        <w:rPr>
          <w:rFonts w:ascii="Times New Roman" w:hAnsi="Times New Roman"/>
          <w:sz w:val="24"/>
          <w:szCs w:val="24"/>
        </w:rPr>
        <w:t>.</w:t>
      </w:r>
    </w:p>
    <w:p w:rsidR="009C2D09" w:rsidRPr="006F39D0" w:rsidRDefault="009C2D09" w:rsidP="009C2D09">
      <w:pPr>
        <w:spacing w:after="0" w:line="240" w:lineRule="auto"/>
        <w:jc w:val="both"/>
        <w:rPr>
          <w:rFonts w:ascii="Times New Roman" w:hAnsi="Times New Roman"/>
          <w:sz w:val="24"/>
          <w:szCs w:val="24"/>
        </w:rPr>
      </w:pPr>
    </w:p>
    <w:sectPr w:rsidR="009C2D09" w:rsidRPr="006F39D0" w:rsidSect="00885A65">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954004" w:rsidP="0056155B">
      <w:pPr>
        <w:spacing w:after="0" w:line="240" w:lineRule="auto"/>
      </w:pPr>
      <w:r>
        <w:separator/>
      </w:r>
    </w:p>
  </w:endnote>
  <w:endnote w:type="continuationSeparator" w:id="0">
    <w:p w:rsidR="00954004" w:rsidRDefault="00954004" w:rsidP="00561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179882"/>
      <w:docPartObj>
        <w:docPartGallery w:val="Page Numbers (Bottom of Page)"/>
        <w:docPartUnique/>
      </w:docPartObj>
    </w:sdtPr>
    <w:sdtContent>
      <w:p w:rsidR="00B820EC" w:rsidRDefault="00B820EC" w:rsidP="00EA5B58">
        <w:pPr>
          <w:pStyle w:val="af1"/>
          <w:jc w:val="center"/>
        </w:pPr>
        <w:r>
          <w:fldChar w:fldCharType="begin"/>
        </w:r>
        <w:r>
          <w:instrText>PAGE   \* MERGEFORMAT</w:instrText>
        </w:r>
        <w:r>
          <w:fldChar w:fldCharType="separate"/>
        </w:r>
        <w:r w:rsidR="003D0049">
          <w:rPr>
            <w:noProof/>
          </w:rPr>
          <w:t>701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954004" w:rsidP="0056155B">
      <w:pPr>
        <w:spacing w:after="0" w:line="240" w:lineRule="auto"/>
      </w:pPr>
      <w:r>
        <w:separator/>
      </w:r>
    </w:p>
  </w:footnote>
  <w:footnote w:type="continuationSeparator" w:id="0">
    <w:p w:rsidR="00954004" w:rsidRDefault="00954004" w:rsidP="00561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0AA472A0"/>
    <w:multiLevelType w:val="hybridMultilevel"/>
    <w:tmpl w:val="089A6CDA"/>
    <w:lvl w:ilvl="0" w:tplc="2F3EC6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7025B8"/>
    <w:multiLevelType w:val="multilevel"/>
    <w:tmpl w:val="55A402F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 w15:restartNumberingAfterBreak="0">
    <w:nsid w:val="41D82AAD"/>
    <w:multiLevelType w:val="multilevel"/>
    <w:tmpl w:val="2E4EAB52"/>
    <w:lvl w:ilvl="0">
      <w:start w:val="1"/>
      <w:numFmt w:val="bullet"/>
      <w:suff w:val="space"/>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06277A"/>
    <w:multiLevelType w:val="multilevel"/>
    <w:tmpl w:val="D3109322"/>
    <w:lvl w:ilvl="0">
      <w:start w:val="1"/>
      <w:numFmt w:val="decimal"/>
      <w:lvlText w:val="%1."/>
      <w:lvlJc w:val="left"/>
      <w:pPr>
        <w:ind w:left="360" w:hanging="360"/>
      </w:pPr>
      <w:rPr>
        <w:rFonts w:hint="default"/>
      </w:rPr>
    </w:lvl>
    <w:lvl w:ilvl="1">
      <w:start w:val="2"/>
      <w:numFmt w:val="decimal"/>
      <w:isLgl/>
      <w:lvlText w:val="%1.%2."/>
      <w:lvlJc w:val="left"/>
      <w:pPr>
        <w:ind w:left="95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782" w:hanging="720"/>
      </w:pPr>
      <w:rPr>
        <w:rFonts w:hint="default"/>
        <w:b/>
        <w:i w:val="0"/>
      </w:rPr>
    </w:lvl>
    <w:lvl w:ilvl="4">
      <w:start w:val="1"/>
      <w:numFmt w:val="decimal"/>
      <w:isLgl/>
      <w:lvlText w:val="%1.%2.%3.%4.%5."/>
      <w:lvlJc w:val="left"/>
      <w:pPr>
        <w:ind w:left="2496" w:hanging="1080"/>
      </w:pPr>
      <w:rPr>
        <w:rFonts w:hint="default"/>
        <w:b/>
        <w:i w:val="0"/>
      </w:rPr>
    </w:lvl>
    <w:lvl w:ilvl="5">
      <w:start w:val="1"/>
      <w:numFmt w:val="decimal"/>
      <w:isLgl/>
      <w:lvlText w:val="%1.%2.%3.%4.%5.%6."/>
      <w:lvlJc w:val="left"/>
      <w:pPr>
        <w:ind w:left="2850" w:hanging="1080"/>
      </w:pPr>
      <w:rPr>
        <w:rFonts w:hint="default"/>
        <w:b/>
        <w:i w:val="0"/>
      </w:rPr>
    </w:lvl>
    <w:lvl w:ilvl="6">
      <w:start w:val="1"/>
      <w:numFmt w:val="decimal"/>
      <w:isLgl/>
      <w:lvlText w:val="%1.%2.%3.%4.%5.%6.%7."/>
      <w:lvlJc w:val="left"/>
      <w:pPr>
        <w:ind w:left="3564" w:hanging="1440"/>
      </w:pPr>
      <w:rPr>
        <w:rFonts w:hint="default"/>
        <w:b/>
        <w:i w:val="0"/>
      </w:rPr>
    </w:lvl>
    <w:lvl w:ilvl="7">
      <w:start w:val="1"/>
      <w:numFmt w:val="decimal"/>
      <w:isLgl/>
      <w:lvlText w:val="%1.%2.%3.%4.%5.%6.%7.%8."/>
      <w:lvlJc w:val="left"/>
      <w:pPr>
        <w:ind w:left="3918" w:hanging="1440"/>
      </w:pPr>
      <w:rPr>
        <w:rFonts w:hint="default"/>
        <w:b/>
        <w:i w:val="0"/>
      </w:rPr>
    </w:lvl>
    <w:lvl w:ilvl="8">
      <w:start w:val="1"/>
      <w:numFmt w:val="decimal"/>
      <w:isLgl/>
      <w:lvlText w:val="%1.%2.%3.%4.%5.%6.%7.%8.%9."/>
      <w:lvlJc w:val="left"/>
      <w:pPr>
        <w:ind w:left="4632" w:hanging="1800"/>
      </w:pPr>
      <w:rPr>
        <w:rFonts w:hint="default"/>
        <w:b/>
        <w:i w:val="0"/>
      </w:rPr>
    </w:lvl>
  </w:abstractNum>
  <w:abstractNum w:abstractNumId="5" w15:restartNumberingAfterBreak="0">
    <w:nsid w:val="5C100B07"/>
    <w:multiLevelType w:val="multilevel"/>
    <w:tmpl w:val="3C3661C4"/>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18C7E9E"/>
    <w:multiLevelType w:val="hybridMultilevel"/>
    <w:tmpl w:val="D9844818"/>
    <w:lvl w:ilvl="0" w:tplc="4726C97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E561DDD"/>
    <w:multiLevelType w:val="multilevel"/>
    <w:tmpl w:val="6048445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7"/>
  </w:num>
  <w:num w:numId="3">
    <w:abstractNumId w:val="4"/>
  </w:num>
  <w:num w:numId="4">
    <w:abstractNumId w:val="5"/>
  </w:num>
  <w:num w:numId="5">
    <w:abstractNumId w:val="2"/>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7C7"/>
    <w:rsid w:val="001A0B1C"/>
    <w:rsid w:val="00251668"/>
    <w:rsid w:val="00285D88"/>
    <w:rsid w:val="003D0049"/>
    <w:rsid w:val="003D5D82"/>
    <w:rsid w:val="004751C3"/>
    <w:rsid w:val="00486680"/>
    <w:rsid w:val="004907C7"/>
    <w:rsid w:val="004B2845"/>
    <w:rsid w:val="004E684B"/>
    <w:rsid w:val="00505CD4"/>
    <w:rsid w:val="0056155B"/>
    <w:rsid w:val="005A4214"/>
    <w:rsid w:val="005B7C92"/>
    <w:rsid w:val="005C406E"/>
    <w:rsid w:val="006D2664"/>
    <w:rsid w:val="006F39D0"/>
    <w:rsid w:val="007A330D"/>
    <w:rsid w:val="007C25A3"/>
    <w:rsid w:val="00885A65"/>
    <w:rsid w:val="008F184C"/>
    <w:rsid w:val="009136A4"/>
    <w:rsid w:val="00954004"/>
    <w:rsid w:val="009C2D09"/>
    <w:rsid w:val="00A9756A"/>
    <w:rsid w:val="00AC6D9E"/>
    <w:rsid w:val="00AD58A8"/>
    <w:rsid w:val="00B55635"/>
    <w:rsid w:val="00B820EC"/>
    <w:rsid w:val="00B97945"/>
    <w:rsid w:val="00BA34B0"/>
    <w:rsid w:val="00CB5939"/>
    <w:rsid w:val="00D303D8"/>
    <w:rsid w:val="00D64FA7"/>
    <w:rsid w:val="00E34E3F"/>
    <w:rsid w:val="00E418AC"/>
    <w:rsid w:val="00EA50C5"/>
    <w:rsid w:val="00EA5B58"/>
    <w:rsid w:val="00EC2B03"/>
    <w:rsid w:val="00EF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45289"/>
  <w15:chartTrackingRefBased/>
  <w15:docId w15:val="{7C6650B8-27CB-44B8-8D67-E4F11ED8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55B"/>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56155B"/>
    <w:pPr>
      <w:keepNext/>
      <w:spacing w:before="240" w:after="60" w:line="240" w:lineRule="auto"/>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55B"/>
    <w:rPr>
      <w:rFonts w:ascii="Arial" w:eastAsia="Times New Roman" w:hAnsi="Arial" w:cs="Times New Roman"/>
      <w:b/>
      <w:bCs/>
      <w:kern w:val="32"/>
      <w:sz w:val="32"/>
      <w:szCs w:val="32"/>
      <w:lang w:val="x-none" w:eastAsia="x-none"/>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56155B"/>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56155B"/>
    <w:rPr>
      <w:rFonts w:ascii="Times New Roman" w:eastAsia="Times New Roman" w:hAnsi="Times New Roman" w:cs="Times New Roman"/>
      <w:sz w:val="20"/>
      <w:szCs w:val="20"/>
      <w:lang w:val="en-US" w:eastAsia="x-none"/>
    </w:rPr>
  </w:style>
  <w:style w:type="character" w:styleId="a5">
    <w:name w:val="footnote reference"/>
    <w:uiPriority w:val="99"/>
    <w:rsid w:val="0056155B"/>
    <w:rPr>
      <w:rFonts w:cs="Times New Roman"/>
      <w:vertAlign w:val="superscript"/>
    </w:rPr>
  </w:style>
  <w:style w:type="character" w:styleId="a6">
    <w:name w:val="Emphasis"/>
    <w:uiPriority w:val="20"/>
    <w:qFormat/>
    <w:rsid w:val="0056155B"/>
    <w:rPr>
      <w:rFonts w:cs="Times New Roman"/>
      <w:i/>
    </w:rPr>
  </w:style>
  <w:style w:type="paragraph" w:styleId="a7">
    <w:name w:val="Subtitle"/>
    <w:basedOn w:val="a"/>
    <w:next w:val="a"/>
    <w:link w:val="a8"/>
    <w:qFormat/>
    <w:rsid w:val="0056155B"/>
    <w:pPr>
      <w:spacing w:after="60"/>
      <w:jc w:val="center"/>
      <w:outlineLvl w:val="1"/>
    </w:pPr>
    <w:rPr>
      <w:rFonts w:ascii="Calibri Light" w:hAnsi="Calibri Light"/>
      <w:sz w:val="24"/>
      <w:szCs w:val="24"/>
      <w:lang w:val="x-none" w:eastAsia="x-none"/>
    </w:rPr>
  </w:style>
  <w:style w:type="character" w:customStyle="1" w:styleId="a8">
    <w:name w:val="Подзаголовок Знак"/>
    <w:basedOn w:val="a0"/>
    <w:link w:val="a7"/>
    <w:rsid w:val="0056155B"/>
    <w:rPr>
      <w:rFonts w:ascii="Calibri Light" w:eastAsia="Times New Roman" w:hAnsi="Calibri Light" w:cs="Times New Roman"/>
      <w:sz w:val="24"/>
      <w:szCs w:val="24"/>
      <w:lang w:val="x-none" w:eastAsia="x-none"/>
    </w:rPr>
  </w:style>
  <w:style w:type="paragraph" w:styleId="a9">
    <w:name w:val="No Spacing"/>
    <w:link w:val="aa"/>
    <w:uiPriority w:val="1"/>
    <w:qFormat/>
    <w:rsid w:val="0056155B"/>
    <w:pPr>
      <w:spacing w:after="0" w:line="240" w:lineRule="auto"/>
    </w:pPr>
    <w:rPr>
      <w:rFonts w:eastAsiaTheme="minorEastAsia"/>
      <w:lang w:eastAsia="ru-RU"/>
    </w:rPr>
  </w:style>
  <w:style w:type="table" w:styleId="ab">
    <w:name w:val="Table Grid"/>
    <w:basedOn w:val="a1"/>
    <w:uiPriority w:val="39"/>
    <w:rsid w:val="00561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rsid w:val="0056155B"/>
    <w:rPr>
      <w:rFonts w:eastAsiaTheme="minorEastAsia"/>
      <w:lang w:eastAsia="ru-RU"/>
    </w:rPr>
  </w:style>
  <w:style w:type="paragraph" w:styleId="ac">
    <w:name w:val="List Paragraph"/>
    <w:basedOn w:val="a"/>
    <w:link w:val="ad"/>
    <w:qFormat/>
    <w:rsid w:val="0056155B"/>
    <w:pPr>
      <w:ind w:left="720"/>
      <w:contextualSpacing/>
    </w:pPr>
  </w:style>
  <w:style w:type="character" w:styleId="ae">
    <w:name w:val="Hyperlink"/>
    <w:basedOn w:val="a0"/>
    <w:uiPriority w:val="99"/>
    <w:unhideWhenUsed/>
    <w:rsid w:val="001A0B1C"/>
    <w:rPr>
      <w:color w:val="0563C1" w:themeColor="hyperlink"/>
      <w:u w:val="single"/>
    </w:rPr>
  </w:style>
  <w:style w:type="paragraph" w:styleId="af">
    <w:name w:val="header"/>
    <w:basedOn w:val="a"/>
    <w:link w:val="af0"/>
    <w:uiPriority w:val="99"/>
    <w:unhideWhenUsed/>
    <w:rsid w:val="00EA5B5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A5B58"/>
    <w:rPr>
      <w:rFonts w:ascii="Calibri" w:eastAsia="Times New Roman" w:hAnsi="Calibri" w:cs="Times New Roman"/>
      <w:lang w:eastAsia="ru-RU"/>
    </w:rPr>
  </w:style>
  <w:style w:type="paragraph" w:styleId="af1">
    <w:name w:val="footer"/>
    <w:basedOn w:val="a"/>
    <w:link w:val="af2"/>
    <w:uiPriority w:val="99"/>
    <w:unhideWhenUsed/>
    <w:rsid w:val="00EA5B5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A5B58"/>
    <w:rPr>
      <w:rFonts w:ascii="Calibri" w:eastAsia="Times New Roman" w:hAnsi="Calibri" w:cs="Times New Roman"/>
      <w:lang w:eastAsia="ru-RU"/>
    </w:rPr>
  </w:style>
  <w:style w:type="paragraph" w:styleId="af3">
    <w:name w:val="Balloon Text"/>
    <w:basedOn w:val="a"/>
    <w:link w:val="af4"/>
    <w:uiPriority w:val="99"/>
    <w:semiHidden/>
    <w:unhideWhenUsed/>
    <w:rsid w:val="00AD58A8"/>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AD58A8"/>
    <w:rPr>
      <w:rFonts w:ascii="Segoe UI" w:eastAsia="Times New Roman" w:hAnsi="Segoe UI" w:cs="Segoe UI"/>
      <w:sz w:val="18"/>
      <w:szCs w:val="18"/>
      <w:lang w:eastAsia="ru-RU"/>
    </w:rPr>
  </w:style>
  <w:style w:type="character" w:customStyle="1" w:styleId="ad">
    <w:name w:val="Абзац списка Знак"/>
    <w:basedOn w:val="a0"/>
    <w:link w:val="ac"/>
    <w:rsid w:val="00486680"/>
    <w:rPr>
      <w:rFonts w:ascii="Calibri" w:eastAsia="Times New Roman" w:hAnsi="Calibri" w:cs="Times New Roman"/>
      <w:lang w:eastAsia="ru-RU"/>
    </w:rPr>
  </w:style>
  <w:style w:type="paragraph" w:customStyle="1" w:styleId="11">
    <w:name w:val="Обычный1"/>
    <w:rsid w:val="00486680"/>
    <w:pPr>
      <w:spacing w:line="264" w:lineRule="auto"/>
    </w:pPr>
    <w:rPr>
      <w:rFonts w:eastAsia="Times New Roman" w:cs="Times New Roman"/>
      <w:color w:val="000000"/>
      <w:szCs w:val="20"/>
      <w:lang w:eastAsia="ru-RU"/>
    </w:rPr>
  </w:style>
  <w:style w:type="paragraph" w:customStyle="1" w:styleId="TableParagraph">
    <w:name w:val="Table Paragraph"/>
    <w:basedOn w:val="a"/>
    <w:rsid w:val="00486680"/>
    <w:pPr>
      <w:widowControl w:val="0"/>
      <w:spacing w:after="0" w:line="240" w:lineRule="auto"/>
    </w:pPr>
    <w:rPr>
      <w:rFonts w:ascii="Times New Roman" w:hAnsi="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79423">
      <w:bodyDiv w:val="1"/>
      <w:marLeft w:val="0"/>
      <w:marRight w:val="0"/>
      <w:marTop w:val="0"/>
      <w:marBottom w:val="0"/>
      <w:divBdr>
        <w:top w:val="none" w:sz="0" w:space="0" w:color="auto"/>
        <w:left w:val="none" w:sz="0" w:space="0" w:color="auto"/>
        <w:bottom w:val="none" w:sz="0" w:space="0" w:color="auto"/>
        <w:right w:val="none" w:sz="0" w:space="0" w:color="auto"/>
      </w:divBdr>
    </w:div>
    <w:div w:id="195470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68583"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1</Pages>
  <Words>12456</Words>
  <Characters>71002</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димова</dc:creator>
  <cp:keywords/>
  <dc:description/>
  <cp:lastModifiedBy>pc</cp:lastModifiedBy>
  <cp:revision>17</cp:revision>
  <cp:lastPrinted>2024-04-04T04:53:00Z</cp:lastPrinted>
  <dcterms:created xsi:type="dcterms:W3CDTF">2023-01-30T06:20:00Z</dcterms:created>
  <dcterms:modified xsi:type="dcterms:W3CDTF">2026-08-23T22:35:00Z</dcterms:modified>
</cp:coreProperties>
</file>