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EEB" w:rsidRPr="00DF0470" w:rsidRDefault="00162EEB" w:rsidP="00541F1B">
      <w:pPr>
        <w:spacing w:after="0"/>
        <w:jc w:val="center"/>
        <w:rPr>
          <w:rFonts w:ascii="Times New Roman" w:hAnsi="Times New Roman" w:cs="Times New Roman"/>
          <w:b/>
          <w:sz w:val="24"/>
          <w:szCs w:val="24"/>
        </w:rPr>
      </w:pPr>
      <w:r w:rsidRPr="00DF0470">
        <w:rPr>
          <w:rFonts w:ascii="Times New Roman" w:hAnsi="Times New Roman" w:cs="Times New Roman"/>
          <w:b/>
          <w:sz w:val="24"/>
          <w:szCs w:val="24"/>
        </w:rPr>
        <w:t>ПОЯСНИТЕЛЬНАЯ ЗАПИСКА</w:t>
      </w:r>
    </w:p>
    <w:p w:rsidR="00162EEB" w:rsidRPr="00DF0470" w:rsidRDefault="00162EEB" w:rsidP="0007661C">
      <w:pPr>
        <w:spacing w:after="0"/>
        <w:ind w:firstLine="708"/>
        <w:jc w:val="center"/>
        <w:rPr>
          <w:rFonts w:ascii="Times New Roman" w:hAnsi="Times New Roman" w:cs="Times New Roman"/>
          <w:b/>
          <w:sz w:val="24"/>
          <w:szCs w:val="24"/>
        </w:rPr>
      </w:pPr>
    </w:p>
    <w:p w:rsidR="00CC3E63" w:rsidRPr="00DF0470" w:rsidRDefault="00BB60EC" w:rsidP="00DF0470">
      <w:pPr>
        <w:spacing w:after="0"/>
        <w:ind w:firstLine="708"/>
        <w:rPr>
          <w:rFonts w:ascii="Times New Roman" w:hAnsi="Times New Roman" w:cs="Times New Roman"/>
          <w:b/>
          <w:sz w:val="24"/>
          <w:szCs w:val="24"/>
        </w:rPr>
      </w:pPr>
      <w:r w:rsidRPr="00DF0470">
        <w:rPr>
          <w:rFonts w:ascii="Times New Roman" w:hAnsi="Times New Roman" w:cs="Times New Roman"/>
          <w:b/>
          <w:sz w:val="24"/>
          <w:szCs w:val="24"/>
        </w:rPr>
        <w:t>1. О</w:t>
      </w:r>
      <w:r w:rsidR="00377397">
        <w:rPr>
          <w:rFonts w:ascii="Times New Roman" w:hAnsi="Times New Roman" w:cs="Times New Roman"/>
          <w:b/>
          <w:sz w:val="24"/>
          <w:szCs w:val="24"/>
        </w:rPr>
        <w:t xml:space="preserve">БЩИЕ ПОЛОЖЕНИЯ </w:t>
      </w:r>
    </w:p>
    <w:p w:rsidR="00DF0470" w:rsidRPr="00DF0470" w:rsidRDefault="0056299F" w:rsidP="00DF0470">
      <w:pPr>
        <w:spacing w:after="0"/>
        <w:ind w:firstLine="709"/>
        <w:jc w:val="both"/>
        <w:rPr>
          <w:rFonts w:ascii="Times New Roman" w:hAnsi="Times New Roman"/>
          <w:sz w:val="24"/>
          <w:szCs w:val="24"/>
        </w:rPr>
      </w:pPr>
      <w:r w:rsidRPr="0056299F">
        <w:rPr>
          <w:rFonts w:ascii="Times New Roman" w:hAnsi="Times New Roman" w:cs="Times New Roman"/>
          <w:b/>
          <w:bCs/>
          <w:sz w:val="24"/>
          <w:szCs w:val="24"/>
        </w:rPr>
        <w:t>1.1</w:t>
      </w:r>
      <w:r>
        <w:rPr>
          <w:rFonts w:ascii="Times New Roman" w:hAnsi="Times New Roman" w:cs="Times New Roman"/>
          <w:bCs/>
          <w:sz w:val="24"/>
          <w:szCs w:val="24"/>
        </w:rPr>
        <w:t xml:space="preserve"> </w:t>
      </w:r>
      <w:r w:rsidR="00DF0470" w:rsidRPr="00DF0470">
        <w:rPr>
          <w:rFonts w:ascii="Times New Roman" w:hAnsi="Times New Roman" w:cs="Times New Roman"/>
          <w:bCs/>
          <w:sz w:val="24"/>
          <w:szCs w:val="24"/>
        </w:rPr>
        <w:t>О</w:t>
      </w:r>
      <w:r w:rsidR="00BB60EC" w:rsidRPr="00DF0470">
        <w:rPr>
          <w:rFonts w:ascii="Times New Roman" w:hAnsi="Times New Roman" w:cs="Times New Roman"/>
          <w:bCs/>
          <w:sz w:val="24"/>
          <w:szCs w:val="24"/>
        </w:rPr>
        <w:t>сновная</w:t>
      </w:r>
      <w:r w:rsidR="00514FEA">
        <w:rPr>
          <w:rFonts w:ascii="Times New Roman" w:hAnsi="Times New Roman" w:cs="Times New Roman"/>
          <w:bCs/>
          <w:sz w:val="24"/>
          <w:szCs w:val="24"/>
        </w:rPr>
        <w:t xml:space="preserve"> </w:t>
      </w:r>
      <w:r w:rsidR="00BB60EC" w:rsidRPr="00DF0470">
        <w:rPr>
          <w:rFonts w:ascii="Times New Roman" w:hAnsi="Times New Roman" w:cs="Times New Roman"/>
          <w:bCs/>
          <w:sz w:val="24"/>
          <w:szCs w:val="24"/>
        </w:rPr>
        <w:t xml:space="preserve">образовательная программа </w:t>
      </w:r>
      <w:r w:rsidR="001370E9" w:rsidRPr="00DF0470">
        <w:rPr>
          <w:rFonts w:ascii="Times New Roman" w:hAnsi="Times New Roman" w:cs="Times New Roman"/>
          <w:bCs/>
          <w:sz w:val="24"/>
          <w:szCs w:val="24"/>
        </w:rPr>
        <w:t xml:space="preserve">подготовки специалистов среднего звена </w:t>
      </w:r>
      <w:r w:rsidR="00BB60EC" w:rsidRPr="00DF0470">
        <w:rPr>
          <w:rFonts w:ascii="Times New Roman" w:hAnsi="Times New Roman" w:cs="Times New Roman"/>
          <w:bCs/>
          <w:sz w:val="24"/>
          <w:szCs w:val="24"/>
        </w:rPr>
        <w:t xml:space="preserve">по специальности </w:t>
      </w:r>
      <w:r w:rsidR="00BB60EC" w:rsidRPr="00DF0470">
        <w:rPr>
          <w:rFonts w:ascii="Times New Roman" w:hAnsi="Times New Roman" w:cs="Times New Roman"/>
          <w:color w:val="000000"/>
          <w:sz w:val="24"/>
          <w:szCs w:val="24"/>
          <w:shd w:val="clear" w:color="auto" w:fill="FFFFFF"/>
        </w:rPr>
        <w:t>23.02.07 Техническое обслуживание и ремонт двигателей, систем и агрегатов автомобилей</w:t>
      </w:r>
      <w:r w:rsidR="00C828B4">
        <w:rPr>
          <w:rFonts w:ascii="Times New Roman" w:hAnsi="Times New Roman" w:cs="Times New Roman"/>
          <w:color w:val="000000"/>
          <w:sz w:val="24"/>
          <w:szCs w:val="24"/>
          <w:shd w:val="clear" w:color="auto" w:fill="FFFFFF"/>
        </w:rPr>
        <w:t xml:space="preserve"> (далее - О</w:t>
      </w:r>
      <w:r w:rsidR="001370E9" w:rsidRPr="00DF0470">
        <w:rPr>
          <w:rFonts w:ascii="Times New Roman" w:hAnsi="Times New Roman" w:cs="Times New Roman"/>
          <w:color w:val="000000"/>
          <w:sz w:val="24"/>
          <w:szCs w:val="24"/>
          <w:shd w:val="clear" w:color="auto" w:fill="FFFFFF"/>
        </w:rPr>
        <w:t>ОП ППССЗ),</w:t>
      </w:r>
      <w:r w:rsidR="00A36ABE">
        <w:rPr>
          <w:rFonts w:ascii="Times New Roman" w:hAnsi="Times New Roman" w:cs="Times New Roman"/>
          <w:color w:val="000000"/>
          <w:sz w:val="24"/>
          <w:szCs w:val="24"/>
          <w:shd w:val="clear" w:color="auto" w:fill="FFFFFF"/>
        </w:rPr>
        <w:t xml:space="preserve"> </w:t>
      </w:r>
      <w:r w:rsidR="001370E9" w:rsidRPr="00DF0470">
        <w:rPr>
          <w:rFonts w:ascii="Times New Roman" w:hAnsi="Times New Roman" w:cs="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(далее - ФГОС СПО) </w:t>
      </w:r>
      <w:r w:rsidR="00BB60EC" w:rsidRPr="00DF0470">
        <w:rPr>
          <w:rFonts w:ascii="Times New Roman" w:hAnsi="Times New Roman" w:cs="Times New Roman"/>
          <w:bCs/>
          <w:sz w:val="24"/>
          <w:szCs w:val="24"/>
        </w:rPr>
        <w:t xml:space="preserve">утвержденного Приказом Минобрнауки России </w:t>
      </w:r>
      <w:r w:rsidR="001370E9" w:rsidRPr="00DF0470">
        <w:rPr>
          <w:rFonts w:ascii="Times New Roman" w:hAnsi="Times New Roman" w:cs="Times New Roman"/>
          <w:color w:val="000000"/>
          <w:sz w:val="24"/>
          <w:szCs w:val="24"/>
          <w:shd w:val="clear" w:color="auto" w:fill="FFFFFF"/>
        </w:rPr>
        <w:t xml:space="preserve">от 9 декабря 2016 г. № </w:t>
      </w:r>
      <w:r w:rsidR="00BB60EC" w:rsidRPr="00DF0470">
        <w:rPr>
          <w:rFonts w:ascii="Times New Roman" w:hAnsi="Times New Roman" w:cs="Times New Roman"/>
          <w:color w:val="000000"/>
          <w:sz w:val="24"/>
          <w:szCs w:val="24"/>
          <w:shd w:val="clear" w:color="auto" w:fill="FFFFFF"/>
        </w:rPr>
        <w:t>1568</w:t>
      </w:r>
      <w:r w:rsidR="00BB60EC" w:rsidRPr="00DF0470">
        <w:rPr>
          <w:rFonts w:ascii="Times New Roman" w:hAnsi="Times New Roman" w:cs="Times New Roman"/>
          <w:bCs/>
          <w:sz w:val="24"/>
          <w:szCs w:val="24"/>
        </w:rPr>
        <w:t xml:space="preserve"> (зарегистрированного Министерством юстиции Российской Федерации 26 декабря 2016 г, регистрационный №44946</w:t>
      </w:r>
      <w:r w:rsidR="001370E9" w:rsidRPr="00DF0470">
        <w:rPr>
          <w:rFonts w:ascii="Times New Roman" w:hAnsi="Times New Roman" w:cs="Times New Roman"/>
          <w:bCs/>
          <w:sz w:val="24"/>
          <w:szCs w:val="24"/>
        </w:rPr>
        <w:t>)</w:t>
      </w:r>
      <w:r w:rsidR="00C828B4">
        <w:rPr>
          <w:rFonts w:ascii="Times New Roman" w:hAnsi="Times New Roman" w:cs="Times New Roman"/>
          <w:bCs/>
          <w:sz w:val="24"/>
          <w:szCs w:val="24"/>
        </w:rPr>
        <w:t xml:space="preserve"> и примерной О</w:t>
      </w:r>
      <w:r w:rsidR="00DF0470" w:rsidRPr="00DF0470">
        <w:rPr>
          <w:rFonts w:ascii="Times New Roman" w:hAnsi="Times New Roman" w:cs="Times New Roman"/>
          <w:bCs/>
          <w:sz w:val="24"/>
          <w:szCs w:val="24"/>
        </w:rPr>
        <w:t xml:space="preserve">ОП </w:t>
      </w:r>
      <w:r w:rsidR="00DF0470">
        <w:rPr>
          <w:rFonts w:ascii="Times New Roman" w:hAnsi="Times New Roman" w:cs="Times New Roman"/>
          <w:bCs/>
          <w:sz w:val="24"/>
          <w:szCs w:val="24"/>
        </w:rPr>
        <w:t>ПП</w:t>
      </w:r>
      <w:r w:rsidR="00DF0470" w:rsidRPr="00DF0470">
        <w:rPr>
          <w:rFonts w:ascii="Times New Roman" w:hAnsi="Times New Roman" w:cs="Times New Roman"/>
          <w:bCs/>
          <w:sz w:val="24"/>
          <w:szCs w:val="24"/>
        </w:rPr>
        <w:t xml:space="preserve">ССЗ разработанной </w:t>
      </w:r>
      <w:r w:rsidR="00DF0470" w:rsidRPr="00DF0470">
        <w:rPr>
          <w:rFonts w:ascii="Times New Roman" w:hAnsi="Times New Roman"/>
          <w:sz w:val="24"/>
          <w:szCs w:val="24"/>
        </w:rPr>
        <w:t>Федеральн</w:t>
      </w:r>
      <w:r w:rsidR="00DF0470">
        <w:rPr>
          <w:rFonts w:ascii="Times New Roman" w:hAnsi="Times New Roman"/>
          <w:sz w:val="24"/>
          <w:szCs w:val="24"/>
        </w:rPr>
        <w:t>ым</w:t>
      </w:r>
      <w:r w:rsidR="00DF0470" w:rsidRPr="00DF0470">
        <w:rPr>
          <w:rFonts w:ascii="Times New Roman" w:hAnsi="Times New Roman"/>
          <w:sz w:val="24"/>
          <w:szCs w:val="24"/>
        </w:rPr>
        <w:t xml:space="preserve"> государственн</w:t>
      </w:r>
      <w:r w:rsidR="00DF0470">
        <w:rPr>
          <w:rFonts w:ascii="Times New Roman" w:hAnsi="Times New Roman"/>
          <w:sz w:val="24"/>
          <w:szCs w:val="24"/>
        </w:rPr>
        <w:t>ым</w:t>
      </w:r>
      <w:r w:rsidR="00DF0470" w:rsidRPr="00DF0470">
        <w:rPr>
          <w:rFonts w:ascii="Times New Roman" w:hAnsi="Times New Roman"/>
          <w:sz w:val="24"/>
          <w:szCs w:val="24"/>
        </w:rPr>
        <w:t xml:space="preserve"> бюджетн</w:t>
      </w:r>
      <w:r w:rsidR="00DF0470">
        <w:rPr>
          <w:rFonts w:ascii="Times New Roman" w:hAnsi="Times New Roman"/>
          <w:sz w:val="24"/>
          <w:szCs w:val="24"/>
        </w:rPr>
        <w:t>ым</w:t>
      </w:r>
      <w:r w:rsidR="00DF0470" w:rsidRPr="00DF0470">
        <w:rPr>
          <w:rFonts w:ascii="Times New Roman" w:hAnsi="Times New Roman"/>
          <w:sz w:val="24"/>
          <w:szCs w:val="24"/>
        </w:rPr>
        <w:t xml:space="preserve"> учреждение</w:t>
      </w:r>
      <w:r w:rsidR="00DF0470">
        <w:rPr>
          <w:rFonts w:ascii="Times New Roman" w:hAnsi="Times New Roman"/>
          <w:sz w:val="24"/>
          <w:szCs w:val="24"/>
        </w:rPr>
        <w:t>м</w:t>
      </w:r>
      <w:r w:rsidR="00DF0470" w:rsidRPr="00DF0470">
        <w:rPr>
          <w:rFonts w:ascii="Times New Roman" w:hAnsi="Times New Roman"/>
          <w:sz w:val="24"/>
          <w:szCs w:val="24"/>
        </w:rPr>
        <w:t xml:space="preserve"> дополнительного профессионального образования «Учебно-методический центр по образованию на железнодорожном транспорте» (ФГБУ ДПО «УМЦ ЖДТ»).</w:t>
      </w:r>
    </w:p>
    <w:p w:rsidR="00BB60EC" w:rsidRPr="00DF0470" w:rsidRDefault="00C828B4" w:rsidP="00BB60EC">
      <w:pPr>
        <w:suppressAutoHyphens/>
        <w:spacing w:after="0"/>
        <w:ind w:firstLine="596"/>
        <w:jc w:val="both"/>
        <w:rPr>
          <w:rFonts w:ascii="Times New Roman" w:hAnsi="Times New Roman" w:cs="Times New Roman"/>
          <w:bCs/>
          <w:sz w:val="24"/>
          <w:szCs w:val="24"/>
        </w:rPr>
      </w:pPr>
      <w:r>
        <w:rPr>
          <w:rFonts w:ascii="Times New Roman" w:hAnsi="Times New Roman" w:cs="Times New Roman"/>
          <w:color w:val="000000"/>
          <w:sz w:val="24"/>
          <w:szCs w:val="24"/>
          <w:shd w:val="clear" w:color="auto" w:fill="FFFFFF"/>
        </w:rPr>
        <w:t>О</w:t>
      </w:r>
      <w:r w:rsidR="001370E9" w:rsidRPr="00DF0470">
        <w:rPr>
          <w:rFonts w:ascii="Times New Roman" w:hAnsi="Times New Roman" w:cs="Times New Roman"/>
          <w:color w:val="000000"/>
          <w:sz w:val="24"/>
          <w:szCs w:val="24"/>
          <w:shd w:val="clear" w:color="auto" w:fill="FFFFFF"/>
        </w:rPr>
        <w:t>ОП ППССЗ</w:t>
      </w:r>
      <w:r w:rsidR="00514FEA">
        <w:rPr>
          <w:rFonts w:ascii="Times New Roman" w:hAnsi="Times New Roman" w:cs="Times New Roman"/>
          <w:color w:val="000000"/>
          <w:sz w:val="24"/>
          <w:szCs w:val="24"/>
          <w:shd w:val="clear" w:color="auto" w:fill="FFFFFF"/>
        </w:rPr>
        <w:t xml:space="preserve"> </w:t>
      </w:r>
      <w:r w:rsidR="00BB60EC" w:rsidRPr="00DF0470">
        <w:rPr>
          <w:rFonts w:ascii="Times New Roman" w:hAnsi="Times New Roman" w:cs="Times New Roman"/>
          <w:bCs/>
          <w:sz w:val="24"/>
          <w:szCs w:val="24"/>
        </w:rPr>
        <w:t>определяет объем и содержание среднего профессионального образования, планируемые результаты освоения образовательной программы, условия образовательной деятельности.</w:t>
      </w:r>
    </w:p>
    <w:p w:rsidR="00BB60EC" w:rsidRPr="00DF0470" w:rsidRDefault="00C828B4" w:rsidP="009238AC">
      <w:pPr>
        <w:suppressAutoHyphens/>
        <w:spacing w:after="0"/>
        <w:ind w:firstLine="596"/>
        <w:jc w:val="both"/>
        <w:rPr>
          <w:rFonts w:ascii="Times New Roman" w:hAnsi="Times New Roman" w:cs="Times New Roman"/>
          <w:bCs/>
          <w:sz w:val="24"/>
          <w:szCs w:val="24"/>
        </w:rPr>
      </w:pPr>
      <w:r>
        <w:rPr>
          <w:rFonts w:ascii="Times New Roman" w:hAnsi="Times New Roman" w:cs="Times New Roman"/>
          <w:color w:val="000000"/>
          <w:sz w:val="24"/>
          <w:szCs w:val="24"/>
          <w:shd w:val="clear" w:color="auto" w:fill="FFFFFF"/>
        </w:rPr>
        <w:t>О</w:t>
      </w:r>
      <w:r w:rsidR="001370E9" w:rsidRPr="00DF0470">
        <w:rPr>
          <w:rFonts w:ascii="Times New Roman" w:hAnsi="Times New Roman" w:cs="Times New Roman"/>
          <w:color w:val="000000"/>
          <w:sz w:val="24"/>
          <w:szCs w:val="24"/>
          <w:shd w:val="clear" w:color="auto" w:fill="FFFFFF"/>
        </w:rPr>
        <w:t>ОП ППССЗ</w:t>
      </w:r>
      <w:r w:rsidR="00BB60EC" w:rsidRPr="00DF0470">
        <w:rPr>
          <w:rFonts w:ascii="Times New Roman" w:hAnsi="Times New Roman" w:cs="Times New Roman"/>
          <w:bCs/>
          <w:sz w:val="24"/>
          <w:szCs w:val="24"/>
        </w:rPr>
        <w:t xml:space="preserve"> реализуе</w:t>
      </w:r>
      <w:r w:rsidR="009238AC" w:rsidRPr="00DF0470">
        <w:rPr>
          <w:rFonts w:ascii="Times New Roman" w:hAnsi="Times New Roman" w:cs="Times New Roman"/>
          <w:bCs/>
          <w:sz w:val="24"/>
          <w:szCs w:val="24"/>
        </w:rPr>
        <w:t>тся</w:t>
      </w:r>
      <w:r w:rsidR="00BB60EC" w:rsidRPr="00DF0470">
        <w:rPr>
          <w:rFonts w:ascii="Times New Roman" w:hAnsi="Times New Roman" w:cs="Times New Roman"/>
          <w:bCs/>
          <w:sz w:val="24"/>
          <w:szCs w:val="24"/>
        </w:rPr>
        <w:t xml:space="preserve"> на базе основного общего образования</w:t>
      </w:r>
      <w:r w:rsidR="009238AC" w:rsidRPr="00DF0470">
        <w:rPr>
          <w:rFonts w:ascii="Times New Roman" w:hAnsi="Times New Roman" w:cs="Times New Roman"/>
          <w:bCs/>
          <w:sz w:val="24"/>
          <w:szCs w:val="24"/>
        </w:rPr>
        <w:t xml:space="preserve"> с учетом</w:t>
      </w:r>
      <w:r w:rsidR="00BB60EC" w:rsidRPr="00DF0470">
        <w:rPr>
          <w:rFonts w:ascii="Times New Roman" w:hAnsi="Times New Roman" w:cs="Times New Roman"/>
          <w:bCs/>
          <w:sz w:val="24"/>
          <w:szCs w:val="24"/>
        </w:rPr>
        <w:t xml:space="preserve"> требований федерального государственного образовательного стандарта среднего общего образования и ФГОС СПО получаемой специальности.</w:t>
      </w:r>
    </w:p>
    <w:p w:rsidR="00162EEB" w:rsidRPr="00DF0470" w:rsidRDefault="00162EEB" w:rsidP="0007661C">
      <w:pPr>
        <w:suppressAutoHyphens/>
        <w:spacing w:after="0"/>
        <w:ind w:firstLine="709"/>
        <w:jc w:val="both"/>
        <w:rPr>
          <w:rFonts w:ascii="Times New Roman" w:hAnsi="Times New Roman" w:cs="Times New Roman"/>
          <w:bCs/>
          <w:sz w:val="24"/>
          <w:szCs w:val="24"/>
        </w:rPr>
      </w:pPr>
    </w:p>
    <w:p w:rsidR="00BB60EC" w:rsidRPr="00DF0470" w:rsidRDefault="00BB60EC" w:rsidP="0007661C">
      <w:pPr>
        <w:suppressAutoHyphens/>
        <w:spacing w:after="0"/>
        <w:ind w:firstLine="709"/>
        <w:jc w:val="both"/>
        <w:rPr>
          <w:rFonts w:ascii="Times New Roman" w:hAnsi="Times New Roman" w:cs="Times New Roman"/>
          <w:b/>
          <w:bCs/>
          <w:sz w:val="24"/>
          <w:szCs w:val="24"/>
        </w:rPr>
      </w:pPr>
      <w:r w:rsidRPr="00DF0470">
        <w:rPr>
          <w:rFonts w:ascii="Times New Roman" w:hAnsi="Times New Roman" w:cs="Times New Roman"/>
          <w:b/>
          <w:bCs/>
          <w:sz w:val="24"/>
          <w:szCs w:val="24"/>
        </w:rPr>
        <w:t>1.2. Нормативные основания для разработки ООП</w:t>
      </w:r>
      <w:r w:rsidR="009238AC" w:rsidRPr="00DF0470">
        <w:rPr>
          <w:rFonts w:ascii="Times New Roman" w:hAnsi="Times New Roman" w:cs="Times New Roman"/>
          <w:b/>
          <w:bCs/>
          <w:sz w:val="24"/>
          <w:szCs w:val="24"/>
        </w:rPr>
        <w:t xml:space="preserve"> ППССЗ</w:t>
      </w:r>
      <w:r w:rsidRPr="00DF0470">
        <w:rPr>
          <w:rFonts w:ascii="Times New Roman" w:hAnsi="Times New Roman" w:cs="Times New Roman"/>
          <w:b/>
          <w:bCs/>
          <w:sz w:val="24"/>
          <w:szCs w:val="24"/>
        </w:rPr>
        <w:t>:</w:t>
      </w:r>
    </w:p>
    <w:p w:rsidR="00BB60EC" w:rsidRPr="00DF0470" w:rsidRDefault="00BB60EC" w:rsidP="008E010C">
      <w:pPr>
        <w:numPr>
          <w:ilvl w:val="0"/>
          <w:numId w:val="1"/>
        </w:numPr>
        <w:tabs>
          <w:tab w:val="left" w:pos="284"/>
        </w:tabs>
        <w:suppressAutoHyphens/>
        <w:spacing w:after="0"/>
        <w:ind w:left="0" w:firstLine="0"/>
        <w:jc w:val="both"/>
        <w:rPr>
          <w:rFonts w:ascii="Times New Roman" w:hAnsi="Times New Roman" w:cs="Times New Roman"/>
          <w:bCs/>
          <w:sz w:val="24"/>
          <w:szCs w:val="24"/>
        </w:rPr>
      </w:pPr>
      <w:r w:rsidRPr="00DF0470">
        <w:rPr>
          <w:rFonts w:ascii="Times New Roman" w:hAnsi="Times New Roman" w:cs="Times New Roman"/>
          <w:bCs/>
          <w:sz w:val="24"/>
          <w:szCs w:val="24"/>
        </w:rPr>
        <w:t>Федеральный закон от 29 декабря 2012 г. №273-ФЗ «Об образовании в Российской Федерации»;</w:t>
      </w:r>
    </w:p>
    <w:p w:rsidR="00C04C3C" w:rsidRDefault="00BB60EC" w:rsidP="008E010C">
      <w:pPr>
        <w:numPr>
          <w:ilvl w:val="0"/>
          <w:numId w:val="1"/>
        </w:numPr>
        <w:tabs>
          <w:tab w:val="left" w:pos="284"/>
        </w:tabs>
        <w:suppressAutoHyphens/>
        <w:spacing w:after="0"/>
        <w:ind w:left="0" w:firstLine="0"/>
        <w:jc w:val="both"/>
        <w:rPr>
          <w:rFonts w:ascii="Times New Roman" w:hAnsi="Times New Roman" w:cs="Times New Roman"/>
          <w:bCs/>
          <w:sz w:val="24"/>
          <w:szCs w:val="24"/>
        </w:rPr>
      </w:pPr>
      <w:r w:rsidRPr="00C04C3C">
        <w:rPr>
          <w:rFonts w:ascii="Times New Roman" w:hAnsi="Times New Roman" w:cs="Times New Roman"/>
          <w:bCs/>
          <w:sz w:val="24"/>
          <w:szCs w:val="24"/>
        </w:rPr>
        <w:t xml:space="preserve">Приказ Минобрнауки России </w:t>
      </w:r>
      <w:r w:rsidR="00A27AFF">
        <w:rPr>
          <w:rFonts w:ascii="Times New Roman" w:hAnsi="Times New Roman" w:cs="Times New Roman"/>
          <w:color w:val="000000"/>
          <w:sz w:val="24"/>
          <w:szCs w:val="24"/>
          <w:shd w:val="clear" w:color="auto" w:fill="FFFFFF"/>
        </w:rPr>
        <w:t xml:space="preserve">от 9 декабря 2016 </w:t>
      </w:r>
      <w:r w:rsidR="009B6F30" w:rsidRPr="00C04C3C">
        <w:rPr>
          <w:rFonts w:ascii="Times New Roman" w:hAnsi="Times New Roman" w:cs="Times New Roman"/>
          <w:color w:val="000000"/>
          <w:sz w:val="24"/>
          <w:szCs w:val="24"/>
          <w:shd w:val="clear" w:color="auto" w:fill="FFFFFF"/>
        </w:rPr>
        <w:t xml:space="preserve">г. № 1568 </w:t>
      </w:r>
      <w:r w:rsidRPr="00C04C3C">
        <w:rPr>
          <w:rFonts w:ascii="Times New Roman" w:hAnsi="Times New Roman" w:cs="Times New Roman"/>
          <w:color w:val="000000"/>
          <w:sz w:val="24"/>
          <w:szCs w:val="24"/>
          <w:shd w:val="clear" w:color="auto" w:fill="FFFFFF"/>
        </w:rPr>
        <w:t>«Об утверждении федерального государственного образовательного стандарта среднего профессионального образования по специальности 23.02.07 Техническое обслуживание и ремонт двигателей,</w:t>
      </w:r>
      <w:r w:rsidR="004E1778" w:rsidRPr="00C04C3C">
        <w:rPr>
          <w:rFonts w:ascii="Times New Roman" w:hAnsi="Times New Roman" w:cs="Times New Roman"/>
          <w:color w:val="000000"/>
          <w:sz w:val="24"/>
          <w:szCs w:val="24"/>
          <w:shd w:val="clear" w:color="auto" w:fill="FFFFFF"/>
        </w:rPr>
        <w:t xml:space="preserve"> систем и агрегатов автомобилей</w:t>
      </w:r>
      <w:r w:rsidRPr="00C04C3C">
        <w:rPr>
          <w:rFonts w:ascii="Times New Roman" w:hAnsi="Times New Roman" w:cs="Times New Roman"/>
          <w:bCs/>
          <w:sz w:val="24"/>
          <w:szCs w:val="24"/>
        </w:rPr>
        <w:t xml:space="preserve"> (зарегистрирован Министерством юстиции Российской Федерации 26 декабря 2016 г, регистрационный №44946);</w:t>
      </w:r>
    </w:p>
    <w:p w:rsidR="00A27AFF" w:rsidRDefault="00A27AFF" w:rsidP="00E06C38">
      <w:pPr>
        <w:pStyle w:val="aj"/>
        <w:shd w:val="clear" w:color="auto" w:fill="FFFFFF"/>
        <w:tabs>
          <w:tab w:val="left" w:pos="1418"/>
        </w:tabs>
        <w:spacing w:before="0" w:beforeAutospacing="0" w:after="0" w:afterAutospacing="0" w:line="276" w:lineRule="auto"/>
        <w:jc w:val="both"/>
      </w:pPr>
      <w:r>
        <w:t>- Приказ Министерства просвещения РФ от 17 декабря 2020 № 747 «О внесении изменений в федеральные государственные образовательные стандарты среднего пр</w:t>
      </w:r>
      <w:r w:rsidR="006B0265">
        <w:t>офессионального образования»</w:t>
      </w:r>
      <w:r>
        <w:t xml:space="preserve"> (зарегистрировано в Минюсте 22 января 2021 г. регистрационный № 62178)</w:t>
      </w:r>
    </w:p>
    <w:p w:rsidR="00E06C38" w:rsidRPr="00E06C38" w:rsidRDefault="00E06C38" w:rsidP="00E06C38">
      <w:pPr>
        <w:pStyle w:val="aj"/>
        <w:shd w:val="clear" w:color="auto" w:fill="FFFFFF"/>
        <w:tabs>
          <w:tab w:val="left" w:pos="1418"/>
        </w:tabs>
        <w:spacing w:before="0" w:beforeAutospacing="0" w:after="0" w:afterAutospacing="0" w:line="276" w:lineRule="auto"/>
        <w:jc w:val="both"/>
      </w:pPr>
      <w:r>
        <w:t xml:space="preserve">- </w:t>
      </w:r>
      <w:r w:rsidRPr="00044F7C">
        <w:rPr>
          <w:rFonts w:eastAsiaTheme="minorHAnsi"/>
        </w:rPr>
        <w:t>Приказ Министерства просвещения РФ от 28.08.2020 № 44</w:t>
      </w:r>
      <w:r>
        <w:rPr>
          <w:rFonts w:eastAsiaTheme="minorHAnsi"/>
        </w:rPr>
        <w:t>1</w:t>
      </w:r>
      <w:r w:rsidRPr="00044F7C">
        <w:rPr>
          <w:rFonts w:eastAsiaTheme="minorHAnsi"/>
        </w:rPr>
        <w:t xml:space="preserve"> «О</w:t>
      </w:r>
      <w:r>
        <w:rPr>
          <w:rFonts w:eastAsiaTheme="minorHAnsi"/>
        </w:rPr>
        <w:t xml:space="preserve"> внесении изменений в порядок организации </w:t>
      </w:r>
      <w:r w:rsidRPr="00044F7C">
        <w:rPr>
          <w:rFonts w:eastAsiaTheme="minorHAnsi"/>
        </w:rPr>
        <w:t xml:space="preserve">и осуществления образовательной деятельности по образовательным программам среднего </w:t>
      </w:r>
      <w:r>
        <w:rPr>
          <w:rFonts w:eastAsiaTheme="minorHAnsi"/>
        </w:rPr>
        <w:t>профессионального</w:t>
      </w:r>
      <w:r w:rsidRPr="00044F7C">
        <w:rPr>
          <w:rFonts w:eastAsiaTheme="minorHAnsi"/>
        </w:rPr>
        <w:t xml:space="preserve"> образования</w:t>
      </w:r>
      <w:r>
        <w:rPr>
          <w:rFonts w:eastAsiaTheme="minorHAnsi"/>
        </w:rPr>
        <w:t>, утверждённого приказом министерства образования и науки РФ от 14 июня 2013 г № 464</w:t>
      </w:r>
      <w:r w:rsidRPr="00044F7C">
        <w:rPr>
          <w:rFonts w:eastAsiaTheme="minorHAnsi"/>
        </w:rPr>
        <w:t xml:space="preserve">» (Зарегистрировано в Минюсте России </w:t>
      </w:r>
      <w:r>
        <w:t>11 сентября 2020 г. № 59771</w:t>
      </w:r>
      <w:r w:rsidRPr="00044F7C">
        <w:rPr>
          <w:rFonts w:eastAsiaTheme="minorHAnsi"/>
        </w:rPr>
        <w:t>);</w:t>
      </w:r>
    </w:p>
    <w:p w:rsidR="00C04C3C" w:rsidRPr="00E06C38" w:rsidRDefault="00C04C3C" w:rsidP="00C04C3C">
      <w:pPr>
        <w:pStyle w:val="aj"/>
        <w:numPr>
          <w:ilvl w:val="0"/>
          <w:numId w:val="1"/>
        </w:numPr>
        <w:shd w:val="clear" w:color="auto" w:fill="FFFFFF"/>
        <w:tabs>
          <w:tab w:val="left" w:pos="284"/>
        </w:tabs>
        <w:spacing w:before="0" w:beforeAutospacing="0" w:after="0" w:afterAutospacing="0" w:line="276" w:lineRule="auto"/>
        <w:ind w:left="0" w:firstLine="0"/>
        <w:jc w:val="both"/>
      </w:pPr>
      <w:r w:rsidRPr="00E06C38">
        <w:rPr>
          <w:rFonts w:eastAsiaTheme="minorHAnsi"/>
        </w:rPr>
        <w:t>Приказ Министерства просвещения РФ от 28.08.2020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(Зарегистрировано в Минюсте России 06.10.2020 N 60252);</w:t>
      </w:r>
    </w:p>
    <w:p w:rsidR="00BB60EC" w:rsidRPr="00C04C3C" w:rsidRDefault="00BB60EC" w:rsidP="008147CA">
      <w:pPr>
        <w:numPr>
          <w:ilvl w:val="0"/>
          <w:numId w:val="1"/>
        </w:numPr>
        <w:tabs>
          <w:tab w:val="left" w:pos="284"/>
        </w:tabs>
        <w:suppressAutoHyphens/>
        <w:spacing w:after="0"/>
        <w:ind w:left="0" w:firstLine="0"/>
        <w:jc w:val="both"/>
        <w:rPr>
          <w:rFonts w:ascii="Times New Roman" w:hAnsi="Times New Roman" w:cs="Times New Roman"/>
          <w:bCs/>
          <w:sz w:val="24"/>
          <w:szCs w:val="24"/>
        </w:rPr>
      </w:pPr>
      <w:r w:rsidRPr="00C04C3C">
        <w:rPr>
          <w:rFonts w:ascii="Times New Roman" w:hAnsi="Times New Roman" w:cs="Times New Roman"/>
          <w:bCs/>
          <w:sz w:val="24"/>
          <w:szCs w:val="24"/>
        </w:rPr>
        <w:t xml:space="preserve">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Министерством юстиции </w:t>
      </w:r>
      <w:r w:rsidRPr="00C04C3C">
        <w:rPr>
          <w:rFonts w:ascii="Times New Roman" w:hAnsi="Times New Roman" w:cs="Times New Roman"/>
          <w:bCs/>
          <w:sz w:val="24"/>
          <w:szCs w:val="24"/>
        </w:rPr>
        <w:lastRenderedPageBreak/>
        <w:t>Российской Федерации 30 июля 2013 г., регистрационный № 29200) (далее – Порядок организации образовательной деятельности);</w:t>
      </w:r>
    </w:p>
    <w:p w:rsidR="00C04C3C" w:rsidRPr="00E06C38" w:rsidRDefault="00C04C3C" w:rsidP="00E06C38">
      <w:pPr>
        <w:pStyle w:val="aj"/>
        <w:numPr>
          <w:ilvl w:val="0"/>
          <w:numId w:val="18"/>
        </w:numPr>
        <w:shd w:val="clear" w:color="auto" w:fill="FFFFFF"/>
        <w:tabs>
          <w:tab w:val="left" w:pos="284"/>
          <w:tab w:val="left" w:pos="1418"/>
        </w:tabs>
        <w:spacing w:before="0" w:beforeAutospacing="0" w:after="0" w:afterAutospacing="0" w:line="276" w:lineRule="auto"/>
        <w:ind w:left="0" w:firstLine="0"/>
        <w:jc w:val="both"/>
      </w:pPr>
      <w:r>
        <w:rPr>
          <w:bCs/>
        </w:rPr>
        <w:t xml:space="preserve"> </w:t>
      </w:r>
      <w:r w:rsidRPr="00E06C38">
        <w:t xml:space="preserve">Приказ </w:t>
      </w:r>
      <w:r w:rsidRPr="00E06C38">
        <w:rPr>
          <w:rFonts w:eastAsiaTheme="minorHAnsi"/>
        </w:rPr>
        <w:t xml:space="preserve">Министерства просвещения Российской Федерации </w:t>
      </w:r>
      <w:r w:rsidRPr="00E06C38">
        <w:t xml:space="preserve">№ 190, Рособрнадзора № 1512 от 07.11.2018 (с изм. от 15.06.2020) «Об утверждении Порядка проведения государственной итоговой аттестации по образовательным программам среднего общего образования» (Зарегистрировано в Минюсте России 10.12.2018 </w:t>
      </w:r>
      <w:r w:rsidR="006B0265">
        <w:t>№</w:t>
      </w:r>
      <w:r w:rsidRPr="00E06C38">
        <w:t xml:space="preserve"> 52952);</w:t>
      </w:r>
    </w:p>
    <w:p w:rsidR="00C04C3C" w:rsidRPr="00242C2D" w:rsidRDefault="00E06C38" w:rsidP="00E06C38">
      <w:pPr>
        <w:pStyle w:val="aj"/>
        <w:shd w:val="clear" w:color="auto" w:fill="FFFFFF"/>
        <w:tabs>
          <w:tab w:val="left" w:pos="1418"/>
        </w:tabs>
        <w:spacing w:before="0" w:beforeAutospacing="0" w:after="0" w:afterAutospacing="0" w:line="276" w:lineRule="auto"/>
        <w:jc w:val="both"/>
      </w:pPr>
      <w:r w:rsidRPr="00242C2D">
        <w:t>- П</w:t>
      </w:r>
      <w:r w:rsidR="00C04C3C" w:rsidRPr="00242C2D">
        <w:t>риказом Минобрнауки России № 885, Минпросвещения России № 390 от 05.08.2020 «О практической подготовке обучающихся» (вместе с «Положением о практической подготовке обучающихся») (Зарегистрировано в Минюсте России 11.09.2020 № 59778);</w:t>
      </w:r>
    </w:p>
    <w:p w:rsidR="00E12784" w:rsidRDefault="00E12784" w:rsidP="00E12784">
      <w:pPr>
        <w:tabs>
          <w:tab w:val="left" w:pos="284"/>
        </w:tabs>
        <w:suppressAutoHyphens/>
        <w:spacing w:after="0"/>
        <w:jc w:val="both"/>
        <w:rPr>
          <w:rFonts w:ascii="Times New Roman" w:hAnsi="Times New Roman"/>
          <w:bCs/>
          <w:i/>
          <w:sz w:val="24"/>
          <w:szCs w:val="24"/>
        </w:rPr>
      </w:pPr>
      <w:r w:rsidRPr="00E12784">
        <w:rPr>
          <w:rFonts w:ascii="Times New Roman" w:hAnsi="Times New Roman" w:cs="Times New Roman"/>
          <w:sz w:val="24"/>
          <w:szCs w:val="24"/>
        </w:rPr>
        <w:t xml:space="preserve">- </w:t>
      </w:r>
      <w:r>
        <w:rPr>
          <w:rFonts w:ascii="Times New Roman" w:hAnsi="Times New Roman" w:cs="Times New Roman"/>
          <w:sz w:val="24"/>
          <w:szCs w:val="24"/>
        </w:rPr>
        <w:t>Приказ</w:t>
      </w:r>
      <w:r w:rsidRPr="00E12784">
        <w:rPr>
          <w:rFonts w:ascii="Times New Roman" w:eastAsia="Times New Roman" w:hAnsi="Times New Roman" w:cs="Times New Roman"/>
          <w:sz w:val="24"/>
          <w:szCs w:val="24"/>
        </w:rPr>
        <w:t xml:space="preserve"> Министерства труда</w:t>
      </w:r>
      <w:r>
        <w:rPr>
          <w:rFonts w:ascii="Times New Roman" w:hAnsi="Times New Roman" w:cs="Times New Roman"/>
          <w:sz w:val="24"/>
          <w:szCs w:val="24"/>
        </w:rPr>
        <w:t xml:space="preserve"> </w:t>
      </w:r>
      <w:r w:rsidRPr="00E12784">
        <w:rPr>
          <w:rFonts w:ascii="Times New Roman" w:eastAsia="Times New Roman" w:hAnsi="Times New Roman" w:cs="Times New Roman"/>
          <w:sz w:val="24"/>
          <w:szCs w:val="24"/>
        </w:rPr>
        <w:t>и социальной защиты</w:t>
      </w:r>
      <w:r>
        <w:rPr>
          <w:rFonts w:ascii="Times New Roman" w:hAnsi="Times New Roman" w:cs="Times New Roman"/>
          <w:sz w:val="24"/>
          <w:szCs w:val="24"/>
        </w:rPr>
        <w:t xml:space="preserve"> </w:t>
      </w:r>
      <w:r w:rsidRPr="00E12784">
        <w:rPr>
          <w:rFonts w:ascii="Times New Roman" w:eastAsia="Times New Roman" w:hAnsi="Times New Roman" w:cs="Times New Roman"/>
          <w:sz w:val="24"/>
          <w:szCs w:val="24"/>
        </w:rPr>
        <w:t>РФ</w:t>
      </w:r>
      <w:r w:rsidR="00242C2D">
        <w:rPr>
          <w:rFonts w:ascii="Times New Roman" w:eastAsia="Times New Roman" w:hAnsi="Times New Roman" w:cs="Times New Roman"/>
          <w:sz w:val="24"/>
          <w:szCs w:val="24"/>
        </w:rPr>
        <w:t xml:space="preserve"> </w:t>
      </w:r>
      <w:r w:rsidRPr="00E12784">
        <w:rPr>
          <w:rFonts w:ascii="Times New Roman" w:eastAsia="Times New Roman" w:hAnsi="Times New Roman" w:cs="Times New Roman"/>
          <w:sz w:val="24"/>
          <w:szCs w:val="24"/>
        </w:rPr>
        <w:t xml:space="preserve">от 13 марта 2017 г. </w:t>
      </w:r>
      <w:r>
        <w:rPr>
          <w:rFonts w:ascii="Times New Roman" w:hAnsi="Times New Roman" w:cs="Times New Roman"/>
          <w:sz w:val="24"/>
          <w:szCs w:val="24"/>
        </w:rPr>
        <w:t>№</w:t>
      </w:r>
      <w:r w:rsidRPr="00E12784">
        <w:rPr>
          <w:rFonts w:ascii="Times New Roman" w:eastAsia="Times New Roman" w:hAnsi="Times New Roman" w:cs="Times New Roman"/>
          <w:sz w:val="24"/>
          <w:szCs w:val="24"/>
        </w:rPr>
        <w:t xml:space="preserve"> 275н</w:t>
      </w:r>
      <w:r>
        <w:rPr>
          <w:rFonts w:ascii="Times New Roman" w:hAnsi="Times New Roman" w:cs="Times New Roman"/>
          <w:sz w:val="24"/>
          <w:szCs w:val="24"/>
        </w:rPr>
        <w:t xml:space="preserve"> </w:t>
      </w:r>
      <w:r w:rsidRPr="009F6317">
        <w:rPr>
          <w:rFonts w:ascii="Times New Roman" w:hAnsi="Times New Roman"/>
          <w:bCs/>
          <w:sz w:val="24"/>
          <w:szCs w:val="24"/>
        </w:rPr>
        <w:t xml:space="preserve">«Об утверждении профессионального стандарта </w:t>
      </w:r>
      <w:r w:rsidR="00D74E1D">
        <w:rPr>
          <w:rFonts w:ascii="Times New Roman" w:hAnsi="Times New Roman"/>
          <w:bCs/>
          <w:sz w:val="24"/>
          <w:szCs w:val="24"/>
        </w:rPr>
        <w:t xml:space="preserve">№ </w:t>
      </w:r>
      <w:r>
        <w:rPr>
          <w:rFonts w:ascii="Times New Roman" w:hAnsi="Times New Roman"/>
          <w:bCs/>
          <w:sz w:val="24"/>
          <w:szCs w:val="24"/>
        </w:rPr>
        <w:t>204</w:t>
      </w:r>
      <w:r w:rsidRPr="009F6317">
        <w:rPr>
          <w:rFonts w:ascii="Times New Roman" w:hAnsi="Times New Roman"/>
          <w:bCs/>
          <w:sz w:val="24"/>
          <w:szCs w:val="24"/>
        </w:rPr>
        <w:t xml:space="preserve"> </w:t>
      </w:r>
      <w:r w:rsidRPr="009F6317">
        <w:rPr>
          <w:rFonts w:ascii="Times New Roman" w:hAnsi="Times New Roman"/>
          <w:sz w:val="24"/>
          <w:szCs w:val="24"/>
        </w:rPr>
        <w:t xml:space="preserve">«Специалист </w:t>
      </w:r>
      <w:r>
        <w:rPr>
          <w:rFonts w:ascii="Times New Roman" w:hAnsi="Times New Roman"/>
          <w:sz w:val="24"/>
          <w:szCs w:val="24"/>
        </w:rPr>
        <w:t>по</w:t>
      </w:r>
      <w:r w:rsidRPr="009F6317">
        <w:rPr>
          <w:rFonts w:ascii="Times New Roman" w:hAnsi="Times New Roman"/>
          <w:sz w:val="24"/>
          <w:szCs w:val="24"/>
        </w:rPr>
        <w:t xml:space="preserve"> меха</w:t>
      </w:r>
      <w:r>
        <w:rPr>
          <w:rFonts w:ascii="Times New Roman" w:hAnsi="Times New Roman"/>
          <w:sz w:val="24"/>
          <w:szCs w:val="24"/>
        </w:rPr>
        <w:t>тронным</w:t>
      </w:r>
      <w:r w:rsidRPr="009F6317">
        <w:rPr>
          <w:rFonts w:ascii="Times New Roman" w:hAnsi="Times New Roman"/>
          <w:sz w:val="24"/>
          <w:szCs w:val="24"/>
        </w:rPr>
        <w:t xml:space="preserve"> с</w:t>
      </w:r>
      <w:r>
        <w:rPr>
          <w:rFonts w:ascii="Times New Roman" w:hAnsi="Times New Roman"/>
          <w:sz w:val="24"/>
          <w:szCs w:val="24"/>
        </w:rPr>
        <w:t xml:space="preserve">истемам </w:t>
      </w:r>
      <w:r w:rsidRPr="009F6317">
        <w:rPr>
          <w:rFonts w:ascii="Times New Roman" w:hAnsi="Times New Roman"/>
          <w:sz w:val="24"/>
          <w:szCs w:val="24"/>
        </w:rPr>
        <w:t>а</w:t>
      </w:r>
      <w:r>
        <w:rPr>
          <w:rFonts w:ascii="Times New Roman" w:hAnsi="Times New Roman"/>
          <w:sz w:val="24"/>
          <w:szCs w:val="24"/>
        </w:rPr>
        <w:t>втомобиля</w:t>
      </w:r>
      <w:r w:rsidRPr="009F6317">
        <w:rPr>
          <w:rFonts w:ascii="Times New Roman" w:hAnsi="Times New Roman"/>
          <w:sz w:val="24"/>
          <w:szCs w:val="24"/>
        </w:rPr>
        <w:t>»</w:t>
      </w:r>
      <w:r w:rsidRPr="009F6317">
        <w:rPr>
          <w:rFonts w:ascii="Times New Roman" w:hAnsi="Times New Roman"/>
          <w:bCs/>
          <w:sz w:val="24"/>
          <w:szCs w:val="24"/>
        </w:rPr>
        <w:t xml:space="preserve"> (</w:t>
      </w:r>
      <w:r>
        <w:rPr>
          <w:rFonts w:ascii="Times New Roman" w:hAnsi="Times New Roman"/>
          <w:color w:val="22272F"/>
          <w:sz w:val="24"/>
          <w:szCs w:val="24"/>
          <w:shd w:val="clear" w:color="auto" w:fill="FFFFFF"/>
        </w:rPr>
        <w:t>з</w:t>
      </w:r>
      <w:r>
        <w:rPr>
          <w:rFonts w:ascii="Times New Roman" w:hAnsi="Times New Roman" w:cs="Times New Roman"/>
          <w:color w:val="22272F"/>
          <w:sz w:val="24"/>
          <w:szCs w:val="24"/>
          <w:shd w:val="clear" w:color="auto" w:fill="FFFFFF"/>
        </w:rPr>
        <w:t xml:space="preserve">арегистрировано в Минюсте РФ </w:t>
      </w:r>
      <w:r w:rsidRPr="00044F7C">
        <w:rPr>
          <w:rFonts w:ascii="Times New Roman" w:hAnsi="Times New Roman" w:cs="Times New Roman"/>
          <w:color w:val="22272F"/>
          <w:sz w:val="24"/>
          <w:szCs w:val="24"/>
          <w:shd w:val="clear" w:color="auto" w:fill="FFFFFF"/>
        </w:rPr>
        <w:t xml:space="preserve">4 </w:t>
      </w:r>
      <w:r>
        <w:rPr>
          <w:rFonts w:ascii="Times New Roman" w:hAnsi="Times New Roman" w:cs="Times New Roman"/>
          <w:color w:val="22272F"/>
          <w:sz w:val="24"/>
          <w:szCs w:val="24"/>
          <w:shd w:val="clear" w:color="auto" w:fill="FFFFFF"/>
        </w:rPr>
        <w:t xml:space="preserve">апреля 2017 </w:t>
      </w:r>
      <w:r w:rsidRPr="00044F7C">
        <w:rPr>
          <w:rFonts w:ascii="Times New Roman" w:hAnsi="Times New Roman" w:cs="Times New Roman"/>
          <w:color w:val="22272F"/>
          <w:sz w:val="24"/>
          <w:szCs w:val="24"/>
          <w:shd w:val="clear" w:color="auto" w:fill="FFFFFF"/>
        </w:rPr>
        <w:t>г.</w:t>
      </w:r>
      <w:r w:rsidR="00C62EB5">
        <w:rPr>
          <w:rFonts w:ascii="Times New Roman" w:hAnsi="Times New Roman" w:cs="Times New Roman"/>
          <w:color w:val="22272F"/>
          <w:sz w:val="24"/>
          <w:szCs w:val="24"/>
          <w:shd w:val="clear" w:color="auto" w:fill="FFFFFF"/>
        </w:rPr>
        <w:t xml:space="preserve"> </w:t>
      </w:r>
      <w:r w:rsidRPr="00044F7C">
        <w:rPr>
          <w:rFonts w:ascii="Times New Roman" w:hAnsi="Times New Roman" w:cs="Times New Roman"/>
          <w:color w:val="22272F"/>
          <w:sz w:val="24"/>
          <w:szCs w:val="24"/>
          <w:shd w:val="clear" w:color="auto" w:fill="FFFFFF"/>
        </w:rPr>
        <w:t xml:space="preserve">Регистрационный </w:t>
      </w:r>
      <w:r>
        <w:rPr>
          <w:rFonts w:ascii="Times New Roman" w:hAnsi="Times New Roman"/>
          <w:color w:val="22272F"/>
          <w:sz w:val="24"/>
          <w:szCs w:val="24"/>
          <w:shd w:val="clear" w:color="auto" w:fill="FFFFFF"/>
        </w:rPr>
        <w:t>№4</w:t>
      </w:r>
      <w:r>
        <w:rPr>
          <w:rFonts w:ascii="Times New Roman" w:hAnsi="Times New Roman" w:cs="Times New Roman"/>
          <w:color w:val="22272F"/>
          <w:sz w:val="24"/>
          <w:szCs w:val="24"/>
          <w:shd w:val="clear" w:color="auto" w:fill="FFFFFF"/>
        </w:rPr>
        <w:t>6</w:t>
      </w:r>
      <w:r w:rsidRPr="00044F7C">
        <w:rPr>
          <w:rFonts w:ascii="Times New Roman" w:hAnsi="Times New Roman" w:cs="Times New Roman"/>
          <w:color w:val="22272F"/>
          <w:sz w:val="24"/>
          <w:szCs w:val="24"/>
          <w:shd w:val="clear" w:color="auto" w:fill="FFFFFF"/>
        </w:rPr>
        <w:t>2</w:t>
      </w:r>
      <w:r>
        <w:rPr>
          <w:rFonts w:ascii="Times New Roman" w:hAnsi="Times New Roman" w:cs="Times New Roman"/>
          <w:color w:val="22272F"/>
          <w:sz w:val="24"/>
          <w:szCs w:val="24"/>
          <w:shd w:val="clear" w:color="auto" w:fill="FFFFFF"/>
        </w:rPr>
        <w:t>38</w:t>
      </w:r>
      <w:r w:rsidRPr="009F6317">
        <w:rPr>
          <w:rFonts w:ascii="Times New Roman" w:hAnsi="Times New Roman"/>
          <w:bCs/>
          <w:sz w:val="24"/>
          <w:szCs w:val="24"/>
        </w:rPr>
        <w:t>)</w:t>
      </w:r>
      <w:r w:rsidRPr="009F6317">
        <w:rPr>
          <w:rStyle w:val="ac"/>
          <w:rFonts w:ascii="Times New Roman" w:hAnsi="Times New Roman"/>
          <w:bCs/>
          <w:i/>
          <w:sz w:val="24"/>
          <w:szCs w:val="24"/>
        </w:rPr>
        <w:t xml:space="preserve"> </w:t>
      </w:r>
      <w:r>
        <w:rPr>
          <w:rFonts w:ascii="Times New Roman" w:hAnsi="Times New Roman"/>
          <w:bCs/>
          <w:i/>
          <w:sz w:val="24"/>
          <w:szCs w:val="24"/>
        </w:rPr>
        <w:t>;</w:t>
      </w:r>
    </w:p>
    <w:p w:rsidR="00C62EB5" w:rsidRPr="00414C20" w:rsidRDefault="00C62EB5" w:rsidP="00C62EB5">
      <w:pPr>
        <w:suppressAutoHyphens/>
        <w:spacing w:after="0"/>
        <w:jc w:val="both"/>
        <w:rPr>
          <w:rFonts w:ascii="Times New Roman" w:hAnsi="Times New Roman" w:cs="Times New Roman"/>
          <w:bCs/>
          <w:sz w:val="24"/>
          <w:szCs w:val="24"/>
        </w:rPr>
      </w:pPr>
      <w:r>
        <w:rPr>
          <w:rFonts w:ascii="Times New Roman" w:hAnsi="Times New Roman"/>
          <w:bCs/>
          <w:sz w:val="24"/>
          <w:szCs w:val="24"/>
        </w:rPr>
        <w:t xml:space="preserve">- </w:t>
      </w:r>
      <w:r w:rsidRPr="00414C20">
        <w:rPr>
          <w:rFonts w:ascii="Times New Roman" w:hAnsi="Times New Roman" w:cs="Times New Roman"/>
          <w:bCs/>
          <w:sz w:val="24"/>
          <w:szCs w:val="24"/>
        </w:rPr>
        <w:t>Приказ Минобрнауки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 Министерством юстиции Российской Федерации 1 ноября 2013 г., регистрационный № 30306);</w:t>
      </w:r>
    </w:p>
    <w:p w:rsidR="00E06C38" w:rsidRDefault="00C62EB5" w:rsidP="00C62EB5">
      <w:pPr>
        <w:pStyle w:val="aj"/>
        <w:shd w:val="clear" w:color="auto" w:fill="FFFFFF"/>
        <w:tabs>
          <w:tab w:val="left" w:pos="284"/>
          <w:tab w:val="left" w:pos="1418"/>
        </w:tabs>
        <w:spacing w:before="0" w:beforeAutospacing="0" w:after="0" w:afterAutospacing="0" w:line="276" w:lineRule="auto"/>
        <w:jc w:val="both"/>
      </w:pPr>
      <w:r>
        <w:t xml:space="preserve">- </w:t>
      </w:r>
      <w:hyperlink r:id="rId8" w:history="1">
        <w:r w:rsidRPr="00216E87">
          <w:rPr>
            <w:rStyle w:val="ad"/>
            <w:color w:val="auto"/>
            <w:u w:val="none"/>
          </w:rPr>
          <w:t xml:space="preserve">Приказ Министерства образования и науки РФ от 17 ноября 2017 г. </w:t>
        </w:r>
        <w:r w:rsidRPr="00D74E1D">
          <w:rPr>
            <w:rStyle w:val="ad"/>
            <w:color w:val="auto"/>
            <w:u w:val="none"/>
          </w:rPr>
          <w:t>№</w:t>
        </w:r>
        <w:r w:rsidRPr="00216E87">
          <w:rPr>
            <w:rStyle w:val="ad"/>
            <w:color w:val="auto"/>
            <w:u w:val="none"/>
          </w:rPr>
          <w:t xml:space="preserve"> 1138 "О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16 августа 2013 г. </w:t>
        </w:r>
        <w:r w:rsidRPr="00D74E1D">
          <w:rPr>
            <w:rStyle w:val="ad"/>
            <w:color w:val="auto"/>
            <w:u w:val="none"/>
          </w:rPr>
          <w:t>№</w:t>
        </w:r>
        <w:r w:rsidRPr="00216E87">
          <w:rPr>
            <w:rStyle w:val="ad"/>
            <w:color w:val="auto"/>
            <w:u w:val="none"/>
          </w:rPr>
          <w:t xml:space="preserve"> 968"</w:t>
        </w:r>
      </w:hyperlink>
    </w:p>
    <w:p w:rsidR="004B0838" w:rsidRPr="00242C2D" w:rsidRDefault="004B0838" w:rsidP="00514FEA">
      <w:pPr>
        <w:numPr>
          <w:ilvl w:val="0"/>
          <w:numId w:val="1"/>
        </w:numPr>
        <w:tabs>
          <w:tab w:val="left" w:pos="285"/>
        </w:tabs>
        <w:spacing w:after="0"/>
        <w:ind w:left="0" w:firstLine="0"/>
        <w:jc w:val="both"/>
        <w:rPr>
          <w:rFonts w:ascii="Symbol" w:eastAsia="Symbol" w:hAnsi="Symbol" w:cs="Symbol"/>
          <w:b/>
          <w:bCs/>
          <w:sz w:val="24"/>
          <w:szCs w:val="24"/>
        </w:rPr>
      </w:pPr>
      <w:r w:rsidRPr="00514FEA">
        <w:rPr>
          <w:rFonts w:ascii="Times New Roman" w:eastAsia="Times New Roman" w:hAnsi="Times New Roman" w:cs="Times New Roman"/>
          <w:bCs/>
          <w:sz w:val="24"/>
          <w:szCs w:val="24"/>
        </w:rPr>
        <w:t xml:space="preserve">Приказа Министерства образования и науки РФ от </w:t>
      </w:r>
      <w:r w:rsidR="00242C2D">
        <w:rPr>
          <w:rFonts w:ascii="Times New Roman" w:eastAsia="Times New Roman" w:hAnsi="Times New Roman" w:cs="Times New Roman"/>
          <w:bCs/>
          <w:sz w:val="24"/>
          <w:szCs w:val="24"/>
        </w:rPr>
        <w:t>23</w:t>
      </w:r>
      <w:r w:rsidRPr="00514FEA">
        <w:rPr>
          <w:rFonts w:ascii="Times New Roman" w:eastAsia="Times New Roman" w:hAnsi="Times New Roman" w:cs="Times New Roman"/>
          <w:bCs/>
          <w:sz w:val="24"/>
          <w:szCs w:val="24"/>
        </w:rPr>
        <w:t xml:space="preserve"> </w:t>
      </w:r>
      <w:r w:rsidR="00242C2D">
        <w:rPr>
          <w:rFonts w:ascii="Times New Roman" w:eastAsia="Times New Roman" w:hAnsi="Times New Roman" w:cs="Times New Roman"/>
          <w:bCs/>
          <w:sz w:val="24"/>
          <w:szCs w:val="24"/>
        </w:rPr>
        <w:t>августа</w:t>
      </w:r>
      <w:r w:rsidRPr="00514FEA">
        <w:rPr>
          <w:rFonts w:ascii="Times New Roman" w:eastAsia="Times New Roman" w:hAnsi="Times New Roman" w:cs="Times New Roman"/>
          <w:bCs/>
          <w:sz w:val="24"/>
          <w:szCs w:val="24"/>
        </w:rPr>
        <w:t xml:space="preserve"> 201</w:t>
      </w:r>
      <w:r w:rsidR="00242C2D">
        <w:rPr>
          <w:rFonts w:ascii="Times New Roman" w:eastAsia="Times New Roman" w:hAnsi="Times New Roman" w:cs="Times New Roman"/>
          <w:bCs/>
          <w:sz w:val="24"/>
          <w:szCs w:val="24"/>
        </w:rPr>
        <w:t>7</w:t>
      </w:r>
      <w:r w:rsidRPr="00514FEA">
        <w:rPr>
          <w:rFonts w:ascii="Times New Roman" w:eastAsia="Times New Roman" w:hAnsi="Times New Roman" w:cs="Times New Roman"/>
          <w:bCs/>
          <w:sz w:val="24"/>
          <w:szCs w:val="24"/>
        </w:rPr>
        <w:t xml:space="preserve"> г. № </w:t>
      </w:r>
      <w:r w:rsidR="00242C2D">
        <w:rPr>
          <w:rFonts w:ascii="Times New Roman" w:eastAsia="Times New Roman" w:hAnsi="Times New Roman" w:cs="Times New Roman"/>
          <w:bCs/>
          <w:sz w:val="24"/>
          <w:szCs w:val="24"/>
        </w:rPr>
        <w:t>816</w:t>
      </w:r>
      <w:r w:rsidRPr="00514FEA">
        <w:rPr>
          <w:rFonts w:ascii="Times New Roman" w:eastAsia="Times New Roman" w:hAnsi="Times New Roman" w:cs="Times New Roman"/>
          <w:bCs/>
          <w:sz w:val="24"/>
          <w:szCs w:val="24"/>
        </w:rPr>
        <w:t xml:space="preserve"> «Об утверждении Порядка применения организациями, осуществляющими образовательную деятельность, электронного обучения, дистанционных</w:t>
      </w:r>
      <w:r w:rsidRPr="002D2A7D">
        <w:rPr>
          <w:rFonts w:eastAsia="Times New Roman"/>
          <w:b/>
          <w:bCs/>
          <w:sz w:val="24"/>
          <w:szCs w:val="24"/>
        </w:rPr>
        <w:t xml:space="preserve"> </w:t>
      </w:r>
      <w:r w:rsidRPr="00514FEA">
        <w:rPr>
          <w:rFonts w:ascii="Times New Roman" w:eastAsia="Times New Roman" w:hAnsi="Times New Roman" w:cs="Times New Roman"/>
          <w:bCs/>
          <w:sz w:val="24"/>
          <w:szCs w:val="24"/>
        </w:rPr>
        <w:t>образовательных технологий при реали</w:t>
      </w:r>
      <w:r w:rsidR="00242C2D">
        <w:rPr>
          <w:rFonts w:ascii="Times New Roman" w:eastAsia="Times New Roman" w:hAnsi="Times New Roman" w:cs="Times New Roman"/>
          <w:bCs/>
          <w:sz w:val="24"/>
          <w:szCs w:val="24"/>
        </w:rPr>
        <w:t>зации образовательных программ» (</w:t>
      </w:r>
      <w:r w:rsidRPr="00514FEA">
        <w:rPr>
          <w:rFonts w:ascii="Times New Roman" w:eastAsia="Times New Roman" w:hAnsi="Times New Roman" w:cs="Times New Roman"/>
          <w:bCs/>
          <w:sz w:val="24"/>
          <w:szCs w:val="24"/>
        </w:rPr>
        <w:t xml:space="preserve">зарегистрированного Министерством юстиции России № </w:t>
      </w:r>
      <w:r w:rsidR="00242C2D">
        <w:rPr>
          <w:rFonts w:ascii="Times New Roman" w:eastAsia="Times New Roman" w:hAnsi="Times New Roman" w:cs="Times New Roman"/>
          <w:bCs/>
          <w:sz w:val="24"/>
          <w:szCs w:val="24"/>
        </w:rPr>
        <w:t>4</w:t>
      </w:r>
      <w:r w:rsidRPr="00514FEA">
        <w:rPr>
          <w:rFonts w:ascii="Times New Roman" w:eastAsia="Times New Roman" w:hAnsi="Times New Roman" w:cs="Times New Roman"/>
          <w:bCs/>
          <w:sz w:val="24"/>
          <w:szCs w:val="24"/>
        </w:rPr>
        <w:t>82</w:t>
      </w:r>
      <w:r w:rsidR="00242C2D">
        <w:rPr>
          <w:rFonts w:ascii="Times New Roman" w:eastAsia="Times New Roman" w:hAnsi="Times New Roman" w:cs="Times New Roman"/>
          <w:bCs/>
          <w:sz w:val="24"/>
          <w:szCs w:val="24"/>
        </w:rPr>
        <w:t>26</w:t>
      </w:r>
      <w:r w:rsidRPr="00514FEA">
        <w:rPr>
          <w:rFonts w:ascii="Times New Roman" w:eastAsia="Times New Roman" w:hAnsi="Times New Roman" w:cs="Times New Roman"/>
          <w:bCs/>
          <w:sz w:val="24"/>
          <w:szCs w:val="24"/>
        </w:rPr>
        <w:t xml:space="preserve"> от </w:t>
      </w:r>
      <w:r w:rsidR="00242C2D">
        <w:rPr>
          <w:rFonts w:ascii="Times New Roman" w:eastAsia="Times New Roman" w:hAnsi="Times New Roman" w:cs="Times New Roman"/>
          <w:bCs/>
          <w:sz w:val="24"/>
          <w:szCs w:val="24"/>
        </w:rPr>
        <w:t>18</w:t>
      </w:r>
      <w:r w:rsidRPr="00514FEA">
        <w:rPr>
          <w:rFonts w:ascii="Times New Roman" w:eastAsia="Times New Roman" w:hAnsi="Times New Roman" w:cs="Times New Roman"/>
          <w:bCs/>
          <w:sz w:val="24"/>
          <w:szCs w:val="24"/>
        </w:rPr>
        <w:t xml:space="preserve"> </w:t>
      </w:r>
      <w:r w:rsidR="00242C2D">
        <w:rPr>
          <w:rFonts w:ascii="Times New Roman" w:eastAsia="Times New Roman" w:hAnsi="Times New Roman" w:cs="Times New Roman"/>
          <w:bCs/>
          <w:sz w:val="24"/>
          <w:szCs w:val="24"/>
        </w:rPr>
        <w:t>сентября</w:t>
      </w:r>
      <w:r w:rsidRPr="00514FEA">
        <w:rPr>
          <w:rFonts w:ascii="Times New Roman" w:eastAsia="Times New Roman" w:hAnsi="Times New Roman" w:cs="Times New Roman"/>
          <w:bCs/>
          <w:sz w:val="24"/>
          <w:szCs w:val="24"/>
        </w:rPr>
        <w:t xml:space="preserve"> 201</w:t>
      </w:r>
      <w:r w:rsidR="00242C2D">
        <w:rPr>
          <w:rFonts w:ascii="Times New Roman" w:eastAsia="Times New Roman" w:hAnsi="Times New Roman" w:cs="Times New Roman"/>
          <w:bCs/>
          <w:sz w:val="24"/>
          <w:szCs w:val="24"/>
        </w:rPr>
        <w:t xml:space="preserve">7 </w:t>
      </w:r>
      <w:r w:rsidRPr="00514FEA">
        <w:rPr>
          <w:rFonts w:ascii="Times New Roman" w:eastAsia="Times New Roman" w:hAnsi="Times New Roman" w:cs="Times New Roman"/>
          <w:bCs/>
          <w:sz w:val="24"/>
          <w:szCs w:val="24"/>
        </w:rPr>
        <w:t>г.</w:t>
      </w:r>
      <w:r w:rsidR="00242C2D">
        <w:rPr>
          <w:rFonts w:ascii="Times New Roman" w:eastAsia="Times New Roman" w:hAnsi="Times New Roman" w:cs="Times New Roman"/>
          <w:bCs/>
          <w:sz w:val="24"/>
          <w:szCs w:val="24"/>
        </w:rPr>
        <w:t>)</w:t>
      </w:r>
    </w:p>
    <w:p w:rsidR="00242C2D" w:rsidRPr="00D74E1D" w:rsidRDefault="00242C2D" w:rsidP="00D74E1D">
      <w:pPr>
        <w:spacing w:after="0"/>
        <w:jc w:val="both"/>
        <w:rPr>
          <w:rFonts w:ascii="Times New Roman" w:hAnsi="Times New Roman" w:cs="Times New Roman"/>
          <w:sz w:val="24"/>
          <w:szCs w:val="24"/>
        </w:rPr>
      </w:pPr>
      <w:r>
        <w:rPr>
          <w:rFonts w:ascii="Times New Roman" w:hAnsi="Times New Roman"/>
          <w:bCs/>
          <w:sz w:val="24"/>
          <w:szCs w:val="24"/>
        </w:rPr>
        <w:t xml:space="preserve">- </w:t>
      </w:r>
      <w:r w:rsidRPr="00242C2D">
        <w:rPr>
          <w:rFonts w:ascii="Times New Roman" w:hAnsi="Times New Roman"/>
          <w:bCs/>
          <w:sz w:val="24"/>
          <w:szCs w:val="24"/>
        </w:rPr>
        <w:t>Примерная основная образовательная программа</w:t>
      </w:r>
      <w:r w:rsidRPr="00242C2D">
        <w:rPr>
          <w:rFonts w:ascii="Times New Roman" w:hAnsi="Times New Roman"/>
          <w:b/>
          <w:bCs/>
          <w:sz w:val="24"/>
          <w:szCs w:val="24"/>
        </w:rPr>
        <w:t xml:space="preserve"> </w:t>
      </w:r>
      <w:r w:rsidRPr="00242C2D">
        <w:rPr>
          <w:rFonts w:ascii="Times New Roman" w:hAnsi="Times New Roman"/>
          <w:sz w:val="24"/>
          <w:szCs w:val="24"/>
        </w:rPr>
        <w:t xml:space="preserve">подготовки специалистов среднего звена по специальности </w:t>
      </w:r>
      <w:r w:rsidRPr="00242C2D">
        <w:rPr>
          <w:rFonts w:ascii="Times New Roman" w:hAnsi="Times New Roman" w:cs="Times New Roman"/>
          <w:sz w:val="24"/>
          <w:szCs w:val="24"/>
        </w:rPr>
        <w:t>23.02.07 Техническое обслуживание и ремонт двигателей, систем и агрегатов автомобилей</w:t>
      </w:r>
      <w:r w:rsidRPr="00242C2D">
        <w:rPr>
          <w:rFonts w:ascii="Times New Roman" w:hAnsi="Times New Roman"/>
          <w:bCs/>
          <w:sz w:val="24"/>
          <w:szCs w:val="24"/>
        </w:rPr>
        <w:t xml:space="preserve">, разработанная </w:t>
      </w:r>
      <w:r w:rsidRPr="00242C2D">
        <w:rPr>
          <w:rFonts w:ascii="Times New Roman" w:hAnsi="Times New Roman"/>
          <w:sz w:val="24"/>
          <w:szCs w:val="24"/>
        </w:rPr>
        <w:t xml:space="preserve">Федеральным государственным бюджетным учреждением </w:t>
      </w:r>
      <w:r w:rsidRPr="00242C2D">
        <w:rPr>
          <w:rFonts w:ascii="Times New Roman" w:hAnsi="Times New Roman" w:cs="Times New Roman"/>
          <w:sz w:val="24"/>
          <w:szCs w:val="24"/>
        </w:rPr>
        <w:t>дополнительного профессионального образования «Учебно-методический центр по образованию на железнодорожном транспорте» (ФГБУ ДПО «УМЦ ЖДТ»)</w:t>
      </w:r>
      <w:r w:rsidR="00D74E1D">
        <w:rPr>
          <w:rFonts w:ascii="Times New Roman" w:hAnsi="Times New Roman" w:cs="Times New Roman"/>
          <w:sz w:val="24"/>
          <w:szCs w:val="24"/>
        </w:rPr>
        <w:t xml:space="preserve">. </w:t>
      </w:r>
      <w:r w:rsidR="00D74E1D" w:rsidRPr="00D74E1D">
        <w:rPr>
          <w:rFonts w:ascii="Times New Roman" w:hAnsi="Times New Roman" w:cs="Times New Roman"/>
          <w:sz w:val="24"/>
          <w:szCs w:val="24"/>
        </w:rPr>
        <w:t xml:space="preserve">Зарегистрировано в государственном реестре примерных основных образовательных программ под номером: </w:t>
      </w:r>
      <w:r w:rsidR="00D74E1D">
        <w:rPr>
          <w:rFonts w:ascii="Times New Roman" w:hAnsi="Times New Roman" w:cs="Times New Roman"/>
          <w:sz w:val="24"/>
          <w:szCs w:val="24"/>
        </w:rPr>
        <w:t>(</w:t>
      </w:r>
      <w:r w:rsidR="00D74E1D" w:rsidRPr="00D74E1D">
        <w:rPr>
          <w:rFonts w:ascii="Times New Roman" w:hAnsi="Times New Roman" w:cs="Times New Roman"/>
          <w:sz w:val="24"/>
          <w:szCs w:val="24"/>
        </w:rPr>
        <w:t>код в реестре 180119, Протокол ФУМО от15.01.2018 г.</w:t>
      </w:r>
      <w:r w:rsidR="00D74E1D">
        <w:rPr>
          <w:rFonts w:ascii="Times New Roman" w:hAnsi="Times New Roman" w:cs="Times New Roman"/>
          <w:sz w:val="24"/>
          <w:szCs w:val="24"/>
        </w:rPr>
        <w:t xml:space="preserve">) </w:t>
      </w:r>
      <w:r w:rsidRPr="00242C2D">
        <w:rPr>
          <w:rFonts w:ascii="Times New Roman" w:hAnsi="Times New Roman"/>
          <w:sz w:val="24"/>
          <w:szCs w:val="24"/>
        </w:rPr>
        <w:t xml:space="preserve">Зарегистрировано в государственном реестре примерных основных образовательных программ под номером (код в реестре): 170907, протокол ФУМО №2 </w:t>
      </w:r>
      <w:r w:rsidRPr="00242C2D">
        <w:rPr>
          <w:rFonts w:ascii="Times New Roman" w:hAnsi="Times New Roman"/>
          <w:color w:val="000000"/>
          <w:sz w:val="24"/>
          <w:szCs w:val="24"/>
        </w:rPr>
        <w:t>от 29.08.2017 г.</w:t>
      </w:r>
    </w:p>
    <w:p w:rsidR="00B34095" w:rsidRPr="00B34095" w:rsidRDefault="00B34095" w:rsidP="00514FEA">
      <w:pPr>
        <w:pStyle w:val="ae"/>
        <w:numPr>
          <w:ilvl w:val="0"/>
          <w:numId w:val="1"/>
        </w:numPr>
        <w:tabs>
          <w:tab w:val="left" w:pos="284"/>
        </w:tabs>
        <w:spacing w:before="0" w:after="0" w:line="276" w:lineRule="auto"/>
        <w:ind w:left="0" w:firstLine="0"/>
        <w:jc w:val="both"/>
        <w:rPr>
          <w:bCs/>
        </w:rPr>
      </w:pPr>
      <w:r w:rsidRPr="00B34095">
        <w:rPr>
          <w:bCs/>
        </w:rPr>
        <w:t>Устав</w:t>
      </w:r>
      <w:r>
        <w:rPr>
          <w:bCs/>
        </w:rPr>
        <w:t xml:space="preserve"> КГБ ПОУ ХАТ, режим </w:t>
      </w:r>
      <w:r w:rsidRPr="00B34095">
        <w:rPr>
          <w:rFonts w:eastAsia="Times New Roman"/>
        </w:rPr>
        <w:t xml:space="preserve">доступа: </w:t>
      </w:r>
      <w:hyperlink r:id="rId9" w:history="1">
        <w:r w:rsidRPr="00B34095">
          <w:rPr>
            <w:rStyle w:val="ad"/>
            <w:bCs/>
          </w:rPr>
          <w:t>http://khorprofobr.edu.27.ru/</w:t>
        </w:r>
      </w:hyperlink>
    </w:p>
    <w:p w:rsidR="00B34095" w:rsidRPr="00B34095" w:rsidRDefault="00B34095" w:rsidP="00514FEA">
      <w:pPr>
        <w:pStyle w:val="ae"/>
        <w:numPr>
          <w:ilvl w:val="0"/>
          <w:numId w:val="1"/>
        </w:numPr>
        <w:tabs>
          <w:tab w:val="left" w:pos="284"/>
        </w:tabs>
        <w:spacing w:before="0" w:after="0" w:line="276" w:lineRule="auto"/>
        <w:ind w:left="0" w:firstLine="0"/>
        <w:jc w:val="both"/>
        <w:rPr>
          <w:bCs/>
        </w:rPr>
      </w:pPr>
      <w:r w:rsidRPr="00B34095">
        <w:rPr>
          <w:rFonts w:eastAsia="Times New Roman"/>
        </w:rPr>
        <w:t>Положение о разработке рабочей программы дисциплины в краевом государственном бюджетном профессиональном образовательном учреждении «Хорский агропромышленный техникум», реализующей образовательные программы среднего профессионально</w:t>
      </w:r>
      <w:r>
        <w:rPr>
          <w:rFonts w:eastAsia="Times New Roman"/>
        </w:rPr>
        <w:t xml:space="preserve">го образования от 18.04.2018 г., режим </w:t>
      </w:r>
      <w:r w:rsidRPr="00B34095">
        <w:rPr>
          <w:rFonts w:eastAsia="Times New Roman"/>
        </w:rPr>
        <w:t xml:space="preserve">доступа: </w:t>
      </w:r>
      <w:hyperlink r:id="rId10" w:history="1">
        <w:r w:rsidRPr="00B34095">
          <w:rPr>
            <w:rStyle w:val="ad"/>
            <w:rFonts w:eastAsia="Times New Roman"/>
          </w:rPr>
          <w:t>http://khorprofobr.edu.27.ru/</w:t>
        </w:r>
      </w:hyperlink>
    </w:p>
    <w:p w:rsidR="00BB60EC" w:rsidRPr="00DF0470" w:rsidRDefault="00BB60EC" w:rsidP="00BB60EC">
      <w:pPr>
        <w:tabs>
          <w:tab w:val="left" w:pos="284"/>
        </w:tabs>
        <w:suppressAutoHyphens/>
        <w:spacing w:after="0"/>
        <w:ind w:left="1429"/>
        <w:jc w:val="both"/>
        <w:rPr>
          <w:rFonts w:ascii="Times New Roman" w:hAnsi="Times New Roman" w:cs="Times New Roman"/>
          <w:bCs/>
          <w:sz w:val="24"/>
          <w:szCs w:val="24"/>
        </w:rPr>
      </w:pPr>
    </w:p>
    <w:p w:rsidR="00BB60EC" w:rsidRPr="00DF0470" w:rsidRDefault="00BB60EC" w:rsidP="00162EEB">
      <w:pPr>
        <w:suppressAutoHyphens/>
        <w:spacing w:after="0"/>
        <w:ind w:firstLine="709"/>
        <w:jc w:val="both"/>
        <w:rPr>
          <w:rFonts w:ascii="Times New Roman" w:hAnsi="Times New Roman" w:cs="Times New Roman"/>
          <w:b/>
          <w:bCs/>
          <w:sz w:val="24"/>
          <w:szCs w:val="24"/>
        </w:rPr>
      </w:pPr>
      <w:r w:rsidRPr="00DF0470">
        <w:rPr>
          <w:rFonts w:ascii="Times New Roman" w:hAnsi="Times New Roman" w:cs="Times New Roman"/>
          <w:b/>
          <w:bCs/>
          <w:sz w:val="24"/>
          <w:szCs w:val="24"/>
        </w:rPr>
        <w:t>1.3. Перечень сокращений, используемых в тексте О</w:t>
      </w:r>
      <w:r w:rsidR="004B0838">
        <w:rPr>
          <w:rFonts w:ascii="Times New Roman" w:hAnsi="Times New Roman" w:cs="Times New Roman"/>
          <w:b/>
          <w:bCs/>
          <w:sz w:val="24"/>
          <w:szCs w:val="24"/>
        </w:rPr>
        <w:t>ОП</w:t>
      </w:r>
    </w:p>
    <w:p w:rsidR="00BB60EC" w:rsidRPr="00DF0470" w:rsidRDefault="00BB60EC" w:rsidP="00BB60EC">
      <w:pPr>
        <w:tabs>
          <w:tab w:val="left" w:pos="993"/>
        </w:tabs>
        <w:suppressAutoHyphens/>
        <w:spacing w:after="0"/>
        <w:ind w:firstLine="709"/>
        <w:jc w:val="both"/>
        <w:rPr>
          <w:rFonts w:ascii="Times New Roman" w:hAnsi="Times New Roman" w:cs="Times New Roman"/>
          <w:bCs/>
          <w:sz w:val="24"/>
          <w:szCs w:val="24"/>
        </w:rPr>
      </w:pPr>
      <w:r w:rsidRPr="00DF0470">
        <w:rPr>
          <w:rFonts w:ascii="Times New Roman" w:hAnsi="Times New Roman" w:cs="Times New Roman"/>
          <w:bCs/>
          <w:sz w:val="24"/>
          <w:szCs w:val="24"/>
        </w:rPr>
        <w:t>ФГОС СПО – Федеральный государственный образовательный стандарт среднего профессионального образования;</w:t>
      </w:r>
    </w:p>
    <w:p w:rsidR="00F77F1B" w:rsidRPr="00F77F1B" w:rsidRDefault="00F77F1B" w:rsidP="00F77F1B">
      <w:pPr>
        <w:tabs>
          <w:tab w:val="left" w:pos="0"/>
        </w:tabs>
        <w:spacing w:after="0"/>
        <w:ind w:firstLine="709"/>
        <w:jc w:val="both"/>
        <w:rPr>
          <w:rFonts w:ascii="Times New Roman" w:hAnsi="Times New Roman" w:cs="Times New Roman"/>
          <w:bCs/>
          <w:sz w:val="24"/>
          <w:szCs w:val="24"/>
        </w:rPr>
      </w:pPr>
      <w:r w:rsidRPr="00F77F1B">
        <w:rPr>
          <w:rFonts w:ascii="Times New Roman" w:hAnsi="Times New Roman" w:cs="Times New Roman"/>
          <w:bCs/>
          <w:sz w:val="24"/>
          <w:szCs w:val="24"/>
        </w:rPr>
        <w:t>КГБ ПОУ ХАТ - Краевое государственное бюджетное профессиональное образовательное учреждение «Хорский агропромышленный техникум»</w:t>
      </w:r>
    </w:p>
    <w:p w:rsidR="00BB60EC" w:rsidRPr="00DF0470" w:rsidRDefault="00BB60EC" w:rsidP="00BB60EC">
      <w:pPr>
        <w:tabs>
          <w:tab w:val="left" w:pos="993"/>
        </w:tabs>
        <w:suppressAutoHyphens/>
        <w:spacing w:after="0"/>
        <w:ind w:firstLine="709"/>
        <w:jc w:val="both"/>
        <w:rPr>
          <w:rFonts w:ascii="Times New Roman" w:hAnsi="Times New Roman" w:cs="Times New Roman"/>
          <w:bCs/>
          <w:sz w:val="24"/>
          <w:szCs w:val="24"/>
        </w:rPr>
      </w:pPr>
      <w:r w:rsidRPr="00DF0470">
        <w:rPr>
          <w:rFonts w:ascii="Times New Roman" w:hAnsi="Times New Roman" w:cs="Times New Roman"/>
          <w:bCs/>
          <w:sz w:val="24"/>
          <w:szCs w:val="24"/>
        </w:rPr>
        <w:lastRenderedPageBreak/>
        <w:t>О</w:t>
      </w:r>
      <w:r w:rsidR="00CC3E63" w:rsidRPr="00DF0470">
        <w:rPr>
          <w:rFonts w:ascii="Times New Roman" w:hAnsi="Times New Roman" w:cs="Times New Roman"/>
          <w:bCs/>
          <w:sz w:val="24"/>
          <w:szCs w:val="24"/>
        </w:rPr>
        <w:t>ОП ППССЗ –</w:t>
      </w:r>
      <w:r w:rsidR="00C828B4">
        <w:rPr>
          <w:rFonts w:ascii="Times New Roman" w:hAnsi="Times New Roman" w:cs="Times New Roman"/>
          <w:bCs/>
          <w:sz w:val="24"/>
          <w:szCs w:val="24"/>
        </w:rPr>
        <w:t xml:space="preserve"> </w:t>
      </w:r>
      <w:r w:rsidRPr="00DF0470">
        <w:rPr>
          <w:rFonts w:ascii="Times New Roman" w:hAnsi="Times New Roman" w:cs="Times New Roman"/>
          <w:bCs/>
          <w:sz w:val="24"/>
          <w:szCs w:val="24"/>
        </w:rPr>
        <w:t>основная образовательная программа</w:t>
      </w:r>
      <w:r w:rsidR="00CC3E63" w:rsidRPr="00DF0470">
        <w:rPr>
          <w:rFonts w:ascii="Times New Roman" w:hAnsi="Times New Roman" w:cs="Times New Roman"/>
          <w:bCs/>
          <w:sz w:val="24"/>
          <w:szCs w:val="24"/>
        </w:rPr>
        <w:t xml:space="preserve"> под</w:t>
      </w:r>
      <w:r w:rsidR="003B4D56" w:rsidRPr="00DF0470">
        <w:rPr>
          <w:rFonts w:ascii="Times New Roman" w:hAnsi="Times New Roman" w:cs="Times New Roman"/>
          <w:bCs/>
          <w:sz w:val="24"/>
          <w:szCs w:val="24"/>
        </w:rPr>
        <w:t>готовки специалистов среднего з</w:t>
      </w:r>
      <w:r w:rsidR="00CC3E63" w:rsidRPr="00DF0470">
        <w:rPr>
          <w:rFonts w:ascii="Times New Roman" w:hAnsi="Times New Roman" w:cs="Times New Roman"/>
          <w:bCs/>
          <w:sz w:val="24"/>
          <w:szCs w:val="24"/>
        </w:rPr>
        <w:t>вена</w:t>
      </w:r>
      <w:r w:rsidRPr="00DF0470">
        <w:rPr>
          <w:rFonts w:ascii="Times New Roman" w:hAnsi="Times New Roman" w:cs="Times New Roman"/>
          <w:bCs/>
          <w:sz w:val="24"/>
          <w:szCs w:val="24"/>
        </w:rPr>
        <w:t xml:space="preserve">; </w:t>
      </w:r>
    </w:p>
    <w:p w:rsidR="00BB60EC" w:rsidRPr="00DF0470" w:rsidRDefault="00BB60EC" w:rsidP="00BB60EC">
      <w:pPr>
        <w:tabs>
          <w:tab w:val="left" w:pos="993"/>
        </w:tabs>
        <w:suppressAutoHyphens/>
        <w:spacing w:after="0"/>
        <w:ind w:firstLine="709"/>
        <w:jc w:val="both"/>
        <w:rPr>
          <w:rFonts w:ascii="Times New Roman" w:hAnsi="Times New Roman" w:cs="Times New Roman"/>
          <w:bCs/>
          <w:sz w:val="24"/>
          <w:szCs w:val="24"/>
        </w:rPr>
      </w:pPr>
      <w:r w:rsidRPr="00DF0470">
        <w:rPr>
          <w:rFonts w:ascii="Times New Roman" w:hAnsi="Times New Roman" w:cs="Times New Roman"/>
          <w:bCs/>
          <w:sz w:val="24"/>
          <w:szCs w:val="24"/>
        </w:rPr>
        <w:t>МДК – междисциплинарный курс</w:t>
      </w:r>
      <w:r w:rsidR="00A72EA7" w:rsidRPr="00DF0470">
        <w:rPr>
          <w:rFonts w:ascii="Times New Roman" w:hAnsi="Times New Roman" w:cs="Times New Roman"/>
          <w:bCs/>
          <w:sz w:val="24"/>
          <w:szCs w:val="24"/>
        </w:rPr>
        <w:t>;</w:t>
      </w:r>
    </w:p>
    <w:p w:rsidR="00BB60EC" w:rsidRPr="00DF0470" w:rsidRDefault="00BB60EC" w:rsidP="00BB60EC">
      <w:pPr>
        <w:tabs>
          <w:tab w:val="left" w:pos="993"/>
        </w:tabs>
        <w:suppressAutoHyphens/>
        <w:spacing w:after="0"/>
        <w:ind w:firstLine="709"/>
        <w:jc w:val="both"/>
        <w:rPr>
          <w:rFonts w:ascii="Times New Roman" w:hAnsi="Times New Roman" w:cs="Times New Roman"/>
          <w:bCs/>
          <w:sz w:val="24"/>
          <w:szCs w:val="24"/>
        </w:rPr>
      </w:pPr>
      <w:r w:rsidRPr="00DF0470">
        <w:rPr>
          <w:rFonts w:ascii="Times New Roman" w:hAnsi="Times New Roman" w:cs="Times New Roman"/>
          <w:bCs/>
          <w:sz w:val="24"/>
          <w:szCs w:val="24"/>
        </w:rPr>
        <w:t>ПМ – профессиональный модуль</w:t>
      </w:r>
      <w:r w:rsidR="00A72EA7" w:rsidRPr="00DF0470">
        <w:rPr>
          <w:rFonts w:ascii="Times New Roman" w:hAnsi="Times New Roman" w:cs="Times New Roman"/>
          <w:bCs/>
          <w:sz w:val="24"/>
          <w:szCs w:val="24"/>
        </w:rPr>
        <w:t>;</w:t>
      </w:r>
    </w:p>
    <w:p w:rsidR="00BB60EC" w:rsidRPr="00DF0470" w:rsidRDefault="00BB60EC" w:rsidP="00BB60EC">
      <w:pPr>
        <w:tabs>
          <w:tab w:val="left" w:pos="993"/>
        </w:tabs>
        <w:suppressAutoHyphens/>
        <w:spacing w:after="0"/>
        <w:ind w:firstLine="709"/>
        <w:jc w:val="both"/>
        <w:rPr>
          <w:rFonts w:ascii="Times New Roman" w:hAnsi="Times New Roman" w:cs="Times New Roman"/>
          <w:iCs/>
          <w:sz w:val="24"/>
          <w:szCs w:val="24"/>
        </w:rPr>
      </w:pPr>
      <w:r w:rsidRPr="00DF0470">
        <w:rPr>
          <w:rFonts w:ascii="Times New Roman" w:hAnsi="Times New Roman" w:cs="Times New Roman"/>
          <w:iCs/>
          <w:sz w:val="24"/>
          <w:szCs w:val="24"/>
        </w:rPr>
        <w:t xml:space="preserve">ОК </w:t>
      </w:r>
      <w:r w:rsidRPr="00DF0470">
        <w:rPr>
          <w:rFonts w:ascii="Times New Roman" w:hAnsi="Times New Roman" w:cs="Times New Roman"/>
          <w:bCs/>
          <w:sz w:val="24"/>
          <w:szCs w:val="24"/>
        </w:rPr>
        <w:t xml:space="preserve">– </w:t>
      </w:r>
      <w:r w:rsidRPr="00DF0470">
        <w:rPr>
          <w:rFonts w:ascii="Times New Roman" w:hAnsi="Times New Roman" w:cs="Times New Roman"/>
          <w:iCs/>
          <w:sz w:val="24"/>
          <w:szCs w:val="24"/>
        </w:rPr>
        <w:t>общие компетенции;</w:t>
      </w:r>
    </w:p>
    <w:p w:rsidR="00BB60EC" w:rsidRPr="00DF0470" w:rsidRDefault="00BB60EC" w:rsidP="00BB60EC">
      <w:pPr>
        <w:tabs>
          <w:tab w:val="left" w:pos="993"/>
        </w:tabs>
        <w:suppressAutoHyphens/>
        <w:spacing w:after="0"/>
        <w:ind w:firstLine="709"/>
        <w:jc w:val="both"/>
        <w:rPr>
          <w:rFonts w:ascii="Times New Roman" w:hAnsi="Times New Roman" w:cs="Times New Roman"/>
          <w:bCs/>
          <w:sz w:val="24"/>
          <w:szCs w:val="24"/>
        </w:rPr>
      </w:pPr>
      <w:r w:rsidRPr="00DF0470">
        <w:rPr>
          <w:rFonts w:ascii="Times New Roman" w:hAnsi="Times New Roman" w:cs="Times New Roman"/>
          <w:bCs/>
          <w:sz w:val="24"/>
          <w:szCs w:val="24"/>
        </w:rPr>
        <w:t>ПК – профессиональные компетенции</w:t>
      </w:r>
      <w:r w:rsidR="00A72EA7" w:rsidRPr="00DF0470">
        <w:rPr>
          <w:rFonts w:ascii="Times New Roman" w:hAnsi="Times New Roman" w:cs="Times New Roman"/>
          <w:bCs/>
          <w:sz w:val="24"/>
          <w:szCs w:val="24"/>
        </w:rPr>
        <w:t>;</w:t>
      </w:r>
    </w:p>
    <w:p w:rsidR="00BB60EC" w:rsidRPr="00DF0470" w:rsidRDefault="00BB60EC" w:rsidP="00BB60EC">
      <w:pPr>
        <w:tabs>
          <w:tab w:val="left" w:pos="993"/>
        </w:tabs>
        <w:suppressAutoHyphens/>
        <w:spacing w:after="0"/>
        <w:ind w:firstLine="709"/>
        <w:jc w:val="both"/>
        <w:rPr>
          <w:rFonts w:ascii="Times New Roman" w:hAnsi="Times New Roman" w:cs="Times New Roman"/>
          <w:bCs/>
          <w:sz w:val="24"/>
          <w:szCs w:val="24"/>
        </w:rPr>
      </w:pPr>
      <w:r w:rsidRPr="00DF0470">
        <w:rPr>
          <w:rFonts w:ascii="Times New Roman" w:hAnsi="Times New Roman" w:cs="Times New Roman"/>
          <w:bCs/>
          <w:sz w:val="24"/>
          <w:szCs w:val="24"/>
        </w:rPr>
        <w:t>Цикл ОГСЭ</w:t>
      </w:r>
      <w:r w:rsidR="00514FEA">
        <w:rPr>
          <w:rFonts w:ascii="Times New Roman" w:hAnsi="Times New Roman" w:cs="Times New Roman"/>
          <w:bCs/>
          <w:sz w:val="24"/>
          <w:szCs w:val="24"/>
        </w:rPr>
        <w:t xml:space="preserve"> </w:t>
      </w:r>
      <w:r w:rsidRPr="00DF0470">
        <w:rPr>
          <w:rFonts w:ascii="Times New Roman" w:hAnsi="Times New Roman" w:cs="Times New Roman"/>
          <w:bCs/>
          <w:sz w:val="24"/>
          <w:szCs w:val="24"/>
        </w:rPr>
        <w:t>-</w:t>
      </w:r>
      <w:r w:rsidR="00162EEB" w:rsidRPr="00DF0470">
        <w:rPr>
          <w:rFonts w:ascii="Times New Roman" w:hAnsi="Times New Roman" w:cs="Times New Roman"/>
          <w:bCs/>
          <w:sz w:val="24"/>
          <w:szCs w:val="24"/>
        </w:rPr>
        <w:t xml:space="preserve"> о</w:t>
      </w:r>
      <w:r w:rsidRPr="00DF0470">
        <w:rPr>
          <w:rFonts w:ascii="Times New Roman" w:hAnsi="Times New Roman" w:cs="Times New Roman"/>
          <w:bCs/>
          <w:sz w:val="24"/>
          <w:szCs w:val="24"/>
        </w:rPr>
        <w:t>бщий гуманитарный и социально-экономический цикл</w:t>
      </w:r>
      <w:r w:rsidR="00A72EA7" w:rsidRPr="00DF0470">
        <w:rPr>
          <w:rFonts w:ascii="Times New Roman" w:hAnsi="Times New Roman" w:cs="Times New Roman"/>
          <w:bCs/>
          <w:sz w:val="24"/>
          <w:szCs w:val="24"/>
        </w:rPr>
        <w:t>;</w:t>
      </w:r>
    </w:p>
    <w:p w:rsidR="00BB60EC" w:rsidRPr="00DF0470" w:rsidRDefault="00BB60EC" w:rsidP="00BB60EC">
      <w:pPr>
        <w:tabs>
          <w:tab w:val="left" w:pos="993"/>
        </w:tabs>
        <w:suppressAutoHyphens/>
        <w:spacing w:after="0"/>
        <w:ind w:firstLine="709"/>
        <w:jc w:val="both"/>
        <w:rPr>
          <w:rFonts w:ascii="Times New Roman" w:hAnsi="Times New Roman" w:cs="Times New Roman"/>
          <w:bCs/>
          <w:sz w:val="24"/>
          <w:szCs w:val="24"/>
        </w:rPr>
      </w:pPr>
      <w:r w:rsidRPr="00DF0470">
        <w:rPr>
          <w:rFonts w:ascii="Times New Roman" w:hAnsi="Times New Roman" w:cs="Times New Roman"/>
          <w:bCs/>
          <w:sz w:val="24"/>
          <w:szCs w:val="24"/>
        </w:rPr>
        <w:t>Цикл ЕН- Математический и общий естественнонаучный цикл</w:t>
      </w:r>
      <w:r w:rsidR="00A72EA7" w:rsidRPr="00DF0470">
        <w:rPr>
          <w:rFonts w:ascii="Times New Roman" w:hAnsi="Times New Roman" w:cs="Times New Roman"/>
          <w:bCs/>
          <w:sz w:val="24"/>
          <w:szCs w:val="24"/>
        </w:rPr>
        <w:t>;</w:t>
      </w:r>
    </w:p>
    <w:p w:rsidR="00DF0470" w:rsidRDefault="00DF0470" w:rsidP="00DF0470">
      <w:pPr>
        <w:suppressAutoHyphens/>
        <w:spacing w:after="0"/>
        <w:ind w:firstLine="709"/>
        <w:rPr>
          <w:rFonts w:ascii="Times New Roman" w:hAnsi="Times New Roman" w:cs="Times New Roman"/>
          <w:sz w:val="24"/>
          <w:szCs w:val="24"/>
        </w:rPr>
      </w:pPr>
      <w:r>
        <w:rPr>
          <w:rFonts w:ascii="Times New Roman" w:hAnsi="Times New Roman" w:cs="Times New Roman"/>
          <w:sz w:val="24"/>
          <w:szCs w:val="24"/>
          <w:lang w:val="en-US"/>
        </w:rPr>
        <w:t>WSR</w:t>
      </w:r>
      <w:r>
        <w:rPr>
          <w:rFonts w:ascii="Times New Roman" w:hAnsi="Times New Roman" w:cs="Times New Roman"/>
          <w:sz w:val="24"/>
          <w:szCs w:val="24"/>
        </w:rPr>
        <w:t xml:space="preserve"> – Ворлдскиллс Россия</w:t>
      </w:r>
    </w:p>
    <w:p w:rsidR="00BB60EC" w:rsidRPr="00DF0470" w:rsidRDefault="00BB60EC" w:rsidP="00BB60EC">
      <w:pPr>
        <w:tabs>
          <w:tab w:val="left" w:pos="993"/>
        </w:tabs>
        <w:suppressAutoHyphens/>
        <w:spacing w:after="0"/>
        <w:ind w:firstLine="709"/>
        <w:jc w:val="both"/>
        <w:rPr>
          <w:rFonts w:ascii="Times New Roman" w:hAnsi="Times New Roman" w:cs="Times New Roman"/>
          <w:bCs/>
          <w:sz w:val="24"/>
          <w:szCs w:val="24"/>
        </w:rPr>
      </w:pPr>
    </w:p>
    <w:p w:rsidR="00DF0470" w:rsidRDefault="00BB60EC" w:rsidP="00DF0470">
      <w:pPr>
        <w:spacing w:after="0"/>
        <w:jc w:val="center"/>
        <w:rPr>
          <w:rFonts w:ascii="Times New Roman" w:hAnsi="Times New Roman"/>
          <w:b/>
          <w:sz w:val="24"/>
          <w:szCs w:val="24"/>
        </w:rPr>
      </w:pPr>
      <w:r w:rsidRPr="00DF0470">
        <w:rPr>
          <w:rFonts w:ascii="Times New Roman" w:hAnsi="Times New Roman" w:cs="Times New Roman"/>
          <w:b/>
          <w:sz w:val="24"/>
          <w:szCs w:val="24"/>
        </w:rPr>
        <w:t xml:space="preserve">2. </w:t>
      </w:r>
      <w:r w:rsidR="00DF0470">
        <w:rPr>
          <w:rFonts w:ascii="Times New Roman" w:hAnsi="Times New Roman"/>
          <w:b/>
          <w:sz w:val="24"/>
          <w:szCs w:val="24"/>
        </w:rPr>
        <w:t>ОБЩАЯ ХАРАКТЕРИСТИКА ОСНОВНОЙ ОБРАЗОВАТЕЛЬНОЙ ПРОГРАММЫ СРЕДНЕГО ПРОФЕССИОНАЛЬНОГО ОБРАЗОВАНИЯ</w:t>
      </w:r>
    </w:p>
    <w:p w:rsidR="00BB60EC" w:rsidRPr="00DF0470" w:rsidRDefault="00BB60EC" w:rsidP="00BB60EC">
      <w:pPr>
        <w:tabs>
          <w:tab w:val="left" w:pos="993"/>
        </w:tabs>
        <w:suppressAutoHyphens/>
        <w:spacing w:after="0"/>
        <w:ind w:firstLine="709"/>
        <w:jc w:val="both"/>
        <w:rPr>
          <w:rFonts w:ascii="Times New Roman" w:hAnsi="Times New Roman" w:cs="Times New Roman"/>
          <w:bCs/>
          <w:sz w:val="24"/>
          <w:szCs w:val="24"/>
        </w:rPr>
      </w:pPr>
    </w:p>
    <w:p w:rsidR="00BB60EC" w:rsidRPr="00DF0470" w:rsidRDefault="00BB60EC" w:rsidP="008E6A97">
      <w:pPr>
        <w:spacing w:after="0"/>
        <w:ind w:firstLine="708"/>
        <w:rPr>
          <w:rFonts w:ascii="Times New Roman" w:hAnsi="Times New Roman" w:cs="Times New Roman"/>
          <w:i/>
          <w:sz w:val="24"/>
          <w:szCs w:val="24"/>
        </w:rPr>
      </w:pPr>
      <w:r w:rsidRPr="00DF0470">
        <w:rPr>
          <w:rFonts w:ascii="Times New Roman" w:hAnsi="Times New Roman" w:cs="Times New Roman"/>
          <w:sz w:val="24"/>
          <w:szCs w:val="24"/>
        </w:rPr>
        <w:t>Квалификация, присваиваемая выпускникам образовательной программы: специалист</w:t>
      </w:r>
      <w:r w:rsidR="00377397">
        <w:rPr>
          <w:rFonts w:ascii="Times New Roman" w:hAnsi="Times New Roman" w:cs="Times New Roman"/>
          <w:sz w:val="24"/>
          <w:szCs w:val="24"/>
        </w:rPr>
        <w:t>,</w:t>
      </w:r>
      <w:r w:rsidR="00A36ABE">
        <w:rPr>
          <w:rFonts w:ascii="Times New Roman" w:hAnsi="Times New Roman" w:cs="Times New Roman"/>
          <w:sz w:val="24"/>
          <w:szCs w:val="24"/>
        </w:rPr>
        <w:t xml:space="preserve"> </w:t>
      </w:r>
      <w:r w:rsidR="008E6A97">
        <w:rPr>
          <w:rFonts w:ascii="Times New Roman" w:eastAsia="Times New Roman" w:hAnsi="Times New Roman" w:cs="Times New Roman"/>
          <w:sz w:val="24"/>
          <w:szCs w:val="24"/>
        </w:rPr>
        <w:t>с</w:t>
      </w:r>
      <w:r w:rsidR="008E6A97" w:rsidRPr="008E6A97">
        <w:rPr>
          <w:rFonts w:ascii="Times New Roman" w:eastAsia="Times New Roman" w:hAnsi="Times New Roman" w:cs="Times New Roman"/>
          <w:sz w:val="24"/>
          <w:szCs w:val="24"/>
        </w:rPr>
        <w:t>лесарь по ремонту автомобилей</w:t>
      </w:r>
      <w:r w:rsidR="008E6A97" w:rsidRPr="00DF0470">
        <w:rPr>
          <w:rFonts w:ascii="Times New Roman" w:hAnsi="Times New Roman" w:cs="Times New Roman"/>
          <w:sz w:val="24"/>
          <w:szCs w:val="24"/>
        </w:rPr>
        <w:t xml:space="preserve"> </w:t>
      </w:r>
      <w:r w:rsidRPr="00DF0470">
        <w:rPr>
          <w:rFonts w:ascii="Times New Roman" w:hAnsi="Times New Roman" w:cs="Times New Roman"/>
          <w:sz w:val="24"/>
          <w:szCs w:val="24"/>
        </w:rPr>
        <w:t xml:space="preserve">Формы обучения: </w:t>
      </w:r>
      <w:r w:rsidR="008E6A97">
        <w:rPr>
          <w:rFonts w:ascii="Times New Roman" w:hAnsi="Times New Roman" w:cs="Times New Roman"/>
          <w:sz w:val="24"/>
          <w:szCs w:val="24"/>
        </w:rPr>
        <w:t>за</w:t>
      </w:r>
      <w:r w:rsidRPr="00DF0470">
        <w:rPr>
          <w:rFonts w:ascii="Times New Roman" w:hAnsi="Times New Roman" w:cs="Times New Roman"/>
          <w:sz w:val="24"/>
          <w:szCs w:val="24"/>
        </w:rPr>
        <w:t>очная</w:t>
      </w:r>
      <w:r w:rsidRPr="00DF0470">
        <w:rPr>
          <w:rFonts w:ascii="Times New Roman" w:hAnsi="Times New Roman" w:cs="Times New Roman"/>
          <w:i/>
          <w:sz w:val="24"/>
          <w:szCs w:val="24"/>
        </w:rPr>
        <w:t>.</w:t>
      </w:r>
    </w:p>
    <w:p w:rsidR="00BB60EC" w:rsidRPr="00DF0470" w:rsidRDefault="00BB60EC" w:rsidP="00BB60EC">
      <w:pPr>
        <w:suppressAutoHyphens/>
        <w:spacing w:after="0"/>
        <w:ind w:firstLine="709"/>
        <w:jc w:val="both"/>
        <w:rPr>
          <w:rFonts w:ascii="Times New Roman" w:hAnsi="Times New Roman" w:cs="Times New Roman"/>
          <w:bCs/>
          <w:sz w:val="24"/>
          <w:szCs w:val="24"/>
        </w:rPr>
      </w:pPr>
      <w:r w:rsidRPr="00DF0470">
        <w:rPr>
          <w:rFonts w:ascii="Times New Roman" w:hAnsi="Times New Roman" w:cs="Times New Roman"/>
          <w:iCs/>
          <w:sz w:val="24"/>
          <w:szCs w:val="24"/>
        </w:rPr>
        <w:t xml:space="preserve">Объем и сроки получения среднего профессионального образования по профессии </w:t>
      </w:r>
      <w:r w:rsidRPr="00DF0470">
        <w:rPr>
          <w:rStyle w:val="s10"/>
          <w:rFonts w:ascii="Times New Roman" w:hAnsi="Times New Roman" w:cs="Times New Roman"/>
          <w:sz w:val="24"/>
          <w:szCs w:val="24"/>
        </w:rPr>
        <w:t xml:space="preserve">23.02.07 Техническое обслуживание и ремонт двигателей, систем и агрегатов автомобилей </w:t>
      </w:r>
      <w:r w:rsidRPr="00DF0470">
        <w:rPr>
          <w:rFonts w:ascii="Times New Roman" w:hAnsi="Times New Roman" w:cs="Times New Roman"/>
          <w:iCs/>
          <w:sz w:val="24"/>
          <w:szCs w:val="24"/>
        </w:rPr>
        <w:t xml:space="preserve">на базе основного общего образования с одновременным получением среднего общего образования: объем образовательной программы 5940 академических часов, </w:t>
      </w:r>
      <w:r w:rsidR="008E6A97">
        <w:rPr>
          <w:rFonts w:ascii="Times New Roman" w:hAnsi="Times New Roman" w:cs="Times New Roman"/>
          <w:sz w:val="24"/>
          <w:szCs w:val="24"/>
        </w:rPr>
        <w:t>срок получения образования 4</w:t>
      </w:r>
      <w:r w:rsidRPr="00DF0470">
        <w:rPr>
          <w:rFonts w:ascii="Times New Roman" w:hAnsi="Times New Roman" w:cs="Times New Roman"/>
          <w:sz w:val="24"/>
          <w:szCs w:val="24"/>
        </w:rPr>
        <w:t xml:space="preserve"> года </w:t>
      </w:r>
      <w:r w:rsidR="008E6A97">
        <w:rPr>
          <w:rFonts w:ascii="Times New Roman" w:hAnsi="Times New Roman" w:cs="Times New Roman"/>
          <w:sz w:val="24"/>
          <w:szCs w:val="24"/>
        </w:rPr>
        <w:t>3 месяца</w:t>
      </w:r>
      <w:r w:rsidR="00A72EA7" w:rsidRPr="00DF0470">
        <w:rPr>
          <w:rFonts w:ascii="Times New Roman" w:hAnsi="Times New Roman" w:cs="Times New Roman"/>
          <w:sz w:val="24"/>
          <w:szCs w:val="24"/>
        </w:rPr>
        <w:t>.</w:t>
      </w:r>
    </w:p>
    <w:p w:rsidR="003C276A" w:rsidRPr="003C276A" w:rsidRDefault="003C276A" w:rsidP="003C276A">
      <w:pPr>
        <w:spacing w:after="0"/>
        <w:ind w:firstLine="709"/>
        <w:jc w:val="both"/>
        <w:rPr>
          <w:rFonts w:ascii="Times New Roman" w:hAnsi="Times New Roman" w:cs="Times New Roman"/>
          <w:bCs/>
          <w:sz w:val="24"/>
          <w:szCs w:val="24"/>
        </w:rPr>
      </w:pPr>
      <w:r w:rsidRPr="003C276A">
        <w:rPr>
          <w:rFonts w:ascii="Times New Roman" w:hAnsi="Times New Roman" w:cs="Times New Roman"/>
          <w:bCs/>
          <w:sz w:val="24"/>
          <w:szCs w:val="24"/>
        </w:rPr>
        <w:t xml:space="preserve">Год начала реализации </w:t>
      </w:r>
      <w:r w:rsidR="00C828B4">
        <w:rPr>
          <w:rFonts w:ascii="Times New Roman" w:hAnsi="Times New Roman" w:cs="Times New Roman"/>
          <w:bCs/>
          <w:sz w:val="24"/>
          <w:szCs w:val="24"/>
        </w:rPr>
        <w:t>О</w:t>
      </w:r>
      <w:r>
        <w:rPr>
          <w:rFonts w:ascii="Times New Roman" w:hAnsi="Times New Roman" w:cs="Times New Roman"/>
          <w:bCs/>
          <w:sz w:val="24"/>
          <w:szCs w:val="24"/>
        </w:rPr>
        <w:t xml:space="preserve">ОП </w:t>
      </w:r>
      <w:r w:rsidRPr="003C276A">
        <w:rPr>
          <w:rFonts w:ascii="Times New Roman" w:hAnsi="Times New Roman" w:cs="Times New Roman"/>
          <w:bCs/>
          <w:sz w:val="24"/>
          <w:szCs w:val="24"/>
        </w:rPr>
        <w:t>ППССЗ</w:t>
      </w:r>
      <w:r>
        <w:rPr>
          <w:rFonts w:ascii="Times New Roman" w:hAnsi="Times New Roman" w:cs="Times New Roman"/>
          <w:bCs/>
          <w:sz w:val="24"/>
          <w:szCs w:val="24"/>
        </w:rPr>
        <w:t xml:space="preserve"> – 202</w:t>
      </w:r>
      <w:r w:rsidR="0056299F">
        <w:rPr>
          <w:rFonts w:ascii="Times New Roman" w:hAnsi="Times New Roman" w:cs="Times New Roman"/>
          <w:bCs/>
          <w:sz w:val="24"/>
          <w:szCs w:val="24"/>
        </w:rPr>
        <w:t>1</w:t>
      </w:r>
      <w:r w:rsidRPr="003C276A">
        <w:rPr>
          <w:rFonts w:ascii="Times New Roman" w:hAnsi="Times New Roman" w:cs="Times New Roman"/>
          <w:bCs/>
          <w:sz w:val="24"/>
          <w:szCs w:val="24"/>
        </w:rPr>
        <w:t xml:space="preserve"> г.</w:t>
      </w:r>
    </w:p>
    <w:p w:rsidR="0056299F" w:rsidRPr="003C276A" w:rsidRDefault="0056299F" w:rsidP="0056299F">
      <w:pPr>
        <w:spacing w:after="0"/>
        <w:ind w:firstLine="709"/>
        <w:jc w:val="both"/>
        <w:rPr>
          <w:rFonts w:ascii="Times New Roman" w:hAnsi="Times New Roman" w:cs="Times New Roman"/>
          <w:bCs/>
          <w:sz w:val="24"/>
          <w:szCs w:val="24"/>
        </w:rPr>
      </w:pPr>
      <w:r w:rsidRPr="003C276A">
        <w:rPr>
          <w:rFonts w:ascii="Times New Roman" w:hAnsi="Times New Roman" w:cs="Times New Roman"/>
          <w:bCs/>
          <w:sz w:val="24"/>
          <w:szCs w:val="24"/>
        </w:rPr>
        <w:t xml:space="preserve">Год </w:t>
      </w:r>
      <w:r>
        <w:rPr>
          <w:rFonts w:ascii="Times New Roman" w:hAnsi="Times New Roman" w:cs="Times New Roman"/>
          <w:bCs/>
          <w:sz w:val="24"/>
          <w:szCs w:val="24"/>
        </w:rPr>
        <w:t>окончания</w:t>
      </w:r>
      <w:r w:rsidRPr="003C276A">
        <w:rPr>
          <w:rFonts w:ascii="Times New Roman" w:hAnsi="Times New Roman" w:cs="Times New Roman"/>
          <w:bCs/>
          <w:sz w:val="24"/>
          <w:szCs w:val="24"/>
        </w:rPr>
        <w:t xml:space="preserve"> реализации </w:t>
      </w:r>
      <w:r w:rsidR="00C828B4">
        <w:rPr>
          <w:rFonts w:ascii="Times New Roman" w:hAnsi="Times New Roman" w:cs="Times New Roman"/>
          <w:bCs/>
          <w:sz w:val="24"/>
          <w:szCs w:val="24"/>
        </w:rPr>
        <w:t>О</w:t>
      </w:r>
      <w:r>
        <w:rPr>
          <w:rFonts w:ascii="Times New Roman" w:hAnsi="Times New Roman" w:cs="Times New Roman"/>
          <w:bCs/>
          <w:sz w:val="24"/>
          <w:szCs w:val="24"/>
        </w:rPr>
        <w:t xml:space="preserve">ОП </w:t>
      </w:r>
      <w:r w:rsidRPr="003C276A">
        <w:rPr>
          <w:rFonts w:ascii="Times New Roman" w:hAnsi="Times New Roman" w:cs="Times New Roman"/>
          <w:bCs/>
          <w:sz w:val="24"/>
          <w:szCs w:val="24"/>
        </w:rPr>
        <w:t>ППССЗ</w:t>
      </w:r>
      <w:r>
        <w:rPr>
          <w:rFonts w:ascii="Times New Roman" w:hAnsi="Times New Roman" w:cs="Times New Roman"/>
          <w:bCs/>
          <w:sz w:val="24"/>
          <w:szCs w:val="24"/>
        </w:rPr>
        <w:t xml:space="preserve"> – 2025</w:t>
      </w:r>
      <w:r w:rsidRPr="003C276A">
        <w:rPr>
          <w:rFonts w:ascii="Times New Roman" w:hAnsi="Times New Roman" w:cs="Times New Roman"/>
          <w:bCs/>
          <w:sz w:val="24"/>
          <w:szCs w:val="24"/>
        </w:rPr>
        <w:t xml:space="preserve"> г.</w:t>
      </w:r>
    </w:p>
    <w:p w:rsidR="00BB60EC" w:rsidRPr="00DF0470" w:rsidRDefault="00BB60EC" w:rsidP="00BB60EC">
      <w:pPr>
        <w:spacing w:after="0"/>
        <w:ind w:firstLine="708"/>
        <w:jc w:val="both"/>
        <w:rPr>
          <w:rFonts w:ascii="Times New Roman" w:hAnsi="Times New Roman" w:cs="Times New Roman"/>
          <w:b/>
          <w:sz w:val="24"/>
          <w:szCs w:val="24"/>
        </w:rPr>
      </w:pPr>
    </w:p>
    <w:p w:rsidR="00DF0470" w:rsidRDefault="00BB60EC" w:rsidP="003631FD">
      <w:pPr>
        <w:spacing w:after="0"/>
        <w:jc w:val="center"/>
        <w:rPr>
          <w:rFonts w:ascii="Times New Roman" w:hAnsi="Times New Roman"/>
          <w:b/>
          <w:sz w:val="24"/>
          <w:szCs w:val="24"/>
        </w:rPr>
      </w:pPr>
      <w:r w:rsidRPr="00DF0470">
        <w:rPr>
          <w:rFonts w:ascii="Times New Roman" w:hAnsi="Times New Roman" w:cs="Times New Roman"/>
          <w:b/>
          <w:sz w:val="24"/>
          <w:szCs w:val="24"/>
        </w:rPr>
        <w:t xml:space="preserve">3. </w:t>
      </w:r>
      <w:r w:rsidR="00DF0470">
        <w:rPr>
          <w:rFonts w:ascii="Times New Roman" w:hAnsi="Times New Roman"/>
          <w:b/>
          <w:sz w:val="24"/>
          <w:szCs w:val="24"/>
        </w:rPr>
        <w:t>ХАРАКТЕРИСТИКА ПРОФЕССИОНАЛЬНОЙ ДЕЯТЕЛЬНОСТИ ВЫПУСКНИКА</w:t>
      </w:r>
    </w:p>
    <w:p w:rsidR="003631FD" w:rsidRDefault="003631FD" w:rsidP="00DF0470">
      <w:pPr>
        <w:spacing w:after="0"/>
        <w:ind w:firstLine="709"/>
        <w:jc w:val="both"/>
        <w:rPr>
          <w:rFonts w:ascii="Times New Roman" w:hAnsi="Times New Roman"/>
          <w:b/>
          <w:sz w:val="24"/>
          <w:szCs w:val="24"/>
        </w:rPr>
      </w:pPr>
    </w:p>
    <w:p w:rsidR="00DF0470" w:rsidRDefault="00DF0470" w:rsidP="00DF0470">
      <w:pPr>
        <w:spacing w:after="0"/>
        <w:ind w:firstLine="709"/>
        <w:jc w:val="both"/>
        <w:rPr>
          <w:rFonts w:ascii="Times New Roman" w:hAnsi="Times New Roman"/>
          <w:b/>
          <w:sz w:val="24"/>
          <w:szCs w:val="24"/>
        </w:rPr>
      </w:pPr>
      <w:r>
        <w:rPr>
          <w:rFonts w:ascii="Times New Roman" w:hAnsi="Times New Roman"/>
          <w:b/>
          <w:sz w:val="24"/>
          <w:szCs w:val="24"/>
        </w:rPr>
        <w:t xml:space="preserve">3.1. Область профессиональной деятельности </w:t>
      </w:r>
      <w:r>
        <w:rPr>
          <w:rFonts w:ascii="Times New Roman" w:hAnsi="Times New Roman" w:cs="Times New Roman"/>
          <w:b/>
          <w:sz w:val="24"/>
          <w:szCs w:val="24"/>
        </w:rPr>
        <w:t>выпускник</w:t>
      </w:r>
      <w:r w:rsidR="00377397">
        <w:rPr>
          <w:rFonts w:ascii="Times New Roman" w:hAnsi="Times New Roman" w:cs="Times New Roman"/>
          <w:b/>
          <w:sz w:val="24"/>
          <w:szCs w:val="24"/>
        </w:rPr>
        <w:t>а</w:t>
      </w:r>
    </w:p>
    <w:p w:rsidR="00BB60EC" w:rsidRPr="00DF0470" w:rsidRDefault="00BB60EC" w:rsidP="00BB60EC">
      <w:pPr>
        <w:suppressAutoHyphens/>
        <w:spacing w:after="0"/>
        <w:ind w:firstLine="709"/>
        <w:jc w:val="both"/>
        <w:rPr>
          <w:rFonts w:ascii="Times New Roman" w:hAnsi="Times New Roman" w:cs="Times New Roman"/>
          <w:bCs/>
          <w:sz w:val="24"/>
          <w:szCs w:val="24"/>
        </w:rPr>
      </w:pPr>
      <w:r w:rsidRPr="00DF0470">
        <w:rPr>
          <w:rFonts w:ascii="Times New Roman" w:hAnsi="Times New Roman" w:cs="Times New Roman"/>
          <w:sz w:val="24"/>
          <w:szCs w:val="24"/>
        </w:rPr>
        <w:t>Область профессиональной деятельности выпускников</w:t>
      </w:r>
      <w:r w:rsidRPr="00DF0470">
        <w:rPr>
          <w:rStyle w:val="ac"/>
          <w:rFonts w:ascii="Times New Roman" w:hAnsi="Times New Roman" w:cs="Times New Roman"/>
          <w:bCs/>
          <w:sz w:val="24"/>
          <w:szCs w:val="24"/>
        </w:rPr>
        <w:footnoteReference w:id="1"/>
      </w:r>
      <w:r w:rsidRPr="00DF0470">
        <w:rPr>
          <w:rFonts w:ascii="Times New Roman" w:hAnsi="Times New Roman" w:cs="Times New Roman"/>
          <w:sz w:val="24"/>
          <w:szCs w:val="24"/>
        </w:rPr>
        <w:t xml:space="preserve">: </w:t>
      </w:r>
      <w:r w:rsidRPr="00DF0470">
        <w:rPr>
          <w:rFonts w:ascii="Times New Roman" w:hAnsi="Times New Roman" w:cs="Times New Roman"/>
          <w:color w:val="000000"/>
          <w:sz w:val="24"/>
          <w:szCs w:val="24"/>
          <w:shd w:val="clear" w:color="auto" w:fill="FFFFFF"/>
        </w:rPr>
        <w:t>17 Транспорт,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w:t>
      </w:r>
      <w:r w:rsidRPr="00DF0470">
        <w:rPr>
          <w:rFonts w:ascii="Times New Roman" w:hAnsi="Times New Roman" w:cs="Times New Roman"/>
          <w:bCs/>
          <w:sz w:val="24"/>
          <w:szCs w:val="24"/>
        </w:rPr>
        <w:t>.</w:t>
      </w:r>
    </w:p>
    <w:p w:rsidR="00DF0470" w:rsidRDefault="00BB60EC" w:rsidP="00BB60EC">
      <w:pPr>
        <w:suppressAutoHyphens/>
        <w:spacing w:after="0"/>
        <w:ind w:firstLine="709"/>
        <w:jc w:val="both"/>
        <w:rPr>
          <w:rFonts w:ascii="Times New Roman" w:hAnsi="Times New Roman" w:cs="Times New Roman"/>
          <w:sz w:val="24"/>
          <w:szCs w:val="24"/>
        </w:rPr>
      </w:pPr>
      <w:r w:rsidRPr="00DF0470">
        <w:rPr>
          <w:rFonts w:ascii="Times New Roman" w:hAnsi="Times New Roman" w:cs="Times New Roman"/>
          <w:b/>
          <w:sz w:val="24"/>
          <w:szCs w:val="24"/>
        </w:rPr>
        <w:t>3.2.</w:t>
      </w:r>
      <w:bookmarkStart w:id="0" w:name="_Toc460855523"/>
      <w:bookmarkStart w:id="1" w:name="_Toc460939930"/>
      <w:r w:rsidR="00DF0470">
        <w:rPr>
          <w:rFonts w:ascii="Times New Roman" w:hAnsi="Times New Roman"/>
          <w:b/>
          <w:sz w:val="24"/>
          <w:szCs w:val="24"/>
        </w:rPr>
        <w:t>Соответствие профессиональных модулей присваиваемым квалификациям</w:t>
      </w:r>
    </w:p>
    <w:p w:rsidR="00BB60EC" w:rsidRPr="00DF0470" w:rsidRDefault="00BB60EC" w:rsidP="00BB60EC">
      <w:pPr>
        <w:suppressAutoHyphens/>
        <w:spacing w:after="0"/>
        <w:ind w:firstLine="709"/>
        <w:jc w:val="both"/>
        <w:rPr>
          <w:rFonts w:ascii="Times New Roman" w:hAnsi="Times New Roman" w:cs="Times New Roman"/>
          <w:sz w:val="24"/>
          <w:szCs w:val="24"/>
        </w:rPr>
      </w:pPr>
      <w:r w:rsidRPr="00DF0470">
        <w:rPr>
          <w:rFonts w:ascii="Times New Roman" w:hAnsi="Times New Roman" w:cs="Times New Roman"/>
          <w:sz w:val="24"/>
          <w:szCs w:val="24"/>
        </w:rPr>
        <w:t>Соответствие профессиональных модулей присваиваемым квалификациям</w:t>
      </w:r>
      <w:bookmarkEnd w:id="0"/>
      <w:bookmarkEnd w:id="1"/>
      <w:r w:rsidRPr="00DF0470">
        <w:rPr>
          <w:rFonts w:ascii="Times New Roman" w:hAnsi="Times New Roman" w:cs="Times New Roman"/>
          <w:sz w:val="24"/>
          <w:szCs w:val="24"/>
        </w:rPr>
        <w:t xml:space="preserve"> (сочетаниям квалификаций п.1.11/1.12 ФГОС)</w:t>
      </w:r>
    </w:p>
    <w:p w:rsidR="009B1B7F" w:rsidRPr="00DF0470" w:rsidRDefault="009B1B7F" w:rsidP="009B1B7F">
      <w:pPr>
        <w:suppressAutoHyphens/>
        <w:spacing w:after="0"/>
        <w:ind w:firstLine="709"/>
        <w:jc w:val="right"/>
        <w:rPr>
          <w:rFonts w:ascii="Times New Roman" w:hAnsi="Times New Roman" w:cs="Times New Roman"/>
          <w:sz w:val="24"/>
          <w:szCs w:val="24"/>
        </w:rPr>
      </w:pPr>
      <w:r w:rsidRPr="00DF0470">
        <w:rPr>
          <w:rFonts w:ascii="Times New Roman" w:hAnsi="Times New Roman" w:cs="Times New Roman"/>
          <w:sz w:val="24"/>
          <w:szCs w:val="24"/>
        </w:rPr>
        <w:t>Таблица 1</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3544"/>
        <w:gridCol w:w="2268"/>
      </w:tblGrid>
      <w:tr w:rsidR="00BB60EC" w:rsidRPr="00DF0470" w:rsidTr="008147CA">
        <w:trPr>
          <w:trHeight w:val="637"/>
        </w:trPr>
        <w:tc>
          <w:tcPr>
            <w:tcW w:w="4361" w:type="dxa"/>
            <w:vMerge w:val="restart"/>
          </w:tcPr>
          <w:p w:rsidR="00BB60EC" w:rsidRPr="00514FEA" w:rsidRDefault="00BB60EC" w:rsidP="00514FEA">
            <w:pPr>
              <w:suppressAutoHyphens/>
              <w:spacing w:after="0" w:line="240" w:lineRule="auto"/>
              <w:jc w:val="center"/>
              <w:rPr>
                <w:rFonts w:ascii="Times New Roman" w:hAnsi="Times New Roman" w:cs="Times New Roman"/>
                <w:b/>
                <w:sz w:val="24"/>
                <w:szCs w:val="24"/>
              </w:rPr>
            </w:pPr>
            <w:r w:rsidRPr="00514FEA">
              <w:rPr>
                <w:rFonts w:ascii="Times New Roman" w:hAnsi="Times New Roman" w:cs="Times New Roman"/>
                <w:b/>
                <w:sz w:val="24"/>
                <w:szCs w:val="24"/>
              </w:rPr>
              <w:t>Наименование основных видов деятельности</w:t>
            </w:r>
          </w:p>
        </w:tc>
        <w:tc>
          <w:tcPr>
            <w:tcW w:w="3544" w:type="dxa"/>
            <w:vMerge w:val="restart"/>
          </w:tcPr>
          <w:p w:rsidR="00BB60EC" w:rsidRPr="00514FEA" w:rsidRDefault="00BB60EC" w:rsidP="00514FEA">
            <w:pPr>
              <w:suppressAutoHyphens/>
              <w:spacing w:after="0" w:line="240" w:lineRule="auto"/>
              <w:jc w:val="center"/>
              <w:rPr>
                <w:rFonts w:ascii="Times New Roman" w:hAnsi="Times New Roman" w:cs="Times New Roman"/>
                <w:b/>
                <w:sz w:val="24"/>
                <w:szCs w:val="24"/>
              </w:rPr>
            </w:pPr>
            <w:r w:rsidRPr="00514FEA">
              <w:rPr>
                <w:rFonts w:ascii="Times New Roman" w:hAnsi="Times New Roman" w:cs="Times New Roman"/>
                <w:b/>
                <w:sz w:val="24"/>
                <w:szCs w:val="24"/>
              </w:rPr>
              <w:t>Наименование профессиональных модулей</w:t>
            </w:r>
          </w:p>
        </w:tc>
        <w:tc>
          <w:tcPr>
            <w:tcW w:w="2268" w:type="dxa"/>
          </w:tcPr>
          <w:p w:rsidR="00BB60EC" w:rsidRPr="00514FEA" w:rsidRDefault="00BB60EC" w:rsidP="00514FEA">
            <w:pPr>
              <w:suppressAutoHyphens/>
              <w:spacing w:after="0" w:line="240" w:lineRule="auto"/>
              <w:jc w:val="center"/>
              <w:rPr>
                <w:rFonts w:ascii="Times New Roman" w:hAnsi="Times New Roman" w:cs="Times New Roman"/>
                <w:b/>
                <w:sz w:val="24"/>
                <w:szCs w:val="24"/>
              </w:rPr>
            </w:pPr>
            <w:r w:rsidRPr="00514FEA">
              <w:rPr>
                <w:rFonts w:ascii="Times New Roman" w:hAnsi="Times New Roman" w:cs="Times New Roman"/>
                <w:b/>
                <w:sz w:val="24"/>
                <w:szCs w:val="24"/>
              </w:rPr>
              <w:t xml:space="preserve">Квалификации/ сочетания квалификаций </w:t>
            </w:r>
          </w:p>
        </w:tc>
      </w:tr>
      <w:tr w:rsidR="00BB60EC" w:rsidRPr="00DF0470" w:rsidTr="008147CA">
        <w:tc>
          <w:tcPr>
            <w:tcW w:w="4361" w:type="dxa"/>
            <w:vMerge/>
          </w:tcPr>
          <w:p w:rsidR="00BB60EC" w:rsidRPr="00DF0470" w:rsidRDefault="00BB60EC" w:rsidP="00514FEA">
            <w:pPr>
              <w:suppressAutoHyphens/>
              <w:spacing w:after="0" w:line="240" w:lineRule="auto"/>
              <w:rPr>
                <w:rFonts w:ascii="Times New Roman" w:hAnsi="Times New Roman" w:cs="Times New Roman"/>
                <w:sz w:val="24"/>
                <w:szCs w:val="24"/>
              </w:rPr>
            </w:pPr>
          </w:p>
        </w:tc>
        <w:tc>
          <w:tcPr>
            <w:tcW w:w="3544" w:type="dxa"/>
            <w:vMerge/>
          </w:tcPr>
          <w:p w:rsidR="00BB60EC" w:rsidRPr="00DF0470" w:rsidRDefault="00BB60EC" w:rsidP="00514FEA">
            <w:pPr>
              <w:suppressAutoHyphens/>
              <w:spacing w:after="0" w:line="240" w:lineRule="auto"/>
              <w:rPr>
                <w:rFonts w:ascii="Times New Roman" w:hAnsi="Times New Roman" w:cs="Times New Roman"/>
                <w:i/>
                <w:sz w:val="24"/>
                <w:szCs w:val="24"/>
              </w:rPr>
            </w:pPr>
          </w:p>
        </w:tc>
        <w:tc>
          <w:tcPr>
            <w:tcW w:w="2268" w:type="dxa"/>
          </w:tcPr>
          <w:p w:rsidR="00BB60EC" w:rsidRPr="00DF0470" w:rsidRDefault="00BB60EC" w:rsidP="00514FEA">
            <w:pPr>
              <w:suppressAutoHyphens/>
              <w:spacing w:after="0" w:line="240" w:lineRule="auto"/>
              <w:jc w:val="center"/>
              <w:rPr>
                <w:rFonts w:ascii="Times New Roman" w:hAnsi="Times New Roman" w:cs="Times New Roman"/>
                <w:i/>
                <w:sz w:val="24"/>
                <w:szCs w:val="24"/>
              </w:rPr>
            </w:pPr>
            <w:r w:rsidRPr="00DF0470">
              <w:rPr>
                <w:rFonts w:ascii="Times New Roman" w:hAnsi="Times New Roman" w:cs="Times New Roman"/>
                <w:color w:val="333333"/>
                <w:sz w:val="24"/>
                <w:szCs w:val="24"/>
                <w:shd w:val="clear" w:color="auto" w:fill="FFFFFF"/>
              </w:rPr>
              <w:t>специалист</w:t>
            </w:r>
          </w:p>
        </w:tc>
      </w:tr>
      <w:tr w:rsidR="00BB60EC" w:rsidRPr="00DF0470" w:rsidTr="008147CA">
        <w:trPr>
          <w:trHeight w:val="558"/>
        </w:trPr>
        <w:tc>
          <w:tcPr>
            <w:tcW w:w="4361" w:type="dxa"/>
          </w:tcPr>
          <w:p w:rsidR="00BB60EC" w:rsidRPr="00DF0470" w:rsidRDefault="00BB60EC" w:rsidP="00514FEA">
            <w:pPr>
              <w:suppressAutoHyphens/>
              <w:spacing w:after="0" w:line="240" w:lineRule="auto"/>
              <w:rPr>
                <w:rFonts w:ascii="Times New Roman" w:hAnsi="Times New Roman" w:cs="Times New Roman"/>
                <w:i/>
                <w:sz w:val="24"/>
                <w:szCs w:val="24"/>
              </w:rPr>
            </w:pPr>
            <w:r w:rsidRPr="00DF0470">
              <w:rPr>
                <w:rFonts w:ascii="Times New Roman" w:hAnsi="Times New Roman" w:cs="Times New Roman"/>
                <w:sz w:val="24"/>
                <w:szCs w:val="24"/>
              </w:rPr>
              <w:t>Техническое обслуживание и ремонт автомобильных двигателей</w:t>
            </w:r>
          </w:p>
        </w:tc>
        <w:tc>
          <w:tcPr>
            <w:tcW w:w="3544" w:type="dxa"/>
            <w:vMerge w:val="restart"/>
          </w:tcPr>
          <w:p w:rsidR="00BB60EC" w:rsidRPr="00DF0470" w:rsidRDefault="00DF0470" w:rsidP="00514FE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ПМ.01 </w:t>
            </w:r>
            <w:r w:rsidR="00BB60EC" w:rsidRPr="00DF0470">
              <w:rPr>
                <w:rFonts w:ascii="Times New Roman" w:hAnsi="Times New Roman" w:cs="Times New Roman"/>
                <w:sz w:val="24"/>
                <w:szCs w:val="24"/>
              </w:rPr>
              <w:t>Техническое обслуживание и ремонт автотранспортных средств</w:t>
            </w:r>
          </w:p>
        </w:tc>
        <w:tc>
          <w:tcPr>
            <w:tcW w:w="2268" w:type="dxa"/>
          </w:tcPr>
          <w:p w:rsidR="00BB60EC" w:rsidRPr="00DF0470" w:rsidRDefault="00BB60EC" w:rsidP="00514FEA">
            <w:pPr>
              <w:suppressAutoHyphens/>
              <w:spacing w:after="0" w:line="240" w:lineRule="auto"/>
              <w:jc w:val="center"/>
              <w:rPr>
                <w:rFonts w:ascii="Times New Roman" w:hAnsi="Times New Roman" w:cs="Times New Roman"/>
                <w:sz w:val="24"/>
                <w:szCs w:val="24"/>
              </w:rPr>
            </w:pPr>
            <w:r w:rsidRPr="00DF0470">
              <w:rPr>
                <w:rFonts w:ascii="Times New Roman" w:hAnsi="Times New Roman" w:cs="Times New Roman"/>
                <w:sz w:val="24"/>
                <w:szCs w:val="24"/>
              </w:rPr>
              <w:t>осваивается</w:t>
            </w:r>
          </w:p>
        </w:tc>
      </w:tr>
      <w:tr w:rsidR="00BB60EC" w:rsidRPr="00DF0470" w:rsidTr="008147CA">
        <w:tc>
          <w:tcPr>
            <w:tcW w:w="4361" w:type="dxa"/>
          </w:tcPr>
          <w:p w:rsidR="00BB60EC" w:rsidRPr="00DF0470" w:rsidRDefault="00BB60EC" w:rsidP="00514FEA">
            <w:pPr>
              <w:suppressAutoHyphens/>
              <w:spacing w:after="0" w:line="240" w:lineRule="auto"/>
              <w:rPr>
                <w:rFonts w:ascii="Times New Roman" w:hAnsi="Times New Roman" w:cs="Times New Roman"/>
                <w:i/>
                <w:sz w:val="24"/>
                <w:szCs w:val="24"/>
              </w:rPr>
            </w:pPr>
            <w:r w:rsidRPr="00DF0470">
              <w:rPr>
                <w:rFonts w:ascii="Times New Roman" w:hAnsi="Times New Roman" w:cs="Times New Roman"/>
                <w:sz w:val="24"/>
                <w:szCs w:val="24"/>
              </w:rPr>
              <w:t>Техническое обслуживание и ремонт электрооборудования и электронных систем автомобилей</w:t>
            </w:r>
          </w:p>
        </w:tc>
        <w:tc>
          <w:tcPr>
            <w:tcW w:w="3544" w:type="dxa"/>
            <w:vMerge/>
          </w:tcPr>
          <w:p w:rsidR="00BB60EC" w:rsidRPr="00DF0470" w:rsidRDefault="00BB60EC" w:rsidP="00514FEA">
            <w:pPr>
              <w:spacing w:after="0" w:line="240" w:lineRule="auto"/>
              <w:rPr>
                <w:rFonts w:ascii="Times New Roman" w:hAnsi="Times New Roman" w:cs="Times New Roman"/>
                <w:sz w:val="24"/>
                <w:szCs w:val="24"/>
              </w:rPr>
            </w:pPr>
          </w:p>
        </w:tc>
        <w:tc>
          <w:tcPr>
            <w:tcW w:w="2268" w:type="dxa"/>
          </w:tcPr>
          <w:p w:rsidR="00BB60EC" w:rsidRPr="00DF0470" w:rsidRDefault="00BB60EC" w:rsidP="00514FEA">
            <w:pPr>
              <w:suppressAutoHyphens/>
              <w:spacing w:after="0" w:line="240" w:lineRule="auto"/>
              <w:jc w:val="center"/>
              <w:rPr>
                <w:rFonts w:ascii="Times New Roman" w:hAnsi="Times New Roman" w:cs="Times New Roman"/>
                <w:sz w:val="24"/>
                <w:szCs w:val="24"/>
              </w:rPr>
            </w:pPr>
            <w:r w:rsidRPr="00DF0470">
              <w:rPr>
                <w:rFonts w:ascii="Times New Roman" w:hAnsi="Times New Roman" w:cs="Times New Roman"/>
                <w:sz w:val="24"/>
                <w:szCs w:val="24"/>
              </w:rPr>
              <w:t>осваивается</w:t>
            </w:r>
          </w:p>
        </w:tc>
      </w:tr>
      <w:tr w:rsidR="00BB60EC" w:rsidRPr="00DF0470" w:rsidTr="008147CA">
        <w:tc>
          <w:tcPr>
            <w:tcW w:w="4361" w:type="dxa"/>
          </w:tcPr>
          <w:p w:rsidR="00BB60EC" w:rsidRPr="00DF0470" w:rsidRDefault="00BB60EC" w:rsidP="00514FEA">
            <w:pPr>
              <w:suppressAutoHyphens/>
              <w:spacing w:after="0" w:line="240" w:lineRule="auto"/>
              <w:rPr>
                <w:rFonts w:ascii="Times New Roman" w:hAnsi="Times New Roman" w:cs="Times New Roman"/>
                <w:i/>
                <w:sz w:val="24"/>
                <w:szCs w:val="24"/>
              </w:rPr>
            </w:pPr>
            <w:r w:rsidRPr="00DF0470">
              <w:rPr>
                <w:rFonts w:ascii="Times New Roman" w:hAnsi="Times New Roman" w:cs="Times New Roman"/>
                <w:sz w:val="24"/>
                <w:szCs w:val="24"/>
              </w:rPr>
              <w:t xml:space="preserve">Техническое обслуживание и ремонт </w:t>
            </w:r>
            <w:r w:rsidRPr="00DF0470">
              <w:rPr>
                <w:rFonts w:ascii="Times New Roman" w:hAnsi="Times New Roman" w:cs="Times New Roman"/>
                <w:sz w:val="24"/>
                <w:szCs w:val="24"/>
              </w:rPr>
              <w:lastRenderedPageBreak/>
              <w:t>шасси автомобилей</w:t>
            </w:r>
          </w:p>
        </w:tc>
        <w:tc>
          <w:tcPr>
            <w:tcW w:w="3544" w:type="dxa"/>
            <w:vMerge/>
          </w:tcPr>
          <w:p w:rsidR="00BB60EC" w:rsidRPr="00DF0470" w:rsidRDefault="00BB60EC" w:rsidP="00514FEA">
            <w:pPr>
              <w:spacing w:after="0" w:line="240" w:lineRule="auto"/>
              <w:rPr>
                <w:rFonts w:ascii="Times New Roman" w:hAnsi="Times New Roman" w:cs="Times New Roman"/>
                <w:sz w:val="24"/>
                <w:szCs w:val="24"/>
              </w:rPr>
            </w:pPr>
          </w:p>
        </w:tc>
        <w:tc>
          <w:tcPr>
            <w:tcW w:w="2268" w:type="dxa"/>
          </w:tcPr>
          <w:p w:rsidR="00BB60EC" w:rsidRPr="00DF0470" w:rsidRDefault="00BB60EC" w:rsidP="00514FEA">
            <w:pPr>
              <w:suppressAutoHyphens/>
              <w:spacing w:after="0" w:line="240" w:lineRule="auto"/>
              <w:jc w:val="center"/>
              <w:rPr>
                <w:rFonts w:ascii="Times New Roman" w:hAnsi="Times New Roman" w:cs="Times New Roman"/>
                <w:sz w:val="24"/>
                <w:szCs w:val="24"/>
              </w:rPr>
            </w:pPr>
            <w:r w:rsidRPr="00DF0470">
              <w:rPr>
                <w:rFonts w:ascii="Times New Roman" w:hAnsi="Times New Roman" w:cs="Times New Roman"/>
                <w:sz w:val="24"/>
                <w:szCs w:val="24"/>
              </w:rPr>
              <w:t>осваивается</w:t>
            </w:r>
          </w:p>
        </w:tc>
      </w:tr>
      <w:tr w:rsidR="00BB60EC" w:rsidRPr="00DF0470" w:rsidTr="008147CA">
        <w:trPr>
          <w:trHeight w:val="256"/>
        </w:trPr>
        <w:tc>
          <w:tcPr>
            <w:tcW w:w="4361" w:type="dxa"/>
          </w:tcPr>
          <w:p w:rsidR="00BB60EC" w:rsidRPr="00DF0470" w:rsidRDefault="00BB60EC" w:rsidP="00514FEA">
            <w:pPr>
              <w:suppressAutoHyphens/>
              <w:spacing w:after="0" w:line="240" w:lineRule="auto"/>
              <w:rPr>
                <w:rFonts w:ascii="Times New Roman" w:hAnsi="Times New Roman" w:cs="Times New Roman"/>
                <w:sz w:val="24"/>
                <w:szCs w:val="24"/>
              </w:rPr>
            </w:pPr>
            <w:r w:rsidRPr="00DF0470">
              <w:rPr>
                <w:rFonts w:ascii="Times New Roman" w:hAnsi="Times New Roman" w:cs="Times New Roman"/>
                <w:sz w:val="24"/>
                <w:szCs w:val="24"/>
              </w:rPr>
              <w:t>Проведение кузовного ремонта</w:t>
            </w:r>
          </w:p>
        </w:tc>
        <w:tc>
          <w:tcPr>
            <w:tcW w:w="3544" w:type="dxa"/>
            <w:vMerge/>
          </w:tcPr>
          <w:p w:rsidR="00BB60EC" w:rsidRPr="00DF0470" w:rsidRDefault="00BB60EC" w:rsidP="00514FEA">
            <w:pPr>
              <w:spacing w:after="0" w:line="240" w:lineRule="auto"/>
              <w:rPr>
                <w:rFonts w:ascii="Times New Roman" w:hAnsi="Times New Roman" w:cs="Times New Roman"/>
                <w:sz w:val="24"/>
                <w:szCs w:val="24"/>
              </w:rPr>
            </w:pPr>
          </w:p>
        </w:tc>
        <w:tc>
          <w:tcPr>
            <w:tcW w:w="2268" w:type="dxa"/>
          </w:tcPr>
          <w:p w:rsidR="00BB60EC" w:rsidRPr="00DF0470" w:rsidRDefault="00BB60EC" w:rsidP="00514FEA">
            <w:pPr>
              <w:spacing w:after="0" w:line="240" w:lineRule="auto"/>
              <w:jc w:val="center"/>
              <w:rPr>
                <w:sz w:val="24"/>
                <w:szCs w:val="24"/>
              </w:rPr>
            </w:pPr>
            <w:r w:rsidRPr="00DF0470">
              <w:rPr>
                <w:rFonts w:ascii="Times New Roman" w:hAnsi="Times New Roman" w:cs="Times New Roman"/>
                <w:sz w:val="24"/>
                <w:szCs w:val="24"/>
              </w:rPr>
              <w:t>осваивается</w:t>
            </w:r>
          </w:p>
        </w:tc>
      </w:tr>
      <w:tr w:rsidR="00BB60EC" w:rsidRPr="00DF0470" w:rsidTr="008147CA">
        <w:tc>
          <w:tcPr>
            <w:tcW w:w="4361" w:type="dxa"/>
          </w:tcPr>
          <w:p w:rsidR="00BB60EC" w:rsidRPr="00DF0470" w:rsidRDefault="00BB60EC" w:rsidP="00514FEA">
            <w:pPr>
              <w:suppressAutoHyphens/>
              <w:spacing w:after="0" w:line="240" w:lineRule="auto"/>
              <w:rPr>
                <w:rFonts w:ascii="Times New Roman" w:hAnsi="Times New Roman" w:cs="Times New Roman"/>
                <w:sz w:val="24"/>
                <w:szCs w:val="24"/>
              </w:rPr>
            </w:pPr>
            <w:r w:rsidRPr="00DF0470">
              <w:rPr>
                <w:rFonts w:ascii="Times New Roman" w:hAnsi="Times New Roman" w:cs="Times New Roman"/>
                <w:sz w:val="24"/>
                <w:szCs w:val="24"/>
              </w:rPr>
              <w:t>Организация процесса по техническому обслуживанию и ремонту автомобиля</w:t>
            </w:r>
          </w:p>
        </w:tc>
        <w:tc>
          <w:tcPr>
            <w:tcW w:w="3544" w:type="dxa"/>
          </w:tcPr>
          <w:p w:rsidR="00BB60EC" w:rsidRPr="00DF0470" w:rsidRDefault="00DF0470" w:rsidP="00514FEA">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ПМ.02 </w:t>
            </w:r>
            <w:r w:rsidR="00BB60EC" w:rsidRPr="00DF0470">
              <w:rPr>
                <w:rFonts w:ascii="Times New Roman" w:hAnsi="Times New Roman" w:cs="Times New Roman"/>
                <w:sz w:val="24"/>
                <w:szCs w:val="24"/>
              </w:rPr>
              <w:t>Организация процессов по техническому обслуживанию и ремонту автотранспортных средств</w:t>
            </w:r>
          </w:p>
        </w:tc>
        <w:tc>
          <w:tcPr>
            <w:tcW w:w="2268" w:type="dxa"/>
          </w:tcPr>
          <w:p w:rsidR="00BB60EC" w:rsidRPr="00DF0470" w:rsidRDefault="00BB60EC" w:rsidP="00514FEA">
            <w:pPr>
              <w:spacing w:line="240" w:lineRule="auto"/>
              <w:jc w:val="center"/>
              <w:rPr>
                <w:sz w:val="24"/>
                <w:szCs w:val="24"/>
              </w:rPr>
            </w:pPr>
            <w:r w:rsidRPr="00DF0470">
              <w:rPr>
                <w:rFonts w:ascii="Times New Roman" w:hAnsi="Times New Roman" w:cs="Times New Roman"/>
                <w:sz w:val="24"/>
                <w:szCs w:val="24"/>
              </w:rPr>
              <w:t>осваивается</w:t>
            </w:r>
          </w:p>
        </w:tc>
      </w:tr>
      <w:tr w:rsidR="00BB60EC" w:rsidRPr="00DF0470" w:rsidTr="008147CA">
        <w:tc>
          <w:tcPr>
            <w:tcW w:w="4361" w:type="dxa"/>
          </w:tcPr>
          <w:p w:rsidR="00BB60EC" w:rsidRPr="00DF0470" w:rsidRDefault="00BB60EC" w:rsidP="00514FEA">
            <w:pPr>
              <w:suppressAutoHyphens/>
              <w:spacing w:after="0" w:line="240" w:lineRule="auto"/>
              <w:rPr>
                <w:rFonts w:ascii="Times New Roman" w:hAnsi="Times New Roman" w:cs="Times New Roman"/>
                <w:sz w:val="24"/>
                <w:szCs w:val="24"/>
              </w:rPr>
            </w:pPr>
            <w:r w:rsidRPr="00DF0470">
              <w:rPr>
                <w:rFonts w:ascii="Times New Roman" w:hAnsi="Times New Roman" w:cs="Times New Roman"/>
                <w:sz w:val="24"/>
                <w:szCs w:val="24"/>
              </w:rPr>
              <w:t>Организация процесса модернизации и модификации автотранспортных средств</w:t>
            </w:r>
          </w:p>
        </w:tc>
        <w:tc>
          <w:tcPr>
            <w:tcW w:w="3544" w:type="dxa"/>
          </w:tcPr>
          <w:p w:rsidR="00BB60EC" w:rsidRPr="00DF0470" w:rsidRDefault="00DF0470" w:rsidP="00514FEA">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ПМ.03 </w:t>
            </w:r>
            <w:r w:rsidR="00BB60EC" w:rsidRPr="00DF0470">
              <w:rPr>
                <w:rFonts w:ascii="Times New Roman" w:hAnsi="Times New Roman" w:cs="Times New Roman"/>
                <w:sz w:val="24"/>
                <w:szCs w:val="24"/>
              </w:rPr>
              <w:t>Организация процессов модернизации и модификации автотранспортных средств</w:t>
            </w:r>
          </w:p>
        </w:tc>
        <w:tc>
          <w:tcPr>
            <w:tcW w:w="2268" w:type="dxa"/>
          </w:tcPr>
          <w:p w:rsidR="00BB60EC" w:rsidRPr="00DF0470" w:rsidRDefault="00BB60EC" w:rsidP="00514FEA">
            <w:pPr>
              <w:spacing w:line="240" w:lineRule="auto"/>
              <w:jc w:val="center"/>
              <w:rPr>
                <w:sz w:val="24"/>
                <w:szCs w:val="24"/>
              </w:rPr>
            </w:pPr>
            <w:r w:rsidRPr="00DF0470">
              <w:rPr>
                <w:rFonts w:ascii="Times New Roman" w:hAnsi="Times New Roman" w:cs="Times New Roman"/>
                <w:sz w:val="24"/>
                <w:szCs w:val="24"/>
              </w:rPr>
              <w:t>осваивается</w:t>
            </w:r>
          </w:p>
        </w:tc>
      </w:tr>
      <w:tr w:rsidR="00BB60EC" w:rsidRPr="00DF0470" w:rsidTr="008147CA">
        <w:tc>
          <w:tcPr>
            <w:tcW w:w="4361" w:type="dxa"/>
          </w:tcPr>
          <w:p w:rsidR="00BB60EC" w:rsidRPr="00DF0470" w:rsidRDefault="00BB60EC" w:rsidP="00514FEA">
            <w:pPr>
              <w:suppressAutoHyphens/>
              <w:spacing w:after="0" w:line="240" w:lineRule="auto"/>
              <w:rPr>
                <w:rFonts w:ascii="Times New Roman" w:hAnsi="Times New Roman" w:cs="Times New Roman"/>
                <w:sz w:val="24"/>
                <w:szCs w:val="24"/>
              </w:rPr>
            </w:pPr>
            <w:r w:rsidRPr="00DF0470">
              <w:rPr>
                <w:rFonts w:ascii="Times New Roman" w:hAnsi="Times New Roman" w:cs="Times New Roman"/>
                <w:sz w:val="24"/>
                <w:szCs w:val="24"/>
              </w:rPr>
              <w:t>Выполнение работ по одной или нескольким профессиям рабочих, должностям служащих</w:t>
            </w:r>
          </w:p>
        </w:tc>
        <w:tc>
          <w:tcPr>
            <w:tcW w:w="3544" w:type="dxa"/>
          </w:tcPr>
          <w:p w:rsidR="00BB60EC" w:rsidRPr="00DF0470" w:rsidRDefault="00DF0470" w:rsidP="00D74E1D">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ПМ.04 </w:t>
            </w:r>
            <w:r w:rsidR="00BB60EC" w:rsidRPr="00DF0470">
              <w:rPr>
                <w:rFonts w:ascii="Times New Roman" w:hAnsi="Times New Roman" w:cs="Times New Roman"/>
                <w:sz w:val="24"/>
                <w:szCs w:val="24"/>
              </w:rPr>
              <w:t xml:space="preserve">Водитель автомобиля </w:t>
            </w:r>
          </w:p>
        </w:tc>
        <w:tc>
          <w:tcPr>
            <w:tcW w:w="2268" w:type="dxa"/>
          </w:tcPr>
          <w:p w:rsidR="00BB60EC" w:rsidRPr="00DF0470" w:rsidRDefault="00BB60EC" w:rsidP="00514FEA">
            <w:pPr>
              <w:spacing w:line="240" w:lineRule="auto"/>
              <w:jc w:val="center"/>
              <w:rPr>
                <w:sz w:val="24"/>
                <w:szCs w:val="24"/>
              </w:rPr>
            </w:pPr>
            <w:r w:rsidRPr="00DF0470">
              <w:rPr>
                <w:rFonts w:ascii="Times New Roman" w:hAnsi="Times New Roman" w:cs="Times New Roman"/>
                <w:sz w:val="24"/>
                <w:szCs w:val="24"/>
              </w:rPr>
              <w:t>осваивается</w:t>
            </w:r>
          </w:p>
        </w:tc>
      </w:tr>
    </w:tbl>
    <w:p w:rsidR="00BB60EC" w:rsidRPr="00DF0470" w:rsidRDefault="00BB60EC" w:rsidP="00BB60EC">
      <w:pPr>
        <w:suppressAutoHyphens/>
        <w:spacing w:after="0"/>
        <w:ind w:firstLine="709"/>
        <w:jc w:val="both"/>
        <w:rPr>
          <w:rFonts w:ascii="Times New Roman" w:hAnsi="Times New Roman" w:cs="Times New Roman"/>
          <w:bCs/>
          <w:i/>
          <w:sz w:val="24"/>
          <w:szCs w:val="24"/>
        </w:rPr>
      </w:pPr>
    </w:p>
    <w:p w:rsidR="00DF0470" w:rsidRDefault="00BB60EC" w:rsidP="003631FD">
      <w:pPr>
        <w:spacing w:after="0"/>
        <w:jc w:val="center"/>
        <w:rPr>
          <w:rFonts w:ascii="Times New Roman" w:hAnsi="Times New Roman"/>
          <w:b/>
          <w:sz w:val="24"/>
          <w:szCs w:val="24"/>
        </w:rPr>
      </w:pPr>
      <w:r w:rsidRPr="00DF0470">
        <w:rPr>
          <w:rFonts w:ascii="Times New Roman" w:hAnsi="Times New Roman" w:cs="Times New Roman"/>
          <w:b/>
          <w:sz w:val="24"/>
          <w:szCs w:val="24"/>
        </w:rPr>
        <w:t xml:space="preserve">4. </w:t>
      </w:r>
      <w:r w:rsidR="00DF0470">
        <w:rPr>
          <w:rFonts w:ascii="Times New Roman" w:hAnsi="Times New Roman"/>
          <w:b/>
          <w:sz w:val="24"/>
          <w:szCs w:val="24"/>
        </w:rPr>
        <w:t>ПЛАНИРУЕМЫЕ РЕЗУЛЬТАТЫ ОСВОЕНИЯ ОСНОВНОЙ ОБРАЗОВАТЕЛЬНОЙ ПРОГРАММЫ ПОДГОТОВКИ СПЕЦИАЛИСТОВ СРЕДНЕГО ЗВЕНА И ИНДИКАТОРЫ ИХ ДОСТИЖЕНИЯ</w:t>
      </w:r>
    </w:p>
    <w:p w:rsidR="00BB60EC" w:rsidRPr="00DF0470" w:rsidRDefault="00BB60EC" w:rsidP="00BB60EC">
      <w:pPr>
        <w:spacing w:after="0"/>
        <w:ind w:firstLine="708"/>
        <w:jc w:val="both"/>
        <w:rPr>
          <w:rFonts w:ascii="Times New Roman" w:hAnsi="Times New Roman" w:cs="Times New Roman"/>
          <w:b/>
          <w:sz w:val="24"/>
          <w:szCs w:val="24"/>
        </w:rPr>
      </w:pPr>
    </w:p>
    <w:p w:rsidR="00DF0470" w:rsidRDefault="005E3348" w:rsidP="00BB60EC">
      <w:pPr>
        <w:spacing w:after="0"/>
        <w:ind w:left="708"/>
        <w:jc w:val="both"/>
        <w:rPr>
          <w:rFonts w:ascii="Times New Roman" w:hAnsi="Times New Roman" w:cs="Times New Roman"/>
          <w:sz w:val="24"/>
          <w:szCs w:val="24"/>
        </w:rPr>
      </w:pPr>
      <w:r>
        <w:rPr>
          <w:rFonts w:ascii="Times New Roman" w:hAnsi="Times New Roman" w:cs="Times New Roman"/>
          <w:b/>
          <w:sz w:val="24"/>
          <w:szCs w:val="24"/>
        </w:rPr>
        <w:t>4.1</w:t>
      </w:r>
      <w:r w:rsidR="00DF0470">
        <w:rPr>
          <w:rFonts w:ascii="Times New Roman" w:hAnsi="Times New Roman" w:cs="Times New Roman"/>
          <w:b/>
          <w:sz w:val="24"/>
          <w:szCs w:val="24"/>
        </w:rPr>
        <w:t xml:space="preserve"> Спецификация результатов обучения</w:t>
      </w:r>
    </w:p>
    <w:p w:rsidR="00BB60EC" w:rsidRPr="005E3348" w:rsidRDefault="00BB60EC" w:rsidP="00BB60EC">
      <w:pPr>
        <w:spacing w:after="0"/>
        <w:ind w:left="708"/>
        <w:jc w:val="both"/>
        <w:rPr>
          <w:rFonts w:ascii="Times New Roman" w:hAnsi="Times New Roman" w:cs="Times New Roman"/>
          <w:b/>
          <w:sz w:val="24"/>
          <w:szCs w:val="24"/>
        </w:rPr>
      </w:pPr>
      <w:r w:rsidRPr="005E3348">
        <w:rPr>
          <w:rFonts w:ascii="Times New Roman" w:hAnsi="Times New Roman" w:cs="Times New Roman"/>
          <w:b/>
          <w:sz w:val="24"/>
          <w:szCs w:val="24"/>
        </w:rPr>
        <w:t>4.1.</w:t>
      </w:r>
      <w:r w:rsidR="005E3348" w:rsidRPr="005E3348">
        <w:rPr>
          <w:rFonts w:ascii="Times New Roman" w:hAnsi="Times New Roman" w:cs="Times New Roman"/>
          <w:b/>
          <w:sz w:val="24"/>
          <w:szCs w:val="24"/>
        </w:rPr>
        <w:t>1</w:t>
      </w:r>
      <w:r w:rsidRPr="005E3348">
        <w:rPr>
          <w:rFonts w:ascii="Times New Roman" w:hAnsi="Times New Roman" w:cs="Times New Roman"/>
          <w:b/>
          <w:sz w:val="24"/>
          <w:szCs w:val="24"/>
        </w:rPr>
        <w:t xml:space="preserve"> Общие компетенции</w:t>
      </w:r>
    </w:p>
    <w:p w:rsidR="009B1B7F" w:rsidRPr="00DF0470" w:rsidRDefault="009B1B7F" w:rsidP="009B1B7F">
      <w:pPr>
        <w:spacing w:after="0"/>
        <w:ind w:left="708"/>
        <w:jc w:val="right"/>
        <w:rPr>
          <w:rFonts w:ascii="Times New Roman" w:hAnsi="Times New Roman" w:cs="Times New Roman"/>
          <w:sz w:val="24"/>
          <w:szCs w:val="24"/>
        </w:rPr>
      </w:pPr>
      <w:r w:rsidRPr="00DF0470">
        <w:rPr>
          <w:rFonts w:ascii="Times New Roman" w:hAnsi="Times New Roman" w:cs="Times New Roman"/>
          <w:sz w:val="24"/>
          <w:szCs w:val="24"/>
        </w:rPr>
        <w:t>Таблица 2</w:t>
      </w:r>
    </w:p>
    <w:tbl>
      <w:tblPr>
        <w:tblW w:w="9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6"/>
      </w:tblGrid>
      <w:tr w:rsidR="00377397" w:rsidRPr="00DF0470" w:rsidTr="008147CA">
        <w:trPr>
          <w:cantSplit/>
          <w:trHeight w:val="178"/>
          <w:jc w:val="center"/>
        </w:trPr>
        <w:tc>
          <w:tcPr>
            <w:tcW w:w="9996" w:type="dxa"/>
          </w:tcPr>
          <w:p w:rsidR="00377397" w:rsidRPr="00DF0470" w:rsidRDefault="00377397" w:rsidP="00514FEA">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 xml:space="preserve">Общие компетенции / </w:t>
            </w:r>
            <w:r w:rsidRPr="00DF0470">
              <w:rPr>
                <w:rFonts w:ascii="Times New Roman" w:hAnsi="Times New Roman" w:cs="Times New Roman"/>
                <w:b/>
                <w:iCs/>
                <w:sz w:val="24"/>
                <w:szCs w:val="24"/>
              </w:rPr>
              <w:t xml:space="preserve">Знания, умения </w:t>
            </w:r>
          </w:p>
        </w:tc>
      </w:tr>
      <w:tr w:rsidR="00377397" w:rsidRPr="00DF0470" w:rsidTr="008147CA">
        <w:trPr>
          <w:cantSplit/>
          <w:trHeight w:val="499"/>
          <w:jc w:val="center"/>
        </w:trPr>
        <w:tc>
          <w:tcPr>
            <w:tcW w:w="9996" w:type="dxa"/>
          </w:tcPr>
          <w:p w:rsidR="00377397" w:rsidRPr="00377397" w:rsidRDefault="00377397" w:rsidP="00377397">
            <w:pPr>
              <w:suppressAutoHyphens/>
              <w:spacing w:after="0" w:line="240" w:lineRule="auto"/>
              <w:jc w:val="center"/>
              <w:rPr>
                <w:rFonts w:ascii="Times New Roman" w:hAnsi="Times New Roman" w:cs="Times New Roman"/>
                <w:b/>
                <w:iCs/>
                <w:sz w:val="24"/>
                <w:szCs w:val="24"/>
              </w:rPr>
            </w:pPr>
            <w:r w:rsidRPr="00377397">
              <w:rPr>
                <w:rFonts w:ascii="Times New Roman" w:hAnsi="Times New Roman" w:cs="Times New Roman"/>
                <w:b/>
                <w:iCs/>
                <w:sz w:val="24"/>
                <w:szCs w:val="24"/>
              </w:rPr>
              <w:t>ОК 01 Выбирать способы решения задач профессиональной деятельности, применительно к различным контекстам</w:t>
            </w:r>
          </w:p>
        </w:tc>
      </w:tr>
      <w:tr w:rsidR="00377397" w:rsidRPr="00DF0470" w:rsidTr="008147CA">
        <w:trPr>
          <w:trHeight w:val="273"/>
          <w:jc w:val="center"/>
        </w:trPr>
        <w:tc>
          <w:tcPr>
            <w:tcW w:w="9996" w:type="dxa"/>
          </w:tcPr>
          <w:p w:rsidR="00377397" w:rsidRPr="00DF0470" w:rsidRDefault="00377397" w:rsidP="00377397">
            <w:pPr>
              <w:suppressAutoHyphens/>
              <w:spacing w:after="0" w:line="240" w:lineRule="auto"/>
              <w:jc w:val="both"/>
              <w:rPr>
                <w:rFonts w:ascii="Times New Roman" w:hAnsi="Times New Roman" w:cs="Times New Roman"/>
                <w:b/>
                <w:iCs/>
                <w:sz w:val="24"/>
                <w:szCs w:val="24"/>
              </w:rPr>
            </w:pPr>
            <w:r w:rsidRPr="00DF0470">
              <w:rPr>
                <w:rFonts w:ascii="Times New Roman" w:hAnsi="Times New Roman" w:cs="Times New Roman"/>
                <w:b/>
                <w:iCs/>
                <w:sz w:val="24"/>
                <w:szCs w:val="24"/>
              </w:rPr>
              <w:t xml:space="preserve">Умения: </w:t>
            </w:r>
            <w:r w:rsidRPr="00DF0470">
              <w:rPr>
                <w:rFonts w:ascii="Times New Roman" w:hAnsi="Times New Roman" w:cs="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r>
              <w:rPr>
                <w:rFonts w:ascii="Times New Roman" w:hAnsi="Times New Roman" w:cs="Times New Roman"/>
                <w:iCs/>
                <w:sz w:val="24"/>
                <w:szCs w:val="24"/>
              </w:rPr>
              <w:t xml:space="preserve"> </w:t>
            </w:r>
            <w:r w:rsidRPr="00DF0470">
              <w:rPr>
                <w:rFonts w:ascii="Times New Roman" w:hAnsi="Times New Roman" w:cs="Times New Roman"/>
                <w:iCs/>
                <w:sz w:val="24"/>
                <w:szCs w:val="24"/>
              </w:rPr>
              <w:t>составить план действия; определить необходимые ресурсы;</w:t>
            </w:r>
            <w:r>
              <w:rPr>
                <w:rFonts w:ascii="Times New Roman" w:hAnsi="Times New Roman" w:cs="Times New Roman"/>
                <w:iCs/>
                <w:sz w:val="24"/>
                <w:szCs w:val="24"/>
              </w:rPr>
              <w:t xml:space="preserve"> </w:t>
            </w:r>
            <w:r w:rsidRPr="00DF0470">
              <w:rPr>
                <w:rFonts w:ascii="Times New Roman" w:hAnsi="Times New Roman" w:cs="Times New Roman"/>
                <w:iCs/>
                <w:sz w:val="24"/>
                <w:szCs w:val="24"/>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377397" w:rsidRPr="00DF0470" w:rsidTr="008147CA">
        <w:trPr>
          <w:cantSplit/>
          <w:trHeight w:val="1331"/>
          <w:jc w:val="center"/>
        </w:trPr>
        <w:tc>
          <w:tcPr>
            <w:tcW w:w="9996" w:type="dxa"/>
          </w:tcPr>
          <w:p w:rsidR="00377397" w:rsidRPr="00DF0470" w:rsidRDefault="00377397" w:rsidP="00377397">
            <w:pPr>
              <w:suppressAutoHyphens/>
              <w:spacing w:after="0" w:line="240" w:lineRule="auto"/>
              <w:jc w:val="both"/>
              <w:rPr>
                <w:rFonts w:ascii="Times New Roman" w:hAnsi="Times New Roman" w:cs="Times New Roman"/>
                <w:b/>
                <w:iCs/>
                <w:sz w:val="24"/>
                <w:szCs w:val="24"/>
              </w:rPr>
            </w:pPr>
            <w:r w:rsidRPr="00DF0470">
              <w:rPr>
                <w:rFonts w:ascii="Times New Roman" w:hAnsi="Times New Roman" w:cs="Times New Roman"/>
                <w:b/>
                <w:iCs/>
                <w:sz w:val="24"/>
                <w:szCs w:val="24"/>
              </w:rPr>
              <w:t xml:space="preserve">Знания: </w:t>
            </w:r>
            <w:r w:rsidRPr="00DF0470">
              <w:rPr>
                <w:rFonts w:ascii="Times New Roman" w:hAnsi="Times New Roman" w:cs="Times New Roman"/>
                <w:iCs/>
                <w:sz w:val="24"/>
                <w:szCs w:val="24"/>
              </w:rPr>
              <w:t>а</w:t>
            </w:r>
            <w:r w:rsidRPr="00DF0470">
              <w:rPr>
                <w:rFonts w:ascii="Times New Roman" w:hAnsi="Times New Roman" w:cs="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r>
              <w:rPr>
                <w:rFonts w:ascii="Times New Roman" w:hAnsi="Times New Roman" w:cs="Times New Roman"/>
                <w:bCs/>
                <w:sz w:val="24"/>
                <w:szCs w:val="24"/>
              </w:rPr>
              <w:t xml:space="preserve"> </w:t>
            </w:r>
            <w:r w:rsidRPr="00DF0470">
              <w:rPr>
                <w:rFonts w:ascii="Times New Roman" w:hAnsi="Times New Roman" w:cs="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377397" w:rsidRPr="00DF0470" w:rsidTr="008147CA">
        <w:trPr>
          <w:cantSplit/>
          <w:trHeight w:val="501"/>
          <w:jc w:val="center"/>
        </w:trPr>
        <w:tc>
          <w:tcPr>
            <w:tcW w:w="9996" w:type="dxa"/>
          </w:tcPr>
          <w:p w:rsidR="00377397" w:rsidRPr="00377397" w:rsidRDefault="00377397" w:rsidP="00377397">
            <w:pPr>
              <w:suppressAutoHyphens/>
              <w:spacing w:after="0" w:line="240" w:lineRule="auto"/>
              <w:jc w:val="center"/>
              <w:rPr>
                <w:rFonts w:ascii="Times New Roman" w:hAnsi="Times New Roman" w:cs="Times New Roman"/>
                <w:b/>
                <w:iCs/>
                <w:sz w:val="24"/>
                <w:szCs w:val="24"/>
              </w:rPr>
            </w:pPr>
            <w:r w:rsidRPr="00377397">
              <w:rPr>
                <w:rFonts w:ascii="Times New Roman" w:hAnsi="Times New Roman" w:cs="Times New Roman"/>
                <w:b/>
                <w:iCs/>
                <w:sz w:val="24"/>
                <w:szCs w:val="24"/>
              </w:rPr>
              <w:t xml:space="preserve">ОК 02 </w:t>
            </w:r>
            <w:r w:rsidRPr="00377397">
              <w:rPr>
                <w:rFonts w:ascii="Times New Roman" w:hAnsi="Times New Roman" w:cs="Times New Roman"/>
                <w:b/>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377397" w:rsidRPr="00DF0470" w:rsidTr="008147CA">
        <w:trPr>
          <w:cantSplit/>
          <w:trHeight w:val="934"/>
          <w:jc w:val="center"/>
        </w:trPr>
        <w:tc>
          <w:tcPr>
            <w:tcW w:w="9996" w:type="dxa"/>
          </w:tcPr>
          <w:p w:rsidR="00377397" w:rsidRPr="00DF0470" w:rsidRDefault="00377397" w:rsidP="00514FEA">
            <w:pPr>
              <w:suppressAutoHyphens/>
              <w:spacing w:after="0" w:line="240" w:lineRule="auto"/>
              <w:jc w:val="both"/>
              <w:rPr>
                <w:rFonts w:ascii="Times New Roman" w:hAnsi="Times New Roman" w:cs="Times New Roman"/>
                <w:iCs/>
                <w:sz w:val="24"/>
                <w:szCs w:val="24"/>
              </w:rPr>
            </w:pPr>
            <w:r w:rsidRPr="00DF0470">
              <w:rPr>
                <w:rFonts w:ascii="Times New Roman" w:hAnsi="Times New Roman" w:cs="Times New Roman"/>
                <w:b/>
                <w:iCs/>
                <w:sz w:val="24"/>
                <w:szCs w:val="24"/>
              </w:rPr>
              <w:t xml:space="preserve">Умения: </w:t>
            </w:r>
            <w:r w:rsidRPr="00DF0470">
              <w:rPr>
                <w:rFonts w:ascii="Times New Roman" w:hAnsi="Times New Roman" w:cs="Times New Roman"/>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377397" w:rsidRPr="00DF0470" w:rsidTr="008147CA">
        <w:trPr>
          <w:cantSplit/>
          <w:trHeight w:val="684"/>
          <w:jc w:val="center"/>
        </w:trPr>
        <w:tc>
          <w:tcPr>
            <w:tcW w:w="9996" w:type="dxa"/>
          </w:tcPr>
          <w:p w:rsidR="00377397" w:rsidRPr="00DF0470" w:rsidRDefault="00377397" w:rsidP="00514FEA">
            <w:pPr>
              <w:suppressAutoHyphens/>
              <w:spacing w:after="0" w:line="240" w:lineRule="auto"/>
              <w:jc w:val="both"/>
              <w:rPr>
                <w:rFonts w:ascii="Times New Roman" w:hAnsi="Times New Roman" w:cs="Times New Roman"/>
                <w:b/>
                <w:iCs/>
                <w:sz w:val="24"/>
                <w:szCs w:val="24"/>
              </w:rPr>
            </w:pPr>
            <w:r w:rsidRPr="00DF0470">
              <w:rPr>
                <w:rFonts w:ascii="Times New Roman" w:hAnsi="Times New Roman" w:cs="Times New Roman"/>
                <w:b/>
                <w:iCs/>
                <w:sz w:val="24"/>
                <w:szCs w:val="24"/>
              </w:rPr>
              <w:t xml:space="preserve">Знания: </w:t>
            </w:r>
            <w:r w:rsidRPr="00DF0470">
              <w:rPr>
                <w:rFonts w:ascii="Times New Roman" w:hAnsi="Times New Roman" w:cs="Times New Roman"/>
                <w:iCs/>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377397" w:rsidRPr="00DF0470" w:rsidTr="008147CA">
        <w:trPr>
          <w:cantSplit/>
          <w:trHeight w:val="232"/>
          <w:jc w:val="center"/>
        </w:trPr>
        <w:tc>
          <w:tcPr>
            <w:tcW w:w="9996" w:type="dxa"/>
          </w:tcPr>
          <w:p w:rsidR="00377397" w:rsidRPr="00377397" w:rsidRDefault="00377397" w:rsidP="00377397">
            <w:pPr>
              <w:suppressAutoHyphens/>
              <w:spacing w:after="0" w:line="240" w:lineRule="auto"/>
              <w:jc w:val="center"/>
              <w:rPr>
                <w:rFonts w:ascii="Times New Roman" w:hAnsi="Times New Roman" w:cs="Times New Roman"/>
                <w:b/>
                <w:sz w:val="24"/>
                <w:szCs w:val="24"/>
              </w:rPr>
            </w:pPr>
            <w:r w:rsidRPr="00377397">
              <w:rPr>
                <w:rFonts w:ascii="Times New Roman" w:hAnsi="Times New Roman" w:cs="Times New Roman"/>
                <w:b/>
                <w:iCs/>
                <w:sz w:val="24"/>
                <w:szCs w:val="24"/>
              </w:rPr>
              <w:t xml:space="preserve">ОК 03 </w:t>
            </w:r>
            <w:r w:rsidRPr="00377397">
              <w:rPr>
                <w:rFonts w:ascii="Times New Roman" w:hAnsi="Times New Roman" w:cs="Times New Roman"/>
                <w:b/>
                <w:sz w:val="24"/>
                <w:szCs w:val="24"/>
              </w:rPr>
              <w:t>Планировать и реализовывать собственное профессиональное и личностное развитие.</w:t>
            </w:r>
          </w:p>
        </w:tc>
      </w:tr>
      <w:tr w:rsidR="00377397" w:rsidRPr="00DF0470" w:rsidTr="008147CA">
        <w:trPr>
          <w:cantSplit/>
          <w:trHeight w:val="788"/>
          <w:jc w:val="center"/>
        </w:trPr>
        <w:tc>
          <w:tcPr>
            <w:tcW w:w="9996" w:type="dxa"/>
          </w:tcPr>
          <w:p w:rsidR="00377397" w:rsidRPr="00DF0470" w:rsidRDefault="00377397" w:rsidP="00514FEA">
            <w:pPr>
              <w:suppressAutoHyphens/>
              <w:spacing w:after="0" w:line="240" w:lineRule="auto"/>
              <w:jc w:val="both"/>
              <w:rPr>
                <w:rFonts w:ascii="Times New Roman" w:hAnsi="Times New Roman" w:cs="Times New Roman"/>
                <w:iCs/>
                <w:sz w:val="24"/>
                <w:szCs w:val="24"/>
              </w:rPr>
            </w:pPr>
            <w:r w:rsidRPr="00DF0470">
              <w:rPr>
                <w:rFonts w:ascii="Times New Roman" w:hAnsi="Times New Roman" w:cs="Times New Roman"/>
                <w:b/>
                <w:bCs/>
                <w:iCs/>
                <w:sz w:val="24"/>
                <w:szCs w:val="24"/>
              </w:rPr>
              <w:t xml:space="preserve">Умения: </w:t>
            </w:r>
            <w:r w:rsidRPr="00DF0470">
              <w:rPr>
                <w:rFonts w:ascii="Times New Roman" w:hAnsi="Times New Roman" w:cs="Times New Roman"/>
                <w:bCs/>
                <w:iCs/>
                <w:sz w:val="24"/>
                <w:szCs w:val="24"/>
              </w:rPr>
              <w:t xml:space="preserve">определять актуальность нормативно-правовой документации в профессиональной деятельности; </w:t>
            </w:r>
            <w:r w:rsidRPr="00DF0470">
              <w:rPr>
                <w:rFonts w:ascii="Times New Roman" w:hAnsi="Times New Roman" w:cs="Times New Roman"/>
                <w:sz w:val="24"/>
                <w:szCs w:val="24"/>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377397" w:rsidRPr="00DF0470" w:rsidTr="008147CA">
        <w:trPr>
          <w:cantSplit/>
          <w:trHeight w:val="836"/>
          <w:jc w:val="center"/>
        </w:trPr>
        <w:tc>
          <w:tcPr>
            <w:tcW w:w="9996" w:type="dxa"/>
          </w:tcPr>
          <w:p w:rsidR="00377397" w:rsidRPr="00DF0470" w:rsidRDefault="00377397" w:rsidP="00514FEA">
            <w:pPr>
              <w:suppressAutoHyphens/>
              <w:spacing w:after="0" w:line="240" w:lineRule="auto"/>
              <w:jc w:val="both"/>
              <w:rPr>
                <w:rFonts w:ascii="Times New Roman" w:hAnsi="Times New Roman" w:cs="Times New Roman"/>
                <w:iCs/>
                <w:sz w:val="24"/>
                <w:szCs w:val="24"/>
              </w:rPr>
            </w:pPr>
            <w:r w:rsidRPr="00DF0470">
              <w:rPr>
                <w:rFonts w:ascii="Times New Roman" w:hAnsi="Times New Roman" w:cs="Times New Roman"/>
                <w:b/>
                <w:bCs/>
                <w:iCs/>
                <w:sz w:val="24"/>
                <w:szCs w:val="24"/>
              </w:rPr>
              <w:lastRenderedPageBreak/>
              <w:t xml:space="preserve">Знания: </w:t>
            </w:r>
            <w:r w:rsidRPr="00DF0470">
              <w:rPr>
                <w:rFonts w:ascii="Times New Roman" w:hAnsi="Times New Roman" w:cs="Times New Roman"/>
                <w:bCs/>
                <w:i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377397" w:rsidRPr="00DF0470" w:rsidTr="008147CA">
        <w:trPr>
          <w:cantSplit/>
          <w:trHeight w:val="485"/>
          <w:jc w:val="center"/>
        </w:trPr>
        <w:tc>
          <w:tcPr>
            <w:tcW w:w="9996" w:type="dxa"/>
          </w:tcPr>
          <w:p w:rsidR="00377397" w:rsidRPr="00377397" w:rsidRDefault="00377397" w:rsidP="00377397">
            <w:pPr>
              <w:suppressAutoHyphens/>
              <w:spacing w:after="0" w:line="240" w:lineRule="auto"/>
              <w:jc w:val="center"/>
              <w:rPr>
                <w:rFonts w:ascii="Times New Roman" w:hAnsi="Times New Roman" w:cs="Times New Roman"/>
                <w:b/>
                <w:sz w:val="24"/>
                <w:szCs w:val="24"/>
              </w:rPr>
            </w:pPr>
            <w:r w:rsidRPr="00377397">
              <w:rPr>
                <w:rFonts w:ascii="Times New Roman" w:hAnsi="Times New Roman" w:cs="Times New Roman"/>
                <w:b/>
                <w:iCs/>
                <w:sz w:val="24"/>
                <w:szCs w:val="24"/>
              </w:rPr>
              <w:t xml:space="preserve">ОК 04 </w:t>
            </w:r>
            <w:r w:rsidRPr="00377397">
              <w:rPr>
                <w:rFonts w:ascii="Times New Roman" w:hAnsi="Times New Roman" w:cs="Times New Roman"/>
                <w:b/>
                <w:sz w:val="24"/>
                <w:szCs w:val="24"/>
              </w:rPr>
              <w:t>Работать в коллективе и команде, эффективно взаимодействовать с коллегами, руководством, клиентами.</w:t>
            </w:r>
          </w:p>
        </w:tc>
      </w:tr>
      <w:tr w:rsidR="00377397" w:rsidRPr="00DF0470" w:rsidTr="008147CA">
        <w:trPr>
          <w:cantSplit/>
          <w:trHeight w:val="509"/>
          <w:jc w:val="center"/>
        </w:trPr>
        <w:tc>
          <w:tcPr>
            <w:tcW w:w="9996" w:type="dxa"/>
          </w:tcPr>
          <w:p w:rsidR="00377397" w:rsidRPr="00DF0470" w:rsidRDefault="00377397" w:rsidP="00514FEA">
            <w:pPr>
              <w:suppressAutoHyphens/>
              <w:spacing w:after="0" w:line="240" w:lineRule="auto"/>
              <w:jc w:val="both"/>
              <w:rPr>
                <w:rFonts w:ascii="Times New Roman" w:hAnsi="Times New Roman" w:cs="Times New Roman"/>
                <w:b/>
                <w:iCs/>
                <w:sz w:val="24"/>
                <w:szCs w:val="24"/>
              </w:rPr>
            </w:pPr>
            <w:r w:rsidRPr="00DF0470">
              <w:rPr>
                <w:rFonts w:ascii="Times New Roman" w:hAnsi="Times New Roman" w:cs="Times New Roman"/>
                <w:b/>
                <w:bCs/>
                <w:iCs/>
                <w:sz w:val="24"/>
                <w:szCs w:val="24"/>
              </w:rPr>
              <w:t xml:space="preserve">Умения: </w:t>
            </w:r>
            <w:r w:rsidRPr="00DF0470">
              <w:rPr>
                <w:rFonts w:ascii="Times New Roman" w:hAnsi="Times New Roman" w:cs="Times New Roman"/>
                <w:bCs/>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377397" w:rsidRPr="00DF0470" w:rsidTr="008147CA">
        <w:trPr>
          <w:cantSplit/>
          <w:trHeight w:val="430"/>
          <w:jc w:val="center"/>
        </w:trPr>
        <w:tc>
          <w:tcPr>
            <w:tcW w:w="9996" w:type="dxa"/>
          </w:tcPr>
          <w:p w:rsidR="00377397" w:rsidRPr="00DF0470" w:rsidRDefault="00377397" w:rsidP="00514FEA">
            <w:pPr>
              <w:suppressAutoHyphens/>
              <w:spacing w:after="0" w:line="240" w:lineRule="auto"/>
              <w:jc w:val="both"/>
              <w:rPr>
                <w:rFonts w:ascii="Times New Roman" w:hAnsi="Times New Roman" w:cs="Times New Roman"/>
                <w:b/>
                <w:iCs/>
                <w:sz w:val="24"/>
                <w:szCs w:val="24"/>
              </w:rPr>
            </w:pPr>
            <w:r w:rsidRPr="00DF0470">
              <w:rPr>
                <w:rFonts w:ascii="Times New Roman" w:hAnsi="Times New Roman" w:cs="Times New Roman"/>
                <w:b/>
                <w:bCs/>
                <w:iCs/>
                <w:sz w:val="24"/>
                <w:szCs w:val="24"/>
              </w:rPr>
              <w:t xml:space="preserve">Знания: </w:t>
            </w:r>
            <w:r w:rsidRPr="00DF0470">
              <w:rPr>
                <w:rFonts w:ascii="Times New Roman" w:hAnsi="Times New Roman" w:cs="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377397" w:rsidRPr="00DF0470" w:rsidTr="008147CA">
        <w:trPr>
          <w:cantSplit/>
          <w:trHeight w:val="437"/>
          <w:jc w:val="center"/>
        </w:trPr>
        <w:tc>
          <w:tcPr>
            <w:tcW w:w="9996" w:type="dxa"/>
          </w:tcPr>
          <w:p w:rsidR="00377397" w:rsidRPr="00377397" w:rsidRDefault="00377397" w:rsidP="00377397">
            <w:pPr>
              <w:suppressAutoHyphens/>
              <w:spacing w:after="0" w:line="240" w:lineRule="auto"/>
              <w:jc w:val="center"/>
              <w:rPr>
                <w:rFonts w:ascii="Times New Roman" w:hAnsi="Times New Roman" w:cs="Times New Roman"/>
                <w:b/>
                <w:sz w:val="24"/>
                <w:szCs w:val="24"/>
              </w:rPr>
            </w:pPr>
            <w:r w:rsidRPr="00377397">
              <w:rPr>
                <w:rFonts w:ascii="Times New Roman" w:hAnsi="Times New Roman" w:cs="Times New Roman"/>
                <w:b/>
                <w:iCs/>
                <w:sz w:val="24"/>
                <w:szCs w:val="24"/>
              </w:rPr>
              <w:t xml:space="preserve">ОК 05 </w:t>
            </w:r>
            <w:r w:rsidRPr="00377397">
              <w:rPr>
                <w:rFonts w:ascii="Times New Roman" w:hAnsi="Times New Roman" w:cs="Times New Roman"/>
                <w:b/>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377397" w:rsidRPr="00DF0470" w:rsidTr="008147CA">
        <w:trPr>
          <w:cantSplit/>
          <w:trHeight w:val="572"/>
          <w:jc w:val="center"/>
        </w:trPr>
        <w:tc>
          <w:tcPr>
            <w:tcW w:w="9996" w:type="dxa"/>
          </w:tcPr>
          <w:p w:rsidR="00377397" w:rsidRPr="00DF0470" w:rsidRDefault="00377397" w:rsidP="00514FEA">
            <w:pPr>
              <w:suppressAutoHyphens/>
              <w:spacing w:after="0" w:line="240" w:lineRule="auto"/>
              <w:jc w:val="both"/>
              <w:rPr>
                <w:rFonts w:ascii="Times New Roman" w:hAnsi="Times New Roman" w:cs="Times New Roman"/>
                <w:b/>
                <w:iCs/>
                <w:sz w:val="24"/>
                <w:szCs w:val="24"/>
              </w:rPr>
            </w:pPr>
            <w:r w:rsidRPr="00DF0470">
              <w:rPr>
                <w:rFonts w:ascii="Times New Roman" w:hAnsi="Times New Roman" w:cs="Times New Roman"/>
                <w:b/>
                <w:bCs/>
                <w:iCs/>
                <w:sz w:val="24"/>
                <w:szCs w:val="24"/>
              </w:rPr>
              <w:t>Умения:</w:t>
            </w:r>
            <w:r w:rsidRPr="00DF0470">
              <w:rPr>
                <w:rFonts w:ascii="Times New Roman" w:hAnsi="Times New Roman" w:cs="Times New Roman"/>
                <w:iCs/>
                <w:sz w:val="24"/>
                <w:szCs w:val="24"/>
              </w:rPr>
              <w:t xml:space="preserve"> грамотно </w:t>
            </w:r>
            <w:r w:rsidRPr="00DF0470">
              <w:rPr>
                <w:rFonts w:ascii="Times New Roman" w:hAnsi="Times New Roman" w:cs="Times New Roman"/>
                <w:bCs/>
                <w:sz w:val="24"/>
                <w:szCs w:val="24"/>
              </w:rPr>
              <w:t xml:space="preserve">излагать свои мысли и оформлять документы по профессиональной тематике на государственном языке, </w:t>
            </w:r>
            <w:r w:rsidRPr="00DF0470">
              <w:rPr>
                <w:rFonts w:ascii="Times New Roman" w:hAnsi="Times New Roman" w:cs="Times New Roman"/>
                <w:iCs/>
                <w:sz w:val="24"/>
                <w:szCs w:val="24"/>
              </w:rPr>
              <w:t>проявлять толерантность в рабочем коллективе.</w:t>
            </w:r>
          </w:p>
        </w:tc>
      </w:tr>
      <w:tr w:rsidR="00377397" w:rsidRPr="00DF0470" w:rsidTr="008147CA">
        <w:trPr>
          <w:cantSplit/>
          <w:trHeight w:val="425"/>
          <w:jc w:val="center"/>
        </w:trPr>
        <w:tc>
          <w:tcPr>
            <w:tcW w:w="9996" w:type="dxa"/>
          </w:tcPr>
          <w:p w:rsidR="00377397" w:rsidRPr="00DF0470" w:rsidRDefault="00377397" w:rsidP="00514FEA">
            <w:pPr>
              <w:suppressAutoHyphens/>
              <w:spacing w:after="0" w:line="240" w:lineRule="auto"/>
              <w:jc w:val="both"/>
              <w:rPr>
                <w:rFonts w:ascii="Times New Roman" w:hAnsi="Times New Roman" w:cs="Times New Roman"/>
                <w:bCs/>
                <w:sz w:val="24"/>
                <w:szCs w:val="24"/>
              </w:rPr>
            </w:pPr>
            <w:r w:rsidRPr="00DF0470">
              <w:rPr>
                <w:rFonts w:ascii="Times New Roman" w:hAnsi="Times New Roman" w:cs="Times New Roman"/>
                <w:b/>
                <w:bCs/>
                <w:iCs/>
                <w:sz w:val="24"/>
                <w:szCs w:val="24"/>
              </w:rPr>
              <w:t xml:space="preserve">Знания: </w:t>
            </w:r>
            <w:r w:rsidRPr="00DF0470">
              <w:rPr>
                <w:rFonts w:ascii="Times New Roman" w:hAnsi="Times New Roman" w:cs="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377397" w:rsidRPr="00DF0470" w:rsidTr="008147CA">
        <w:trPr>
          <w:cantSplit/>
          <w:trHeight w:val="433"/>
          <w:jc w:val="center"/>
        </w:trPr>
        <w:tc>
          <w:tcPr>
            <w:tcW w:w="9996" w:type="dxa"/>
          </w:tcPr>
          <w:p w:rsidR="00377397" w:rsidRPr="008E6A97" w:rsidRDefault="00377397" w:rsidP="008E6A97">
            <w:pPr>
              <w:pStyle w:val="ConsPlusNormal"/>
              <w:ind w:firstLine="540"/>
              <w:jc w:val="both"/>
              <w:rPr>
                <w:rFonts w:ascii="Times New Roman" w:hAnsi="Times New Roman" w:cs="Times New Roman"/>
                <w:b/>
                <w:sz w:val="24"/>
                <w:szCs w:val="24"/>
              </w:rPr>
            </w:pPr>
            <w:r w:rsidRPr="008E6A97">
              <w:rPr>
                <w:rFonts w:ascii="Times New Roman" w:hAnsi="Times New Roman" w:cs="Times New Roman"/>
                <w:b/>
                <w:iCs/>
                <w:sz w:val="24"/>
                <w:szCs w:val="24"/>
              </w:rPr>
              <w:t xml:space="preserve">ОК 06 </w:t>
            </w:r>
            <w:r w:rsidRPr="008E6A97">
              <w:rPr>
                <w:rFonts w:ascii="Times New Roman" w:hAnsi="Times New Roman" w:cs="Times New Roman"/>
                <w:b/>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w:t>
            </w:r>
            <w:r w:rsidR="00DE32EA" w:rsidRPr="008E6A97">
              <w:rPr>
                <w:rFonts w:ascii="Times New Roman" w:hAnsi="Times New Roman" w:cs="Times New Roman"/>
                <w:sz w:val="24"/>
                <w:szCs w:val="24"/>
              </w:rPr>
              <w:t>.</w:t>
            </w:r>
          </w:p>
        </w:tc>
      </w:tr>
      <w:tr w:rsidR="00377397" w:rsidRPr="00DF0470" w:rsidTr="008147CA">
        <w:trPr>
          <w:cantSplit/>
          <w:trHeight w:val="281"/>
          <w:jc w:val="center"/>
        </w:trPr>
        <w:tc>
          <w:tcPr>
            <w:tcW w:w="9996" w:type="dxa"/>
          </w:tcPr>
          <w:p w:rsidR="00377397" w:rsidRPr="008E6A97" w:rsidRDefault="00377397" w:rsidP="00DE32EA">
            <w:pPr>
              <w:suppressAutoHyphens/>
              <w:spacing w:after="0" w:line="240" w:lineRule="auto"/>
              <w:jc w:val="both"/>
              <w:rPr>
                <w:rFonts w:ascii="Times New Roman" w:hAnsi="Times New Roman" w:cs="Times New Roman"/>
                <w:iCs/>
                <w:sz w:val="24"/>
                <w:szCs w:val="24"/>
              </w:rPr>
            </w:pPr>
            <w:r w:rsidRPr="008E6A97">
              <w:rPr>
                <w:rFonts w:ascii="Times New Roman" w:hAnsi="Times New Roman" w:cs="Times New Roman"/>
                <w:b/>
                <w:bCs/>
                <w:iCs/>
                <w:sz w:val="24"/>
                <w:szCs w:val="24"/>
              </w:rPr>
              <w:t>Умения:</w:t>
            </w:r>
            <w:r w:rsidRPr="008E6A97">
              <w:rPr>
                <w:rFonts w:ascii="Times New Roman" w:hAnsi="Times New Roman" w:cs="Times New Roman"/>
                <w:bCs/>
                <w:iCs/>
                <w:sz w:val="24"/>
                <w:szCs w:val="24"/>
              </w:rPr>
              <w:t xml:space="preserve"> описывать значимость своей профессии (специальности)</w:t>
            </w:r>
            <w:r w:rsidR="00DE32EA" w:rsidRPr="008E6A97">
              <w:rPr>
                <w:rFonts w:ascii="Times New Roman" w:hAnsi="Times New Roman" w:cs="Times New Roman"/>
                <w:bCs/>
                <w:iCs/>
                <w:sz w:val="24"/>
                <w:szCs w:val="24"/>
              </w:rPr>
              <w:t xml:space="preserve">, </w:t>
            </w:r>
            <w:r w:rsidR="00DE32EA" w:rsidRPr="006730D2">
              <w:rPr>
                <w:rFonts w:ascii="Times New Roman" w:hAnsi="Times New Roman" w:cs="Times New Roman"/>
                <w:sz w:val="24"/>
                <w:szCs w:val="24"/>
              </w:rPr>
              <w:t>применять стандарты антикоррупционного поведения.</w:t>
            </w:r>
          </w:p>
        </w:tc>
      </w:tr>
      <w:tr w:rsidR="00377397" w:rsidRPr="00DF0470" w:rsidTr="008147CA">
        <w:trPr>
          <w:cantSplit/>
          <w:trHeight w:val="573"/>
          <w:jc w:val="center"/>
        </w:trPr>
        <w:tc>
          <w:tcPr>
            <w:tcW w:w="9996" w:type="dxa"/>
          </w:tcPr>
          <w:p w:rsidR="00377397" w:rsidRPr="008E6A97" w:rsidRDefault="00377397" w:rsidP="00A27AFF">
            <w:pPr>
              <w:suppressAutoHyphens/>
              <w:spacing w:after="0" w:line="240" w:lineRule="auto"/>
              <w:jc w:val="both"/>
              <w:rPr>
                <w:rFonts w:ascii="Times New Roman" w:hAnsi="Times New Roman" w:cs="Times New Roman"/>
                <w:iCs/>
                <w:sz w:val="24"/>
                <w:szCs w:val="24"/>
              </w:rPr>
            </w:pPr>
            <w:r w:rsidRPr="008E6A97">
              <w:rPr>
                <w:rFonts w:ascii="Times New Roman" w:hAnsi="Times New Roman" w:cs="Times New Roman"/>
                <w:b/>
                <w:bCs/>
                <w:iCs/>
                <w:sz w:val="24"/>
                <w:szCs w:val="24"/>
              </w:rPr>
              <w:t xml:space="preserve">Знания: </w:t>
            </w:r>
            <w:r w:rsidRPr="008E6A97">
              <w:rPr>
                <w:rFonts w:ascii="Times New Roman" w:hAnsi="Times New Roman" w:cs="Times New Roman"/>
                <w:bCs/>
                <w:iCs/>
                <w:sz w:val="24"/>
                <w:szCs w:val="24"/>
              </w:rPr>
              <w:t xml:space="preserve">сущность гражданско-патриотической позиции, общечеловеческих ценностей; значимость </w:t>
            </w:r>
            <w:r w:rsidR="00A27AFF" w:rsidRPr="008E6A97">
              <w:rPr>
                <w:rFonts w:ascii="Times New Roman" w:hAnsi="Times New Roman" w:cs="Times New Roman"/>
                <w:sz w:val="24"/>
                <w:szCs w:val="24"/>
              </w:rPr>
              <w:t xml:space="preserve">антикоррупционного поведения в </w:t>
            </w:r>
            <w:r w:rsidRPr="008E6A97">
              <w:rPr>
                <w:rFonts w:ascii="Times New Roman" w:hAnsi="Times New Roman" w:cs="Times New Roman"/>
                <w:bCs/>
                <w:iCs/>
                <w:sz w:val="24"/>
                <w:szCs w:val="24"/>
              </w:rPr>
              <w:t>профессиональной деятельности по специальности.</w:t>
            </w:r>
          </w:p>
        </w:tc>
      </w:tr>
      <w:tr w:rsidR="00377397" w:rsidRPr="00DF0470" w:rsidTr="008147CA">
        <w:trPr>
          <w:cantSplit/>
          <w:trHeight w:val="553"/>
          <w:jc w:val="center"/>
        </w:trPr>
        <w:tc>
          <w:tcPr>
            <w:tcW w:w="9996" w:type="dxa"/>
          </w:tcPr>
          <w:p w:rsidR="00377397" w:rsidRPr="00377397" w:rsidRDefault="00377397" w:rsidP="00377397">
            <w:pPr>
              <w:suppressAutoHyphens/>
              <w:spacing w:after="0" w:line="240" w:lineRule="auto"/>
              <w:jc w:val="center"/>
              <w:rPr>
                <w:rFonts w:ascii="Times New Roman" w:hAnsi="Times New Roman" w:cs="Times New Roman"/>
                <w:b/>
                <w:sz w:val="24"/>
                <w:szCs w:val="24"/>
              </w:rPr>
            </w:pPr>
            <w:r w:rsidRPr="00377397">
              <w:rPr>
                <w:rFonts w:ascii="Times New Roman" w:hAnsi="Times New Roman" w:cs="Times New Roman"/>
                <w:b/>
                <w:iCs/>
                <w:sz w:val="24"/>
                <w:szCs w:val="24"/>
              </w:rPr>
              <w:t xml:space="preserve">ОК 07 </w:t>
            </w:r>
            <w:r w:rsidRPr="00377397">
              <w:rPr>
                <w:rFonts w:ascii="Times New Roman" w:hAnsi="Times New Roman" w:cs="Times New Roman"/>
                <w:b/>
                <w:sz w:val="24"/>
                <w:szCs w:val="24"/>
              </w:rPr>
              <w:t>Содействовать сохранению окружающей среды, ресурсосбережению, эффективно действовать в чрезвычайных ситуациях.</w:t>
            </w:r>
          </w:p>
        </w:tc>
      </w:tr>
      <w:tr w:rsidR="00377397" w:rsidRPr="00DF0470" w:rsidTr="008147CA">
        <w:trPr>
          <w:cantSplit/>
          <w:trHeight w:val="651"/>
          <w:jc w:val="center"/>
        </w:trPr>
        <w:tc>
          <w:tcPr>
            <w:tcW w:w="9996" w:type="dxa"/>
          </w:tcPr>
          <w:p w:rsidR="00377397" w:rsidRPr="00DF0470" w:rsidRDefault="00377397" w:rsidP="00514FEA">
            <w:pPr>
              <w:suppressAutoHyphens/>
              <w:spacing w:after="0" w:line="240" w:lineRule="auto"/>
              <w:jc w:val="both"/>
              <w:rPr>
                <w:rFonts w:ascii="Times New Roman" w:hAnsi="Times New Roman" w:cs="Times New Roman"/>
                <w:iCs/>
                <w:sz w:val="24"/>
                <w:szCs w:val="24"/>
              </w:rPr>
            </w:pPr>
            <w:r w:rsidRPr="00DF0470">
              <w:rPr>
                <w:rFonts w:ascii="Times New Roman" w:hAnsi="Times New Roman" w:cs="Times New Roman"/>
                <w:b/>
                <w:bCs/>
                <w:iCs/>
                <w:sz w:val="24"/>
                <w:szCs w:val="24"/>
              </w:rPr>
              <w:t xml:space="preserve">Умения: </w:t>
            </w:r>
            <w:r w:rsidRPr="00DF0470">
              <w:rPr>
                <w:rFonts w:ascii="Times New Roman" w:hAnsi="Times New Roman" w:cs="Times New Roman"/>
                <w:bCs/>
                <w:iCs/>
                <w:sz w:val="24"/>
                <w:szCs w:val="24"/>
              </w:rPr>
              <w:t>соблюдать нормы экологической безопасности; определять направления ресурсосбережения в рамках профессиональной деятельности по специальности.</w:t>
            </w:r>
          </w:p>
        </w:tc>
      </w:tr>
      <w:tr w:rsidR="00377397" w:rsidRPr="00DF0470" w:rsidTr="008147CA">
        <w:trPr>
          <w:cantSplit/>
          <w:trHeight w:val="860"/>
          <w:jc w:val="center"/>
        </w:trPr>
        <w:tc>
          <w:tcPr>
            <w:tcW w:w="9996" w:type="dxa"/>
          </w:tcPr>
          <w:p w:rsidR="00377397" w:rsidRPr="00DF0470" w:rsidRDefault="00377397" w:rsidP="00514FEA">
            <w:pPr>
              <w:suppressAutoHyphens/>
              <w:spacing w:after="0" w:line="240" w:lineRule="auto"/>
              <w:jc w:val="both"/>
              <w:rPr>
                <w:rFonts w:ascii="Times New Roman" w:hAnsi="Times New Roman" w:cs="Times New Roman"/>
                <w:b/>
                <w:iCs/>
                <w:sz w:val="24"/>
                <w:szCs w:val="24"/>
              </w:rPr>
            </w:pPr>
            <w:r w:rsidRPr="00DF0470">
              <w:rPr>
                <w:rFonts w:ascii="Times New Roman" w:hAnsi="Times New Roman" w:cs="Times New Roman"/>
                <w:b/>
                <w:bCs/>
                <w:iCs/>
                <w:sz w:val="24"/>
                <w:szCs w:val="24"/>
              </w:rPr>
              <w:t xml:space="preserve">Знания: </w:t>
            </w:r>
            <w:r w:rsidRPr="00DF0470">
              <w:rPr>
                <w:rFonts w:ascii="Times New Roman" w:hAnsi="Times New Roman" w:cs="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377397" w:rsidRPr="00DF0470" w:rsidTr="008147CA">
        <w:trPr>
          <w:cantSplit/>
          <w:trHeight w:val="860"/>
          <w:jc w:val="center"/>
        </w:trPr>
        <w:tc>
          <w:tcPr>
            <w:tcW w:w="9996" w:type="dxa"/>
          </w:tcPr>
          <w:p w:rsidR="00377397" w:rsidRPr="00377397" w:rsidRDefault="00377397" w:rsidP="00377397">
            <w:pPr>
              <w:suppressAutoHyphens/>
              <w:spacing w:after="0" w:line="240" w:lineRule="auto"/>
              <w:jc w:val="center"/>
              <w:rPr>
                <w:rFonts w:ascii="Times New Roman" w:hAnsi="Times New Roman" w:cs="Times New Roman"/>
                <w:b/>
                <w:sz w:val="24"/>
                <w:szCs w:val="24"/>
              </w:rPr>
            </w:pPr>
            <w:r w:rsidRPr="00377397">
              <w:rPr>
                <w:rFonts w:ascii="Times New Roman" w:hAnsi="Times New Roman" w:cs="Times New Roman"/>
                <w:b/>
                <w:iCs/>
                <w:sz w:val="24"/>
                <w:szCs w:val="24"/>
              </w:rPr>
              <w:t>ОК 08</w:t>
            </w:r>
            <w:r w:rsidR="00DE32EA">
              <w:rPr>
                <w:rFonts w:ascii="Times New Roman" w:hAnsi="Times New Roman" w:cs="Times New Roman"/>
                <w:b/>
                <w:iCs/>
                <w:sz w:val="24"/>
                <w:szCs w:val="24"/>
              </w:rPr>
              <w:t>.</w:t>
            </w:r>
            <w:r w:rsidRPr="00377397">
              <w:rPr>
                <w:rFonts w:ascii="Times New Roman" w:hAnsi="Times New Roman" w:cs="Times New Roman"/>
                <w:b/>
                <w:iCs/>
                <w:sz w:val="24"/>
                <w:szCs w:val="24"/>
              </w:rPr>
              <w:t xml:space="preserve"> </w:t>
            </w:r>
            <w:r w:rsidRPr="00377397">
              <w:rPr>
                <w:rFonts w:ascii="Times New Roman" w:hAnsi="Times New Roman" w:cs="Times New Roman"/>
                <w:b/>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377397" w:rsidRPr="00DF0470" w:rsidTr="008147CA">
        <w:trPr>
          <w:cantSplit/>
          <w:trHeight w:val="1267"/>
          <w:jc w:val="center"/>
        </w:trPr>
        <w:tc>
          <w:tcPr>
            <w:tcW w:w="9996" w:type="dxa"/>
          </w:tcPr>
          <w:p w:rsidR="00377397" w:rsidRPr="00DF0470" w:rsidRDefault="00377397" w:rsidP="00514FEA">
            <w:pPr>
              <w:suppressAutoHyphens/>
              <w:spacing w:after="0" w:line="240" w:lineRule="auto"/>
              <w:jc w:val="both"/>
              <w:rPr>
                <w:rFonts w:ascii="Times New Roman" w:hAnsi="Times New Roman" w:cs="Times New Roman"/>
                <w:b/>
                <w:iCs/>
                <w:sz w:val="24"/>
                <w:szCs w:val="24"/>
              </w:rPr>
            </w:pPr>
            <w:r w:rsidRPr="00DF0470">
              <w:rPr>
                <w:rFonts w:ascii="Times New Roman" w:hAnsi="Times New Roman" w:cs="Times New Roman"/>
                <w:b/>
                <w:iCs/>
                <w:sz w:val="24"/>
                <w:szCs w:val="24"/>
              </w:rPr>
              <w:t xml:space="preserve">Умения: </w:t>
            </w:r>
            <w:r w:rsidRPr="00DF0470">
              <w:rPr>
                <w:rFonts w:ascii="Times New Roman" w:hAnsi="Times New Roman" w:cs="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tc>
      </w:tr>
      <w:tr w:rsidR="00377397" w:rsidRPr="00DF0470" w:rsidTr="008147CA">
        <w:trPr>
          <w:cantSplit/>
          <w:trHeight w:val="840"/>
          <w:jc w:val="center"/>
        </w:trPr>
        <w:tc>
          <w:tcPr>
            <w:tcW w:w="9996" w:type="dxa"/>
          </w:tcPr>
          <w:p w:rsidR="00377397" w:rsidRPr="00DF0470" w:rsidRDefault="00377397" w:rsidP="00514FEA">
            <w:pPr>
              <w:suppressAutoHyphens/>
              <w:spacing w:after="0" w:line="240" w:lineRule="auto"/>
              <w:jc w:val="both"/>
              <w:rPr>
                <w:rFonts w:ascii="Times New Roman" w:hAnsi="Times New Roman" w:cs="Times New Roman"/>
                <w:b/>
                <w:iCs/>
                <w:sz w:val="24"/>
                <w:szCs w:val="24"/>
              </w:rPr>
            </w:pPr>
            <w:r w:rsidRPr="00DF0470">
              <w:rPr>
                <w:rFonts w:ascii="Times New Roman" w:hAnsi="Times New Roman" w:cs="Times New Roman"/>
                <w:b/>
                <w:iCs/>
                <w:sz w:val="24"/>
                <w:szCs w:val="24"/>
              </w:rPr>
              <w:t xml:space="preserve">Знания: </w:t>
            </w:r>
            <w:r w:rsidRPr="00DF0470">
              <w:rPr>
                <w:rFonts w:ascii="Times New Roman" w:hAnsi="Times New Roman" w:cs="Times New Roman"/>
                <w:iCs/>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w:t>
            </w:r>
          </w:p>
        </w:tc>
      </w:tr>
      <w:tr w:rsidR="00377397" w:rsidRPr="00DF0470" w:rsidTr="008147CA">
        <w:trPr>
          <w:cantSplit/>
          <w:trHeight w:val="272"/>
          <w:jc w:val="center"/>
        </w:trPr>
        <w:tc>
          <w:tcPr>
            <w:tcW w:w="9996" w:type="dxa"/>
          </w:tcPr>
          <w:p w:rsidR="00377397" w:rsidRPr="00377397" w:rsidRDefault="00377397" w:rsidP="00377397">
            <w:pPr>
              <w:suppressAutoHyphens/>
              <w:spacing w:after="0" w:line="240" w:lineRule="auto"/>
              <w:jc w:val="center"/>
              <w:rPr>
                <w:rFonts w:ascii="Times New Roman" w:hAnsi="Times New Roman" w:cs="Times New Roman"/>
                <w:b/>
                <w:sz w:val="24"/>
                <w:szCs w:val="24"/>
              </w:rPr>
            </w:pPr>
            <w:r w:rsidRPr="00377397">
              <w:rPr>
                <w:rFonts w:ascii="Times New Roman" w:hAnsi="Times New Roman" w:cs="Times New Roman"/>
                <w:b/>
                <w:iCs/>
                <w:sz w:val="24"/>
                <w:szCs w:val="24"/>
              </w:rPr>
              <w:t xml:space="preserve">ОК 09 </w:t>
            </w:r>
            <w:r w:rsidRPr="00377397">
              <w:rPr>
                <w:rFonts w:ascii="Times New Roman" w:hAnsi="Times New Roman" w:cs="Times New Roman"/>
                <w:b/>
                <w:sz w:val="24"/>
                <w:szCs w:val="24"/>
              </w:rPr>
              <w:t>Использовать информационные технологии в профессиональной деятельности</w:t>
            </w:r>
          </w:p>
        </w:tc>
      </w:tr>
      <w:tr w:rsidR="00377397" w:rsidRPr="00DF0470" w:rsidTr="008147CA">
        <w:trPr>
          <w:cantSplit/>
          <w:trHeight w:val="560"/>
          <w:jc w:val="center"/>
        </w:trPr>
        <w:tc>
          <w:tcPr>
            <w:tcW w:w="9996" w:type="dxa"/>
          </w:tcPr>
          <w:p w:rsidR="00377397" w:rsidRPr="00DF0470" w:rsidRDefault="00377397" w:rsidP="00514FEA">
            <w:pPr>
              <w:suppressAutoHyphens/>
              <w:spacing w:after="0" w:line="240" w:lineRule="auto"/>
              <w:jc w:val="both"/>
              <w:rPr>
                <w:rFonts w:ascii="Times New Roman" w:hAnsi="Times New Roman" w:cs="Times New Roman"/>
                <w:iCs/>
                <w:sz w:val="24"/>
                <w:szCs w:val="24"/>
              </w:rPr>
            </w:pPr>
            <w:r w:rsidRPr="00DF0470">
              <w:rPr>
                <w:rFonts w:ascii="Times New Roman" w:hAnsi="Times New Roman" w:cs="Times New Roman"/>
                <w:b/>
                <w:bCs/>
                <w:iCs/>
                <w:sz w:val="24"/>
                <w:szCs w:val="24"/>
              </w:rPr>
              <w:t xml:space="preserve">Умения: </w:t>
            </w:r>
            <w:r w:rsidRPr="00DF0470">
              <w:rPr>
                <w:rFonts w:ascii="Times New Roman" w:hAnsi="Times New Roman" w:cs="Times New Roman"/>
                <w:bCs/>
                <w:iCs/>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377397" w:rsidRPr="00DF0470" w:rsidTr="008147CA">
        <w:trPr>
          <w:cantSplit/>
          <w:trHeight w:val="425"/>
          <w:jc w:val="center"/>
        </w:trPr>
        <w:tc>
          <w:tcPr>
            <w:tcW w:w="9996" w:type="dxa"/>
          </w:tcPr>
          <w:p w:rsidR="00377397" w:rsidRPr="00DF0470" w:rsidRDefault="00377397" w:rsidP="00514FEA">
            <w:pPr>
              <w:suppressAutoHyphens/>
              <w:spacing w:after="0" w:line="240" w:lineRule="auto"/>
              <w:jc w:val="both"/>
              <w:rPr>
                <w:rFonts w:ascii="Times New Roman" w:hAnsi="Times New Roman" w:cs="Times New Roman"/>
                <w:iCs/>
                <w:sz w:val="24"/>
                <w:szCs w:val="24"/>
              </w:rPr>
            </w:pPr>
            <w:r w:rsidRPr="00DF0470">
              <w:rPr>
                <w:rFonts w:ascii="Times New Roman" w:hAnsi="Times New Roman" w:cs="Times New Roman"/>
                <w:b/>
                <w:bCs/>
                <w:iCs/>
                <w:sz w:val="24"/>
                <w:szCs w:val="24"/>
              </w:rPr>
              <w:t xml:space="preserve">Знания: </w:t>
            </w:r>
            <w:r w:rsidRPr="00DF0470">
              <w:rPr>
                <w:rFonts w:ascii="Times New Roman" w:hAnsi="Times New Roman" w:cs="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377397" w:rsidRPr="00DF0470" w:rsidTr="008147CA">
        <w:trPr>
          <w:cantSplit/>
          <w:trHeight w:val="503"/>
          <w:jc w:val="center"/>
        </w:trPr>
        <w:tc>
          <w:tcPr>
            <w:tcW w:w="9996" w:type="dxa"/>
          </w:tcPr>
          <w:p w:rsidR="00377397" w:rsidRPr="00377397" w:rsidRDefault="00377397" w:rsidP="00377397">
            <w:pPr>
              <w:suppressAutoHyphens/>
              <w:spacing w:after="0" w:line="240" w:lineRule="auto"/>
              <w:jc w:val="center"/>
              <w:rPr>
                <w:rFonts w:ascii="Times New Roman" w:hAnsi="Times New Roman" w:cs="Times New Roman"/>
                <w:b/>
                <w:sz w:val="24"/>
                <w:szCs w:val="24"/>
              </w:rPr>
            </w:pPr>
            <w:r w:rsidRPr="00377397">
              <w:rPr>
                <w:rFonts w:ascii="Times New Roman" w:hAnsi="Times New Roman" w:cs="Times New Roman"/>
                <w:b/>
                <w:iCs/>
                <w:sz w:val="24"/>
                <w:szCs w:val="24"/>
              </w:rPr>
              <w:t xml:space="preserve">ОК 10 </w:t>
            </w:r>
            <w:r w:rsidRPr="00377397">
              <w:rPr>
                <w:rFonts w:ascii="Times New Roman" w:hAnsi="Times New Roman" w:cs="Times New Roman"/>
                <w:b/>
                <w:sz w:val="24"/>
                <w:szCs w:val="24"/>
              </w:rPr>
              <w:t>Пользоваться профессиональной документацией на государственном и иностранном языках.</w:t>
            </w:r>
          </w:p>
        </w:tc>
      </w:tr>
      <w:tr w:rsidR="00377397" w:rsidRPr="00DF0470" w:rsidTr="008147CA">
        <w:trPr>
          <w:cantSplit/>
          <w:trHeight w:val="1703"/>
          <w:jc w:val="center"/>
        </w:trPr>
        <w:tc>
          <w:tcPr>
            <w:tcW w:w="9996" w:type="dxa"/>
          </w:tcPr>
          <w:p w:rsidR="00377397" w:rsidRPr="00DF0470" w:rsidRDefault="00377397" w:rsidP="00514FEA">
            <w:pPr>
              <w:suppressAutoHyphens/>
              <w:spacing w:after="0" w:line="240" w:lineRule="auto"/>
              <w:jc w:val="both"/>
              <w:rPr>
                <w:rFonts w:ascii="Times New Roman" w:hAnsi="Times New Roman" w:cs="Times New Roman"/>
                <w:iCs/>
                <w:sz w:val="24"/>
                <w:szCs w:val="24"/>
              </w:rPr>
            </w:pPr>
            <w:r w:rsidRPr="00DF0470">
              <w:rPr>
                <w:rFonts w:ascii="Times New Roman" w:hAnsi="Times New Roman" w:cs="Times New Roman"/>
                <w:b/>
                <w:bCs/>
                <w:iCs/>
                <w:sz w:val="24"/>
                <w:szCs w:val="24"/>
              </w:rPr>
              <w:lastRenderedPageBreak/>
              <w:t xml:space="preserve">Умения: </w:t>
            </w:r>
            <w:r w:rsidRPr="00DF0470">
              <w:rPr>
                <w:rFonts w:ascii="Times New Roman"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r>
      <w:tr w:rsidR="00377397" w:rsidRPr="00DF0470" w:rsidTr="008147CA">
        <w:trPr>
          <w:cantSplit/>
          <w:trHeight w:val="989"/>
          <w:jc w:val="center"/>
        </w:trPr>
        <w:tc>
          <w:tcPr>
            <w:tcW w:w="9996" w:type="dxa"/>
          </w:tcPr>
          <w:p w:rsidR="00377397" w:rsidRPr="00DF0470" w:rsidRDefault="00377397" w:rsidP="00514FEA">
            <w:pPr>
              <w:suppressAutoHyphens/>
              <w:spacing w:after="0" w:line="240" w:lineRule="auto"/>
              <w:jc w:val="both"/>
              <w:rPr>
                <w:rFonts w:ascii="Times New Roman" w:hAnsi="Times New Roman" w:cs="Times New Roman"/>
                <w:iCs/>
                <w:sz w:val="24"/>
                <w:szCs w:val="24"/>
              </w:rPr>
            </w:pPr>
            <w:r w:rsidRPr="00DF0470">
              <w:rPr>
                <w:rFonts w:ascii="Times New Roman" w:hAnsi="Times New Roman" w:cs="Times New Roman"/>
                <w:b/>
                <w:iCs/>
                <w:sz w:val="24"/>
                <w:szCs w:val="24"/>
              </w:rPr>
              <w:t>Знания:</w:t>
            </w:r>
            <w:r w:rsidRPr="00DF0470">
              <w:rPr>
                <w:rFonts w:ascii="Times New Roman" w:hAnsi="Times New Roman" w:cs="Times New Roman"/>
                <w:iCs/>
                <w:sz w:val="24"/>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377397" w:rsidRPr="00DF0470" w:rsidTr="008147CA">
        <w:trPr>
          <w:cantSplit/>
          <w:trHeight w:val="306"/>
          <w:jc w:val="center"/>
        </w:trPr>
        <w:tc>
          <w:tcPr>
            <w:tcW w:w="9996" w:type="dxa"/>
          </w:tcPr>
          <w:p w:rsidR="00377397" w:rsidRPr="00377397" w:rsidRDefault="00377397" w:rsidP="008E6A97">
            <w:pPr>
              <w:suppressAutoHyphens/>
              <w:spacing w:after="0" w:line="240" w:lineRule="auto"/>
              <w:jc w:val="center"/>
              <w:rPr>
                <w:rFonts w:ascii="Times New Roman" w:hAnsi="Times New Roman" w:cs="Times New Roman"/>
                <w:b/>
                <w:sz w:val="24"/>
                <w:szCs w:val="24"/>
              </w:rPr>
            </w:pPr>
            <w:r w:rsidRPr="00377397">
              <w:rPr>
                <w:rFonts w:ascii="Times New Roman" w:hAnsi="Times New Roman" w:cs="Times New Roman"/>
                <w:b/>
                <w:iCs/>
                <w:sz w:val="24"/>
                <w:szCs w:val="24"/>
              </w:rPr>
              <w:t xml:space="preserve">ОК 11 </w:t>
            </w:r>
            <w:bookmarkStart w:id="2" w:name="_GoBack"/>
            <w:r w:rsidR="006730D2" w:rsidRPr="006730D2">
              <w:rPr>
                <w:rFonts w:ascii="Times New Roman" w:eastAsia="Calibri" w:hAnsi="Times New Roman" w:cs="Times New Roman"/>
                <w:b/>
                <w:sz w:val="24"/>
                <w:szCs w:val="24"/>
                <w:lang w:eastAsia="en-US"/>
              </w:rPr>
              <w:t>Использовать знания по финансовой грамотности,</w:t>
            </w:r>
            <w:r w:rsidR="006730D2" w:rsidRPr="006730D2">
              <w:rPr>
                <w:rFonts w:ascii="Times New Roman" w:eastAsia="Calibri" w:hAnsi="Times New Roman" w:cs="Times New Roman"/>
                <w:b/>
                <w:color w:val="FF0000"/>
                <w:sz w:val="24"/>
                <w:szCs w:val="24"/>
                <w:lang w:eastAsia="en-US"/>
              </w:rPr>
              <w:t xml:space="preserve"> </w:t>
            </w:r>
            <w:bookmarkEnd w:id="2"/>
            <w:r w:rsidR="006730D2">
              <w:rPr>
                <w:rFonts w:ascii="Times New Roman" w:hAnsi="Times New Roman" w:cs="Times New Roman"/>
                <w:b/>
                <w:sz w:val="24"/>
                <w:szCs w:val="24"/>
              </w:rPr>
              <w:t>п</w:t>
            </w:r>
            <w:r w:rsidRPr="00377397">
              <w:rPr>
                <w:rFonts w:ascii="Times New Roman" w:hAnsi="Times New Roman" w:cs="Times New Roman"/>
                <w:b/>
                <w:sz w:val="24"/>
                <w:szCs w:val="24"/>
              </w:rPr>
              <w:t>ланировать предпринимательскую деятельность в профессиональной сфере.</w:t>
            </w:r>
          </w:p>
        </w:tc>
      </w:tr>
      <w:tr w:rsidR="00377397" w:rsidRPr="00DF0470" w:rsidTr="008147CA">
        <w:trPr>
          <w:cantSplit/>
          <w:trHeight w:val="1260"/>
          <w:jc w:val="center"/>
        </w:trPr>
        <w:tc>
          <w:tcPr>
            <w:tcW w:w="9996" w:type="dxa"/>
          </w:tcPr>
          <w:p w:rsidR="00377397" w:rsidRPr="00DF0470" w:rsidRDefault="00377397" w:rsidP="008147CA">
            <w:pPr>
              <w:suppressAutoHyphens/>
              <w:spacing w:after="0" w:line="240" w:lineRule="auto"/>
              <w:jc w:val="both"/>
              <w:rPr>
                <w:rFonts w:ascii="Times New Roman" w:hAnsi="Times New Roman" w:cs="Times New Roman"/>
                <w:iCs/>
                <w:sz w:val="24"/>
                <w:szCs w:val="24"/>
              </w:rPr>
            </w:pPr>
            <w:r w:rsidRPr="00DF0470">
              <w:rPr>
                <w:rFonts w:ascii="Times New Roman" w:hAnsi="Times New Roman" w:cs="Times New Roman"/>
                <w:b/>
                <w:bCs/>
                <w:iCs/>
                <w:sz w:val="24"/>
                <w:szCs w:val="24"/>
              </w:rPr>
              <w:t xml:space="preserve">Умения: </w:t>
            </w:r>
            <w:r w:rsidRPr="00DF0470">
              <w:rPr>
                <w:rFonts w:ascii="Times New Roman" w:hAnsi="Times New Roman" w:cs="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DF0470">
              <w:rPr>
                <w:rFonts w:ascii="Times New Roman" w:hAnsi="Times New Roman" w:cs="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377397" w:rsidRPr="00DF0470" w:rsidTr="008147CA">
        <w:trPr>
          <w:trHeight w:val="443"/>
          <w:jc w:val="center"/>
        </w:trPr>
        <w:tc>
          <w:tcPr>
            <w:tcW w:w="9996" w:type="dxa"/>
          </w:tcPr>
          <w:p w:rsidR="00377397" w:rsidRPr="00DF0470" w:rsidRDefault="00377397" w:rsidP="00514FEA">
            <w:pPr>
              <w:suppressAutoHyphens/>
              <w:spacing w:after="0" w:line="240" w:lineRule="auto"/>
              <w:jc w:val="both"/>
              <w:rPr>
                <w:rFonts w:ascii="Times New Roman" w:hAnsi="Times New Roman" w:cs="Times New Roman"/>
                <w:iCs/>
                <w:sz w:val="24"/>
                <w:szCs w:val="24"/>
              </w:rPr>
            </w:pPr>
            <w:r w:rsidRPr="00DF0470">
              <w:rPr>
                <w:rFonts w:ascii="Times New Roman" w:hAnsi="Times New Roman" w:cs="Times New Roman"/>
                <w:b/>
                <w:bCs/>
                <w:sz w:val="24"/>
                <w:szCs w:val="24"/>
              </w:rPr>
              <w:t>Знание:</w:t>
            </w:r>
            <w:r w:rsidRPr="00DF0470">
              <w:rPr>
                <w:rFonts w:ascii="Times New Roman" w:hAnsi="Times New Roman" w:cs="Times New Roman"/>
                <w:bCs/>
                <w:sz w:val="24"/>
                <w:szCs w:val="24"/>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rsidR="00BB60EC" w:rsidRPr="00DF0470" w:rsidRDefault="00BB60EC" w:rsidP="00BB60EC">
      <w:pPr>
        <w:spacing w:after="0"/>
        <w:ind w:firstLine="709"/>
        <w:jc w:val="both"/>
        <w:rPr>
          <w:rFonts w:ascii="Times New Roman" w:hAnsi="Times New Roman" w:cs="Times New Roman"/>
          <w:sz w:val="24"/>
          <w:szCs w:val="24"/>
        </w:rPr>
      </w:pPr>
    </w:p>
    <w:p w:rsidR="00BB60EC" w:rsidRPr="00DF0470" w:rsidRDefault="00BB60EC" w:rsidP="00BB60EC">
      <w:pPr>
        <w:spacing w:after="0"/>
        <w:ind w:firstLine="709"/>
        <w:jc w:val="both"/>
        <w:rPr>
          <w:rFonts w:ascii="Times New Roman" w:hAnsi="Times New Roman" w:cs="Times New Roman"/>
          <w:b/>
          <w:sz w:val="24"/>
          <w:szCs w:val="24"/>
        </w:rPr>
      </w:pPr>
      <w:r w:rsidRPr="00DF0470">
        <w:rPr>
          <w:rFonts w:ascii="Times New Roman" w:hAnsi="Times New Roman" w:cs="Times New Roman"/>
          <w:b/>
          <w:sz w:val="24"/>
          <w:szCs w:val="24"/>
        </w:rPr>
        <w:t>4.</w:t>
      </w:r>
      <w:r w:rsidR="005604A6">
        <w:rPr>
          <w:rFonts w:ascii="Times New Roman" w:hAnsi="Times New Roman" w:cs="Times New Roman"/>
          <w:b/>
          <w:sz w:val="24"/>
          <w:szCs w:val="24"/>
        </w:rPr>
        <w:t>1.</w:t>
      </w:r>
      <w:r w:rsidR="001D6807">
        <w:rPr>
          <w:rFonts w:ascii="Times New Roman" w:hAnsi="Times New Roman" w:cs="Times New Roman"/>
          <w:b/>
          <w:sz w:val="24"/>
          <w:szCs w:val="24"/>
        </w:rPr>
        <w:t>2</w:t>
      </w:r>
      <w:r w:rsidRPr="00DF0470">
        <w:rPr>
          <w:rFonts w:ascii="Times New Roman" w:hAnsi="Times New Roman" w:cs="Times New Roman"/>
          <w:b/>
          <w:sz w:val="24"/>
          <w:szCs w:val="24"/>
        </w:rPr>
        <w:t xml:space="preserve"> Профессиональные компетенции</w:t>
      </w:r>
    </w:p>
    <w:p w:rsidR="00C34D0B" w:rsidRPr="00DF0470" w:rsidRDefault="009B1B7F" w:rsidP="00711CAE">
      <w:pPr>
        <w:spacing w:after="0"/>
        <w:ind w:firstLine="709"/>
        <w:jc w:val="right"/>
        <w:rPr>
          <w:rFonts w:ascii="Times New Roman" w:hAnsi="Times New Roman" w:cs="Times New Roman"/>
          <w:sz w:val="24"/>
          <w:szCs w:val="24"/>
        </w:rPr>
      </w:pPr>
      <w:r w:rsidRPr="00DF0470">
        <w:rPr>
          <w:rFonts w:ascii="Times New Roman" w:hAnsi="Times New Roman" w:cs="Times New Roman"/>
          <w:sz w:val="24"/>
          <w:szCs w:val="24"/>
        </w:rPr>
        <w:t>Таблица 3</w:t>
      </w:r>
    </w:p>
    <w:tbl>
      <w:tblPr>
        <w:tblStyle w:val="afffff6"/>
        <w:tblpPr w:leftFromText="180" w:rightFromText="180" w:vertAnchor="text" w:horzAnchor="page" w:tblpX="1358" w:tblpY="259"/>
        <w:tblW w:w="10031" w:type="dxa"/>
        <w:tblLayout w:type="fixed"/>
        <w:tblLook w:val="04A0" w:firstRow="1" w:lastRow="0" w:firstColumn="1" w:lastColumn="0" w:noHBand="0" w:noVBand="1"/>
      </w:tblPr>
      <w:tblGrid>
        <w:gridCol w:w="10031"/>
      </w:tblGrid>
      <w:tr w:rsidR="00C34D0B" w:rsidRPr="00DF0470" w:rsidTr="008147CA">
        <w:tc>
          <w:tcPr>
            <w:tcW w:w="10031" w:type="dxa"/>
          </w:tcPr>
          <w:p w:rsidR="00C34D0B" w:rsidRPr="00DF0470" w:rsidRDefault="00C34D0B" w:rsidP="008147CA">
            <w:pPr>
              <w:pStyle w:val="Standard"/>
              <w:spacing w:before="0" w:after="0"/>
              <w:jc w:val="center"/>
              <w:rPr>
                <w:b/>
              </w:rPr>
            </w:pPr>
            <w:r w:rsidRPr="00DF0470">
              <w:rPr>
                <w:b/>
              </w:rPr>
              <w:t>Код и наименование компетенции</w:t>
            </w:r>
            <w:r>
              <w:rPr>
                <w:b/>
              </w:rPr>
              <w:t xml:space="preserve"> / </w:t>
            </w:r>
            <w:r w:rsidRPr="00DF0470">
              <w:rPr>
                <w:b/>
              </w:rPr>
              <w:t>Показатели освоения компетенции</w:t>
            </w:r>
          </w:p>
        </w:tc>
      </w:tr>
      <w:tr w:rsidR="005604A6" w:rsidRPr="00DF0470" w:rsidTr="008147CA">
        <w:tc>
          <w:tcPr>
            <w:tcW w:w="10031" w:type="dxa"/>
          </w:tcPr>
          <w:p w:rsidR="00C34D0B" w:rsidRPr="00C34D0B" w:rsidRDefault="005604A6" w:rsidP="008147CA">
            <w:pPr>
              <w:pStyle w:val="Standard"/>
              <w:spacing w:before="0" w:after="0"/>
              <w:jc w:val="center"/>
            </w:pPr>
            <w:r w:rsidRPr="00DF0470">
              <w:rPr>
                <w:b/>
              </w:rPr>
              <w:t>Основн</w:t>
            </w:r>
            <w:r>
              <w:rPr>
                <w:b/>
              </w:rPr>
              <w:t>ой вид</w:t>
            </w:r>
            <w:r w:rsidRPr="00DF0470">
              <w:rPr>
                <w:b/>
              </w:rPr>
              <w:t xml:space="preserve"> деятельности</w:t>
            </w:r>
            <w:r>
              <w:rPr>
                <w:b/>
              </w:rPr>
              <w:t>:</w:t>
            </w:r>
            <w:r w:rsidRPr="00DF0470">
              <w:t xml:space="preserve"> Техническое обслуживание и ремонт автомобильных двигателей.</w:t>
            </w:r>
            <w:r w:rsidR="00C34D0B">
              <w:t xml:space="preserve"> </w:t>
            </w:r>
            <w:r w:rsidR="00C34D0B" w:rsidRPr="00C22A80">
              <w:rPr>
                <w:b/>
              </w:rPr>
              <w:t>ПК 1.1 Осуществлять диагностику систем, узлов и механизмов автомобильных двигателей.</w:t>
            </w:r>
          </w:p>
        </w:tc>
      </w:tr>
      <w:tr w:rsidR="00C34D0B" w:rsidRPr="00DF0470" w:rsidTr="008147CA">
        <w:tc>
          <w:tcPr>
            <w:tcW w:w="10031" w:type="dxa"/>
          </w:tcPr>
          <w:p w:rsidR="00C34D0B" w:rsidRDefault="00C34D0B" w:rsidP="008147CA">
            <w:pPr>
              <w:pStyle w:val="Standard"/>
              <w:spacing w:before="0" w:after="0"/>
              <w:jc w:val="both"/>
            </w:pPr>
            <w:r w:rsidRPr="00DF0470">
              <w:rPr>
                <w:b/>
              </w:rPr>
              <w:t>Практический опыт:</w:t>
            </w:r>
            <w:r w:rsidRPr="00DF0470">
              <w:t xml:space="preserve"> Приемка и подготовка автомобиля к диагностике. </w:t>
            </w:r>
          </w:p>
          <w:p w:rsidR="00C34D0B" w:rsidRDefault="00C34D0B" w:rsidP="008147CA">
            <w:pPr>
              <w:pStyle w:val="Standard"/>
              <w:spacing w:before="0" w:after="0"/>
              <w:jc w:val="both"/>
            </w:pPr>
            <w:r w:rsidRPr="00DF0470">
              <w:t xml:space="preserve">Общая органолептическая диагностика автомобильных двигателей по внешним признакам. </w:t>
            </w:r>
          </w:p>
          <w:p w:rsidR="00C34D0B" w:rsidRDefault="00C34D0B" w:rsidP="008147CA">
            <w:pPr>
              <w:pStyle w:val="Standard"/>
              <w:spacing w:before="0" w:after="0"/>
              <w:jc w:val="both"/>
            </w:pPr>
            <w:r w:rsidRPr="00DF0470">
              <w:t xml:space="preserve">Проведение инструментальной диагностики автомобильных двигателей. </w:t>
            </w:r>
          </w:p>
          <w:p w:rsidR="00C34D0B" w:rsidRDefault="00C34D0B" w:rsidP="008147CA">
            <w:pPr>
              <w:pStyle w:val="Standard"/>
              <w:spacing w:before="0" w:after="0"/>
              <w:jc w:val="both"/>
            </w:pPr>
            <w:r w:rsidRPr="00DF0470">
              <w:t xml:space="preserve">Оценка результатов диагностики автомобильных двигателей. </w:t>
            </w:r>
          </w:p>
          <w:p w:rsidR="00C34D0B" w:rsidRPr="00DF0470" w:rsidRDefault="00C34D0B" w:rsidP="008147CA">
            <w:pPr>
              <w:pStyle w:val="Standard"/>
              <w:spacing w:before="0" w:after="0"/>
              <w:jc w:val="both"/>
            </w:pPr>
            <w:r w:rsidRPr="00DF0470">
              <w:t>Оформление диагностической карты автомобиля.</w:t>
            </w:r>
          </w:p>
        </w:tc>
      </w:tr>
      <w:tr w:rsidR="00C34D0B" w:rsidRPr="00DF0470" w:rsidTr="008147CA">
        <w:tc>
          <w:tcPr>
            <w:tcW w:w="10031" w:type="dxa"/>
          </w:tcPr>
          <w:p w:rsidR="00C34D0B" w:rsidRDefault="00C34D0B" w:rsidP="008147CA">
            <w:pPr>
              <w:pStyle w:val="Standard"/>
              <w:spacing w:before="0" w:after="0"/>
              <w:jc w:val="both"/>
            </w:pPr>
            <w:r w:rsidRPr="00DF0470">
              <w:rPr>
                <w:b/>
              </w:rPr>
              <w:t xml:space="preserve">Умения: </w:t>
            </w:r>
            <w:r w:rsidRPr="00DF0470">
              <w:t xml:space="preserve">Принимать автомобиль на диагностику, проводить беседу с заказчиком для выявления его жалоб на работу автомобиля, проводить внешний осмотр автомобиля, составлять необходимую документацию. </w:t>
            </w:r>
          </w:p>
          <w:p w:rsidR="00C34D0B" w:rsidRDefault="00C34D0B" w:rsidP="008147CA">
            <w:pPr>
              <w:pStyle w:val="Standard"/>
              <w:spacing w:before="0" w:after="0"/>
              <w:jc w:val="both"/>
            </w:pPr>
            <w:r w:rsidRPr="00DF0470">
              <w:t xml:space="preserve">Выявлять по внешним признакам отклонения от нормального технического состояния двигателя, делать на их основе прогноз возможных неисправностей. </w:t>
            </w:r>
          </w:p>
          <w:p w:rsidR="00C34D0B" w:rsidRPr="00DF0470" w:rsidRDefault="00C34D0B" w:rsidP="008147CA">
            <w:pPr>
              <w:pStyle w:val="Standard"/>
              <w:spacing w:before="0" w:after="0"/>
              <w:jc w:val="both"/>
            </w:pPr>
            <w:r w:rsidRPr="00DF0470">
              <w:t>Выбирать методы диагностики, выбирать необходимое диагностическое оборудование и инструмент, подключать и использовать диагностическое оборудование, выбирать и использовать программы диагностики, проводить диагностику двигателей.</w:t>
            </w:r>
          </w:p>
          <w:p w:rsidR="00C34D0B" w:rsidRDefault="00C34D0B" w:rsidP="008147CA">
            <w:pPr>
              <w:pStyle w:val="Standard"/>
              <w:spacing w:before="0" w:after="0"/>
              <w:jc w:val="both"/>
            </w:pPr>
            <w:r w:rsidRPr="00DF0470">
              <w:t>Соблюдать безопасные условия труда в профессиональной деятельности. Использовать технологическую документацию на диагностику двигателей, соблюдать регламенты диагностических работ, рекомендованные авто</w:t>
            </w:r>
            <w:r>
              <w:t xml:space="preserve"> </w:t>
            </w:r>
            <w:r w:rsidRPr="00DF0470">
              <w:t xml:space="preserve">производителями. </w:t>
            </w:r>
          </w:p>
          <w:p w:rsidR="00C34D0B" w:rsidRPr="00DF0470" w:rsidRDefault="00C34D0B" w:rsidP="008147CA">
            <w:pPr>
              <w:pStyle w:val="Standard"/>
              <w:spacing w:before="0" w:after="0"/>
              <w:jc w:val="both"/>
            </w:pPr>
            <w:r w:rsidRPr="00DF0470">
              <w:t>Читать и интерпретировать данные, полученные в ходе диагностики.</w:t>
            </w:r>
          </w:p>
          <w:p w:rsidR="00C34D0B" w:rsidRDefault="00C34D0B" w:rsidP="008147CA">
            <w:pPr>
              <w:pStyle w:val="Standard"/>
              <w:spacing w:before="0" w:after="0"/>
              <w:jc w:val="both"/>
            </w:pPr>
            <w:r w:rsidRPr="00DF0470">
              <w:t xml:space="preserve">Определять по результатам диагностических процедур неисправности механизмов и систем автомобильных двигателей, оценивать остаточный ресурс отдельных наиболее изнашиваемых деталей, принимать решения о необходимости ремонта и способах устранения выявленных неисправностей. </w:t>
            </w:r>
          </w:p>
          <w:p w:rsidR="00C34D0B" w:rsidRDefault="00C34D0B" w:rsidP="008147CA">
            <w:pPr>
              <w:pStyle w:val="Standard"/>
              <w:spacing w:before="0" w:after="0"/>
              <w:jc w:val="both"/>
            </w:pPr>
            <w:r w:rsidRPr="00DF0470">
              <w:t xml:space="preserve">Использовать технологическую документацию на диагностику двигателей, соблюдать </w:t>
            </w:r>
            <w:r w:rsidRPr="00DF0470">
              <w:lastRenderedPageBreak/>
              <w:t>регламенты диагностических работ, рекомендованные авто</w:t>
            </w:r>
            <w:r>
              <w:t xml:space="preserve"> </w:t>
            </w:r>
            <w:r w:rsidRPr="00DF0470">
              <w:t xml:space="preserve">производителями. </w:t>
            </w:r>
          </w:p>
          <w:p w:rsidR="00C34D0B" w:rsidRDefault="00C34D0B" w:rsidP="008147CA">
            <w:pPr>
              <w:pStyle w:val="Standard"/>
              <w:spacing w:before="0" w:after="0"/>
              <w:jc w:val="both"/>
            </w:pPr>
            <w:r w:rsidRPr="00DF0470">
              <w:t xml:space="preserve">Читать и интерпретировать данные, полученные в ходе диагностики. </w:t>
            </w:r>
          </w:p>
          <w:p w:rsidR="00C34D0B" w:rsidRDefault="00C34D0B" w:rsidP="008147CA">
            <w:pPr>
              <w:pStyle w:val="Standard"/>
              <w:spacing w:before="0" w:after="0"/>
              <w:jc w:val="both"/>
            </w:pPr>
            <w:r w:rsidRPr="00DF0470">
              <w:t xml:space="preserve">Применять информационно-коммуникационные технологии при составлении отчетной документации по диагностике двигателей. </w:t>
            </w:r>
          </w:p>
          <w:p w:rsidR="00C34D0B" w:rsidRDefault="00C34D0B" w:rsidP="008147CA">
            <w:pPr>
              <w:pStyle w:val="Standard"/>
              <w:spacing w:before="0" w:after="0"/>
              <w:jc w:val="both"/>
            </w:pPr>
            <w:r w:rsidRPr="00DF0470">
              <w:t xml:space="preserve">Заполнять форму диагностической карты автомобиля. </w:t>
            </w:r>
          </w:p>
          <w:p w:rsidR="00C34D0B" w:rsidRPr="00DF0470" w:rsidRDefault="00C34D0B" w:rsidP="008147CA">
            <w:pPr>
              <w:pStyle w:val="Standard"/>
              <w:spacing w:before="0" w:after="0"/>
              <w:jc w:val="both"/>
            </w:pPr>
            <w:r w:rsidRPr="00DF0470">
              <w:t>Формулировать заключение о техническом состоянии автомобиля.</w:t>
            </w:r>
          </w:p>
        </w:tc>
      </w:tr>
      <w:tr w:rsidR="00C34D0B" w:rsidRPr="00DF0470" w:rsidTr="008147CA">
        <w:tc>
          <w:tcPr>
            <w:tcW w:w="10031" w:type="dxa"/>
          </w:tcPr>
          <w:p w:rsidR="00C34D0B" w:rsidRDefault="00C34D0B" w:rsidP="008147CA">
            <w:pPr>
              <w:pStyle w:val="Standard"/>
              <w:spacing w:before="0" w:after="0"/>
              <w:jc w:val="both"/>
            </w:pPr>
            <w:r w:rsidRPr="00DF0470">
              <w:rPr>
                <w:b/>
              </w:rPr>
              <w:lastRenderedPageBreak/>
              <w:t xml:space="preserve">Знания: </w:t>
            </w:r>
            <w:r w:rsidRPr="00DF0470">
              <w:t xml:space="preserve">Марки и модели автомобилей, их технические характеристики и особенности конструкции. </w:t>
            </w:r>
          </w:p>
          <w:p w:rsidR="00C22A80" w:rsidRDefault="00C34D0B" w:rsidP="008147CA">
            <w:pPr>
              <w:pStyle w:val="Standard"/>
              <w:spacing w:before="0" w:after="0"/>
              <w:jc w:val="both"/>
            </w:pPr>
            <w:r w:rsidRPr="00DF0470">
              <w:t xml:space="preserve">Технические документы на приёмку автомобиля в технический сервис. </w:t>
            </w:r>
          </w:p>
          <w:p w:rsidR="00C34D0B" w:rsidRDefault="00C34D0B" w:rsidP="008147CA">
            <w:pPr>
              <w:pStyle w:val="Standard"/>
              <w:spacing w:before="0" w:after="0"/>
              <w:jc w:val="both"/>
            </w:pPr>
            <w:r w:rsidRPr="00DF0470">
              <w:t xml:space="preserve">Психологические основы общения с заказчиками. </w:t>
            </w:r>
          </w:p>
          <w:p w:rsidR="00C34D0B" w:rsidRPr="00DF0470" w:rsidRDefault="00C34D0B" w:rsidP="008147CA">
            <w:pPr>
              <w:pStyle w:val="Standard"/>
              <w:spacing w:before="0" w:after="0"/>
              <w:jc w:val="both"/>
            </w:pPr>
            <w:r w:rsidRPr="00DF0470">
              <w:t>Устройство и принцип действия систем и механизмов двигателя, регулировки и технические параметры исправного состояния двигателей, основные внешние признаки неисправностей автомобильных двигателей различных типов.</w:t>
            </w:r>
          </w:p>
          <w:p w:rsidR="00C34D0B" w:rsidRDefault="00C34D0B" w:rsidP="008147CA">
            <w:pPr>
              <w:pStyle w:val="Standard"/>
              <w:spacing w:before="0" w:after="0"/>
              <w:jc w:val="both"/>
            </w:pPr>
            <w:r w:rsidRPr="00DF0470">
              <w:t xml:space="preserve">Устройство и принцип действия систем и механизмов двигателя, диагностируемые параметры работы двигателей, методы инструментальной диагностики двигателей, диагностическое оборудование для автомобильных двигателей, их возможности и технические характеристики, оборудование коммутации. </w:t>
            </w:r>
          </w:p>
          <w:p w:rsidR="00C34D0B" w:rsidRPr="00DF0470" w:rsidRDefault="00C34D0B" w:rsidP="008147CA">
            <w:pPr>
              <w:pStyle w:val="Standard"/>
              <w:spacing w:before="0" w:after="0"/>
              <w:jc w:val="both"/>
            </w:pPr>
            <w:r w:rsidRPr="00DF0470">
              <w:t>Основные неисправности двигателей и способы их выявления при инструментальной диагностике.</w:t>
            </w:r>
          </w:p>
          <w:p w:rsidR="00C34D0B" w:rsidRDefault="00C34D0B" w:rsidP="008147CA">
            <w:pPr>
              <w:pStyle w:val="Standard"/>
              <w:spacing w:before="0" w:after="0"/>
              <w:jc w:val="both"/>
            </w:pPr>
            <w:r w:rsidRPr="00DF0470">
              <w:t xml:space="preserve">Знать правила техники безопасности и охраны труда в профессиональной деятельности. </w:t>
            </w:r>
          </w:p>
          <w:p w:rsidR="00C34D0B" w:rsidRDefault="00C34D0B" w:rsidP="008147CA">
            <w:pPr>
              <w:pStyle w:val="Standard"/>
              <w:spacing w:before="0" w:after="0"/>
              <w:jc w:val="both"/>
            </w:pPr>
            <w:r w:rsidRPr="00DF0470">
              <w:t xml:space="preserve">Основные неисправности автомобильных двигателей, их признаки, причины и способы устранения. </w:t>
            </w:r>
          </w:p>
          <w:p w:rsidR="00C34D0B" w:rsidRDefault="00C34D0B" w:rsidP="008147CA">
            <w:pPr>
              <w:pStyle w:val="Standard"/>
              <w:spacing w:before="0" w:after="0"/>
              <w:jc w:val="both"/>
            </w:pPr>
            <w:r w:rsidRPr="00DF0470">
              <w:t xml:space="preserve">Коды неисправностей, диаграммы работы электронного контроля работы автомобильных двигателей, предельные величины износов их деталей и сопряжений. </w:t>
            </w:r>
          </w:p>
          <w:p w:rsidR="00C34D0B" w:rsidRDefault="00C34D0B" w:rsidP="008147CA">
            <w:pPr>
              <w:pStyle w:val="Standard"/>
              <w:spacing w:before="0" w:after="0"/>
              <w:jc w:val="both"/>
            </w:pPr>
            <w:r w:rsidRPr="00DF0470">
              <w:t xml:space="preserve">Технические документы на приёмку автомобиля в технический сервис. </w:t>
            </w:r>
          </w:p>
          <w:p w:rsidR="00C34D0B" w:rsidRDefault="00C34D0B" w:rsidP="008147CA">
            <w:pPr>
              <w:pStyle w:val="Standard"/>
              <w:spacing w:before="0" w:after="0"/>
              <w:jc w:val="both"/>
            </w:pPr>
            <w:r w:rsidRPr="00DF0470">
              <w:t xml:space="preserve">Содержание диагностической карты автомобиля, технические термины, типовые неисправности. </w:t>
            </w:r>
          </w:p>
          <w:p w:rsidR="00C34D0B" w:rsidRPr="00DF0470" w:rsidRDefault="00C34D0B" w:rsidP="008147CA">
            <w:pPr>
              <w:pStyle w:val="Standard"/>
              <w:spacing w:before="0" w:after="0"/>
              <w:jc w:val="both"/>
              <w:rPr>
                <w:b/>
              </w:rPr>
            </w:pPr>
            <w:r w:rsidRPr="00DF0470">
              <w:t>Информационные программы технической документации по диагностике автомобилей.</w:t>
            </w:r>
          </w:p>
        </w:tc>
      </w:tr>
      <w:tr w:rsidR="00C34D0B" w:rsidRPr="00DF0470" w:rsidTr="008147CA">
        <w:tc>
          <w:tcPr>
            <w:tcW w:w="10031" w:type="dxa"/>
          </w:tcPr>
          <w:p w:rsidR="00C34D0B" w:rsidRPr="00C22A80" w:rsidRDefault="00C34D0B" w:rsidP="008147CA">
            <w:pPr>
              <w:pStyle w:val="Standard"/>
              <w:spacing w:before="0" w:after="0"/>
              <w:jc w:val="center"/>
              <w:rPr>
                <w:b/>
              </w:rPr>
            </w:pPr>
            <w:r w:rsidRPr="00C22A80">
              <w:rPr>
                <w:b/>
                <w:color w:val="000000"/>
              </w:rPr>
              <w:t>ПК 1.2 Осуществлять техническое обслуживание автомобильных двигателей согласно технологической документации.</w:t>
            </w:r>
          </w:p>
        </w:tc>
      </w:tr>
      <w:tr w:rsidR="00C34D0B" w:rsidRPr="00DF0470" w:rsidTr="008147CA">
        <w:tc>
          <w:tcPr>
            <w:tcW w:w="10031" w:type="dxa"/>
          </w:tcPr>
          <w:p w:rsidR="00C34D0B" w:rsidRDefault="00C34D0B" w:rsidP="008147CA">
            <w:pPr>
              <w:pStyle w:val="Standard"/>
              <w:spacing w:before="0" w:after="0"/>
              <w:jc w:val="both"/>
            </w:pPr>
            <w:r w:rsidRPr="00DF0470">
              <w:rPr>
                <w:b/>
              </w:rPr>
              <w:t xml:space="preserve">Практический опыт: </w:t>
            </w:r>
            <w:r w:rsidRPr="00DF0470">
              <w:t xml:space="preserve">Приём автомобиля на техническое обслуживание. </w:t>
            </w:r>
          </w:p>
          <w:p w:rsidR="00C34D0B" w:rsidRDefault="00C34D0B" w:rsidP="008147CA">
            <w:pPr>
              <w:pStyle w:val="Standard"/>
              <w:spacing w:before="0" w:after="0"/>
              <w:jc w:val="both"/>
            </w:pPr>
            <w:r w:rsidRPr="00DF0470">
              <w:t xml:space="preserve">Определение перечней работ по техническому обслуживанию двигателей. </w:t>
            </w:r>
          </w:p>
          <w:p w:rsidR="00C34D0B" w:rsidRDefault="00C34D0B" w:rsidP="008147CA">
            <w:pPr>
              <w:pStyle w:val="Standard"/>
              <w:spacing w:before="0" w:after="0"/>
              <w:jc w:val="both"/>
            </w:pPr>
            <w:r w:rsidRPr="00DF0470">
              <w:t xml:space="preserve">Подбор оборудования, инструментов и расходных материалов. </w:t>
            </w:r>
          </w:p>
          <w:p w:rsidR="00C34D0B" w:rsidRPr="00DF0470" w:rsidRDefault="00C34D0B" w:rsidP="008147CA">
            <w:pPr>
              <w:pStyle w:val="Standard"/>
              <w:spacing w:before="0" w:after="0"/>
              <w:jc w:val="both"/>
            </w:pPr>
            <w:r w:rsidRPr="00DF0470">
              <w:t>Выполнение регламентных работ по техническому обслуживанию автомобильных двигателей. Сдача автомобиля заказчику. Оформление технической документации.</w:t>
            </w:r>
          </w:p>
        </w:tc>
      </w:tr>
      <w:tr w:rsidR="00C34D0B" w:rsidRPr="00DF0470" w:rsidTr="008147CA">
        <w:tc>
          <w:tcPr>
            <w:tcW w:w="10031" w:type="dxa"/>
          </w:tcPr>
          <w:p w:rsidR="00C34D0B" w:rsidRDefault="00C34D0B" w:rsidP="008147CA">
            <w:pPr>
              <w:pStyle w:val="Standard"/>
              <w:spacing w:before="0" w:after="0"/>
              <w:jc w:val="both"/>
              <w:rPr>
                <w:color w:val="000000"/>
              </w:rPr>
            </w:pPr>
            <w:r w:rsidRPr="00DF0470">
              <w:rPr>
                <w:b/>
              </w:rPr>
              <w:t>Умения:</w:t>
            </w:r>
            <w:r w:rsidRPr="00DF0470">
              <w:t xml:space="preserve"> Принимать заказ на техническое обслуживание автомобиля, проводить его внешний осмотр, составлять необходимую приемочную документацию.</w:t>
            </w:r>
            <w:r w:rsidRPr="00DF0470">
              <w:rPr>
                <w:color w:val="000000"/>
              </w:rPr>
              <w:t xml:space="preserve"> </w:t>
            </w:r>
          </w:p>
          <w:p w:rsidR="00C34D0B" w:rsidRDefault="00C34D0B" w:rsidP="008147CA">
            <w:pPr>
              <w:pStyle w:val="Standard"/>
              <w:spacing w:before="0" w:after="0"/>
              <w:jc w:val="both"/>
              <w:rPr>
                <w:color w:val="000000"/>
              </w:rPr>
            </w:pPr>
            <w:r w:rsidRPr="00DF0470">
              <w:rPr>
                <w:color w:val="000000"/>
              </w:rPr>
              <w:t xml:space="preserve">Определять перечень регламентных работ по техническому обслуживанию двигателя. </w:t>
            </w:r>
          </w:p>
          <w:p w:rsidR="00C34D0B" w:rsidRPr="00DF0470" w:rsidRDefault="00C34D0B" w:rsidP="008147CA">
            <w:pPr>
              <w:pStyle w:val="Standard"/>
              <w:spacing w:before="0" w:after="0"/>
              <w:jc w:val="both"/>
            </w:pPr>
            <w:r w:rsidRPr="00DF0470">
              <w:rPr>
                <w:color w:val="000000"/>
              </w:rPr>
              <w:t>Выбирать необходимое оборудование для проведения работ по техническому обслуживанию автомобилей, определять исправность и функциональность инструментов, оборудования;</w:t>
            </w:r>
          </w:p>
          <w:p w:rsidR="00C34D0B" w:rsidRPr="00DF0470" w:rsidRDefault="00C34D0B" w:rsidP="008147CA">
            <w:pPr>
              <w:pStyle w:val="Standard"/>
              <w:spacing w:before="0" w:after="0"/>
              <w:jc w:val="both"/>
              <w:rPr>
                <w:color w:val="000000"/>
              </w:rPr>
            </w:pPr>
            <w:r w:rsidRPr="00DF0470">
              <w:rPr>
                <w:color w:val="000000"/>
              </w:rPr>
              <w:t xml:space="preserve">определять тип и количество необходимых эксплуатационных материалов для технического обслуживания двигателя в соответствии с технической документацией подбирать материалы требуемого качества в соответствии с технической документацией. </w:t>
            </w:r>
          </w:p>
          <w:p w:rsidR="00C34D0B" w:rsidRPr="00DF0470" w:rsidRDefault="00C34D0B" w:rsidP="008147CA">
            <w:pPr>
              <w:pStyle w:val="Standard"/>
              <w:spacing w:before="0" w:after="0"/>
              <w:jc w:val="both"/>
              <w:rPr>
                <w:color w:val="000000"/>
              </w:rPr>
            </w:pPr>
            <w:r w:rsidRPr="00DF0470">
              <w:rPr>
                <w:color w:val="000000"/>
              </w:rPr>
              <w:t xml:space="preserve">Определять перечень регламентных работ по техническому обслуживанию двигателя. </w:t>
            </w:r>
          </w:p>
          <w:p w:rsidR="00C34D0B" w:rsidRPr="00DF0470" w:rsidRDefault="00C34D0B" w:rsidP="008147CA">
            <w:pPr>
              <w:pStyle w:val="Standard"/>
              <w:spacing w:before="0" w:after="0"/>
              <w:jc w:val="both"/>
            </w:pPr>
            <w:r w:rsidRPr="00DF0470">
              <w:rPr>
                <w:color w:val="000000"/>
              </w:rPr>
              <w:t>Выбирать необходимое оборудование для проведения работ по техническому обслуживанию автомобилей, определять исправность и функциональность инструментов, оборудования;</w:t>
            </w:r>
          </w:p>
          <w:p w:rsidR="00C34D0B" w:rsidRPr="00DF0470" w:rsidRDefault="00C34D0B" w:rsidP="008147CA">
            <w:pPr>
              <w:pStyle w:val="Standard"/>
              <w:spacing w:before="0" w:after="0"/>
              <w:jc w:val="both"/>
              <w:rPr>
                <w:color w:val="000000"/>
              </w:rPr>
            </w:pPr>
            <w:r w:rsidRPr="00DF0470">
              <w:rPr>
                <w:color w:val="000000"/>
              </w:rPr>
              <w:t xml:space="preserve">определять тип и количество необходимых эксплуатационных материалов для технического обслуживания двигателя в соответствии с технической документацией подбирать материалы требуемого качества в соответствии с технической документацией. </w:t>
            </w:r>
          </w:p>
          <w:p w:rsidR="00C34D0B" w:rsidRPr="00DF0470" w:rsidRDefault="00C34D0B" w:rsidP="008147CA">
            <w:pPr>
              <w:pStyle w:val="Standard"/>
              <w:spacing w:before="0" w:after="0"/>
              <w:jc w:val="both"/>
            </w:pPr>
            <w:r w:rsidRPr="00DF0470">
              <w:t xml:space="preserve">Применять информационно-коммуникационные технологии при составлении отчетной документации по проведению технического обслуживания автомобилей. </w:t>
            </w:r>
          </w:p>
          <w:p w:rsidR="00C34D0B" w:rsidRPr="00DF0470" w:rsidRDefault="00C34D0B" w:rsidP="008147CA">
            <w:pPr>
              <w:pStyle w:val="Standard"/>
              <w:spacing w:before="0" w:after="0"/>
              <w:jc w:val="both"/>
            </w:pPr>
            <w:r w:rsidRPr="00DF0470">
              <w:t xml:space="preserve">Заполнять форму наряда на проведение технического обслуживания автомобиля. </w:t>
            </w:r>
          </w:p>
          <w:p w:rsidR="00C34D0B" w:rsidRPr="00DF0470" w:rsidRDefault="00C34D0B" w:rsidP="008147CA">
            <w:pPr>
              <w:pStyle w:val="Standard"/>
              <w:spacing w:before="0" w:after="0"/>
              <w:jc w:val="both"/>
              <w:rPr>
                <w:b/>
              </w:rPr>
            </w:pPr>
            <w:r w:rsidRPr="00DF0470">
              <w:lastRenderedPageBreak/>
              <w:t xml:space="preserve">Заполнять сервисную книжку. Отчитываться перед заказчиком о выполненной работе. </w:t>
            </w:r>
          </w:p>
        </w:tc>
      </w:tr>
      <w:tr w:rsidR="00C34D0B" w:rsidRPr="00DF0470" w:rsidTr="008147CA">
        <w:tc>
          <w:tcPr>
            <w:tcW w:w="10031" w:type="dxa"/>
          </w:tcPr>
          <w:p w:rsidR="00C34D0B" w:rsidRPr="00DF0470" w:rsidRDefault="00C34D0B" w:rsidP="008147CA">
            <w:pPr>
              <w:pStyle w:val="Standard"/>
              <w:spacing w:before="0" w:after="0"/>
              <w:jc w:val="both"/>
            </w:pPr>
            <w:r w:rsidRPr="00DF0470">
              <w:rPr>
                <w:b/>
              </w:rPr>
              <w:lastRenderedPageBreak/>
              <w:t xml:space="preserve">Знания: </w:t>
            </w:r>
            <w:r w:rsidRPr="00DF0470">
              <w:t xml:space="preserve">Марки и модели автомобилей, их технические характеристики, особенности конструкции и технического обслуживания. </w:t>
            </w:r>
          </w:p>
          <w:p w:rsidR="00C34D0B" w:rsidRPr="00DF0470" w:rsidRDefault="00C34D0B" w:rsidP="008147CA">
            <w:pPr>
              <w:pStyle w:val="Standard"/>
              <w:spacing w:before="0" w:after="0"/>
              <w:jc w:val="both"/>
            </w:pPr>
            <w:r w:rsidRPr="00DF0470">
              <w:t xml:space="preserve">Технические документы на приёмку автомобиля в технический сервис. </w:t>
            </w:r>
          </w:p>
          <w:p w:rsidR="00C34D0B" w:rsidRPr="00DF0470" w:rsidRDefault="00C34D0B" w:rsidP="008147CA">
            <w:pPr>
              <w:pStyle w:val="Standard"/>
              <w:spacing w:before="0" w:after="0"/>
              <w:jc w:val="both"/>
              <w:rPr>
                <w:color w:val="000000"/>
              </w:rPr>
            </w:pPr>
            <w:r w:rsidRPr="00DF0470">
              <w:t>Психологические основы общения с заказчиками</w:t>
            </w:r>
            <w:r w:rsidRPr="00DF0470">
              <w:rPr>
                <w:color w:val="000000"/>
              </w:rPr>
              <w:t xml:space="preserve">. </w:t>
            </w:r>
          </w:p>
          <w:p w:rsidR="00C34D0B" w:rsidRPr="00DF0470" w:rsidRDefault="00C34D0B" w:rsidP="008147CA">
            <w:pPr>
              <w:pStyle w:val="Standard"/>
              <w:spacing w:before="0" w:after="0"/>
              <w:jc w:val="both"/>
            </w:pPr>
            <w:r w:rsidRPr="00DF0470">
              <w:rPr>
                <w:color w:val="000000"/>
              </w:rPr>
              <w:t>Перечни и технологии выполнения работ по техническому обслуживанию двигателей.</w:t>
            </w:r>
          </w:p>
          <w:p w:rsidR="00C34D0B" w:rsidRPr="00DF0470" w:rsidRDefault="00C34D0B" w:rsidP="008147CA">
            <w:pPr>
              <w:pStyle w:val="Standard"/>
              <w:spacing w:before="0" w:after="0"/>
            </w:pPr>
            <w:r w:rsidRPr="00DF0470">
              <w:rPr>
                <w:color w:val="000000"/>
              </w:rPr>
              <w:t>Виды и назначение инструмента, приспособлений и материалов для обслуживания и двигателей.</w:t>
            </w:r>
          </w:p>
          <w:p w:rsidR="00C34D0B" w:rsidRPr="00DF0470" w:rsidRDefault="00C34D0B" w:rsidP="008147CA">
            <w:pPr>
              <w:pStyle w:val="Standard"/>
              <w:spacing w:before="0" w:after="0"/>
              <w:jc w:val="both"/>
            </w:pPr>
            <w:r w:rsidRPr="00DF0470">
              <w:rPr>
                <w:color w:val="000000"/>
              </w:rPr>
              <w:t>Требования охраны труда при работе с двигателями внутреннего сгорания.</w:t>
            </w:r>
          </w:p>
          <w:p w:rsidR="00C34D0B" w:rsidRPr="00DF0470" w:rsidRDefault="00C34D0B" w:rsidP="008147CA">
            <w:pPr>
              <w:pStyle w:val="Standard"/>
              <w:spacing w:before="0" w:after="0"/>
              <w:jc w:val="both"/>
            </w:pPr>
            <w:r w:rsidRPr="00DF0470">
              <w:t>Устройство двигателей автомобилей, принцип действия его механизмов и систем, неисправности и способы их устранения, основные регулировки систем и механизмов двигателей и технологии их выполнения, свойства технических жидкостей.</w:t>
            </w:r>
          </w:p>
          <w:p w:rsidR="00C34D0B" w:rsidRDefault="00C34D0B" w:rsidP="008147CA">
            <w:pPr>
              <w:pStyle w:val="Standard"/>
              <w:spacing w:before="0" w:after="0"/>
              <w:jc w:val="both"/>
            </w:pPr>
            <w:r w:rsidRPr="00DF0470">
              <w:t xml:space="preserve">Перечни регламентных работ, порядок и технологии их проведения для разных видов технического обслуживания. </w:t>
            </w:r>
          </w:p>
          <w:p w:rsidR="00C34D0B" w:rsidRPr="00DF0470" w:rsidRDefault="00C34D0B" w:rsidP="008147CA">
            <w:pPr>
              <w:pStyle w:val="Standard"/>
              <w:spacing w:before="0" w:after="0"/>
              <w:jc w:val="both"/>
            </w:pPr>
            <w:r w:rsidRPr="00DF0470">
              <w:t xml:space="preserve">Особенности регламентных работ для автомобилей различных марок. </w:t>
            </w:r>
          </w:p>
          <w:p w:rsidR="00C34D0B" w:rsidRPr="00DF0470" w:rsidRDefault="00C34D0B" w:rsidP="008147CA">
            <w:pPr>
              <w:pStyle w:val="Standard"/>
              <w:spacing w:before="0" w:after="0"/>
              <w:jc w:val="both"/>
            </w:pPr>
            <w:r w:rsidRPr="00DF0470">
              <w:t xml:space="preserve">Основные свойства, классификацию, характеристики применяемых в профессиональной деятельности материалов. Физические и химические свойства горючих и смазочных материалов. </w:t>
            </w:r>
          </w:p>
          <w:p w:rsidR="00C34D0B" w:rsidRPr="00DF0470" w:rsidRDefault="00C34D0B" w:rsidP="008147CA">
            <w:pPr>
              <w:pStyle w:val="Standard"/>
              <w:spacing w:before="0" w:after="0"/>
              <w:jc w:val="both"/>
            </w:pPr>
            <w:r w:rsidRPr="00DF0470">
              <w:t xml:space="preserve">Области применения материалов. </w:t>
            </w:r>
          </w:p>
          <w:p w:rsidR="00C34D0B" w:rsidRPr="00DF0470" w:rsidRDefault="00C34D0B" w:rsidP="008147CA">
            <w:pPr>
              <w:pStyle w:val="Standard"/>
              <w:spacing w:before="0" w:after="0"/>
              <w:jc w:val="both"/>
            </w:pPr>
            <w:r w:rsidRPr="00DF0470">
              <w:t xml:space="preserve">Формы документации по проведению технического обслуживания автомобиля на предприятии технического сервиса, технические термины. </w:t>
            </w:r>
          </w:p>
          <w:p w:rsidR="00C34D0B" w:rsidRPr="00DF0470" w:rsidRDefault="00C34D0B" w:rsidP="008147CA">
            <w:pPr>
              <w:pStyle w:val="Standard"/>
              <w:spacing w:before="0" w:after="0"/>
              <w:jc w:val="both"/>
            </w:pPr>
            <w:r w:rsidRPr="00DF0470">
              <w:t>Информационные программы технической документации по техническому обслуживанию автомобилей.</w:t>
            </w:r>
          </w:p>
        </w:tc>
      </w:tr>
      <w:tr w:rsidR="00C34D0B" w:rsidRPr="00DF0470" w:rsidTr="008147CA">
        <w:tc>
          <w:tcPr>
            <w:tcW w:w="10031" w:type="dxa"/>
          </w:tcPr>
          <w:p w:rsidR="00C34D0B" w:rsidRPr="00C22A80" w:rsidRDefault="00C34D0B" w:rsidP="008147CA">
            <w:pPr>
              <w:pStyle w:val="Standard"/>
              <w:spacing w:before="0" w:after="0"/>
              <w:jc w:val="center"/>
              <w:rPr>
                <w:b/>
              </w:rPr>
            </w:pPr>
            <w:r w:rsidRPr="00C22A80">
              <w:rPr>
                <w:b/>
                <w:color w:val="000000"/>
              </w:rPr>
              <w:t>ПК 1.3 Проводить ремонт различных типов двигателей в соответствии с технологической документацией.</w:t>
            </w:r>
          </w:p>
        </w:tc>
      </w:tr>
      <w:tr w:rsidR="00C34D0B" w:rsidRPr="00DF0470" w:rsidTr="008147CA">
        <w:tc>
          <w:tcPr>
            <w:tcW w:w="10031" w:type="dxa"/>
          </w:tcPr>
          <w:p w:rsidR="00C34D0B" w:rsidRPr="00DF0470" w:rsidRDefault="00C34D0B" w:rsidP="008147CA">
            <w:pPr>
              <w:pStyle w:val="ConsPlusNormal"/>
              <w:jc w:val="both"/>
              <w:rPr>
                <w:rFonts w:ascii="Times New Roman" w:hAnsi="Times New Roman" w:cs="Times New Roman"/>
                <w:sz w:val="24"/>
                <w:szCs w:val="24"/>
              </w:rPr>
            </w:pPr>
            <w:r w:rsidRPr="00DF0470">
              <w:rPr>
                <w:rFonts w:ascii="Times New Roman" w:hAnsi="Times New Roman" w:cs="Times New Roman"/>
                <w:b/>
                <w:sz w:val="24"/>
                <w:szCs w:val="24"/>
              </w:rPr>
              <w:t xml:space="preserve">Практический опыт: </w:t>
            </w:r>
            <w:r w:rsidRPr="00DF0470">
              <w:rPr>
                <w:rFonts w:ascii="Times New Roman" w:hAnsi="Times New Roman" w:cs="Times New Roman"/>
                <w:sz w:val="24"/>
                <w:szCs w:val="24"/>
              </w:rPr>
              <w:t xml:space="preserve">Подготовка автомобиля к ремонту. Оформление первичной документации для ремонта. </w:t>
            </w:r>
          </w:p>
          <w:p w:rsidR="00C34D0B" w:rsidRPr="00DF0470" w:rsidRDefault="00C34D0B" w:rsidP="008147CA">
            <w:pPr>
              <w:pStyle w:val="ConsPlusNormal"/>
              <w:jc w:val="both"/>
              <w:rPr>
                <w:sz w:val="24"/>
                <w:szCs w:val="24"/>
              </w:rPr>
            </w:pPr>
            <w:r w:rsidRPr="00DF0470">
              <w:rPr>
                <w:rFonts w:ascii="Times New Roman" w:hAnsi="Times New Roman" w:cs="Times New Roman"/>
                <w:sz w:val="24"/>
                <w:szCs w:val="24"/>
              </w:rPr>
              <w:t>Демонтаж и монтаж двигателя автомобиля; разборка и сборка его механизмов и систем, замена его отдельных деталей. Проведение технических измерений соответствующим инструментом и приборами.</w:t>
            </w:r>
          </w:p>
          <w:p w:rsidR="00C34D0B" w:rsidRPr="00DF0470" w:rsidRDefault="00C34D0B" w:rsidP="008147CA">
            <w:pPr>
              <w:pStyle w:val="Standard"/>
              <w:spacing w:before="0" w:after="0"/>
              <w:jc w:val="both"/>
            </w:pPr>
            <w:r w:rsidRPr="00DF0470">
              <w:t xml:space="preserve">Ремонт деталей систем и механизмов двигателя. </w:t>
            </w:r>
          </w:p>
          <w:p w:rsidR="00C34D0B" w:rsidRPr="00DF0470" w:rsidRDefault="00C34D0B" w:rsidP="008147CA">
            <w:pPr>
              <w:pStyle w:val="Standard"/>
              <w:spacing w:before="0" w:after="0"/>
              <w:jc w:val="both"/>
            </w:pPr>
            <w:r w:rsidRPr="00DF0470">
              <w:t>Регулировка, испытание систем и механизмов двигателя после ремонта.</w:t>
            </w:r>
          </w:p>
        </w:tc>
      </w:tr>
      <w:tr w:rsidR="00C34D0B" w:rsidRPr="00DF0470" w:rsidTr="008147CA">
        <w:tc>
          <w:tcPr>
            <w:tcW w:w="10031" w:type="dxa"/>
          </w:tcPr>
          <w:p w:rsidR="00C34D0B" w:rsidRPr="00DF0470" w:rsidRDefault="00C34D0B" w:rsidP="008147CA">
            <w:pPr>
              <w:pStyle w:val="Standard"/>
              <w:spacing w:before="0" w:after="0"/>
              <w:jc w:val="both"/>
            </w:pPr>
            <w:r w:rsidRPr="00DF0470">
              <w:rPr>
                <w:b/>
              </w:rPr>
              <w:t xml:space="preserve">Умения: </w:t>
            </w:r>
            <w:r w:rsidRPr="00DF0470">
              <w:t>Оформлять учетную документацию.</w:t>
            </w:r>
          </w:p>
          <w:p w:rsidR="00C34D0B" w:rsidRPr="00DF0470" w:rsidRDefault="00C34D0B" w:rsidP="008147CA">
            <w:pPr>
              <w:pStyle w:val="Standard"/>
              <w:spacing w:before="0" w:after="0"/>
              <w:jc w:val="both"/>
            </w:pPr>
            <w:r w:rsidRPr="00DF0470">
              <w:t xml:space="preserve">Использовать уборочно-моечное и технологическое оборудование. </w:t>
            </w:r>
          </w:p>
          <w:p w:rsidR="00C34D0B" w:rsidRPr="00DF0470" w:rsidRDefault="00C34D0B" w:rsidP="008147CA">
            <w:pPr>
              <w:pStyle w:val="Standard"/>
              <w:spacing w:before="0" w:after="0"/>
              <w:jc w:val="both"/>
            </w:pPr>
            <w:r w:rsidRPr="00DF0470">
              <w:t>Снимать и устанавливать двигатель на автомобиль, разбирать и собирать двигатель.</w:t>
            </w:r>
          </w:p>
          <w:p w:rsidR="00C34D0B" w:rsidRPr="00DF0470" w:rsidRDefault="00C34D0B" w:rsidP="008147CA">
            <w:pPr>
              <w:pStyle w:val="Standard"/>
              <w:spacing w:before="0" w:after="0"/>
              <w:jc w:val="both"/>
            </w:pPr>
            <w:r w:rsidRPr="00DF0470">
              <w:t xml:space="preserve">Использовать специальный инструмент и оборудование при разборочно-сборочных работах. </w:t>
            </w:r>
          </w:p>
          <w:p w:rsidR="00C34D0B" w:rsidRPr="00DF0470" w:rsidRDefault="00C34D0B" w:rsidP="008147CA">
            <w:pPr>
              <w:pStyle w:val="Standard"/>
              <w:spacing w:before="0" w:after="0"/>
              <w:jc w:val="both"/>
            </w:pPr>
            <w:r w:rsidRPr="00DF0470">
              <w:t xml:space="preserve">Работать с каталогами деталей. </w:t>
            </w:r>
          </w:p>
          <w:p w:rsidR="00C34D0B" w:rsidRDefault="00C34D0B" w:rsidP="008147CA">
            <w:pPr>
              <w:pStyle w:val="Standard"/>
              <w:spacing w:before="0" w:after="0"/>
              <w:jc w:val="both"/>
            </w:pPr>
            <w:r w:rsidRPr="00DF0470">
              <w:t xml:space="preserve">Выполнять метрологическую поверку средств измерений. </w:t>
            </w:r>
          </w:p>
          <w:p w:rsidR="00C34D0B" w:rsidRPr="00DF0470" w:rsidRDefault="00C34D0B" w:rsidP="008147CA">
            <w:pPr>
              <w:pStyle w:val="Standard"/>
              <w:spacing w:before="0" w:after="0"/>
              <w:jc w:val="both"/>
            </w:pPr>
            <w:r w:rsidRPr="00DF0470">
              <w:t>Производить замеры деталей и параметров двигателя контрольно-измерительными приборами и инструментами.</w:t>
            </w:r>
          </w:p>
          <w:p w:rsidR="00C34D0B" w:rsidRPr="00DF0470" w:rsidRDefault="00C34D0B" w:rsidP="008147CA">
            <w:pPr>
              <w:pStyle w:val="Standard"/>
              <w:spacing w:before="0" w:after="0"/>
              <w:jc w:val="both"/>
            </w:pPr>
            <w:r w:rsidRPr="00DF0470">
              <w:t>Выбирать и пользоваться инструментами и приспособлениями для слесарных работ.</w:t>
            </w:r>
          </w:p>
          <w:p w:rsidR="00C34D0B" w:rsidRPr="00DF0470" w:rsidRDefault="00C34D0B" w:rsidP="008147CA">
            <w:pPr>
              <w:pStyle w:val="Standard"/>
              <w:spacing w:before="0" w:after="0"/>
              <w:jc w:val="both"/>
            </w:pPr>
            <w:r w:rsidRPr="00DF0470">
              <w:t>Снимать и устанавливать узлы и детали механизмов и систем двигателя.</w:t>
            </w:r>
          </w:p>
          <w:p w:rsidR="00C34D0B" w:rsidRPr="00DF0470" w:rsidRDefault="00C34D0B" w:rsidP="008147CA">
            <w:pPr>
              <w:pStyle w:val="Standard"/>
              <w:spacing w:before="0" w:after="0"/>
              <w:jc w:val="both"/>
            </w:pPr>
            <w:r w:rsidRPr="00DF0470">
              <w:t>Определять неисправности и объем работ по их устранению.</w:t>
            </w:r>
          </w:p>
          <w:p w:rsidR="00C34D0B" w:rsidRPr="00DF0470" w:rsidRDefault="00C34D0B" w:rsidP="008147CA">
            <w:pPr>
              <w:pStyle w:val="Standard"/>
              <w:spacing w:before="0" w:after="0"/>
              <w:jc w:val="both"/>
            </w:pPr>
            <w:r w:rsidRPr="00DF0470">
              <w:t>Определять способы и средства ремонта.</w:t>
            </w:r>
          </w:p>
          <w:p w:rsidR="00C34D0B" w:rsidRPr="00DF0470" w:rsidRDefault="00C34D0B" w:rsidP="008147CA">
            <w:pPr>
              <w:pStyle w:val="Standard"/>
              <w:spacing w:before="0" w:after="0"/>
              <w:jc w:val="both"/>
            </w:pPr>
            <w:r w:rsidRPr="00DF0470">
              <w:t>Выбирать и использовать специальный инструмент, приборы и оборудование.</w:t>
            </w:r>
          </w:p>
          <w:p w:rsidR="00C34D0B" w:rsidRPr="00DF0470" w:rsidRDefault="00C34D0B" w:rsidP="008147CA">
            <w:pPr>
              <w:pStyle w:val="Standard"/>
              <w:spacing w:before="0" w:after="0"/>
            </w:pPr>
            <w:r w:rsidRPr="00DF0470">
              <w:t>Определять основные свойства материалов по маркам.</w:t>
            </w:r>
          </w:p>
          <w:p w:rsidR="00C34D0B" w:rsidRPr="00DF0470" w:rsidRDefault="00C34D0B" w:rsidP="008147CA">
            <w:pPr>
              <w:pStyle w:val="Standard"/>
              <w:spacing w:before="0" w:after="0"/>
              <w:jc w:val="both"/>
            </w:pPr>
            <w:r w:rsidRPr="00DF0470">
              <w:t>Выбирать материалы на основе анализа их свойств для конкретного применения.</w:t>
            </w:r>
          </w:p>
          <w:p w:rsidR="00C34D0B" w:rsidRPr="00DF0470" w:rsidRDefault="00C34D0B" w:rsidP="008147CA">
            <w:pPr>
              <w:pStyle w:val="Standard"/>
              <w:spacing w:before="0" w:after="0"/>
              <w:jc w:val="both"/>
            </w:pPr>
            <w:r w:rsidRPr="00DF0470">
              <w:t>Соблюдать безопасные условия труда в профессиональной деятельности.</w:t>
            </w:r>
          </w:p>
        </w:tc>
      </w:tr>
      <w:tr w:rsidR="00C34D0B" w:rsidRPr="00DF0470" w:rsidTr="008147CA">
        <w:tc>
          <w:tcPr>
            <w:tcW w:w="10031" w:type="dxa"/>
          </w:tcPr>
          <w:p w:rsidR="00C34D0B" w:rsidRPr="00DF0470" w:rsidRDefault="00C34D0B" w:rsidP="008147CA">
            <w:pPr>
              <w:pStyle w:val="Standard"/>
              <w:spacing w:before="0" w:after="0"/>
              <w:jc w:val="both"/>
            </w:pPr>
            <w:r w:rsidRPr="00DF0470">
              <w:rPr>
                <w:b/>
              </w:rPr>
              <w:t xml:space="preserve">Знания: </w:t>
            </w:r>
            <w:r w:rsidRPr="00DF0470">
              <w:t xml:space="preserve">Устройство и конструктивные особенности ремонтируемых автомобильных двигателей. </w:t>
            </w:r>
          </w:p>
          <w:p w:rsidR="00C34D0B" w:rsidRDefault="00C34D0B" w:rsidP="008147CA">
            <w:pPr>
              <w:pStyle w:val="Standard"/>
              <w:spacing w:before="0" w:after="0"/>
              <w:jc w:val="both"/>
            </w:pPr>
            <w:r w:rsidRPr="00DF0470">
              <w:t xml:space="preserve">Назначение и взаимодействие узлов и систем двигателей. </w:t>
            </w:r>
          </w:p>
          <w:p w:rsidR="00C34D0B" w:rsidRDefault="00C34D0B" w:rsidP="008147CA">
            <w:pPr>
              <w:pStyle w:val="Standard"/>
              <w:spacing w:before="0" w:after="0"/>
              <w:jc w:val="both"/>
            </w:pPr>
            <w:r w:rsidRPr="00DF0470">
              <w:t xml:space="preserve">Знание форм и содержание учетной документации. </w:t>
            </w:r>
          </w:p>
          <w:p w:rsidR="00C34D0B" w:rsidRPr="00DF0470" w:rsidRDefault="00C34D0B" w:rsidP="008147CA">
            <w:pPr>
              <w:pStyle w:val="Standard"/>
              <w:spacing w:before="0" w:after="0"/>
              <w:jc w:val="both"/>
            </w:pPr>
            <w:r w:rsidRPr="00DF0470">
              <w:lastRenderedPageBreak/>
              <w:t xml:space="preserve">Характеристики и правила эксплуатации вспомогательного оборудования. </w:t>
            </w:r>
          </w:p>
          <w:p w:rsidR="00C34D0B" w:rsidRPr="00DF0470" w:rsidRDefault="00C34D0B" w:rsidP="008147CA">
            <w:pPr>
              <w:pStyle w:val="Standard"/>
              <w:spacing w:before="0" w:after="0"/>
              <w:jc w:val="both"/>
            </w:pPr>
            <w:r w:rsidRPr="00DF0470">
              <w:t>Технологические процессы демонтажа, монтажа, разборки и сборки двигателей, его механизмов и систем.</w:t>
            </w:r>
          </w:p>
          <w:p w:rsidR="00C34D0B" w:rsidRPr="00DF0470" w:rsidRDefault="00C34D0B" w:rsidP="008147CA">
            <w:pPr>
              <w:pStyle w:val="ConsPlusNormal"/>
              <w:jc w:val="both"/>
              <w:rPr>
                <w:rFonts w:ascii="Times New Roman" w:hAnsi="Times New Roman" w:cs="Times New Roman"/>
                <w:sz w:val="24"/>
                <w:szCs w:val="24"/>
              </w:rPr>
            </w:pPr>
            <w:r w:rsidRPr="00DF0470">
              <w:rPr>
                <w:rFonts w:ascii="Times New Roman" w:hAnsi="Times New Roman" w:cs="Times New Roman"/>
                <w:sz w:val="24"/>
                <w:szCs w:val="24"/>
              </w:rPr>
              <w:t xml:space="preserve">Характеристики и порядок использования специального инструмента, приспособлений и оборудования. </w:t>
            </w:r>
          </w:p>
          <w:p w:rsidR="00C22A80" w:rsidRDefault="00C34D0B" w:rsidP="008147CA">
            <w:pPr>
              <w:pStyle w:val="ConsPlusNormal"/>
              <w:jc w:val="both"/>
              <w:rPr>
                <w:sz w:val="24"/>
                <w:szCs w:val="24"/>
              </w:rPr>
            </w:pPr>
            <w:r w:rsidRPr="00DF0470">
              <w:rPr>
                <w:rFonts w:ascii="Times New Roman" w:hAnsi="Times New Roman" w:cs="Times New Roman"/>
                <w:sz w:val="24"/>
                <w:szCs w:val="24"/>
              </w:rPr>
              <w:t>Назначение и структуру каталогов деталей</w:t>
            </w:r>
            <w:r w:rsidRPr="00DF0470">
              <w:rPr>
                <w:sz w:val="24"/>
                <w:szCs w:val="24"/>
              </w:rPr>
              <w:t>.</w:t>
            </w:r>
          </w:p>
          <w:p w:rsidR="00C34D0B" w:rsidRPr="00DF0470" w:rsidRDefault="00C34D0B" w:rsidP="008147CA">
            <w:pPr>
              <w:pStyle w:val="ConsPlusNormal"/>
              <w:jc w:val="both"/>
              <w:rPr>
                <w:sz w:val="24"/>
                <w:szCs w:val="24"/>
              </w:rPr>
            </w:pPr>
            <w:r w:rsidRPr="00DF0470">
              <w:rPr>
                <w:rFonts w:ascii="Times New Roman" w:hAnsi="Times New Roman" w:cs="Times New Roman"/>
                <w:sz w:val="24"/>
                <w:szCs w:val="24"/>
              </w:rPr>
              <w:t>Средства метрологии, стандартизации и сертификации.</w:t>
            </w:r>
          </w:p>
          <w:p w:rsidR="00C34D0B" w:rsidRPr="00DF0470" w:rsidRDefault="00C34D0B" w:rsidP="008147CA">
            <w:pPr>
              <w:pStyle w:val="Standard"/>
              <w:spacing w:before="0" w:after="0"/>
              <w:jc w:val="both"/>
            </w:pPr>
            <w:r w:rsidRPr="00DF0470">
              <w:t>Устройство и конструктивные особенности обслуживаемых двигателей.</w:t>
            </w:r>
          </w:p>
          <w:p w:rsidR="00C34D0B" w:rsidRPr="00DF0470" w:rsidRDefault="00C34D0B" w:rsidP="008147CA">
            <w:pPr>
              <w:pStyle w:val="Standard"/>
              <w:spacing w:before="0" w:after="0"/>
              <w:jc w:val="both"/>
            </w:pPr>
            <w:r w:rsidRPr="00DF0470">
              <w:t xml:space="preserve">Технологические требования к контролю деталей и состоянию систем. </w:t>
            </w:r>
          </w:p>
          <w:p w:rsidR="00C34D0B" w:rsidRPr="00DF0470" w:rsidRDefault="00C34D0B" w:rsidP="008147CA">
            <w:pPr>
              <w:pStyle w:val="Standard"/>
              <w:spacing w:before="0" w:after="0"/>
              <w:jc w:val="both"/>
            </w:pPr>
            <w:r w:rsidRPr="00DF0470">
              <w:t xml:space="preserve">Порядок работы и использования контрольно-измерительных приборов и инструментов. </w:t>
            </w:r>
          </w:p>
          <w:p w:rsidR="00C34D0B" w:rsidRPr="00DF0470" w:rsidRDefault="00C34D0B" w:rsidP="008147CA">
            <w:pPr>
              <w:pStyle w:val="Standard"/>
              <w:spacing w:before="0" w:after="0"/>
              <w:jc w:val="both"/>
            </w:pPr>
            <w:r w:rsidRPr="00DF0470">
              <w:t>Основные неисправности двигателя, его систем и механизмов их причины и способы устранения.</w:t>
            </w:r>
          </w:p>
          <w:p w:rsidR="00C34D0B" w:rsidRPr="00DF0470" w:rsidRDefault="00C34D0B" w:rsidP="008147CA">
            <w:pPr>
              <w:pStyle w:val="Standard"/>
              <w:spacing w:before="0" w:after="0"/>
              <w:jc w:val="both"/>
            </w:pPr>
            <w:r w:rsidRPr="00DF0470">
              <w:t>Способы и средства ремонта и восстановления деталей двигателя.</w:t>
            </w:r>
          </w:p>
          <w:p w:rsidR="00C34D0B" w:rsidRPr="00DF0470" w:rsidRDefault="00C34D0B" w:rsidP="008147CA">
            <w:pPr>
              <w:pStyle w:val="Standard"/>
              <w:spacing w:before="0" w:after="0"/>
              <w:jc w:val="both"/>
            </w:pPr>
            <w:r w:rsidRPr="00DF0470">
              <w:t xml:space="preserve">Технологические процессы разборки-сборки узлов и систем автомобильных двигателей. </w:t>
            </w:r>
          </w:p>
          <w:p w:rsidR="00C34D0B" w:rsidRPr="00DF0470" w:rsidRDefault="00C34D0B" w:rsidP="008147CA">
            <w:pPr>
              <w:pStyle w:val="Standard"/>
              <w:spacing w:before="0" w:after="0"/>
              <w:jc w:val="both"/>
            </w:pPr>
            <w:r w:rsidRPr="00DF0470">
              <w:t xml:space="preserve">Характеристики и порядок использования специального инструмента, приспособлений и оборудования. </w:t>
            </w:r>
          </w:p>
          <w:p w:rsidR="00C34D0B" w:rsidRPr="00DF0470" w:rsidRDefault="00C34D0B" w:rsidP="008147CA">
            <w:pPr>
              <w:pStyle w:val="Standard"/>
              <w:spacing w:before="0" w:after="0"/>
              <w:jc w:val="both"/>
            </w:pPr>
            <w:r w:rsidRPr="00DF0470">
              <w:t>Технологии контроля технического состояния деталей.</w:t>
            </w:r>
          </w:p>
          <w:p w:rsidR="00C34D0B" w:rsidRPr="00DF0470" w:rsidRDefault="00C34D0B" w:rsidP="008147CA">
            <w:pPr>
              <w:pStyle w:val="Standard"/>
              <w:spacing w:before="0" w:after="0"/>
              <w:jc w:val="both"/>
            </w:pPr>
            <w:r w:rsidRPr="00DF0470">
              <w:t>Основные свойства, классификацию, характеристики, применяемых в профессиональной деятельности материалов.</w:t>
            </w:r>
          </w:p>
          <w:p w:rsidR="00C34D0B" w:rsidRPr="00DF0470" w:rsidRDefault="00C34D0B" w:rsidP="008147CA">
            <w:pPr>
              <w:pStyle w:val="Standard"/>
              <w:spacing w:before="0" w:after="0"/>
              <w:jc w:val="both"/>
            </w:pPr>
            <w:r w:rsidRPr="00DF0470">
              <w:t>Области применения материалов.</w:t>
            </w:r>
          </w:p>
          <w:p w:rsidR="00C34D0B" w:rsidRPr="00DF0470" w:rsidRDefault="00C34D0B" w:rsidP="008147CA">
            <w:pPr>
              <w:pStyle w:val="Standard"/>
              <w:spacing w:before="0" w:after="0"/>
              <w:jc w:val="both"/>
            </w:pPr>
            <w:r w:rsidRPr="00DF0470">
              <w:t xml:space="preserve">Правила техники безопасности и охраны труда в профессиональной деятельности. </w:t>
            </w:r>
          </w:p>
          <w:p w:rsidR="00C34D0B" w:rsidRPr="00DF0470" w:rsidRDefault="00C34D0B" w:rsidP="008147CA">
            <w:pPr>
              <w:pStyle w:val="Standard"/>
              <w:spacing w:before="0" w:after="0"/>
              <w:jc w:val="both"/>
            </w:pPr>
            <w:r w:rsidRPr="00DF0470">
              <w:t xml:space="preserve">Регулировать механизмы двигателя и системы в соответствии с технологической документацией. </w:t>
            </w:r>
          </w:p>
          <w:p w:rsidR="00C34D0B" w:rsidRPr="00DF0470" w:rsidRDefault="00C34D0B" w:rsidP="008147CA">
            <w:pPr>
              <w:pStyle w:val="Standard"/>
              <w:spacing w:before="0" w:after="0"/>
              <w:jc w:val="both"/>
            </w:pPr>
            <w:r w:rsidRPr="00DF0470">
              <w:t xml:space="preserve">Проводить проверку работы двигателя. </w:t>
            </w:r>
          </w:p>
          <w:p w:rsidR="00C34D0B" w:rsidRPr="00DF0470" w:rsidRDefault="00C34D0B" w:rsidP="008147CA">
            <w:pPr>
              <w:pStyle w:val="Standard"/>
              <w:spacing w:before="0" w:after="0"/>
              <w:jc w:val="both"/>
            </w:pPr>
            <w:r w:rsidRPr="00DF0470">
              <w:t xml:space="preserve">Технические условия на регулировку и испытания двигателя его систем и механизмов. </w:t>
            </w:r>
          </w:p>
          <w:p w:rsidR="00C34D0B" w:rsidRPr="00DF0470" w:rsidRDefault="00C34D0B" w:rsidP="008147CA">
            <w:pPr>
              <w:pStyle w:val="Standard"/>
              <w:spacing w:before="0" w:after="0"/>
              <w:jc w:val="both"/>
            </w:pPr>
            <w:r w:rsidRPr="00DF0470">
              <w:t>Технологию выполнения регулировок двигателя. Оборудования и технологию испытания двигателей.</w:t>
            </w:r>
          </w:p>
        </w:tc>
      </w:tr>
      <w:tr w:rsidR="00C34D0B" w:rsidRPr="00DF0470" w:rsidTr="008147CA">
        <w:trPr>
          <w:trHeight w:val="495"/>
        </w:trPr>
        <w:tc>
          <w:tcPr>
            <w:tcW w:w="10031" w:type="dxa"/>
          </w:tcPr>
          <w:p w:rsidR="00C34D0B" w:rsidRDefault="00C34D0B" w:rsidP="008147CA">
            <w:pPr>
              <w:pStyle w:val="Standard"/>
              <w:spacing w:before="0" w:after="0"/>
              <w:jc w:val="both"/>
            </w:pPr>
            <w:r w:rsidRPr="00DF0470">
              <w:rPr>
                <w:b/>
              </w:rPr>
              <w:lastRenderedPageBreak/>
              <w:t>Основн</w:t>
            </w:r>
            <w:r>
              <w:rPr>
                <w:b/>
              </w:rPr>
              <w:t>ой вид</w:t>
            </w:r>
            <w:r w:rsidRPr="00DF0470">
              <w:rPr>
                <w:b/>
              </w:rPr>
              <w:t xml:space="preserve"> деятельности</w:t>
            </w:r>
            <w:r>
              <w:rPr>
                <w:b/>
              </w:rPr>
              <w:t>:</w:t>
            </w:r>
            <w:r w:rsidRPr="00DF0470">
              <w:t xml:space="preserve"> Техническое обслуживание и ремонт электрооборудования и электронных систем автомобилей</w:t>
            </w:r>
            <w:r>
              <w:t>.</w:t>
            </w:r>
          </w:p>
          <w:p w:rsidR="00C34D0B" w:rsidRPr="00C22A80" w:rsidRDefault="00C34D0B" w:rsidP="008147CA">
            <w:pPr>
              <w:pStyle w:val="Standard"/>
              <w:spacing w:before="0" w:after="0"/>
              <w:jc w:val="center"/>
              <w:rPr>
                <w:b/>
              </w:rPr>
            </w:pPr>
            <w:r w:rsidRPr="00C22A80">
              <w:rPr>
                <w:b/>
              </w:rPr>
              <w:t>ПК 2.1 Осуществлять диагностику электрооборудования и электронных систем автомобилей.</w:t>
            </w:r>
          </w:p>
        </w:tc>
      </w:tr>
      <w:tr w:rsidR="00C34D0B" w:rsidRPr="00DF0470" w:rsidTr="008147CA">
        <w:trPr>
          <w:trHeight w:val="495"/>
        </w:trPr>
        <w:tc>
          <w:tcPr>
            <w:tcW w:w="10031" w:type="dxa"/>
          </w:tcPr>
          <w:p w:rsidR="00C34D0B" w:rsidRPr="00DF0470" w:rsidRDefault="00C34D0B" w:rsidP="008147CA">
            <w:pPr>
              <w:pStyle w:val="Standard"/>
              <w:spacing w:before="0" w:after="0"/>
              <w:jc w:val="both"/>
            </w:pPr>
            <w:r w:rsidRPr="00DF0470">
              <w:rPr>
                <w:b/>
              </w:rPr>
              <w:t>Практический опыт:</w:t>
            </w:r>
            <w:r w:rsidRPr="00DF0470">
              <w:t xml:space="preserve"> Диагностика технического состояния приборов электрооборудования автомобилей по внешним признакам. </w:t>
            </w:r>
          </w:p>
          <w:p w:rsidR="00C34D0B" w:rsidRPr="00DF0470" w:rsidRDefault="00C34D0B" w:rsidP="008147CA">
            <w:pPr>
              <w:pStyle w:val="Standard"/>
              <w:spacing w:before="0" w:after="0"/>
              <w:jc w:val="both"/>
            </w:pPr>
            <w:r w:rsidRPr="00DF0470">
              <w:t xml:space="preserve">Проведение инструментальной и компьютерной диагностики технического состояния электрических и электронных систем автомобилей. </w:t>
            </w:r>
          </w:p>
          <w:p w:rsidR="00C34D0B" w:rsidRPr="00DF0470" w:rsidRDefault="00C34D0B" w:rsidP="008147CA">
            <w:pPr>
              <w:pStyle w:val="Standard"/>
              <w:spacing w:before="0" w:after="0"/>
              <w:jc w:val="both"/>
            </w:pPr>
            <w:r w:rsidRPr="00DF0470">
              <w:t>Оценка результатов диагностики технического состояния электрических и электронных систем автомобилей.</w:t>
            </w:r>
          </w:p>
        </w:tc>
      </w:tr>
      <w:tr w:rsidR="00C34D0B" w:rsidRPr="00DF0470" w:rsidTr="008147CA">
        <w:trPr>
          <w:trHeight w:val="495"/>
        </w:trPr>
        <w:tc>
          <w:tcPr>
            <w:tcW w:w="10031" w:type="dxa"/>
          </w:tcPr>
          <w:p w:rsidR="00C34D0B" w:rsidRPr="00DF0470" w:rsidRDefault="00C34D0B" w:rsidP="008147CA">
            <w:pPr>
              <w:pStyle w:val="Standard"/>
              <w:spacing w:before="0" w:after="0"/>
              <w:jc w:val="both"/>
            </w:pPr>
            <w:r w:rsidRPr="00DF0470">
              <w:rPr>
                <w:b/>
              </w:rPr>
              <w:t xml:space="preserve">Умения: </w:t>
            </w:r>
            <w:r w:rsidRPr="00DF0470">
              <w:t>Измерять параметры электрических цепей электрооборудования автомобилей.</w:t>
            </w:r>
          </w:p>
          <w:p w:rsidR="00C34D0B" w:rsidRDefault="00C34D0B" w:rsidP="008147CA">
            <w:pPr>
              <w:pStyle w:val="Standard"/>
              <w:spacing w:before="0" w:after="0"/>
              <w:jc w:val="both"/>
            </w:pPr>
            <w:r w:rsidRPr="00DF0470">
              <w:t xml:space="preserve">Выявлять по внешним признакам отклонения от нормального технического состояния приборов электрооборудования автомобилей и делать прогноз возможных неисправностей. </w:t>
            </w:r>
          </w:p>
          <w:p w:rsidR="00C34D0B" w:rsidRPr="00DF0470" w:rsidRDefault="00C34D0B" w:rsidP="008147CA">
            <w:pPr>
              <w:pStyle w:val="Standard"/>
              <w:spacing w:before="0" w:after="0"/>
              <w:jc w:val="both"/>
            </w:pPr>
            <w:r w:rsidRPr="00DF0470">
              <w:t>Выбирать методы диагностики, выбирать необходимое диагностическое оборудование и инструмент, подключать диагностическое оборудование для определения технического состояния электрических и электронных систем автомобилей, проводить инструментальную диагностику технического состояния электрических и электронных систем автомобилей.</w:t>
            </w:r>
          </w:p>
          <w:p w:rsidR="00C34D0B" w:rsidRPr="00DF0470" w:rsidRDefault="00C34D0B" w:rsidP="008147CA">
            <w:pPr>
              <w:pStyle w:val="Standard"/>
              <w:spacing w:before="0" w:after="0"/>
              <w:jc w:val="both"/>
            </w:pPr>
            <w:r w:rsidRPr="00DF0470">
              <w:t xml:space="preserve">Пользоваться измерительными приборами. </w:t>
            </w:r>
          </w:p>
          <w:p w:rsidR="00C34D0B" w:rsidRPr="00DF0470" w:rsidRDefault="00C34D0B" w:rsidP="008147CA">
            <w:pPr>
              <w:pStyle w:val="Standard"/>
              <w:spacing w:before="0" w:after="0"/>
              <w:jc w:val="both"/>
            </w:pPr>
            <w:r w:rsidRPr="00DF0470">
              <w:t>Читать и интерпретировать данные, полученные в ходе диагностики, делать выводы, определять по результатам диагностических процедур неисправности электрических и электронных систем автомобилей.</w:t>
            </w:r>
          </w:p>
        </w:tc>
      </w:tr>
      <w:tr w:rsidR="00C34D0B" w:rsidRPr="00DF0470" w:rsidTr="008147CA">
        <w:trPr>
          <w:trHeight w:val="495"/>
        </w:trPr>
        <w:tc>
          <w:tcPr>
            <w:tcW w:w="10031" w:type="dxa"/>
          </w:tcPr>
          <w:p w:rsidR="00C34D0B" w:rsidRDefault="00C34D0B" w:rsidP="008147CA">
            <w:pPr>
              <w:pStyle w:val="Standard"/>
              <w:spacing w:before="0" w:after="0"/>
              <w:jc w:val="both"/>
            </w:pPr>
            <w:r w:rsidRPr="00DF0470">
              <w:rPr>
                <w:b/>
              </w:rPr>
              <w:t xml:space="preserve">Знания: </w:t>
            </w:r>
            <w:r w:rsidRPr="00DF0470">
              <w:t xml:space="preserve">Основные положения электротехники. </w:t>
            </w:r>
          </w:p>
          <w:p w:rsidR="00C34D0B" w:rsidRPr="00DF0470" w:rsidRDefault="00C34D0B" w:rsidP="008147CA">
            <w:pPr>
              <w:pStyle w:val="Standard"/>
              <w:spacing w:before="0" w:after="0"/>
              <w:jc w:val="both"/>
            </w:pPr>
            <w:r w:rsidRPr="00DF0470">
              <w:t>Устройство и принцип действия электрических машин и электрического оборудования автомобилей.</w:t>
            </w:r>
          </w:p>
          <w:p w:rsidR="00C34D0B" w:rsidRPr="00DF0470" w:rsidRDefault="00C34D0B" w:rsidP="008147CA">
            <w:pPr>
              <w:pStyle w:val="Standard"/>
              <w:spacing w:before="0" w:after="0"/>
              <w:jc w:val="both"/>
            </w:pPr>
            <w:r w:rsidRPr="00DF0470">
              <w:t xml:space="preserve">Устройство и конструктивные особенности элементов электрических и электронных систем </w:t>
            </w:r>
            <w:r w:rsidRPr="00DF0470">
              <w:lastRenderedPageBreak/>
              <w:t>автомобилей.</w:t>
            </w:r>
          </w:p>
          <w:p w:rsidR="00C34D0B" w:rsidRDefault="00C34D0B" w:rsidP="008147CA">
            <w:pPr>
              <w:pStyle w:val="Standard"/>
              <w:spacing w:before="0" w:after="0"/>
              <w:jc w:val="both"/>
            </w:pPr>
            <w:r w:rsidRPr="00DF0470">
              <w:t xml:space="preserve">Технические параметры исправного состояния приборов электрооборудования автомобилей, неисправности приборов и систем электрооборудования, их признаки и причины. </w:t>
            </w:r>
          </w:p>
          <w:p w:rsidR="00C34D0B" w:rsidRPr="00DF0470" w:rsidRDefault="00C34D0B" w:rsidP="008147CA">
            <w:pPr>
              <w:pStyle w:val="Standard"/>
              <w:spacing w:before="0" w:after="0"/>
              <w:jc w:val="both"/>
            </w:pPr>
            <w:r w:rsidRPr="00DF0470">
              <w:t>Устройство и работа электрических и электронных систем автомобилей, номенклатура и порядок использования диагностического оборудования, технологии проведения диагностики технического состояния электрических и электронных систем автомобилей, основные неисправности электрооборудования, их причины и признаки.</w:t>
            </w:r>
          </w:p>
          <w:p w:rsidR="00C34D0B" w:rsidRPr="00DF0470" w:rsidRDefault="00C34D0B" w:rsidP="008147CA">
            <w:pPr>
              <w:pStyle w:val="Standard"/>
              <w:spacing w:before="0" w:after="0"/>
              <w:jc w:val="both"/>
            </w:pPr>
            <w:r w:rsidRPr="00DF0470">
              <w:t xml:space="preserve">Меры безопасности при работе с электрооборудованием и электрическими инструментами. </w:t>
            </w:r>
          </w:p>
          <w:p w:rsidR="00C34D0B" w:rsidRPr="00DF0470" w:rsidRDefault="00C34D0B" w:rsidP="008147CA">
            <w:pPr>
              <w:pStyle w:val="Standard"/>
              <w:spacing w:before="0" w:after="0"/>
              <w:jc w:val="both"/>
            </w:pPr>
            <w:r w:rsidRPr="00DF0470">
              <w:t>Неисправности электрических и электронных систем, их признаки и способы выявления по результатам органолептической и инструментальной диагностики, методики определения неисправностей на основе кодов неисправностей, диаграмм работы электронного контроля работы электрических и электронных систем автомобилей.</w:t>
            </w:r>
          </w:p>
        </w:tc>
      </w:tr>
      <w:tr w:rsidR="0048544E" w:rsidRPr="00DF0470" w:rsidTr="008147CA">
        <w:trPr>
          <w:trHeight w:val="495"/>
        </w:trPr>
        <w:tc>
          <w:tcPr>
            <w:tcW w:w="10031" w:type="dxa"/>
          </w:tcPr>
          <w:p w:rsidR="0048544E" w:rsidRPr="00C22A80" w:rsidRDefault="0048544E" w:rsidP="008147CA">
            <w:pPr>
              <w:pStyle w:val="Standard"/>
              <w:spacing w:before="0" w:after="0"/>
              <w:jc w:val="center"/>
              <w:rPr>
                <w:b/>
              </w:rPr>
            </w:pPr>
            <w:r w:rsidRPr="00C22A80">
              <w:rPr>
                <w:b/>
              </w:rPr>
              <w:lastRenderedPageBreak/>
              <w:t>ПК 2.2 Осуществлять техническое обслуживание электрооборудования и электронных систем автомобилей согласно технологической документации.</w:t>
            </w:r>
          </w:p>
        </w:tc>
      </w:tr>
      <w:tr w:rsidR="0048544E" w:rsidRPr="00DF0470" w:rsidTr="008147CA">
        <w:trPr>
          <w:trHeight w:val="495"/>
        </w:trPr>
        <w:tc>
          <w:tcPr>
            <w:tcW w:w="10031" w:type="dxa"/>
          </w:tcPr>
          <w:p w:rsidR="0048544E" w:rsidRPr="00DF0470" w:rsidRDefault="0048544E" w:rsidP="008147CA">
            <w:pPr>
              <w:pStyle w:val="Standard"/>
              <w:spacing w:before="0" w:after="0"/>
              <w:jc w:val="both"/>
            </w:pPr>
            <w:r w:rsidRPr="00DF0470">
              <w:rPr>
                <w:b/>
              </w:rPr>
              <w:t xml:space="preserve">Практический опыт: </w:t>
            </w:r>
            <w:r w:rsidRPr="00DF0470">
              <w:t xml:space="preserve">Подготовка инструментов и оборудования к использованию в соответствии с требованиями стандартов рабочего места и охраны труда. </w:t>
            </w:r>
          </w:p>
          <w:p w:rsidR="0048544E" w:rsidRPr="00DF0470" w:rsidRDefault="0048544E" w:rsidP="008147CA">
            <w:pPr>
              <w:pStyle w:val="Standard"/>
              <w:spacing w:before="0" w:after="0"/>
              <w:jc w:val="both"/>
            </w:pPr>
            <w:r w:rsidRPr="00DF0470">
              <w:t>Выполнение регламентных работ по техническому обслуживанию электрических и электронных систем автомобилей.</w:t>
            </w:r>
          </w:p>
        </w:tc>
      </w:tr>
      <w:tr w:rsidR="0048544E" w:rsidRPr="00DF0470" w:rsidTr="008147CA">
        <w:trPr>
          <w:trHeight w:val="495"/>
        </w:trPr>
        <w:tc>
          <w:tcPr>
            <w:tcW w:w="10031" w:type="dxa"/>
          </w:tcPr>
          <w:p w:rsidR="0048544E" w:rsidRPr="00DF0470" w:rsidRDefault="0048544E" w:rsidP="008147CA">
            <w:pPr>
              <w:pStyle w:val="Standard"/>
              <w:spacing w:before="0" w:after="0"/>
              <w:jc w:val="both"/>
            </w:pPr>
            <w:r w:rsidRPr="00DF0470">
              <w:rPr>
                <w:b/>
              </w:rPr>
              <w:t>Умения:</w:t>
            </w:r>
            <w:r w:rsidRPr="00DF0470">
              <w:t xml:space="preserve"> Определять исправность и функциональность инструментов, оборудования; подбирать расходные материалы требуемого качества и количества в соответствии с технической документацией. </w:t>
            </w:r>
          </w:p>
          <w:p w:rsidR="0048544E" w:rsidRDefault="0048544E" w:rsidP="008147CA">
            <w:pPr>
              <w:pStyle w:val="Standard"/>
              <w:spacing w:before="0" w:after="0"/>
              <w:jc w:val="both"/>
            </w:pPr>
            <w:r w:rsidRPr="00DF0470">
              <w:t xml:space="preserve">Измерять параметры электрических цепей автомобилей. </w:t>
            </w:r>
          </w:p>
          <w:p w:rsidR="0048544E" w:rsidRPr="00DF0470" w:rsidRDefault="0048544E" w:rsidP="008147CA">
            <w:pPr>
              <w:pStyle w:val="Standard"/>
              <w:spacing w:before="0" w:after="0"/>
              <w:jc w:val="both"/>
            </w:pPr>
            <w:r w:rsidRPr="00DF0470">
              <w:t>Пользоваться измерительными приборами.</w:t>
            </w:r>
          </w:p>
          <w:p w:rsidR="0048544E" w:rsidRPr="00DF0470" w:rsidRDefault="0048544E" w:rsidP="008147CA">
            <w:pPr>
              <w:pStyle w:val="Standard"/>
              <w:spacing w:before="0" w:after="0"/>
              <w:jc w:val="both"/>
            </w:pPr>
            <w:r w:rsidRPr="00DF0470">
              <w:t>Безопасное и качественное выполнение регламентных работ по разным видам технического обслуживания: проверка состояния элементов электрических и электронных систем автомобилей, выявление и замена неисправных.</w:t>
            </w:r>
          </w:p>
        </w:tc>
      </w:tr>
      <w:tr w:rsidR="0048544E" w:rsidRPr="00DF0470" w:rsidTr="008147CA">
        <w:trPr>
          <w:trHeight w:val="495"/>
        </w:trPr>
        <w:tc>
          <w:tcPr>
            <w:tcW w:w="10031" w:type="dxa"/>
          </w:tcPr>
          <w:p w:rsidR="0048544E" w:rsidRDefault="0048544E" w:rsidP="008147CA">
            <w:pPr>
              <w:pStyle w:val="Standard"/>
              <w:spacing w:before="0" w:after="0"/>
              <w:jc w:val="both"/>
            </w:pPr>
            <w:r w:rsidRPr="00DF0470">
              <w:rPr>
                <w:b/>
              </w:rPr>
              <w:t>Знания</w:t>
            </w:r>
            <w:r w:rsidRPr="00DF0470">
              <w:t>: Виды и назначение инструмента, оборудования, расходных материалов, используемых при техническом обслуживании электрооборудования и электронных систем автомобилей;</w:t>
            </w:r>
            <w:r>
              <w:t xml:space="preserve"> </w:t>
            </w:r>
            <w:r w:rsidRPr="00DF0470">
              <w:t xml:space="preserve">признаки неисправностей оборудования, и инструмента; способы проверки функциональности инструмента; назначение и принцип действия контрольно-измерительных приборов и стендов; правила применения универсальных и специальных приспособлений и контрольно-измерительного инструмента. </w:t>
            </w:r>
          </w:p>
          <w:p w:rsidR="0048544E" w:rsidRPr="00DF0470" w:rsidRDefault="0048544E" w:rsidP="008147CA">
            <w:pPr>
              <w:pStyle w:val="Standard"/>
              <w:spacing w:before="0" w:after="0"/>
              <w:jc w:val="both"/>
            </w:pPr>
            <w:r w:rsidRPr="00DF0470">
              <w:t>Основные положения электротехники.</w:t>
            </w:r>
          </w:p>
          <w:p w:rsidR="0048544E" w:rsidRDefault="0048544E" w:rsidP="008147CA">
            <w:pPr>
              <w:pStyle w:val="Standard"/>
              <w:spacing w:before="0" w:after="0"/>
              <w:jc w:val="both"/>
            </w:pPr>
            <w:r w:rsidRPr="00DF0470">
              <w:t xml:space="preserve">Устройство и принцип действия электрических машин и оборудования. </w:t>
            </w:r>
          </w:p>
          <w:p w:rsidR="0048544E" w:rsidRPr="00DF0470" w:rsidRDefault="0048544E" w:rsidP="008147CA">
            <w:pPr>
              <w:pStyle w:val="Standard"/>
              <w:spacing w:before="0" w:after="0"/>
              <w:jc w:val="both"/>
            </w:pPr>
            <w:r w:rsidRPr="00DF0470">
              <w:t>Устройство и принцип действия электрических и электронных систем автомобилей, их неисправностей и способов их устранения.</w:t>
            </w:r>
          </w:p>
          <w:p w:rsidR="0048544E" w:rsidRPr="00DF0470" w:rsidRDefault="0048544E" w:rsidP="008147CA">
            <w:pPr>
              <w:pStyle w:val="Standard"/>
              <w:spacing w:before="0" w:after="0"/>
              <w:jc w:val="both"/>
            </w:pPr>
            <w:r w:rsidRPr="00DF0470">
              <w:t xml:space="preserve">Перечни регламентных работ и порядок их проведения для разных видов технического обслуживания. </w:t>
            </w:r>
          </w:p>
          <w:p w:rsidR="0048544E" w:rsidRPr="00DF0470" w:rsidRDefault="0048544E" w:rsidP="008147CA">
            <w:pPr>
              <w:pStyle w:val="Standard"/>
              <w:spacing w:before="0" w:after="0"/>
              <w:jc w:val="both"/>
            </w:pPr>
            <w:r w:rsidRPr="00DF0470">
              <w:t>Особенности регламентных работ для автомобилей различных марок.</w:t>
            </w:r>
          </w:p>
          <w:p w:rsidR="0048544E" w:rsidRPr="00DF0470" w:rsidRDefault="0048544E" w:rsidP="008147CA">
            <w:pPr>
              <w:pStyle w:val="Standard"/>
              <w:spacing w:before="0" w:after="0"/>
              <w:jc w:val="both"/>
            </w:pPr>
            <w:r w:rsidRPr="00DF0470">
              <w:t>Меры безопасности при работе с электрооборудованием и электрическими инструментами.</w:t>
            </w:r>
          </w:p>
        </w:tc>
      </w:tr>
      <w:tr w:rsidR="0048544E" w:rsidRPr="00DF0470" w:rsidTr="008147CA">
        <w:trPr>
          <w:trHeight w:val="495"/>
        </w:trPr>
        <w:tc>
          <w:tcPr>
            <w:tcW w:w="10031" w:type="dxa"/>
          </w:tcPr>
          <w:p w:rsidR="0048544E" w:rsidRPr="00C22A80" w:rsidRDefault="0048544E" w:rsidP="008147CA">
            <w:pPr>
              <w:pStyle w:val="Standard"/>
              <w:spacing w:before="0" w:after="0"/>
              <w:jc w:val="center"/>
              <w:rPr>
                <w:b/>
              </w:rPr>
            </w:pPr>
            <w:r w:rsidRPr="00C22A80">
              <w:rPr>
                <w:b/>
              </w:rPr>
              <w:t>ПК 2.3 Проводить ремонт электрооборудования и электронных систем автомобилей в соответствии.</w:t>
            </w:r>
          </w:p>
        </w:tc>
      </w:tr>
      <w:tr w:rsidR="0048544E" w:rsidRPr="00DF0470" w:rsidTr="008147CA">
        <w:trPr>
          <w:trHeight w:val="495"/>
        </w:trPr>
        <w:tc>
          <w:tcPr>
            <w:tcW w:w="10031" w:type="dxa"/>
          </w:tcPr>
          <w:p w:rsidR="0048544E" w:rsidRDefault="0048544E" w:rsidP="008147CA">
            <w:pPr>
              <w:pStyle w:val="ConsPlusNormal"/>
              <w:jc w:val="both"/>
              <w:rPr>
                <w:rFonts w:ascii="Times New Roman" w:hAnsi="Times New Roman" w:cs="Times New Roman"/>
                <w:sz w:val="24"/>
                <w:szCs w:val="24"/>
              </w:rPr>
            </w:pPr>
            <w:r w:rsidRPr="00DF0470">
              <w:rPr>
                <w:rFonts w:ascii="Times New Roman" w:hAnsi="Times New Roman" w:cs="Times New Roman"/>
                <w:b/>
                <w:sz w:val="24"/>
                <w:szCs w:val="24"/>
              </w:rPr>
              <w:t xml:space="preserve">Практический опыт: </w:t>
            </w:r>
            <w:r w:rsidRPr="00DF0470">
              <w:rPr>
                <w:rFonts w:ascii="Times New Roman" w:hAnsi="Times New Roman" w:cs="Times New Roman"/>
                <w:sz w:val="24"/>
                <w:szCs w:val="24"/>
              </w:rPr>
              <w:t xml:space="preserve">Подготовка автомобиля к ремонту. </w:t>
            </w:r>
          </w:p>
          <w:p w:rsidR="0048544E" w:rsidRPr="00DF0470" w:rsidRDefault="0048544E" w:rsidP="008147CA">
            <w:pPr>
              <w:pStyle w:val="ConsPlusNormal"/>
              <w:jc w:val="both"/>
              <w:rPr>
                <w:rFonts w:ascii="Times New Roman" w:hAnsi="Times New Roman" w:cs="Times New Roman"/>
                <w:sz w:val="24"/>
                <w:szCs w:val="24"/>
              </w:rPr>
            </w:pPr>
            <w:r w:rsidRPr="00DF0470">
              <w:rPr>
                <w:rFonts w:ascii="Times New Roman" w:hAnsi="Times New Roman" w:cs="Times New Roman"/>
                <w:sz w:val="24"/>
                <w:szCs w:val="24"/>
              </w:rPr>
              <w:t xml:space="preserve">Оформление первичной документации для ремонта. </w:t>
            </w:r>
          </w:p>
          <w:p w:rsidR="0048544E" w:rsidRPr="00DF0470" w:rsidRDefault="0048544E" w:rsidP="008147CA">
            <w:pPr>
              <w:pStyle w:val="ConsPlusNormal"/>
              <w:jc w:val="both"/>
              <w:rPr>
                <w:rFonts w:ascii="Times New Roman" w:hAnsi="Times New Roman" w:cs="Times New Roman"/>
                <w:sz w:val="24"/>
                <w:szCs w:val="24"/>
              </w:rPr>
            </w:pPr>
            <w:r w:rsidRPr="00DF0470">
              <w:rPr>
                <w:rFonts w:ascii="Times New Roman" w:hAnsi="Times New Roman" w:cs="Times New Roman"/>
                <w:sz w:val="24"/>
                <w:szCs w:val="24"/>
              </w:rPr>
              <w:t xml:space="preserve">Демонтаж и монтаж узлов и элементов электрических и электронных систем, автомобиля, их замена. </w:t>
            </w:r>
          </w:p>
          <w:p w:rsidR="0048544E" w:rsidRPr="00DF0470" w:rsidRDefault="0048544E" w:rsidP="008147CA">
            <w:pPr>
              <w:pStyle w:val="ConsPlusNormal"/>
              <w:jc w:val="both"/>
              <w:rPr>
                <w:rFonts w:ascii="Times New Roman" w:hAnsi="Times New Roman" w:cs="Times New Roman"/>
                <w:sz w:val="24"/>
                <w:szCs w:val="24"/>
              </w:rPr>
            </w:pPr>
            <w:r w:rsidRPr="00DF0470">
              <w:rPr>
                <w:rFonts w:ascii="Times New Roman" w:hAnsi="Times New Roman" w:cs="Times New Roman"/>
                <w:sz w:val="24"/>
                <w:szCs w:val="24"/>
              </w:rPr>
              <w:t xml:space="preserve">Проверка состояния узлов и элементов электрических и электронных систем соответствующим инструментом и приборами. </w:t>
            </w:r>
          </w:p>
          <w:p w:rsidR="0048544E" w:rsidRPr="00DF0470" w:rsidRDefault="0048544E" w:rsidP="008147CA">
            <w:pPr>
              <w:pStyle w:val="ConsPlusNormal"/>
              <w:jc w:val="both"/>
              <w:rPr>
                <w:rFonts w:ascii="Times New Roman" w:hAnsi="Times New Roman" w:cs="Times New Roman"/>
                <w:sz w:val="24"/>
                <w:szCs w:val="24"/>
              </w:rPr>
            </w:pPr>
            <w:r w:rsidRPr="00DF0470">
              <w:rPr>
                <w:rFonts w:ascii="Times New Roman" w:hAnsi="Times New Roman" w:cs="Times New Roman"/>
                <w:sz w:val="24"/>
                <w:szCs w:val="24"/>
              </w:rPr>
              <w:t>Ремонт узлов и элементов электрических и электронных систем.</w:t>
            </w:r>
          </w:p>
          <w:p w:rsidR="0048544E" w:rsidRPr="00DF0470" w:rsidRDefault="0048544E" w:rsidP="008147CA">
            <w:pPr>
              <w:pStyle w:val="Standard"/>
              <w:spacing w:before="0" w:after="0"/>
              <w:jc w:val="both"/>
            </w:pPr>
            <w:r w:rsidRPr="00DF0470">
              <w:t>Регулировка, испытание узлов и элементов электрических и электронных систем.</w:t>
            </w:r>
          </w:p>
        </w:tc>
      </w:tr>
      <w:tr w:rsidR="0048544E" w:rsidRPr="00DF0470" w:rsidTr="008147CA">
        <w:trPr>
          <w:trHeight w:val="495"/>
        </w:trPr>
        <w:tc>
          <w:tcPr>
            <w:tcW w:w="10031" w:type="dxa"/>
          </w:tcPr>
          <w:p w:rsidR="0048544E" w:rsidRDefault="0048544E" w:rsidP="008147CA">
            <w:pPr>
              <w:pStyle w:val="Standard"/>
              <w:spacing w:before="0" w:after="0"/>
              <w:jc w:val="both"/>
            </w:pPr>
            <w:r w:rsidRPr="00DF0470">
              <w:rPr>
                <w:b/>
              </w:rPr>
              <w:t xml:space="preserve">Умения: </w:t>
            </w:r>
            <w:r w:rsidRPr="00DF0470">
              <w:t xml:space="preserve">Пользоваться измерительными приборами. </w:t>
            </w:r>
          </w:p>
          <w:p w:rsidR="0048544E" w:rsidRPr="00DF0470" w:rsidRDefault="0048544E" w:rsidP="008147CA">
            <w:pPr>
              <w:pStyle w:val="Standard"/>
              <w:spacing w:before="0" w:after="0"/>
              <w:jc w:val="both"/>
            </w:pPr>
            <w:r w:rsidRPr="00DF0470">
              <w:t xml:space="preserve">Снимать и устанавливать узлы и элементы электрооборудования, электрических и </w:t>
            </w:r>
            <w:r w:rsidRPr="00DF0470">
              <w:lastRenderedPageBreak/>
              <w:t>электронных систем автомобиля.</w:t>
            </w:r>
          </w:p>
          <w:p w:rsidR="0048544E" w:rsidRPr="00DF0470" w:rsidRDefault="0048544E" w:rsidP="008147CA">
            <w:pPr>
              <w:pStyle w:val="Standard"/>
              <w:spacing w:before="0" w:after="0"/>
              <w:jc w:val="both"/>
            </w:pPr>
            <w:r w:rsidRPr="00DF0470">
              <w:t xml:space="preserve">Использовать специальный инструмент и оборудование при разборочно-сборочных работах. </w:t>
            </w:r>
          </w:p>
          <w:p w:rsidR="0048544E" w:rsidRPr="00DF0470" w:rsidRDefault="0048544E" w:rsidP="008147CA">
            <w:pPr>
              <w:pStyle w:val="Standard"/>
              <w:spacing w:before="0" w:after="0"/>
              <w:jc w:val="both"/>
            </w:pPr>
            <w:r w:rsidRPr="00DF0470">
              <w:t>Работать с каталогом деталей.</w:t>
            </w:r>
          </w:p>
          <w:p w:rsidR="0048544E" w:rsidRDefault="0048544E" w:rsidP="008147CA">
            <w:pPr>
              <w:pStyle w:val="Standard"/>
              <w:spacing w:before="0" w:after="0"/>
              <w:jc w:val="both"/>
            </w:pPr>
            <w:r w:rsidRPr="00DF0470">
              <w:t xml:space="preserve">Соблюдать меры безопасности при работе с электрооборудованием и электрическими инструментами. Выполнять метрологическую поверку средств измерений. </w:t>
            </w:r>
          </w:p>
          <w:p w:rsidR="0048544E" w:rsidRPr="00DF0470" w:rsidRDefault="0048544E" w:rsidP="008147CA">
            <w:pPr>
              <w:pStyle w:val="Standard"/>
              <w:spacing w:before="0" w:after="0"/>
              <w:jc w:val="both"/>
            </w:pPr>
            <w:r w:rsidRPr="00DF0470">
              <w:t>Производить проверку исправности узлов и элементов электрических и электронных систем контрольно-измерительными приборами и инструментами.</w:t>
            </w:r>
          </w:p>
          <w:p w:rsidR="0048544E" w:rsidRPr="00DF0470" w:rsidRDefault="0048544E" w:rsidP="008147CA">
            <w:pPr>
              <w:pStyle w:val="Standard"/>
              <w:spacing w:before="0" w:after="0"/>
              <w:jc w:val="both"/>
            </w:pPr>
            <w:r w:rsidRPr="00DF0470">
              <w:t>Выбирать и пользоваться</w:t>
            </w:r>
            <w:r>
              <w:t xml:space="preserve"> приборами и инструментами для</w:t>
            </w:r>
            <w:r w:rsidRPr="00DF0470">
              <w:t xml:space="preserve"> контроля исправности узлов и элементов электрических и электронных систем. </w:t>
            </w:r>
          </w:p>
          <w:p w:rsidR="0048544E" w:rsidRDefault="0048544E" w:rsidP="008147CA">
            <w:pPr>
              <w:pStyle w:val="Standard"/>
              <w:spacing w:before="0" w:after="0"/>
              <w:jc w:val="both"/>
            </w:pPr>
            <w:r w:rsidRPr="00DF0470">
              <w:t xml:space="preserve">Разбирать и собирать основные узлы электрооборудования. </w:t>
            </w:r>
          </w:p>
          <w:p w:rsidR="0048544E" w:rsidRDefault="0048544E" w:rsidP="008147CA">
            <w:pPr>
              <w:pStyle w:val="Standard"/>
              <w:spacing w:before="0" w:after="0"/>
              <w:jc w:val="both"/>
            </w:pPr>
            <w:r w:rsidRPr="00DF0470">
              <w:t xml:space="preserve">Определять неисправности и объем работ по их устранению. </w:t>
            </w:r>
          </w:p>
          <w:p w:rsidR="0048544E" w:rsidRPr="00DF0470" w:rsidRDefault="0048544E" w:rsidP="008147CA">
            <w:pPr>
              <w:pStyle w:val="Standard"/>
              <w:spacing w:before="0" w:after="0"/>
              <w:jc w:val="both"/>
            </w:pPr>
            <w:r w:rsidRPr="00DF0470">
              <w:t>Устранять выявленные неисправности.</w:t>
            </w:r>
            <w:r w:rsidR="00711CAE">
              <w:t xml:space="preserve"> </w:t>
            </w:r>
            <w:r w:rsidRPr="00DF0470">
              <w:t>Определять способы и средства ремонта.</w:t>
            </w:r>
          </w:p>
          <w:p w:rsidR="0048544E" w:rsidRPr="00DF0470" w:rsidRDefault="0048544E" w:rsidP="008147CA">
            <w:pPr>
              <w:pStyle w:val="Standard"/>
              <w:spacing w:before="0" w:after="0"/>
              <w:jc w:val="both"/>
            </w:pPr>
            <w:r w:rsidRPr="00DF0470">
              <w:t>Выбирать и использовать специальный инструмент, приборы и оборудование.</w:t>
            </w:r>
          </w:p>
          <w:p w:rsidR="0048544E" w:rsidRPr="00DF0470" w:rsidRDefault="0048544E" w:rsidP="008147CA">
            <w:pPr>
              <w:pStyle w:val="Standard"/>
              <w:spacing w:before="0" w:after="0"/>
              <w:jc w:val="both"/>
            </w:pPr>
            <w:r w:rsidRPr="00DF0470">
              <w:t>Регулировать параметры электрических и электронных систем и их узлов в соответствии с технологической документацией.</w:t>
            </w:r>
          </w:p>
          <w:p w:rsidR="0048544E" w:rsidRPr="00DF0470" w:rsidRDefault="0048544E" w:rsidP="008147CA">
            <w:pPr>
              <w:pStyle w:val="Standard"/>
              <w:spacing w:before="0" w:after="0"/>
              <w:jc w:val="both"/>
            </w:pPr>
            <w:r w:rsidRPr="00DF0470">
              <w:t>Проводить проверку работы электрооборудования, электрических и электронных систем.</w:t>
            </w:r>
          </w:p>
        </w:tc>
      </w:tr>
      <w:tr w:rsidR="0048544E" w:rsidRPr="00DF0470" w:rsidTr="008147CA">
        <w:trPr>
          <w:trHeight w:val="495"/>
        </w:trPr>
        <w:tc>
          <w:tcPr>
            <w:tcW w:w="10031" w:type="dxa"/>
          </w:tcPr>
          <w:p w:rsidR="0048544E" w:rsidRPr="00DF0470" w:rsidRDefault="0048544E" w:rsidP="008147CA">
            <w:pPr>
              <w:pStyle w:val="Standard"/>
              <w:spacing w:before="0" w:after="0"/>
              <w:jc w:val="both"/>
            </w:pPr>
            <w:r w:rsidRPr="00DF0470">
              <w:rPr>
                <w:b/>
              </w:rPr>
              <w:lastRenderedPageBreak/>
              <w:t xml:space="preserve">Знания: </w:t>
            </w:r>
            <w:r w:rsidRPr="00DF0470">
              <w:t>Устройство и принцип действия электрических машин и электрооборудования автомобилей.</w:t>
            </w:r>
          </w:p>
          <w:p w:rsidR="0048544E" w:rsidRPr="00DF0470" w:rsidRDefault="0048544E" w:rsidP="008147CA">
            <w:pPr>
              <w:pStyle w:val="Standard"/>
              <w:spacing w:before="0" w:after="0"/>
              <w:jc w:val="both"/>
            </w:pPr>
            <w:r w:rsidRPr="00DF0470">
              <w:t>Устройство и конструктивные особенности узлов и элементов электрических и электронных систем.</w:t>
            </w:r>
          </w:p>
          <w:p w:rsidR="0048544E" w:rsidRPr="00DF0470" w:rsidRDefault="0048544E" w:rsidP="008147CA">
            <w:pPr>
              <w:pStyle w:val="Standard"/>
              <w:spacing w:before="0" w:after="0"/>
              <w:jc w:val="both"/>
            </w:pPr>
            <w:r w:rsidRPr="00DF0470">
              <w:t xml:space="preserve">Назначение и взаимодействие узлов и элементов электрических и электронных систем. </w:t>
            </w:r>
          </w:p>
          <w:p w:rsidR="0048544E" w:rsidRDefault="0048544E" w:rsidP="008147CA">
            <w:pPr>
              <w:pStyle w:val="Standard"/>
              <w:spacing w:before="0" w:after="0"/>
              <w:jc w:val="both"/>
            </w:pPr>
            <w:r w:rsidRPr="00DF0470">
              <w:t xml:space="preserve">Знание форм и содержание учетной документации. </w:t>
            </w:r>
          </w:p>
          <w:p w:rsidR="0048544E" w:rsidRPr="00DF0470" w:rsidRDefault="0048544E" w:rsidP="008147CA">
            <w:pPr>
              <w:pStyle w:val="Standard"/>
              <w:spacing w:before="0" w:after="0"/>
              <w:jc w:val="both"/>
            </w:pPr>
            <w:r w:rsidRPr="00DF0470">
              <w:t xml:space="preserve">Характеристики и правила эксплуатации вспомогательного оборудования. </w:t>
            </w:r>
          </w:p>
          <w:p w:rsidR="0048544E" w:rsidRDefault="0048544E" w:rsidP="008147CA">
            <w:pPr>
              <w:pStyle w:val="Standard"/>
              <w:spacing w:before="0" w:after="0"/>
              <w:jc w:val="both"/>
            </w:pPr>
            <w:r w:rsidRPr="00DF0470">
              <w:t xml:space="preserve">Устройство, расположение, приборов электрооборудования, приборов электрических и электронных систем автомобиля. </w:t>
            </w:r>
          </w:p>
          <w:p w:rsidR="0048544E" w:rsidRPr="00DF0470" w:rsidRDefault="0048544E" w:rsidP="008147CA">
            <w:pPr>
              <w:pStyle w:val="Standard"/>
              <w:spacing w:before="0" w:after="0"/>
              <w:jc w:val="both"/>
            </w:pPr>
            <w:r w:rsidRPr="00DF0470">
              <w:t>Технологические процессы разборки-сборки электрооборудования, узлов и элементов электрических и электронных систем.</w:t>
            </w:r>
          </w:p>
          <w:p w:rsidR="0048544E" w:rsidRPr="00DF0470" w:rsidRDefault="0048544E" w:rsidP="008147CA">
            <w:pPr>
              <w:pStyle w:val="Standard"/>
              <w:spacing w:before="0" w:after="0"/>
              <w:jc w:val="both"/>
            </w:pPr>
            <w:r w:rsidRPr="00DF0470">
              <w:t xml:space="preserve">Характеристики и порядок использования специального инструмента, приспособлений и оборудования.  </w:t>
            </w:r>
          </w:p>
          <w:p w:rsidR="0048544E" w:rsidRPr="00DF0470" w:rsidRDefault="0048544E" w:rsidP="008147CA">
            <w:pPr>
              <w:pStyle w:val="Standard"/>
              <w:spacing w:before="0" w:after="0"/>
              <w:jc w:val="both"/>
            </w:pPr>
            <w:r w:rsidRPr="00DF0470">
              <w:t>Назначение и содержание каталогов деталей.</w:t>
            </w:r>
          </w:p>
          <w:p w:rsidR="0048544E" w:rsidRPr="00DF0470" w:rsidRDefault="0048544E" w:rsidP="008147CA">
            <w:pPr>
              <w:pStyle w:val="Standard"/>
              <w:spacing w:before="0" w:after="0"/>
              <w:jc w:val="both"/>
            </w:pPr>
            <w:r w:rsidRPr="00DF0470">
              <w:t xml:space="preserve">Меры безопасности при работе с электрооборудованием и электрическими инструментами. </w:t>
            </w:r>
          </w:p>
          <w:p w:rsidR="0048544E" w:rsidRPr="00DF0470" w:rsidRDefault="0048544E" w:rsidP="008147CA">
            <w:pPr>
              <w:pStyle w:val="Standard"/>
              <w:spacing w:before="0" w:after="0"/>
              <w:jc w:val="both"/>
            </w:pPr>
            <w:r w:rsidRPr="00DF0470">
              <w:t>Основные неисправности элементов и узлов электрических и электронных систем, причины и способы устранения.</w:t>
            </w:r>
          </w:p>
          <w:p w:rsidR="0048544E" w:rsidRPr="00DF0470" w:rsidRDefault="0048544E" w:rsidP="008147CA">
            <w:pPr>
              <w:pStyle w:val="ConsPlusNormal"/>
              <w:jc w:val="both"/>
              <w:rPr>
                <w:sz w:val="24"/>
                <w:szCs w:val="24"/>
              </w:rPr>
            </w:pPr>
            <w:r w:rsidRPr="00DF0470">
              <w:rPr>
                <w:rFonts w:ascii="Times New Roman" w:hAnsi="Times New Roman" w:cs="Times New Roman"/>
                <w:sz w:val="24"/>
                <w:szCs w:val="24"/>
              </w:rPr>
              <w:t>Средства метрологии, стандартизации и сертификации.</w:t>
            </w:r>
          </w:p>
          <w:p w:rsidR="0048544E" w:rsidRPr="00DF0470" w:rsidRDefault="0048544E" w:rsidP="008147CA">
            <w:pPr>
              <w:pStyle w:val="Standard"/>
              <w:spacing w:before="0" w:after="0"/>
              <w:jc w:val="both"/>
            </w:pPr>
            <w:r w:rsidRPr="00DF0470">
              <w:t>Устройство и конструктивные особенности узлов и элементов электрических и электронных систем.</w:t>
            </w:r>
          </w:p>
          <w:p w:rsidR="0048544E" w:rsidRDefault="0048544E" w:rsidP="008147CA">
            <w:pPr>
              <w:pStyle w:val="Standard"/>
              <w:spacing w:before="0" w:after="0"/>
              <w:jc w:val="both"/>
            </w:pPr>
            <w:r w:rsidRPr="00DF0470">
              <w:t xml:space="preserve">Технологические требования для проверки исправности приборов и элементов электрических и электронных систем. </w:t>
            </w:r>
          </w:p>
          <w:p w:rsidR="0048544E" w:rsidRPr="00DF0470" w:rsidRDefault="0048544E" w:rsidP="008147CA">
            <w:pPr>
              <w:pStyle w:val="Standard"/>
              <w:spacing w:before="0" w:after="0"/>
              <w:jc w:val="both"/>
            </w:pPr>
            <w:r w:rsidRPr="00DF0470">
              <w:t xml:space="preserve">Порядок работы и использования контрольно- измерительных приборов. </w:t>
            </w:r>
          </w:p>
          <w:p w:rsidR="0048544E" w:rsidRPr="00DF0470" w:rsidRDefault="0048544E" w:rsidP="008147CA">
            <w:pPr>
              <w:pStyle w:val="Standard"/>
              <w:spacing w:before="0" w:after="0"/>
              <w:jc w:val="both"/>
            </w:pPr>
            <w:r w:rsidRPr="00DF0470">
              <w:t>Основные неисправности элементов и узлов электрических и электронных систем, причины и способы устранения.</w:t>
            </w:r>
          </w:p>
          <w:p w:rsidR="0048544E" w:rsidRPr="00DF0470" w:rsidRDefault="0048544E" w:rsidP="008147CA">
            <w:pPr>
              <w:pStyle w:val="Standard"/>
              <w:spacing w:before="0" w:after="0"/>
              <w:jc w:val="both"/>
            </w:pPr>
            <w:r w:rsidRPr="00DF0470">
              <w:t xml:space="preserve">Способы ремонта узлов и элементов электрических и электронных систем. </w:t>
            </w:r>
          </w:p>
          <w:p w:rsidR="0048544E" w:rsidRPr="00DF0470" w:rsidRDefault="0048544E" w:rsidP="008147CA">
            <w:pPr>
              <w:pStyle w:val="Standard"/>
              <w:spacing w:before="0" w:after="0"/>
              <w:jc w:val="both"/>
            </w:pPr>
            <w:r w:rsidRPr="00DF0470">
              <w:t xml:space="preserve">Технологические процессы разборки-сборки ремонтируемых узлов электрических и электронных систем. </w:t>
            </w:r>
          </w:p>
          <w:p w:rsidR="0048544E" w:rsidRPr="00DF0470" w:rsidRDefault="0048544E" w:rsidP="008147CA">
            <w:pPr>
              <w:pStyle w:val="Standard"/>
              <w:spacing w:before="0" w:after="0"/>
              <w:jc w:val="both"/>
            </w:pPr>
            <w:r w:rsidRPr="00DF0470">
              <w:t xml:space="preserve">Характеристики и порядок использования специального инструмента, приборов и оборудования.  </w:t>
            </w:r>
          </w:p>
          <w:p w:rsidR="0048544E" w:rsidRPr="00DF0470" w:rsidRDefault="0048544E" w:rsidP="008147CA">
            <w:pPr>
              <w:pStyle w:val="Standard"/>
              <w:spacing w:before="0" w:after="0"/>
              <w:jc w:val="both"/>
            </w:pPr>
            <w:r w:rsidRPr="00DF0470">
              <w:t xml:space="preserve">Требования для проверки электрических и электронных систем и их узлов. </w:t>
            </w:r>
          </w:p>
          <w:p w:rsidR="0048544E" w:rsidRPr="00DF0470" w:rsidRDefault="0048544E" w:rsidP="008147CA">
            <w:pPr>
              <w:pStyle w:val="Standard"/>
              <w:spacing w:before="0" w:after="0"/>
              <w:jc w:val="both"/>
            </w:pPr>
            <w:r w:rsidRPr="00DF0470">
              <w:t xml:space="preserve">Технические условия на регулировку и испытания узлов электрооборудования автомобиля. </w:t>
            </w:r>
          </w:p>
          <w:p w:rsidR="0048544E" w:rsidRPr="00DF0470" w:rsidRDefault="0048544E" w:rsidP="008147CA">
            <w:pPr>
              <w:pStyle w:val="Standard"/>
              <w:spacing w:before="0" w:after="0"/>
              <w:jc w:val="both"/>
            </w:pPr>
            <w:r w:rsidRPr="00DF0470">
              <w:t xml:space="preserve">Технологию выполнения регулировок и проверки электрических и электронных систем. </w:t>
            </w:r>
          </w:p>
        </w:tc>
      </w:tr>
      <w:tr w:rsidR="0048544E" w:rsidRPr="00DF0470" w:rsidTr="008147CA">
        <w:trPr>
          <w:trHeight w:val="495"/>
        </w:trPr>
        <w:tc>
          <w:tcPr>
            <w:tcW w:w="10031" w:type="dxa"/>
          </w:tcPr>
          <w:p w:rsidR="0048544E" w:rsidRDefault="0048544E" w:rsidP="008147CA">
            <w:pPr>
              <w:pStyle w:val="Standard"/>
              <w:spacing w:before="0" w:after="0"/>
              <w:jc w:val="both"/>
            </w:pPr>
            <w:r w:rsidRPr="00DF0470">
              <w:rPr>
                <w:b/>
              </w:rPr>
              <w:t>Основн</w:t>
            </w:r>
            <w:r>
              <w:rPr>
                <w:b/>
              </w:rPr>
              <w:t>ой вид</w:t>
            </w:r>
            <w:r w:rsidRPr="00DF0470">
              <w:rPr>
                <w:b/>
              </w:rPr>
              <w:t xml:space="preserve"> деятельности</w:t>
            </w:r>
            <w:r>
              <w:rPr>
                <w:b/>
              </w:rPr>
              <w:t>:</w:t>
            </w:r>
            <w:r w:rsidRPr="00DF0470">
              <w:t xml:space="preserve"> Техническое обслуживание и ремонт шасси автомобилей</w:t>
            </w:r>
            <w:r>
              <w:t xml:space="preserve"> </w:t>
            </w:r>
          </w:p>
          <w:p w:rsidR="0048544E" w:rsidRPr="00C22A80" w:rsidRDefault="0048544E" w:rsidP="008147CA">
            <w:pPr>
              <w:pStyle w:val="Standard"/>
              <w:spacing w:before="0" w:after="0"/>
              <w:jc w:val="center"/>
              <w:rPr>
                <w:b/>
              </w:rPr>
            </w:pPr>
            <w:r w:rsidRPr="00C22A80">
              <w:rPr>
                <w:b/>
              </w:rPr>
              <w:t>ПК 3.1 Осуществлять диагностику трансмиссии, ходовой части и органов управления автомобилей.</w:t>
            </w:r>
          </w:p>
        </w:tc>
      </w:tr>
      <w:tr w:rsidR="0048544E" w:rsidRPr="00DF0470" w:rsidTr="008147CA">
        <w:trPr>
          <w:trHeight w:val="495"/>
        </w:trPr>
        <w:tc>
          <w:tcPr>
            <w:tcW w:w="10031" w:type="dxa"/>
          </w:tcPr>
          <w:p w:rsidR="0048544E" w:rsidRPr="00DF0470" w:rsidRDefault="0048544E" w:rsidP="008147CA">
            <w:pPr>
              <w:pStyle w:val="Standard"/>
              <w:spacing w:before="0" w:after="0"/>
              <w:jc w:val="both"/>
            </w:pPr>
            <w:r w:rsidRPr="00DF0470">
              <w:rPr>
                <w:b/>
              </w:rPr>
              <w:lastRenderedPageBreak/>
              <w:t xml:space="preserve">Практический опыт: </w:t>
            </w:r>
            <w:r w:rsidRPr="00DF0470">
              <w:t xml:space="preserve">Подготовка средств диагностирования трансмиссии, ходовой части и органов управления автомобилей. </w:t>
            </w:r>
          </w:p>
          <w:p w:rsidR="0048544E" w:rsidRPr="00DF0470" w:rsidRDefault="0048544E" w:rsidP="008147CA">
            <w:pPr>
              <w:pStyle w:val="Standard"/>
              <w:spacing w:before="0" w:after="0"/>
              <w:jc w:val="both"/>
            </w:pPr>
            <w:r w:rsidRPr="00DF0470">
              <w:t xml:space="preserve">Диагностика технического состояния автомобильных трансмиссий по внешним признакам. </w:t>
            </w:r>
          </w:p>
          <w:p w:rsidR="0048544E" w:rsidRPr="00DF0470" w:rsidRDefault="0048544E" w:rsidP="008147CA">
            <w:pPr>
              <w:pStyle w:val="Standard"/>
              <w:spacing w:before="0" w:after="0"/>
              <w:jc w:val="both"/>
            </w:pPr>
            <w:r w:rsidRPr="00DF0470">
              <w:t xml:space="preserve">Проведение инструментальной диагностики технического состояния автомобильных трансмиссий. </w:t>
            </w:r>
          </w:p>
          <w:p w:rsidR="0048544E" w:rsidRPr="00DF0470" w:rsidRDefault="0048544E" w:rsidP="008147CA">
            <w:pPr>
              <w:pStyle w:val="Standard"/>
              <w:spacing w:before="0" w:after="0"/>
              <w:jc w:val="both"/>
            </w:pPr>
            <w:r w:rsidRPr="00DF0470">
              <w:t xml:space="preserve">Диагностика технического состояния ходовой части и органов управления автомобилей по внешним признакам. </w:t>
            </w:r>
          </w:p>
          <w:p w:rsidR="0048544E" w:rsidRDefault="0048544E" w:rsidP="008147CA">
            <w:pPr>
              <w:pStyle w:val="Standard"/>
              <w:spacing w:before="0" w:after="0"/>
              <w:jc w:val="both"/>
            </w:pPr>
            <w:r w:rsidRPr="00DF0470">
              <w:t xml:space="preserve">Проведение инструментальной диагностики технического состояния ходовой части и органов управления автомобилей. </w:t>
            </w:r>
          </w:p>
          <w:p w:rsidR="0048544E" w:rsidRPr="00DF0470" w:rsidRDefault="0048544E" w:rsidP="008147CA">
            <w:pPr>
              <w:pStyle w:val="Standard"/>
              <w:spacing w:before="0" w:after="0"/>
              <w:jc w:val="both"/>
            </w:pPr>
            <w:r w:rsidRPr="00DF0470">
              <w:t>Оценка результатов диагностики технического состояния трансмиссии, ходовой части и механизмов управления автомобилей.</w:t>
            </w:r>
          </w:p>
        </w:tc>
      </w:tr>
      <w:tr w:rsidR="0048544E" w:rsidRPr="00DF0470" w:rsidTr="008147CA">
        <w:trPr>
          <w:trHeight w:val="341"/>
        </w:trPr>
        <w:tc>
          <w:tcPr>
            <w:tcW w:w="10031" w:type="dxa"/>
          </w:tcPr>
          <w:p w:rsidR="0048544E" w:rsidRPr="00DF0470" w:rsidRDefault="0048544E" w:rsidP="008147CA">
            <w:pPr>
              <w:pStyle w:val="Standard"/>
              <w:spacing w:before="0" w:after="0"/>
              <w:jc w:val="both"/>
            </w:pPr>
            <w:r w:rsidRPr="00DF0470">
              <w:rPr>
                <w:b/>
              </w:rPr>
              <w:t xml:space="preserve">Умения: </w:t>
            </w:r>
            <w:r w:rsidRPr="00DF0470">
              <w:t>Безопасно пользоваться диагностическим оборудованием и приборами;</w:t>
            </w:r>
          </w:p>
          <w:p w:rsidR="0048544E" w:rsidRPr="00DF0470" w:rsidRDefault="0048544E" w:rsidP="008147CA">
            <w:pPr>
              <w:pStyle w:val="Standard"/>
              <w:spacing w:before="0" w:after="0"/>
            </w:pPr>
            <w:r w:rsidRPr="00DF0470">
              <w:t>определять исправность и функциональность диагностического оборудования и приборов.</w:t>
            </w:r>
          </w:p>
          <w:p w:rsidR="0048544E" w:rsidRDefault="0048544E" w:rsidP="008147CA">
            <w:pPr>
              <w:pStyle w:val="Standard"/>
              <w:spacing w:before="0" w:after="0"/>
              <w:jc w:val="both"/>
            </w:pPr>
            <w:r w:rsidRPr="00DF0470">
              <w:t xml:space="preserve">Пользоваться диагностическими картами, уметь их заполнять. </w:t>
            </w:r>
          </w:p>
          <w:p w:rsidR="0048544E" w:rsidRPr="00DF0470" w:rsidRDefault="0048544E" w:rsidP="008147CA">
            <w:pPr>
              <w:pStyle w:val="Standard"/>
              <w:spacing w:before="0" w:after="0"/>
              <w:jc w:val="both"/>
            </w:pPr>
            <w:r w:rsidRPr="00DF0470">
              <w:t xml:space="preserve">Выявлять по внешним признакам отклонения от нормального технического состояния автомобильных трансмиссий, делать на их основе прогноз возможных неисправностей. </w:t>
            </w:r>
          </w:p>
          <w:p w:rsidR="0048544E" w:rsidRPr="00DF0470" w:rsidRDefault="0048544E" w:rsidP="008147CA">
            <w:pPr>
              <w:pStyle w:val="Standard"/>
              <w:spacing w:before="0" w:after="0"/>
              <w:jc w:val="both"/>
            </w:pPr>
            <w:r w:rsidRPr="00DF0470">
              <w:t>Выбирать методы диагностики, выбирать необходимое диагностическое оборудование и инструмент, подключать и использовать диагностическое оборудование, выбирать и использовать программы диагностики, проводить диагностику агрегатов трансмиссии.</w:t>
            </w:r>
          </w:p>
          <w:p w:rsidR="0048544E" w:rsidRPr="00DF0470" w:rsidRDefault="0048544E" w:rsidP="008147CA">
            <w:pPr>
              <w:pStyle w:val="Standard"/>
              <w:spacing w:before="0" w:after="0"/>
              <w:jc w:val="both"/>
            </w:pPr>
            <w:r w:rsidRPr="00DF0470">
              <w:t xml:space="preserve">Соблюдать безопасные условия труда в профессиональной деятельности. Выявлять по внешним признакам отклонения от нормального технического состояния ходовой части и механизмов управления автомобилей, делать на их основе прогноз возможных неисправностей. </w:t>
            </w:r>
          </w:p>
          <w:p w:rsidR="0048544E" w:rsidRPr="00DF0470" w:rsidRDefault="0048544E" w:rsidP="008147CA">
            <w:pPr>
              <w:pStyle w:val="Standard"/>
              <w:spacing w:before="0" w:after="0"/>
              <w:jc w:val="both"/>
            </w:pPr>
            <w:r w:rsidRPr="00DF0470">
              <w:t>Выбирать методы диагностики, выбирать необходимое диагностическое оборудование и инструмент, подключать и использовать диагностическое оборудование, выбирать и использовать программы диагностики, проводить инструментальную диагностику ходовой части и механизмов управления автомобилей.</w:t>
            </w:r>
          </w:p>
          <w:p w:rsidR="0048544E" w:rsidRPr="00DF0470" w:rsidRDefault="0048544E" w:rsidP="008147CA">
            <w:pPr>
              <w:pStyle w:val="Standard"/>
              <w:spacing w:before="0" w:after="0"/>
              <w:jc w:val="both"/>
            </w:pPr>
            <w:r w:rsidRPr="00DF0470">
              <w:t>Соблюдать безопасные условия труда в профессиональной деятельности. Читать и интерпретировать данные, полученные в ходе диагностики.</w:t>
            </w:r>
          </w:p>
          <w:p w:rsidR="0048544E" w:rsidRPr="00DF0470" w:rsidRDefault="0048544E" w:rsidP="008147CA">
            <w:pPr>
              <w:pStyle w:val="Standard"/>
              <w:spacing w:before="0" w:after="0"/>
              <w:jc w:val="both"/>
            </w:pPr>
            <w:r w:rsidRPr="00DF0470">
              <w:t>Определять по результатам диагностических процедур неисправности ходовой части и механизмов управления автомобилей.</w:t>
            </w:r>
          </w:p>
        </w:tc>
      </w:tr>
      <w:tr w:rsidR="0048544E" w:rsidRPr="00DF0470" w:rsidTr="008147CA">
        <w:trPr>
          <w:trHeight w:val="341"/>
        </w:trPr>
        <w:tc>
          <w:tcPr>
            <w:tcW w:w="10031" w:type="dxa"/>
          </w:tcPr>
          <w:p w:rsidR="0048544E" w:rsidRPr="00DF0470" w:rsidRDefault="0048544E" w:rsidP="008147CA">
            <w:pPr>
              <w:pStyle w:val="Standard"/>
              <w:spacing w:before="0" w:after="0"/>
              <w:jc w:val="both"/>
            </w:pPr>
            <w:r w:rsidRPr="00DF0470">
              <w:rPr>
                <w:b/>
              </w:rPr>
              <w:t xml:space="preserve">Знания: </w:t>
            </w:r>
            <w:r w:rsidRPr="00DF0470">
              <w:t>Методы и технологии диагностирования трансмиссии, ходовой части и органов управления автомобилей;</w:t>
            </w:r>
          </w:p>
          <w:p w:rsidR="0048544E" w:rsidRPr="00DF0470" w:rsidRDefault="0048544E" w:rsidP="008147CA">
            <w:pPr>
              <w:pStyle w:val="Standard"/>
              <w:spacing w:before="0" w:after="0"/>
              <w:jc w:val="both"/>
            </w:pPr>
            <w:r w:rsidRPr="00DF0470">
              <w:t>методы поиска необходимой информации для решения профессиональных задач.</w:t>
            </w:r>
          </w:p>
          <w:p w:rsidR="0048544E" w:rsidRPr="00DF0470" w:rsidRDefault="0048544E" w:rsidP="008147CA">
            <w:pPr>
              <w:pStyle w:val="Standard"/>
              <w:spacing w:before="0" w:after="0"/>
              <w:jc w:val="both"/>
            </w:pPr>
            <w:r w:rsidRPr="00DF0470">
              <w:t xml:space="preserve">Структура и содержание диагностических карт. </w:t>
            </w:r>
          </w:p>
          <w:p w:rsidR="0048544E" w:rsidRDefault="0048544E" w:rsidP="008147CA">
            <w:pPr>
              <w:pStyle w:val="Standard"/>
              <w:spacing w:before="0" w:after="0"/>
              <w:jc w:val="both"/>
            </w:pPr>
            <w:r w:rsidRPr="00DF0470">
              <w:t xml:space="preserve">Устройство, работу, регулировки, технические параметры исправного состояния автомобильных трансмиссий, неисправности агрегатов трансмиссии и их признаки. </w:t>
            </w:r>
          </w:p>
          <w:p w:rsidR="0048544E" w:rsidRDefault="0048544E" w:rsidP="008147CA">
            <w:pPr>
              <w:pStyle w:val="Standard"/>
              <w:spacing w:before="0" w:after="0"/>
              <w:jc w:val="both"/>
            </w:pPr>
            <w:r w:rsidRPr="00DF0470">
              <w:t xml:space="preserve">Устройство и принцип действия, диагностируемые параметры агрегатов трансмиссий, методы инструментальной диагностики трансмиссий, диагностическое оборудование, их возможности и технические характеристики, оборудование коммутации. </w:t>
            </w:r>
          </w:p>
          <w:p w:rsidR="0048544E" w:rsidRPr="00DF0470" w:rsidRDefault="0048544E" w:rsidP="008147CA">
            <w:pPr>
              <w:pStyle w:val="Standard"/>
              <w:spacing w:before="0" w:after="0"/>
              <w:jc w:val="both"/>
            </w:pPr>
            <w:r w:rsidRPr="00DF0470">
              <w:t>Основные неисправности агрегатов трансмиссии и способы их выявления при инструментальной диагностике, порядок проведения и технологические требования к диагностике технического состояния автомобильных трансмиссий, допустимые величины проверяемых параметров.</w:t>
            </w:r>
          </w:p>
          <w:p w:rsidR="0048544E" w:rsidRPr="00DF0470" w:rsidRDefault="0048544E" w:rsidP="008147CA">
            <w:pPr>
              <w:pStyle w:val="Standard"/>
              <w:spacing w:before="0" w:after="0"/>
              <w:jc w:val="both"/>
            </w:pPr>
            <w:r w:rsidRPr="00DF0470">
              <w:t xml:space="preserve">Знать правила техники безопасности и охраны труда в профессиональной деятельности. </w:t>
            </w:r>
          </w:p>
          <w:p w:rsidR="0048544E" w:rsidRPr="00DF0470" w:rsidRDefault="0048544E" w:rsidP="008147CA">
            <w:pPr>
              <w:pStyle w:val="Standard"/>
              <w:spacing w:before="0" w:after="0"/>
              <w:jc w:val="both"/>
            </w:pPr>
            <w:r w:rsidRPr="00DF0470">
              <w:t xml:space="preserve">Устройство, работа, регулировки, технические параметры исправного состояния ходовой части и механизмов управления автомобилей, неисправности и их признаки. </w:t>
            </w:r>
          </w:p>
          <w:p w:rsidR="0048544E" w:rsidRPr="00DF0470" w:rsidRDefault="0048544E" w:rsidP="008147CA">
            <w:pPr>
              <w:pStyle w:val="Standard"/>
              <w:spacing w:before="0" w:after="0"/>
              <w:jc w:val="both"/>
            </w:pPr>
            <w:r w:rsidRPr="00DF0470">
              <w:t xml:space="preserve">Устройство и принцип действия элементов ходовой части и органов управления автомобилей, диагностируемые параметры, методы инструментальной диагностики ходовой части и органов управления, диагностическое оборудование, их возможности и технические характеристики, оборудование коммутации. </w:t>
            </w:r>
          </w:p>
          <w:p w:rsidR="0048544E" w:rsidRDefault="0048544E" w:rsidP="008147CA">
            <w:pPr>
              <w:pStyle w:val="Standard"/>
              <w:spacing w:before="0" w:after="0"/>
              <w:jc w:val="both"/>
            </w:pPr>
            <w:r w:rsidRPr="00DF0470">
              <w:t xml:space="preserve">Основные неисправности ходовой части и органов управления, способы их выявления при </w:t>
            </w:r>
            <w:r w:rsidRPr="00DF0470">
              <w:lastRenderedPageBreak/>
              <w:t xml:space="preserve">инструментальной диагностике. </w:t>
            </w:r>
          </w:p>
          <w:p w:rsidR="0048544E" w:rsidRPr="00DF0470" w:rsidRDefault="0048544E" w:rsidP="008147CA">
            <w:pPr>
              <w:pStyle w:val="Standard"/>
              <w:spacing w:before="0" w:after="0"/>
              <w:jc w:val="both"/>
            </w:pPr>
            <w:r w:rsidRPr="00DF0470">
              <w:t xml:space="preserve">Правила техники безопасности и охраны труда в профессиональной деятельности. </w:t>
            </w:r>
          </w:p>
          <w:p w:rsidR="0048544E" w:rsidRPr="00DF0470" w:rsidRDefault="0048544E" w:rsidP="008147CA">
            <w:pPr>
              <w:pStyle w:val="Standard"/>
              <w:spacing w:before="0" w:after="0"/>
              <w:jc w:val="both"/>
            </w:pPr>
            <w:r w:rsidRPr="00DF0470">
              <w:t xml:space="preserve">Коды неисправностей, диаграммы работы ходовой части и механизмов управления автомобилей. </w:t>
            </w:r>
          </w:p>
          <w:p w:rsidR="0048544E" w:rsidRPr="00DF0470" w:rsidRDefault="0048544E" w:rsidP="008147CA">
            <w:pPr>
              <w:pStyle w:val="Standard"/>
              <w:spacing w:before="0" w:after="0"/>
              <w:jc w:val="both"/>
            </w:pPr>
            <w:r w:rsidRPr="00DF0470">
              <w:t>Предельные величины износов и регулировок ходовой части и механизмов управления автомобилей.</w:t>
            </w:r>
          </w:p>
        </w:tc>
      </w:tr>
      <w:tr w:rsidR="0048544E" w:rsidRPr="00DF0470" w:rsidTr="008147CA">
        <w:trPr>
          <w:trHeight w:val="341"/>
        </w:trPr>
        <w:tc>
          <w:tcPr>
            <w:tcW w:w="10031" w:type="dxa"/>
          </w:tcPr>
          <w:p w:rsidR="0048544E" w:rsidRPr="00C22A80" w:rsidRDefault="0048544E" w:rsidP="008147CA">
            <w:pPr>
              <w:pStyle w:val="Standard"/>
              <w:spacing w:before="0" w:after="0"/>
              <w:jc w:val="center"/>
              <w:rPr>
                <w:b/>
              </w:rPr>
            </w:pPr>
            <w:r w:rsidRPr="00C22A80">
              <w:rPr>
                <w:b/>
              </w:rPr>
              <w:lastRenderedPageBreak/>
              <w:t>ПК 3.2 Осуществлять техническое обслуживание трансмиссии, ходовой части и органов управления автомобилей согласно технологической документации.</w:t>
            </w:r>
          </w:p>
        </w:tc>
      </w:tr>
      <w:tr w:rsidR="0048544E" w:rsidRPr="00DF0470" w:rsidTr="008147CA">
        <w:trPr>
          <w:trHeight w:val="341"/>
        </w:trPr>
        <w:tc>
          <w:tcPr>
            <w:tcW w:w="10031" w:type="dxa"/>
          </w:tcPr>
          <w:p w:rsidR="0048544E" w:rsidRDefault="0048544E" w:rsidP="008147CA">
            <w:pPr>
              <w:pStyle w:val="Standard"/>
              <w:spacing w:before="0" w:after="0"/>
              <w:jc w:val="both"/>
            </w:pPr>
            <w:r w:rsidRPr="00DF0470">
              <w:rPr>
                <w:b/>
              </w:rPr>
              <w:t xml:space="preserve">Практический опыт: </w:t>
            </w:r>
            <w:r w:rsidRPr="00DF0470">
              <w:t xml:space="preserve">Выполнение регламентных работ технических обслуживаний автомобильных трансмиссий. </w:t>
            </w:r>
          </w:p>
          <w:p w:rsidR="0048544E" w:rsidRPr="00DF0470" w:rsidRDefault="0048544E" w:rsidP="008147CA">
            <w:pPr>
              <w:pStyle w:val="Standard"/>
              <w:spacing w:before="0" w:after="0"/>
              <w:jc w:val="both"/>
            </w:pPr>
            <w:r w:rsidRPr="00DF0470">
              <w:t>Выполнение регламентных работ технических обслуживаний ходовой части и органов управления автомобилей</w:t>
            </w:r>
          </w:p>
        </w:tc>
      </w:tr>
      <w:tr w:rsidR="0048544E" w:rsidRPr="00DF0470" w:rsidTr="008147CA">
        <w:trPr>
          <w:trHeight w:val="341"/>
        </w:trPr>
        <w:tc>
          <w:tcPr>
            <w:tcW w:w="10031" w:type="dxa"/>
          </w:tcPr>
          <w:p w:rsidR="0048544E" w:rsidRPr="00DF0470" w:rsidRDefault="0048544E" w:rsidP="008147CA">
            <w:pPr>
              <w:pStyle w:val="Standard"/>
              <w:spacing w:before="0" w:after="0"/>
              <w:jc w:val="both"/>
            </w:pPr>
            <w:r w:rsidRPr="00DF0470">
              <w:rPr>
                <w:b/>
              </w:rPr>
              <w:t xml:space="preserve">Умения: </w:t>
            </w:r>
            <w:r w:rsidRPr="00DF0470">
              <w:t>Безопасного и высококачественного выполнения регламентных работ по разным видам технического обслуживания: проверка состояния автомобильных трансмиссий, выявление и замена неисправных элементов.</w:t>
            </w:r>
          </w:p>
          <w:p w:rsidR="0048544E" w:rsidRPr="00DF0470" w:rsidRDefault="0048544E" w:rsidP="008147CA">
            <w:pPr>
              <w:pStyle w:val="Standard"/>
              <w:spacing w:before="0" w:after="0"/>
              <w:jc w:val="both"/>
            </w:pPr>
            <w:r w:rsidRPr="00DF0470">
              <w:t>Использовать эксплуатационные материалы в профессиональной деятельности.</w:t>
            </w:r>
          </w:p>
          <w:p w:rsidR="0048544E" w:rsidRPr="00DF0470" w:rsidRDefault="0048544E" w:rsidP="008147CA">
            <w:pPr>
              <w:pStyle w:val="Standard"/>
              <w:spacing w:before="0" w:after="0"/>
              <w:jc w:val="both"/>
            </w:pPr>
            <w:r w:rsidRPr="00DF0470">
              <w:t>Выбирать материалы на основе анализа их свойств, для конкретного применения.</w:t>
            </w:r>
          </w:p>
          <w:p w:rsidR="0048544E" w:rsidRPr="00DF0470" w:rsidRDefault="0048544E" w:rsidP="008147CA">
            <w:pPr>
              <w:pStyle w:val="Standard"/>
              <w:spacing w:before="0" w:after="0"/>
              <w:jc w:val="both"/>
            </w:pPr>
            <w:r w:rsidRPr="00DF0470">
              <w:t xml:space="preserve">Соблюдать безопасные условия труда в профессиональной деятельности. </w:t>
            </w:r>
          </w:p>
          <w:p w:rsidR="0048544E" w:rsidRPr="00DF0470" w:rsidRDefault="0048544E" w:rsidP="008147CA">
            <w:pPr>
              <w:pStyle w:val="Standard"/>
              <w:spacing w:before="0" w:after="0"/>
              <w:jc w:val="both"/>
            </w:pPr>
            <w:r w:rsidRPr="00DF0470">
              <w:t>Безопасного и высококачественного выполнения регламентных работ по разным видам технического обслуживания: проверка состояния ходовой части и органов управления автомобилей, выявление и замена неисправных элементов.</w:t>
            </w:r>
          </w:p>
          <w:p w:rsidR="0048544E" w:rsidRPr="00DF0470" w:rsidRDefault="0048544E" w:rsidP="008147CA">
            <w:pPr>
              <w:pStyle w:val="Standard"/>
              <w:spacing w:before="0" w:after="0"/>
              <w:jc w:val="both"/>
            </w:pPr>
            <w:r w:rsidRPr="00DF0470">
              <w:t>Соблюдать безопасные условия труда в профессиональной деятельности.</w:t>
            </w:r>
          </w:p>
        </w:tc>
      </w:tr>
      <w:tr w:rsidR="0048544E" w:rsidRPr="00DF0470" w:rsidTr="008147CA">
        <w:trPr>
          <w:trHeight w:val="341"/>
        </w:trPr>
        <w:tc>
          <w:tcPr>
            <w:tcW w:w="10031" w:type="dxa"/>
          </w:tcPr>
          <w:p w:rsidR="0048544E" w:rsidRPr="00DF0470" w:rsidRDefault="0048544E" w:rsidP="008147CA">
            <w:pPr>
              <w:pStyle w:val="Standard"/>
              <w:spacing w:before="0" w:after="0"/>
              <w:jc w:val="both"/>
            </w:pPr>
            <w:r w:rsidRPr="00DF0470">
              <w:rPr>
                <w:b/>
              </w:rPr>
              <w:t xml:space="preserve">Знания: </w:t>
            </w:r>
            <w:r w:rsidRPr="00DF0470">
              <w:t>Устройство и принцип действия автомобильных трансмиссий, их неисправностей и способов их устранения.</w:t>
            </w:r>
          </w:p>
          <w:p w:rsidR="0048544E" w:rsidRPr="00DF0470" w:rsidRDefault="0048544E" w:rsidP="008147CA">
            <w:pPr>
              <w:pStyle w:val="Standard"/>
              <w:spacing w:before="0" w:after="0"/>
              <w:jc w:val="both"/>
            </w:pPr>
            <w:r w:rsidRPr="00DF0470">
              <w:t xml:space="preserve">Перечней регламентных работ и порядка их проведения для разных видов технического обслуживания. </w:t>
            </w:r>
          </w:p>
          <w:p w:rsidR="0048544E" w:rsidRPr="00DF0470" w:rsidRDefault="0048544E" w:rsidP="008147CA">
            <w:pPr>
              <w:pStyle w:val="Standard"/>
              <w:spacing w:before="0" w:after="0"/>
              <w:jc w:val="both"/>
            </w:pPr>
            <w:r w:rsidRPr="00DF0470">
              <w:t>Особенностей регламентных работ для автомобилей различных марок и моделей.</w:t>
            </w:r>
          </w:p>
          <w:p w:rsidR="00711CAE" w:rsidRDefault="0048544E" w:rsidP="008147CA">
            <w:pPr>
              <w:pStyle w:val="Standard"/>
              <w:spacing w:before="0" w:after="0"/>
              <w:jc w:val="both"/>
            </w:pPr>
            <w:r w:rsidRPr="00DF0470">
              <w:t>Физические и химические свойства горючих и смазочных материалов.</w:t>
            </w:r>
            <w:r w:rsidR="00711CAE">
              <w:t xml:space="preserve"> </w:t>
            </w:r>
          </w:p>
          <w:p w:rsidR="0048544E" w:rsidRPr="00DF0470" w:rsidRDefault="0048544E" w:rsidP="008147CA">
            <w:pPr>
              <w:pStyle w:val="Standard"/>
              <w:spacing w:before="0" w:after="0"/>
              <w:jc w:val="both"/>
            </w:pPr>
            <w:r w:rsidRPr="00DF0470">
              <w:t>Области применения материалов.</w:t>
            </w:r>
          </w:p>
          <w:p w:rsidR="0048544E" w:rsidRPr="00DF0470" w:rsidRDefault="0048544E" w:rsidP="008147CA">
            <w:pPr>
              <w:pStyle w:val="Standard"/>
              <w:spacing w:before="0" w:after="0"/>
              <w:jc w:val="both"/>
            </w:pPr>
            <w:r w:rsidRPr="00DF0470">
              <w:t xml:space="preserve">Правила техники безопасности и охраны труда в профессиональной деятельности. </w:t>
            </w:r>
          </w:p>
          <w:p w:rsidR="0048544E" w:rsidRPr="00DF0470" w:rsidRDefault="0048544E" w:rsidP="008147CA">
            <w:pPr>
              <w:pStyle w:val="Standard"/>
              <w:spacing w:before="0" w:after="0"/>
              <w:jc w:val="both"/>
            </w:pPr>
            <w:r w:rsidRPr="00DF0470">
              <w:t>Устройства и принципа действия ходовой части и органов управления автомобилей, их неисправностей и способов их устранения.</w:t>
            </w:r>
          </w:p>
          <w:p w:rsidR="0048544E" w:rsidRPr="00DF0470" w:rsidRDefault="0048544E" w:rsidP="008147CA">
            <w:pPr>
              <w:pStyle w:val="Standard"/>
              <w:spacing w:before="0" w:after="0"/>
              <w:jc w:val="both"/>
            </w:pPr>
            <w:r w:rsidRPr="00DF0470">
              <w:t xml:space="preserve">Перечни регламентных работ и порядок их проведения для разных видов технического обслуживания. </w:t>
            </w:r>
          </w:p>
          <w:p w:rsidR="0048544E" w:rsidRPr="00DF0470" w:rsidRDefault="0048544E" w:rsidP="008147CA">
            <w:pPr>
              <w:pStyle w:val="Standard"/>
              <w:spacing w:before="0" w:after="0"/>
              <w:jc w:val="both"/>
            </w:pPr>
            <w:r w:rsidRPr="00DF0470">
              <w:t>Особенностей регламентных работ для автомобилей различных марок моделей.</w:t>
            </w:r>
          </w:p>
          <w:p w:rsidR="0048544E" w:rsidRPr="00DF0470" w:rsidRDefault="0048544E" w:rsidP="008147CA">
            <w:pPr>
              <w:pStyle w:val="Standard"/>
              <w:spacing w:before="0" w:after="0"/>
              <w:jc w:val="both"/>
            </w:pPr>
            <w:r w:rsidRPr="00DF0470">
              <w:t>Правила техники безопасности и охраны труда в профессиональной деятельности.</w:t>
            </w:r>
          </w:p>
        </w:tc>
      </w:tr>
      <w:tr w:rsidR="0048544E" w:rsidRPr="00DF0470" w:rsidTr="008147CA">
        <w:trPr>
          <w:trHeight w:val="341"/>
        </w:trPr>
        <w:tc>
          <w:tcPr>
            <w:tcW w:w="10031" w:type="dxa"/>
          </w:tcPr>
          <w:p w:rsidR="0048544E" w:rsidRPr="00DF0470" w:rsidRDefault="0048544E" w:rsidP="008147CA">
            <w:pPr>
              <w:pStyle w:val="Standard"/>
              <w:spacing w:before="0" w:after="0"/>
              <w:jc w:val="center"/>
            </w:pPr>
            <w:r w:rsidRPr="00C22A80">
              <w:rPr>
                <w:b/>
              </w:rPr>
              <w:t>ПК 3.3 Проводить ремонт трансмиссии, ходовой части и органов управления автомобилей в соответствии с технологической документацией</w:t>
            </w:r>
            <w:r w:rsidRPr="00DF0470">
              <w:t>.</w:t>
            </w:r>
          </w:p>
        </w:tc>
      </w:tr>
      <w:tr w:rsidR="0048544E" w:rsidRPr="00DF0470" w:rsidTr="008147CA">
        <w:trPr>
          <w:trHeight w:val="341"/>
        </w:trPr>
        <w:tc>
          <w:tcPr>
            <w:tcW w:w="10031" w:type="dxa"/>
          </w:tcPr>
          <w:p w:rsidR="0048544E" w:rsidRDefault="0048544E" w:rsidP="008147CA">
            <w:pPr>
              <w:pStyle w:val="Standard"/>
              <w:spacing w:before="0" w:after="0"/>
              <w:jc w:val="both"/>
            </w:pPr>
            <w:r w:rsidRPr="00DF0470">
              <w:rPr>
                <w:b/>
              </w:rPr>
              <w:t xml:space="preserve">Практический опыт: </w:t>
            </w:r>
            <w:r w:rsidRPr="00DF0470">
              <w:t xml:space="preserve">Подготовка автомобиля к ремонту. </w:t>
            </w:r>
          </w:p>
          <w:p w:rsidR="0048544E" w:rsidRDefault="0048544E" w:rsidP="008147CA">
            <w:pPr>
              <w:pStyle w:val="Standard"/>
              <w:spacing w:before="0" w:after="0"/>
              <w:jc w:val="both"/>
            </w:pPr>
            <w:r w:rsidRPr="00DF0470">
              <w:t xml:space="preserve">Оформление первичной документации для ремонта. </w:t>
            </w:r>
          </w:p>
          <w:p w:rsidR="0048544E" w:rsidRPr="00DF0470" w:rsidRDefault="0048544E" w:rsidP="008147CA">
            <w:pPr>
              <w:pStyle w:val="Standard"/>
              <w:spacing w:before="0" w:after="0"/>
              <w:jc w:val="both"/>
            </w:pPr>
            <w:r w:rsidRPr="00DF0470">
              <w:t xml:space="preserve">Демонтаж, монтаж и замена узлов и механизмов автомобильных трансмиссий, ходовой части и органов управления автомобилей. </w:t>
            </w:r>
          </w:p>
          <w:p w:rsidR="0048544E" w:rsidRPr="00DF0470" w:rsidRDefault="0048544E" w:rsidP="008147CA">
            <w:pPr>
              <w:pStyle w:val="Standard"/>
              <w:spacing w:before="0" w:after="0"/>
              <w:jc w:val="both"/>
            </w:pPr>
            <w:r w:rsidRPr="00DF0470">
              <w:t xml:space="preserve">Проведение технических измерений соответствующим инструментом и приборами. </w:t>
            </w:r>
          </w:p>
          <w:p w:rsidR="0048544E" w:rsidRPr="00DF0470" w:rsidRDefault="0048544E" w:rsidP="008147CA">
            <w:pPr>
              <w:pStyle w:val="Standard"/>
              <w:spacing w:before="0" w:after="0"/>
              <w:jc w:val="both"/>
            </w:pPr>
            <w:r w:rsidRPr="00DF0470">
              <w:t xml:space="preserve">Ремонт механизмов, узлов и деталей автомобильных трансмиссий, ходовой части и органов управления автомобилей. </w:t>
            </w:r>
          </w:p>
          <w:p w:rsidR="0048544E" w:rsidRPr="00DF0470" w:rsidRDefault="0048544E" w:rsidP="008147CA">
            <w:pPr>
              <w:pStyle w:val="Standard"/>
              <w:spacing w:before="0" w:after="0"/>
              <w:jc w:val="both"/>
            </w:pPr>
            <w:r w:rsidRPr="00DF0470">
              <w:t xml:space="preserve">Регулировка и испытание автомобильных трансмиссий, элементов ходовой части и органов управления после ремонта. </w:t>
            </w:r>
          </w:p>
        </w:tc>
      </w:tr>
      <w:tr w:rsidR="0048544E" w:rsidRPr="00DF0470" w:rsidTr="008147CA">
        <w:trPr>
          <w:trHeight w:val="341"/>
        </w:trPr>
        <w:tc>
          <w:tcPr>
            <w:tcW w:w="10031" w:type="dxa"/>
          </w:tcPr>
          <w:p w:rsidR="0048544E" w:rsidRPr="00DF0470" w:rsidRDefault="0048544E" w:rsidP="008147CA">
            <w:pPr>
              <w:pStyle w:val="Standard"/>
              <w:spacing w:before="0" w:after="0"/>
              <w:jc w:val="both"/>
            </w:pPr>
            <w:r w:rsidRPr="00DF0470">
              <w:rPr>
                <w:b/>
              </w:rPr>
              <w:t xml:space="preserve">Умения: </w:t>
            </w:r>
            <w:r w:rsidRPr="00DF0470">
              <w:t>Оформлять учетную документацию.</w:t>
            </w:r>
          </w:p>
          <w:p w:rsidR="0048544E" w:rsidRPr="00DF0470" w:rsidRDefault="0048544E" w:rsidP="008147CA">
            <w:pPr>
              <w:pStyle w:val="Standard"/>
              <w:spacing w:before="0" w:after="0"/>
              <w:jc w:val="both"/>
            </w:pPr>
            <w:r w:rsidRPr="00DF0470">
              <w:t xml:space="preserve">Использовать уборочно-моечное оборудование и технологическое оборудование.  </w:t>
            </w:r>
          </w:p>
          <w:p w:rsidR="0048544E" w:rsidRPr="00DF0470" w:rsidRDefault="0048544E" w:rsidP="008147CA">
            <w:pPr>
              <w:pStyle w:val="Standard"/>
              <w:spacing w:before="0" w:after="0"/>
              <w:jc w:val="both"/>
            </w:pPr>
            <w:r w:rsidRPr="00DF0470">
              <w:t>Снимать и устанавливать узлы и механизмы автомобильных трансмиссий, ходовой части и органов управления.</w:t>
            </w:r>
          </w:p>
          <w:p w:rsidR="0048544E" w:rsidRPr="00DF0470" w:rsidRDefault="0048544E" w:rsidP="008147CA">
            <w:pPr>
              <w:pStyle w:val="Standard"/>
              <w:spacing w:before="0" w:after="0"/>
              <w:jc w:val="both"/>
            </w:pPr>
            <w:r w:rsidRPr="00DF0470">
              <w:t xml:space="preserve">Использовать специальный инструмент и оборудование при разборочно-сборочных работах. </w:t>
            </w:r>
          </w:p>
          <w:p w:rsidR="0048544E" w:rsidRPr="00DF0470" w:rsidRDefault="0048544E" w:rsidP="008147CA">
            <w:pPr>
              <w:pStyle w:val="Standard"/>
              <w:spacing w:before="0" w:after="0"/>
              <w:jc w:val="both"/>
            </w:pPr>
            <w:r w:rsidRPr="00DF0470">
              <w:lastRenderedPageBreak/>
              <w:t xml:space="preserve">Соблюдать безопасные условия труда в профессиональной деятельности. </w:t>
            </w:r>
          </w:p>
          <w:p w:rsidR="00711CAE" w:rsidRPr="00DF0470" w:rsidRDefault="0048544E" w:rsidP="008147CA">
            <w:pPr>
              <w:pStyle w:val="Standard"/>
              <w:spacing w:before="0" w:after="0"/>
              <w:jc w:val="both"/>
            </w:pPr>
            <w:r w:rsidRPr="00DF0470">
              <w:t xml:space="preserve">Выполнять метрологическую поверку средств измерений. </w:t>
            </w:r>
            <w:r w:rsidR="00711CAE" w:rsidRPr="00DF0470">
              <w:t xml:space="preserve"> Работать с каталогами деталей. </w:t>
            </w:r>
          </w:p>
          <w:p w:rsidR="0048544E" w:rsidRPr="00DF0470" w:rsidRDefault="0048544E" w:rsidP="008147CA">
            <w:pPr>
              <w:pStyle w:val="Standard"/>
              <w:spacing w:before="0" w:after="0"/>
              <w:jc w:val="both"/>
            </w:pPr>
            <w:r w:rsidRPr="00DF0470">
              <w:t>Производить замеры износов деталей трансмиссий, ходовой части и органов управления контрольно-измерительными приборами и инструментами.</w:t>
            </w:r>
          </w:p>
          <w:p w:rsidR="0048544E" w:rsidRPr="00DF0470" w:rsidRDefault="0048544E" w:rsidP="008147CA">
            <w:pPr>
              <w:pStyle w:val="Standard"/>
              <w:spacing w:before="0" w:after="0"/>
              <w:jc w:val="both"/>
            </w:pPr>
            <w:r w:rsidRPr="00DF0470">
              <w:t xml:space="preserve">Выбирать и пользоваться инструментами и приспособлениями для слесарных работ. </w:t>
            </w:r>
          </w:p>
          <w:p w:rsidR="0048544E" w:rsidRPr="00DF0470" w:rsidRDefault="0048544E" w:rsidP="008147CA">
            <w:pPr>
              <w:pStyle w:val="Standard"/>
              <w:spacing w:before="0" w:after="0"/>
              <w:jc w:val="both"/>
            </w:pPr>
            <w:r w:rsidRPr="00DF0470">
              <w:t>Разбирать и собирать элементы, механизмы и узлы трансмиссий, ходовой части и органов управления автомобилей.</w:t>
            </w:r>
            <w:r w:rsidR="00C22A80">
              <w:t xml:space="preserve"> </w:t>
            </w:r>
            <w:r w:rsidRPr="00DF0470">
              <w:t>Определять неисправности и объем работ по их устранению.</w:t>
            </w:r>
          </w:p>
          <w:p w:rsidR="0048544E" w:rsidRPr="00DF0470" w:rsidRDefault="0048544E" w:rsidP="008147CA">
            <w:pPr>
              <w:pStyle w:val="Standard"/>
              <w:spacing w:before="0" w:after="0"/>
              <w:jc w:val="both"/>
            </w:pPr>
            <w:r w:rsidRPr="00DF0470">
              <w:t>Определять способы и средства ремонта.</w:t>
            </w:r>
          </w:p>
          <w:p w:rsidR="0048544E" w:rsidRPr="00DF0470" w:rsidRDefault="0048544E" w:rsidP="008147CA">
            <w:pPr>
              <w:pStyle w:val="Standard"/>
              <w:spacing w:before="0" w:after="0"/>
              <w:jc w:val="both"/>
            </w:pPr>
            <w:r w:rsidRPr="00DF0470">
              <w:t xml:space="preserve">Выбирать и использовать специальный инструмент, приборы и оборудование. </w:t>
            </w:r>
          </w:p>
          <w:p w:rsidR="0048544E" w:rsidRPr="00DF0470" w:rsidRDefault="0048544E" w:rsidP="008147CA">
            <w:pPr>
              <w:pStyle w:val="Standard"/>
              <w:spacing w:before="0" w:after="0"/>
              <w:jc w:val="both"/>
            </w:pPr>
            <w:r w:rsidRPr="00DF0470">
              <w:t xml:space="preserve">Регулировать механизмы трансмиссий в соответствии с технологической документацией. </w:t>
            </w:r>
          </w:p>
          <w:p w:rsidR="0048544E" w:rsidRPr="00DF0470" w:rsidRDefault="0048544E" w:rsidP="008147CA">
            <w:pPr>
              <w:pStyle w:val="Standard"/>
              <w:spacing w:before="0" w:after="0"/>
              <w:jc w:val="both"/>
            </w:pPr>
            <w:r w:rsidRPr="00DF0470">
              <w:t xml:space="preserve">Регулировать параметры установки деталей ходовой части и систем управления автомобилей в соответствии с технологической документацией. </w:t>
            </w:r>
          </w:p>
          <w:p w:rsidR="0048544E" w:rsidRPr="00DF0470" w:rsidRDefault="0048544E" w:rsidP="008147CA">
            <w:pPr>
              <w:pStyle w:val="Standard"/>
              <w:spacing w:before="0" w:after="0"/>
              <w:jc w:val="both"/>
            </w:pPr>
            <w:r w:rsidRPr="00DF0470">
              <w:t>Проводить проверку работы элементов автомобильных трансмиссий, ходовой части и органов управления автомобилей.</w:t>
            </w:r>
          </w:p>
        </w:tc>
      </w:tr>
      <w:tr w:rsidR="0048544E" w:rsidRPr="00DF0470" w:rsidTr="008147CA">
        <w:trPr>
          <w:trHeight w:val="341"/>
        </w:trPr>
        <w:tc>
          <w:tcPr>
            <w:tcW w:w="10031" w:type="dxa"/>
          </w:tcPr>
          <w:p w:rsidR="0048544E" w:rsidRDefault="0048544E" w:rsidP="008147CA">
            <w:pPr>
              <w:pStyle w:val="Standard"/>
              <w:spacing w:before="0" w:after="0"/>
              <w:jc w:val="both"/>
            </w:pPr>
            <w:r w:rsidRPr="00DF0470">
              <w:rPr>
                <w:b/>
              </w:rPr>
              <w:lastRenderedPageBreak/>
              <w:t xml:space="preserve">Знания: </w:t>
            </w:r>
            <w:r w:rsidRPr="00DF0470">
              <w:t xml:space="preserve">Формы и содержание учетной документации. </w:t>
            </w:r>
          </w:p>
          <w:p w:rsidR="0048544E" w:rsidRPr="00DF0470" w:rsidRDefault="0048544E" w:rsidP="008147CA">
            <w:pPr>
              <w:pStyle w:val="Standard"/>
              <w:spacing w:before="0" w:after="0"/>
              <w:jc w:val="both"/>
            </w:pPr>
            <w:r w:rsidRPr="00DF0470">
              <w:t xml:space="preserve">Характеристики и правила эксплуатации инструмента и оборудования. </w:t>
            </w:r>
          </w:p>
          <w:p w:rsidR="0048544E" w:rsidRPr="00DF0470" w:rsidRDefault="0048544E" w:rsidP="008147CA">
            <w:pPr>
              <w:pStyle w:val="Standard"/>
              <w:spacing w:before="0" w:after="0"/>
              <w:jc w:val="both"/>
            </w:pPr>
            <w:r w:rsidRPr="00DF0470">
              <w:t>Технологические процессы демонтажа и монтажа элементов автомобильных трансмиссий, ходовой части и органов управления, их узлов и механизмов.</w:t>
            </w:r>
          </w:p>
          <w:p w:rsidR="0048544E" w:rsidRPr="00DF0470" w:rsidRDefault="0048544E" w:rsidP="008147CA">
            <w:pPr>
              <w:pStyle w:val="Standard"/>
              <w:spacing w:before="0" w:after="0"/>
              <w:jc w:val="both"/>
            </w:pPr>
            <w:r w:rsidRPr="00DF0470">
              <w:t>Характеристики и порядок использования специального инструмента, приспособлений и оборудования. Назначение и структуру каталогов деталей.</w:t>
            </w:r>
          </w:p>
          <w:p w:rsidR="0048544E" w:rsidRPr="00DF0470" w:rsidRDefault="0048544E" w:rsidP="008147CA">
            <w:pPr>
              <w:pStyle w:val="Standard"/>
              <w:spacing w:before="0" w:after="0"/>
              <w:jc w:val="both"/>
            </w:pPr>
            <w:r w:rsidRPr="00DF0470">
              <w:t xml:space="preserve">Правила техники безопасности и охраны труда в профессиональной деятельности. </w:t>
            </w:r>
          </w:p>
          <w:p w:rsidR="0048544E" w:rsidRPr="00DF0470" w:rsidRDefault="0048544E" w:rsidP="008147CA">
            <w:pPr>
              <w:pStyle w:val="Standard"/>
              <w:spacing w:before="0" w:after="0"/>
              <w:jc w:val="both"/>
            </w:pPr>
            <w:r w:rsidRPr="00DF0470">
              <w:t>Средства метрологии, стандартизации и сертификации.</w:t>
            </w:r>
          </w:p>
          <w:p w:rsidR="0048544E" w:rsidRPr="00DF0470" w:rsidRDefault="0048544E" w:rsidP="008147CA">
            <w:pPr>
              <w:pStyle w:val="Standard"/>
              <w:spacing w:before="0" w:after="0"/>
              <w:jc w:val="both"/>
            </w:pPr>
            <w:r w:rsidRPr="00DF0470">
              <w:t xml:space="preserve">Технологические требования к контролю деталей и проверке работоспособности узлов. </w:t>
            </w:r>
          </w:p>
          <w:p w:rsidR="0048544E" w:rsidRPr="00DF0470" w:rsidRDefault="0048544E" w:rsidP="008147CA">
            <w:pPr>
              <w:pStyle w:val="Standard"/>
              <w:spacing w:before="0" w:after="0"/>
              <w:jc w:val="both"/>
            </w:pPr>
            <w:r w:rsidRPr="00DF0470">
              <w:t xml:space="preserve">Порядок работы и использования контрольно- измерительных приборов и инструментов. </w:t>
            </w:r>
          </w:p>
          <w:p w:rsidR="0048544E" w:rsidRPr="00DF0470" w:rsidRDefault="0048544E" w:rsidP="008147CA">
            <w:pPr>
              <w:pStyle w:val="Standard"/>
              <w:spacing w:before="0" w:after="0"/>
              <w:jc w:val="both"/>
            </w:pPr>
            <w:r w:rsidRPr="00DF0470">
              <w:t xml:space="preserve">Устройство и принцип действия автомобильных трансмиссий, ходовой части и органов управления. </w:t>
            </w:r>
          </w:p>
          <w:p w:rsidR="0048544E" w:rsidRPr="00DF0470" w:rsidRDefault="0048544E" w:rsidP="008147CA">
            <w:pPr>
              <w:pStyle w:val="Standard"/>
              <w:spacing w:before="0" w:after="0"/>
              <w:jc w:val="both"/>
            </w:pPr>
            <w:r w:rsidRPr="00DF0470">
              <w:t>Основные неисправности автомобильных трансмиссий, ходовой части и органов управления, причины и способы устранения неисправностей.</w:t>
            </w:r>
          </w:p>
          <w:p w:rsidR="0048544E" w:rsidRPr="00DF0470" w:rsidRDefault="0048544E" w:rsidP="008147CA">
            <w:pPr>
              <w:pStyle w:val="Standard"/>
              <w:spacing w:before="0" w:after="0"/>
              <w:jc w:val="both"/>
            </w:pPr>
            <w:r w:rsidRPr="00DF0470">
              <w:t>Способы ремонта узлов и элементов автомобильных трансмиссий, ходовой части и органов управления.</w:t>
            </w:r>
          </w:p>
          <w:p w:rsidR="0048544E" w:rsidRPr="00DF0470" w:rsidRDefault="0048544E" w:rsidP="008147CA">
            <w:pPr>
              <w:pStyle w:val="Standard"/>
              <w:spacing w:before="0" w:after="0"/>
              <w:jc w:val="both"/>
            </w:pPr>
            <w:r w:rsidRPr="00DF0470">
              <w:t xml:space="preserve">Технологические процессы разборки-сборки узлов и систем автомобильных трансмиссий, ходовой части и органов управления автомобилей. </w:t>
            </w:r>
          </w:p>
          <w:p w:rsidR="0048544E" w:rsidRPr="00DF0470" w:rsidRDefault="0048544E" w:rsidP="008147CA">
            <w:pPr>
              <w:pStyle w:val="Standard"/>
              <w:spacing w:before="0" w:after="0"/>
              <w:jc w:val="both"/>
            </w:pPr>
            <w:r w:rsidRPr="00DF0470">
              <w:t xml:space="preserve">Характеристики и порядок использования специального инструмента, </w:t>
            </w:r>
            <w:r w:rsidR="00C22A80">
              <w:t xml:space="preserve">приспособлений и оборудования. </w:t>
            </w:r>
            <w:r w:rsidRPr="00DF0470">
              <w:t xml:space="preserve">Требования для контроля деталей. </w:t>
            </w:r>
          </w:p>
          <w:p w:rsidR="0048544E" w:rsidRPr="00DF0470" w:rsidRDefault="0048544E" w:rsidP="008147CA">
            <w:pPr>
              <w:pStyle w:val="Standard"/>
              <w:spacing w:before="0" w:after="0"/>
              <w:jc w:val="both"/>
            </w:pPr>
            <w:r w:rsidRPr="00DF0470">
              <w:t xml:space="preserve">Технические условия на регулировку и испытания элементов автомобильных трансмиссий, ходовой части и органов управления.  </w:t>
            </w:r>
          </w:p>
          <w:p w:rsidR="0048544E" w:rsidRPr="00DF0470" w:rsidRDefault="0048544E" w:rsidP="008147CA">
            <w:pPr>
              <w:pStyle w:val="Standard"/>
              <w:spacing w:before="0" w:after="0"/>
              <w:jc w:val="both"/>
            </w:pPr>
            <w:r w:rsidRPr="00DF0470">
              <w:t>Оборудование и технологии регулировок и испытаний автомобильных трансмиссий, элементов ходовой части и органов управления.</w:t>
            </w:r>
          </w:p>
        </w:tc>
      </w:tr>
      <w:tr w:rsidR="0048544E" w:rsidRPr="00DF0470" w:rsidTr="008147CA">
        <w:trPr>
          <w:trHeight w:val="341"/>
        </w:trPr>
        <w:tc>
          <w:tcPr>
            <w:tcW w:w="10031" w:type="dxa"/>
          </w:tcPr>
          <w:p w:rsidR="0048544E" w:rsidRDefault="0048544E" w:rsidP="008147CA">
            <w:pPr>
              <w:pStyle w:val="Standard"/>
              <w:spacing w:before="0" w:after="0"/>
              <w:jc w:val="both"/>
            </w:pPr>
            <w:r w:rsidRPr="00DF0470">
              <w:rPr>
                <w:b/>
              </w:rPr>
              <w:t>Основн</w:t>
            </w:r>
            <w:r>
              <w:rPr>
                <w:b/>
              </w:rPr>
              <w:t>ой вид</w:t>
            </w:r>
            <w:r w:rsidRPr="00DF0470">
              <w:rPr>
                <w:b/>
              </w:rPr>
              <w:t xml:space="preserve"> деятельности</w:t>
            </w:r>
            <w:r>
              <w:rPr>
                <w:b/>
              </w:rPr>
              <w:t>:</w:t>
            </w:r>
            <w:r w:rsidRPr="00DF0470">
              <w:t xml:space="preserve"> Проведение кузовного ремонта.</w:t>
            </w:r>
            <w:r>
              <w:t xml:space="preserve"> </w:t>
            </w:r>
          </w:p>
          <w:p w:rsidR="0048544E" w:rsidRPr="00C22A80" w:rsidRDefault="0048544E" w:rsidP="008147CA">
            <w:pPr>
              <w:pStyle w:val="Standard"/>
              <w:spacing w:before="0" w:after="0"/>
              <w:jc w:val="center"/>
              <w:rPr>
                <w:b/>
              </w:rPr>
            </w:pPr>
            <w:r w:rsidRPr="00C22A80">
              <w:rPr>
                <w:b/>
              </w:rPr>
              <w:t>ПК 4.1 Выявлять дефекты автомобильных кузовов.</w:t>
            </w:r>
          </w:p>
        </w:tc>
      </w:tr>
      <w:tr w:rsidR="0048544E" w:rsidRPr="00DF0470" w:rsidTr="008147CA">
        <w:trPr>
          <w:trHeight w:val="341"/>
        </w:trPr>
        <w:tc>
          <w:tcPr>
            <w:tcW w:w="10031" w:type="dxa"/>
          </w:tcPr>
          <w:p w:rsidR="0048544E" w:rsidRPr="00DF0470" w:rsidRDefault="0048544E" w:rsidP="008147CA">
            <w:pPr>
              <w:pStyle w:val="Standard"/>
              <w:spacing w:before="0" w:after="0"/>
              <w:jc w:val="both"/>
            </w:pPr>
            <w:r w:rsidRPr="00DF0470">
              <w:rPr>
                <w:b/>
              </w:rPr>
              <w:t xml:space="preserve">Практический опыт: </w:t>
            </w:r>
            <w:r w:rsidRPr="00DF0470">
              <w:t xml:space="preserve">Подготовка автомобиля к проведению работ по контролю технических параметров кузова. </w:t>
            </w:r>
          </w:p>
          <w:p w:rsidR="0048544E" w:rsidRPr="00DF0470" w:rsidRDefault="0048544E" w:rsidP="008147CA">
            <w:pPr>
              <w:pStyle w:val="Standard"/>
              <w:spacing w:before="0" w:after="0"/>
              <w:jc w:val="both"/>
            </w:pPr>
            <w:r w:rsidRPr="00DF0470">
              <w:t>Подбор и использование оборудования, приспособлений и инструментов для проверки технических параметров кузова. Выбор метода и способа ремонта кузова.</w:t>
            </w:r>
          </w:p>
        </w:tc>
      </w:tr>
      <w:tr w:rsidR="0048544E" w:rsidRPr="00DF0470" w:rsidTr="008147CA">
        <w:trPr>
          <w:trHeight w:val="341"/>
        </w:trPr>
        <w:tc>
          <w:tcPr>
            <w:tcW w:w="10031" w:type="dxa"/>
          </w:tcPr>
          <w:p w:rsidR="0048544E" w:rsidRPr="00DF0470" w:rsidRDefault="0048544E" w:rsidP="008147CA">
            <w:pPr>
              <w:pStyle w:val="Standard"/>
              <w:spacing w:before="0" w:after="0"/>
              <w:jc w:val="both"/>
            </w:pPr>
            <w:r w:rsidRPr="00DF0470">
              <w:rPr>
                <w:b/>
              </w:rPr>
              <w:t xml:space="preserve">Умения: </w:t>
            </w:r>
            <w:r w:rsidRPr="00DF0470">
              <w:t>Проводить демонтажно-монтажные работы элементов кузова и других узлов автомобиля.</w:t>
            </w:r>
            <w:r w:rsidR="00C22A80">
              <w:t xml:space="preserve"> </w:t>
            </w:r>
          </w:p>
          <w:p w:rsidR="0048544E" w:rsidRPr="00DF0470" w:rsidRDefault="0048544E" w:rsidP="008147CA">
            <w:pPr>
              <w:pStyle w:val="Standard"/>
              <w:spacing w:before="0" w:after="0"/>
              <w:jc w:val="both"/>
            </w:pPr>
            <w:r w:rsidRPr="00DF0470">
              <w:t>Читать чертежи и схемы по устройству отдельных узлов и частей кузова.</w:t>
            </w:r>
          </w:p>
          <w:p w:rsidR="0048544E" w:rsidRDefault="0048544E" w:rsidP="008147CA">
            <w:pPr>
              <w:pStyle w:val="Standard"/>
              <w:spacing w:before="0" w:after="0"/>
              <w:jc w:val="both"/>
            </w:pPr>
            <w:r w:rsidRPr="00DF0470">
              <w:t xml:space="preserve">Пользоваться подъемно-транспортным оборудованием. </w:t>
            </w:r>
          </w:p>
          <w:p w:rsidR="0048544E" w:rsidRPr="00DF0470" w:rsidRDefault="0048544E" w:rsidP="008147CA">
            <w:pPr>
              <w:pStyle w:val="Standard"/>
              <w:spacing w:before="0" w:after="0"/>
              <w:jc w:val="both"/>
            </w:pPr>
            <w:r w:rsidRPr="00DF0470">
              <w:t>Визуально и инструментально определять наличие повреждений и дефектов автомобильных кузовов.</w:t>
            </w:r>
          </w:p>
          <w:p w:rsidR="0048544E" w:rsidRPr="00DF0470" w:rsidRDefault="0048544E" w:rsidP="008147CA">
            <w:pPr>
              <w:pStyle w:val="Standard"/>
              <w:spacing w:before="0" w:after="0"/>
              <w:jc w:val="both"/>
            </w:pPr>
            <w:r w:rsidRPr="00DF0470">
              <w:t>Читать чертежи, эскизы и схемы с геометрическими параметрами автомобильных кузовов.</w:t>
            </w:r>
          </w:p>
          <w:p w:rsidR="0048544E" w:rsidRPr="00DF0470" w:rsidRDefault="0048544E" w:rsidP="008147CA">
            <w:pPr>
              <w:pStyle w:val="Standard"/>
              <w:spacing w:before="0" w:after="0"/>
              <w:jc w:val="both"/>
            </w:pPr>
            <w:r w:rsidRPr="00DF0470">
              <w:t xml:space="preserve">Пользоваться измерительным оборудованием, приспособлениями и инструментом. </w:t>
            </w:r>
          </w:p>
          <w:p w:rsidR="0048544E" w:rsidRPr="00DF0470" w:rsidRDefault="0048544E" w:rsidP="008147CA">
            <w:pPr>
              <w:pStyle w:val="Standard"/>
              <w:spacing w:before="0" w:after="0"/>
              <w:jc w:val="both"/>
            </w:pPr>
            <w:r w:rsidRPr="00DF0470">
              <w:lastRenderedPageBreak/>
              <w:t>Оценивать техническое состояния кузова.</w:t>
            </w:r>
            <w:r w:rsidR="00711CAE" w:rsidRPr="00DF0470">
              <w:t xml:space="preserve"> Пользоваться технической документацией.</w:t>
            </w:r>
          </w:p>
          <w:p w:rsidR="0048544E" w:rsidRPr="00DF0470" w:rsidRDefault="0048544E" w:rsidP="008147CA">
            <w:pPr>
              <w:pStyle w:val="Standard"/>
              <w:spacing w:before="0" w:after="0"/>
              <w:jc w:val="both"/>
            </w:pPr>
            <w:r w:rsidRPr="00DF0470">
              <w:t>Выбирать оптимальные методы и способы выполнения ремонтных работ по кузову.</w:t>
            </w:r>
          </w:p>
          <w:p w:rsidR="0048544E" w:rsidRPr="00DF0470" w:rsidRDefault="0048544E" w:rsidP="008147CA">
            <w:pPr>
              <w:pStyle w:val="Standard"/>
              <w:spacing w:before="0" w:after="0"/>
              <w:jc w:val="both"/>
            </w:pPr>
            <w:r w:rsidRPr="00DF0470">
              <w:t>Оформлять техническую и отчетную документацию.</w:t>
            </w:r>
          </w:p>
        </w:tc>
      </w:tr>
      <w:tr w:rsidR="0048544E" w:rsidRPr="00DF0470" w:rsidTr="008147CA">
        <w:trPr>
          <w:trHeight w:val="341"/>
        </w:trPr>
        <w:tc>
          <w:tcPr>
            <w:tcW w:w="10031" w:type="dxa"/>
          </w:tcPr>
          <w:p w:rsidR="0048544E" w:rsidRPr="00DF0470" w:rsidRDefault="0048544E" w:rsidP="008147CA">
            <w:pPr>
              <w:pStyle w:val="Standard"/>
              <w:spacing w:before="0" w:after="0"/>
              <w:jc w:val="both"/>
            </w:pPr>
            <w:r w:rsidRPr="00DF0470">
              <w:rPr>
                <w:b/>
              </w:rPr>
              <w:lastRenderedPageBreak/>
              <w:t xml:space="preserve">Знания: </w:t>
            </w:r>
            <w:r w:rsidRPr="00DF0470">
              <w:t>Требования правил техники безопасности при проведении демонтажно-монтажных работ.</w:t>
            </w:r>
            <w:r w:rsidR="00C22A80">
              <w:t xml:space="preserve"> </w:t>
            </w:r>
            <w:r w:rsidRPr="00DF0470">
              <w:t>Устройство кузова, агрегатов, систем и механизмов автомобиля.</w:t>
            </w:r>
          </w:p>
          <w:p w:rsidR="0048544E" w:rsidRPr="00DF0470" w:rsidRDefault="0048544E" w:rsidP="008147CA">
            <w:pPr>
              <w:pStyle w:val="Standard"/>
              <w:spacing w:before="0" w:after="0"/>
              <w:jc w:val="both"/>
            </w:pPr>
            <w:r w:rsidRPr="00DF0470">
              <w:t>Виды и назначение слесарного инструмента и приспособлений.</w:t>
            </w:r>
          </w:p>
          <w:p w:rsidR="0048544E" w:rsidRPr="00DF0470" w:rsidRDefault="0048544E" w:rsidP="008147CA">
            <w:pPr>
              <w:pStyle w:val="Standard"/>
              <w:spacing w:before="0" w:after="0"/>
              <w:jc w:val="both"/>
            </w:pPr>
            <w:r w:rsidRPr="00DF0470">
              <w:t>Правила чтения технической и конструкторско-технологической документации.</w:t>
            </w:r>
          </w:p>
          <w:p w:rsidR="0048544E" w:rsidRPr="00DF0470" w:rsidRDefault="0048544E" w:rsidP="008147CA">
            <w:pPr>
              <w:pStyle w:val="Standard"/>
              <w:spacing w:before="0" w:after="0"/>
              <w:jc w:val="both"/>
            </w:pPr>
            <w:r w:rsidRPr="00DF0470">
              <w:t xml:space="preserve">Инструкции по эксплуатации подъемно-транспортного оборудования. </w:t>
            </w:r>
          </w:p>
          <w:p w:rsidR="0048544E" w:rsidRPr="00DF0470" w:rsidRDefault="0048544E" w:rsidP="008147CA">
            <w:pPr>
              <w:pStyle w:val="Standard"/>
              <w:spacing w:before="0" w:after="0"/>
              <w:jc w:val="both"/>
            </w:pPr>
            <w:r w:rsidRPr="00DF0470">
              <w:rPr>
                <w:rFonts w:eastAsia="Times New Roman"/>
              </w:rPr>
              <w:t>Виды и назначение оборудования, приспособлений и инструментов для проверки геометрических параметров кузовов.</w:t>
            </w:r>
          </w:p>
          <w:p w:rsidR="0048544E" w:rsidRPr="00DF0470" w:rsidRDefault="0048544E" w:rsidP="008147CA">
            <w:pPr>
              <w:pStyle w:val="Standard"/>
              <w:spacing w:before="0" w:after="0"/>
              <w:jc w:val="both"/>
            </w:pPr>
            <w:r w:rsidRPr="00DF0470">
              <w:rPr>
                <w:rFonts w:eastAsia="Times New Roman"/>
              </w:rPr>
              <w:t>Правила пользования инструментом для проверки геометрических параметров кузовов.</w:t>
            </w:r>
          </w:p>
          <w:p w:rsidR="0048544E" w:rsidRPr="00DF0470" w:rsidRDefault="0048544E" w:rsidP="008147CA">
            <w:pPr>
              <w:pStyle w:val="Standard"/>
              <w:spacing w:before="0" w:after="0"/>
              <w:jc w:val="both"/>
            </w:pPr>
            <w:r w:rsidRPr="00DF0470">
              <w:rPr>
                <w:rFonts w:eastAsia="Times New Roman"/>
              </w:rPr>
              <w:t>Визуальные признаки наличия повреждения наружных и внутренних элементов кузовов.</w:t>
            </w:r>
          </w:p>
          <w:p w:rsidR="0048544E" w:rsidRPr="00DF0470" w:rsidRDefault="0048544E" w:rsidP="008147CA">
            <w:pPr>
              <w:pStyle w:val="Standard"/>
              <w:spacing w:before="0" w:after="0"/>
              <w:jc w:val="both"/>
            </w:pPr>
            <w:r w:rsidRPr="00DF0470">
              <w:rPr>
                <w:rFonts w:eastAsia="Times New Roman"/>
              </w:rPr>
              <w:t>Признаки наличия скрытых дефектов элементов кузова.</w:t>
            </w:r>
          </w:p>
          <w:p w:rsidR="0048544E" w:rsidRPr="00DF0470" w:rsidRDefault="0048544E" w:rsidP="008147CA">
            <w:pPr>
              <w:pStyle w:val="Standard"/>
              <w:spacing w:before="0" w:after="0"/>
              <w:jc w:val="both"/>
            </w:pPr>
            <w:r w:rsidRPr="00DF0470">
              <w:rPr>
                <w:rFonts w:eastAsia="Times New Roman"/>
              </w:rPr>
              <w:t>Виды чертежей и схем элементов кузовов.</w:t>
            </w:r>
            <w:r w:rsidR="00C22A80">
              <w:rPr>
                <w:rFonts w:eastAsia="Times New Roman"/>
              </w:rPr>
              <w:t xml:space="preserve"> </w:t>
            </w:r>
            <w:r w:rsidRPr="00DF0470">
              <w:rPr>
                <w:rFonts w:eastAsia="Times New Roman"/>
              </w:rPr>
              <w:t>Чтение чертежей и схем элементов кузовов.</w:t>
            </w:r>
          </w:p>
          <w:p w:rsidR="0048544E" w:rsidRPr="00DF0470" w:rsidRDefault="0048544E" w:rsidP="008147CA">
            <w:pPr>
              <w:pStyle w:val="Standard"/>
              <w:spacing w:before="0" w:after="0"/>
              <w:jc w:val="both"/>
              <w:rPr>
                <w:rFonts w:eastAsia="Times New Roman"/>
              </w:rPr>
            </w:pPr>
            <w:r w:rsidRPr="00DF0470">
              <w:rPr>
                <w:rFonts w:eastAsia="Times New Roman"/>
              </w:rPr>
              <w:t>Контрольные точки геометрии кузовов.</w:t>
            </w:r>
          </w:p>
          <w:p w:rsidR="0048544E" w:rsidRPr="00DF0470" w:rsidRDefault="0048544E" w:rsidP="008147CA">
            <w:pPr>
              <w:pStyle w:val="Standard"/>
              <w:spacing w:before="0" w:after="0"/>
              <w:jc w:val="both"/>
            </w:pPr>
            <w:r w:rsidRPr="00DF0470">
              <w:t>Возможность восстановления повреждённых элементов в соответствии с нормативными документами.</w:t>
            </w:r>
          </w:p>
          <w:p w:rsidR="0048544E" w:rsidRPr="00DF0470" w:rsidRDefault="0048544E" w:rsidP="008147CA">
            <w:pPr>
              <w:pStyle w:val="Standard"/>
              <w:spacing w:before="0" w:after="0"/>
              <w:jc w:val="both"/>
            </w:pPr>
            <w:r w:rsidRPr="00DF0470">
              <w:t>Способы и возможности восстановления геометрических параметров кузовов и их отдельных элементов.</w:t>
            </w:r>
            <w:r w:rsidR="00C22A80">
              <w:t xml:space="preserve"> </w:t>
            </w:r>
            <w:r w:rsidRPr="00DF0470">
              <w:t>Виды технической и отчетной документации.</w:t>
            </w:r>
          </w:p>
          <w:p w:rsidR="0048544E" w:rsidRPr="00DF0470" w:rsidRDefault="0048544E" w:rsidP="008147CA">
            <w:pPr>
              <w:pStyle w:val="Standard"/>
              <w:spacing w:before="0" w:after="0"/>
              <w:jc w:val="both"/>
            </w:pPr>
            <w:r w:rsidRPr="00DF0470">
              <w:t>Правила оформления технической и отчетной документации.</w:t>
            </w:r>
          </w:p>
        </w:tc>
      </w:tr>
      <w:tr w:rsidR="0048544E" w:rsidRPr="00DF0470" w:rsidTr="008147CA">
        <w:trPr>
          <w:trHeight w:val="341"/>
        </w:trPr>
        <w:tc>
          <w:tcPr>
            <w:tcW w:w="10031" w:type="dxa"/>
          </w:tcPr>
          <w:p w:rsidR="0048544E" w:rsidRPr="00C22A80" w:rsidRDefault="0048544E" w:rsidP="008147CA">
            <w:pPr>
              <w:pStyle w:val="Standard"/>
              <w:spacing w:before="0" w:after="0"/>
              <w:jc w:val="center"/>
              <w:rPr>
                <w:b/>
              </w:rPr>
            </w:pPr>
            <w:r w:rsidRPr="00C22A80">
              <w:rPr>
                <w:b/>
              </w:rPr>
              <w:t>ПК 4.2 Проводить ремонт повреждений автомобильных кузовов.</w:t>
            </w:r>
          </w:p>
        </w:tc>
      </w:tr>
      <w:tr w:rsidR="0048544E" w:rsidRPr="00DF0470" w:rsidTr="008147CA">
        <w:trPr>
          <w:trHeight w:val="341"/>
        </w:trPr>
        <w:tc>
          <w:tcPr>
            <w:tcW w:w="10031" w:type="dxa"/>
          </w:tcPr>
          <w:p w:rsidR="0048544E" w:rsidRPr="00DF0470" w:rsidRDefault="0048544E" w:rsidP="008147CA">
            <w:pPr>
              <w:pStyle w:val="Standard"/>
              <w:spacing w:before="0" w:after="0"/>
              <w:jc w:val="both"/>
            </w:pPr>
            <w:r w:rsidRPr="00DF0470">
              <w:rPr>
                <w:b/>
              </w:rPr>
              <w:t xml:space="preserve">Практический опыт: </w:t>
            </w:r>
            <w:r w:rsidRPr="00DF0470">
              <w:t>Подготовка оборудования для ремонта кузова.</w:t>
            </w:r>
          </w:p>
          <w:p w:rsidR="0048544E" w:rsidRPr="00DF0470" w:rsidRDefault="0048544E" w:rsidP="008147CA">
            <w:pPr>
              <w:pStyle w:val="Standard"/>
              <w:spacing w:before="0" w:after="0"/>
              <w:jc w:val="both"/>
            </w:pPr>
            <w:r w:rsidRPr="00DF0470">
              <w:t>Правка геометрии автомобильного кузова. Замена поврежденных элементов кузовов. Рихтовка элементов кузовов.</w:t>
            </w:r>
          </w:p>
        </w:tc>
      </w:tr>
      <w:tr w:rsidR="0048544E" w:rsidRPr="00DF0470" w:rsidTr="008147CA">
        <w:trPr>
          <w:trHeight w:val="341"/>
        </w:trPr>
        <w:tc>
          <w:tcPr>
            <w:tcW w:w="10031" w:type="dxa"/>
          </w:tcPr>
          <w:p w:rsidR="0048544E" w:rsidRPr="00DF0470" w:rsidRDefault="0048544E" w:rsidP="008147CA">
            <w:pPr>
              <w:pStyle w:val="Standard"/>
              <w:spacing w:before="0" w:after="0"/>
              <w:jc w:val="both"/>
            </w:pPr>
            <w:r w:rsidRPr="00DF0470">
              <w:rPr>
                <w:b/>
              </w:rPr>
              <w:t xml:space="preserve">Умения: </w:t>
            </w:r>
            <w:r w:rsidRPr="00DF0470">
              <w:t>Использовать оборудование для правки геометрии кузовов.</w:t>
            </w:r>
          </w:p>
          <w:p w:rsidR="0048544E" w:rsidRPr="00DF0470" w:rsidRDefault="00F33123" w:rsidP="008147CA">
            <w:pPr>
              <w:pStyle w:val="Standard"/>
              <w:spacing w:before="0" w:after="0"/>
              <w:jc w:val="both"/>
            </w:pPr>
            <w:r>
              <w:t xml:space="preserve"> </w:t>
            </w:r>
            <w:r w:rsidR="0048544E" w:rsidRPr="00DF0470">
              <w:t>Использовать оборудование для рихтовки элементов кузовов.</w:t>
            </w:r>
          </w:p>
          <w:p w:rsidR="0048544E" w:rsidRDefault="0048544E" w:rsidP="008147CA">
            <w:pPr>
              <w:pStyle w:val="Standard"/>
              <w:spacing w:before="0" w:after="0"/>
              <w:jc w:val="both"/>
            </w:pPr>
            <w:r w:rsidRPr="00DF0470">
              <w:t xml:space="preserve">Проводить обслуживание технологического оборудования. </w:t>
            </w:r>
          </w:p>
          <w:p w:rsidR="0048544E" w:rsidRPr="00DF0470" w:rsidRDefault="0048544E" w:rsidP="008147CA">
            <w:pPr>
              <w:pStyle w:val="Standard"/>
              <w:spacing w:before="0" w:after="0"/>
              <w:jc w:val="both"/>
            </w:pPr>
            <w:r w:rsidRPr="00DF0470">
              <w:t>Устанавливать автомобиль на стапель.</w:t>
            </w:r>
            <w:r w:rsidR="00C22A80">
              <w:t xml:space="preserve"> </w:t>
            </w:r>
            <w:r w:rsidRPr="00DF0470">
              <w:t>Находить контрольные точки кузова.</w:t>
            </w:r>
          </w:p>
          <w:p w:rsidR="0048544E" w:rsidRPr="00DF0470" w:rsidRDefault="0048544E" w:rsidP="008147CA">
            <w:pPr>
              <w:pStyle w:val="Standard"/>
              <w:spacing w:before="0" w:after="0"/>
              <w:jc w:val="both"/>
            </w:pPr>
            <w:r w:rsidRPr="00DF0470">
              <w:t>Использовать стапель для вытягивания повреждённых элементов кузовов.</w:t>
            </w:r>
          </w:p>
          <w:p w:rsidR="0048544E" w:rsidRPr="00DF0470" w:rsidRDefault="0048544E" w:rsidP="008147CA">
            <w:pPr>
              <w:pStyle w:val="Standard"/>
              <w:spacing w:before="0" w:after="0"/>
              <w:jc w:val="both"/>
            </w:pPr>
            <w:r w:rsidRPr="00DF0470">
              <w:t>Использовать специальную оснастку, приспособления и инструменты для правки кузовов.</w:t>
            </w:r>
          </w:p>
          <w:p w:rsidR="0048544E" w:rsidRPr="00DF0470" w:rsidRDefault="0048544E" w:rsidP="008147CA">
            <w:pPr>
              <w:pStyle w:val="Standard"/>
              <w:spacing w:before="0" w:after="0"/>
              <w:jc w:val="both"/>
            </w:pPr>
            <w:r w:rsidRPr="00DF0470">
              <w:t>Применять рациональный метод демонтажа кузовных элементов.</w:t>
            </w:r>
          </w:p>
          <w:p w:rsidR="0048544E" w:rsidRPr="00DF0470" w:rsidRDefault="0048544E" w:rsidP="008147CA">
            <w:pPr>
              <w:pStyle w:val="Standard"/>
              <w:spacing w:before="0" w:after="0"/>
              <w:jc w:val="both"/>
            </w:pPr>
            <w:r w:rsidRPr="00DF0470">
              <w:t xml:space="preserve">Обрабатывать замененные элементы кузова и скрытые полости защитными материалами. </w:t>
            </w:r>
          </w:p>
          <w:p w:rsidR="0048544E" w:rsidRPr="00DF0470" w:rsidRDefault="0048544E" w:rsidP="008147CA">
            <w:pPr>
              <w:pStyle w:val="Standard"/>
              <w:spacing w:before="0" w:after="0"/>
              <w:jc w:val="both"/>
            </w:pPr>
            <w:r w:rsidRPr="00DF0470">
              <w:t>Восстановление плоских поверхностей элементов кузова.</w:t>
            </w:r>
          </w:p>
          <w:p w:rsidR="0048544E" w:rsidRPr="00DF0470" w:rsidRDefault="0048544E" w:rsidP="008147CA">
            <w:pPr>
              <w:pStyle w:val="Standard"/>
              <w:spacing w:before="0" w:after="0"/>
              <w:jc w:val="both"/>
            </w:pPr>
            <w:r w:rsidRPr="00DF0470">
              <w:t>Восстановление ребер жесткости элементов кузова.</w:t>
            </w:r>
          </w:p>
        </w:tc>
      </w:tr>
      <w:tr w:rsidR="0048544E" w:rsidRPr="00DF0470" w:rsidTr="008147CA">
        <w:trPr>
          <w:trHeight w:val="335"/>
        </w:trPr>
        <w:tc>
          <w:tcPr>
            <w:tcW w:w="10031" w:type="dxa"/>
          </w:tcPr>
          <w:p w:rsidR="0048544E" w:rsidRPr="00DF0470" w:rsidRDefault="0048544E" w:rsidP="008147CA">
            <w:pPr>
              <w:pStyle w:val="Standard"/>
              <w:spacing w:before="0" w:after="0"/>
              <w:jc w:val="both"/>
            </w:pPr>
            <w:r w:rsidRPr="00DF0470">
              <w:rPr>
                <w:b/>
              </w:rPr>
              <w:t xml:space="preserve">Знания: </w:t>
            </w:r>
            <w:r w:rsidRPr="00DF0470">
              <w:t>Виды оборудования для правки геометрии кузовов.</w:t>
            </w:r>
          </w:p>
          <w:p w:rsidR="0048544E" w:rsidRPr="00DF0470" w:rsidRDefault="0048544E" w:rsidP="008147CA">
            <w:pPr>
              <w:pStyle w:val="Standard"/>
              <w:spacing w:before="0" w:after="0"/>
              <w:jc w:val="both"/>
            </w:pPr>
            <w:r w:rsidRPr="00DF0470">
              <w:t>Устройство и принцип работы оборудования для правки геометрии кузовов.</w:t>
            </w:r>
          </w:p>
          <w:p w:rsidR="0048544E" w:rsidRPr="00DF0470" w:rsidRDefault="0048544E" w:rsidP="008147CA">
            <w:pPr>
              <w:pStyle w:val="Standard"/>
              <w:spacing w:before="0" w:after="0"/>
              <w:jc w:val="both"/>
            </w:pPr>
            <w:r w:rsidRPr="00DF0470">
              <w:t xml:space="preserve">Обслуживание технологического оборудования в соответствии с заводской инструкцией. </w:t>
            </w:r>
          </w:p>
          <w:p w:rsidR="0048544E" w:rsidRPr="00DF0470" w:rsidRDefault="0048544E" w:rsidP="008147CA">
            <w:pPr>
              <w:pStyle w:val="Standard"/>
              <w:spacing w:before="0" w:after="0"/>
              <w:jc w:val="both"/>
            </w:pPr>
            <w:r w:rsidRPr="00DF0470">
              <w:t>Правила техники безопасности при работе на стапеле.</w:t>
            </w:r>
            <w:r w:rsidR="00C56877">
              <w:t xml:space="preserve"> </w:t>
            </w:r>
            <w:r w:rsidRPr="00DF0470">
              <w:t>Принцип работы на стапеле.</w:t>
            </w:r>
            <w:r w:rsidR="00C22A80">
              <w:t xml:space="preserve"> </w:t>
            </w:r>
          </w:p>
          <w:p w:rsidR="0048544E" w:rsidRPr="00DF0470" w:rsidRDefault="0048544E" w:rsidP="008147CA">
            <w:pPr>
              <w:pStyle w:val="Standard"/>
              <w:spacing w:before="0" w:after="0"/>
              <w:jc w:val="both"/>
            </w:pPr>
            <w:r w:rsidRPr="00DF0470">
              <w:t>Способы фиксации автомобиля на стапеле.</w:t>
            </w:r>
          </w:p>
          <w:p w:rsidR="0048544E" w:rsidRPr="00DF0470" w:rsidRDefault="0048544E" w:rsidP="008147CA">
            <w:pPr>
              <w:pStyle w:val="Standard"/>
              <w:spacing w:before="0" w:after="0"/>
              <w:jc w:val="both"/>
            </w:pPr>
            <w:r w:rsidRPr="00DF0470">
              <w:t>Способы контроля вытягиваемых элементов кузова.</w:t>
            </w:r>
          </w:p>
          <w:p w:rsidR="0048544E" w:rsidRPr="00DF0470" w:rsidRDefault="0048544E" w:rsidP="008147CA">
            <w:pPr>
              <w:pStyle w:val="Standard"/>
              <w:spacing w:before="0" w:after="0"/>
              <w:jc w:val="both"/>
            </w:pPr>
            <w:r w:rsidRPr="00DF0470">
              <w:t>Применение дополнительной оснастки при вытягивании элементов кузовов на стапеле.</w:t>
            </w:r>
          </w:p>
          <w:p w:rsidR="0048544E" w:rsidRPr="00DF0470" w:rsidRDefault="0048544E" w:rsidP="008147CA">
            <w:pPr>
              <w:pStyle w:val="Standard"/>
              <w:spacing w:before="0" w:after="0"/>
              <w:jc w:val="both"/>
            </w:pPr>
            <w:r w:rsidRPr="00DF0470">
              <w:t>Технику безопасности при работе со сверлильным и отрезным инструментом.</w:t>
            </w:r>
          </w:p>
          <w:p w:rsidR="0048544E" w:rsidRPr="00DF0470" w:rsidRDefault="0048544E" w:rsidP="008147CA">
            <w:pPr>
              <w:pStyle w:val="Standard"/>
              <w:spacing w:before="0" w:after="0"/>
              <w:jc w:val="both"/>
            </w:pPr>
            <w:r w:rsidRPr="00DF0470">
              <w:t>Места стыковки элементов кузова и способы их соединения.</w:t>
            </w:r>
          </w:p>
          <w:p w:rsidR="0048544E" w:rsidRPr="00DF0470" w:rsidRDefault="0048544E" w:rsidP="008147CA">
            <w:pPr>
              <w:pStyle w:val="Standard"/>
              <w:spacing w:before="0" w:after="0"/>
              <w:jc w:val="both"/>
            </w:pPr>
            <w:r w:rsidRPr="00DF0470">
              <w:t>Заводские инструкции по замене элементов кузова.</w:t>
            </w:r>
          </w:p>
          <w:p w:rsidR="0048544E" w:rsidRPr="00DF0470" w:rsidRDefault="0048544E" w:rsidP="008147CA">
            <w:pPr>
              <w:pStyle w:val="Standard"/>
              <w:spacing w:before="0" w:after="0"/>
              <w:jc w:val="both"/>
            </w:pPr>
            <w:r w:rsidRPr="00DF0470">
              <w:t>Способы соединения новых элементов с кузовом.</w:t>
            </w:r>
          </w:p>
          <w:p w:rsidR="0048544E" w:rsidRPr="00DF0470" w:rsidRDefault="0048544E" w:rsidP="008147CA">
            <w:pPr>
              <w:pStyle w:val="Standard"/>
              <w:spacing w:before="0" w:after="0"/>
              <w:jc w:val="both"/>
            </w:pPr>
            <w:r w:rsidRPr="00DF0470">
              <w:t>Классификация и виды защитных составов скрытых полостей и сварочных швов.</w:t>
            </w:r>
          </w:p>
          <w:p w:rsidR="00C56877" w:rsidRDefault="0048544E" w:rsidP="008147CA">
            <w:pPr>
              <w:pStyle w:val="Standard"/>
              <w:spacing w:before="0" w:after="0"/>
              <w:jc w:val="both"/>
            </w:pPr>
            <w:r w:rsidRPr="00DF0470">
              <w:t>Места применения защитных составов и материалов.</w:t>
            </w:r>
            <w:r w:rsidR="00C56877">
              <w:t xml:space="preserve"> </w:t>
            </w:r>
          </w:p>
          <w:p w:rsidR="0048544E" w:rsidRPr="00DF0470" w:rsidRDefault="0048544E" w:rsidP="008147CA">
            <w:pPr>
              <w:pStyle w:val="Standard"/>
              <w:spacing w:before="0" w:after="0"/>
              <w:jc w:val="both"/>
            </w:pPr>
            <w:r w:rsidRPr="00DF0470">
              <w:t>Способы восстановления элементов кузова.</w:t>
            </w:r>
            <w:r w:rsidR="00C56877">
              <w:t xml:space="preserve"> </w:t>
            </w:r>
            <w:r w:rsidRPr="00DF0470">
              <w:t>Виды и назначение рихтовочного инструмента.</w:t>
            </w:r>
          </w:p>
          <w:p w:rsidR="0048544E" w:rsidRPr="00DF0470" w:rsidRDefault="0048544E" w:rsidP="008147CA">
            <w:pPr>
              <w:pStyle w:val="Standard"/>
              <w:spacing w:before="0" w:after="0"/>
              <w:jc w:val="both"/>
            </w:pPr>
            <w:r w:rsidRPr="00DF0470">
              <w:t>Назначение, общее устройство и работа споттера.</w:t>
            </w:r>
            <w:r w:rsidR="00C56877">
              <w:t xml:space="preserve"> </w:t>
            </w:r>
            <w:r w:rsidRPr="00DF0470">
              <w:t>Методы работы споттером.</w:t>
            </w:r>
          </w:p>
          <w:p w:rsidR="0048544E" w:rsidRPr="00DF0470" w:rsidRDefault="0048544E" w:rsidP="008147CA">
            <w:pPr>
              <w:pStyle w:val="Standard"/>
              <w:spacing w:before="0" w:after="0"/>
              <w:jc w:val="both"/>
            </w:pPr>
            <w:r w:rsidRPr="00DF0470">
              <w:t>Виды и работа специальных приспособлений для рихтовки элементов кузовов.</w:t>
            </w:r>
          </w:p>
        </w:tc>
      </w:tr>
      <w:tr w:rsidR="00C22A80" w:rsidRPr="00DF0470" w:rsidTr="008147CA">
        <w:trPr>
          <w:trHeight w:val="211"/>
        </w:trPr>
        <w:tc>
          <w:tcPr>
            <w:tcW w:w="10031" w:type="dxa"/>
          </w:tcPr>
          <w:p w:rsidR="00C22A80" w:rsidRPr="00C22A80" w:rsidRDefault="00C22A80" w:rsidP="008147CA">
            <w:pPr>
              <w:pStyle w:val="Standard"/>
              <w:spacing w:before="0" w:after="0"/>
              <w:jc w:val="center"/>
              <w:rPr>
                <w:b/>
              </w:rPr>
            </w:pPr>
            <w:r w:rsidRPr="00C22A80">
              <w:rPr>
                <w:b/>
              </w:rPr>
              <w:t>ПК 4.3 Проводить окраску автомобильных кузовов.</w:t>
            </w:r>
          </w:p>
        </w:tc>
      </w:tr>
      <w:tr w:rsidR="00C22A80" w:rsidRPr="00DF0470" w:rsidTr="008147CA">
        <w:trPr>
          <w:trHeight w:val="335"/>
        </w:trPr>
        <w:tc>
          <w:tcPr>
            <w:tcW w:w="10031" w:type="dxa"/>
          </w:tcPr>
          <w:p w:rsidR="00C22A80" w:rsidRPr="00DF0470" w:rsidRDefault="00C22A80" w:rsidP="008147CA">
            <w:pPr>
              <w:pStyle w:val="Standard"/>
              <w:spacing w:before="0" w:after="0"/>
              <w:jc w:val="both"/>
            </w:pPr>
            <w:r w:rsidRPr="00DF0470">
              <w:rPr>
                <w:b/>
              </w:rPr>
              <w:lastRenderedPageBreak/>
              <w:t xml:space="preserve">Практический опыт: </w:t>
            </w:r>
            <w:r w:rsidRPr="00DF0470">
              <w:t xml:space="preserve">Использование средств индивидуальной защиты при работе с лакокрасочными материалами. </w:t>
            </w:r>
          </w:p>
          <w:p w:rsidR="00C22A80" w:rsidRPr="00DF0470" w:rsidRDefault="00C22A80" w:rsidP="008147CA">
            <w:pPr>
              <w:pStyle w:val="Standard"/>
              <w:spacing w:before="0" w:after="0"/>
              <w:jc w:val="both"/>
            </w:pPr>
            <w:r w:rsidRPr="00DF0470">
              <w:t xml:space="preserve">Определение дефектов лакокрасочного покрытия. </w:t>
            </w:r>
          </w:p>
          <w:p w:rsidR="00C22A80" w:rsidRPr="00DF0470" w:rsidRDefault="00C22A80" w:rsidP="008147CA">
            <w:pPr>
              <w:pStyle w:val="Standard"/>
              <w:spacing w:before="0" w:after="0"/>
              <w:jc w:val="both"/>
            </w:pPr>
            <w:r w:rsidRPr="00DF0470">
              <w:t xml:space="preserve">Подбор лакокрасочных материалов для окраски кузова. </w:t>
            </w:r>
          </w:p>
          <w:p w:rsidR="00C22A80" w:rsidRPr="00DF0470" w:rsidRDefault="00C22A80" w:rsidP="008147CA">
            <w:pPr>
              <w:pStyle w:val="Standard"/>
              <w:spacing w:before="0" w:after="0"/>
              <w:jc w:val="both"/>
            </w:pPr>
            <w:r w:rsidRPr="00DF0470">
              <w:t xml:space="preserve">Подготовка поверхности кузова и отдельных элементов к окраске. </w:t>
            </w:r>
          </w:p>
          <w:p w:rsidR="00C22A80" w:rsidRPr="00DF0470" w:rsidRDefault="00C22A80" w:rsidP="008147CA">
            <w:pPr>
              <w:pStyle w:val="Standard"/>
              <w:spacing w:before="0" w:after="0"/>
              <w:jc w:val="both"/>
            </w:pPr>
            <w:r w:rsidRPr="00DF0470">
              <w:t>Окраска элементов кузовов.</w:t>
            </w:r>
          </w:p>
        </w:tc>
      </w:tr>
      <w:tr w:rsidR="00C22A80" w:rsidRPr="00DF0470" w:rsidTr="008147CA">
        <w:trPr>
          <w:trHeight w:val="335"/>
        </w:trPr>
        <w:tc>
          <w:tcPr>
            <w:tcW w:w="10031" w:type="dxa"/>
          </w:tcPr>
          <w:p w:rsidR="00C22A80" w:rsidRPr="00DF0470" w:rsidRDefault="00C22A80" w:rsidP="008147CA">
            <w:pPr>
              <w:pStyle w:val="Standard"/>
              <w:spacing w:before="0" w:after="0"/>
              <w:jc w:val="both"/>
              <w:rPr>
                <w:b/>
              </w:rPr>
            </w:pPr>
            <w:r w:rsidRPr="00DF0470">
              <w:rPr>
                <w:b/>
              </w:rPr>
              <w:t>Умения:</w:t>
            </w:r>
          </w:p>
          <w:p w:rsidR="00C22A80" w:rsidRPr="00DF0470" w:rsidRDefault="00C22A80" w:rsidP="008147CA">
            <w:pPr>
              <w:pStyle w:val="Standard"/>
              <w:spacing w:before="0" w:after="0"/>
              <w:jc w:val="both"/>
            </w:pPr>
            <w:r w:rsidRPr="00DF0470">
              <w:t>Визуально определять исправность средств индивидуальной защиты.</w:t>
            </w:r>
          </w:p>
          <w:p w:rsidR="00C22A80" w:rsidRPr="00DF0470" w:rsidRDefault="00C22A80" w:rsidP="008147CA">
            <w:pPr>
              <w:pStyle w:val="Standard"/>
              <w:spacing w:before="0" w:after="0"/>
              <w:jc w:val="both"/>
            </w:pPr>
            <w:r w:rsidRPr="00DF0470">
              <w:t>Безопасно пользоваться различными видами СИЗ.</w:t>
            </w:r>
          </w:p>
          <w:p w:rsidR="00C22A80" w:rsidRPr="00DF0470" w:rsidRDefault="00C22A80" w:rsidP="008147CA">
            <w:pPr>
              <w:pStyle w:val="Standard"/>
              <w:spacing w:before="0" w:after="0"/>
              <w:jc w:val="both"/>
            </w:pPr>
            <w:r w:rsidRPr="00DF0470">
              <w:t>Выбирать СИЗ, согласно требованиям, при работе с различными материалами.</w:t>
            </w:r>
          </w:p>
          <w:p w:rsidR="00C22A80" w:rsidRPr="00DF0470" w:rsidRDefault="00C22A80" w:rsidP="008147CA">
            <w:pPr>
              <w:pStyle w:val="Standard"/>
              <w:spacing w:before="0" w:after="0"/>
              <w:jc w:val="both"/>
            </w:pPr>
            <w:r w:rsidRPr="00DF0470">
              <w:t xml:space="preserve">Оказывать первую медицинскую помощь при интоксикации лакокрасочными материалами. </w:t>
            </w:r>
          </w:p>
          <w:p w:rsidR="00C22A80" w:rsidRPr="00DF0470" w:rsidRDefault="00C22A80" w:rsidP="008147CA">
            <w:pPr>
              <w:pStyle w:val="Standard"/>
              <w:spacing w:before="0" w:after="0"/>
              <w:jc w:val="both"/>
            </w:pPr>
            <w:r w:rsidRPr="00DF0470">
              <w:t>Визуально выявлять наличие дефектов лакокрасочного покрытия.</w:t>
            </w:r>
          </w:p>
          <w:p w:rsidR="00C22A80" w:rsidRPr="00DF0470" w:rsidRDefault="00C22A80" w:rsidP="008147CA">
            <w:pPr>
              <w:pStyle w:val="Standard"/>
              <w:spacing w:before="0" w:after="0"/>
              <w:jc w:val="both"/>
            </w:pPr>
            <w:r w:rsidRPr="00DF0470">
              <w:t>Выбирать способ устранения дефектов лакокрасочного покрытия.</w:t>
            </w:r>
          </w:p>
          <w:p w:rsidR="00C22A80" w:rsidRPr="00DF0470" w:rsidRDefault="00C22A80" w:rsidP="008147CA">
            <w:pPr>
              <w:pStyle w:val="Standard"/>
              <w:spacing w:before="0" w:after="0"/>
              <w:jc w:val="both"/>
            </w:pPr>
            <w:r w:rsidRPr="00DF0470">
              <w:t>Подбирать инструмент и материалы для ремонта.</w:t>
            </w:r>
          </w:p>
          <w:p w:rsidR="00C22A80" w:rsidRPr="00DF0470" w:rsidRDefault="00C22A80" w:rsidP="008147CA">
            <w:pPr>
              <w:pStyle w:val="Standard"/>
              <w:spacing w:before="0" w:after="0"/>
              <w:jc w:val="both"/>
            </w:pPr>
            <w:r w:rsidRPr="00DF0470">
              <w:t>Подбирать материалы для восстановления геометрической формы элементов кузова.</w:t>
            </w:r>
          </w:p>
          <w:p w:rsidR="00C22A80" w:rsidRPr="00DF0470" w:rsidRDefault="00C22A80" w:rsidP="008147CA">
            <w:pPr>
              <w:pStyle w:val="Standard"/>
              <w:spacing w:before="0" w:after="0"/>
              <w:jc w:val="both"/>
            </w:pPr>
            <w:r w:rsidRPr="00DF0470">
              <w:t>Подбирать материалы для защиты элементов кузова от коррозии.</w:t>
            </w:r>
          </w:p>
          <w:p w:rsidR="00C22A80" w:rsidRPr="00DF0470" w:rsidRDefault="00C22A80" w:rsidP="008147CA">
            <w:pPr>
              <w:pStyle w:val="Standard"/>
              <w:spacing w:before="0" w:after="0"/>
              <w:jc w:val="both"/>
            </w:pPr>
            <w:r w:rsidRPr="00DF0470">
              <w:t>Подбирать цвета ремонтных красок элементов кузова.</w:t>
            </w:r>
          </w:p>
          <w:p w:rsidR="00C22A80" w:rsidRPr="00DF0470" w:rsidRDefault="00C22A80" w:rsidP="008147CA">
            <w:pPr>
              <w:pStyle w:val="Standard"/>
              <w:spacing w:before="0" w:after="0"/>
              <w:jc w:val="both"/>
            </w:pPr>
            <w:r w:rsidRPr="00DF0470">
              <w:t>Наносить различные виды лакокрасочных материалов.</w:t>
            </w:r>
          </w:p>
          <w:p w:rsidR="00C22A80" w:rsidRPr="00DF0470" w:rsidRDefault="00C22A80" w:rsidP="008147CA">
            <w:pPr>
              <w:pStyle w:val="Standard"/>
              <w:spacing w:before="0" w:after="0"/>
              <w:jc w:val="both"/>
            </w:pPr>
            <w:r w:rsidRPr="00DF0470">
              <w:t>Подбирать абразивный материал на каждом этапе подготовки поверхности.</w:t>
            </w:r>
          </w:p>
          <w:p w:rsidR="00C22A80" w:rsidRPr="00DF0470" w:rsidRDefault="00C22A80" w:rsidP="008147CA">
            <w:pPr>
              <w:pStyle w:val="Standard"/>
              <w:spacing w:before="0" w:after="0"/>
              <w:jc w:val="both"/>
            </w:pPr>
            <w:r w:rsidRPr="00DF0470">
              <w:t>Использовать механизированный инструмент при подготовке поверхностей.</w:t>
            </w:r>
          </w:p>
          <w:p w:rsidR="00C22A80" w:rsidRPr="00DF0470" w:rsidRDefault="00C22A80" w:rsidP="008147CA">
            <w:pPr>
              <w:pStyle w:val="Standard"/>
              <w:spacing w:before="0" w:after="0"/>
              <w:jc w:val="both"/>
            </w:pPr>
            <w:r w:rsidRPr="00DF0470">
              <w:t>Восстанавливать первоначальную форму элементов кузовов.</w:t>
            </w:r>
          </w:p>
          <w:p w:rsidR="00C22A80" w:rsidRPr="00DF0470" w:rsidRDefault="00C22A80" w:rsidP="008147CA">
            <w:pPr>
              <w:pStyle w:val="Standard"/>
              <w:spacing w:before="0" w:after="0"/>
              <w:jc w:val="both"/>
            </w:pPr>
            <w:r w:rsidRPr="00DF0470">
              <w:t>Использовать краскопульты различных систем распыления.</w:t>
            </w:r>
          </w:p>
          <w:p w:rsidR="00C22A80" w:rsidRPr="00DF0470" w:rsidRDefault="00C22A80" w:rsidP="008147CA">
            <w:pPr>
              <w:pStyle w:val="Standard"/>
              <w:spacing w:before="0" w:after="0"/>
              <w:jc w:val="both"/>
            </w:pPr>
            <w:r w:rsidRPr="00DF0470">
              <w:t>Наносить базовые краски на элементы кузова.</w:t>
            </w:r>
            <w:r w:rsidR="00C56877">
              <w:t xml:space="preserve"> </w:t>
            </w:r>
            <w:r w:rsidRPr="00DF0470">
              <w:t>Наносить лаки на элементы кузова.</w:t>
            </w:r>
          </w:p>
          <w:p w:rsidR="00C22A80" w:rsidRPr="00DF0470" w:rsidRDefault="00C22A80" w:rsidP="008147CA">
            <w:pPr>
              <w:pStyle w:val="Standard"/>
              <w:spacing w:before="0" w:after="0"/>
              <w:jc w:val="both"/>
            </w:pPr>
            <w:r w:rsidRPr="00DF0470">
              <w:t>Окрашивать элементы деталей кузова в переход.</w:t>
            </w:r>
            <w:r w:rsidR="00C56877">
              <w:t xml:space="preserve"> </w:t>
            </w:r>
            <w:r w:rsidRPr="00DF0470">
              <w:t>Полировать элементы кузова.</w:t>
            </w:r>
          </w:p>
          <w:p w:rsidR="00C22A80" w:rsidRPr="00DF0470" w:rsidRDefault="00C22A80" w:rsidP="008147CA">
            <w:pPr>
              <w:pStyle w:val="Standard"/>
              <w:spacing w:before="0" w:after="0"/>
              <w:jc w:val="both"/>
            </w:pPr>
            <w:r w:rsidRPr="00DF0470">
              <w:t>Оценивать качество окраски деталей.</w:t>
            </w:r>
          </w:p>
        </w:tc>
      </w:tr>
      <w:tr w:rsidR="00C22A80" w:rsidRPr="00DF0470" w:rsidTr="008147CA">
        <w:trPr>
          <w:trHeight w:val="335"/>
        </w:trPr>
        <w:tc>
          <w:tcPr>
            <w:tcW w:w="10031" w:type="dxa"/>
          </w:tcPr>
          <w:p w:rsidR="00C22A80" w:rsidRPr="00DF0470" w:rsidRDefault="00C22A80" w:rsidP="008147CA">
            <w:pPr>
              <w:pStyle w:val="Standard"/>
              <w:spacing w:before="0" w:after="0"/>
              <w:jc w:val="both"/>
            </w:pPr>
            <w:r w:rsidRPr="00DF0470">
              <w:rPr>
                <w:b/>
              </w:rPr>
              <w:t xml:space="preserve">Знания: </w:t>
            </w:r>
            <w:r w:rsidRPr="00DF0470">
              <w:t>Требования правил техники безопасности при работе с СИЗ различных видов.</w:t>
            </w:r>
          </w:p>
          <w:p w:rsidR="00C22A80" w:rsidRPr="00DF0470" w:rsidRDefault="00C22A80" w:rsidP="008147CA">
            <w:pPr>
              <w:pStyle w:val="Standard"/>
              <w:spacing w:before="0" w:after="0"/>
              <w:jc w:val="both"/>
            </w:pPr>
            <w:r w:rsidRPr="00DF0470">
              <w:t>Влияние различных лакокрасочных материалов на организм.</w:t>
            </w:r>
          </w:p>
          <w:p w:rsidR="00C22A80" w:rsidRPr="00DF0470" w:rsidRDefault="00C22A80" w:rsidP="008147CA">
            <w:pPr>
              <w:pStyle w:val="Standard"/>
              <w:spacing w:before="0" w:after="0"/>
              <w:jc w:val="both"/>
            </w:pPr>
            <w:r w:rsidRPr="00DF0470">
              <w:t xml:space="preserve">Правила оказания первой помощи при интоксикации веществами из лакокрасочных материалов. </w:t>
            </w:r>
          </w:p>
          <w:p w:rsidR="00C22A80" w:rsidRPr="00DF0470" w:rsidRDefault="00C22A80" w:rsidP="008147CA">
            <w:pPr>
              <w:pStyle w:val="Standard"/>
              <w:spacing w:before="0" w:after="0"/>
              <w:jc w:val="both"/>
            </w:pPr>
            <w:r w:rsidRPr="00DF0470">
              <w:t>Возможные виды дефектов лакокрасочного покрытия и их причины.</w:t>
            </w:r>
          </w:p>
          <w:p w:rsidR="00C22A80" w:rsidRPr="00DF0470" w:rsidRDefault="00C22A80" w:rsidP="008147CA">
            <w:pPr>
              <w:pStyle w:val="Standard"/>
              <w:spacing w:before="0" w:after="0"/>
              <w:jc w:val="both"/>
            </w:pPr>
            <w:r w:rsidRPr="00DF0470">
              <w:t>Способы устранения дефектов лакокрасочного покрытия.</w:t>
            </w:r>
          </w:p>
          <w:p w:rsidR="00C22A80" w:rsidRPr="00DF0470" w:rsidRDefault="00C22A80" w:rsidP="008147CA">
            <w:pPr>
              <w:pStyle w:val="Standard"/>
              <w:spacing w:before="0" w:after="0"/>
              <w:jc w:val="both"/>
            </w:pPr>
            <w:r w:rsidRPr="00DF0470">
              <w:t>Необходимый инструмент для устранения дефектов лакокрасочного покрытия.</w:t>
            </w:r>
          </w:p>
          <w:p w:rsidR="00C22A80" w:rsidRPr="00DF0470" w:rsidRDefault="00C22A80" w:rsidP="008147CA">
            <w:pPr>
              <w:pStyle w:val="Standard"/>
              <w:spacing w:before="0" w:after="0"/>
              <w:jc w:val="both"/>
            </w:pPr>
            <w:r w:rsidRPr="00DF0470">
              <w:t>Назначение, виды шпатлевок и их применение.</w:t>
            </w:r>
            <w:r w:rsidR="00C56877">
              <w:t xml:space="preserve"> </w:t>
            </w:r>
            <w:r w:rsidRPr="00DF0470">
              <w:t>Назначение, виды грунтов и их применение.</w:t>
            </w:r>
          </w:p>
          <w:p w:rsidR="00C22A80" w:rsidRPr="00DF0470" w:rsidRDefault="00C22A80" w:rsidP="008147CA">
            <w:pPr>
              <w:pStyle w:val="Standard"/>
              <w:spacing w:before="0" w:after="0"/>
              <w:jc w:val="both"/>
            </w:pPr>
            <w:r w:rsidRPr="00DF0470">
              <w:t>Назначение, виды красок (баз) и их применение.</w:t>
            </w:r>
            <w:r w:rsidR="00C56877">
              <w:t xml:space="preserve"> </w:t>
            </w:r>
            <w:r w:rsidRPr="00DF0470">
              <w:t>Назначение, виды лаков и их применение.</w:t>
            </w:r>
          </w:p>
          <w:p w:rsidR="00C56877" w:rsidRDefault="00C22A80" w:rsidP="008147CA">
            <w:pPr>
              <w:pStyle w:val="Standard"/>
              <w:spacing w:before="0" w:after="0"/>
              <w:jc w:val="both"/>
            </w:pPr>
            <w:r w:rsidRPr="00DF0470">
              <w:t>Назначение, виды полиролей и их применение.</w:t>
            </w:r>
            <w:r w:rsidR="00C56877">
              <w:t xml:space="preserve"> </w:t>
            </w:r>
          </w:p>
          <w:p w:rsidR="00C22A80" w:rsidRPr="00DF0470" w:rsidRDefault="00C22A80" w:rsidP="008147CA">
            <w:pPr>
              <w:pStyle w:val="Standard"/>
              <w:spacing w:before="0" w:after="0"/>
              <w:jc w:val="both"/>
            </w:pPr>
            <w:r w:rsidRPr="00DF0470">
              <w:t>Назначение, виды защитных материалов и их применение.</w:t>
            </w:r>
          </w:p>
          <w:p w:rsidR="00C22A80" w:rsidRPr="00DF0470" w:rsidRDefault="00C22A80" w:rsidP="008147CA">
            <w:pPr>
              <w:pStyle w:val="Standard"/>
              <w:spacing w:before="0" w:after="0"/>
              <w:jc w:val="both"/>
            </w:pPr>
            <w:r w:rsidRPr="00DF0470">
              <w:t>Технологию подбора цвета базовой краски элементов кузова.</w:t>
            </w:r>
          </w:p>
          <w:p w:rsidR="00C22A80" w:rsidRPr="00DF0470" w:rsidRDefault="00C22A80" w:rsidP="008147CA">
            <w:pPr>
              <w:pStyle w:val="Standard"/>
              <w:spacing w:before="0" w:after="0"/>
              <w:jc w:val="both"/>
            </w:pPr>
            <w:r w:rsidRPr="00DF0470">
              <w:t>Понятие абразивности материала.</w:t>
            </w:r>
            <w:r w:rsidR="00C56877">
              <w:t xml:space="preserve"> </w:t>
            </w:r>
            <w:r w:rsidRPr="00DF0470">
              <w:t>Градация абразивных элементов.</w:t>
            </w:r>
          </w:p>
          <w:p w:rsidR="00C22A80" w:rsidRPr="00DF0470" w:rsidRDefault="00C22A80" w:rsidP="008147CA">
            <w:pPr>
              <w:pStyle w:val="Standard"/>
              <w:spacing w:before="0" w:after="0"/>
              <w:jc w:val="both"/>
            </w:pPr>
            <w:r w:rsidRPr="00DF0470">
              <w:t>Подбор абразивных материалов для обработки конкретных видов лакокрасочных материалов.</w:t>
            </w:r>
          </w:p>
          <w:p w:rsidR="00C22A80" w:rsidRPr="00DF0470" w:rsidRDefault="00C22A80" w:rsidP="008147CA">
            <w:pPr>
              <w:pStyle w:val="Standard"/>
              <w:spacing w:before="0" w:after="0"/>
              <w:jc w:val="both"/>
            </w:pPr>
            <w:r w:rsidRPr="00DF0470">
              <w:t>Назначение, устройство и работа шлифовальных машин.</w:t>
            </w:r>
          </w:p>
          <w:p w:rsidR="00C22A80" w:rsidRPr="00DF0470" w:rsidRDefault="00C22A80" w:rsidP="008147CA">
            <w:pPr>
              <w:pStyle w:val="Standard"/>
              <w:spacing w:before="0" w:after="0"/>
              <w:jc w:val="both"/>
            </w:pPr>
            <w:r w:rsidRPr="00DF0470">
              <w:t>Способы контроля качества подготовки поверхностей.</w:t>
            </w:r>
          </w:p>
          <w:p w:rsidR="00C22A80" w:rsidRPr="00DF0470" w:rsidRDefault="00C22A80" w:rsidP="008147CA">
            <w:pPr>
              <w:pStyle w:val="Standard"/>
              <w:spacing w:before="0" w:after="0"/>
              <w:jc w:val="both"/>
            </w:pPr>
            <w:r w:rsidRPr="00DF0470">
              <w:t>Виды, устройство и принцип работы краскопультов различных конструкций.</w:t>
            </w:r>
          </w:p>
          <w:p w:rsidR="00C22A80" w:rsidRPr="00DF0470" w:rsidRDefault="00C22A80" w:rsidP="008147CA">
            <w:pPr>
              <w:pStyle w:val="Standard"/>
              <w:spacing w:before="0" w:after="0"/>
              <w:jc w:val="both"/>
            </w:pPr>
            <w:r w:rsidRPr="00DF0470">
              <w:t>Технологию нанесения базовых красок.</w:t>
            </w:r>
            <w:r w:rsidR="00C56877">
              <w:t xml:space="preserve"> </w:t>
            </w:r>
            <w:r w:rsidRPr="00DF0470">
              <w:t>Технологию нанесения лаков.</w:t>
            </w:r>
          </w:p>
          <w:p w:rsidR="00C22A80" w:rsidRPr="00DF0470" w:rsidRDefault="00C22A80" w:rsidP="008147CA">
            <w:pPr>
              <w:pStyle w:val="Standard"/>
              <w:spacing w:before="0" w:after="0"/>
              <w:jc w:val="both"/>
            </w:pPr>
            <w:r w:rsidRPr="00DF0470">
              <w:t>Технологию окраски элементов кузова методом перехода по базе и по лаку.</w:t>
            </w:r>
          </w:p>
          <w:p w:rsidR="00C22A80" w:rsidRPr="00DF0470" w:rsidRDefault="00C22A80" w:rsidP="008147CA">
            <w:pPr>
              <w:pStyle w:val="Standard"/>
              <w:spacing w:before="0" w:after="0"/>
              <w:jc w:val="both"/>
            </w:pPr>
            <w:r w:rsidRPr="00DF0470">
              <w:t>Применение полировальных паст.</w:t>
            </w:r>
            <w:r w:rsidR="00C56877">
              <w:t xml:space="preserve"> </w:t>
            </w:r>
            <w:r w:rsidRPr="00DF0470">
              <w:t>Подготовка поверхности под полировку.</w:t>
            </w:r>
          </w:p>
          <w:p w:rsidR="00C22A80" w:rsidRPr="00DF0470" w:rsidRDefault="00C22A80" w:rsidP="008147CA">
            <w:pPr>
              <w:pStyle w:val="Standard"/>
              <w:spacing w:before="0" w:after="0"/>
              <w:jc w:val="both"/>
            </w:pPr>
            <w:r w:rsidRPr="00DF0470">
              <w:t>Технологию полировки лака на элементах кузова.</w:t>
            </w:r>
            <w:r w:rsidR="00C56877">
              <w:t xml:space="preserve"> </w:t>
            </w:r>
            <w:r w:rsidRPr="00DF0470">
              <w:t>Критерии оценки качества окраски деталей.</w:t>
            </w:r>
          </w:p>
        </w:tc>
      </w:tr>
      <w:tr w:rsidR="00C22A80" w:rsidRPr="00DF0470" w:rsidTr="008147CA">
        <w:trPr>
          <w:trHeight w:val="335"/>
        </w:trPr>
        <w:tc>
          <w:tcPr>
            <w:tcW w:w="10031" w:type="dxa"/>
          </w:tcPr>
          <w:p w:rsidR="00C22A80" w:rsidRDefault="00C22A80" w:rsidP="008147CA">
            <w:pPr>
              <w:pStyle w:val="Standard"/>
              <w:spacing w:before="0" w:after="0"/>
              <w:jc w:val="both"/>
            </w:pPr>
            <w:r w:rsidRPr="00DF0470">
              <w:rPr>
                <w:b/>
              </w:rPr>
              <w:t>Основн</w:t>
            </w:r>
            <w:r>
              <w:rPr>
                <w:b/>
              </w:rPr>
              <w:t>ой вид</w:t>
            </w:r>
            <w:r w:rsidRPr="00DF0470">
              <w:rPr>
                <w:b/>
              </w:rPr>
              <w:t xml:space="preserve"> деятельности</w:t>
            </w:r>
            <w:r>
              <w:rPr>
                <w:b/>
              </w:rPr>
              <w:t>:</w:t>
            </w:r>
            <w:r w:rsidRPr="00DF0470">
              <w:t xml:space="preserve"> Организация процесса по техническому обслуживанию и ремонту автомобиля. </w:t>
            </w:r>
          </w:p>
          <w:p w:rsidR="00C22A80" w:rsidRPr="00C22A80" w:rsidRDefault="00C22A80" w:rsidP="008147CA">
            <w:pPr>
              <w:pStyle w:val="Standard"/>
              <w:spacing w:before="0" w:after="0"/>
              <w:jc w:val="center"/>
              <w:rPr>
                <w:b/>
              </w:rPr>
            </w:pPr>
            <w:r w:rsidRPr="00C22A80">
              <w:rPr>
                <w:b/>
              </w:rPr>
              <w:t>ПК 5.1 Планировать деятельность подразделения по техническому обслуживанию и ремонту систем, узлов и двигателей.</w:t>
            </w:r>
          </w:p>
        </w:tc>
      </w:tr>
      <w:tr w:rsidR="00C22A80" w:rsidRPr="00DF0470" w:rsidTr="008147CA">
        <w:trPr>
          <w:trHeight w:val="335"/>
        </w:trPr>
        <w:tc>
          <w:tcPr>
            <w:tcW w:w="10031" w:type="dxa"/>
          </w:tcPr>
          <w:p w:rsidR="00C22A80" w:rsidRPr="00DF0470" w:rsidRDefault="00C22A80" w:rsidP="008147CA">
            <w:pPr>
              <w:pStyle w:val="Standard"/>
              <w:spacing w:before="0" w:after="0"/>
              <w:jc w:val="both"/>
            </w:pPr>
            <w:r w:rsidRPr="00DF0470">
              <w:rPr>
                <w:b/>
              </w:rPr>
              <w:t xml:space="preserve">Практический опыт: </w:t>
            </w:r>
            <w:r w:rsidRPr="00DF0470">
              <w:t>Планирование производственной программы по эксплуатации подвижного состава автомобильного транспорта.</w:t>
            </w:r>
          </w:p>
          <w:p w:rsidR="00C22A80" w:rsidRPr="00DF0470" w:rsidRDefault="00C22A80" w:rsidP="008147CA">
            <w:pPr>
              <w:pStyle w:val="Standard"/>
              <w:spacing w:before="0" w:after="0"/>
              <w:jc w:val="both"/>
            </w:pPr>
            <w:r w:rsidRPr="00DF0470">
              <w:lastRenderedPageBreak/>
              <w:t>Планирование производственной программы по техническому обслуживанию и ремонту подвижного состава автомобильного транспорта.</w:t>
            </w:r>
          </w:p>
          <w:p w:rsidR="00C22A80" w:rsidRPr="00DF0470" w:rsidRDefault="00C22A80" w:rsidP="008147CA">
            <w:pPr>
              <w:pStyle w:val="Standard"/>
              <w:spacing w:before="0" w:after="0"/>
              <w:jc w:val="both"/>
            </w:pPr>
            <w:r w:rsidRPr="00DF0470">
              <w:t xml:space="preserve">Планирование численности производственного персонала. </w:t>
            </w:r>
          </w:p>
          <w:p w:rsidR="00C22A80" w:rsidRPr="00DF0470" w:rsidRDefault="00C22A80" w:rsidP="008147CA">
            <w:pPr>
              <w:pStyle w:val="Standard"/>
              <w:spacing w:before="0" w:after="0"/>
              <w:jc w:val="both"/>
            </w:pPr>
            <w:r w:rsidRPr="00DF0470">
              <w:t>Составление сметы затрат и калькуляция себестоимости продукции предприятия автомобильного транспорта.</w:t>
            </w:r>
          </w:p>
          <w:p w:rsidR="00C22A80" w:rsidRPr="00DF0470" w:rsidRDefault="00C22A80" w:rsidP="008147CA">
            <w:pPr>
              <w:pStyle w:val="Standard"/>
              <w:spacing w:before="0" w:after="0"/>
              <w:jc w:val="both"/>
            </w:pPr>
            <w:r w:rsidRPr="00DF0470">
              <w:t>Определение финансовых результатов деятельности предприятия автомобильного транспорта.</w:t>
            </w:r>
          </w:p>
        </w:tc>
      </w:tr>
      <w:tr w:rsidR="00C22A80" w:rsidRPr="00DF0470" w:rsidTr="008147CA">
        <w:trPr>
          <w:trHeight w:val="335"/>
        </w:trPr>
        <w:tc>
          <w:tcPr>
            <w:tcW w:w="10031" w:type="dxa"/>
          </w:tcPr>
          <w:p w:rsidR="00C22A80" w:rsidRPr="00DF0470" w:rsidRDefault="00C22A80" w:rsidP="008147CA">
            <w:pPr>
              <w:pStyle w:val="Standard"/>
              <w:spacing w:before="0" w:after="0"/>
              <w:jc w:val="both"/>
            </w:pPr>
            <w:r w:rsidRPr="00DF0470">
              <w:rPr>
                <w:b/>
              </w:rPr>
              <w:lastRenderedPageBreak/>
              <w:t xml:space="preserve">Умения: </w:t>
            </w:r>
            <w:r w:rsidRPr="00DF0470">
              <w:t>Производить расчет производственной мощности подразделения по установленным срокам;</w:t>
            </w:r>
          </w:p>
          <w:p w:rsidR="00C22A80" w:rsidRPr="00DF0470" w:rsidRDefault="00C22A80" w:rsidP="008147CA">
            <w:pPr>
              <w:pStyle w:val="Standard"/>
              <w:spacing w:before="0" w:after="0"/>
              <w:jc w:val="both"/>
            </w:pPr>
            <w:r w:rsidRPr="00DF0470">
              <w:t>обеспечивать правильность и своевременность оформления первичных документов;</w:t>
            </w:r>
          </w:p>
          <w:p w:rsidR="00C22A80" w:rsidRPr="00DF0470" w:rsidRDefault="00C22A80" w:rsidP="008147CA">
            <w:pPr>
              <w:pStyle w:val="Standard"/>
              <w:spacing w:before="0" w:after="0"/>
              <w:jc w:val="both"/>
            </w:pPr>
            <w:r w:rsidRPr="00DF0470">
              <w:t>рассчитывать по принятой методологии основные технико-экономические показатели производственной деятельности; планировать производственную программу на один автомобиле день работы предприятия;</w:t>
            </w:r>
          </w:p>
          <w:p w:rsidR="00C22A80" w:rsidRPr="00DF0470" w:rsidRDefault="00C22A80" w:rsidP="008147CA">
            <w:pPr>
              <w:pStyle w:val="Standard"/>
              <w:spacing w:before="0" w:after="0"/>
              <w:jc w:val="both"/>
            </w:pPr>
            <w:r w:rsidRPr="00DF0470">
              <w:t>планировать производственную программу на год по всему парку автомобилей; оформлять документацию по результатам расчетов.</w:t>
            </w:r>
          </w:p>
          <w:p w:rsidR="00C22A80" w:rsidRPr="00DF0470" w:rsidRDefault="00C22A80" w:rsidP="008147CA">
            <w:pPr>
              <w:pStyle w:val="Standard"/>
              <w:spacing w:before="0" w:after="0"/>
              <w:jc w:val="both"/>
            </w:pPr>
            <w:r w:rsidRPr="00DF0470">
              <w:t>Организовывать работу производственного подразделения;</w:t>
            </w:r>
            <w:r w:rsidR="00C56877">
              <w:t xml:space="preserve"> </w:t>
            </w:r>
            <w:r w:rsidRPr="00DF0470">
              <w:t>обеспечивать правильность и своевременность оформления первичных документов;</w:t>
            </w:r>
            <w:r w:rsidR="00C56877">
              <w:t xml:space="preserve"> </w:t>
            </w:r>
            <w:r w:rsidRPr="00DF0470">
              <w:t>определять количество технических воздействий за планируемый период;</w:t>
            </w:r>
            <w:r w:rsidR="00C56877">
              <w:t xml:space="preserve"> </w:t>
            </w:r>
            <w:r w:rsidRPr="00DF0470">
              <w:t>определять объемы работ по техническому обслуживанию и ремонту автомобилей;</w:t>
            </w:r>
            <w:r w:rsidR="00C56877">
              <w:t xml:space="preserve"> </w:t>
            </w:r>
            <w:r w:rsidRPr="00DF0470">
              <w:t>определять потребность в техническом оснащении и материальном обеспечении работ по техническому обслуживанию и ремонту автомобилей;</w:t>
            </w:r>
            <w:r w:rsidR="00C56877">
              <w:t xml:space="preserve"> </w:t>
            </w:r>
            <w:r w:rsidRPr="00DF0470">
              <w:t>контролировать соблюдение технологических процессов;</w:t>
            </w:r>
            <w:r w:rsidR="00C56877">
              <w:t xml:space="preserve"> </w:t>
            </w:r>
            <w:r w:rsidRPr="00DF0470">
              <w:t>оперативно выявлять и устранять причины нарушений технологических процессов;</w:t>
            </w:r>
            <w:r w:rsidR="00C56877">
              <w:t xml:space="preserve"> </w:t>
            </w:r>
            <w:r w:rsidRPr="00DF0470">
              <w:t>определять затраты на техническое обслуживание и ремонт автомобилей;</w:t>
            </w:r>
            <w:r w:rsidR="00C56877">
              <w:t xml:space="preserve"> </w:t>
            </w:r>
            <w:r w:rsidRPr="00DF0470">
              <w:t>оформлять документацию по результатам расчетов.</w:t>
            </w:r>
          </w:p>
          <w:p w:rsidR="00C22A80" w:rsidRPr="00DF0470" w:rsidRDefault="00C22A80" w:rsidP="008147CA">
            <w:pPr>
              <w:pStyle w:val="Standard"/>
              <w:spacing w:before="0" w:after="0"/>
              <w:jc w:val="both"/>
            </w:pPr>
            <w:r w:rsidRPr="00DF0470">
              <w:t>Различать списочное и явочное количество сотрудников;</w:t>
            </w:r>
            <w:r w:rsidR="00C56877">
              <w:t xml:space="preserve"> </w:t>
            </w:r>
            <w:r w:rsidRPr="00DF0470">
              <w:t>производить расчет планового фонда рабочего времени производственного персонала;</w:t>
            </w:r>
            <w:r w:rsidR="00C56877">
              <w:t xml:space="preserve"> </w:t>
            </w:r>
            <w:r w:rsidRPr="00DF0470">
              <w:t>определять численность персонала путем учета трудоемкости программы производства;</w:t>
            </w:r>
            <w:r w:rsidR="00C56877">
              <w:t xml:space="preserve"> </w:t>
            </w:r>
            <w:r w:rsidRPr="00DF0470">
              <w:t>рассчитывать потребность в основных и вспомогательных рабочих для производственного подразделения;</w:t>
            </w:r>
            <w:r w:rsidR="00C56877">
              <w:t xml:space="preserve"> </w:t>
            </w:r>
            <w:r w:rsidRPr="00DF0470">
              <w:t>использовать технически-обоснованные нормы труда;</w:t>
            </w:r>
            <w:r w:rsidR="00C56877">
              <w:t xml:space="preserve"> </w:t>
            </w:r>
            <w:r w:rsidRPr="00DF0470">
              <w:t>производить расчет производительности труда производственного персонала;</w:t>
            </w:r>
            <w:r w:rsidR="00C56877">
              <w:t xml:space="preserve"> </w:t>
            </w:r>
            <w:r w:rsidRPr="00DF0470">
              <w:t>планировать размер оплаты труда работников;</w:t>
            </w:r>
            <w:r w:rsidR="00C56877">
              <w:t xml:space="preserve"> </w:t>
            </w:r>
            <w:r w:rsidRPr="00DF0470">
              <w:t>производить расчет среднемесячной заработной платы производственного персонала;</w:t>
            </w:r>
            <w:r w:rsidR="00C56877">
              <w:t xml:space="preserve"> </w:t>
            </w:r>
            <w:r w:rsidRPr="00DF0470">
              <w:t>производить расчет доплат и надбавок к заработной плате работников;</w:t>
            </w:r>
            <w:r w:rsidR="00C56877">
              <w:t xml:space="preserve"> </w:t>
            </w:r>
            <w:r w:rsidRPr="00DF0470">
              <w:t>определять размер основного фонда заработной платы производственного персонала;</w:t>
            </w:r>
            <w:r w:rsidR="00C56877">
              <w:t xml:space="preserve"> </w:t>
            </w:r>
            <w:r w:rsidRPr="00DF0470">
              <w:t>определять размер дополнительного фонда заработной платы производственного персонала;</w:t>
            </w:r>
            <w:r w:rsidR="00C56877">
              <w:t xml:space="preserve"> </w:t>
            </w:r>
            <w:r w:rsidRPr="00DF0470">
              <w:t>рассчитывать общий фонд заработной платы производственного персонала;</w:t>
            </w:r>
            <w:r w:rsidR="00C56877">
              <w:t xml:space="preserve"> </w:t>
            </w:r>
            <w:r w:rsidRPr="00DF0470">
              <w:t>производить расчет платежей во внебюджетные фонды РФ;</w:t>
            </w:r>
            <w:r w:rsidR="00C56877">
              <w:t xml:space="preserve"> </w:t>
            </w:r>
            <w:r w:rsidRPr="00DF0470">
              <w:t>формировать общий фонд заработной платы персонала с начислениями.</w:t>
            </w:r>
          </w:p>
          <w:p w:rsidR="00C22A80" w:rsidRPr="00DF0470" w:rsidRDefault="00C22A80" w:rsidP="008147CA">
            <w:pPr>
              <w:pStyle w:val="Standard"/>
              <w:spacing w:before="0" w:after="0"/>
              <w:jc w:val="both"/>
            </w:pPr>
            <w:r w:rsidRPr="00DF0470">
              <w:t>Формировать смету затрат предприятия;</w:t>
            </w:r>
            <w:r w:rsidR="00C56877">
              <w:t xml:space="preserve"> </w:t>
            </w:r>
            <w:r w:rsidRPr="00DF0470">
              <w:t>производить расчет затрат предприятия по статьям сметы затрат;</w:t>
            </w:r>
            <w:r w:rsidR="00C56877">
              <w:t xml:space="preserve"> </w:t>
            </w:r>
            <w:r w:rsidRPr="00DF0470">
              <w:t>определять структуру затрат предприятия автомобильного транспорта;</w:t>
            </w:r>
            <w:r w:rsidR="00C56877">
              <w:t xml:space="preserve"> </w:t>
            </w:r>
            <w:r w:rsidRPr="00DF0470">
              <w:t>калькулировать себестоимость транспортной продукции по статьям сметы затрат;</w:t>
            </w:r>
            <w:r w:rsidR="00C56877">
              <w:t xml:space="preserve"> </w:t>
            </w:r>
            <w:r w:rsidRPr="00DF0470">
              <w:t>графически представлять результаты произведенных расчетов;</w:t>
            </w:r>
            <w:r w:rsidR="00C56877">
              <w:t xml:space="preserve"> </w:t>
            </w:r>
            <w:r w:rsidRPr="00DF0470">
              <w:t>рассчитывать тариф на услуги предприятия автомобильного транспорта;</w:t>
            </w:r>
            <w:r w:rsidR="00C56877">
              <w:t xml:space="preserve"> </w:t>
            </w:r>
            <w:r w:rsidRPr="00DF0470">
              <w:t>оформлять документацию по результатам расчетов.</w:t>
            </w:r>
          </w:p>
          <w:p w:rsidR="00C22A80" w:rsidRPr="00DF0470" w:rsidRDefault="00C22A80" w:rsidP="008147CA">
            <w:pPr>
              <w:pStyle w:val="Standard"/>
              <w:spacing w:before="0" w:after="0"/>
              <w:jc w:val="both"/>
            </w:pPr>
            <w:r w:rsidRPr="00DF0470">
              <w:t>Производить расчет величины доходов предприятия;</w:t>
            </w:r>
            <w:r w:rsidR="00C56877">
              <w:t xml:space="preserve"> </w:t>
            </w:r>
            <w:r w:rsidRPr="00DF0470">
              <w:t>производить расчет величины валовой прибыли предприятия;</w:t>
            </w:r>
            <w:r w:rsidR="00C56877">
              <w:t xml:space="preserve"> </w:t>
            </w:r>
            <w:r w:rsidRPr="00DF0470">
              <w:t>производить расчет налога на прибыть предприятия;</w:t>
            </w:r>
            <w:r w:rsidR="00C56877">
              <w:t xml:space="preserve"> </w:t>
            </w:r>
            <w:r w:rsidRPr="00DF0470">
              <w:t>производить расчет величины чистой прибыли предприятия;</w:t>
            </w:r>
            <w:r w:rsidR="00C56877">
              <w:t xml:space="preserve"> </w:t>
            </w:r>
            <w:r w:rsidRPr="00DF0470">
              <w:t>рассчитывать экономическую эффективность производственной деятельности;</w:t>
            </w:r>
            <w:r w:rsidR="00C56877">
              <w:t xml:space="preserve"> </w:t>
            </w:r>
            <w:r w:rsidRPr="00DF0470">
              <w:t>проводить анализ результатов деятельности предприятия автомобильного транспорта.</w:t>
            </w:r>
          </w:p>
        </w:tc>
      </w:tr>
      <w:tr w:rsidR="00C56877" w:rsidRPr="00DF0470" w:rsidTr="008147CA">
        <w:trPr>
          <w:trHeight w:val="335"/>
        </w:trPr>
        <w:tc>
          <w:tcPr>
            <w:tcW w:w="10031" w:type="dxa"/>
          </w:tcPr>
          <w:p w:rsidR="00C56877" w:rsidRPr="00DF0470" w:rsidRDefault="00C56877" w:rsidP="008147CA">
            <w:pPr>
              <w:pStyle w:val="Standard"/>
              <w:spacing w:before="0" w:after="0"/>
              <w:jc w:val="both"/>
            </w:pPr>
            <w:r w:rsidRPr="00DF0470">
              <w:rPr>
                <w:b/>
              </w:rPr>
              <w:t xml:space="preserve">Знания: </w:t>
            </w:r>
            <w:r w:rsidRPr="00DF0470">
              <w:t>Действующие законодательные и нормативные акты, регулирующие производственно-хозяйственную деятельность предприятия;</w:t>
            </w:r>
            <w:r>
              <w:t xml:space="preserve"> </w:t>
            </w:r>
            <w:r w:rsidRPr="00DF0470">
              <w:t>основные технико-экономические показатели производственной деятельности;</w:t>
            </w:r>
            <w:r>
              <w:t xml:space="preserve"> </w:t>
            </w:r>
            <w:r w:rsidRPr="00DF0470">
              <w:t xml:space="preserve"> методики расчета технико-экономических показателей производственной деятельности.</w:t>
            </w:r>
          </w:p>
          <w:p w:rsidR="00C56877" w:rsidRPr="00DF0470" w:rsidRDefault="00C56877" w:rsidP="008147CA">
            <w:pPr>
              <w:pStyle w:val="Standard"/>
              <w:spacing w:before="0" w:after="0"/>
              <w:jc w:val="both"/>
            </w:pPr>
            <w:r w:rsidRPr="00DF0470">
              <w:t>Требования «Положения о техническом обслуживании и ремонте подвижного состава автомобильного транспорта»;</w:t>
            </w:r>
            <w:r>
              <w:t xml:space="preserve"> </w:t>
            </w:r>
            <w:r w:rsidRPr="00DF0470">
              <w:t>основы организации деятельности предприятия;</w:t>
            </w:r>
            <w:r>
              <w:t xml:space="preserve"> </w:t>
            </w:r>
            <w:r w:rsidRPr="00DF0470">
              <w:t>системы и методы выполнения технических воздействий;</w:t>
            </w:r>
            <w:r>
              <w:t xml:space="preserve"> </w:t>
            </w:r>
            <w:r w:rsidRPr="00DF0470">
              <w:t>методику расчета технико-экономических показателей производственной деятельности;</w:t>
            </w:r>
            <w:r>
              <w:t xml:space="preserve"> </w:t>
            </w:r>
            <w:r w:rsidRPr="00DF0470">
              <w:t>нормы межремонтных пробегов;</w:t>
            </w:r>
            <w:r>
              <w:t xml:space="preserve"> </w:t>
            </w:r>
            <w:r w:rsidRPr="00DF0470">
              <w:t xml:space="preserve">методику </w:t>
            </w:r>
            <w:r w:rsidRPr="00DF0470">
              <w:lastRenderedPageBreak/>
              <w:t>корректировки периодичности и трудоемкости технических воздействий;</w:t>
            </w:r>
            <w:r>
              <w:t xml:space="preserve"> </w:t>
            </w:r>
            <w:r w:rsidRPr="00DF0470">
              <w:t>порядок разработки и оформления технической документации.</w:t>
            </w:r>
          </w:p>
          <w:p w:rsidR="00C56877" w:rsidRPr="00DF0470" w:rsidRDefault="00C56877" w:rsidP="008147CA">
            <w:pPr>
              <w:pStyle w:val="Standard"/>
              <w:spacing w:before="0" w:after="0"/>
              <w:jc w:val="both"/>
            </w:pPr>
            <w:r w:rsidRPr="00DF0470">
              <w:t>Категории работников на предприятиях автомобильного транспорта;</w:t>
            </w:r>
            <w:r>
              <w:t xml:space="preserve"> </w:t>
            </w:r>
            <w:r w:rsidRPr="00DF0470">
              <w:t>методику расчета планового фонда рабочего времени производственного персонала;</w:t>
            </w:r>
            <w:r>
              <w:t xml:space="preserve"> </w:t>
            </w:r>
            <w:r w:rsidRPr="00DF0470">
              <w:t>действующие законодательные и нормативные акты, регулирующие порядок исчисления и выплаты заработной платы;</w:t>
            </w:r>
            <w:r>
              <w:t xml:space="preserve"> </w:t>
            </w:r>
            <w:r w:rsidRPr="00DF0470">
              <w:t>форм и систем оплаты труда персонала;</w:t>
            </w:r>
            <w:r>
              <w:t xml:space="preserve"> </w:t>
            </w:r>
            <w:r w:rsidRPr="00DF0470">
              <w:t>назначение тарифной системы оплаты труда и ее элементы;</w:t>
            </w:r>
            <w:r>
              <w:t xml:space="preserve"> </w:t>
            </w:r>
            <w:r w:rsidRPr="00DF0470">
              <w:t>виды доплат и надбавок к заработной плате на предприятиях автомобильного транспорта;</w:t>
            </w:r>
            <w:r>
              <w:t xml:space="preserve"> </w:t>
            </w:r>
            <w:r w:rsidRPr="00DF0470">
              <w:t>состав общего фонда заработной платы персонала с начислениями;</w:t>
            </w:r>
          </w:p>
          <w:p w:rsidR="00C56877" w:rsidRPr="00DF0470" w:rsidRDefault="00C56877" w:rsidP="008147CA">
            <w:pPr>
              <w:pStyle w:val="Standard"/>
              <w:spacing w:before="0" w:after="0"/>
              <w:jc w:val="both"/>
            </w:pPr>
            <w:r w:rsidRPr="00DF0470">
              <w:t>действующие ставки налога на доходы физических лиц;</w:t>
            </w:r>
            <w:r>
              <w:t xml:space="preserve"> </w:t>
            </w:r>
            <w:r w:rsidRPr="00DF0470">
              <w:t>действующие ставки по платежам во внебюджетные фонды РФ.</w:t>
            </w:r>
          </w:p>
          <w:p w:rsidR="00C56877" w:rsidRPr="00DF0470" w:rsidRDefault="00C56877" w:rsidP="008147CA">
            <w:pPr>
              <w:pStyle w:val="Standard"/>
              <w:spacing w:before="0" w:after="0"/>
              <w:jc w:val="both"/>
            </w:pPr>
            <w:r w:rsidRPr="00DF0470">
              <w:t>Классификацию затрат предприятия;</w:t>
            </w:r>
            <w:r>
              <w:t xml:space="preserve"> </w:t>
            </w:r>
            <w:r w:rsidRPr="00DF0470">
              <w:t>статьи сметы затрат;</w:t>
            </w:r>
            <w:r>
              <w:t xml:space="preserve"> </w:t>
            </w:r>
            <w:r w:rsidRPr="00DF0470">
              <w:t>методику составления сметы затрат;</w:t>
            </w:r>
          </w:p>
          <w:p w:rsidR="00C56877" w:rsidRPr="00DF0470" w:rsidRDefault="00C56877" w:rsidP="008147CA">
            <w:pPr>
              <w:pStyle w:val="Standard"/>
              <w:spacing w:before="0" w:after="0"/>
              <w:jc w:val="both"/>
            </w:pPr>
            <w:r w:rsidRPr="00DF0470">
              <w:t>методику калькуляции себестоимости транспортной продукции;</w:t>
            </w:r>
            <w:r>
              <w:t xml:space="preserve"> </w:t>
            </w:r>
            <w:r w:rsidRPr="00DF0470">
              <w:t>способы наглядного представления и изображения данных;</w:t>
            </w:r>
            <w:r>
              <w:t xml:space="preserve"> </w:t>
            </w:r>
            <w:r w:rsidRPr="00DF0470">
              <w:t>методы ценообразования на предприятиях автомобильного транспорта.</w:t>
            </w:r>
          </w:p>
          <w:p w:rsidR="00C56877" w:rsidRPr="00DF0470" w:rsidRDefault="00C56877" w:rsidP="008147CA">
            <w:pPr>
              <w:pStyle w:val="Standard"/>
              <w:spacing w:before="0" w:after="0"/>
              <w:jc w:val="both"/>
            </w:pPr>
            <w:r w:rsidRPr="00DF0470">
              <w:t>Методику расчета доходов предприятия;</w:t>
            </w:r>
            <w:r>
              <w:t xml:space="preserve"> </w:t>
            </w:r>
            <w:r w:rsidRPr="00DF0470">
              <w:t>методику расчета валовой прибыли предприятия;</w:t>
            </w:r>
            <w:r>
              <w:t xml:space="preserve"> </w:t>
            </w:r>
            <w:r w:rsidRPr="00DF0470">
              <w:t>общий и специальный налоговые режимы;</w:t>
            </w:r>
            <w:r>
              <w:t xml:space="preserve"> </w:t>
            </w:r>
            <w:r w:rsidRPr="00DF0470">
              <w:t>действующие ставки налогов, в зависимости от выбранного режима налогообложения;</w:t>
            </w:r>
            <w:r>
              <w:t xml:space="preserve"> </w:t>
            </w:r>
            <w:r w:rsidRPr="00DF0470">
              <w:t>методику расчета величины чистой прибыли;</w:t>
            </w:r>
            <w:r>
              <w:t xml:space="preserve"> </w:t>
            </w:r>
            <w:r w:rsidRPr="00DF0470">
              <w:t>порядок распределения и использования прибыли предприятия;</w:t>
            </w:r>
            <w:r>
              <w:t xml:space="preserve"> </w:t>
            </w:r>
            <w:r w:rsidRPr="00DF0470">
              <w:t>методы расчета экономической эффективности производственной деятельности предприятия;</w:t>
            </w:r>
            <w:r>
              <w:t xml:space="preserve"> </w:t>
            </w:r>
            <w:r w:rsidRPr="00DF0470">
              <w:t>методику проведения экономического анализа деятельности предприятия.</w:t>
            </w:r>
          </w:p>
        </w:tc>
      </w:tr>
      <w:tr w:rsidR="00C56877" w:rsidRPr="00DF0470" w:rsidTr="008147CA">
        <w:trPr>
          <w:trHeight w:val="335"/>
        </w:trPr>
        <w:tc>
          <w:tcPr>
            <w:tcW w:w="10031" w:type="dxa"/>
          </w:tcPr>
          <w:p w:rsidR="00C56877" w:rsidRPr="00C56877" w:rsidRDefault="00C56877" w:rsidP="008147CA">
            <w:pPr>
              <w:pStyle w:val="Standard"/>
              <w:spacing w:before="0" w:after="0"/>
              <w:jc w:val="center"/>
              <w:rPr>
                <w:b/>
              </w:rPr>
            </w:pPr>
            <w:r w:rsidRPr="00C56877">
              <w:rPr>
                <w:b/>
              </w:rPr>
              <w:lastRenderedPageBreak/>
              <w:t>ПК 5.2 Организовывать материально-техническое обеспечение процесса по техническому обслуживанию и ремонту автотранспортных средств.</w:t>
            </w:r>
          </w:p>
        </w:tc>
      </w:tr>
      <w:tr w:rsidR="00C56877" w:rsidRPr="00DF0470" w:rsidTr="008147CA">
        <w:trPr>
          <w:trHeight w:val="335"/>
        </w:trPr>
        <w:tc>
          <w:tcPr>
            <w:tcW w:w="10031" w:type="dxa"/>
          </w:tcPr>
          <w:p w:rsidR="00C56877" w:rsidRDefault="00C56877" w:rsidP="008147CA">
            <w:pPr>
              <w:pStyle w:val="Standard"/>
              <w:spacing w:before="0" w:after="0"/>
              <w:jc w:val="both"/>
            </w:pPr>
            <w:r w:rsidRPr="00DF0470">
              <w:rPr>
                <w:b/>
              </w:rPr>
              <w:t xml:space="preserve">Практический опыт: </w:t>
            </w:r>
            <w:r w:rsidRPr="00DF0470">
              <w:t xml:space="preserve">Формирование состава и структуры основных фондов предприятия автомобильного транспорта. </w:t>
            </w:r>
          </w:p>
          <w:p w:rsidR="00C56877" w:rsidRPr="00DF0470" w:rsidRDefault="00C56877" w:rsidP="008147CA">
            <w:pPr>
              <w:pStyle w:val="Standard"/>
              <w:spacing w:before="0" w:after="0"/>
              <w:jc w:val="both"/>
            </w:pPr>
            <w:r w:rsidRPr="00DF0470">
              <w:t>Формирование состава и структуры оборотных средств предприятия автомобильного транспорта.</w:t>
            </w:r>
          </w:p>
          <w:p w:rsidR="00C56877" w:rsidRPr="00DF0470" w:rsidRDefault="00C56877" w:rsidP="008147CA">
            <w:pPr>
              <w:pStyle w:val="Standard"/>
              <w:spacing w:before="0" w:after="0"/>
              <w:jc w:val="both"/>
            </w:pPr>
            <w:r w:rsidRPr="00DF0470">
              <w:t>Планирование материально-технического снабжения производства.</w:t>
            </w:r>
          </w:p>
        </w:tc>
      </w:tr>
      <w:tr w:rsidR="00C56877" w:rsidRPr="00DF0470" w:rsidTr="008147CA">
        <w:trPr>
          <w:trHeight w:val="335"/>
        </w:trPr>
        <w:tc>
          <w:tcPr>
            <w:tcW w:w="10031" w:type="dxa"/>
          </w:tcPr>
          <w:p w:rsidR="00C56877" w:rsidRPr="00DF0470" w:rsidRDefault="00C56877" w:rsidP="008147CA">
            <w:pPr>
              <w:pStyle w:val="Standard"/>
              <w:spacing w:before="0" w:after="0"/>
              <w:jc w:val="both"/>
            </w:pPr>
            <w:r w:rsidRPr="00DF0470">
              <w:rPr>
                <w:b/>
              </w:rPr>
              <w:t xml:space="preserve">Умения: </w:t>
            </w:r>
            <w:r w:rsidRPr="00DF0470">
              <w:t>Проводить оценку стоимости основных фондов;</w:t>
            </w:r>
            <w:r>
              <w:t xml:space="preserve"> </w:t>
            </w:r>
            <w:r w:rsidRPr="00DF0470">
              <w:t>анализировать объем и состав основных фондов предприятия автомобильного транспорта;</w:t>
            </w:r>
            <w:r>
              <w:t xml:space="preserve"> </w:t>
            </w:r>
            <w:r w:rsidRPr="00DF0470">
              <w:t>определять техническое состояние основных фондов;</w:t>
            </w:r>
            <w:r>
              <w:t xml:space="preserve"> </w:t>
            </w:r>
            <w:r w:rsidRPr="00DF0470">
              <w:t>анализировать движение основных фондов;</w:t>
            </w:r>
            <w:r>
              <w:t xml:space="preserve"> </w:t>
            </w:r>
            <w:r w:rsidRPr="00DF0470">
              <w:t>рассчитывать величину амортизационных отчислений;</w:t>
            </w:r>
            <w:r>
              <w:t xml:space="preserve"> </w:t>
            </w:r>
            <w:r w:rsidRPr="00DF0470">
              <w:t>определять эффективность использования основных фондов.</w:t>
            </w:r>
          </w:p>
          <w:p w:rsidR="00C56877" w:rsidRPr="00DF0470" w:rsidRDefault="00C56877" w:rsidP="008147CA">
            <w:pPr>
              <w:pStyle w:val="Standard"/>
              <w:spacing w:before="0" w:after="0"/>
              <w:jc w:val="both"/>
            </w:pPr>
            <w:r w:rsidRPr="00DF0470">
              <w:t>Определять потребность в оборотных средствах;</w:t>
            </w:r>
            <w:r>
              <w:t xml:space="preserve"> </w:t>
            </w:r>
            <w:r w:rsidRPr="00DF0470">
              <w:t>нормировать оборотные средства предприятия;</w:t>
            </w:r>
            <w:r>
              <w:t xml:space="preserve"> </w:t>
            </w:r>
            <w:r w:rsidRPr="00DF0470">
              <w:t>определять эффективность использования оборотных средств;</w:t>
            </w:r>
            <w:r>
              <w:t xml:space="preserve"> </w:t>
            </w:r>
            <w:r w:rsidRPr="00DF0470">
              <w:t xml:space="preserve">выявлять пути ускорения оборачиваемости оборотных средств предприятия автомобильного транспорта. </w:t>
            </w:r>
          </w:p>
          <w:p w:rsidR="00C56877" w:rsidRPr="00DF0470" w:rsidRDefault="00C56877" w:rsidP="008147CA">
            <w:pPr>
              <w:pStyle w:val="Standard"/>
              <w:spacing w:before="0" w:after="0"/>
              <w:jc w:val="both"/>
            </w:pPr>
            <w:r w:rsidRPr="00DF0470">
              <w:t>Определять потребность предприятия автомобильного транспорта в объектах материально-технического снабжения в натуральном и стоимостном выражении.</w:t>
            </w:r>
          </w:p>
        </w:tc>
      </w:tr>
      <w:tr w:rsidR="00C56877" w:rsidRPr="00DF0470" w:rsidTr="008147CA">
        <w:trPr>
          <w:trHeight w:val="335"/>
        </w:trPr>
        <w:tc>
          <w:tcPr>
            <w:tcW w:w="10031" w:type="dxa"/>
          </w:tcPr>
          <w:p w:rsidR="00C56877" w:rsidRPr="00DF0470" w:rsidRDefault="00C56877" w:rsidP="008147CA">
            <w:pPr>
              <w:pStyle w:val="Standard"/>
              <w:spacing w:before="0" w:after="0"/>
              <w:jc w:val="both"/>
            </w:pPr>
            <w:r w:rsidRPr="00DF0470">
              <w:rPr>
                <w:b/>
              </w:rPr>
              <w:t xml:space="preserve">Знания: </w:t>
            </w:r>
            <w:r w:rsidRPr="00DF0470">
              <w:t>Характерные особенности основных фондов предприятий автомобильного транспорта;</w:t>
            </w:r>
            <w:r>
              <w:t xml:space="preserve"> </w:t>
            </w:r>
            <w:r w:rsidRPr="00DF0470">
              <w:t>классификацию основных фондов предприятия;</w:t>
            </w:r>
            <w:r>
              <w:t xml:space="preserve"> </w:t>
            </w:r>
            <w:r w:rsidRPr="00DF0470">
              <w:t>виды оценки основных фондов предприятия;</w:t>
            </w:r>
            <w:r>
              <w:t xml:space="preserve"> </w:t>
            </w:r>
            <w:r w:rsidRPr="00DF0470">
              <w:t>особенности структуры основных фондов предприятий автомобильного транспорта;</w:t>
            </w:r>
            <w:r>
              <w:t xml:space="preserve"> </w:t>
            </w:r>
            <w:r w:rsidRPr="00DF0470">
              <w:t>методику расчета показателей, характеризующих техническое состояние и движение основных фондов предприятия; методы начисления амортизации по основным фондам;</w:t>
            </w:r>
            <w:r>
              <w:t xml:space="preserve"> </w:t>
            </w:r>
            <w:r w:rsidRPr="00DF0470">
              <w:t>методику оценки эффективности использования основных фондов.</w:t>
            </w:r>
          </w:p>
          <w:p w:rsidR="00C56877" w:rsidRPr="00DF0470" w:rsidRDefault="00C56877" w:rsidP="008147CA">
            <w:pPr>
              <w:pStyle w:val="Standard"/>
              <w:spacing w:before="0" w:after="0"/>
              <w:jc w:val="both"/>
            </w:pPr>
            <w:r w:rsidRPr="00DF0470">
              <w:t>Состав и структуру оборотных средств предприятий автомобильного транспорта;</w:t>
            </w:r>
            <w:r>
              <w:t xml:space="preserve"> </w:t>
            </w:r>
            <w:r w:rsidRPr="00DF0470">
              <w:t>стадии кругооборота оборотных средств;</w:t>
            </w:r>
            <w:r>
              <w:t xml:space="preserve"> </w:t>
            </w:r>
            <w:r w:rsidRPr="00DF0470">
              <w:t>принципы и методику нормирования оборотных фондов предприятия;</w:t>
            </w:r>
            <w:r>
              <w:t xml:space="preserve"> </w:t>
            </w:r>
            <w:r w:rsidRPr="00DF0470">
              <w:t>методику расчета показателей использования основных средств.</w:t>
            </w:r>
          </w:p>
          <w:p w:rsidR="00C56877" w:rsidRPr="00DF0470" w:rsidRDefault="00C56877" w:rsidP="008147CA">
            <w:pPr>
              <w:pStyle w:val="Standard"/>
              <w:spacing w:before="0" w:after="0"/>
              <w:jc w:val="both"/>
            </w:pPr>
            <w:r w:rsidRPr="00DF0470">
              <w:t>Цели материально-технического снабжения производства;</w:t>
            </w:r>
            <w:r>
              <w:t xml:space="preserve"> </w:t>
            </w:r>
            <w:r w:rsidRPr="00DF0470">
              <w:t>задачи службы материально-технического снабжения;</w:t>
            </w:r>
            <w:r>
              <w:t xml:space="preserve"> </w:t>
            </w:r>
            <w:r w:rsidRPr="00DF0470">
              <w:t>объекты материального снабжения на предприятиях автомобильного транспорта;</w:t>
            </w:r>
            <w:r>
              <w:t xml:space="preserve"> </w:t>
            </w:r>
            <w:r w:rsidRPr="00DF0470">
              <w:t>методику расчета затрат по объектам материально-технического снабжения в натуральном и стоимостном выражении.</w:t>
            </w:r>
          </w:p>
        </w:tc>
      </w:tr>
      <w:tr w:rsidR="00C56877" w:rsidRPr="00DF0470" w:rsidTr="008147CA">
        <w:trPr>
          <w:trHeight w:val="335"/>
        </w:trPr>
        <w:tc>
          <w:tcPr>
            <w:tcW w:w="10031" w:type="dxa"/>
          </w:tcPr>
          <w:p w:rsidR="00C56877" w:rsidRPr="00C56877" w:rsidRDefault="00C56877" w:rsidP="008147CA">
            <w:pPr>
              <w:pStyle w:val="Standard"/>
              <w:spacing w:before="0" w:after="0"/>
              <w:jc w:val="center"/>
              <w:rPr>
                <w:b/>
              </w:rPr>
            </w:pPr>
            <w:r w:rsidRPr="00C56877">
              <w:rPr>
                <w:b/>
              </w:rPr>
              <w:t>ПК 5.3 Осуществлять организацию и контроль деятельности персонала подразделения по техническому обслуживанию и ремонту автотранспортных средств.</w:t>
            </w:r>
          </w:p>
        </w:tc>
      </w:tr>
      <w:tr w:rsidR="00C56877" w:rsidRPr="00DF0470" w:rsidTr="008147CA">
        <w:trPr>
          <w:trHeight w:val="335"/>
        </w:trPr>
        <w:tc>
          <w:tcPr>
            <w:tcW w:w="10031" w:type="dxa"/>
          </w:tcPr>
          <w:p w:rsidR="00C56877" w:rsidRPr="00DF0470" w:rsidRDefault="00C56877" w:rsidP="008147CA">
            <w:pPr>
              <w:pStyle w:val="Standard"/>
              <w:spacing w:before="0" w:after="0"/>
              <w:jc w:val="both"/>
            </w:pPr>
            <w:r w:rsidRPr="00DF0470">
              <w:rPr>
                <w:b/>
              </w:rPr>
              <w:lastRenderedPageBreak/>
              <w:t xml:space="preserve">Практический опыт: </w:t>
            </w:r>
            <w:r w:rsidRPr="00DF0470">
              <w:t>Подбор и расстановка персонала, построение организационной структуры управления. Построение системы мотивации персонала.</w:t>
            </w:r>
          </w:p>
          <w:p w:rsidR="00C56877" w:rsidRPr="00DF0470" w:rsidRDefault="00C56877" w:rsidP="008147CA">
            <w:pPr>
              <w:pStyle w:val="Standard"/>
              <w:spacing w:before="0" w:after="0"/>
              <w:jc w:val="both"/>
            </w:pPr>
            <w:r w:rsidRPr="00DF0470">
              <w:t xml:space="preserve">Построение системы контроля деятельности персонала. Руководство персоналом. </w:t>
            </w:r>
          </w:p>
          <w:p w:rsidR="00C56877" w:rsidRPr="00DF0470" w:rsidRDefault="00C56877" w:rsidP="008147CA">
            <w:pPr>
              <w:pStyle w:val="Standard"/>
              <w:spacing w:before="0" w:after="0"/>
              <w:jc w:val="both"/>
            </w:pPr>
            <w:r w:rsidRPr="00DF0470">
              <w:t>Принятие и реализация управленческих решений.</w:t>
            </w:r>
            <w:r>
              <w:t xml:space="preserve"> </w:t>
            </w:r>
            <w:r w:rsidRPr="00DF0470">
              <w:t xml:space="preserve">Осуществление коммуникаций. </w:t>
            </w:r>
          </w:p>
          <w:p w:rsidR="00C56877" w:rsidRPr="00DF0470" w:rsidRDefault="00C56877" w:rsidP="008147CA">
            <w:pPr>
              <w:pStyle w:val="Standard"/>
              <w:spacing w:before="0" w:after="0"/>
              <w:jc w:val="both"/>
            </w:pPr>
            <w:r w:rsidRPr="00DF0470">
              <w:t xml:space="preserve">Документационное обеспечение управления и производства. </w:t>
            </w:r>
          </w:p>
          <w:p w:rsidR="00C56877" w:rsidRPr="00DF0470" w:rsidRDefault="00C56877" w:rsidP="008147CA">
            <w:pPr>
              <w:pStyle w:val="Standard"/>
              <w:spacing w:before="0" w:after="0"/>
              <w:jc w:val="both"/>
            </w:pPr>
            <w:r w:rsidRPr="00DF0470">
              <w:t>Обеспечение безопасности труда персонала.</w:t>
            </w:r>
          </w:p>
        </w:tc>
      </w:tr>
      <w:tr w:rsidR="00C56877" w:rsidRPr="00DF0470" w:rsidTr="008147CA">
        <w:trPr>
          <w:trHeight w:val="335"/>
        </w:trPr>
        <w:tc>
          <w:tcPr>
            <w:tcW w:w="10031" w:type="dxa"/>
          </w:tcPr>
          <w:p w:rsidR="00C56877" w:rsidRPr="00DF0470" w:rsidRDefault="00C56877" w:rsidP="008147CA">
            <w:pPr>
              <w:pStyle w:val="Standard"/>
              <w:spacing w:before="0" w:after="0"/>
              <w:ind w:left="-391" w:firstLine="391"/>
              <w:jc w:val="both"/>
            </w:pPr>
            <w:r w:rsidRPr="00DF0470">
              <w:rPr>
                <w:b/>
              </w:rPr>
              <w:t xml:space="preserve">Умения: </w:t>
            </w:r>
            <w:r w:rsidRPr="00DF0470">
              <w:t>Оценивать соответствие квалификации работника требованиям к должности.</w:t>
            </w:r>
          </w:p>
          <w:p w:rsidR="00C56877" w:rsidRPr="00DF0470" w:rsidRDefault="00C56877" w:rsidP="008147CA">
            <w:pPr>
              <w:pStyle w:val="Standard"/>
              <w:spacing w:before="0" w:after="0"/>
              <w:jc w:val="both"/>
            </w:pPr>
            <w:r w:rsidRPr="00DF0470">
              <w:t>Распределять должностные обязанности.</w:t>
            </w:r>
          </w:p>
          <w:p w:rsidR="00C56877" w:rsidRPr="00DF0470" w:rsidRDefault="00C56877" w:rsidP="008147CA">
            <w:pPr>
              <w:pStyle w:val="Standard"/>
              <w:spacing w:before="0" w:after="0"/>
              <w:jc w:val="both"/>
            </w:pPr>
            <w:r w:rsidRPr="00DF0470">
              <w:t>Обосновывать расстановку рабочих по рабочим местам в соответствии с объемом работ и спецификой технологического процесса.</w:t>
            </w:r>
          </w:p>
          <w:p w:rsidR="00C56877" w:rsidRPr="00DF0470" w:rsidRDefault="00C56877" w:rsidP="008147CA">
            <w:pPr>
              <w:pStyle w:val="Standard"/>
              <w:spacing w:before="0" w:after="0"/>
              <w:jc w:val="both"/>
            </w:pPr>
            <w:r w:rsidRPr="00DF0470">
              <w:t>Выявлять потребности персонала.</w:t>
            </w:r>
            <w:r>
              <w:t xml:space="preserve"> </w:t>
            </w:r>
            <w:r w:rsidRPr="00DF0470">
              <w:t>Формировать факторы мотивации персонала.</w:t>
            </w:r>
          </w:p>
          <w:p w:rsidR="00C56877" w:rsidRPr="00DF0470" w:rsidRDefault="00C56877" w:rsidP="008147CA">
            <w:pPr>
              <w:pStyle w:val="Standard"/>
              <w:spacing w:before="0" w:after="0"/>
              <w:jc w:val="both"/>
            </w:pPr>
            <w:r w:rsidRPr="00DF0470">
              <w:t>Применять соответствующий метод мотивации.</w:t>
            </w:r>
          </w:p>
          <w:p w:rsidR="00C56877" w:rsidRPr="00DF0470" w:rsidRDefault="00C56877" w:rsidP="008147CA">
            <w:pPr>
              <w:pStyle w:val="Standard"/>
              <w:spacing w:before="0" w:after="0"/>
              <w:jc w:val="both"/>
            </w:pPr>
            <w:r w:rsidRPr="00DF0470">
              <w:t>Применять практические рекомендации по теориям поведения людей (теориям мотивации) Устанавливать параметры контроля (формировать «контрольные точки»).</w:t>
            </w:r>
          </w:p>
          <w:p w:rsidR="00C56877" w:rsidRPr="00DF0470" w:rsidRDefault="00C56877" w:rsidP="008147CA">
            <w:pPr>
              <w:pStyle w:val="Standard"/>
              <w:spacing w:before="0" w:after="0"/>
              <w:jc w:val="both"/>
            </w:pPr>
            <w:r w:rsidRPr="00DF0470">
              <w:t>Собирать и обрабатывать фактические результаты деятельности персонала.</w:t>
            </w:r>
          </w:p>
          <w:p w:rsidR="00C56877" w:rsidRPr="00DF0470" w:rsidRDefault="00C56877" w:rsidP="008147CA">
            <w:pPr>
              <w:pStyle w:val="Standard"/>
              <w:spacing w:before="0" w:after="0"/>
              <w:jc w:val="both"/>
            </w:pPr>
            <w:r w:rsidRPr="00DF0470">
              <w:t>Сопоставлять фактические результаты деятельности персонала с заданными параметрами (планами).</w:t>
            </w:r>
          </w:p>
          <w:p w:rsidR="00C56877" w:rsidRPr="00DF0470" w:rsidRDefault="00C56877" w:rsidP="008147CA">
            <w:pPr>
              <w:pStyle w:val="Standard"/>
              <w:spacing w:before="0" w:after="0"/>
              <w:jc w:val="both"/>
            </w:pPr>
            <w:r w:rsidRPr="00DF0470">
              <w:t>Оценивать отклонение фактических результатов от заданных параметров деятельности, анализировать причины отклонения.</w:t>
            </w:r>
          </w:p>
          <w:p w:rsidR="00C56877" w:rsidRPr="00DF0470" w:rsidRDefault="00C56877" w:rsidP="008147CA">
            <w:pPr>
              <w:pStyle w:val="Standard"/>
              <w:spacing w:before="0" w:after="0"/>
              <w:jc w:val="both"/>
            </w:pPr>
            <w:r w:rsidRPr="00DF0470">
              <w:t>Принимать и реализовывать корректирующие действия по устранению отклонения или пересмотру заданных параметров («контрольных точек»).</w:t>
            </w:r>
          </w:p>
          <w:p w:rsidR="00C56877" w:rsidRPr="00DF0470" w:rsidRDefault="00C56877" w:rsidP="008147CA">
            <w:pPr>
              <w:pStyle w:val="Standard"/>
              <w:spacing w:before="0" w:after="0"/>
              <w:jc w:val="both"/>
            </w:pPr>
            <w:r w:rsidRPr="00DF0470">
              <w:t>Контролировать соблюдение технологических процессов и проверять качество выполненных работ.</w:t>
            </w:r>
          </w:p>
          <w:p w:rsidR="00C56877" w:rsidRPr="00DF0470" w:rsidRDefault="00C56877" w:rsidP="008147CA">
            <w:pPr>
              <w:pStyle w:val="Standard"/>
              <w:spacing w:before="0" w:after="0"/>
              <w:jc w:val="both"/>
            </w:pPr>
            <w:r w:rsidRPr="00DF0470">
              <w:t>Подготавливать отчетную документацию по результатам контроля.</w:t>
            </w:r>
          </w:p>
          <w:p w:rsidR="00C56877" w:rsidRPr="00DF0470" w:rsidRDefault="00C56877" w:rsidP="008147CA">
            <w:pPr>
              <w:pStyle w:val="Standard"/>
              <w:spacing w:before="0" w:after="0"/>
              <w:jc w:val="both"/>
            </w:pPr>
            <w:r w:rsidRPr="00DF0470">
              <w:t>Координировать действия персонала.</w:t>
            </w:r>
          </w:p>
          <w:p w:rsidR="00C56877" w:rsidRPr="00DF0470" w:rsidRDefault="00C56877" w:rsidP="008147CA">
            <w:pPr>
              <w:pStyle w:val="Standard"/>
              <w:spacing w:before="0" w:after="0"/>
              <w:jc w:val="both"/>
            </w:pPr>
            <w:r w:rsidRPr="00DF0470">
              <w:t>Оценивать преимущества и недостатки стилей руководства в конкретной хозяйственной ситуации.</w:t>
            </w:r>
          </w:p>
          <w:p w:rsidR="00C56877" w:rsidRPr="00DF0470" w:rsidRDefault="00C56877" w:rsidP="008147CA">
            <w:pPr>
              <w:pStyle w:val="Standard"/>
              <w:spacing w:before="0" w:after="0"/>
              <w:jc w:val="both"/>
            </w:pPr>
            <w:r w:rsidRPr="00DF0470">
              <w:t>Реализовывать власть. Диагностировать управленческую задачу (проблему).</w:t>
            </w:r>
          </w:p>
          <w:p w:rsidR="00C56877" w:rsidRPr="00DF0470" w:rsidRDefault="00C56877" w:rsidP="008147CA">
            <w:pPr>
              <w:pStyle w:val="Standard"/>
              <w:spacing w:before="0" w:after="0"/>
              <w:jc w:val="both"/>
            </w:pPr>
            <w:r w:rsidRPr="00DF0470">
              <w:t>Выставлять критерии и ограничения по вариантам решения управленческой задачи.</w:t>
            </w:r>
          </w:p>
          <w:p w:rsidR="00C56877" w:rsidRPr="00DF0470" w:rsidRDefault="00C56877" w:rsidP="008147CA">
            <w:pPr>
              <w:pStyle w:val="Standard"/>
              <w:spacing w:before="0" w:after="0"/>
              <w:jc w:val="both"/>
            </w:pPr>
            <w:r w:rsidRPr="00DF0470">
              <w:t>Формировать поле альтернатив решения управленческой задачи.</w:t>
            </w:r>
          </w:p>
          <w:p w:rsidR="00C56877" w:rsidRPr="00DF0470" w:rsidRDefault="00C56877" w:rsidP="008147CA">
            <w:pPr>
              <w:pStyle w:val="Standard"/>
              <w:spacing w:before="0" w:after="0"/>
              <w:jc w:val="both"/>
            </w:pPr>
            <w:r w:rsidRPr="00DF0470">
              <w:t>Оценивать альтернативы решения управленческой задачи на предмет соответствия критериям выбора и ограничениям.</w:t>
            </w:r>
          </w:p>
          <w:p w:rsidR="00C56877" w:rsidRPr="00DF0470" w:rsidRDefault="00C56877" w:rsidP="008147CA">
            <w:pPr>
              <w:pStyle w:val="Standard"/>
              <w:spacing w:before="0" w:after="0"/>
              <w:jc w:val="both"/>
            </w:pPr>
            <w:r w:rsidRPr="00DF0470">
              <w:t>Осуществлять выбор варианта решения управленческой задачи.</w:t>
            </w:r>
          </w:p>
          <w:p w:rsidR="00C56877" w:rsidRPr="00DF0470" w:rsidRDefault="00C56877" w:rsidP="008147CA">
            <w:pPr>
              <w:pStyle w:val="Standard"/>
              <w:spacing w:before="0" w:after="0"/>
              <w:jc w:val="both"/>
            </w:pPr>
            <w:r w:rsidRPr="00DF0470">
              <w:t>Реализовывать управленческое решение.</w:t>
            </w:r>
            <w:r>
              <w:t xml:space="preserve"> </w:t>
            </w:r>
            <w:r w:rsidRPr="00DF0470">
              <w:t>Формировать (отбирать) информацию для обмена.</w:t>
            </w:r>
          </w:p>
          <w:p w:rsidR="00C56877" w:rsidRPr="00DF0470" w:rsidRDefault="00C56877" w:rsidP="008147CA">
            <w:pPr>
              <w:pStyle w:val="Standard"/>
              <w:spacing w:before="0" w:after="0"/>
              <w:jc w:val="both"/>
            </w:pPr>
            <w:r w:rsidRPr="00DF0470">
              <w:t>Кодировать информацию в сообщение и выбирать каналы передачи сообщения.</w:t>
            </w:r>
          </w:p>
          <w:p w:rsidR="00C56877" w:rsidRPr="00DF0470" w:rsidRDefault="00C56877" w:rsidP="008147CA">
            <w:pPr>
              <w:pStyle w:val="Standard"/>
              <w:spacing w:before="0" w:after="0"/>
              <w:jc w:val="both"/>
            </w:pPr>
            <w:r w:rsidRPr="00DF0470">
              <w:t>Применять правила декодирования сообщения и обеспечивать обратную связь между субъектами коммуникационного процесса.</w:t>
            </w:r>
          </w:p>
          <w:p w:rsidR="00C56877" w:rsidRDefault="00C56877" w:rsidP="008147CA">
            <w:pPr>
              <w:pStyle w:val="Standard"/>
              <w:spacing w:before="0" w:after="0"/>
              <w:jc w:val="both"/>
            </w:pPr>
            <w:r w:rsidRPr="00DF0470">
              <w:t xml:space="preserve">Предотвращать и разрешать конфликты. </w:t>
            </w:r>
          </w:p>
          <w:p w:rsidR="00C56877" w:rsidRPr="00DF0470" w:rsidRDefault="00C56877" w:rsidP="008147CA">
            <w:pPr>
              <w:pStyle w:val="Standard"/>
              <w:spacing w:before="0" w:after="0"/>
              <w:jc w:val="both"/>
            </w:pPr>
            <w:r w:rsidRPr="00DF0470">
              <w:t>Разрабатывать и оформлять техническую документацию.</w:t>
            </w:r>
            <w:r>
              <w:t xml:space="preserve"> </w:t>
            </w:r>
            <w:r w:rsidRPr="00DF0470">
              <w:t>Оформлять управленческую документацию.</w:t>
            </w:r>
          </w:p>
          <w:p w:rsidR="00C56877" w:rsidRPr="00DF0470" w:rsidRDefault="00C56877" w:rsidP="008147CA">
            <w:pPr>
              <w:pStyle w:val="Standard"/>
              <w:spacing w:before="0" w:after="0"/>
              <w:jc w:val="both"/>
            </w:pPr>
            <w:r w:rsidRPr="00DF0470">
              <w:t>Соблюдать сроки формирования управленческой документации. Оценивать обеспечение производства средствами пожаротушения.</w:t>
            </w:r>
          </w:p>
          <w:p w:rsidR="00C56877" w:rsidRPr="00DF0470" w:rsidRDefault="00C56877" w:rsidP="008147CA">
            <w:pPr>
              <w:pStyle w:val="Standard"/>
              <w:spacing w:before="0" w:after="0"/>
              <w:jc w:val="both"/>
            </w:pPr>
            <w:r w:rsidRPr="00DF0470">
              <w:t>Оценивать обеспечение персонала средствами индивидуальной защиты.</w:t>
            </w:r>
          </w:p>
          <w:p w:rsidR="00C56877" w:rsidRPr="00DF0470" w:rsidRDefault="00C56877" w:rsidP="008147CA">
            <w:pPr>
              <w:pStyle w:val="Standard"/>
              <w:spacing w:before="0" w:after="0"/>
              <w:jc w:val="both"/>
            </w:pPr>
            <w:r w:rsidRPr="00DF0470">
              <w:t>Контролировать своевременное обновление средств защиты, формировать соответствующие заявки.</w:t>
            </w:r>
          </w:p>
          <w:p w:rsidR="00C56877" w:rsidRPr="00DF0470" w:rsidRDefault="00C56877" w:rsidP="008147CA">
            <w:pPr>
              <w:pStyle w:val="Standard"/>
              <w:spacing w:before="0" w:after="0"/>
              <w:jc w:val="both"/>
            </w:pPr>
            <w:r w:rsidRPr="00DF0470">
              <w:t>Контролировать процессы экологизации производства.</w:t>
            </w:r>
          </w:p>
          <w:p w:rsidR="00C56877" w:rsidRPr="00DF0470" w:rsidRDefault="00C56877" w:rsidP="008147CA">
            <w:pPr>
              <w:pStyle w:val="Standard"/>
              <w:spacing w:before="0" w:after="0"/>
              <w:jc w:val="both"/>
            </w:pPr>
            <w:r w:rsidRPr="00DF0470">
              <w:t>Соблюдать периодичность проведения инструктажа.</w:t>
            </w:r>
          </w:p>
          <w:p w:rsidR="00C56877" w:rsidRPr="00DF0470" w:rsidRDefault="00C56877" w:rsidP="008147CA">
            <w:pPr>
              <w:pStyle w:val="Standard"/>
              <w:spacing w:before="0" w:after="0"/>
              <w:jc w:val="both"/>
            </w:pPr>
            <w:r w:rsidRPr="00DF0470">
              <w:t>Соблюдать правила проведения и оформления инструктажа.</w:t>
            </w:r>
          </w:p>
        </w:tc>
      </w:tr>
      <w:tr w:rsidR="00C56877" w:rsidRPr="00DF0470" w:rsidTr="008147CA">
        <w:trPr>
          <w:trHeight w:val="335"/>
        </w:trPr>
        <w:tc>
          <w:tcPr>
            <w:tcW w:w="10031" w:type="dxa"/>
          </w:tcPr>
          <w:p w:rsidR="00C56877" w:rsidRPr="00DF0470" w:rsidRDefault="00C56877" w:rsidP="008147CA">
            <w:pPr>
              <w:pStyle w:val="Standard"/>
              <w:spacing w:before="0" w:after="0"/>
              <w:jc w:val="both"/>
            </w:pPr>
            <w:r w:rsidRPr="00DF0470">
              <w:rPr>
                <w:b/>
              </w:rPr>
              <w:t xml:space="preserve">Знания: </w:t>
            </w:r>
            <w:r w:rsidRPr="00DF0470">
              <w:t>Сущность, систему, методы, принципы, уровни и функции менеджмента.</w:t>
            </w:r>
          </w:p>
          <w:p w:rsidR="00C56877" w:rsidRPr="00DF0470" w:rsidRDefault="00C56877" w:rsidP="008147CA">
            <w:pPr>
              <w:pStyle w:val="Standard"/>
              <w:spacing w:before="0" w:after="0"/>
              <w:jc w:val="both"/>
            </w:pPr>
            <w:r w:rsidRPr="00DF0470">
              <w:t>Квалификационные требования ЕТКС по должностям «Слесарь по ремонту автомобилей», «Техник по ТО и ремонту автомобилей», «Мастер участка».</w:t>
            </w:r>
          </w:p>
          <w:p w:rsidR="00C56877" w:rsidRPr="00DF0470" w:rsidRDefault="00C56877" w:rsidP="008147CA">
            <w:pPr>
              <w:pStyle w:val="Standard"/>
              <w:spacing w:before="0" w:after="0"/>
              <w:jc w:val="both"/>
            </w:pPr>
            <w:r w:rsidRPr="00DF0470">
              <w:t>Разделение труда в организации.</w:t>
            </w:r>
            <w:r>
              <w:t xml:space="preserve"> </w:t>
            </w:r>
            <w:r w:rsidRPr="00DF0470">
              <w:t>Понятие и типы организационных структур управления.</w:t>
            </w:r>
          </w:p>
          <w:p w:rsidR="00C56877" w:rsidRPr="00DF0470" w:rsidRDefault="00C56877" w:rsidP="008147CA">
            <w:pPr>
              <w:pStyle w:val="Standard"/>
              <w:spacing w:before="0" w:after="0"/>
              <w:jc w:val="both"/>
            </w:pPr>
            <w:r w:rsidRPr="00DF0470">
              <w:lastRenderedPageBreak/>
              <w:t>Принципы построения организационной структуры управления.</w:t>
            </w:r>
          </w:p>
          <w:p w:rsidR="00C56877" w:rsidRPr="00DF0470" w:rsidRDefault="00C56877" w:rsidP="008147CA">
            <w:pPr>
              <w:pStyle w:val="Standard"/>
              <w:spacing w:before="0" w:after="0"/>
              <w:jc w:val="both"/>
            </w:pPr>
            <w:r w:rsidRPr="00DF0470">
              <w:t xml:space="preserve">Понятие и закономерности нормы управляемости. </w:t>
            </w:r>
          </w:p>
          <w:p w:rsidR="00C56877" w:rsidRPr="00DF0470" w:rsidRDefault="00C56877" w:rsidP="008147CA">
            <w:pPr>
              <w:pStyle w:val="Standard"/>
              <w:spacing w:before="0" w:after="0"/>
              <w:jc w:val="both"/>
            </w:pPr>
            <w:r w:rsidRPr="00DF0470">
              <w:t>Сущность, систему, методы, принципы, уровни и функции менеджмента.</w:t>
            </w:r>
          </w:p>
          <w:p w:rsidR="00C56877" w:rsidRPr="00DF0470" w:rsidRDefault="00C56877" w:rsidP="008147CA">
            <w:pPr>
              <w:pStyle w:val="Standard"/>
              <w:spacing w:before="0" w:after="0"/>
              <w:jc w:val="both"/>
            </w:pPr>
            <w:r w:rsidRPr="00DF0470">
              <w:t>Понятие и механизм мотивации.</w:t>
            </w:r>
            <w:r>
              <w:t xml:space="preserve"> </w:t>
            </w:r>
            <w:r w:rsidRPr="00DF0470">
              <w:t>Методы мотивации.</w:t>
            </w:r>
            <w:r>
              <w:t xml:space="preserve"> </w:t>
            </w:r>
            <w:r w:rsidRPr="00DF0470">
              <w:t>Теории мотивации.</w:t>
            </w:r>
          </w:p>
          <w:p w:rsidR="00C56877" w:rsidRPr="00DF0470" w:rsidRDefault="00C56877" w:rsidP="008147CA">
            <w:pPr>
              <w:pStyle w:val="Standard"/>
              <w:spacing w:before="0" w:after="0"/>
              <w:jc w:val="both"/>
            </w:pPr>
            <w:r w:rsidRPr="00DF0470">
              <w:t>Сущность, систему, методы, принципы, уровни и функции менеджмента.</w:t>
            </w:r>
          </w:p>
          <w:p w:rsidR="00C56877" w:rsidRPr="00DF0470" w:rsidRDefault="00C56877" w:rsidP="008147CA">
            <w:pPr>
              <w:pStyle w:val="Standard"/>
              <w:spacing w:before="0" w:after="0"/>
              <w:jc w:val="both"/>
            </w:pPr>
            <w:r w:rsidRPr="00DF0470">
              <w:t>Понятие и механизм контроля деятельности персонала.</w:t>
            </w:r>
          </w:p>
          <w:p w:rsidR="00C56877" w:rsidRPr="00DF0470" w:rsidRDefault="00C56877" w:rsidP="008147CA">
            <w:pPr>
              <w:pStyle w:val="Standard"/>
              <w:spacing w:before="0" w:after="0"/>
              <w:jc w:val="both"/>
            </w:pPr>
            <w:r w:rsidRPr="00DF0470">
              <w:t>Виды контроля деятельности персонала.</w:t>
            </w:r>
            <w:r>
              <w:t xml:space="preserve"> </w:t>
            </w:r>
            <w:r w:rsidRPr="00DF0470">
              <w:t>Принципы контроля деятельности персонала.</w:t>
            </w:r>
          </w:p>
          <w:p w:rsidR="00C56877" w:rsidRPr="00DF0470" w:rsidRDefault="00C56877" w:rsidP="008147CA">
            <w:pPr>
              <w:pStyle w:val="Standard"/>
              <w:spacing w:before="0" w:after="0"/>
              <w:jc w:val="both"/>
            </w:pPr>
            <w:r w:rsidRPr="00DF0470">
              <w:t>Влияние контроля на поведение персонала.</w:t>
            </w:r>
            <w:r>
              <w:t xml:space="preserve"> </w:t>
            </w:r>
            <w:r w:rsidRPr="00DF0470">
              <w:t>Метод контроля «Управленческая пятерня».</w:t>
            </w:r>
          </w:p>
          <w:p w:rsidR="00C56877" w:rsidRPr="00DF0470" w:rsidRDefault="00C56877" w:rsidP="008147CA">
            <w:pPr>
              <w:pStyle w:val="Standard"/>
              <w:spacing w:before="0" w:after="0"/>
              <w:jc w:val="both"/>
            </w:pPr>
            <w:r w:rsidRPr="00DF0470">
              <w:t>Нормы трудового законодательства по дисциплинарным взысканиям.</w:t>
            </w:r>
          </w:p>
          <w:p w:rsidR="00C56877" w:rsidRPr="00DF0470" w:rsidRDefault="00C56877" w:rsidP="008147CA">
            <w:pPr>
              <w:pStyle w:val="Standard"/>
              <w:spacing w:before="0" w:after="0"/>
              <w:jc w:val="both"/>
            </w:pPr>
            <w:r w:rsidRPr="00DF0470">
              <w:t>Положения нормативно-правового акта «Правила оказания услуг (выполнения работ) по ТО и ремонту автомототранспортных средств».</w:t>
            </w:r>
          </w:p>
          <w:p w:rsidR="00C56877" w:rsidRPr="00DF0470" w:rsidRDefault="00C56877" w:rsidP="008147CA">
            <w:pPr>
              <w:pStyle w:val="Standard"/>
              <w:spacing w:before="0" w:after="0"/>
              <w:jc w:val="both"/>
            </w:pPr>
            <w:r w:rsidRPr="00DF0470">
              <w:t>Положения действующей системы менеджмента качества. Сущность, систему, методы, принципы, уровни и функции менеджмента.</w:t>
            </w:r>
          </w:p>
          <w:p w:rsidR="00C56877" w:rsidRPr="00DF0470" w:rsidRDefault="00C56877" w:rsidP="008147CA">
            <w:pPr>
              <w:pStyle w:val="Standard"/>
              <w:spacing w:before="0" w:after="0"/>
              <w:jc w:val="both"/>
            </w:pPr>
            <w:r w:rsidRPr="00DF0470">
              <w:t>Понятие стиля руководства, одномерные и двумерные модели стилей руководства.</w:t>
            </w:r>
          </w:p>
          <w:p w:rsidR="00C56877" w:rsidRPr="00DF0470" w:rsidRDefault="00C56877" w:rsidP="008147CA">
            <w:pPr>
              <w:pStyle w:val="Standard"/>
              <w:spacing w:before="0" w:after="0"/>
              <w:jc w:val="both"/>
            </w:pPr>
            <w:r w:rsidRPr="00DF0470">
              <w:t>Понятие и виды власти.</w:t>
            </w:r>
            <w:r>
              <w:t xml:space="preserve"> </w:t>
            </w:r>
            <w:r w:rsidRPr="00DF0470">
              <w:t>Роль власти в руководстве коллективом.</w:t>
            </w:r>
            <w:r>
              <w:t xml:space="preserve"> </w:t>
            </w:r>
            <w:r w:rsidRPr="00DF0470">
              <w:t>Баланс власти.</w:t>
            </w:r>
          </w:p>
          <w:p w:rsidR="00C56877" w:rsidRPr="00DF0470" w:rsidRDefault="00C56877" w:rsidP="008147CA">
            <w:pPr>
              <w:pStyle w:val="Standard"/>
              <w:spacing w:before="0" w:after="0"/>
              <w:jc w:val="both"/>
            </w:pPr>
            <w:r w:rsidRPr="00DF0470">
              <w:t>Понятие и концепции лидерства.</w:t>
            </w:r>
            <w:r>
              <w:t xml:space="preserve"> </w:t>
            </w:r>
            <w:r w:rsidRPr="00DF0470">
              <w:t>Формальное и неформальное руководство коллективом.</w:t>
            </w:r>
          </w:p>
          <w:p w:rsidR="00C56877" w:rsidRPr="00DF0470" w:rsidRDefault="00C56877" w:rsidP="008147CA">
            <w:pPr>
              <w:pStyle w:val="Standard"/>
              <w:spacing w:before="0" w:after="0"/>
              <w:jc w:val="both"/>
            </w:pPr>
            <w:r w:rsidRPr="00DF0470">
              <w:t>Типы работников по матрице «потенциал-объем выполняемой работы».</w:t>
            </w:r>
          </w:p>
          <w:p w:rsidR="00C56877" w:rsidRPr="00DF0470" w:rsidRDefault="00C56877" w:rsidP="008147CA">
            <w:pPr>
              <w:pStyle w:val="Standard"/>
              <w:spacing w:before="0" w:after="0"/>
              <w:jc w:val="both"/>
            </w:pPr>
            <w:r w:rsidRPr="00DF0470">
              <w:t xml:space="preserve"> Сущность, систему, методы, принципы, уровни и функции менеджмента.</w:t>
            </w:r>
          </w:p>
          <w:p w:rsidR="00C56877" w:rsidRPr="00DF0470" w:rsidRDefault="00C56877" w:rsidP="008147CA">
            <w:pPr>
              <w:pStyle w:val="Standard"/>
              <w:spacing w:before="0" w:after="0"/>
              <w:jc w:val="both"/>
            </w:pPr>
            <w:r w:rsidRPr="00DF0470">
              <w:t>Понятие и виды управленческих решений.</w:t>
            </w:r>
            <w:r>
              <w:t xml:space="preserve"> </w:t>
            </w:r>
            <w:r w:rsidRPr="00DF0470">
              <w:t>Стадии управленческих решений.</w:t>
            </w:r>
          </w:p>
          <w:p w:rsidR="00C56877" w:rsidRPr="00DF0470" w:rsidRDefault="00C56877" w:rsidP="008147CA">
            <w:pPr>
              <w:pStyle w:val="Standard"/>
              <w:spacing w:before="0" w:after="0"/>
              <w:jc w:val="both"/>
            </w:pPr>
            <w:r w:rsidRPr="00DF0470">
              <w:t>Этапы принятия рационального решения.</w:t>
            </w:r>
            <w:r>
              <w:t xml:space="preserve"> </w:t>
            </w:r>
            <w:r w:rsidRPr="00DF0470">
              <w:t>Методы принятия управленческих решений.</w:t>
            </w:r>
          </w:p>
          <w:p w:rsidR="00C56877" w:rsidRPr="00DF0470" w:rsidRDefault="00C56877" w:rsidP="008147CA">
            <w:pPr>
              <w:pStyle w:val="Standard"/>
              <w:spacing w:before="0" w:after="0"/>
              <w:jc w:val="both"/>
            </w:pPr>
            <w:r w:rsidRPr="00DF0470">
              <w:t>Сущность, систему, методы, принципы, уровни и функции менеджмента.</w:t>
            </w:r>
          </w:p>
          <w:p w:rsidR="00C56877" w:rsidRPr="00DF0470" w:rsidRDefault="00C56877" w:rsidP="008147CA">
            <w:pPr>
              <w:pStyle w:val="Standard"/>
              <w:spacing w:before="0" w:after="0"/>
              <w:jc w:val="both"/>
            </w:pPr>
            <w:r w:rsidRPr="00DF0470">
              <w:t>Понятие и цель коммуникации.</w:t>
            </w:r>
            <w:r>
              <w:t xml:space="preserve"> </w:t>
            </w:r>
            <w:r w:rsidRPr="00DF0470">
              <w:t>Элементы коммуникационного процесса.</w:t>
            </w:r>
          </w:p>
          <w:p w:rsidR="00C56877" w:rsidRPr="00DF0470" w:rsidRDefault="00C56877" w:rsidP="008147CA">
            <w:pPr>
              <w:pStyle w:val="Standard"/>
              <w:spacing w:before="0" w:after="0"/>
              <w:jc w:val="both"/>
            </w:pPr>
            <w:r w:rsidRPr="00DF0470">
              <w:t>Этапы коммуникационного процесса.</w:t>
            </w:r>
            <w:r>
              <w:t xml:space="preserve"> </w:t>
            </w:r>
            <w:r w:rsidRPr="00DF0470">
              <w:t>Понятие вербального и невербального общения.</w:t>
            </w:r>
          </w:p>
          <w:p w:rsidR="00C56877" w:rsidRPr="00DF0470" w:rsidRDefault="00C56877" w:rsidP="008147CA">
            <w:pPr>
              <w:pStyle w:val="Standard"/>
              <w:spacing w:before="0" w:after="0"/>
              <w:jc w:val="both"/>
            </w:pPr>
            <w:r w:rsidRPr="00DF0470">
              <w:t>Каналы передачи сообщения.</w:t>
            </w:r>
            <w:r>
              <w:t xml:space="preserve"> </w:t>
            </w:r>
            <w:r w:rsidRPr="00DF0470">
              <w:t>Типы коммуникационных помех и способы их минимизации.</w:t>
            </w:r>
          </w:p>
          <w:p w:rsidR="00C56877" w:rsidRPr="00DF0470" w:rsidRDefault="00C56877" w:rsidP="008147CA">
            <w:pPr>
              <w:pStyle w:val="Standard"/>
              <w:spacing w:before="0" w:after="0"/>
              <w:jc w:val="both"/>
            </w:pPr>
            <w:r w:rsidRPr="00DF0470">
              <w:t>Коммуникационные потоки в организации.</w:t>
            </w:r>
            <w:r>
              <w:t xml:space="preserve"> </w:t>
            </w:r>
            <w:r w:rsidRPr="00DF0470">
              <w:t>Понятие, вилы конфликтов.</w:t>
            </w:r>
          </w:p>
          <w:p w:rsidR="00C56877" w:rsidRPr="00DF0470" w:rsidRDefault="00C56877" w:rsidP="008147CA">
            <w:pPr>
              <w:pStyle w:val="Standard"/>
              <w:spacing w:before="0" w:after="0"/>
              <w:jc w:val="both"/>
            </w:pPr>
            <w:r w:rsidRPr="00DF0470">
              <w:t>Стратегии поведения в конфликте.</w:t>
            </w:r>
          </w:p>
          <w:p w:rsidR="00C56877" w:rsidRPr="00DF0470" w:rsidRDefault="00C56877" w:rsidP="008147CA">
            <w:pPr>
              <w:pStyle w:val="Standard"/>
              <w:spacing w:before="0" w:after="0"/>
              <w:jc w:val="both"/>
            </w:pPr>
            <w:r w:rsidRPr="00DF0470">
              <w:t>Основы управленческого учета и документационного обеспечения технологических процессов по ТО и ремонту автомобильного транспорта.</w:t>
            </w:r>
          </w:p>
          <w:p w:rsidR="00C56877" w:rsidRPr="00DF0470" w:rsidRDefault="00C56877" w:rsidP="008147CA">
            <w:pPr>
              <w:pStyle w:val="Standard"/>
              <w:spacing w:before="0" w:after="0"/>
              <w:jc w:val="both"/>
            </w:pPr>
            <w:r w:rsidRPr="00DF0470">
              <w:t>Понятие и классификация документации.</w:t>
            </w:r>
          </w:p>
          <w:p w:rsidR="00C56877" w:rsidRPr="00DF0470" w:rsidRDefault="00C56877" w:rsidP="008147CA">
            <w:pPr>
              <w:pStyle w:val="Standard"/>
              <w:spacing w:before="0" w:after="0"/>
              <w:jc w:val="both"/>
            </w:pPr>
            <w:r w:rsidRPr="00DF0470">
              <w:t>Порядок разработки и оформления технической и управленческой документации.</w:t>
            </w:r>
          </w:p>
          <w:p w:rsidR="00C56877" w:rsidRPr="00DF0470" w:rsidRDefault="00C56877" w:rsidP="008147CA">
            <w:pPr>
              <w:pStyle w:val="Standard"/>
              <w:spacing w:before="0" w:after="0"/>
              <w:jc w:val="both"/>
            </w:pPr>
            <w:r w:rsidRPr="00DF0470">
              <w:t>Правила охраны труда.</w:t>
            </w:r>
            <w:r>
              <w:t xml:space="preserve"> </w:t>
            </w:r>
            <w:r w:rsidRPr="00DF0470">
              <w:t>Правила пожарной безопасности.</w:t>
            </w:r>
            <w:r>
              <w:t xml:space="preserve"> </w:t>
            </w:r>
            <w:r w:rsidRPr="00DF0470">
              <w:t>Правила экологической безопасности.</w:t>
            </w:r>
          </w:p>
          <w:p w:rsidR="00C56877" w:rsidRPr="00DF0470" w:rsidRDefault="00C56877" w:rsidP="008147CA">
            <w:pPr>
              <w:pStyle w:val="Standard"/>
              <w:spacing w:before="0" w:after="0"/>
              <w:jc w:val="both"/>
            </w:pPr>
            <w:r w:rsidRPr="00DF0470">
              <w:t>Периодичность и правила проведения и оформления инструктажа.</w:t>
            </w:r>
          </w:p>
        </w:tc>
      </w:tr>
      <w:tr w:rsidR="00C56877" w:rsidRPr="00DF0470" w:rsidTr="008147CA">
        <w:trPr>
          <w:trHeight w:val="335"/>
        </w:trPr>
        <w:tc>
          <w:tcPr>
            <w:tcW w:w="10031" w:type="dxa"/>
          </w:tcPr>
          <w:p w:rsidR="00C56877" w:rsidRPr="00C56877" w:rsidRDefault="00C56877" w:rsidP="008147CA">
            <w:pPr>
              <w:pStyle w:val="Standard"/>
              <w:spacing w:before="0" w:after="0"/>
              <w:jc w:val="center"/>
              <w:rPr>
                <w:b/>
              </w:rPr>
            </w:pPr>
            <w:r w:rsidRPr="00C56877">
              <w:rPr>
                <w:b/>
              </w:rPr>
              <w:lastRenderedPageBreak/>
              <w:t>ПК 5.4 Разрабатывать предложения по совершенствованию деятельности подразделения по техническому обслуживанию и ремонту автотранспортных средств.</w:t>
            </w:r>
          </w:p>
        </w:tc>
      </w:tr>
      <w:tr w:rsidR="00C56877" w:rsidRPr="00DF0470" w:rsidTr="008147CA">
        <w:trPr>
          <w:trHeight w:val="335"/>
        </w:trPr>
        <w:tc>
          <w:tcPr>
            <w:tcW w:w="10031" w:type="dxa"/>
          </w:tcPr>
          <w:p w:rsidR="00C56877" w:rsidRPr="00DF0470" w:rsidRDefault="00C56877" w:rsidP="008147CA">
            <w:pPr>
              <w:pStyle w:val="Standard"/>
              <w:spacing w:before="0" w:after="0"/>
              <w:jc w:val="both"/>
            </w:pPr>
            <w:r w:rsidRPr="00DF0470">
              <w:rPr>
                <w:b/>
              </w:rPr>
              <w:t xml:space="preserve">Практический опыт: </w:t>
            </w:r>
            <w:r w:rsidRPr="00DF0470">
              <w:t xml:space="preserve">Сбор информации о состоянии использования ресурсов, организационно-техническом и организационно-управленческом уровне производства. </w:t>
            </w:r>
          </w:p>
          <w:p w:rsidR="00C56877" w:rsidRPr="00DF0470" w:rsidRDefault="00C56877" w:rsidP="008147CA">
            <w:pPr>
              <w:pStyle w:val="Standard"/>
              <w:spacing w:before="0" w:after="0"/>
              <w:jc w:val="both"/>
            </w:pPr>
            <w:r w:rsidRPr="00DF0470">
              <w:t>Постановка задачи по совершенствованию деятельности подразделения, формулировка конкретных средств и способов ее решения.</w:t>
            </w:r>
          </w:p>
          <w:p w:rsidR="00C56877" w:rsidRPr="00DF0470" w:rsidRDefault="00C56877" w:rsidP="008147CA">
            <w:pPr>
              <w:pStyle w:val="Standard"/>
              <w:spacing w:before="0" w:after="0"/>
              <w:jc w:val="both"/>
            </w:pPr>
            <w:r w:rsidRPr="00DF0470">
              <w:t>Документационное оформление рационализаторского предложения и обеспечение его движения по восходящей.</w:t>
            </w:r>
          </w:p>
        </w:tc>
      </w:tr>
      <w:tr w:rsidR="00C56877" w:rsidRPr="00DF0470" w:rsidTr="008147CA">
        <w:trPr>
          <w:trHeight w:val="335"/>
        </w:trPr>
        <w:tc>
          <w:tcPr>
            <w:tcW w:w="10031" w:type="dxa"/>
          </w:tcPr>
          <w:p w:rsidR="00C56877" w:rsidRPr="00DF0470" w:rsidRDefault="00C56877" w:rsidP="008147CA">
            <w:pPr>
              <w:pStyle w:val="Standard"/>
              <w:spacing w:before="0" w:after="0"/>
              <w:jc w:val="both"/>
            </w:pPr>
            <w:r w:rsidRPr="00DF0470">
              <w:rPr>
                <w:b/>
              </w:rPr>
              <w:t xml:space="preserve">Умения: </w:t>
            </w:r>
            <w:r w:rsidRPr="00DF0470">
              <w:t>Извлекать информацию через систему коммуникаций.</w:t>
            </w:r>
          </w:p>
          <w:p w:rsidR="00C56877" w:rsidRPr="00DF0470" w:rsidRDefault="00C56877" w:rsidP="008147CA">
            <w:pPr>
              <w:pStyle w:val="Standard"/>
              <w:spacing w:before="0" w:after="0"/>
              <w:jc w:val="both"/>
            </w:pPr>
            <w:r w:rsidRPr="00DF0470">
              <w:t>Оценивать и анализировать использование материально-технических ресурсов производства.</w:t>
            </w:r>
          </w:p>
          <w:p w:rsidR="00C56877" w:rsidRPr="00DF0470" w:rsidRDefault="00C56877" w:rsidP="008147CA">
            <w:pPr>
              <w:pStyle w:val="Standard"/>
              <w:spacing w:before="0" w:after="0"/>
              <w:jc w:val="both"/>
            </w:pPr>
            <w:r w:rsidRPr="00DF0470">
              <w:t>Оценивать и анализировать использование трудовых ресурсов производства.</w:t>
            </w:r>
          </w:p>
          <w:p w:rsidR="00C56877" w:rsidRPr="00DF0470" w:rsidRDefault="00C56877" w:rsidP="008147CA">
            <w:pPr>
              <w:pStyle w:val="Standard"/>
              <w:spacing w:before="0" w:after="0"/>
              <w:jc w:val="both"/>
            </w:pPr>
            <w:r w:rsidRPr="00DF0470">
              <w:t>Оценивать и анализировать использование финансовых ресурсов производства.</w:t>
            </w:r>
          </w:p>
          <w:p w:rsidR="00C56877" w:rsidRPr="00DF0470" w:rsidRDefault="00C56877" w:rsidP="008147CA">
            <w:pPr>
              <w:pStyle w:val="Standard"/>
              <w:spacing w:before="0" w:after="0"/>
              <w:jc w:val="both"/>
            </w:pPr>
            <w:r w:rsidRPr="00DF0470">
              <w:t>Оценивать и анализировать организационно-технический уровень производства.</w:t>
            </w:r>
          </w:p>
          <w:p w:rsidR="00C56877" w:rsidRPr="00DF0470" w:rsidRDefault="00C56877" w:rsidP="008147CA">
            <w:pPr>
              <w:pStyle w:val="Standard"/>
              <w:spacing w:before="0" w:after="0"/>
              <w:jc w:val="both"/>
            </w:pPr>
            <w:r w:rsidRPr="00DF0470">
              <w:t>Оценивать и анализировать организационно-управленческий уровень производства.</w:t>
            </w:r>
          </w:p>
          <w:p w:rsidR="00C56877" w:rsidRPr="00DF0470" w:rsidRDefault="00C56877" w:rsidP="008147CA">
            <w:pPr>
              <w:pStyle w:val="Standard"/>
              <w:spacing w:before="0" w:after="0"/>
              <w:jc w:val="both"/>
            </w:pPr>
            <w:r w:rsidRPr="00DF0470">
              <w:t>Формулировать проблему путем сопоставления желаемого и фактического результатов деятельности подразделения.</w:t>
            </w:r>
          </w:p>
          <w:p w:rsidR="00C56877" w:rsidRPr="00DF0470" w:rsidRDefault="00C56877" w:rsidP="008147CA">
            <w:pPr>
              <w:pStyle w:val="Standard"/>
              <w:spacing w:before="0" w:after="0"/>
              <w:jc w:val="both"/>
            </w:pPr>
            <w:r w:rsidRPr="00DF0470">
              <w:t xml:space="preserve">Генерировать и выбирать средства и способы решения задачи.  </w:t>
            </w:r>
          </w:p>
          <w:p w:rsidR="00C56877" w:rsidRPr="00DF0470" w:rsidRDefault="00C56877" w:rsidP="008147CA">
            <w:pPr>
              <w:pStyle w:val="Standard"/>
              <w:spacing w:before="0" w:after="0"/>
              <w:jc w:val="both"/>
            </w:pPr>
            <w:r w:rsidRPr="00DF0470">
              <w:t>Всесторонне прорабатывать решение задачи через указание данных, необходимых и достаточных для реализации предложения.</w:t>
            </w:r>
          </w:p>
          <w:p w:rsidR="00C56877" w:rsidRPr="00DF0470" w:rsidRDefault="00C56877" w:rsidP="008147CA">
            <w:pPr>
              <w:pStyle w:val="Standard"/>
              <w:spacing w:before="0" w:after="0"/>
              <w:jc w:val="both"/>
            </w:pPr>
            <w:r w:rsidRPr="00DF0470">
              <w:lastRenderedPageBreak/>
              <w:t>Формировать пакет документов по оформлению рационализаторского предложения.</w:t>
            </w:r>
          </w:p>
          <w:p w:rsidR="00C56877" w:rsidRPr="00DF0470" w:rsidRDefault="00C56877" w:rsidP="008147CA">
            <w:pPr>
              <w:pStyle w:val="Standard"/>
              <w:spacing w:before="0" w:after="0"/>
              <w:jc w:val="both"/>
            </w:pPr>
            <w:r w:rsidRPr="00DF0470">
              <w:t>Осуществлять взаимодействие с вышестоящим руководством.</w:t>
            </w:r>
          </w:p>
        </w:tc>
      </w:tr>
      <w:tr w:rsidR="00C56877" w:rsidRPr="00DF0470" w:rsidTr="008147CA">
        <w:trPr>
          <w:trHeight w:val="335"/>
        </w:trPr>
        <w:tc>
          <w:tcPr>
            <w:tcW w:w="10031" w:type="dxa"/>
          </w:tcPr>
          <w:p w:rsidR="00C56877" w:rsidRPr="00DF0470" w:rsidRDefault="00C56877" w:rsidP="008147CA">
            <w:pPr>
              <w:pStyle w:val="Standard"/>
              <w:spacing w:before="0" w:after="0"/>
              <w:jc w:val="both"/>
            </w:pPr>
            <w:r w:rsidRPr="00DF0470">
              <w:rPr>
                <w:b/>
              </w:rPr>
              <w:lastRenderedPageBreak/>
              <w:t xml:space="preserve">Знания: </w:t>
            </w:r>
            <w:r w:rsidRPr="00DF0470">
              <w:t>Действующие законодательные и нормативные акты, регулирующие производственно-хозяйственную деятельность.</w:t>
            </w:r>
          </w:p>
          <w:p w:rsidR="00C56877" w:rsidRPr="00DF0470" w:rsidRDefault="00C56877" w:rsidP="008147CA">
            <w:pPr>
              <w:pStyle w:val="Standard"/>
              <w:spacing w:before="0" w:after="0"/>
              <w:jc w:val="both"/>
            </w:pPr>
            <w:r w:rsidRPr="00DF0470">
              <w:t>Основы менеджмента.</w:t>
            </w:r>
          </w:p>
          <w:p w:rsidR="00C56877" w:rsidRPr="00DF0470" w:rsidRDefault="00C56877" w:rsidP="008147CA">
            <w:pPr>
              <w:pStyle w:val="Standard"/>
              <w:spacing w:before="0" w:after="0"/>
              <w:jc w:val="both"/>
            </w:pPr>
            <w:r w:rsidRPr="00DF0470">
              <w:t>Порядок обеспечения производства материально-техническими, трудовыми и финансовыми ресурсами.</w:t>
            </w:r>
          </w:p>
          <w:p w:rsidR="00C56877" w:rsidRPr="00DF0470" w:rsidRDefault="00C56877" w:rsidP="008147CA">
            <w:pPr>
              <w:pStyle w:val="Standard"/>
              <w:spacing w:before="0" w:after="0"/>
              <w:jc w:val="both"/>
            </w:pPr>
            <w:r w:rsidRPr="00DF0470">
              <w:t>Порядок использования материально-технических, трудовых и финансовых ресурсов.</w:t>
            </w:r>
          </w:p>
          <w:p w:rsidR="00C56877" w:rsidRPr="00DF0470" w:rsidRDefault="00C56877" w:rsidP="008147CA">
            <w:pPr>
              <w:pStyle w:val="Standard"/>
              <w:spacing w:before="0" w:after="0"/>
              <w:jc w:val="both"/>
            </w:pPr>
            <w:r w:rsidRPr="00DF0470">
              <w:t>Особенности технологического процесса ТО и ремонта автотранспортных средств.</w:t>
            </w:r>
          </w:p>
          <w:p w:rsidR="00C56877" w:rsidRPr="00DF0470" w:rsidRDefault="00C56877" w:rsidP="008147CA">
            <w:pPr>
              <w:pStyle w:val="Standard"/>
              <w:spacing w:before="0" w:after="0"/>
              <w:jc w:val="both"/>
            </w:pPr>
            <w:r w:rsidRPr="00DF0470">
              <w:t>Требования к организации технологического процесса ТО и ремонта автотранспортных средств.</w:t>
            </w:r>
          </w:p>
          <w:p w:rsidR="00C56877" w:rsidRPr="00DF0470" w:rsidRDefault="00C56877" w:rsidP="008147CA">
            <w:pPr>
              <w:pStyle w:val="Standard"/>
              <w:spacing w:before="0" w:after="0"/>
              <w:jc w:val="both"/>
            </w:pPr>
            <w:r w:rsidRPr="00DF0470">
              <w:t>Действующие законодательные и нормативные акты, регулирующие производственно-хозяйственную деятельность.</w:t>
            </w:r>
          </w:p>
          <w:p w:rsidR="00C56877" w:rsidRPr="00DF0470" w:rsidRDefault="00C56877" w:rsidP="008147CA">
            <w:pPr>
              <w:pStyle w:val="Standard"/>
              <w:spacing w:before="0" w:after="0"/>
              <w:jc w:val="both"/>
            </w:pPr>
            <w:r w:rsidRPr="00DF0470">
              <w:t>Основы менеджмента.</w:t>
            </w:r>
          </w:p>
          <w:p w:rsidR="00C56877" w:rsidRPr="00DF0470" w:rsidRDefault="00C56877" w:rsidP="008147CA">
            <w:pPr>
              <w:pStyle w:val="Standard"/>
              <w:spacing w:before="0" w:after="0"/>
              <w:jc w:val="both"/>
            </w:pPr>
            <w:r w:rsidRPr="00DF0470">
              <w:t>Передовой опыт организации процесса по ТО и ремонту автотранспортных средств.</w:t>
            </w:r>
          </w:p>
          <w:p w:rsidR="00C56877" w:rsidRPr="00DF0470" w:rsidRDefault="00C56877" w:rsidP="008147CA">
            <w:pPr>
              <w:pStyle w:val="Standard"/>
              <w:spacing w:before="0" w:after="0"/>
              <w:jc w:val="both"/>
            </w:pPr>
            <w:r w:rsidRPr="00DF0470">
              <w:t>Нормативные документы по организации и проведению рационализаторской работы.</w:t>
            </w:r>
          </w:p>
          <w:p w:rsidR="00C56877" w:rsidRPr="00DF0470" w:rsidRDefault="00C56877" w:rsidP="008147CA">
            <w:pPr>
              <w:pStyle w:val="Standard"/>
              <w:spacing w:before="0" w:after="0"/>
              <w:jc w:val="both"/>
            </w:pPr>
            <w:r w:rsidRPr="00DF0470">
              <w:t>Документационное обеспечение управления и производства.</w:t>
            </w:r>
          </w:p>
          <w:p w:rsidR="00C56877" w:rsidRPr="00DF0470" w:rsidRDefault="00C56877" w:rsidP="008147CA">
            <w:pPr>
              <w:pStyle w:val="Standard"/>
              <w:spacing w:before="0" w:after="0"/>
              <w:jc w:val="both"/>
            </w:pPr>
            <w:r w:rsidRPr="00DF0470">
              <w:t>Организационную структуру управления.</w:t>
            </w:r>
          </w:p>
        </w:tc>
      </w:tr>
      <w:tr w:rsidR="00C56877" w:rsidRPr="00DF0470" w:rsidTr="008147CA">
        <w:trPr>
          <w:trHeight w:val="335"/>
        </w:trPr>
        <w:tc>
          <w:tcPr>
            <w:tcW w:w="10031" w:type="dxa"/>
          </w:tcPr>
          <w:p w:rsidR="00C56877" w:rsidRDefault="00C56877" w:rsidP="008147CA">
            <w:pPr>
              <w:pStyle w:val="Standard"/>
              <w:spacing w:before="0" w:after="0"/>
              <w:jc w:val="both"/>
              <w:rPr>
                <w:b/>
                <w:color w:val="000000"/>
              </w:rPr>
            </w:pPr>
            <w:r w:rsidRPr="00DF0470">
              <w:rPr>
                <w:b/>
              </w:rPr>
              <w:t>Основн</w:t>
            </w:r>
            <w:r>
              <w:rPr>
                <w:b/>
              </w:rPr>
              <w:t>ой вид</w:t>
            </w:r>
            <w:r w:rsidRPr="00DF0470">
              <w:rPr>
                <w:b/>
              </w:rPr>
              <w:t xml:space="preserve"> деятельности</w:t>
            </w:r>
            <w:r>
              <w:rPr>
                <w:b/>
              </w:rPr>
              <w:t>:</w:t>
            </w:r>
            <w:r w:rsidRPr="00DF0470">
              <w:t xml:space="preserve"> Организация процесса модернизации и модификации автотранспортных средств.</w:t>
            </w:r>
            <w:r w:rsidRPr="00C56877">
              <w:rPr>
                <w:b/>
                <w:color w:val="000000"/>
              </w:rPr>
              <w:t xml:space="preserve"> </w:t>
            </w:r>
          </w:p>
          <w:p w:rsidR="00C56877" w:rsidRPr="00DF0470" w:rsidRDefault="00C56877" w:rsidP="008147CA">
            <w:pPr>
              <w:pStyle w:val="Standard"/>
              <w:spacing w:before="0" w:after="0"/>
              <w:jc w:val="center"/>
              <w:rPr>
                <w:b/>
              </w:rPr>
            </w:pPr>
            <w:r w:rsidRPr="00C56877">
              <w:rPr>
                <w:b/>
                <w:color w:val="000000"/>
              </w:rPr>
              <w:t>ПК 6.1 Определять необходимость модернизации автотранспортного средства.</w:t>
            </w:r>
          </w:p>
        </w:tc>
      </w:tr>
      <w:tr w:rsidR="00C56877" w:rsidRPr="00DF0470" w:rsidTr="008147CA">
        <w:trPr>
          <w:trHeight w:val="335"/>
        </w:trPr>
        <w:tc>
          <w:tcPr>
            <w:tcW w:w="10031" w:type="dxa"/>
          </w:tcPr>
          <w:p w:rsidR="00C56877" w:rsidRPr="00DF0470" w:rsidRDefault="00C56877" w:rsidP="008147CA">
            <w:pPr>
              <w:pStyle w:val="Standard"/>
              <w:spacing w:before="0" w:after="0"/>
              <w:jc w:val="both"/>
            </w:pPr>
            <w:r w:rsidRPr="00DF0470">
              <w:rPr>
                <w:b/>
              </w:rPr>
              <w:t xml:space="preserve">Практический опыт: </w:t>
            </w:r>
            <w:r w:rsidRPr="00DF0470">
              <w:t>Оценка технического состояния транспортных средств и возможности их модернизации. Работа с нормативной и законодательной базой при подготовке Т.С. к модернизации. Прогнозирование результатов от модернизации Т.С.</w:t>
            </w:r>
          </w:p>
        </w:tc>
      </w:tr>
      <w:tr w:rsidR="00C56877" w:rsidRPr="00DF0470" w:rsidTr="008147CA">
        <w:trPr>
          <w:trHeight w:val="335"/>
        </w:trPr>
        <w:tc>
          <w:tcPr>
            <w:tcW w:w="10031" w:type="dxa"/>
          </w:tcPr>
          <w:p w:rsidR="00C56877" w:rsidRPr="00DF0470" w:rsidRDefault="00C56877" w:rsidP="008147CA">
            <w:pPr>
              <w:pStyle w:val="Standard"/>
              <w:spacing w:before="0" w:after="0"/>
              <w:jc w:val="both"/>
            </w:pPr>
            <w:r w:rsidRPr="00DF0470">
              <w:rPr>
                <w:b/>
              </w:rPr>
              <w:t xml:space="preserve">Умения: </w:t>
            </w:r>
            <w:r w:rsidRPr="00DF0470">
              <w:t>Визуально и экспериментально определять техническое состояние узлов, агрегатов и механизмов транспортного средства.</w:t>
            </w:r>
          </w:p>
          <w:p w:rsidR="00C56877" w:rsidRPr="00DF0470" w:rsidRDefault="00C56877" w:rsidP="008147CA">
            <w:pPr>
              <w:pStyle w:val="Standard"/>
              <w:spacing w:before="0" w:after="0"/>
              <w:jc w:val="both"/>
            </w:pPr>
            <w:r w:rsidRPr="00DF0470">
              <w:t>Подбирать необходимый инструмент и оборудование для проведения работ.</w:t>
            </w:r>
          </w:p>
          <w:p w:rsidR="00C56877" w:rsidRPr="00DF0470" w:rsidRDefault="00C56877" w:rsidP="008147CA">
            <w:pPr>
              <w:pStyle w:val="Standard"/>
              <w:spacing w:before="0" w:after="0"/>
              <w:jc w:val="both"/>
            </w:pPr>
            <w:r w:rsidRPr="00DF0470">
              <w:t>Органолептическое оценивание технического состояния транспортных средств (Т.С.) Применять законодательные акты в отношении модернизации Т.С.</w:t>
            </w:r>
          </w:p>
          <w:p w:rsidR="00C56877" w:rsidRPr="00DF0470" w:rsidRDefault="00C56877" w:rsidP="008147CA">
            <w:pPr>
              <w:pStyle w:val="Standard"/>
              <w:spacing w:before="0" w:after="0"/>
              <w:jc w:val="both"/>
            </w:pPr>
            <w:r w:rsidRPr="00DF0470">
              <w:t>Разрабатывать технические задания на модернизацию Т.С.</w:t>
            </w:r>
          </w:p>
          <w:p w:rsidR="00C56877" w:rsidRPr="00DF0470" w:rsidRDefault="00C56877" w:rsidP="008147CA">
            <w:pPr>
              <w:pStyle w:val="Standard"/>
              <w:spacing w:before="0" w:after="0"/>
              <w:jc w:val="both"/>
            </w:pPr>
            <w:r w:rsidRPr="00DF0470">
              <w:t>Подбирать инструмент и оборудование для проведения работ.</w:t>
            </w:r>
          </w:p>
          <w:p w:rsidR="00C56877" w:rsidRPr="00DF0470" w:rsidRDefault="00C56877" w:rsidP="008147CA">
            <w:pPr>
              <w:pStyle w:val="Standard"/>
              <w:spacing w:before="0" w:after="0"/>
              <w:jc w:val="both"/>
            </w:pPr>
            <w:r w:rsidRPr="00DF0470">
              <w:t>Производить расчеты экономической эффективности от внедрения мероприятий по модернизации Т.С.</w:t>
            </w:r>
          </w:p>
          <w:p w:rsidR="00C56877" w:rsidRPr="00DF0470" w:rsidRDefault="00C56877" w:rsidP="008147CA">
            <w:pPr>
              <w:pStyle w:val="Standard"/>
              <w:spacing w:before="0" w:after="0"/>
              <w:jc w:val="both"/>
            </w:pPr>
            <w:r w:rsidRPr="00DF0470">
              <w:t>Пользоваться вычислительной техникой.</w:t>
            </w:r>
          </w:p>
          <w:p w:rsidR="00C56877" w:rsidRPr="00DF0470" w:rsidRDefault="00C56877" w:rsidP="008147CA">
            <w:pPr>
              <w:pStyle w:val="Standard"/>
              <w:spacing w:before="0" w:after="0"/>
              <w:jc w:val="both"/>
            </w:pPr>
            <w:r w:rsidRPr="00DF0470">
              <w:t>Анализировать результаты модернизации на примере других предприятий (организаций).</w:t>
            </w:r>
          </w:p>
        </w:tc>
      </w:tr>
      <w:tr w:rsidR="00F76922" w:rsidRPr="00DF0470" w:rsidTr="008147CA">
        <w:trPr>
          <w:trHeight w:val="335"/>
        </w:trPr>
        <w:tc>
          <w:tcPr>
            <w:tcW w:w="10031" w:type="dxa"/>
          </w:tcPr>
          <w:p w:rsidR="00F76922" w:rsidRPr="00DF0470" w:rsidRDefault="00F76922" w:rsidP="008147CA">
            <w:pPr>
              <w:pStyle w:val="Standard"/>
              <w:spacing w:before="0" w:after="0"/>
              <w:jc w:val="both"/>
            </w:pPr>
            <w:r w:rsidRPr="00DF0470">
              <w:rPr>
                <w:b/>
              </w:rPr>
              <w:t xml:space="preserve">Знания: </w:t>
            </w:r>
            <w:r w:rsidRPr="00DF0470">
              <w:t>Конструкционные особенности узлов, агрегатов и деталей транспортных средств.</w:t>
            </w:r>
          </w:p>
          <w:p w:rsidR="00F76922" w:rsidRPr="00DF0470" w:rsidRDefault="00F76922" w:rsidP="008147CA">
            <w:pPr>
              <w:pStyle w:val="Standard"/>
              <w:spacing w:before="0" w:after="0"/>
              <w:jc w:val="both"/>
            </w:pPr>
            <w:r w:rsidRPr="00DF0470">
              <w:t>Назначение, устройство и принцип работы технологического оборудования для модернизации.</w:t>
            </w:r>
          </w:p>
          <w:p w:rsidR="00F76922" w:rsidRPr="00DF0470" w:rsidRDefault="00F76922" w:rsidP="008147CA">
            <w:pPr>
              <w:pStyle w:val="Standard"/>
              <w:spacing w:before="0" w:after="0"/>
              <w:jc w:val="both"/>
            </w:pPr>
            <w:r w:rsidRPr="00DF0470">
              <w:t>Материалы, используемые при производстве узлов, агрегатов и деталей Т.С.</w:t>
            </w:r>
          </w:p>
          <w:p w:rsidR="00F76922" w:rsidRPr="00DF0470" w:rsidRDefault="00F76922" w:rsidP="008147CA">
            <w:pPr>
              <w:pStyle w:val="Standard"/>
              <w:spacing w:before="0" w:after="0"/>
              <w:jc w:val="both"/>
            </w:pPr>
            <w:r w:rsidRPr="00DF0470">
              <w:t>Неисправности и признаки неисправностей узлов, агрегатов и деталей Т.С.</w:t>
            </w:r>
          </w:p>
          <w:p w:rsidR="00F76922" w:rsidRPr="00DF0470" w:rsidRDefault="00F76922" w:rsidP="008147CA">
            <w:pPr>
              <w:pStyle w:val="Standard"/>
              <w:spacing w:before="0" w:after="0"/>
              <w:jc w:val="both"/>
            </w:pPr>
            <w:r w:rsidRPr="00DF0470">
              <w:t>Методики диагностирования узлов, агрегатов и деталей Т.С.</w:t>
            </w:r>
          </w:p>
          <w:p w:rsidR="00F76922" w:rsidRPr="00DF0470" w:rsidRDefault="00F76922" w:rsidP="008147CA">
            <w:pPr>
              <w:pStyle w:val="Standard"/>
              <w:spacing w:before="0" w:after="0"/>
              <w:jc w:val="both"/>
            </w:pPr>
            <w:r w:rsidRPr="00DF0470">
              <w:t>Свойства и состав эксплуатационных материалов, применяемых в Т.С.</w:t>
            </w:r>
          </w:p>
          <w:p w:rsidR="00F76922" w:rsidRPr="00DF0470" w:rsidRDefault="00F76922" w:rsidP="008147CA">
            <w:pPr>
              <w:pStyle w:val="Standard"/>
              <w:spacing w:before="0" w:after="0"/>
              <w:jc w:val="both"/>
            </w:pPr>
            <w:r w:rsidRPr="00DF0470">
              <w:t>Техника безопасности при работе с оборудованием.</w:t>
            </w:r>
          </w:p>
          <w:p w:rsidR="00F76922" w:rsidRPr="00DF0470" w:rsidRDefault="00F76922" w:rsidP="008147CA">
            <w:pPr>
              <w:pStyle w:val="Standard"/>
              <w:spacing w:before="0" w:after="0"/>
              <w:jc w:val="both"/>
            </w:pPr>
            <w:r w:rsidRPr="00DF0470">
              <w:t xml:space="preserve">Факторы, влияющие на степень и скорость износа узлов, агрегатов и механизмов Т.С. </w:t>
            </w:r>
          </w:p>
          <w:p w:rsidR="00F76922" w:rsidRPr="00DF0470" w:rsidRDefault="00F76922" w:rsidP="008147CA">
            <w:pPr>
              <w:pStyle w:val="Standard"/>
              <w:spacing w:before="0" w:after="0"/>
              <w:jc w:val="both"/>
            </w:pPr>
            <w:r w:rsidRPr="00DF0470">
              <w:t>Законы, регулирующие сферу переоборудования Т.С, экологические нормы РФ.</w:t>
            </w:r>
          </w:p>
          <w:p w:rsidR="00F76922" w:rsidRPr="00DF0470" w:rsidRDefault="00F76922" w:rsidP="008147CA">
            <w:pPr>
              <w:pStyle w:val="Standard"/>
              <w:spacing w:before="0" w:after="0"/>
              <w:jc w:val="both"/>
            </w:pPr>
            <w:r w:rsidRPr="00DF0470">
              <w:t>Правила оформления документации на транспорте. Правила расчета снижения затрат на эксплуатацию Т.С., рентабельность услуг.</w:t>
            </w:r>
          </w:p>
          <w:p w:rsidR="00F76922" w:rsidRPr="00DF0470" w:rsidRDefault="00F76922" w:rsidP="008147CA">
            <w:pPr>
              <w:pStyle w:val="Standard"/>
              <w:spacing w:before="0" w:after="0"/>
              <w:jc w:val="both"/>
            </w:pPr>
            <w:r w:rsidRPr="00DF0470">
              <w:t>Правила подсчета расхода запасных частей н затрат на обслуживание и ремонт.</w:t>
            </w:r>
          </w:p>
          <w:p w:rsidR="00F76922" w:rsidRPr="00DF0470" w:rsidRDefault="00F76922" w:rsidP="008147CA">
            <w:pPr>
              <w:pStyle w:val="Standard"/>
              <w:spacing w:before="0" w:after="0"/>
              <w:jc w:val="both"/>
            </w:pPr>
            <w:r w:rsidRPr="00DF0470">
              <w:t>Процесс организации технического обслуживания и текущего ремонта на АТП.</w:t>
            </w:r>
          </w:p>
          <w:p w:rsidR="00F76922" w:rsidRPr="00DF0470" w:rsidRDefault="00F76922" w:rsidP="008147CA">
            <w:pPr>
              <w:pStyle w:val="Standard"/>
              <w:spacing w:before="0" w:after="0"/>
              <w:jc w:val="both"/>
            </w:pPr>
            <w:r w:rsidRPr="00DF0470">
              <w:t>Перечень работ технического обслуживания и текущего ремонта Т.С.</w:t>
            </w:r>
          </w:p>
          <w:p w:rsidR="00F76922" w:rsidRPr="00DF0470" w:rsidRDefault="00F76922" w:rsidP="008147CA">
            <w:pPr>
              <w:pStyle w:val="Standard"/>
              <w:spacing w:before="0" w:after="0"/>
              <w:jc w:val="both"/>
            </w:pPr>
            <w:r w:rsidRPr="00DF0470">
              <w:t>Факторы, влияющие на степень и скорость износа узлов, агрегатов и механизмов Т.С.</w:t>
            </w:r>
          </w:p>
        </w:tc>
      </w:tr>
      <w:tr w:rsidR="00F76922" w:rsidRPr="00DF0470" w:rsidTr="008147CA">
        <w:trPr>
          <w:trHeight w:val="335"/>
        </w:trPr>
        <w:tc>
          <w:tcPr>
            <w:tcW w:w="10031" w:type="dxa"/>
          </w:tcPr>
          <w:p w:rsidR="00F76922" w:rsidRPr="00F76922" w:rsidRDefault="00F76922" w:rsidP="008147CA">
            <w:pPr>
              <w:pStyle w:val="Standard"/>
              <w:spacing w:before="0" w:after="0"/>
              <w:jc w:val="center"/>
              <w:rPr>
                <w:b/>
                <w:color w:val="000000"/>
              </w:rPr>
            </w:pPr>
            <w:r w:rsidRPr="00F76922">
              <w:rPr>
                <w:b/>
                <w:color w:val="000000"/>
              </w:rPr>
              <w:t>ПК 6.2 Планировать взаимозаменяемость узлов и агрегатов автотранспортного средства и повышение их эксплуатационных свойств.</w:t>
            </w:r>
          </w:p>
        </w:tc>
      </w:tr>
      <w:tr w:rsidR="00F76922" w:rsidRPr="00DF0470" w:rsidTr="008147CA">
        <w:trPr>
          <w:trHeight w:val="335"/>
        </w:trPr>
        <w:tc>
          <w:tcPr>
            <w:tcW w:w="10031" w:type="dxa"/>
          </w:tcPr>
          <w:p w:rsidR="00F76922" w:rsidRPr="00DF0470" w:rsidRDefault="00F76922" w:rsidP="008147CA">
            <w:pPr>
              <w:pStyle w:val="Standard"/>
              <w:spacing w:before="0" w:after="0"/>
              <w:jc w:val="both"/>
            </w:pPr>
            <w:r w:rsidRPr="00DF0470">
              <w:rPr>
                <w:b/>
              </w:rPr>
              <w:lastRenderedPageBreak/>
              <w:t xml:space="preserve">Практический опыт: </w:t>
            </w:r>
            <w:r w:rsidRPr="00DF0470">
              <w:t>Работа с базами по подбору запасных частей к Т.С. с целью взаимозаменяемости. Проведение измерения узлов и деталей с целью подбора заменителей и определять их характеристики.</w:t>
            </w:r>
          </w:p>
        </w:tc>
      </w:tr>
      <w:tr w:rsidR="00F76922" w:rsidRPr="00DF0470" w:rsidTr="008147CA">
        <w:trPr>
          <w:trHeight w:val="335"/>
        </w:trPr>
        <w:tc>
          <w:tcPr>
            <w:tcW w:w="10031" w:type="dxa"/>
          </w:tcPr>
          <w:p w:rsidR="00F76922" w:rsidRPr="00DF0470" w:rsidRDefault="00F76922" w:rsidP="008147CA">
            <w:pPr>
              <w:pStyle w:val="Standard"/>
              <w:spacing w:before="0" w:after="0"/>
              <w:jc w:val="both"/>
            </w:pPr>
            <w:r w:rsidRPr="00DF0470">
              <w:rPr>
                <w:b/>
              </w:rPr>
              <w:t xml:space="preserve">Умения: </w:t>
            </w:r>
            <w:r w:rsidRPr="00DF0470">
              <w:t xml:space="preserve">Подбирать запасные части по </w:t>
            </w:r>
            <w:r w:rsidRPr="00DF0470">
              <w:rPr>
                <w:lang w:val="en-US"/>
              </w:rPr>
              <w:t>VIN</w:t>
            </w:r>
            <w:r w:rsidRPr="00DF0470">
              <w:t xml:space="preserve"> номеру Т.С.</w:t>
            </w:r>
          </w:p>
          <w:p w:rsidR="00F76922" w:rsidRPr="00DF0470" w:rsidRDefault="00F76922" w:rsidP="008147CA">
            <w:pPr>
              <w:pStyle w:val="Standard"/>
              <w:spacing w:before="0" w:after="0"/>
              <w:jc w:val="both"/>
            </w:pPr>
            <w:r w:rsidRPr="00DF0470">
              <w:t>Подбирать запасные части по артикулам и кодам в соответствии с оригинальным каталогом.</w:t>
            </w:r>
          </w:p>
          <w:p w:rsidR="00F76922" w:rsidRPr="00DF0470" w:rsidRDefault="00F76922" w:rsidP="008147CA">
            <w:pPr>
              <w:pStyle w:val="Standard"/>
              <w:spacing w:before="0" w:after="0"/>
              <w:jc w:val="both"/>
            </w:pPr>
            <w:r w:rsidRPr="00DF0470">
              <w:t>Читать чертежи, схемы и эскизы узлов, механизмов и агрегатов Т.С.</w:t>
            </w:r>
          </w:p>
          <w:p w:rsidR="00F76922" w:rsidRPr="00DF0470" w:rsidRDefault="00F76922" w:rsidP="008147CA">
            <w:pPr>
              <w:pStyle w:val="Standard"/>
              <w:spacing w:before="0" w:after="0"/>
              <w:jc w:val="both"/>
            </w:pPr>
            <w:r w:rsidRPr="00DF0470">
              <w:t xml:space="preserve">Выполнять чертежи, схемы и эскизы узлов, механизмов и агрегатов Т.С. </w:t>
            </w:r>
          </w:p>
          <w:p w:rsidR="00F76922" w:rsidRPr="00DF0470" w:rsidRDefault="00F76922" w:rsidP="008147CA">
            <w:pPr>
              <w:pStyle w:val="Standard"/>
              <w:spacing w:before="0" w:after="0"/>
              <w:jc w:val="both"/>
            </w:pPr>
            <w:r w:rsidRPr="00DF0470">
              <w:t>Подбирать правильный измерительный инструмент.</w:t>
            </w:r>
          </w:p>
          <w:p w:rsidR="00F76922" w:rsidRPr="00DF0470" w:rsidRDefault="00F76922" w:rsidP="008147CA">
            <w:pPr>
              <w:pStyle w:val="Standard"/>
              <w:spacing w:before="0" w:after="0"/>
              <w:jc w:val="both"/>
            </w:pPr>
            <w:r w:rsidRPr="00DF0470">
              <w:t>Определять основные геометрические параметры деталей, узлов и агрегатов.</w:t>
            </w:r>
          </w:p>
          <w:p w:rsidR="00F76922" w:rsidRPr="00DF0470" w:rsidRDefault="00F76922" w:rsidP="008147CA">
            <w:pPr>
              <w:pStyle w:val="Standard"/>
              <w:spacing w:before="0" w:after="0"/>
              <w:jc w:val="both"/>
            </w:pPr>
            <w:r w:rsidRPr="00DF0470">
              <w:t>Определять технические характеристики узлов и агрегатов Т.С.</w:t>
            </w:r>
          </w:p>
          <w:p w:rsidR="00F76922" w:rsidRPr="00DF0470" w:rsidRDefault="00F76922" w:rsidP="008147CA">
            <w:pPr>
              <w:pStyle w:val="Standard"/>
              <w:spacing w:before="0" w:after="0"/>
              <w:jc w:val="both"/>
            </w:pPr>
            <w:r w:rsidRPr="00DF0470">
              <w:t>Анализировать технические характеристики узлов и агрегатов Т.С.</w:t>
            </w:r>
          </w:p>
          <w:p w:rsidR="00F76922" w:rsidRPr="00DF0470" w:rsidRDefault="00F76922" w:rsidP="008147CA">
            <w:pPr>
              <w:pStyle w:val="Standard"/>
              <w:spacing w:before="0" w:after="0"/>
              <w:jc w:val="both"/>
            </w:pPr>
            <w:r w:rsidRPr="00DF0470">
              <w:t>Правильно выбирать наилучший вариант в расчете «цена-качество» из широкого спектра запасных частей представленных различными производителями на рынке.</w:t>
            </w:r>
          </w:p>
        </w:tc>
      </w:tr>
      <w:tr w:rsidR="00F76922" w:rsidRPr="00DF0470" w:rsidTr="008147CA">
        <w:trPr>
          <w:trHeight w:val="335"/>
        </w:trPr>
        <w:tc>
          <w:tcPr>
            <w:tcW w:w="10031" w:type="dxa"/>
          </w:tcPr>
          <w:p w:rsidR="00F76922" w:rsidRPr="00DF0470" w:rsidRDefault="00F76922" w:rsidP="008147CA">
            <w:pPr>
              <w:pStyle w:val="Standard"/>
              <w:spacing w:before="0" w:after="0"/>
              <w:jc w:val="both"/>
            </w:pPr>
            <w:r w:rsidRPr="00DF0470">
              <w:rPr>
                <w:b/>
              </w:rPr>
              <w:t xml:space="preserve">Знания: </w:t>
            </w:r>
            <w:r w:rsidRPr="00DF0470">
              <w:t>Классификация запасных частей.</w:t>
            </w:r>
          </w:p>
          <w:p w:rsidR="00F76922" w:rsidRPr="00DF0470" w:rsidRDefault="00F76922" w:rsidP="008147CA">
            <w:pPr>
              <w:pStyle w:val="Standard"/>
              <w:spacing w:before="0" w:after="0"/>
              <w:jc w:val="both"/>
            </w:pPr>
            <w:r w:rsidRPr="00DF0470">
              <w:t>Основные сервисы в сети интернет по подбору запасных частей.</w:t>
            </w:r>
          </w:p>
          <w:p w:rsidR="00F76922" w:rsidRPr="00DF0470" w:rsidRDefault="00F76922" w:rsidP="008147CA">
            <w:pPr>
              <w:pStyle w:val="Standard"/>
              <w:spacing w:before="0" w:after="0"/>
              <w:jc w:val="both"/>
            </w:pPr>
            <w:r w:rsidRPr="00DF0470">
              <w:t>Правила черчения, стандартизации и унификации изделий.</w:t>
            </w:r>
          </w:p>
          <w:p w:rsidR="00F76922" w:rsidRPr="00DF0470" w:rsidRDefault="00F76922" w:rsidP="008147CA">
            <w:pPr>
              <w:pStyle w:val="Standard"/>
              <w:spacing w:before="0" w:after="0"/>
              <w:jc w:val="both"/>
            </w:pPr>
            <w:r w:rsidRPr="00DF0470">
              <w:t>Правила чтения технической и технологической документации.</w:t>
            </w:r>
          </w:p>
          <w:p w:rsidR="00F76922" w:rsidRPr="00DF0470" w:rsidRDefault="00F76922" w:rsidP="008147CA">
            <w:pPr>
              <w:pStyle w:val="Standard"/>
              <w:spacing w:before="0" w:after="0"/>
              <w:jc w:val="both"/>
            </w:pPr>
            <w:r w:rsidRPr="00DF0470">
              <w:t>Правила разработки и оформления документации на учет и хранение запасных частей.</w:t>
            </w:r>
          </w:p>
          <w:p w:rsidR="00F76922" w:rsidRPr="00DF0470" w:rsidRDefault="00F76922" w:rsidP="008147CA">
            <w:pPr>
              <w:pStyle w:val="Standard"/>
              <w:spacing w:before="0" w:after="0"/>
              <w:jc w:val="both"/>
            </w:pPr>
            <w:r w:rsidRPr="00DF0470">
              <w:t>Правила чтения электрических схем.</w:t>
            </w:r>
          </w:p>
          <w:p w:rsidR="00F76922" w:rsidRPr="00DF0470" w:rsidRDefault="00F76922" w:rsidP="008147CA">
            <w:pPr>
              <w:pStyle w:val="Standard"/>
              <w:spacing w:before="0" w:after="0"/>
              <w:jc w:val="both"/>
            </w:pPr>
            <w:r w:rsidRPr="00DF0470">
              <w:t>Приемов работы в Microsoft Excel,</w:t>
            </w:r>
            <w:r>
              <w:t xml:space="preserve"> </w:t>
            </w:r>
            <w:r w:rsidRPr="00DF0470">
              <w:t>Word, MATLAB и др. программах.</w:t>
            </w:r>
          </w:p>
          <w:p w:rsidR="00F76922" w:rsidRPr="00DF0470" w:rsidRDefault="00F76922" w:rsidP="008147CA">
            <w:pPr>
              <w:pStyle w:val="Standard"/>
              <w:spacing w:before="0" w:after="0"/>
              <w:jc w:val="both"/>
            </w:pPr>
            <w:r w:rsidRPr="00DF0470">
              <w:t xml:space="preserve">Приемов работы в двух- и трёхмерной системах автоматизированного проектирования и черчения «КОМПАС», «Auto CAD». </w:t>
            </w:r>
          </w:p>
          <w:p w:rsidR="00F76922" w:rsidRPr="00DF0470" w:rsidRDefault="00F76922" w:rsidP="008147CA">
            <w:pPr>
              <w:pStyle w:val="Standard"/>
              <w:spacing w:before="0" w:after="0"/>
              <w:jc w:val="both"/>
            </w:pPr>
            <w:r w:rsidRPr="00DF0470">
              <w:t>Метрология, стандартизация и сертификация.</w:t>
            </w:r>
          </w:p>
          <w:p w:rsidR="00F76922" w:rsidRPr="00DF0470" w:rsidRDefault="00F76922" w:rsidP="008147CA">
            <w:pPr>
              <w:pStyle w:val="Standard"/>
              <w:spacing w:before="0" w:after="0"/>
              <w:jc w:val="both"/>
            </w:pPr>
            <w:r w:rsidRPr="00DF0470">
              <w:t>Правила измерений различными инструментами и приспособлениями.</w:t>
            </w:r>
          </w:p>
          <w:p w:rsidR="00F76922" w:rsidRPr="00DF0470" w:rsidRDefault="00F76922" w:rsidP="008147CA">
            <w:pPr>
              <w:pStyle w:val="Standard"/>
              <w:spacing w:before="0" w:after="0"/>
              <w:jc w:val="both"/>
            </w:pPr>
            <w:r w:rsidRPr="00DF0470">
              <w:t>Правила перевода чисел в различные системы счислений.</w:t>
            </w:r>
          </w:p>
          <w:p w:rsidR="00F76922" w:rsidRPr="00DF0470" w:rsidRDefault="00F76922" w:rsidP="008147CA">
            <w:pPr>
              <w:pStyle w:val="Standard"/>
              <w:spacing w:before="0" w:after="0"/>
              <w:jc w:val="both"/>
            </w:pPr>
            <w:r w:rsidRPr="00DF0470">
              <w:t>Международные меры длины.</w:t>
            </w:r>
          </w:p>
          <w:p w:rsidR="00F76922" w:rsidRPr="00DF0470" w:rsidRDefault="00F76922" w:rsidP="008147CA">
            <w:pPr>
              <w:pStyle w:val="Standard"/>
              <w:spacing w:before="0" w:after="0"/>
              <w:jc w:val="both"/>
            </w:pPr>
            <w:r w:rsidRPr="00DF0470">
              <w:t>Законы теории надежности механизмов, агрегатов и узлов Т.С.</w:t>
            </w:r>
          </w:p>
          <w:p w:rsidR="00F76922" w:rsidRPr="00DF0470" w:rsidRDefault="00F76922" w:rsidP="008147CA">
            <w:pPr>
              <w:pStyle w:val="Standard"/>
              <w:spacing w:before="0" w:after="0"/>
              <w:jc w:val="both"/>
            </w:pPr>
            <w:r w:rsidRPr="00DF0470">
              <w:t>Свойства металлов и сплавов.</w:t>
            </w:r>
          </w:p>
          <w:p w:rsidR="00F76922" w:rsidRPr="00DF0470" w:rsidRDefault="00F76922" w:rsidP="008147CA">
            <w:pPr>
              <w:pStyle w:val="Standard"/>
              <w:spacing w:before="0" w:after="0"/>
              <w:jc w:val="both"/>
            </w:pPr>
            <w:r w:rsidRPr="00DF0470">
              <w:t>Свойства резинотехнических изделий.</w:t>
            </w:r>
          </w:p>
        </w:tc>
      </w:tr>
      <w:tr w:rsidR="00F76922" w:rsidRPr="00DF0470" w:rsidTr="008147CA">
        <w:trPr>
          <w:trHeight w:val="174"/>
        </w:trPr>
        <w:tc>
          <w:tcPr>
            <w:tcW w:w="10031" w:type="dxa"/>
          </w:tcPr>
          <w:p w:rsidR="00F76922" w:rsidRPr="00F76922" w:rsidRDefault="00F76922" w:rsidP="008147CA">
            <w:pPr>
              <w:pStyle w:val="Standard"/>
              <w:spacing w:before="0" w:after="0"/>
              <w:jc w:val="center"/>
              <w:rPr>
                <w:b/>
                <w:color w:val="000000"/>
              </w:rPr>
            </w:pPr>
            <w:r w:rsidRPr="00F76922">
              <w:rPr>
                <w:b/>
              </w:rPr>
              <w:t>ПК 6.3</w:t>
            </w:r>
            <w:r w:rsidR="00711CAE">
              <w:rPr>
                <w:b/>
              </w:rPr>
              <w:t xml:space="preserve"> </w:t>
            </w:r>
            <w:r w:rsidRPr="00F76922">
              <w:rPr>
                <w:b/>
              </w:rPr>
              <w:t>Владеть методикой тюнинга автомобиля.</w:t>
            </w:r>
          </w:p>
        </w:tc>
      </w:tr>
      <w:tr w:rsidR="00F76922" w:rsidRPr="00DF0470" w:rsidTr="008147CA">
        <w:trPr>
          <w:trHeight w:val="240"/>
        </w:trPr>
        <w:tc>
          <w:tcPr>
            <w:tcW w:w="10031" w:type="dxa"/>
          </w:tcPr>
          <w:p w:rsidR="00F76922" w:rsidRPr="00DF0470" w:rsidRDefault="00F76922" w:rsidP="008147CA">
            <w:pPr>
              <w:pStyle w:val="Standard"/>
              <w:spacing w:before="0" w:after="0"/>
              <w:jc w:val="both"/>
            </w:pPr>
            <w:r w:rsidRPr="00DF0470">
              <w:rPr>
                <w:b/>
              </w:rPr>
              <w:t xml:space="preserve">Практический опыт: </w:t>
            </w:r>
            <w:r w:rsidRPr="00DF0470">
              <w:rPr>
                <w:bCs/>
                <w:color w:val="000000"/>
              </w:rPr>
              <w:t>Производить технический тюнинг автомобилей.</w:t>
            </w:r>
          </w:p>
          <w:p w:rsidR="00F76922" w:rsidRPr="00DF0470" w:rsidRDefault="00F76922" w:rsidP="008147CA">
            <w:pPr>
              <w:pStyle w:val="Standard"/>
              <w:spacing w:before="0" w:after="0"/>
              <w:jc w:val="both"/>
              <w:rPr>
                <w:bCs/>
                <w:color w:val="000000"/>
              </w:rPr>
            </w:pPr>
            <w:r w:rsidRPr="00DF0470">
              <w:rPr>
                <w:bCs/>
                <w:color w:val="000000"/>
              </w:rPr>
              <w:t>Дизайн и дооборудование интерьера автомобиля.</w:t>
            </w:r>
          </w:p>
          <w:p w:rsidR="00F76922" w:rsidRPr="00DF0470" w:rsidRDefault="00F76922" w:rsidP="008147CA">
            <w:pPr>
              <w:pStyle w:val="Standard"/>
              <w:spacing w:before="0" w:after="0"/>
              <w:jc w:val="both"/>
            </w:pPr>
            <w:r w:rsidRPr="00DF0470">
              <w:rPr>
                <w:bCs/>
                <w:color w:val="000000"/>
              </w:rPr>
              <w:t>Стайлинг автомобиля.</w:t>
            </w:r>
          </w:p>
        </w:tc>
      </w:tr>
      <w:tr w:rsidR="00F76922" w:rsidRPr="00DF0470" w:rsidTr="008147CA">
        <w:trPr>
          <w:trHeight w:val="562"/>
        </w:trPr>
        <w:tc>
          <w:tcPr>
            <w:tcW w:w="10031" w:type="dxa"/>
          </w:tcPr>
          <w:p w:rsidR="00F76922" w:rsidRPr="00DF0470" w:rsidRDefault="00F76922" w:rsidP="008147CA">
            <w:pPr>
              <w:pStyle w:val="Standard"/>
              <w:spacing w:before="0" w:after="0"/>
              <w:jc w:val="both"/>
            </w:pPr>
            <w:r w:rsidRPr="00DF0470">
              <w:rPr>
                <w:b/>
              </w:rPr>
              <w:t xml:space="preserve">Умения: </w:t>
            </w:r>
            <w:r w:rsidRPr="00DF0470">
              <w:rPr>
                <w:bCs/>
              </w:rPr>
              <w:t>Правильно выявить и эффективно искать информацию, необходимую для решения задачи.</w:t>
            </w:r>
          </w:p>
          <w:p w:rsidR="00F76922" w:rsidRPr="00DF0470" w:rsidRDefault="00F76922" w:rsidP="008147CA">
            <w:pPr>
              <w:pStyle w:val="Standard"/>
              <w:spacing w:before="0" w:after="0"/>
              <w:jc w:val="both"/>
            </w:pPr>
            <w:r w:rsidRPr="00DF0470">
              <w:rPr>
                <w:bCs/>
              </w:rPr>
              <w:t>Определить необходимые ресурсы.</w:t>
            </w:r>
            <w:r>
              <w:rPr>
                <w:bCs/>
              </w:rPr>
              <w:t xml:space="preserve"> </w:t>
            </w:r>
            <w:r w:rsidRPr="00DF0470">
              <w:rPr>
                <w:bCs/>
              </w:rPr>
              <w:t>Владеть актуальными методами работы.</w:t>
            </w:r>
          </w:p>
          <w:p w:rsidR="00F76922" w:rsidRPr="00DF0470" w:rsidRDefault="00F76922" w:rsidP="008147CA">
            <w:pPr>
              <w:pStyle w:val="Standard"/>
              <w:spacing w:before="0" w:after="0"/>
              <w:jc w:val="both"/>
            </w:pPr>
            <w:r w:rsidRPr="00DF0470">
              <w:rPr>
                <w:bCs/>
              </w:rPr>
              <w:t>Оценивать результат и последствия своих действий.</w:t>
            </w:r>
          </w:p>
          <w:p w:rsidR="00F76922" w:rsidRPr="00DF0470" w:rsidRDefault="00F76922" w:rsidP="008147CA">
            <w:pPr>
              <w:pStyle w:val="Standard"/>
              <w:spacing w:before="0" w:after="0"/>
              <w:jc w:val="both"/>
            </w:pPr>
            <w:r w:rsidRPr="00DF0470">
              <w:t>Проводить контроль технического состояния транспортного средства.</w:t>
            </w:r>
          </w:p>
          <w:p w:rsidR="00F76922" w:rsidRPr="00DF0470" w:rsidRDefault="00F76922" w:rsidP="008147CA">
            <w:pPr>
              <w:pStyle w:val="Standard"/>
              <w:spacing w:before="0" w:after="0"/>
              <w:jc w:val="both"/>
            </w:pPr>
            <w:r w:rsidRPr="00DF0470">
              <w:t>Составить технологическую документацию на модернизацию и тюнинг транспортных средств.</w:t>
            </w:r>
          </w:p>
          <w:p w:rsidR="00F76922" w:rsidRPr="00DF0470" w:rsidRDefault="00F76922" w:rsidP="008147CA">
            <w:pPr>
              <w:pStyle w:val="Standard"/>
              <w:spacing w:before="0" w:after="0"/>
              <w:jc w:val="both"/>
            </w:pPr>
            <w:r w:rsidRPr="00DF0470">
              <w:t>Определить взаимозаменяемость узлов и агрегатов транспортных средств.</w:t>
            </w:r>
          </w:p>
          <w:p w:rsidR="00F76922" w:rsidRPr="00DF0470" w:rsidRDefault="00F76922" w:rsidP="008147CA">
            <w:pPr>
              <w:pStyle w:val="Standard"/>
              <w:spacing w:before="0" w:after="0"/>
              <w:jc w:val="both"/>
            </w:pPr>
            <w:r w:rsidRPr="00DF0470">
              <w:t>Производить сравнительную оценку технологического оборудования.</w:t>
            </w:r>
          </w:p>
          <w:p w:rsidR="00F76922" w:rsidRPr="00DF0470" w:rsidRDefault="00F76922" w:rsidP="008147CA">
            <w:pPr>
              <w:pStyle w:val="Standard"/>
              <w:spacing w:before="0" w:after="0"/>
              <w:jc w:val="both"/>
            </w:pPr>
            <w:r w:rsidRPr="00DF0470">
              <w:t>Определять необходимый объем используемого материала.</w:t>
            </w:r>
          </w:p>
          <w:p w:rsidR="00F76922" w:rsidRPr="00DF0470" w:rsidRDefault="00F76922" w:rsidP="008147CA">
            <w:pPr>
              <w:pStyle w:val="Standard"/>
              <w:spacing w:before="0" w:after="0"/>
              <w:jc w:val="both"/>
            </w:pPr>
            <w:r w:rsidRPr="00DF0470">
              <w:t>Определить возможность изменения интерьера.</w:t>
            </w:r>
            <w:r>
              <w:t xml:space="preserve"> </w:t>
            </w:r>
            <w:r w:rsidRPr="00DF0470">
              <w:t>Определить качество используемого сырья.</w:t>
            </w:r>
          </w:p>
          <w:p w:rsidR="00F76922" w:rsidRPr="00DF0470" w:rsidRDefault="00F76922" w:rsidP="008147CA">
            <w:pPr>
              <w:pStyle w:val="Standard"/>
              <w:spacing w:before="0" w:after="0"/>
              <w:jc w:val="both"/>
            </w:pPr>
            <w:r w:rsidRPr="00DF0470">
              <w:t>Установить дополнительное оборудование.</w:t>
            </w:r>
            <w:r>
              <w:t xml:space="preserve"> </w:t>
            </w:r>
            <w:r w:rsidRPr="00DF0470">
              <w:t>Установить различные аудиосистемы.</w:t>
            </w:r>
          </w:p>
          <w:p w:rsidR="00F76922" w:rsidRPr="00DF0470" w:rsidRDefault="00F76922" w:rsidP="008147CA">
            <w:pPr>
              <w:pStyle w:val="Standard"/>
              <w:spacing w:before="0" w:after="0"/>
              <w:jc w:val="both"/>
            </w:pPr>
            <w:r w:rsidRPr="00DF0470">
              <w:t>Установить освещение.</w:t>
            </w:r>
            <w:r>
              <w:t xml:space="preserve"> </w:t>
            </w:r>
            <w:r w:rsidRPr="00DF0470">
              <w:t>Выполнить арматурные работы.</w:t>
            </w:r>
          </w:p>
          <w:p w:rsidR="00F76922" w:rsidRDefault="00F76922" w:rsidP="008147CA">
            <w:pPr>
              <w:pStyle w:val="Standard"/>
              <w:spacing w:before="0" w:after="0"/>
              <w:jc w:val="both"/>
            </w:pPr>
            <w:r w:rsidRPr="00DF0470">
              <w:t>Графически изобразить требуемый результат.</w:t>
            </w:r>
            <w:r>
              <w:t xml:space="preserve"> </w:t>
            </w:r>
          </w:p>
          <w:p w:rsidR="00F76922" w:rsidRPr="00DF0470" w:rsidRDefault="00F76922" w:rsidP="008147CA">
            <w:pPr>
              <w:pStyle w:val="Standard"/>
              <w:spacing w:before="0" w:after="0"/>
              <w:jc w:val="both"/>
            </w:pPr>
            <w:r w:rsidRPr="00DF0470">
              <w:t>Определить необходимый объем используемого материала.</w:t>
            </w:r>
          </w:p>
          <w:p w:rsidR="00F76922" w:rsidRPr="00DF0470" w:rsidRDefault="00F76922" w:rsidP="008147CA">
            <w:pPr>
              <w:pStyle w:val="Standard"/>
              <w:spacing w:before="0" w:after="0"/>
              <w:jc w:val="both"/>
            </w:pPr>
            <w:r w:rsidRPr="00DF0470">
              <w:t>Определить возможность изменения экстерьера.</w:t>
            </w:r>
            <w:r>
              <w:t xml:space="preserve"> </w:t>
            </w:r>
            <w:r w:rsidRPr="00DF0470">
              <w:t>Определить качество используемого сырья.</w:t>
            </w:r>
          </w:p>
          <w:p w:rsidR="00F76922" w:rsidRPr="00DF0470" w:rsidRDefault="00F76922" w:rsidP="008147CA">
            <w:pPr>
              <w:pStyle w:val="Standard"/>
              <w:spacing w:before="0" w:after="0"/>
              <w:jc w:val="both"/>
            </w:pPr>
            <w:r w:rsidRPr="00DF0470">
              <w:t>Установить дополнительное оборудование.</w:t>
            </w:r>
            <w:r>
              <w:t xml:space="preserve"> </w:t>
            </w:r>
            <w:r w:rsidRPr="00DF0470">
              <w:t>Устанавливать внешнее освещение.</w:t>
            </w:r>
          </w:p>
          <w:p w:rsidR="00F76922" w:rsidRPr="00DF0470" w:rsidRDefault="00F76922" w:rsidP="008147CA">
            <w:pPr>
              <w:pStyle w:val="Standard"/>
              <w:spacing w:before="0" w:after="0"/>
              <w:jc w:val="both"/>
            </w:pPr>
            <w:r w:rsidRPr="00DF0470">
              <w:t>Графически изобразить требуемый результат.</w:t>
            </w:r>
            <w:r>
              <w:t xml:space="preserve"> </w:t>
            </w:r>
            <w:r w:rsidRPr="00DF0470">
              <w:t>Наносить краску и пластидип.</w:t>
            </w:r>
          </w:p>
          <w:p w:rsidR="00F76922" w:rsidRPr="00DF0470" w:rsidRDefault="00F76922" w:rsidP="008147CA">
            <w:pPr>
              <w:pStyle w:val="Standard"/>
              <w:spacing w:before="0" w:after="0"/>
              <w:jc w:val="both"/>
            </w:pPr>
            <w:r w:rsidRPr="00DF0470">
              <w:t>Наносить аэрографию.</w:t>
            </w:r>
            <w:r>
              <w:t xml:space="preserve"> </w:t>
            </w:r>
            <w:r w:rsidRPr="00DF0470">
              <w:t>Изготовить карбоновые детали.</w:t>
            </w:r>
          </w:p>
        </w:tc>
      </w:tr>
      <w:tr w:rsidR="00F76922" w:rsidRPr="00DF0470" w:rsidTr="008147CA">
        <w:trPr>
          <w:trHeight w:val="562"/>
        </w:trPr>
        <w:tc>
          <w:tcPr>
            <w:tcW w:w="10031" w:type="dxa"/>
          </w:tcPr>
          <w:p w:rsidR="00F76922" w:rsidRDefault="00F76922" w:rsidP="008147CA">
            <w:pPr>
              <w:pStyle w:val="Standard"/>
              <w:spacing w:before="0" w:after="0"/>
              <w:jc w:val="both"/>
              <w:rPr>
                <w:color w:val="000000"/>
              </w:rPr>
            </w:pPr>
            <w:r w:rsidRPr="00DF0470">
              <w:rPr>
                <w:b/>
              </w:rPr>
              <w:lastRenderedPageBreak/>
              <w:t xml:space="preserve">Знания: </w:t>
            </w:r>
            <w:r w:rsidRPr="00DF0470">
              <w:rPr>
                <w:color w:val="000000"/>
              </w:rPr>
              <w:t>Требования техники безопасности.</w:t>
            </w:r>
            <w:r>
              <w:rPr>
                <w:color w:val="000000"/>
              </w:rPr>
              <w:t xml:space="preserve"> </w:t>
            </w:r>
          </w:p>
          <w:p w:rsidR="00F76922" w:rsidRPr="00DF0470" w:rsidRDefault="00F76922" w:rsidP="008147CA">
            <w:pPr>
              <w:pStyle w:val="Standard"/>
              <w:spacing w:before="0" w:after="0"/>
              <w:jc w:val="both"/>
            </w:pPr>
            <w:r w:rsidRPr="00DF0470">
              <w:rPr>
                <w:color w:val="000000"/>
              </w:rPr>
              <w:t>Законы РФ, регламентирующие произведение работ по тюнингу.</w:t>
            </w:r>
          </w:p>
          <w:p w:rsidR="00F76922" w:rsidRPr="00DF0470" w:rsidRDefault="00F76922" w:rsidP="008147CA">
            <w:pPr>
              <w:pStyle w:val="Standard"/>
              <w:spacing w:before="0" w:after="0"/>
              <w:jc w:val="both"/>
            </w:pPr>
            <w:r w:rsidRPr="00DF0470">
              <w:rPr>
                <w:color w:val="000000"/>
              </w:rPr>
              <w:t>Технические требования к работам.</w:t>
            </w:r>
            <w:r>
              <w:rPr>
                <w:color w:val="000000"/>
              </w:rPr>
              <w:t xml:space="preserve"> </w:t>
            </w:r>
            <w:r w:rsidRPr="00DF0470">
              <w:rPr>
                <w:color w:val="000000"/>
              </w:rPr>
              <w:t>Особенности и виды тюнинга.</w:t>
            </w:r>
          </w:p>
          <w:p w:rsidR="00F76922" w:rsidRPr="00DF0470" w:rsidRDefault="00F76922" w:rsidP="008147CA">
            <w:pPr>
              <w:pStyle w:val="Standard"/>
              <w:spacing w:before="0" w:after="0"/>
              <w:jc w:val="both"/>
            </w:pPr>
            <w:r w:rsidRPr="00DF0470">
              <w:rPr>
                <w:color w:val="000000"/>
              </w:rPr>
              <w:t>Основные направления тюнинга двигателя.</w:t>
            </w:r>
            <w:r>
              <w:rPr>
                <w:color w:val="000000"/>
              </w:rPr>
              <w:t xml:space="preserve"> </w:t>
            </w:r>
            <w:r w:rsidRPr="00DF0470">
              <w:rPr>
                <w:color w:val="000000"/>
              </w:rPr>
              <w:t>Устройство всех узлов автомобиля.</w:t>
            </w:r>
          </w:p>
          <w:p w:rsidR="00F76922" w:rsidRPr="00DF0470" w:rsidRDefault="00F76922" w:rsidP="008147CA">
            <w:pPr>
              <w:pStyle w:val="Standard"/>
              <w:spacing w:before="0" w:after="0"/>
              <w:jc w:val="both"/>
            </w:pPr>
            <w:r w:rsidRPr="00DF0470">
              <w:rPr>
                <w:color w:val="000000"/>
              </w:rPr>
              <w:t>Теорию двигателя.</w:t>
            </w:r>
            <w:r>
              <w:rPr>
                <w:color w:val="000000"/>
              </w:rPr>
              <w:t xml:space="preserve"> </w:t>
            </w:r>
            <w:r w:rsidRPr="00DF0470">
              <w:rPr>
                <w:color w:val="000000"/>
              </w:rPr>
              <w:t>Теорию автомобиля.</w:t>
            </w:r>
            <w:r>
              <w:rPr>
                <w:color w:val="000000"/>
              </w:rPr>
              <w:t xml:space="preserve"> </w:t>
            </w:r>
            <w:r w:rsidRPr="00DF0470">
              <w:rPr>
                <w:color w:val="000000"/>
              </w:rPr>
              <w:t>Особенности тюнинга подвески.</w:t>
            </w:r>
          </w:p>
          <w:p w:rsidR="00F76922" w:rsidRPr="00DF0470" w:rsidRDefault="00F76922" w:rsidP="008147CA">
            <w:pPr>
              <w:pStyle w:val="Standard"/>
              <w:spacing w:before="0" w:after="0"/>
              <w:jc w:val="both"/>
            </w:pPr>
            <w:r w:rsidRPr="00DF0470">
              <w:rPr>
                <w:color w:val="000000"/>
              </w:rPr>
              <w:t>Технические требования к тюнингу тормозной системы.</w:t>
            </w:r>
          </w:p>
          <w:p w:rsidR="00F76922" w:rsidRPr="00DF0470" w:rsidRDefault="00F76922" w:rsidP="008147CA">
            <w:pPr>
              <w:pStyle w:val="Standard"/>
              <w:spacing w:before="0" w:after="0"/>
              <w:jc w:val="both"/>
            </w:pPr>
            <w:r w:rsidRPr="00DF0470">
              <w:rPr>
                <w:color w:val="000000"/>
              </w:rPr>
              <w:t>Требования к тюнингу системы выпуска отработанных газов.</w:t>
            </w:r>
          </w:p>
          <w:p w:rsidR="00F76922" w:rsidRPr="00DF0470" w:rsidRDefault="00F76922" w:rsidP="008147CA">
            <w:pPr>
              <w:pStyle w:val="Standard"/>
              <w:spacing w:before="0" w:after="0"/>
              <w:jc w:val="both"/>
              <w:rPr>
                <w:color w:val="000000"/>
              </w:rPr>
            </w:pPr>
            <w:r w:rsidRPr="00DF0470">
              <w:rPr>
                <w:color w:val="000000"/>
              </w:rPr>
              <w:t xml:space="preserve">Особенности выполнения блокировки для внедорожников. </w:t>
            </w:r>
          </w:p>
          <w:p w:rsidR="00F76922" w:rsidRPr="00DF0470" w:rsidRDefault="00F76922" w:rsidP="008147CA">
            <w:pPr>
              <w:pStyle w:val="Standard"/>
              <w:spacing w:before="0" w:after="0"/>
              <w:jc w:val="both"/>
            </w:pPr>
            <w:r w:rsidRPr="00DF0470">
              <w:rPr>
                <w:color w:val="000000"/>
              </w:rPr>
              <w:t>Знать виды материалов, применяемых в салоне автомобиля.</w:t>
            </w:r>
          </w:p>
          <w:p w:rsidR="00F76922" w:rsidRPr="00DF0470" w:rsidRDefault="00F76922" w:rsidP="008147CA">
            <w:pPr>
              <w:pStyle w:val="Standard"/>
              <w:spacing w:before="0" w:after="0"/>
              <w:jc w:val="both"/>
            </w:pPr>
            <w:r w:rsidRPr="00DF0470">
              <w:rPr>
                <w:color w:val="000000"/>
              </w:rPr>
              <w:t>Особенности использования материалов и основы их компоновки.</w:t>
            </w:r>
          </w:p>
          <w:p w:rsidR="00F76922" w:rsidRPr="00DF0470" w:rsidRDefault="00F76922" w:rsidP="008147CA">
            <w:pPr>
              <w:pStyle w:val="Standard"/>
              <w:spacing w:before="0" w:after="0"/>
              <w:jc w:val="both"/>
            </w:pPr>
            <w:r w:rsidRPr="00DF0470">
              <w:rPr>
                <w:color w:val="000000"/>
              </w:rPr>
              <w:t>Особенности установки аудиосистемы.</w:t>
            </w:r>
          </w:p>
          <w:p w:rsidR="00F76922" w:rsidRPr="00DF0470" w:rsidRDefault="00F76922" w:rsidP="008147CA">
            <w:pPr>
              <w:pStyle w:val="Standard"/>
              <w:spacing w:before="0" w:after="0"/>
              <w:jc w:val="both"/>
            </w:pPr>
            <w:r w:rsidRPr="00DF0470">
              <w:rPr>
                <w:color w:val="000000"/>
              </w:rPr>
              <w:t>Технику оснащения дополнительным оборудованием.</w:t>
            </w:r>
          </w:p>
          <w:p w:rsidR="00F76922" w:rsidRPr="00DF0470" w:rsidRDefault="00F76922" w:rsidP="008147CA">
            <w:pPr>
              <w:pStyle w:val="Standard"/>
              <w:spacing w:before="0" w:after="0"/>
              <w:jc w:val="both"/>
            </w:pPr>
            <w:r w:rsidRPr="00DF0470">
              <w:rPr>
                <w:color w:val="000000"/>
              </w:rPr>
              <w:t>Современные системы, применяемые в автомобилях.</w:t>
            </w:r>
          </w:p>
          <w:p w:rsidR="00F76922" w:rsidRPr="00DF0470" w:rsidRDefault="00F76922" w:rsidP="008147CA">
            <w:pPr>
              <w:pStyle w:val="Standard"/>
              <w:spacing w:before="0" w:after="0"/>
              <w:jc w:val="both"/>
            </w:pPr>
            <w:r w:rsidRPr="00DF0470">
              <w:rPr>
                <w:color w:val="000000"/>
              </w:rPr>
              <w:t>Особенности установки внутреннего освещения.</w:t>
            </w:r>
          </w:p>
          <w:p w:rsidR="00F76922" w:rsidRPr="00DF0470" w:rsidRDefault="00F76922" w:rsidP="008147CA">
            <w:pPr>
              <w:pStyle w:val="Standard"/>
              <w:spacing w:before="0" w:after="0"/>
              <w:jc w:val="both"/>
              <w:rPr>
                <w:color w:val="000000"/>
              </w:rPr>
            </w:pPr>
            <w:r w:rsidRPr="00DF0470">
              <w:rPr>
                <w:color w:val="000000"/>
              </w:rPr>
              <w:t xml:space="preserve">Требования к материалам и особенности тюнинга салона автомобиля. </w:t>
            </w:r>
          </w:p>
          <w:p w:rsidR="00F76922" w:rsidRPr="00DF0470" w:rsidRDefault="00F76922" w:rsidP="008147CA">
            <w:pPr>
              <w:pStyle w:val="Standard"/>
              <w:spacing w:before="0" w:after="0"/>
              <w:jc w:val="both"/>
            </w:pPr>
            <w:r w:rsidRPr="00DF0470">
              <w:rPr>
                <w:color w:val="000000"/>
              </w:rPr>
              <w:t>Способы увеличения, мощности двигателя.</w:t>
            </w:r>
          </w:p>
          <w:p w:rsidR="00F76922" w:rsidRPr="00DF0470" w:rsidRDefault="00F76922" w:rsidP="008147CA">
            <w:pPr>
              <w:pStyle w:val="Standard"/>
              <w:spacing w:before="0" w:after="0"/>
              <w:jc w:val="both"/>
            </w:pPr>
            <w:r w:rsidRPr="00DF0470">
              <w:rPr>
                <w:color w:val="000000"/>
              </w:rPr>
              <w:t>Технологию установки ксеноновых ламп и блока розжига</w:t>
            </w:r>
            <w:r w:rsidRPr="00DF0470">
              <w:t>.</w:t>
            </w:r>
            <w:r>
              <w:t xml:space="preserve"> </w:t>
            </w:r>
            <w:r w:rsidRPr="00DF0470">
              <w:rPr>
                <w:color w:val="000000"/>
              </w:rPr>
              <w:t>Методы нанесения аэрографии.</w:t>
            </w:r>
          </w:p>
          <w:p w:rsidR="00F76922" w:rsidRDefault="00F76922" w:rsidP="008147CA">
            <w:pPr>
              <w:pStyle w:val="Standard"/>
              <w:spacing w:before="0" w:after="0"/>
              <w:jc w:val="both"/>
              <w:rPr>
                <w:color w:val="000000"/>
              </w:rPr>
            </w:pPr>
            <w:r w:rsidRPr="00DF0470">
              <w:rPr>
                <w:color w:val="000000"/>
              </w:rPr>
              <w:t>Технологию подбора дисков по типоразмеру.</w:t>
            </w:r>
            <w:r>
              <w:rPr>
                <w:color w:val="000000"/>
              </w:rPr>
              <w:t xml:space="preserve"> </w:t>
            </w:r>
          </w:p>
          <w:p w:rsidR="00F76922" w:rsidRPr="00DF0470" w:rsidRDefault="00F76922" w:rsidP="008147CA">
            <w:pPr>
              <w:pStyle w:val="Standard"/>
              <w:spacing w:before="0" w:after="0"/>
              <w:jc w:val="both"/>
            </w:pPr>
            <w:r w:rsidRPr="00DF0470">
              <w:rPr>
                <w:color w:val="000000"/>
              </w:rPr>
              <w:t>ГОСТ Р 51709-2001 проверки света фар на соответствие.</w:t>
            </w:r>
          </w:p>
          <w:p w:rsidR="00F76922" w:rsidRPr="00DF0470" w:rsidRDefault="00F76922" w:rsidP="008147CA">
            <w:pPr>
              <w:pStyle w:val="Standard"/>
              <w:spacing w:before="0" w:after="0"/>
              <w:jc w:val="both"/>
            </w:pPr>
            <w:r w:rsidRPr="00DF0470">
              <w:rPr>
                <w:color w:val="000000"/>
              </w:rPr>
              <w:t>Особенности подбора материалов для проведения покрасочных работ.</w:t>
            </w:r>
          </w:p>
          <w:p w:rsidR="00F76922" w:rsidRPr="00DF0470" w:rsidRDefault="00F76922" w:rsidP="008147CA">
            <w:pPr>
              <w:pStyle w:val="Standard"/>
              <w:spacing w:before="0" w:after="0"/>
              <w:jc w:val="both"/>
            </w:pPr>
            <w:r w:rsidRPr="00DF0470">
              <w:rPr>
                <w:color w:val="000000"/>
              </w:rPr>
              <w:t>Основные направления, особенности и требования к внешнему тюнингу автомобилей.</w:t>
            </w:r>
          </w:p>
          <w:p w:rsidR="00F76922" w:rsidRPr="00DF0470" w:rsidRDefault="00F76922" w:rsidP="008147CA">
            <w:pPr>
              <w:pStyle w:val="Standard"/>
              <w:spacing w:before="0" w:after="0"/>
              <w:jc w:val="both"/>
            </w:pPr>
            <w:r w:rsidRPr="00DF0470">
              <w:rPr>
                <w:color w:val="000000"/>
              </w:rPr>
              <w:t>Знать особенности изготовления пластикового обвеса.</w:t>
            </w:r>
          </w:p>
          <w:p w:rsidR="00F76922" w:rsidRPr="00DF0470" w:rsidRDefault="00F76922" w:rsidP="008147CA">
            <w:pPr>
              <w:pStyle w:val="Standard"/>
              <w:spacing w:before="0" w:after="0"/>
              <w:jc w:val="both"/>
            </w:pPr>
            <w:r w:rsidRPr="00DF0470">
              <w:rPr>
                <w:color w:val="000000"/>
              </w:rPr>
              <w:t>Технологию тонирования стекол.</w:t>
            </w:r>
            <w:r>
              <w:rPr>
                <w:color w:val="000000"/>
              </w:rPr>
              <w:t xml:space="preserve"> </w:t>
            </w:r>
            <w:r w:rsidRPr="00DF0470">
              <w:rPr>
                <w:color w:val="000000"/>
              </w:rPr>
              <w:t>Технологию изготовления и установки подкрылок.</w:t>
            </w:r>
          </w:p>
        </w:tc>
      </w:tr>
      <w:tr w:rsidR="00F76922" w:rsidRPr="00DF0470" w:rsidTr="008147CA">
        <w:trPr>
          <w:trHeight w:val="262"/>
        </w:trPr>
        <w:tc>
          <w:tcPr>
            <w:tcW w:w="10031" w:type="dxa"/>
          </w:tcPr>
          <w:p w:rsidR="00F76922" w:rsidRPr="00F76922" w:rsidRDefault="00F76922" w:rsidP="008147CA">
            <w:pPr>
              <w:pStyle w:val="Standard"/>
              <w:spacing w:before="0" w:after="0"/>
              <w:jc w:val="center"/>
              <w:rPr>
                <w:b/>
              </w:rPr>
            </w:pPr>
            <w:r w:rsidRPr="00F76922">
              <w:rPr>
                <w:b/>
              </w:rPr>
              <w:t>ПК 6.4 Определять остаточный ресурс производственного оборудования.</w:t>
            </w:r>
          </w:p>
        </w:tc>
      </w:tr>
      <w:tr w:rsidR="00F76922" w:rsidRPr="00DF0470" w:rsidTr="008147CA">
        <w:trPr>
          <w:trHeight w:val="562"/>
        </w:trPr>
        <w:tc>
          <w:tcPr>
            <w:tcW w:w="10031" w:type="dxa"/>
          </w:tcPr>
          <w:p w:rsidR="00F76922" w:rsidRPr="00DF0470" w:rsidRDefault="00F76922" w:rsidP="008147CA">
            <w:pPr>
              <w:pStyle w:val="Standard"/>
              <w:spacing w:before="0" w:after="0"/>
              <w:jc w:val="both"/>
            </w:pPr>
            <w:r w:rsidRPr="00DF0470">
              <w:rPr>
                <w:b/>
              </w:rPr>
              <w:t xml:space="preserve">Практический опыт: </w:t>
            </w:r>
            <w:r w:rsidRPr="00DF0470">
              <w:t xml:space="preserve">Оценка технического состояния производственного оборудования. </w:t>
            </w:r>
          </w:p>
          <w:p w:rsidR="00F76922" w:rsidRDefault="00F76922" w:rsidP="008147CA">
            <w:pPr>
              <w:pStyle w:val="Standard"/>
              <w:spacing w:before="0" w:after="0"/>
              <w:jc w:val="both"/>
            </w:pPr>
            <w:r w:rsidRPr="00DF0470">
              <w:t xml:space="preserve">Проведение регламентных работ по техническому обслуживанию и ремонту производственного оборудования. </w:t>
            </w:r>
          </w:p>
          <w:p w:rsidR="00F76922" w:rsidRPr="00DF0470" w:rsidRDefault="00F76922" w:rsidP="008147CA">
            <w:pPr>
              <w:pStyle w:val="Standard"/>
              <w:spacing w:before="0" w:after="0"/>
              <w:jc w:val="both"/>
              <w:rPr>
                <w:color w:val="000000"/>
              </w:rPr>
            </w:pPr>
            <w:r w:rsidRPr="00DF0470">
              <w:t>Определение интенсивности изнашивания деталей производственного оборудования и прогнозирование остаточного ресурса.</w:t>
            </w:r>
          </w:p>
        </w:tc>
      </w:tr>
      <w:tr w:rsidR="00F76922" w:rsidRPr="00DF0470" w:rsidTr="008147CA">
        <w:trPr>
          <w:trHeight w:val="279"/>
        </w:trPr>
        <w:tc>
          <w:tcPr>
            <w:tcW w:w="10031" w:type="dxa"/>
          </w:tcPr>
          <w:p w:rsidR="00F76922" w:rsidRPr="00DF0470" w:rsidRDefault="00F76922" w:rsidP="008147CA">
            <w:pPr>
              <w:pStyle w:val="Standard"/>
              <w:spacing w:before="0" w:after="0"/>
              <w:jc w:val="both"/>
            </w:pPr>
            <w:r w:rsidRPr="00DF0470">
              <w:rPr>
                <w:b/>
              </w:rPr>
              <w:t xml:space="preserve">Умения: </w:t>
            </w:r>
            <w:r w:rsidRPr="00DF0470">
              <w:t>Визуально определять техническое состояние производственного оборудования.</w:t>
            </w:r>
          </w:p>
          <w:p w:rsidR="00F76922" w:rsidRPr="00DF0470" w:rsidRDefault="00F76922" w:rsidP="008147CA">
            <w:pPr>
              <w:pStyle w:val="Standard"/>
              <w:spacing w:before="0" w:after="0"/>
              <w:jc w:val="both"/>
            </w:pPr>
            <w:r w:rsidRPr="00DF0470">
              <w:t>Определять наименование и назначение технологического оборудования.</w:t>
            </w:r>
          </w:p>
          <w:p w:rsidR="00F76922" w:rsidRPr="00DF0470" w:rsidRDefault="00F76922" w:rsidP="008147CA">
            <w:pPr>
              <w:pStyle w:val="Standard"/>
              <w:spacing w:before="0" w:after="0"/>
              <w:jc w:val="both"/>
            </w:pPr>
            <w:r w:rsidRPr="00DF0470">
              <w:t>Подбирать инструмент и материалы для оценки технического состояния производственного оборудования.</w:t>
            </w:r>
          </w:p>
          <w:p w:rsidR="00F76922" w:rsidRPr="00DF0470" w:rsidRDefault="00F76922" w:rsidP="008147CA">
            <w:pPr>
              <w:pStyle w:val="Standard"/>
              <w:spacing w:before="0" w:after="0"/>
              <w:jc w:val="both"/>
            </w:pPr>
            <w:r w:rsidRPr="00DF0470">
              <w:t>Читать чертежи, эскизы и схемы узлов и механизмов технологического оборудования.</w:t>
            </w:r>
          </w:p>
          <w:p w:rsidR="00F76922" w:rsidRPr="00DF0470" w:rsidRDefault="00F76922" w:rsidP="008147CA">
            <w:pPr>
              <w:pStyle w:val="Standard"/>
              <w:spacing w:before="0" w:after="0"/>
              <w:jc w:val="both"/>
            </w:pPr>
            <w:r w:rsidRPr="00DF0470">
              <w:t>Обеспечивать технику безопасности при выполнении работ по оценке технического состояния производственного оборудования.</w:t>
            </w:r>
          </w:p>
          <w:p w:rsidR="00F76922" w:rsidRPr="00DF0470" w:rsidRDefault="00F76922" w:rsidP="008147CA">
            <w:pPr>
              <w:pStyle w:val="Standard"/>
              <w:spacing w:before="0" w:after="0"/>
              <w:jc w:val="both"/>
            </w:pPr>
            <w:r w:rsidRPr="00DF0470">
              <w:t>Определять потребность в новом технологическом оборудовании.</w:t>
            </w:r>
          </w:p>
          <w:p w:rsidR="00F76922" w:rsidRPr="00DF0470" w:rsidRDefault="00F76922" w:rsidP="008147CA">
            <w:pPr>
              <w:pStyle w:val="Standard"/>
              <w:spacing w:before="0" w:after="0"/>
              <w:jc w:val="both"/>
            </w:pPr>
            <w:r w:rsidRPr="00DF0470">
              <w:t xml:space="preserve">Определять неисправности в механизмах производственного оборудования. </w:t>
            </w:r>
          </w:p>
          <w:p w:rsidR="00F76922" w:rsidRPr="00DF0470" w:rsidRDefault="00F76922" w:rsidP="008147CA">
            <w:pPr>
              <w:pStyle w:val="Standard"/>
              <w:spacing w:before="0" w:after="0"/>
              <w:jc w:val="both"/>
            </w:pPr>
            <w:r w:rsidRPr="00DF0470">
              <w:t>Составлять графики обслуживания производственного оборудования.</w:t>
            </w:r>
          </w:p>
          <w:p w:rsidR="00F76922" w:rsidRPr="00DF0470" w:rsidRDefault="00F76922" w:rsidP="008147CA">
            <w:pPr>
              <w:pStyle w:val="Standard"/>
              <w:spacing w:before="0" w:after="0"/>
              <w:jc w:val="both"/>
            </w:pPr>
            <w:r w:rsidRPr="00DF0470">
              <w:t>Подбирать инструмент и материалы для проведения работ по техническому обслуживанию и ремонту производственного оборудования.</w:t>
            </w:r>
          </w:p>
          <w:p w:rsidR="00F76922" w:rsidRPr="00DF0470" w:rsidRDefault="00F76922" w:rsidP="008147CA">
            <w:pPr>
              <w:pStyle w:val="Standard"/>
              <w:spacing w:before="0" w:after="0"/>
              <w:jc w:val="both"/>
            </w:pPr>
            <w:r w:rsidRPr="00DF0470">
              <w:t>Разбираться в технической документации на оборудование.</w:t>
            </w:r>
          </w:p>
          <w:p w:rsidR="00F76922" w:rsidRPr="00DF0470" w:rsidRDefault="00F76922" w:rsidP="008147CA">
            <w:pPr>
              <w:pStyle w:val="Standard"/>
              <w:spacing w:before="0" w:after="0"/>
              <w:jc w:val="both"/>
            </w:pPr>
            <w:r w:rsidRPr="00DF0470">
              <w:t>Обеспечивать технику безопасности при выполнении работ по техническому обслуживанию производственного оборудования.</w:t>
            </w:r>
          </w:p>
          <w:p w:rsidR="00F76922" w:rsidRPr="00DF0470" w:rsidRDefault="00F76922" w:rsidP="008147CA">
            <w:pPr>
              <w:pStyle w:val="Standard"/>
              <w:spacing w:before="0" w:after="0"/>
              <w:jc w:val="both"/>
            </w:pPr>
            <w:r w:rsidRPr="00DF0470">
              <w:t xml:space="preserve">Настраивать производственное оборудование и производить необходимые регулировки. </w:t>
            </w:r>
          </w:p>
          <w:p w:rsidR="00F76922" w:rsidRPr="00DF0470" w:rsidRDefault="00F76922" w:rsidP="008147CA">
            <w:pPr>
              <w:pStyle w:val="Standard"/>
              <w:spacing w:before="0" w:after="0"/>
              <w:jc w:val="both"/>
            </w:pPr>
            <w:r w:rsidRPr="00DF0470">
              <w:t>Прогнозировать интенсивность изнашивания деталей и узлов оборудования.</w:t>
            </w:r>
          </w:p>
          <w:p w:rsidR="00F76922" w:rsidRPr="00DF0470" w:rsidRDefault="00F76922" w:rsidP="008147CA">
            <w:pPr>
              <w:pStyle w:val="Standard"/>
              <w:spacing w:before="0" w:after="0"/>
              <w:jc w:val="both"/>
            </w:pPr>
            <w:r w:rsidRPr="00DF0470">
              <w:t>Определять степень загруженности и степень интенсивности использования производственного оборудования.</w:t>
            </w:r>
          </w:p>
          <w:p w:rsidR="00F76922" w:rsidRPr="00DF0470" w:rsidRDefault="00F76922" w:rsidP="008147CA">
            <w:pPr>
              <w:pStyle w:val="Standard"/>
              <w:spacing w:before="0" w:after="0"/>
              <w:jc w:val="both"/>
            </w:pPr>
            <w:r w:rsidRPr="00DF0470">
              <w:t>Диагностировать оборудование, используя встроенные и внешние средства диагностики.</w:t>
            </w:r>
          </w:p>
          <w:p w:rsidR="00F76922" w:rsidRPr="00DF0470" w:rsidRDefault="00F76922" w:rsidP="008147CA">
            <w:pPr>
              <w:pStyle w:val="Standard"/>
              <w:spacing w:before="0" w:after="0"/>
              <w:jc w:val="both"/>
            </w:pPr>
            <w:r w:rsidRPr="00DF0470">
              <w:t>Рассчитывать установленные сроки эксплуатации производственного оборудования.</w:t>
            </w:r>
          </w:p>
          <w:p w:rsidR="00F76922" w:rsidRPr="00DF0470" w:rsidRDefault="00F76922" w:rsidP="008147CA">
            <w:pPr>
              <w:pStyle w:val="Standard"/>
              <w:spacing w:before="0" w:after="0"/>
              <w:jc w:val="both"/>
            </w:pPr>
            <w:r w:rsidRPr="00DF0470">
              <w:t>Применять современные методы расчетов с использованием программного обеспечения ПК.</w:t>
            </w:r>
          </w:p>
          <w:p w:rsidR="00F76922" w:rsidRPr="00DF0470" w:rsidRDefault="00F76922" w:rsidP="008147CA">
            <w:pPr>
              <w:pStyle w:val="Standard"/>
              <w:spacing w:before="0" w:after="0"/>
              <w:jc w:val="both"/>
              <w:rPr>
                <w:color w:val="000000"/>
              </w:rPr>
            </w:pPr>
            <w:r w:rsidRPr="00DF0470">
              <w:t xml:space="preserve">Создавать виртуальные макеты исследуемого образца с критериями воздействий на него, </w:t>
            </w:r>
            <w:r w:rsidRPr="00DF0470">
              <w:lastRenderedPageBreak/>
              <w:t>применяя программные обеспечения ПК.</w:t>
            </w:r>
          </w:p>
        </w:tc>
      </w:tr>
      <w:tr w:rsidR="00F76922" w:rsidRPr="00DF0470" w:rsidTr="008147CA">
        <w:trPr>
          <w:trHeight w:val="562"/>
        </w:trPr>
        <w:tc>
          <w:tcPr>
            <w:tcW w:w="10031" w:type="dxa"/>
          </w:tcPr>
          <w:p w:rsidR="00F76922" w:rsidRPr="00DF0470" w:rsidRDefault="00F76922" w:rsidP="008147CA">
            <w:pPr>
              <w:pStyle w:val="Standard"/>
              <w:spacing w:before="0" w:after="0"/>
              <w:jc w:val="both"/>
            </w:pPr>
            <w:r w:rsidRPr="00DF0470">
              <w:rPr>
                <w:b/>
              </w:rPr>
              <w:lastRenderedPageBreak/>
              <w:t xml:space="preserve">Знания: </w:t>
            </w:r>
            <w:r w:rsidRPr="00DF0470">
              <w:t>Назначение, устройство и характеристики типового технологического оборудования.</w:t>
            </w:r>
          </w:p>
          <w:p w:rsidR="00F76922" w:rsidRPr="00DF0470" w:rsidRDefault="00F76922" w:rsidP="008147CA">
            <w:pPr>
              <w:pStyle w:val="Standard"/>
              <w:spacing w:before="0" w:after="0"/>
              <w:jc w:val="both"/>
            </w:pPr>
            <w:r w:rsidRPr="00DF0470">
              <w:t>Признаки и причины неисправностей оборудования его узлов и деталей.</w:t>
            </w:r>
          </w:p>
          <w:p w:rsidR="00F76922" w:rsidRPr="00DF0470" w:rsidRDefault="00F76922" w:rsidP="008147CA">
            <w:pPr>
              <w:pStyle w:val="Standard"/>
              <w:spacing w:before="0" w:after="0"/>
              <w:jc w:val="both"/>
            </w:pPr>
            <w:r w:rsidRPr="00DF0470">
              <w:t>Неисправности оборудования его узлов и деталей.</w:t>
            </w:r>
          </w:p>
          <w:p w:rsidR="00F76922" w:rsidRPr="00DF0470" w:rsidRDefault="00F76922" w:rsidP="008147CA">
            <w:pPr>
              <w:pStyle w:val="Standard"/>
              <w:spacing w:before="0" w:after="0"/>
              <w:jc w:val="both"/>
            </w:pPr>
            <w:r w:rsidRPr="00DF0470">
              <w:t>Правила безопасного владения инструментом и диагностическим оборудованием.</w:t>
            </w:r>
          </w:p>
          <w:p w:rsidR="00F76922" w:rsidRPr="00DF0470" w:rsidRDefault="00F76922" w:rsidP="008147CA">
            <w:pPr>
              <w:pStyle w:val="Standard"/>
              <w:spacing w:before="0" w:after="0"/>
              <w:jc w:val="both"/>
            </w:pPr>
            <w:r w:rsidRPr="00DF0470">
              <w:t>Правила чтения чертежей, эскизов и схем узлов и механизмов технологического оборудования.</w:t>
            </w:r>
          </w:p>
          <w:p w:rsidR="00F76922" w:rsidRPr="00DF0470" w:rsidRDefault="00F76922" w:rsidP="008147CA">
            <w:pPr>
              <w:pStyle w:val="Standard"/>
              <w:spacing w:before="0" w:after="0"/>
              <w:jc w:val="both"/>
            </w:pPr>
            <w:r w:rsidRPr="00DF0470">
              <w:t>Методику расчетов при определении потребности в технологическом оборудовании.</w:t>
            </w:r>
          </w:p>
          <w:p w:rsidR="00F76922" w:rsidRPr="00DF0470" w:rsidRDefault="00F76922" w:rsidP="008147CA">
            <w:pPr>
              <w:pStyle w:val="Standard"/>
              <w:spacing w:before="0" w:after="0"/>
              <w:jc w:val="both"/>
            </w:pPr>
            <w:r w:rsidRPr="00DF0470">
              <w:t xml:space="preserve">Технические жидкости, масла и смазки, применяемые в узлах производственного оборудования. </w:t>
            </w:r>
          </w:p>
          <w:p w:rsidR="00F76922" w:rsidRPr="00DF0470" w:rsidRDefault="00F76922" w:rsidP="008147CA">
            <w:pPr>
              <w:pStyle w:val="Standard"/>
              <w:spacing w:before="0" w:after="0"/>
              <w:jc w:val="both"/>
            </w:pPr>
            <w:r w:rsidRPr="00DF0470">
              <w:t>Систему технического обслуживания и ремонта производственного оборудования.</w:t>
            </w:r>
          </w:p>
          <w:p w:rsidR="00F76922" w:rsidRPr="00DF0470" w:rsidRDefault="00F76922" w:rsidP="008147CA">
            <w:pPr>
              <w:pStyle w:val="Standard"/>
              <w:spacing w:before="0" w:after="0"/>
              <w:jc w:val="both"/>
            </w:pPr>
            <w:r w:rsidRPr="00DF0470">
              <w:t>Назначение и принцип действия инструмента для проведения работ по техническому обслуживанию и ремонту производственного оборудования.</w:t>
            </w:r>
          </w:p>
          <w:p w:rsidR="00F76922" w:rsidRPr="00DF0470" w:rsidRDefault="00F76922" w:rsidP="008147CA">
            <w:pPr>
              <w:pStyle w:val="Standard"/>
              <w:spacing w:before="0" w:after="0"/>
              <w:jc w:val="both"/>
            </w:pPr>
            <w:r w:rsidRPr="00DF0470">
              <w:t>Правила работы с технической документацией на производственное оборудование.</w:t>
            </w:r>
          </w:p>
          <w:p w:rsidR="00F76922" w:rsidRPr="00DF0470" w:rsidRDefault="00F76922" w:rsidP="008147CA">
            <w:pPr>
              <w:pStyle w:val="Standard"/>
              <w:spacing w:before="0" w:after="0"/>
              <w:jc w:val="both"/>
            </w:pPr>
            <w:r w:rsidRPr="00DF0470">
              <w:t>Требования охраны труда при проведении работ по техническому обслуживанию и ремонту производственного оборудования.</w:t>
            </w:r>
          </w:p>
          <w:p w:rsidR="00F76922" w:rsidRPr="00DF0470" w:rsidRDefault="00F76922" w:rsidP="008147CA">
            <w:pPr>
              <w:pStyle w:val="Standard"/>
              <w:spacing w:before="0" w:after="0"/>
              <w:jc w:val="both"/>
            </w:pPr>
            <w:r w:rsidRPr="00DF0470">
              <w:t>Технологию работ, выполняемую на производственном оборудовании.</w:t>
            </w:r>
          </w:p>
          <w:p w:rsidR="00F76922" w:rsidRPr="00DF0470" w:rsidRDefault="00F76922" w:rsidP="008147CA">
            <w:pPr>
              <w:pStyle w:val="Standard"/>
              <w:spacing w:before="0" w:after="0"/>
              <w:jc w:val="both"/>
            </w:pPr>
            <w:r w:rsidRPr="00DF0470">
              <w:t>Способы настройки и регулировки производственного оборудования. Законы теории надежности механизмов и деталей производственного оборудования.</w:t>
            </w:r>
          </w:p>
          <w:p w:rsidR="00F76922" w:rsidRPr="00DF0470" w:rsidRDefault="00F76922" w:rsidP="008147CA">
            <w:pPr>
              <w:pStyle w:val="Standard"/>
              <w:spacing w:before="0" w:after="0"/>
              <w:jc w:val="both"/>
            </w:pPr>
            <w:r w:rsidRPr="00DF0470">
              <w:t>Влияние режима работы предприятия на интенсивность работы производственного оборудования и скорость износа его деталей и механизмов.</w:t>
            </w:r>
          </w:p>
          <w:p w:rsidR="00F76922" w:rsidRPr="00DF0470" w:rsidRDefault="00F76922" w:rsidP="008147CA">
            <w:pPr>
              <w:pStyle w:val="Standard"/>
              <w:spacing w:before="0" w:after="0"/>
              <w:jc w:val="both"/>
            </w:pPr>
            <w:r w:rsidRPr="00DF0470">
              <w:t>Средства диагностики производственного оборудования.</w:t>
            </w:r>
          </w:p>
          <w:p w:rsidR="00F76922" w:rsidRPr="00DF0470" w:rsidRDefault="00F76922" w:rsidP="008147CA">
            <w:pPr>
              <w:pStyle w:val="Standard"/>
              <w:spacing w:before="0" w:after="0"/>
              <w:jc w:val="both"/>
            </w:pPr>
            <w:r w:rsidRPr="00DF0470">
              <w:t>Амортизационные группы и сроки полезного использования производственного оборудования.</w:t>
            </w:r>
          </w:p>
          <w:p w:rsidR="00F76922" w:rsidRPr="00DF0470" w:rsidRDefault="00F76922" w:rsidP="008147CA">
            <w:pPr>
              <w:pStyle w:val="Standard"/>
              <w:spacing w:before="0" w:after="0"/>
              <w:jc w:val="both"/>
            </w:pPr>
            <w:r w:rsidRPr="00DF0470">
              <w:t>Приемы работы в Microsoft Excel, MATLAB и др. программах.</w:t>
            </w:r>
          </w:p>
          <w:p w:rsidR="00F76922" w:rsidRPr="00DF0470" w:rsidRDefault="00F76922" w:rsidP="008147CA">
            <w:pPr>
              <w:pStyle w:val="Standard"/>
              <w:spacing w:before="0" w:after="0"/>
              <w:jc w:val="both"/>
              <w:rPr>
                <w:color w:val="000000"/>
              </w:rPr>
            </w:pPr>
            <w:r w:rsidRPr="00DF0470">
              <w:t>Факторы, влияющие на степень и скорость износа производственного оборудования.</w:t>
            </w:r>
          </w:p>
        </w:tc>
      </w:tr>
      <w:tr w:rsidR="001E519E" w:rsidRPr="00DF0470" w:rsidTr="008147CA">
        <w:trPr>
          <w:trHeight w:val="562"/>
        </w:trPr>
        <w:tc>
          <w:tcPr>
            <w:tcW w:w="10031" w:type="dxa"/>
          </w:tcPr>
          <w:p w:rsidR="001E519E" w:rsidRPr="001E519E" w:rsidRDefault="001E519E" w:rsidP="001E519E">
            <w:pPr>
              <w:rPr>
                <w:rFonts w:ascii="Times New Roman" w:hAnsi="Times New Roman" w:cs="Times New Roman"/>
                <w:b/>
                <w:color w:val="000000" w:themeColor="text1"/>
                <w:sz w:val="24"/>
                <w:szCs w:val="24"/>
              </w:rPr>
            </w:pPr>
            <w:r w:rsidRPr="001E519E">
              <w:rPr>
                <w:rFonts w:ascii="Times New Roman" w:hAnsi="Times New Roman" w:cs="Times New Roman"/>
                <w:b/>
                <w:color w:val="000000" w:themeColor="text1"/>
                <w:sz w:val="24"/>
                <w:szCs w:val="24"/>
              </w:rPr>
              <w:t>Вид деятельности: Управление автомобилями</w:t>
            </w:r>
          </w:p>
          <w:p w:rsidR="001E519E" w:rsidRPr="001E519E" w:rsidRDefault="001E519E" w:rsidP="001E519E">
            <w:pPr>
              <w:pStyle w:val="Standard"/>
              <w:spacing w:before="0" w:after="0"/>
              <w:jc w:val="center"/>
              <w:rPr>
                <w:b/>
              </w:rPr>
            </w:pPr>
            <w:r w:rsidRPr="001E519E">
              <w:rPr>
                <w:b/>
              </w:rPr>
              <w:t>ПК 7.1</w:t>
            </w:r>
            <w:r w:rsidRPr="001E519E">
              <w:rPr>
                <w:b/>
                <w:color w:val="000000" w:themeColor="text1"/>
              </w:rPr>
              <w:t xml:space="preserve"> Управлять автомобилями категории «В»</w:t>
            </w:r>
          </w:p>
        </w:tc>
      </w:tr>
      <w:tr w:rsidR="001E519E" w:rsidRPr="00DF0470" w:rsidTr="008147CA">
        <w:trPr>
          <w:trHeight w:val="562"/>
        </w:trPr>
        <w:tc>
          <w:tcPr>
            <w:tcW w:w="10031" w:type="dxa"/>
          </w:tcPr>
          <w:p w:rsidR="001E519E" w:rsidRPr="001E519E" w:rsidRDefault="001E519E" w:rsidP="001E519E">
            <w:pPr>
              <w:pStyle w:val="Standard"/>
              <w:spacing w:before="0" w:after="0"/>
              <w:jc w:val="both"/>
              <w:rPr>
                <w:b/>
              </w:rPr>
            </w:pPr>
            <w:r w:rsidRPr="001E519E">
              <w:rPr>
                <w:b/>
              </w:rPr>
              <w:t>Практический опыт:</w:t>
            </w:r>
          </w:p>
          <w:p w:rsidR="001E519E" w:rsidRPr="001E519E" w:rsidRDefault="001E519E" w:rsidP="001E519E">
            <w:pPr>
              <w:pStyle w:val="Standard"/>
              <w:spacing w:before="0" w:after="0"/>
              <w:jc w:val="both"/>
              <w:rPr>
                <w:b/>
              </w:rPr>
            </w:pPr>
            <w:r w:rsidRPr="001E519E">
              <w:t>ПО1- безопасного управления автомобилями категории «В».</w:t>
            </w:r>
          </w:p>
        </w:tc>
      </w:tr>
      <w:tr w:rsidR="001E519E" w:rsidRPr="00DF0470" w:rsidTr="008147CA">
        <w:trPr>
          <w:trHeight w:val="562"/>
        </w:trPr>
        <w:tc>
          <w:tcPr>
            <w:tcW w:w="10031" w:type="dxa"/>
          </w:tcPr>
          <w:p w:rsidR="001E519E" w:rsidRPr="001E519E" w:rsidRDefault="001E519E" w:rsidP="001E519E">
            <w:pPr>
              <w:pStyle w:val="Standard"/>
              <w:spacing w:before="0" w:after="0"/>
              <w:jc w:val="both"/>
              <w:rPr>
                <w:b/>
              </w:rPr>
            </w:pPr>
            <w:r w:rsidRPr="001E519E">
              <w:rPr>
                <w:b/>
              </w:rPr>
              <w:t>Умения:</w:t>
            </w:r>
          </w:p>
          <w:p w:rsidR="001E519E" w:rsidRPr="001E519E" w:rsidRDefault="001E519E" w:rsidP="001E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1E519E">
              <w:rPr>
                <w:rFonts w:ascii="Times New Roman" w:hAnsi="Times New Roman" w:cs="Times New Roman"/>
                <w:sz w:val="24"/>
                <w:szCs w:val="24"/>
              </w:rPr>
              <w:t>У1- соблюдать Правила дорожного движения;</w:t>
            </w:r>
          </w:p>
          <w:p w:rsidR="001E519E" w:rsidRPr="001E519E" w:rsidRDefault="001E519E" w:rsidP="001E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1E519E">
              <w:rPr>
                <w:rFonts w:ascii="Times New Roman" w:hAnsi="Times New Roman" w:cs="Times New Roman"/>
                <w:sz w:val="24"/>
                <w:szCs w:val="24"/>
              </w:rPr>
              <w:t>У2- управлять своим эмоциональным состоянием, уважать права других участников дорожного движения, конструктивно разрешать межличностные конфликты, возникающие между участниками дорожного движения;</w:t>
            </w:r>
          </w:p>
          <w:p w:rsidR="001E519E" w:rsidRPr="001E519E" w:rsidRDefault="001E519E" w:rsidP="001E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1E519E">
              <w:rPr>
                <w:rFonts w:ascii="Times New Roman" w:hAnsi="Times New Roman" w:cs="Times New Roman"/>
                <w:sz w:val="24"/>
                <w:szCs w:val="24"/>
              </w:rPr>
              <w:t>У3 - соблюдать режим труда и отдыха.</w:t>
            </w:r>
          </w:p>
        </w:tc>
      </w:tr>
      <w:tr w:rsidR="001E519E" w:rsidRPr="00DF0470" w:rsidTr="008147CA">
        <w:trPr>
          <w:trHeight w:val="562"/>
        </w:trPr>
        <w:tc>
          <w:tcPr>
            <w:tcW w:w="10031" w:type="dxa"/>
          </w:tcPr>
          <w:p w:rsidR="001E519E" w:rsidRPr="001E519E" w:rsidRDefault="001E519E" w:rsidP="001E519E">
            <w:pPr>
              <w:pStyle w:val="Standard"/>
              <w:spacing w:before="0" w:after="0"/>
              <w:jc w:val="both"/>
              <w:rPr>
                <w:b/>
              </w:rPr>
            </w:pPr>
            <w:r w:rsidRPr="001E519E">
              <w:rPr>
                <w:b/>
              </w:rPr>
              <w:t>Знания:</w:t>
            </w:r>
          </w:p>
          <w:p w:rsidR="001E519E" w:rsidRPr="001E519E" w:rsidRDefault="001E519E" w:rsidP="001E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1E519E">
              <w:rPr>
                <w:rFonts w:ascii="Times New Roman" w:hAnsi="Times New Roman" w:cs="Times New Roman"/>
                <w:sz w:val="24"/>
                <w:szCs w:val="24"/>
              </w:rPr>
              <w:t xml:space="preserve">З1 - основы законодательства в сфере дорожного движения, </w:t>
            </w:r>
          </w:p>
          <w:p w:rsidR="001E519E" w:rsidRPr="001E519E" w:rsidRDefault="001E519E" w:rsidP="001E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1E519E">
              <w:rPr>
                <w:rFonts w:ascii="Times New Roman" w:hAnsi="Times New Roman" w:cs="Times New Roman"/>
                <w:sz w:val="24"/>
                <w:szCs w:val="24"/>
              </w:rPr>
              <w:t>З2 - Правила дорожного движения;</w:t>
            </w:r>
          </w:p>
          <w:p w:rsidR="001E519E" w:rsidRPr="001E519E" w:rsidRDefault="001E519E" w:rsidP="001E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1E519E">
              <w:rPr>
                <w:rFonts w:ascii="Times New Roman" w:hAnsi="Times New Roman" w:cs="Times New Roman"/>
                <w:sz w:val="24"/>
                <w:szCs w:val="24"/>
              </w:rPr>
              <w:t>З3 - правила эксплуатации транспортных средств;</w:t>
            </w:r>
          </w:p>
          <w:p w:rsidR="001E519E" w:rsidRPr="001E519E" w:rsidRDefault="001E519E" w:rsidP="001E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1E519E">
              <w:rPr>
                <w:rFonts w:ascii="Times New Roman" w:hAnsi="Times New Roman" w:cs="Times New Roman"/>
                <w:sz w:val="24"/>
                <w:szCs w:val="24"/>
              </w:rPr>
              <w:t>З4 - виды ответственности за нарушение Правил дорожного движения, правил эксплуатации транспортных средств и норм по охране окружающей среды в соответствии с законодательством Российской Федерации;</w:t>
            </w:r>
          </w:p>
          <w:p w:rsidR="001E519E" w:rsidRPr="001E519E" w:rsidRDefault="001E519E" w:rsidP="001E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1E519E">
              <w:rPr>
                <w:rFonts w:ascii="Times New Roman" w:hAnsi="Times New Roman" w:cs="Times New Roman"/>
                <w:sz w:val="24"/>
                <w:szCs w:val="24"/>
              </w:rPr>
              <w:t>З5 - требования, предъявляемые к режиму труда и отдыха, правила и норм охраны труда и техники безопасности;</w:t>
            </w:r>
          </w:p>
          <w:p w:rsidR="001E519E" w:rsidRPr="001E519E" w:rsidRDefault="001E519E" w:rsidP="001E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1E519E">
              <w:rPr>
                <w:rFonts w:ascii="Times New Roman" w:hAnsi="Times New Roman" w:cs="Times New Roman"/>
                <w:sz w:val="24"/>
                <w:szCs w:val="24"/>
              </w:rPr>
              <w:t>З6 - основы безопасного управления транспортного средства;</w:t>
            </w:r>
          </w:p>
          <w:p w:rsidR="001E519E" w:rsidRPr="001E519E" w:rsidRDefault="001E519E" w:rsidP="001E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1E519E">
              <w:rPr>
                <w:rFonts w:ascii="Times New Roman" w:hAnsi="Times New Roman" w:cs="Times New Roman"/>
                <w:sz w:val="24"/>
                <w:szCs w:val="24"/>
              </w:rPr>
              <w:t>З7 - основы безопасного управления транспортного средства;</w:t>
            </w:r>
          </w:p>
        </w:tc>
      </w:tr>
      <w:tr w:rsidR="001E519E" w:rsidRPr="00DF0470" w:rsidTr="008147CA">
        <w:trPr>
          <w:trHeight w:val="562"/>
        </w:trPr>
        <w:tc>
          <w:tcPr>
            <w:tcW w:w="10031" w:type="dxa"/>
          </w:tcPr>
          <w:p w:rsidR="001E519E" w:rsidRPr="001E519E" w:rsidRDefault="001E519E" w:rsidP="001E519E">
            <w:pPr>
              <w:pStyle w:val="Standard"/>
              <w:spacing w:before="0" w:after="0"/>
              <w:jc w:val="center"/>
              <w:rPr>
                <w:b/>
              </w:rPr>
            </w:pPr>
            <w:r w:rsidRPr="001E519E">
              <w:rPr>
                <w:b/>
              </w:rPr>
              <w:t xml:space="preserve">ПК 7.2. </w:t>
            </w:r>
            <w:r w:rsidRPr="001E519E">
              <w:rPr>
                <w:b/>
                <w:color w:val="000000" w:themeColor="text1"/>
              </w:rPr>
              <w:t>Выполнять работы по транспортировке грузов и перевозке пассажиров</w:t>
            </w:r>
          </w:p>
        </w:tc>
      </w:tr>
      <w:tr w:rsidR="001E519E" w:rsidRPr="00DF0470" w:rsidTr="008147CA">
        <w:trPr>
          <w:trHeight w:val="562"/>
        </w:trPr>
        <w:tc>
          <w:tcPr>
            <w:tcW w:w="10031" w:type="dxa"/>
          </w:tcPr>
          <w:p w:rsidR="001E519E" w:rsidRPr="001E519E" w:rsidRDefault="001E519E" w:rsidP="001E519E">
            <w:pPr>
              <w:pStyle w:val="Standard"/>
              <w:spacing w:before="0" w:after="0"/>
              <w:jc w:val="both"/>
              <w:rPr>
                <w:b/>
              </w:rPr>
            </w:pPr>
            <w:r w:rsidRPr="001E519E">
              <w:rPr>
                <w:b/>
              </w:rPr>
              <w:t>Практический опыт:</w:t>
            </w:r>
          </w:p>
          <w:p w:rsidR="001E519E" w:rsidRPr="001E519E" w:rsidRDefault="001E519E" w:rsidP="001E519E">
            <w:pPr>
              <w:pStyle w:val="Standard"/>
              <w:spacing w:before="0" w:after="0"/>
              <w:jc w:val="both"/>
              <w:rPr>
                <w:color w:val="000000" w:themeColor="text1"/>
              </w:rPr>
            </w:pPr>
            <w:r w:rsidRPr="001E519E">
              <w:rPr>
                <w:color w:val="000000" w:themeColor="text1"/>
              </w:rPr>
              <w:t>ПО2 - выполнения работ по безопасной транспортировке грузов; по безопасной перевозке пассажиров.</w:t>
            </w:r>
          </w:p>
        </w:tc>
      </w:tr>
      <w:tr w:rsidR="001E519E" w:rsidRPr="00DF0470" w:rsidTr="008147CA">
        <w:trPr>
          <w:trHeight w:val="562"/>
        </w:trPr>
        <w:tc>
          <w:tcPr>
            <w:tcW w:w="10031" w:type="dxa"/>
          </w:tcPr>
          <w:p w:rsidR="001E519E" w:rsidRPr="001E519E" w:rsidRDefault="001E519E" w:rsidP="001E519E">
            <w:pPr>
              <w:pStyle w:val="Standard"/>
              <w:spacing w:before="0" w:after="0"/>
              <w:jc w:val="both"/>
              <w:rPr>
                <w:b/>
              </w:rPr>
            </w:pPr>
            <w:r w:rsidRPr="001E519E">
              <w:rPr>
                <w:b/>
              </w:rPr>
              <w:lastRenderedPageBreak/>
              <w:t>Умения:</w:t>
            </w:r>
          </w:p>
          <w:p w:rsidR="001E519E" w:rsidRPr="001E519E" w:rsidRDefault="001E519E" w:rsidP="001E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1E519E">
              <w:rPr>
                <w:rFonts w:ascii="Times New Roman" w:hAnsi="Times New Roman" w:cs="Times New Roman"/>
                <w:sz w:val="24"/>
                <w:szCs w:val="24"/>
              </w:rPr>
              <w:t>У4 - заправлять транспортные средства горюче-смазочными материалами и специальными жидкостями с соблюдением экологических требований;</w:t>
            </w:r>
          </w:p>
          <w:p w:rsidR="001E519E" w:rsidRPr="001E519E" w:rsidRDefault="001E519E" w:rsidP="001E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1E519E">
              <w:rPr>
                <w:rFonts w:ascii="Times New Roman" w:hAnsi="Times New Roman" w:cs="Times New Roman"/>
                <w:sz w:val="24"/>
                <w:szCs w:val="24"/>
              </w:rPr>
              <w:t>У5 - обеспечивать прием, размещение, крепление и перевозку грузов, а также безопасную посадку, перевозку и высадку пассажиров;</w:t>
            </w:r>
          </w:p>
          <w:p w:rsidR="001E519E" w:rsidRPr="001E519E" w:rsidRDefault="001E519E" w:rsidP="001E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1E519E">
              <w:rPr>
                <w:rFonts w:ascii="Times New Roman" w:hAnsi="Times New Roman" w:cs="Times New Roman"/>
                <w:sz w:val="24"/>
                <w:szCs w:val="24"/>
              </w:rPr>
              <w:t>У6 - получать, оформлять и сдавать путевую и транспортную документацию.</w:t>
            </w:r>
          </w:p>
          <w:p w:rsidR="001E519E" w:rsidRPr="001E519E" w:rsidRDefault="001E519E" w:rsidP="001E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1E519E">
              <w:rPr>
                <w:rFonts w:ascii="Times New Roman" w:hAnsi="Times New Roman" w:cs="Times New Roman"/>
                <w:sz w:val="24"/>
                <w:szCs w:val="24"/>
              </w:rPr>
              <w:t>У8 - выполнять контрольный осмотр транспортных средств перед выездом и при выполнении поездки.</w:t>
            </w:r>
          </w:p>
        </w:tc>
      </w:tr>
      <w:tr w:rsidR="001E519E" w:rsidRPr="00DF0470" w:rsidTr="008147CA">
        <w:trPr>
          <w:trHeight w:val="562"/>
        </w:trPr>
        <w:tc>
          <w:tcPr>
            <w:tcW w:w="10031" w:type="dxa"/>
          </w:tcPr>
          <w:p w:rsidR="001E519E" w:rsidRPr="001E519E" w:rsidRDefault="001E519E" w:rsidP="001E519E">
            <w:pPr>
              <w:pStyle w:val="Standard"/>
              <w:spacing w:before="0" w:after="0"/>
              <w:jc w:val="both"/>
              <w:rPr>
                <w:b/>
              </w:rPr>
            </w:pPr>
            <w:r w:rsidRPr="001E519E">
              <w:rPr>
                <w:b/>
              </w:rPr>
              <w:t>Знания:</w:t>
            </w:r>
          </w:p>
          <w:p w:rsidR="001E519E" w:rsidRPr="001E519E" w:rsidRDefault="001E519E" w:rsidP="001E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1E519E">
              <w:rPr>
                <w:rFonts w:ascii="Times New Roman" w:hAnsi="Times New Roman" w:cs="Times New Roman"/>
                <w:sz w:val="24"/>
                <w:szCs w:val="24"/>
              </w:rPr>
              <w:t>З8 - правила транспортировки грузов и перевозки пассажиров;</w:t>
            </w:r>
          </w:p>
          <w:p w:rsidR="001E519E" w:rsidRPr="001E519E" w:rsidRDefault="001E519E" w:rsidP="001E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1E519E">
              <w:rPr>
                <w:rFonts w:ascii="Times New Roman" w:hAnsi="Times New Roman" w:cs="Times New Roman"/>
                <w:sz w:val="24"/>
                <w:szCs w:val="24"/>
              </w:rPr>
              <w:t>З9 - порядок оформления путевой и товарно- транспортной документации.</w:t>
            </w:r>
          </w:p>
        </w:tc>
      </w:tr>
      <w:tr w:rsidR="001E519E" w:rsidRPr="00DF0470" w:rsidTr="008147CA">
        <w:trPr>
          <w:trHeight w:val="562"/>
        </w:trPr>
        <w:tc>
          <w:tcPr>
            <w:tcW w:w="10031" w:type="dxa"/>
          </w:tcPr>
          <w:p w:rsidR="001E519E" w:rsidRPr="001E519E" w:rsidRDefault="001E519E" w:rsidP="001E519E">
            <w:pPr>
              <w:pStyle w:val="Standard"/>
              <w:spacing w:before="0" w:after="0"/>
              <w:jc w:val="center"/>
              <w:rPr>
                <w:b/>
              </w:rPr>
            </w:pPr>
            <w:r w:rsidRPr="001E519E">
              <w:rPr>
                <w:b/>
              </w:rPr>
              <w:t>ПК 7.3.</w:t>
            </w:r>
            <w:r w:rsidRPr="001E519E">
              <w:rPr>
                <w:b/>
                <w:color w:val="000000" w:themeColor="text1"/>
              </w:rPr>
              <w:t xml:space="preserve"> Осуществлять техническое обслуживание транспортных средств в пути следования и устранять мелкие неисправности, возникающие во время эксплуатации транспортных средств.</w:t>
            </w:r>
          </w:p>
        </w:tc>
      </w:tr>
      <w:tr w:rsidR="001E519E" w:rsidRPr="00DF0470" w:rsidTr="008147CA">
        <w:trPr>
          <w:trHeight w:val="562"/>
        </w:trPr>
        <w:tc>
          <w:tcPr>
            <w:tcW w:w="10031" w:type="dxa"/>
          </w:tcPr>
          <w:p w:rsidR="001E519E" w:rsidRPr="001E519E" w:rsidRDefault="001E519E" w:rsidP="001E519E">
            <w:pPr>
              <w:pStyle w:val="Standard"/>
              <w:spacing w:before="0" w:after="0"/>
              <w:jc w:val="both"/>
              <w:rPr>
                <w:b/>
              </w:rPr>
            </w:pPr>
            <w:r w:rsidRPr="001E519E">
              <w:rPr>
                <w:b/>
              </w:rPr>
              <w:t>Практический опыт:</w:t>
            </w:r>
          </w:p>
          <w:p w:rsidR="001E519E" w:rsidRPr="001E519E" w:rsidRDefault="001E519E" w:rsidP="001E519E">
            <w:pPr>
              <w:pStyle w:val="Standard"/>
              <w:spacing w:before="0" w:after="0"/>
              <w:jc w:val="both"/>
              <w:rPr>
                <w:b/>
              </w:rPr>
            </w:pPr>
            <w:r w:rsidRPr="001E519E">
              <w:t>ПО3 - выполнения работ по техническому обслуживанию легковых автомобилей</w:t>
            </w:r>
            <w:r w:rsidRPr="001E519E">
              <w:rPr>
                <w:color w:val="000000" w:themeColor="text1"/>
              </w:rPr>
              <w:t xml:space="preserve"> в пути следования и устранение мелких неисправностей, возникающие во время эксплуатации транспортных средств.</w:t>
            </w:r>
          </w:p>
        </w:tc>
      </w:tr>
      <w:tr w:rsidR="001E519E" w:rsidRPr="00DF0470" w:rsidTr="008147CA">
        <w:trPr>
          <w:trHeight w:val="562"/>
        </w:trPr>
        <w:tc>
          <w:tcPr>
            <w:tcW w:w="10031" w:type="dxa"/>
          </w:tcPr>
          <w:p w:rsidR="001E519E" w:rsidRPr="001E519E" w:rsidRDefault="001E519E" w:rsidP="001E519E">
            <w:pPr>
              <w:pStyle w:val="Standard"/>
              <w:spacing w:before="0" w:after="0"/>
              <w:jc w:val="both"/>
              <w:rPr>
                <w:b/>
              </w:rPr>
            </w:pPr>
            <w:r w:rsidRPr="001E519E">
              <w:rPr>
                <w:b/>
              </w:rPr>
              <w:t>Умения:</w:t>
            </w:r>
          </w:p>
          <w:p w:rsidR="001E519E" w:rsidRPr="001E519E" w:rsidRDefault="001E519E" w:rsidP="001E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1E519E">
              <w:rPr>
                <w:rFonts w:ascii="Times New Roman" w:hAnsi="Times New Roman" w:cs="Times New Roman"/>
                <w:sz w:val="24"/>
                <w:szCs w:val="24"/>
              </w:rPr>
              <w:t>У7 - устранять возникшие во время эксплуатации транспортных средств мелкие неисправности, не требующие разборки узлов и агрегатов, с соблюдением требований техники безопасности;</w:t>
            </w:r>
          </w:p>
          <w:p w:rsidR="001E519E" w:rsidRPr="001E519E" w:rsidRDefault="001E519E" w:rsidP="001E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1E519E">
              <w:rPr>
                <w:rFonts w:ascii="Times New Roman" w:hAnsi="Times New Roman" w:cs="Times New Roman"/>
                <w:sz w:val="24"/>
                <w:szCs w:val="24"/>
              </w:rPr>
              <w:t>У8 - выполнять контрольный осмотр транспортных средств перед выездом и при выполнении поездки.</w:t>
            </w:r>
          </w:p>
        </w:tc>
      </w:tr>
      <w:tr w:rsidR="001E519E" w:rsidRPr="00DF0470" w:rsidTr="008147CA">
        <w:trPr>
          <w:trHeight w:val="562"/>
        </w:trPr>
        <w:tc>
          <w:tcPr>
            <w:tcW w:w="10031" w:type="dxa"/>
          </w:tcPr>
          <w:p w:rsidR="001E519E" w:rsidRPr="001E519E" w:rsidRDefault="001E519E" w:rsidP="001E519E">
            <w:pPr>
              <w:pStyle w:val="Standard"/>
              <w:spacing w:before="0" w:after="0"/>
              <w:jc w:val="both"/>
              <w:rPr>
                <w:b/>
              </w:rPr>
            </w:pPr>
            <w:r w:rsidRPr="001E519E">
              <w:rPr>
                <w:b/>
              </w:rPr>
              <w:t>Знания:</w:t>
            </w:r>
          </w:p>
          <w:p w:rsidR="001E519E" w:rsidRPr="001E519E" w:rsidRDefault="001E519E" w:rsidP="001E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1E519E">
              <w:rPr>
                <w:rFonts w:ascii="Times New Roman" w:hAnsi="Times New Roman" w:cs="Times New Roman"/>
                <w:sz w:val="24"/>
                <w:szCs w:val="24"/>
              </w:rPr>
              <w:t>З10 - назначение, расположение, принцип действия основных механизмов и приборов транспортных средств;</w:t>
            </w:r>
          </w:p>
          <w:p w:rsidR="001E519E" w:rsidRPr="001E519E" w:rsidRDefault="001E519E" w:rsidP="001E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1E519E">
              <w:rPr>
                <w:rFonts w:ascii="Times New Roman" w:hAnsi="Times New Roman" w:cs="Times New Roman"/>
                <w:sz w:val="24"/>
                <w:szCs w:val="24"/>
              </w:rPr>
              <w:t>З11 - правила техники безопасности при проверке технического состояния транспортных средств;</w:t>
            </w:r>
          </w:p>
          <w:p w:rsidR="001E519E" w:rsidRPr="001E519E" w:rsidRDefault="001E519E" w:rsidP="001E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1E519E">
              <w:rPr>
                <w:rFonts w:ascii="Times New Roman" w:hAnsi="Times New Roman" w:cs="Times New Roman"/>
                <w:sz w:val="24"/>
                <w:szCs w:val="24"/>
              </w:rPr>
              <w:t>З12 - порядок выполнения контрольного осмотра транспортных средств перед поездкой и работ по его техническому обслуживанию;</w:t>
            </w:r>
          </w:p>
          <w:p w:rsidR="001E519E" w:rsidRPr="001E519E" w:rsidRDefault="001E519E" w:rsidP="001E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1E519E">
              <w:rPr>
                <w:rFonts w:ascii="Times New Roman" w:hAnsi="Times New Roman" w:cs="Times New Roman"/>
                <w:sz w:val="24"/>
                <w:szCs w:val="24"/>
              </w:rPr>
              <w:t>З13 - правила обращения с эксплуатационными материалами.</w:t>
            </w:r>
          </w:p>
        </w:tc>
      </w:tr>
      <w:tr w:rsidR="001E519E" w:rsidRPr="00DF0470" w:rsidTr="008147CA">
        <w:trPr>
          <w:trHeight w:val="562"/>
        </w:trPr>
        <w:tc>
          <w:tcPr>
            <w:tcW w:w="10031" w:type="dxa"/>
          </w:tcPr>
          <w:p w:rsidR="001E519E" w:rsidRPr="001E519E" w:rsidRDefault="001E519E" w:rsidP="001E519E">
            <w:pPr>
              <w:pStyle w:val="Standard"/>
              <w:spacing w:before="0" w:after="0"/>
              <w:jc w:val="center"/>
              <w:rPr>
                <w:b/>
              </w:rPr>
            </w:pPr>
            <w:r w:rsidRPr="001E519E">
              <w:rPr>
                <w:b/>
              </w:rPr>
              <w:t>ПК 7.4.</w:t>
            </w:r>
            <w:r w:rsidRPr="001E519E">
              <w:rPr>
                <w:b/>
                <w:color w:val="000000" w:themeColor="text1"/>
              </w:rPr>
              <w:t xml:space="preserve"> Проводить первоочередные мероприятия на месте дорожно-транспортного происшествия.</w:t>
            </w:r>
          </w:p>
        </w:tc>
      </w:tr>
      <w:tr w:rsidR="001E519E" w:rsidRPr="00DF0470" w:rsidTr="008147CA">
        <w:trPr>
          <w:trHeight w:val="562"/>
        </w:trPr>
        <w:tc>
          <w:tcPr>
            <w:tcW w:w="10031" w:type="dxa"/>
          </w:tcPr>
          <w:p w:rsidR="001E519E" w:rsidRPr="001E519E" w:rsidRDefault="001E519E" w:rsidP="001E519E">
            <w:pPr>
              <w:pStyle w:val="Standard"/>
              <w:spacing w:before="0" w:after="0"/>
              <w:jc w:val="both"/>
              <w:rPr>
                <w:b/>
              </w:rPr>
            </w:pPr>
            <w:r w:rsidRPr="001E519E">
              <w:rPr>
                <w:b/>
              </w:rPr>
              <w:t>Практический опыт:</w:t>
            </w:r>
          </w:p>
          <w:p w:rsidR="001E519E" w:rsidRPr="001E519E" w:rsidRDefault="001E519E" w:rsidP="001E519E">
            <w:pPr>
              <w:pStyle w:val="Standard"/>
              <w:spacing w:before="0" w:after="0"/>
              <w:jc w:val="both"/>
              <w:rPr>
                <w:color w:val="000000" w:themeColor="text1"/>
              </w:rPr>
            </w:pPr>
            <w:r w:rsidRPr="001E519E">
              <w:rPr>
                <w:color w:val="000000" w:themeColor="text1"/>
              </w:rPr>
              <w:t xml:space="preserve">ПО4 - проведения первоочередных мероприятий на месте дорожно-транспортного происшествия; оказания доврачебной помощи пострадавшим в дорожно-транспортном происшествии. </w:t>
            </w:r>
          </w:p>
        </w:tc>
      </w:tr>
      <w:tr w:rsidR="001E519E" w:rsidRPr="00DF0470" w:rsidTr="008147CA">
        <w:trPr>
          <w:trHeight w:val="562"/>
        </w:trPr>
        <w:tc>
          <w:tcPr>
            <w:tcW w:w="10031" w:type="dxa"/>
          </w:tcPr>
          <w:p w:rsidR="001E519E" w:rsidRPr="001E519E" w:rsidRDefault="001E519E" w:rsidP="001E519E">
            <w:pPr>
              <w:pStyle w:val="Standard"/>
              <w:spacing w:before="0" w:after="0"/>
              <w:jc w:val="both"/>
              <w:rPr>
                <w:b/>
              </w:rPr>
            </w:pPr>
            <w:r w:rsidRPr="001E519E">
              <w:rPr>
                <w:b/>
              </w:rPr>
              <w:t>Умения:</w:t>
            </w:r>
          </w:p>
          <w:p w:rsidR="001E519E" w:rsidRPr="001E519E" w:rsidRDefault="001E519E" w:rsidP="001E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1E519E">
              <w:rPr>
                <w:rFonts w:ascii="Times New Roman" w:hAnsi="Times New Roman" w:cs="Times New Roman"/>
                <w:color w:val="000000" w:themeColor="text1"/>
                <w:sz w:val="24"/>
                <w:szCs w:val="24"/>
              </w:rPr>
              <w:t xml:space="preserve">У9 </w:t>
            </w:r>
            <w:r w:rsidRPr="001E519E">
              <w:rPr>
                <w:rFonts w:ascii="Times New Roman" w:hAnsi="Times New Roman" w:cs="Times New Roman"/>
                <w:sz w:val="24"/>
                <w:szCs w:val="24"/>
              </w:rPr>
              <w:t>- уверенно действовать в нештатных ситуациях;</w:t>
            </w:r>
          </w:p>
          <w:p w:rsidR="001E519E" w:rsidRPr="001E519E" w:rsidRDefault="001E519E" w:rsidP="001E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1E519E">
              <w:rPr>
                <w:rFonts w:ascii="Times New Roman" w:hAnsi="Times New Roman" w:cs="Times New Roman"/>
                <w:color w:val="000000" w:themeColor="text1"/>
                <w:sz w:val="24"/>
                <w:szCs w:val="24"/>
              </w:rPr>
              <w:t xml:space="preserve">У10 </w:t>
            </w:r>
            <w:r w:rsidRPr="001E519E">
              <w:rPr>
                <w:rFonts w:ascii="Times New Roman" w:hAnsi="Times New Roman" w:cs="Times New Roman"/>
                <w:sz w:val="24"/>
                <w:szCs w:val="24"/>
              </w:rPr>
              <w:t>- принимать возможные меры для оказания первой помощи пострадавшим при дорожно- транспортных происшествиях;</w:t>
            </w:r>
          </w:p>
          <w:p w:rsidR="001E519E" w:rsidRPr="001E519E" w:rsidRDefault="001E519E" w:rsidP="001E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1E519E">
              <w:rPr>
                <w:rFonts w:ascii="Times New Roman" w:hAnsi="Times New Roman" w:cs="Times New Roman"/>
                <w:sz w:val="24"/>
                <w:szCs w:val="24"/>
              </w:rPr>
              <w:t>У11 - соблюдать требования по транспортировке пострадавших;</w:t>
            </w:r>
          </w:p>
          <w:p w:rsidR="001E519E" w:rsidRPr="00722D22" w:rsidRDefault="001E519E" w:rsidP="001E519E">
            <w:pPr>
              <w:pStyle w:val="Standard"/>
              <w:spacing w:before="0" w:after="0"/>
              <w:jc w:val="both"/>
              <w:rPr>
                <w:b/>
              </w:rPr>
            </w:pPr>
            <w:r w:rsidRPr="00722D22">
              <w:t>У12 - использовать средства пожаротушения.</w:t>
            </w:r>
          </w:p>
        </w:tc>
      </w:tr>
      <w:tr w:rsidR="001E519E" w:rsidRPr="00DF0470" w:rsidTr="00C828B4">
        <w:trPr>
          <w:trHeight w:val="277"/>
        </w:trPr>
        <w:tc>
          <w:tcPr>
            <w:tcW w:w="10031" w:type="dxa"/>
          </w:tcPr>
          <w:p w:rsidR="001E519E" w:rsidRPr="001E519E" w:rsidRDefault="001E519E" w:rsidP="001E519E">
            <w:pPr>
              <w:pStyle w:val="Standard"/>
              <w:spacing w:before="0" w:after="0"/>
              <w:jc w:val="both"/>
              <w:rPr>
                <w:b/>
              </w:rPr>
            </w:pPr>
            <w:r w:rsidRPr="001E519E">
              <w:rPr>
                <w:b/>
              </w:rPr>
              <w:t>Знания:</w:t>
            </w:r>
          </w:p>
          <w:p w:rsidR="001E519E" w:rsidRPr="001E519E" w:rsidRDefault="001E519E" w:rsidP="001E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1E519E">
              <w:rPr>
                <w:rFonts w:ascii="Times New Roman" w:hAnsi="Times New Roman" w:cs="Times New Roman"/>
                <w:sz w:val="24"/>
                <w:szCs w:val="24"/>
              </w:rPr>
              <w:t>З14 - порядок действий водителя в нештатных ситуациях;</w:t>
            </w:r>
          </w:p>
          <w:p w:rsidR="001E519E" w:rsidRPr="001E519E" w:rsidRDefault="001E519E" w:rsidP="001E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1E519E">
              <w:rPr>
                <w:rFonts w:ascii="Times New Roman" w:hAnsi="Times New Roman" w:cs="Times New Roman"/>
                <w:sz w:val="24"/>
                <w:szCs w:val="24"/>
              </w:rPr>
              <w:t>З15 - комплектацию аптечки, назначение и правила применения входящих в состав средств;</w:t>
            </w:r>
          </w:p>
          <w:p w:rsidR="001E519E" w:rsidRPr="001E519E" w:rsidRDefault="001E519E" w:rsidP="001E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1E519E">
              <w:rPr>
                <w:rFonts w:ascii="Times New Roman" w:hAnsi="Times New Roman" w:cs="Times New Roman"/>
                <w:sz w:val="24"/>
                <w:szCs w:val="24"/>
              </w:rPr>
              <w:t>З16 - приемы и последовательность действий по оказанию первой помощи пострадавшим при дорожно- транспортном происшествии.</w:t>
            </w:r>
          </w:p>
        </w:tc>
      </w:tr>
    </w:tbl>
    <w:p w:rsidR="00BB60EC" w:rsidRPr="00DF0470" w:rsidRDefault="00BB60EC" w:rsidP="000311B1">
      <w:pPr>
        <w:spacing w:after="0"/>
        <w:ind w:firstLine="709"/>
        <w:jc w:val="both"/>
        <w:rPr>
          <w:rFonts w:ascii="Times New Roman" w:hAnsi="Times New Roman" w:cs="Times New Roman"/>
          <w:b/>
          <w:sz w:val="24"/>
          <w:szCs w:val="24"/>
        </w:rPr>
      </w:pPr>
    </w:p>
    <w:p w:rsidR="00FB0712" w:rsidRPr="00DF0470" w:rsidRDefault="00FB0712" w:rsidP="005604A6">
      <w:pPr>
        <w:spacing w:after="0"/>
        <w:jc w:val="center"/>
        <w:rPr>
          <w:rFonts w:ascii="Times New Roman" w:hAnsi="Times New Roman" w:cs="Times New Roman"/>
          <w:b/>
          <w:sz w:val="24"/>
          <w:szCs w:val="24"/>
        </w:rPr>
      </w:pPr>
      <w:r w:rsidRPr="00DF0470">
        <w:rPr>
          <w:rFonts w:ascii="Times New Roman" w:hAnsi="Times New Roman" w:cs="Times New Roman"/>
          <w:b/>
          <w:sz w:val="24"/>
          <w:szCs w:val="24"/>
        </w:rPr>
        <w:lastRenderedPageBreak/>
        <w:t xml:space="preserve">5. </w:t>
      </w:r>
      <w:r w:rsidR="005604A6">
        <w:rPr>
          <w:rFonts w:ascii="Times New Roman" w:hAnsi="Times New Roman" w:cs="Times New Roman"/>
          <w:b/>
          <w:sz w:val="24"/>
          <w:szCs w:val="24"/>
        </w:rPr>
        <w:t>СТРУКТУРА ОСНОВНОЙ ОБРАЗОВАТЕЛЬНОЙ ПРОГРАММЫ ПОДГОТОВКИ СПЕЦИАЛИСТОВ СРЕДНЕГО ЗВЕНА</w:t>
      </w:r>
    </w:p>
    <w:p w:rsidR="004377FB" w:rsidRPr="00DF0470" w:rsidRDefault="004377FB" w:rsidP="004377FB">
      <w:pPr>
        <w:tabs>
          <w:tab w:val="left" w:pos="426"/>
        </w:tabs>
        <w:spacing w:after="0"/>
        <w:ind w:firstLine="709"/>
        <w:jc w:val="both"/>
        <w:rPr>
          <w:rFonts w:ascii="Times New Roman" w:eastAsia="Arial" w:hAnsi="Times New Roman" w:cs="Times New Roman"/>
          <w:sz w:val="24"/>
          <w:szCs w:val="24"/>
        </w:rPr>
      </w:pPr>
    </w:p>
    <w:p w:rsidR="00DF1DB3" w:rsidRPr="007359F3" w:rsidRDefault="00C828B4" w:rsidP="004377FB">
      <w:pPr>
        <w:tabs>
          <w:tab w:val="left" w:pos="426"/>
        </w:tabs>
        <w:spacing w:after="0"/>
        <w:ind w:firstLine="709"/>
        <w:jc w:val="both"/>
        <w:rPr>
          <w:rFonts w:ascii="Times New Roman" w:eastAsia="Arial" w:hAnsi="Times New Roman" w:cs="Times New Roman"/>
          <w:b/>
          <w:sz w:val="24"/>
          <w:szCs w:val="24"/>
        </w:rPr>
      </w:pPr>
      <w:r>
        <w:rPr>
          <w:rFonts w:ascii="Times New Roman" w:eastAsia="Arial" w:hAnsi="Times New Roman" w:cs="Times New Roman"/>
          <w:b/>
          <w:sz w:val="24"/>
          <w:szCs w:val="24"/>
        </w:rPr>
        <w:t>5.1 Структура О</w:t>
      </w:r>
      <w:r w:rsidR="00DF1DB3" w:rsidRPr="007359F3">
        <w:rPr>
          <w:rFonts w:ascii="Times New Roman" w:eastAsia="Arial" w:hAnsi="Times New Roman" w:cs="Times New Roman"/>
          <w:b/>
          <w:sz w:val="24"/>
          <w:szCs w:val="24"/>
        </w:rPr>
        <w:t>ОП ППССЗ</w:t>
      </w:r>
    </w:p>
    <w:p w:rsidR="0013060B" w:rsidRPr="00DF0470" w:rsidRDefault="0013060B" w:rsidP="0013060B">
      <w:pPr>
        <w:spacing w:after="0"/>
        <w:ind w:firstLine="709"/>
        <w:jc w:val="both"/>
        <w:rPr>
          <w:rFonts w:ascii="Times New Roman" w:hAnsi="Times New Roman" w:cs="Times New Roman"/>
          <w:bCs/>
          <w:sz w:val="24"/>
          <w:szCs w:val="24"/>
        </w:rPr>
      </w:pPr>
      <w:r w:rsidRPr="00DF0470">
        <w:rPr>
          <w:rFonts w:ascii="Times New Roman" w:hAnsi="Times New Roman" w:cs="Times New Roman"/>
          <w:bCs/>
          <w:sz w:val="24"/>
          <w:szCs w:val="24"/>
        </w:rPr>
        <w:t>К методической документации, определяющей структуру и организацию образовательного процесса, относятся следующие документы:</w:t>
      </w:r>
    </w:p>
    <w:p w:rsidR="0013060B" w:rsidRPr="00DF0470" w:rsidRDefault="0013060B" w:rsidP="0013060B">
      <w:pPr>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 Учебный план </w:t>
      </w:r>
    </w:p>
    <w:p w:rsidR="0013060B" w:rsidRPr="00DF0470" w:rsidRDefault="0013060B" w:rsidP="0013060B">
      <w:pPr>
        <w:spacing w:after="0"/>
        <w:ind w:firstLine="709"/>
        <w:jc w:val="both"/>
        <w:rPr>
          <w:rFonts w:ascii="Times New Roman" w:hAnsi="Times New Roman" w:cs="Times New Roman"/>
          <w:bCs/>
          <w:sz w:val="24"/>
          <w:szCs w:val="24"/>
        </w:rPr>
      </w:pPr>
      <w:r w:rsidRPr="00DF0470">
        <w:rPr>
          <w:rFonts w:ascii="Times New Roman" w:hAnsi="Times New Roman" w:cs="Times New Roman"/>
          <w:bCs/>
          <w:sz w:val="24"/>
          <w:szCs w:val="24"/>
        </w:rPr>
        <w:t xml:space="preserve">2. Календарный учебный график </w:t>
      </w:r>
    </w:p>
    <w:p w:rsidR="0013060B" w:rsidRDefault="0013060B" w:rsidP="00F76922">
      <w:pPr>
        <w:spacing w:after="0"/>
        <w:ind w:firstLine="709"/>
        <w:jc w:val="both"/>
        <w:rPr>
          <w:rFonts w:ascii="Times New Roman" w:hAnsi="Times New Roman"/>
          <w:sz w:val="24"/>
          <w:szCs w:val="24"/>
        </w:rPr>
      </w:pPr>
    </w:p>
    <w:p w:rsidR="00F76922" w:rsidRPr="00C828B4" w:rsidRDefault="00F76922" w:rsidP="00F76922">
      <w:pPr>
        <w:spacing w:after="0"/>
        <w:ind w:firstLine="709"/>
        <w:jc w:val="both"/>
        <w:rPr>
          <w:rFonts w:ascii="Times New Roman" w:hAnsi="Times New Roman"/>
          <w:b/>
          <w:sz w:val="24"/>
          <w:szCs w:val="24"/>
        </w:rPr>
      </w:pPr>
      <w:r w:rsidRPr="00C828B4">
        <w:rPr>
          <w:rFonts w:ascii="Times New Roman" w:hAnsi="Times New Roman"/>
          <w:b/>
          <w:sz w:val="24"/>
          <w:szCs w:val="24"/>
        </w:rPr>
        <w:t>5.1.</w:t>
      </w:r>
      <w:r w:rsidR="0013060B" w:rsidRPr="00C828B4">
        <w:rPr>
          <w:rFonts w:ascii="Times New Roman" w:hAnsi="Times New Roman"/>
          <w:b/>
          <w:sz w:val="24"/>
          <w:szCs w:val="24"/>
        </w:rPr>
        <w:t xml:space="preserve">1 </w:t>
      </w:r>
      <w:r w:rsidRPr="00C828B4">
        <w:rPr>
          <w:rFonts w:ascii="Times New Roman" w:hAnsi="Times New Roman"/>
          <w:b/>
          <w:sz w:val="24"/>
          <w:szCs w:val="24"/>
        </w:rPr>
        <w:t>Учебный план</w:t>
      </w:r>
    </w:p>
    <w:p w:rsidR="00F76922" w:rsidRPr="009F6317" w:rsidRDefault="00F76922" w:rsidP="00F76922">
      <w:pPr>
        <w:spacing w:after="0"/>
        <w:ind w:firstLine="709"/>
        <w:jc w:val="both"/>
        <w:rPr>
          <w:rFonts w:ascii="Times New Roman" w:hAnsi="Times New Roman"/>
          <w:sz w:val="24"/>
          <w:szCs w:val="24"/>
        </w:rPr>
      </w:pPr>
      <w:r>
        <w:rPr>
          <w:rFonts w:ascii="Times New Roman" w:hAnsi="Times New Roman"/>
          <w:sz w:val="24"/>
          <w:szCs w:val="24"/>
        </w:rPr>
        <w:t>Уч</w:t>
      </w:r>
      <w:r w:rsidRPr="009F6317">
        <w:rPr>
          <w:rFonts w:ascii="Times New Roman" w:hAnsi="Times New Roman"/>
          <w:sz w:val="24"/>
          <w:szCs w:val="24"/>
        </w:rPr>
        <w:t xml:space="preserve">ебный план краевого государственного бюджетного профессионального образовательного учреждения «Хорский агропромышленный техникум» (далее – УП) является частью </w:t>
      </w:r>
      <w:r w:rsidR="00C828B4">
        <w:rPr>
          <w:rFonts w:ascii="Times New Roman" w:hAnsi="Times New Roman"/>
          <w:sz w:val="24"/>
          <w:szCs w:val="24"/>
        </w:rPr>
        <w:t>О</w:t>
      </w:r>
      <w:r>
        <w:rPr>
          <w:rFonts w:ascii="Times New Roman" w:hAnsi="Times New Roman"/>
          <w:sz w:val="24"/>
          <w:szCs w:val="24"/>
        </w:rPr>
        <w:t>ОП ППССЗ</w:t>
      </w:r>
      <w:r w:rsidR="005777C2">
        <w:rPr>
          <w:rFonts w:ascii="Times New Roman" w:hAnsi="Times New Roman"/>
          <w:sz w:val="24"/>
          <w:szCs w:val="24"/>
        </w:rPr>
        <w:t xml:space="preserve">. (приложение 1.2). </w:t>
      </w:r>
      <w:r w:rsidRPr="009F6317">
        <w:rPr>
          <w:rFonts w:ascii="Times New Roman" w:hAnsi="Times New Roman"/>
          <w:sz w:val="24"/>
          <w:szCs w:val="24"/>
        </w:rPr>
        <w:t>Основным документом для разработки УП явля</w:t>
      </w:r>
      <w:r>
        <w:rPr>
          <w:rFonts w:ascii="Times New Roman" w:hAnsi="Times New Roman"/>
          <w:sz w:val="24"/>
          <w:szCs w:val="24"/>
        </w:rPr>
        <w:t>е</w:t>
      </w:r>
      <w:r w:rsidRPr="009F6317">
        <w:rPr>
          <w:rFonts w:ascii="Times New Roman" w:hAnsi="Times New Roman"/>
          <w:sz w:val="24"/>
          <w:szCs w:val="24"/>
        </w:rPr>
        <w:t xml:space="preserve">тся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 464, ФГОС. </w:t>
      </w:r>
    </w:p>
    <w:p w:rsidR="008E6A97" w:rsidRPr="008E6A97" w:rsidRDefault="008E6A97" w:rsidP="008E6A97">
      <w:pPr>
        <w:spacing w:after="0"/>
        <w:ind w:firstLine="709"/>
        <w:jc w:val="both"/>
        <w:rPr>
          <w:rFonts w:ascii="Times New Roman" w:hAnsi="Times New Roman" w:cs="Times New Roman"/>
          <w:sz w:val="24"/>
          <w:szCs w:val="24"/>
        </w:rPr>
      </w:pPr>
      <w:r w:rsidRPr="008E6A97">
        <w:rPr>
          <w:rFonts w:ascii="Times New Roman" w:hAnsi="Times New Roman" w:cs="Times New Roman"/>
          <w:sz w:val="24"/>
          <w:szCs w:val="24"/>
        </w:rPr>
        <w:t>Организация учебного процесса и режим занятий:</w:t>
      </w:r>
    </w:p>
    <w:p w:rsidR="008E6A97" w:rsidRPr="008E6A97" w:rsidRDefault="008E6A97" w:rsidP="008E6A97">
      <w:pPr>
        <w:shd w:val="clear" w:color="auto" w:fill="FFFFFF"/>
        <w:spacing w:after="0"/>
        <w:ind w:firstLine="709"/>
        <w:jc w:val="both"/>
        <w:rPr>
          <w:rFonts w:ascii="Times New Roman" w:hAnsi="Times New Roman" w:cs="Times New Roman"/>
          <w:spacing w:val="-15"/>
          <w:sz w:val="24"/>
          <w:szCs w:val="24"/>
        </w:rPr>
      </w:pPr>
      <w:r w:rsidRPr="008E6A97">
        <w:rPr>
          <w:rFonts w:ascii="Times New Roman" w:hAnsi="Times New Roman" w:cs="Times New Roman"/>
          <w:spacing w:val="2"/>
          <w:sz w:val="24"/>
          <w:szCs w:val="24"/>
        </w:rPr>
        <w:t>- начало занятий в группах заочного обучения в соответствии с графиком учебного процесса</w:t>
      </w:r>
      <w:r w:rsidRPr="008E6A97">
        <w:rPr>
          <w:rFonts w:ascii="Times New Roman" w:hAnsi="Times New Roman" w:cs="Times New Roman"/>
          <w:spacing w:val="-2"/>
          <w:sz w:val="24"/>
          <w:szCs w:val="24"/>
        </w:rPr>
        <w:t>;</w:t>
      </w:r>
    </w:p>
    <w:p w:rsidR="008E6A97" w:rsidRPr="008E6A97" w:rsidRDefault="008E6A97" w:rsidP="008E6A97">
      <w:pPr>
        <w:shd w:val="clear" w:color="auto" w:fill="FFFFFF"/>
        <w:spacing w:after="0"/>
        <w:ind w:firstLine="709"/>
        <w:jc w:val="both"/>
        <w:rPr>
          <w:rFonts w:ascii="Times New Roman" w:hAnsi="Times New Roman" w:cs="Times New Roman"/>
          <w:spacing w:val="2"/>
          <w:sz w:val="24"/>
          <w:szCs w:val="24"/>
        </w:rPr>
      </w:pPr>
      <w:r w:rsidRPr="008E6A97">
        <w:rPr>
          <w:rFonts w:ascii="Times New Roman" w:hAnsi="Times New Roman" w:cs="Times New Roman"/>
          <w:sz w:val="24"/>
          <w:szCs w:val="24"/>
        </w:rPr>
        <w:t>-</w:t>
      </w:r>
      <w:r w:rsidRPr="008E6A97">
        <w:rPr>
          <w:rFonts w:ascii="Times New Roman" w:hAnsi="Times New Roman" w:cs="Times New Roman"/>
          <w:spacing w:val="-3"/>
          <w:sz w:val="24"/>
          <w:szCs w:val="24"/>
        </w:rPr>
        <w:t xml:space="preserve"> нормативный срок освоения ОПОП </w:t>
      </w:r>
      <w:r w:rsidRPr="008E6A97">
        <w:rPr>
          <w:rFonts w:ascii="Times New Roman" w:hAnsi="Times New Roman" w:cs="Times New Roman"/>
          <w:sz w:val="24"/>
          <w:szCs w:val="24"/>
        </w:rPr>
        <w:t>ППССЗ</w:t>
      </w:r>
      <w:r w:rsidRPr="008E6A97">
        <w:rPr>
          <w:rFonts w:ascii="Times New Roman" w:hAnsi="Times New Roman" w:cs="Times New Roman"/>
          <w:spacing w:val="-3"/>
          <w:sz w:val="24"/>
          <w:szCs w:val="24"/>
        </w:rPr>
        <w:t xml:space="preserve"> базовой подготовки при очной форме получения образования составляет 4 года 3 месяца на базе основного общего образования</w:t>
      </w:r>
      <w:r w:rsidRPr="008E6A97">
        <w:rPr>
          <w:rFonts w:ascii="Times New Roman" w:hAnsi="Times New Roman" w:cs="Times New Roman"/>
          <w:sz w:val="24"/>
          <w:szCs w:val="24"/>
        </w:rPr>
        <w:t xml:space="preserve">; </w:t>
      </w:r>
    </w:p>
    <w:p w:rsidR="008E6A97" w:rsidRPr="008E6A97" w:rsidRDefault="008E6A97" w:rsidP="008E6A97">
      <w:pPr>
        <w:spacing w:after="0"/>
        <w:ind w:firstLine="709"/>
        <w:jc w:val="both"/>
        <w:rPr>
          <w:rFonts w:ascii="Times New Roman" w:hAnsi="Times New Roman" w:cs="Times New Roman"/>
          <w:sz w:val="24"/>
          <w:szCs w:val="24"/>
        </w:rPr>
      </w:pPr>
      <w:r w:rsidRPr="008E6A97">
        <w:rPr>
          <w:rFonts w:ascii="Times New Roman" w:hAnsi="Times New Roman" w:cs="Times New Roman"/>
          <w:sz w:val="24"/>
          <w:szCs w:val="24"/>
        </w:rPr>
        <w:t>- период лабораторно-установочной сессии – сентябрь-декабрь;</w:t>
      </w:r>
    </w:p>
    <w:p w:rsidR="008E6A97" w:rsidRPr="008E6A97" w:rsidRDefault="008E6A97" w:rsidP="008E6A97">
      <w:pPr>
        <w:spacing w:after="0"/>
        <w:ind w:firstLine="709"/>
        <w:jc w:val="both"/>
        <w:rPr>
          <w:rFonts w:ascii="Times New Roman" w:hAnsi="Times New Roman" w:cs="Times New Roman"/>
          <w:sz w:val="24"/>
          <w:szCs w:val="24"/>
        </w:rPr>
      </w:pPr>
      <w:r w:rsidRPr="008E6A97">
        <w:rPr>
          <w:rFonts w:ascii="Times New Roman" w:hAnsi="Times New Roman" w:cs="Times New Roman"/>
          <w:sz w:val="24"/>
          <w:szCs w:val="24"/>
        </w:rPr>
        <w:t>- период экзаменационной сессии – март-май;</w:t>
      </w:r>
    </w:p>
    <w:p w:rsidR="008E6A97" w:rsidRPr="008E6A97" w:rsidRDefault="008E6A97" w:rsidP="008E6A97">
      <w:pPr>
        <w:spacing w:after="0"/>
        <w:ind w:firstLine="709"/>
        <w:jc w:val="both"/>
        <w:rPr>
          <w:rFonts w:ascii="Times New Roman" w:hAnsi="Times New Roman" w:cs="Times New Roman"/>
          <w:sz w:val="24"/>
          <w:szCs w:val="24"/>
        </w:rPr>
      </w:pPr>
      <w:r w:rsidRPr="008E6A97">
        <w:rPr>
          <w:rFonts w:ascii="Times New Roman" w:hAnsi="Times New Roman" w:cs="Times New Roman"/>
          <w:sz w:val="24"/>
          <w:szCs w:val="24"/>
        </w:rPr>
        <w:t>- общий объём каникулярного времени в учебном году составляет 10-11 недель, в том числе 2 недели в зимний период;</w:t>
      </w:r>
    </w:p>
    <w:p w:rsidR="00F76922" w:rsidRDefault="00F76922" w:rsidP="00F76922">
      <w:pPr>
        <w:spacing w:after="0"/>
        <w:ind w:firstLine="567"/>
        <w:jc w:val="both"/>
        <w:rPr>
          <w:rFonts w:ascii="Times New Roman" w:hAnsi="Times New Roman"/>
          <w:sz w:val="24"/>
          <w:szCs w:val="24"/>
        </w:rPr>
      </w:pPr>
      <w:r w:rsidRPr="009F6317">
        <w:rPr>
          <w:rFonts w:ascii="Times New Roman" w:hAnsi="Times New Roman"/>
          <w:sz w:val="24"/>
          <w:szCs w:val="24"/>
        </w:rPr>
        <w:t>- выполнение курсовой работы предусмотрено по междисциплинарным курсам</w:t>
      </w:r>
      <w:r>
        <w:rPr>
          <w:rFonts w:ascii="Times New Roman" w:hAnsi="Times New Roman"/>
          <w:sz w:val="24"/>
          <w:szCs w:val="24"/>
        </w:rPr>
        <w:t xml:space="preserve"> в количестве </w:t>
      </w:r>
      <w:r w:rsidR="00AA45A2">
        <w:rPr>
          <w:rFonts w:ascii="Times New Roman" w:hAnsi="Times New Roman"/>
          <w:sz w:val="24"/>
          <w:szCs w:val="24"/>
        </w:rPr>
        <w:t>7</w:t>
      </w:r>
      <w:r w:rsidRPr="00AA45A2">
        <w:rPr>
          <w:rFonts w:ascii="Times New Roman" w:hAnsi="Times New Roman"/>
          <w:sz w:val="24"/>
          <w:szCs w:val="24"/>
        </w:rPr>
        <w:t>0</w:t>
      </w:r>
      <w:r>
        <w:rPr>
          <w:rFonts w:ascii="Times New Roman" w:hAnsi="Times New Roman"/>
          <w:sz w:val="24"/>
          <w:szCs w:val="24"/>
        </w:rPr>
        <w:t xml:space="preserve"> часов</w:t>
      </w:r>
      <w:r w:rsidRPr="009F6317">
        <w:rPr>
          <w:rFonts w:ascii="Times New Roman" w:hAnsi="Times New Roman"/>
          <w:sz w:val="24"/>
          <w:szCs w:val="24"/>
        </w:rPr>
        <w:t xml:space="preserve">: </w:t>
      </w:r>
    </w:p>
    <w:p w:rsidR="00AA45A2" w:rsidRDefault="00AA45A2" w:rsidP="00F76922">
      <w:pPr>
        <w:spacing w:after="0"/>
        <w:ind w:firstLine="567"/>
        <w:jc w:val="both"/>
        <w:rPr>
          <w:rFonts w:ascii="Times New Roman" w:hAnsi="Times New Roman"/>
          <w:sz w:val="24"/>
          <w:szCs w:val="24"/>
        </w:rPr>
      </w:pPr>
      <w:r w:rsidRPr="009F6317">
        <w:rPr>
          <w:rFonts w:ascii="Times New Roman" w:hAnsi="Times New Roman"/>
          <w:sz w:val="24"/>
          <w:szCs w:val="24"/>
        </w:rPr>
        <w:t>МДК 0</w:t>
      </w:r>
      <w:r>
        <w:rPr>
          <w:rFonts w:ascii="Times New Roman" w:hAnsi="Times New Roman"/>
          <w:sz w:val="24"/>
          <w:szCs w:val="24"/>
        </w:rPr>
        <w:t>1</w:t>
      </w:r>
      <w:r w:rsidRPr="009F6317">
        <w:rPr>
          <w:rFonts w:ascii="Times New Roman" w:hAnsi="Times New Roman"/>
          <w:sz w:val="24"/>
          <w:szCs w:val="24"/>
        </w:rPr>
        <w:t>.0</w:t>
      </w:r>
      <w:r>
        <w:rPr>
          <w:rFonts w:ascii="Times New Roman" w:hAnsi="Times New Roman"/>
          <w:sz w:val="24"/>
          <w:szCs w:val="24"/>
        </w:rPr>
        <w:t>1 Устройство автомобилей</w:t>
      </w:r>
    </w:p>
    <w:p w:rsidR="00F76922" w:rsidRDefault="00F76922" w:rsidP="00F76922">
      <w:pPr>
        <w:spacing w:after="0"/>
        <w:ind w:firstLine="567"/>
        <w:jc w:val="both"/>
        <w:rPr>
          <w:rFonts w:ascii="Times New Roman" w:hAnsi="Times New Roman"/>
          <w:sz w:val="24"/>
          <w:szCs w:val="24"/>
        </w:rPr>
      </w:pPr>
      <w:r w:rsidRPr="009F6317">
        <w:rPr>
          <w:rFonts w:ascii="Times New Roman" w:hAnsi="Times New Roman"/>
          <w:sz w:val="24"/>
          <w:szCs w:val="24"/>
        </w:rPr>
        <w:t>МДК 02.0</w:t>
      </w:r>
      <w:r w:rsidR="005777C2">
        <w:rPr>
          <w:rFonts w:ascii="Times New Roman" w:hAnsi="Times New Roman"/>
          <w:sz w:val="24"/>
          <w:szCs w:val="24"/>
        </w:rPr>
        <w:t>2</w:t>
      </w:r>
      <w:r w:rsidRPr="009F6317">
        <w:rPr>
          <w:rFonts w:ascii="Times New Roman" w:hAnsi="Times New Roman"/>
          <w:sz w:val="24"/>
          <w:szCs w:val="24"/>
        </w:rPr>
        <w:t xml:space="preserve"> </w:t>
      </w:r>
      <w:r w:rsidR="005777C2" w:rsidRPr="005777C2">
        <w:rPr>
          <w:rFonts w:ascii="Times New Roman" w:hAnsi="Times New Roman"/>
          <w:sz w:val="24"/>
          <w:szCs w:val="24"/>
        </w:rPr>
        <w:t>Управление процессом технического обслуживания и ремонта автомобилей</w:t>
      </w:r>
      <w:r w:rsidR="005777C2">
        <w:rPr>
          <w:rFonts w:ascii="Times New Roman" w:hAnsi="Times New Roman"/>
          <w:sz w:val="24"/>
          <w:szCs w:val="24"/>
        </w:rPr>
        <w:t>,</w:t>
      </w:r>
    </w:p>
    <w:p w:rsidR="00F76922" w:rsidRPr="009F6317" w:rsidRDefault="00F76922" w:rsidP="00F76922">
      <w:pPr>
        <w:spacing w:after="0"/>
        <w:ind w:firstLine="567"/>
        <w:jc w:val="both"/>
        <w:rPr>
          <w:rFonts w:ascii="Times New Roman" w:hAnsi="Times New Roman"/>
          <w:sz w:val="24"/>
          <w:szCs w:val="24"/>
        </w:rPr>
      </w:pPr>
      <w:r w:rsidRPr="009F6317">
        <w:rPr>
          <w:rFonts w:ascii="Times New Roman" w:hAnsi="Times New Roman"/>
          <w:sz w:val="24"/>
          <w:szCs w:val="24"/>
        </w:rPr>
        <w:t>Выполнение курсовой работы рассматривается как вид учебной работы по междисциплинарному курсу и реализуется в пределах времени, отведенного на его освоение</w:t>
      </w:r>
      <w:r>
        <w:rPr>
          <w:rFonts w:ascii="Times New Roman" w:hAnsi="Times New Roman"/>
          <w:sz w:val="24"/>
          <w:szCs w:val="24"/>
        </w:rPr>
        <w:t>.</w:t>
      </w:r>
    </w:p>
    <w:p w:rsidR="00F76922" w:rsidRPr="009F6317" w:rsidRDefault="00F76922" w:rsidP="00F76922">
      <w:pPr>
        <w:spacing w:after="0"/>
        <w:ind w:firstLine="567"/>
        <w:jc w:val="both"/>
        <w:rPr>
          <w:rFonts w:ascii="Times New Roman" w:hAnsi="Times New Roman"/>
          <w:sz w:val="24"/>
          <w:szCs w:val="24"/>
        </w:rPr>
      </w:pPr>
      <w:r>
        <w:rPr>
          <w:rFonts w:ascii="Times New Roman" w:hAnsi="Times New Roman"/>
          <w:sz w:val="24"/>
          <w:szCs w:val="24"/>
        </w:rPr>
        <w:t>- п</w:t>
      </w:r>
      <w:r w:rsidRPr="009F6317">
        <w:rPr>
          <w:rFonts w:ascii="Times New Roman" w:hAnsi="Times New Roman"/>
          <w:sz w:val="24"/>
          <w:szCs w:val="24"/>
        </w:rPr>
        <w:t>рактика я</w:t>
      </w:r>
      <w:r w:rsidR="00C828B4">
        <w:rPr>
          <w:rFonts w:ascii="Times New Roman" w:hAnsi="Times New Roman"/>
          <w:sz w:val="24"/>
          <w:szCs w:val="24"/>
        </w:rPr>
        <w:t>вляется обязательным разделом О</w:t>
      </w:r>
      <w:r w:rsidRPr="009F6317">
        <w:rPr>
          <w:rFonts w:ascii="Times New Roman" w:hAnsi="Times New Roman"/>
          <w:sz w:val="24"/>
          <w:szCs w:val="24"/>
        </w:rPr>
        <w:t>ОП ППССЗ. Она представляет собой вид учебных занятий, обеспечивающих практико-ориентированную подготовк</w:t>
      </w:r>
      <w:r w:rsidR="00C828B4">
        <w:rPr>
          <w:rFonts w:ascii="Times New Roman" w:hAnsi="Times New Roman"/>
          <w:sz w:val="24"/>
          <w:szCs w:val="24"/>
        </w:rPr>
        <w:t>у обучающихся. При реализации О</w:t>
      </w:r>
      <w:r w:rsidRPr="009F6317">
        <w:rPr>
          <w:rFonts w:ascii="Times New Roman" w:hAnsi="Times New Roman"/>
          <w:sz w:val="24"/>
          <w:szCs w:val="24"/>
        </w:rPr>
        <w:t>ОП ППССЗ предусматриваются следующие виды практик: учебная практика и производственная практика. Производственная практика состоит из двух этапов: практики по профилю специальности и преддипломной практики. Учебная и производственная практики в количестве 2</w:t>
      </w:r>
      <w:r w:rsidR="00FD787A">
        <w:rPr>
          <w:rFonts w:ascii="Times New Roman" w:hAnsi="Times New Roman"/>
          <w:sz w:val="24"/>
          <w:szCs w:val="24"/>
        </w:rPr>
        <w:t>6</w:t>
      </w:r>
      <w:r w:rsidRPr="009F6317">
        <w:rPr>
          <w:rFonts w:ascii="Times New Roman" w:hAnsi="Times New Roman"/>
          <w:sz w:val="24"/>
          <w:szCs w:val="24"/>
        </w:rPr>
        <w:t xml:space="preserve"> недель проводятся техникумом при освоении студентами профессиональных компетенций в рамках профессиональных модулей и реализуются концентрированно в несколько периодов. Производственная практика проводится в организациях, направление деятельности которых соответствует профилю подготовки обучающихся. Производственная практика (преддипломная) в количестве 4 недель проводится и реализуется перед ГИА и направлена на приобретение профессионального опыта и освоение видов профессиональной деятельности по специальности, проверку его готовности к самостоятельной трудовой деятельности, а также на подготовку к выполнению выпускной квалификационной работы - дипломной работы (проекта). Аттестация по итогам </w:t>
      </w:r>
      <w:r w:rsidRPr="009F6317">
        <w:rPr>
          <w:rFonts w:ascii="Times New Roman" w:hAnsi="Times New Roman"/>
          <w:sz w:val="24"/>
          <w:szCs w:val="24"/>
        </w:rPr>
        <w:lastRenderedPageBreak/>
        <w:t>производственной практики проводится на основании результатов, подтвержденных документами соответствующих организаций;</w:t>
      </w:r>
    </w:p>
    <w:p w:rsidR="00F76922" w:rsidRPr="009F6317" w:rsidRDefault="00F76922" w:rsidP="00F76922">
      <w:pPr>
        <w:spacing w:after="0"/>
        <w:ind w:firstLine="567"/>
        <w:jc w:val="both"/>
        <w:rPr>
          <w:rFonts w:ascii="Times New Roman" w:hAnsi="Times New Roman"/>
          <w:sz w:val="24"/>
          <w:szCs w:val="24"/>
        </w:rPr>
      </w:pPr>
      <w:r w:rsidRPr="009F6317">
        <w:rPr>
          <w:rFonts w:ascii="Times New Roman" w:hAnsi="Times New Roman"/>
          <w:sz w:val="24"/>
          <w:szCs w:val="24"/>
        </w:rPr>
        <w:t>- в промежуточную аттестацию студентов включены: экзамен, зачет, курсовая работа, дифференцированный зачет, контрольная работа. Все виды промежуточной аттестации (кроме экзамена) выполняются в пределах часов, отведенных учебным планом на изучение дисциплины;</w:t>
      </w:r>
    </w:p>
    <w:p w:rsidR="00F76922" w:rsidRPr="009F6317" w:rsidRDefault="00F76922" w:rsidP="00F76922">
      <w:pPr>
        <w:spacing w:after="0"/>
        <w:ind w:firstLine="567"/>
        <w:jc w:val="both"/>
        <w:rPr>
          <w:rFonts w:ascii="Times New Roman" w:hAnsi="Times New Roman"/>
          <w:sz w:val="24"/>
          <w:szCs w:val="24"/>
        </w:rPr>
      </w:pPr>
      <w:r w:rsidRPr="009F6317">
        <w:rPr>
          <w:rFonts w:ascii="Times New Roman" w:hAnsi="Times New Roman"/>
          <w:sz w:val="24"/>
          <w:szCs w:val="24"/>
        </w:rPr>
        <w:t>- формы и процедуры текущего контроля знаний: контрольная работа, зачет, дифференцированный зачет. Зачеты проводятся за счет времени, отводимого на изучение дисциплины;</w:t>
      </w:r>
    </w:p>
    <w:p w:rsidR="00F76922" w:rsidRPr="009F6317" w:rsidRDefault="00F76922" w:rsidP="00F76922">
      <w:pPr>
        <w:spacing w:after="0"/>
        <w:ind w:firstLine="567"/>
        <w:jc w:val="both"/>
        <w:rPr>
          <w:rFonts w:ascii="Times New Roman" w:hAnsi="Times New Roman"/>
          <w:sz w:val="24"/>
          <w:szCs w:val="24"/>
        </w:rPr>
      </w:pPr>
      <w:r w:rsidRPr="009F6317">
        <w:rPr>
          <w:rFonts w:ascii="Times New Roman" w:hAnsi="Times New Roman"/>
          <w:sz w:val="24"/>
          <w:szCs w:val="24"/>
        </w:rPr>
        <w:t>- система оценок: для аттестации обучающихся на соответствие их персональных достижений поэтапны</w:t>
      </w:r>
      <w:r w:rsidR="00C828B4">
        <w:rPr>
          <w:rFonts w:ascii="Times New Roman" w:hAnsi="Times New Roman"/>
          <w:sz w:val="24"/>
          <w:szCs w:val="24"/>
        </w:rPr>
        <w:t>м требованиям соответствующей О</w:t>
      </w:r>
      <w:r w:rsidRPr="009F6317">
        <w:rPr>
          <w:rFonts w:ascii="Times New Roman" w:hAnsi="Times New Roman"/>
          <w:sz w:val="24"/>
          <w:szCs w:val="24"/>
        </w:rPr>
        <w:t>ОП ППССЗ созданы фонды оценочных средств</w:t>
      </w:r>
      <w:r>
        <w:rPr>
          <w:rFonts w:ascii="Times New Roman" w:hAnsi="Times New Roman"/>
          <w:sz w:val="24"/>
          <w:szCs w:val="24"/>
        </w:rPr>
        <w:t xml:space="preserve"> которые включены в программы учебных дисциплин и профессиональных модулей (разделы 5</w:t>
      </w:r>
      <w:r w:rsidR="00FD787A">
        <w:rPr>
          <w:rFonts w:ascii="Times New Roman" w:hAnsi="Times New Roman"/>
          <w:sz w:val="24"/>
          <w:szCs w:val="24"/>
        </w:rPr>
        <w:t xml:space="preserve"> или </w:t>
      </w:r>
      <w:r>
        <w:rPr>
          <w:rFonts w:ascii="Times New Roman" w:hAnsi="Times New Roman"/>
          <w:sz w:val="24"/>
          <w:szCs w:val="24"/>
        </w:rPr>
        <w:t>6)</w:t>
      </w:r>
      <w:r w:rsidRPr="009F6317">
        <w:rPr>
          <w:rFonts w:ascii="Times New Roman" w:hAnsi="Times New Roman"/>
          <w:sz w:val="24"/>
          <w:szCs w:val="24"/>
        </w:rPr>
        <w:t xml:space="preserve">. По всем дисциплинам теоретического обучения и этапам производственной (профессиональной) практики выставляются итоговые оценки: «отлично», «хорошо», «удовлетворительно» или «зачтено», «не зачтено». </w:t>
      </w:r>
    </w:p>
    <w:p w:rsidR="00AB48D8" w:rsidRPr="00AB48D8" w:rsidRDefault="00C828B4" w:rsidP="0013060B">
      <w:pPr>
        <w:spacing w:after="0"/>
        <w:ind w:firstLine="567"/>
        <w:jc w:val="both"/>
      </w:pPr>
      <w:r>
        <w:rPr>
          <w:rFonts w:ascii="Times New Roman" w:hAnsi="Times New Roman"/>
          <w:sz w:val="24"/>
          <w:szCs w:val="24"/>
        </w:rPr>
        <w:t>Общеобразовательный цикл О</w:t>
      </w:r>
      <w:r w:rsidR="00F76922" w:rsidRPr="009F6317">
        <w:rPr>
          <w:rFonts w:ascii="Times New Roman" w:hAnsi="Times New Roman"/>
          <w:sz w:val="24"/>
          <w:szCs w:val="24"/>
        </w:rPr>
        <w:t>ОП ППССЗ сформирован с учетом технического профиля получаемого профессионального образования, а также специальности</w:t>
      </w:r>
      <w:r w:rsidR="0013060B">
        <w:rPr>
          <w:rFonts w:ascii="Times New Roman" w:hAnsi="Times New Roman"/>
          <w:sz w:val="24"/>
          <w:szCs w:val="24"/>
        </w:rPr>
        <w:t>.</w:t>
      </w:r>
      <w:r w:rsidR="00F76922" w:rsidRPr="009F6317">
        <w:rPr>
          <w:rFonts w:ascii="Times New Roman" w:hAnsi="Times New Roman"/>
          <w:sz w:val="24"/>
          <w:szCs w:val="24"/>
        </w:rPr>
        <w:t xml:space="preserve"> </w:t>
      </w:r>
    </w:p>
    <w:p w:rsidR="00F76922" w:rsidRPr="009F6317" w:rsidRDefault="00F76922" w:rsidP="00F76922">
      <w:pPr>
        <w:spacing w:after="0"/>
        <w:ind w:firstLine="567"/>
        <w:jc w:val="both"/>
        <w:rPr>
          <w:rFonts w:ascii="Times New Roman" w:hAnsi="Times New Roman"/>
          <w:sz w:val="24"/>
          <w:szCs w:val="24"/>
        </w:rPr>
      </w:pPr>
      <w:r w:rsidRPr="009F6317">
        <w:rPr>
          <w:rFonts w:ascii="Times New Roman" w:hAnsi="Times New Roman"/>
          <w:sz w:val="24"/>
          <w:szCs w:val="24"/>
        </w:rPr>
        <w:t xml:space="preserve">Общеобразовательная подготовка по специальности составляет - 1404 часа. </w:t>
      </w:r>
    </w:p>
    <w:p w:rsidR="00F76922" w:rsidRPr="009F6317" w:rsidRDefault="00F76922" w:rsidP="00F76922">
      <w:pPr>
        <w:spacing w:after="0"/>
        <w:ind w:firstLine="567"/>
        <w:jc w:val="both"/>
        <w:rPr>
          <w:rFonts w:ascii="Times New Roman" w:hAnsi="Times New Roman"/>
          <w:sz w:val="24"/>
          <w:szCs w:val="24"/>
        </w:rPr>
      </w:pPr>
      <w:r>
        <w:rPr>
          <w:rFonts w:ascii="Times New Roman" w:hAnsi="Times New Roman"/>
          <w:sz w:val="24"/>
          <w:szCs w:val="24"/>
        </w:rPr>
        <w:t>Профессиональная подготовка составляет – 4536 часов, в том числе</w:t>
      </w:r>
    </w:p>
    <w:p w:rsidR="00F76922" w:rsidRDefault="00F76922" w:rsidP="00F76922">
      <w:pPr>
        <w:spacing w:after="0"/>
        <w:ind w:firstLine="567"/>
        <w:jc w:val="both"/>
        <w:rPr>
          <w:rFonts w:ascii="Times New Roman" w:hAnsi="Times New Roman"/>
          <w:sz w:val="24"/>
          <w:szCs w:val="24"/>
        </w:rPr>
      </w:pPr>
      <w:r w:rsidRPr="009F6317">
        <w:rPr>
          <w:rFonts w:ascii="Times New Roman" w:hAnsi="Times New Roman"/>
          <w:sz w:val="24"/>
          <w:szCs w:val="24"/>
        </w:rPr>
        <w:t xml:space="preserve">- Инвариативная часть составляет – </w:t>
      </w:r>
      <w:r w:rsidR="008147CA" w:rsidRPr="008147CA">
        <w:rPr>
          <w:rFonts w:ascii="Times New Roman" w:hAnsi="Times New Roman"/>
          <w:sz w:val="24"/>
          <w:szCs w:val="24"/>
        </w:rPr>
        <w:t>3</w:t>
      </w:r>
      <w:r w:rsidR="00286741">
        <w:rPr>
          <w:rFonts w:ascii="Times New Roman" w:hAnsi="Times New Roman"/>
          <w:sz w:val="24"/>
          <w:szCs w:val="24"/>
        </w:rPr>
        <w:t>10</w:t>
      </w:r>
      <w:r w:rsidR="008147CA" w:rsidRPr="008147CA">
        <w:rPr>
          <w:rFonts w:ascii="Times New Roman" w:hAnsi="Times New Roman"/>
          <w:sz w:val="24"/>
          <w:szCs w:val="24"/>
        </w:rPr>
        <w:t>0</w:t>
      </w:r>
      <w:r w:rsidRPr="008147CA">
        <w:rPr>
          <w:rFonts w:ascii="Times New Roman" w:hAnsi="Times New Roman"/>
          <w:sz w:val="24"/>
          <w:szCs w:val="24"/>
        </w:rPr>
        <w:t xml:space="preserve"> часов</w:t>
      </w:r>
      <w:r w:rsidRPr="009F6317">
        <w:rPr>
          <w:rFonts w:ascii="Times New Roman" w:hAnsi="Times New Roman"/>
          <w:sz w:val="24"/>
          <w:szCs w:val="24"/>
        </w:rPr>
        <w:t xml:space="preserve">, </w:t>
      </w:r>
      <w:r w:rsidRPr="008147CA">
        <w:rPr>
          <w:rFonts w:ascii="Times New Roman" w:hAnsi="Times New Roman"/>
          <w:sz w:val="24"/>
          <w:szCs w:val="24"/>
        </w:rPr>
        <w:t>вариативная - 1</w:t>
      </w:r>
      <w:r w:rsidR="00286741">
        <w:rPr>
          <w:rFonts w:ascii="Times New Roman" w:hAnsi="Times New Roman"/>
          <w:sz w:val="24"/>
          <w:szCs w:val="24"/>
        </w:rPr>
        <w:t>43</w:t>
      </w:r>
      <w:r w:rsidR="008147CA" w:rsidRPr="008147CA">
        <w:rPr>
          <w:rFonts w:ascii="Times New Roman" w:hAnsi="Times New Roman"/>
          <w:sz w:val="24"/>
          <w:szCs w:val="24"/>
        </w:rPr>
        <w:t>6</w:t>
      </w:r>
      <w:r w:rsidRPr="008147CA">
        <w:rPr>
          <w:rFonts w:ascii="Times New Roman" w:hAnsi="Times New Roman"/>
          <w:sz w:val="24"/>
          <w:szCs w:val="24"/>
        </w:rPr>
        <w:t xml:space="preserve"> часа.</w:t>
      </w:r>
      <w:r w:rsidRPr="009F6317">
        <w:rPr>
          <w:rFonts w:ascii="Times New Roman" w:hAnsi="Times New Roman"/>
          <w:sz w:val="24"/>
          <w:szCs w:val="24"/>
        </w:rPr>
        <w:t xml:space="preserve"> </w:t>
      </w:r>
    </w:p>
    <w:p w:rsidR="004377FB" w:rsidRPr="00DF0470" w:rsidRDefault="004377FB" w:rsidP="004377FB">
      <w:pPr>
        <w:tabs>
          <w:tab w:val="left" w:pos="426"/>
        </w:tabs>
        <w:spacing w:after="0"/>
        <w:ind w:right="40" w:firstLine="709"/>
        <w:jc w:val="both"/>
        <w:rPr>
          <w:rFonts w:ascii="Times New Roman" w:eastAsia="Arial" w:hAnsi="Times New Roman" w:cs="Times New Roman"/>
          <w:sz w:val="24"/>
          <w:szCs w:val="24"/>
        </w:rPr>
      </w:pPr>
      <w:r w:rsidRPr="00DF0470">
        <w:rPr>
          <w:rFonts w:ascii="Times New Roman" w:eastAsia="Arial" w:hAnsi="Times New Roman" w:cs="Times New Roman"/>
          <w:sz w:val="24"/>
          <w:szCs w:val="24"/>
        </w:rPr>
        <w:t xml:space="preserve">В </w:t>
      </w:r>
      <w:r w:rsidRPr="00DF0470">
        <w:rPr>
          <w:rFonts w:ascii="Times New Roman" w:hAnsi="Times New Roman" w:cs="Times New Roman"/>
          <w:bCs/>
          <w:sz w:val="24"/>
          <w:szCs w:val="24"/>
        </w:rPr>
        <w:t>социально-экономическом, математическом и общем естественнонаучном,</w:t>
      </w:r>
      <w:r w:rsidRPr="00DF0470">
        <w:rPr>
          <w:rFonts w:ascii="Times New Roman" w:eastAsia="Arial" w:hAnsi="Times New Roman" w:cs="Times New Roman"/>
          <w:sz w:val="24"/>
          <w:szCs w:val="24"/>
        </w:rPr>
        <w:t xml:space="preserve"> общепрофессиональном и профессиональном циклах (далее - учебные циклы)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 </w:t>
      </w:r>
    </w:p>
    <w:p w:rsidR="004377FB" w:rsidRPr="00DF0470" w:rsidRDefault="004377FB" w:rsidP="004377FB">
      <w:pPr>
        <w:spacing w:after="0"/>
        <w:ind w:right="40" w:firstLine="709"/>
        <w:jc w:val="both"/>
        <w:rPr>
          <w:rFonts w:ascii="Times New Roman" w:eastAsia="Arial" w:hAnsi="Times New Roman" w:cs="Times New Roman"/>
          <w:sz w:val="24"/>
          <w:szCs w:val="24"/>
        </w:rPr>
      </w:pPr>
      <w:r w:rsidRPr="00DF0470">
        <w:rPr>
          <w:rFonts w:ascii="Times New Roman" w:eastAsia="Arial" w:hAnsi="Times New Roman" w:cs="Times New Roman"/>
          <w:sz w:val="24"/>
          <w:szCs w:val="24"/>
        </w:rPr>
        <w:t>В учебные циклы включается промежуточная аттестация обучающихся, которая осуществляется в рамках освоения указанных циклов в соответствии с фондами оценочных средств, позволяющими оценить достижения запланированных результатов обучения.</w:t>
      </w:r>
    </w:p>
    <w:p w:rsidR="004377FB" w:rsidRPr="00DF0470" w:rsidRDefault="004377FB" w:rsidP="004377FB">
      <w:pPr>
        <w:tabs>
          <w:tab w:val="left" w:pos="426"/>
        </w:tabs>
        <w:spacing w:after="0"/>
        <w:ind w:right="40" w:firstLine="709"/>
        <w:jc w:val="both"/>
        <w:rPr>
          <w:rFonts w:ascii="Times New Roman" w:eastAsia="Arial" w:hAnsi="Times New Roman" w:cs="Times New Roman"/>
          <w:sz w:val="24"/>
          <w:szCs w:val="24"/>
        </w:rPr>
      </w:pPr>
      <w:r w:rsidRPr="00DF0470">
        <w:rPr>
          <w:rFonts w:ascii="Times New Roman" w:eastAsia="Arial" w:hAnsi="Times New Roman" w:cs="Times New Roman"/>
          <w:sz w:val="24"/>
          <w:szCs w:val="24"/>
        </w:rPr>
        <w:t>Для обучающихся инвалидов и лиц с ограниченными возможностями здоровья устанавливается особый порядок освоения учебной дисциплины «Физическая культура» с учетом состояния их здоровья. Эта программа учебной дисциплины входит в Адаптированную образовательную программу, в которой предусматривается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rsidR="004377FB" w:rsidRPr="00DF0470" w:rsidRDefault="00C828B4" w:rsidP="004377FB">
      <w:pPr>
        <w:tabs>
          <w:tab w:val="left" w:pos="426"/>
          <w:tab w:val="left" w:pos="970"/>
        </w:tabs>
        <w:spacing w:after="0"/>
        <w:ind w:right="40" w:firstLine="709"/>
        <w:jc w:val="both"/>
        <w:rPr>
          <w:rFonts w:ascii="Times New Roman" w:eastAsia="Arial" w:hAnsi="Times New Roman" w:cs="Times New Roman"/>
          <w:sz w:val="24"/>
          <w:szCs w:val="24"/>
        </w:rPr>
      </w:pPr>
      <w:r>
        <w:rPr>
          <w:rFonts w:ascii="Times New Roman" w:eastAsia="Arial" w:hAnsi="Times New Roman" w:cs="Times New Roman"/>
          <w:sz w:val="24"/>
          <w:szCs w:val="24"/>
        </w:rPr>
        <w:t>Профессиональный цикл О</w:t>
      </w:r>
      <w:r w:rsidR="004377FB" w:rsidRPr="00DF0470">
        <w:rPr>
          <w:rFonts w:ascii="Times New Roman" w:eastAsia="Arial" w:hAnsi="Times New Roman" w:cs="Times New Roman"/>
          <w:sz w:val="24"/>
          <w:szCs w:val="24"/>
        </w:rPr>
        <w:t>ОП ППС</w:t>
      </w:r>
      <w:r w:rsidR="003F3D65" w:rsidRPr="00DF0470">
        <w:rPr>
          <w:rFonts w:ascii="Times New Roman" w:eastAsia="Arial" w:hAnsi="Times New Roman" w:cs="Times New Roman"/>
          <w:sz w:val="24"/>
          <w:szCs w:val="24"/>
        </w:rPr>
        <w:t>СЗ</w:t>
      </w:r>
      <w:r w:rsidR="004377FB" w:rsidRPr="00DF0470">
        <w:rPr>
          <w:rFonts w:ascii="Times New Roman" w:eastAsia="Arial" w:hAnsi="Times New Roman" w:cs="Times New Roman"/>
          <w:sz w:val="24"/>
          <w:szCs w:val="24"/>
        </w:rPr>
        <w:t xml:space="preserve"> включает профессиональные модули, которые формируются в соответствии с основными видами деятельности, предусмотренными ФГОС СПО. </w:t>
      </w:r>
    </w:p>
    <w:p w:rsidR="004377FB" w:rsidRPr="00DF0470" w:rsidRDefault="004377FB" w:rsidP="004377FB">
      <w:pPr>
        <w:spacing w:after="0"/>
        <w:ind w:right="60" w:firstLine="709"/>
        <w:jc w:val="both"/>
        <w:rPr>
          <w:rFonts w:ascii="Times New Roman" w:eastAsia="Arial" w:hAnsi="Times New Roman" w:cs="Times New Roman"/>
          <w:sz w:val="24"/>
          <w:szCs w:val="24"/>
        </w:rPr>
      </w:pPr>
      <w:r w:rsidRPr="00DF0470">
        <w:rPr>
          <w:rFonts w:ascii="Times New Roman" w:eastAsia="Arial" w:hAnsi="Times New Roman" w:cs="Times New Roman"/>
          <w:sz w:val="24"/>
          <w:szCs w:val="24"/>
        </w:rPr>
        <w:t>В профессиональный цикл образовательной программы входят следующие виды практик: учебная практика</w:t>
      </w:r>
      <w:r w:rsidR="003F3D65" w:rsidRPr="00DF0470">
        <w:rPr>
          <w:rFonts w:ascii="Times New Roman" w:eastAsia="Arial" w:hAnsi="Times New Roman" w:cs="Times New Roman"/>
          <w:sz w:val="24"/>
          <w:szCs w:val="24"/>
        </w:rPr>
        <w:t>,</w:t>
      </w:r>
      <w:r w:rsidRPr="00DF0470">
        <w:rPr>
          <w:rFonts w:ascii="Times New Roman" w:eastAsia="Arial" w:hAnsi="Times New Roman" w:cs="Times New Roman"/>
          <w:sz w:val="24"/>
          <w:szCs w:val="24"/>
        </w:rPr>
        <w:t xml:space="preserve"> производственная </w:t>
      </w:r>
      <w:r w:rsidR="00061F15" w:rsidRPr="00DF0470">
        <w:rPr>
          <w:rFonts w:ascii="Times New Roman" w:eastAsia="Arial" w:hAnsi="Times New Roman" w:cs="Times New Roman"/>
          <w:sz w:val="24"/>
          <w:szCs w:val="24"/>
        </w:rPr>
        <w:t>(по профилю специальности</w:t>
      </w:r>
      <w:r w:rsidR="003F3D65" w:rsidRPr="00DF0470">
        <w:rPr>
          <w:rFonts w:ascii="Times New Roman" w:eastAsia="Arial" w:hAnsi="Times New Roman" w:cs="Times New Roman"/>
          <w:sz w:val="24"/>
          <w:szCs w:val="24"/>
        </w:rPr>
        <w:t xml:space="preserve"> и преддипломная</w:t>
      </w:r>
      <w:r w:rsidR="00061F15" w:rsidRPr="00DF0470">
        <w:rPr>
          <w:rFonts w:ascii="Times New Roman" w:eastAsia="Arial" w:hAnsi="Times New Roman" w:cs="Times New Roman"/>
          <w:sz w:val="24"/>
          <w:szCs w:val="24"/>
        </w:rPr>
        <w:t>)</w:t>
      </w:r>
      <w:r w:rsidR="0013060B">
        <w:rPr>
          <w:rFonts w:ascii="Times New Roman" w:eastAsia="Arial" w:hAnsi="Times New Roman" w:cs="Times New Roman"/>
          <w:sz w:val="24"/>
          <w:szCs w:val="24"/>
        </w:rPr>
        <w:t xml:space="preserve"> </w:t>
      </w:r>
      <w:r w:rsidRPr="00DF0470">
        <w:rPr>
          <w:rFonts w:ascii="Times New Roman" w:eastAsia="Arial" w:hAnsi="Times New Roman" w:cs="Times New Roman"/>
          <w:sz w:val="24"/>
          <w:szCs w:val="24"/>
        </w:rPr>
        <w:t xml:space="preserve">практика. 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w:t>
      </w:r>
      <w:r w:rsidR="001D6807" w:rsidRPr="00DF0470">
        <w:rPr>
          <w:rFonts w:ascii="Times New Roman" w:eastAsia="Arial" w:hAnsi="Times New Roman" w:cs="Times New Roman"/>
          <w:sz w:val="24"/>
          <w:szCs w:val="24"/>
        </w:rPr>
        <w:t>рассредоточено</w:t>
      </w:r>
      <w:r w:rsidRPr="00DF0470">
        <w:rPr>
          <w:rFonts w:ascii="Times New Roman" w:eastAsia="Arial" w:hAnsi="Times New Roman" w:cs="Times New Roman"/>
          <w:sz w:val="24"/>
          <w:szCs w:val="24"/>
        </w:rPr>
        <w:t xml:space="preserve">, чередуясь с теоретическими занятиями в рамках профессиональных модулей. </w:t>
      </w:r>
    </w:p>
    <w:p w:rsidR="00541F1B" w:rsidRPr="00541F1B" w:rsidRDefault="004377FB" w:rsidP="00541F1B">
      <w:pPr>
        <w:tabs>
          <w:tab w:val="left" w:pos="284"/>
        </w:tabs>
        <w:spacing w:after="0"/>
        <w:ind w:right="40" w:firstLine="709"/>
        <w:jc w:val="both"/>
        <w:rPr>
          <w:rFonts w:ascii="Times New Roman" w:hAnsi="Times New Roman"/>
          <w:bCs/>
          <w:color w:val="000000"/>
          <w:sz w:val="24"/>
          <w:szCs w:val="24"/>
          <w:shd w:val="clear" w:color="auto" w:fill="FFFFFF"/>
        </w:rPr>
      </w:pPr>
      <w:r w:rsidRPr="00541F1B">
        <w:rPr>
          <w:rFonts w:ascii="Times New Roman" w:eastAsia="Arial" w:hAnsi="Times New Roman" w:cs="Times New Roman"/>
          <w:sz w:val="24"/>
          <w:szCs w:val="24"/>
        </w:rPr>
        <w:t xml:space="preserve">Государственная итоговая аттестация проводится в виде </w:t>
      </w:r>
      <w:r w:rsidR="003F3D65" w:rsidRPr="00541F1B">
        <w:rPr>
          <w:rFonts w:ascii="Times New Roman" w:eastAsia="Arial" w:hAnsi="Times New Roman" w:cs="Times New Roman"/>
          <w:sz w:val="24"/>
          <w:szCs w:val="24"/>
        </w:rPr>
        <w:t xml:space="preserve">защиты выпускной квалификационной работы и </w:t>
      </w:r>
      <w:r w:rsidRPr="00541F1B">
        <w:rPr>
          <w:rFonts w:ascii="Times New Roman" w:eastAsia="Arial" w:hAnsi="Times New Roman" w:cs="Times New Roman"/>
          <w:sz w:val="24"/>
          <w:szCs w:val="24"/>
        </w:rPr>
        <w:t>демонстрационного экзамена</w:t>
      </w:r>
      <w:r w:rsidR="00DF40F8" w:rsidRPr="00541F1B">
        <w:rPr>
          <w:rFonts w:ascii="Times New Roman" w:eastAsia="Arial" w:hAnsi="Times New Roman" w:cs="Times New Roman"/>
          <w:sz w:val="24"/>
          <w:szCs w:val="24"/>
        </w:rPr>
        <w:t xml:space="preserve"> </w:t>
      </w:r>
      <w:r w:rsidR="003F3D65" w:rsidRPr="00541F1B">
        <w:rPr>
          <w:rFonts w:ascii="Times New Roman" w:hAnsi="Times New Roman" w:cs="Times New Roman"/>
          <w:sz w:val="24"/>
          <w:szCs w:val="24"/>
        </w:rPr>
        <w:t xml:space="preserve">по стандартам </w:t>
      </w:r>
      <w:r w:rsidR="003F3D65" w:rsidRPr="00541F1B">
        <w:rPr>
          <w:rFonts w:ascii="Times New Roman" w:hAnsi="Times New Roman" w:cs="Times New Roman"/>
          <w:sz w:val="24"/>
          <w:szCs w:val="24"/>
          <w:lang w:val="en-US"/>
        </w:rPr>
        <w:t>WSR</w:t>
      </w:r>
      <w:r w:rsidR="003F3D65" w:rsidRPr="00541F1B">
        <w:rPr>
          <w:rFonts w:ascii="Times New Roman" w:hAnsi="Times New Roman" w:cs="Times New Roman"/>
          <w:sz w:val="24"/>
          <w:szCs w:val="24"/>
        </w:rPr>
        <w:t>.</w:t>
      </w:r>
      <w:r w:rsidR="00541F1B" w:rsidRPr="00541F1B">
        <w:rPr>
          <w:rFonts w:ascii="Times New Roman" w:hAnsi="Times New Roman"/>
          <w:bCs/>
          <w:color w:val="000000"/>
          <w:sz w:val="24"/>
          <w:szCs w:val="24"/>
          <w:shd w:val="clear" w:color="auto" w:fill="FFFFFF"/>
        </w:rPr>
        <w:t xml:space="preserve"> Процедура </w:t>
      </w:r>
      <w:r w:rsidR="00541F1B" w:rsidRPr="00541F1B">
        <w:rPr>
          <w:rFonts w:ascii="Times New Roman" w:hAnsi="Times New Roman"/>
          <w:bCs/>
          <w:color w:val="000000"/>
          <w:sz w:val="24"/>
          <w:szCs w:val="24"/>
          <w:shd w:val="clear" w:color="auto" w:fill="FFFFFF"/>
        </w:rPr>
        <w:lastRenderedPageBreak/>
        <w:t xml:space="preserve">демонстрационного экзамена включает решение конкретных задач, а также способствует выяснению уровня подготовки выпускника к самостоятельной профессиональной деятельности. </w:t>
      </w:r>
    </w:p>
    <w:p w:rsidR="00541F1B" w:rsidRPr="00541F1B" w:rsidRDefault="00541F1B" w:rsidP="00541F1B">
      <w:pPr>
        <w:tabs>
          <w:tab w:val="left" w:pos="284"/>
        </w:tabs>
        <w:spacing w:after="0"/>
        <w:ind w:right="40" w:firstLine="709"/>
        <w:jc w:val="both"/>
        <w:rPr>
          <w:rFonts w:ascii="Times New Roman" w:eastAsia="Arial" w:hAnsi="Times New Roman" w:cs="Times New Roman"/>
          <w:sz w:val="24"/>
          <w:szCs w:val="24"/>
        </w:rPr>
      </w:pPr>
      <w:r w:rsidRPr="00541F1B">
        <w:rPr>
          <w:rFonts w:ascii="Times New Roman" w:hAnsi="Times New Roman"/>
          <w:bCs/>
          <w:color w:val="000000"/>
          <w:sz w:val="24"/>
          <w:szCs w:val="24"/>
          <w:shd w:val="clear" w:color="auto" w:fill="FFFFFF"/>
        </w:rPr>
        <w:t>Содержание заданий демонстрационного экзамена соответствует результатам освоения одного или нескольких профессиональных модулей, входящих</w:t>
      </w:r>
      <w:r w:rsidR="00C828B4">
        <w:rPr>
          <w:rFonts w:ascii="Times New Roman" w:hAnsi="Times New Roman"/>
          <w:bCs/>
          <w:color w:val="000000"/>
          <w:sz w:val="24"/>
          <w:szCs w:val="24"/>
          <w:shd w:val="clear" w:color="auto" w:fill="FFFFFF"/>
        </w:rPr>
        <w:t xml:space="preserve"> в данную О</w:t>
      </w:r>
      <w:r w:rsidRPr="00541F1B">
        <w:rPr>
          <w:rFonts w:ascii="Times New Roman" w:hAnsi="Times New Roman"/>
          <w:bCs/>
          <w:color w:val="000000"/>
          <w:sz w:val="24"/>
          <w:szCs w:val="24"/>
          <w:shd w:val="clear" w:color="auto" w:fill="FFFFFF"/>
        </w:rPr>
        <w:t>ОП ППССЗ.</w:t>
      </w:r>
    </w:p>
    <w:p w:rsidR="004E1778" w:rsidRDefault="004E1778" w:rsidP="004E1778">
      <w:pPr>
        <w:shd w:val="clear" w:color="auto" w:fill="FFFFFF"/>
        <w:tabs>
          <w:tab w:val="left" w:pos="749"/>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Учебный план краевого государственного профессионального образовательного учреждения «Хорский агропромышленный техникум» по специальности </w:t>
      </w:r>
      <w:r w:rsidRPr="00DF0470">
        <w:rPr>
          <w:rFonts w:ascii="Times New Roman" w:hAnsi="Times New Roman" w:cs="Times New Roman"/>
          <w:color w:val="000000"/>
          <w:sz w:val="24"/>
          <w:szCs w:val="24"/>
          <w:shd w:val="clear" w:color="auto" w:fill="FFFFFF"/>
        </w:rPr>
        <w:t>23.02.07 Техническое обслуживание и ремонт двигателей,</w:t>
      </w:r>
      <w:r>
        <w:rPr>
          <w:rFonts w:ascii="Times New Roman" w:hAnsi="Times New Roman" w:cs="Times New Roman"/>
          <w:color w:val="000000"/>
          <w:sz w:val="24"/>
          <w:szCs w:val="24"/>
          <w:shd w:val="clear" w:color="auto" w:fill="FFFFFF"/>
        </w:rPr>
        <w:t xml:space="preserve"> систем и агрегатов автомобилей</w:t>
      </w:r>
      <w:r>
        <w:rPr>
          <w:rFonts w:ascii="Times New Roman" w:hAnsi="Times New Roman" w:cs="Times New Roman"/>
          <w:sz w:val="24"/>
          <w:szCs w:val="24"/>
        </w:rPr>
        <w:t xml:space="preserve"> представлен в приложении 1.2.</w:t>
      </w:r>
      <w:r w:rsidR="0013060B">
        <w:rPr>
          <w:rFonts w:ascii="Times New Roman" w:hAnsi="Times New Roman" w:cs="Times New Roman"/>
          <w:sz w:val="24"/>
          <w:szCs w:val="24"/>
        </w:rPr>
        <w:t xml:space="preserve"> </w:t>
      </w:r>
      <w:r>
        <w:rPr>
          <w:rFonts w:ascii="Times New Roman" w:hAnsi="Times New Roman" w:cs="Times New Roman"/>
          <w:spacing w:val="4"/>
          <w:sz w:val="24"/>
          <w:szCs w:val="24"/>
        </w:rPr>
        <w:t>Учебный план составлен с учетом потребностей регионального рынка труда.</w:t>
      </w:r>
      <w:r>
        <w:rPr>
          <w:rFonts w:ascii="Times New Roman" w:hAnsi="Times New Roman" w:cs="Times New Roman"/>
          <w:spacing w:val="-2"/>
          <w:sz w:val="24"/>
          <w:szCs w:val="24"/>
        </w:rPr>
        <w:t xml:space="preserve"> Рабочий учебный план действует до окончания обучения данной группы согласно нормативному сроку обучения.</w:t>
      </w:r>
    </w:p>
    <w:p w:rsidR="004E1778" w:rsidRDefault="004E1778" w:rsidP="004E1778">
      <w:pPr>
        <w:spacing w:after="0"/>
        <w:ind w:firstLine="709"/>
        <w:jc w:val="both"/>
        <w:rPr>
          <w:rFonts w:ascii="Times New Roman" w:hAnsi="Times New Roman" w:cs="Times New Roman"/>
          <w:b/>
          <w:sz w:val="24"/>
          <w:szCs w:val="24"/>
        </w:rPr>
      </w:pPr>
    </w:p>
    <w:p w:rsidR="004E1778" w:rsidRDefault="00A4178E" w:rsidP="004E1778">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5.</w:t>
      </w:r>
      <w:r w:rsidR="0013060B">
        <w:rPr>
          <w:rFonts w:ascii="Times New Roman" w:hAnsi="Times New Roman" w:cs="Times New Roman"/>
          <w:b/>
          <w:sz w:val="24"/>
          <w:szCs w:val="24"/>
        </w:rPr>
        <w:t>1.2</w:t>
      </w:r>
      <w:r w:rsidR="004E1778">
        <w:rPr>
          <w:rFonts w:ascii="Times New Roman" w:hAnsi="Times New Roman" w:cs="Times New Roman"/>
          <w:b/>
          <w:sz w:val="24"/>
          <w:szCs w:val="24"/>
        </w:rPr>
        <w:t xml:space="preserve"> Календарный учебный график </w:t>
      </w:r>
    </w:p>
    <w:p w:rsidR="004E1778" w:rsidRDefault="004E1778" w:rsidP="004E1778">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Календарный учебный график краевого государственного профессионального образовательного учреждения «Хорский агропромышленный техникум» по специальности </w:t>
      </w:r>
      <w:r w:rsidRPr="00DF0470">
        <w:rPr>
          <w:rFonts w:ascii="Times New Roman" w:hAnsi="Times New Roman" w:cs="Times New Roman"/>
          <w:color w:val="000000"/>
          <w:sz w:val="24"/>
          <w:szCs w:val="24"/>
          <w:shd w:val="clear" w:color="auto" w:fill="FFFFFF"/>
        </w:rPr>
        <w:t>23.02.07 Техническое обслуживание и ремонт двигателей,</w:t>
      </w:r>
      <w:r>
        <w:rPr>
          <w:rFonts w:ascii="Times New Roman" w:hAnsi="Times New Roman" w:cs="Times New Roman"/>
          <w:color w:val="000000"/>
          <w:sz w:val="24"/>
          <w:szCs w:val="24"/>
          <w:shd w:val="clear" w:color="auto" w:fill="FFFFFF"/>
        </w:rPr>
        <w:t xml:space="preserve"> систем и агрегатов автомобилей</w:t>
      </w:r>
      <w:r>
        <w:rPr>
          <w:rFonts w:ascii="Times New Roman" w:hAnsi="Times New Roman" w:cs="Times New Roman"/>
          <w:sz w:val="24"/>
          <w:szCs w:val="24"/>
        </w:rPr>
        <w:t xml:space="preserve"> представлен в приложении 1.3.</w:t>
      </w:r>
    </w:p>
    <w:p w:rsidR="00FB0712" w:rsidRDefault="00FB0712" w:rsidP="004377FB">
      <w:pPr>
        <w:spacing w:after="0"/>
        <w:ind w:firstLine="709"/>
        <w:jc w:val="both"/>
        <w:rPr>
          <w:rFonts w:ascii="Times New Roman" w:hAnsi="Times New Roman" w:cs="Times New Roman"/>
          <w:b/>
          <w:sz w:val="24"/>
          <w:szCs w:val="24"/>
        </w:rPr>
      </w:pPr>
    </w:p>
    <w:p w:rsidR="004E1778" w:rsidRDefault="004E1778" w:rsidP="004E1778">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5.</w:t>
      </w:r>
      <w:r w:rsidR="00541F1B">
        <w:rPr>
          <w:rFonts w:ascii="Times New Roman" w:hAnsi="Times New Roman" w:cs="Times New Roman"/>
          <w:b/>
          <w:sz w:val="24"/>
          <w:szCs w:val="24"/>
        </w:rPr>
        <w:t>2</w:t>
      </w:r>
      <w:r>
        <w:rPr>
          <w:rFonts w:ascii="Times New Roman" w:hAnsi="Times New Roman" w:cs="Times New Roman"/>
          <w:b/>
          <w:sz w:val="24"/>
          <w:szCs w:val="24"/>
        </w:rPr>
        <w:t xml:space="preserve"> Ра</w:t>
      </w:r>
      <w:r w:rsidR="00C828B4">
        <w:rPr>
          <w:rFonts w:ascii="Times New Roman" w:hAnsi="Times New Roman" w:cs="Times New Roman"/>
          <w:b/>
          <w:sz w:val="24"/>
          <w:szCs w:val="24"/>
        </w:rPr>
        <w:t>спределение вариативной части О</w:t>
      </w:r>
      <w:r>
        <w:rPr>
          <w:rFonts w:ascii="Times New Roman" w:hAnsi="Times New Roman" w:cs="Times New Roman"/>
          <w:b/>
          <w:sz w:val="24"/>
          <w:szCs w:val="24"/>
        </w:rPr>
        <w:t>ОП ППССЗ:</w:t>
      </w:r>
      <w:r w:rsidR="00DF40F8">
        <w:rPr>
          <w:rFonts w:ascii="Times New Roman" w:hAnsi="Times New Roman" w:cs="Times New Roman"/>
          <w:b/>
          <w:sz w:val="24"/>
          <w:szCs w:val="24"/>
        </w:rPr>
        <w:t xml:space="preserve"> </w:t>
      </w:r>
    </w:p>
    <w:p w:rsidR="004E1778" w:rsidRPr="00DF0470" w:rsidRDefault="004E1778" w:rsidP="00A4178E">
      <w:pPr>
        <w:spacing w:after="0"/>
        <w:ind w:firstLine="709"/>
        <w:jc w:val="both"/>
        <w:rPr>
          <w:rFonts w:ascii="Times New Roman" w:hAnsi="Times New Roman" w:cs="Times New Roman"/>
          <w:sz w:val="24"/>
          <w:szCs w:val="24"/>
        </w:rPr>
      </w:pPr>
      <w:r w:rsidRPr="00DF0470">
        <w:rPr>
          <w:rFonts w:ascii="Times New Roman" w:hAnsi="Times New Roman" w:cs="Times New Roman"/>
          <w:sz w:val="24"/>
          <w:szCs w:val="24"/>
        </w:rPr>
        <w:t xml:space="preserve">Вариативная часть </w:t>
      </w:r>
      <w:r w:rsidR="00C828B4">
        <w:rPr>
          <w:rFonts w:ascii="Times New Roman" w:hAnsi="Times New Roman" w:cs="Times New Roman"/>
          <w:sz w:val="24"/>
          <w:szCs w:val="24"/>
        </w:rPr>
        <w:t xml:space="preserve">ООП </w:t>
      </w:r>
      <w:r w:rsidRPr="00DF0470">
        <w:rPr>
          <w:rFonts w:ascii="Times New Roman" w:hAnsi="Times New Roman" w:cs="Times New Roman"/>
          <w:sz w:val="24"/>
          <w:szCs w:val="24"/>
        </w:rPr>
        <w:t xml:space="preserve">ППССЗ составляет </w:t>
      </w:r>
      <w:r w:rsidRPr="008147CA">
        <w:rPr>
          <w:rFonts w:ascii="Times New Roman" w:hAnsi="Times New Roman" w:cs="Times New Roman"/>
          <w:sz w:val="24"/>
          <w:szCs w:val="24"/>
        </w:rPr>
        <w:t>– 1</w:t>
      </w:r>
      <w:r w:rsidR="00D849D1">
        <w:rPr>
          <w:rFonts w:ascii="Times New Roman" w:hAnsi="Times New Roman" w:cs="Times New Roman"/>
          <w:sz w:val="24"/>
          <w:szCs w:val="24"/>
        </w:rPr>
        <w:t>43</w:t>
      </w:r>
      <w:r w:rsidR="008147CA" w:rsidRPr="008147CA">
        <w:rPr>
          <w:rFonts w:ascii="Times New Roman" w:hAnsi="Times New Roman" w:cs="Times New Roman"/>
          <w:sz w:val="24"/>
          <w:szCs w:val="24"/>
        </w:rPr>
        <w:t>6</w:t>
      </w:r>
      <w:r w:rsidRPr="008147CA">
        <w:rPr>
          <w:rFonts w:ascii="Times New Roman" w:hAnsi="Times New Roman" w:cs="Times New Roman"/>
          <w:sz w:val="24"/>
          <w:szCs w:val="24"/>
        </w:rPr>
        <w:t xml:space="preserve"> часов.</w:t>
      </w:r>
      <w:r w:rsidRPr="00DF0470">
        <w:rPr>
          <w:rFonts w:ascii="Times New Roman" w:hAnsi="Times New Roman" w:cs="Times New Roman"/>
          <w:sz w:val="24"/>
          <w:szCs w:val="24"/>
        </w:rPr>
        <w:t xml:space="preserve"> </w:t>
      </w:r>
    </w:p>
    <w:p w:rsidR="004E1778" w:rsidRPr="00DF0470" w:rsidRDefault="004E1778" w:rsidP="00A4178E">
      <w:pPr>
        <w:spacing w:after="0"/>
        <w:ind w:firstLine="709"/>
        <w:jc w:val="both"/>
        <w:rPr>
          <w:rFonts w:ascii="Times New Roman" w:hAnsi="Times New Roman" w:cs="Times New Roman"/>
          <w:sz w:val="24"/>
          <w:szCs w:val="24"/>
        </w:rPr>
      </w:pPr>
      <w:r w:rsidRPr="00DF0470">
        <w:rPr>
          <w:rFonts w:ascii="Times New Roman" w:hAnsi="Times New Roman" w:cs="Times New Roman"/>
          <w:sz w:val="24"/>
          <w:szCs w:val="24"/>
        </w:rPr>
        <w:t xml:space="preserve">Вариативная часть </w:t>
      </w:r>
      <w:r w:rsidR="00C828B4">
        <w:rPr>
          <w:rFonts w:ascii="Times New Roman" w:hAnsi="Times New Roman" w:cs="Times New Roman"/>
          <w:sz w:val="24"/>
          <w:szCs w:val="24"/>
        </w:rPr>
        <w:t xml:space="preserve">ООП </w:t>
      </w:r>
      <w:r w:rsidRPr="00DF0470">
        <w:rPr>
          <w:rFonts w:ascii="Times New Roman" w:hAnsi="Times New Roman" w:cs="Times New Roman"/>
          <w:sz w:val="24"/>
          <w:szCs w:val="24"/>
        </w:rPr>
        <w:t>ППССЗ использована на расширение профессионального цикла: математический и общий естественнонаучный цикл – 2</w:t>
      </w:r>
      <w:r w:rsidR="00D849D1">
        <w:rPr>
          <w:rFonts w:ascii="Times New Roman" w:hAnsi="Times New Roman" w:cs="Times New Roman"/>
          <w:sz w:val="24"/>
          <w:szCs w:val="24"/>
        </w:rPr>
        <w:t>8</w:t>
      </w:r>
      <w:r w:rsidRPr="00DF0470">
        <w:rPr>
          <w:rFonts w:ascii="Times New Roman" w:hAnsi="Times New Roman" w:cs="Times New Roman"/>
          <w:sz w:val="24"/>
          <w:szCs w:val="24"/>
        </w:rPr>
        <w:t xml:space="preserve"> час</w:t>
      </w:r>
      <w:r w:rsidR="00D849D1">
        <w:rPr>
          <w:rFonts w:ascii="Times New Roman" w:hAnsi="Times New Roman" w:cs="Times New Roman"/>
          <w:sz w:val="24"/>
          <w:szCs w:val="24"/>
        </w:rPr>
        <w:t>ов</w:t>
      </w:r>
      <w:r w:rsidRPr="00DF0470">
        <w:rPr>
          <w:rFonts w:ascii="Times New Roman" w:hAnsi="Times New Roman" w:cs="Times New Roman"/>
          <w:sz w:val="24"/>
          <w:szCs w:val="24"/>
        </w:rPr>
        <w:t xml:space="preserve">, общепрофессиональные дисциплины - </w:t>
      </w:r>
      <w:r w:rsidR="00D849D1">
        <w:rPr>
          <w:rFonts w:ascii="Times New Roman" w:hAnsi="Times New Roman" w:cs="Times New Roman"/>
          <w:sz w:val="24"/>
          <w:szCs w:val="24"/>
        </w:rPr>
        <w:t>291</w:t>
      </w:r>
      <w:r w:rsidRPr="00DF0470">
        <w:rPr>
          <w:rFonts w:ascii="Times New Roman" w:hAnsi="Times New Roman" w:cs="Times New Roman"/>
          <w:sz w:val="24"/>
          <w:szCs w:val="24"/>
        </w:rPr>
        <w:t xml:space="preserve"> часов, профессиональные модули - </w:t>
      </w:r>
      <w:r w:rsidR="00D849D1">
        <w:rPr>
          <w:rFonts w:ascii="Times New Roman" w:hAnsi="Times New Roman" w:cs="Times New Roman"/>
          <w:sz w:val="24"/>
          <w:szCs w:val="24"/>
        </w:rPr>
        <w:t>945</w:t>
      </w:r>
      <w:r w:rsidRPr="00DF0470">
        <w:rPr>
          <w:rFonts w:ascii="Times New Roman" w:hAnsi="Times New Roman" w:cs="Times New Roman"/>
          <w:sz w:val="24"/>
          <w:szCs w:val="24"/>
        </w:rPr>
        <w:t xml:space="preserve"> час</w:t>
      </w:r>
      <w:r w:rsidR="00D849D1">
        <w:rPr>
          <w:rFonts w:ascii="Times New Roman" w:hAnsi="Times New Roman" w:cs="Times New Roman"/>
          <w:sz w:val="24"/>
          <w:szCs w:val="24"/>
        </w:rPr>
        <w:t>ов и промежуточную аттестацию – 172 часа</w:t>
      </w:r>
      <w:r w:rsidRPr="00DF0470">
        <w:rPr>
          <w:rFonts w:ascii="Times New Roman" w:hAnsi="Times New Roman" w:cs="Times New Roman"/>
          <w:sz w:val="24"/>
          <w:szCs w:val="24"/>
        </w:rPr>
        <w:t>.</w:t>
      </w:r>
    </w:p>
    <w:p w:rsidR="001F0D7D" w:rsidRDefault="001F0D7D" w:rsidP="001F0D7D">
      <w:pPr>
        <w:pStyle w:val="Default"/>
        <w:spacing w:line="276" w:lineRule="auto"/>
        <w:ind w:firstLine="709"/>
        <w:jc w:val="both"/>
      </w:pPr>
      <w:r w:rsidRPr="001F0D7D">
        <w:t>Распределен</w:t>
      </w:r>
      <w:r w:rsidR="00C828B4">
        <w:t>ие вариативной части О</w:t>
      </w:r>
      <w:r>
        <w:t>ОП ППССЗ представлена в т</w:t>
      </w:r>
      <w:r w:rsidR="004E1778" w:rsidRPr="001F0D7D">
        <w:t>аблиц</w:t>
      </w:r>
      <w:r>
        <w:t>е</w:t>
      </w:r>
      <w:r w:rsidR="00541F1B">
        <w:t xml:space="preserve"> </w:t>
      </w:r>
      <w:r>
        <w:t xml:space="preserve">6. </w:t>
      </w:r>
    </w:p>
    <w:p w:rsidR="001F0D7D" w:rsidRPr="00AF06FA" w:rsidRDefault="001F0D7D" w:rsidP="001F0D7D">
      <w:pPr>
        <w:pStyle w:val="Default"/>
        <w:spacing w:line="276" w:lineRule="auto"/>
        <w:ind w:firstLine="709"/>
        <w:jc w:val="both"/>
        <w:rPr>
          <w:color w:val="auto"/>
        </w:rPr>
      </w:pPr>
      <w:r>
        <w:t xml:space="preserve">Таблица 6 составлена на основании </w:t>
      </w:r>
      <w:r w:rsidRPr="00DF0470">
        <w:t>сравнительн</w:t>
      </w:r>
      <w:r>
        <w:t>ого</w:t>
      </w:r>
      <w:r w:rsidRPr="00DF0470">
        <w:t xml:space="preserve"> анализ</w:t>
      </w:r>
      <w:r>
        <w:t>а</w:t>
      </w:r>
      <w:r w:rsidRPr="00DF0470">
        <w:t xml:space="preserve"> ФГОС СПО ТОП - 50 23.02.07 </w:t>
      </w:r>
      <w:r w:rsidRPr="00DF0470">
        <w:rPr>
          <w:shd w:val="clear" w:color="auto" w:fill="FFFFFF"/>
        </w:rPr>
        <w:t>Техническое обслуживание и ремонт двигателей, систем и агрегатов автомобилей</w:t>
      </w:r>
      <w:r w:rsidRPr="00DF0470">
        <w:t xml:space="preserve">, профессиональный стандарт, и конкурсные задания чемпионата «Молодые профессионалы» (WorldskillRussia) по компетенции «Ремонт и обслуживание автомобилей» </w:t>
      </w:r>
      <w:r>
        <w:t xml:space="preserve">и рекомендаций </w:t>
      </w:r>
      <w:r w:rsidR="00AF06FA">
        <w:rPr>
          <w:color w:val="auto"/>
        </w:rPr>
        <w:t>работодателей.</w:t>
      </w:r>
    </w:p>
    <w:p w:rsidR="004E1778" w:rsidRDefault="004E1778" w:rsidP="001F0D7D">
      <w:pPr>
        <w:spacing w:after="0"/>
        <w:ind w:firstLine="567"/>
        <w:jc w:val="both"/>
        <w:rPr>
          <w:rFonts w:ascii="Times New Roman" w:hAnsi="Times New Roman" w:cs="Times New Roman"/>
          <w:sz w:val="24"/>
          <w:szCs w:val="24"/>
        </w:rPr>
      </w:pPr>
    </w:p>
    <w:p w:rsidR="001F0D7D" w:rsidRPr="00DF0470" w:rsidRDefault="001F0D7D" w:rsidP="001F0D7D">
      <w:pPr>
        <w:spacing w:after="0"/>
        <w:ind w:firstLine="567"/>
        <w:jc w:val="both"/>
        <w:rPr>
          <w:rFonts w:ascii="Times New Roman" w:hAnsi="Times New Roman" w:cs="Times New Roman"/>
          <w:sz w:val="24"/>
          <w:szCs w:val="24"/>
        </w:rPr>
      </w:pPr>
    </w:p>
    <w:p w:rsidR="004E1778" w:rsidRDefault="004E1778" w:rsidP="004E1778">
      <w:pPr>
        <w:pStyle w:val="Default"/>
        <w:spacing w:before="240" w:line="276" w:lineRule="auto"/>
        <w:ind w:firstLine="709"/>
        <w:jc w:val="both"/>
        <w:sectPr w:rsidR="004E1778" w:rsidSect="008147CA">
          <w:footerReference w:type="default" r:id="rId11"/>
          <w:pgSz w:w="11906" w:h="16838"/>
          <w:pgMar w:top="1134" w:right="707" w:bottom="1134" w:left="1418" w:header="709" w:footer="709" w:gutter="0"/>
          <w:pgNumType w:start="4"/>
          <w:cols w:space="708"/>
          <w:docGrid w:linePitch="360"/>
        </w:sectPr>
      </w:pPr>
    </w:p>
    <w:p w:rsidR="0086407A" w:rsidRDefault="0086407A" w:rsidP="0086407A">
      <w:pPr>
        <w:pStyle w:val="Default"/>
        <w:spacing w:before="240" w:line="276" w:lineRule="auto"/>
        <w:ind w:firstLine="709"/>
        <w:jc w:val="center"/>
      </w:pPr>
      <w:r>
        <w:lastRenderedPageBreak/>
        <w:t>Ра</w:t>
      </w:r>
      <w:r w:rsidR="00C828B4">
        <w:t>спределение вариативной части О</w:t>
      </w:r>
      <w:r>
        <w:t>ОП ППССЗ</w:t>
      </w:r>
    </w:p>
    <w:p w:rsidR="004E1778" w:rsidRDefault="004E1778" w:rsidP="009743A0">
      <w:pPr>
        <w:pStyle w:val="Default"/>
        <w:spacing w:before="240" w:line="276" w:lineRule="auto"/>
        <w:ind w:firstLine="709"/>
        <w:jc w:val="right"/>
      </w:pPr>
      <w:r>
        <w:t xml:space="preserve">Таблица </w:t>
      </w:r>
      <w:r w:rsidR="001F0D7D">
        <w:t>6</w:t>
      </w:r>
      <w:r w:rsidR="0086407A">
        <w:t xml:space="preserve"> </w:t>
      </w:r>
    </w:p>
    <w:tbl>
      <w:tblPr>
        <w:tblW w:w="1616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3"/>
        <w:gridCol w:w="1274"/>
        <w:gridCol w:w="1419"/>
        <w:gridCol w:w="992"/>
        <w:gridCol w:w="9212"/>
      </w:tblGrid>
      <w:tr w:rsidR="004E1778" w:rsidTr="009653E0">
        <w:tc>
          <w:tcPr>
            <w:tcW w:w="3263" w:type="dxa"/>
            <w:tcBorders>
              <w:top w:val="single" w:sz="4" w:space="0" w:color="000000"/>
              <w:left w:val="single" w:sz="4" w:space="0" w:color="000000"/>
              <w:bottom w:val="single" w:sz="4" w:space="0" w:color="000000"/>
              <w:right w:val="single" w:sz="4" w:space="0" w:color="000000"/>
            </w:tcBorders>
            <w:hideMark/>
          </w:tcPr>
          <w:p w:rsidR="004E1778" w:rsidRDefault="004E1778" w:rsidP="0099134B">
            <w:pPr>
              <w:spacing w:after="0" w:line="240" w:lineRule="auto"/>
              <w:ind w:right="-108"/>
              <w:jc w:val="both"/>
              <w:rPr>
                <w:rFonts w:ascii="Times New Roman" w:hAnsi="Times New Roman" w:cs="Times New Roman"/>
                <w:b/>
                <w:sz w:val="24"/>
                <w:szCs w:val="24"/>
              </w:rPr>
            </w:pPr>
            <w:r>
              <w:rPr>
                <w:rFonts w:ascii="Times New Roman" w:hAnsi="Times New Roman" w:cs="Times New Roman"/>
                <w:b/>
                <w:sz w:val="24"/>
                <w:szCs w:val="24"/>
              </w:rPr>
              <w:t>Наименование циклов, разделов (тема), дисциплин, профессиональных модулей, МДК</w:t>
            </w:r>
          </w:p>
        </w:tc>
        <w:tc>
          <w:tcPr>
            <w:tcW w:w="1274" w:type="dxa"/>
            <w:tcBorders>
              <w:top w:val="single" w:sz="4" w:space="0" w:color="000000"/>
              <w:left w:val="single" w:sz="4" w:space="0" w:color="000000"/>
              <w:bottom w:val="single" w:sz="4" w:space="0" w:color="000000"/>
              <w:right w:val="single" w:sz="4" w:space="0" w:color="auto"/>
            </w:tcBorders>
            <w:hideMark/>
          </w:tcPr>
          <w:p w:rsidR="004E1778" w:rsidRDefault="004E1778" w:rsidP="0099134B">
            <w:pPr>
              <w:spacing w:after="0" w:line="240" w:lineRule="auto"/>
              <w:ind w:left="34" w:right="-108"/>
              <w:rPr>
                <w:rFonts w:ascii="Times New Roman" w:hAnsi="Times New Roman" w:cs="Times New Roman"/>
                <w:b/>
                <w:sz w:val="24"/>
                <w:szCs w:val="24"/>
              </w:rPr>
            </w:pPr>
            <w:r>
              <w:rPr>
                <w:rFonts w:ascii="Times New Roman" w:hAnsi="Times New Roman" w:cs="Times New Roman"/>
                <w:b/>
                <w:sz w:val="24"/>
                <w:szCs w:val="24"/>
              </w:rPr>
              <w:t>Кол-во часов (базовая часть)</w:t>
            </w:r>
          </w:p>
        </w:tc>
        <w:tc>
          <w:tcPr>
            <w:tcW w:w="1419" w:type="dxa"/>
            <w:tcBorders>
              <w:top w:val="single" w:sz="4" w:space="0" w:color="000000"/>
              <w:left w:val="single" w:sz="4" w:space="0" w:color="auto"/>
              <w:bottom w:val="single" w:sz="4" w:space="0" w:color="000000"/>
              <w:right w:val="single" w:sz="4" w:space="0" w:color="auto"/>
            </w:tcBorders>
            <w:hideMark/>
          </w:tcPr>
          <w:p w:rsidR="004E1778" w:rsidRDefault="004E1778" w:rsidP="0099134B">
            <w:pPr>
              <w:spacing w:after="0" w:line="240" w:lineRule="auto"/>
              <w:ind w:left="34"/>
              <w:rPr>
                <w:rFonts w:ascii="Times New Roman" w:hAnsi="Times New Roman" w:cs="Times New Roman"/>
                <w:b/>
                <w:sz w:val="24"/>
                <w:szCs w:val="24"/>
              </w:rPr>
            </w:pPr>
            <w:r>
              <w:rPr>
                <w:rFonts w:ascii="Times New Roman" w:hAnsi="Times New Roman" w:cs="Times New Roman"/>
                <w:b/>
                <w:sz w:val="24"/>
                <w:szCs w:val="24"/>
              </w:rPr>
              <w:t>Добавлено из вариативной части</w:t>
            </w:r>
          </w:p>
        </w:tc>
        <w:tc>
          <w:tcPr>
            <w:tcW w:w="992" w:type="dxa"/>
            <w:tcBorders>
              <w:top w:val="single" w:sz="4" w:space="0" w:color="000000"/>
              <w:left w:val="single" w:sz="4" w:space="0" w:color="auto"/>
              <w:bottom w:val="single" w:sz="4" w:space="0" w:color="000000"/>
              <w:right w:val="single" w:sz="4" w:space="0" w:color="000000"/>
            </w:tcBorders>
            <w:hideMark/>
          </w:tcPr>
          <w:p w:rsidR="004E1778" w:rsidRDefault="004E1778" w:rsidP="0099134B">
            <w:pPr>
              <w:spacing w:after="0" w:line="240" w:lineRule="auto"/>
              <w:ind w:left="40" w:right="-113"/>
              <w:rPr>
                <w:rFonts w:ascii="Times New Roman" w:hAnsi="Times New Roman" w:cs="Times New Roman"/>
                <w:b/>
                <w:sz w:val="24"/>
                <w:szCs w:val="24"/>
              </w:rPr>
            </w:pPr>
            <w:r>
              <w:rPr>
                <w:rFonts w:ascii="Times New Roman" w:hAnsi="Times New Roman" w:cs="Times New Roman"/>
                <w:b/>
                <w:sz w:val="24"/>
                <w:szCs w:val="24"/>
              </w:rPr>
              <w:t>Всего часов</w:t>
            </w:r>
          </w:p>
        </w:tc>
        <w:tc>
          <w:tcPr>
            <w:tcW w:w="9212" w:type="dxa"/>
            <w:tcBorders>
              <w:top w:val="single" w:sz="4" w:space="0" w:color="000000"/>
              <w:left w:val="single" w:sz="4" w:space="0" w:color="000000"/>
              <w:bottom w:val="single" w:sz="4" w:space="0" w:color="000000"/>
              <w:right w:val="single" w:sz="4" w:space="0" w:color="000000"/>
            </w:tcBorders>
            <w:hideMark/>
          </w:tcPr>
          <w:p w:rsidR="004E1778" w:rsidRDefault="004E1778" w:rsidP="0099134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Обоснование</w:t>
            </w:r>
          </w:p>
        </w:tc>
      </w:tr>
      <w:tr w:rsidR="00F33123" w:rsidTr="009653E0">
        <w:tc>
          <w:tcPr>
            <w:tcW w:w="3263" w:type="dxa"/>
            <w:tcBorders>
              <w:top w:val="single" w:sz="4" w:space="0" w:color="000000"/>
              <w:left w:val="single" w:sz="4" w:space="0" w:color="000000"/>
              <w:bottom w:val="single" w:sz="4" w:space="0" w:color="000000"/>
              <w:right w:val="single" w:sz="4" w:space="0" w:color="000000"/>
            </w:tcBorders>
          </w:tcPr>
          <w:p w:rsidR="00F33123" w:rsidRDefault="00F33123" w:rsidP="0099134B">
            <w:pPr>
              <w:spacing w:after="0" w:line="240" w:lineRule="auto"/>
              <w:ind w:right="-108"/>
              <w:jc w:val="both"/>
              <w:rPr>
                <w:rFonts w:ascii="Times New Roman" w:hAnsi="Times New Roman" w:cs="Times New Roman"/>
                <w:b/>
                <w:sz w:val="24"/>
                <w:szCs w:val="24"/>
              </w:rPr>
            </w:pPr>
            <w:r>
              <w:rPr>
                <w:rFonts w:ascii="Times New Roman" w:hAnsi="Times New Roman"/>
                <w:b/>
              </w:rPr>
              <w:t>ОГСЭ.00 Общий гуманитарный и социально-экономический цикл</w:t>
            </w:r>
          </w:p>
        </w:tc>
        <w:tc>
          <w:tcPr>
            <w:tcW w:w="1274" w:type="dxa"/>
            <w:tcBorders>
              <w:top w:val="single" w:sz="4" w:space="0" w:color="000000"/>
              <w:left w:val="single" w:sz="4" w:space="0" w:color="000000"/>
              <w:bottom w:val="single" w:sz="4" w:space="0" w:color="000000"/>
              <w:right w:val="single" w:sz="4" w:space="0" w:color="auto"/>
            </w:tcBorders>
            <w:vAlign w:val="center"/>
          </w:tcPr>
          <w:p w:rsidR="00F33123" w:rsidRDefault="00F33123" w:rsidP="0099134B">
            <w:pPr>
              <w:spacing w:after="0" w:line="240" w:lineRule="auto"/>
              <w:ind w:left="34" w:right="-108"/>
              <w:jc w:val="center"/>
              <w:rPr>
                <w:rFonts w:ascii="Times New Roman" w:hAnsi="Times New Roman" w:cs="Times New Roman"/>
                <w:b/>
                <w:sz w:val="24"/>
                <w:szCs w:val="24"/>
              </w:rPr>
            </w:pPr>
            <w:r>
              <w:rPr>
                <w:rFonts w:ascii="Times New Roman" w:hAnsi="Times New Roman"/>
                <w:b/>
                <w:sz w:val="24"/>
                <w:szCs w:val="24"/>
              </w:rPr>
              <w:t>468</w:t>
            </w:r>
          </w:p>
        </w:tc>
        <w:tc>
          <w:tcPr>
            <w:tcW w:w="1419" w:type="dxa"/>
            <w:tcBorders>
              <w:top w:val="single" w:sz="4" w:space="0" w:color="000000"/>
              <w:left w:val="single" w:sz="4" w:space="0" w:color="auto"/>
              <w:bottom w:val="single" w:sz="4" w:space="0" w:color="000000"/>
              <w:right w:val="single" w:sz="4" w:space="0" w:color="auto"/>
            </w:tcBorders>
            <w:vAlign w:val="center"/>
          </w:tcPr>
          <w:p w:rsidR="00F33123" w:rsidRDefault="00D81434" w:rsidP="0099134B">
            <w:pPr>
              <w:spacing w:after="0" w:line="240" w:lineRule="auto"/>
              <w:ind w:left="34"/>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Borders>
              <w:top w:val="single" w:sz="4" w:space="0" w:color="000000"/>
              <w:left w:val="single" w:sz="4" w:space="0" w:color="auto"/>
              <w:bottom w:val="single" w:sz="4" w:space="0" w:color="000000"/>
              <w:right w:val="single" w:sz="4" w:space="0" w:color="000000"/>
            </w:tcBorders>
            <w:vAlign w:val="center"/>
          </w:tcPr>
          <w:p w:rsidR="00F33123" w:rsidRDefault="008147CA" w:rsidP="0099134B">
            <w:pPr>
              <w:spacing w:after="0" w:line="240" w:lineRule="auto"/>
              <w:ind w:left="40" w:right="-113"/>
              <w:jc w:val="center"/>
              <w:rPr>
                <w:rFonts w:ascii="Times New Roman" w:hAnsi="Times New Roman" w:cs="Times New Roman"/>
                <w:b/>
                <w:sz w:val="24"/>
                <w:szCs w:val="24"/>
              </w:rPr>
            </w:pPr>
            <w:r>
              <w:rPr>
                <w:rFonts w:ascii="Times New Roman" w:hAnsi="Times New Roman" w:cs="Times New Roman"/>
                <w:b/>
                <w:sz w:val="24"/>
                <w:szCs w:val="24"/>
              </w:rPr>
              <w:t>468</w:t>
            </w:r>
          </w:p>
        </w:tc>
        <w:tc>
          <w:tcPr>
            <w:tcW w:w="9212" w:type="dxa"/>
            <w:tcBorders>
              <w:top w:val="single" w:sz="4" w:space="0" w:color="000000"/>
              <w:left w:val="single" w:sz="4" w:space="0" w:color="000000"/>
              <w:bottom w:val="single" w:sz="4" w:space="0" w:color="000000"/>
              <w:right w:val="single" w:sz="4" w:space="0" w:color="000000"/>
            </w:tcBorders>
          </w:tcPr>
          <w:p w:rsidR="00F33123" w:rsidRPr="00F33123" w:rsidRDefault="00F33123" w:rsidP="0099134B">
            <w:pPr>
              <w:tabs>
                <w:tab w:val="left" w:pos="142"/>
              </w:tabs>
              <w:suppressAutoHyphens/>
              <w:spacing w:after="0" w:line="240" w:lineRule="auto"/>
              <w:contextualSpacing/>
              <w:jc w:val="both"/>
              <w:rPr>
                <w:rFonts w:ascii="Times New Roman" w:hAnsi="Times New Roman" w:cs="Times New Roman"/>
                <w:i/>
                <w:iCs/>
                <w:sz w:val="24"/>
                <w:szCs w:val="24"/>
              </w:rPr>
            </w:pPr>
            <w:r>
              <w:rPr>
                <w:rFonts w:ascii="Times New Roman" w:hAnsi="Times New Roman" w:cs="Times New Roman"/>
                <w:sz w:val="24"/>
                <w:szCs w:val="24"/>
              </w:rPr>
              <w:t>Основание: М</w:t>
            </w:r>
            <w:r w:rsidRPr="00F33123">
              <w:rPr>
                <w:rFonts w:ascii="Times New Roman" w:hAnsi="Times New Roman" w:cs="Times New Roman"/>
                <w:sz w:val="24"/>
                <w:szCs w:val="24"/>
              </w:rPr>
              <w:t>етодические рекомендации по реализации среднего общего образования в пределах освоения ОП СПО на базе основного общего образования с учетом требований ФГОС СОО, ФГОС СПО от 03.02.2021</w:t>
            </w:r>
          </w:p>
          <w:p w:rsidR="00F33123" w:rsidRPr="00F33123" w:rsidRDefault="00F33123" w:rsidP="0099134B">
            <w:pPr>
              <w:tabs>
                <w:tab w:val="left" w:pos="142"/>
              </w:tabs>
              <w:suppressAutoHyphens/>
              <w:spacing w:after="0" w:line="240" w:lineRule="auto"/>
              <w:contextualSpacing/>
              <w:jc w:val="both"/>
              <w:rPr>
                <w:rFonts w:ascii="Times New Roman" w:hAnsi="Times New Roman" w:cs="Times New Roman"/>
                <w:i/>
                <w:iCs/>
                <w:sz w:val="24"/>
                <w:szCs w:val="24"/>
              </w:rPr>
            </w:pPr>
            <w:r w:rsidRPr="00F33123">
              <w:rPr>
                <w:rFonts w:ascii="Times New Roman" w:hAnsi="Times New Roman" w:cs="Times New Roman"/>
                <w:sz w:val="24"/>
                <w:szCs w:val="24"/>
              </w:rPr>
              <w:t xml:space="preserve">п. 2.20 </w:t>
            </w:r>
            <w:r w:rsidRPr="00F33123">
              <w:rPr>
                <w:rFonts w:ascii="Times New Roman" w:eastAsia="Times New Roman" w:hAnsi="Times New Roman" w:cs="Times New Roman"/>
                <w:sz w:val="24"/>
                <w:szCs w:val="24"/>
              </w:rPr>
              <w:t>Знания и умения, полученные студентами при освоении учебных предметов, курсов общеобразовательного цикла, углубляются и расширяются в процессе изучения дисциплин ОП СПО, таких циклов, как - "Общий гуманитарный и социально-экономический", "Математический и общий естественнонаучный", а также отдельных дисциплин общепрофессионального цикла.</w:t>
            </w:r>
          </w:p>
        </w:tc>
      </w:tr>
      <w:tr w:rsidR="00F33123" w:rsidTr="009653E0">
        <w:tc>
          <w:tcPr>
            <w:tcW w:w="3263" w:type="dxa"/>
            <w:tcBorders>
              <w:top w:val="single" w:sz="4" w:space="0" w:color="000000"/>
              <w:left w:val="single" w:sz="4" w:space="0" w:color="000000"/>
              <w:bottom w:val="single" w:sz="4" w:space="0" w:color="000000"/>
              <w:right w:val="single" w:sz="4" w:space="0" w:color="000000"/>
            </w:tcBorders>
          </w:tcPr>
          <w:p w:rsidR="00F33123" w:rsidRDefault="00F33123" w:rsidP="0099134B">
            <w:pPr>
              <w:spacing w:after="0" w:line="240" w:lineRule="auto"/>
              <w:ind w:right="-108"/>
              <w:jc w:val="both"/>
              <w:rPr>
                <w:rFonts w:ascii="Times New Roman" w:hAnsi="Times New Roman"/>
                <w:b/>
              </w:rPr>
            </w:pPr>
            <w:r>
              <w:rPr>
                <w:rFonts w:ascii="Times New Roman" w:hAnsi="Times New Roman"/>
              </w:rPr>
              <w:t>ОГСЭ.01 Основы философии</w:t>
            </w:r>
          </w:p>
        </w:tc>
        <w:tc>
          <w:tcPr>
            <w:tcW w:w="1274" w:type="dxa"/>
            <w:tcBorders>
              <w:top w:val="single" w:sz="4" w:space="0" w:color="000000"/>
              <w:left w:val="single" w:sz="4" w:space="0" w:color="000000"/>
              <w:bottom w:val="single" w:sz="4" w:space="0" w:color="000000"/>
              <w:right w:val="single" w:sz="4" w:space="0" w:color="auto"/>
            </w:tcBorders>
            <w:vAlign w:val="center"/>
          </w:tcPr>
          <w:p w:rsidR="00F33123" w:rsidRDefault="00F33123" w:rsidP="0099134B">
            <w:pPr>
              <w:spacing w:after="0" w:line="240" w:lineRule="auto"/>
              <w:jc w:val="center"/>
              <w:rPr>
                <w:rFonts w:ascii="Times New Roman" w:hAnsi="Times New Roman"/>
                <w:sz w:val="24"/>
                <w:szCs w:val="24"/>
              </w:rPr>
            </w:pPr>
            <w:r>
              <w:rPr>
                <w:rFonts w:ascii="Times New Roman" w:hAnsi="Times New Roman"/>
                <w:sz w:val="24"/>
                <w:szCs w:val="24"/>
              </w:rPr>
              <w:t>48</w:t>
            </w:r>
          </w:p>
        </w:tc>
        <w:tc>
          <w:tcPr>
            <w:tcW w:w="1419" w:type="dxa"/>
            <w:tcBorders>
              <w:top w:val="single" w:sz="4" w:space="0" w:color="000000"/>
              <w:left w:val="single" w:sz="4" w:space="0" w:color="auto"/>
              <w:bottom w:val="single" w:sz="4" w:space="0" w:color="000000"/>
              <w:right w:val="single" w:sz="4" w:space="0" w:color="auto"/>
            </w:tcBorders>
            <w:vAlign w:val="center"/>
          </w:tcPr>
          <w:p w:rsidR="00F33123" w:rsidRPr="00DE65B3" w:rsidRDefault="00F33123" w:rsidP="008147CA">
            <w:pPr>
              <w:spacing w:after="0" w:line="240" w:lineRule="auto"/>
              <w:ind w:left="34"/>
              <w:jc w:val="center"/>
              <w:rPr>
                <w:rFonts w:ascii="Times New Roman" w:hAnsi="Times New Roman" w:cs="Times New Roman"/>
                <w:sz w:val="24"/>
                <w:szCs w:val="24"/>
              </w:rPr>
            </w:pPr>
            <w:r>
              <w:rPr>
                <w:rFonts w:ascii="Times New Roman" w:hAnsi="Times New Roman" w:cs="Times New Roman"/>
                <w:sz w:val="24"/>
                <w:szCs w:val="24"/>
              </w:rPr>
              <w:t xml:space="preserve">- </w:t>
            </w:r>
            <w:r w:rsidR="008147CA">
              <w:rPr>
                <w:rFonts w:ascii="Times New Roman" w:hAnsi="Times New Roman" w:cs="Times New Roman"/>
                <w:sz w:val="24"/>
                <w:szCs w:val="24"/>
              </w:rPr>
              <w:t>4</w:t>
            </w:r>
          </w:p>
        </w:tc>
        <w:tc>
          <w:tcPr>
            <w:tcW w:w="992" w:type="dxa"/>
            <w:tcBorders>
              <w:top w:val="single" w:sz="4" w:space="0" w:color="000000"/>
              <w:left w:val="single" w:sz="4" w:space="0" w:color="auto"/>
              <w:bottom w:val="single" w:sz="4" w:space="0" w:color="000000"/>
              <w:right w:val="single" w:sz="4" w:space="0" w:color="000000"/>
            </w:tcBorders>
            <w:vAlign w:val="center"/>
          </w:tcPr>
          <w:p w:rsidR="00F33123" w:rsidRPr="00DE65B3" w:rsidRDefault="008147CA" w:rsidP="0099134B">
            <w:pPr>
              <w:spacing w:after="0" w:line="240" w:lineRule="auto"/>
              <w:ind w:left="40" w:right="-113"/>
              <w:jc w:val="center"/>
              <w:rPr>
                <w:rFonts w:ascii="Times New Roman" w:hAnsi="Times New Roman" w:cs="Times New Roman"/>
                <w:sz w:val="24"/>
                <w:szCs w:val="24"/>
              </w:rPr>
            </w:pPr>
            <w:r>
              <w:rPr>
                <w:rFonts w:ascii="Times New Roman" w:hAnsi="Times New Roman" w:cs="Times New Roman"/>
                <w:sz w:val="24"/>
                <w:szCs w:val="24"/>
              </w:rPr>
              <w:t>44</w:t>
            </w:r>
          </w:p>
        </w:tc>
        <w:tc>
          <w:tcPr>
            <w:tcW w:w="9212" w:type="dxa"/>
            <w:tcBorders>
              <w:top w:val="single" w:sz="4" w:space="0" w:color="000000"/>
              <w:left w:val="single" w:sz="4" w:space="0" w:color="000000"/>
              <w:bottom w:val="single" w:sz="4" w:space="0" w:color="000000"/>
              <w:right w:val="single" w:sz="4" w:space="0" w:color="000000"/>
            </w:tcBorders>
          </w:tcPr>
          <w:p w:rsidR="00F33123" w:rsidRPr="001F0D7D" w:rsidRDefault="00F33123" w:rsidP="0099134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Сокращение часов в р</w:t>
            </w:r>
            <w:r w:rsidRPr="001F0D7D">
              <w:rPr>
                <w:rFonts w:ascii="Times New Roman" w:hAnsi="Times New Roman" w:cs="Times New Roman"/>
                <w:bCs/>
                <w:sz w:val="24"/>
                <w:szCs w:val="24"/>
              </w:rPr>
              <w:t>аздел</w:t>
            </w:r>
            <w:r>
              <w:rPr>
                <w:rFonts w:ascii="Times New Roman" w:hAnsi="Times New Roman" w:cs="Times New Roman"/>
                <w:bCs/>
                <w:sz w:val="24"/>
                <w:szCs w:val="24"/>
              </w:rPr>
              <w:t>ах</w:t>
            </w:r>
          </w:p>
        </w:tc>
      </w:tr>
      <w:tr w:rsidR="00F33123" w:rsidTr="009653E0">
        <w:tc>
          <w:tcPr>
            <w:tcW w:w="3263" w:type="dxa"/>
            <w:tcBorders>
              <w:top w:val="single" w:sz="4" w:space="0" w:color="000000"/>
              <w:left w:val="single" w:sz="4" w:space="0" w:color="000000"/>
              <w:bottom w:val="single" w:sz="4" w:space="0" w:color="000000"/>
              <w:right w:val="single" w:sz="4" w:space="0" w:color="000000"/>
            </w:tcBorders>
          </w:tcPr>
          <w:p w:rsidR="00F33123" w:rsidRDefault="00F33123" w:rsidP="0099134B">
            <w:pPr>
              <w:spacing w:after="0" w:line="240" w:lineRule="auto"/>
              <w:ind w:right="-108"/>
              <w:jc w:val="both"/>
              <w:rPr>
                <w:rFonts w:ascii="Times New Roman" w:hAnsi="Times New Roman"/>
              </w:rPr>
            </w:pPr>
            <w:r>
              <w:rPr>
                <w:rFonts w:ascii="Times New Roman" w:hAnsi="Times New Roman"/>
              </w:rPr>
              <w:t>ОГСЭ.02 История</w:t>
            </w:r>
          </w:p>
        </w:tc>
        <w:tc>
          <w:tcPr>
            <w:tcW w:w="1274" w:type="dxa"/>
            <w:tcBorders>
              <w:top w:val="single" w:sz="4" w:space="0" w:color="000000"/>
              <w:left w:val="single" w:sz="4" w:space="0" w:color="000000"/>
              <w:bottom w:val="single" w:sz="4" w:space="0" w:color="000000"/>
              <w:right w:val="single" w:sz="4" w:space="0" w:color="auto"/>
            </w:tcBorders>
            <w:vAlign w:val="center"/>
          </w:tcPr>
          <w:p w:rsidR="00F33123" w:rsidRDefault="00F33123" w:rsidP="0099134B">
            <w:pPr>
              <w:spacing w:after="0" w:line="240" w:lineRule="auto"/>
              <w:jc w:val="center"/>
              <w:rPr>
                <w:rFonts w:ascii="Times New Roman" w:hAnsi="Times New Roman"/>
                <w:sz w:val="24"/>
                <w:szCs w:val="24"/>
              </w:rPr>
            </w:pPr>
            <w:r>
              <w:rPr>
                <w:rFonts w:ascii="Times New Roman" w:hAnsi="Times New Roman"/>
                <w:sz w:val="24"/>
                <w:szCs w:val="24"/>
              </w:rPr>
              <w:t>48</w:t>
            </w:r>
          </w:p>
        </w:tc>
        <w:tc>
          <w:tcPr>
            <w:tcW w:w="1419" w:type="dxa"/>
            <w:tcBorders>
              <w:top w:val="single" w:sz="4" w:space="0" w:color="000000"/>
              <w:left w:val="single" w:sz="4" w:space="0" w:color="auto"/>
              <w:bottom w:val="single" w:sz="4" w:space="0" w:color="000000"/>
              <w:right w:val="single" w:sz="4" w:space="0" w:color="auto"/>
            </w:tcBorders>
            <w:vAlign w:val="center"/>
          </w:tcPr>
          <w:p w:rsidR="00F33123" w:rsidRPr="00DE65B3" w:rsidRDefault="00F33123" w:rsidP="008147CA">
            <w:pPr>
              <w:spacing w:after="0" w:line="240" w:lineRule="auto"/>
              <w:ind w:left="34"/>
              <w:jc w:val="center"/>
              <w:rPr>
                <w:rFonts w:ascii="Times New Roman" w:hAnsi="Times New Roman" w:cs="Times New Roman"/>
                <w:sz w:val="24"/>
                <w:szCs w:val="24"/>
              </w:rPr>
            </w:pPr>
            <w:r>
              <w:rPr>
                <w:rFonts w:ascii="Times New Roman" w:hAnsi="Times New Roman" w:cs="Times New Roman"/>
                <w:sz w:val="24"/>
                <w:szCs w:val="24"/>
              </w:rPr>
              <w:t xml:space="preserve">- </w:t>
            </w:r>
            <w:r w:rsidR="008147CA">
              <w:rPr>
                <w:rFonts w:ascii="Times New Roman" w:hAnsi="Times New Roman" w:cs="Times New Roman"/>
                <w:sz w:val="24"/>
                <w:szCs w:val="24"/>
              </w:rPr>
              <w:t>4</w:t>
            </w:r>
          </w:p>
        </w:tc>
        <w:tc>
          <w:tcPr>
            <w:tcW w:w="992" w:type="dxa"/>
            <w:tcBorders>
              <w:top w:val="single" w:sz="4" w:space="0" w:color="000000"/>
              <w:left w:val="single" w:sz="4" w:space="0" w:color="auto"/>
              <w:bottom w:val="single" w:sz="4" w:space="0" w:color="000000"/>
              <w:right w:val="single" w:sz="4" w:space="0" w:color="000000"/>
            </w:tcBorders>
            <w:vAlign w:val="center"/>
          </w:tcPr>
          <w:p w:rsidR="00F33123" w:rsidRPr="00DE65B3" w:rsidRDefault="008147CA" w:rsidP="0099134B">
            <w:pPr>
              <w:spacing w:after="0" w:line="240" w:lineRule="auto"/>
              <w:ind w:left="40" w:right="-113"/>
              <w:jc w:val="center"/>
              <w:rPr>
                <w:rFonts w:ascii="Times New Roman" w:hAnsi="Times New Roman" w:cs="Times New Roman"/>
                <w:sz w:val="24"/>
                <w:szCs w:val="24"/>
              </w:rPr>
            </w:pPr>
            <w:r>
              <w:rPr>
                <w:rFonts w:ascii="Times New Roman" w:hAnsi="Times New Roman" w:cs="Times New Roman"/>
                <w:sz w:val="24"/>
                <w:szCs w:val="24"/>
              </w:rPr>
              <w:t>44</w:t>
            </w:r>
          </w:p>
        </w:tc>
        <w:tc>
          <w:tcPr>
            <w:tcW w:w="9212" w:type="dxa"/>
            <w:tcBorders>
              <w:top w:val="single" w:sz="4" w:space="0" w:color="000000"/>
              <w:left w:val="single" w:sz="4" w:space="0" w:color="000000"/>
              <w:bottom w:val="single" w:sz="4" w:space="0" w:color="000000"/>
              <w:right w:val="single" w:sz="4" w:space="0" w:color="000000"/>
            </w:tcBorders>
          </w:tcPr>
          <w:p w:rsidR="00F33123" w:rsidRDefault="00F33123" w:rsidP="0099134B">
            <w:pPr>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Сокращение часов в р</w:t>
            </w:r>
            <w:r w:rsidRPr="001F0D7D">
              <w:rPr>
                <w:rFonts w:ascii="Times New Roman" w:hAnsi="Times New Roman" w:cs="Times New Roman"/>
                <w:bCs/>
                <w:sz w:val="24"/>
                <w:szCs w:val="24"/>
              </w:rPr>
              <w:t>аздел</w:t>
            </w:r>
            <w:r>
              <w:rPr>
                <w:rFonts w:ascii="Times New Roman" w:hAnsi="Times New Roman" w:cs="Times New Roman"/>
                <w:bCs/>
                <w:sz w:val="24"/>
                <w:szCs w:val="24"/>
              </w:rPr>
              <w:t>ах</w:t>
            </w:r>
          </w:p>
        </w:tc>
      </w:tr>
      <w:tr w:rsidR="00F33123" w:rsidTr="009653E0">
        <w:tc>
          <w:tcPr>
            <w:tcW w:w="3263" w:type="dxa"/>
            <w:tcBorders>
              <w:top w:val="single" w:sz="4" w:space="0" w:color="000000"/>
              <w:left w:val="single" w:sz="4" w:space="0" w:color="000000"/>
              <w:bottom w:val="single" w:sz="4" w:space="0" w:color="000000"/>
              <w:right w:val="single" w:sz="4" w:space="0" w:color="000000"/>
            </w:tcBorders>
          </w:tcPr>
          <w:p w:rsidR="00F33123" w:rsidRDefault="00F33123" w:rsidP="0099134B">
            <w:pPr>
              <w:spacing w:after="0" w:line="240" w:lineRule="auto"/>
              <w:ind w:right="-108"/>
              <w:jc w:val="both"/>
              <w:rPr>
                <w:rFonts w:ascii="Times New Roman" w:hAnsi="Times New Roman"/>
              </w:rPr>
            </w:pPr>
            <w:r>
              <w:rPr>
                <w:rFonts w:ascii="Times New Roman" w:hAnsi="Times New Roman"/>
              </w:rPr>
              <w:t>ОГСЭ.04 Физическая культура</w:t>
            </w:r>
          </w:p>
        </w:tc>
        <w:tc>
          <w:tcPr>
            <w:tcW w:w="1274" w:type="dxa"/>
            <w:tcBorders>
              <w:top w:val="single" w:sz="4" w:space="0" w:color="000000"/>
              <w:left w:val="single" w:sz="4" w:space="0" w:color="000000"/>
              <w:bottom w:val="single" w:sz="4" w:space="0" w:color="000000"/>
              <w:right w:val="single" w:sz="4" w:space="0" w:color="auto"/>
            </w:tcBorders>
            <w:vAlign w:val="center"/>
          </w:tcPr>
          <w:p w:rsidR="00F33123" w:rsidRDefault="00F33123" w:rsidP="0099134B">
            <w:pPr>
              <w:spacing w:after="0" w:line="240" w:lineRule="auto"/>
              <w:jc w:val="center"/>
              <w:rPr>
                <w:rFonts w:ascii="Times New Roman" w:hAnsi="Times New Roman"/>
                <w:sz w:val="24"/>
                <w:szCs w:val="24"/>
              </w:rPr>
            </w:pPr>
            <w:r>
              <w:rPr>
                <w:rFonts w:ascii="Times New Roman" w:hAnsi="Times New Roman"/>
                <w:sz w:val="24"/>
                <w:szCs w:val="24"/>
              </w:rPr>
              <w:t>160</w:t>
            </w:r>
          </w:p>
        </w:tc>
        <w:tc>
          <w:tcPr>
            <w:tcW w:w="1419" w:type="dxa"/>
            <w:tcBorders>
              <w:top w:val="single" w:sz="4" w:space="0" w:color="000000"/>
              <w:left w:val="single" w:sz="4" w:space="0" w:color="auto"/>
              <w:bottom w:val="single" w:sz="4" w:space="0" w:color="000000"/>
              <w:right w:val="single" w:sz="4" w:space="0" w:color="auto"/>
            </w:tcBorders>
            <w:vAlign w:val="center"/>
          </w:tcPr>
          <w:p w:rsidR="00F33123" w:rsidRPr="00DE65B3" w:rsidRDefault="00F33123" w:rsidP="0099134B">
            <w:pPr>
              <w:spacing w:after="0" w:line="240" w:lineRule="auto"/>
              <w:ind w:left="34"/>
              <w:jc w:val="center"/>
              <w:rPr>
                <w:rFonts w:ascii="Times New Roman" w:hAnsi="Times New Roman" w:cs="Times New Roman"/>
                <w:sz w:val="24"/>
                <w:szCs w:val="24"/>
              </w:rPr>
            </w:pPr>
            <w:r w:rsidRPr="00DE65B3">
              <w:rPr>
                <w:rFonts w:ascii="Times New Roman" w:hAnsi="Times New Roman" w:cs="Times New Roman"/>
                <w:sz w:val="24"/>
                <w:szCs w:val="24"/>
              </w:rPr>
              <w:t>6</w:t>
            </w:r>
          </w:p>
        </w:tc>
        <w:tc>
          <w:tcPr>
            <w:tcW w:w="992" w:type="dxa"/>
            <w:tcBorders>
              <w:top w:val="single" w:sz="4" w:space="0" w:color="000000"/>
              <w:left w:val="single" w:sz="4" w:space="0" w:color="auto"/>
              <w:bottom w:val="single" w:sz="4" w:space="0" w:color="000000"/>
              <w:right w:val="single" w:sz="4" w:space="0" w:color="000000"/>
            </w:tcBorders>
            <w:vAlign w:val="center"/>
          </w:tcPr>
          <w:p w:rsidR="00F33123" w:rsidRPr="00DE65B3" w:rsidRDefault="00F33123" w:rsidP="0099134B">
            <w:pPr>
              <w:spacing w:after="0" w:line="240" w:lineRule="auto"/>
              <w:ind w:left="40" w:right="-113"/>
              <w:jc w:val="center"/>
              <w:rPr>
                <w:rFonts w:ascii="Times New Roman" w:hAnsi="Times New Roman" w:cs="Times New Roman"/>
                <w:sz w:val="24"/>
                <w:szCs w:val="24"/>
              </w:rPr>
            </w:pPr>
            <w:r w:rsidRPr="00DE65B3">
              <w:rPr>
                <w:rFonts w:ascii="Times New Roman" w:hAnsi="Times New Roman" w:cs="Times New Roman"/>
                <w:sz w:val="24"/>
                <w:szCs w:val="24"/>
              </w:rPr>
              <w:t>166</w:t>
            </w:r>
          </w:p>
        </w:tc>
        <w:tc>
          <w:tcPr>
            <w:tcW w:w="9212" w:type="dxa"/>
            <w:tcBorders>
              <w:top w:val="single" w:sz="4" w:space="0" w:color="000000"/>
              <w:left w:val="single" w:sz="4" w:space="0" w:color="000000"/>
              <w:bottom w:val="single" w:sz="4" w:space="0" w:color="000000"/>
              <w:right w:val="single" w:sz="4" w:space="0" w:color="000000"/>
            </w:tcBorders>
          </w:tcPr>
          <w:p w:rsidR="00F33123" w:rsidRDefault="00F33123" w:rsidP="0099134B">
            <w:pPr>
              <w:spacing w:after="0" w:line="240" w:lineRule="auto"/>
              <w:jc w:val="both"/>
              <w:rPr>
                <w:rFonts w:ascii="Times New Roman" w:hAnsi="Times New Roman" w:cs="Times New Roman"/>
                <w:b/>
                <w:sz w:val="24"/>
                <w:szCs w:val="24"/>
              </w:rPr>
            </w:pPr>
            <w:r w:rsidRPr="004E24A3">
              <w:rPr>
                <w:rFonts w:ascii="Times New Roman" w:hAnsi="Times New Roman" w:cs="Times New Roman"/>
                <w:sz w:val="24"/>
                <w:szCs w:val="24"/>
              </w:rPr>
              <w:t>Углубление содержания обязательной части дисциплины</w:t>
            </w:r>
            <w:r>
              <w:rPr>
                <w:rFonts w:ascii="Times New Roman" w:hAnsi="Times New Roman" w:cs="Times New Roman"/>
                <w:sz w:val="24"/>
                <w:szCs w:val="24"/>
              </w:rPr>
              <w:t xml:space="preserve">: Тема 7.2 </w:t>
            </w:r>
            <w:r w:rsidRPr="00A770D7">
              <w:rPr>
                <w:rFonts w:ascii="Times New Roman" w:hAnsi="Times New Roman" w:cs="Times New Roman"/>
                <w:sz w:val="24"/>
                <w:szCs w:val="24"/>
              </w:rPr>
              <w:t>Оформл</w:t>
            </w:r>
            <w:r>
              <w:rPr>
                <w:rFonts w:ascii="Times New Roman" w:hAnsi="Times New Roman" w:cs="Times New Roman"/>
                <w:sz w:val="24"/>
                <w:szCs w:val="24"/>
              </w:rPr>
              <w:t>ение</w:t>
            </w:r>
            <w:r w:rsidRPr="00A770D7">
              <w:rPr>
                <w:rFonts w:ascii="Times New Roman" w:hAnsi="Times New Roman" w:cs="Times New Roman"/>
                <w:sz w:val="24"/>
                <w:szCs w:val="24"/>
              </w:rPr>
              <w:t xml:space="preserve"> документ</w:t>
            </w:r>
            <w:r>
              <w:rPr>
                <w:rFonts w:ascii="Times New Roman" w:hAnsi="Times New Roman" w:cs="Times New Roman"/>
                <w:sz w:val="24"/>
                <w:szCs w:val="24"/>
              </w:rPr>
              <w:t>ов</w:t>
            </w:r>
            <w:r w:rsidRPr="00A770D7">
              <w:rPr>
                <w:rFonts w:ascii="Times New Roman" w:hAnsi="Times New Roman" w:cs="Times New Roman"/>
                <w:sz w:val="24"/>
                <w:szCs w:val="24"/>
              </w:rPr>
              <w:t xml:space="preserve"> спортивно-оздоровительных мероприятий </w:t>
            </w:r>
            <w:r w:rsidRPr="00A770D7">
              <w:rPr>
                <w:rFonts w:ascii="Times New Roman" w:hAnsi="Times New Roman" w:cs="Times New Roman"/>
                <w:color w:val="000000"/>
                <w:sz w:val="24"/>
                <w:szCs w:val="24"/>
              </w:rPr>
              <w:t>характерных для данной специальности</w:t>
            </w:r>
          </w:p>
        </w:tc>
      </w:tr>
      <w:tr w:rsidR="00F33123" w:rsidTr="009653E0">
        <w:tc>
          <w:tcPr>
            <w:tcW w:w="3263" w:type="dxa"/>
            <w:tcBorders>
              <w:top w:val="single" w:sz="4" w:space="0" w:color="000000"/>
              <w:left w:val="single" w:sz="4" w:space="0" w:color="000000"/>
              <w:bottom w:val="single" w:sz="4" w:space="0" w:color="000000"/>
              <w:right w:val="single" w:sz="4" w:space="0" w:color="000000"/>
            </w:tcBorders>
          </w:tcPr>
          <w:p w:rsidR="00F33123" w:rsidRDefault="00F33123" w:rsidP="0099134B">
            <w:pPr>
              <w:spacing w:after="0" w:line="240" w:lineRule="auto"/>
              <w:ind w:right="-108"/>
              <w:jc w:val="both"/>
              <w:rPr>
                <w:rFonts w:ascii="Times New Roman" w:hAnsi="Times New Roman"/>
              </w:rPr>
            </w:pPr>
            <w:r>
              <w:rPr>
                <w:rFonts w:ascii="Times New Roman" w:hAnsi="Times New Roman"/>
              </w:rPr>
              <w:t>ОГСЭ.05 Психология общения</w:t>
            </w:r>
          </w:p>
        </w:tc>
        <w:tc>
          <w:tcPr>
            <w:tcW w:w="1274" w:type="dxa"/>
            <w:tcBorders>
              <w:top w:val="single" w:sz="4" w:space="0" w:color="000000"/>
              <w:left w:val="single" w:sz="4" w:space="0" w:color="000000"/>
              <w:bottom w:val="single" w:sz="4" w:space="0" w:color="000000"/>
              <w:right w:val="single" w:sz="4" w:space="0" w:color="auto"/>
            </w:tcBorders>
            <w:vAlign w:val="center"/>
          </w:tcPr>
          <w:p w:rsidR="00F33123" w:rsidRDefault="00F33123" w:rsidP="0099134B">
            <w:pPr>
              <w:spacing w:after="0" w:line="240" w:lineRule="auto"/>
              <w:jc w:val="center"/>
              <w:rPr>
                <w:rFonts w:ascii="Times New Roman" w:hAnsi="Times New Roman"/>
                <w:sz w:val="24"/>
                <w:szCs w:val="24"/>
              </w:rPr>
            </w:pPr>
            <w:r>
              <w:rPr>
                <w:rFonts w:ascii="Times New Roman" w:hAnsi="Times New Roman"/>
                <w:sz w:val="24"/>
                <w:szCs w:val="24"/>
              </w:rPr>
              <w:t>40</w:t>
            </w:r>
          </w:p>
        </w:tc>
        <w:tc>
          <w:tcPr>
            <w:tcW w:w="1419" w:type="dxa"/>
            <w:tcBorders>
              <w:top w:val="single" w:sz="4" w:space="0" w:color="000000"/>
              <w:left w:val="single" w:sz="4" w:space="0" w:color="auto"/>
              <w:bottom w:val="single" w:sz="4" w:space="0" w:color="000000"/>
              <w:right w:val="single" w:sz="4" w:space="0" w:color="auto"/>
            </w:tcBorders>
            <w:vAlign w:val="center"/>
          </w:tcPr>
          <w:p w:rsidR="00F33123" w:rsidRPr="00DE65B3" w:rsidRDefault="00F33123" w:rsidP="0099134B">
            <w:pPr>
              <w:spacing w:after="0" w:line="240" w:lineRule="auto"/>
              <w:ind w:left="34"/>
              <w:jc w:val="center"/>
              <w:rPr>
                <w:rFonts w:ascii="Times New Roman" w:hAnsi="Times New Roman" w:cs="Times New Roman"/>
                <w:sz w:val="24"/>
                <w:szCs w:val="24"/>
              </w:rPr>
            </w:pPr>
            <w:r w:rsidRPr="00DE65B3">
              <w:rPr>
                <w:rFonts w:ascii="Times New Roman" w:hAnsi="Times New Roman" w:cs="Times New Roman"/>
                <w:sz w:val="24"/>
                <w:szCs w:val="24"/>
              </w:rPr>
              <w:t>2</w:t>
            </w:r>
          </w:p>
        </w:tc>
        <w:tc>
          <w:tcPr>
            <w:tcW w:w="992" w:type="dxa"/>
            <w:tcBorders>
              <w:top w:val="single" w:sz="4" w:space="0" w:color="000000"/>
              <w:left w:val="single" w:sz="4" w:space="0" w:color="auto"/>
              <w:bottom w:val="single" w:sz="4" w:space="0" w:color="000000"/>
              <w:right w:val="single" w:sz="4" w:space="0" w:color="000000"/>
            </w:tcBorders>
            <w:vAlign w:val="center"/>
          </w:tcPr>
          <w:p w:rsidR="00F33123" w:rsidRPr="00DE65B3" w:rsidRDefault="00F33123" w:rsidP="0099134B">
            <w:pPr>
              <w:spacing w:after="0" w:line="240" w:lineRule="auto"/>
              <w:ind w:left="40" w:right="-113"/>
              <w:jc w:val="center"/>
              <w:rPr>
                <w:rFonts w:ascii="Times New Roman" w:hAnsi="Times New Roman" w:cs="Times New Roman"/>
                <w:sz w:val="24"/>
                <w:szCs w:val="24"/>
              </w:rPr>
            </w:pPr>
            <w:r w:rsidRPr="00DE65B3">
              <w:rPr>
                <w:rFonts w:ascii="Times New Roman" w:hAnsi="Times New Roman" w:cs="Times New Roman"/>
                <w:sz w:val="24"/>
                <w:szCs w:val="24"/>
              </w:rPr>
              <w:t>42</w:t>
            </w:r>
          </w:p>
        </w:tc>
        <w:tc>
          <w:tcPr>
            <w:tcW w:w="9212" w:type="dxa"/>
            <w:tcBorders>
              <w:top w:val="single" w:sz="4" w:space="0" w:color="000000"/>
              <w:left w:val="single" w:sz="4" w:space="0" w:color="000000"/>
              <w:bottom w:val="single" w:sz="4" w:space="0" w:color="000000"/>
              <w:right w:val="single" w:sz="4" w:space="0" w:color="000000"/>
            </w:tcBorders>
          </w:tcPr>
          <w:p w:rsidR="00F33123" w:rsidRDefault="00F33123" w:rsidP="0099134B">
            <w:pPr>
              <w:spacing w:after="0" w:line="240" w:lineRule="auto"/>
              <w:jc w:val="both"/>
              <w:rPr>
                <w:rFonts w:ascii="Times New Roman" w:hAnsi="Times New Roman" w:cs="Times New Roman"/>
                <w:b/>
                <w:sz w:val="24"/>
                <w:szCs w:val="24"/>
              </w:rPr>
            </w:pPr>
            <w:r w:rsidRPr="004E24A3">
              <w:rPr>
                <w:rFonts w:ascii="Times New Roman" w:hAnsi="Times New Roman" w:cs="Times New Roman"/>
                <w:sz w:val="24"/>
                <w:szCs w:val="24"/>
              </w:rPr>
              <w:t>Углубление содержани</w:t>
            </w:r>
            <w:r>
              <w:rPr>
                <w:rFonts w:ascii="Times New Roman" w:hAnsi="Times New Roman" w:cs="Times New Roman"/>
                <w:sz w:val="24"/>
                <w:szCs w:val="24"/>
              </w:rPr>
              <w:t xml:space="preserve">я обязательной части дисциплины: </w:t>
            </w:r>
            <w:r w:rsidRPr="00F17C39">
              <w:rPr>
                <w:rFonts w:ascii="Times New Roman" w:hAnsi="Times New Roman" w:cs="Times New Roman"/>
                <w:sz w:val="24"/>
                <w:szCs w:val="24"/>
              </w:rPr>
              <w:t>Тема 3</w:t>
            </w:r>
            <w:r>
              <w:rPr>
                <w:rFonts w:ascii="Times New Roman" w:hAnsi="Times New Roman" w:cs="Times New Roman"/>
                <w:sz w:val="24"/>
                <w:szCs w:val="24"/>
              </w:rPr>
              <w:t xml:space="preserve"> </w:t>
            </w:r>
            <w:r w:rsidRPr="00D839A5">
              <w:rPr>
                <w:rFonts w:ascii="Times New Roman" w:hAnsi="Times New Roman" w:cs="Times New Roman"/>
                <w:bCs/>
                <w:sz w:val="24"/>
                <w:szCs w:val="24"/>
              </w:rPr>
              <w:t>Самопрезентация.</w:t>
            </w:r>
          </w:p>
        </w:tc>
      </w:tr>
      <w:tr w:rsidR="0072008A" w:rsidTr="009653E0">
        <w:tc>
          <w:tcPr>
            <w:tcW w:w="3263" w:type="dxa"/>
            <w:tcBorders>
              <w:top w:val="single" w:sz="4" w:space="0" w:color="000000"/>
              <w:left w:val="single" w:sz="4" w:space="0" w:color="000000"/>
              <w:bottom w:val="single" w:sz="4" w:space="0" w:color="000000"/>
              <w:right w:val="single" w:sz="4" w:space="0" w:color="000000"/>
            </w:tcBorders>
          </w:tcPr>
          <w:p w:rsidR="0072008A" w:rsidRPr="0072008A" w:rsidRDefault="0072008A" w:rsidP="0072008A">
            <w:pPr>
              <w:spacing w:after="0" w:line="240" w:lineRule="auto"/>
              <w:jc w:val="both"/>
              <w:rPr>
                <w:rFonts w:ascii="Times New Roman" w:hAnsi="Times New Roman" w:cs="Times New Roman"/>
                <w:sz w:val="24"/>
                <w:szCs w:val="24"/>
              </w:rPr>
            </w:pPr>
            <w:r w:rsidRPr="0072008A">
              <w:rPr>
                <w:rFonts w:ascii="Times New Roman" w:hAnsi="Times New Roman" w:cs="Times New Roman"/>
                <w:b/>
                <w:sz w:val="24"/>
                <w:szCs w:val="24"/>
              </w:rPr>
              <w:t xml:space="preserve"> ЕН.00 Математический и общий естественнонаучный цикл</w:t>
            </w:r>
          </w:p>
        </w:tc>
        <w:tc>
          <w:tcPr>
            <w:tcW w:w="1274" w:type="dxa"/>
            <w:tcBorders>
              <w:top w:val="single" w:sz="4" w:space="0" w:color="000000"/>
              <w:left w:val="single" w:sz="4" w:space="0" w:color="000000"/>
              <w:bottom w:val="single" w:sz="4" w:space="0" w:color="000000"/>
              <w:right w:val="single" w:sz="4" w:space="0" w:color="auto"/>
            </w:tcBorders>
            <w:vAlign w:val="center"/>
          </w:tcPr>
          <w:p w:rsidR="0072008A" w:rsidRPr="0072008A" w:rsidRDefault="0072008A" w:rsidP="0072008A">
            <w:pPr>
              <w:spacing w:after="0"/>
              <w:jc w:val="center"/>
              <w:rPr>
                <w:rFonts w:ascii="Times New Roman" w:hAnsi="Times New Roman" w:cs="Times New Roman"/>
                <w:b/>
                <w:sz w:val="24"/>
                <w:szCs w:val="24"/>
              </w:rPr>
            </w:pPr>
            <w:r w:rsidRPr="0072008A">
              <w:rPr>
                <w:rFonts w:ascii="Times New Roman" w:hAnsi="Times New Roman" w:cs="Times New Roman"/>
                <w:b/>
                <w:sz w:val="24"/>
                <w:szCs w:val="24"/>
              </w:rPr>
              <w:t>144</w:t>
            </w:r>
          </w:p>
        </w:tc>
        <w:tc>
          <w:tcPr>
            <w:tcW w:w="1419" w:type="dxa"/>
            <w:tcBorders>
              <w:top w:val="single" w:sz="4" w:space="0" w:color="000000"/>
              <w:left w:val="single" w:sz="4" w:space="0" w:color="auto"/>
              <w:bottom w:val="single" w:sz="4" w:space="0" w:color="000000"/>
              <w:right w:val="single" w:sz="4" w:space="0" w:color="auto"/>
            </w:tcBorders>
            <w:vAlign w:val="center"/>
          </w:tcPr>
          <w:p w:rsidR="0072008A" w:rsidRPr="0072008A" w:rsidRDefault="0072008A" w:rsidP="0072008A">
            <w:pPr>
              <w:spacing w:after="0"/>
              <w:ind w:left="34"/>
              <w:jc w:val="center"/>
              <w:rPr>
                <w:rFonts w:ascii="Times New Roman" w:hAnsi="Times New Roman" w:cs="Times New Roman"/>
                <w:b/>
                <w:sz w:val="24"/>
                <w:szCs w:val="24"/>
              </w:rPr>
            </w:pPr>
            <w:r w:rsidRPr="0072008A">
              <w:rPr>
                <w:rFonts w:ascii="Times New Roman" w:hAnsi="Times New Roman" w:cs="Times New Roman"/>
                <w:b/>
                <w:sz w:val="24"/>
                <w:szCs w:val="24"/>
              </w:rPr>
              <w:t>28</w:t>
            </w:r>
          </w:p>
        </w:tc>
        <w:tc>
          <w:tcPr>
            <w:tcW w:w="992" w:type="dxa"/>
            <w:tcBorders>
              <w:top w:val="single" w:sz="4" w:space="0" w:color="000000"/>
              <w:left w:val="single" w:sz="4" w:space="0" w:color="auto"/>
              <w:bottom w:val="single" w:sz="4" w:space="0" w:color="000000"/>
              <w:right w:val="single" w:sz="4" w:space="0" w:color="000000"/>
            </w:tcBorders>
            <w:vAlign w:val="center"/>
          </w:tcPr>
          <w:p w:rsidR="0072008A" w:rsidRPr="0072008A" w:rsidRDefault="0072008A" w:rsidP="0072008A">
            <w:pPr>
              <w:spacing w:after="0"/>
              <w:ind w:left="40" w:right="-113"/>
              <w:jc w:val="center"/>
              <w:rPr>
                <w:rFonts w:ascii="Times New Roman" w:hAnsi="Times New Roman" w:cs="Times New Roman"/>
                <w:b/>
                <w:sz w:val="24"/>
                <w:szCs w:val="24"/>
              </w:rPr>
            </w:pPr>
            <w:r w:rsidRPr="0072008A">
              <w:rPr>
                <w:rFonts w:ascii="Times New Roman" w:hAnsi="Times New Roman" w:cs="Times New Roman"/>
                <w:b/>
                <w:sz w:val="24"/>
                <w:szCs w:val="24"/>
              </w:rPr>
              <w:t>172</w:t>
            </w:r>
          </w:p>
        </w:tc>
        <w:tc>
          <w:tcPr>
            <w:tcW w:w="9212" w:type="dxa"/>
            <w:tcBorders>
              <w:top w:val="single" w:sz="4" w:space="0" w:color="000000"/>
              <w:left w:val="single" w:sz="4" w:space="0" w:color="000000"/>
              <w:bottom w:val="single" w:sz="4" w:space="0" w:color="000000"/>
              <w:right w:val="single" w:sz="4" w:space="0" w:color="000000"/>
            </w:tcBorders>
          </w:tcPr>
          <w:p w:rsidR="0072008A" w:rsidRPr="00F33123" w:rsidRDefault="0072008A" w:rsidP="0072008A">
            <w:pPr>
              <w:tabs>
                <w:tab w:val="left" w:pos="142"/>
              </w:tabs>
              <w:suppressAutoHyphens/>
              <w:spacing w:after="0" w:line="240" w:lineRule="auto"/>
              <w:contextualSpacing/>
              <w:jc w:val="both"/>
              <w:rPr>
                <w:rFonts w:ascii="Times New Roman" w:hAnsi="Times New Roman" w:cs="Times New Roman"/>
                <w:i/>
                <w:iCs/>
                <w:sz w:val="24"/>
                <w:szCs w:val="24"/>
              </w:rPr>
            </w:pPr>
            <w:r>
              <w:rPr>
                <w:rFonts w:ascii="Times New Roman" w:hAnsi="Times New Roman" w:cs="Times New Roman"/>
                <w:sz w:val="24"/>
                <w:szCs w:val="24"/>
              </w:rPr>
              <w:t>Основание: М</w:t>
            </w:r>
            <w:r w:rsidRPr="00F33123">
              <w:rPr>
                <w:rFonts w:ascii="Times New Roman" w:hAnsi="Times New Roman" w:cs="Times New Roman"/>
                <w:sz w:val="24"/>
                <w:szCs w:val="24"/>
              </w:rPr>
              <w:t>етодические рекомендации по реализации среднего общего образования в пределах освоения ОП СПО на базе основного общего образования с учетом требований ФГОС СОО, ФГОС СПО от 03.02.2021</w:t>
            </w:r>
          </w:p>
          <w:p w:rsidR="0072008A" w:rsidRPr="00F33123" w:rsidRDefault="0072008A" w:rsidP="0072008A">
            <w:pPr>
              <w:tabs>
                <w:tab w:val="left" w:pos="142"/>
              </w:tabs>
              <w:suppressAutoHyphens/>
              <w:spacing w:after="0" w:line="240" w:lineRule="auto"/>
              <w:contextualSpacing/>
              <w:jc w:val="both"/>
              <w:rPr>
                <w:rFonts w:ascii="Times New Roman" w:hAnsi="Times New Roman" w:cs="Times New Roman"/>
                <w:i/>
                <w:iCs/>
                <w:sz w:val="24"/>
                <w:szCs w:val="24"/>
              </w:rPr>
            </w:pPr>
            <w:r w:rsidRPr="00F33123">
              <w:rPr>
                <w:rFonts w:ascii="Times New Roman" w:hAnsi="Times New Roman" w:cs="Times New Roman"/>
                <w:sz w:val="24"/>
                <w:szCs w:val="24"/>
              </w:rPr>
              <w:t xml:space="preserve">п. 2.20 </w:t>
            </w:r>
            <w:r w:rsidRPr="00F33123">
              <w:rPr>
                <w:rFonts w:ascii="Times New Roman" w:eastAsia="Times New Roman" w:hAnsi="Times New Roman" w:cs="Times New Roman"/>
                <w:sz w:val="24"/>
                <w:szCs w:val="24"/>
              </w:rPr>
              <w:t>Знания и умения, полученные студентами при освоении учебных предметов, курсов общеобразовательного цикла, углубляются и расширяются в процессе изучения дисциплин ОП СПО, таких циклов, как - "Общий гуманитарный и социально-экономический", "Математический и общий естественнонаучный", а также отдельных дисциплин общепрофессионального цикла.</w:t>
            </w:r>
          </w:p>
        </w:tc>
      </w:tr>
      <w:tr w:rsidR="0072008A" w:rsidTr="009653E0">
        <w:tc>
          <w:tcPr>
            <w:tcW w:w="3263" w:type="dxa"/>
            <w:tcBorders>
              <w:top w:val="single" w:sz="4" w:space="0" w:color="000000"/>
              <w:left w:val="single" w:sz="4" w:space="0" w:color="000000"/>
              <w:bottom w:val="single" w:sz="4" w:space="0" w:color="000000"/>
              <w:right w:val="single" w:sz="4" w:space="0" w:color="000000"/>
            </w:tcBorders>
          </w:tcPr>
          <w:p w:rsidR="0072008A" w:rsidRPr="0072008A" w:rsidRDefault="0072008A" w:rsidP="0072008A">
            <w:pPr>
              <w:spacing w:after="0"/>
              <w:ind w:right="-108"/>
              <w:jc w:val="both"/>
              <w:rPr>
                <w:rFonts w:ascii="Times New Roman" w:hAnsi="Times New Roman" w:cs="Times New Roman"/>
                <w:b/>
                <w:sz w:val="24"/>
                <w:szCs w:val="24"/>
              </w:rPr>
            </w:pPr>
            <w:r w:rsidRPr="0072008A">
              <w:rPr>
                <w:rFonts w:ascii="Times New Roman" w:hAnsi="Times New Roman" w:cs="Times New Roman"/>
                <w:sz w:val="24"/>
                <w:szCs w:val="24"/>
              </w:rPr>
              <w:t>ЕН.02 Информатика</w:t>
            </w:r>
          </w:p>
        </w:tc>
        <w:tc>
          <w:tcPr>
            <w:tcW w:w="1274" w:type="dxa"/>
            <w:tcBorders>
              <w:top w:val="single" w:sz="4" w:space="0" w:color="000000"/>
              <w:left w:val="single" w:sz="4" w:space="0" w:color="000000"/>
              <w:bottom w:val="single" w:sz="4" w:space="0" w:color="000000"/>
              <w:right w:val="single" w:sz="4" w:space="0" w:color="auto"/>
            </w:tcBorders>
            <w:vAlign w:val="center"/>
          </w:tcPr>
          <w:p w:rsidR="0072008A" w:rsidRPr="0072008A" w:rsidRDefault="0072008A" w:rsidP="0072008A">
            <w:pPr>
              <w:spacing w:after="0"/>
              <w:jc w:val="center"/>
              <w:rPr>
                <w:rFonts w:ascii="Times New Roman" w:hAnsi="Times New Roman" w:cs="Times New Roman"/>
                <w:sz w:val="24"/>
                <w:szCs w:val="24"/>
              </w:rPr>
            </w:pPr>
            <w:r w:rsidRPr="0072008A">
              <w:rPr>
                <w:rFonts w:ascii="Times New Roman" w:hAnsi="Times New Roman" w:cs="Times New Roman"/>
                <w:sz w:val="24"/>
                <w:szCs w:val="24"/>
              </w:rPr>
              <w:t>54</w:t>
            </w:r>
          </w:p>
        </w:tc>
        <w:tc>
          <w:tcPr>
            <w:tcW w:w="1419" w:type="dxa"/>
            <w:tcBorders>
              <w:top w:val="single" w:sz="4" w:space="0" w:color="000000"/>
              <w:left w:val="single" w:sz="4" w:space="0" w:color="auto"/>
              <w:bottom w:val="single" w:sz="4" w:space="0" w:color="000000"/>
              <w:right w:val="single" w:sz="4" w:space="0" w:color="auto"/>
            </w:tcBorders>
            <w:vAlign w:val="center"/>
          </w:tcPr>
          <w:p w:rsidR="0072008A" w:rsidRPr="0072008A" w:rsidRDefault="0072008A" w:rsidP="0072008A">
            <w:pPr>
              <w:spacing w:after="0"/>
              <w:ind w:left="34"/>
              <w:jc w:val="center"/>
              <w:rPr>
                <w:rFonts w:ascii="Times New Roman" w:hAnsi="Times New Roman" w:cs="Times New Roman"/>
                <w:sz w:val="24"/>
                <w:szCs w:val="24"/>
              </w:rPr>
            </w:pPr>
            <w:r w:rsidRPr="0072008A">
              <w:rPr>
                <w:rFonts w:ascii="Times New Roman" w:hAnsi="Times New Roman" w:cs="Times New Roman"/>
                <w:sz w:val="24"/>
                <w:szCs w:val="24"/>
              </w:rPr>
              <w:t>28</w:t>
            </w:r>
          </w:p>
        </w:tc>
        <w:tc>
          <w:tcPr>
            <w:tcW w:w="992" w:type="dxa"/>
            <w:tcBorders>
              <w:top w:val="single" w:sz="4" w:space="0" w:color="000000"/>
              <w:left w:val="single" w:sz="4" w:space="0" w:color="auto"/>
              <w:bottom w:val="single" w:sz="4" w:space="0" w:color="000000"/>
              <w:right w:val="single" w:sz="4" w:space="0" w:color="000000"/>
            </w:tcBorders>
            <w:vAlign w:val="center"/>
          </w:tcPr>
          <w:p w:rsidR="0072008A" w:rsidRPr="0072008A" w:rsidRDefault="0072008A" w:rsidP="0072008A">
            <w:pPr>
              <w:spacing w:after="0"/>
              <w:ind w:left="40" w:right="-113"/>
              <w:jc w:val="center"/>
              <w:rPr>
                <w:rFonts w:ascii="Times New Roman" w:hAnsi="Times New Roman" w:cs="Times New Roman"/>
                <w:sz w:val="24"/>
                <w:szCs w:val="24"/>
              </w:rPr>
            </w:pPr>
            <w:r w:rsidRPr="0072008A">
              <w:rPr>
                <w:rFonts w:ascii="Times New Roman" w:hAnsi="Times New Roman" w:cs="Times New Roman"/>
                <w:sz w:val="24"/>
                <w:szCs w:val="24"/>
              </w:rPr>
              <w:t>82</w:t>
            </w:r>
          </w:p>
        </w:tc>
        <w:tc>
          <w:tcPr>
            <w:tcW w:w="9212" w:type="dxa"/>
            <w:tcBorders>
              <w:top w:val="single" w:sz="4" w:space="0" w:color="000000"/>
              <w:left w:val="single" w:sz="4" w:space="0" w:color="000000"/>
              <w:bottom w:val="single" w:sz="4" w:space="0" w:color="000000"/>
              <w:right w:val="single" w:sz="4" w:space="0" w:color="000000"/>
            </w:tcBorders>
          </w:tcPr>
          <w:p w:rsidR="0072008A" w:rsidRPr="00CB2C9F" w:rsidRDefault="0072008A" w:rsidP="0072008A">
            <w:pPr>
              <w:spacing w:after="0" w:line="240" w:lineRule="auto"/>
              <w:jc w:val="both"/>
              <w:rPr>
                <w:rFonts w:ascii="Times New Roman" w:hAnsi="Times New Roman" w:cs="Times New Roman"/>
                <w:b/>
                <w:bCs/>
                <w:sz w:val="24"/>
                <w:szCs w:val="24"/>
              </w:rPr>
            </w:pPr>
            <w:r w:rsidRPr="004E24A3">
              <w:rPr>
                <w:rFonts w:ascii="Times New Roman" w:hAnsi="Times New Roman" w:cs="Times New Roman"/>
                <w:sz w:val="24"/>
                <w:szCs w:val="24"/>
              </w:rPr>
              <w:t>Углубление содержани</w:t>
            </w:r>
            <w:r>
              <w:rPr>
                <w:rFonts w:ascii="Times New Roman" w:hAnsi="Times New Roman" w:cs="Times New Roman"/>
                <w:sz w:val="24"/>
                <w:szCs w:val="24"/>
              </w:rPr>
              <w:t xml:space="preserve">я обязательной части дисциплины: </w:t>
            </w:r>
            <w:r w:rsidRPr="006B38A1">
              <w:rPr>
                <w:rFonts w:ascii="Times New Roman" w:hAnsi="Times New Roman" w:cs="Times New Roman"/>
                <w:sz w:val="24"/>
                <w:szCs w:val="24"/>
              </w:rPr>
              <w:t>Раздел 2. Пакеты базовых и прикладных программ</w:t>
            </w:r>
            <w:r>
              <w:rPr>
                <w:rFonts w:ascii="Times New Roman" w:hAnsi="Times New Roman" w:cs="Times New Roman"/>
                <w:sz w:val="24"/>
                <w:szCs w:val="24"/>
              </w:rPr>
              <w:t xml:space="preserve">, </w:t>
            </w:r>
            <w:r w:rsidRPr="00CB2C9F">
              <w:rPr>
                <w:rFonts w:ascii="Times New Roman" w:hAnsi="Times New Roman" w:cs="Times New Roman"/>
                <w:bCs/>
                <w:sz w:val="24"/>
                <w:szCs w:val="24"/>
              </w:rPr>
              <w:t>Практическая работа № 5-11</w:t>
            </w:r>
            <w:r>
              <w:rPr>
                <w:rFonts w:ascii="Times New Roman" w:hAnsi="Times New Roman" w:cs="Times New Roman"/>
                <w:bCs/>
                <w:sz w:val="24"/>
                <w:szCs w:val="24"/>
              </w:rPr>
              <w:t xml:space="preserve">. </w:t>
            </w:r>
            <w:r w:rsidRPr="00CB2C9F">
              <w:rPr>
                <w:rFonts w:ascii="Times New Roman" w:hAnsi="Times New Roman" w:cs="Times New Roman"/>
                <w:sz w:val="24"/>
                <w:szCs w:val="24"/>
              </w:rPr>
              <w:t xml:space="preserve">Создание текста многоуровневыми списками, колончатый текст, авто оглавление. Автоматизированная обработка списочных данных: сортировка, фильтрация. Использование абсолютных, относительных и смешанных ссылок. Применение возможностей построения диаграмм </w:t>
            </w:r>
            <w:r w:rsidRPr="00CB2C9F">
              <w:rPr>
                <w:rFonts w:ascii="Times New Roman" w:hAnsi="Times New Roman" w:cs="Times New Roman"/>
                <w:sz w:val="24"/>
                <w:szCs w:val="24"/>
              </w:rPr>
              <w:lastRenderedPageBreak/>
              <w:t>и графиков в Excel. Создание и применение реляционной БД. Создание многотабличной базы данных.</w:t>
            </w:r>
            <w:r w:rsidRPr="00CB2C9F">
              <w:rPr>
                <w:rFonts w:ascii="Times New Roman" w:hAnsi="Times New Roman" w:cs="Times New Roman"/>
                <w:bCs/>
                <w:sz w:val="24"/>
                <w:szCs w:val="24"/>
              </w:rPr>
              <w:t xml:space="preserve"> Создание презентации</w:t>
            </w:r>
            <w:r>
              <w:rPr>
                <w:rFonts w:ascii="Times New Roman" w:hAnsi="Times New Roman" w:cs="Times New Roman"/>
                <w:bCs/>
                <w:sz w:val="24"/>
                <w:szCs w:val="24"/>
              </w:rPr>
              <w:t>.</w:t>
            </w:r>
          </w:p>
        </w:tc>
      </w:tr>
      <w:tr w:rsidR="0072008A" w:rsidTr="009653E0">
        <w:tc>
          <w:tcPr>
            <w:tcW w:w="3263" w:type="dxa"/>
            <w:tcBorders>
              <w:top w:val="single" w:sz="4" w:space="0" w:color="000000"/>
              <w:left w:val="single" w:sz="4" w:space="0" w:color="000000"/>
              <w:bottom w:val="single" w:sz="4" w:space="0" w:color="000000"/>
              <w:right w:val="single" w:sz="4" w:space="0" w:color="000000"/>
            </w:tcBorders>
          </w:tcPr>
          <w:p w:rsidR="0072008A" w:rsidRPr="0072008A" w:rsidRDefault="0072008A" w:rsidP="0072008A">
            <w:pPr>
              <w:spacing w:after="0"/>
              <w:ind w:right="-108"/>
              <w:jc w:val="both"/>
              <w:rPr>
                <w:rFonts w:ascii="Times New Roman" w:hAnsi="Times New Roman" w:cs="Times New Roman"/>
                <w:b/>
                <w:sz w:val="24"/>
                <w:szCs w:val="24"/>
              </w:rPr>
            </w:pPr>
            <w:r w:rsidRPr="0072008A">
              <w:rPr>
                <w:rFonts w:ascii="Times New Roman" w:hAnsi="Times New Roman" w:cs="Times New Roman"/>
                <w:b/>
                <w:sz w:val="24"/>
                <w:szCs w:val="24"/>
              </w:rPr>
              <w:lastRenderedPageBreak/>
              <w:t>ОП.00 Общепрофессиональный цикл</w:t>
            </w:r>
          </w:p>
        </w:tc>
        <w:tc>
          <w:tcPr>
            <w:tcW w:w="1274" w:type="dxa"/>
            <w:tcBorders>
              <w:top w:val="single" w:sz="4" w:space="0" w:color="000000"/>
              <w:left w:val="single" w:sz="4" w:space="0" w:color="000000"/>
              <w:bottom w:val="single" w:sz="4" w:space="0" w:color="000000"/>
              <w:right w:val="single" w:sz="4" w:space="0" w:color="auto"/>
            </w:tcBorders>
            <w:vAlign w:val="center"/>
          </w:tcPr>
          <w:p w:rsidR="0072008A" w:rsidRPr="0072008A" w:rsidRDefault="0072008A" w:rsidP="0072008A">
            <w:pPr>
              <w:spacing w:after="0"/>
              <w:jc w:val="center"/>
              <w:rPr>
                <w:rFonts w:ascii="Times New Roman" w:hAnsi="Times New Roman" w:cs="Times New Roman"/>
                <w:b/>
                <w:sz w:val="24"/>
                <w:szCs w:val="24"/>
              </w:rPr>
            </w:pPr>
            <w:r w:rsidRPr="0072008A">
              <w:rPr>
                <w:rFonts w:ascii="Times New Roman" w:hAnsi="Times New Roman" w:cs="Times New Roman"/>
                <w:b/>
                <w:sz w:val="24"/>
                <w:szCs w:val="24"/>
              </w:rPr>
              <w:t>612</w:t>
            </w:r>
          </w:p>
        </w:tc>
        <w:tc>
          <w:tcPr>
            <w:tcW w:w="1419" w:type="dxa"/>
            <w:tcBorders>
              <w:top w:val="single" w:sz="4" w:space="0" w:color="000000"/>
              <w:left w:val="single" w:sz="4" w:space="0" w:color="auto"/>
              <w:bottom w:val="single" w:sz="4" w:space="0" w:color="000000"/>
              <w:right w:val="single" w:sz="4" w:space="0" w:color="auto"/>
            </w:tcBorders>
            <w:vAlign w:val="center"/>
          </w:tcPr>
          <w:p w:rsidR="0072008A" w:rsidRPr="0072008A" w:rsidRDefault="0072008A" w:rsidP="0072008A">
            <w:pPr>
              <w:spacing w:after="0"/>
              <w:ind w:left="34"/>
              <w:jc w:val="center"/>
              <w:rPr>
                <w:rFonts w:ascii="Times New Roman" w:hAnsi="Times New Roman" w:cs="Times New Roman"/>
                <w:b/>
                <w:sz w:val="24"/>
                <w:szCs w:val="24"/>
              </w:rPr>
            </w:pPr>
            <w:r w:rsidRPr="0072008A">
              <w:rPr>
                <w:rFonts w:ascii="Times New Roman" w:hAnsi="Times New Roman" w:cs="Times New Roman"/>
                <w:b/>
                <w:sz w:val="24"/>
                <w:szCs w:val="24"/>
              </w:rPr>
              <w:t>291</w:t>
            </w:r>
          </w:p>
        </w:tc>
        <w:tc>
          <w:tcPr>
            <w:tcW w:w="992" w:type="dxa"/>
            <w:tcBorders>
              <w:top w:val="single" w:sz="4" w:space="0" w:color="000000"/>
              <w:left w:val="single" w:sz="4" w:space="0" w:color="auto"/>
              <w:bottom w:val="single" w:sz="4" w:space="0" w:color="000000"/>
              <w:right w:val="single" w:sz="4" w:space="0" w:color="000000"/>
            </w:tcBorders>
            <w:vAlign w:val="center"/>
          </w:tcPr>
          <w:p w:rsidR="0072008A" w:rsidRPr="0072008A" w:rsidRDefault="0072008A" w:rsidP="0072008A">
            <w:pPr>
              <w:spacing w:after="0"/>
              <w:ind w:left="40" w:right="-113"/>
              <w:jc w:val="center"/>
              <w:rPr>
                <w:rFonts w:ascii="Times New Roman" w:hAnsi="Times New Roman" w:cs="Times New Roman"/>
                <w:b/>
                <w:sz w:val="24"/>
                <w:szCs w:val="24"/>
              </w:rPr>
            </w:pPr>
            <w:r w:rsidRPr="0072008A">
              <w:rPr>
                <w:rFonts w:ascii="Times New Roman" w:hAnsi="Times New Roman" w:cs="Times New Roman"/>
                <w:b/>
                <w:sz w:val="24"/>
                <w:szCs w:val="24"/>
              </w:rPr>
              <w:t>903</w:t>
            </w:r>
          </w:p>
        </w:tc>
        <w:tc>
          <w:tcPr>
            <w:tcW w:w="9212" w:type="dxa"/>
            <w:tcBorders>
              <w:top w:val="single" w:sz="4" w:space="0" w:color="000000"/>
              <w:left w:val="single" w:sz="4" w:space="0" w:color="000000"/>
              <w:bottom w:val="single" w:sz="4" w:space="0" w:color="000000"/>
              <w:right w:val="single" w:sz="4" w:space="0" w:color="000000"/>
            </w:tcBorders>
          </w:tcPr>
          <w:p w:rsidR="0072008A" w:rsidRDefault="0072008A" w:rsidP="0072008A">
            <w:pPr>
              <w:spacing w:after="0" w:line="240" w:lineRule="auto"/>
              <w:jc w:val="both"/>
              <w:rPr>
                <w:rFonts w:ascii="Times New Roman" w:hAnsi="Times New Roman" w:cs="Times New Roman"/>
                <w:b/>
                <w:sz w:val="24"/>
                <w:szCs w:val="24"/>
              </w:rPr>
            </w:pPr>
          </w:p>
        </w:tc>
      </w:tr>
      <w:tr w:rsidR="0072008A" w:rsidTr="009653E0">
        <w:tc>
          <w:tcPr>
            <w:tcW w:w="3263" w:type="dxa"/>
            <w:tcBorders>
              <w:top w:val="single" w:sz="4" w:space="0" w:color="000000"/>
              <w:left w:val="single" w:sz="4" w:space="0" w:color="000000"/>
              <w:bottom w:val="single" w:sz="4" w:space="0" w:color="000000"/>
              <w:right w:val="single" w:sz="4" w:space="0" w:color="000000"/>
            </w:tcBorders>
          </w:tcPr>
          <w:p w:rsidR="0072008A" w:rsidRPr="0072008A" w:rsidRDefault="0072008A" w:rsidP="0072008A">
            <w:pPr>
              <w:spacing w:after="0"/>
              <w:ind w:right="-108"/>
              <w:jc w:val="both"/>
              <w:rPr>
                <w:rFonts w:ascii="Times New Roman" w:hAnsi="Times New Roman" w:cs="Times New Roman"/>
                <w:b/>
                <w:sz w:val="24"/>
                <w:szCs w:val="24"/>
              </w:rPr>
            </w:pPr>
            <w:r w:rsidRPr="0072008A">
              <w:rPr>
                <w:rFonts w:ascii="Times New Roman" w:hAnsi="Times New Roman" w:cs="Times New Roman"/>
                <w:sz w:val="24"/>
                <w:szCs w:val="24"/>
              </w:rPr>
              <w:t>ОП.01 Инженерная графика</w:t>
            </w:r>
          </w:p>
        </w:tc>
        <w:tc>
          <w:tcPr>
            <w:tcW w:w="1274" w:type="dxa"/>
            <w:tcBorders>
              <w:top w:val="single" w:sz="4" w:space="0" w:color="000000"/>
              <w:left w:val="single" w:sz="4" w:space="0" w:color="000000"/>
              <w:bottom w:val="single" w:sz="4" w:space="0" w:color="000000"/>
              <w:right w:val="single" w:sz="4" w:space="0" w:color="auto"/>
            </w:tcBorders>
            <w:vAlign w:val="center"/>
          </w:tcPr>
          <w:p w:rsidR="0072008A" w:rsidRPr="0072008A" w:rsidRDefault="0072008A" w:rsidP="0072008A">
            <w:pPr>
              <w:spacing w:after="0"/>
              <w:jc w:val="center"/>
              <w:rPr>
                <w:rFonts w:ascii="Times New Roman" w:hAnsi="Times New Roman" w:cs="Times New Roman"/>
                <w:sz w:val="24"/>
                <w:szCs w:val="24"/>
              </w:rPr>
            </w:pPr>
            <w:r w:rsidRPr="0072008A">
              <w:rPr>
                <w:rFonts w:ascii="Times New Roman" w:hAnsi="Times New Roman" w:cs="Times New Roman"/>
                <w:sz w:val="24"/>
                <w:szCs w:val="24"/>
              </w:rPr>
              <w:t>90</w:t>
            </w:r>
          </w:p>
        </w:tc>
        <w:tc>
          <w:tcPr>
            <w:tcW w:w="1419" w:type="dxa"/>
            <w:tcBorders>
              <w:top w:val="single" w:sz="4" w:space="0" w:color="000000"/>
              <w:left w:val="single" w:sz="4" w:space="0" w:color="auto"/>
              <w:bottom w:val="single" w:sz="4" w:space="0" w:color="000000"/>
              <w:right w:val="single" w:sz="4" w:space="0" w:color="auto"/>
            </w:tcBorders>
            <w:vAlign w:val="center"/>
          </w:tcPr>
          <w:p w:rsidR="0072008A" w:rsidRPr="0072008A" w:rsidRDefault="0072008A" w:rsidP="0072008A">
            <w:pPr>
              <w:spacing w:after="0"/>
              <w:ind w:left="34"/>
              <w:jc w:val="center"/>
              <w:rPr>
                <w:rFonts w:ascii="Times New Roman" w:hAnsi="Times New Roman" w:cs="Times New Roman"/>
                <w:sz w:val="24"/>
                <w:szCs w:val="24"/>
              </w:rPr>
            </w:pPr>
            <w:r w:rsidRPr="0072008A">
              <w:rPr>
                <w:rFonts w:ascii="Times New Roman" w:hAnsi="Times New Roman" w:cs="Times New Roman"/>
                <w:sz w:val="24"/>
                <w:szCs w:val="24"/>
              </w:rPr>
              <w:t>48</w:t>
            </w:r>
          </w:p>
        </w:tc>
        <w:tc>
          <w:tcPr>
            <w:tcW w:w="992" w:type="dxa"/>
            <w:tcBorders>
              <w:top w:val="single" w:sz="4" w:space="0" w:color="000000"/>
              <w:left w:val="single" w:sz="4" w:space="0" w:color="auto"/>
              <w:bottom w:val="single" w:sz="4" w:space="0" w:color="000000"/>
              <w:right w:val="single" w:sz="4" w:space="0" w:color="000000"/>
            </w:tcBorders>
            <w:vAlign w:val="center"/>
          </w:tcPr>
          <w:p w:rsidR="0072008A" w:rsidRPr="0072008A" w:rsidRDefault="0072008A" w:rsidP="0072008A">
            <w:pPr>
              <w:spacing w:after="0"/>
              <w:ind w:left="40" w:right="-113"/>
              <w:jc w:val="center"/>
              <w:rPr>
                <w:rFonts w:ascii="Times New Roman" w:hAnsi="Times New Roman" w:cs="Times New Roman"/>
                <w:sz w:val="24"/>
                <w:szCs w:val="24"/>
              </w:rPr>
            </w:pPr>
            <w:r w:rsidRPr="0072008A">
              <w:rPr>
                <w:rFonts w:ascii="Times New Roman" w:hAnsi="Times New Roman" w:cs="Times New Roman"/>
                <w:sz w:val="24"/>
                <w:szCs w:val="24"/>
              </w:rPr>
              <w:t>138</w:t>
            </w:r>
          </w:p>
        </w:tc>
        <w:tc>
          <w:tcPr>
            <w:tcW w:w="9212" w:type="dxa"/>
            <w:tcBorders>
              <w:top w:val="single" w:sz="4" w:space="0" w:color="000000"/>
              <w:left w:val="single" w:sz="4" w:space="0" w:color="000000"/>
              <w:bottom w:val="single" w:sz="4" w:space="0" w:color="000000"/>
              <w:right w:val="single" w:sz="4" w:space="0" w:color="000000"/>
            </w:tcBorders>
          </w:tcPr>
          <w:p w:rsidR="0072008A" w:rsidRPr="001206C3" w:rsidRDefault="0072008A" w:rsidP="0072008A">
            <w:pPr>
              <w:spacing w:after="0" w:line="240" w:lineRule="auto"/>
              <w:jc w:val="both"/>
              <w:rPr>
                <w:rFonts w:ascii="Times New Roman" w:hAnsi="Times New Roman" w:cs="Times New Roman"/>
                <w:sz w:val="24"/>
                <w:szCs w:val="24"/>
              </w:rPr>
            </w:pPr>
            <w:r w:rsidRPr="004E24A3">
              <w:rPr>
                <w:rFonts w:ascii="Times New Roman" w:hAnsi="Times New Roman" w:cs="Times New Roman"/>
                <w:sz w:val="24"/>
                <w:szCs w:val="24"/>
              </w:rPr>
              <w:t>Углубление содержания обязательной части дисциплины</w:t>
            </w:r>
            <w:r>
              <w:rPr>
                <w:rFonts w:ascii="Times New Roman" w:hAnsi="Times New Roman" w:cs="Times New Roman"/>
                <w:sz w:val="24"/>
                <w:szCs w:val="24"/>
              </w:rPr>
              <w:t>:</w:t>
            </w:r>
            <w:r w:rsidRPr="004E24A3">
              <w:rPr>
                <w:rFonts w:ascii="Times New Roman" w:hAnsi="Times New Roman" w:cs="Times New Roman"/>
                <w:sz w:val="24"/>
                <w:szCs w:val="24"/>
              </w:rPr>
              <w:t xml:space="preserve"> </w:t>
            </w:r>
            <w:r w:rsidRPr="001206C3">
              <w:rPr>
                <w:rFonts w:ascii="Times New Roman" w:hAnsi="Times New Roman" w:cs="Times New Roman"/>
                <w:bCs/>
                <w:sz w:val="24"/>
                <w:szCs w:val="24"/>
              </w:rPr>
              <w:t>Раздел 2. Машиностроительное черчение</w:t>
            </w:r>
            <w:r>
              <w:rPr>
                <w:rFonts w:ascii="Times New Roman" w:hAnsi="Times New Roman" w:cs="Times New Roman"/>
                <w:bCs/>
                <w:sz w:val="24"/>
                <w:szCs w:val="24"/>
              </w:rPr>
              <w:t xml:space="preserve">, </w:t>
            </w:r>
            <w:r w:rsidRPr="001206C3">
              <w:rPr>
                <w:rFonts w:ascii="Times New Roman" w:hAnsi="Times New Roman" w:cs="Times New Roman"/>
                <w:bCs/>
                <w:sz w:val="24"/>
                <w:szCs w:val="24"/>
              </w:rPr>
              <w:t>Раздел 5. Схемы кинематические принципиальные</w:t>
            </w:r>
            <w:r>
              <w:rPr>
                <w:rFonts w:ascii="Times New Roman" w:hAnsi="Times New Roman" w:cs="Times New Roman"/>
                <w:bCs/>
                <w:sz w:val="24"/>
                <w:szCs w:val="24"/>
              </w:rPr>
              <w:t>.</w:t>
            </w:r>
          </w:p>
        </w:tc>
      </w:tr>
      <w:tr w:rsidR="0072008A" w:rsidTr="009653E0">
        <w:tc>
          <w:tcPr>
            <w:tcW w:w="3263" w:type="dxa"/>
            <w:tcBorders>
              <w:top w:val="single" w:sz="4" w:space="0" w:color="000000"/>
              <w:left w:val="single" w:sz="4" w:space="0" w:color="000000"/>
              <w:bottom w:val="single" w:sz="4" w:space="0" w:color="000000"/>
              <w:right w:val="single" w:sz="4" w:space="0" w:color="000000"/>
            </w:tcBorders>
          </w:tcPr>
          <w:p w:rsidR="0072008A" w:rsidRPr="0072008A" w:rsidRDefault="0072008A" w:rsidP="0072008A">
            <w:pPr>
              <w:spacing w:after="0"/>
              <w:jc w:val="both"/>
              <w:rPr>
                <w:rFonts w:ascii="Times New Roman" w:hAnsi="Times New Roman" w:cs="Times New Roman"/>
                <w:sz w:val="24"/>
                <w:szCs w:val="24"/>
              </w:rPr>
            </w:pPr>
            <w:r w:rsidRPr="0072008A">
              <w:rPr>
                <w:rFonts w:ascii="Times New Roman" w:hAnsi="Times New Roman" w:cs="Times New Roman"/>
                <w:sz w:val="24"/>
                <w:szCs w:val="24"/>
              </w:rPr>
              <w:t>ОП.03 Электротехника и электроника</w:t>
            </w:r>
          </w:p>
        </w:tc>
        <w:tc>
          <w:tcPr>
            <w:tcW w:w="1274" w:type="dxa"/>
            <w:tcBorders>
              <w:top w:val="single" w:sz="4" w:space="0" w:color="000000"/>
              <w:left w:val="single" w:sz="4" w:space="0" w:color="000000"/>
              <w:bottom w:val="single" w:sz="4" w:space="0" w:color="000000"/>
              <w:right w:val="single" w:sz="4" w:space="0" w:color="auto"/>
            </w:tcBorders>
            <w:vAlign w:val="center"/>
          </w:tcPr>
          <w:p w:rsidR="0072008A" w:rsidRPr="0072008A" w:rsidRDefault="0072008A" w:rsidP="0072008A">
            <w:pPr>
              <w:spacing w:after="0"/>
              <w:jc w:val="center"/>
              <w:rPr>
                <w:rFonts w:ascii="Times New Roman" w:hAnsi="Times New Roman" w:cs="Times New Roman"/>
                <w:sz w:val="24"/>
                <w:szCs w:val="24"/>
              </w:rPr>
            </w:pPr>
            <w:r w:rsidRPr="0072008A">
              <w:rPr>
                <w:rFonts w:ascii="Times New Roman" w:hAnsi="Times New Roman" w:cs="Times New Roman"/>
                <w:sz w:val="24"/>
                <w:szCs w:val="24"/>
              </w:rPr>
              <w:t>100</w:t>
            </w:r>
          </w:p>
        </w:tc>
        <w:tc>
          <w:tcPr>
            <w:tcW w:w="1419" w:type="dxa"/>
            <w:tcBorders>
              <w:top w:val="single" w:sz="4" w:space="0" w:color="000000"/>
              <w:left w:val="single" w:sz="4" w:space="0" w:color="auto"/>
              <w:bottom w:val="single" w:sz="4" w:space="0" w:color="000000"/>
              <w:right w:val="single" w:sz="4" w:space="0" w:color="auto"/>
            </w:tcBorders>
            <w:vAlign w:val="center"/>
          </w:tcPr>
          <w:p w:rsidR="0072008A" w:rsidRPr="0072008A" w:rsidRDefault="0072008A" w:rsidP="0072008A">
            <w:pPr>
              <w:spacing w:after="0"/>
              <w:ind w:left="34"/>
              <w:jc w:val="center"/>
              <w:rPr>
                <w:rFonts w:ascii="Times New Roman" w:hAnsi="Times New Roman" w:cs="Times New Roman"/>
                <w:sz w:val="24"/>
                <w:szCs w:val="24"/>
              </w:rPr>
            </w:pPr>
            <w:r w:rsidRPr="0072008A">
              <w:rPr>
                <w:rFonts w:ascii="Times New Roman" w:hAnsi="Times New Roman" w:cs="Times New Roman"/>
                <w:sz w:val="24"/>
                <w:szCs w:val="24"/>
              </w:rPr>
              <w:t>18</w:t>
            </w:r>
          </w:p>
        </w:tc>
        <w:tc>
          <w:tcPr>
            <w:tcW w:w="992" w:type="dxa"/>
            <w:tcBorders>
              <w:top w:val="single" w:sz="4" w:space="0" w:color="000000"/>
              <w:left w:val="single" w:sz="4" w:space="0" w:color="auto"/>
              <w:bottom w:val="single" w:sz="4" w:space="0" w:color="000000"/>
              <w:right w:val="single" w:sz="4" w:space="0" w:color="000000"/>
            </w:tcBorders>
            <w:vAlign w:val="center"/>
          </w:tcPr>
          <w:p w:rsidR="0072008A" w:rsidRPr="0072008A" w:rsidRDefault="0072008A" w:rsidP="0072008A">
            <w:pPr>
              <w:spacing w:after="0"/>
              <w:ind w:left="40" w:right="-113"/>
              <w:jc w:val="center"/>
              <w:rPr>
                <w:rFonts w:ascii="Times New Roman" w:hAnsi="Times New Roman" w:cs="Times New Roman"/>
                <w:sz w:val="24"/>
                <w:szCs w:val="24"/>
              </w:rPr>
            </w:pPr>
            <w:r w:rsidRPr="0072008A">
              <w:rPr>
                <w:rFonts w:ascii="Times New Roman" w:hAnsi="Times New Roman" w:cs="Times New Roman"/>
                <w:sz w:val="24"/>
                <w:szCs w:val="24"/>
              </w:rPr>
              <w:t>118</w:t>
            </w:r>
          </w:p>
        </w:tc>
        <w:tc>
          <w:tcPr>
            <w:tcW w:w="9212" w:type="dxa"/>
            <w:tcBorders>
              <w:top w:val="single" w:sz="4" w:space="0" w:color="000000"/>
              <w:left w:val="single" w:sz="4" w:space="0" w:color="000000"/>
              <w:bottom w:val="single" w:sz="4" w:space="0" w:color="000000"/>
              <w:right w:val="single" w:sz="4" w:space="0" w:color="000000"/>
            </w:tcBorders>
          </w:tcPr>
          <w:p w:rsidR="0072008A" w:rsidRPr="001206C3" w:rsidRDefault="0072008A" w:rsidP="0072008A">
            <w:pPr>
              <w:spacing w:after="0" w:line="240" w:lineRule="auto"/>
              <w:jc w:val="both"/>
              <w:rPr>
                <w:rFonts w:ascii="Times New Roman" w:hAnsi="Times New Roman" w:cs="Times New Roman"/>
                <w:sz w:val="24"/>
                <w:szCs w:val="24"/>
              </w:rPr>
            </w:pPr>
            <w:r w:rsidRPr="004E24A3">
              <w:rPr>
                <w:rFonts w:ascii="Times New Roman" w:hAnsi="Times New Roman" w:cs="Times New Roman"/>
                <w:sz w:val="24"/>
                <w:szCs w:val="24"/>
              </w:rPr>
              <w:t>Углубление содержания обязательной части дисциплины</w:t>
            </w:r>
            <w:r>
              <w:rPr>
                <w:rFonts w:ascii="Times New Roman" w:hAnsi="Times New Roman" w:cs="Times New Roman"/>
                <w:sz w:val="24"/>
                <w:szCs w:val="24"/>
              </w:rPr>
              <w:t>:</w:t>
            </w:r>
            <w:r w:rsidRPr="004E24A3">
              <w:rPr>
                <w:rFonts w:ascii="Times New Roman" w:hAnsi="Times New Roman" w:cs="Times New Roman"/>
                <w:sz w:val="24"/>
                <w:szCs w:val="24"/>
              </w:rPr>
              <w:t xml:space="preserve"> </w:t>
            </w:r>
            <w:r w:rsidRPr="001206C3">
              <w:rPr>
                <w:rFonts w:ascii="Times New Roman" w:hAnsi="Times New Roman"/>
                <w:bCs/>
                <w:sz w:val="24"/>
                <w:szCs w:val="24"/>
              </w:rPr>
              <w:t>Раздел 2. Электроника</w:t>
            </w:r>
          </w:p>
        </w:tc>
      </w:tr>
      <w:tr w:rsidR="0072008A" w:rsidTr="009653E0">
        <w:tc>
          <w:tcPr>
            <w:tcW w:w="3263" w:type="dxa"/>
            <w:tcBorders>
              <w:top w:val="single" w:sz="4" w:space="0" w:color="000000"/>
              <w:left w:val="single" w:sz="4" w:space="0" w:color="000000"/>
              <w:bottom w:val="single" w:sz="4" w:space="0" w:color="000000"/>
              <w:right w:val="single" w:sz="4" w:space="0" w:color="000000"/>
            </w:tcBorders>
          </w:tcPr>
          <w:p w:rsidR="0072008A" w:rsidRPr="0072008A" w:rsidRDefault="0072008A" w:rsidP="0072008A">
            <w:pPr>
              <w:spacing w:after="0"/>
              <w:jc w:val="both"/>
              <w:rPr>
                <w:rFonts w:ascii="Times New Roman" w:hAnsi="Times New Roman" w:cs="Times New Roman"/>
                <w:sz w:val="24"/>
                <w:szCs w:val="24"/>
              </w:rPr>
            </w:pPr>
            <w:r w:rsidRPr="0072008A">
              <w:rPr>
                <w:rFonts w:ascii="Times New Roman" w:hAnsi="Times New Roman" w:cs="Times New Roman"/>
                <w:sz w:val="24"/>
                <w:szCs w:val="24"/>
              </w:rPr>
              <w:t>ОП.04 Материаловедение</w:t>
            </w:r>
          </w:p>
        </w:tc>
        <w:tc>
          <w:tcPr>
            <w:tcW w:w="1274" w:type="dxa"/>
            <w:tcBorders>
              <w:top w:val="single" w:sz="4" w:space="0" w:color="000000"/>
              <w:left w:val="single" w:sz="4" w:space="0" w:color="000000"/>
              <w:bottom w:val="single" w:sz="4" w:space="0" w:color="000000"/>
              <w:right w:val="single" w:sz="4" w:space="0" w:color="auto"/>
            </w:tcBorders>
            <w:vAlign w:val="center"/>
          </w:tcPr>
          <w:p w:rsidR="0072008A" w:rsidRPr="0072008A" w:rsidRDefault="0072008A" w:rsidP="0072008A">
            <w:pPr>
              <w:spacing w:after="0"/>
              <w:jc w:val="center"/>
              <w:rPr>
                <w:rFonts w:ascii="Times New Roman" w:hAnsi="Times New Roman" w:cs="Times New Roman"/>
                <w:sz w:val="24"/>
                <w:szCs w:val="24"/>
              </w:rPr>
            </w:pPr>
            <w:r w:rsidRPr="0072008A">
              <w:rPr>
                <w:rFonts w:ascii="Times New Roman" w:hAnsi="Times New Roman" w:cs="Times New Roman"/>
                <w:sz w:val="24"/>
                <w:szCs w:val="24"/>
              </w:rPr>
              <w:t>60</w:t>
            </w:r>
          </w:p>
        </w:tc>
        <w:tc>
          <w:tcPr>
            <w:tcW w:w="1419" w:type="dxa"/>
            <w:tcBorders>
              <w:top w:val="single" w:sz="4" w:space="0" w:color="000000"/>
              <w:left w:val="single" w:sz="4" w:space="0" w:color="auto"/>
              <w:bottom w:val="single" w:sz="4" w:space="0" w:color="000000"/>
              <w:right w:val="single" w:sz="4" w:space="0" w:color="auto"/>
            </w:tcBorders>
            <w:vAlign w:val="center"/>
          </w:tcPr>
          <w:p w:rsidR="0072008A" w:rsidRPr="0072008A" w:rsidRDefault="0072008A" w:rsidP="0072008A">
            <w:pPr>
              <w:spacing w:after="0"/>
              <w:ind w:left="34"/>
              <w:jc w:val="center"/>
              <w:rPr>
                <w:rFonts w:ascii="Times New Roman" w:hAnsi="Times New Roman" w:cs="Times New Roman"/>
                <w:sz w:val="24"/>
                <w:szCs w:val="24"/>
              </w:rPr>
            </w:pPr>
            <w:r w:rsidRPr="0072008A">
              <w:rPr>
                <w:rFonts w:ascii="Times New Roman" w:hAnsi="Times New Roman" w:cs="Times New Roman"/>
                <w:sz w:val="24"/>
                <w:szCs w:val="24"/>
              </w:rPr>
              <w:t>28</w:t>
            </w:r>
          </w:p>
        </w:tc>
        <w:tc>
          <w:tcPr>
            <w:tcW w:w="992" w:type="dxa"/>
            <w:tcBorders>
              <w:top w:val="single" w:sz="4" w:space="0" w:color="000000"/>
              <w:left w:val="single" w:sz="4" w:space="0" w:color="auto"/>
              <w:bottom w:val="single" w:sz="4" w:space="0" w:color="000000"/>
              <w:right w:val="single" w:sz="4" w:space="0" w:color="000000"/>
            </w:tcBorders>
            <w:vAlign w:val="center"/>
          </w:tcPr>
          <w:p w:rsidR="0072008A" w:rsidRPr="0072008A" w:rsidRDefault="0072008A" w:rsidP="0072008A">
            <w:pPr>
              <w:spacing w:after="0"/>
              <w:ind w:left="40" w:right="-113"/>
              <w:jc w:val="center"/>
              <w:rPr>
                <w:rFonts w:ascii="Times New Roman" w:hAnsi="Times New Roman" w:cs="Times New Roman"/>
                <w:sz w:val="24"/>
                <w:szCs w:val="24"/>
              </w:rPr>
            </w:pPr>
            <w:r w:rsidRPr="0072008A">
              <w:rPr>
                <w:rFonts w:ascii="Times New Roman" w:hAnsi="Times New Roman" w:cs="Times New Roman"/>
                <w:sz w:val="24"/>
                <w:szCs w:val="24"/>
              </w:rPr>
              <w:t>88</w:t>
            </w:r>
          </w:p>
        </w:tc>
        <w:tc>
          <w:tcPr>
            <w:tcW w:w="9212" w:type="dxa"/>
            <w:tcBorders>
              <w:top w:val="single" w:sz="4" w:space="0" w:color="000000"/>
              <w:left w:val="single" w:sz="4" w:space="0" w:color="000000"/>
              <w:bottom w:val="single" w:sz="4" w:space="0" w:color="000000"/>
              <w:right w:val="single" w:sz="4" w:space="0" w:color="000000"/>
            </w:tcBorders>
          </w:tcPr>
          <w:p w:rsidR="0072008A" w:rsidRPr="006E459B" w:rsidRDefault="0072008A" w:rsidP="0072008A">
            <w:pPr>
              <w:spacing w:after="0" w:line="240" w:lineRule="auto"/>
              <w:jc w:val="both"/>
              <w:rPr>
                <w:rFonts w:ascii="Times New Roman" w:hAnsi="Times New Roman" w:cs="Times New Roman"/>
                <w:bCs/>
                <w:sz w:val="24"/>
                <w:szCs w:val="24"/>
              </w:rPr>
            </w:pPr>
            <w:r w:rsidRPr="004E24A3">
              <w:rPr>
                <w:rFonts w:ascii="Times New Roman" w:hAnsi="Times New Roman" w:cs="Times New Roman"/>
                <w:sz w:val="24"/>
                <w:szCs w:val="24"/>
              </w:rPr>
              <w:t>Углубление содержания обязательной части дисциплины</w:t>
            </w:r>
            <w:r>
              <w:rPr>
                <w:rFonts w:ascii="Times New Roman" w:hAnsi="Times New Roman" w:cs="Times New Roman"/>
                <w:sz w:val="24"/>
                <w:szCs w:val="24"/>
              </w:rPr>
              <w:t>:</w:t>
            </w:r>
            <w:r w:rsidRPr="004E24A3">
              <w:rPr>
                <w:rFonts w:ascii="Times New Roman" w:hAnsi="Times New Roman" w:cs="Times New Roman"/>
                <w:sz w:val="24"/>
                <w:szCs w:val="24"/>
              </w:rPr>
              <w:t xml:space="preserve"> </w:t>
            </w:r>
            <w:r w:rsidRPr="00BD26CF">
              <w:rPr>
                <w:rFonts w:ascii="Times New Roman" w:hAnsi="Times New Roman" w:cs="Times New Roman"/>
                <w:bCs/>
                <w:sz w:val="24"/>
                <w:szCs w:val="24"/>
              </w:rPr>
              <w:t>Тема 1.3 Обработка деталей из основных материалов</w:t>
            </w:r>
            <w:r>
              <w:rPr>
                <w:rFonts w:ascii="Times New Roman" w:hAnsi="Times New Roman" w:cs="Times New Roman"/>
                <w:bCs/>
                <w:sz w:val="24"/>
                <w:szCs w:val="24"/>
              </w:rPr>
              <w:t xml:space="preserve">, </w:t>
            </w:r>
            <w:r w:rsidRPr="001B4B3F">
              <w:rPr>
                <w:rFonts w:ascii="Times New Roman" w:hAnsi="Times New Roman"/>
                <w:bCs/>
                <w:sz w:val="24"/>
                <w:szCs w:val="24"/>
              </w:rPr>
              <w:t>Тема 3.1 Способы обработки материалов</w:t>
            </w:r>
            <w:r>
              <w:rPr>
                <w:rFonts w:ascii="Times New Roman" w:hAnsi="Times New Roman"/>
                <w:bCs/>
                <w:sz w:val="24"/>
                <w:szCs w:val="24"/>
              </w:rPr>
              <w:t>.</w:t>
            </w:r>
          </w:p>
        </w:tc>
      </w:tr>
      <w:tr w:rsidR="0072008A" w:rsidTr="009653E0">
        <w:tc>
          <w:tcPr>
            <w:tcW w:w="3263" w:type="dxa"/>
            <w:tcBorders>
              <w:top w:val="single" w:sz="4" w:space="0" w:color="000000"/>
              <w:left w:val="single" w:sz="4" w:space="0" w:color="000000"/>
              <w:bottom w:val="single" w:sz="4" w:space="0" w:color="000000"/>
              <w:right w:val="single" w:sz="4" w:space="0" w:color="000000"/>
            </w:tcBorders>
          </w:tcPr>
          <w:p w:rsidR="0072008A" w:rsidRPr="0072008A" w:rsidRDefault="0072008A" w:rsidP="0072008A">
            <w:pPr>
              <w:spacing w:after="0"/>
              <w:jc w:val="both"/>
              <w:rPr>
                <w:rFonts w:ascii="Times New Roman" w:hAnsi="Times New Roman" w:cs="Times New Roman"/>
                <w:sz w:val="24"/>
                <w:szCs w:val="24"/>
              </w:rPr>
            </w:pPr>
            <w:r w:rsidRPr="0072008A">
              <w:rPr>
                <w:rFonts w:ascii="Times New Roman" w:hAnsi="Times New Roman" w:cs="Times New Roman"/>
                <w:sz w:val="24"/>
                <w:szCs w:val="24"/>
              </w:rPr>
              <w:t>ОП.05 Метрология, стандартизация, сертификация</w:t>
            </w:r>
          </w:p>
        </w:tc>
        <w:tc>
          <w:tcPr>
            <w:tcW w:w="1274" w:type="dxa"/>
            <w:tcBorders>
              <w:top w:val="single" w:sz="4" w:space="0" w:color="000000"/>
              <w:left w:val="single" w:sz="4" w:space="0" w:color="000000"/>
              <w:bottom w:val="single" w:sz="4" w:space="0" w:color="000000"/>
              <w:right w:val="single" w:sz="4" w:space="0" w:color="auto"/>
            </w:tcBorders>
            <w:vAlign w:val="center"/>
          </w:tcPr>
          <w:p w:rsidR="0072008A" w:rsidRPr="0072008A" w:rsidRDefault="0072008A" w:rsidP="0072008A">
            <w:pPr>
              <w:spacing w:after="0"/>
              <w:jc w:val="center"/>
              <w:rPr>
                <w:rFonts w:ascii="Times New Roman" w:hAnsi="Times New Roman" w:cs="Times New Roman"/>
                <w:sz w:val="24"/>
                <w:szCs w:val="24"/>
              </w:rPr>
            </w:pPr>
            <w:r w:rsidRPr="0072008A">
              <w:rPr>
                <w:rFonts w:ascii="Times New Roman" w:hAnsi="Times New Roman" w:cs="Times New Roman"/>
                <w:sz w:val="24"/>
                <w:szCs w:val="24"/>
              </w:rPr>
              <w:t>60</w:t>
            </w:r>
          </w:p>
        </w:tc>
        <w:tc>
          <w:tcPr>
            <w:tcW w:w="1419" w:type="dxa"/>
            <w:tcBorders>
              <w:top w:val="single" w:sz="4" w:space="0" w:color="000000"/>
              <w:left w:val="single" w:sz="4" w:space="0" w:color="auto"/>
              <w:bottom w:val="single" w:sz="4" w:space="0" w:color="000000"/>
              <w:right w:val="single" w:sz="4" w:space="0" w:color="auto"/>
            </w:tcBorders>
            <w:vAlign w:val="center"/>
          </w:tcPr>
          <w:p w:rsidR="0072008A" w:rsidRPr="0072008A" w:rsidRDefault="0072008A" w:rsidP="0072008A">
            <w:pPr>
              <w:spacing w:after="0"/>
              <w:ind w:left="34"/>
              <w:jc w:val="center"/>
              <w:rPr>
                <w:rFonts w:ascii="Times New Roman" w:hAnsi="Times New Roman" w:cs="Times New Roman"/>
                <w:sz w:val="24"/>
                <w:szCs w:val="24"/>
              </w:rPr>
            </w:pPr>
            <w:r w:rsidRPr="0072008A">
              <w:rPr>
                <w:rFonts w:ascii="Times New Roman" w:hAnsi="Times New Roman" w:cs="Times New Roman"/>
                <w:sz w:val="24"/>
                <w:szCs w:val="24"/>
              </w:rPr>
              <w:t>6</w:t>
            </w:r>
          </w:p>
        </w:tc>
        <w:tc>
          <w:tcPr>
            <w:tcW w:w="992" w:type="dxa"/>
            <w:tcBorders>
              <w:top w:val="single" w:sz="4" w:space="0" w:color="000000"/>
              <w:left w:val="single" w:sz="4" w:space="0" w:color="auto"/>
              <w:bottom w:val="single" w:sz="4" w:space="0" w:color="000000"/>
              <w:right w:val="single" w:sz="4" w:space="0" w:color="000000"/>
            </w:tcBorders>
            <w:vAlign w:val="center"/>
          </w:tcPr>
          <w:p w:rsidR="0072008A" w:rsidRPr="0072008A" w:rsidRDefault="0072008A" w:rsidP="0072008A">
            <w:pPr>
              <w:spacing w:after="0"/>
              <w:ind w:left="40" w:right="-113"/>
              <w:jc w:val="center"/>
              <w:rPr>
                <w:rFonts w:ascii="Times New Roman" w:hAnsi="Times New Roman" w:cs="Times New Roman"/>
                <w:sz w:val="24"/>
                <w:szCs w:val="24"/>
              </w:rPr>
            </w:pPr>
            <w:r w:rsidRPr="0072008A">
              <w:rPr>
                <w:rFonts w:ascii="Times New Roman" w:hAnsi="Times New Roman" w:cs="Times New Roman"/>
                <w:sz w:val="24"/>
                <w:szCs w:val="24"/>
              </w:rPr>
              <w:t>66</w:t>
            </w:r>
          </w:p>
        </w:tc>
        <w:tc>
          <w:tcPr>
            <w:tcW w:w="9212" w:type="dxa"/>
            <w:tcBorders>
              <w:top w:val="single" w:sz="4" w:space="0" w:color="000000"/>
              <w:left w:val="single" w:sz="4" w:space="0" w:color="000000"/>
              <w:bottom w:val="single" w:sz="4" w:space="0" w:color="000000"/>
              <w:right w:val="single" w:sz="4" w:space="0" w:color="000000"/>
            </w:tcBorders>
          </w:tcPr>
          <w:p w:rsidR="0072008A" w:rsidRDefault="0072008A" w:rsidP="0072008A">
            <w:pPr>
              <w:spacing w:after="0" w:line="240" w:lineRule="auto"/>
              <w:jc w:val="both"/>
              <w:rPr>
                <w:rFonts w:ascii="Times New Roman" w:hAnsi="Times New Roman" w:cs="Times New Roman"/>
                <w:b/>
                <w:sz w:val="24"/>
                <w:szCs w:val="24"/>
              </w:rPr>
            </w:pPr>
            <w:r w:rsidRPr="004E24A3">
              <w:rPr>
                <w:rFonts w:ascii="Times New Roman" w:hAnsi="Times New Roman" w:cs="Times New Roman"/>
                <w:sz w:val="24"/>
                <w:szCs w:val="24"/>
              </w:rPr>
              <w:t>Углубление содержания обязательной части дисциплины</w:t>
            </w:r>
            <w:r>
              <w:rPr>
                <w:rFonts w:ascii="Times New Roman" w:hAnsi="Times New Roman" w:cs="Times New Roman"/>
                <w:sz w:val="24"/>
                <w:szCs w:val="24"/>
              </w:rPr>
              <w:t>:</w:t>
            </w:r>
            <w:r w:rsidRPr="004E24A3">
              <w:rPr>
                <w:rFonts w:ascii="Times New Roman" w:hAnsi="Times New Roman" w:cs="Times New Roman"/>
                <w:sz w:val="24"/>
                <w:szCs w:val="24"/>
              </w:rPr>
              <w:t xml:space="preserve"> </w:t>
            </w:r>
            <w:r w:rsidRPr="00BD26CF">
              <w:rPr>
                <w:rFonts w:ascii="Times New Roman" w:hAnsi="Times New Roman" w:cs="Times New Roman"/>
                <w:sz w:val="24"/>
                <w:szCs w:val="24"/>
              </w:rPr>
              <w:t>Умения:</w:t>
            </w:r>
            <w:r w:rsidRPr="002E7DD0">
              <w:rPr>
                <w:rFonts w:ascii="Times New Roman" w:hAnsi="Times New Roman"/>
                <w:sz w:val="24"/>
                <w:szCs w:val="24"/>
              </w:rPr>
              <w:t xml:space="preserve"> рассчитывать соединения деталей для определения допустимости износа и работоспособности, для возможности конструкторской доработки (тюнинга).</w:t>
            </w:r>
          </w:p>
        </w:tc>
      </w:tr>
      <w:tr w:rsidR="0072008A" w:rsidTr="009653E0">
        <w:tc>
          <w:tcPr>
            <w:tcW w:w="3263" w:type="dxa"/>
            <w:tcBorders>
              <w:top w:val="single" w:sz="4" w:space="0" w:color="000000"/>
              <w:left w:val="single" w:sz="4" w:space="0" w:color="000000"/>
              <w:bottom w:val="single" w:sz="4" w:space="0" w:color="000000"/>
              <w:right w:val="single" w:sz="4" w:space="0" w:color="000000"/>
            </w:tcBorders>
          </w:tcPr>
          <w:p w:rsidR="0072008A" w:rsidRPr="0072008A" w:rsidRDefault="0072008A" w:rsidP="0072008A">
            <w:pPr>
              <w:spacing w:after="0"/>
              <w:jc w:val="both"/>
              <w:rPr>
                <w:rFonts w:ascii="Times New Roman" w:hAnsi="Times New Roman" w:cs="Times New Roman"/>
                <w:sz w:val="24"/>
                <w:szCs w:val="24"/>
              </w:rPr>
            </w:pPr>
            <w:r w:rsidRPr="0072008A">
              <w:rPr>
                <w:rFonts w:ascii="Times New Roman" w:hAnsi="Times New Roman" w:cs="Times New Roman"/>
                <w:sz w:val="24"/>
                <w:szCs w:val="24"/>
              </w:rPr>
              <w:t>ОП.06 Информационные технологии в профессиональной деятельности</w:t>
            </w:r>
          </w:p>
        </w:tc>
        <w:tc>
          <w:tcPr>
            <w:tcW w:w="1274" w:type="dxa"/>
            <w:tcBorders>
              <w:top w:val="single" w:sz="4" w:space="0" w:color="000000"/>
              <w:left w:val="single" w:sz="4" w:space="0" w:color="000000"/>
              <w:bottom w:val="single" w:sz="4" w:space="0" w:color="000000"/>
              <w:right w:val="single" w:sz="4" w:space="0" w:color="auto"/>
            </w:tcBorders>
            <w:vAlign w:val="center"/>
          </w:tcPr>
          <w:p w:rsidR="0072008A" w:rsidRPr="0072008A" w:rsidRDefault="0072008A" w:rsidP="0072008A">
            <w:pPr>
              <w:spacing w:after="0"/>
              <w:jc w:val="center"/>
              <w:rPr>
                <w:rFonts w:ascii="Times New Roman" w:hAnsi="Times New Roman" w:cs="Times New Roman"/>
                <w:sz w:val="24"/>
                <w:szCs w:val="24"/>
              </w:rPr>
            </w:pPr>
            <w:r w:rsidRPr="0072008A">
              <w:rPr>
                <w:rFonts w:ascii="Times New Roman" w:hAnsi="Times New Roman" w:cs="Times New Roman"/>
                <w:sz w:val="24"/>
                <w:szCs w:val="24"/>
              </w:rPr>
              <w:t>36</w:t>
            </w:r>
          </w:p>
        </w:tc>
        <w:tc>
          <w:tcPr>
            <w:tcW w:w="1419" w:type="dxa"/>
            <w:tcBorders>
              <w:top w:val="single" w:sz="4" w:space="0" w:color="000000"/>
              <w:left w:val="single" w:sz="4" w:space="0" w:color="auto"/>
              <w:bottom w:val="single" w:sz="4" w:space="0" w:color="000000"/>
              <w:right w:val="single" w:sz="4" w:space="0" w:color="auto"/>
            </w:tcBorders>
            <w:vAlign w:val="center"/>
          </w:tcPr>
          <w:p w:rsidR="0072008A" w:rsidRPr="0072008A" w:rsidRDefault="0072008A" w:rsidP="0072008A">
            <w:pPr>
              <w:spacing w:after="0"/>
              <w:ind w:left="34"/>
              <w:jc w:val="center"/>
              <w:rPr>
                <w:rFonts w:ascii="Times New Roman" w:hAnsi="Times New Roman" w:cs="Times New Roman"/>
                <w:sz w:val="24"/>
                <w:szCs w:val="24"/>
              </w:rPr>
            </w:pPr>
            <w:r w:rsidRPr="0072008A">
              <w:rPr>
                <w:rFonts w:ascii="Times New Roman" w:hAnsi="Times New Roman" w:cs="Times New Roman"/>
                <w:sz w:val="24"/>
                <w:szCs w:val="24"/>
              </w:rPr>
              <w:t>70</w:t>
            </w:r>
          </w:p>
        </w:tc>
        <w:tc>
          <w:tcPr>
            <w:tcW w:w="992" w:type="dxa"/>
            <w:tcBorders>
              <w:top w:val="single" w:sz="4" w:space="0" w:color="000000"/>
              <w:left w:val="single" w:sz="4" w:space="0" w:color="auto"/>
              <w:bottom w:val="single" w:sz="4" w:space="0" w:color="000000"/>
              <w:right w:val="single" w:sz="4" w:space="0" w:color="000000"/>
            </w:tcBorders>
            <w:vAlign w:val="center"/>
          </w:tcPr>
          <w:p w:rsidR="0072008A" w:rsidRPr="0072008A" w:rsidRDefault="0072008A" w:rsidP="0072008A">
            <w:pPr>
              <w:spacing w:after="0"/>
              <w:ind w:left="40" w:right="-113"/>
              <w:jc w:val="center"/>
              <w:rPr>
                <w:rFonts w:ascii="Times New Roman" w:hAnsi="Times New Roman" w:cs="Times New Roman"/>
                <w:sz w:val="24"/>
                <w:szCs w:val="24"/>
              </w:rPr>
            </w:pPr>
            <w:r w:rsidRPr="0072008A">
              <w:rPr>
                <w:rFonts w:ascii="Times New Roman" w:hAnsi="Times New Roman" w:cs="Times New Roman"/>
                <w:sz w:val="24"/>
                <w:szCs w:val="24"/>
              </w:rPr>
              <w:t>106</w:t>
            </w:r>
          </w:p>
        </w:tc>
        <w:tc>
          <w:tcPr>
            <w:tcW w:w="9212" w:type="dxa"/>
            <w:tcBorders>
              <w:top w:val="single" w:sz="4" w:space="0" w:color="000000"/>
              <w:left w:val="single" w:sz="4" w:space="0" w:color="000000"/>
              <w:bottom w:val="single" w:sz="4" w:space="0" w:color="000000"/>
              <w:right w:val="single" w:sz="4" w:space="0" w:color="000000"/>
            </w:tcBorders>
          </w:tcPr>
          <w:p w:rsidR="0072008A" w:rsidRDefault="0072008A" w:rsidP="0072008A">
            <w:pPr>
              <w:spacing w:after="0" w:line="240" w:lineRule="auto"/>
              <w:jc w:val="both"/>
              <w:rPr>
                <w:rFonts w:ascii="Times New Roman" w:hAnsi="Times New Roman" w:cs="Times New Roman"/>
                <w:b/>
                <w:sz w:val="24"/>
                <w:szCs w:val="24"/>
              </w:rPr>
            </w:pPr>
            <w:r w:rsidRPr="004E24A3">
              <w:rPr>
                <w:rFonts w:ascii="Times New Roman" w:hAnsi="Times New Roman" w:cs="Times New Roman"/>
                <w:sz w:val="24"/>
                <w:szCs w:val="24"/>
              </w:rPr>
              <w:t>Углубление содержания обязательной части дисциплины</w:t>
            </w:r>
            <w:r>
              <w:rPr>
                <w:rFonts w:ascii="Times New Roman" w:hAnsi="Times New Roman" w:cs="Times New Roman"/>
                <w:sz w:val="24"/>
                <w:szCs w:val="24"/>
              </w:rPr>
              <w:t>:</w:t>
            </w:r>
            <w:r w:rsidRPr="004E24A3">
              <w:rPr>
                <w:rFonts w:ascii="Times New Roman" w:hAnsi="Times New Roman" w:cs="Times New Roman"/>
                <w:sz w:val="24"/>
                <w:szCs w:val="24"/>
              </w:rPr>
              <w:t xml:space="preserve"> </w:t>
            </w:r>
            <w:r w:rsidRPr="004D029A">
              <w:rPr>
                <w:rFonts w:ascii="Times New Roman" w:hAnsi="Times New Roman" w:cs="Times New Roman"/>
                <w:sz w:val="24"/>
                <w:szCs w:val="24"/>
              </w:rPr>
              <w:t>Раздел 2. Системы автоматизированного проектирования</w:t>
            </w:r>
            <w:r>
              <w:rPr>
                <w:rFonts w:ascii="Times New Roman" w:hAnsi="Times New Roman" w:cs="Times New Roman"/>
                <w:sz w:val="24"/>
                <w:szCs w:val="24"/>
              </w:rPr>
              <w:t xml:space="preserve">: </w:t>
            </w:r>
            <w:r w:rsidRPr="004D029A">
              <w:rPr>
                <w:rFonts w:ascii="Times New Roman" w:hAnsi="Times New Roman" w:cs="Times New Roman"/>
                <w:sz w:val="24"/>
                <w:szCs w:val="24"/>
              </w:rPr>
              <w:t xml:space="preserve">Тема 2.1 Графический редактор </w:t>
            </w:r>
            <w:r w:rsidRPr="004D029A">
              <w:rPr>
                <w:rFonts w:ascii="Times New Roman" w:hAnsi="Times New Roman" w:cs="Times New Roman"/>
                <w:sz w:val="24"/>
                <w:szCs w:val="24"/>
                <w:lang w:val="en-US"/>
              </w:rPr>
              <w:t>AutoCAD</w:t>
            </w:r>
            <w:r>
              <w:rPr>
                <w:rFonts w:ascii="Times New Roman" w:hAnsi="Times New Roman" w:cs="Times New Roman"/>
                <w:sz w:val="24"/>
                <w:szCs w:val="24"/>
              </w:rPr>
              <w:t xml:space="preserve">, </w:t>
            </w:r>
            <w:r w:rsidRPr="004D029A">
              <w:rPr>
                <w:rFonts w:ascii="Times New Roman" w:hAnsi="Times New Roman" w:cs="Times New Roman"/>
                <w:sz w:val="24"/>
                <w:szCs w:val="24"/>
              </w:rPr>
              <w:t>Тема 2.2. Система проектирования</w:t>
            </w:r>
          </w:p>
        </w:tc>
      </w:tr>
      <w:tr w:rsidR="0072008A" w:rsidTr="009653E0">
        <w:tc>
          <w:tcPr>
            <w:tcW w:w="3263" w:type="dxa"/>
            <w:tcBorders>
              <w:top w:val="single" w:sz="4" w:space="0" w:color="000000"/>
              <w:left w:val="single" w:sz="4" w:space="0" w:color="000000"/>
              <w:bottom w:val="single" w:sz="4" w:space="0" w:color="000000"/>
              <w:right w:val="single" w:sz="4" w:space="0" w:color="000000"/>
            </w:tcBorders>
          </w:tcPr>
          <w:p w:rsidR="0072008A" w:rsidRPr="0072008A" w:rsidRDefault="0072008A" w:rsidP="0072008A">
            <w:pPr>
              <w:spacing w:after="0"/>
              <w:jc w:val="both"/>
              <w:rPr>
                <w:rFonts w:ascii="Times New Roman" w:hAnsi="Times New Roman" w:cs="Times New Roman"/>
                <w:sz w:val="24"/>
                <w:szCs w:val="24"/>
              </w:rPr>
            </w:pPr>
            <w:r w:rsidRPr="0072008A">
              <w:rPr>
                <w:rFonts w:ascii="Times New Roman" w:hAnsi="Times New Roman" w:cs="Times New Roman"/>
                <w:sz w:val="24"/>
                <w:szCs w:val="24"/>
              </w:rPr>
              <w:t>ОП.07 Правовое обеспечение профессиональной деятельности</w:t>
            </w:r>
          </w:p>
        </w:tc>
        <w:tc>
          <w:tcPr>
            <w:tcW w:w="1274" w:type="dxa"/>
            <w:tcBorders>
              <w:top w:val="single" w:sz="4" w:space="0" w:color="000000"/>
              <w:left w:val="single" w:sz="4" w:space="0" w:color="000000"/>
              <w:bottom w:val="single" w:sz="4" w:space="0" w:color="000000"/>
              <w:right w:val="single" w:sz="4" w:space="0" w:color="auto"/>
            </w:tcBorders>
            <w:vAlign w:val="center"/>
          </w:tcPr>
          <w:p w:rsidR="0072008A" w:rsidRPr="0072008A" w:rsidRDefault="0072008A" w:rsidP="0072008A">
            <w:pPr>
              <w:spacing w:after="0"/>
              <w:jc w:val="center"/>
              <w:rPr>
                <w:rFonts w:ascii="Times New Roman" w:hAnsi="Times New Roman" w:cs="Times New Roman"/>
                <w:sz w:val="24"/>
                <w:szCs w:val="24"/>
              </w:rPr>
            </w:pPr>
            <w:r w:rsidRPr="0072008A">
              <w:rPr>
                <w:rFonts w:ascii="Times New Roman" w:hAnsi="Times New Roman" w:cs="Times New Roman"/>
                <w:sz w:val="24"/>
                <w:szCs w:val="24"/>
              </w:rPr>
              <w:t>40</w:t>
            </w:r>
          </w:p>
        </w:tc>
        <w:tc>
          <w:tcPr>
            <w:tcW w:w="1419" w:type="dxa"/>
            <w:tcBorders>
              <w:top w:val="single" w:sz="4" w:space="0" w:color="000000"/>
              <w:left w:val="single" w:sz="4" w:space="0" w:color="auto"/>
              <w:bottom w:val="single" w:sz="4" w:space="0" w:color="000000"/>
              <w:right w:val="single" w:sz="4" w:space="0" w:color="auto"/>
            </w:tcBorders>
            <w:vAlign w:val="center"/>
          </w:tcPr>
          <w:p w:rsidR="0072008A" w:rsidRPr="0072008A" w:rsidRDefault="0072008A" w:rsidP="0072008A">
            <w:pPr>
              <w:spacing w:after="0"/>
              <w:ind w:left="34"/>
              <w:jc w:val="center"/>
              <w:rPr>
                <w:rFonts w:ascii="Times New Roman" w:hAnsi="Times New Roman" w:cs="Times New Roman"/>
                <w:sz w:val="24"/>
                <w:szCs w:val="24"/>
              </w:rPr>
            </w:pPr>
            <w:r w:rsidRPr="0072008A">
              <w:rPr>
                <w:rFonts w:ascii="Times New Roman" w:hAnsi="Times New Roman" w:cs="Times New Roman"/>
                <w:sz w:val="24"/>
                <w:szCs w:val="24"/>
              </w:rPr>
              <w:t>13</w:t>
            </w:r>
          </w:p>
        </w:tc>
        <w:tc>
          <w:tcPr>
            <w:tcW w:w="992" w:type="dxa"/>
            <w:tcBorders>
              <w:top w:val="single" w:sz="4" w:space="0" w:color="000000"/>
              <w:left w:val="single" w:sz="4" w:space="0" w:color="auto"/>
              <w:bottom w:val="single" w:sz="4" w:space="0" w:color="000000"/>
              <w:right w:val="single" w:sz="4" w:space="0" w:color="000000"/>
            </w:tcBorders>
            <w:vAlign w:val="center"/>
          </w:tcPr>
          <w:p w:rsidR="0072008A" w:rsidRPr="0072008A" w:rsidRDefault="0072008A" w:rsidP="0072008A">
            <w:pPr>
              <w:spacing w:after="0"/>
              <w:ind w:left="40" w:right="-113"/>
              <w:jc w:val="center"/>
              <w:rPr>
                <w:rFonts w:ascii="Times New Roman" w:hAnsi="Times New Roman" w:cs="Times New Roman"/>
                <w:sz w:val="24"/>
                <w:szCs w:val="24"/>
              </w:rPr>
            </w:pPr>
            <w:r w:rsidRPr="0072008A">
              <w:rPr>
                <w:rFonts w:ascii="Times New Roman" w:hAnsi="Times New Roman" w:cs="Times New Roman"/>
                <w:sz w:val="24"/>
                <w:szCs w:val="24"/>
              </w:rPr>
              <w:t>53</w:t>
            </w:r>
          </w:p>
        </w:tc>
        <w:tc>
          <w:tcPr>
            <w:tcW w:w="9212" w:type="dxa"/>
            <w:tcBorders>
              <w:top w:val="single" w:sz="4" w:space="0" w:color="000000"/>
              <w:left w:val="single" w:sz="4" w:space="0" w:color="000000"/>
              <w:bottom w:val="single" w:sz="4" w:space="0" w:color="000000"/>
              <w:right w:val="single" w:sz="4" w:space="0" w:color="000000"/>
            </w:tcBorders>
          </w:tcPr>
          <w:p w:rsidR="0072008A" w:rsidRDefault="0072008A" w:rsidP="0072008A">
            <w:pPr>
              <w:spacing w:after="0" w:line="240" w:lineRule="auto"/>
              <w:jc w:val="both"/>
              <w:rPr>
                <w:rFonts w:ascii="Times New Roman" w:hAnsi="Times New Roman" w:cs="Times New Roman"/>
                <w:b/>
                <w:sz w:val="24"/>
                <w:szCs w:val="24"/>
              </w:rPr>
            </w:pPr>
            <w:r w:rsidRPr="004E24A3">
              <w:rPr>
                <w:rFonts w:ascii="Times New Roman" w:hAnsi="Times New Roman" w:cs="Times New Roman"/>
                <w:sz w:val="24"/>
                <w:szCs w:val="24"/>
              </w:rPr>
              <w:t>Углубление содержания обязательной части дисциплины</w:t>
            </w:r>
            <w:r>
              <w:rPr>
                <w:rFonts w:ascii="Times New Roman" w:hAnsi="Times New Roman" w:cs="Times New Roman"/>
                <w:sz w:val="24"/>
                <w:szCs w:val="24"/>
              </w:rPr>
              <w:t>:</w:t>
            </w:r>
            <w:r w:rsidRPr="004E24A3">
              <w:rPr>
                <w:rFonts w:ascii="Times New Roman" w:hAnsi="Times New Roman" w:cs="Times New Roman"/>
                <w:sz w:val="24"/>
                <w:szCs w:val="24"/>
              </w:rPr>
              <w:t xml:space="preserve"> Умения: применять законы по защите интеллектуальной собственно</w:t>
            </w:r>
            <w:r>
              <w:rPr>
                <w:rFonts w:ascii="Times New Roman" w:hAnsi="Times New Roman" w:cs="Times New Roman"/>
                <w:sz w:val="24"/>
                <w:szCs w:val="24"/>
              </w:rPr>
              <w:t xml:space="preserve">сти. </w:t>
            </w:r>
            <w:r w:rsidRPr="004E24A3">
              <w:rPr>
                <w:rFonts w:ascii="Times New Roman" w:hAnsi="Times New Roman" w:cs="Times New Roman"/>
                <w:sz w:val="24"/>
                <w:szCs w:val="24"/>
              </w:rPr>
              <w:t>Знания: виды экономических споров, досудебный порядок их рассмотрения; документацию систем качест</w:t>
            </w:r>
            <w:r>
              <w:rPr>
                <w:rFonts w:ascii="Times New Roman" w:hAnsi="Times New Roman" w:cs="Times New Roman"/>
                <w:sz w:val="24"/>
                <w:szCs w:val="24"/>
              </w:rPr>
              <w:t>ва, конституции РФ (2020 г.), основных законов трудового и уголовного права.</w:t>
            </w:r>
          </w:p>
        </w:tc>
      </w:tr>
      <w:tr w:rsidR="0072008A" w:rsidTr="009653E0">
        <w:tc>
          <w:tcPr>
            <w:tcW w:w="3263" w:type="dxa"/>
            <w:tcBorders>
              <w:top w:val="single" w:sz="4" w:space="0" w:color="000000"/>
              <w:left w:val="single" w:sz="4" w:space="0" w:color="000000"/>
              <w:bottom w:val="single" w:sz="4" w:space="0" w:color="000000"/>
              <w:right w:val="single" w:sz="4" w:space="0" w:color="000000"/>
            </w:tcBorders>
          </w:tcPr>
          <w:p w:rsidR="0072008A" w:rsidRPr="0072008A" w:rsidRDefault="0072008A" w:rsidP="0072008A">
            <w:pPr>
              <w:spacing w:after="0"/>
              <w:jc w:val="both"/>
              <w:rPr>
                <w:rFonts w:ascii="Times New Roman" w:hAnsi="Times New Roman" w:cs="Times New Roman"/>
                <w:sz w:val="24"/>
                <w:szCs w:val="24"/>
              </w:rPr>
            </w:pPr>
            <w:r w:rsidRPr="0072008A">
              <w:rPr>
                <w:rFonts w:ascii="Times New Roman" w:hAnsi="Times New Roman" w:cs="Times New Roman"/>
                <w:sz w:val="24"/>
                <w:szCs w:val="24"/>
              </w:rPr>
              <w:t>ОП.08 Охрана труда</w:t>
            </w:r>
          </w:p>
        </w:tc>
        <w:tc>
          <w:tcPr>
            <w:tcW w:w="1274" w:type="dxa"/>
            <w:tcBorders>
              <w:top w:val="single" w:sz="4" w:space="0" w:color="000000"/>
              <w:left w:val="single" w:sz="4" w:space="0" w:color="000000"/>
              <w:bottom w:val="single" w:sz="4" w:space="0" w:color="000000"/>
              <w:right w:val="single" w:sz="4" w:space="0" w:color="auto"/>
            </w:tcBorders>
            <w:vAlign w:val="center"/>
          </w:tcPr>
          <w:p w:rsidR="0072008A" w:rsidRPr="0072008A" w:rsidRDefault="0072008A" w:rsidP="0072008A">
            <w:pPr>
              <w:spacing w:after="0"/>
              <w:jc w:val="center"/>
              <w:rPr>
                <w:rFonts w:ascii="Times New Roman" w:hAnsi="Times New Roman" w:cs="Times New Roman"/>
                <w:sz w:val="24"/>
                <w:szCs w:val="24"/>
              </w:rPr>
            </w:pPr>
            <w:r w:rsidRPr="0072008A">
              <w:rPr>
                <w:rFonts w:ascii="Times New Roman" w:hAnsi="Times New Roman" w:cs="Times New Roman"/>
                <w:sz w:val="24"/>
                <w:szCs w:val="24"/>
              </w:rPr>
              <w:t>40</w:t>
            </w:r>
          </w:p>
        </w:tc>
        <w:tc>
          <w:tcPr>
            <w:tcW w:w="1419" w:type="dxa"/>
            <w:tcBorders>
              <w:top w:val="single" w:sz="4" w:space="0" w:color="000000"/>
              <w:left w:val="single" w:sz="4" w:space="0" w:color="auto"/>
              <w:bottom w:val="single" w:sz="4" w:space="0" w:color="000000"/>
              <w:right w:val="single" w:sz="4" w:space="0" w:color="auto"/>
            </w:tcBorders>
            <w:vAlign w:val="center"/>
          </w:tcPr>
          <w:p w:rsidR="0072008A" w:rsidRPr="0072008A" w:rsidRDefault="0072008A" w:rsidP="0072008A">
            <w:pPr>
              <w:spacing w:after="0"/>
              <w:ind w:left="34"/>
              <w:jc w:val="center"/>
              <w:rPr>
                <w:rFonts w:ascii="Times New Roman" w:hAnsi="Times New Roman" w:cs="Times New Roman"/>
                <w:sz w:val="24"/>
                <w:szCs w:val="24"/>
              </w:rPr>
            </w:pPr>
            <w:r w:rsidRPr="0072008A">
              <w:rPr>
                <w:rFonts w:ascii="Times New Roman" w:hAnsi="Times New Roman" w:cs="Times New Roman"/>
                <w:sz w:val="24"/>
                <w:szCs w:val="24"/>
              </w:rPr>
              <w:t>4</w:t>
            </w:r>
          </w:p>
        </w:tc>
        <w:tc>
          <w:tcPr>
            <w:tcW w:w="992" w:type="dxa"/>
            <w:tcBorders>
              <w:top w:val="single" w:sz="4" w:space="0" w:color="000000"/>
              <w:left w:val="single" w:sz="4" w:space="0" w:color="auto"/>
              <w:bottom w:val="single" w:sz="4" w:space="0" w:color="000000"/>
              <w:right w:val="single" w:sz="4" w:space="0" w:color="000000"/>
            </w:tcBorders>
            <w:vAlign w:val="center"/>
          </w:tcPr>
          <w:p w:rsidR="0072008A" w:rsidRPr="0072008A" w:rsidRDefault="0072008A" w:rsidP="0072008A">
            <w:pPr>
              <w:spacing w:after="0"/>
              <w:ind w:left="40" w:right="-113"/>
              <w:jc w:val="center"/>
              <w:rPr>
                <w:rFonts w:ascii="Times New Roman" w:hAnsi="Times New Roman" w:cs="Times New Roman"/>
                <w:sz w:val="24"/>
                <w:szCs w:val="24"/>
              </w:rPr>
            </w:pPr>
            <w:r w:rsidRPr="0072008A">
              <w:rPr>
                <w:rFonts w:ascii="Times New Roman" w:hAnsi="Times New Roman" w:cs="Times New Roman"/>
                <w:sz w:val="24"/>
                <w:szCs w:val="24"/>
              </w:rPr>
              <w:t>44</w:t>
            </w:r>
          </w:p>
        </w:tc>
        <w:tc>
          <w:tcPr>
            <w:tcW w:w="9212" w:type="dxa"/>
            <w:tcBorders>
              <w:top w:val="single" w:sz="4" w:space="0" w:color="000000"/>
              <w:left w:val="single" w:sz="4" w:space="0" w:color="000000"/>
              <w:bottom w:val="single" w:sz="4" w:space="0" w:color="000000"/>
              <w:right w:val="single" w:sz="4" w:space="0" w:color="000000"/>
            </w:tcBorders>
          </w:tcPr>
          <w:p w:rsidR="0072008A" w:rsidRPr="004E24A3" w:rsidRDefault="0072008A" w:rsidP="0072008A">
            <w:pPr>
              <w:spacing w:after="0" w:line="240" w:lineRule="auto"/>
              <w:ind w:firstLine="709"/>
              <w:jc w:val="both"/>
              <w:rPr>
                <w:rFonts w:ascii="Times New Roman" w:hAnsi="Times New Roman" w:cs="Times New Roman"/>
                <w:sz w:val="24"/>
                <w:szCs w:val="24"/>
              </w:rPr>
            </w:pPr>
            <w:r w:rsidRPr="004E24A3">
              <w:rPr>
                <w:rFonts w:ascii="Times New Roman" w:hAnsi="Times New Roman" w:cs="Times New Roman"/>
                <w:sz w:val="24"/>
                <w:szCs w:val="24"/>
              </w:rPr>
              <w:t>Углубление содержания обязательной части дисциплины</w:t>
            </w:r>
            <w:r>
              <w:rPr>
                <w:rFonts w:ascii="Times New Roman" w:hAnsi="Times New Roman" w:cs="Times New Roman"/>
                <w:sz w:val="24"/>
                <w:szCs w:val="24"/>
              </w:rPr>
              <w:t>:</w:t>
            </w:r>
            <w:r w:rsidRPr="004E24A3">
              <w:rPr>
                <w:rFonts w:ascii="Times New Roman" w:hAnsi="Times New Roman" w:cs="Times New Roman"/>
                <w:sz w:val="24"/>
                <w:szCs w:val="24"/>
              </w:rPr>
              <w:t xml:space="preserve"> </w:t>
            </w:r>
            <w:r>
              <w:rPr>
                <w:rFonts w:ascii="Times New Roman" w:hAnsi="Times New Roman" w:cs="Times New Roman"/>
                <w:sz w:val="24"/>
                <w:szCs w:val="24"/>
              </w:rPr>
              <w:t xml:space="preserve"> Умения: участвовать в аттестации рабочих мест по условиям труда, в т.ч. оценивать условия труда и уровень травм безопасности; проводить вводный инструктаж подчиненных работников (персонала), инструктировать их по вопросам техники безопасности на рабочем месте с учетом специфики выполняемых работ;</w:t>
            </w:r>
            <w:r w:rsidRPr="00075688">
              <w:rPr>
                <w:rFonts w:ascii="Times New Roman" w:hAnsi="Times New Roman" w:cs="Times New Roman"/>
                <w:b/>
                <w:sz w:val="24"/>
                <w:szCs w:val="24"/>
              </w:rPr>
              <w:t xml:space="preserve"> </w:t>
            </w:r>
            <w:r>
              <w:rPr>
                <w:rFonts w:ascii="Times New Roman" w:hAnsi="Times New Roman" w:cs="Times New Roman"/>
                <w:sz w:val="24"/>
                <w:szCs w:val="24"/>
              </w:rPr>
              <w:t>в</w:t>
            </w:r>
            <w:r w:rsidRPr="00075688">
              <w:rPr>
                <w:rFonts w:ascii="Times New Roman" w:hAnsi="Times New Roman" w:cs="Times New Roman"/>
                <w:sz w:val="24"/>
                <w:szCs w:val="24"/>
              </w:rPr>
              <w:t>ыполнять работы с соблюдением требований безопасности (</w:t>
            </w:r>
            <w:r w:rsidRPr="00075688">
              <w:rPr>
                <w:rFonts w:ascii="Times New Roman" w:hAnsi="Times New Roman" w:cs="Times New Roman"/>
                <w:sz w:val="24"/>
                <w:szCs w:val="24"/>
                <w:lang w:val="en-US"/>
              </w:rPr>
              <w:t>WSR</w:t>
            </w:r>
            <w:r w:rsidRPr="00075688">
              <w:rPr>
                <w:rFonts w:ascii="Times New Roman" w:hAnsi="Times New Roman" w:cs="Times New Roman"/>
                <w:sz w:val="24"/>
                <w:szCs w:val="24"/>
              </w:rPr>
              <w:t>)</w:t>
            </w:r>
            <w:r>
              <w:rPr>
                <w:rFonts w:ascii="Times New Roman" w:hAnsi="Times New Roman" w:cs="Times New Roman"/>
                <w:sz w:val="24"/>
                <w:szCs w:val="24"/>
              </w:rPr>
              <w:t>; с</w:t>
            </w:r>
            <w:r w:rsidRPr="00075688">
              <w:rPr>
                <w:rFonts w:ascii="Times New Roman" w:hAnsi="Times New Roman" w:cs="Times New Roman"/>
                <w:sz w:val="24"/>
                <w:szCs w:val="24"/>
              </w:rPr>
              <w:t>облюдать экологическую безопасность производства (</w:t>
            </w:r>
            <w:r w:rsidRPr="00075688">
              <w:rPr>
                <w:rFonts w:ascii="Times New Roman" w:hAnsi="Times New Roman" w:cs="Times New Roman"/>
                <w:sz w:val="24"/>
                <w:szCs w:val="24"/>
                <w:lang w:val="en-US"/>
              </w:rPr>
              <w:t>WSR</w:t>
            </w:r>
            <w:r w:rsidRPr="00075688">
              <w:rPr>
                <w:rFonts w:ascii="Times New Roman" w:hAnsi="Times New Roman" w:cs="Times New Roman"/>
                <w:sz w:val="24"/>
                <w:szCs w:val="24"/>
              </w:rPr>
              <w:t>).</w:t>
            </w:r>
          </w:p>
        </w:tc>
      </w:tr>
      <w:tr w:rsidR="0072008A" w:rsidTr="009653E0">
        <w:tc>
          <w:tcPr>
            <w:tcW w:w="3263" w:type="dxa"/>
            <w:tcBorders>
              <w:top w:val="single" w:sz="4" w:space="0" w:color="000000"/>
              <w:left w:val="single" w:sz="4" w:space="0" w:color="000000"/>
              <w:bottom w:val="single" w:sz="4" w:space="0" w:color="000000"/>
              <w:right w:val="single" w:sz="4" w:space="0" w:color="000000"/>
            </w:tcBorders>
          </w:tcPr>
          <w:p w:rsidR="0072008A" w:rsidRPr="0072008A" w:rsidRDefault="0072008A" w:rsidP="0072008A">
            <w:pPr>
              <w:spacing w:after="0"/>
              <w:jc w:val="both"/>
              <w:rPr>
                <w:rFonts w:ascii="Times New Roman" w:hAnsi="Times New Roman" w:cs="Times New Roman"/>
                <w:sz w:val="24"/>
                <w:szCs w:val="24"/>
              </w:rPr>
            </w:pPr>
            <w:r w:rsidRPr="0072008A">
              <w:rPr>
                <w:rFonts w:ascii="Times New Roman" w:hAnsi="Times New Roman" w:cs="Times New Roman"/>
                <w:sz w:val="24"/>
                <w:szCs w:val="24"/>
              </w:rPr>
              <w:t xml:space="preserve">ОП.10 Основы ведения предпринимательской карьеры и открытие </w:t>
            </w:r>
            <w:r w:rsidRPr="0072008A">
              <w:rPr>
                <w:rFonts w:ascii="Times New Roman" w:hAnsi="Times New Roman" w:cs="Times New Roman"/>
                <w:sz w:val="24"/>
                <w:szCs w:val="24"/>
              </w:rPr>
              <w:lastRenderedPageBreak/>
              <w:t>собственного бизнеса</w:t>
            </w:r>
          </w:p>
        </w:tc>
        <w:tc>
          <w:tcPr>
            <w:tcW w:w="1274" w:type="dxa"/>
            <w:tcBorders>
              <w:top w:val="single" w:sz="4" w:space="0" w:color="000000"/>
              <w:left w:val="single" w:sz="4" w:space="0" w:color="000000"/>
              <w:bottom w:val="single" w:sz="4" w:space="0" w:color="000000"/>
              <w:right w:val="single" w:sz="4" w:space="0" w:color="auto"/>
            </w:tcBorders>
            <w:vAlign w:val="center"/>
          </w:tcPr>
          <w:p w:rsidR="0072008A" w:rsidRPr="0072008A" w:rsidRDefault="0072008A" w:rsidP="0072008A">
            <w:pPr>
              <w:spacing w:after="0"/>
              <w:ind w:hanging="7"/>
              <w:jc w:val="center"/>
              <w:rPr>
                <w:rFonts w:ascii="Times New Roman" w:hAnsi="Times New Roman" w:cs="Times New Roman"/>
                <w:sz w:val="24"/>
                <w:szCs w:val="24"/>
              </w:rPr>
            </w:pPr>
          </w:p>
        </w:tc>
        <w:tc>
          <w:tcPr>
            <w:tcW w:w="1419" w:type="dxa"/>
            <w:tcBorders>
              <w:top w:val="single" w:sz="4" w:space="0" w:color="000000"/>
              <w:left w:val="single" w:sz="4" w:space="0" w:color="auto"/>
              <w:bottom w:val="single" w:sz="4" w:space="0" w:color="000000"/>
              <w:right w:val="single" w:sz="4" w:space="0" w:color="auto"/>
            </w:tcBorders>
            <w:vAlign w:val="center"/>
          </w:tcPr>
          <w:p w:rsidR="0072008A" w:rsidRPr="0072008A" w:rsidRDefault="0072008A" w:rsidP="0072008A">
            <w:pPr>
              <w:spacing w:after="0"/>
              <w:ind w:left="34"/>
              <w:jc w:val="center"/>
              <w:rPr>
                <w:rFonts w:ascii="Times New Roman" w:hAnsi="Times New Roman" w:cs="Times New Roman"/>
                <w:sz w:val="24"/>
                <w:szCs w:val="24"/>
              </w:rPr>
            </w:pPr>
            <w:r w:rsidRPr="0072008A">
              <w:rPr>
                <w:rFonts w:ascii="Times New Roman" w:hAnsi="Times New Roman" w:cs="Times New Roman"/>
                <w:sz w:val="24"/>
                <w:szCs w:val="24"/>
              </w:rPr>
              <w:t>35</w:t>
            </w:r>
          </w:p>
        </w:tc>
        <w:tc>
          <w:tcPr>
            <w:tcW w:w="992" w:type="dxa"/>
            <w:tcBorders>
              <w:top w:val="single" w:sz="4" w:space="0" w:color="000000"/>
              <w:left w:val="single" w:sz="4" w:space="0" w:color="auto"/>
              <w:bottom w:val="single" w:sz="4" w:space="0" w:color="000000"/>
              <w:right w:val="single" w:sz="4" w:space="0" w:color="000000"/>
            </w:tcBorders>
            <w:vAlign w:val="center"/>
          </w:tcPr>
          <w:p w:rsidR="0072008A" w:rsidRPr="0072008A" w:rsidRDefault="0072008A" w:rsidP="0072008A">
            <w:pPr>
              <w:spacing w:after="0"/>
              <w:ind w:hanging="7"/>
              <w:jc w:val="center"/>
              <w:rPr>
                <w:rFonts w:ascii="Times New Roman" w:hAnsi="Times New Roman" w:cs="Times New Roman"/>
                <w:sz w:val="24"/>
                <w:szCs w:val="24"/>
              </w:rPr>
            </w:pPr>
            <w:r w:rsidRPr="0072008A">
              <w:rPr>
                <w:rFonts w:ascii="Times New Roman" w:hAnsi="Times New Roman" w:cs="Times New Roman"/>
                <w:sz w:val="24"/>
                <w:szCs w:val="24"/>
              </w:rPr>
              <w:t>35</w:t>
            </w:r>
          </w:p>
        </w:tc>
        <w:tc>
          <w:tcPr>
            <w:tcW w:w="9212" w:type="dxa"/>
            <w:tcBorders>
              <w:top w:val="single" w:sz="4" w:space="0" w:color="000000"/>
              <w:left w:val="single" w:sz="4" w:space="0" w:color="000000"/>
              <w:bottom w:val="single" w:sz="4" w:space="0" w:color="000000"/>
              <w:right w:val="single" w:sz="4" w:space="0" w:color="000000"/>
            </w:tcBorders>
          </w:tcPr>
          <w:p w:rsidR="0072008A" w:rsidRDefault="0072008A" w:rsidP="0072008A">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Освоение дополнительных ПК, умений и знаний: Умения: организовывать собственную предпринимательскую деятельность; </w:t>
            </w:r>
            <w:r>
              <w:rPr>
                <w:rFonts w:ascii="Times New Roman" w:eastAsia="Times New Roman" w:hAnsi="Times New Roman" w:cs="Times New Roman"/>
                <w:sz w:val="24"/>
                <w:szCs w:val="24"/>
              </w:rPr>
              <w:t>составлять бизнес-план на основе современных программных технологий. Знания: особенности предпринимательской деятельности; методики составления бизнес-плана и оценки его эффективности.</w:t>
            </w:r>
          </w:p>
          <w:p w:rsidR="0072008A" w:rsidRDefault="0072008A" w:rsidP="0072008A">
            <w:pPr>
              <w:spacing w:after="0" w:line="240" w:lineRule="auto"/>
              <w:jc w:val="both"/>
              <w:rPr>
                <w:rFonts w:ascii="Times New Roman" w:hAnsi="Times New Roman" w:cs="Times New Roman"/>
                <w:b/>
                <w:sz w:val="24"/>
                <w:szCs w:val="24"/>
              </w:rPr>
            </w:pPr>
            <w:r w:rsidRPr="00F70D13">
              <w:rPr>
                <w:rFonts w:ascii="Times New Roman" w:hAnsi="Times New Roman" w:cs="Times New Roman"/>
                <w:iCs/>
                <w:sz w:val="24"/>
                <w:szCs w:val="24"/>
              </w:rPr>
              <w:lastRenderedPageBreak/>
              <w:t xml:space="preserve">ОК 11 </w:t>
            </w:r>
            <w:r w:rsidRPr="00F70D13">
              <w:rPr>
                <w:rFonts w:ascii="Times New Roman" w:hAnsi="Times New Roman" w:cs="Times New Roman"/>
                <w:sz w:val="24"/>
                <w:szCs w:val="24"/>
              </w:rPr>
              <w:t>Использовать знания по финансовой грамотности</w:t>
            </w:r>
            <w:r w:rsidRPr="00F70D13">
              <w:rPr>
                <w:color w:val="FF0000"/>
                <w:szCs w:val="24"/>
              </w:rPr>
              <w:t xml:space="preserve">, </w:t>
            </w:r>
            <w:r w:rsidRPr="00F70D13">
              <w:rPr>
                <w:rFonts w:ascii="Times New Roman" w:hAnsi="Times New Roman" w:cs="Times New Roman"/>
                <w:sz w:val="24"/>
                <w:szCs w:val="24"/>
              </w:rPr>
              <w:t>планировать предпринимательскую деятельность в профессиональной сфере.</w:t>
            </w:r>
          </w:p>
        </w:tc>
      </w:tr>
      <w:tr w:rsidR="0072008A" w:rsidTr="009653E0">
        <w:tc>
          <w:tcPr>
            <w:tcW w:w="3263" w:type="dxa"/>
            <w:tcBorders>
              <w:top w:val="single" w:sz="4" w:space="0" w:color="000000"/>
              <w:left w:val="single" w:sz="4" w:space="0" w:color="000000"/>
              <w:bottom w:val="single" w:sz="4" w:space="0" w:color="000000"/>
              <w:right w:val="single" w:sz="4" w:space="0" w:color="000000"/>
            </w:tcBorders>
          </w:tcPr>
          <w:p w:rsidR="0072008A" w:rsidRPr="0072008A" w:rsidRDefault="0072008A" w:rsidP="0072008A">
            <w:pPr>
              <w:spacing w:after="0"/>
              <w:jc w:val="both"/>
              <w:rPr>
                <w:rFonts w:ascii="Times New Roman" w:hAnsi="Times New Roman" w:cs="Times New Roman"/>
                <w:sz w:val="24"/>
                <w:szCs w:val="24"/>
              </w:rPr>
            </w:pPr>
            <w:r w:rsidRPr="0072008A">
              <w:rPr>
                <w:rFonts w:ascii="Times New Roman" w:hAnsi="Times New Roman" w:cs="Times New Roman"/>
                <w:sz w:val="24"/>
                <w:szCs w:val="24"/>
              </w:rPr>
              <w:lastRenderedPageBreak/>
              <w:t>ОП.11 Поиск работы, планирование карьеры, адаптация выпускника на рабочем месте</w:t>
            </w:r>
          </w:p>
        </w:tc>
        <w:tc>
          <w:tcPr>
            <w:tcW w:w="1274" w:type="dxa"/>
            <w:tcBorders>
              <w:top w:val="single" w:sz="4" w:space="0" w:color="000000"/>
              <w:left w:val="single" w:sz="4" w:space="0" w:color="000000"/>
              <w:bottom w:val="single" w:sz="4" w:space="0" w:color="000000"/>
              <w:right w:val="single" w:sz="4" w:space="0" w:color="auto"/>
            </w:tcBorders>
            <w:vAlign w:val="center"/>
          </w:tcPr>
          <w:p w:rsidR="0072008A" w:rsidRPr="0072008A" w:rsidRDefault="0072008A" w:rsidP="0072008A">
            <w:pPr>
              <w:spacing w:after="0"/>
              <w:ind w:hanging="7"/>
              <w:jc w:val="center"/>
              <w:rPr>
                <w:rFonts w:ascii="Times New Roman" w:hAnsi="Times New Roman" w:cs="Times New Roman"/>
                <w:sz w:val="24"/>
                <w:szCs w:val="24"/>
              </w:rPr>
            </w:pPr>
          </w:p>
        </w:tc>
        <w:tc>
          <w:tcPr>
            <w:tcW w:w="1419" w:type="dxa"/>
            <w:tcBorders>
              <w:top w:val="single" w:sz="4" w:space="0" w:color="000000"/>
              <w:left w:val="single" w:sz="4" w:space="0" w:color="auto"/>
              <w:bottom w:val="single" w:sz="4" w:space="0" w:color="000000"/>
              <w:right w:val="single" w:sz="4" w:space="0" w:color="auto"/>
            </w:tcBorders>
            <w:vAlign w:val="center"/>
          </w:tcPr>
          <w:p w:rsidR="0072008A" w:rsidRPr="0072008A" w:rsidRDefault="0072008A" w:rsidP="0072008A">
            <w:pPr>
              <w:spacing w:after="0"/>
              <w:ind w:left="34"/>
              <w:jc w:val="center"/>
              <w:rPr>
                <w:rFonts w:ascii="Times New Roman" w:hAnsi="Times New Roman" w:cs="Times New Roman"/>
                <w:sz w:val="24"/>
                <w:szCs w:val="24"/>
              </w:rPr>
            </w:pPr>
            <w:r w:rsidRPr="0072008A">
              <w:rPr>
                <w:rFonts w:ascii="Times New Roman" w:hAnsi="Times New Roman" w:cs="Times New Roman"/>
                <w:sz w:val="24"/>
                <w:szCs w:val="24"/>
              </w:rPr>
              <w:t>35</w:t>
            </w:r>
          </w:p>
        </w:tc>
        <w:tc>
          <w:tcPr>
            <w:tcW w:w="992" w:type="dxa"/>
            <w:tcBorders>
              <w:top w:val="single" w:sz="4" w:space="0" w:color="000000"/>
              <w:left w:val="single" w:sz="4" w:space="0" w:color="auto"/>
              <w:bottom w:val="single" w:sz="4" w:space="0" w:color="000000"/>
              <w:right w:val="single" w:sz="4" w:space="0" w:color="000000"/>
            </w:tcBorders>
            <w:vAlign w:val="center"/>
          </w:tcPr>
          <w:p w:rsidR="0072008A" w:rsidRPr="0072008A" w:rsidRDefault="0072008A" w:rsidP="0072008A">
            <w:pPr>
              <w:spacing w:after="0"/>
              <w:ind w:hanging="7"/>
              <w:jc w:val="center"/>
              <w:rPr>
                <w:rFonts w:ascii="Times New Roman" w:hAnsi="Times New Roman" w:cs="Times New Roman"/>
                <w:sz w:val="24"/>
                <w:szCs w:val="24"/>
              </w:rPr>
            </w:pPr>
            <w:r w:rsidRPr="0072008A">
              <w:rPr>
                <w:rFonts w:ascii="Times New Roman" w:hAnsi="Times New Roman" w:cs="Times New Roman"/>
                <w:sz w:val="24"/>
                <w:szCs w:val="24"/>
              </w:rPr>
              <w:t>35</w:t>
            </w:r>
          </w:p>
        </w:tc>
        <w:tc>
          <w:tcPr>
            <w:tcW w:w="9212" w:type="dxa"/>
            <w:tcBorders>
              <w:top w:val="single" w:sz="4" w:space="0" w:color="000000"/>
              <w:left w:val="single" w:sz="4" w:space="0" w:color="000000"/>
              <w:bottom w:val="single" w:sz="4" w:space="0" w:color="000000"/>
              <w:right w:val="single" w:sz="4" w:space="0" w:color="000000"/>
            </w:tcBorders>
          </w:tcPr>
          <w:p w:rsidR="0072008A" w:rsidRDefault="0072008A" w:rsidP="0072008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Освоение дополнительных ПК, умений и знаний: Умения: </w:t>
            </w:r>
            <w:r>
              <w:rPr>
                <w:rFonts w:ascii="Times New Roman" w:eastAsia="Times New Roman" w:hAnsi="Times New Roman"/>
                <w:sz w:val="24"/>
                <w:szCs w:val="24"/>
              </w:rPr>
              <w:t xml:space="preserve">самостоятельно искать работу, используя различные источники информации о вакансиях; </w:t>
            </w:r>
            <w:r>
              <w:rPr>
                <w:rFonts w:ascii="Times New Roman" w:eastAsia="Times New Roman" w:hAnsi="Times New Roman"/>
                <w:bCs/>
                <w:color w:val="000000"/>
                <w:sz w:val="24"/>
                <w:szCs w:val="24"/>
                <w:bdr w:val="none" w:sz="0" w:space="0" w:color="auto" w:frame="1"/>
                <w:shd w:val="clear" w:color="auto" w:fill="FFFFFF"/>
              </w:rPr>
              <w:t xml:space="preserve">ориентироваться в ситуации на рынке труда своего региона; </w:t>
            </w:r>
            <w:r>
              <w:rPr>
                <w:rFonts w:ascii="Times New Roman" w:eastAsia="Times New Roman" w:hAnsi="Times New Roman"/>
                <w:sz w:val="24"/>
                <w:szCs w:val="24"/>
              </w:rPr>
              <w:t xml:space="preserve">составлять резюме, сопроводительное письмо; формировать портфолио; вести общение, используя различные техники говорения и слушания; выбирать модели эффективного поведения на собеседовании (интервью); составлять план своей профессиональной карьеры. </w:t>
            </w:r>
            <w:r>
              <w:rPr>
                <w:rFonts w:ascii="Times New Roman" w:hAnsi="Times New Roman" w:cs="Times New Roman"/>
                <w:sz w:val="24"/>
                <w:szCs w:val="24"/>
              </w:rPr>
              <w:t xml:space="preserve">Знания: </w:t>
            </w:r>
            <w:r>
              <w:rPr>
                <w:rFonts w:ascii="Times New Roman" w:eastAsia="Times New Roman" w:hAnsi="Times New Roman"/>
                <w:sz w:val="24"/>
                <w:szCs w:val="24"/>
              </w:rPr>
              <w:t xml:space="preserve">инструменты планирования и развития карьеры; способы поиска работы; конструктивные стили поведения при поиске работы; правила составления резюме и портфолио. </w:t>
            </w:r>
          </w:p>
        </w:tc>
      </w:tr>
      <w:tr w:rsidR="0072008A" w:rsidTr="009653E0">
        <w:tc>
          <w:tcPr>
            <w:tcW w:w="3263" w:type="dxa"/>
            <w:tcBorders>
              <w:top w:val="single" w:sz="4" w:space="0" w:color="000000"/>
              <w:left w:val="single" w:sz="4" w:space="0" w:color="000000"/>
              <w:bottom w:val="single" w:sz="4" w:space="0" w:color="000000"/>
              <w:right w:val="single" w:sz="4" w:space="0" w:color="000000"/>
            </w:tcBorders>
          </w:tcPr>
          <w:p w:rsidR="0072008A" w:rsidRPr="0072008A" w:rsidRDefault="0072008A" w:rsidP="0072008A">
            <w:pPr>
              <w:spacing w:after="0"/>
              <w:jc w:val="both"/>
              <w:rPr>
                <w:rFonts w:ascii="Times New Roman" w:hAnsi="Times New Roman" w:cs="Times New Roman"/>
                <w:sz w:val="24"/>
                <w:szCs w:val="24"/>
              </w:rPr>
            </w:pPr>
            <w:r w:rsidRPr="0072008A">
              <w:rPr>
                <w:rFonts w:ascii="Times New Roman" w:hAnsi="Times New Roman" w:cs="Times New Roman"/>
                <w:sz w:val="24"/>
                <w:szCs w:val="24"/>
              </w:rPr>
              <w:t>ОП.12 Основы финансовой грамотности</w:t>
            </w:r>
          </w:p>
        </w:tc>
        <w:tc>
          <w:tcPr>
            <w:tcW w:w="1274" w:type="dxa"/>
            <w:tcBorders>
              <w:top w:val="single" w:sz="4" w:space="0" w:color="000000"/>
              <w:left w:val="single" w:sz="4" w:space="0" w:color="000000"/>
              <w:bottom w:val="single" w:sz="4" w:space="0" w:color="000000"/>
              <w:right w:val="single" w:sz="4" w:space="0" w:color="auto"/>
            </w:tcBorders>
            <w:vAlign w:val="center"/>
          </w:tcPr>
          <w:p w:rsidR="0072008A" w:rsidRPr="0072008A" w:rsidRDefault="0072008A" w:rsidP="0072008A">
            <w:pPr>
              <w:spacing w:after="0"/>
              <w:ind w:hanging="7"/>
              <w:jc w:val="center"/>
              <w:rPr>
                <w:rFonts w:ascii="Times New Roman" w:hAnsi="Times New Roman" w:cs="Times New Roman"/>
                <w:sz w:val="24"/>
                <w:szCs w:val="24"/>
              </w:rPr>
            </w:pPr>
          </w:p>
        </w:tc>
        <w:tc>
          <w:tcPr>
            <w:tcW w:w="1419" w:type="dxa"/>
            <w:tcBorders>
              <w:top w:val="single" w:sz="4" w:space="0" w:color="000000"/>
              <w:left w:val="single" w:sz="4" w:space="0" w:color="auto"/>
              <w:bottom w:val="single" w:sz="4" w:space="0" w:color="000000"/>
              <w:right w:val="single" w:sz="4" w:space="0" w:color="auto"/>
            </w:tcBorders>
            <w:vAlign w:val="center"/>
          </w:tcPr>
          <w:p w:rsidR="0072008A" w:rsidRPr="0072008A" w:rsidRDefault="0072008A" w:rsidP="0072008A">
            <w:pPr>
              <w:spacing w:after="0"/>
              <w:ind w:left="34"/>
              <w:jc w:val="center"/>
              <w:rPr>
                <w:rFonts w:ascii="Times New Roman" w:hAnsi="Times New Roman" w:cs="Times New Roman"/>
                <w:sz w:val="24"/>
                <w:szCs w:val="24"/>
              </w:rPr>
            </w:pPr>
            <w:r w:rsidRPr="0072008A">
              <w:rPr>
                <w:rFonts w:ascii="Times New Roman" w:hAnsi="Times New Roman" w:cs="Times New Roman"/>
                <w:sz w:val="24"/>
                <w:szCs w:val="24"/>
              </w:rPr>
              <w:t>34</w:t>
            </w:r>
          </w:p>
        </w:tc>
        <w:tc>
          <w:tcPr>
            <w:tcW w:w="992" w:type="dxa"/>
            <w:tcBorders>
              <w:top w:val="single" w:sz="4" w:space="0" w:color="000000"/>
              <w:left w:val="single" w:sz="4" w:space="0" w:color="auto"/>
              <w:bottom w:val="single" w:sz="4" w:space="0" w:color="000000"/>
              <w:right w:val="single" w:sz="4" w:space="0" w:color="000000"/>
            </w:tcBorders>
            <w:vAlign w:val="center"/>
          </w:tcPr>
          <w:p w:rsidR="0072008A" w:rsidRPr="0072008A" w:rsidRDefault="0072008A" w:rsidP="0072008A">
            <w:pPr>
              <w:spacing w:after="0"/>
              <w:ind w:hanging="7"/>
              <w:jc w:val="center"/>
              <w:rPr>
                <w:rFonts w:ascii="Times New Roman" w:hAnsi="Times New Roman" w:cs="Times New Roman"/>
                <w:sz w:val="24"/>
                <w:szCs w:val="24"/>
              </w:rPr>
            </w:pPr>
            <w:r w:rsidRPr="0072008A">
              <w:rPr>
                <w:rFonts w:ascii="Times New Roman" w:hAnsi="Times New Roman" w:cs="Times New Roman"/>
                <w:sz w:val="24"/>
                <w:szCs w:val="24"/>
              </w:rPr>
              <w:t>34</w:t>
            </w:r>
          </w:p>
        </w:tc>
        <w:tc>
          <w:tcPr>
            <w:tcW w:w="9212" w:type="dxa"/>
            <w:tcBorders>
              <w:top w:val="single" w:sz="4" w:space="0" w:color="000000"/>
              <w:left w:val="single" w:sz="4" w:space="0" w:color="000000"/>
              <w:bottom w:val="single" w:sz="4" w:space="0" w:color="000000"/>
              <w:right w:val="single" w:sz="4" w:space="0" w:color="000000"/>
            </w:tcBorders>
          </w:tcPr>
          <w:p w:rsidR="00971A83" w:rsidRPr="00971A83" w:rsidRDefault="00971A83" w:rsidP="0072008A">
            <w:pPr>
              <w:spacing w:after="0" w:line="240" w:lineRule="auto"/>
              <w:jc w:val="both"/>
              <w:rPr>
                <w:rFonts w:ascii="Times New Roman" w:hAnsi="Times New Roman" w:cs="Times New Roman"/>
                <w:sz w:val="24"/>
                <w:szCs w:val="24"/>
              </w:rPr>
            </w:pPr>
            <w:r w:rsidRPr="00971A83">
              <w:rPr>
                <w:rFonts w:ascii="Times New Roman" w:hAnsi="Times New Roman" w:cs="Times New Roman"/>
                <w:sz w:val="24"/>
                <w:szCs w:val="24"/>
              </w:rPr>
              <w:t>Рекомендации Министерства просвещения РФ и Банка России</w:t>
            </w:r>
          </w:p>
          <w:p w:rsidR="0072008A" w:rsidRDefault="0072008A" w:rsidP="007200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Министерства просв</w:t>
            </w:r>
            <w:r w:rsidR="00971A83">
              <w:rPr>
                <w:rFonts w:ascii="Times New Roman" w:hAnsi="Times New Roman" w:cs="Times New Roman"/>
                <w:sz w:val="24"/>
                <w:szCs w:val="24"/>
              </w:rPr>
              <w:t>ещения РФ от 17.12.2020 № 747 «</w:t>
            </w:r>
            <w:r>
              <w:rPr>
                <w:rFonts w:ascii="Times New Roman" w:hAnsi="Times New Roman" w:cs="Times New Roman"/>
                <w:sz w:val="24"/>
                <w:szCs w:val="24"/>
              </w:rPr>
              <w:t xml:space="preserve">о внесения изменений в федеральный государственный образовательный стандарт среднего профессионального образования» </w:t>
            </w:r>
          </w:p>
          <w:p w:rsidR="0072008A" w:rsidRPr="00F70D13" w:rsidRDefault="0072008A" w:rsidP="0072008A">
            <w:pPr>
              <w:spacing w:after="0" w:line="240" w:lineRule="auto"/>
              <w:jc w:val="both"/>
              <w:rPr>
                <w:rFonts w:ascii="Times New Roman" w:hAnsi="Times New Roman" w:cs="Times New Roman"/>
                <w:sz w:val="24"/>
                <w:szCs w:val="24"/>
              </w:rPr>
            </w:pPr>
            <w:r w:rsidRPr="00F70D13">
              <w:rPr>
                <w:rFonts w:ascii="Times New Roman" w:hAnsi="Times New Roman" w:cs="Times New Roman"/>
                <w:iCs/>
                <w:sz w:val="24"/>
                <w:szCs w:val="24"/>
              </w:rPr>
              <w:t>ОК 11</w:t>
            </w:r>
            <w:r w:rsidR="00971A83">
              <w:rPr>
                <w:rFonts w:ascii="Times New Roman" w:hAnsi="Times New Roman" w:cs="Times New Roman"/>
                <w:iCs/>
                <w:sz w:val="24"/>
                <w:szCs w:val="24"/>
              </w:rPr>
              <w:t>.</w:t>
            </w:r>
            <w:r w:rsidRPr="00F70D13">
              <w:rPr>
                <w:rFonts w:ascii="Times New Roman" w:hAnsi="Times New Roman" w:cs="Times New Roman"/>
                <w:iCs/>
                <w:sz w:val="24"/>
                <w:szCs w:val="24"/>
              </w:rPr>
              <w:t xml:space="preserve"> </w:t>
            </w:r>
            <w:r w:rsidRPr="00F70D13">
              <w:rPr>
                <w:rFonts w:ascii="Times New Roman" w:hAnsi="Times New Roman" w:cs="Times New Roman"/>
                <w:sz w:val="24"/>
                <w:szCs w:val="24"/>
              </w:rPr>
              <w:t>Использовать знания по финансовой грамотности</w:t>
            </w:r>
            <w:r w:rsidRPr="00F70D13">
              <w:rPr>
                <w:color w:val="FF0000"/>
                <w:szCs w:val="24"/>
              </w:rPr>
              <w:t xml:space="preserve">, </w:t>
            </w:r>
            <w:r w:rsidRPr="00F70D13">
              <w:rPr>
                <w:rFonts w:ascii="Times New Roman" w:hAnsi="Times New Roman" w:cs="Times New Roman"/>
                <w:sz w:val="24"/>
                <w:szCs w:val="24"/>
              </w:rPr>
              <w:t>планировать предпринимательскую деятельность в профессиональной сфере.</w:t>
            </w:r>
          </w:p>
        </w:tc>
      </w:tr>
      <w:tr w:rsidR="0072008A" w:rsidTr="009653E0">
        <w:tc>
          <w:tcPr>
            <w:tcW w:w="3263" w:type="dxa"/>
            <w:tcBorders>
              <w:top w:val="single" w:sz="4" w:space="0" w:color="000000"/>
              <w:left w:val="single" w:sz="4" w:space="0" w:color="000000"/>
              <w:bottom w:val="single" w:sz="4" w:space="0" w:color="000000"/>
              <w:right w:val="single" w:sz="4" w:space="0" w:color="000000"/>
            </w:tcBorders>
          </w:tcPr>
          <w:p w:rsidR="0072008A" w:rsidRPr="0072008A" w:rsidRDefault="0072008A" w:rsidP="0072008A">
            <w:pPr>
              <w:spacing w:after="0"/>
              <w:jc w:val="both"/>
              <w:rPr>
                <w:rFonts w:ascii="Times New Roman" w:hAnsi="Times New Roman" w:cs="Times New Roman"/>
                <w:b/>
                <w:sz w:val="24"/>
                <w:szCs w:val="24"/>
              </w:rPr>
            </w:pPr>
            <w:r w:rsidRPr="0072008A">
              <w:rPr>
                <w:rFonts w:ascii="Times New Roman" w:hAnsi="Times New Roman" w:cs="Times New Roman"/>
                <w:b/>
                <w:sz w:val="24"/>
                <w:szCs w:val="24"/>
              </w:rPr>
              <w:t>П.00 Профессиональный цикл</w:t>
            </w:r>
          </w:p>
        </w:tc>
        <w:tc>
          <w:tcPr>
            <w:tcW w:w="1274" w:type="dxa"/>
            <w:tcBorders>
              <w:top w:val="single" w:sz="4" w:space="0" w:color="000000"/>
              <w:left w:val="single" w:sz="4" w:space="0" w:color="000000"/>
              <w:bottom w:val="single" w:sz="4" w:space="0" w:color="000000"/>
              <w:right w:val="single" w:sz="4" w:space="0" w:color="auto"/>
            </w:tcBorders>
            <w:vAlign w:val="center"/>
          </w:tcPr>
          <w:p w:rsidR="0072008A" w:rsidRPr="0072008A" w:rsidRDefault="0072008A" w:rsidP="0072008A">
            <w:pPr>
              <w:spacing w:after="0"/>
              <w:ind w:hanging="7"/>
              <w:jc w:val="center"/>
              <w:rPr>
                <w:rFonts w:ascii="Times New Roman" w:hAnsi="Times New Roman" w:cs="Times New Roman"/>
                <w:b/>
                <w:sz w:val="24"/>
                <w:szCs w:val="24"/>
              </w:rPr>
            </w:pPr>
            <w:r w:rsidRPr="0072008A">
              <w:rPr>
                <w:rFonts w:ascii="Times New Roman" w:hAnsi="Times New Roman" w:cs="Times New Roman"/>
                <w:b/>
                <w:sz w:val="24"/>
                <w:szCs w:val="24"/>
              </w:rPr>
              <w:t>1728</w:t>
            </w:r>
          </w:p>
        </w:tc>
        <w:tc>
          <w:tcPr>
            <w:tcW w:w="1419" w:type="dxa"/>
            <w:tcBorders>
              <w:top w:val="single" w:sz="4" w:space="0" w:color="000000"/>
              <w:left w:val="single" w:sz="4" w:space="0" w:color="auto"/>
              <w:bottom w:val="single" w:sz="4" w:space="0" w:color="000000"/>
              <w:right w:val="single" w:sz="4" w:space="0" w:color="auto"/>
            </w:tcBorders>
            <w:vAlign w:val="center"/>
          </w:tcPr>
          <w:p w:rsidR="0072008A" w:rsidRPr="0072008A" w:rsidRDefault="0072008A" w:rsidP="0072008A">
            <w:pPr>
              <w:spacing w:after="0"/>
              <w:ind w:left="34"/>
              <w:jc w:val="center"/>
              <w:rPr>
                <w:rFonts w:ascii="Times New Roman" w:hAnsi="Times New Roman" w:cs="Times New Roman"/>
                <w:b/>
                <w:sz w:val="24"/>
                <w:szCs w:val="24"/>
              </w:rPr>
            </w:pPr>
            <w:r w:rsidRPr="0072008A">
              <w:rPr>
                <w:rFonts w:ascii="Times New Roman" w:hAnsi="Times New Roman" w:cs="Times New Roman"/>
                <w:b/>
                <w:sz w:val="24"/>
                <w:szCs w:val="24"/>
              </w:rPr>
              <w:t>945</w:t>
            </w:r>
          </w:p>
        </w:tc>
        <w:tc>
          <w:tcPr>
            <w:tcW w:w="992" w:type="dxa"/>
            <w:tcBorders>
              <w:top w:val="single" w:sz="4" w:space="0" w:color="000000"/>
              <w:left w:val="single" w:sz="4" w:space="0" w:color="auto"/>
              <w:bottom w:val="single" w:sz="4" w:space="0" w:color="000000"/>
              <w:right w:val="single" w:sz="4" w:space="0" w:color="000000"/>
            </w:tcBorders>
            <w:vAlign w:val="center"/>
          </w:tcPr>
          <w:p w:rsidR="0072008A" w:rsidRPr="0072008A" w:rsidRDefault="0072008A" w:rsidP="0072008A">
            <w:pPr>
              <w:spacing w:after="0"/>
              <w:ind w:hanging="7"/>
              <w:jc w:val="center"/>
              <w:rPr>
                <w:rFonts w:ascii="Times New Roman" w:hAnsi="Times New Roman" w:cs="Times New Roman"/>
                <w:b/>
                <w:sz w:val="24"/>
                <w:szCs w:val="24"/>
              </w:rPr>
            </w:pPr>
            <w:r w:rsidRPr="0072008A">
              <w:rPr>
                <w:rFonts w:ascii="Times New Roman" w:hAnsi="Times New Roman" w:cs="Times New Roman"/>
                <w:b/>
                <w:sz w:val="24"/>
                <w:szCs w:val="24"/>
              </w:rPr>
              <w:t>2673</w:t>
            </w:r>
          </w:p>
        </w:tc>
        <w:tc>
          <w:tcPr>
            <w:tcW w:w="9212" w:type="dxa"/>
            <w:tcBorders>
              <w:top w:val="single" w:sz="4" w:space="0" w:color="000000"/>
              <w:left w:val="single" w:sz="4" w:space="0" w:color="000000"/>
              <w:bottom w:val="single" w:sz="4" w:space="0" w:color="000000"/>
              <w:right w:val="single" w:sz="4" w:space="0" w:color="000000"/>
            </w:tcBorders>
          </w:tcPr>
          <w:p w:rsidR="0072008A" w:rsidRDefault="0072008A" w:rsidP="0072008A">
            <w:pPr>
              <w:spacing w:after="0" w:line="240" w:lineRule="auto"/>
              <w:jc w:val="both"/>
              <w:rPr>
                <w:rFonts w:ascii="Times New Roman" w:hAnsi="Times New Roman" w:cs="Times New Roman"/>
                <w:sz w:val="24"/>
                <w:szCs w:val="24"/>
              </w:rPr>
            </w:pPr>
          </w:p>
        </w:tc>
      </w:tr>
      <w:tr w:rsidR="0072008A" w:rsidTr="009653E0">
        <w:tc>
          <w:tcPr>
            <w:tcW w:w="3263" w:type="dxa"/>
            <w:tcBorders>
              <w:top w:val="single" w:sz="4" w:space="0" w:color="000000"/>
              <w:left w:val="single" w:sz="4" w:space="0" w:color="000000"/>
              <w:bottom w:val="single" w:sz="4" w:space="0" w:color="000000"/>
              <w:right w:val="single" w:sz="4" w:space="0" w:color="000000"/>
            </w:tcBorders>
          </w:tcPr>
          <w:p w:rsidR="0072008A" w:rsidRPr="0072008A" w:rsidRDefault="0072008A" w:rsidP="0072008A">
            <w:pPr>
              <w:spacing w:after="0"/>
              <w:jc w:val="both"/>
              <w:rPr>
                <w:rFonts w:ascii="Times New Roman" w:hAnsi="Times New Roman" w:cs="Times New Roman"/>
                <w:sz w:val="24"/>
                <w:szCs w:val="24"/>
              </w:rPr>
            </w:pPr>
            <w:r w:rsidRPr="0072008A">
              <w:rPr>
                <w:rFonts w:ascii="Times New Roman" w:hAnsi="Times New Roman" w:cs="Times New Roman"/>
                <w:b/>
                <w:sz w:val="24"/>
                <w:szCs w:val="24"/>
              </w:rPr>
              <w:t>ПМ.01 Техническое обслуживание и ремонт автотранспортных средств</w:t>
            </w:r>
          </w:p>
        </w:tc>
        <w:tc>
          <w:tcPr>
            <w:tcW w:w="1274" w:type="dxa"/>
            <w:tcBorders>
              <w:top w:val="single" w:sz="4" w:space="0" w:color="000000"/>
              <w:left w:val="single" w:sz="4" w:space="0" w:color="000000"/>
              <w:bottom w:val="single" w:sz="4" w:space="0" w:color="000000"/>
              <w:right w:val="single" w:sz="4" w:space="0" w:color="auto"/>
            </w:tcBorders>
            <w:vAlign w:val="center"/>
          </w:tcPr>
          <w:p w:rsidR="0072008A" w:rsidRPr="0072008A" w:rsidRDefault="0072008A" w:rsidP="0072008A">
            <w:pPr>
              <w:spacing w:after="0"/>
              <w:jc w:val="center"/>
              <w:rPr>
                <w:rFonts w:ascii="Times New Roman" w:hAnsi="Times New Roman" w:cs="Times New Roman"/>
                <w:b/>
                <w:sz w:val="24"/>
                <w:szCs w:val="24"/>
              </w:rPr>
            </w:pPr>
            <w:r w:rsidRPr="0072008A">
              <w:rPr>
                <w:rFonts w:ascii="Times New Roman" w:hAnsi="Times New Roman" w:cs="Times New Roman"/>
                <w:b/>
                <w:sz w:val="24"/>
                <w:szCs w:val="24"/>
              </w:rPr>
              <w:t>772</w:t>
            </w:r>
          </w:p>
        </w:tc>
        <w:tc>
          <w:tcPr>
            <w:tcW w:w="1419" w:type="dxa"/>
            <w:tcBorders>
              <w:top w:val="single" w:sz="4" w:space="0" w:color="000000"/>
              <w:left w:val="single" w:sz="4" w:space="0" w:color="auto"/>
              <w:bottom w:val="single" w:sz="4" w:space="0" w:color="000000"/>
              <w:right w:val="single" w:sz="4" w:space="0" w:color="auto"/>
            </w:tcBorders>
            <w:vAlign w:val="center"/>
          </w:tcPr>
          <w:p w:rsidR="0072008A" w:rsidRPr="0072008A" w:rsidRDefault="0072008A" w:rsidP="0072008A">
            <w:pPr>
              <w:spacing w:after="0"/>
              <w:ind w:left="34"/>
              <w:jc w:val="center"/>
              <w:rPr>
                <w:rFonts w:ascii="Times New Roman" w:hAnsi="Times New Roman" w:cs="Times New Roman"/>
                <w:b/>
                <w:sz w:val="24"/>
                <w:szCs w:val="24"/>
              </w:rPr>
            </w:pPr>
            <w:r w:rsidRPr="0072008A">
              <w:rPr>
                <w:rFonts w:ascii="Times New Roman" w:hAnsi="Times New Roman" w:cs="Times New Roman"/>
                <w:b/>
                <w:sz w:val="24"/>
                <w:szCs w:val="24"/>
              </w:rPr>
              <w:t>446</w:t>
            </w:r>
          </w:p>
        </w:tc>
        <w:tc>
          <w:tcPr>
            <w:tcW w:w="992" w:type="dxa"/>
            <w:tcBorders>
              <w:top w:val="single" w:sz="4" w:space="0" w:color="000000"/>
              <w:left w:val="single" w:sz="4" w:space="0" w:color="auto"/>
              <w:bottom w:val="single" w:sz="4" w:space="0" w:color="000000"/>
              <w:right w:val="single" w:sz="4" w:space="0" w:color="000000"/>
            </w:tcBorders>
            <w:vAlign w:val="center"/>
          </w:tcPr>
          <w:p w:rsidR="0072008A" w:rsidRPr="0072008A" w:rsidRDefault="0072008A" w:rsidP="0072008A">
            <w:pPr>
              <w:spacing w:after="0"/>
              <w:ind w:left="40" w:right="-113"/>
              <w:jc w:val="center"/>
              <w:rPr>
                <w:rFonts w:ascii="Times New Roman" w:hAnsi="Times New Roman" w:cs="Times New Roman"/>
                <w:b/>
                <w:sz w:val="24"/>
                <w:szCs w:val="24"/>
              </w:rPr>
            </w:pPr>
            <w:r w:rsidRPr="0072008A">
              <w:rPr>
                <w:rFonts w:ascii="Times New Roman" w:hAnsi="Times New Roman" w:cs="Times New Roman"/>
                <w:b/>
                <w:sz w:val="24"/>
                <w:szCs w:val="24"/>
              </w:rPr>
              <w:t>1218</w:t>
            </w:r>
          </w:p>
        </w:tc>
        <w:tc>
          <w:tcPr>
            <w:tcW w:w="9212" w:type="dxa"/>
            <w:tcBorders>
              <w:top w:val="single" w:sz="4" w:space="0" w:color="000000"/>
              <w:left w:val="single" w:sz="4" w:space="0" w:color="000000"/>
              <w:bottom w:val="single" w:sz="4" w:space="0" w:color="000000"/>
              <w:right w:val="single" w:sz="4" w:space="0" w:color="000000"/>
            </w:tcBorders>
          </w:tcPr>
          <w:p w:rsidR="0072008A" w:rsidRDefault="0072008A" w:rsidP="0072008A">
            <w:pPr>
              <w:spacing w:after="0" w:line="240" w:lineRule="auto"/>
              <w:jc w:val="both"/>
              <w:rPr>
                <w:rFonts w:ascii="Times New Roman" w:hAnsi="Times New Roman" w:cs="Times New Roman"/>
                <w:b/>
                <w:sz w:val="24"/>
                <w:szCs w:val="24"/>
              </w:rPr>
            </w:pPr>
            <w:r w:rsidRPr="00DF0470">
              <w:rPr>
                <w:rFonts w:ascii="Times New Roman" w:hAnsi="Times New Roman" w:cs="Times New Roman"/>
                <w:sz w:val="24"/>
                <w:szCs w:val="24"/>
              </w:rPr>
              <w:t>Углублени</w:t>
            </w:r>
            <w:r>
              <w:rPr>
                <w:rFonts w:ascii="Times New Roman" w:hAnsi="Times New Roman" w:cs="Times New Roman"/>
                <w:sz w:val="24"/>
                <w:szCs w:val="24"/>
              </w:rPr>
              <w:t xml:space="preserve">е </w:t>
            </w:r>
            <w:r w:rsidRPr="00DF0470">
              <w:rPr>
                <w:rFonts w:ascii="Times New Roman" w:hAnsi="Times New Roman" w:cs="Times New Roman"/>
                <w:sz w:val="24"/>
                <w:szCs w:val="24"/>
              </w:rPr>
              <w:t>и расширени</w:t>
            </w:r>
            <w:r>
              <w:rPr>
                <w:rFonts w:ascii="Times New Roman" w:hAnsi="Times New Roman" w:cs="Times New Roman"/>
                <w:sz w:val="24"/>
                <w:szCs w:val="24"/>
              </w:rPr>
              <w:t>е</w:t>
            </w:r>
            <w:r w:rsidRPr="00DF0470">
              <w:rPr>
                <w:rFonts w:ascii="Times New Roman" w:hAnsi="Times New Roman" w:cs="Times New Roman"/>
                <w:sz w:val="24"/>
                <w:szCs w:val="24"/>
              </w:rPr>
              <w:t xml:space="preserve"> знаний</w:t>
            </w:r>
            <w:r>
              <w:rPr>
                <w:rFonts w:ascii="Times New Roman" w:hAnsi="Times New Roman" w:cs="Times New Roman"/>
                <w:sz w:val="24"/>
                <w:szCs w:val="24"/>
              </w:rPr>
              <w:t>, умений и практического опыта.</w:t>
            </w:r>
          </w:p>
        </w:tc>
      </w:tr>
      <w:tr w:rsidR="0072008A" w:rsidTr="009653E0">
        <w:tc>
          <w:tcPr>
            <w:tcW w:w="3263" w:type="dxa"/>
            <w:tcBorders>
              <w:top w:val="single" w:sz="4" w:space="0" w:color="000000"/>
              <w:left w:val="single" w:sz="4" w:space="0" w:color="000000"/>
              <w:bottom w:val="single" w:sz="4" w:space="0" w:color="000000"/>
              <w:right w:val="single" w:sz="4" w:space="0" w:color="000000"/>
            </w:tcBorders>
          </w:tcPr>
          <w:p w:rsidR="0072008A" w:rsidRPr="0072008A" w:rsidRDefault="0072008A" w:rsidP="0072008A">
            <w:pPr>
              <w:spacing w:after="0"/>
              <w:jc w:val="both"/>
              <w:rPr>
                <w:rFonts w:ascii="Times New Roman" w:hAnsi="Times New Roman" w:cs="Times New Roman"/>
                <w:sz w:val="24"/>
                <w:szCs w:val="24"/>
              </w:rPr>
            </w:pPr>
            <w:r w:rsidRPr="0072008A">
              <w:rPr>
                <w:rFonts w:ascii="Times New Roman" w:hAnsi="Times New Roman" w:cs="Times New Roman"/>
                <w:sz w:val="24"/>
                <w:szCs w:val="24"/>
              </w:rPr>
              <w:t>МДК 01.01 Устройство автомобилей</w:t>
            </w:r>
          </w:p>
        </w:tc>
        <w:tc>
          <w:tcPr>
            <w:tcW w:w="1274" w:type="dxa"/>
            <w:tcBorders>
              <w:top w:val="single" w:sz="4" w:space="0" w:color="000000"/>
              <w:left w:val="single" w:sz="4" w:space="0" w:color="000000"/>
              <w:bottom w:val="single" w:sz="4" w:space="0" w:color="000000"/>
              <w:right w:val="single" w:sz="4" w:space="0" w:color="auto"/>
            </w:tcBorders>
            <w:vAlign w:val="center"/>
          </w:tcPr>
          <w:p w:rsidR="0072008A" w:rsidRPr="0072008A" w:rsidRDefault="0072008A" w:rsidP="0072008A">
            <w:pPr>
              <w:spacing w:after="0"/>
              <w:jc w:val="center"/>
              <w:rPr>
                <w:rFonts w:ascii="Times New Roman" w:hAnsi="Times New Roman" w:cs="Times New Roman"/>
                <w:sz w:val="24"/>
                <w:szCs w:val="24"/>
              </w:rPr>
            </w:pPr>
            <w:r w:rsidRPr="0072008A">
              <w:rPr>
                <w:rFonts w:ascii="Times New Roman" w:hAnsi="Times New Roman" w:cs="Times New Roman"/>
                <w:sz w:val="24"/>
                <w:szCs w:val="24"/>
              </w:rPr>
              <w:t>180</w:t>
            </w:r>
          </w:p>
        </w:tc>
        <w:tc>
          <w:tcPr>
            <w:tcW w:w="1419" w:type="dxa"/>
            <w:tcBorders>
              <w:top w:val="single" w:sz="4" w:space="0" w:color="000000"/>
              <w:left w:val="single" w:sz="4" w:space="0" w:color="auto"/>
              <w:bottom w:val="single" w:sz="4" w:space="0" w:color="000000"/>
              <w:right w:val="single" w:sz="4" w:space="0" w:color="auto"/>
            </w:tcBorders>
            <w:vAlign w:val="center"/>
          </w:tcPr>
          <w:p w:rsidR="0072008A" w:rsidRPr="0072008A" w:rsidRDefault="0072008A" w:rsidP="0072008A">
            <w:pPr>
              <w:spacing w:after="0"/>
              <w:ind w:left="34"/>
              <w:jc w:val="center"/>
              <w:rPr>
                <w:rFonts w:ascii="Times New Roman" w:hAnsi="Times New Roman" w:cs="Times New Roman"/>
                <w:sz w:val="24"/>
                <w:szCs w:val="24"/>
              </w:rPr>
            </w:pPr>
            <w:r w:rsidRPr="0072008A">
              <w:rPr>
                <w:rFonts w:ascii="Times New Roman" w:hAnsi="Times New Roman" w:cs="Times New Roman"/>
                <w:sz w:val="24"/>
                <w:szCs w:val="24"/>
              </w:rPr>
              <w:t>46</w:t>
            </w:r>
          </w:p>
        </w:tc>
        <w:tc>
          <w:tcPr>
            <w:tcW w:w="992" w:type="dxa"/>
            <w:tcBorders>
              <w:top w:val="single" w:sz="4" w:space="0" w:color="000000"/>
              <w:left w:val="single" w:sz="4" w:space="0" w:color="auto"/>
              <w:bottom w:val="single" w:sz="4" w:space="0" w:color="000000"/>
              <w:right w:val="single" w:sz="4" w:space="0" w:color="000000"/>
            </w:tcBorders>
            <w:vAlign w:val="center"/>
          </w:tcPr>
          <w:p w:rsidR="0072008A" w:rsidRPr="0072008A" w:rsidRDefault="0072008A" w:rsidP="0072008A">
            <w:pPr>
              <w:spacing w:after="0"/>
              <w:ind w:left="40" w:right="-113"/>
              <w:jc w:val="center"/>
              <w:rPr>
                <w:rFonts w:ascii="Times New Roman" w:hAnsi="Times New Roman" w:cs="Times New Roman"/>
                <w:sz w:val="24"/>
                <w:szCs w:val="24"/>
              </w:rPr>
            </w:pPr>
            <w:r w:rsidRPr="0072008A">
              <w:rPr>
                <w:rFonts w:ascii="Times New Roman" w:hAnsi="Times New Roman" w:cs="Times New Roman"/>
                <w:sz w:val="24"/>
                <w:szCs w:val="24"/>
              </w:rPr>
              <w:t>226</w:t>
            </w:r>
          </w:p>
        </w:tc>
        <w:tc>
          <w:tcPr>
            <w:tcW w:w="9212" w:type="dxa"/>
            <w:tcBorders>
              <w:top w:val="single" w:sz="4" w:space="0" w:color="000000"/>
              <w:left w:val="single" w:sz="4" w:space="0" w:color="000000"/>
              <w:bottom w:val="single" w:sz="4" w:space="0" w:color="000000"/>
              <w:right w:val="single" w:sz="4" w:space="0" w:color="000000"/>
            </w:tcBorders>
          </w:tcPr>
          <w:p w:rsidR="0072008A" w:rsidRDefault="0072008A" w:rsidP="0072008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Углубление содержания обязательной части МДК: Умения: </w:t>
            </w:r>
            <w:r w:rsidRPr="00DF0470">
              <w:rPr>
                <w:rFonts w:ascii="Times New Roman" w:hAnsi="Times New Roman"/>
                <w:bCs/>
                <w:sz w:val="24"/>
                <w:szCs w:val="24"/>
                <w:lang w:eastAsia="en-US"/>
              </w:rPr>
              <w:t>разб</w:t>
            </w:r>
            <w:r>
              <w:rPr>
                <w:rFonts w:ascii="Times New Roman" w:hAnsi="Times New Roman"/>
                <w:bCs/>
                <w:sz w:val="24"/>
                <w:szCs w:val="24"/>
                <w:lang w:eastAsia="en-US"/>
              </w:rPr>
              <w:t>и</w:t>
            </w:r>
            <w:r w:rsidRPr="00DF0470">
              <w:rPr>
                <w:rFonts w:ascii="Times New Roman" w:hAnsi="Times New Roman"/>
                <w:bCs/>
                <w:sz w:val="24"/>
                <w:szCs w:val="24"/>
                <w:lang w:eastAsia="en-US"/>
              </w:rPr>
              <w:t>р</w:t>
            </w:r>
            <w:r>
              <w:rPr>
                <w:rFonts w:ascii="Times New Roman" w:hAnsi="Times New Roman"/>
                <w:bCs/>
                <w:sz w:val="24"/>
                <w:szCs w:val="24"/>
                <w:lang w:eastAsia="en-US"/>
              </w:rPr>
              <w:t>ать</w:t>
            </w:r>
            <w:r w:rsidRPr="00DF0470">
              <w:rPr>
                <w:rFonts w:ascii="Times New Roman" w:hAnsi="Times New Roman"/>
                <w:bCs/>
                <w:sz w:val="24"/>
                <w:szCs w:val="24"/>
                <w:lang w:eastAsia="en-US"/>
              </w:rPr>
              <w:t xml:space="preserve"> и с</w:t>
            </w:r>
            <w:r>
              <w:rPr>
                <w:rFonts w:ascii="Times New Roman" w:hAnsi="Times New Roman"/>
                <w:bCs/>
                <w:sz w:val="24"/>
                <w:szCs w:val="24"/>
                <w:lang w:eastAsia="en-US"/>
              </w:rPr>
              <w:t>о</w:t>
            </w:r>
            <w:r w:rsidRPr="00DF0470">
              <w:rPr>
                <w:rFonts w:ascii="Times New Roman" w:hAnsi="Times New Roman"/>
                <w:bCs/>
                <w:sz w:val="24"/>
                <w:szCs w:val="24"/>
                <w:lang w:eastAsia="en-US"/>
              </w:rPr>
              <w:t>б</w:t>
            </w:r>
            <w:r>
              <w:rPr>
                <w:rFonts w:ascii="Times New Roman" w:hAnsi="Times New Roman"/>
                <w:bCs/>
                <w:sz w:val="24"/>
                <w:szCs w:val="24"/>
                <w:lang w:eastAsia="en-US"/>
              </w:rPr>
              <w:t>и</w:t>
            </w:r>
            <w:r w:rsidRPr="00DF0470">
              <w:rPr>
                <w:rFonts w:ascii="Times New Roman" w:hAnsi="Times New Roman"/>
                <w:bCs/>
                <w:sz w:val="24"/>
                <w:szCs w:val="24"/>
                <w:lang w:eastAsia="en-US"/>
              </w:rPr>
              <w:t>р</w:t>
            </w:r>
            <w:r>
              <w:rPr>
                <w:rFonts w:ascii="Times New Roman" w:hAnsi="Times New Roman"/>
                <w:bCs/>
                <w:sz w:val="24"/>
                <w:szCs w:val="24"/>
                <w:lang w:eastAsia="en-US"/>
              </w:rPr>
              <w:t>ать</w:t>
            </w:r>
            <w:r w:rsidRPr="00DF0470">
              <w:rPr>
                <w:rFonts w:ascii="Times New Roman" w:hAnsi="Times New Roman"/>
                <w:bCs/>
                <w:sz w:val="24"/>
                <w:szCs w:val="24"/>
                <w:lang w:eastAsia="en-US"/>
              </w:rPr>
              <w:t xml:space="preserve"> автомобильны</w:t>
            </w:r>
            <w:r>
              <w:rPr>
                <w:rFonts w:ascii="Times New Roman" w:hAnsi="Times New Roman"/>
                <w:bCs/>
                <w:sz w:val="24"/>
                <w:szCs w:val="24"/>
                <w:lang w:eastAsia="en-US"/>
              </w:rPr>
              <w:t>е</w:t>
            </w:r>
            <w:r w:rsidRPr="00DF0470">
              <w:rPr>
                <w:rFonts w:ascii="Times New Roman" w:hAnsi="Times New Roman"/>
                <w:bCs/>
                <w:sz w:val="24"/>
                <w:szCs w:val="24"/>
                <w:lang w:eastAsia="en-US"/>
              </w:rPr>
              <w:t xml:space="preserve"> двигател</w:t>
            </w:r>
            <w:r>
              <w:rPr>
                <w:rFonts w:ascii="Times New Roman" w:hAnsi="Times New Roman"/>
                <w:bCs/>
                <w:sz w:val="24"/>
                <w:szCs w:val="24"/>
                <w:lang w:eastAsia="en-US"/>
              </w:rPr>
              <w:t>и, системы и агрегаты автомобилей иностранных марок</w:t>
            </w:r>
            <w:r w:rsidRPr="00DF0470">
              <w:rPr>
                <w:rFonts w:ascii="Times New Roman" w:hAnsi="Times New Roman"/>
                <w:bCs/>
                <w:sz w:val="24"/>
                <w:szCs w:val="24"/>
                <w:lang w:eastAsia="en-US"/>
              </w:rPr>
              <w:t>;</w:t>
            </w:r>
            <w:r>
              <w:rPr>
                <w:rFonts w:ascii="Times New Roman" w:hAnsi="Times New Roman"/>
                <w:bCs/>
                <w:sz w:val="24"/>
                <w:szCs w:val="24"/>
                <w:lang w:eastAsia="en-US"/>
              </w:rPr>
              <w:t xml:space="preserve"> </w:t>
            </w:r>
            <w:r>
              <w:rPr>
                <w:rFonts w:ascii="Times New Roman" w:hAnsi="Times New Roman" w:cs="Times New Roman"/>
                <w:sz w:val="24"/>
                <w:szCs w:val="24"/>
              </w:rPr>
              <w:t xml:space="preserve">Знания: </w:t>
            </w:r>
            <w:r w:rsidRPr="00DF0470">
              <w:rPr>
                <w:rFonts w:ascii="Times New Roman" w:hAnsi="Times New Roman"/>
                <w:bCs/>
                <w:sz w:val="24"/>
                <w:szCs w:val="24"/>
                <w:lang w:eastAsia="en-US"/>
              </w:rPr>
              <w:t>классификацию, основные характеристики и технические параметры автомобильн</w:t>
            </w:r>
            <w:r>
              <w:rPr>
                <w:rFonts w:ascii="Times New Roman" w:hAnsi="Times New Roman"/>
                <w:bCs/>
                <w:sz w:val="24"/>
                <w:szCs w:val="24"/>
                <w:lang w:eastAsia="en-US"/>
              </w:rPr>
              <w:t>ых</w:t>
            </w:r>
            <w:r w:rsidRPr="00DF0470">
              <w:rPr>
                <w:rFonts w:ascii="Times New Roman" w:hAnsi="Times New Roman"/>
                <w:bCs/>
                <w:sz w:val="24"/>
                <w:szCs w:val="24"/>
                <w:lang w:eastAsia="en-US"/>
              </w:rPr>
              <w:t xml:space="preserve"> двигател</w:t>
            </w:r>
            <w:r>
              <w:rPr>
                <w:rFonts w:ascii="Times New Roman" w:hAnsi="Times New Roman"/>
                <w:bCs/>
                <w:sz w:val="24"/>
                <w:szCs w:val="24"/>
                <w:lang w:eastAsia="en-US"/>
              </w:rPr>
              <w:t>ей</w:t>
            </w:r>
            <w:r w:rsidRPr="00DF0470">
              <w:rPr>
                <w:rFonts w:ascii="Times New Roman" w:hAnsi="Times New Roman"/>
                <w:bCs/>
                <w:sz w:val="24"/>
                <w:szCs w:val="24"/>
                <w:lang w:eastAsia="en-US"/>
              </w:rPr>
              <w:t>; элементов электрооборудования и электронных систем автомобил</w:t>
            </w:r>
            <w:r>
              <w:rPr>
                <w:rFonts w:ascii="Times New Roman" w:hAnsi="Times New Roman"/>
                <w:bCs/>
                <w:sz w:val="24"/>
                <w:szCs w:val="24"/>
                <w:lang w:eastAsia="en-US"/>
              </w:rPr>
              <w:t>ей</w:t>
            </w:r>
            <w:r w:rsidRPr="00DF0470">
              <w:rPr>
                <w:rFonts w:ascii="Times New Roman" w:hAnsi="Times New Roman"/>
                <w:bCs/>
                <w:sz w:val="24"/>
                <w:szCs w:val="24"/>
                <w:lang w:eastAsia="en-US"/>
              </w:rPr>
              <w:t>; автомобильных кузовов</w:t>
            </w:r>
            <w:r>
              <w:rPr>
                <w:rFonts w:ascii="Times New Roman" w:hAnsi="Times New Roman"/>
                <w:bCs/>
                <w:sz w:val="24"/>
                <w:szCs w:val="24"/>
                <w:lang w:eastAsia="en-US"/>
              </w:rPr>
              <w:t xml:space="preserve"> автомобилей иностранных марок.</w:t>
            </w:r>
          </w:p>
        </w:tc>
      </w:tr>
      <w:tr w:rsidR="0072008A" w:rsidTr="009653E0">
        <w:tc>
          <w:tcPr>
            <w:tcW w:w="3263" w:type="dxa"/>
            <w:tcBorders>
              <w:top w:val="single" w:sz="4" w:space="0" w:color="000000"/>
              <w:left w:val="single" w:sz="4" w:space="0" w:color="000000"/>
              <w:bottom w:val="single" w:sz="4" w:space="0" w:color="000000"/>
              <w:right w:val="single" w:sz="4" w:space="0" w:color="000000"/>
            </w:tcBorders>
          </w:tcPr>
          <w:p w:rsidR="0072008A" w:rsidRPr="0072008A" w:rsidRDefault="0072008A" w:rsidP="0072008A">
            <w:pPr>
              <w:spacing w:after="0"/>
              <w:jc w:val="both"/>
              <w:rPr>
                <w:rFonts w:ascii="Times New Roman" w:hAnsi="Times New Roman" w:cs="Times New Roman"/>
                <w:sz w:val="24"/>
                <w:szCs w:val="24"/>
              </w:rPr>
            </w:pPr>
            <w:r w:rsidRPr="0072008A">
              <w:rPr>
                <w:rFonts w:ascii="Times New Roman" w:hAnsi="Times New Roman" w:cs="Times New Roman"/>
                <w:sz w:val="24"/>
                <w:szCs w:val="24"/>
              </w:rPr>
              <w:t>МДК 01.02 Автомобильные эксплуатационные материалы</w:t>
            </w:r>
          </w:p>
        </w:tc>
        <w:tc>
          <w:tcPr>
            <w:tcW w:w="1274" w:type="dxa"/>
            <w:tcBorders>
              <w:top w:val="single" w:sz="4" w:space="0" w:color="000000"/>
              <w:left w:val="single" w:sz="4" w:space="0" w:color="000000"/>
              <w:bottom w:val="single" w:sz="4" w:space="0" w:color="000000"/>
              <w:right w:val="single" w:sz="4" w:space="0" w:color="auto"/>
            </w:tcBorders>
            <w:vAlign w:val="center"/>
          </w:tcPr>
          <w:p w:rsidR="0072008A" w:rsidRPr="0072008A" w:rsidRDefault="0072008A" w:rsidP="0072008A">
            <w:pPr>
              <w:spacing w:after="0"/>
              <w:jc w:val="center"/>
              <w:rPr>
                <w:rFonts w:ascii="Times New Roman" w:hAnsi="Times New Roman" w:cs="Times New Roman"/>
                <w:sz w:val="24"/>
                <w:szCs w:val="24"/>
              </w:rPr>
            </w:pPr>
            <w:r w:rsidRPr="0072008A">
              <w:rPr>
                <w:rFonts w:ascii="Times New Roman" w:hAnsi="Times New Roman" w:cs="Times New Roman"/>
                <w:sz w:val="24"/>
                <w:szCs w:val="24"/>
              </w:rPr>
              <w:t>40</w:t>
            </w:r>
          </w:p>
        </w:tc>
        <w:tc>
          <w:tcPr>
            <w:tcW w:w="1419" w:type="dxa"/>
            <w:tcBorders>
              <w:top w:val="single" w:sz="4" w:space="0" w:color="000000"/>
              <w:left w:val="single" w:sz="4" w:space="0" w:color="auto"/>
              <w:bottom w:val="single" w:sz="4" w:space="0" w:color="000000"/>
              <w:right w:val="single" w:sz="4" w:space="0" w:color="auto"/>
            </w:tcBorders>
            <w:vAlign w:val="center"/>
          </w:tcPr>
          <w:p w:rsidR="0072008A" w:rsidRPr="0072008A" w:rsidRDefault="0072008A" w:rsidP="0072008A">
            <w:pPr>
              <w:spacing w:after="0"/>
              <w:ind w:left="34"/>
              <w:jc w:val="center"/>
              <w:rPr>
                <w:rFonts w:ascii="Times New Roman" w:hAnsi="Times New Roman" w:cs="Times New Roman"/>
                <w:sz w:val="24"/>
                <w:szCs w:val="24"/>
              </w:rPr>
            </w:pPr>
            <w:r w:rsidRPr="0072008A">
              <w:rPr>
                <w:rFonts w:ascii="Times New Roman" w:hAnsi="Times New Roman" w:cs="Times New Roman"/>
                <w:sz w:val="24"/>
                <w:szCs w:val="24"/>
              </w:rPr>
              <w:t>4</w:t>
            </w:r>
          </w:p>
        </w:tc>
        <w:tc>
          <w:tcPr>
            <w:tcW w:w="992" w:type="dxa"/>
            <w:tcBorders>
              <w:top w:val="single" w:sz="4" w:space="0" w:color="000000"/>
              <w:left w:val="single" w:sz="4" w:space="0" w:color="auto"/>
              <w:bottom w:val="single" w:sz="4" w:space="0" w:color="000000"/>
              <w:right w:val="single" w:sz="4" w:space="0" w:color="000000"/>
            </w:tcBorders>
            <w:vAlign w:val="center"/>
          </w:tcPr>
          <w:p w:rsidR="0072008A" w:rsidRPr="0072008A" w:rsidRDefault="0072008A" w:rsidP="0072008A">
            <w:pPr>
              <w:spacing w:after="0"/>
              <w:ind w:left="40" w:right="-113"/>
              <w:jc w:val="center"/>
              <w:rPr>
                <w:rFonts w:ascii="Times New Roman" w:hAnsi="Times New Roman" w:cs="Times New Roman"/>
                <w:sz w:val="24"/>
                <w:szCs w:val="24"/>
              </w:rPr>
            </w:pPr>
            <w:r w:rsidRPr="0072008A">
              <w:rPr>
                <w:rFonts w:ascii="Times New Roman" w:hAnsi="Times New Roman" w:cs="Times New Roman"/>
                <w:sz w:val="24"/>
                <w:szCs w:val="24"/>
              </w:rPr>
              <w:t>44</w:t>
            </w:r>
          </w:p>
        </w:tc>
        <w:tc>
          <w:tcPr>
            <w:tcW w:w="9212" w:type="dxa"/>
            <w:tcBorders>
              <w:top w:val="single" w:sz="4" w:space="0" w:color="000000"/>
              <w:left w:val="single" w:sz="4" w:space="0" w:color="000000"/>
              <w:bottom w:val="single" w:sz="4" w:space="0" w:color="000000"/>
              <w:right w:val="single" w:sz="4" w:space="0" w:color="000000"/>
            </w:tcBorders>
          </w:tcPr>
          <w:p w:rsidR="0072008A" w:rsidRPr="00EA50EE" w:rsidRDefault="0072008A" w:rsidP="007200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Углубление содержания обязательной части МДК: умения использования в практической деятельности новых эксплуатационных материалов.</w:t>
            </w:r>
          </w:p>
        </w:tc>
      </w:tr>
      <w:tr w:rsidR="0072008A" w:rsidTr="009653E0">
        <w:tc>
          <w:tcPr>
            <w:tcW w:w="3263" w:type="dxa"/>
            <w:tcBorders>
              <w:top w:val="single" w:sz="4" w:space="0" w:color="000000"/>
              <w:left w:val="single" w:sz="4" w:space="0" w:color="000000"/>
              <w:bottom w:val="single" w:sz="4" w:space="0" w:color="000000"/>
              <w:right w:val="single" w:sz="4" w:space="0" w:color="000000"/>
            </w:tcBorders>
          </w:tcPr>
          <w:p w:rsidR="0072008A" w:rsidRPr="0072008A" w:rsidRDefault="0072008A" w:rsidP="0072008A">
            <w:pPr>
              <w:spacing w:after="0"/>
              <w:jc w:val="both"/>
              <w:rPr>
                <w:rFonts w:ascii="Times New Roman" w:hAnsi="Times New Roman" w:cs="Times New Roman"/>
                <w:sz w:val="24"/>
                <w:szCs w:val="24"/>
              </w:rPr>
            </w:pPr>
            <w:r w:rsidRPr="0072008A">
              <w:rPr>
                <w:rFonts w:ascii="Times New Roman" w:hAnsi="Times New Roman" w:cs="Times New Roman"/>
                <w:sz w:val="24"/>
                <w:szCs w:val="24"/>
              </w:rPr>
              <w:t>МДК 01.03 Технологические процессы технического обслуживания и ремонта автомобилей</w:t>
            </w:r>
          </w:p>
        </w:tc>
        <w:tc>
          <w:tcPr>
            <w:tcW w:w="1274" w:type="dxa"/>
            <w:tcBorders>
              <w:top w:val="single" w:sz="4" w:space="0" w:color="000000"/>
              <w:left w:val="single" w:sz="4" w:space="0" w:color="000000"/>
              <w:bottom w:val="single" w:sz="4" w:space="0" w:color="000000"/>
              <w:right w:val="single" w:sz="4" w:space="0" w:color="auto"/>
            </w:tcBorders>
            <w:vAlign w:val="center"/>
          </w:tcPr>
          <w:p w:rsidR="0072008A" w:rsidRPr="0072008A" w:rsidRDefault="0072008A" w:rsidP="0072008A">
            <w:pPr>
              <w:spacing w:after="0"/>
              <w:jc w:val="center"/>
              <w:rPr>
                <w:rFonts w:ascii="Times New Roman" w:hAnsi="Times New Roman" w:cs="Times New Roman"/>
                <w:sz w:val="24"/>
                <w:szCs w:val="24"/>
              </w:rPr>
            </w:pPr>
            <w:r w:rsidRPr="0072008A">
              <w:rPr>
                <w:rFonts w:ascii="Times New Roman" w:hAnsi="Times New Roman" w:cs="Times New Roman"/>
                <w:sz w:val="24"/>
                <w:szCs w:val="24"/>
              </w:rPr>
              <w:t>40</w:t>
            </w:r>
          </w:p>
        </w:tc>
        <w:tc>
          <w:tcPr>
            <w:tcW w:w="1419" w:type="dxa"/>
            <w:tcBorders>
              <w:top w:val="single" w:sz="4" w:space="0" w:color="000000"/>
              <w:left w:val="single" w:sz="4" w:space="0" w:color="auto"/>
              <w:bottom w:val="single" w:sz="4" w:space="0" w:color="000000"/>
              <w:right w:val="single" w:sz="4" w:space="0" w:color="auto"/>
            </w:tcBorders>
            <w:vAlign w:val="center"/>
          </w:tcPr>
          <w:p w:rsidR="0072008A" w:rsidRPr="0072008A" w:rsidRDefault="0072008A" w:rsidP="0072008A">
            <w:pPr>
              <w:spacing w:after="0"/>
              <w:ind w:left="34"/>
              <w:jc w:val="center"/>
              <w:rPr>
                <w:rFonts w:ascii="Times New Roman" w:hAnsi="Times New Roman" w:cs="Times New Roman"/>
                <w:sz w:val="24"/>
                <w:szCs w:val="24"/>
              </w:rPr>
            </w:pPr>
            <w:r w:rsidRPr="0072008A">
              <w:rPr>
                <w:rFonts w:ascii="Times New Roman" w:hAnsi="Times New Roman" w:cs="Times New Roman"/>
                <w:sz w:val="24"/>
                <w:szCs w:val="24"/>
              </w:rPr>
              <w:t>40</w:t>
            </w:r>
          </w:p>
        </w:tc>
        <w:tc>
          <w:tcPr>
            <w:tcW w:w="992" w:type="dxa"/>
            <w:tcBorders>
              <w:top w:val="single" w:sz="4" w:space="0" w:color="000000"/>
              <w:left w:val="single" w:sz="4" w:space="0" w:color="auto"/>
              <w:bottom w:val="single" w:sz="4" w:space="0" w:color="000000"/>
              <w:right w:val="single" w:sz="4" w:space="0" w:color="000000"/>
            </w:tcBorders>
            <w:vAlign w:val="center"/>
          </w:tcPr>
          <w:p w:rsidR="0072008A" w:rsidRPr="0072008A" w:rsidRDefault="0072008A" w:rsidP="0072008A">
            <w:pPr>
              <w:spacing w:after="0"/>
              <w:ind w:left="40" w:right="-113"/>
              <w:jc w:val="center"/>
              <w:rPr>
                <w:rFonts w:ascii="Times New Roman" w:hAnsi="Times New Roman" w:cs="Times New Roman"/>
                <w:sz w:val="24"/>
                <w:szCs w:val="24"/>
              </w:rPr>
            </w:pPr>
            <w:r w:rsidRPr="0072008A">
              <w:rPr>
                <w:rFonts w:ascii="Times New Roman" w:hAnsi="Times New Roman" w:cs="Times New Roman"/>
                <w:sz w:val="24"/>
                <w:szCs w:val="24"/>
              </w:rPr>
              <w:t>80</w:t>
            </w:r>
          </w:p>
        </w:tc>
        <w:tc>
          <w:tcPr>
            <w:tcW w:w="9212" w:type="dxa"/>
            <w:tcBorders>
              <w:top w:val="single" w:sz="4" w:space="0" w:color="000000"/>
              <w:left w:val="single" w:sz="4" w:space="0" w:color="000000"/>
              <w:bottom w:val="single" w:sz="4" w:space="0" w:color="000000"/>
              <w:right w:val="single" w:sz="4" w:space="0" w:color="000000"/>
            </w:tcBorders>
          </w:tcPr>
          <w:p w:rsidR="0072008A" w:rsidRDefault="0072008A" w:rsidP="0072008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Углубление содержания обязательной части МДК: Умения: </w:t>
            </w:r>
            <w:r>
              <w:rPr>
                <w:rFonts w:ascii="Times New Roman" w:hAnsi="Times New Roman"/>
                <w:sz w:val="24"/>
              </w:rPr>
              <w:t xml:space="preserve">выполнять технологические процессы технического обслуживания и ремонта автомобилей </w:t>
            </w:r>
            <w:r>
              <w:rPr>
                <w:rFonts w:ascii="Times New Roman" w:hAnsi="Times New Roman"/>
                <w:bCs/>
                <w:sz w:val="24"/>
                <w:szCs w:val="24"/>
                <w:lang w:eastAsia="en-US"/>
              </w:rPr>
              <w:t xml:space="preserve">иностранных марок. </w:t>
            </w:r>
            <w:r>
              <w:rPr>
                <w:rFonts w:ascii="Times New Roman" w:hAnsi="Times New Roman" w:cs="Times New Roman"/>
                <w:sz w:val="24"/>
                <w:szCs w:val="24"/>
              </w:rPr>
              <w:t>Знания: способов и методов выполнения т</w:t>
            </w:r>
            <w:r>
              <w:rPr>
                <w:rFonts w:ascii="Times New Roman" w:hAnsi="Times New Roman"/>
                <w:sz w:val="24"/>
              </w:rPr>
              <w:t>ехнологических процессов технического обслуживания и ремонта автомобилей</w:t>
            </w:r>
            <w:r>
              <w:rPr>
                <w:rFonts w:ascii="Times New Roman" w:hAnsi="Times New Roman"/>
                <w:bCs/>
                <w:sz w:val="24"/>
                <w:szCs w:val="24"/>
                <w:lang w:eastAsia="en-US"/>
              </w:rPr>
              <w:t xml:space="preserve"> иностранных марок</w:t>
            </w:r>
          </w:p>
        </w:tc>
      </w:tr>
      <w:tr w:rsidR="0072008A" w:rsidTr="009653E0">
        <w:tc>
          <w:tcPr>
            <w:tcW w:w="3263" w:type="dxa"/>
            <w:tcBorders>
              <w:top w:val="single" w:sz="4" w:space="0" w:color="000000"/>
              <w:left w:val="single" w:sz="4" w:space="0" w:color="000000"/>
              <w:bottom w:val="single" w:sz="4" w:space="0" w:color="000000"/>
              <w:right w:val="single" w:sz="4" w:space="0" w:color="000000"/>
            </w:tcBorders>
          </w:tcPr>
          <w:p w:rsidR="0072008A" w:rsidRPr="0072008A" w:rsidRDefault="0072008A" w:rsidP="0072008A">
            <w:pPr>
              <w:spacing w:after="0"/>
              <w:jc w:val="both"/>
              <w:rPr>
                <w:rFonts w:ascii="Times New Roman" w:hAnsi="Times New Roman" w:cs="Times New Roman"/>
                <w:sz w:val="24"/>
                <w:szCs w:val="24"/>
              </w:rPr>
            </w:pPr>
            <w:r w:rsidRPr="0072008A">
              <w:rPr>
                <w:rFonts w:ascii="Times New Roman" w:hAnsi="Times New Roman" w:cs="Times New Roman"/>
                <w:sz w:val="24"/>
                <w:szCs w:val="24"/>
              </w:rPr>
              <w:lastRenderedPageBreak/>
              <w:t>МДК 01.04 Техническое обслуживание и ремонт автомобильных двигателей</w:t>
            </w:r>
          </w:p>
        </w:tc>
        <w:tc>
          <w:tcPr>
            <w:tcW w:w="1274" w:type="dxa"/>
            <w:tcBorders>
              <w:top w:val="single" w:sz="4" w:space="0" w:color="000000"/>
              <w:left w:val="single" w:sz="4" w:space="0" w:color="000000"/>
              <w:bottom w:val="single" w:sz="4" w:space="0" w:color="000000"/>
              <w:right w:val="single" w:sz="4" w:space="0" w:color="auto"/>
            </w:tcBorders>
            <w:vAlign w:val="center"/>
          </w:tcPr>
          <w:p w:rsidR="0072008A" w:rsidRPr="0072008A" w:rsidRDefault="0072008A" w:rsidP="0072008A">
            <w:pPr>
              <w:spacing w:after="0"/>
              <w:jc w:val="center"/>
              <w:rPr>
                <w:rFonts w:ascii="Times New Roman" w:hAnsi="Times New Roman" w:cs="Times New Roman"/>
                <w:sz w:val="24"/>
                <w:szCs w:val="24"/>
              </w:rPr>
            </w:pPr>
            <w:r w:rsidRPr="0072008A">
              <w:rPr>
                <w:rFonts w:ascii="Times New Roman" w:hAnsi="Times New Roman" w:cs="Times New Roman"/>
                <w:sz w:val="24"/>
                <w:szCs w:val="24"/>
              </w:rPr>
              <w:t>80</w:t>
            </w:r>
          </w:p>
        </w:tc>
        <w:tc>
          <w:tcPr>
            <w:tcW w:w="1419" w:type="dxa"/>
            <w:tcBorders>
              <w:top w:val="single" w:sz="4" w:space="0" w:color="000000"/>
              <w:left w:val="single" w:sz="4" w:space="0" w:color="auto"/>
              <w:bottom w:val="single" w:sz="4" w:space="0" w:color="000000"/>
              <w:right w:val="single" w:sz="4" w:space="0" w:color="auto"/>
            </w:tcBorders>
            <w:vAlign w:val="center"/>
          </w:tcPr>
          <w:p w:rsidR="0072008A" w:rsidRPr="0072008A" w:rsidRDefault="0072008A" w:rsidP="0072008A">
            <w:pPr>
              <w:spacing w:after="0"/>
              <w:ind w:left="34"/>
              <w:jc w:val="center"/>
              <w:rPr>
                <w:rFonts w:ascii="Times New Roman" w:hAnsi="Times New Roman" w:cs="Times New Roman"/>
                <w:sz w:val="24"/>
                <w:szCs w:val="24"/>
              </w:rPr>
            </w:pPr>
            <w:r w:rsidRPr="0072008A">
              <w:rPr>
                <w:rFonts w:ascii="Times New Roman" w:hAnsi="Times New Roman" w:cs="Times New Roman"/>
                <w:sz w:val="24"/>
                <w:szCs w:val="24"/>
              </w:rPr>
              <w:t>18</w:t>
            </w:r>
          </w:p>
        </w:tc>
        <w:tc>
          <w:tcPr>
            <w:tcW w:w="992" w:type="dxa"/>
            <w:tcBorders>
              <w:top w:val="single" w:sz="4" w:space="0" w:color="000000"/>
              <w:left w:val="single" w:sz="4" w:space="0" w:color="auto"/>
              <w:bottom w:val="single" w:sz="4" w:space="0" w:color="000000"/>
              <w:right w:val="single" w:sz="4" w:space="0" w:color="000000"/>
            </w:tcBorders>
            <w:vAlign w:val="center"/>
          </w:tcPr>
          <w:p w:rsidR="0072008A" w:rsidRPr="0072008A" w:rsidRDefault="0072008A" w:rsidP="0072008A">
            <w:pPr>
              <w:spacing w:after="0"/>
              <w:ind w:left="40" w:right="-113"/>
              <w:jc w:val="center"/>
              <w:rPr>
                <w:rFonts w:ascii="Times New Roman" w:hAnsi="Times New Roman" w:cs="Times New Roman"/>
                <w:sz w:val="24"/>
                <w:szCs w:val="24"/>
              </w:rPr>
            </w:pPr>
            <w:r w:rsidRPr="0072008A">
              <w:rPr>
                <w:rFonts w:ascii="Times New Roman" w:hAnsi="Times New Roman" w:cs="Times New Roman"/>
                <w:sz w:val="24"/>
                <w:szCs w:val="24"/>
              </w:rPr>
              <w:t>98</w:t>
            </w:r>
          </w:p>
        </w:tc>
        <w:tc>
          <w:tcPr>
            <w:tcW w:w="9212" w:type="dxa"/>
            <w:tcBorders>
              <w:top w:val="single" w:sz="4" w:space="0" w:color="000000"/>
              <w:left w:val="single" w:sz="4" w:space="0" w:color="000000"/>
              <w:bottom w:val="single" w:sz="4" w:space="0" w:color="000000"/>
              <w:right w:val="single" w:sz="4" w:space="0" w:color="000000"/>
            </w:tcBorders>
          </w:tcPr>
          <w:p w:rsidR="0072008A" w:rsidRDefault="0072008A" w:rsidP="007200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Углубление содержания обязательной части МДК: Умения: выполнения работ по </w:t>
            </w:r>
            <w:r>
              <w:rPr>
                <w:rFonts w:ascii="Times New Roman" w:hAnsi="Times New Roman"/>
                <w:sz w:val="24"/>
              </w:rPr>
              <w:t xml:space="preserve">техническому обслуживанию и ремонту двигателей </w:t>
            </w:r>
            <w:r>
              <w:rPr>
                <w:rFonts w:ascii="Times New Roman" w:hAnsi="Times New Roman"/>
                <w:bCs/>
                <w:sz w:val="24"/>
                <w:szCs w:val="24"/>
                <w:lang w:eastAsia="en-US"/>
              </w:rPr>
              <w:t>автомобилей иностранных марок</w:t>
            </w:r>
          </w:p>
          <w:p w:rsidR="0072008A" w:rsidRDefault="0072008A" w:rsidP="0072008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Знания: </w:t>
            </w:r>
            <w:r>
              <w:rPr>
                <w:rFonts w:ascii="Times New Roman" w:hAnsi="Times New Roman"/>
                <w:sz w:val="24"/>
              </w:rPr>
              <w:t xml:space="preserve">способов выполнения работ по техническому обслуживанию и ремонту двигателей </w:t>
            </w:r>
            <w:r>
              <w:rPr>
                <w:rFonts w:ascii="Times New Roman" w:hAnsi="Times New Roman"/>
                <w:bCs/>
                <w:sz w:val="24"/>
                <w:szCs w:val="24"/>
                <w:lang w:eastAsia="en-US"/>
              </w:rPr>
              <w:t>автомобилей иностранных марок</w:t>
            </w:r>
          </w:p>
        </w:tc>
      </w:tr>
      <w:tr w:rsidR="0072008A" w:rsidTr="009653E0">
        <w:tc>
          <w:tcPr>
            <w:tcW w:w="3263" w:type="dxa"/>
            <w:tcBorders>
              <w:top w:val="single" w:sz="4" w:space="0" w:color="000000"/>
              <w:left w:val="single" w:sz="4" w:space="0" w:color="000000"/>
              <w:bottom w:val="single" w:sz="4" w:space="0" w:color="000000"/>
              <w:right w:val="single" w:sz="4" w:space="0" w:color="000000"/>
            </w:tcBorders>
          </w:tcPr>
          <w:p w:rsidR="0072008A" w:rsidRPr="0072008A" w:rsidRDefault="0072008A" w:rsidP="0072008A">
            <w:pPr>
              <w:spacing w:after="0"/>
              <w:jc w:val="both"/>
              <w:rPr>
                <w:rFonts w:ascii="Times New Roman" w:hAnsi="Times New Roman" w:cs="Times New Roman"/>
                <w:sz w:val="24"/>
                <w:szCs w:val="24"/>
              </w:rPr>
            </w:pPr>
            <w:r w:rsidRPr="0072008A">
              <w:rPr>
                <w:rFonts w:ascii="Times New Roman" w:hAnsi="Times New Roman" w:cs="Times New Roman"/>
                <w:sz w:val="24"/>
                <w:szCs w:val="24"/>
              </w:rPr>
              <w:t>МДК 01.05 Техническое обслуживание и ремонт электрооборудования и электронных систем автомобилей</w:t>
            </w:r>
          </w:p>
        </w:tc>
        <w:tc>
          <w:tcPr>
            <w:tcW w:w="1274" w:type="dxa"/>
            <w:tcBorders>
              <w:top w:val="single" w:sz="4" w:space="0" w:color="000000"/>
              <w:left w:val="single" w:sz="4" w:space="0" w:color="000000"/>
              <w:bottom w:val="single" w:sz="4" w:space="0" w:color="000000"/>
              <w:right w:val="single" w:sz="4" w:space="0" w:color="auto"/>
            </w:tcBorders>
            <w:vAlign w:val="center"/>
          </w:tcPr>
          <w:p w:rsidR="0072008A" w:rsidRPr="0072008A" w:rsidRDefault="0072008A" w:rsidP="0072008A">
            <w:pPr>
              <w:spacing w:after="0"/>
              <w:jc w:val="center"/>
              <w:rPr>
                <w:rFonts w:ascii="Times New Roman" w:hAnsi="Times New Roman" w:cs="Times New Roman"/>
                <w:sz w:val="24"/>
                <w:szCs w:val="24"/>
              </w:rPr>
            </w:pPr>
            <w:r w:rsidRPr="0072008A">
              <w:rPr>
                <w:rFonts w:ascii="Times New Roman" w:hAnsi="Times New Roman" w:cs="Times New Roman"/>
                <w:sz w:val="24"/>
                <w:szCs w:val="24"/>
              </w:rPr>
              <w:t>60</w:t>
            </w:r>
          </w:p>
        </w:tc>
        <w:tc>
          <w:tcPr>
            <w:tcW w:w="1419" w:type="dxa"/>
            <w:tcBorders>
              <w:top w:val="single" w:sz="4" w:space="0" w:color="000000"/>
              <w:left w:val="single" w:sz="4" w:space="0" w:color="auto"/>
              <w:bottom w:val="single" w:sz="4" w:space="0" w:color="000000"/>
              <w:right w:val="single" w:sz="4" w:space="0" w:color="auto"/>
            </w:tcBorders>
            <w:vAlign w:val="center"/>
          </w:tcPr>
          <w:p w:rsidR="0072008A" w:rsidRPr="0072008A" w:rsidRDefault="0072008A" w:rsidP="0072008A">
            <w:pPr>
              <w:spacing w:after="0"/>
              <w:ind w:left="34"/>
              <w:jc w:val="center"/>
              <w:rPr>
                <w:rFonts w:ascii="Times New Roman" w:hAnsi="Times New Roman" w:cs="Times New Roman"/>
                <w:sz w:val="24"/>
                <w:szCs w:val="24"/>
              </w:rPr>
            </w:pPr>
            <w:r w:rsidRPr="0072008A">
              <w:rPr>
                <w:rFonts w:ascii="Times New Roman" w:hAnsi="Times New Roman" w:cs="Times New Roman"/>
                <w:sz w:val="24"/>
                <w:szCs w:val="24"/>
              </w:rPr>
              <w:t>30</w:t>
            </w:r>
          </w:p>
        </w:tc>
        <w:tc>
          <w:tcPr>
            <w:tcW w:w="992" w:type="dxa"/>
            <w:tcBorders>
              <w:top w:val="single" w:sz="4" w:space="0" w:color="000000"/>
              <w:left w:val="single" w:sz="4" w:space="0" w:color="auto"/>
              <w:bottom w:val="single" w:sz="4" w:space="0" w:color="000000"/>
              <w:right w:val="single" w:sz="4" w:space="0" w:color="000000"/>
            </w:tcBorders>
            <w:vAlign w:val="center"/>
          </w:tcPr>
          <w:p w:rsidR="0072008A" w:rsidRPr="0072008A" w:rsidRDefault="0072008A" w:rsidP="0072008A">
            <w:pPr>
              <w:spacing w:after="0"/>
              <w:ind w:left="40" w:right="-113"/>
              <w:jc w:val="center"/>
              <w:rPr>
                <w:rFonts w:ascii="Times New Roman" w:hAnsi="Times New Roman" w:cs="Times New Roman"/>
                <w:sz w:val="24"/>
                <w:szCs w:val="24"/>
              </w:rPr>
            </w:pPr>
            <w:r w:rsidRPr="0072008A">
              <w:rPr>
                <w:rFonts w:ascii="Times New Roman" w:hAnsi="Times New Roman" w:cs="Times New Roman"/>
                <w:sz w:val="24"/>
                <w:szCs w:val="24"/>
              </w:rPr>
              <w:t>90</w:t>
            </w:r>
          </w:p>
        </w:tc>
        <w:tc>
          <w:tcPr>
            <w:tcW w:w="9212" w:type="dxa"/>
            <w:tcBorders>
              <w:top w:val="single" w:sz="4" w:space="0" w:color="000000"/>
              <w:left w:val="single" w:sz="4" w:space="0" w:color="000000"/>
              <w:bottom w:val="single" w:sz="4" w:space="0" w:color="000000"/>
              <w:right w:val="single" w:sz="4" w:space="0" w:color="000000"/>
            </w:tcBorders>
          </w:tcPr>
          <w:p w:rsidR="0072008A" w:rsidRDefault="0072008A" w:rsidP="0072008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Углубление содержания обязательной части МДК: Умения: выполнения работ по </w:t>
            </w:r>
            <w:r>
              <w:rPr>
                <w:rFonts w:ascii="Times New Roman" w:hAnsi="Times New Roman"/>
                <w:sz w:val="24"/>
              </w:rPr>
              <w:t xml:space="preserve">техническому обслуживанию и ремонту электрооборудования и электронных систем </w:t>
            </w:r>
            <w:r>
              <w:rPr>
                <w:rFonts w:ascii="Times New Roman" w:hAnsi="Times New Roman"/>
                <w:bCs/>
                <w:sz w:val="24"/>
                <w:szCs w:val="24"/>
                <w:lang w:eastAsia="en-US"/>
              </w:rPr>
              <w:t xml:space="preserve">автомобилей иностранных марок. </w:t>
            </w:r>
            <w:r>
              <w:rPr>
                <w:rFonts w:ascii="Times New Roman" w:hAnsi="Times New Roman" w:cs="Times New Roman"/>
                <w:sz w:val="24"/>
                <w:szCs w:val="24"/>
              </w:rPr>
              <w:t xml:space="preserve">Знания: </w:t>
            </w:r>
            <w:r>
              <w:rPr>
                <w:rFonts w:ascii="Times New Roman" w:hAnsi="Times New Roman"/>
                <w:sz w:val="24"/>
              </w:rPr>
              <w:t xml:space="preserve">способов выполнения работ по техническому обслуживанию и ремонту электрооборудования и электронных систем </w:t>
            </w:r>
            <w:r>
              <w:rPr>
                <w:rFonts w:ascii="Times New Roman" w:hAnsi="Times New Roman"/>
                <w:bCs/>
                <w:sz w:val="24"/>
                <w:szCs w:val="24"/>
                <w:lang w:eastAsia="en-US"/>
              </w:rPr>
              <w:t>автомобилей иностранных марок</w:t>
            </w:r>
          </w:p>
        </w:tc>
      </w:tr>
      <w:tr w:rsidR="0072008A" w:rsidTr="009653E0">
        <w:tc>
          <w:tcPr>
            <w:tcW w:w="3263" w:type="dxa"/>
            <w:tcBorders>
              <w:top w:val="single" w:sz="4" w:space="0" w:color="000000"/>
              <w:left w:val="single" w:sz="4" w:space="0" w:color="000000"/>
              <w:bottom w:val="single" w:sz="4" w:space="0" w:color="000000"/>
              <w:right w:val="single" w:sz="4" w:space="0" w:color="000000"/>
            </w:tcBorders>
          </w:tcPr>
          <w:p w:rsidR="0072008A" w:rsidRPr="0072008A" w:rsidRDefault="0072008A" w:rsidP="0072008A">
            <w:pPr>
              <w:spacing w:after="0"/>
              <w:jc w:val="both"/>
              <w:rPr>
                <w:rFonts w:ascii="Times New Roman" w:hAnsi="Times New Roman" w:cs="Times New Roman"/>
                <w:sz w:val="24"/>
                <w:szCs w:val="24"/>
              </w:rPr>
            </w:pPr>
            <w:r w:rsidRPr="0072008A">
              <w:rPr>
                <w:rFonts w:ascii="Times New Roman" w:hAnsi="Times New Roman" w:cs="Times New Roman"/>
                <w:sz w:val="24"/>
                <w:szCs w:val="24"/>
              </w:rPr>
              <w:t>МДК 01.06 Техническое обслуживание и ремонт шасси автомобилей</w:t>
            </w:r>
          </w:p>
        </w:tc>
        <w:tc>
          <w:tcPr>
            <w:tcW w:w="1274" w:type="dxa"/>
            <w:tcBorders>
              <w:top w:val="single" w:sz="4" w:space="0" w:color="000000"/>
              <w:left w:val="single" w:sz="4" w:space="0" w:color="000000"/>
              <w:bottom w:val="single" w:sz="4" w:space="0" w:color="000000"/>
              <w:right w:val="single" w:sz="4" w:space="0" w:color="auto"/>
            </w:tcBorders>
            <w:vAlign w:val="center"/>
          </w:tcPr>
          <w:p w:rsidR="0072008A" w:rsidRPr="0072008A" w:rsidRDefault="0072008A" w:rsidP="0072008A">
            <w:pPr>
              <w:spacing w:after="0"/>
              <w:jc w:val="center"/>
              <w:rPr>
                <w:rFonts w:ascii="Times New Roman" w:hAnsi="Times New Roman" w:cs="Times New Roman"/>
                <w:sz w:val="24"/>
                <w:szCs w:val="24"/>
              </w:rPr>
            </w:pPr>
            <w:r w:rsidRPr="0072008A">
              <w:rPr>
                <w:rFonts w:ascii="Times New Roman" w:hAnsi="Times New Roman" w:cs="Times New Roman"/>
                <w:sz w:val="24"/>
                <w:szCs w:val="24"/>
              </w:rPr>
              <w:t>60</w:t>
            </w:r>
          </w:p>
        </w:tc>
        <w:tc>
          <w:tcPr>
            <w:tcW w:w="1419" w:type="dxa"/>
            <w:tcBorders>
              <w:top w:val="single" w:sz="4" w:space="0" w:color="000000"/>
              <w:left w:val="single" w:sz="4" w:space="0" w:color="auto"/>
              <w:bottom w:val="single" w:sz="4" w:space="0" w:color="000000"/>
              <w:right w:val="single" w:sz="4" w:space="0" w:color="auto"/>
            </w:tcBorders>
            <w:vAlign w:val="center"/>
          </w:tcPr>
          <w:p w:rsidR="0072008A" w:rsidRPr="0072008A" w:rsidRDefault="0072008A" w:rsidP="0072008A">
            <w:pPr>
              <w:spacing w:after="0"/>
              <w:ind w:left="34"/>
              <w:jc w:val="center"/>
              <w:rPr>
                <w:rFonts w:ascii="Times New Roman" w:hAnsi="Times New Roman" w:cs="Times New Roman"/>
                <w:sz w:val="24"/>
                <w:szCs w:val="24"/>
              </w:rPr>
            </w:pPr>
            <w:r w:rsidRPr="0072008A">
              <w:rPr>
                <w:rFonts w:ascii="Times New Roman" w:hAnsi="Times New Roman" w:cs="Times New Roman"/>
                <w:sz w:val="24"/>
                <w:szCs w:val="24"/>
              </w:rPr>
              <w:t>30</w:t>
            </w:r>
          </w:p>
        </w:tc>
        <w:tc>
          <w:tcPr>
            <w:tcW w:w="992" w:type="dxa"/>
            <w:tcBorders>
              <w:top w:val="single" w:sz="4" w:space="0" w:color="000000"/>
              <w:left w:val="single" w:sz="4" w:space="0" w:color="auto"/>
              <w:bottom w:val="single" w:sz="4" w:space="0" w:color="000000"/>
              <w:right w:val="single" w:sz="4" w:space="0" w:color="000000"/>
            </w:tcBorders>
            <w:vAlign w:val="center"/>
          </w:tcPr>
          <w:p w:rsidR="0072008A" w:rsidRPr="0072008A" w:rsidRDefault="0072008A" w:rsidP="0072008A">
            <w:pPr>
              <w:spacing w:after="0"/>
              <w:ind w:left="40" w:right="-113"/>
              <w:jc w:val="center"/>
              <w:rPr>
                <w:rFonts w:ascii="Times New Roman" w:hAnsi="Times New Roman" w:cs="Times New Roman"/>
                <w:sz w:val="24"/>
                <w:szCs w:val="24"/>
              </w:rPr>
            </w:pPr>
            <w:r w:rsidRPr="0072008A">
              <w:rPr>
                <w:rFonts w:ascii="Times New Roman" w:hAnsi="Times New Roman" w:cs="Times New Roman"/>
                <w:sz w:val="24"/>
                <w:szCs w:val="24"/>
              </w:rPr>
              <w:t>90</w:t>
            </w:r>
          </w:p>
        </w:tc>
        <w:tc>
          <w:tcPr>
            <w:tcW w:w="9212" w:type="dxa"/>
            <w:tcBorders>
              <w:top w:val="single" w:sz="4" w:space="0" w:color="000000"/>
              <w:left w:val="single" w:sz="4" w:space="0" w:color="000000"/>
              <w:bottom w:val="single" w:sz="4" w:space="0" w:color="000000"/>
              <w:right w:val="single" w:sz="4" w:space="0" w:color="000000"/>
            </w:tcBorders>
          </w:tcPr>
          <w:p w:rsidR="0072008A" w:rsidRDefault="0072008A" w:rsidP="007200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Углубление содержания обязательной части МДК: Умения: выполнения работ по </w:t>
            </w:r>
            <w:r>
              <w:rPr>
                <w:rFonts w:ascii="Times New Roman" w:hAnsi="Times New Roman"/>
                <w:sz w:val="24"/>
              </w:rPr>
              <w:t>техническому обслуживанию и ремонту шасси</w:t>
            </w:r>
            <w:r>
              <w:rPr>
                <w:rFonts w:ascii="Times New Roman" w:hAnsi="Times New Roman"/>
                <w:bCs/>
                <w:sz w:val="24"/>
                <w:szCs w:val="24"/>
                <w:lang w:eastAsia="en-US"/>
              </w:rPr>
              <w:t xml:space="preserve"> автомобилей иностранных марок.</w:t>
            </w:r>
          </w:p>
          <w:p w:rsidR="0072008A" w:rsidRDefault="0072008A" w:rsidP="0072008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Знания: </w:t>
            </w:r>
            <w:r>
              <w:rPr>
                <w:rFonts w:ascii="Times New Roman" w:hAnsi="Times New Roman"/>
                <w:sz w:val="24"/>
              </w:rPr>
              <w:t>способов выполнения работ по техническому обслуживанию и ремонту шасси</w:t>
            </w:r>
            <w:r>
              <w:rPr>
                <w:rFonts w:ascii="Times New Roman" w:hAnsi="Times New Roman"/>
                <w:bCs/>
                <w:sz w:val="24"/>
                <w:szCs w:val="24"/>
                <w:lang w:eastAsia="en-US"/>
              </w:rPr>
              <w:t xml:space="preserve"> автомобилей иностранных марок</w:t>
            </w:r>
          </w:p>
        </w:tc>
      </w:tr>
      <w:tr w:rsidR="0072008A" w:rsidTr="009653E0">
        <w:tc>
          <w:tcPr>
            <w:tcW w:w="3263" w:type="dxa"/>
            <w:tcBorders>
              <w:top w:val="single" w:sz="4" w:space="0" w:color="000000"/>
              <w:left w:val="single" w:sz="4" w:space="0" w:color="000000"/>
              <w:bottom w:val="single" w:sz="4" w:space="0" w:color="000000"/>
              <w:right w:val="single" w:sz="4" w:space="0" w:color="000000"/>
            </w:tcBorders>
          </w:tcPr>
          <w:p w:rsidR="0072008A" w:rsidRPr="0072008A" w:rsidRDefault="0072008A" w:rsidP="0072008A">
            <w:pPr>
              <w:spacing w:after="0"/>
              <w:jc w:val="both"/>
              <w:rPr>
                <w:rFonts w:ascii="Times New Roman" w:hAnsi="Times New Roman" w:cs="Times New Roman"/>
                <w:sz w:val="24"/>
                <w:szCs w:val="24"/>
              </w:rPr>
            </w:pPr>
            <w:r w:rsidRPr="0072008A">
              <w:rPr>
                <w:rFonts w:ascii="Times New Roman" w:hAnsi="Times New Roman" w:cs="Times New Roman"/>
                <w:sz w:val="24"/>
                <w:szCs w:val="24"/>
              </w:rPr>
              <w:t>МДК 01.07 Ремонт кузовов автомобилей</w:t>
            </w:r>
          </w:p>
        </w:tc>
        <w:tc>
          <w:tcPr>
            <w:tcW w:w="1274" w:type="dxa"/>
            <w:tcBorders>
              <w:top w:val="single" w:sz="4" w:space="0" w:color="000000"/>
              <w:left w:val="single" w:sz="4" w:space="0" w:color="000000"/>
              <w:bottom w:val="single" w:sz="4" w:space="0" w:color="000000"/>
              <w:right w:val="single" w:sz="4" w:space="0" w:color="auto"/>
            </w:tcBorders>
            <w:vAlign w:val="center"/>
          </w:tcPr>
          <w:p w:rsidR="0072008A" w:rsidRPr="0072008A" w:rsidRDefault="0072008A" w:rsidP="0072008A">
            <w:pPr>
              <w:spacing w:after="0"/>
              <w:jc w:val="center"/>
              <w:rPr>
                <w:rFonts w:ascii="Times New Roman" w:hAnsi="Times New Roman" w:cs="Times New Roman"/>
                <w:sz w:val="24"/>
                <w:szCs w:val="24"/>
              </w:rPr>
            </w:pPr>
            <w:r w:rsidRPr="0072008A">
              <w:rPr>
                <w:rFonts w:ascii="Times New Roman" w:hAnsi="Times New Roman" w:cs="Times New Roman"/>
                <w:sz w:val="24"/>
                <w:szCs w:val="24"/>
              </w:rPr>
              <w:t>60</w:t>
            </w:r>
          </w:p>
        </w:tc>
        <w:tc>
          <w:tcPr>
            <w:tcW w:w="1419" w:type="dxa"/>
            <w:tcBorders>
              <w:top w:val="single" w:sz="4" w:space="0" w:color="000000"/>
              <w:left w:val="single" w:sz="4" w:space="0" w:color="auto"/>
              <w:bottom w:val="single" w:sz="4" w:space="0" w:color="000000"/>
              <w:right w:val="single" w:sz="4" w:space="0" w:color="auto"/>
            </w:tcBorders>
            <w:vAlign w:val="center"/>
          </w:tcPr>
          <w:p w:rsidR="0072008A" w:rsidRPr="0072008A" w:rsidRDefault="0072008A" w:rsidP="0072008A">
            <w:pPr>
              <w:spacing w:after="0"/>
              <w:ind w:left="34"/>
              <w:jc w:val="center"/>
              <w:rPr>
                <w:rFonts w:ascii="Times New Roman" w:hAnsi="Times New Roman" w:cs="Times New Roman"/>
                <w:sz w:val="24"/>
                <w:szCs w:val="24"/>
              </w:rPr>
            </w:pPr>
            <w:r w:rsidRPr="0072008A">
              <w:rPr>
                <w:rFonts w:ascii="Times New Roman" w:hAnsi="Times New Roman" w:cs="Times New Roman"/>
                <w:sz w:val="24"/>
                <w:szCs w:val="24"/>
              </w:rPr>
              <w:t>26</w:t>
            </w:r>
          </w:p>
        </w:tc>
        <w:tc>
          <w:tcPr>
            <w:tcW w:w="992" w:type="dxa"/>
            <w:tcBorders>
              <w:top w:val="single" w:sz="4" w:space="0" w:color="000000"/>
              <w:left w:val="single" w:sz="4" w:space="0" w:color="auto"/>
              <w:bottom w:val="single" w:sz="4" w:space="0" w:color="000000"/>
              <w:right w:val="single" w:sz="4" w:space="0" w:color="000000"/>
            </w:tcBorders>
            <w:vAlign w:val="center"/>
          </w:tcPr>
          <w:p w:rsidR="0072008A" w:rsidRPr="0072008A" w:rsidRDefault="0072008A" w:rsidP="0072008A">
            <w:pPr>
              <w:spacing w:after="0"/>
              <w:ind w:left="40" w:right="-113"/>
              <w:jc w:val="center"/>
              <w:rPr>
                <w:rFonts w:ascii="Times New Roman" w:hAnsi="Times New Roman" w:cs="Times New Roman"/>
                <w:sz w:val="24"/>
                <w:szCs w:val="24"/>
              </w:rPr>
            </w:pPr>
            <w:r w:rsidRPr="0072008A">
              <w:rPr>
                <w:rFonts w:ascii="Times New Roman" w:hAnsi="Times New Roman" w:cs="Times New Roman"/>
                <w:sz w:val="24"/>
                <w:szCs w:val="24"/>
              </w:rPr>
              <w:t>86</w:t>
            </w:r>
          </w:p>
        </w:tc>
        <w:tc>
          <w:tcPr>
            <w:tcW w:w="9212" w:type="dxa"/>
            <w:tcBorders>
              <w:top w:val="single" w:sz="4" w:space="0" w:color="000000"/>
              <w:left w:val="single" w:sz="4" w:space="0" w:color="000000"/>
              <w:bottom w:val="single" w:sz="4" w:space="0" w:color="000000"/>
              <w:right w:val="single" w:sz="4" w:space="0" w:color="000000"/>
            </w:tcBorders>
          </w:tcPr>
          <w:p w:rsidR="0072008A" w:rsidRDefault="0072008A" w:rsidP="007200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Углубление содержания обязательной части МДК: Умения: выполнения работ по </w:t>
            </w:r>
            <w:r>
              <w:rPr>
                <w:rFonts w:ascii="Times New Roman" w:hAnsi="Times New Roman"/>
                <w:sz w:val="24"/>
              </w:rPr>
              <w:t xml:space="preserve">техническому обслуживанию и ремонту кузовов </w:t>
            </w:r>
            <w:r>
              <w:rPr>
                <w:rFonts w:ascii="Times New Roman" w:hAnsi="Times New Roman"/>
                <w:bCs/>
                <w:sz w:val="24"/>
                <w:szCs w:val="24"/>
                <w:lang w:eastAsia="en-US"/>
              </w:rPr>
              <w:t>автомобилей иностранных марок</w:t>
            </w:r>
          </w:p>
          <w:p w:rsidR="0072008A" w:rsidRDefault="0072008A" w:rsidP="0072008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Знания: </w:t>
            </w:r>
            <w:r>
              <w:rPr>
                <w:rFonts w:ascii="Times New Roman" w:hAnsi="Times New Roman"/>
                <w:sz w:val="24"/>
              </w:rPr>
              <w:t>способов выполнения работ по техническому обслуживанию и ремонту кузовов</w:t>
            </w:r>
            <w:r>
              <w:rPr>
                <w:rFonts w:ascii="Times New Roman" w:hAnsi="Times New Roman"/>
                <w:bCs/>
                <w:sz w:val="24"/>
                <w:szCs w:val="24"/>
                <w:lang w:eastAsia="en-US"/>
              </w:rPr>
              <w:t xml:space="preserve"> автомобилей иностранных марок</w:t>
            </w:r>
          </w:p>
        </w:tc>
      </w:tr>
      <w:tr w:rsidR="0072008A" w:rsidTr="009653E0">
        <w:tc>
          <w:tcPr>
            <w:tcW w:w="3263" w:type="dxa"/>
            <w:tcBorders>
              <w:top w:val="single" w:sz="4" w:space="0" w:color="000000"/>
              <w:left w:val="single" w:sz="4" w:space="0" w:color="000000"/>
              <w:bottom w:val="single" w:sz="4" w:space="0" w:color="000000"/>
              <w:right w:val="single" w:sz="4" w:space="0" w:color="000000"/>
            </w:tcBorders>
          </w:tcPr>
          <w:p w:rsidR="0072008A" w:rsidRPr="0072008A" w:rsidRDefault="0072008A" w:rsidP="0072008A">
            <w:pPr>
              <w:suppressAutoHyphens/>
              <w:spacing w:after="0"/>
              <w:jc w:val="both"/>
              <w:rPr>
                <w:rFonts w:ascii="Times New Roman" w:hAnsi="Times New Roman" w:cs="Times New Roman"/>
                <w:sz w:val="24"/>
                <w:szCs w:val="24"/>
                <w:lang w:val="en-US"/>
              </w:rPr>
            </w:pPr>
            <w:r w:rsidRPr="0072008A">
              <w:rPr>
                <w:rFonts w:ascii="Times New Roman" w:hAnsi="Times New Roman" w:cs="Times New Roman"/>
                <w:sz w:val="24"/>
                <w:szCs w:val="24"/>
              </w:rPr>
              <w:t>УП.01. Учебная практика</w:t>
            </w:r>
          </w:p>
        </w:tc>
        <w:tc>
          <w:tcPr>
            <w:tcW w:w="1274" w:type="dxa"/>
            <w:tcBorders>
              <w:top w:val="single" w:sz="4" w:space="0" w:color="000000"/>
              <w:left w:val="single" w:sz="4" w:space="0" w:color="000000"/>
              <w:bottom w:val="single" w:sz="4" w:space="0" w:color="000000"/>
              <w:right w:val="single" w:sz="4" w:space="0" w:color="auto"/>
            </w:tcBorders>
            <w:vAlign w:val="center"/>
          </w:tcPr>
          <w:p w:rsidR="0072008A" w:rsidRPr="0072008A" w:rsidRDefault="0072008A" w:rsidP="0072008A">
            <w:pPr>
              <w:spacing w:after="0"/>
              <w:jc w:val="center"/>
              <w:rPr>
                <w:rFonts w:ascii="Times New Roman" w:hAnsi="Times New Roman" w:cs="Times New Roman"/>
                <w:sz w:val="24"/>
                <w:szCs w:val="24"/>
              </w:rPr>
            </w:pPr>
            <w:r w:rsidRPr="0072008A">
              <w:rPr>
                <w:rFonts w:ascii="Times New Roman" w:hAnsi="Times New Roman" w:cs="Times New Roman"/>
                <w:sz w:val="24"/>
                <w:szCs w:val="24"/>
              </w:rPr>
              <w:t>108</w:t>
            </w:r>
          </w:p>
        </w:tc>
        <w:tc>
          <w:tcPr>
            <w:tcW w:w="1419" w:type="dxa"/>
            <w:tcBorders>
              <w:top w:val="single" w:sz="4" w:space="0" w:color="000000"/>
              <w:left w:val="single" w:sz="4" w:space="0" w:color="auto"/>
              <w:bottom w:val="single" w:sz="4" w:space="0" w:color="000000"/>
              <w:right w:val="single" w:sz="4" w:space="0" w:color="auto"/>
            </w:tcBorders>
            <w:vAlign w:val="center"/>
          </w:tcPr>
          <w:p w:rsidR="0072008A" w:rsidRPr="0072008A" w:rsidRDefault="0072008A" w:rsidP="0072008A">
            <w:pPr>
              <w:spacing w:after="0"/>
              <w:ind w:left="34"/>
              <w:jc w:val="center"/>
              <w:rPr>
                <w:rFonts w:ascii="Times New Roman" w:hAnsi="Times New Roman" w:cs="Times New Roman"/>
                <w:sz w:val="24"/>
                <w:szCs w:val="24"/>
              </w:rPr>
            </w:pPr>
            <w:r w:rsidRPr="0072008A">
              <w:rPr>
                <w:rFonts w:ascii="Times New Roman" w:hAnsi="Times New Roman" w:cs="Times New Roman"/>
                <w:sz w:val="24"/>
                <w:szCs w:val="24"/>
              </w:rPr>
              <w:t>252</w:t>
            </w:r>
          </w:p>
        </w:tc>
        <w:tc>
          <w:tcPr>
            <w:tcW w:w="992" w:type="dxa"/>
            <w:tcBorders>
              <w:top w:val="single" w:sz="4" w:space="0" w:color="000000"/>
              <w:left w:val="single" w:sz="4" w:space="0" w:color="auto"/>
              <w:bottom w:val="single" w:sz="4" w:space="0" w:color="000000"/>
              <w:right w:val="single" w:sz="4" w:space="0" w:color="000000"/>
            </w:tcBorders>
            <w:vAlign w:val="center"/>
          </w:tcPr>
          <w:p w:rsidR="0072008A" w:rsidRPr="0072008A" w:rsidRDefault="0072008A" w:rsidP="0072008A">
            <w:pPr>
              <w:spacing w:after="0"/>
              <w:ind w:left="40" w:right="-113"/>
              <w:jc w:val="center"/>
              <w:rPr>
                <w:rFonts w:ascii="Times New Roman" w:hAnsi="Times New Roman" w:cs="Times New Roman"/>
                <w:sz w:val="24"/>
                <w:szCs w:val="24"/>
              </w:rPr>
            </w:pPr>
            <w:r w:rsidRPr="0072008A">
              <w:rPr>
                <w:rFonts w:ascii="Times New Roman" w:hAnsi="Times New Roman" w:cs="Times New Roman"/>
                <w:sz w:val="24"/>
                <w:szCs w:val="24"/>
              </w:rPr>
              <w:t>360</w:t>
            </w:r>
          </w:p>
        </w:tc>
        <w:tc>
          <w:tcPr>
            <w:tcW w:w="9212" w:type="dxa"/>
            <w:tcBorders>
              <w:top w:val="single" w:sz="4" w:space="0" w:color="000000"/>
              <w:left w:val="single" w:sz="4" w:space="0" w:color="000000"/>
              <w:bottom w:val="single" w:sz="4" w:space="0" w:color="000000"/>
              <w:right w:val="single" w:sz="4" w:space="0" w:color="000000"/>
            </w:tcBorders>
          </w:tcPr>
          <w:p w:rsidR="0072008A" w:rsidRDefault="0072008A" w:rsidP="0072008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Углубление содержания обязательной части: иметь практический опыт:  </w:t>
            </w:r>
            <w:r w:rsidRPr="00DF0470">
              <w:rPr>
                <w:rFonts w:ascii="Times New Roman" w:hAnsi="Times New Roman"/>
                <w:bCs/>
                <w:sz w:val="24"/>
                <w:szCs w:val="24"/>
                <w:lang w:eastAsia="en-US"/>
              </w:rPr>
              <w:t>разборки и сборки автомобильных двигателей</w:t>
            </w:r>
            <w:r>
              <w:rPr>
                <w:rFonts w:ascii="Times New Roman" w:hAnsi="Times New Roman"/>
                <w:bCs/>
                <w:sz w:val="24"/>
                <w:szCs w:val="24"/>
                <w:lang w:eastAsia="en-US"/>
              </w:rPr>
              <w:t>, систем и агрегатов автомобилей иностранных марок</w:t>
            </w:r>
            <w:r w:rsidRPr="00DF0470">
              <w:rPr>
                <w:rFonts w:ascii="Times New Roman" w:hAnsi="Times New Roman"/>
                <w:bCs/>
                <w:sz w:val="24"/>
                <w:szCs w:val="24"/>
                <w:lang w:eastAsia="en-US"/>
              </w:rPr>
              <w:t>;</w:t>
            </w:r>
            <w:r>
              <w:rPr>
                <w:rFonts w:ascii="Times New Roman" w:hAnsi="Times New Roman"/>
                <w:bCs/>
                <w:sz w:val="24"/>
                <w:szCs w:val="24"/>
                <w:lang w:eastAsia="en-US"/>
              </w:rPr>
              <w:t xml:space="preserve"> </w:t>
            </w:r>
            <w:r>
              <w:rPr>
                <w:rFonts w:ascii="Times New Roman" w:hAnsi="Times New Roman" w:cs="Times New Roman"/>
                <w:sz w:val="24"/>
                <w:szCs w:val="24"/>
              </w:rPr>
              <w:t xml:space="preserve">использования в практической деятельности новых эксплуатационных материалов; </w:t>
            </w:r>
            <w:r w:rsidRPr="00DF0470">
              <w:rPr>
                <w:rFonts w:ascii="Times New Roman" w:hAnsi="Times New Roman"/>
                <w:bCs/>
                <w:sz w:val="24"/>
                <w:szCs w:val="24"/>
                <w:lang w:eastAsia="en-US"/>
              </w:rPr>
              <w:t>проведения технического контроля и диагностики двигателей</w:t>
            </w:r>
            <w:r>
              <w:rPr>
                <w:rFonts w:ascii="Times New Roman" w:hAnsi="Times New Roman"/>
                <w:bCs/>
                <w:sz w:val="24"/>
                <w:szCs w:val="24"/>
                <w:lang w:eastAsia="en-US"/>
              </w:rPr>
              <w:t>,</w:t>
            </w:r>
            <w:r w:rsidRPr="00DF0470">
              <w:rPr>
                <w:rFonts w:ascii="Times New Roman" w:hAnsi="Times New Roman"/>
                <w:bCs/>
                <w:sz w:val="24"/>
                <w:szCs w:val="24"/>
                <w:lang w:eastAsia="en-US"/>
              </w:rPr>
              <w:t xml:space="preserve"> агрегатов и узлов</w:t>
            </w:r>
            <w:r>
              <w:rPr>
                <w:rFonts w:ascii="Times New Roman" w:hAnsi="Times New Roman"/>
                <w:bCs/>
                <w:sz w:val="24"/>
                <w:szCs w:val="24"/>
                <w:lang w:eastAsia="en-US"/>
              </w:rPr>
              <w:t>,</w:t>
            </w:r>
            <w:r w:rsidRPr="00DF0470">
              <w:rPr>
                <w:rFonts w:ascii="Times New Roman" w:hAnsi="Times New Roman"/>
                <w:bCs/>
                <w:sz w:val="24"/>
                <w:szCs w:val="24"/>
                <w:lang w:eastAsia="en-US"/>
              </w:rPr>
              <w:t xml:space="preserve"> электрооборудования и электронных систем</w:t>
            </w:r>
            <w:r>
              <w:rPr>
                <w:rFonts w:ascii="Times New Roman" w:hAnsi="Times New Roman"/>
                <w:bCs/>
                <w:sz w:val="24"/>
                <w:szCs w:val="24"/>
                <w:lang w:eastAsia="en-US"/>
              </w:rPr>
              <w:t xml:space="preserve"> автомобилей иностранных марок; </w:t>
            </w:r>
            <w:r w:rsidRPr="00DF0470">
              <w:rPr>
                <w:rFonts w:ascii="Times New Roman" w:hAnsi="Times New Roman"/>
                <w:bCs/>
                <w:sz w:val="24"/>
                <w:szCs w:val="24"/>
                <w:lang w:eastAsia="en-US"/>
              </w:rPr>
              <w:t>осуществления технического обслуживания и ремонта автомобильных двигателей</w:t>
            </w:r>
            <w:r>
              <w:rPr>
                <w:rFonts w:ascii="Times New Roman" w:hAnsi="Times New Roman"/>
                <w:bCs/>
                <w:sz w:val="24"/>
                <w:szCs w:val="24"/>
                <w:lang w:eastAsia="en-US"/>
              </w:rPr>
              <w:t xml:space="preserve">, </w:t>
            </w:r>
            <w:r w:rsidRPr="00DF0470">
              <w:rPr>
                <w:rFonts w:ascii="Times New Roman" w:hAnsi="Times New Roman"/>
                <w:bCs/>
                <w:sz w:val="24"/>
                <w:szCs w:val="24"/>
                <w:lang w:eastAsia="en-US"/>
              </w:rPr>
              <w:t>элементов трансмиссии, ходовой части и органов упра</w:t>
            </w:r>
            <w:r>
              <w:rPr>
                <w:rFonts w:ascii="Times New Roman" w:hAnsi="Times New Roman"/>
                <w:bCs/>
                <w:sz w:val="24"/>
                <w:szCs w:val="24"/>
                <w:lang w:eastAsia="en-US"/>
              </w:rPr>
              <w:t xml:space="preserve">вления автотранспортных средств иностранных марок; </w:t>
            </w:r>
            <w:r w:rsidRPr="00DF0470">
              <w:rPr>
                <w:rFonts w:ascii="Times New Roman" w:hAnsi="Times New Roman"/>
                <w:bCs/>
                <w:sz w:val="24"/>
                <w:szCs w:val="24"/>
                <w:lang w:eastAsia="en-US"/>
              </w:rPr>
              <w:t>проведения ремонта и окраски кузовов</w:t>
            </w:r>
            <w:r>
              <w:rPr>
                <w:rFonts w:ascii="Times New Roman" w:hAnsi="Times New Roman"/>
                <w:bCs/>
                <w:sz w:val="24"/>
                <w:szCs w:val="24"/>
                <w:lang w:eastAsia="en-US"/>
              </w:rPr>
              <w:t xml:space="preserve"> автомобилей иностранных марок.</w:t>
            </w:r>
          </w:p>
        </w:tc>
      </w:tr>
      <w:tr w:rsidR="0072008A" w:rsidTr="009653E0">
        <w:tc>
          <w:tcPr>
            <w:tcW w:w="3263" w:type="dxa"/>
            <w:tcBorders>
              <w:top w:val="single" w:sz="4" w:space="0" w:color="000000"/>
              <w:left w:val="single" w:sz="4" w:space="0" w:color="000000"/>
              <w:bottom w:val="single" w:sz="4" w:space="0" w:color="000000"/>
              <w:right w:val="single" w:sz="4" w:space="0" w:color="000000"/>
            </w:tcBorders>
          </w:tcPr>
          <w:p w:rsidR="0072008A" w:rsidRPr="0072008A" w:rsidRDefault="0072008A" w:rsidP="0072008A">
            <w:pPr>
              <w:spacing w:after="0"/>
              <w:jc w:val="both"/>
              <w:rPr>
                <w:rFonts w:ascii="Times New Roman" w:hAnsi="Times New Roman" w:cs="Times New Roman"/>
                <w:b/>
                <w:sz w:val="24"/>
                <w:szCs w:val="24"/>
              </w:rPr>
            </w:pPr>
            <w:r w:rsidRPr="0072008A">
              <w:rPr>
                <w:rFonts w:ascii="Times New Roman" w:hAnsi="Times New Roman" w:cs="Times New Roman"/>
                <w:b/>
                <w:sz w:val="24"/>
                <w:szCs w:val="24"/>
              </w:rPr>
              <w:t>ПМ.02 Организация процессов по техническому обслуживанию и ремонту автотранспортных средств</w:t>
            </w:r>
          </w:p>
        </w:tc>
        <w:tc>
          <w:tcPr>
            <w:tcW w:w="1274" w:type="dxa"/>
            <w:tcBorders>
              <w:top w:val="single" w:sz="4" w:space="0" w:color="000000"/>
              <w:left w:val="single" w:sz="4" w:space="0" w:color="000000"/>
              <w:bottom w:val="single" w:sz="4" w:space="0" w:color="000000"/>
              <w:right w:val="single" w:sz="4" w:space="0" w:color="auto"/>
            </w:tcBorders>
            <w:vAlign w:val="center"/>
          </w:tcPr>
          <w:p w:rsidR="0072008A" w:rsidRPr="0072008A" w:rsidRDefault="0072008A" w:rsidP="0072008A">
            <w:pPr>
              <w:spacing w:after="0"/>
              <w:jc w:val="center"/>
              <w:rPr>
                <w:rFonts w:ascii="Times New Roman" w:hAnsi="Times New Roman" w:cs="Times New Roman"/>
                <w:b/>
                <w:sz w:val="24"/>
                <w:szCs w:val="24"/>
              </w:rPr>
            </w:pPr>
            <w:r w:rsidRPr="0072008A">
              <w:rPr>
                <w:rFonts w:ascii="Times New Roman" w:hAnsi="Times New Roman" w:cs="Times New Roman"/>
                <w:b/>
                <w:sz w:val="24"/>
                <w:szCs w:val="24"/>
              </w:rPr>
              <w:t>212</w:t>
            </w:r>
          </w:p>
        </w:tc>
        <w:tc>
          <w:tcPr>
            <w:tcW w:w="1419" w:type="dxa"/>
            <w:tcBorders>
              <w:top w:val="single" w:sz="4" w:space="0" w:color="000000"/>
              <w:left w:val="single" w:sz="4" w:space="0" w:color="auto"/>
              <w:bottom w:val="single" w:sz="4" w:space="0" w:color="000000"/>
              <w:right w:val="single" w:sz="4" w:space="0" w:color="auto"/>
            </w:tcBorders>
            <w:vAlign w:val="center"/>
          </w:tcPr>
          <w:p w:rsidR="0072008A" w:rsidRPr="0072008A" w:rsidRDefault="0072008A" w:rsidP="0072008A">
            <w:pPr>
              <w:spacing w:after="0"/>
              <w:ind w:left="34"/>
              <w:jc w:val="center"/>
              <w:rPr>
                <w:rFonts w:ascii="Times New Roman" w:hAnsi="Times New Roman" w:cs="Times New Roman"/>
                <w:b/>
                <w:sz w:val="24"/>
                <w:szCs w:val="24"/>
              </w:rPr>
            </w:pPr>
            <w:r w:rsidRPr="0072008A">
              <w:rPr>
                <w:rFonts w:ascii="Times New Roman" w:hAnsi="Times New Roman" w:cs="Times New Roman"/>
                <w:b/>
                <w:sz w:val="24"/>
                <w:szCs w:val="24"/>
              </w:rPr>
              <w:t>334</w:t>
            </w:r>
          </w:p>
        </w:tc>
        <w:tc>
          <w:tcPr>
            <w:tcW w:w="992" w:type="dxa"/>
            <w:tcBorders>
              <w:top w:val="single" w:sz="4" w:space="0" w:color="000000"/>
              <w:left w:val="single" w:sz="4" w:space="0" w:color="auto"/>
              <w:bottom w:val="single" w:sz="4" w:space="0" w:color="000000"/>
              <w:right w:val="single" w:sz="4" w:space="0" w:color="000000"/>
            </w:tcBorders>
            <w:vAlign w:val="center"/>
          </w:tcPr>
          <w:p w:rsidR="0072008A" w:rsidRPr="0072008A" w:rsidRDefault="0072008A" w:rsidP="0072008A">
            <w:pPr>
              <w:spacing w:after="0"/>
              <w:ind w:left="40" w:right="-113"/>
              <w:jc w:val="center"/>
              <w:rPr>
                <w:rFonts w:ascii="Times New Roman" w:hAnsi="Times New Roman" w:cs="Times New Roman"/>
                <w:b/>
                <w:sz w:val="24"/>
                <w:szCs w:val="24"/>
              </w:rPr>
            </w:pPr>
            <w:r w:rsidRPr="0072008A">
              <w:rPr>
                <w:rFonts w:ascii="Times New Roman" w:hAnsi="Times New Roman" w:cs="Times New Roman"/>
                <w:b/>
                <w:sz w:val="24"/>
                <w:szCs w:val="24"/>
              </w:rPr>
              <w:t>546</w:t>
            </w:r>
          </w:p>
        </w:tc>
        <w:tc>
          <w:tcPr>
            <w:tcW w:w="9212" w:type="dxa"/>
            <w:tcBorders>
              <w:top w:val="single" w:sz="4" w:space="0" w:color="000000"/>
              <w:left w:val="single" w:sz="4" w:space="0" w:color="000000"/>
              <w:bottom w:val="single" w:sz="4" w:space="0" w:color="000000"/>
              <w:right w:val="single" w:sz="4" w:space="0" w:color="000000"/>
            </w:tcBorders>
          </w:tcPr>
          <w:p w:rsidR="0072008A" w:rsidRDefault="0072008A" w:rsidP="0072008A">
            <w:pPr>
              <w:spacing w:after="0" w:line="240" w:lineRule="auto"/>
              <w:rPr>
                <w:rFonts w:ascii="Times New Roman" w:hAnsi="Times New Roman" w:cs="Times New Roman"/>
                <w:b/>
                <w:sz w:val="24"/>
                <w:szCs w:val="24"/>
              </w:rPr>
            </w:pPr>
            <w:r w:rsidRPr="00DF0470">
              <w:rPr>
                <w:rFonts w:ascii="Times New Roman" w:hAnsi="Times New Roman" w:cs="Times New Roman"/>
                <w:sz w:val="24"/>
                <w:szCs w:val="24"/>
              </w:rPr>
              <w:t>Углублени</w:t>
            </w:r>
            <w:r>
              <w:rPr>
                <w:rFonts w:ascii="Times New Roman" w:hAnsi="Times New Roman" w:cs="Times New Roman"/>
                <w:sz w:val="24"/>
                <w:szCs w:val="24"/>
              </w:rPr>
              <w:t xml:space="preserve">е </w:t>
            </w:r>
            <w:r w:rsidRPr="00DF0470">
              <w:rPr>
                <w:rFonts w:ascii="Times New Roman" w:hAnsi="Times New Roman" w:cs="Times New Roman"/>
                <w:sz w:val="24"/>
                <w:szCs w:val="24"/>
              </w:rPr>
              <w:t>и расширени</w:t>
            </w:r>
            <w:r>
              <w:rPr>
                <w:rFonts w:ascii="Times New Roman" w:hAnsi="Times New Roman" w:cs="Times New Roman"/>
                <w:sz w:val="24"/>
                <w:szCs w:val="24"/>
              </w:rPr>
              <w:t>е</w:t>
            </w:r>
            <w:r w:rsidRPr="00DF0470">
              <w:rPr>
                <w:rFonts w:ascii="Times New Roman" w:hAnsi="Times New Roman" w:cs="Times New Roman"/>
                <w:sz w:val="24"/>
                <w:szCs w:val="24"/>
              </w:rPr>
              <w:t xml:space="preserve"> знаний</w:t>
            </w:r>
            <w:r>
              <w:rPr>
                <w:rFonts w:ascii="Times New Roman" w:hAnsi="Times New Roman" w:cs="Times New Roman"/>
                <w:sz w:val="24"/>
                <w:szCs w:val="24"/>
              </w:rPr>
              <w:t>, умений и практического опыта.</w:t>
            </w:r>
          </w:p>
        </w:tc>
      </w:tr>
      <w:tr w:rsidR="0072008A" w:rsidTr="009653E0">
        <w:tc>
          <w:tcPr>
            <w:tcW w:w="3263" w:type="dxa"/>
            <w:tcBorders>
              <w:top w:val="single" w:sz="4" w:space="0" w:color="000000"/>
              <w:left w:val="single" w:sz="4" w:space="0" w:color="000000"/>
              <w:bottom w:val="single" w:sz="4" w:space="0" w:color="000000"/>
              <w:right w:val="single" w:sz="4" w:space="0" w:color="000000"/>
            </w:tcBorders>
          </w:tcPr>
          <w:p w:rsidR="0072008A" w:rsidRPr="0072008A" w:rsidRDefault="0072008A" w:rsidP="0072008A">
            <w:pPr>
              <w:spacing w:after="0"/>
              <w:jc w:val="both"/>
              <w:rPr>
                <w:rFonts w:ascii="Times New Roman" w:hAnsi="Times New Roman" w:cs="Times New Roman"/>
                <w:b/>
                <w:sz w:val="24"/>
                <w:szCs w:val="24"/>
              </w:rPr>
            </w:pPr>
            <w:r w:rsidRPr="0072008A">
              <w:rPr>
                <w:rFonts w:ascii="Times New Roman" w:hAnsi="Times New Roman" w:cs="Times New Roman"/>
                <w:sz w:val="24"/>
                <w:szCs w:val="24"/>
              </w:rPr>
              <w:t>МДК 02.01 Техническая документация</w:t>
            </w:r>
          </w:p>
        </w:tc>
        <w:tc>
          <w:tcPr>
            <w:tcW w:w="1274" w:type="dxa"/>
            <w:tcBorders>
              <w:top w:val="single" w:sz="4" w:space="0" w:color="000000"/>
              <w:left w:val="single" w:sz="4" w:space="0" w:color="000000"/>
              <w:bottom w:val="single" w:sz="4" w:space="0" w:color="000000"/>
              <w:right w:val="single" w:sz="4" w:space="0" w:color="auto"/>
            </w:tcBorders>
            <w:vAlign w:val="center"/>
          </w:tcPr>
          <w:p w:rsidR="0072008A" w:rsidRPr="0072008A" w:rsidRDefault="0072008A" w:rsidP="0072008A">
            <w:pPr>
              <w:spacing w:after="0"/>
              <w:jc w:val="center"/>
              <w:rPr>
                <w:rFonts w:ascii="Times New Roman" w:hAnsi="Times New Roman" w:cs="Times New Roman"/>
                <w:sz w:val="24"/>
                <w:szCs w:val="24"/>
              </w:rPr>
            </w:pPr>
            <w:r w:rsidRPr="0072008A">
              <w:rPr>
                <w:rFonts w:ascii="Times New Roman" w:hAnsi="Times New Roman" w:cs="Times New Roman"/>
                <w:sz w:val="24"/>
                <w:szCs w:val="24"/>
              </w:rPr>
              <w:t>40</w:t>
            </w:r>
          </w:p>
        </w:tc>
        <w:tc>
          <w:tcPr>
            <w:tcW w:w="1419" w:type="dxa"/>
            <w:tcBorders>
              <w:top w:val="single" w:sz="4" w:space="0" w:color="000000"/>
              <w:left w:val="single" w:sz="4" w:space="0" w:color="auto"/>
              <w:bottom w:val="single" w:sz="4" w:space="0" w:color="000000"/>
              <w:right w:val="single" w:sz="4" w:space="0" w:color="auto"/>
            </w:tcBorders>
            <w:vAlign w:val="center"/>
          </w:tcPr>
          <w:p w:rsidR="0072008A" w:rsidRPr="0072008A" w:rsidRDefault="0072008A" w:rsidP="0072008A">
            <w:pPr>
              <w:spacing w:after="0"/>
              <w:ind w:left="34"/>
              <w:jc w:val="center"/>
              <w:rPr>
                <w:rFonts w:ascii="Times New Roman" w:hAnsi="Times New Roman" w:cs="Times New Roman"/>
                <w:sz w:val="24"/>
                <w:szCs w:val="24"/>
              </w:rPr>
            </w:pPr>
            <w:r w:rsidRPr="0072008A">
              <w:rPr>
                <w:rFonts w:ascii="Times New Roman" w:hAnsi="Times New Roman" w:cs="Times New Roman"/>
                <w:sz w:val="24"/>
                <w:szCs w:val="24"/>
              </w:rPr>
              <w:t>16</w:t>
            </w:r>
          </w:p>
        </w:tc>
        <w:tc>
          <w:tcPr>
            <w:tcW w:w="992" w:type="dxa"/>
            <w:tcBorders>
              <w:top w:val="single" w:sz="4" w:space="0" w:color="000000"/>
              <w:left w:val="single" w:sz="4" w:space="0" w:color="auto"/>
              <w:bottom w:val="single" w:sz="4" w:space="0" w:color="000000"/>
              <w:right w:val="single" w:sz="4" w:space="0" w:color="000000"/>
            </w:tcBorders>
            <w:vAlign w:val="center"/>
          </w:tcPr>
          <w:p w:rsidR="0072008A" w:rsidRPr="0072008A" w:rsidRDefault="0072008A" w:rsidP="0072008A">
            <w:pPr>
              <w:spacing w:after="0"/>
              <w:ind w:left="40" w:right="-113"/>
              <w:jc w:val="center"/>
              <w:rPr>
                <w:rFonts w:ascii="Times New Roman" w:hAnsi="Times New Roman" w:cs="Times New Roman"/>
                <w:sz w:val="24"/>
                <w:szCs w:val="24"/>
              </w:rPr>
            </w:pPr>
            <w:r w:rsidRPr="0072008A">
              <w:rPr>
                <w:rFonts w:ascii="Times New Roman" w:hAnsi="Times New Roman" w:cs="Times New Roman"/>
                <w:sz w:val="24"/>
                <w:szCs w:val="24"/>
              </w:rPr>
              <w:t>56</w:t>
            </w:r>
          </w:p>
        </w:tc>
        <w:tc>
          <w:tcPr>
            <w:tcW w:w="9212" w:type="dxa"/>
            <w:tcBorders>
              <w:top w:val="single" w:sz="4" w:space="0" w:color="000000"/>
              <w:left w:val="single" w:sz="4" w:space="0" w:color="000000"/>
              <w:bottom w:val="single" w:sz="4" w:space="0" w:color="000000"/>
              <w:right w:val="single" w:sz="4" w:space="0" w:color="000000"/>
            </w:tcBorders>
          </w:tcPr>
          <w:p w:rsidR="0072008A" w:rsidRPr="002E1887" w:rsidRDefault="0072008A" w:rsidP="007200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Углубление содержания обязательной части МДК: Умения: оформления </w:t>
            </w:r>
            <w:r>
              <w:rPr>
                <w:rFonts w:ascii="Times New Roman" w:hAnsi="Times New Roman"/>
                <w:sz w:val="24"/>
                <w:szCs w:val="24"/>
              </w:rPr>
              <w:t xml:space="preserve">технической документации по </w:t>
            </w:r>
            <w:r w:rsidRPr="002E1887">
              <w:rPr>
                <w:rFonts w:ascii="Times New Roman" w:hAnsi="Times New Roman"/>
                <w:sz w:val="24"/>
                <w:szCs w:val="24"/>
              </w:rPr>
              <w:t>организации процессов по техническому обслуживанию и ремонту автотранспортных средств</w:t>
            </w:r>
            <w:r>
              <w:rPr>
                <w:rFonts w:ascii="Times New Roman" w:hAnsi="Times New Roman"/>
                <w:sz w:val="24"/>
                <w:szCs w:val="24"/>
              </w:rPr>
              <w:t>.</w:t>
            </w:r>
          </w:p>
        </w:tc>
      </w:tr>
      <w:tr w:rsidR="0072008A" w:rsidTr="009653E0">
        <w:tc>
          <w:tcPr>
            <w:tcW w:w="3263" w:type="dxa"/>
            <w:tcBorders>
              <w:top w:val="single" w:sz="4" w:space="0" w:color="000000"/>
              <w:left w:val="single" w:sz="4" w:space="0" w:color="000000"/>
              <w:bottom w:val="single" w:sz="4" w:space="0" w:color="000000"/>
              <w:right w:val="single" w:sz="4" w:space="0" w:color="000000"/>
            </w:tcBorders>
          </w:tcPr>
          <w:p w:rsidR="0072008A" w:rsidRPr="0072008A" w:rsidRDefault="0072008A" w:rsidP="0072008A">
            <w:pPr>
              <w:spacing w:after="0"/>
              <w:jc w:val="both"/>
              <w:rPr>
                <w:rFonts w:ascii="Times New Roman" w:hAnsi="Times New Roman" w:cs="Times New Roman"/>
                <w:sz w:val="24"/>
                <w:szCs w:val="24"/>
              </w:rPr>
            </w:pPr>
            <w:r w:rsidRPr="0072008A">
              <w:rPr>
                <w:rFonts w:ascii="Times New Roman" w:hAnsi="Times New Roman" w:cs="Times New Roman"/>
                <w:sz w:val="24"/>
                <w:szCs w:val="24"/>
              </w:rPr>
              <w:lastRenderedPageBreak/>
              <w:t>МДК 02.02 Управление процессом технического обслуживания и ремонта автомобилей</w:t>
            </w:r>
          </w:p>
        </w:tc>
        <w:tc>
          <w:tcPr>
            <w:tcW w:w="1274" w:type="dxa"/>
            <w:tcBorders>
              <w:top w:val="single" w:sz="4" w:space="0" w:color="000000"/>
              <w:left w:val="single" w:sz="4" w:space="0" w:color="000000"/>
              <w:bottom w:val="single" w:sz="4" w:space="0" w:color="000000"/>
              <w:right w:val="single" w:sz="4" w:space="0" w:color="auto"/>
            </w:tcBorders>
            <w:vAlign w:val="center"/>
          </w:tcPr>
          <w:p w:rsidR="0072008A" w:rsidRPr="0072008A" w:rsidRDefault="0072008A" w:rsidP="0072008A">
            <w:pPr>
              <w:spacing w:after="0"/>
              <w:jc w:val="center"/>
              <w:rPr>
                <w:rFonts w:ascii="Times New Roman" w:hAnsi="Times New Roman" w:cs="Times New Roman"/>
                <w:sz w:val="24"/>
                <w:szCs w:val="24"/>
              </w:rPr>
            </w:pPr>
            <w:r w:rsidRPr="0072008A">
              <w:rPr>
                <w:rFonts w:ascii="Times New Roman" w:hAnsi="Times New Roman" w:cs="Times New Roman"/>
                <w:sz w:val="24"/>
                <w:szCs w:val="24"/>
              </w:rPr>
              <w:t>60</w:t>
            </w:r>
          </w:p>
        </w:tc>
        <w:tc>
          <w:tcPr>
            <w:tcW w:w="1419" w:type="dxa"/>
            <w:tcBorders>
              <w:top w:val="single" w:sz="4" w:space="0" w:color="000000"/>
              <w:left w:val="single" w:sz="4" w:space="0" w:color="auto"/>
              <w:bottom w:val="single" w:sz="4" w:space="0" w:color="000000"/>
              <w:right w:val="single" w:sz="4" w:space="0" w:color="auto"/>
            </w:tcBorders>
            <w:vAlign w:val="center"/>
          </w:tcPr>
          <w:p w:rsidR="0072008A" w:rsidRPr="0072008A" w:rsidRDefault="0072008A" w:rsidP="0072008A">
            <w:pPr>
              <w:spacing w:after="0"/>
              <w:ind w:left="34"/>
              <w:jc w:val="center"/>
              <w:rPr>
                <w:rFonts w:ascii="Times New Roman" w:hAnsi="Times New Roman" w:cs="Times New Roman"/>
                <w:sz w:val="24"/>
                <w:szCs w:val="24"/>
              </w:rPr>
            </w:pPr>
            <w:r w:rsidRPr="0072008A">
              <w:rPr>
                <w:rFonts w:ascii="Times New Roman" w:hAnsi="Times New Roman" w:cs="Times New Roman"/>
                <w:sz w:val="24"/>
                <w:szCs w:val="24"/>
              </w:rPr>
              <w:t>110</w:t>
            </w:r>
          </w:p>
        </w:tc>
        <w:tc>
          <w:tcPr>
            <w:tcW w:w="992" w:type="dxa"/>
            <w:tcBorders>
              <w:top w:val="single" w:sz="4" w:space="0" w:color="000000"/>
              <w:left w:val="single" w:sz="4" w:space="0" w:color="auto"/>
              <w:bottom w:val="single" w:sz="4" w:space="0" w:color="000000"/>
              <w:right w:val="single" w:sz="4" w:space="0" w:color="000000"/>
            </w:tcBorders>
            <w:vAlign w:val="center"/>
          </w:tcPr>
          <w:p w:rsidR="0072008A" w:rsidRPr="0072008A" w:rsidRDefault="0072008A" w:rsidP="0072008A">
            <w:pPr>
              <w:spacing w:after="0"/>
              <w:ind w:left="40" w:right="-113"/>
              <w:jc w:val="center"/>
              <w:rPr>
                <w:rFonts w:ascii="Times New Roman" w:hAnsi="Times New Roman" w:cs="Times New Roman"/>
                <w:sz w:val="24"/>
                <w:szCs w:val="24"/>
              </w:rPr>
            </w:pPr>
            <w:r w:rsidRPr="0072008A">
              <w:rPr>
                <w:rFonts w:ascii="Times New Roman" w:hAnsi="Times New Roman" w:cs="Times New Roman"/>
                <w:sz w:val="24"/>
                <w:szCs w:val="24"/>
              </w:rPr>
              <w:t>170</w:t>
            </w:r>
          </w:p>
        </w:tc>
        <w:tc>
          <w:tcPr>
            <w:tcW w:w="9212" w:type="dxa"/>
            <w:tcBorders>
              <w:top w:val="single" w:sz="4" w:space="0" w:color="000000"/>
              <w:left w:val="single" w:sz="4" w:space="0" w:color="000000"/>
              <w:bottom w:val="single" w:sz="4" w:space="0" w:color="000000"/>
              <w:right w:val="single" w:sz="4" w:space="0" w:color="000000"/>
            </w:tcBorders>
          </w:tcPr>
          <w:p w:rsidR="0072008A" w:rsidRDefault="0072008A" w:rsidP="0072008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Углубление содержания обязательной части и курсового проектирования: Умения: выбирать способы </w:t>
            </w:r>
            <w:r>
              <w:rPr>
                <w:rFonts w:ascii="Times New Roman" w:hAnsi="Times New Roman"/>
                <w:sz w:val="24"/>
                <w:szCs w:val="24"/>
              </w:rPr>
              <w:t xml:space="preserve">управления процессом технического обслуживания и ремонта автомобилей в различных производственных ситуациях. </w:t>
            </w:r>
            <w:r>
              <w:rPr>
                <w:rFonts w:ascii="Times New Roman" w:hAnsi="Times New Roman" w:cs="Times New Roman"/>
                <w:sz w:val="24"/>
                <w:szCs w:val="24"/>
              </w:rPr>
              <w:t>Знания: методы у</w:t>
            </w:r>
            <w:r>
              <w:rPr>
                <w:rFonts w:ascii="Times New Roman" w:hAnsi="Times New Roman"/>
                <w:sz w:val="24"/>
                <w:szCs w:val="24"/>
              </w:rPr>
              <w:t>правления процессом технического обслуживания и ремонта автомобилей в различных производственных ситуациях.</w:t>
            </w:r>
          </w:p>
        </w:tc>
      </w:tr>
      <w:tr w:rsidR="0072008A" w:rsidTr="009653E0">
        <w:tc>
          <w:tcPr>
            <w:tcW w:w="3263" w:type="dxa"/>
            <w:tcBorders>
              <w:top w:val="single" w:sz="4" w:space="0" w:color="000000"/>
              <w:left w:val="single" w:sz="4" w:space="0" w:color="000000"/>
              <w:bottom w:val="single" w:sz="4" w:space="0" w:color="000000"/>
              <w:right w:val="single" w:sz="4" w:space="0" w:color="000000"/>
            </w:tcBorders>
          </w:tcPr>
          <w:p w:rsidR="0072008A" w:rsidRPr="0072008A" w:rsidRDefault="0072008A" w:rsidP="0072008A">
            <w:pPr>
              <w:spacing w:after="0"/>
              <w:jc w:val="both"/>
              <w:rPr>
                <w:rFonts w:ascii="Times New Roman" w:hAnsi="Times New Roman" w:cs="Times New Roman"/>
                <w:sz w:val="24"/>
                <w:szCs w:val="24"/>
              </w:rPr>
            </w:pPr>
            <w:r w:rsidRPr="0072008A">
              <w:rPr>
                <w:rFonts w:ascii="Times New Roman" w:hAnsi="Times New Roman" w:cs="Times New Roman"/>
                <w:sz w:val="24"/>
                <w:szCs w:val="24"/>
              </w:rPr>
              <w:t>МДК 02.03 Управление коллективом исполнителей</w:t>
            </w:r>
          </w:p>
        </w:tc>
        <w:tc>
          <w:tcPr>
            <w:tcW w:w="1274" w:type="dxa"/>
            <w:tcBorders>
              <w:top w:val="single" w:sz="4" w:space="0" w:color="000000"/>
              <w:left w:val="single" w:sz="4" w:space="0" w:color="000000"/>
              <w:bottom w:val="single" w:sz="4" w:space="0" w:color="000000"/>
              <w:right w:val="single" w:sz="4" w:space="0" w:color="auto"/>
            </w:tcBorders>
            <w:vAlign w:val="center"/>
          </w:tcPr>
          <w:p w:rsidR="0072008A" w:rsidRPr="0072008A" w:rsidRDefault="0072008A" w:rsidP="0072008A">
            <w:pPr>
              <w:spacing w:after="0"/>
              <w:jc w:val="center"/>
              <w:rPr>
                <w:rFonts w:ascii="Times New Roman" w:hAnsi="Times New Roman" w:cs="Times New Roman"/>
                <w:sz w:val="24"/>
                <w:szCs w:val="24"/>
              </w:rPr>
            </w:pPr>
            <w:r w:rsidRPr="0072008A">
              <w:rPr>
                <w:rFonts w:ascii="Times New Roman" w:hAnsi="Times New Roman" w:cs="Times New Roman"/>
                <w:sz w:val="24"/>
                <w:szCs w:val="24"/>
              </w:rPr>
              <w:t>40</w:t>
            </w:r>
          </w:p>
        </w:tc>
        <w:tc>
          <w:tcPr>
            <w:tcW w:w="1419" w:type="dxa"/>
            <w:tcBorders>
              <w:top w:val="single" w:sz="4" w:space="0" w:color="000000"/>
              <w:left w:val="single" w:sz="4" w:space="0" w:color="auto"/>
              <w:bottom w:val="single" w:sz="4" w:space="0" w:color="000000"/>
              <w:right w:val="single" w:sz="4" w:space="0" w:color="auto"/>
            </w:tcBorders>
            <w:vAlign w:val="center"/>
          </w:tcPr>
          <w:p w:rsidR="0072008A" w:rsidRPr="0072008A" w:rsidRDefault="0072008A" w:rsidP="0072008A">
            <w:pPr>
              <w:spacing w:after="0"/>
              <w:ind w:left="34"/>
              <w:jc w:val="center"/>
              <w:rPr>
                <w:rFonts w:ascii="Times New Roman" w:hAnsi="Times New Roman" w:cs="Times New Roman"/>
                <w:sz w:val="24"/>
                <w:szCs w:val="24"/>
              </w:rPr>
            </w:pPr>
            <w:r w:rsidRPr="0072008A">
              <w:rPr>
                <w:rFonts w:ascii="Times New Roman" w:hAnsi="Times New Roman" w:cs="Times New Roman"/>
                <w:sz w:val="24"/>
                <w:szCs w:val="24"/>
              </w:rPr>
              <w:t>136</w:t>
            </w:r>
          </w:p>
        </w:tc>
        <w:tc>
          <w:tcPr>
            <w:tcW w:w="992" w:type="dxa"/>
            <w:tcBorders>
              <w:top w:val="single" w:sz="4" w:space="0" w:color="000000"/>
              <w:left w:val="single" w:sz="4" w:space="0" w:color="auto"/>
              <w:bottom w:val="single" w:sz="4" w:space="0" w:color="000000"/>
              <w:right w:val="single" w:sz="4" w:space="0" w:color="000000"/>
            </w:tcBorders>
            <w:vAlign w:val="center"/>
          </w:tcPr>
          <w:p w:rsidR="0072008A" w:rsidRPr="0072008A" w:rsidRDefault="0072008A" w:rsidP="0072008A">
            <w:pPr>
              <w:spacing w:after="0"/>
              <w:ind w:left="40" w:right="-113"/>
              <w:jc w:val="center"/>
              <w:rPr>
                <w:rFonts w:ascii="Times New Roman" w:hAnsi="Times New Roman" w:cs="Times New Roman"/>
                <w:sz w:val="24"/>
                <w:szCs w:val="24"/>
              </w:rPr>
            </w:pPr>
            <w:r w:rsidRPr="0072008A">
              <w:rPr>
                <w:rFonts w:ascii="Times New Roman" w:hAnsi="Times New Roman" w:cs="Times New Roman"/>
                <w:sz w:val="24"/>
                <w:szCs w:val="24"/>
              </w:rPr>
              <w:t>176</w:t>
            </w:r>
          </w:p>
        </w:tc>
        <w:tc>
          <w:tcPr>
            <w:tcW w:w="9212" w:type="dxa"/>
            <w:tcBorders>
              <w:top w:val="single" w:sz="4" w:space="0" w:color="000000"/>
              <w:left w:val="single" w:sz="4" w:space="0" w:color="000000"/>
              <w:bottom w:val="single" w:sz="4" w:space="0" w:color="000000"/>
              <w:right w:val="single" w:sz="4" w:space="0" w:color="000000"/>
            </w:tcBorders>
          </w:tcPr>
          <w:p w:rsidR="0072008A" w:rsidRDefault="0072008A" w:rsidP="007200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Углубление содержания обязательной части МДК: Умения: выбирать способы </w:t>
            </w:r>
            <w:r>
              <w:rPr>
                <w:rFonts w:ascii="Times New Roman" w:hAnsi="Times New Roman"/>
                <w:sz w:val="24"/>
                <w:szCs w:val="24"/>
              </w:rPr>
              <w:t>управления коллективом исполнителей при решении производственных задач; производить расчёты экономических показателей эффективной работы предприятия;</w:t>
            </w:r>
          </w:p>
          <w:p w:rsidR="0072008A" w:rsidRPr="0068110F" w:rsidRDefault="0072008A" w:rsidP="007200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Знания: методы </w:t>
            </w:r>
            <w:r>
              <w:rPr>
                <w:rFonts w:ascii="Times New Roman" w:hAnsi="Times New Roman"/>
                <w:sz w:val="24"/>
                <w:szCs w:val="24"/>
              </w:rPr>
              <w:t>управления коллективом исполнителей при решении производственных задач; методы расчёта экономических показателей эффективной работы предприятия.</w:t>
            </w:r>
          </w:p>
        </w:tc>
      </w:tr>
      <w:tr w:rsidR="0072008A" w:rsidTr="009653E0">
        <w:tc>
          <w:tcPr>
            <w:tcW w:w="3263" w:type="dxa"/>
            <w:tcBorders>
              <w:top w:val="single" w:sz="4" w:space="0" w:color="000000"/>
              <w:left w:val="single" w:sz="4" w:space="0" w:color="000000"/>
              <w:bottom w:val="single" w:sz="4" w:space="0" w:color="000000"/>
              <w:right w:val="single" w:sz="4" w:space="0" w:color="000000"/>
            </w:tcBorders>
          </w:tcPr>
          <w:p w:rsidR="0072008A" w:rsidRPr="0072008A" w:rsidRDefault="0072008A" w:rsidP="0072008A">
            <w:pPr>
              <w:spacing w:after="0"/>
              <w:jc w:val="both"/>
              <w:rPr>
                <w:rFonts w:ascii="Times New Roman" w:hAnsi="Times New Roman" w:cs="Times New Roman"/>
                <w:sz w:val="24"/>
                <w:szCs w:val="24"/>
              </w:rPr>
            </w:pPr>
            <w:r w:rsidRPr="0072008A">
              <w:rPr>
                <w:rFonts w:ascii="Times New Roman" w:hAnsi="Times New Roman" w:cs="Times New Roman"/>
                <w:sz w:val="24"/>
                <w:szCs w:val="24"/>
              </w:rPr>
              <w:t>ПП.02 Производственная практика</w:t>
            </w:r>
          </w:p>
        </w:tc>
        <w:tc>
          <w:tcPr>
            <w:tcW w:w="1274" w:type="dxa"/>
            <w:tcBorders>
              <w:top w:val="single" w:sz="4" w:space="0" w:color="000000"/>
              <w:left w:val="single" w:sz="4" w:space="0" w:color="000000"/>
              <w:bottom w:val="single" w:sz="4" w:space="0" w:color="000000"/>
              <w:right w:val="single" w:sz="4" w:space="0" w:color="auto"/>
            </w:tcBorders>
            <w:vAlign w:val="center"/>
          </w:tcPr>
          <w:p w:rsidR="0072008A" w:rsidRPr="0072008A" w:rsidRDefault="0072008A" w:rsidP="0072008A">
            <w:pPr>
              <w:spacing w:after="0"/>
              <w:ind w:hanging="7"/>
              <w:jc w:val="center"/>
              <w:rPr>
                <w:rFonts w:ascii="Times New Roman" w:hAnsi="Times New Roman" w:cs="Times New Roman"/>
                <w:sz w:val="24"/>
                <w:szCs w:val="24"/>
              </w:rPr>
            </w:pPr>
            <w:r w:rsidRPr="0072008A">
              <w:rPr>
                <w:rFonts w:ascii="Times New Roman" w:hAnsi="Times New Roman" w:cs="Times New Roman"/>
                <w:sz w:val="24"/>
                <w:szCs w:val="24"/>
              </w:rPr>
              <w:t>72</w:t>
            </w:r>
          </w:p>
        </w:tc>
        <w:tc>
          <w:tcPr>
            <w:tcW w:w="1419" w:type="dxa"/>
            <w:tcBorders>
              <w:top w:val="single" w:sz="4" w:space="0" w:color="000000"/>
              <w:left w:val="single" w:sz="4" w:space="0" w:color="auto"/>
              <w:bottom w:val="single" w:sz="4" w:space="0" w:color="000000"/>
              <w:right w:val="single" w:sz="4" w:space="0" w:color="auto"/>
            </w:tcBorders>
            <w:vAlign w:val="center"/>
          </w:tcPr>
          <w:p w:rsidR="0072008A" w:rsidRPr="0072008A" w:rsidRDefault="0072008A" w:rsidP="0072008A">
            <w:pPr>
              <w:spacing w:after="0"/>
              <w:ind w:left="34"/>
              <w:jc w:val="center"/>
              <w:rPr>
                <w:rFonts w:ascii="Times New Roman" w:hAnsi="Times New Roman" w:cs="Times New Roman"/>
                <w:sz w:val="24"/>
                <w:szCs w:val="24"/>
              </w:rPr>
            </w:pPr>
            <w:r w:rsidRPr="0072008A">
              <w:rPr>
                <w:rFonts w:ascii="Times New Roman" w:hAnsi="Times New Roman" w:cs="Times New Roman"/>
                <w:sz w:val="24"/>
                <w:szCs w:val="24"/>
              </w:rPr>
              <w:t>72</w:t>
            </w:r>
          </w:p>
        </w:tc>
        <w:tc>
          <w:tcPr>
            <w:tcW w:w="992" w:type="dxa"/>
            <w:tcBorders>
              <w:top w:val="single" w:sz="4" w:space="0" w:color="000000"/>
              <w:left w:val="single" w:sz="4" w:space="0" w:color="auto"/>
              <w:bottom w:val="single" w:sz="4" w:space="0" w:color="000000"/>
              <w:right w:val="single" w:sz="4" w:space="0" w:color="000000"/>
            </w:tcBorders>
            <w:vAlign w:val="center"/>
          </w:tcPr>
          <w:p w:rsidR="0072008A" w:rsidRPr="0072008A" w:rsidRDefault="0072008A" w:rsidP="0072008A">
            <w:pPr>
              <w:spacing w:after="0"/>
              <w:ind w:left="40" w:right="-113"/>
              <w:jc w:val="center"/>
              <w:rPr>
                <w:rFonts w:ascii="Times New Roman" w:hAnsi="Times New Roman" w:cs="Times New Roman"/>
                <w:sz w:val="24"/>
                <w:szCs w:val="24"/>
              </w:rPr>
            </w:pPr>
            <w:r w:rsidRPr="0072008A">
              <w:rPr>
                <w:rFonts w:ascii="Times New Roman" w:hAnsi="Times New Roman" w:cs="Times New Roman"/>
                <w:sz w:val="24"/>
                <w:szCs w:val="24"/>
              </w:rPr>
              <w:t>144</w:t>
            </w:r>
          </w:p>
        </w:tc>
        <w:tc>
          <w:tcPr>
            <w:tcW w:w="9212" w:type="dxa"/>
            <w:tcBorders>
              <w:top w:val="single" w:sz="4" w:space="0" w:color="000000"/>
              <w:left w:val="single" w:sz="4" w:space="0" w:color="000000"/>
              <w:bottom w:val="single" w:sz="4" w:space="0" w:color="000000"/>
              <w:right w:val="single" w:sz="4" w:space="0" w:color="000000"/>
            </w:tcBorders>
          </w:tcPr>
          <w:p w:rsidR="0072008A" w:rsidRPr="0068110F" w:rsidRDefault="0072008A" w:rsidP="007200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Углубление содержания обязательной части: иметь практический опыт: оформления </w:t>
            </w:r>
            <w:r>
              <w:rPr>
                <w:rFonts w:ascii="Times New Roman" w:hAnsi="Times New Roman"/>
                <w:sz w:val="24"/>
                <w:szCs w:val="24"/>
              </w:rPr>
              <w:t xml:space="preserve">технической документации по </w:t>
            </w:r>
            <w:r w:rsidRPr="002E1887">
              <w:rPr>
                <w:rFonts w:ascii="Times New Roman" w:hAnsi="Times New Roman"/>
                <w:sz w:val="24"/>
                <w:szCs w:val="24"/>
              </w:rPr>
              <w:t>организации процессов по техническому обслуживанию и ремонту автотранспортных средств</w:t>
            </w:r>
            <w:r>
              <w:rPr>
                <w:rFonts w:ascii="Times New Roman" w:hAnsi="Times New Roman"/>
                <w:sz w:val="24"/>
                <w:szCs w:val="24"/>
              </w:rPr>
              <w:t>; управления процессом технического обслуживания и ремонта автомобилей; управления коллективом исполнителей при решении производственных задач;</w:t>
            </w:r>
            <w:r w:rsidRPr="00F70FEB">
              <w:rPr>
                <w:rFonts w:ascii="Times New Roman" w:hAnsi="Times New Roman"/>
                <w:sz w:val="24"/>
                <w:szCs w:val="24"/>
              </w:rPr>
              <w:t xml:space="preserve"> </w:t>
            </w:r>
            <w:r>
              <w:rPr>
                <w:rFonts w:ascii="Times New Roman" w:hAnsi="Times New Roman"/>
                <w:sz w:val="24"/>
                <w:szCs w:val="24"/>
              </w:rPr>
              <w:t>расчёта экономических показателей эффективной работы предприятия.</w:t>
            </w:r>
          </w:p>
        </w:tc>
      </w:tr>
      <w:tr w:rsidR="0072008A" w:rsidTr="009653E0">
        <w:tc>
          <w:tcPr>
            <w:tcW w:w="3263" w:type="dxa"/>
            <w:tcBorders>
              <w:top w:val="single" w:sz="4" w:space="0" w:color="000000"/>
              <w:left w:val="single" w:sz="4" w:space="0" w:color="000000"/>
              <w:bottom w:val="single" w:sz="4" w:space="0" w:color="000000"/>
              <w:right w:val="single" w:sz="4" w:space="0" w:color="000000"/>
            </w:tcBorders>
          </w:tcPr>
          <w:p w:rsidR="0072008A" w:rsidRPr="0072008A" w:rsidRDefault="0072008A" w:rsidP="0072008A">
            <w:pPr>
              <w:spacing w:after="0"/>
              <w:jc w:val="both"/>
              <w:rPr>
                <w:rFonts w:ascii="Times New Roman" w:hAnsi="Times New Roman" w:cs="Times New Roman"/>
                <w:sz w:val="24"/>
                <w:szCs w:val="24"/>
              </w:rPr>
            </w:pPr>
            <w:r w:rsidRPr="0072008A">
              <w:rPr>
                <w:rFonts w:ascii="Times New Roman" w:hAnsi="Times New Roman" w:cs="Times New Roman"/>
                <w:b/>
                <w:sz w:val="24"/>
                <w:szCs w:val="24"/>
              </w:rPr>
              <w:t>ПМ.03 Организация процессов модернизации и модификации автотранспортных средств</w:t>
            </w:r>
          </w:p>
        </w:tc>
        <w:tc>
          <w:tcPr>
            <w:tcW w:w="1274" w:type="dxa"/>
            <w:tcBorders>
              <w:top w:val="single" w:sz="4" w:space="0" w:color="000000"/>
              <w:left w:val="single" w:sz="4" w:space="0" w:color="000000"/>
              <w:bottom w:val="single" w:sz="4" w:space="0" w:color="000000"/>
              <w:right w:val="single" w:sz="4" w:space="0" w:color="auto"/>
            </w:tcBorders>
            <w:vAlign w:val="center"/>
          </w:tcPr>
          <w:p w:rsidR="0072008A" w:rsidRPr="0072008A" w:rsidRDefault="0072008A" w:rsidP="0072008A">
            <w:pPr>
              <w:spacing w:after="0"/>
              <w:jc w:val="center"/>
              <w:rPr>
                <w:rFonts w:ascii="Times New Roman" w:hAnsi="Times New Roman" w:cs="Times New Roman"/>
                <w:b/>
                <w:sz w:val="24"/>
                <w:szCs w:val="24"/>
              </w:rPr>
            </w:pPr>
            <w:r w:rsidRPr="0072008A">
              <w:rPr>
                <w:rFonts w:ascii="Times New Roman" w:hAnsi="Times New Roman" w:cs="Times New Roman"/>
                <w:b/>
                <w:sz w:val="24"/>
                <w:szCs w:val="24"/>
              </w:rPr>
              <w:t>232</w:t>
            </w:r>
          </w:p>
        </w:tc>
        <w:tc>
          <w:tcPr>
            <w:tcW w:w="1419" w:type="dxa"/>
            <w:tcBorders>
              <w:top w:val="single" w:sz="4" w:space="0" w:color="000000"/>
              <w:left w:val="single" w:sz="4" w:space="0" w:color="auto"/>
              <w:bottom w:val="single" w:sz="4" w:space="0" w:color="000000"/>
              <w:right w:val="single" w:sz="4" w:space="0" w:color="auto"/>
            </w:tcBorders>
            <w:vAlign w:val="center"/>
          </w:tcPr>
          <w:p w:rsidR="0072008A" w:rsidRPr="0072008A" w:rsidRDefault="0072008A" w:rsidP="0072008A">
            <w:pPr>
              <w:spacing w:after="0"/>
              <w:ind w:left="34"/>
              <w:jc w:val="center"/>
              <w:rPr>
                <w:rFonts w:ascii="Times New Roman" w:hAnsi="Times New Roman" w:cs="Times New Roman"/>
                <w:b/>
                <w:sz w:val="24"/>
                <w:szCs w:val="24"/>
              </w:rPr>
            </w:pPr>
            <w:r w:rsidRPr="0072008A">
              <w:rPr>
                <w:rFonts w:ascii="Times New Roman" w:hAnsi="Times New Roman" w:cs="Times New Roman"/>
                <w:b/>
                <w:sz w:val="24"/>
                <w:szCs w:val="24"/>
              </w:rPr>
              <w:t>220</w:t>
            </w:r>
          </w:p>
        </w:tc>
        <w:tc>
          <w:tcPr>
            <w:tcW w:w="992" w:type="dxa"/>
            <w:tcBorders>
              <w:top w:val="single" w:sz="4" w:space="0" w:color="000000"/>
              <w:left w:val="single" w:sz="4" w:space="0" w:color="auto"/>
              <w:bottom w:val="single" w:sz="4" w:space="0" w:color="000000"/>
              <w:right w:val="single" w:sz="4" w:space="0" w:color="000000"/>
            </w:tcBorders>
            <w:vAlign w:val="center"/>
          </w:tcPr>
          <w:p w:rsidR="0072008A" w:rsidRPr="0072008A" w:rsidRDefault="0072008A" w:rsidP="0072008A">
            <w:pPr>
              <w:spacing w:after="0"/>
              <w:ind w:left="40" w:right="-113"/>
              <w:jc w:val="center"/>
              <w:rPr>
                <w:rFonts w:ascii="Times New Roman" w:hAnsi="Times New Roman" w:cs="Times New Roman"/>
                <w:b/>
                <w:sz w:val="24"/>
                <w:szCs w:val="24"/>
              </w:rPr>
            </w:pPr>
            <w:r w:rsidRPr="0072008A">
              <w:rPr>
                <w:rFonts w:ascii="Times New Roman" w:hAnsi="Times New Roman" w:cs="Times New Roman"/>
                <w:b/>
                <w:sz w:val="24"/>
                <w:szCs w:val="24"/>
              </w:rPr>
              <w:t>452</w:t>
            </w:r>
          </w:p>
        </w:tc>
        <w:tc>
          <w:tcPr>
            <w:tcW w:w="9212" w:type="dxa"/>
            <w:tcBorders>
              <w:top w:val="single" w:sz="4" w:space="0" w:color="000000"/>
              <w:left w:val="single" w:sz="4" w:space="0" w:color="000000"/>
              <w:bottom w:val="single" w:sz="4" w:space="0" w:color="000000"/>
              <w:right w:val="single" w:sz="4" w:space="0" w:color="000000"/>
            </w:tcBorders>
          </w:tcPr>
          <w:p w:rsidR="0072008A" w:rsidRDefault="0072008A" w:rsidP="0072008A">
            <w:pPr>
              <w:spacing w:after="0" w:line="240" w:lineRule="auto"/>
              <w:rPr>
                <w:rFonts w:ascii="Times New Roman" w:hAnsi="Times New Roman" w:cs="Times New Roman"/>
                <w:b/>
                <w:sz w:val="24"/>
                <w:szCs w:val="24"/>
              </w:rPr>
            </w:pPr>
            <w:r w:rsidRPr="00DF0470">
              <w:rPr>
                <w:rFonts w:ascii="Times New Roman" w:hAnsi="Times New Roman" w:cs="Times New Roman"/>
                <w:sz w:val="24"/>
                <w:szCs w:val="24"/>
              </w:rPr>
              <w:t>Углублени</w:t>
            </w:r>
            <w:r>
              <w:rPr>
                <w:rFonts w:ascii="Times New Roman" w:hAnsi="Times New Roman" w:cs="Times New Roman"/>
                <w:sz w:val="24"/>
                <w:szCs w:val="24"/>
              </w:rPr>
              <w:t xml:space="preserve">е </w:t>
            </w:r>
            <w:r w:rsidRPr="00DF0470">
              <w:rPr>
                <w:rFonts w:ascii="Times New Roman" w:hAnsi="Times New Roman" w:cs="Times New Roman"/>
                <w:sz w:val="24"/>
                <w:szCs w:val="24"/>
              </w:rPr>
              <w:t>и расширени</w:t>
            </w:r>
            <w:r>
              <w:rPr>
                <w:rFonts w:ascii="Times New Roman" w:hAnsi="Times New Roman" w:cs="Times New Roman"/>
                <w:sz w:val="24"/>
                <w:szCs w:val="24"/>
              </w:rPr>
              <w:t>е</w:t>
            </w:r>
            <w:r w:rsidRPr="00DF0470">
              <w:rPr>
                <w:rFonts w:ascii="Times New Roman" w:hAnsi="Times New Roman" w:cs="Times New Roman"/>
                <w:sz w:val="24"/>
                <w:szCs w:val="24"/>
              </w:rPr>
              <w:t xml:space="preserve"> знаний</w:t>
            </w:r>
            <w:r>
              <w:rPr>
                <w:rFonts w:ascii="Times New Roman" w:hAnsi="Times New Roman" w:cs="Times New Roman"/>
                <w:sz w:val="24"/>
                <w:szCs w:val="24"/>
              </w:rPr>
              <w:t>, умений и практического опыта.</w:t>
            </w:r>
          </w:p>
        </w:tc>
      </w:tr>
      <w:tr w:rsidR="0072008A" w:rsidTr="009653E0">
        <w:tc>
          <w:tcPr>
            <w:tcW w:w="3263" w:type="dxa"/>
            <w:tcBorders>
              <w:top w:val="single" w:sz="4" w:space="0" w:color="000000"/>
              <w:left w:val="single" w:sz="4" w:space="0" w:color="000000"/>
              <w:bottom w:val="single" w:sz="4" w:space="0" w:color="000000"/>
              <w:right w:val="single" w:sz="4" w:space="0" w:color="000000"/>
            </w:tcBorders>
          </w:tcPr>
          <w:p w:rsidR="0072008A" w:rsidRPr="0072008A" w:rsidRDefault="0072008A" w:rsidP="0072008A">
            <w:pPr>
              <w:spacing w:after="0"/>
              <w:jc w:val="both"/>
              <w:rPr>
                <w:rFonts w:ascii="Times New Roman" w:hAnsi="Times New Roman" w:cs="Times New Roman"/>
                <w:b/>
                <w:sz w:val="24"/>
                <w:szCs w:val="24"/>
              </w:rPr>
            </w:pPr>
            <w:r w:rsidRPr="0072008A">
              <w:rPr>
                <w:rFonts w:ascii="Times New Roman" w:hAnsi="Times New Roman" w:cs="Times New Roman"/>
                <w:sz w:val="24"/>
                <w:szCs w:val="24"/>
              </w:rPr>
              <w:t>МДК 03.01 Особенности конструкций автотранспортных средств</w:t>
            </w:r>
          </w:p>
        </w:tc>
        <w:tc>
          <w:tcPr>
            <w:tcW w:w="1274" w:type="dxa"/>
            <w:tcBorders>
              <w:top w:val="single" w:sz="4" w:space="0" w:color="000000"/>
              <w:left w:val="single" w:sz="4" w:space="0" w:color="000000"/>
              <w:bottom w:val="single" w:sz="4" w:space="0" w:color="000000"/>
              <w:right w:val="single" w:sz="4" w:space="0" w:color="auto"/>
            </w:tcBorders>
            <w:vAlign w:val="center"/>
          </w:tcPr>
          <w:p w:rsidR="0072008A" w:rsidRPr="0072008A" w:rsidRDefault="0072008A" w:rsidP="0072008A">
            <w:pPr>
              <w:spacing w:after="0"/>
              <w:jc w:val="center"/>
              <w:rPr>
                <w:rFonts w:ascii="Times New Roman" w:hAnsi="Times New Roman" w:cs="Times New Roman"/>
                <w:sz w:val="24"/>
                <w:szCs w:val="24"/>
              </w:rPr>
            </w:pPr>
            <w:r w:rsidRPr="0072008A">
              <w:rPr>
                <w:rFonts w:ascii="Times New Roman" w:hAnsi="Times New Roman" w:cs="Times New Roman"/>
                <w:sz w:val="24"/>
                <w:szCs w:val="24"/>
              </w:rPr>
              <w:t>40</w:t>
            </w:r>
          </w:p>
        </w:tc>
        <w:tc>
          <w:tcPr>
            <w:tcW w:w="1419" w:type="dxa"/>
            <w:tcBorders>
              <w:top w:val="single" w:sz="4" w:space="0" w:color="000000"/>
              <w:left w:val="single" w:sz="4" w:space="0" w:color="auto"/>
              <w:bottom w:val="single" w:sz="4" w:space="0" w:color="000000"/>
              <w:right w:val="single" w:sz="4" w:space="0" w:color="auto"/>
            </w:tcBorders>
            <w:vAlign w:val="center"/>
          </w:tcPr>
          <w:p w:rsidR="0072008A" w:rsidRPr="0072008A" w:rsidRDefault="0072008A" w:rsidP="0072008A">
            <w:pPr>
              <w:spacing w:after="0"/>
              <w:ind w:left="34"/>
              <w:jc w:val="center"/>
              <w:rPr>
                <w:rFonts w:ascii="Times New Roman" w:hAnsi="Times New Roman" w:cs="Times New Roman"/>
                <w:sz w:val="24"/>
                <w:szCs w:val="24"/>
              </w:rPr>
            </w:pPr>
            <w:r w:rsidRPr="0072008A">
              <w:rPr>
                <w:rFonts w:ascii="Times New Roman" w:hAnsi="Times New Roman" w:cs="Times New Roman"/>
                <w:sz w:val="24"/>
                <w:szCs w:val="24"/>
              </w:rPr>
              <w:t>26</w:t>
            </w:r>
          </w:p>
        </w:tc>
        <w:tc>
          <w:tcPr>
            <w:tcW w:w="992" w:type="dxa"/>
            <w:tcBorders>
              <w:top w:val="single" w:sz="4" w:space="0" w:color="000000"/>
              <w:left w:val="single" w:sz="4" w:space="0" w:color="auto"/>
              <w:bottom w:val="single" w:sz="4" w:space="0" w:color="000000"/>
              <w:right w:val="single" w:sz="4" w:space="0" w:color="000000"/>
            </w:tcBorders>
            <w:vAlign w:val="center"/>
          </w:tcPr>
          <w:p w:rsidR="0072008A" w:rsidRPr="0072008A" w:rsidRDefault="0072008A" w:rsidP="0072008A">
            <w:pPr>
              <w:spacing w:after="0"/>
              <w:ind w:left="40" w:right="-113"/>
              <w:jc w:val="center"/>
              <w:rPr>
                <w:rFonts w:ascii="Times New Roman" w:hAnsi="Times New Roman" w:cs="Times New Roman"/>
                <w:sz w:val="24"/>
                <w:szCs w:val="24"/>
              </w:rPr>
            </w:pPr>
            <w:r w:rsidRPr="0072008A">
              <w:rPr>
                <w:rFonts w:ascii="Times New Roman" w:hAnsi="Times New Roman" w:cs="Times New Roman"/>
                <w:sz w:val="24"/>
                <w:szCs w:val="24"/>
              </w:rPr>
              <w:t>66</w:t>
            </w:r>
          </w:p>
        </w:tc>
        <w:tc>
          <w:tcPr>
            <w:tcW w:w="9212" w:type="dxa"/>
            <w:tcBorders>
              <w:top w:val="single" w:sz="4" w:space="0" w:color="000000"/>
              <w:left w:val="single" w:sz="4" w:space="0" w:color="000000"/>
              <w:bottom w:val="single" w:sz="4" w:space="0" w:color="000000"/>
              <w:right w:val="single" w:sz="4" w:space="0" w:color="000000"/>
            </w:tcBorders>
          </w:tcPr>
          <w:p w:rsidR="0072008A" w:rsidRDefault="0072008A" w:rsidP="0072008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Углубление содержания обязательной части МДК: </w:t>
            </w:r>
            <w:r w:rsidRPr="00390BFA">
              <w:rPr>
                <w:rFonts w:ascii="Times New Roman" w:hAnsi="Times New Roman" w:cs="Times New Roman"/>
                <w:sz w:val="24"/>
                <w:szCs w:val="24"/>
              </w:rPr>
              <w:t>Умения: Читать чертежи, схемы и эскизы узлов, механизмов и агрегатов Т.С. (ВСР). З</w:t>
            </w:r>
            <w:r>
              <w:rPr>
                <w:rFonts w:ascii="Times New Roman" w:hAnsi="Times New Roman" w:cs="Times New Roman"/>
                <w:sz w:val="24"/>
                <w:szCs w:val="24"/>
              </w:rPr>
              <w:t xml:space="preserve">нания: </w:t>
            </w:r>
            <w:r>
              <w:rPr>
                <w:rFonts w:ascii="Times New Roman" w:hAnsi="Times New Roman"/>
                <w:sz w:val="24"/>
                <w:szCs w:val="24"/>
              </w:rPr>
              <w:t xml:space="preserve">Особенности конструкций автотранспортных средств иностранного производства; </w:t>
            </w:r>
            <w:r w:rsidRPr="00EA7125">
              <w:rPr>
                <w:rFonts w:ascii="Times New Roman" w:hAnsi="Times New Roman" w:cs="Times New Roman"/>
                <w:sz w:val="24"/>
                <w:szCs w:val="24"/>
              </w:rPr>
              <w:t>Приемов работы в Microsoft Excel, Word, MATLAB и др. программах; в двух- и трёхмерной системах автоматизирован</w:t>
            </w:r>
            <w:r>
              <w:rPr>
                <w:rFonts w:ascii="Times New Roman" w:hAnsi="Times New Roman" w:cs="Times New Roman"/>
                <w:sz w:val="24"/>
                <w:szCs w:val="24"/>
              </w:rPr>
              <w:t>ного проектирования и черчения</w:t>
            </w:r>
            <w:r w:rsidRPr="00EA7125">
              <w:rPr>
                <w:rFonts w:ascii="Times New Roman" w:hAnsi="Times New Roman" w:cs="Times New Roman"/>
                <w:sz w:val="24"/>
                <w:szCs w:val="24"/>
              </w:rPr>
              <w:t xml:space="preserve"> «AutoCAD».</w:t>
            </w:r>
          </w:p>
        </w:tc>
      </w:tr>
      <w:tr w:rsidR="0072008A" w:rsidTr="009653E0">
        <w:tc>
          <w:tcPr>
            <w:tcW w:w="3263" w:type="dxa"/>
            <w:tcBorders>
              <w:top w:val="single" w:sz="4" w:space="0" w:color="000000"/>
              <w:left w:val="single" w:sz="4" w:space="0" w:color="000000"/>
              <w:bottom w:val="single" w:sz="4" w:space="0" w:color="000000"/>
              <w:right w:val="single" w:sz="4" w:space="0" w:color="000000"/>
            </w:tcBorders>
          </w:tcPr>
          <w:p w:rsidR="0072008A" w:rsidRPr="0072008A" w:rsidRDefault="0072008A" w:rsidP="0072008A">
            <w:pPr>
              <w:spacing w:after="0"/>
              <w:jc w:val="both"/>
              <w:rPr>
                <w:rFonts w:ascii="Times New Roman" w:hAnsi="Times New Roman" w:cs="Times New Roman"/>
                <w:sz w:val="24"/>
                <w:szCs w:val="24"/>
              </w:rPr>
            </w:pPr>
            <w:r w:rsidRPr="0072008A">
              <w:rPr>
                <w:rFonts w:ascii="Times New Roman" w:hAnsi="Times New Roman" w:cs="Times New Roman"/>
                <w:sz w:val="24"/>
                <w:szCs w:val="24"/>
              </w:rPr>
              <w:t>МДК 03.02 Организация работ по модернизации автотранспортных средств</w:t>
            </w:r>
          </w:p>
        </w:tc>
        <w:tc>
          <w:tcPr>
            <w:tcW w:w="1274" w:type="dxa"/>
            <w:tcBorders>
              <w:top w:val="single" w:sz="4" w:space="0" w:color="000000"/>
              <w:left w:val="single" w:sz="4" w:space="0" w:color="000000"/>
              <w:bottom w:val="single" w:sz="4" w:space="0" w:color="000000"/>
              <w:right w:val="single" w:sz="4" w:space="0" w:color="auto"/>
            </w:tcBorders>
            <w:vAlign w:val="center"/>
          </w:tcPr>
          <w:p w:rsidR="0072008A" w:rsidRPr="0072008A" w:rsidRDefault="0072008A" w:rsidP="0072008A">
            <w:pPr>
              <w:spacing w:after="0"/>
              <w:jc w:val="center"/>
              <w:rPr>
                <w:rFonts w:ascii="Times New Roman" w:hAnsi="Times New Roman" w:cs="Times New Roman"/>
                <w:sz w:val="24"/>
                <w:szCs w:val="24"/>
              </w:rPr>
            </w:pPr>
            <w:r w:rsidRPr="0072008A">
              <w:rPr>
                <w:rFonts w:ascii="Times New Roman" w:hAnsi="Times New Roman" w:cs="Times New Roman"/>
                <w:sz w:val="24"/>
                <w:szCs w:val="24"/>
              </w:rPr>
              <w:t>40</w:t>
            </w:r>
          </w:p>
        </w:tc>
        <w:tc>
          <w:tcPr>
            <w:tcW w:w="1419" w:type="dxa"/>
            <w:tcBorders>
              <w:top w:val="single" w:sz="4" w:space="0" w:color="000000"/>
              <w:left w:val="single" w:sz="4" w:space="0" w:color="auto"/>
              <w:bottom w:val="single" w:sz="4" w:space="0" w:color="000000"/>
              <w:right w:val="single" w:sz="4" w:space="0" w:color="auto"/>
            </w:tcBorders>
            <w:vAlign w:val="center"/>
          </w:tcPr>
          <w:p w:rsidR="0072008A" w:rsidRPr="0072008A" w:rsidRDefault="0072008A" w:rsidP="0072008A">
            <w:pPr>
              <w:spacing w:after="0"/>
              <w:ind w:left="34"/>
              <w:jc w:val="center"/>
              <w:rPr>
                <w:rFonts w:ascii="Times New Roman" w:hAnsi="Times New Roman" w:cs="Times New Roman"/>
                <w:sz w:val="24"/>
                <w:szCs w:val="24"/>
              </w:rPr>
            </w:pPr>
            <w:r w:rsidRPr="0072008A">
              <w:rPr>
                <w:rFonts w:ascii="Times New Roman" w:hAnsi="Times New Roman" w:cs="Times New Roman"/>
                <w:sz w:val="24"/>
                <w:szCs w:val="24"/>
              </w:rPr>
              <w:t>48</w:t>
            </w:r>
          </w:p>
        </w:tc>
        <w:tc>
          <w:tcPr>
            <w:tcW w:w="992" w:type="dxa"/>
            <w:tcBorders>
              <w:top w:val="single" w:sz="4" w:space="0" w:color="000000"/>
              <w:left w:val="single" w:sz="4" w:space="0" w:color="auto"/>
              <w:bottom w:val="single" w:sz="4" w:space="0" w:color="000000"/>
              <w:right w:val="single" w:sz="4" w:space="0" w:color="000000"/>
            </w:tcBorders>
            <w:vAlign w:val="center"/>
          </w:tcPr>
          <w:p w:rsidR="0072008A" w:rsidRPr="0072008A" w:rsidRDefault="0072008A" w:rsidP="0072008A">
            <w:pPr>
              <w:spacing w:after="0"/>
              <w:ind w:left="40" w:right="-113"/>
              <w:jc w:val="center"/>
              <w:rPr>
                <w:rFonts w:ascii="Times New Roman" w:hAnsi="Times New Roman" w:cs="Times New Roman"/>
                <w:sz w:val="24"/>
                <w:szCs w:val="24"/>
              </w:rPr>
            </w:pPr>
            <w:r w:rsidRPr="0072008A">
              <w:rPr>
                <w:rFonts w:ascii="Times New Roman" w:hAnsi="Times New Roman" w:cs="Times New Roman"/>
                <w:sz w:val="24"/>
                <w:szCs w:val="24"/>
              </w:rPr>
              <w:t>88</w:t>
            </w:r>
          </w:p>
        </w:tc>
        <w:tc>
          <w:tcPr>
            <w:tcW w:w="9212" w:type="dxa"/>
            <w:tcBorders>
              <w:top w:val="single" w:sz="4" w:space="0" w:color="000000"/>
              <w:left w:val="single" w:sz="4" w:space="0" w:color="000000"/>
              <w:bottom w:val="single" w:sz="4" w:space="0" w:color="000000"/>
              <w:right w:val="single" w:sz="4" w:space="0" w:color="000000"/>
            </w:tcBorders>
          </w:tcPr>
          <w:p w:rsidR="0072008A" w:rsidRDefault="0072008A" w:rsidP="0072008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Углубление содержания обязательной части МДК: Умения: </w:t>
            </w:r>
            <w:r w:rsidRPr="0068110F">
              <w:rPr>
                <w:rFonts w:ascii="Times New Roman" w:hAnsi="Times New Roman" w:cs="Times New Roman"/>
                <w:color w:val="000000"/>
                <w:sz w:val="24"/>
                <w:szCs w:val="24"/>
              </w:rPr>
              <w:t xml:space="preserve">Визуально и экспериментально определять техническое состояние узлов, агрегатов и механизмов транспортного средства </w:t>
            </w:r>
            <w:r w:rsidRPr="0068110F">
              <w:rPr>
                <w:rFonts w:ascii="Times New Roman" w:hAnsi="Times New Roman" w:cs="Times New Roman"/>
                <w:sz w:val="24"/>
                <w:szCs w:val="24"/>
              </w:rPr>
              <w:t>(ВСР)</w:t>
            </w:r>
            <w:r w:rsidRPr="0068110F">
              <w:rPr>
                <w:rFonts w:ascii="Times New Roman" w:hAnsi="Times New Roman" w:cs="Times New Roman"/>
                <w:color w:val="000000"/>
                <w:sz w:val="24"/>
                <w:szCs w:val="24"/>
              </w:rPr>
              <w:t xml:space="preserve">; Оценивать техническое состояние транспортных средств (Т.С.) органолептическим методом </w:t>
            </w:r>
            <w:r w:rsidRPr="0068110F">
              <w:rPr>
                <w:rFonts w:ascii="Times New Roman" w:hAnsi="Times New Roman" w:cs="Times New Roman"/>
                <w:sz w:val="24"/>
                <w:szCs w:val="24"/>
              </w:rPr>
              <w:t>(ВСР)</w:t>
            </w:r>
            <w:r w:rsidRPr="006811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Знания: </w:t>
            </w:r>
            <w:r w:rsidRPr="0068110F">
              <w:rPr>
                <w:rFonts w:ascii="Times New Roman" w:hAnsi="Times New Roman" w:cs="Times New Roman"/>
                <w:color w:val="000000"/>
                <w:sz w:val="24"/>
                <w:szCs w:val="24"/>
              </w:rPr>
              <w:t>Неисправности и признаки неисправностей узлов, агрегатов и деталей Т.С.</w:t>
            </w:r>
            <w:r w:rsidRPr="0068110F">
              <w:rPr>
                <w:rFonts w:ascii="Times New Roman" w:hAnsi="Times New Roman" w:cs="Times New Roman"/>
                <w:sz w:val="24"/>
                <w:szCs w:val="24"/>
              </w:rPr>
              <w:t xml:space="preserve"> (ВСР)</w:t>
            </w:r>
            <w:r w:rsidRPr="0068110F">
              <w:rPr>
                <w:rFonts w:ascii="Times New Roman" w:hAnsi="Times New Roman" w:cs="Times New Roman"/>
                <w:color w:val="000000"/>
                <w:sz w:val="24"/>
                <w:szCs w:val="24"/>
              </w:rPr>
              <w:t>; Методики диагностирования узлов, агрегатов и деталей Т.С.</w:t>
            </w:r>
            <w:r w:rsidRPr="0068110F">
              <w:rPr>
                <w:rFonts w:ascii="Times New Roman" w:hAnsi="Times New Roman" w:cs="Times New Roman"/>
                <w:sz w:val="24"/>
                <w:szCs w:val="24"/>
              </w:rPr>
              <w:t xml:space="preserve"> (ВСР); </w:t>
            </w:r>
            <w:r w:rsidRPr="0068110F">
              <w:rPr>
                <w:rFonts w:ascii="Times New Roman" w:hAnsi="Times New Roman" w:cs="Times New Roman"/>
                <w:color w:val="000000"/>
                <w:sz w:val="24"/>
                <w:szCs w:val="24"/>
              </w:rPr>
              <w:t xml:space="preserve">Техника безопасности при работе с оборудованием </w:t>
            </w:r>
            <w:r w:rsidRPr="0068110F">
              <w:rPr>
                <w:rFonts w:ascii="Times New Roman" w:hAnsi="Times New Roman" w:cs="Times New Roman"/>
                <w:sz w:val="24"/>
                <w:szCs w:val="24"/>
              </w:rPr>
              <w:t>(ВСР).</w:t>
            </w:r>
          </w:p>
        </w:tc>
      </w:tr>
      <w:tr w:rsidR="0072008A" w:rsidTr="009653E0">
        <w:tc>
          <w:tcPr>
            <w:tcW w:w="3263" w:type="dxa"/>
            <w:tcBorders>
              <w:top w:val="single" w:sz="4" w:space="0" w:color="000000"/>
              <w:left w:val="single" w:sz="4" w:space="0" w:color="000000"/>
              <w:bottom w:val="single" w:sz="4" w:space="0" w:color="000000"/>
              <w:right w:val="single" w:sz="4" w:space="0" w:color="000000"/>
            </w:tcBorders>
          </w:tcPr>
          <w:p w:rsidR="0072008A" w:rsidRPr="0072008A" w:rsidRDefault="0072008A" w:rsidP="0072008A">
            <w:pPr>
              <w:spacing w:after="0"/>
              <w:jc w:val="both"/>
              <w:rPr>
                <w:rFonts w:ascii="Times New Roman" w:hAnsi="Times New Roman" w:cs="Times New Roman"/>
                <w:sz w:val="24"/>
                <w:szCs w:val="24"/>
              </w:rPr>
            </w:pPr>
            <w:r w:rsidRPr="0072008A">
              <w:rPr>
                <w:rFonts w:ascii="Times New Roman" w:hAnsi="Times New Roman" w:cs="Times New Roman"/>
                <w:sz w:val="24"/>
                <w:szCs w:val="24"/>
              </w:rPr>
              <w:t xml:space="preserve">МДК 03.03 Тюнинг </w:t>
            </w:r>
            <w:r w:rsidRPr="0072008A">
              <w:rPr>
                <w:rFonts w:ascii="Times New Roman" w:hAnsi="Times New Roman" w:cs="Times New Roman"/>
                <w:sz w:val="24"/>
                <w:szCs w:val="24"/>
              </w:rPr>
              <w:lastRenderedPageBreak/>
              <w:t>автомобилей</w:t>
            </w:r>
          </w:p>
        </w:tc>
        <w:tc>
          <w:tcPr>
            <w:tcW w:w="1274" w:type="dxa"/>
            <w:tcBorders>
              <w:top w:val="single" w:sz="4" w:space="0" w:color="000000"/>
              <w:left w:val="single" w:sz="4" w:space="0" w:color="000000"/>
              <w:bottom w:val="single" w:sz="4" w:space="0" w:color="000000"/>
              <w:right w:val="single" w:sz="4" w:space="0" w:color="auto"/>
            </w:tcBorders>
            <w:vAlign w:val="center"/>
          </w:tcPr>
          <w:p w:rsidR="0072008A" w:rsidRPr="0072008A" w:rsidRDefault="0072008A" w:rsidP="0072008A">
            <w:pPr>
              <w:spacing w:after="0"/>
              <w:jc w:val="center"/>
              <w:rPr>
                <w:rFonts w:ascii="Times New Roman" w:hAnsi="Times New Roman" w:cs="Times New Roman"/>
                <w:sz w:val="24"/>
                <w:szCs w:val="24"/>
              </w:rPr>
            </w:pPr>
            <w:r w:rsidRPr="0072008A">
              <w:rPr>
                <w:rFonts w:ascii="Times New Roman" w:hAnsi="Times New Roman" w:cs="Times New Roman"/>
                <w:sz w:val="24"/>
                <w:szCs w:val="24"/>
              </w:rPr>
              <w:lastRenderedPageBreak/>
              <w:t>40</w:t>
            </w:r>
          </w:p>
        </w:tc>
        <w:tc>
          <w:tcPr>
            <w:tcW w:w="1419" w:type="dxa"/>
            <w:tcBorders>
              <w:top w:val="single" w:sz="4" w:space="0" w:color="000000"/>
              <w:left w:val="single" w:sz="4" w:space="0" w:color="auto"/>
              <w:bottom w:val="single" w:sz="4" w:space="0" w:color="000000"/>
              <w:right w:val="single" w:sz="4" w:space="0" w:color="auto"/>
            </w:tcBorders>
            <w:vAlign w:val="center"/>
          </w:tcPr>
          <w:p w:rsidR="0072008A" w:rsidRPr="0072008A" w:rsidRDefault="0072008A" w:rsidP="0072008A">
            <w:pPr>
              <w:spacing w:after="0"/>
              <w:ind w:left="34"/>
              <w:jc w:val="center"/>
              <w:rPr>
                <w:rFonts w:ascii="Times New Roman" w:hAnsi="Times New Roman" w:cs="Times New Roman"/>
                <w:sz w:val="24"/>
                <w:szCs w:val="24"/>
              </w:rPr>
            </w:pPr>
            <w:r w:rsidRPr="0072008A">
              <w:rPr>
                <w:rFonts w:ascii="Times New Roman" w:hAnsi="Times New Roman" w:cs="Times New Roman"/>
                <w:sz w:val="24"/>
                <w:szCs w:val="24"/>
              </w:rPr>
              <w:t>48</w:t>
            </w:r>
          </w:p>
        </w:tc>
        <w:tc>
          <w:tcPr>
            <w:tcW w:w="992" w:type="dxa"/>
            <w:tcBorders>
              <w:top w:val="single" w:sz="4" w:space="0" w:color="000000"/>
              <w:left w:val="single" w:sz="4" w:space="0" w:color="auto"/>
              <w:bottom w:val="single" w:sz="4" w:space="0" w:color="000000"/>
              <w:right w:val="single" w:sz="4" w:space="0" w:color="000000"/>
            </w:tcBorders>
            <w:vAlign w:val="center"/>
          </w:tcPr>
          <w:p w:rsidR="0072008A" w:rsidRPr="0072008A" w:rsidRDefault="0072008A" w:rsidP="0072008A">
            <w:pPr>
              <w:spacing w:after="0"/>
              <w:ind w:left="40" w:right="-113"/>
              <w:jc w:val="center"/>
              <w:rPr>
                <w:rFonts w:ascii="Times New Roman" w:hAnsi="Times New Roman" w:cs="Times New Roman"/>
                <w:sz w:val="24"/>
                <w:szCs w:val="24"/>
              </w:rPr>
            </w:pPr>
            <w:r w:rsidRPr="0072008A">
              <w:rPr>
                <w:rFonts w:ascii="Times New Roman" w:hAnsi="Times New Roman" w:cs="Times New Roman"/>
                <w:sz w:val="24"/>
                <w:szCs w:val="24"/>
              </w:rPr>
              <w:t>88</w:t>
            </w:r>
          </w:p>
        </w:tc>
        <w:tc>
          <w:tcPr>
            <w:tcW w:w="9212" w:type="dxa"/>
            <w:tcBorders>
              <w:top w:val="single" w:sz="4" w:space="0" w:color="000000"/>
              <w:left w:val="single" w:sz="4" w:space="0" w:color="000000"/>
              <w:bottom w:val="single" w:sz="4" w:space="0" w:color="000000"/>
              <w:right w:val="single" w:sz="4" w:space="0" w:color="000000"/>
            </w:tcBorders>
          </w:tcPr>
          <w:p w:rsidR="0072008A" w:rsidRDefault="0072008A" w:rsidP="0072008A">
            <w:pPr>
              <w:spacing w:after="0" w:line="240" w:lineRule="auto"/>
              <w:jc w:val="both"/>
              <w:rPr>
                <w:b/>
              </w:rPr>
            </w:pPr>
            <w:r>
              <w:rPr>
                <w:rFonts w:ascii="Times New Roman" w:hAnsi="Times New Roman" w:cs="Times New Roman"/>
                <w:sz w:val="24"/>
                <w:szCs w:val="24"/>
              </w:rPr>
              <w:t xml:space="preserve">Углубление содержания обязательной части МДК: </w:t>
            </w:r>
            <w:r w:rsidRPr="00390BFA">
              <w:rPr>
                <w:rFonts w:ascii="Times New Roman" w:hAnsi="Times New Roman" w:cs="Times New Roman"/>
                <w:sz w:val="24"/>
                <w:szCs w:val="24"/>
              </w:rPr>
              <w:t xml:space="preserve">Умения: Составлять </w:t>
            </w:r>
            <w:r w:rsidRPr="00390BFA">
              <w:rPr>
                <w:rFonts w:ascii="Times New Roman" w:hAnsi="Times New Roman" w:cs="Times New Roman"/>
                <w:sz w:val="24"/>
                <w:szCs w:val="24"/>
              </w:rPr>
              <w:lastRenderedPageBreak/>
              <w:t>технологическую документацию на модернизацию и тюнинг транспортных средств. Знания: Основные направления тюнинга двигателя, подвески. Особенности и виды тюнинга.</w:t>
            </w:r>
          </w:p>
        </w:tc>
      </w:tr>
      <w:tr w:rsidR="0072008A" w:rsidTr="009653E0">
        <w:tc>
          <w:tcPr>
            <w:tcW w:w="3263" w:type="dxa"/>
            <w:tcBorders>
              <w:top w:val="single" w:sz="4" w:space="0" w:color="000000"/>
              <w:left w:val="single" w:sz="4" w:space="0" w:color="000000"/>
              <w:bottom w:val="single" w:sz="4" w:space="0" w:color="000000"/>
              <w:right w:val="single" w:sz="4" w:space="0" w:color="000000"/>
            </w:tcBorders>
          </w:tcPr>
          <w:p w:rsidR="0072008A" w:rsidRPr="0072008A" w:rsidRDefault="0072008A" w:rsidP="0072008A">
            <w:pPr>
              <w:spacing w:after="0"/>
              <w:jc w:val="both"/>
              <w:rPr>
                <w:rFonts w:ascii="Times New Roman" w:hAnsi="Times New Roman" w:cs="Times New Roman"/>
                <w:sz w:val="24"/>
                <w:szCs w:val="24"/>
              </w:rPr>
            </w:pPr>
            <w:r w:rsidRPr="0072008A">
              <w:rPr>
                <w:rFonts w:ascii="Times New Roman" w:hAnsi="Times New Roman" w:cs="Times New Roman"/>
                <w:sz w:val="24"/>
                <w:szCs w:val="24"/>
              </w:rPr>
              <w:lastRenderedPageBreak/>
              <w:t>МДК 03.04 Производственное оборудование</w:t>
            </w:r>
          </w:p>
        </w:tc>
        <w:tc>
          <w:tcPr>
            <w:tcW w:w="1274" w:type="dxa"/>
            <w:tcBorders>
              <w:top w:val="single" w:sz="4" w:space="0" w:color="000000"/>
              <w:left w:val="single" w:sz="4" w:space="0" w:color="000000"/>
              <w:bottom w:val="single" w:sz="4" w:space="0" w:color="000000"/>
              <w:right w:val="single" w:sz="4" w:space="0" w:color="auto"/>
            </w:tcBorders>
            <w:vAlign w:val="center"/>
          </w:tcPr>
          <w:p w:rsidR="0072008A" w:rsidRPr="0072008A" w:rsidRDefault="0072008A" w:rsidP="0072008A">
            <w:pPr>
              <w:spacing w:after="0"/>
              <w:jc w:val="center"/>
              <w:rPr>
                <w:rFonts w:ascii="Times New Roman" w:hAnsi="Times New Roman" w:cs="Times New Roman"/>
                <w:sz w:val="24"/>
                <w:szCs w:val="24"/>
              </w:rPr>
            </w:pPr>
            <w:r w:rsidRPr="0072008A">
              <w:rPr>
                <w:rFonts w:ascii="Times New Roman" w:hAnsi="Times New Roman" w:cs="Times New Roman"/>
                <w:sz w:val="24"/>
                <w:szCs w:val="24"/>
              </w:rPr>
              <w:t>40</w:t>
            </w:r>
          </w:p>
        </w:tc>
        <w:tc>
          <w:tcPr>
            <w:tcW w:w="1419" w:type="dxa"/>
            <w:tcBorders>
              <w:top w:val="single" w:sz="4" w:space="0" w:color="000000"/>
              <w:left w:val="single" w:sz="4" w:space="0" w:color="auto"/>
              <w:bottom w:val="single" w:sz="4" w:space="0" w:color="000000"/>
              <w:right w:val="single" w:sz="4" w:space="0" w:color="auto"/>
            </w:tcBorders>
            <w:vAlign w:val="center"/>
          </w:tcPr>
          <w:p w:rsidR="0072008A" w:rsidRPr="0072008A" w:rsidRDefault="0072008A" w:rsidP="0072008A">
            <w:pPr>
              <w:spacing w:after="0"/>
              <w:ind w:left="34"/>
              <w:jc w:val="center"/>
              <w:rPr>
                <w:rFonts w:ascii="Times New Roman" w:hAnsi="Times New Roman" w:cs="Times New Roman"/>
                <w:sz w:val="24"/>
                <w:szCs w:val="24"/>
              </w:rPr>
            </w:pPr>
            <w:r w:rsidRPr="0072008A">
              <w:rPr>
                <w:rFonts w:ascii="Times New Roman" w:hAnsi="Times New Roman" w:cs="Times New Roman"/>
                <w:sz w:val="24"/>
                <w:szCs w:val="24"/>
              </w:rPr>
              <w:t>26</w:t>
            </w:r>
          </w:p>
        </w:tc>
        <w:tc>
          <w:tcPr>
            <w:tcW w:w="992" w:type="dxa"/>
            <w:tcBorders>
              <w:top w:val="single" w:sz="4" w:space="0" w:color="000000"/>
              <w:left w:val="single" w:sz="4" w:space="0" w:color="auto"/>
              <w:bottom w:val="single" w:sz="4" w:space="0" w:color="000000"/>
              <w:right w:val="single" w:sz="4" w:space="0" w:color="000000"/>
            </w:tcBorders>
            <w:vAlign w:val="center"/>
          </w:tcPr>
          <w:p w:rsidR="0072008A" w:rsidRPr="0072008A" w:rsidRDefault="0072008A" w:rsidP="0072008A">
            <w:pPr>
              <w:spacing w:after="0"/>
              <w:ind w:left="40" w:right="-113"/>
              <w:jc w:val="center"/>
              <w:rPr>
                <w:rFonts w:ascii="Times New Roman" w:hAnsi="Times New Roman" w:cs="Times New Roman"/>
                <w:sz w:val="24"/>
                <w:szCs w:val="24"/>
              </w:rPr>
            </w:pPr>
            <w:r w:rsidRPr="0072008A">
              <w:rPr>
                <w:rFonts w:ascii="Times New Roman" w:hAnsi="Times New Roman" w:cs="Times New Roman"/>
                <w:sz w:val="24"/>
                <w:szCs w:val="24"/>
              </w:rPr>
              <w:t>66</w:t>
            </w:r>
          </w:p>
        </w:tc>
        <w:tc>
          <w:tcPr>
            <w:tcW w:w="9212" w:type="dxa"/>
            <w:tcBorders>
              <w:top w:val="single" w:sz="4" w:space="0" w:color="000000"/>
              <w:left w:val="single" w:sz="4" w:space="0" w:color="000000"/>
              <w:bottom w:val="single" w:sz="4" w:space="0" w:color="000000"/>
              <w:right w:val="single" w:sz="4" w:space="0" w:color="000000"/>
            </w:tcBorders>
          </w:tcPr>
          <w:p w:rsidR="0072008A" w:rsidRDefault="0072008A" w:rsidP="0072008A">
            <w:pPr>
              <w:spacing w:after="0" w:line="240" w:lineRule="auto"/>
              <w:jc w:val="both"/>
              <w:rPr>
                <w:b/>
              </w:rPr>
            </w:pPr>
            <w:r>
              <w:rPr>
                <w:rFonts w:ascii="Times New Roman" w:hAnsi="Times New Roman" w:cs="Times New Roman"/>
                <w:sz w:val="24"/>
                <w:szCs w:val="24"/>
              </w:rPr>
              <w:t xml:space="preserve">Углубление содержания обязательной части МДК: </w:t>
            </w:r>
            <w:r w:rsidRPr="00390BFA">
              <w:rPr>
                <w:rFonts w:ascii="Times New Roman" w:hAnsi="Times New Roman" w:cs="Times New Roman"/>
                <w:sz w:val="24"/>
                <w:szCs w:val="24"/>
              </w:rPr>
              <w:t>Умения: Производить сравнительную оценку технологического оборудования. Установить дополнительное оборудование, различные аудиосистемы, освещение. Знания: Технику оснащения дополнительным оборудованием. Современные системы, применяемые в автомобилях.</w:t>
            </w:r>
          </w:p>
        </w:tc>
      </w:tr>
      <w:tr w:rsidR="0072008A" w:rsidTr="009653E0">
        <w:tc>
          <w:tcPr>
            <w:tcW w:w="3263" w:type="dxa"/>
            <w:tcBorders>
              <w:top w:val="single" w:sz="4" w:space="0" w:color="000000"/>
              <w:left w:val="single" w:sz="4" w:space="0" w:color="000000"/>
              <w:bottom w:val="single" w:sz="4" w:space="0" w:color="000000"/>
              <w:right w:val="single" w:sz="4" w:space="0" w:color="000000"/>
            </w:tcBorders>
          </w:tcPr>
          <w:p w:rsidR="0072008A" w:rsidRPr="0072008A" w:rsidRDefault="0072008A" w:rsidP="0072008A">
            <w:pPr>
              <w:spacing w:after="0"/>
              <w:jc w:val="both"/>
              <w:rPr>
                <w:rFonts w:ascii="Times New Roman" w:hAnsi="Times New Roman" w:cs="Times New Roman"/>
                <w:sz w:val="24"/>
                <w:szCs w:val="24"/>
              </w:rPr>
            </w:pPr>
            <w:r w:rsidRPr="0072008A">
              <w:rPr>
                <w:rFonts w:ascii="Times New Roman" w:hAnsi="Times New Roman" w:cs="Times New Roman"/>
                <w:sz w:val="24"/>
                <w:szCs w:val="24"/>
              </w:rPr>
              <w:t>ПП.03 Производственная практика</w:t>
            </w:r>
          </w:p>
        </w:tc>
        <w:tc>
          <w:tcPr>
            <w:tcW w:w="1274" w:type="dxa"/>
            <w:tcBorders>
              <w:top w:val="single" w:sz="4" w:space="0" w:color="000000"/>
              <w:left w:val="single" w:sz="4" w:space="0" w:color="000000"/>
              <w:bottom w:val="single" w:sz="4" w:space="0" w:color="000000"/>
              <w:right w:val="single" w:sz="4" w:space="0" w:color="auto"/>
            </w:tcBorders>
            <w:vAlign w:val="center"/>
          </w:tcPr>
          <w:p w:rsidR="0072008A" w:rsidRPr="0072008A" w:rsidRDefault="0072008A" w:rsidP="0072008A">
            <w:pPr>
              <w:spacing w:after="0"/>
              <w:ind w:hanging="7"/>
              <w:jc w:val="center"/>
              <w:rPr>
                <w:rFonts w:ascii="Times New Roman" w:hAnsi="Times New Roman" w:cs="Times New Roman"/>
                <w:sz w:val="24"/>
                <w:szCs w:val="24"/>
              </w:rPr>
            </w:pPr>
            <w:r w:rsidRPr="0072008A">
              <w:rPr>
                <w:rFonts w:ascii="Times New Roman" w:hAnsi="Times New Roman" w:cs="Times New Roman"/>
                <w:sz w:val="24"/>
                <w:szCs w:val="24"/>
              </w:rPr>
              <w:t>72</w:t>
            </w:r>
          </w:p>
        </w:tc>
        <w:tc>
          <w:tcPr>
            <w:tcW w:w="1419" w:type="dxa"/>
            <w:tcBorders>
              <w:top w:val="single" w:sz="4" w:space="0" w:color="000000"/>
              <w:left w:val="single" w:sz="4" w:space="0" w:color="auto"/>
              <w:bottom w:val="single" w:sz="4" w:space="0" w:color="000000"/>
              <w:right w:val="single" w:sz="4" w:space="0" w:color="auto"/>
            </w:tcBorders>
            <w:vAlign w:val="center"/>
          </w:tcPr>
          <w:p w:rsidR="0072008A" w:rsidRPr="0072008A" w:rsidRDefault="0072008A" w:rsidP="0072008A">
            <w:pPr>
              <w:spacing w:after="0"/>
              <w:ind w:left="34"/>
              <w:jc w:val="center"/>
              <w:rPr>
                <w:rFonts w:ascii="Times New Roman" w:hAnsi="Times New Roman" w:cs="Times New Roman"/>
                <w:sz w:val="24"/>
                <w:szCs w:val="24"/>
              </w:rPr>
            </w:pPr>
            <w:r w:rsidRPr="0072008A">
              <w:rPr>
                <w:rFonts w:ascii="Times New Roman" w:hAnsi="Times New Roman" w:cs="Times New Roman"/>
                <w:sz w:val="24"/>
                <w:szCs w:val="24"/>
              </w:rPr>
              <w:t>72</w:t>
            </w:r>
          </w:p>
        </w:tc>
        <w:tc>
          <w:tcPr>
            <w:tcW w:w="992" w:type="dxa"/>
            <w:tcBorders>
              <w:top w:val="single" w:sz="4" w:space="0" w:color="000000"/>
              <w:left w:val="single" w:sz="4" w:space="0" w:color="auto"/>
              <w:bottom w:val="single" w:sz="4" w:space="0" w:color="000000"/>
              <w:right w:val="single" w:sz="4" w:space="0" w:color="000000"/>
            </w:tcBorders>
            <w:vAlign w:val="center"/>
          </w:tcPr>
          <w:p w:rsidR="0072008A" w:rsidRPr="0072008A" w:rsidRDefault="0072008A" w:rsidP="0072008A">
            <w:pPr>
              <w:spacing w:after="0"/>
              <w:ind w:left="40" w:right="-113"/>
              <w:jc w:val="center"/>
              <w:rPr>
                <w:rFonts w:ascii="Times New Roman" w:hAnsi="Times New Roman" w:cs="Times New Roman"/>
                <w:sz w:val="24"/>
                <w:szCs w:val="24"/>
              </w:rPr>
            </w:pPr>
            <w:r w:rsidRPr="0072008A">
              <w:rPr>
                <w:rFonts w:ascii="Times New Roman" w:hAnsi="Times New Roman" w:cs="Times New Roman"/>
                <w:sz w:val="24"/>
                <w:szCs w:val="24"/>
              </w:rPr>
              <w:t>144</w:t>
            </w:r>
          </w:p>
        </w:tc>
        <w:tc>
          <w:tcPr>
            <w:tcW w:w="9212" w:type="dxa"/>
            <w:tcBorders>
              <w:top w:val="single" w:sz="4" w:space="0" w:color="000000"/>
              <w:left w:val="single" w:sz="4" w:space="0" w:color="000000"/>
              <w:bottom w:val="single" w:sz="4" w:space="0" w:color="000000"/>
              <w:right w:val="single" w:sz="4" w:space="0" w:color="000000"/>
            </w:tcBorders>
          </w:tcPr>
          <w:p w:rsidR="0072008A" w:rsidRDefault="0072008A" w:rsidP="0072008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Углубление содержания обязательной части: иметь практический опыт: </w:t>
            </w:r>
            <w:r w:rsidRPr="009377B6">
              <w:rPr>
                <w:rFonts w:ascii="Times New Roman" w:hAnsi="Times New Roman" w:cs="Times New Roman"/>
                <w:color w:val="000000"/>
                <w:sz w:val="24"/>
                <w:szCs w:val="24"/>
              </w:rPr>
              <w:t>Оценка технического состояния транспортных средств и возможности их модернизации.</w:t>
            </w:r>
            <w:r>
              <w:rPr>
                <w:rFonts w:ascii="Times New Roman" w:hAnsi="Times New Roman" w:cs="Times New Roman"/>
                <w:color w:val="000000"/>
                <w:sz w:val="24"/>
                <w:szCs w:val="24"/>
              </w:rPr>
              <w:t xml:space="preserve"> </w:t>
            </w:r>
            <w:r w:rsidRPr="00EA7125">
              <w:rPr>
                <w:rFonts w:ascii="Times New Roman" w:hAnsi="Times New Roman" w:cs="Times New Roman"/>
                <w:sz w:val="24"/>
                <w:szCs w:val="24"/>
              </w:rPr>
              <w:t>Проведение технического тюнинга автомобилей</w:t>
            </w:r>
            <w:r>
              <w:rPr>
                <w:rFonts w:ascii="Times New Roman" w:hAnsi="Times New Roman" w:cs="Times New Roman"/>
                <w:sz w:val="24"/>
                <w:szCs w:val="24"/>
              </w:rPr>
              <w:t xml:space="preserve">. </w:t>
            </w:r>
            <w:r w:rsidRPr="00826CE7">
              <w:rPr>
                <w:rFonts w:ascii="Times New Roman" w:hAnsi="Times New Roman" w:cs="Times New Roman"/>
                <w:sz w:val="24"/>
                <w:szCs w:val="24"/>
              </w:rPr>
              <w:t>Дизайн и дооборудование интерьера автомобиля</w:t>
            </w:r>
          </w:p>
        </w:tc>
      </w:tr>
      <w:tr w:rsidR="0072008A" w:rsidTr="009653E0">
        <w:tc>
          <w:tcPr>
            <w:tcW w:w="3263" w:type="dxa"/>
            <w:tcBorders>
              <w:top w:val="single" w:sz="4" w:space="0" w:color="000000"/>
              <w:left w:val="single" w:sz="4" w:space="0" w:color="000000"/>
              <w:bottom w:val="single" w:sz="4" w:space="0" w:color="000000"/>
              <w:right w:val="single" w:sz="4" w:space="0" w:color="000000"/>
            </w:tcBorders>
          </w:tcPr>
          <w:p w:rsidR="0072008A" w:rsidRPr="0072008A" w:rsidRDefault="0072008A" w:rsidP="0072008A">
            <w:pPr>
              <w:spacing w:after="0"/>
              <w:jc w:val="both"/>
              <w:rPr>
                <w:rFonts w:ascii="Times New Roman" w:hAnsi="Times New Roman" w:cs="Times New Roman"/>
                <w:b/>
                <w:sz w:val="24"/>
                <w:szCs w:val="24"/>
              </w:rPr>
            </w:pPr>
            <w:r w:rsidRPr="0072008A">
              <w:rPr>
                <w:rFonts w:ascii="Times New Roman" w:hAnsi="Times New Roman" w:cs="Times New Roman"/>
                <w:b/>
                <w:sz w:val="24"/>
                <w:szCs w:val="24"/>
              </w:rPr>
              <w:t>ПМ.04 Выполнение работ по одной или нескольким профессиям рабочих, должностям служащих</w:t>
            </w:r>
          </w:p>
          <w:p w:rsidR="0072008A" w:rsidRPr="0072008A" w:rsidRDefault="0072008A" w:rsidP="0072008A">
            <w:pPr>
              <w:spacing w:after="0"/>
              <w:jc w:val="both"/>
              <w:rPr>
                <w:rFonts w:ascii="Times New Roman" w:hAnsi="Times New Roman" w:cs="Times New Roman"/>
                <w:sz w:val="24"/>
                <w:szCs w:val="24"/>
              </w:rPr>
            </w:pPr>
            <w:r w:rsidRPr="0072008A">
              <w:rPr>
                <w:rFonts w:ascii="Times New Roman" w:hAnsi="Times New Roman" w:cs="Times New Roman"/>
                <w:sz w:val="24"/>
                <w:szCs w:val="24"/>
              </w:rPr>
              <w:t>-водитель автомобиля</w:t>
            </w:r>
          </w:p>
        </w:tc>
        <w:tc>
          <w:tcPr>
            <w:tcW w:w="1274" w:type="dxa"/>
            <w:tcBorders>
              <w:top w:val="single" w:sz="4" w:space="0" w:color="000000"/>
              <w:left w:val="single" w:sz="4" w:space="0" w:color="000000"/>
              <w:bottom w:val="single" w:sz="4" w:space="0" w:color="000000"/>
              <w:right w:val="single" w:sz="4" w:space="0" w:color="auto"/>
            </w:tcBorders>
            <w:vAlign w:val="center"/>
          </w:tcPr>
          <w:p w:rsidR="0072008A" w:rsidRPr="0072008A" w:rsidRDefault="0072008A" w:rsidP="0072008A">
            <w:pPr>
              <w:spacing w:after="0"/>
              <w:ind w:hanging="7"/>
              <w:jc w:val="center"/>
              <w:rPr>
                <w:rFonts w:ascii="Times New Roman" w:hAnsi="Times New Roman" w:cs="Times New Roman"/>
                <w:b/>
                <w:sz w:val="24"/>
                <w:szCs w:val="24"/>
              </w:rPr>
            </w:pPr>
            <w:r w:rsidRPr="0072008A">
              <w:rPr>
                <w:rFonts w:ascii="Times New Roman" w:hAnsi="Times New Roman" w:cs="Times New Roman"/>
                <w:b/>
                <w:sz w:val="24"/>
                <w:szCs w:val="24"/>
              </w:rPr>
              <w:t>288</w:t>
            </w:r>
          </w:p>
        </w:tc>
        <w:tc>
          <w:tcPr>
            <w:tcW w:w="1419" w:type="dxa"/>
            <w:tcBorders>
              <w:top w:val="single" w:sz="4" w:space="0" w:color="000000"/>
              <w:left w:val="single" w:sz="4" w:space="0" w:color="auto"/>
              <w:bottom w:val="single" w:sz="4" w:space="0" w:color="000000"/>
              <w:right w:val="single" w:sz="4" w:space="0" w:color="auto"/>
            </w:tcBorders>
            <w:vAlign w:val="center"/>
          </w:tcPr>
          <w:p w:rsidR="0072008A" w:rsidRPr="0072008A" w:rsidRDefault="0072008A" w:rsidP="0072008A">
            <w:pPr>
              <w:spacing w:after="0"/>
              <w:ind w:left="34"/>
              <w:jc w:val="center"/>
              <w:rPr>
                <w:rFonts w:ascii="Times New Roman" w:hAnsi="Times New Roman" w:cs="Times New Roman"/>
                <w:b/>
                <w:sz w:val="24"/>
                <w:szCs w:val="24"/>
              </w:rPr>
            </w:pPr>
            <w:r w:rsidRPr="0072008A">
              <w:rPr>
                <w:rFonts w:ascii="Times New Roman" w:hAnsi="Times New Roman" w:cs="Times New Roman"/>
                <w:b/>
                <w:sz w:val="24"/>
                <w:szCs w:val="24"/>
              </w:rPr>
              <w:t>- 119</w:t>
            </w:r>
          </w:p>
        </w:tc>
        <w:tc>
          <w:tcPr>
            <w:tcW w:w="992" w:type="dxa"/>
            <w:tcBorders>
              <w:top w:val="single" w:sz="4" w:space="0" w:color="000000"/>
              <w:left w:val="single" w:sz="4" w:space="0" w:color="auto"/>
              <w:bottom w:val="single" w:sz="4" w:space="0" w:color="000000"/>
              <w:right w:val="single" w:sz="4" w:space="0" w:color="000000"/>
            </w:tcBorders>
            <w:vAlign w:val="center"/>
          </w:tcPr>
          <w:p w:rsidR="0072008A" w:rsidRPr="0072008A" w:rsidRDefault="0072008A" w:rsidP="0072008A">
            <w:pPr>
              <w:spacing w:after="0"/>
              <w:ind w:left="40" w:right="-113"/>
              <w:jc w:val="center"/>
              <w:rPr>
                <w:rFonts w:ascii="Times New Roman" w:hAnsi="Times New Roman" w:cs="Times New Roman"/>
                <w:b/>
                <w:sz w:val="24"/>
                <w:szCs w:val="24"/>
              </w:rPr>
            </w:pPr>
            <w:r w:rsidRPr="0072008A">
              <w:rPr>
                <w:rFonts w:ascii="Times New Roman" w:hAnsi="Times New Roman" w:cs="Times New Roman"/>
                <w:b/>
                <w:sz w:val="24"/>
                <w:szCs w:val="24"/>
              </w:rPr>
              <w:t>169</w:t>
            </w:r>
          </w:p>
        </w:tc>
        <w:tc>
          <w:tcPr>
            <w:tcW w:w="9212" w:type="dxa"/>
            <w:tcBorders>
              <w:top w:val="single" w:sz="4" w:space="0" w:color="000000"/>
              <w:left w:val="single" w:sz="4" w:space="0" w:color="000000"/>
              <w:bottom w:val="single" w:sz="4" w:space="0" w:color="000000"/>
              <w:right w:val="single" w:sz="4" w:space="0" w:color="000000"/>
            </w:tcBorders>
          </w:tcPr>
          <w:p w:rsidR="0072008A" w:rsidRPr="009E31A9" w:rsidRDefault="0072008A" w:rsidP="0072008A">
            <w:pPr>
              <w:spacing w:after="0" w:line="240" w:lineRule="auto"/>
              <w:jc w:val="both"/>
              <w:rPr>
                <w:rFonts w:ascii="Times New Roman" w:hAnsi="Times New Roman" w:cs="Times New Roman"/>
                <w:sz w:val="24"/>
                <w:szCs w:val="24"/>
              </w:rPr>
            </w:pPr>
          </w:p>
        </w:tc>
      </w:tr>
      <w:tr w:rsidR="0072008A" w:rsidTr="009653E0">
        <w:tc>
          <w:tcPr>
            <w:tcW w:w="3263" w:type="dxa"/>
            <w:tcBorders>
              <w:top w:val="single" w:sz="4" w:space="0" w:color="000000"/>
              <w:left w:val="single" w:sz="4" w:space="0" w:color="000000"/>
              <w:bottom w:val="single" w:sz="4" w:space="0" w:color="000000"/>
              <w:right w:val="single" w:sz="4" w:space="0" w:color="000000"/>
            </w:tcBorders>
          </w:tcPr>
          <w:p w:rsidR="0072008A" w:rsidRPr="0072008A" w:rsidRDefault="0072008A" w:rsidP="0072008A">
            <w:pPr>
              <w:spacing w:after="0"/>
              <w:jc w:val="both"/>
              <w:rPr>
                <w:rFonts w:ascii="Times New Roman" w:hAnsi="Times New Roman" w:cs="Times New Roman"/>
                <w:sz w:val="24"/>
                <w:szCs w:val="24"/>
              </w:rPr>
            </w:pPr>
            <w:r w:rsidRPr="0072008A">
              <w:rPr>
                <w:rFonts w:ascii="Times New Roman" w:hAnsi="Times New Roman" w:cs="Times New Roman"/>
                <w:sz w:val="24"/>
                <w:szCs w:val="24"/>
              </w:rPr>
              <w:t>МДК 04.01 Подготовка водителей автомобиля категории «В»</w:t>
            </w:r>
          </w:p>
        </w:tc>
        <w:tc>
          <w:tcPr>
            <w:tcW w:w="1274" w:type="dxa"/>
            <w:tcBorders>
              <w:top w:val="single" w:sz="4" w:space="0" w:color="000000"/>
              <w:left w:val="single" w:sz="4" w:space="0" w:color="000000"/>
              <w:bottom w:val="single" w:sz="4" w:space="0" w:color="000000"/>
              <w:right w:val="single" w:sz="4" w:space="0" w:color="auto"/>
            </w:tcBorders>
            <w:vAlign w:val="center"/>
          </w:tcPr>
          <w:p w:rsidR="0072008A" w:rsidRPr="0072008A" w:rsidRDefault="0072008A" w:rsidP="0072008A">
            <w:pPr>
              <w:spacing w:after="0"/>
              <w:ind w:hanging="7"/>
              <w:jc w:val="center"/>
              <w:rPr>
                <w:rFonts w:ascii="Times New Roman" w:hAnsi="Times New Roman" w:cs="Times New Roman"/>
                <w:sz w:val="24"/>
                <w:szCs w:val="24"/>
              </w:rPr>
            </w:pPr>
          </w:p>
        </w:tc>
        <w:tc>
          <w:tcPr>
            <w:tcW w:w="1419" w:type="dxa"/>
            <w:tcBorders>
              <w:top w:val="single" w:sz="4" w:space="0" w:color="000000"/>
              <w:left w:val="single" w:sz="4" w:space="0" w:color="auto"/>
              <w:bottom w:val="single" w:sz="4" w:space="0" w:color="000000"/>
              <w:right w:val="single" w:sz="4" w:space="0" w:color="auto"/>
            </w:tcBorders>
            <w:vAlign w:val="center"/>
          </w:tcPr>
          <w:p w:rsidR="0072008A" w:rsidRPr="0072008A" w:rsidRDefault="0072008A" w:rsidP="0072008A">
            <w:pPr>
              <w:spacing w:after="0"/>
              <w:ind w:left="34"/>
              <w:jc w:val="center"/>
              <w:rPr>
                <w:rFonts w:ascii="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vAlign w:val="center"/>
          </w:tcPr>
          <w:p w:rsidR="0072008A" w:rsidRPr="0072008A" w:rsidRDefault="0072008A" w:rsidP="0072008A">
            <w:pPr>
              <w:spacing w:after="0"/>
              <w:ind w:left="40" w:right="-113"/>
              <w:jc w:val="center"/>
              <w:rPr>
                <w:rFonts w:ascii="Times New Roman" w:hAnsi="Times New Roman" w:cs="Times New Roman"/>
                <w:sz w:val="24"/>
                <w:szCs w:val="24"/>
              </w:rPr>
            </w:pPr>
            <w:r w:rsidRPr="0072008A">
              <w:rPr>
                <w:rFonts w:ascii="Times New Roman" w:hAnsi="Times New Roman" w:cs="Times New Roman"/>
                <w:sz w:val="24"/>
                <w:szCs w:val="24"/>
              </w:rPr>
              <w:t>169</w:t>
            </w:r>
          </w:p>
        </w:tc>
        <w:tc>
          <w:tcPr>
            <w:tcW w:w="9212" w:type="dxa"/>
            <w:tcBorders>
              <w:top w:val="single" w:sz="4" w:space="0" w:color="000000"/>
              <w:left w:val="single" w:sz="4" w:space="0" w:color="000000"/>
              <w:bottom w:val="single" w:sz="4" w:space="0" w:color="000000"/>
              <w:right w:val="single" w:sz="4" w:space="0" w:color="000000"/>
            </w:tcBorders>
          </w:tcPr>
          <w:p w:rsidR="0072008A" w:rsidRPr="009E31A9" w:rsidRDefault="0072008A" w:rsidP="007200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Сокращение часов согласно регламента ГИБДД на изучение дисциплин: </w:t>
            </w:r>
            <w:r w:rsidRPr="009E31A9">
              <w:rPr>
                <w:rFonts w:ascii="Times New Roman" w:hAnsi="Times New Roman" w:cs="Times New Roman"/>
                <w:sz w:val="24"/>
                <w:szCs w:val="24"/>
              </w:rPr>
              <w:t>Основы законодательства в сфере дорожного движения</w:t>
            </w:r>
            <w:r>
              <w:rPr>
                <w:rFonts w:ascii="Times New Roman" w:hAnsi="Times New Roman" w:cs="Times New Roman"/>
                <w:sz w:val="24"/>
                <w:szCs w:val="24"/>
              </w:rPr>
              <w:t xml:space="preserve">, </w:t>
            </w:r>
            <w:r w:rsidRPr="009E31A9">
              <w:rPr>
                <w:rFonts w:ascii="Times New Roman" w:eastAsia="Times New Roman" w:hAnsi="Times New Roman" w:cs="Times New Roman"/>
                <w:color w:val="000000"/>
                <w:sz w:val="24"/>
                <w:szCs w:val="24"/>
              </w:rPr>
              <w:t>Основы законодательства в сфере дорожного движения</w:t>
            </w:r>
            <w:r>
              <w:rPr>
                <w:rFonts w:ascii="Times New Roman" w:eastAsia="Times New Roman" w:hAnsi="Times New Roman" w:cs="Times New Roman"/>
                <w:color w:val="000000"/>
                <w:sz w:val="24"/>
                <w:szCs w:val="24"/>
              </w:rPr>
              <w:t xml:space="preserve">, </w:t>
            </w:r>
            <w:r w:rsidRPr="009E31A9">
              <w:rPr>
                <w:rFonts w:ascii="Times New Roman" w:eastAsia="Times New Roman" w:hAnsi="Times New Roman" w:cs="Times New Roman"/>
                <w:color w:val="000000"/>
                <w:sz w:val="24"/>
                <w:szCs w:val="24"/>
              </w:rPr>
              <w:t>Психофизиологические основы деятельности водителя</w:t>
            </w:r>
            <w:r>
              <w:rPr>
                <w:rFonts w:ascii="Times New Roman" w:eastAsia="Times New Roman" w:hAnsi="Times New Roman" w:cs="Times New Roman"/>
                <w:color w:val="000000"/>
                <w:sz w:val="24"/>
                <w:szCs w:val="24"/>
              </w:rPr>
              <w:t xml:space="preserve">, </w:t>
            </w:r>
            <w:r w:rsidRPr="009E31A9">
              <w:rPr>
                <w:rFonts w:ascii="Times New Roman" w:eastAsia="Times New Roman" w:hAnsi="Times New Roman" w:cs="Times New Roman"/>
                <w:color w:val="000000"/>
                <w:sz w:val="24"/>
                <w:szCs w:val="24"/>
              </w:rPr>
              <w:t>Основы управления транспортным средством</w:t>
            </w:r>
            <w:r>
              <w:rPr>
                <w:rFonts w:ascii="Times New Roman" w:eastAsia="Times New Roman" w:hAnsi="Times New Roman" w:cs="Times New Roman"/>
                <w:color w:val="000000"/>
                <w:sz w:val="24"/>
                <w:szCs w:val="24"/>
              </w:rPr>
              <w:t xml:space="preserve">, </w:t>
            </w:r>
            <w:r w:rsidRPr="009E31A9">
              <w:rPr>
                <w:rFonts w:ascii="Times New Roman" w:eastAsia="Times New Roman" w:hAnsi="Times New Roman" w:cs="Times New Roman"/>
                <w:color w:val="000000"/>
                <w:sz w:val="24"/>
                <w:szCs w:val="24"/>
              </w:rPr>
              <w:t>Первая помощь при ДТП</w:t>
            </w:r>
            <w:r>
              <w:rPr>
                <w:rFonts w:ascii="Times New Roman" w:eastAsia="Times New Roman" w:hAnsi="Times New Roman" w:cs="Times New Roman"/>
                <w:color w:val="000000"/>
                <w:sz w:val="24"/>
                <w:szCs w:val="24"/>
              </w:rPr>
              <w:t xml:space="preserve">, </w:t>
            </w:r>
            <w:r w:rsidRPr="009E31A9">
              <w:rPr>
                <w:rFonts w:ascii="Times New Roman" w:eastAsia="Times New Roman" w:hAnsi="Times New Roman" w:cs="Times New Roman"/>
                <w:color w:val="000000"/>
                <w:sz w:val="24"/>
                <w:szCs w:val="24"/>
              </w:rPr>
              <w:t>Организация и выполнение грузовых и пассажирских перевозок автомобильным транспортом</w:t>
            </w:r>
            <w:r>
              <w:rPr>
                <w:rFonts w:ascii="Times New Roman" w:eastAsia="Times New Roman" w:hAnsi="Times New Roman" w:cs="Times New Roman"/>
                <w:color w:val="000000"/>
                <w:sz w:val="24"/>
                <w:szCs w:val="24"/>
              </w:rPr>
              <w:t>.</w:t>
            </w:r>
          </w:p>
        </w:tc>
      </w:tr>
      <w:tr w:rsidR="0072008A" w:rsidTr="009653E0">
        <w:tc>
          <w:tcPr>
            <w:tcW w:w="3263" w:type="dxa"/>
            <w:tcBorders>
              <w:top w:val="single" w:sz="4" w:space="0" w:color="000000"/>
              <w:left w:val="single" w:sz="4" w:space="0" w:color="000000"/>
              <w:bottom w:val="single" w:sz="4" w:space="0" w:color="000000"/>
              <w:right w:val="single" w:sz="4" w:space="0" w:color="000000"/>
            </w:tcBorders>
          </w:tcPr>
          <w:p w:rsidR="0072008A" w:rsidRPr="0072008A" w:rsidRDefault="0072008A" w:rsidP="0072008A">
            <w:pPr>
              <w:spacing w:after="0"/>
              <w:jc w:val="both"/>
              <w:rPr>
                <w:rFonts w:ascii="Times New Roman" w:hAnsi="Times New Roman" w:cs="Times New Roman"/>
                <w:b/>
                <w:sz w:val="24"/>
                <w:szCs w:val="24"/>
              </w:rPr>
            </w:pPr>
            <w:r w:rsidRPr="0072008A">
              <w:rPr>
                <w:rFonts w:ascii="Times New Roman" w:hAnsi="Times New Roman" w:cs="Times New Roman"/>
                <w:b/>
                <w:sz w:val="24"/>
                <w:szCs w:val="24"/>
              </w:rPr>
              <w:t>ПА.00 Промежуточная аттестация</w:t>
            </w:r>
          </w:p>
        </w:tc>
        <w:tc>
          <w:tcPr>
            <w:tcW w:w="1274" w:type="dxa"/>
            <w:tcBorders>
              <w:top w:val="single" w:sz="4" w:space="0" w:color="000000"/>
              <w:left w:val="single" w:sz="4" w:space="0" w:color="000000"/>
              <w:bottom w:val="single" w:sz="4" w:space="0" w:color="000000"/>
              <w:right w:val="single" w:sz="4" w:space="0" w:color="auto"/>
            </w:tcBorders>
            <w:vAlign w:val="center"/>
          </w:tcPr>
          <w:p w:rsidR="0072008A" w:rsidRPr="0072008A" w:rsidRDefault="0072008A" w:rsidP="0072008A">
            <w:pPr>
              <w:spacing w:after="0"/>
              <w:ind w:hanging="7"/>
              <w:jc w:val="center"/>
              <w:rPr>
                <w:rFonts w:ascii="Times New Roman" w:hAnsi="Times New Roman" w:cs="Times New Roman"/>
                <w:b/>
                <w:sz w:val="24"/>
                <w:szCs w:val="24"/>
              </w:rPr>
            </w:pPr>
            <w:r w:rsidRPr="0072008A">
              <w:rPr>
                <w:rFonts w:ascii="Times New Roman" w:hAnsi="Times New Roman" w:cs="Times New Roman"/>
                <w:b/>
                <w:sz w:val="24"/>
                <w:szCs w:val="24"/>
              </w:rPr>
              <w:t>80</w:t>
            </w:r>
          </w:p>
        </w:tc>
        <w:tc>
          <w:tcPr>
            <w:tcW w:w="1419" w:type="dxa"/>
            <w:tcBorders>
              <w:top w:val="single" w:sz="4" w:space="0" w:color="000000"/>
              <w:left w:val="single" w:sz="4" w:space="0" w:color="auto"/>
              <w:bottom w:val="single" w:sz="4" w:space="0" w:color="000000"/>
              <w:right w:val="single" w:sz="4" w:space="0" w:color="auto"/>
            </w:tcBorders>
            <w:vAlign w:val="center"/>
          </w:tcPr>
          <w:p w:rsidR="0072008A" w:rsidRPr="0072008A" w:rsidRDefault="0072008A" w:rsidP="0072008A">
            <w:pPr>
              <w:spacing w:after="0"/>
              <w:ind w:left="34"/>
              <w:jc w:val="center"/>
              <w:rPr>
                <w:rFonts w:ascii="Times New Roman" w:hAnsi="Times New Roman" w:cs="Times New Roman"/>
                <w:b/>
                <w:sz w:val="24"/>
                <w:szCs w:val="24"/>
              </w:rPr>
            </w:pPr>
            <w:r w:rsidRPr="0072008A">
              <w:rPr>
                <w:rFonts w:ascii="Times New Roman" w:hAnsi="Times New Roman" w:cs="Times New Roman"/>
                <w:b/>
                <w:sz w:val="24"/>
                <w:szCs w:val="24"/>
              </w:rPr>
              <w:t>172</w:t>
            </w:r>
          </w:p>
        </w:tc>
        <w:tc>
          <w:tcPr>
            <w:tcW w:w="992" w:type="dxa"/>
            <w:tcBorders>
              <w:top w:val="single" w:sz="4" w:space="0" w:color="000000"/>
              <w:left w:val="single" w:sz="4" w:space="0" w:color="auto"/>
              <w:bottom w:val="single" w:sz="4" w:space="0" w:color="000000"/>
              <w:right w:val="single" w:sz="4" w:space="0" w:color="000000"/>
            </w:tcBorders>
            <w:vAlign w:val="center"/>
          </w:tcPr>
          <w:p w:rsidR="0072008A" w:rsidRPr="0072008A" w:rsidRDefault="0072008A" w:rsidP="0072008A">
            <w:pPr>
              <w:spacing w:after="0"/>
              <w:ind w:left="40" w:right="-113"/>
              <w:jc w:val="center"/>
              <w:rPr>
                <w:rFonts w:ascii="Times New Roman" w:hAnsi="Times New Roman" w:cs="Times New Roman"/>
                <w:b/>
                <w:sz w:val="24"/>
                <w:szCs w:val="24"/>
              </w:rPr>
            </w:pPr>
            <w:r w:rsidRPr="0072008A">
              <w:rPr>
                <w:rFonts w:ascii="Times New Roman" w:hAnsi="Times New Roman" w:cs="Times New Roman"/>
                <w:b/>
                <w:sz w:val="24"/>
                <w:szCs w:val="24"/>
              </w:rPr>
              <w:t>1252</w:t>
            </w:r>
          </w:p>
        </w:tc>
        <w:tc>
          <w:tcPr>
            <w:tcW w:w="9212" w:type="dxa"/>
            <w:tcBorders>
              <w:top w:val="single" w:sz="4" w:space="0" w:color="000000"/>
              <w:left w:val="single" w:sz="4" w:space="0" w:color="000000"/>
              <w:bottom w:val="single" w:sz="4" w:space="0" w:color="000000"/>
              <w:right w:val="single" w:sz="4" w:space="0" w:color="000000"/>
            </w:tcBorders>
          </w:tcPr>
          <w:p w:rsidR="0072008A" w:rsidRDefault="0072008A" w:rsidP="0072008A">
            <w:pPr>
              <w:spacing w:after="0" w:line="240" w:lineRule="auto"/>
              <w:jc w:val="both"/>
              <w:rPr>
                <w:rFonts w:ascii="Times New Roman" w:hAnsi="Times New Roman" w:cs="Times New Roman"/>
                <w:sz w:val="24"/>
                <w:szCs w:val="24"/>
              </w:rPr>
            </w:pPr>
          </w:p>
        </w:tc>
      </w:tr>
      <w:tr w:rsidR="0072008A" w:rsidTr="009653E0">
        <w:tc>
          <w:tcPr>
            <w:tcW w:w="3263" w:type="dxa"/>
            <w:tcBorders>
              <w:top w:val="single" w:sz="4" w:space="0" w:color="000000"/>
              <w:left w:val="single" w:sz="4" w:space="0" w:color="000000"/>
              <w:bottom w:val="single" w:sz="4" w:space="0" w:color="000000"/>
              <w:right w:val="single" w:sz="4" w:space="0" w:color="000000"/>
            </w:tcBorders>
          </w:tcPr>
          <w:p w:rsidR="0072008A" w:rsidRPr="0072008A" w:rsidRDefault="0072008A" w:rsidP="0072008A">
            <w:pPr>
              <w:spacing w:after="0"/>
              <w:jc w:val="both"/>
              <w:rPr>
                <w:rFonts w:ascii="Times New Roman" w:hAnsi="Times New Roman" w:cs="Times New Roman"/>
                <w:sz w:val="24"/>
                <w:szCs w:val="24"/>
              </w:rPr>
            </w:pPr>
            <w:r w:rsidRPr="0072008A">
              <w:rPr>
                <w:rFonts w:ascii="Times New Roman" w:hAnsi="Times New Roman" w:cs="Times New Roman"/>
                <w:b/>
                <w:sz w:val="24"/>
                <w:szCs w:val="24"/>
              </w:rPr>
              <w:t>Вариативная часть образовательной программы</w:t>
            </w:r>
          </w:p>
        </w:tc>
        <w:tc>
          <w:tcPr>
            <w:tcW w:w="1274" w:type="dxa"/>
            <w:tcBorders>
              <w:top w:val="single" w:sz="4" w:space="0" w:color="000000"/>
              <w:left w:val="single" w:sz="4" w:space="0" w:color="000000"/>
              <w:bottom w:val="single" w:sz="4" w:space="0" w:color="000000"/>
              <w:right w:val="single" w:sz="4" w:space="0" w:color="auto"/>
            </w:tcBorders>
            <w:vAlign w:val="center"/>
          </w:tcPr>
          <w:p w:rsidR="0072008A" w:rsidRPr="0072008A" w:rsidRDefault="0072008A" w:rsidP="0072008A">
            <w:pPr>
              <w:spacing w:after="0"/>
              <w:ind w:hanging="7"/>
              <w:jc w:val="center"/>
              <w:rPr>
                <w:rFonts w:ascii="Times New Roman" w:hAnsi="Times New Roman" w:cs="Times New Roman"/>
                <w:b/>
                <w:sz w:val="24"/>
                <w:szCs w:val="24"/>
              </w:rPr>
            </w:pPr>
            <w:r w:rsidRPr="0072008A">
              <w:rPr>
                <w:rFonts w:ascii="Times New Roman" w:hAnsi="Times New Roman" w:cs="Times New Roman"/>
                <w:b/>
                <w:sz w:val="24"/>
                <w:szCs w:val="24"/>
              </w:rPr>
              <w:t>3016</w:t>
            </w:r>
          </w:p>
        </w:tc>
        <w:tc>
          <w:tcPr>
            <w:tcW w:w="1419" w:type="dxa"/>
            <w:tcBorders>
              <w:top w:val="single" w:sz="4" w:space="0" w:color="000000"/>
              <w:left w:val="single" w:sz="4" w:space="0" w:color="auto"/>
              <w:bottom w:val="single" w:sz="4" w:space="0" w:color="000000"/>
              <w:right w:val="single" w:sz="4" w:space="0" w:color="auto"/>
            </w:tcBorders>
            <w:vAlign w:val="center"/>
          </w:tcPr>
          <w:p w:rsidR="0072008A" w:rsidRPr="0072008A" w:rsidRDefault="0072008A" w:rsidP="0072008A">
            <w:pPr>
              <w:spacing w:after="0"/>
              <w:ind w:left="34"/>
              <w:jc w:val="center"/>
              <w:rPr>
                <w:rFonts w:ascii="Times New Roman" w:hAnsi="Times New Roman" w:cs="Times New Roman"/>
                <w:b/>
                <w:sz w:val="24"/>
                <w:szCs w:val="24"/>
              </w:rPr>
            </w:pPr>
            <w:r w:rsidRPr="0072008A">
              <w:rPr>
                <w:rFonts w:ascii="Times New Roman" w:hAnsi="Times New Roman" w:cs="Times New Roman"/>
                <w:b/>
                <w:sz w:val="24"/>
                <w:szCs w:val="24"/>
              </w:rPr>
              <w:t>1436</w:t>
            </w:r>
          </w:p>
        </w:tc>
        <w:tc>
          <w:tcPr>
            <w:tcW w:w="992" w:type="dxa"/>
            <w:tcBorders>
              <w:top w:val="single" w:sz="4" w:space="0" w:color="000000"/>
              <w:left w:val="single" w:sz="4" w:space="0" w:color="auto"/>
              <w:bottom w:val="single" w:sz="4" w:space="0" w:color="000000"/>
              <w:right w:val="single" w:sz="4" w:space="0" w:color="000000"/>
            </w:tcBorders>
            <w:vAlign w:val="center"/>
          </w:tcPr>
          <w:p w:rsidR="0072008A" w:rsidRPr="0072008A" w:rsidRDefault="0072008A" w:rsidP="0072008A">
            <w:pPr>
              <w:spacing w:after="0"/>
              <w:ind w:left="40" w:right="-113"/>
              <w:jc w:val="center"/>
              <w:rPr>
                <w:rFonts w:ascii="Times New Roman" w:hAnsi="Times New Roman" w:cs="Times New Roman"/>
                <w:b/>
                <w:sz w:val="24"/>
                <w:szCs w:val="24"/>
              </w:rPr>
            </w:pPr>
            <w:r w:rsidRPr="0072008A">
              <w:rPr>
                <w:rFonts w:ascii="Times New Roman" w:hAnsi="Times New Roman" w:cs="Times New Roman"/>
                <w:b/>
                <w:sz w:val="24"/>
                <w:szCs w:val="24"/>
              </w:rPr>
              <w:t>4452</w:t>
            </w:r>
          </w:p>
        </w:tc>
        <w:tc>
          <w:tcPr>
            <w:tcW w:w="9212" w:type="dxa"/>
            <w:tcBorders>
              <w:top w:val="single" w:sz="4" w:space="0" w:color="000000"/>
              <w:left w:val="single" w:sz="4" w:space="0" w:color="000000"/>
              <w:bottom w:val="single" w:sz="4" w:space="0" w:color="000000"/>
              <w:right w:val="single" w:sz="4" w:space="0" w:color="000000"/>
            </w:tcBorders>
          </w:tcPr>
          <w:p w:rsidR="0072008A" w:rsidRDefault="0072008A" w:rsidP="0072008A">
            <w:pPr>
              <w:spacing w:after="0" w:line="240" w:lineRule="auto"/>
              <w:jc w:val="both"/>
              <w:rPr>
                <w:rFonts w:ascii="Times New Roman" w:hAnsi="Times New Roman" w:cs="Times New Roman"/>
                <w:sz w:val="24"/>
                <w:szCs w:val="24"/>
              </w:rPr>
            </w:pPr>
          </w:p>
        </w:tc>
      </w:tr>
    </w:tbl>
    <w:p w:rsidR="008C5AF4" w:rsidRDefault="008C5AF4" w:rsidP="004E1778">
      <w:pPr>
        <w:pStyle w:val="HTML0"/>
        <w:spacing w:line="276" w:lineRule="auto"/>
        <w:ind w:firstLine="709"/>
        <w:jc w:val="both"/>
        <w:rPr>
          <w:color w:val="FF0000"/>
        </w:rPr>
        <w:sectPr w:rsidR="008C5AF4" w:rsidSect="009653E0">
          <w:pgSz w:w="16838" w:h="11906" w:orient="landscape"/>
          <w:pgMar w:top="851" w:right="1134" w:bottom="851" w:left="1134" w:header="709" w:footer="709" w:gutter="0"/>
          <w:cols w:space="708"/>
          <w:docGrid w:linePitch="360"/>
        </w:sectPr>
      </w:pPr>
    </w:p>
    <w:p w:rsidR="00304673" w:rsidRPr="00C828B4" w:rsidRDefault="00304673" w:rsidP="00304673">
      <w:pPr>
        <w:spacing w:after="0"/>
        <w:ind w:firstLine="709"/>
        <w:jc w:val="both"/>
        <w:rPr>
          <w:rFonts w:ascii="Times New Roman" w:hAnsi="Times New Roman"/>
          <w:b/>
          <w:sz w:val="24"/>
          <w:szCs w:val="24"/>
        </w:rPr>
      </w:pPr>
      <w:r w:rsidRPr="00C828B4">
        <w:rPr>
          <w:rFonts w:ascii="Times New Roman" w:hAnsi="Times New Roman"/>
          <w:b/>
          <w:sz w:val="24"/>
          <w:szCs w:val="24"/>
        </w:rPr>
        <w:lastRenderedPageBreak/>
        <w:t xml:space="preserve">5.3. Перечень программ дисциплин, профессиональных модулей и практик </w:t>
      </w:r>
    </w:p>
    <w:p w:rsidR="00304673" w:rsidRPr="009F6317" w:rsidRDefault="00304673" w:rsidP="00304673">
      <w:pPr>
        <w:spacing w:after="0"/>
        <w:ind w:firstLine="709"/>
        <w:jc w:val="both"/>
        <w:rPr>
          <w:rFonts w:ascii="Times New Roman" w:hAnsi="Times New Roman"/>
          <w:sz w:val="24"/>
          <w:szCs w:val="24"/>
        </w:rPr>
      </w:pPr>
      <w:r w:rsidRPr="009F6317">
        <w:rPr>
          <w:rFonts w:ascii="Times New Roman" w:hAnsi="Times New Roman"/>
          <w:sz w:val="24"/>
          <w:szCs w:val="24"/>
        </w:rPr>
        <w:t>Перечень программ дисциплин, профессиональных модулей и практик</w:t>
      </w:r>
      <w:r>
        <w:rPr>
          <w:rFonts w:ascii="Times New Roman" w:hAnsi="Times New Roman"/>
          <w:sz w:val="24"/>
          <w:szCs w:val="24"/>
        </w:rPr>
        <w:t>, входящих в состав всех ц</w:t>
      </w:r>
      <w:r w:rsidR="00C828B4">
        <w:rPr>
          <w:rFonts w:ascii="Times New Roman" w:hAnsi="Times New Roman"/>
          <w:sz w:val="24"/>
          <w:szCs w:val="24"/>
        </w:rPr>
        <w:t>иклов обучения учебного плана О</w:t>
      </w:r>
      <w:r>
        <w:rPr>
          <w:rFonts w:ascii="Times New Roman" w:hAnsi="Times New Roman"/>
          <w:sz w:val="24"/>
          <w:szCs w:val="24"/>
        </w:rPr>
        <w:t>ОП ППССЗ по специальности 23.02.07</w:t>
      </w:r>
      <w:r w:rsidRPr="009F6317">
        <w:rPr>
          <w:rFonts w:ascii="Times New Roman" w:hAnsi="Times New Roman"/>
          <w:sz w:val="24"/>
          <w:szCs w:val="24"/>
        </w:rPr>
        <w:t xml:space="preserve"> </w:t>
      </w:r>
      <w:r>
        <w:rPr>
          <w:rFonts w:ascii="Times New Roman" w:hAnsi="Times New Roman"/>
          <w:sz w:val="24"/>
          <w:szCs w:val="24"/>
        </w:rPr>
        <w:t xml:space="preserve">Техническое обслуживание </w:t>
      </w:r>
      <w:r w:rsidRPr="009F6317">
        <w:rPr>
          <w:rFonts w:ascii="Times New Roman" w:hAnsi="Times New Roman"/>
          <w:sz w:val="24"/>
          <w:szCs w:val="24"/>
        </w:rPr>
        <w:t>и ремонт</w:t>
      </w:r>
      <w:r w:rsidRPr="00181768">
        <w:rPr>
          <w:rFonts w:ascii="Times New Roman" w:hAnsi="Times New Roman" w:cs="Times New Roman"/>
          <w:color w:val="000000"/>
          <w:sz w:val="24"/>
          <w:szCs w:val="24"/>
          <w:shd w:val="clear" w:color="auto" w:fill="FFFFFF"/>
        </w:rPr>
        <w:t xml:space="preserve"> </w:t>
      </w:r>
      <w:r w:rsidRPr="00DF0470">
        <w:rPr>
          <w:rFonts w:ascii="Times New Roman" w:hAnsi="Times New Roman" w:cs="Times New Roman"/>
          <w:color w:val="000000"/>
          <w:sz w:val="24"/>
          <w:szCs w:val="24"/>
          <w:shd w:val="clear" w:color="auto" w:fill="FFFFFF"/>
        </w:rPr>
        <w:t>двигателей,</w:t>
      </w:r>
      <w:r>
        <w:rPr>
          <w:rFonts w:ascii="Times New Roman" w:hAnsi="Times New Roman" w:cs="Times New Roman"/>
          <w:color w:val="000000"/>
          <w:sz w:val="24"/>
          <w:szCs w:val="24"/>
          <w:shd w:val="clear" w:color="auto" w:fill="FFFFFF"/>
        </w:rPr>
        <w:t xml:space="preserve"> систем и агрегатов автомобилей</w:t>
      </w:r>
      <w:r>
        <w:rPr>
          <w:rFonts w:ascii="Times New Roman" w:hAnsi="Times New Roman"/>
          <w:sz w:val="24"/>
          <w:szCs w:val="24"/>
        </w:rPr>
        <w:t>.</w:t>
      </w:r>
    </w:p>
    <w:p w:rsidR="00304673" w:rsidRDefault="00304673" w:rsidP="00304673">
      <w:pPr>
        <w:spacing w:after="0"/>
        <w:ind w:firstLine="709"/>
        <w:jc w:val="right"/>
        <w:rPr>
          <w:rFonts w:ascii="Times New Roman" w:hAnsi="Times New Roman"/>
          <w:sz w:val="24"/>
          <w:szCs w:val="24"/>
        </w:rPr>
      </w:pPr>
      <w:r w:rsidRPr="009F6317">
        <w:rPr>
          <w:rFonts w:ascii="Times New Roman" w:hAnsi="Times New Roman"/>
          <w:sz w:val="24"/>
          <w:szCs w:val="24"/>
        </w:rPr>
        <w:t>Таблица 6</w:t>
      </w:r>
    </w:p>
    <w:tbl>
      <w:tblPr>
        <w:tblW w:w="9933" w:type="dxa"/>
        <w:tblInd w:w="98" w:type="dxa"/>
        <w:tblLook w:val="04A0" w:firstRow="1" w:lastRow="0" w:firstColumn="1" w:lastColumn="0" w:noHBand="0" w:noVBand="1"/>
      </w:tblPr>
      <w:tblGrid>
        <w:gridCol w:w="1382"/>
        <w:gridCol w:w="8551"/>
      </w:tblGrid>
      <w:tr w:rsidR="00F42363" w:rsidRPr="00F42363" w:rsidTr="008A3703">
        <w:trPr>
          <w:trHeight w:val="225"/>
        </w:trPr>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F42363" w:rsidRPr="00F42363" w:rsidRDefault="00F42363" w:rsidP="00F42363">
            <w:pPr>
              <w:spacing w:after="0" w:line="240" w:lineRule="auto"/>
              <w:jc w:val="center"/>
              <w:rPr>
                <w:rFonts w:ascii="Times New Roman" w:eastAsia="Times New Roman" w:hAnsi="Times New Roman" w:cs="Times New Roman"/>
                <w:b/>
                <w:bCs/>
                <w:color w:val="000000"/>
                <w:sz w:val="24"/>
                <w:szCs w:val="24"/>
              </w:rPr>
            </w:pPr>
            <w:r w:rsidRPr="00F42363">
              <w:rPr>
                <w:rFonts w:ascii="Times New Roman" w:eastAsia="Times New Roman" w:hAnsi="Times New Roman" w:cs="Times New Roman"/>
                <w:b/>
                <w:bCs/>
                <w:color w:val="000000"/>
                <w:sz w:val="24"/>
                <w:szCs w:val="24"/>
              </w:rPr>
              <w:t>О.00</w:t>
            </w:r>
          </w:p>
        </w:tc>
        <w:tc>
          <w:tcPr>
            <w:tcW w:w="8551" w:type="dxa"/>
            <w:tcBorders>
              <w:top w:val="single" w:sz="4" w:space="0" w:color="auto"/>
              <w:left w:val="nil"/>
              <w:bottom w:val="single" w:sz="4" w:space="0" w:color="auto"/>
              <w:right w:val="single" w:sz="4" w:space="0" w:color="auto"/>
            </w:tcBorders>
            <w:shd w:val="clear" w:color="auto" w:fill="auto"/>
            <w:hideMark/>
          </w:tcPr>
          <w:p w:rsidR="00F42363" w:rsidRPr="00F42363" w:rsidRDefault="00F42363" w:rsidP="00F42363">
            <w:pPr>
              <w:spacing w:after="0" w:line="240" w:lineRule="auto"/>
              <w:jc w:val="center"/>
              <w:rPr>
                <w:rFonts w:ascii="Times New Roman" w:eastAsia="Times New Roman" w:hAnsi="Times New Roman" w:cs="Times New Roman"/>
                <w:b/>
                <w:bCs/>
                <w:color w:val="000000"/>
                <w:sz w:val="24"/>
                <w:szCs w:val="24"/>
              </w:rPr>
            </w:pPr>
            <w:r w:rsidRPr="00F42363">
              <w:rPr>
                <w:rFonts w:ascii="Times New Roman" w:eastAsia="Times New Roman" w:hAnsi="Times New Roman" w:cs="Times New Roman"/>
                <w:b/>
                <w:bCs/>
                <w:color w:val="000000"/>
                <w:sz w:val="24"/>
                <w:szCs w:val="24"/>
              </w:rPr>
              <w:t>Общеобразовательный цикл</w:t>
            </w:r>
          </w:p>
        </w:tc>
      </w:tr>
      <w:tr w:rsidR="00F42363" w:rsidRPr="00F42363" w:rsidTr="008A3703">
        <w:trPr>
          <w:trHeight w:val="255"/>
        </w:trPr>
        <w:tc>
          <w:tcPr>
            <w:tcW w:w="1382" w:type="dxa"/>
            <w:tcBorders>
              <w:top w:val="nil"/>
              <w:left w:val="single" w:sz="4" w:space="0" w:color="auto"/>
              <w:bottom w:val="single" w:sz="4" w:space="0" w:color="auto"/>
              <w:right w:val="single" w:sz="4" w:space="0" w:color="auto"/>
            </w:tcBorders>
            <w:shd w:val="clear" w:color="auto" w:fill="auto"/>
            <w:vAlign w:val="center"/>
            <w:hideMark/>
          </w:tcPr>
          <w:p w:rsidR="00F42363" w:rsidRPr="00F42363" w:rsidRDefault="00F42363" w:rsidP="00F42363">
            <w:pPr>
              <w:spacing w:after="0" w:line="240" w:lineRule="auto"/>
              <w:jc w:val="center"/>
              <w:rPr>
                <w:rFonts w:ascii="Times New Roman" w:eastAsia="Times New Roman" w:hAnsi="Times New Roman" w:cs="Times New Roman"/>
                <w:b/>
                <w:bCs/>
                <w:color w:val="000000"/>
                <w:sz w:val="24"/>
                <w:szCs w:val="24"/>
              </w:rPr>
            </w:pPr>
            <w:r w:rsidRPr="00F42363">
              <w:rPr>
                <w:rFonts w:ascii="Times New Roman" w:eastAsia="Times New Roman" w:hAnsi="Times New Roman" w:cs="Times New Roman"/>
                <w:b/>
                <w:bCs/>
                <w:color w:val="000000"/>
                <w:sz w:val="24"/>
                <w:szCs w:val="24"/>
              </w:rPr>
              <w:t>ОУД</w:t>
            </w:r>
          </w:p>
        </w:tc>
        <w:tc>
          <w:tcPr>
            <w:tcW w:w="8551" w:type="dxa"/>
            <w:tcBorders>
              <w:top w:val="nil"/>
              <w:left w:val="nil"/>
              <w:bottom w:val="single" w:sz="4" w:space="0" w:color="auto"/>
              <w:right w:val="single" w:sz="4" w:space="0" w:color="auto"/>
            </w:tcBorders>
            <w:shd w:val="clear" w:color="auto" w:fill="auto"/>
            <w:hideMark/>
          </w:tcPr>
          <w:p w:rsidR="00F42363" w:rsidRPr="00F42363" w:rsidRDefault="00F42363" w:rsidP="00F42363">
            <w:pPr>
              <w:spacing w:after="0" w:line="240" w:lineRule="auto"/>
              <w:jc w:val="center"/>
              <w:rPr>
                <w:rFonts w:ascii="Times New Roman" w:eastAsia="Times New Roman" w:hAnsi="Times New Roman" w:cs="Times New Roman"/>
                <w:b/>
                <w:bCs/>
                <w:color w:val="000000"/>
                <w:sz w:val="24"/>
                <w:szCs w:val="24"/>
              </w:rPr>
            </w:pPr>
            <w:r w:rsidRPr="00F42363">
              <w:rPr>
                <w:rFonts w:ascii="Times New Roman" w:eastAsia="Times New Roman" w:hAnsi="Times New Roman" w:cs="Times New Roman"/>
                <w:b/>
                <w:bCs/>
                <w:color w:val="000000"/>
                <w:sz w:val="24"/>
                <w:szCs w:val="24"/>
              </w:rPr>
              <w:t>Базовые образовательные дисциплины</w:t>
            </w:r>
          </w:p>
        </w:tc>
      </w:tr>
      <w:tr w:rsidR="00F42363" w:rsidRPr="00F42363" w:rsidTr="008A3703">
        <w:trPr>
          <w:trHeight w:val="255"/>
        </w:trPr>
        <w:tc>
          <w:tcPr>
            <w:tcW w:w="1382" w:type="dxa"/>
            <w:tcBorders>
              <w:top w:val="nil"/>
              <w:left w:val="single" w:sz="4" w:space="0" w:color="auto"/>
              <w:bottom w:val="single" w:sz="4" w:space="0" w:color="auto"/>
              <w:right w:val="single" w:sz="4" w:space="0" w:color="auto"/>
            </w:tcBorders>
            <w:shd w:val="clear" w:color="auto" w:fill="auto"/>
            <w:hideMark/>
          </w:tcPr>
          <w:p w:rsidR="00F42363" w:rsidRPr="00C828B4" w:rsidRDefault="00F42363" w:rsidP="00F42363">
            <w:pPr>
              <w:spacing w:after="0" w:line="240" w:lineRule="auto"/>
              <w:jc w:val="center"/>
              <w:rPr>
                <w:rFonts w:ascii="Times New Roman" w:eastAsia="Times New Roman" w:hAnsi="Times New Roman" w:cs="Times New Roman"/>
                <w:bCs/>
                <w:color w:val="000000"/>
                <w:sz w:val="24"/>
                <w:szCs w:val="24"/>
              </w:rPr>
            </w:pPr>
            <w:r w:rsidRPr="00C828B4">
              <w:rPr>
                <w:rFonts w:ascii="Times New Roman" w:eastAsia="Times New Roman" w:hAnsi="Times New Roman" w:cs="Times New Roman"/>
                <w:bCs/>
                <w:color w:val="000000"/>
                <w:sz w:val="24"/>
                <w:szCs w:val="24"/>
              </w:rPr>
              <w:t>ОУД.01</w:t>
            </w:r>
          </w:p>
        </w:tc>
        <w:tc>
          <w:tcPr>
            <w:tcW w:w="8551" w:type="dxa"/>
            <w:tcBorders>
              <w:top w:val="nil"/>
              <w:left w:val="nil"/>
              <w:bottom w:val="single" w:sz="4" w:space="0" w:color="auto"/>
              <w:right w:val="single" w:sz="4" w:space="0" w:color="auto"/>
            </w:tcBorders>
            <w:shd w:val="clear" w:color="auto" w:fill="auto"/>
            <w:noWrap/>
            <w:vAlign w:val="bottom"/>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 xml:space="preserve">Русский язык </w:t>
            </w:r>
          </w:p>
        </w:tc>
      </w:tr>
      <w:tr w:rsidR="00F42363" w:rsidRPr="00F42363" w:rsidTr="008A3703">
        <w:trPr>
          <w:trHeight w:val="210"/>
        </w:trPr>
        <w:tc>
          <w:tcPr>
            <w:tcW w:w="1382" w:type="dxa"/>
            <w:tcBorders>
              <w:top w:val="nil"/>
              <w:left w:val="single" w:sz="4" w:space="0" w:color="auto"/>
              <w:bottom w:val="single" w:sz="4" w:space="0" w:color="auto"/>
              <w:right w:val="single" w:sz="4" w:space="0" w:color="auto"/>
            </w:tcBorders>
            <w:shd w:val="clear" w:color="auto" w:fill="auto"/>
            <w:hideMark/>
          </w:tcPr>
          <w:p w:rsidR="00F42363" w:rsidRPr="00C828B4" w:rsidRDefault="00F42363" w:rsidP="00F42363">
            <w:pPr>
              <w:spacing w:after="0" w:line="240" w:lineRule="auto"/>
              <w:jc w:val="center"/>
              <w:rPr>
                <w:rFonts w:ascii="Times New Roman" w:eastAsia="Times New Roman" w:hAnsi="Times New Roman" w:cs="Times New Roman"/>
                <w:bCs/>
                <w:color w:val="000000"/>
                <w:sz w:val="24"/>
                <w:szCs w:val="24"/>
              </w:rPr>
            </w:pPr>
            <w:r w:rsidRPr="00C828B4">
              <w:rPr>
                <w:rFonts w:ascii="Times New Roman" w:eastAsia="Times New Roman" w:hAnsi="Times New Roman" w:cs="Times New Roman"/>
                <w:bCs/>
                <w:color w:val="000000"/>
                <w:sz w:val="24"/>
                <w:szCs w:val="24"/>
              </w:rPr>
              <w:t>ОУД.02</w:t>
            </w:r>
          </w:p>
        </w:tc>
        <w:tc>
          <w:tcPr>
            <w:tcW w:w="8551" w:type="dxa"/>
            <w:tcBorders>
              <w:top w:val="nil"/>
              <w:left w:val="nil"/>
              <w:bottom w:val="single" w:sz="4" w:space="0" w:color="auto"/>
              <w:right w:val="single" w:sz="4" w:space="0" w:color="auto"/>
            </w:tcBorders>
            <w:shd w:val="clear" w:color="auto" w:fill="auto"/>
            <w:noWrap/>
            <w:vAlign w:val="bottom"/>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Литература</w:t>
            </w:r>
          </w:p>
        </w:tc>
      </w:tr>
      <w:tr w:rsidR="00F42363" w:rsidRPr="00F42363" w:rsidTr="008A3703">
        <w:trPr>
          <w:trHeight w:val="210"/>
        </w:trPr>
        <w:tc>
          <w:tcPr>
            <w:tcW w:w="1382" w:type="dxa"/>
            <w:tcBorders>
              <w:top w:val="nil"/>
              <w:left w:val="single" w:sz="4" w:space="0" w:color="auto"/>
              <w:bottom w:val="single" w:sz="4" w:space="0" w:color="auto"/>
              <w:right w:val="single" w:sz="4" w:space="0" w:color="auto"/>
            </w:tcBorders>
            <w:shd w:val="clear" w:color="auto" w:fill="auto"/>
            <w:hideMark/>
          </w:tcPr>
          <w:p w:rsidR="00F42363" w:rsidRPr="00C828B4" w:rsidRDefault="00F42363" w:rsidP="00F42363">
            <w:pPr>
              <w:spacing w:after="0" w:line="240" w:lineRule="auto"/>
              <w:jc w:val="center"/>
              <w:rPr>
                <w:rFonts w:ascii="Times New Roman" w:eastAsia="Times New Roman" w:hAnsi="Times New Roman" w:cs="Times New Roman"/>
                <w:bCs/>
                <w:color w:val="000000"/>
                <w:sz w:val="24"/>
                <w:szCs w:val="24"/>
              </w:rPr>
            </w:pPr>
            <w:r w:rsidRPr="00C828B4">
              <w:rPr>
                <w:rFonts w:ascii="Times New Roman" w:eastAsia="Times New Roman" w:hAnsi="Times New Roman" w:cs="Times New Roman"/>
                <w:bCs/>
                <w:color w:val="000000"/>
                <w:sz w:val="24"/>
                <w:szCs w:val="24"/>
              </w:rPr>
              <w:t>ОУД.03</w:t>
            </w:r>
          </w:p>
        </w:tc>
        <w:tc>
          <w:tcPr>
            <w:tcW w:w="8551" w:type="dxa"/>
            <w:tcBorders>
              <w:top w:val="nil"/>
              <w:left w:val="nil"/>
              <w:bottom w:val="nil"/>
              <w:right w:val="single" w:sz="4" w:space="0" w:color="auto"/>
            </w:tcBorders>
            <w:shd w:val="clear" w:color="auto" w:fill="auto"/>
            <w:noWrap/>
            <w:vAlign w:val="bottom"/>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Родная литература</w:t>
            </w:r>
          </w:p>
        </w:tc>
      </w:tr>
      <w:tr w:rsidR="00F42363" w:rsidRPr="00F42363" w:rsidTr="008A3703">
        <w:trPr>
          <w:trHeight w:val="225"/>
        </w:trPr>
        <w:tc>
          <w:tcPr>
            <w:tcW w:w="1382" w:type="dxa"/>
            <w:tcBorders>
              <w:top w:val="nil"/>
              <w:left w:val="single" w:sz="4" w:space="0" w:color="auto"/>
              <w:bottom w:val="nil"/>
              <w:right w:val="single" w:sz="4" w:space="0" w:color="auto"/>
            </w:tcBorders>
            <w:shd w:val="clear" w:color="auto" w:fill="auto"/>
            <w:hideMark/>
          </w:tcPr>
          <w:p w:rsidR="00F42363" w:rsidRPr="00C828B4" w:rsidRDefault="00F42363" w:rsidP="00F42363">
            <w:pPr>
              <w:spacing w:after="0" w:line="240" w:lineRule="auto"/>
              <w:jc w:val="center"/>
              <w:rPr>
                <w:rFonts w:ascii="Times New Roman" w:eastAsia="Times New Roman" w:hAnsi="Times New Roman" w:cs="Times New Roman"/>
                <w:bCs/>
                <w:color w:val="000000"/>
                <w:sz w:val="24"/>
                <w:szCs w:val="24"/>
              </w:rPr>
            </w:pPr>
            <w:r w:rsidRPr="00C828B4">
              <w:rPr>
                <w:rFonts w:ascii="Times New Roman" w:eastAsia="Times New Roman" w:hAnsi="Times New Roman" w:cs="Times New Roman"/>
                <w:bCs/>
                <w:color w:val="000000"/>
                <w:sz w:val="24"/>
                <w:szCs w:val="24"/>
              </w:rPr>
              <w:t>ОУД.04</w:t>
            </w:r>
          </w:p>
        </w:tc>
        <w:tc>
          <w:tcPr>
            <w:tcW w:w="8551" w:type="dxa"/>
            <w:tcBorders>
              <w:top w:val="single" w:sz="4" w:space="0" w:color="auto"/>
              <w:left w:val="nil"/>
              <w:bottom w:val="single" w:sz="4" w:space="0" w:color="auto"/>
              <w:right w:val="single" w:sz="4" w:space="0" w:color="auto"/>
            </w:tcBorders>
            <w:shd w:val="clear" w:color="auto" w:fill="auto"/>
            <w:noWrap/>
            <w:vAlign w:val="bottom"/>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Иностранный язык</w:t>
            </w:r>
          </w:p>
        </w:tc>
      </w:tr>
      <w:tr w:rsidR="00F42363" w:rsidRPr="00F42363" w:rsidTr="008A3703">
        <w:trPr>
          <w:trHeight w:val="240"/>
        </w:trPr>
        <w:tc>
          <w:tcPr>
            <w:tcW w:w="1382" w:type="dxa"/>
            <w:tcBorders>
              <w:top w:val="single" w:sz="4" w:space="0" w:color="auto"/>
              <w:left w:val="single" w:sz="4" w:space="0" w:color="auto"/>
              <w:bottom w:val="single" w:sz="4" w:space="0" w:color="auto"/>
              <w:right w:val="single" w:sz="4" w:space="0" w:color="auto"/>
            </w:tcBorders>
            <w:shd w:val="clear" w:color="auto" w:fill="auto"/>
            <w:hideMark/>
          </w:tcPr>
          <w:p w:rsidR="00F42363" w:rsidRPr="00C828B4" w:rsidRDefault="00F42363" w:rsidP="00F42363">
            <w:pPr>
              <w:spacing w:after="0" w:line="240" w:lineRule="auto"/>
              <w:jc w:val="center"/>
              <w:rPr>
                <w:rFonts w:ascii="Times New Roman" w:eastAsia="Times New Roman" w:hAnsi="Times New Roman" w:cs="Times New Roman"/>
                <w:bCs/>
                <w:color w:val="000000"/>
                <w:sz w:val="24"/>
                <w:szCs w:val="24"/>
              </w:rPr>
            </w:pPr>
            <w:r w:rsidRPr="00C828B4">
              <w:rPr>
                <w:rFonts w:ascii="Times New Roman" w:eastAsia="Times New Roman" w:hAnsi="Times New Roman" w:cs="Times New Roman"/>
                <w:bCs/>
                <w:color w:val="000000"/>
                <w:sz w:val="24"/>
                <w:szCs w:val="24"/>
              </w:rPr>
              <w:t>ОУД.05</w:t>
            </w:r>
          </w:p>
        </w:tc>
        <w:tc>
          <w:tcPr>
            <w:tcW w:w="8551" w:type="dxa"/>
            <w:tcBorders>
              <w:top w:val="nil"/>
              <w:left w:val="nil"/>
              <w:bottom w:val="single" w:sz="4" w:space="0" w:color="auto"/>
              <w:right w:val="single" w:sz="4" w:space="0" w:color="auto"/>
            </w:tcBorders>
            <w:shd w:val="clear" w:color="auto" w:fill="auto"/>
            <w:noWrap/>
            <w:vAlign w:val="bottom"/>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История</w:t>
            </w:r>
          </w:p>
        </w:tc>
      </w:tr>
      <w:tr w:rsidR="00F42363" w:rsidRPr="00F42363" w:rsidTr="008A3703">
        <w:trPr>
          <w:trHeight w:val="255"/>
        </w:trPr>
        <w:tc>
          <w:tcPr>
            <w:tcW w:w="1382" w:type="dxa"/>
            <w:tcBorders>
              <w:top w:val="nil"/>
              <w:left w:val="single" w:sz="4" w:space="0" w:color="auto"/>
              <w:bottom w:val="single" w:sz="4" w:space="0" w:color="auto"/>
              <w:right w:val="single" w:sz="4" w:space="0" w:color="auto"/>
            </w:tcBorders>
            <w:shd w:val="clear" w:color="auto" w:fill="auto"/>
            <w:hideMark/>
          </w:tcPr>
          <w:p w:rsidR="00F42363" w:rsidRPr="00C828B4" w:rsidRDefault="00F42363" w:rsidP="00F42363">
            <w:pPr>
              <w:spacing w:after="0" w:line="240" w:lineRule="auto"/>
              <w:jc w:val="center"/>
              <w:rPr>
                <w:rFonts w:ascii="Times New Roman" w:eastAsia="Times New Roman" w:hAnsi="Times New Roman" w:cs="Times New Roman"/>
                <w:bCs/>
                <w:color w:val="000000"/>
                <w:sz w:val="24"/>
                <w:szCs w:val="24"/>
              </w:rPr>
            </w:pPr>
            <w:r w:rsidRPr="00C828B4">
              <w:rPr>
                <w:rFonts w:ascii="Times New Roman" w:eastAsia="Times New Roman" w:hAnsi="Times New Roman" w:cs="Times New Roman"/>
                <w:bCs/>
                <w:color w:val="000000"/>
                <w:sz w:val="24"/>
                <w:szCs w:val="24"/>
              </w:rPr>
              <w:t>ОУД.06</w:t>
            </w:r>
          </w:p>
        </w:tc>
        <w:tc>
          <w:tcPr>
            <w:tcW w:w="8551" w:type="dxa"/>
            <w:tcBorders>
              <w:top w:val="nil"/>
              <w:left w:val="nil"/>
              <w:bottom w:val="single" w:sz="4" w:space="0" w:color="auto"/>
              <w:right w:val="single" w:sz="4" w:space="0" w:color="auto"/>
            </w:tcBorders>
            <w:shd w:val="clear" w:color="auto" w:fill="auto"/>
            <w:noWrap/>
            <w:vAlign w:val="bottom"/>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Физическая культура</w:t>
            </w:r>
          </w:p>
        </w:tc>
      </w:tr>
      <w:tr w:rsidR="00F42363" w:rsidRPr="00F42363" w:rsidTr="008A3703">
        <w:trPr>
          <w:trHeight w:val="270"/>
        </w:trPr>
        <w:tc>
          <w:tcPr>
            <w:tcW w:w="1382" w:type="dxa"/>
            <w:tcBorders>
              <w:top w:val="nil"/>
              <w:left w:val="single" w:sz="4" w:space="0" w:color="auto"/>
              <w:bottom w:val="single" w:sz="4" w:space="0" w:color="auto"/>
              <w:right w:val="single" w:sz="4" w:space="0" w:color="auto"/>
            </w:tcBorders>
            <w:shd w:val="clear" w:color="auto" w:fill="auto"/>
            <w:hideMark/>
          </w:tcPr>
          <w:p w:rsidR="00F42363" w:rsidRPr="00C828B4" w:rsidRDefault="00F42363" w:rsidP="00F42363">
            <w:pPr>
              <w:spacing w:after="0" w:line="240" w:lineRule="auto"/>
              <w:jc w:val="center"/>
              <w:rPr>
                <w:rFonts w:ascii="Times New Roman" w:eastAsia="Times New Roman" w:hAnsi="Times New Roman" w:cs="Times New Roman"/>
                <w:bCs/>
                <w:color w:val="000000"/>
                <w:sz w:val="24"/>
                <w:szCs w:val="24"/>
              </w:rPr>
            </w:pPr>
            <w:r w:rsidRPr="00C828B4">
              <w:rPr>
                <w:rFonts w:ascii="Times New Roman" w:eastAsia="Times New Roman" w:hAnsi="Times New Roman" w:cs="Times New Roman"/>
                <w:bCs/>
                <w:color w:val="000000"/>
                <w:sz w:val="24"/>
                <w:szCs w:val="24"/>
              </w:rPr>
              <w:t>ОУД.07</w:t>
            </w:r>
          </w:p>
        </w:tc>
        <w:tc>
          <w:tcPr>
            <w:tcW w:w="8551" w:type="dxa"/>
            <w:tcBorders>
              <w:top w:val="nil"/>
              <w:left w:val="nil"/>
              <w:bottom w:val="single" w:sz="4" w:space="0" w:color="auto"/>
              <w:right w:val="single" w:sz="4" w:space="0" w:color="auto"/>
            </w:tcBorders>
            <w:shd w:val="clear" w:color="auto" w:fill="auto"/>
            <w:noWrap/>
            <w:vAlign w:val="bottom"/>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Основы безопасности жизнедеятельности</w:t>
            </w:r>
          </w:p>
        </w:tc>
      </w:tr>
      <w:tr w:rsidR="00F42363" w:rsidRPr="00F42363" w:rsidTr="008A3703">
        <w:trPr>
          <w:trHeight w:val="240"/>
        </w:trPr>
        <w:tc>
          <w:tcPr>
            <w:tcW w:w="1382" w:type="dxa"/>
            <w:tcBorders>
              <w:top w:val="nil"/>
              <w:left w:val="single" w:sz="4" w:space="0" w:color="auto"/>
              <w:bottom w:val="single" w:sz="4" w:space="0" w:color="auto"/>
              <w:right w:val="single" w:sz="4" w:space="0" w:color="auto"/>
            </w:tcBorders>
            <w:shd w:val="clear" w:color="auto" w:fill="auto"/>
            <w:hideMark/>
          </w:tcPr>
          <w:p w:rsidR="00F42363" w:rsidRPr="00C828B4" w:rsidRDefault="00F42363" w:rsidP="00F42363">
            <w:pPr>
              <w:spacing w:after="0" w:line="240" w:lineRule="auto"/>
              <w:jc w:val="center"/>
              <w:rPr>
                <w:rFonts w:ascii="Times New Roman" w:eastAsia="Times New Roman" w:hAnsi="Times New Roman" w:cs="Times New Roman"/>
                <w:bCs/>
                <w:color w:val="000000"/>
                <w:sz w:val="24"/>
                <w:szCs w:val="24"/>
              </w:rPr>
            </w:pPr>
            <w:r w:rsidRPr="00C828B4">
              <w:rPr>
                <w:rFonts w:ascii="Times New Roman" w:eastAsia="Times New Roman" w:hAnsi="Times New Roman" w:cs="Times New Roman"/>
                <w:bCs/>
                <w:color w:val="000000"/>
                <w:sz w:val="24"/>
                <w:szCs w:val="24"/>
              </w:rPr>
              <w:t>ОУД.08</w:t>
            </w:r>
          </w:p>
        </w:tc>
        <w:tc>
          <w:tcPr>
            <w:tcW w:w="8551" w:type="dxa"/>
            <w:tcBorders>
              <w:top w:val="nil"/>
              <w:left w:val="nil"/>
              <w:bottom w:val="single" w:sz="4" w:space="0" w:color="auto"/>
              <w:right w:val="single" w:sz="4" w:space="0" w:color="auto"/>
            </w:tcBorders>
            <w:shd w:val="clear" w:color="auto" w:fill="auto"/>
            <w:noWrap/>
            <w:vAlign w:val="bottom"/>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Астрономия</w:t>
            </w:r>
          </w:p>
        </w:tc>
      </w:tr>
      <w:tr w:rsidR="00F42363" w:rsidRPr="00F42363" w:rsidTr="008A3703">
        <w:trPr>
          <w:trHeight w:val="240"/>
        </w:trPr>
        <w:tc>
          <w:tcPr>
            <w:tcW w:w="1382" w:type="dxa"/>
            <w:tcBorders>
              <w:top w:val="nil"/>
              <w:left w:val="single" w:sz="4" w:space="0" w:color="auto"/>
              <w:bottom w:val="single" w:sz="4" w:space="0" w:color="auto"/>
              <w:right w:val="single" w:sz="4" w:space="0" w:color="auto"/>
            </w:tcBorders>
            <w:shd w:val="clear" w:color="auto" w:fill="auto"/>
            <w:vAlign w:val="center"/>
            <w:hideMark/>
          </w:tcPr>
          <w:p w:rsidR="00F42363" w:rsidRPr="00F42363" w:rsidRDefault="00F42363" w:rsidP="00F42363">
            <w:pPr>
              <w:spacing w:after="0" w:line="240" w:lineRule="auto"/>
              <w:jc w:val="center"/>
              <w:rPr>
                <w:rFonts w:ascii="Times New Roman" w:eastAsia="Times New Roman" w:hAnsi="Times New Roman" w:cs="Times New Roman"/>
                <w:b/>
                <w:bCs/>
                <w:color w:val="000000"/>
                <w:sz w:val="24"/>
                <w:szCs w:val="24"/>
              </w:rPr>
            </w:pPr>
            <w:r w:rsidRPr="00F42363">
              <w:rPr>
                <w:rFonts w:ascii="Times New Roman" w:eastAsia="Times New Roman" w:hAnsi="Times New Roman" w:cs="Times New Roman"/>
                <w:b/>
                <w:bCs/>
                <w:color w:val="000000"/>
                <w:sz w:val="24"/>
                <w:szCs w:val="24"/>
              </w:rPr>
              <w:t>ОУД</w:t>
            </w:r>
          </w:p>
        </w:tc>
        <w:tc>
          <w:tcPr>
            <w:tcW w:w="8551" w:type="dxa"/>
            <w:tcBorders>
              <w:top w:val="nil"/>
              <w:left w:val="nil"/>
              <w:bottom w:val="single" w:sz="4" w:space="0" w:color="auto"/>
              <w:right w:val="single" w:sz="4" w:space="0" w:color="auto"/>
            </w:tcBorders>
            <w:shd w:val="clear" w:color="auto" w:fill="auto"/>
            <w:hideMark/>
          </w:tcPr>
          <w:p w:rsidR="00F42363" w:rsidRPr="00F42363" w:rsidRDefault="00F42363" w:rsidP="00F42363">
            <w:pPr>
              <w:spacing w:after="0" w:line="240" w:lineRule="auto"/>
              <w:jc w:val="center"/>
              <w:rPr>
                <w:rFonts w:ascii="Times New Roman" w:eastAsia="Times New Roman" w:hAnsi="Times New Roman" w:cs="Times New Roman"/>
                <w:b/>
                <w:bCs/>
                <w:color w:val="000000"/>
                <w:sz w:val="24"/>
                <w:szCs w:val="24"/>
              </w:rPr>
            </w:pPr>
            <w:r w:rsidRPr="00F42363">
              <w:rPr>
                <w:rFonts w:ascii="Times New Roman" w:eastAsia="Times New Roman" w:hAnsi="Times New Roman" w:cs="Times New Roman"/>
                <w:b/>
                <w:bCs/>
                <w:color w:val="000000"/>
                <w:sz w:val="24"/>
                <w:szCs w:val="24"/>
              </w:rPr>
              <w:t>Профильные образовательные дисциплины</w:t>
            </w:r>
          </w:p>
        </w:tc>
      </w:tr>
      <w:tr w:rsidR="00F42363" w:rsidRPr="00F42363" w:rsidTr="008A3703">
        <w:trPr>
          <w:trHeight w:val="240"/>
        </w:trPr>
        <w:tc>
          <w:tcPr>
            <w:tcW w:w="1382" w:type="dxa"/>
            <w:tcBorders>
              <w:top w:val="nil"/>
              <w:left w:val="single" w:sz="4" w:space="0" w:color="auto"/>
              <w:bottom w:val="single" w:sz="4" w:space="0" w:color="auto"/>
              <w:right w:val="single" w:sz="4" w:space="0" w:color="auto"/>
            </w:tcBorders>
            <w:shd w:val="clear" w:color="auto" w:fill="auto"/>
            <w:hideMark/>
          </w:tcPr>
          <w:p w:rsidR="00F42363" w:rsidRPr="00C828B4" w:rsidRDefault="00F42363" w:rsidP="00F42363">
            <w:pPr>
              <w:spacing w:after="0" w:line="240" w:lineRule="auto"/>
              <w:jc w:val="center"/>
              <w:rPr>
                <w:rFonts w:ascii="Times New Roman" w:eastAsia="Times New Roman" w:hAnsi="Times New Roman" w:cs="Times New Roman"/>
                <w:bCs/>
                <w:color w:val="000000"/>
                <w:sz w:val="24"/>
                <w:szCs w:val="24"/>
              </w:rPr>
            </w:pPr>
            <w:r w:rsidRPr="00C828B4">
              <w:rPr>
                <w:rFonts w:ascii="Times New Roman" w:eastAsia="Times New Roman" w:hAnsi="Times New Roman" w:cs="Times New Roman"/>
                <w:bCs/>
                <w:color w:val="000000"/>
                <w:sz w:val="24"/>
                <w:szCs w:val="24"/>
              </w:rPr>
              <w:t>ОУД.09</w:t>
            </w:r>
          </w:p>
        </w:tc>
        <w:tc>
          <w:tcPr>
            <w:tcW w:w="8551" w:type="dxa"/>
            <w:tcBorders>
              <w:top w:val="nil"/>
              <w:left w:val="nil"/>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Математика</w:t>
            </w:r>
          </w:p>
        </w:tc>
      </w:tr>
      <w:tr w:rsidR="00F42363" w:rsidRPr="00F42363" w:rsidTr="008A3703">
        <w:trPr>
          <w:trHeight w:val="285"/>
        </w:trPr>
        <w:tc>
          <w:tcPr>
            <w:tcW w:w="1382" w:type="dxa"/>
            <w:tcBorders>
              <w:top w:val="nil"/>
              <w:left w:val="single" w:sz="4" w:space="0" w:color="auto"/>
              <w:bottom w:val="single" w:sz="4" w:space="0" w:color="auto"/>
              <w:right w:val="single" w:sz="4" w:space="0" w:color="auto"/>
            </w:tcBorders>
            <w:shd w:val="clear" w:color="auto" w:fill="auto"/>
            <w:hideMark/>
          </w:tcPr>
          <w:p w:rsidR="00F42363" w:rsidRPr="00C828B4" w:rsidRDefault="00F42363" w:rsidP="00F42363">
            <w:pPr>
              <w:spacing w:after="0" w:line="240" w:lineRule="auto"/>
              <w:jc w:val="center"/>
              <w:rPr>
                <w:rFonts w:ascii="Times New Roman" w:eastAsia="Times New Roman" w:hAnsi="Times New Roman" w:cs="Times New Roman"/>
                <w:bCs/>
                <w:color w:val="000000"/>
                <w:sz w:val="24"/>
                <w:szCs w:val="24"/>
              </w:rPr>
            </w:pPr>
            <w:r w:rsidRPr="00C828B4">
              <w:rPr>
                <w:rFonts w:ascii="Times New Roman" w:eastAsia="Times New Roman" w:hAnsi="Times New Roman" w:cs="Times New Roman"/>
                <w:bCs/>
                <w:color w:val="000000"/>
                <w:sz w:val="24"/>
                <w:szCs w:val="24"/>
              </w:rPr>
              <w:t>ОУД.10</w:t>
            </w:r>
          </w:p>
        </w:tc>
        <w:tc>
          <w:tcPr>
            <w:tcW w:w="8551" w:type="dxa"/>
            <w:tcBorders>
              <w:top w:val="nil"/>
              <w:left w:val="nil"/>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Информатика</w:t>
            </w:r>
          </w:p>
        </w:tc>
      </w:tr>
      <w:tr w:rsidR="00F42363" w:rsidRPr="00F42363" w:rsidTr="008A3703">
        <w:trPr>
          <w:trHeight w:val="255"/>
        </w:trPr>
        <w:tc>
          <w:tcPr>
            <w:tcW w:w="1382" w:type="dxa"/>
            <w:tcBorders>
              <w:top w:val="nil"/>
              <w:left w:val="single" w:sz="4" w:space="0" w:color="auto"/>
              <w:bottom w:val="single" w:sz="4" w:space="0" w:color="auto"/>
              <w:right w:val="single" w:sz="4" w:space="0" w:color="auto"/>
            </w:tcBorders>
            <w:shd w:val="clear" w:color="auto" w:fill="auto"/>
            <w:hideMark/>
          </w:tcPr>
          <w:p w:rsidR="00F42363" w:rsidRPr="00C828B4" w:rsidRDefault="00F42363" w:rsidP="00F42363">
            <w:pPr>
              <w:spacing w:after="0" w:line="240" w:lineRule="auto"/>
              <w:jc w:val="center"/>
              <w:rPr>
                <w:rFonts w:ascii="Times New Roman" w:eastAsia="Times New Roman" w:hAnsi="Times New Roman" w:cs="Times New Roman"/>
                <w:bCs/>
                <w:color w:val="000000"/>
                <w:sz w:val="24"/>
                <w:szCs w:val="24"/>
              </w:rPr>
            </w:pPr>
            <w:r w:rsidRPr="00C828B4">
              <w:rPr>
                <w:rFonts w:ascii="Times New Roman" w:eastAsia="Times New Roman" w:hAnsi="Times New Roman" w:cs="Times New Roman"/>
                <w:bCs/>
                <w:color w:val="000000"/>
                <w:sz w:val="24"/>
                <w:szCs w:val="24"/>
              </w:rPr>
              <w:t>ОУД.11</w:t>
            </w:r>
          </w:p>
        </w:tc>
        <w:tc>
          <w:tcPr>
            <w:tcW w:w="8551" w:type="dxa"/>
            <w:tcBorders>
              <w:top w:val="nil"/>
              <w:left w:val="nil"/>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Физика</w:t>
            </w:r>
          </w:p>
        </w:tc>
      </w:tr>
      <w:tr w:rsidR="00F42363" w:rsidRPr="00F42363" w:rsidTr="008A3703">
        <w:trPr>
          <w:trHeight w:val="255"/>
        </w:trPr>
        <w:tc>
          <w:tcPr>
            <w:tcW w:w="1382" w:type="dxa"/>
            <w:tcBorders>
              <w:top w:val="nil"/>
              <w:left w:val="single" w:sz="4" w:space="0" w:color="auto"/>
              <w:bottom w:val="single" w:sz="4" w:space="0" w:color="auto"/>
              <w:right w:val="single" w:sz="4" w:space="0" w:color="auto"/>
            </w:tcBorders>
            <w:shd w:val="clear" w:color="auto" w:fill="auto"/>
            <w:hideMark/>
          </w:tcPr>
          <w:p w:rsidR="00F42363" w:rsidRPr="00F42363" w:rsidRDefault="00F42363" w:rsidP="00F42363">
            <w:pPr>
              <w:spacing w:after="0" w:line="240" w:lineRule="auto"/>
              <w:jc w:val="center"/>
              <w:rPr>
                <w:rFonts w:ascii="Times New Roman" w:eastAsia="Times New Roman" w:hAnsi="Times New Roman" w:cs="Times New Roman"/>
                <w:b/>
                <w:bCs/>
                <w:color w:val="000000"/>
                <w:sz w:val="24"/>
                <w:szCs w:val="24"/>
              </w:rPr>
            </w:pPr>
            <w:r w:rsidRPr="00F42363">
              <w:rPr>
                <w:rFonts w:ascii="Times New Roman" w:eastAsia="Times New Roman" w:hAnsi="Times New Roman" w:cs="Times New Roman"/>
                <w:b/>
                <w:bCs/>
                <w:color w:val="000000"/>
                <w:sz w:val="24"/>
                <w:szCs w:val="24"/>
              </w:rPr>
              <w:t> </w:t>
            </w:r>
          </w:p>
        </w:tc>
        <w:tc>
          <w:tcPr>
            <w:tcW w:w="8551" w:type="dxa"/>
            <w:tcBorders>
              <w:top w:val="nil"/>
              <w:left w:val="nil"/>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Индивидуальный проект</w:t>
            </w:r>
          </w:p>
        </w:tc>
      </w:tr>
      <w:tr w:rsidR="00F42363" w:rsidRPr="00F42363" w:rsidTr="008A3703">
        <w:trPr>
          <w:trHeight w:val="255"/>
        </w:trPr>
        <w:tc>
          <w:tcPr>
            <w:tcW w:w="1382" w:type="dxa"/>
            <w:tcBorders>
              <w:top w:val="nil"/>
              <w:left w:val="single" w:sz="4" w:space="0" w:color="auto"/>
              <w:bottom w:val="single" w:sz="4" w:space="0" w:color="auto"/>
              <w:right w:val="single" w:sz="4" w:space="0" w:color="auto"/>
            </w:tcBorders>
            <w:shd w:val="clear" w:color="auto" w:fill="auto"/>
            <w:hideMark/>
          </w:tcPr>
          <w:p w:rsidR="00F42363" w:rsidRPr="00F42363" w:rsidRDefault="00F42363" w:rsidP="00F42363">
            <w:pPr>
              <w:spacing w:after="0" w:line="240" w:lineRule="auto"/>
              <w:jc w:val="center"/>
              <w:rPr>
                <w:rFonts w:ascii="Times New Roman" w:eastAsia="Times New Roman" w:hAnsi="Times New Roman" w:cs="Times New Roman"/>
                <w:b/>
                <w:bCs/>
                <w:color w:val="000000"/>
                <w:sz w:val="24"/>
                <w:szCs w:val="24"/>
              </w:rPr>
            </w:pPr>
            <w:r w:rsidRPr="00F42363">
              <w:rPr>
                <w:rFonts w:ascii="Times New Roman" w:eastAsia="Times New Roman" w:hAnsi="Times New Roman" w:cs="Times New Roman"/>
                <w:b/>
                <w:bCs/>
                <w:color w:val="000000"/>
                <w:sz w:val="24"/>
                <w:szCs w:val="24"/>
              </w:rPr>
              <w:t>ОУД</w:t>
            </w:r>
          </w:p>
        </w:tc>
        <w:tc>
          <w:tcPr>
            <w:tcW w:w="8551" w:type="dxa"/>
            <w:tcBorders>
              <w:top w:val="nil"/>
              <w:left w:val="nil"/>
              <w:bottom w:val="single" w:sz="4" w:space="0" w:color="auto"/>
              <w:right w:val="single" w:sz="4" w:space="0" w:color="auto"/>
            </w:tcBorders>
            <w:shd w:val="clear" w:color="auto" w:fill="auto"/>
            <w:hideMark/>
          </w:tcPr>
          <w:p w:rsidR="00F42363" w:rsidRPr="00F42363" w:rsidRDefault="00F42363" w:rsidP="00F42363">
            <w:pPr>
              <w:spacing w:after="0" w:line="240" w:lineRule="auto"/>
              <w:jc w:val="center"/>
              <w:rPr>
                <w:rFonts w:ascii="Times New Roman" w:eastAsia="Times New Roman" w:hAnsi="Times New Roman" w:cs="Times New Roman"/>
                <w:b/>
                <w:bCs/>
                <w:color w:val="000000"/>
                <w:sz w:val="24"/>
                <w:szCs w:val="24"/>
              </w:rPr>
            </w:pPr>
            <w:r w:rsidRPr="00F42363">
              <w:rPr>
                <w:rFonts w:ascii="Times New Roman" w:eastAsia="Times New Roman" w:hAnsi="Times New Roman" w:cs="Times New Roman"/>
                <w:b/>
                <w:bCs/>
                <w:color w:val="000000"/>
                <w:sz w:val="24"/>
                <w:szCs w:val="24"/>
              </w:rPr>
              <w:t>Дополнительные образовательные дисциплины</w:t>
            </w:r>
          </w:p>
        </w:tc>
      </w:tr>
      <w:tr w:rsidR="00F42363" w:rsidRPr="00F42363" w:rsidTr="008A3703">
        <w:trPr>
          <w:trHeight w:val="255"/>
        </w:trPr>
        <w:tc>
          <w:tcPr>
            <w:tcW w:w="1382" w:type="dxa"/>
            <w:tcBorders>
              <w:top w:val="nil"/>
              <w:left w:val="single" w:sz="4" w:space="0" w:color="auto"/>
              <w:bottom w:val="single" w:sz="4" w:space="0" w:color="auto"/>
              <w:right w:val="single" w:sz="4" w:space="0" w:color="auto"/>
            </w:tcBorders>
            <w:shd w:val="clear" w:color="auto" w:fill="auto"/>
            <w:hideMark/>
          </w:tcPr>
          <w:p w:rsidR="00F42363" w:rsidRPr="00C828B4" w:rsidRDefault="00F42363" w:rsidP="00F42363">
            <w:pPr>
              <w:spacing w:after="0" w:line="240" w:lineRule="auto"/>
              <w:jc w:val="center"/>
              <w:rPr>
                <w:rFonts w:ascii="Times New Roman" w:eastAsia="Times New Roman" w:hAnsi="Times New Roman" w:cs="Times New Roman"/>
                <w:bCs/>
                <w:color w:val="000000"/>
                <w:sz w:val="24"/>
                <w:szCs w:val="24"/>
              </w:rPr>
            </w:pPr>
            <w:r w:rsidRPr="00C828B4">
              <w:rPr>
                <w:rFonts w:ascii="Times New Roman" w:eastAsia="Times New Roman" w:hAnsi="Times New Roman" w:cs="Times New Roman"/>
                <w:bCs/>
                <w:color w:val="000000"/>
                <w:sz w:val="24"/>
                <w:szCs w:val="24"/>
              </w:rPr>
              <w:t>ОУД.12</w:t>
            </w:r>
          </w:p>
        </w:tc>
        <w:tc>
          <w:tcPr>
            <w:tcW w:w="8551" w:type="dxa"/>
            <w:tcBorders>
              <w:top w:val="nil"/>
              <w:left w:val="nil"/>
              <w:bottom w:val="single" w:sz="4" w:space="0" w:color="auto"/>
              <w:right w:val="single" w:sz="4" w:space="0" w:color="auto"/>
            </w:tcBorders>
            <w:shd w:val="clear" w:color="auto" w:fill="auto"/>
            <w:noWrap/>
            <w:vAlign w:val="bottom"/>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Основы проектирования личностного развития</w:t>
            </w:r>
          </w:p>
        </w:tc>
      </w:tr>
      <w:tr w:rsidR="00F42363" w:rsidRPr="00F42363" w:rsidTr="008A3703">
        <w:trPr>
          <w:trHeight w:val="255"/>
        </w:trPr>
        <w:tc>
          <w:tcPr>
            <w:tcW w:w="1382" w:type="dxa"/>
            <w:tcBorders>
              <w:top w:val="nil"/>
              <w:left w:val="single" w:sz="4" w:space="0" w:color="auto"/>
              <w:bottom w:val="single" w:sz="4" w:space="0" w:color="auto"/>
              <w:right w:val="single" w:sz="4" w:space="0" w:color="auto"/>
            </w:tcBorders>
            <w:shd w:val="clear" w:color="auto" w:fill="auto"/>
            <w:hideMark/>
          </w:tcPr>
          <w:p w:rsidR="00F42363" w:rsidRPr="00F42363" w:rsidRDefault="00F42363" w:rsidP="00F42363">
            <w:pPr>
              <w:spacing w:after="0" w:line="240" w:lineRule="auto"/>
              <w:jc w:val="center"/>
              <w:rPr>
                <w:rFonts w:ascii="Times New Roman" w:eastAsia="Times New Roman" w:hAnsi="Times New Roman" w:cs="Times New Roman"/>
                <w:b/>
                <w:bCs/>
                <w:color w:val="000000"/>
                <w:sz w:val="24"/>
                <w:szCs w:val="24"/>
              </w:rPr>
            </w:pPr>
            <w:r w:rsidRPr="00F42363">
              <w:rPr>
                <w:rFonts w:ascii="Times New Roman" w:eastAsia="Times New Roman" w:hAnsi="Times New Roman" w:cs="Times New Roman"/>
                <w:b/>
                <w:bCs/>
                <w:color w:val="000000"/>
                <w:sz w:val="24"/>
                <w:szCs w:val="24"/>
              </w:rPr>
              <w:t> </w:t>
            </w:r>
          </w:p>
        </w:tc>
        <w:tc>
          <w:tcPr>
            <w:tcW w:w="8551" w:type="dxa"/>
            <w:tcBorders>
              <w:top w:val="nil"/>
              <w:left w:val="nil"/>
              <w:bottom w:val="single" w:sz="4" w:space="0" w:color="auto"/>
              <w:right w:val="single" w:sz="4" w:space="0" w:color="auto"/>
            </w:tcBorders>
            <w:shd w:val="clear" w:color="auto" w:fill="auto"/>
            <w:noWrap/>
            <w:vAlign w:val="bottom"/>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Учиться легко</w:t>
            </w:r>
          </w:p>
        </w:tc>
      </w:tr>
      <w:tr w:rsidR="00F42363" w:rsidRPr="00F42363" w:rsidTr="008A3703">
        <w:trPr>
          <w:trHeight w:val="255"/>
        </w:trPr>
        <w:tc>
          <w:tcPr>
            <w:tcW w:w="1382" w:type="dxa"/>
            <w:tcBorders>
              <w:top w:val="nil"/>
              <w:left w:val="single" w:sz="4" w:space="0" w:color="auto"/>
              <w:bottom w:val="single" w:sz="4" w:space="0" w:color="auto"/>
              <w:right w:val="single" w:sz="4" w:space="0" w:color="auto"/>
            </w:tcBorders>
            <w:shd w:val="clear" w:color="auto" w:fill="auto"/>
            <w:hideMark/>
          </w:tcPr>
          <w:p w:rsidR="00F42363" w:rsidRPr="00F42363" w:rsidRDefault="00F42363" w:rsidP="00F42363">
            <w:pPr>
              <w:spacing w:after="0" w:line="240" w:lineRule="auto"/>
              <w:jc w:val="center"/>
              <w:rPr>
                <w:rFonts w:ascii="Times New Roman" w:eastAsia="Times New Roman" w:hAnsi="Times New Roman" w:cs="Times New Roman"/>
                <w:b/>
                <w:bCs/>
                <w:color w:val="000000"/>
                <w:sz w:val="24"/>
                <w:szCs w:val="24"/>
              </w:rPr>
            </w:pPr>
            <w:r w:rsidRPr="00F42363">
              <w:rPr>
                <w:rFonts w:ascii="Times New Roman" w:eastAsia="Times New Roman" w:hAnsi="Times New Roman" w:cs="Times New Roman"/>
                <w:b/>
                <w:bCs/>
                <w:color w:val="000000"/>
                <w:sz w:val="24"/>
                <w:szCs w:val="24"/>
              </w:rPr>
              <w:t> </w:t>
            </w:r>
          </w:p>
        </w:tc>
        <w:tc>
          <w:tcPr>
            <w:tcW w:w="8551" w:type="dxa"/>
            <w:tcBorders>
              <w:top w:val="nil"/>
              <w:left w:val="nil"/>
              <w:bottom w:val="single" w:sz="4" w:space="0" w:color="auto"/>
              <w:right w:val="single" w:sz="4" w:space="0" w:color="auto"/>
            </w:tcBorders>
            <w:shd w:val="clear" w:color="auto" w:fill="auto"/>
            <w:noWrap/>
            <w:vAlign w:val="bottom"/>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Проектирование</w:t>
            </w:r>
          </w:p>
        </w:tc>
      </w:tr>
      <w:tr w:rsidR="00F42363" w:rsidRPr="00F42363" w:rsidTr="008A3703">
        <w:trPr>
          <w:trHeight w:val="255"/>
        </w:trPr>
        <w:tc>
          <w:tcPr>
            <w:tcW w:w="1382" w:type="dxa"/>
            <w:tcBorders>
              <w:top w:val="nil"/>
              <w:left w:val="single" w:sz="4" w:space="0" w:color="auto"/>
              <w:bottom w:val="single" w:sz="4" w:space="0" w:color="auto"/>
              <w:right w:val="single" w:sz="4" w:space="0" w:color="auto"/>
            </w:tcBorders>
            <w:shd w:val="clear" w:color="auto" w:fill="auto"/>
            <w:hideMark/>
          </w:tcPr>
          <w:p w:rsidR="00F42363" w:rsidRPr="00F42363" w:rsidRDefault="00F42363" w:rsidP="00F42363">
            <w:pPr>
              <w:spacing w:after="0" w:line="240" w:lineRule="auto"/>
              <w:jc w:val="center"/>
              <w:rPr>
                <w:rFonts w:ascii="Times New Roman" w:eastAsia="Times New Roman" w:hAnsi="Times New Roman" w:cs="Times New Roman"/>
                <w:b/>
                <w:bCs/>
                <w:color w:val="000000"/>
                <w:sz w:val="24"/>
                <w:szCs w:val="24"/>
              </w:rPr>
            </w:pPr>
            <w:r w:rsidRPr="00F42363">
              <w:rPr>
                <w:rFonts w:ascii="Times New Roman" w:eastAsia="Times New Roman" w:hAnsi="Times New Roman" w:cs="Times New Roman"/>
                <w:b/>
                <w:bCs/>
                <w:color w:val="000000"/>
                <w:sz w:val="24"/>
                <w:szCs w:val="24"/>
              </w:rPr>
              <w:t> </w:t>
            </w:r>
          </w:p>
        </w:tc>
        <w:tc>
          <w:tcPr>
            <w:tcW w:w="8551" w:type="dxa"/>
            <w:tcBorders>
              <w:top w:val="nil"/>
              <w:left w:val="nil"/>
              <w:bottom w:val="single" w:sz="4" w:space="0" w:color="auto"/>
              <w:right w:val="single" w:sz="4" w:space="0" w:color="auto"/>
            </w:tcBorders>
            <w:shd w:val="clear" w:color="auto" w:fill="auto"/>
            <w:noWrap/>
            <w:vAlign w:val="bottom"/>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Ресурсы студента. Инструкция к применению.</w:t>
            </w:r>
          </w:p>
        </w:tc>
      </w:tr>
      <w:tr w:rsidR="00F42363" w:rsidRPr="00F42363" w:rsidTr="008A3703">
        <w:trPr>
          <w:trHeight w:val="240"/>
        </w:trPr>
        <w:tc>
          <w:tcPr>
            <w:tcW w:w="1382" w:type="dxa"/>
            <w:tcBorders>
              <w:top w:val="nil"/>
              <w:left w:val="single" w:sz="4" w:space="0" w:color="auto"/>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b/>
                <w:bCs/>
                <w:color w:val="000000"/>
                <w:sz w:val="24"/>
                <w:szCs w:val="24"/>
              </w:rPr>
            </w:pPr>
            <w:r w:rsidRPr="00F42363">
              <w:rPr>
                <w:rFonts w:ascii="Times New Roman" w:eastAsia="Times New Roman" w:hAnsi="Times New Roman" w:cs="Times New Roman"/>
                <w:b/>
                <w:bCs/>
                <w:color w:val="000000"/>
                <w:sz w:val="24"/>
                <w:szCs w:val="24"/>
              </w:rPr>
              <w:t>ОГСЭ.00</w:t>
            </w:r>
          </w:p>
        </w:tc>
        <w:tc>
          <w:tcPr>
            <w:tcW w:w="8551" w:type="dxa"/>
            <w:tcBorders>
              <w:top w:val="nil"/>
              <w:left w:val="nil"/>
              <w:bottom w:val="single" w:sz="4" w:space="0" w:color="auto"/>
              <w:right w:val="single" w:sz="4" w:space="0" w:color="auto"/>
            </w:tcBorders>
            <w:shd w:val="clear" w:color="auto" w:fill="auto"/>
            <w:hideMark/>
          </w:tcPr>
          <w:p w:rsidR="00F42363" w:rsidRPr="00F42363" w:rsidRDefault="00F42363" w:rsidP="00F42363">
            <w:pPr>
              <w:spacing w:after="0" w:line="240" w:lineRule="auto"/>
              <w:jc w:val="center"/>
              <w:rPr>
                <w:rFonts w:ascii="Times New Roman" w:eastAsia="Times New Roman" w:hAnsi="Times New Roman" w:cs="Times New Roman"/>
                <w:b/>
                <w:bCs/>
                <w:color w:val="000000"/>
                <w:sz w:val="24"/>
                <w:szCs w:val="24"/>
              </w:rPr>
            </w:pPr>
            <w:r w:rsidRPr="00F42363">
              <w:rPr>
                <w:rFonts w:ascii="Times New Roman" w:eastAsia="Times New Roman" w:hAnsi="Times New Roman" w:cs="Times New Roman"/>
                <w:b/>
                <w:bCs/>
                <w:color w:val="000000"/>
                <w:sz w:val="24"/>
                <w:szCs w:val="24"/>
              </w:rPr>
              <w:t>Общий гуманитарный и социально-экономический цикл</w:t>
            </w:r>
          </w:p>
        </w:tc>
      </w:tr>
      <w:tr w:rsidR="00F42363" w:rsidRPr="00F42363" w:rsidTr="008A3703">
        <w:trPr>
          <w:trHeight w:val="255"/>
        </w:trPr>
        <w:tc>
          <w:tcPr>
            <w:tcW w:w="1382" w:type="dxa"/>
            <w:tcBorders>
              <w:top w:val="nil"/>
              <w:left w:val="single" w:sz="4" w:space="0" w:color="auto"/>
              <w:bottom w:val="single" w:sz="4" w:space="0" w:color="auto"/>
              <w:right w:val="single" w:sz="4" w:space="0" w:color="auto"/>
            </w:tcBorders>
            <w:shd w:val="clear" w:color="auto" w:fill="auto"/>
            <w:hideMark/>
          </w:tcPr>
          <w:p w:rsidR="00F42363" w:rsidRPr="00C828B4" w:rsidRDefault="00F42363" w:rsidP="00F42363">
            <w:pPr>
              <w:spacing w:after="0" w:line="240" w:lineRule="auto"/>
              <w:rPr>
                <w:rFonts w:ascii="Times New Roman" w:eastAsia="Times New Roman" w:hAnsi="Times New Roman" w:cs="Times New Roman"/>
                <w:bCs/>
                <w:color w:val="000000"/>
                <w:sz w:val="24"/>
                <w:szCs w:val="24"/>
              </w:rPr>
            </w:pPr>
            <w:r w:rsidRPr="00C828B4">
              <w:rPr>
                <w:rFonts w:ascii="Times New Roman" w:eastAsia="Times New Roman" w:hAnsi="Times New Roman" w:cs="Times New Roman"/>
                <w:bCs/>
                <w:color w:val="000000"/>
                <w:sz w:val="24"/>
                <w:szCs w:val="24"/>
              </w:rPr>
              <w:t>ОГСЭ.01</w:t>
            </w:r>
          </w:p>
        </w:tc>
        <w:tc>
          <w:tcPr>
            <w:tcW w:w="8551" w:type="dxa"/>
            <w:tcBorders>
              <w:top w:val="nil"/>
              <w:left w:val="nil"/>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Основы философии</w:t>
            </w:r>
          </w:p>
        </w:tc>
      </w:tr>
      <w:tr w:rsidR="00F42363" w:rsidRPr="00F42363" w:rsidTr="008A3703">
        <w:trPr>
          <w:trHeight w:val="285"/>
        </w:trPr>
        <w:tc>
          <w:tcPr>
            <w:tcW w:w="1382" w:type="dxa"/>
            <w:tcBorders>
              <w:top w:val="nil"/>
              <w:left w:val="single" w:sz="4" w:space="0" w:color="auto"/>
              <w:bottom w:val="single" w:sz="4" w:space="0" w:color="auto"/>
              <w:right w:val="single" w:sz="4" w:space="0" w:color="auto"/>
            </w:tcBorders>
            <w:shd w:val="clear" w:color="auto" w:fill="auto"/>
            <w:hideMark/>
          </w:tcPr>
          <w:p w:rsidR="00F42363" w:rsidRPr="00C828B4" w:rsidRDefault="00F42363" w:rsidP="00F42363">
            <w:pPr>
              <w:spacing w:after="0" w:line="240" w:lineRule="auto"/>
              <w:rPr>
                <w:rFonts w:ascii="Times New Roman" w:eastAsia="Times New Roman" w:hAnsi="Times New Roman" w:cs="Times New Roman"/>
                <w:bCs/>
                <w:color w:val="000000"/>
                <w:sz w:val="24"/>
                <w:szCs w:val="24"/>
              </w:rPr>
            </w:pPr>
            <w:r w:rsidRPr="00C828B4">
              <w:rPr>
                <w:rFonts w:ascii="Times New Roman" w:eastAsia="Times New Roman" w:hAnsi="Times New Roman" w:cs="Times New Roman"/>
                <w:bCs/>
                <w:color w:val="000000"/>
                <w:sz w:val="24"/>
                <w:szCs w:val="24"/>
              </w:rPr>
              <w:t>ОГСЭ.02</w:t>
            </w:r>
          </w:p>
        </w:tc>
        <w:tc>
          <w:tcPr>
            <w:tcW w:w="8551" w:type="dxa"/>
            <w:tcBorders>
              <w:top w:val="nil"/>
              <w:left w:val="nil"/>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 xml:space="preserve">История </w:t>
            </w:r>
          </w:p>
        </w:tc>
      </w:tr>
      <w:tr w:rsidR="00F42363" w:rsidRPr="00F42363" w:rsidTr="008A3703">
        <w:trPr>
          <w:trHeight w:val="285"/>
        </w:trPr>
        <w:tc>
          <w:tcPr>
            <w:tcW w:w="1382" w:type="dxa"/>
            <w:tcBorders>
              <w:top w:val="nil"/>
              <w:left w:val="single" w:sz="4" w:space="0" w:color="auto"/>
              <w:bottom w:val="single" w:sz="4" w:space="0" w:color="auto"/>
              <w:right w:val="single" w:sz="4" w:space="0" w:color="auto"/>
            </w:tcBorders>
            <w:shd w:val="clear" w:color="auto" w:fill="auto"/>
            <w:hideMark/>
          </w:tcPr>
          <w:p w:rsidR="00F42363" w:rsidRPr="00C828B4" w:rsidRDefault="00F42363" w:rsidP="00F42363">
            <w:pPr>
              <w:spacing w:after="0" w:line="240" w:lineRule="auto"/>
              <w:rPr>
                <w:rFonts w:ascii="Times New Roman" w:eastAsia="Times New Roman" w:hAnsi="Times New Roman" w:cs="Times New Roman"/>
                <w:bCs/>
                <w:color w:val="000000"/>
                <w:sz w:val="24"/>
                <w:szCs w:val="24"/>
              </w:rPr>
            </w:pPr>
            <w:r w:rsidRPr="00C828B4">
              <w:rPr>
                <w:rFonts w:ascii="Times New Roman" w:eastAsia="Times New Roman" w:hAnsi="Times New Roman" w:cs="Times New Roman"/>
                <w:bCs/>
                <w:color w:val="000000"/>
                <w:sz w:val="24"/>
                <w:szCs w:val="24"/>
              </w:rPr>
              <w:t>ОГСЭ.03</w:t>
            </w:r>
          </w:p>
        </w:tc>
        <w:tc>
          <w:tcPr>
            <w:tcW w:w="8551" w:type="dxa"/>
            <w:tcBorders>
              <w:top w:val="nil"/>
              <w:left w:val="nil"/>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Иностранный язык в профессиональной деятельности</w:t>
            </w:r>
          </w:p>
        </w:tc>
      </w:tr>
      <w:tr w:rsidR="00F42363" w:rsidRPr="00F42363" w:rsidTr="008A3703">
        <w:trPr>
          <w:trHeight w:val="307"/>
        </w:trPr>
        <w:tc>
          <w:tcPr>
            <w:tcW w:w="1382" w:type="dxa"/>
            <w:tcBorders>
              <w:top w:val="nil"/>
              <w:left w:val="single" w:sz="4" w:space="0" w:color="auto"/>
              <w:bottom w:val="single" w:sz="4" w:space="0" w:color="auto"/>
              <w:right w:val="single" w:sz="4" w:space="0" w:color="auto"/>
            </w:tcBorders>
            <w:shd w:val="clear" w:color="auto" w:fill="auto"/>
            <w:hideMark/>
          </w:tcPr>
          <w:p w:rsidR="00F42363" w:rsidRPr="00C828B4" w:rsidRDefault="00F42363" w:rsidP="00F42363">
            <w:pPr>
              <w:spacing w:after="0" w:line="240" w:lineRule="auto"/>
              <w:rPr>
                <w:rFonts w:ascii="Times New Roman" w:eastAsia="Times New Roman" w:hAnsi="Times New Roman" w:cs="Times New Roman"/>
                <w:bCs/>
                <w:color w:val="000000"/>
                <w:sz w:val="24"/>
                <w:szCs w:val="24"/>
              </w:rPr>
            </w:pPr>
            <w:r w:rsidRPr="00C828B4">
              <w:rPr>
                <w:rFonts w:ascii="Times New Roman" w:eastAsia="Times New Roman" w:hAnsi="Times New Roman" w:cs="Times New Roman"/>
                <w:bCs/>
                <w:color w:val="000000"/>
                <w:sz w:val="24"/>
                <w:szCs w:val="24"/>
              </w:rPr>
              <w:t>ОГСЭ.04</w:t>
            </w:r>
          </w:p>
        </w:tc>
        <w:tc>
          <w:tcPr>
            <w:tcW w:w="8551" w:type="dxa"/>
            <w:tcBorders>
              <w:top w:val="nil"/>
              <w:left w:val="nil"/>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Физическая культура</w:t>
            </w:r>
          </w:p>
        </w:tc>
      </w:tr>
      <w:tr w:rsidR="00F42363" w:rsidRPr="00F42363" w:rsidTr="008A3703">
        <w:trPr>
          <w:trHeight w:val="285"/>
        </w:trPr>
        <w:tc>
          <w:tcPr>
            <w:tcW w:w="1382" w:type="dxa"/>
            <w:tcBorders>
              <w:top w:val="nil"/>
              <w:left w:val="single" w:sz="4" w:space="0" w:color="auto"/>
              <w:bottom w:val="single" w:sz="4" w:space="0" w:color="auto"/>
              <w:right w:val="single" w:sz="4" w:space="0" w:color="auto"/>
            </w:tcBorders>
            <w:shd w:val="clear" w:color="auto" w:fill="auto"/>
            <w:hideMark/>
          </w:tcPr>
          <w:p w:rsidR="00F42363" w:rsidRPr="00C828B4" w:rsidRDefault="00F42363" w:rsidP="00F42363">
            <w:pPr>
              <w:spacing w:after="0" w:line="240" w:lineRule="auto"/>
              <w:rPr>
                <w:rFonts w:ascii="Times New Roman" w:eastAsia="Times New Roman" w:hAnsi="Times New Roman" w:cs="Times New Roman"/>
                <w:bCs/>
                <w:color w:val="000000"/>
                <w:sz w:val="24"/>
                <w:szCs w:val="24"/>
              </w:rPr>
            </w:pPr>
            <w:r w:rsidRPr="00C828B4">
              <w:rPr>
                <w:rFonts w:ascii="Times New Roman" w:eastAsia="Times New Roman" w:hAnsi="Times New Roman" w:cs="Times New Roman"/>
                <w:bCs/>
                <w:color w:val="000000"/>
                <w:sz w:val="24"/>
                <w:szCs w:val="24"/>
              </w:rPr>
              <w:t>ОГСЭ.05</w:t>
            </w:r>
          </w:p>
        </w:tc>
        <w:tc>
          <w:tcPr>
            <w:tcW w:w="8551" w:type="dxa"/>
            <w:tcBorders>
              <w:top w:val="nil"/>
              <w:left w:val="nil"/>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Психология общения</w:t>
            </w:r>
          </w:p>
        </w:tc>
      </w:tr>
      <w:tr w:rsidR="00F42363" w:rsidRPr="00F42363" w:rsidTr="008A3703">
        <w:trPr>
          <w:trHeight w:val="255"/>
        </w:trPr>
        <w:tc>
          <w:tcPr>
            <w:tcW w:w="1382" w:type="dxa"/>
            <w:tcBorders>
              <w:top w:val="nil"/>
              <w:left w:val="single" w:sz="4" w:space="0" w:color="auto"/>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b/>
                <w:bCs/>
                <w:color w:val="000000"/>
                <w:sz w:val="24"/>
                <w:szCs w:val="24"/>
              </w:rPr>
            </w:pPr>
            <w:r w:rsidRPr="00F42363">
              <w:rPr>
                <w:rFonts w:ascii="Times New Roman" w:eastAsia="Times New Roman" w:hAnsi="Times New Roman" w:cs="Times New Roman"/>
                <w:b/>
                <w:bCs/>
                <w:color w:val="000000"/>
                <w:sz w:val="24"/>
                <w:szCs w:val="24"/>
              </w:rPr>
              <w:t>ЕН.00</w:t>
            </w:r>
          </w:p>
        </w:tc>
        <w:tc>
          <w:tcPr>
            <w:tcW w:w="8551" w:type="dxa"/>
            <w:tcBorders>
              <w:top w:val="nil"/>
              <w:left w:val="nil"/>
              <w:bottom w:val="single" w:sz="4" w:space="0" w:color="auto"/>
              <w:right w:val="single" w:sz="4" w:space="0" w:color="auto"/>
            </w:tcBorders>
            <w:shd w:val="clear" w:color="auto" w:fill="auto"/>
            <w:hideMark/>
          </w:tcPr>
          <w:p w:rsidR="00F42363" w:rsidRPr="00F42363" w:rsidRDefault="00F42363" w:rsidP="00F42363">
            <w:pPr>
              <w:spacing w:after="0" w:line="240" w:lineRule="auto"/>
              <w:jc w:val="center"/>
              <w:rPr>
                <w:rFonts w:ascii="Times New Roman" w:eastAsia="Times New Roman" w:hAnsi="Times New Roman" w:cs="Times New Roman"/>
                <w:b/>
                <w:bCs/>
                <w:color w:val="000000"/>
                <w:sz w:val="24"/>
                <w:szCs w:val="24"/>
              </w:rPr>
            </w:pPr>
            <w:r w:rsidRPr="00F42363">
              <w:rPr>
                <w:rFonts w:ascii="Times New Roman" w:eastAsia="Times New Roman" w:hAnsi="Times New Roman" w:cs="Times New Roman"/>
                <w:b/>
                <w:bCs/>
                <w:color w:val="000000"/>
                <w:sz w:val="24"/>
                <w:szCs w:val="24"/>
              </w:rPr>
              <w:t>Математический и общий естественно-научный цикл</w:t>
            </w:r>
          </w:p>
        </w:tc>
      </w:tr>
      <w:tr w:rsidR="00F42363" w:rsidRPr="00F42363" w:rsidTr="008A3703">
        <w:trPr>
          <w:trHeight w:val="240"/>
        </w:trPr>
        <w:tc>
          <w:tcPr>
            <w:tcW w:w="1382" w:type="dxa"/>
            <w:tcBorders>
              <w:top w:val="nil"/>
              <w:left w:val="single" w:sz="4" w:space="0" w:color="auto"/>
              <w:bottom w:val="single" w:sz="4" w:space="0" w:color="auto"/>
              <w:right w:val="single" w:sz="4" w:space="0" w:color="auto"/>
            </w:tcBorders>
            <w:shd w:val="clear" w:color="auto" w:fill="auto"/>
            <w:hideMark/>
          </w:tcPr>
          <w:p w:rsidR="00F42363" w:rsidRPr="00C828B4" w:rsidRDefault="00F42363" w:rsidP="00F42363">
            <w:pPr>
              <w:spacing w:after="0" w:line="240" w:lineRule="auto"/>
              <w:rPr>
                <w:rFonts w:ascii="Times New Roman" w:eastAsia="Times New Roman" w:hAnsi="Times New Roman" w:cs="Times New Roman"/>
                <w:bCs/>
                <w:color w:val="000000"/>
                <w:sz w:val="24"/>
                <w:szCs w:val="24"/>
              </w:rPr>
            </w:pPr>
            <w:r w:rsidRPr="00C828B4">
              <w:rPr>
                <w:rFonts w:ascii="Times New Roman" w:eastAsia="Times New Roman" w:hAnsi="Times New Roman" w:cs="Times New Roman"/>
                <w:bCs/>
                <w:color w:val="000000"/>
                <w:sz w:val="24"/>
                <w:szCs w:val="24"/>
              </w:rPr>
              <w:t>ЕН.01</w:t>
            </w:r>
          </w:p>
        </w:tc>
        <w:tc>
          <w:tcPr>
            <w:tcW w:w="8551" w:type="dxa"/>
            <w:tcBorders>
              <w:top w:val="nil"/>
              <w:left w:val="nil"/>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Математика</w:t>
            </w:r>
          </w:p>
        </w:tc>
      </w:tr>
      <w:tr w:rsidR="00F42363" w:rsidRPr="00F42363" w:rsidTr="008A3703">
        <w:trPr>
          <w:trHeight w:val="240"/>
        </w:trPr>
        <w:tc>
          <w:tcPr>
            <w:tcW w:w="1382" w:type="dxa"/>
            <w:tcBorders>
              <w:top w:val="nil"/>
              <w:left w:val="single" w:sz="4" w:space="0" w:color="auto"/>
              <w:bottom w:val="single" w:sz="4" w:space="0" w:color="auto"/>
              <w:right w:val="single" w:sz="4" w:space="0" w:color="auto"/>
            </w:tcBorders>
            <w:shd w:val="clear" w:color="auto" w:fill="auto"/>
            <w:hideMark/>
          </w:tcPr>
          <w:p w:rsidR="00F42363" w:rsidRPr="00C828B4" w:rsidRDefault="00F42363" w:rsidP="00F42363">
            <w:pPr>
              <w:spacing w:after="0" w:line="240" w:lineRule="auto"/>
              <w:rPr>
                <w:rFonts w:ascii="Times New Roman" w:eastAsia="Times New Roman" w:hAnsi="Times New Roman" w:cs="Times New Roman"/>
                <w:bCs/>
                <w:color w:val="000000"/>
                <w:sz w:val="24"/>
                <w:szCs w:val="24"/>
              </w:rPr>
            </w:pPr>
            <w:r w:rsidRPr="00C828B4">
              <w:rPr>
                <w:rFonts w:ascii="Times New Roman" w:eastAsia="Times New Roman" w:hAnsi="Times New Roman" w:cs="Times New Roman"/>
                <w:bCs/>
                <w:color w:val="000000"/>
                <w:sz w:val="24"/>
                <w:szCs w:val="24"/>
              </w:rPr>
              <w:t>ЕН.02</w:t>
            </w:r>
          </w:p>
        </w:tc>
        <w:tc>
          <w:tcPr>
            <w:tcW w:w="8551" w:type="dxa"/>
            <w:tcBorders>
              <w:top w:val="nil"/>
              <w:left w:val="nil"/>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Информатика</w:t>
            </w:r>
          </w:p>
        </w:tc>
      </w:tr>
      <w:tr w:rsidR="00F42363" w:rsidRPr="00F42363" w:rsidTr="008A3703">
        <w:trPr>
          <w:trHeight w:val="240"/>
        </w:trPr>
        <w:tc>
          <w:tcPr>
            <w:tcW w:w="1382" w:type="dxa"/>
            <w:tcBorders>
              <w:top w:val="nil"/>
              <w:left w:val="single" w:sz="4" w:space="0" w:color="auto"/>
              <w:bottom w:val="single" w:sz="4" w:space="0" w:color="auto"/>
              <w:right w:val="single" w:sz="4" w:space="0" w:color="auto"/>
            </w:tcBorders>
            <w:shd w:val="clear" w:color="auto" w:fill="auto"/>
            <w:hideMark/>
          </w:tcPr>
          <w:p w:rsidR="00F42363" w:rsidRPr="00C828B4" w:rsidRDefault="00F42363" w:rsidP="00F42363">
            <w:pPr>
              <w:spacing w:after="0" w:line="240" w:lineRule="auto"/>
              <w:rPr>
                <w:rFonts w:ascii="Times New Roman" w:eastAsia="Times New Roman" w:hAnsi="Times New Roman" w:cs="Times New Roman"/>
                <w:bCs/>
                <w:color w:val="000000"/>
                <w:sz w:val="24"/>
                <w:szCs w:val="24"/>
              </w:rPr>
            </w:pPr>
            <w:r w:rsidRPr="00C828B4">
              <w:rPr>
                <w:rFonts w:ascii="Times New Roman" w:eastAsia="Times New Roman" w:hAnsi="Times New Roman" w:cs="Times New Roman"/>
                <w:bCs/>
                <w:color w:val="000000"/>
                <w:sz w:val="24"/>
                <w:szCs w:val="24"/>
              </w:rPr>
              <w:t>ЕН.03</w:t>
            </w:r>
          </w:p>
        </w:tc>
        <w:tc>
          <w:tcPr>
            <w:tcW w:w="8551" w:type="dxa"/>
            <w:tcBorders>
              <w:top w:val="nil"/>
              <w:left w:val="nil"/>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 xml:space="preserve">Экология </w:t>
            </w:r>
          </w:p>
        </w:tc>
      </w:tr>
      <w:tr w:rsidR="00F42363" w:rsidRPr="00F42363" w:rsidTr="008A3703">
        <w:trPr>
          <w:trHeight w:val="240"/>
        </w:trPr>
        <w:tc>
          <w:tcPr>
            <w:tcW w:w="1382" w:type="dxa"/>
            <w:tcBorders>
              <w:top w:val="nil"/>
              <w:left w:val="single" w:sz="4" w:space="0" w:color="auto"/>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b/>
                <w:bCs/>
                <w:color w:val="000000"/>
                <w:sz w:val="24"/>
                <w:szCs w:val="24"/>
              </w:rPr>
            </w:pPr>
            <w:r w:rsidRPr="00F42363">
              <w:rPr>
                <w:rFonts w:ascii="Times New Roman" w:eastAsia="Times New Roman" w:hAnsi="Times New Roman" w:cs="Times New Roman"/>
                <w:b/>
                <w:bCs/>
                <w:color w:val="000000"/>
                <w:sz w:val="24"/>
                <w:szCs w:val="24"/>
              </w:rPr>
              <w:t>П.00</w:t>
            </w:r>
          </w:p>
        </w:tc>
        <w:tc>
          <w:tcPr>
            <w:tcW w:w="8551" w:type="dxa"/>
            <w:tcBorders>
              <w:top w:val="nil"/>
              <w:left w:val="nil"/>
              <w:bottom w:val="single" w:sz="4" w:space="0" w:color="auto"/>
              <w:right w:val="single" w:sz="4" w:space="0" w:color="auto"/>
            </w:tcBorders>
            <w:shd w:val="clear" w:color="auto" w:fill="auto"/>
            <w:hideMark/>
          </w:tcPr>
          <w:p w:rsidR="00F42363" w:rsidRPr="00F42363" w:rsidRDefault="00F42363" w:rsidP="00F42363">
            <w:pPr>
              <w:spacing w:after="0" w:line="240" w:lineRule="auto"/>
              <w:jc w:val="center"/>
              <w:rPr>
                <w:rFonts w:ascii="Times New Roman" w:eastAsia="Times New Roman" w:hAnsi="Times New Roman" w:cs="Times New Roman"/>
                <w:b/>
                <w:bCs/>
                <w:color w:val="000000"/>
                <w:sz w:val="24"/>
                <w:szCs w:val="24"/>
              </w:rPr>
            </w:pPr>
            <w:r w:rsidRPr="00F42363">
              <w:rPr>
                <w:rFonts w:ascii="Times New Roman" w:eastAsia="Times New Roman" w:hAnsi="Times New Roman" w:cs="Times New Roman"/>
                <w:b/>
                <w:bCs/>
                <w:color w:val="000000"/>
                <w:sz w:val="24"/>
                <w:szCs w:val="24"/>
              </w:rPr>
              <w:t>Профессиональный цикл</w:t>
            </w:r>
          </w:p>
        </w:tc>
      </w:tr>
      <w:tr w:rsidR="00F42363" w:rsidRPr="00F42363" w:rsidTr="008A3703">
        <w:trPr>
          <w:trHeight w:val="270"/>
        </w:trPr>
        <w:tc>
          <w:tcPr>
            <w:tcW w:w="1382" w:type="dxa"/>
            <w:tcBorders>
              <w:top w:val="nil"/>
              <w:left w:val="single" w:sz="4" w:space="0" w:color="auto"/>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b/>
                <w:bCs/>
                <w:color w:val="000000"/>
                <w:sz w:val="24"/>
                <w:szCs w:val="24"/>
              </w:rPr>
            </w:pPr>
            <w:r w:rsidRPr="00F42363">
              <w:rPr>
                <w:rFonts w:ascii="Times New Roman" w:eastAsia="Times New Roman" w:hAnsi="Times New Roman" w:cs="Times New Roman"/>
                <w:b/>
                <w:bCs/>
                <w:color w:val="000000"/>
                <w:sz w:val="24"/>
                <w:szCs w:val="24"/>
              </w:rPr>
              <w:t>ОП.00</w:t>
            </w:r>
          </w:p>
        </w:tc>
        <w:tc>
          <w:tcPr>
            <w:tcW w:w="8551" w:type="dxa"/>
            <w:tcBorders>
              <w:top w:val="nil"/>
              <w:left w:val="nil"/>
              <w:bottom w:val="single" w:sz="4" w:space="0" w:color="auto"/>
              <w:right w:val="single" w:sz="4" w:space="0" w:color="auto"/>
            </w:tcBorders>
            <w:shd w:val="clear" w:color="auto" w:fill="auto"/>
            <w:hideMark/>
          </w:tcPr>
          <w:p w:rsidR="00F42363" w:rsidRPr="00F42363" w:rsidRDefault="00F42363" w:rsidP="00F42363">
            <w:pPr>
              <w:spacing w:after="0" w:line="240" w:lineRule="auto"/>
              <w:jc w:val="center"/>
              <w:rPr>
                <w:rFonts w:ascii="Times New Roman" w:eastAsia="Times New Roman" w:hAnsi="Times New Roman" w:cs="Times New Roman"/>
                <w:b/>
                <w:bCs/>
                <w:color w:val="000000"/>
                <w:sz w:val="24"/>
                <w:szCs w:val="24"/>
              </w:rPr>
            </w:pPr>
            <w:r w:rsidRPr="00F42363">
              <w:rPr>
                <w:rFonts w:ascii="Times New Roman" w:eastAsia="Times New Roman" w:hAnsi="Times New Roman" w:cs="Times New Roman"/>
                <w:b/>
                <w:bCs/>
                <w:color w:val="000000"/>
                <w:sz w:val="24"/>
                <w:szCs w:val="24"/>
              </w:rPr>
              <w:t>Общепрофессиональные дисциплины</w:t>
            </w:r>
          </w:p>
        </w:tc>
      </w:tr>
      <w:tr w:rsidR="00F42363" w:rsidRPr="00F42363" w:rsidTr="008A3703">
        <w:trPr>
          <w:trHeight w:val="255"/>
        </w:trPr>
        <w:tc>
          <w:tcPr>
            <w:tcW w:w="1382" w:type="dxa"/>
            <w:tcBorders>
              <w:top w:val="nil"/>
              <w:left w:val="single" w:sz="4" w:space="0" w:color="auto"/>
              <w:bottom w:val="single" w:sz="4" w:space="0" w:color="auto"/>
              <w:right w:val="single" w:sz="4" w:space="0" w:color="auto"/>
            </w:tcBorders>
            <w:shd w:val="clear" w:color="auto" w:fill="auto"/>
            <w:hideMark/>
          </w:tcPr>
          <w:p w:rsidR="00F42363" w:rsidRPr="00C828B4" w:rsidRDefault="00F42363" w:rsidP="00F42363">
            <w:pPr>
              <w:spacing w:after="0" w:line="240" w:lineRule="auto"/>
              <w:rPr>
                <w:rFonts w:ascii="Times New Roman" w:eastAsia="Times New Roman" w:hAnsi="Times New Roman" w:cs="Times New Roman"/>
                <w:bCs/>
                <w:color w:val="000000"/>
                <w:sz w:val="24"/>
                <w:szCs w:val="24"/>
              </w:rPr>
            </w:pPr>
            <w:r w:rsidRPr="00C828B4">
              <w:rPr>
                <w:rFonts w:ascii="Times New Roman" w:eastAsia="Times New Roman" w:hAnsi="Times New Roman" w:cs="Times New Roman"/>
                <w:bCs/>
                <w:color w:val="000000"/>
                <w:sz w:val="24"/>
                <w:szCs w:val="24"/>
              </w:rPr>
              <w:t>ОП.01</w:t>
            </w:r>
          </w:p>
        </w:tc>
        <w:tc>
          <w:tcPr>
            <w:tcW w:w="8551" w:type="dxa"/>
            <w:tcBorders>
              <w:top w:val="nil"/>
              <w:left w:val="nil"/>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Инженерная графика</w:t>
            </w:r>
          </w:p>
        </w:tc>
      </w:tr>
      <w:tr w:rsidR="00F42363" w:rsidRPr="00F42363" w:rsidTr="008A3703">
        <w:trPr>
          <w:trHeight w:val="255"/>
        </w:trPr>
        <w:tc>
          <w:tcPr>
            <w:tcW w:w="1382" w:type="dxa"/>
            <w:tcBorders>
              <w:top w:val="nil"/>
              <w:left w:val="single" w:sz="4" w:space="0" w:color="auto"/>
              <w:bottom w:val="single" w:sz="4" w:space="0" w:color="auto"/>
              <w:right w:val="single" w:sz="4" w:space="0" w:color="auto"/>
            </w:tcBorders>
            <w:shd w:val="clear" w:color="auto" w:fill="auto"/>
            <w:hideMark/>
          </w:tcPr>
          <w:p w:rsidR="00F42363" w:rsidRPr="00C828B4" w:rsidRDefault="00F42363" w:rsidP="00F42363">
            <w:pPr>
              <w:spacing w:after="0" w:line="240" w:lineRule="auto"/>
              <w:rPr>
                <w:rFonts w:ascii="Times New Roman" w:eastAsia="Times New Roman" w:hAnsi="Times New Roman" w:cs="Times New Roman"/>
                <w:bCs/>
                <w:color w:val="000000"/>
                <w:sz w:val="24"/>
                <w:szCs w:val="24"/>
              </w:rPr>
            </w:pPr>
            <w:r w:rsidRPr="00C828B4">
              <w:rPr>
                <w:rFonts w:ascii="Times New Roman" w:eastAsia="Times New Roman" w:hAnsi="Times New Roman" w:cs="Times New Roman"/>
                <w:bCs/>
                <w:color w:val="000000"/>
                <w:sz w:val="24"/>
                <w:szCs w:val="24"/>
              </w:rPr>
              <w:t>ОП.02</w:t>
            </w:r>
          </w:p>
        </w:tc>
        <w:tc>
          <w:tcPr>
            <w:tcW w:w="8551" w:type="dxa"/>
            <w:tcBorders>
              <w:top w:val="nil"/>
              <w:left w:val="nil"/>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Техническая механика</w:t>
            </w:r>
          </w:p>
        </w:tc>
      </w:tr>
      <w:tr w:rsidR="00F42363" w:rsidRPr="00F42363" w:rsidTr="008A3703">
        <w:trPr>
          <w:trHeight w:val="255"/>
        </w:trPr>
        <w:tc>
          <w:tcPr>
            <w:tcW w:w="1382" w:type="dxa"/>
            <w:tcBorders>
              <w:top w:val="nil"/>
              <w:left w:val="single" w:sz="4" w:space="0" w:color="auto"/>
              <w:bottom w:val="single" w:sz="4" w:space="0" w:color="auto"/>
              <w:right w:val="single" w:sz="4" w:space="0" w:color="auto"/>
            </w:tcBorders>
            <w:shd w:val="clear" w:color="auto" w:fill="auto"/>
            <w:hideMark/>
          </w:tcPr>
          <w:p w:rsidR="00F42363" w:rsidRPr="00C828B4" w:rsidRDefault="00F42363" w:rsidP="00F42363">
            <w:pPr>
              <w:spacing w:after="0" w:line="240" w:lineRule="auto"/>
              <w:rPr>
                <w:rFonts w:ascii="Times New Roman" w:eastAsia="Times New Roman" w:hAnsi="Times New Roman" w:cs="Times New Roman"/>
                <w:bCs/>
                <w:color w:val="000000"/>
                <w:sz w:val="24"/>
                <w:szCs w:val="24"/>
              </w:rPr>
            </w:pPr>
            <w:r w:rsidRPr="00C828B4">
              <w:rPr>
                <w:rFonts w:ascii="Times New Roman" w:eastAsia="Times New Roman" w:hAnsi="Times New Roman" w:cs="Times New Roman"/>
                <w:bCs/>
                <w:color w:val="000000"/>
                <w:sz w:val="24"/>
                <w:szCs w:val="24"/>
              </w:rPr>
              <w:t>ОП.03</w:t>
            </w:r>
          </w:p>
        </w:tc>
        <w:tc>
          <w:tcPr>
            <w:tcW w:w="8551" w:type="dxa"/>
            <w:tcBorders>
              <w:top w:val="nil"/>
              <w:left w:val="nil"/>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Электротехника и электроника</w:t>
            </w:r>
          </w:p>
        </w:tc>
      </w:tr>
      <w:tr w:rsidR="00F42363" w:rsidRPr="00F42363" w:rsidTr="008A3703">
        <w:trPr>
          <w:trHeight w:val="255"/>
        </w:trPr>
        <w:tc>
          <w:tcPr>
            <w:tcW w:w="1382" w:type="dxa"/>
            <w:tcBorders>
              <w:top w:val="nil"/>
              <w:left w:val="single" w:sz="4" w:space="0" w:color="auto"/>
              <w:bottom w:val="single" w:sz="4" w:space="0" w:color="auto"/>
              <w:right w:val="single" w:sz="4" w:space="0" w:color="auto"/>
            </w:tcBorders>
            <w:shd w:val="clear" w:color="auto" w:fill="auto"/>
            <w:hideMark/>
          </w:tcPr>
          <w:p w:rsidR="00F42363" w:rsidRPr="00C828B4" w:rsidRDefault="00F42363" w:rsidP="00F42363">
            <w:pPr>
              <w:spacing w:after="0" w:line="240" w:lineRule="auto"/>
              <w:rPr>
                <w:rFonts w:ascii="Times New Roman" w:eastAsia="Times New Roman" w:hAnsi="Times New Roman" w:cs="Times New Roman"/>
                <w:bCs/>
                <w:color w:val="000000"/>
                <w:sz w:val="24"/>
                <w:szCs w:val="24"/>
              </w:rPr>
            </w:pPr>
            <w:r w:rsidRPr="00C828B4">
              <w:rPr>
                <w:rFonts w:ascii="Times New Roman" w:eastAsia="Times New Roman" w:hAnsi="Times New Roman" w:cs="Times New Roman"/>
                <w:bCs/>
                <w:color w:val="000000"/>
                <w:sz w:val="24"/>
                <w:szCs w:val="24"/>
              </w:rPr>
              <w:t>ОП.04</w:t>
            </w:r>
          </w:p>
        </w:tc>
        <w:tc>
          <w:tcPr>
            <w:tcW w:w="8551" w:type="dxa"/>
            <w:tcBorders>
              <w:top w:val="nil"/>
              <w:left w:val="nil"/>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Материаловедение</w:t>
            </w:r>
          </w:p>
        </w:tc>
      </w:tr>
      <w:tr w:rsidR="00F42363" w:rsidRPr="00F42363" w:rsidTr="008A3703">
        <w:trPr>
          <w:trHeight w:val="240"/>
        </w:trPr>
        <w:tc>
          <w:tcPr>
            <w:tcW w:w="1382" w:type="dxa"/>
            <w:tcBorders>
              <w:top w:val="nil"/>
              <w:left w:val="single" w:sz="4" w:space="0" w:color="auto"/>
              <w:bottom w:val="single" w:sz="4" w:space="0" w:color="auto"/>
              <w:right w:val="single" w:sz="4" w:space="0" w:color="auto"/>
            </w:tcBorders>
            <w:shd w:val="clear" w:color="auto" w:fill="auto"/>
            <w:hideMark/>
          </w:tcPr>
          <w:p w:rsidR="00F42363" w:rsidRPr="00C828B4" w:rsidRDefault="00F42363" w:rsidP="00F42363">
            <w:pPr>
              <w:spacing w:after="0" w:line="240" w:lineRule="auto"/>
              <w:rPr>
                <w:rFonts w:ascii="Times New Roman" w:eastAsia="Times New Roman" w:hAnsi="Times New Roman" w:cs="Times New Roman"/>
                <w:bCs/>
                <w:color w:val="000000"/>
                <w:sz w:val="24"/>
                <w:szCs w:val="24"/>
              </w:rPr>
            </w:pPr>
            <w:r w:rsidRPr="00C828B4">
              <w:rPr>
                <w:rFonts w:ascii="Times New Roman" w:eastAsia="Times New Roman" w:hAnsi="Times New Roman" w:cs="Times New Roman"/>
                <w:bCs/>
                <w:color w:val="000000"/>
                <w:sz w:val="24"/>
                <w:szCs w:val="24"/>
              </w:rPr>
              <w:t>ОП.05</w:t>
            </w:r>
          </w:p>
        </w:tc>
        <w:tc>
          <w:tcPr>
            <w:tcW w:w="8551" w:type="dxa"/>
            <w:tcBorders>
              <w:top w:val="nil"/>
              <w:left w:val="nil"/>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Метрология, стандартизация и сертификация</w:t>
            </w:r>
          </w:p>
        </w:tc>
      </w:tr>
      <w:tr w:rsidR="00F42363" w:rsidRPr="00F42363" w:rsidTr="008A3703">
        <w:trPr>
          <w:trHeight w:val="233"/>
        </w:trPr>
        <w:tc>
          <w:tcPr>
            <w:tcW w:w="1382" w:type="dxa"/>
            <w:tcBorders>
              <w:top w:val="nil"/>
              <w:left w:val="single" w:sz="4" w:space="0" w:color="auto"/>
              <w:bottom w:val="single" w:sz="4" w:space="0" w:color="auto"/>
              <w:right w:val="single" w:sz="4" w:space="0" w:color="auto"/>
            </w:tcBorders>
            <w:shd w:val="clear" w:color="auto" w:fill="auto"/>
            <w:hideMark/>
          </w:tcPr>
          <w:p w:rsidR="00F42363" w:rsidRPr="00C828B4" w:rsidRDefault="00F42363" w:rsidP="00F42363">
            <w:pPr>
              <w:spacing w:after="0" w:line="240" w:lineRule="auto"/>
              <w:rPr>
                <w:rFonts w:ascii="Times New Roman" w:eastAsia="Times New Roman" w:hAnsi="Times New Roman" w:cs="Times New Roman"/>
                <w:bCs/>
                <w:color w:val="000000"/>
                <w:sz w:val="24"/>
                <w:szCs w:val="24"/>
              </w:rPr>
            </w:pPr>
            <w:r w:rsidRPr="00C828B4">
              <w:rPr>
                <w:rFonts w:ascii="Times New Roman" w:eastAsia="Times New Roman" w:hAnsi="Times New Roman" w:cs="Times New Roman"/>
                <w:bCs/>
                <w:color w:val="000000"/>
                <w:sz w:val="24"/>
                <w:szCs w:val="24"/>
              </w:rPr>
              <w:t>ОП.06</w:t>
            </w:r>
          </w:p>
        </w:tc>
        <w:tc>
          <w:tcPr>
            <w:tcW w:w="8551" w:type="dxa"/>
            <w:tcBorders>
              <w:top w:val="nil"/>
              <w:left w:val="nil"/>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Информационные технологии в профессиональной деятельности</w:t>
            </w:r>
          </w:p>
        </w:tc>
      </w:tr>
      <w:tr w:rsidR="00F42363" w:rsidRPr="00F42363" w:rsidTr="008A3703">
        <w:trPr>
          <w:trHeight w:val="270"/>
        </w:trPr>
        <w:tc>
          <w:tcPr>
            <w:tcW w:w="1382" w:type="dxa"/>
            <w:tcBorders>
              <w:top w:val="nil"/>
              <w:left w:val="single" w:sz="4" w:space="0" w:color="auto"/>
              <w:bottom w:val="single" w:sz="4" w:space="0" w:color="auto"/>
              <w:right w:val="single" w:sz="4" w:space="0" w:color="auto"/>
            </w:tcBorders>
            <w:shd w:val="clear" w:color="auto" w:fill="auto"/>
            <w:hideMark/>
          </w:tcPr>
          <w:p w:rsidR="00F42363" w:rsidRPr="00C828B4" w:rsidRDefault="00F42363" w:rsidP="00F42363">
            <w:pPr>
              <w:spacing w:after="0" w:line="240" w:lineRule="auto"/>
              <w:rPr>
                <w:rFonts w:ascii="Times New Roman" w:eastAsia="Times New Roman" w:hAnsi="Times New Roman" w:cs="Times New Roman"/>
                <w:bCs/>
                <w:color w:val="000000"/>
                <w:sz w:val="24"/>
                <w:szCs w:val="24"/>
              </w:rPr>
            </w:pPr>
            <w:r w:rsidRPr="00C828B4">
              <w:rPr>
                <w:rFonts w:ascii="Times New Roman" w:eastAsia="Times New Roman" w:hAnsi="Times New Roman" w:cs="Times New Roman"/>
                <w:bCs/>
                <w:color w:val="000000"/>
                <w:sz w:val="24"/>
                <w:szCs w:val="24"/>
              </w:rPr>
              <w:t>ОП.07</w:t>
            </w:r>
          </w:p>
        </w:tc>
        <w:tc>
          <w:tcPr>
            <w:tcW w:w="8551" w:type="dxa"/>
            <w:tcBorders>
              <w:top w:val="nil"/>
              <w:left w:val="nil"/>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Правовое обеспечение профессиональной деятельности</w:t>
            </w:r>
          </w:p>
        </w:tc>
      </w:tr>
      <w:tr w:rsidR="00F42363" w:rsidRPr="00F42363" w:rsidTr="008A3703">
        <w:trPr>
          <w:trHeight w:val="270"/>
        </w:trPr>
        <w:tc>
          <w:tcPr>
            <w:tcW w:w="1382" w:type="dxa"/>
            <w:tcBorders>
              <w:top w:val="nil"/>
              <w:left w:val="single" w:sz="4" w:space="0" w:color="auto"/>
              <w:bottom w:val="single" w:sz="4" w:space="0" w:color="auto"/>
              <w:right w:val="single" w:sz="4" w:space="0" w:color="auto"/>
            </w:tcBorders>
            <w:shd w:val="clear" w:color="auto" w:fill="auto"/>
            <w:hideMark/>
          </w:tcPr>
          <w:p w:rsidR="00F42363" w:rsidRPr="00C828B4" w:rsidRDefault="00F42363" w:rsidP="00F42363">
            <w:pPr>
              <w:spacing w:after="0" w:line="240" w:lineRule="auto"/>
              <w:rPr>
                <w:rFonts w:ascii="Times New Roman" w:eastAsia="Times New Roman" w:hAnsi="Times New Roman" w:cs="Times New Roman"/>
                <w:bCs/>
                <w:color w:val="000000"/>
                <w:sz w:val="24"/>
                <w:szCs w:val="24"/>
              </w:rPr>
            </w:pPr>
            <w:r w:rsidRPr="00C828B4">
              <w:rPr>
                <w:rFonts w:ascii="Times New Roman" w:eastAsia="Times New Roman" w:hAnsi="Times New Roman" w:cs="Times New Roman"/>
                <w:bCs/>
                <w:color w:val="000000"/>
                <w:sz w:val="24"/>
                <w:szCs w:val="24"/>
              </w:rPr>
              <w:t>ОП.08</w:t>
            </w:r>
          </w:p>
        </w:tc>
        <w:tc>
          <w:tcPr>
            <w:tcW w:w="8551" w:type="dxa"/>
            <w:tcBorders>
              <w:top w:val="nil"/>
              <w:left w:val="nil"/>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Охрана труда</w:t>
            </w:r>
          </w:p>
        </w:tc>
      </w:tr>
      <w:tr w:rsidR="00F42363" w:rsidRPr="00F42363" w:rsidTr="008A3703">
        <w:trPr>
          <w:trHeight w:val="240"/>
        </w:trPr>
        <w:tc>
          <w:tcPr>
            <w:tcW w:w="1382" w:type="dxa"/>
            <w:tcBorders>
              <w:top w:val="nil"/>
              <w:left w:val="single" w:sz="4" w:space="0" w:color="auto"/>
              <w:bottom w:val="single" w:sz="4" w:space="0" w:color="auto"/>
              <w:right w:val="single" w:sz="4" w:space="0" w:color="auto"/>
            </w:tcBorders>
            <w:shd w:val="clear" w:color="auto" w:fill="auto"/>
            <w:hideMark/>
          </w:tcPr>
          <w:p w:rsidR="00F42363" w:rsidRPr="00C828B4" w:rsidRDefault="00F42363" w:rsidP="00F42363">
            <w:pPr>
              <w:spacing w:after="0" w:line="240" w:lineRule="auto"/>
              <w:rPr>
                <w:rFonts w:ascii="Times New Roman" w:eastAsia="Times New Roman" w:hAnsi="Times New Roman" w:cs="Times New Roman"/>
                <w:bCs/>
                <w:color w:val="000000"/>
                <w:sz w:val="24"/>
                <w:szCs w:val="24"/>
              </w:rPr>
            </w:pPr>
            <w:r w:rsidRPr="00C828B4">
              <w:rPr>
                <w:rFonts w:ascii="Times New Roman" w:eastAsia="Times New Roman" w:hAnsi="Times New Roman" w:cs="Times New Roman"/>
                <w:bCs/>
                <w:color w:val="000000"/>
                <w:sz w:val="24"/>
                <w:szCs w:val="24"/>
              </w:rPr>
              <w:t>ОП.09</w:t>
            </w:r>
          </w:p>
        </w:tc>
        <w:tc>
          <w:tcPr>
            <w:tcW w:w="8551" w:type="dxa"/>
            <w:tcBorders>
              <w:top w:val="nil"/>
              <w:left w:val="nil"/>
              <w:bottom w:val="single" w:sz="4" w:space="0" w:color="auto"/>
              <w:right w:val="single" w:sz="4" w:space="0" w:color="auto"/>
            </w:tcBorders>
            <w:shd w:val="clear" w:color="auto" w:fill="auto"/>
            <w:vAlign w:val="bottom"/>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Безопасность жизнедеятельности</w:t>
            </w:r>
          </w:p>
        </w:tc>
      </w:tr>
      <w:tr w:rsidR="00F42363" w:rsidRPr="00F42363" w:rsidTr="008A3703">
        <w:trPr>
          <w:trHeight w:val="221"/>
        </w:trPr>
        <w:tc>
          <w:tcPr>
            <w:tcW w:w="1382" w:type="dxa"/>
            <w:tcBorders>
              <w:top w:val="nil"/>
              <w:left w:val="single" w:sz="4" w:space="0" w:color="auto"/>
              <w:bottom w:val="single" w:sz="4" w:space="0" w:color="auto"/>
              <w:right w:val="single" w:sz="4" w:space="0" w:color="auto"/>
            </w:tcBorders>
            <w:shd w:val="clear" w:color="auto" w:fill="auto"/>
            <w:hideMark/>
          </w:tcPr>
          <w:p w:rsidR="00F42363" w:rsidRPr="00C828B4" w:rsidRDefault="00F42363" w:rsidP="00F42363">
            <w:pPr>
              <w:spacing w:after="0" w:line="240" w:lineRule="auto"/>
              <w:rPr>
                <w:rFonts w:ascii="Times New Roman" w:eastAsia="Times New Roman" w:hAnsi="Times New Roman" w:cs="Times New Roman"/>
                <w:bCs/>
                <w:color w:val="000000"/>
                <w:sz w:val="24"/>
                <w:szCs w:val="24"/>
              </w:rPr>
            </w:pPr>
            <w:r w:rsidRPr="00C828B4">
              <w:rPr>
                <w:rFonts w:ascii="Times New Roman" w:eastAsia="Times New Roman" w:hAnsi="Times New Roman" w:cs="Times New Roman"/>
                <w:bCs/>
                <w:color w:val="000000"/>
                <w:sz w:val="24"/>
                <w:szCs w:val="24"/>
              </w:rPr>
              <w:t>ОП.10</w:t>
            </w:r>
          </w:p>
        </w:tc>
        <w:tc>
          <w:tcPr>
            <w:tcW w:w="8551" w:type="dxa"/>
            <w:tcBorders>
              <w:top w:val="nil"/>
              <w:left w:val="nil"/>
              <w:bottom w:val="single" w:sz="4" w:space="0" w:color="auto"/>
              <w:right w:val="single" w:sz="4" w:space="0" w:color="auto"/>
            </w:tcBorders>
            <w:shd w:val="clear" w:color="auto" w:fill="auto"/>
            <w:vAlign w:val="bottom"/>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Основы ведения предпринимательской карьеры и открытие собственного  бизнеса</w:t>
            </w:r>
          </w:p>
        </w:tc>
      </w:tr>
      <w:tr w:rsidR="00F42363" w:rsidRPr="00F42363" w:rsidTr="008A3703">
        <w:trPr>
          <w:trHeight w:val="212"/>
        </w:trPr>
        <w:tc>
          <w:tcPr>
            <w:tcW w:w="1382" w:type="dxa"/>
            <w:tcBorders>
              <w:top w:val="nil"/>
              <w:left w:val="single" w:sz="4" w:space="0" w:color="auto"/>
              <w:bottom w:val="single" w:sz="4" w:space="0" w:color="auto"/>
              <w:right w:val="single" w:sz="4" w:space="0" w:color="auto"/>
            </w:tcBorders>
            <w:shd w:val="clear" w:color="auto" w:fill="auto"/>
            <w:hideMark/>
          </w:tcPr>
          <w:p w:rsidR="00F42363" w:rsidRPr="00C828B4" w:rsidRDefault="00F42363" w:rsidP="00F42363">
            <w:pPr>
              <w:spacing w:after="0" w:line="240" w:lineRule="auto"/>
              <w:rPr>
                <w:rFonts w:ascii="Times New Roman" w:eastAsia="Times New Roman" w:hAnsi="Times New Roman" w:cs="Times New Roman"/>
                <w:bCs/>
                <w:color w:val="000000"/>
                <w:sz w:val="24"/>
                <w:szCs w:val="24"/>
              </w:rPr>
            </w:pPr>
            <w:r w:rsidRPr="00C828B4">
              <w:rPr>
                <w:rFonts w:ascii="Times New Roman" w:eastAsia="Times New Roman" w:hAnsi="Times New Roman" w:cs="Times New Roman"/>
                <w:bCs/>
                <w:color w:val="000000"/>
                <w:sz w:val="24"/>
                <w:szCs w:val="24"/>
              </w:rPr>
              <w:t>ОП.11</w:t>
            </w:r>
          </w:p>
        </w:tc>
        <w:tc>
          <w:tcPr>
            <w:tcW w:w="8551" w:type="dxa"/>
            <w:tcBorders>
              <w:top w:val="nil"/>
              <w:left w:val="nil"/>
              <w:bottom w:val="single" w:sz="4" w:space="0" w:color="auto"/>
              <w:right w:val="single" w:sz="4" w:space="0" w:color="auto"/>
            </w:tcBorders>
            <w:shd w:val="clear" w:color="auto" w:fill="auto"/>
            <w:vAlign w:val="bottom"/>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Поиск работы, планирование карьеры, адаптация выпускника на рабочем месте</w:t>
            </w:r>
          </w:p>
        </w:tc>
      </w:tr>
      <w:tr w:rsidR="00F42363" w:rsidRPr="00F42363" w:rsidTr="008A3703">
        <w:trPr>
          <w:trHeight w:val="270"/>
        </w:trPr>
        <w:tc>
          <w:tcPr>
            <w:tcW w:w="1382" w:type="dxa"/>
            <w:tcBorders>
              <w:top w:val="nil"/>
              <w:left w:val="single" w:sz="4" w:space="0" w:color="auto"/>
              <w:bottom w:val="single" w:sz="4" w:space="0" w:color="auto"/>
              <w:right w:val="single" w:sz="4" w:space="0" w:color="auto"/>
            </w:tcBorders>
            <w:shd w:val="clear" w:color="auto" w:fill="auto"/>
            <w:hideMark/>
          </w:tcPr>
          <w:p w:rsidR="00F42363" w:rsidRPr="00C828B4" w:rsidRDefault="00F42363" w:rsidP="00F42363">
            <w:pPr>
              <w:spacing w:after="0" w:line="240" w:lineRule="auto"/>
              <w:rPr>
                <w:rFonts w:ascii="Times New Roman" w:eastAsia="Times New Roman" w:hAnsi="Times New Roman" w:cs="Times New Roman"/>
                <w:bCs/>
                <w:color w:val="000000"/>
                <w:sz w:val="24"/>
                <w:szCs w:val="24"/>
              </w:rPr>
            </w:pPr>
            <w:r w:rsidRPr="00C828B4">
              <w:rPr>
                <w:rFonts w:ascii="Times New Roman" w:eastAsia="Times New Roman" w:hAnsi="Times New Roman" w:cs="Times New Roman"/>
                <w:bCs/>
                <w:color w:val="000000"/>
                <w:sz w:val="24"/>
                <w:szCs w:val="24"/>
              </w:rPr>
              <w:lastRenderedPageBreak/>
              <w:t>ОП.12</w:t>
            </w:r>
          </w:p>
        </w:tc>
        <w:tc>
          <w:tcPr>
            <w:tcW w:w="8551" w:type="dxa"/>
            <w:tcBorders>
              <w:top w:val="nil"/>
              <w:left w:val="nil"/>
              <w:bottom w:val="single" w:sz="4" w:space="0" w:color="auto"/>
              <w:right w:val="single" w:sz="4" w:space="0" w:color="auto"/>
            </w:tcBorders>
            <w:shd w:val="clear" w:color="auto" w:fill="auto"/>
            <w:noWrap/>
            <w:vAlign w:val="bottom"/>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Основы финансовой грамотности</w:t>
            </w:r>
          </w:p>
        </w:tc>
      </w:tr>
      <w:tr w:rsidR="00F42363" w:rsidRPr="00F42363" w:rsidTr="008A3703">
        <w:trPr>
          <w:trHeight w:val="270"/>
        </w:trPr>
        <w:tc>
          <w:tcPr>
            <w:tcW w:w="1382" w:type="dxa"/>
            <w:tcBorders>
              <w:top w:val="nil"/>
              <w:left w:val="single" w:sz="4" w:space="0" w:color="auto"/>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b/>
                <w:bCs/>
                <w:color w:val="000000"/>
                <w:sz w:val="24"/>
                <w:szCs w:val="24"/>
              </w:rPr>
            </w:pPr>
            <w:r w:rsidRPr="00F42363">
              <w:rPr>
                <w:rFonts w:ascii="Times New Roman" w:eastAsia="Times New Roman" w:hAnsi="Times New Roman" w:cs="Times New Roman"/>
                <w:b/>
                <w:bCs/>
                <w:color w:val="000000"/>
                <w:sz w:val="24"/>
                <w:szCs w:val="24"/>
              </w:rPr>
              <w:t>ПМ00</w:t>
            </w:r>
          </w:p>
        </w:tc>
        <w:tc>
          <w:tcPr>
            <w:tcW w:w="8551" w:type="dxa"/>
            <w:tcBorders>
              <w:top w:val="nil"/>
              <w:left w:val="nil"/>
              <w:bottom w:val="single" w:sz="4" w:space="0" w:color="auto"/>
              <w:right w:val="single" w:sz="4" w:space="0" w:color="auto"/>
            </w:tcBorders>
            <w:shd w:val="clear" w:color="auto" w:fill="auto"/>
            <w:hideMark/>
          </w:tcPr>
          <w:p w:rsidR="00F42363" w:rsidRPr="00F42363" w:rsidRDefault="00F42363" w:rsidP="00F42363">
            <w:pPr>
              <w:spacing w:after="0" w:line="240" w:lineRule="auto"/>
              <w:jc w:val="center"/>
              <w:rPr>
                <w:rFonts w:ascii="Times New Roman" w:eastAsia="Times New Roman" w:hAnsi="Times New Roman" w:cs="Times New Roman"/>
                <w:b/>
                <w:bCs/>
                <w:color w:val="000000"/>
                <w:sz w:val="24"/>
                <w:szCs w:val="24"/>
              </w:rPr>
            </w:pPr>
            <w:r w:rsidRPr="00F42363">
              <w:rPr>
                <w:rFonts w:ascii="Times New Roman" w:eastAsia="Times New Roman" w:hAnsi="Times New Roman" w:cs="Times New Roman"/>
                <w:b/>
                <w:bCs/>
                <w:color w:val="000000"/>
                <w:sz w:val="24"/>
                <w:szCs w:val="24"/>
              </w:rPr>
              <w:t>Профессиональные модули</w:t>
            </w:r>
          </w:p>
        </w:tc>
      </w:tr>
      <w:tr w:rsidR="00F42363" w:rsidRPr="00F42363" w:rsidTr="008A3703">
        <w:trPr>
          <w:trHeight w:val="135"/>
        </w:trPr>
        <w:tc>
          <w:tcPr>
            <w:tcW w:w="1382" w:type="dxa"/>
            <w:tcBorders>
              <w:top w:val="nil"/>
              <w:left w:val="single" w:sz="4" w:space="0" w:color="auto"/>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ПМ.</w:t>
            </w:r>
            <w:r w:rsidRPr="00F42363">
              <w:rPr>
                <w:rFonts w:ascii="Times New Roman" w:eastAsia="Times New Roman" w:hAnsi="Times New Roman" w:cs="Times New Roman"/>
                <w:b/>
                <w:bCs/>
                <w:color w:val="000000"/>
                <w:sz w:val="24"/>
                <w:szCs w:val="24"/>
              </w:rPr>
              <w:t>01</w:t>
            </w:r>
          </w:p>
        </w:tc>
        <w:tc>
          <w:tcPr>
            <w:tcW w:w="8551" w:type="dxa"/>
            <w:tcBorders>
              <w:top w:val="nil"/>
              <w:left w:val="nil"/>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b/>
                <w:bCs/>
                <w:color w:val="000000"/>
                <w:sz w:val="24"/>
                <w:szCs w:val="24"/>
              </w:rPr>
            </w:pPr>
            <w:r w:rsidRPr="00F42363">
              <w:rPr>
                <w:rFonts w:ascii="Times New Roman" w:eastAsia="Times New Roman" w:hAnsi="Times New Roman" w:cs="Times New Roman"/>
                <w:b/>
                <w:bCs/>
                <w:color w:val="000000"/>
                <w:sz w:val="24"/>
                <w:szCs w:val="24"/>
              </w:rPr>
              <w:t>Техническое обслуживание и ремонт автотранспортных средств</w:t>
            </w:r>
          </w:p>
        </w:tc>
      </w:tr>
      <w:tr w:rsidR="00F42363" w:rsidRPr="00F42363" w:rsidTr="008A3703">
        <w:trPr>
          <w:trHeight w:val="240"/>
        </w:trPr>
        <w:tc>
          <w:tcPr>
            <w:tcW w:w="1382" w:type="dxa"/>
            <w:tcBorders>
              <w:top w:val="nil"/>
              <w:left w:val="single" w:sz="4" w:space="0" w:color="auto"/>
              <w:bottom w:val="single" w:sz="4" w:space="0" w:color="auto"/>
              <w:right w:val="single" w:sz="4" w:space="0" w:color="auto"/>
            </w:tcBorders>
            <w:shd w:val="clear" w:color="000000" w:fill="FFFFFF"/>
            <w:noWrap/>
            <w:hideMark/>
          </w:tcPr>
          <w:p w:rsidR="00F42363" w:rsidRPr="00C828B4" w:rsidRDefault="00F42363" w:rsidP="00F42363">
            <w:pPr>
              <w:spacing w:after="0" w:line="240" w:lineRule="auto"/>
              <w:rPr>
                <w:rFonts w:ascii="Times New Roman" w:eastAsia="Times New Roman" w:hAnsi="Times New Roman" w:cs="Times New Roman"/>
                <w:bCs/>
                <w:sz w:val="24"/>
                <w:szCs w:val="24"/>
              </w:rPr>
            </w:pPr>
            <w:r w:rsidRPr="00C828B4">
              <w:rPr>
                <w:rFonts w:ascii="Times New Roman" w:eastAsia="Times New Roman" w:hAnsi="Times New Roman" w:cs="Times New Roman"/>
                <w:bCs/>
                <w:sz w:val="24"/>
                <w:szCs w:val="24"/>
              </w:rPr>
              <w:t>МДК.01.01</w:t>
            </w:r>
          </w:p>
        </w:tc>
        <w:tc>
          <w:tcPr>
            <w:tcW w:w="8551" w:type="dxa"/>
            <w:tcBorders>
              <w:top w:val="nil"/>
              <w:left w:val="nil"/>
              <w:bottom w:val="single" w:sz="4" w:space="0" w:color="auto"/>
              <w:right w:val="single" w:sz="4" w:space="0" w:color="auto"/>
            </w:tcBorders>
            <w:shd w:val="clear" w:color="000000" w:fill="FFFFFF"/>
            <w:hideMark/>
          </w:tcPr>
          <w:p w:rsidR="00F42363" w:rsidRPr="00F42363" w:rsidRDefault="00F42363" w:rsidP="00F42363">
            <w:pPr>
              <w:spacing w:after="0" w:line="240" w:lineRule="auto"/>
              <w:rPr>
                <w:rFonts w:ascii="Times New Roman" w:eastAsia="Times New Roman" w:hAnsi="Times New Roman" w:cs="Times New Roman"/>
                <w:sz w:val="24"/>
                <w:szCs w:val="24"/>
              </w:rPr>
            </w:pPr>
            <w:r w:rsidRPr="00F42363">
              <w:rPr>
                <w:rFonts w:ascii="Times New Roman" w:eastAsia="Times New Roman" w:hAnsi="Times New Roman" w:cs="Times New Roman"/>
                <w:sz w:val="24"/>
                <w:szCs w:val="24"/>
              </w:rPr>
              <w:t>Устройство автомобилей</w:t>
            </w:r>
          </w:p>
        </w:tc>
      </w:tr>
      <w:tr w:rsidR="00F42363" w:rsidRPr="00F42363" w:rsidTr="008A3703">
        <w:trPr>
          <w:trHeight w:val="240"/>
        </w:trPr>
        <w:tc>
          <w:tcPr>
            <w:tcW w:w="1382" w:type="dxa"/>
            <w:tcBorders>
              <w:top w:val="nil"/>
              <w:left w:val="single" w:sz="4" w:space="0" w:color="auto"/>
              <w:bottom w:val="single" w:sz="4" w:space="0" w:color="auto"/>
              <w:right w:val="single" w:sz="4" w:space="0" w:color="auto"/>
            </w:tcBorders>
            <w:shd w:val="clear" w:color="000000" w:fill="FFFFFF"/>
            <w:noWrap/>
            <w:hideMark/>
          </w:tcPr>
          <w:p w:rsidR="00F42363" w:rsidRPr="00C828B4" w:rsidRDefault="00F42363" w:rsidP="00F42363">
            <w:pPr>
              <w:spacing w:after="0" w:line="240" w:lineRule="auto"/>
              <w:rPr>
                <w:rFonts w:ascii="Times New Roman" w:eastAsia="Times New Roman" w:hAnsi="Times New Roman" w:cs="Times New Roman"/>
                <w:bCs/>
                <w:sz w:val="24"/>
                <w:szCs w:val="24"/>
              </w:rPr>
            </w:pPr>
            <w:r w:rsidRPr="00C828B4">
              <w:rPr>
                <w:rFonts w:ascii="Times New Roman" w:eastAsia="Times New Roman" w:hAnsi="Times New Roman" w:cs="Times New Roman"/>
                <w:bCs/>
                <w:sz w:val="24"/>
                <w:szCs w:val="24"/>
              </w:rPr>
              <w:t>МДК.01.02</w:t>
            </w:r>
          </w:p>
        </w:tc>
        <w:tc>
          <w:tcPr>
            <w:tcW w:w="8551" w:type="dxa"/>
            <w:tcBorders>
              <w:top w:val="nil"/>
              <w:left w:val="nil"/>
              <w:bottom w:val="single" w:sz="4" w:space="0" w:color="auto"/>
              <w:right w:val="single" w:sz="4" w:space="0" w:color="auto"/>
            </w:tcBorders>
            <w:shd w:val="clear" w:color="000000" w:fill="FFFFFF"/>
            <w:hideMark/>
          </w:tcPr>
          <w:p w:rsidR="00F42363" w:rsidRPr="00F42363" w:rsidRDefault="00F42363" w:rsidP="00F42363">
            <w:pPr>
              <w:spacing w:after="0" w:line="240" w:lineRule="auto"/>
              <w:rPr>
                <w:rFonts w:ascii="Times New Roman" w:eastAsia="Times New Roman" w:hAnsi="Times New Roman" w:cs="Times New Roman"/>
                <w:sz w:val="24"/>
                <w:szCs w:val="24"/>
              </w:rPr>
            </w:pPr>
            <w:r w:rsidRPr="00F42363">
              <w:rPr>
                <w:rFonts w:ascii="Times New Roman" w:eastAsia="Times New Roman" w:hAnsi="Times New Roman" w:cs="Times New Roman"/>
                <w:sz w:val="24"/>
                <w:szCs w:val="24"/>
              </w:rPr>
              <w:t>Автомобильные эксплуатационные материалы</w:t>
            </w:r>
          </w:p>
        </w:tc>
      </w:tr>
      <w:tr w:rsidR="00F42363" w:rsidRPr="00F42363" w:rsidTr="008A3703">
        <w:trPr>
          <w:trHeight w:val="274"/>
        </w:trPr>
        <w:tc>
          <w:tcPr>
            <w:tcW w:w="1382" w:type="dxa"/>
            <w:tcBorders>
              <w:top w:val="nil"/>
              <w:left w:val="single" w:sz="4" w:space="0" w:color="auto"/>
              <w:bottom w:val="single" w:sz="4" w:space="0" w:color="auto"/>
              <w:right w:val="single" w:sz="4" w:space="0" w:color="auto"/>
            </w:tcBorders>
            <w:shd w:val="clear" w:color="000000" w:fill="FFFFFF"/>
            <w:noWrap/>
            <w:hideMark/>
          </w:tcPr>
          <w:p w:rsidR="00F42363" w:rsidRPr="00C828B4" w:rsidRDefault="00F42363" w:rsidP="00F42363">
            <w:pPr>
              <w:spacing w:after="0" w:line="240" w:lineRule="auto"/>
              <w:rPr>
                <w:rFonts w:ascii="Times New Roman" w:eastAsia="Times New Roman" w:hAnsi="Times New Roman" w:cs="Times New Roman"/>
                <w:bCs/>
                <w:sz w:val="24"/>
                <w:szCs w:val="24"/>
              </w:rPr>
            </w:pPr>
            <w:r w:rsidRPr="00C828B4">
              <w:rPr>
                <w:rFonts w:ascii="Times New Roman" w:eastAsia="Times New Roman" w:hAnsi="Times New Roman" w:cs="Times New Roman"/>
                <w:bCs/>
                <w:sz w:val="24"/>
                <w:szCs w:val="24"/>
              </w:rPr>
              <w:t>МДК.01.03</w:t>
            </w:r>
          </w:p>
        </w:tc>
        <w:tc>
          <w:tcPr>
            <w:tcW w:w="8551" w:type="dxa"/>
            <w:tcBorders>
              <w:top w:val="nil"/>
              <w:left w:val="nil"/>
              <w:bottom w:val="single" w:sz="4" w:space="0" w:color="auto"/>
              <w:right w:val="single" w:sz="4" w:space="0" w:color="auto"/>
            </w:tcBorders>
            <w:shd w:val="clear" w:color="000000" w:fill="FFFFFF"/>
            <w:hideMark/>
          </w:tcPr>
          <w:p w:rsidR="00F42363" w:rsidRPr="00F42363" w:rsidRDefault="00F42363" w:rsidP="00F42363">
            <w:pPr>
              <w:spacing w:after="0" w:line="240" w:lineRule="auto"/>
              <w:rPr>
                <w:rFonts w:ascii="Times New Roman" w:eastAsia="Times New Roman" w:hAnsi="Times New Roman" w:cs="Times New Roman"/>
                <w:sz w:val="24"/>
                <w:szCs w:val="24"/>
              </w:rPr>
            </w:pPr>
            <w:r w:rsidRPr="00F42363">
              <w:rPr>
                <w:rFonts w:ascii="Times New Roman" w:eastAsia="Times New Roman" w:hAnsi="Times New Roman" w:cs="Times New Roman"/>
                <w:sz w:val="24"/>
                <w:szCs w:val="24"/>
              </w:rPr>
              <w:t>Технологические процессы технического обслуживания и ремонта автомобилей</w:t>
            </w:r>
          </w:p>
        </w:tc>
      </w:tr>
      <w:tr w:rsidR="00F42363" w:rsidRPr="00F42363" w:rsidTr="008A3703">
        <w:trPr>
          <w:trHeight w:val="278"/>
        </w:trPr>
        <w:tc>
          <w:tcPr>
            <w:tcW w:w="1382" w:type="dxa"/>
            <w:tcBorders>
              <w:top w:val="nil"/>
              <w:left w:val="single" w:sz="4" w:space="0" w:color="auto"/>
              <w:bottom w:val="single" w:sz="4" w:space="0" w:color="auto"/>
              <w:right w:val="single" w:sz="4" w:space="0" w:color="auto"/>
            </w:tcBorders>
            <w:shd w:val="clear" w:color="000000" w:fill="FFFFFF"/>
            <w:noWrap/>
            <w:hideMark/>
          </w:tcPr>
          <w:p w:rsidR="00F42363" w:rsidRPr="00C828B4" w:rsidRDefault="00F42363" w:rsidP="00F42363">
            <w:pPr>
              <w:spacing w:after="0" w:line="240" w:lineRule="auto"/>
              <w:rPr>
                <w:rFonts w:ascii="Times New Roman" w:eastAsia="Times New Roman" w:hAnsi="Times New Roman" w:cs="Times New Roman"/>
                <w:bCs/>
                <w:sz w:val="24"/>
                <w:szCs w:val="24"/>
              </w:rPr>
            </w:pPr>
            <w:r w:rsidRPr="00C828B4">
              <w:rPr>
                <w:rFonts w:ascii="Times New Roman" w:eastAsia="Times New Roman" w:hAnsi="Times New Roman" w:cs="Times New Roman"/>
                <w:bCs/>
                <w:sz w:val="24"/>
                <w:szCs w:val="24"/>
              </w:rPr>
              <w:t>МДК.01.04</w:t>
            </w:r>
          </w:p>
        </w:tc>
        <w:tc>
          <w:tcPr>
            <w:tcW w:w="8551" w:type="dxa"/>
            <w:tcBorders>
              <w:top w:val="nil"/>
              <w:left w:val="nil"/>
              <w:bottom w:val="single" w:sz="4" w:space="0" w:color="auto"/>
              <w:right w:val="single" w:sz="4" w:space="0" w:color="auto"/>
            </w:tcBorders>
            <w:shd w:val="clear" w:color="000000" w:fill="FFFFFF"/>
            <w:hideMark/>
          </w:tcPr>
          <w:p w:rsidR="00F42363" w:rsidRPr="00F42363" w:rsidRDefault="00F42363" w:rsidP="00F42363">
            <w:pPr>
              <w:spacing w:after="0" w:line="240" w:lineRule="auto"/>
              <w:rPr>
                <w:rFonts w:ascii="Times New Roman" w:eastAsia="Times New Roman" w:hAnsi="Times New Roman" w:cs="Times New Roman"/>
                <w:sz w:val="24"/>
                <w:szCs w:val="24"/>
              </w:rPr>
            </w:pPr>
            <w:r w:rsidRPr="00F42363">
              <w:rPr>
                <w:rFonts w:ascii="Times New Roman" w:eastAsia="Times New Roman" w:hAnsi="Times New Roman" w:cs="Times New Roman"/>
                <w:sz w:val="24"/>
                <w:szCs w:val="24"/>
              </w:rPr>
              <w:t>Техническое обслуживание и ремонт автомобильных двигателей</w:t>
            </w:r>
          </w:p>
        </w:tc>
      </w:tr>
      <w:tr w:rsidR="00F42363" w:rsidRPr="00F42363" w:rsidTr="008A3703">
        <w:trPr>
          <w:trHeight w:val="405"/>
        </w:trPr>
        <w:tc>
          <w:tcPr>
            <w:tcW w:w="1382" w:type="dxa"/>
            <w:tcBorders>
              <w:top w:val="nil"/>
              <w:left w:val="single" w:sz="4" w:space="0" w:color="auto"/>
              <w:bottom w:val="single" w:sz="4" w:space="0" w:color="auto"/>
              <w:right w:val="single" w:sz="4" w:space="0" w:color="auto"/>
            </w:tcBorders>
            <w:shd w:val="clear" w:color="000000" w:fill="FFFFFF"/>
            <w:noWrap/>
            <w:hideMark/>
          </w:tcPr>
          <w:p w:rsidR="00F42363" w:rsidRPr="00C828B4" w:rsidRDefault="00F42363" w:rsidP="00F42363">
            <w:pPr>
              <w:spacing w:after="0" w:line="240" w:lineRule="auto"/>
              <w:rPr>
                <w:rFonts w:ascii="Times New Roman" w:eastAsia="Times New Roman" w:hAnsi="Times New Roman" w:cs="Times New Roman"/>
                <w:bCs/>
                <w:sz w:val="24"/>
                <w:szCs w:val="24"/>
              </w:rPr>
            </w:pPr>
            <w:r w:rsidRPr="00C828B4">
              <w:rPr>
                <w:rFonts w:ascii="Times New Roman" w:eastAsia="Times New Roman" w:hAnsi="Times New Roman" w:cs="Times New Roman"/>
                <w:bCs/>
                <w:sz w:val="24"/>
                <w:szCs w:val="24"/>
              </w:rPr>
              <w:t>МДК.01.05</w:t>
            </w:r>
          </w:p>
        </w:tc>
        <w:tc>
          <w:tcPr>
            <w:tcW w:w="8551" w:type="dxa"/>
            <w:tcBorders>
              <w:top w:val="nil"/>
              <w:left w:val="nil"/>
              <w:bottom w:val="single" w:sz="4" w:space="0" w:color="auto"/>
              <w:right w:val="single" w:sz="4" w:space="0" w:color="auto"/>
            </w:tcBorders>
            <w:shd w:val="clear" w:color="000000" w:fill="FFFFFF"/>
            <w:hideMark/>
          </w:tcPr>
          <w:p w:rsidR="00F42363" w:rsidRPr="00F42363" w:rsidRDefault="00F42363" w:rsidP="00F42363">
            <w:pPr>
              <w:spacing w:after="0" w:line="240" w:lineRule="auto"/>
              <w:rPr>
                <w:rFonts w:ascii="Times New Roman" w:eastAsia="Times New Roman" w:hAnsi="Times New Roman" w:cs="Times New Roman"/>
                <w:sz w:val="24"/>
                <w:szCs w:val="24"/>
              </w:rPr>
            </w:pPr>
            <w:r w:rsidRPr="00F42363">
              <w:rPr>
                <w:rFonts w:ascii="Times New Roman" w:eastAsia="Times New Roman" w:hAnsi="Times New Roman" w:cs="Times New Roman"/>
                <w:sz w:val="24"/>
                <w:szCs w:val="24"/>
              </w:rPr>
              <w:t>Техническое обслуживание и ремонт электрооборудования и электронных систем автомобилей</w:t>
            </w:r>
          </w:p>
        </w:tc>
      </w:tr>
      <w:tr w:rsidR="00F42363" w:rsidRPr="00F42363" w:rsidTr="008A3703">
        <w:trPr>
          <w:trHeight w:val="240"/>
        </w:trPr>
        <w:tc>
          <w:tcPr>
            <w:tcW w:w="1382" w:type="dxa"/>
            <w:tcBorders>
              <w:top w:val="nil"/>
              <w:left w:val="single" w:sz="4" w:space="0" w:color="auto"/>
              <w:bottom w:val="single" w:sz="4" w:space="0" w:color="auto"/>
              <w:right w:val="single" w:sz="4" w:space="0" w:color="auto"/>
            </w:tcBorders>
            <w:shd w:val="clear" w:color="000000" w:fill="FFFFFF"/>
            <w:noWrap/>
            <w:hideMark/>
          </w:tcPr>
          <w:p w:rsidR="00F42363" w:rsidRPr="00C828B4" w:rsidRDefault="00F42363" w:rsidP="00F42363">
            <w:pPr>
              <w:spacing w:after="0" w:line="240" w:lineRule="auto"/>
              <w:rPr>
                <w:rFonts w:ascii="Times New Roman" w:eastAsia="Times New Roman" w:hAnsi="Times New Roman" w:cs="Times New Roman"/>
                <w:bCs/>
                <w:sz w:val="24"/>
                <w:szCs w:val="24"/>
              </w:rPr>
            </w:pPr>
            <w:r w:rsidRPr="00C828B4">
              <w:rPr>
                <w:rFonts w:ascii="Times New Roman" w:eastAsia="Times New Roman" w:hAnsi="Times New Roman" w:cs="Times New Roman"/>
                <w:bCs/>
                <w:sz w:val="24"/>
                <w:szCs w:val="24"/>
              </w:rPr>
              <w:t>МДК.01.06</w:t>
            </w:r>
          </w:p>
        </w:tc>
        <w:tc>
          <w:tcPr>
            <w:tcW w:w="8551" w:type="dxa"/>
            <w:tcBorders>
              <w:top w:val="nil"/>
              <w:left w:val="nil"/>
              <w:bottom w:val="single" w:sz="4" w:space="0" w:color="auto"/>
              <w:right w:val="single" w:sz="4" w:space="0" w:color="auto"/>
            </w:tcBorders>
            <w:shd w:val="clear" w:color="000000" w:fill="FFFFFF"/>
            <w:hideMark/>
          </w:tcPr>
          <w:p w:rsidR="00F42363" w:rsidRPr="00F42363" w:rsidRDefault="00F42363" w:rsidP="00F42363">
            <w:pPr>
              <w:spacing w:after="0" w:line="240" w:lineRule="auto"/>
              <w:rPr>
                <w:rFonts w:ascii="Times New Roman" w:eastAsia="Times New Roman" w:hAnsi="Times New Roman" w:cs="Times New Roman"/>
                <w:sz w:val="24"/>
                <w:szCs w:val="24"/>
              </w:rPr>
            </w:pPr>
            <w:r w:rsidRPr="00F42363">
              <w:rPr>
                <w:rFonts w:ascii="Times New Roman" w:eastAsia="Times New Roman" w:hAnsi="Times New Roman" w:cs="Times New Roman"/>
                <w:sz w:val="24"/>
                <w:szCs w:val="24"/>
              </w:rPr>
              <w:t>Техническое обслуживание и ремонт шасси автомобилей</w:t>
            </w:r>
          </w:p>
        </w:tc>
      </w:tr>
      <w:tr w:rsidR="00F42363" w:rsidRPr="00F42363" w:rsidTr="008A3703">
        <w:trPr>
          <w:trHeight w:val="285"/>
        </w:trPr>
        <w:tc>
          <w:tcPr>
            <w:tcW w:w="1382" w:type="dxa"/>
            <w:tcBorders>
              <w:top w:val="nil"/>
              <w:left w:val="single" w:sz="4" w:space="0" w:color="auto"/>
              <w:bottom w:val="single" w:sz="4" w:space="0" w:color="auto"/>
              <w:right w:val="single" w:sz="4" w:space="0" w:color="auto"/>
            </w:tcBorders>
            <w:shd w:val="clear" w:color="000000" w:fill="FFFFFF"/>
            <w:noWrap/>
            <w:hideMark/>
          </w:tcPr>
          <w:p w:rsidR="00F42363" w:rsidRPr="00C828B4" w:rsidRDefault="00F42363" w:rsidP="00F42363">
            <w:pPr>
              <w:spacing w:after="0" w:line="240" w:lineRule="auto"/>
              <w:rPr>
                <w:rFonts w:ascii="Times New Roman" w:eastAsia="Times New Roman" w:hAnsi="Times New Roman" w:cs="Times New Roman"/>
                <w:bCs/>
                <w:sz w:val="24"/>
                <w:szCs w:val="24"/>
              </w:rPr>
            </w:pPr>
            <w:r w:rsidRPr="00C828B4">
              <w:rPr>
                <w:rFonts w:ascii="Times New Roman" w:eastAsia="Times New Roman" w:hAnsi="Times New Roman" w:cs="Times New Roman"/>
                <w:bCs/>
                <w:sz w:val="24"/>
                <w:szCs w:val="24"/>
              </w:rPr>
              <w:t>МДК.01.07</w:t>
            </w:r>
          </w:p>
        </w:tc>
        <w:tc>
          <w:tcPr>
            <w:tcW w:w="8551" w:type="dxa"/>
            <w:tcBorders>
              <w:top w:val="nil"/>
              <w:left w:val="nil"/>
              <w:bottom w:val="single" w:sz="4" w:space="0" w:color="auto"/>
              <w:right w:val="single" w:sz="4" w:space="0" w:color="auto"/>
            </w:tcBorders>
            <w:shd w:val="clear" w:color="000000" w:fill="FFFFFF"/>
            <w:hideMark/>
          </w:tcPr>
          <w:p w:rsidR="00F42363" w:rsidRPr="00F42363" w:rsidRDefault="00F42363" w:rsidP="00F42363">
            <w:pPr>
              <w:spacing w:after="0" w:line="240" w:lineRule="auto"/>
              <w:rPr>
                <w:rFonts w:ascii="Times New Roman" w:eastAsia="Times New Roman" w:hAnsi="Times New Roman" w:cs="Times New Roman"/>
                <w:sz w:val="24"/>
                <w:szCs w:val="24"/>
              </w:rPr>
            </w:pPr>
            <w:r w:rsidRPr="00F42363">
              <w:rPr>
                <w:rFonts w:ascii="Times New Roman" w:eastAsia="Times New Roman" w:hAnsi="Times New Roman" w:cs="Times New Roman"/>
                <w:sz w:val="24"/>
                <w:szCs w:val="24"/>
              </w:rPr>
              <w:t>Ремонт кузовов автомобилей</w:t>
            </w:r>
          </w:p>
        </w:tc>
      </w:tr>
      <w:tr w:rsidR="00F42363" w:rsidRPr="00F42363" w:rsidTr="008A3703">
        <w:trPr>
          <w:trHeight w:val="240"/>
        </w:trPr>
        <w:tc>
          <w:tcPr>
            <w:tcW w:w="1382" w:type="dxa"/>
            <w:tcBorders>
              <w:top w:val="nil"/>
              <w:left w:val="single" w:sz="4" w:space="0" w:color="auto"/>
              <w:bottom w:val="single" w:sz="4" w:space="0" w:color="auto"/>
              <w:right w:val="single" w:sz="4" w:space="0" w:color="auto"/>
            </w:tcBorders>
            <w:shd w:val="clear" w:color="auto" w:fill="auto"/>
            <w:hideMark/>
          </w:tcPr>
          <w:p w:rsidR="00F42363" w:rsidRPr="00C828B4" w:rsidRDefault="00F42363" w:rsidP="00F42363">
            <w:pPr>
              <w:spacing w:after="0" w:line="240" w:lineRule="auto"/>
              <w:rPr>
                <w:rFonts w:ascii="Times New Roman" w:eastAsia="Times New Roman" w:hAnsi="Times New Roman" w:cs="Times New Roman"/>
                <w:bCs/>
                <w:color w:val="000000"/>
                <w:sz w:val="24"/>
                <w:szCs w:val="24"/>
              </w:rPr>
            </w:pPr>
            <w:r w:rsidRPr="00C828B4">
              <w:rPr>
                <w:rFonts w:ascii="Times New Roman" w:eastAsia="Times New Roman" w:hAnsi="Times New Roman" w:cs="Times New Roman"/>
                <w:bCs/>
                <w:color w:val="000000"/>
                <w:sz w:val="24"/>
                <w:szCs w:val="24"/>
              </w:rPr>
              <w:t>УП.01</w:t>
            </w:r>
          </w:p>
        </w:tc>
        <w:tc>
          <w:tcPr>
            <w:tcW w:w="8551" w:type="dxa"/>
            <w:tcBorders>
              <w:top w:val="nil"/>
              <w:left w:val="nil"/>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Учебная практика</w:t>
            </w:r>
          </w:p>
        </w:tc>
      </w:tr>
      <w:tr w:rsidR="00F42363" w:rsidRPr="00F42363" w:rsidTr="008A3703">
        <w:trPr>
          <w:trHeight w:val="285"/>
        </w:trPr>
        <w:tc>
          <w:tcPr>
            <w:tcW w:w="1382" w:type="dxa"/>
            <w:tcBorders>
              <w:top w:val="nil"/>
              <w:left w:val="single" w:sz="4" w:space="0" w:color="auto"/>
              <w:bottom w:val="single" w:sz="4" w:space="0" w:color="auto"/>
              <w:right w:val="single" w:sz="4" w:space="0" w:color="auto"/>
            </w:tcBorders>
            <w:shd w:val="clear" w:color="auto" w:fill="auto"/>
            <w:noWrap/>
            <w:vAlign w:val="bottom"/>
            <w:hideMark/>
          </w:tcPr>
          <w:p w:rsidR="00F42363" w:rsidRPr="00C828B4" w:rsidRDefault="00F42363" w:rsidP="00F42363">
            <w:pPr>
              <w:spacing w:after="0" w:line="240" w:lineRule="auto"/>
              <w:rPr>
                <w:rFonts w:ascii="Calibri" w:eastAsia="Times New Roman" w:hAnsi="Calibri" w:cs="Calibri"/>
                <w:bCs/>
                <w:color w:val="000000"/>
                <w:sz w:val="24"/>
                <w:szCs w:val="24"/>
              </w:rPr>
            </w:pPr>
            <w:r w:rsidRPr="00C828B4">
              <w:rPr>
                <w:rFonts w:ascii="Times New Roman" w:eastAsia="Times New Roman" w:hAnsi="Times New Roman" w:cs="Times New Roman"/>
                <w:bCs/>
                <w:color w:val="000000"/>
                <w:sz w:val="24"/>
                <w:szCs w:val="24"/>
              </w:rPr>
              <w:t>ПП.</w:t>
            </w:r>
            <w:r w:rsidRPr="00C828B4">
              <w:rPr>
                <w:rFonts w:ascii="Calibri" w:eastAsia="Times New Roman" w:hAnsi="Calibri" w:cs="Calibri"/>
                <w:bCs/>
                <w:color w:val="000000"/>
                <w:sz w:val="24"/>
                <w:szCs w:val="24"/>
              </w:rPr>
              <w:t>01</w:t>
            </w:r>
          </w:p>
        </w:tc>
        <w:tc>
          <w:tcPr>
            <w:tcW w:w="8551" w:type="dxa"/>
            <w:tcBorders>
              <w:top w:val="nil"/>
              <w:left w:val="nil"/>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Производственная практика</w:t>
            </w:r>
          </w:p>
        </w:tc>
      </w:tr>
      <w:tr w:rsidR="00F42363" w:rsidRPr="00F42363" w:rsidTr="008A3703">
        <w:trPr>
          <w:trHeight w:val="405"/>
        </w:trPr>
        <w:tc>
          <w:tcPr>
            <w:tcW w:w="1382" w:type="dxa"/>
            <w:tcBorders>
              <w:top w:val="nil"/>
              <w:left w:val="single" w:sz="4" w:space="0" w:color="auto"/>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b/>
                <w:bCs/>
                <w:color w:val="000000"/>
                <w:sz w:val="24"/>
                <w:szCs w:val="24"/>
              </w:rPr>
            </w:pPr>
            <w:r w:rsidRPr="00F42363">
              <w:rPr>
                <w:rFonts w:ascii="Times New Roman" w:eastAsia="Times New Roman" w:hAnsi="Times New Roman" w:cs="Times New Roman"/>
                <w:b/>
                <w:bCs/>
                <w:color w:val="000000"/>
                <w:sz w:val="24"/>
                <w:szCs w:val="24"/>
              </w:rPr>
              <w:t>ПМ.02</w:t>
            </w:r>
          </w:p>
        </w:tc>
        <w:tc>
          <w:tcPr>
            <w:tcW w:w="8551" w:type="dxa"/>
            <w:tcBorders>
              <w:top w:val="nil"/>
              <w:left w:val="nil"/>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b/>
                <w:bCs/>
                <w:sz w:val="24"/>
                <w:szCs w:val="24"/>
              </w:rPr>
            </w:pPr>
            <w:r w:rsidRPr="00F42363">
              <w:rPr>
                <w:rFonts w:ascii="Times New Roman" w:eastAsia="Times New Roman" w:hAnsi="Times New Roman" w:cs="Times New Roman"/>
                <w:b/>
                <w:bCs/>
                <w:sz w:val="24"/>
                <w:szCs w:val="24"/>
              </w:rPr>
              <w:t>Организация процессов по техническому обслуживанию и ремонту автотранспортных средств</w:t>
            </w:r>
          </w:p>
        </w:tc>
      </w:tr>
      <w:tr w:rsidR="00F42363" w:rsidRPr="00F42363" w:rsidTr="008A3703">
        <w:trPr>
          <w:trHeight w:val="225"/>
        </w:trPr>
        <w:tc>
          <w:tcPr>
            <w:tcW w:w="1382" w:type="dxa"/>
            <w:tcBorders>
              <w:top w:val="nil"/>
              <w:left w:val="single" w:sz="4" w:space="0" w:color="auto"/>
              <w:bottom w:val="single" w:sz="4" w:space="0" w:color="auto"/>
              <w:right w:val="single" w:sz="4" w:space="0" w:color="auto"/>
            </w:tcBorders>
            <w:shd w:val="clear" w:color="auto" w:fill="auto"/>
            <w:hideMark/>
          </w:tcPr>
          <w:p w:rsidR="00F42363" w:rsidRPr="00C828B4" w:rsidRDefault="00F42363" w:rsidP="00F42363">
            <w:pPr>
              <w:spacing w:after="0" w:line="240" w:lineRule="auto"/>
              <w:rPr>
                <w:rFonts w:ascii="Times New Roman" w:eastAsia="Times New Roman" w:hAnsi="Times New Roman" w:cs="Times New Roman"/>
                <w:bCs/>
                <w:color w:val="000000"/>
                <w:sz w:val="24"/>
                <w:szCs w:val="24"/>
              </w:rPr>
            </w:pPr>
            <w:r w:rsidRPr="00C828B4">
              <w:rPr>
                <w:rFonts w:ascii="Times New Roman" w:eastAsia="Times New Roman" w:hAnsi="Times New Roman" w:cs="Times New Roman"/>
                <w:bCs/>
                <w:color w:val="000000"/>
                <w:sz w:val="24"/>
                <w:szCs w:val="24"/>
              </w:rPr>
              <w:t>МДК.02.01</w:t>
            </w:r>
          </w:p>
        </w:tc>
        <w:tc>
          <w:tcPr>
            <w:tcW w:w="8551" w:type="dxa"/>
            <w:tcBorders>
              <w:top w:val="nil"/>
              <w:left w:val="nil"/>
              <w:bottom w:val="single" w:sz="4" w:space="0" w:color="auto"/>
              <w:right w:val="single" w:sz="4" w:space="0" w:color="auto"/>
            </w:tcBorders>
            <w:shd w:val="clear" w:color="000000" w:fill="FFFFFF"/>
            <w:hideMark/>
          </w:tcPr>
          <w:p w:rsidR="00F42363" w:rsidRPr="00F42363" w:rsidRDefault="00F42363" w:rsidP="00F42363">
            <w:pPr>
              <w:spacing w:after="0" w:line="240" w:lineRule="auto"/>
              <w:rPr>
                <w:rFonts w:ascii="Times New Roman" w:eastAsia="Times New Roman" w:hAnsi="Times New Roman" w:cs="Times New Roman"/>
                <w:sz w:val="24"/>
                <w:szCs w:val="24"/>
              </w:rPr>
            </w:pPr>
            <w:r w:rsidRPr="00F42363">
              <w:rPr>
                <w:rFonts w:ascii="Times New Roman" w:eastAsia="Times New Roman" w:hAnsi="Times New Roman" w:cs="Times New Roman"/>
                <w:sz w:val="24"/>
                <w:szCs w:val="24"/>
              </w:rPr>
              <w:t>Техническая документация</w:t>
            </w:r>
          </w:p>
        </w:tc>
      </w:tr>
      <w:tr w:rsidR="00F42363" w:rsidRPr="00F42363" w:rsidTr="008A3703">
        <w:trPr>
          <w:trHeight w:val="405"/>
        </w:trPr>
        <w:tc>
          <w:tcPr>
            <w:tcW w:w="1382" w:type="dxa"/>
            <w:tcBorders>
              <w:top w:val="nil"/>
              <w:left w:val="single" w:sz="4" w:space="0" w:color="auto"/>
              <w:bottom w:val="single" w:sz="4" w:space="0" w:color="auto"/>
              <w:right w:val="single" w:sz="4" w:space="0" w:color="auto"/>
            </w:tcBorders>
            <w:shd w:val="clear" w:color="auto" w:fill="auto"/>
            <w:hideMark/>
          </w:tcPr>
          <w:p w:rsidR="00F42363" w:rsidRPr="00C828B4" w:rsidRDefault="00F42363" w:rsidP="00F42363">
            <w:pPr>
              <w:spacing w:after="0" w:line="240" w:lineRule="auto"/>
              <w:rPr>
                <w:rFonts w:ascii="Times New Roman" w:eastAsia="Times New Roman" w:hAnsi="Times New Roman" w:cs="Times New Roman"/>
                <w:bCs/>
                <w:color w:val="000000"/>
                <w:sz w:val="24"/>
                <w:szCs w:val="24"/>
              </w:rPr>
            </w:pPr>
            <w:r w:rsidRPr="00C828B4">
              <w:rPr>
                <w:rFonts w:ascii="Times New Roman" w:eastAsia="Times New Roman" w:hAnsi="Times New Roman" w:cs="Times New Roman"/>
                <w:bCs/>
                <w:color w:val="000000"/>
                <w:sz w:val="24"/>
                <w:szCs w:val="24"/>
              </w:rPr>
              <w:t>МДК.02.02</w:t>
            </w:r>
          </w:p>
        </w:tc>
        <w:tc>
          <w:tcPr>
            <w:tcW w:w="8551" w:type="dxa"/>
            <w:tcBorders>
              <w:top w:val="nil"/>
              <w:left w:val="nil"/>
              <w:bottom w:val="single" w:sz="4" w:space="0" w:color="auto"/>
              <w:right w:val="single" w:sz="4" w:space="0" w:color="auto"/>
            </w:tcBorders>
            <w:shd w:val="clear" w:color="000000" w:fill="FFFFFF"/>
            <w:hideMark/>
          </w:tcPr>
          <w:p w:rsidR="00F42363" w:rsidRPr="00F42363" w:rsidRDefault="00F42363" w:rsidP="00F42363">
            <w:pPr>
              <w:spacing w:after="0" w:line="240" w:lineRule="auto"/>
              <w:rPr>
                <w:rFonts w:ascii="Times New Roman" w:eastAsia="Times New Roman" w:hAnsi="Times New Roman" w:cs="Times New Roman"/>
                <w:sz w:val="24"/>
                <w:szCs w:val="24"/>
              </w:rPr>
            </w:pPr>
            <w:r w:rsidRPr="00F42363">
              <w:rPr>
                <w:rFonts w:ascii="Times New Roman" w:eastAsia="Times New Roman" w:hAnsi="Times New Roman" w:cs="Times New Roman"/>
                <w:sz w:val="24"/>
                <w:szCs w:val="24"/>
              </w:rPr>
              <w:t>Управление процессом технического обслуживания и ремонта автомобилей</w:t>
            </w:r>
          </w:p>
        </w:tc>
      </w:tr>
      <w:tr w:rsidR="00F42363" w:rsidRPr="00F42363" w:rsidTr="008A3703">
        <w:trPr>
          <w:trHeight w:val="270"/>
        </w:trPr>
        <w:tc>
          <w:tcPr>
            <w:tcW w:w="1382" w:type="dxa"/>
            <w:tcBorders>
              <w:top w:val="nil"/>
              <w:left w:val="single" w:sz="4" w:space="0" w:color="auto"/>
              <w:bottom w:val="single" w:sz="4" w:space="0" w:color="auto"/>
              <w:right w:val="single" w:sz="4" w:space="0" w:color="auto"/>
            </w:tcBorders>
            <w:shd w:val="clear" w:color="auto" w:fill="auto"/>
            <w:hideMark/>
          </w:tcPr>
          <w:p w:rsidR="00F42363" w:rsidRPr="00C828B4" w:rsidRDefault="00F42363" w:rsidP="00F42363">
            <w:pPr>
              <w:spacing w:after="0" w:line="240" w:lineRule="auto"/>
              <w:rPr>
                <w:rFonts w:ascii="Times New Roman" w:eastAsia="Times New Roman" w:hAnsi="Times New Roman" w:cs="Times New Roman"/>
                <w:bCs/>
                <w:color w:val="000000"/>
                <w:sz w:val="24"/>
                <w:szCs w:val="24"/>
              </w:rPr>
            </w:pPr>
            <w:r w:rsidRPr="00C828B4">
              <w:rPr>
                <w:rFonts w:ascii="Times New Roman" w:eastAsia="Times New Roman" w:hAnsi="Times New Roman" w:cs="Times New Roman"/>
                <w:bCs/>
                <w:color w:val="000000"/>
                <w:sz w:val="24"/>
                <w:szCs w:val="24"/>
              </w:rPr>
              <w:t>МДК.02.03</w:t>
            </w:r>
          </w:p>
        </w:tc>
        <w:tc>
          <w:tcPr>
            <w:tcW w:w="8551" w:type="dxa"/>
            <w:tcBorders>
              <w:top w:val="nil"/>
              <w:left w:val="nil"/>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sz w:val="24"/>
                <w:szCs w:val="24"/>
              </w:rPr>
            </w:pPr>
            <w:r w:rsidRPr="00F42363">
              <w:rPr>
                <w:rFonts w:ascii="Times New Roman" w:eastAsia="Times New Roman" w:hAnsi="Times New Roman" w:cs="Times New Roman"/>
                <w:sz w:val="24"/>
                <w:szCs w:val="24"/>
              </w:rPr>
              <w:t>Управление коллективом исполнителей</w:t>
            </w:r>
          </w:p>
        </w:tc>
      </w:tr>
      <w:tr w:rsidR="00F42363" w:rsidRPr="00F42363" w:rsidTr="008A3703">
        <w:trPr>
          <w:trHeight w:val="270"/>
        </w:trPr>
        <w:tc>
          <w:tcPr>
            <w:tcW w:w="1382" w:type="dxa"/>
            <w:tcBorders>
              <w:top w:val="nil"/>
              <w:left w:val="single" w:sz="4" w:space="0" w:color="auto"/>
              <w:bottom w:val="single" w:sz="4" w:space="0" w:color="auto"/>
              <w:right w:val="single" w:sz="4" w:space="0" w:color="auto"/>
            </w:tcBorders>
            <w:shd w:val="clear" w:color="auto" w:fill="auto"/>
            <w:noWrap/>
            <w:vAlign w:val="bottom"/>
            <w:hideMark/>
          </w:tcPr>
          <w:p w:rsidR="00F42363" w:rsidRPr="00C828B4" w:rsidRDefault="00F42363" w:rsidP="00F42363">
            <w:pPr>
              <w:spacing w:after="0" w:line="240" w:lineRule="auto"/>
              <w:rPr>
                <w:rFonts w:ascii="Times New Roman" w:eastAsia="Times New Roman" w:hAnsi="Times New Roman" w:cs="Times New Roman"/>
                <w:bCs/>
                <w:color w:val="000000"/>
                <w:sz w:val="24"/>
                <w:szCs w:val="24"/>
              </w:rPr>
            </w:pPr>
            <w:r w:rsidRPr="00C828B4">
              <w:rPr>
                <w:rFonts w:ascii="Times New Roman" w:eastAsia="Times New Roman" w:hAnsi="Times New Roman" w:cs="Times New Roman"/>
                <w:bCs/>
                <w:color w:val="000000"/>
                <w:sz w:val="24"/>
                <w:szCs w:val="24"/>
              </w:rPr>
              <w:t>ПП.02</w:t>
            </w:r>
          </w:p>
        </w:tc>
        <w:tc>
          <w:tcPr>
            <w:tcW w:w="8551" w:type="dxa"/>
            <w:tcBorders>
              <w:top w:val="nil"/>
              <w:left w:val="nil"/>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Производственная практика</w:t>
            </w:r>
          </w:p>
        </w:tc>
      </w:tr>
      <w:tr w:rsidR="00F42363" w:rsidRPr="00F42363" w:rsidTr="008A3703">
        <w:trPr>
          <w:trHeight w:val="248"/>
        </w:trPr>
        <w:tc>
          <w:tcPr>
            <w:tcW w:w="1382" w:type="dxa"/>
            <w:tcBorders>
              <w:top w:val="nil"/>
              <w:left w:val="single" w:sz="4" w:space="0" w:color="auto"/>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b/>
                <w:bCs/>
                <w:color w:val="000000"/>
                <w:sz w:val="24"/>
                <w:szCs w:val="24"/>
              </w:rPr>
            </w:pPr>
            <w:r w:rsidRPr="00F42363">
              <w:rPr>
                <w:rFonts w:ascii="Times New Roman" w:eastAsia="Times New Roman" w:hAnsi="Times New Roman" w:cs="Times New Roman"/>
                <w:b/>
                <w:bCs/>
                <w:color w:val="000000"/>
                <w:sz w:val="24"/>
                <w:szCs w:val="24"/>
              </w:rPr>
              <w:t>ПМ.03</w:t>
            </w:r>
          </w:p>
        </w:tc>
        <w:tc>
          <w:tcPr>
            <w:tcW w:w="8551" w:type="dxa"/>
            <w:tcBorders>
              <w:top w:val="nil"/>
              <w:left w:val="nil"/>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b/>
                <w:bCs/>
                <w:color w:val="000000"/>
                <w:sz w:val="24"/>
                <w:szCs w:val="24"/>
              </w:rPr>
            </w:pPr>
            <w:r w:rsidRPr="00F42363">
              <w:rPr>
                <w:rFonts w:ascii="Times New Roman" w:eastAsia="Times New Roman" w:hAnsi="Times New Roman" w:cs="Times New Roman"/>
                <w:b/>
                <w:bCs/>
                <w:color w:val="000000"/>
                <w:sz w:val="24"/>
                <w:szCs w:val="24"/>
              </w:rPr>
              <w:t>Организация процессов модернизации и модификации автотранспортных средств</w:t>
            </w:r>
          </w:p>
        </w:tc>
      </w:tr>
      <w:tr w:rsidR="00F42363" w:rsidRPr="00F42363" w:rsidTr="008A3703">
        <w:trPr>
          <w:trHeight w:val="255"/>
        </w:trPr>
        <w:tc>
          <w:tcPr>
            <w:tcW w:w="1382" w:type="dxa"/>
            <w:tcBorders>
              <w:top w:val="nil"/>
              <w:left w:val="single" w:sz="4" w:space="0" w:color="auto"/>
              <w:bottom w:val="single" w:sz="4" w:space="0" w:color="auto"/>
              <w:right w:val="single" w:sz="4" w:space="0" w:color="auto"/>
            </w:tcBorders>
            <w:shd w:val="clear" w:color="auto" w:fill="auto"/>
            <w:hideMark/>
          </w:tcPr>
          <w:p w:rsidR="00F42363" w:rsidRPr="00C828B4" w:rsidRDefault="00F42363" w:rsidP="00F42363">
            <w:pPr>
              <w:spacing w:after="0" w:line="240" w:lineRule="auto"/>
              <w:rPr>
                <w:rFonts w:ascii="Times New Roman" w:eastAsia="Times New Roman" w:hAnsi="Times New Roman" w:cs="Times New Roman"/>
                <w:bCs/>
                <w:color w:val="000000"/>
                <w:sz w:val="24"/>
                <w:szCs w:val="24"/>
              </w:rPr>
            </w:pPr>
            <w:r w:rsidRPr="00C828B4">
              <w:rPr>
                <w:rFonts w:ascii="Times New Roman" w:eastAsia="Times New Roman" w:hAnsi="Times New Roman" w:cs="Times New Roman"/>
                <w:bCs/>
                <w:color w:val="000000"/>
                <w:sz w:val="24"/>
                <w:szCs w:val="24"/>
              </w:rPr>
              <w:t>МДК.03.01</w:t>
            </w:r>
          </w:p>
        </w:tc>
        <w:tc>
          <w:tcPr>
            <w:tcW w:w="8551" w:type="dxa"/>
            <w:tcBorders>
              <w:top w:val="nil"/>
              <w:left w:val="nil"/>
              <w:bottom w:val="single" w:sz="4" w:space="0" w:color="auto"/>
              <w:right w:val="single" w:sz="4" w:space="0" w:color="auto"/>
            </w:tcBorders>
            <w:shd w:val="clear" w:color="000000" w:fill="FFFFFF"/>
            <w:hideMark/>
          </w:tcPr>
          <w:p w:rsidR="00F42363" w:rsidRPr="00F42363" w:rsidRDefault="00F42363" w:rsidP="00F42363">
            <w:pPr>
              <w:spacing w:after="0" w:line="240" w:lineRule="auto"/>
              <w:rPr>
                <w:rFonts w:ascii="Times New Roman" w:eastAsia="Times New Roman" w:hAnsi="Times New Roman" w:cs="Times New Roman"/>
                <w:sz w:val="24"/>
                <w:szCs w:val="24"/>
              </w:rPr>
            </w:pPr>
            <w:r w:rsidRPr="00F42363">
              <w:rPr>
                <w:rFonts w:ascii="Times New Roman" w:eastAsia="Times New Roman" w:hAnsi="Times New Roman" w:cs="Times New Roman"/>
                <w:sz w:val="24"/>
                <w:szCs w:val="24"/>
              </w:rPr>
              <w:t>Особенности конструкций автотранспортных средств</w:t>
            </w:r>
          </w:p>
        </w:tc>
      </w:tr>
      <w:tr w:rsidR="00F42363" w:rsidRPr="00F42363" w:rsidTr="008A3703">
        <w:trPr>
          <w:trHeight w:val="242"/>
        </w:trPr>
        <w:tc>
          <w:tcPr>
            <w:tcW w:w="1382" w:type="dxa"/>
            <w:tcBorders>
              <w:top w:val="nil"/>
              <w:left w:val="single" w:sz="4" w:space="0" w:color="auto"/>
              <w:bottom w:val="single" w:sz="4" w:space="0" w:color="auto"/>
              <w:right w:val="single" w:sz="4" w:space="0" w:color="auto"/>
            </w:tcBorders>
            <w:shd w:val="clear" w:color="auto" w:fill="auto"/>
            <w:hideMark/>
          </w:tcPr>
          <w:p w:rsidR="00F42363" w:rsidRPr="00C828B4" w:rsidRDefault="00F42363" w:rsidP="00F42363">
            <w:pPr>
              <w:spacing w:after="0" w:line="240" w:lineRule="auto"/>
              <w:rPr>
                <w:rFonts w:ascii="Times New Roman" w:eastAsia="Times New Roman" w:hAnsi="Times New Roman" w:cs="Times New Roman"/>
                <w:bCs/>
                <w:color w:val="000000"/>
                <w:sz w:val="24"/>
                <w:szCs w:val="24"/>
              </w:rPr>
            </w:pPr>
            <w:r w:rsidRPr="00C828B4">
              <w:rPr>
                <w:rFonts w:ascii="Times New Roman" w:eastAsia="Times New Roman" w:hAnsi="Times New Roman" w:cs="Times New Roman"/>
                <w:bCs/>
                <w:color w:val="000000"/>
                <w:sz w:val="24"/>
                <w:szCs w:val="24"/>
              </w:rPr>
              <w:t>МДК.03.02</w:t>
            </w:r>
          </w:p>
        </w:tc>
        <w:tc>
          <w:tcPr>
            <w:tcW w:w="8551" w:type="dxa"/>
            <w:tcBorders>
              <w:top w:val="nil"/>
              <w:left w:val="nil"/>
              <w:bottom w:val="single" w:sz="4" w:space="0" w:color="auto"/>
              <w:right w:val="single" w:sz="4" w:space="0" w:color="auto"/>
            </w:tcBorders>
            <w:shd w:val="clear" w:color="000000" w:fill="FFFFFF"/>
            <w:hideMark/>
          </w:tcPr>
          <w:p w:rsidR="00F42363" w:rsidRPr="00F42363" w:rsidRDefault="00F42363" w:rsidP="00F42363">
            <w:pPr>
              <w:spacing w:after="0" w:line="240" w:lineRule="auto"/>
              <w:rPr>
                <w:rFonts w:ascii="Times New Roman" w:eastAsia="Times New Roman" w:hAnsi="Times New Roman" w:cs="Times New Roman"/>
                <w:sz w:val="24"/>
                <w:szCs w:val="24"/>
              </w:rPr>
            </w:pPr>
            <w:r w:rsidRPr="00F42363">
              <w:rPr>
                <w:rFonts w:ascii="Times New Roman" w:eastAsia="Times New Roman" w:hAnsi="Times New Roman" w:cs="Times New Roman"/>
                <w:sz w:val="24"/>
                <w:szCs w:val="24"/>
              </w:rPr>
              <w:t>Организация работ по модернизации автотранспортных средств</w:t>
            </w:r>
          </w:p>
        </w:tc>
      </w:tr>
      <w:tr w:rsidR="00F42363" w:rsidRPr="00F42363" w:rsidTr="008A3703">
        <w:trPr>
          <w:trHeight w:val="270"/>
        </w:trPr>
        <w:tc>
          <w:tcPr>
            <w:tcW w:w="1382" w:type="dxa"/>
            <w:tcBorders>
              <w:top w:val="nil"/>
              <w:left w:val="single" w:sz="4" w:space="0" w:color="auto"/>
              <w:bottom w:val="single" w:sz="4" w:space="0" w:color="auto"/>
              <w:right w:val="single" w:sz="4" w:space="0" w:color="auto"/>
            </w:tcBorders>
            <w:shd w:val="clear" w:color="auto" w:fill="auto"/>
            <w:hideMark/>
          </w:tcPr>
          <w:p w:rsidR="00F42363" w:rsidRPr="00C828B4" w:rsidRDefault="00F42363" w:rsidP="00F42363">
            <w:pPr>
              <w:spacing w:after="0" w:line="240" w:lineRule="auto"/>
              <w:rPr>
                <w:rFonts w:ascii="Times New Roman" w:eastAsia="Times New Roman" w:hAnsi="Times New Roman" w:cs="Times New Roman"/>
                <w:bCs/>
                <w:color w:val="000000"/>
                <w:sz w:val="24"/>
                <w:szCs w:val="24"/>
              </w:rPr>
            </w:pPr>
            <w:r w:rsidRPr="00C828B4">
              <w:rPr>
                <w:rFonts w:ascii="Times New Roman" w:eastAsia="Times New Roman" w:hAnsi="Times New Roman" w:cs="Times New Roman"/>
                <w:bCs/>
                <w:color w:val="000000"/>
                <w:sz w:val="24"/>
                <w:szCs w:val="24"/>
              </w:rPr>
              <w:t>МДК.03.03</w:t>
            </w:r>
          </w:p>
        </w:tc>
        <w:tc>
          <w:tcPr>
            <w:tcW w:w="8551" w:type="dxa"/>
            <w:tcBorders>
              <w:top w:val="nil"/>
              <w:left w:val="nil"/>
              <w:bottom w:val="single" w:sz="4" w:space="0" w:color="auto"/>
              <w:right w:val="single" w:sz="4" w:space="0" w:color="auto"/>
            </w:tcBorders>
            <w:shd w:val="clear" w:color="000000" w:fill="FFFFFF"/>
            <w:hideMark/>
          </w:tcPr>
          <w:p w:rsidR="00F42363" w:rsidRPr="00F42363" w:rsidRDefault="00F42363" w:rsidP="00F42363">
            <w:pPr>
              <w:spacing w:after="0" w:line="240" w:lineRule="auto"/>
              <w:rPr>
                <w:rFonts w:ascii="Times New Roman" w:eastAsia="Times New Roman" w:hAnsi="Times New Roman" w:cs="Times New Roman"/>
                <w:sz w:val="24"/>
                <w:szCs w:val="24"/>
              </w:rPr>
            </w:pPr>
            <w:r w:rsidRPr="00F42363">
              <w:rPr>
                <w:rFonts w:ascii="Times New Roman" w:eastAsia="Times New Roman" w:hAnsi="Times New Roman" w:cs="Times New Roman"/>
                <w:sz w:val="24"/>
                <w:szCs w:val="24"/>
              </w:rPr>
              <w:t>Тюнинг автомобилей</w:t>
            </w:r>
          </w:p>
        </w:tc>
      </w:tr>
      <w:tr w:rsidR="00F42363" w:rsidRPr="00F42363" w:rsidTr="008A3703">
        <w:trPr>
          <w:trHeight w:val="270"/>
        </w:trPr>
        <w:tc>
          <w:tcPr>
            <w:tcW w:w="1382" w:type="dxa"/>
            <w:tcBorders>
              <w:top w:val="nil"/>
              <w:left w:val="single" w:sz="4" w:space="0" w:color="auto"/>
              <w:bottom w:val="single" w:sz="4" w:space="0" w:color="auto"/>
              <w:right w:val="single" w:sz="4" w:space="0" w:color="auto"/>
            </w:tcBorders>
            <w:shd w:val="clear" w:color="auto" w:fill="auto"/>
            <w:hideMark/>
          </w:tcPr>
          <w:p w:rsidR="00F42363" w:rsidRPr="00C828B4" w:rsidRDefault="00F42363" w:rsidP="00F42363">
            <w:pPr>
              <w:spacing w:after="0" w:line="240" w:lineRule="auto"/>
              <w:rPr>
                <w:rFonts w:ascii="Times New Roman" w:eastAsia="Times New Roman" w:hAnsi="Times New Roman" w:cs="Times New Roman"/>
                <w:bCs/>
                <w:color w:val="000000"/>
                <w:sz w:val="24"/>
                <w:szCs w:val="24"/>
              </w:rPr>
            </w:pPr>
            <w:r w:rsidRPr="00C828B4">
              <w:rPr>
                <w:rFonts w:ascii="Times New Roman" w:eastAsia="Times New Roman" w:hAnsi="Times New Roman" w:cs="Times New Roman"/>
                <w:bCs/>
                <w:color w:val="000000"/>
                <w:sz w:val="24"/>
                <w:szCs w:val="24"/>
              </w:rPr>
              <w:t>МДК.03.04</w:t>
            </w:r>
          </w:p>
        </w:tc>
        <w:tc>
          <w:tcPr>
            <w:tcW w:w="8551" w:type="dxa"/>
            <w:tcBorders>
              <w:top w:val="nil"/>
              <w:left w:val="nil"/>
              <w:bottom w:val="single" w:sz="4" w:space="0" w:color="auto"/>
              <w:right w:val="single" w:sz="4" w:space="0" w:color="auto"/>
            </w:tcBorders>
            <w:shd w:val="clear" w:color="000000" w:fill="FFFFFF"/>
            <w:hideMark/>
          </w:tcPr>
          <w:p w:rsidR="00F42363" w:rsidRPr="00F42363" w:rsidRDefault="00F42363" w:rsidP="00F42363">
            <w:pPr>
              <w:spacing w:after="0" w:line="240" w:lineRule="auto"/>
              <w:rPr>
                <w:rFonts w:ascii="Times New Roman" w:eastAsia="Times New Roman" w:hAnsi="Times New Roman" w:cs="Times New Roman"/>
                <w:sz w:val="24"/>
                <w:szCs w:val="24"/>
              </w:rPr>
            </w:pPr>
            <w:r w:rsidRPr="00F42363">
              <w:rPr>
                <w:rFonts w:ascii="Times New Roman" w:eastAsia="Times New Roman" w:hAnsi="Times New Roman" w:cs="Times New Roman"/>
                <w:sz w:val="24"/>
                <w:szCs w:val="24"/>
              </w:rPr>
              <w:t>Производственное оборудование</w:t>
            </w:r>
          </w:p>
        </w:tc>
      </w:tr>
      <w:tr w:rsidR="00F42363" w:rsidRPr="00F42363" w:rsidTr="008A3703">
        <w:trPr>
          <w:trHeight w:val="270"/>
        </w:trPr>
        <w:tc>
          <w:tcPr>
            <w:tcW w:w="1382" w:type="dxa"/>
            <w:tcBorders>
              <w:top w:val="nil"/>
              <w:left w:val="single" w:sz="4" w:space="0" w:color="auto"/>
              <w:bottom w:val="single" w:sz="4" w:space="0" w:color="auto"/>
              <w:right w:val="single" w:sz="4" w:space="0" w:color="auto"/>
            </w:tcBorders>
            <w:shd w:val="clear" w:color="auto" w:fill="auto"/>
            <w:noWrap/>
            <w:vAlign w:val="bottom"/>
            <w:hideMark/>
          </w:tcPr>
          <w:p w:rsidR="00F42363" w:rsidRPr="00F42363" w:rsidRDefault="00F42363" w:rsidP="00F42363">
            <w:pPr>
              <w:spacing w:after="0" w:line="240" w:lineRule="auto"/>
              <w:rPr>
                <w:rFonts w:ascii="Times New Roman" w:eastAsia="Times New Roman" w:hAnsi="Times New Roman" w:cs="Times New Roman"/>
                <w:b/>
                <w:bCs/>
                <w:color w:val="000000"/>
                <w:sz w:val="24"/>
                <w:szCs w:val="24"/>
              </w:rPr>
            </w:pPr>
            <w:r w:rsidRPr="00F42363">
              <w:rPr>
                <w:rFonts w:ascii="Times New Roman" w:eastAsia="Times New Roman" w:hAnsi="Times New Roman" w:cs="Times New Roman"/>
                <w:b/>
                <w:bCs/>
                <w:color w:val="000000"/>
                <w:sz w:val="24"/>
                <w:szCs w:val="24"/>
              </w:rPr>
              <w:t>ПП.03</w:t>
            </w:r>
          </w:p>
        </w:tc>
        <w:tc>
          <w:tcPr>
            <w:tcW w:w="8551" w:type="dxa"/>
            <w:tcBorders>
              <w:top w:val="nil"/>
              <w:left w:val="nil"/>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Производственная практика</w:t>
            </w:r>
          </w:p>
        </w:tc>
      </w:tr>
      <w:tr w:rsidR="00F42363" w:rsidRPr="00F42363" w:rsidTr="008A3703">
        <w:trPr>
          <w:trHeight w:val="660"/>
        </w:trPr>
        <w:tc>
          <w:tcPr>
            <w:tcW w:w="1382" w:type="dxa"/>
            <w:tcBorders>
              <w:top w:val="nil"/>
              <w:left w:val="single" w:sz="4" w:space="0" w:color="auto"/>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b/>
                <w:bCs/>
                <w:color w:val="000000"/>
                <w:sz w:val="24"/>
                <w:szCs w:val="24"/>
              </w:rPr>
            </w:pPr>
            <w:r w:rsidRPr="00F42363">
              <w:rPr>
                <w:rFonts w:ascii="Times New Roman" w:eastAsia="Times New Roman" w:hAnsi="Times New Roman" w:cs="Times New Roman"/>
                <w:b/>
                <w:bCs/>
                <w:color w:val="000000"/>
                <w:sz w:val="24"/>
                <w:szCs w:val="24"/>
              </w:rPr>
              <w:t>ПМ.04</w:t>
            </w:r>
          </w:p>
        </w:tc>
        <w:tc>
          <w:tcPr>
            <w:tcW w:w="8551" w:type="dxa"/>
            <w:tcBorders>
              <w:top w:val="nil"/>
              <w:left w:val="nil"/>
              <w:bottom w:val="single" w:sz="4" w:space="0" w:color="auto"/>
              <w:right w:val="single" w:sz="4" w:space="0" w:color="auto"/>
            </w:tcBorders>
            <w:shd w:val="clear" w:color="auto" w:fill="auto"/>
            <w:hideMark/>
          </w:tcPr>
          <w:p w:rsidR="00F42363" w:rsidRDefault="00F42363" w:rsidP="00F42363">
            <w:pPr>
              <w:spacing w:after="0" w:line="240" w:lineRule="auto"/>
              <w:rPr>
                <w:rFonts w:ascii="Times New Roman" w:eastAsia="Times New Roman" w:hAnsi="Times New Roman" w:cs="Times New Roman"/>
                <w:b/>
                <w:bCs/>
                <w:color w:val="000000"/>
                <w:sz w:val="24"/>
                <w:szCs w:val="24"/>
              </w:rPr>
            </w:pPr>
            <w:r w:rsidRPr="00F42363">
              <w:rPr>
                <w:rFonts w:ascii="Times New Roman" w:eastAsia="Times New Roman" w:hAnsi="Times New Roman" w:cs="Times New Roman"/>
                <w:b/>
                <w:bCs/>
                <w:color w:val="000000"/>
                <w:sz w:val="24"/>
                <w:szCs w:val="24"/>
              </w:rPr>
              <w:t xml:space="preserve">Выполнение работ по одной или нескольким профессиям рабочих, должностям служащих </w:t>
            </w:r>
          </w:p>
          <w:p w:rsidR="00F42363" w:rsidRPr="00F42363" w:rsidRDefault="00F42363" w:rsidP="00F42363">
            <w:pPr>
              <w:spacing w:after="0" w:line="240" w:lineRule="auto"/>
              <w:rPr>
                <w:rFonts w:ascii="Times New Roman" w:eastAsia="Times New Roman" w:hAnsi="Times New Roman" w:cs="Times New Roman"/>
                <w:b/>
                <w:bCs/>
                <w:color w:val="000000"/>
                <w:sz w:val="24"/>
                <w:szCs w:val="24"/>
              </w:rPr>
            </w:pPr>
            <w:r w:rsidRPr="00F42363">
              <w:rPr>
                <w:rFonts w:ascii="Times New Roman" w:eastAsia="Times New Roman" w:hAnsi="Times New Roman" w:cs="Times New Roman"/>
                <w:b/>
                <w:bCs/>
                <w:color w:val="000000"/>
                <w:sz w:val="24"/>
                <w:szCs w:val="24"/>
              </w:rPr>
              <w:t>- водитель автомобиля категории "В"</w:t>
            </w:r>
          </w:p>
        </w:tc>
      </w:tr>
      <w:tr w:rsidR="00F42363" w:rsidRPr="00F42363" w:rsidTr="008A3703">
        <w:trPr>
          <w:trHeight w:val="270"/>
        </w:trPr>
        <w:tc>
          <w:tcPr>
            <w:tcW w:w="1382" w:type="dxa"/>
            <w:tcBorders>
              <w:top w:val="nil"/>
              <w:left w:val="single" w:sz="4" w:space="0" w:color="auto"/>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b/>
                <w:bCs/>
                <w:color w:val="000000"/>
                <w:sz w:val="24"/>
                <w:szCs w:val="24"/>
              </w:rPr>
            </w:pPr>
            <w:r w:rsidRPr="00F42363">
              <w:rPr>
                <w:rFonts w:ascii="Times New Roman" w:eastAsia="Times New Roman" w:hAnsi="Times New Roman" w:cs="Times New Roman"/>
                <w:b/>
                <w:bCs/>
                <w:color w:val="000000"/>
                <w:sz w:val="24"/>
                <w:szCs w:val="24"/>
              </w:rPr>
              <w:t> </w:t>
            </w:r>
          </w:p>
        </w:tc>
        <w:tc>
          <w:tcPr>
            <w:tcW w:w="8551" w:type="dxa"/>
            <w:tcBorders>
              <w:top w:val="nil"/>
              <w:left w:val="nil"/>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Основы законодательства в сфере дорожного движения</w:t>
            </w:r>
          </w:p>
        </w:tc>
      </w:tr>
      <w:tr w:rsidR="00F42363" w:rsidRPr="00F42363" w:rsidTr="008A3703">
        <w:trPr>
          <w:trHeight w:val="285"/>
        </w:trPr>
        <w:tc>
          <w:tcPr>
            <w:tcW w:w="1382" w:type="dxa"/>
            <w:tcBorders>
              <w:top w:val="nil"/>
              <w:left w:val="single" w:sz="4" w:space="0" w:color="auto"/>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b/>
                <w:bCs/>
                <w:color w:val="000000"/>
                <w:sz w:val="24"/>
                <w:szCs w:val="24"/>
              </w:rPr>
            </w:pPr>
            <w:r w:rsidRPr="00F42363">
              <w:rPr>
                <w:rFonts w:ascii="Times New Roman" w:eastAsia="Times New Roman" w:hAnsi="Times New Roman" w:cs="Times New Roman"/>
                <w:b/>
                <w:bCs/>
                <w:color w:val="000000"/>
                <w:sz w:val="24"/>
                <w:szCs w:val="24"/>
              </w:rPr>
              <w:t> </w:t>
            </w:r>
          </w:p>
        </w:tc>
        <w:tc>
          <w:tcPr>
            <w:tcW w:w="8551" w:type="dxa"/>
            <w:tcBorders>
              <w:top w:val="nil"/>
              <w:left w:val="nil"/>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Психофизиологические основы деятельности водителя</w:t>
            </w:r>
          </w:p>
        </w:tc>
      </w:tr>
      <w:tr w:rsidR="00F42363" w:rsidRPr="00F42363" w:rsidTr="008A3703">
        <w:trPr>
          <w:trHeight w:val="270"/>
        </w:trPr>
        <w:tc>
          <w:tcPr>
            <w:tcW w:w="1382" w:type="dxa"/>
            <w:tcBorders>
              <w:top w:val="nil"/>
              <w:left w:val="single" w:sz="4" w:space="0" w:color="auto"/>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b/>
                <w:bCs/>
                <w:color w:val="000000"/>
                <w:sz w:val="24"/>
                <w:szCs w:val="24"/>
              </w:rPr>
            </w:pPr>
            <w:r w:rsidRPr="00F42363">
              <w:rPr>
                <w:rFonts w:ascii="Times New Roman" w:eastAsia="Times New Roman" w:hAnsi="Times New Roman" w:cs="Times New Roman"/>
                <w:b/>
                <w:bCs/>
                <w:color w:val="000000"/>
                <w:sz w:val="24"/>
                <w:szCs w:val="24"/>
              </w:rPr>
              <w:t> </w:t>
            </w:r>
          </w:p>
        </w:tc>
        <w:tc>
          <w:tcPr>
            <w:tcW w:w="8551" w:type="dxa"/>
            <w:tcBorders>
              <w:top w:val="nil"/>
              <w:left w:val="nil"/>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Основы управления транспортным средством</w:t>
            </w:r>
          </w:p>
        </w:tc>
      </w:tr>
      <w:tr w:rsidR="00F42363" w:rsidRPr="00F42363" w:rsidTr="008A3703">
        <w:trPr>
          <w:trHeight w:val="285"/>
        </w:trPr>
        <w:tc>
          <w:tcPr>
            <w:tcW w:w="1382" w:type="dxa"/>
            <w:tcBorders>
              <w:top w:val="nil"/>
              <w:left w:val="single" w:sz="4" w:space="0" w:color="auto"/>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b/>
                <w:bCs/>
                <w:color w:val="000000"/>
                <w:sz w:val="24"/>
                <w:szCs w:val="24"/>
              </w:rPr>
            </w:pPr>
            <w:r w:rsidRPr="00F42363">
              <w:rPr>
                <w:rFonts w:ascii="Times New Roman" w:eastAsia="Times New Roman" w:hAnsi="Times New Roman" w:cs="Times New Roman"/>
                <w:b/>
                <w:bCs/>
                <w:color w:val="000000"/>
                <w:sz w:val="24"/>
                <w:szCs w:val="24"/>
              </w:rPr>
              <w:t> </w:t>
            </w:r>
          </w:p>
        </w:tc>
        <w:tc>
          <w:tcPr>
            <w:tcW w:w="8551" w:type="dxa"/>
            <w:tcBorders>
              <w:top w:val="nil"/>
              <w:left w:val="nil"/>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Первая помощь при ДТП</w:t>
            </w:r>
          </w:p>
        </w:tc>
      </w:tr>
      <w:tr w:rsidR="00F42363" w:rsidRPr="00F42363" w:rsidTr="008A3703">
        <w:trPr>
          <w:trHeight w:val="435"/>
        </w:trPr>
        <w:tc>
          <w:tcPr>
            <w:tcW w:w="1382" w:type="dxa"/>
            <w:tcBorders>
              <w:top w:val="nil"/>
              <w:left w:val="single" w:sz="4" w:space="0" w:color="auto"/>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b/>
                <w:bCs/>
                <w:color w:val="000000"/>
                <w:sz w:val="24"/>
                <w:szCs w:val="24"/>
              </w:rPr>
            </w:pPr>
            <w:r w:rsidRPr="00F42363">
              <w:rPr>
                <w:rFonts w:ascii="Times New Roman" w:eastAsia="Times New Roman" w:hAnsi="Times New Roman" w:cs="Times New Roman"/>
                <w:b/>
                <w:bCs/>
                <w:color w:val="000000"/>
                <w:sz w:val="24"/>
                <w:szCs w:val="24"/>
              </w:rPr>
              <w:t> </w:t>
            </w:r>
          </w:p>
        </w:tc>
        <w:tc>
          <w:tcPr>
            <w:tcW w:w="8551" w:type="dxa"/>
            <w:tcBorders>
              <w:top w:val="nil"/>
              <w:left w:val="nil"/>
              <w:bottom w:val="single" w:sz="4" w:space="0" w:color="auto"/>
              <w:right w:val="single" w:sz="4" w:space="0" w:color="auto"/>
            </w:tcBorders>
            <w:shd w:val="clear" w:color="auto" w:fill="auto"/>
            <w:hideMark/>
          </w:tcPr>
          <w:p w:rsidR="00F42363" w:rsidRPr="00F42363" w:rsidRDefault="00F42363" w:rsidP="00F42363">
            <w:pPr>
              <w:spacing w:after="0" w:line="240" w:lineRule="auto"/>
              <w:rPr>
                <w:rFonts w:ascii="Times New Roman" w:eastAsia="Times New Roman" w:hAnsi="Times New Roman" w:cs="Times New Roman"/>
                <w:color w:val="000000"/>
                <w:sz w:val="24"/>
                <w:szCs w:val="24"/>
              </w:rPr>
            </w:pPr>
            <w:r w:rsidRPr="00F42363">
              <w:rPr>
                <w:rFonts w:ascii="Times New Roman" w:eastAsia="Times New Roman" w:hAnsi="Times New Roman" w:cs="Times New Roman"/>
                <w:color w:val="000000"/>
                <w:sz w:val="24"/>
                <w:szCs w:val="24"/>
              </w:rPr>
              <w:t>Организация и выполнение грузовых и пассажирских перевозок автомобильным транспортом</w:t>
            </w:r>
          </w:p>
        </w:tc>
      </w:tr>
    </w:tbl>
    <w:p w:rsidR="00F42363" w:rsidRDefault="00F42363" w:rsidP="00304673">
      <w:pPr>
        <w:spacing w:after="0"/>
        <w:ind w:firstLine="709"/>
        <w:jc w:val="right"/>
        <w:rPr>
          <w:rFonts w:ascii="Times New Roman" w:hAnsi="Times New Roman"/>
          <w:sz w:val="24"/>
          <w:szCs w:val="24"/>
        </w:rPr>
      </w:pPr>
    </w:p>
    <w:p w:rsidR="00304673" w:rsidRPr="001542F2" w:rsidRDefault="00304673" w:rsidP="008A3703">
      <w:pPr>
        <w:pStyle w:val="HTML0"/>
        <w:spacing w:line="276" w:lineRule="auto"/>
        <w:ind w:firstLine="709"/>
        <w:jc w:val="both"/>
        <w:rPr>
          <w:rFonts w:ascii="Times New Roman" w:hAnsi="Times New Roman" w:cs="Times New Roman"/>
          <w:b/>
          <w:sz w:val="24"/>
          <w:szCs w:val="24"/>
        </w:rPr>
      </w:pPr>
      <w:r w:rsidRPr="001542F2">
        <w:rPr>
          <w:rFonts w:ascii="Times New Roman" w:hAnsi="Times New Roman" w:cs="Times New Roman"/>
          <w:b/>
          <w:sz w:val="24"/>
          <w:szCs w:val="24"/>
        </w:rPr>
        <w:t>5.</w:t>
      </w:r>
      <w:r>
        <w:rPr>
          <w:rFonts w:ascii="Times New Roman" w:hAnsi="Times New Roman" w:cs="Times New Roman"/>
          <w:b/>
          <w:sz w:val="24"/>
          <w:szCs w:val="24"/>
        </w:rPr>
        <w:t>4</w:t>
      </w:r>
      <w:r w:rsidRPr="001542F2">
        <w:rPr>
          <w:rFonts w:ascii="Times New Roman" w:hAnsi="Times New Roman" w:cs="Times New Roman"/>
          <w:b/>
          <w:sz w:val="24"/>
          <w:szCs w:val="24"/>
        </w:rPr>
        <w:t xml:space="preserve"> Контроль и оценка результатов освоения основной образовательной программы подготовки </w:t>
      </w:r>
      <w:r>
        <w:rPr>
          <w:rFonts w:ascii="Times New Roman" w:hAnsi="Times New Roman" w:cs="Times New Roman"/>
          <w:b/>
          <w:sz w:val="24"/>
          <w:szCs w:val="24"/>
        </w:rPr>
        <w:t>специалистов среднего звена</w:t>
      </w:r>
    </w:p>
    <w:p w:rsidR="00304673" w:rsidRPr="00F84FA8" w:rsidRDefault="00304673" w:rsidP="00304673">
      <w:pPr>
        <w:spacing w:after="0"/>
        <w:ind w:firstLine="709"/>
        <w:jc w:val="both"/>
        <w:rPr>
          <w:rFonts w:ascii="Times New Roman" w:hAnsi="Times New Roman" w:cs="Times New Roman"/>
          <w:sz w:val="24"/>
          <w:szCs w:val="24"/>
        </w:rPr>
      </w:pPr>
      <w:r w:rsidRPr="00F84FA8">
        <w:rPr>
          <w:rFonts w:ascii="Times New Roman" w:hAnsi="Times New Roman" w:cs="Times New Roman"/>
          <w:sz w:val="24"/>
          <w:szCs w:val="24"/>
        </w:rPr>
        <w:t xml:space="preserve">Контрольно-измерительные материалы по программе обеспечивают оценку достижения всех требований </w:t>
      </w:r>
      <w:r>
        <w:rPr>
          <w:rFonts w:ascii="Times New Roman" w:hAnsi="Times New Roman" w:cs="Times New Roman"/>
          <w:sz w:val="24"/>
          <w:szCs w:val="24"/>
        </w:rPr>
        <w:t>к результатам освоения программ</w:t>
      </w:r>
      <w:r w:rsidRPr="00F84FA8">
        <w:rPr>
          <w:rFonts w:ascii="Times New Roman" w:hAnsi="Times New Roman" w:cs="Times New Roman"/>
          <w:sz w:val="24"/>
          <w:szCs w:val="24"/>
        </w:rPr>
        <w:t>.</w:t>
      </w:r>
      <w:r>
        <w:rPr>
          <w:rFonts w:ascii="Times New Roman" w:hAnsi="Times New Roman" w:cs="Times New Roman"/>
          <w:sz w:val="24"/>
          <w:szCs w:val="24"/>
        </w:rPr>
        <w:t xml:space="preserve"> </w:t>
      </w:r>
      <w:r w:rsidRPr="00F84FA8">
        <w:rPr>
          <w:rFonts w:ascii="Times New Roman" w:hAnsi="Times New Roman" w:cs="Times New Roman"/>
          <w:sz w:val="24"/>
          <w:szCs w:val="24"/>
        </w:rPr>
        <w:t>Оценка качества освоения программы включает текущий контроль успеваемости, промежуточную и государственную итоговую аттестации обучающихся.</w:t>
      </w:r>
    </w:p>
    <w:p w:rsidR="00304673" w:rsidRPr="00F84FA8" w:rsidRDefault="00304673" w:rsidP="00304673">
      <w:pPr>
        <w:spacing w:after="0"/>
        <w:ind w:firstLine="709"/>
        <w:jc w:val="both"/>
        <w:rPr>
          <w:rFonts w:ascii="Times New Roman" w:hAnsi="Times New Roman" w:cs="Times New Roman"/>
          <w:sz w:val="24"/>
          <w:szCs w:val="24"/>
        </w:rPr>
      </w:pPr>
      <w:r w:rsidRPr="00F84FA8">
        <w:rPr>
          <w:rFonts w:ascii="Times New Roman" w:hAnsi="Times New Roman" w:cs="Times New Roman"/>
          <w:sz w:val="24"/>
          <w:szCs w:val="24"/>
        </w:rPr>
        <w:t xml:space="preserve">Конкретные формы и процедуры текущего контроля успеваемости, промежуточной аттестации по каждой учебной дисциплине и профессиональному модулю разрабатываются КГБ ПОУ ХАТ самостоятельно с участием работодателей и экспертов </w:t>
      </w:r>
      <w:r w:rsidRPr="00F84FA8">
        <w:rPr>
          <w:rFonts w:ascii="Times New Roman" w:hAnsi="Times New Roman" w:cs="Times New Roman"/>
          <w:sz w:val="24"/>
          <w:szCs w:val="24"/>
          <w:lang w:val="en-US"/>
        </w:rPr>
        <w:t>WSR</w:t>
      </w:r>
      <w:r w:rsidRPr="00F84FA8">
        <w:rPr>
          <w:rFonts w:ascii="Times New Roman" w:hAnsi="Times New Roman" w:cs="Times New Roman"/>
          <w:sz w:val="24"/>
          <w:szCs w:val="24"/>
        </w:rPr>
        <w:t xml:space="preserve"> и доводятся до сведения обучающихся в течение первых двух месяцев от начала обучения.</w:t>
      </w:r>
    </w:p>
    <w:p w:rsidR="00304673" w:rsidRPr="00F84FA8" w:rsidRDefault="00304673" w:rsidP="00304673">
      <w:pPr>
        <w:spacing w:after="0"/>
        <w:ind w:firstLine="709"/>
        <w:jc w:val="both"/>
        <w:rPr>
          <w:rFonts w:ascii="Times New Roman" w:hAnsi="Times New Roman" w:cs="Times New Roman"/>
          <w:sz w:val="24"/>
          <w:szCs w:val="24"/>
        </w:rPr>
      </w:pPr>
      <w:r w:rsidRPr="00F84FA8">
        <w:rPr>
          <w:rFonts w:ascii="Times New Roman" w:hAnsi="Times New Roman" w:cs="Times New Roman"/>
          <w:sz w:val="24"/>
          <w:szCs w:val="24"/>
        </w:rPr>
        <w:lastRenderedPageBreak/>
        <w:t xml:space="preserve">Формой государственной аттестации является выпускная квалификационная работа, которая проводится в форме защиты выпускной квалификационной работы (дипломная работа / дипломный проект) и демонстрационного экзамена. </w:t>
      </w:r>
    </w:p>
    <w:p w:rsidR="00304673" w:rsidRPr="00F84FA8" w:rsidRDefault="00304673" w:rsidP="00304673">
      <w:pPr>
        <w:spacing w:after="0"/>
        <w:ind w:firstLine="709"/>
        <w:jc w:val="both"/>
        <w:rPr>
          <w:rFonts w:ascii="Times New Roman" w:hAnsi="Times New Roman" w:cs="Times New Roman"/>
          <w:sz w:val="24"/>
          <w:szCs w:val="24"/>
        </w:rPr>
      </w:pPr>
      <w:r w:rsidRPr="00F84FA8">
        <w:rPr>
          <w:rFonts w:ascii="Times New Roman" w:hAnsi="Times New Roman" w:cs="Times New Roman"/>
          <w:sz w:val="24"/>
          <w:szCs w:val="24"/>
        </w:rPr>
        <w:t xml:space="preserve">Оценочные средства для промежуточной аттестации обеспечивают демонстрацию освоенности всех элементов программы </w:t>
      </w:r>
      <w:r>
        <w:rPr>
          <w:rFonts w:ascii="Times New Roman" w:hAnsi="Times New Roman" w:cs="Times New Roman"/>
          <w:sz w:val="24"/>
          <w:szCs w:val="24"/>
        </w:rPr>
        <w:t>О</w:t>
      </w:r>
      <w:r w:rsidRPr="00F84FA8">
        <w:rPr>
          <w:rFonts w:ascii="Times New Roman" w:hAnsi="Times New Roman" w:cs="Times New Roman"/>
          <w:sz w:val="24"/>
          <w:szCs w:val="24"/>
        </w:rPr>
        <w:t>О</w:t>
      </w:r>
      <w:r>
        <w:rPr>
          <w:rFonts w:ascii="Times New Roman" w:hAnsi="Times New Roman" w:cs="Times New Roman"/>
          <w:sz w:val="24"/>
          <w:szCs w:val="24"/>
        </w:rPr>
        <w:t>П ППССЗ</w:t>
      </w:r>
      <w:r w:rsidRPr="00F84FA8">
        <w:rPr>
          <w:rFonts w:ascii="Times New Roman" w:hAnsi="Times New Roman" w:cs="Times New Roman"/>
          <w:sz w:val="24"/>
          <w:szCs w:val="24"/>
        </w:rPr>
        <w:t xml:space="preserve"> и достижение всех требований, заявленных в программе как результаты освоения программы. </w:t>
      </w:r>
    </w:p>
    <w:p w:rsidR="00304673" w:rsidRPr="00F84FA8" w:rsidRDefault="00304673" w:rsidP="00304673">
      <w:pPr>
        <w:spacing w:after="0"/>
        <w:ind w:firstLine="709"/>
        <w:jc w:val="both"/>
        <w:rPr>
          <w:rFonts w:ascii="Times New Roman" w:hAnsi="Times New Roman" w:cs="Times New Roman"/>
          <w:sz w:val="24"/>
          <w:szCs w:val="24"/>
        </w:rPr>
      </w:pPr>
      <w:r w:rsidRPr="00F84FA8">
        <w:rPr>
          <w:rFonts w:ascii="Times New Roman" w:hAnsi="Times New Roman" w:cs="Times New Roman"/>
          <w:sz w:val="24"/>
          <w:szCs w:val="24"/>
        </w:rPr>
        <w:t>Текущий контроль является инструментом мониторинга успешности освоения программы, для её корректировки содержания в ходе реализации. Задания разрабатываются преподавателями, реализующими программы учебных дисциплин и профессиональных модулей.</w:t>
      </w:r>
    </w:p>
    <w:p w:rsidR="00304673" w:rsidRPr="00F84FA8" w:rsidRDefault="00304673" w:rsidP="00304673">
      <w:pPr>
        <w:spacing w:after="0"/>
        <w:ind w:firstLine="709"/>
        <w:jc w:val="both"/>
        <w:rPr>
          <w:rFonts w:ascii="Times New Roman" w:hAnsi="Times New Roman" w:cs="Times New Roman"/>
          <w:sz w:val="24"/>
          <w:szCs w:val="24"/>
        </w:rPr>
      </w:pPr>
      <w:r w:rsidRPr="00F84FA8">
        <w:rPr>
          <w:rFonts w:ascii="Times New Roman" w:hAnsi="Times New Roman" w:cs="Times New Roman"/>
          <w:sz w:val="24"/>
          <w:szCs w:val="24"/>
        </w:rPr>
        <w:t>Типовые задания в программе предназначены для обеспечения единых требований к ГИА, основываются на международных практиках (в т.ч. WSR) оценки успешности освоения программ профессионального образования по конкретной профессии(специальности). Задания утверждаются директором КГБ ПОУ ХАТ после предварительного положительного заключения работодателей.</w:t>
      </w:r>
    </w:p>
    <w:p w:rsidR="00304673" w:rsidRDefault="00304673" w:rsidP="00C828B4">
      <w:pPr>
        <w:spacing w:after="0"/>
        <w:ind w:firstLine="709"/>
        <w:jc w:val="both"/>
        <w:rPr>
          <w:rFonts w:ascii="Times New Roman" w:hAnsi="Times New Roman" w:cs="Times New Roman"/>
          <w:sz w:val="24"/>
          <w:szCs w:val="24"/>
        </w:rPr>
      </w:pPr>
      <w:r w:rsidRPr="00F21BC7">
        <w:rPr>
          <w:rFonts w:ascii="Times New Roman" w:hAnsi="Times New Roman" w:cs="Times New Roman"/>
          <w:sz w:val="24"/>
          <w:szCs w:val="24"/>
        </w:rPr>
        <w:t>В приложении 10</w:t>
      </w:r>
      <w:r>
        <w:rPr>
          <w:rFonts w:ascii="Times New Roman" w:hAnsi="Times New Roman" w:cs="Times New Roman"/>
          <w:sz w:val="24"/>
          <w:szCs w:val="24"/>
        </w:rPr>
        <w:t xml:space="preserve"> представлена информация об учебно-методическом обеспечении программ учебных дисципл</w:t>
      </w:r>
      <w:r w:rsidR="00C828B4">
        <w:rPr>
          <w:rFonts w:ascii="Times New Roman" w:hAnsi="Times New Roman" w:cs="Times New Roman"/>
          <w:sz w:val="24"/>
          <w:szCs w:val="24"/>
        </w:rPr>
        <w:t>ин и профессиональных модулей О</w:t>
      </w:r>
      <w:r>
        <w:rPr>
          <w:rFonts w:ascii="Times New Roman" w:hAnsi="Times New Roman" w:cs="Times New Roman"/>
          <w:sz w:val="24"/>
          <w:szCs w:val="24"/>
        </w:rPr>
        <w:t xml:space="preserve">ОП ППССЗ. </w:t>
      </w:r>
    </w:p>
    <w:p w:rsidR="00C828B4" w:rsidRDefault="00C828B4" w:rsidP="00C828B4">
      <w:pPr>
        <w:suppressAutoHyphens/>
        <w:spacing w:after="0"/>
        <w:ind w:firstLine="567"/>
        <w:jc w:val="both"/>
        <w:rPr>
          <w:rFonts w:ascii="Times New Roman" w:hAnsi="Times New Roman"/>
          <w:sz w:val="24"/>
          <w:szCs w:val="24"/>
        </w:rPr>
      </w:pPr>
      <w:r w:rsidRPr="00F26984">
        <w:rPr>
          <w:rFonts w:ascii="Times New Roman" w:hAnsi="Times New Roman"/>
          <w:sz w:val="24"/>
          <w:szCs w:val="24"/>
        </w:rPr>
        <w:t>Фонды оценочных средств</w:t>
      </w:r>
      <w:r>
        <w:rPr>
          <w:rFonts w:ascii="Times New Roman" w:hAnsi="Times New Roman"/>
          <w:sz w:val="24"/>
          <w:szCs w:val="24"/>
        </w:rPr>
        <w:t xml:space="preserve"> разрабатываются на основании требований ФГОС СПО и положения о разработки фондов оценочных средства КГБ ПОУ ХАТ представленного на сайте техникума (</w:t>
      </w:r>
      <w:r w:rsidRPr="009F6317">
        <w:rPr>
          <w:rFonts w:ascii="Times New Roman" w:hAnsi="Times New Roman"/>
          <w:sz w:val="24"/>
          <w:szCs w:val="24"/>
        </w:rPr>
        <w:t xml:space="preserve">режим доступа </w:t>
      </w:r>
      <w:hyperlink r:id="rId12" w:history="1">
        <w:r w:rsidRPr="00D06D04">
          <w:rPr>
            <w:rStyle w:val="ad"/>
            <w:rFonts w:ascii="Times New Roman" w:hAnsi="Times New Roman"/>
            <w:sz w:val="24"/>
            <w:szCs w:val="24"/>
          </w:rPr>
          <w:t>http://khorprofobr.edu.27.ru</w:t>
        </w:r>
      </w:hyperlink>
      <w:r>
        <w:rPr>
          <w:rFonts w:ascii="Times New Roman" w:hAnsi="Times New Roman"/>
          <w:sz w:val="24"/>
          <w:szCs w:val="24"/>
        </w:rPr>
        <w:t xml:space="preserve"> </w:t>
      </w:r>
      <w:r w:rsidRPr="009F6317">
        <w:rPr>
          <w:rFonts w:ascii="Times New Roman" w:hAnsi="Times New Roman"/>
          <w:sz w:val="24"/>
          <w:szCs w:val="24"/>
        </w:rPr>
        <w:t>)</w:t>
      </w:r>
      <w:r>
        <w:rPr>
          <w:rFonts w:ascii="Times New Roman" w:hAnsi="Times New Roman"/>
          <w:sz w:val="24"/>
          <w:szCs w:val="24"/>
        </w:rPr>
        <w:t xml:space="preserve"> Контрольно-оценочные материалы текущего контроля и промежуточной аттестации размещены в программах учебных дисциплин и профессиональных модулей в разделах 5 или 6.</w:t>
      </w:r>
    </w:p>
    <w:p w:rsidR="00C828B4" w:rsidRDefault="00C828B4" w:rsidP="005362B4">
      <w:pPr>
        <w:suppressAutoHyphens/>
        <w:spacing w:after="0"/>
        <w:ind w:firstLine="709"/>
        <w:jc w:val="both"/>
        <w:rPr>
          <w:rFonts w:ascii="Times New Roman" w:hAnsi="Times New Roman"/>
          <w:b/>
          <w:sz w:val="24"/>
          <w:szCs w:val="24"/>
        </w:rPr>
      </w:pPr>
    </w:p>
    <w:p w:rsidR="005362B4" w:rsidRPr="008A3703" w:rsidRDefault="005362B4" w:rsidP="005362B4">
      <w:pPr>
        <w:suppressAutoHyphens/>
        <w:spacing w:after="0"/>
        <w:ind w:firstLine="709"/>
        <w:jc w:val="both"/>
        <w:rPr>
          <w:rFonts w:ascii="Times New Roman" w:hAnsi="Times New Roman"/>
          <w:b/>
          <w:sz w:val="24"/>
          <w:szCs w:val="24"/>
        </w:rPr>
      </w:pPr>
      <w:r w:rsidRPr="008A3703">
        <w:rPr>
          <w:rFonts w:ascii="Times New Roman" w:hAnsi="Times New Roman"/>
          <w:b/>
          <w:sz w:val="24"/>
          <w:szCs w:val="24"/>
        </w:rPr>
        <w:t>5.5. Организация государственной итоговой аттестации выпускников</w:t>
      </w:r>
    </w:p>
    <w:p w:rsidR="005362B4" w:rsidRPr="009F6317" w:rsidRDefault="005362B4" w:rsidP="005362B4">
      <w:pPr>
        <w:suppressAutoHyphens/>
        <w:ind w:firstLine="709"/>
        <w:jc w:val="both"/>
        <w:rPr>
          <w:rFonts w:ascii="Times New Roman" w:hAnsi="Times New Roman"/>
          <w:sz w:val="24"/>
          <w:szCs w:val="24"/>
        </w:rPr>
      </w:pPr>
      <w:r w:rsidRPr="009F6317">
        <w:rPr>
          <w:rFonts w:ascii="Times New Roman" w:hAnsi="Times New Roman"/>
          <w:sz w:val="24"/>
          <w:szCs w:val="24"/>
        </w:rPr>
        <w:t xml:space="preserve">Организация государственной итоговой аттестации выпускников, порядок проведения государственной итоговой аттестации выпускников, требования к выпускным квалификационным работам размещены на сайте КГБ ПОУ ХАТ режим доступа </w:t>
      </w:r>
      <w:hyperlink r:id="rId13" w:history="1">
        <w:r w:rsidRPr="009F6317">
          <w:rPr>
            <w:rStyle w:val="ad"/>
            <w:rFonts w:ascii="Times New Roman" w:hAnsi="Times New Roman"/>
            <w:sz w:val="24"/>
            <w:szCs w:val="24"/>
          </w:rPr>
          <w:t>http://khorprofobr.edu.27.ru/?page=306</w:t>
        </w:r>
      </w:hyperlink>
      <w:r w:rsidRPr="009F6317">
        <w:rPr>
          <w:rFonts w:ascii="Times New Roman" w:hAnsi="Times New Roman"/>
          <w:sz w:val="24"/>
          <w:szCs w:val="24"/>
        </w:rPr>
        <w:t xml:space="preserve"> в Положении о государственной итоговой аттестации, утверждённым 05.09.2015.</w:t>
      </w:r>
    </w:p>
    <w:p w:rsidR="0099134B" w:rsidRPr="008A3703" w:rsidRDefault="0099134B" w:rsidP="0099134B">
      <w:pPr>
        <w:spacing w:after="0"/>
        <w:ind w:firstLine="709"/>
        <w:jc w:val="both"/>
        <w:rPr>
          <w:rFonts w:ascii="Times New Roman" w:hAnsi="Times New Roman" w:cs="Times New Roman"/>
          <w:b/>
          <w:sz w:val="24"/>
          <w:szCs w:val="24"/>
        </w:rPr>
      </w:pPr>
      <w:r w:rsidRPr="008A3703">
        <w:rPr>
          <w:rFonts w:ascii="Times New Roman" w:hAnsi="Times New Roman"/>
          <w:b/>
          <w:sz w:val="24"/>
          <w:szCs w:val="24"/>
        </w:rPr>
        <w:t>5.</w:t>
      </w:r>
      <w:r w:rsidR="00304673" w:rsidRPr="008A3703">
        <w:rPr>
          <w:rFonts w:ascii="Times New Roman" w:hAnsi="Times New Roman"/>
          <w:b/>
          <w:sz w:val="24"/>
          <w:szCs w:val="24"/>
        </w:rPr>
        <w:t>6</w:t>
      </w:r>
      <w:r w:rsidRPr="008A3703">
        <w:rPr>
          <w:rFonts w:ascii="Times New Roman" w:hAnsi="Times New Roman"/>
          <w:b/>
          <w:sz w:val="24"/>
          <w:szCs w:val="24"/>
        </w:rPr>
        <w:t xml:space="preserve"> </w:t>
      </w:r>
      <w:r w:rsidRPr="008A3703">
        <w:rPr>
          <w:rFonts w:ascii="Times New Roman" w:hAnsi="Times New Roman" w:cs="Times New Roman"/>
          <w:b/>
          <w:sz w:val="24"/>
          <w:szCs w:val="24"/>
        </w:rPr>
        <w:t xml:space="preserve">Характеристика </w:t>
      </w:r>
      <w:r w:rsidR="005362B4" w:rsidRPr="008A3703">
        <w:rPr>
          <w:rFonts w:ascii="Times New Roman" w:hAnsi="Times New Roman" w:cs="Times New Roman"/>
          <w:b/>
          <w:sz w:val="24"/>
          <w:szCs w:val="24"/>
        </w:rPr>
        <w:t xml:space="preserve">воспитательного процесса и </w:t>
      </w:r>
      <w:r w:rsidRPr="008A3703">
        <w:rPr>
          <w:rFonts w:ascii="Times New Roman" w:hAnsi="Times New Roman" w:cs="Times New Roman"/>
          <w:b/>
          <w:sz w:val="24"/>
          <w:szCs w:val="24"/>
        </w:rPr>
        <w:t>социокультурной среды</w:t>
      </w:r>
      <w:r w:rsidR="005362B4" w:rsidRPr="008A3703">
        <w:rPr>
          <w:rFonts w:ascii="Times New Roman" w:hAnsi="Times New Roman" w:cs="Times New Roman"/>
          <w:b/>
          <w:sz w:val="24"/>
          <w:szCs w:val="24"/>
        </w:rPr>
        <w:t xml:space="preserve"> в техникуме</w:t>
      </w:r>
      <w:r w:rsidRPr="008A3703">
        <w:rPr>
          <w:rFonts w:ascii="Times New Roman" w:hAnsi="Times New Roman" w:cs="Times New Roman"/>
          <w:b/>
          <w:sz w:val="24"/>
          <w:szCs w:val="24"/>
        </w:rPr>
        <w:t xml:space="preserve">. </w:t>
      </w:r>
    </w:p>
    <w:p w:rsidR="00971A3E" w:rsidRPr="00971A3E" w:rsidRDefault="00971A3E" w:rsidP="00971A3E">
      <w:pPr>
        <w:spacing w:after="0"/>
        <w:ind w:firstLine="709"/>
        <w:jc w:val="both"/>
        <w:rPr>
          <w:rFonts w:ascii="Times New Roman" w:eastAsia="Times New Roman" w:hAnsi="Times New Roman" w:cs="Times New Roman"/>
          <w:sz w:val="24"/>
          <w:szCs w:val="24"/>
        </w:rPr>
      </w:pPr>
      <w:r w:rsidRPr="00971A3E">
        <w:rPr>
          <w:rFonts w:ascii="Times New Roman" w:eastAsia="Times New Roman" w:hAnsi="Times New Roman" w:cs="Times New Roman"/>
          <w:sz w:val="24"/>
          <w:szCs w:val="24"/>
        </w:rPr>
        <w:t>Приоритетность решения воспитательных задач в системе образовательной деятельности четко обозначена в законе «Об образовании», определяющем образование как целенаправленный процесс воспитания и обучения в интересах человека, общества, государства.</w:t>
      </w:r>
    </w:p>
    <w:p w:rsidR="00971A3E" w:rsidRPr="00971A3E" w:rsidRDefault="00971A3E" w:rsidP="00971A3E">
      <w:pPr>
        <w:spacing w:after="0"/>
        <w:ind w:firstLine="709"/>
        <w:jc w:val="both"/>
        <w:rPr>
          <w:rFonts w:ascii="Times New Roman" w:eastAsia="Times New Roman" w:hAnsi="Times New Roman" w:cs="Times New Roman"/>
          <w:sz w:val="24"/>
          <w:szCs w:val="24"/>
        </w:rPr>
      </w:pPr>
      <w:r w:rsidRPr="00971A3E">
        <w:rPr>
          <w:rFonts w:ascii="Times New Roman" w:eastAsia="Times New Roman" w:hAnsi="Times New Roman" w:cs="Times New Roman"/>
          <w:sz w:val="24"/>
          <w:szCs w:val="24"/>
        </w:rPr>
        <w:t xml:space="preserve">Воспитательная система </w:t>
      </w:r>
      <w:r>
        <w:rPr>
          <w:rFonts w:ascii="Times New Roman" w:eastAsia="Times New Roman" w:hAnsi="Times New Roman" w:cs="Times New Roman"/>
          <w:sz w:val="24"/>
          <w:szCs w:val="24"/>
        </w:rPr>
        <w:t>техникума</w:t>
      </w:r>
      <w:r w:rsidRPr="00971A3E">
        <w:rPr>
          <w:rFonts w:ascii="Times New Roman" w:eastAsia="Times New Roman" w:hAnsi="Times New Roman" w:cs="Times New Roman"/>
          <w:sz w:val="24"/>
          <w:szCs w:val="24"/>
        </w:rPr>
        <w:t xml:space="preserve"> основана на фундаментальности подготовки с ориентацией на базовые ценности общей и профессиональной культуры, на взаимодействии естественнонаучных и гуманитарных знаний, на академических свободах и опережающем характере образования. Это воплощается в модели специалиста.</w:t>
      </w:r>
    </w:p>
    <w:p w:rsidR="00971A3E" w:rsidRPr="00971A3E" w:rsidRDefault="00971A3E" w:rsidP="00971A3E">
      <w:pPr>
        <w:spacing w:after="0"/>
        <w:ind w:firstLine="709"/>
        <w:jc w:val="both"/>
        <w:rPr>
          <w:rFonts w:ascii="Times New Roman" w:eastAsia="Times New Roman" w:hAnsi="Times New Roman" w:cs="Times New Roman"/>
          <w:sz w:val="24"/>
          <w:szCs w:val="24"/>
        </w:rPr>
      </w:pPr>
      <w:r w:rsidRPr="00971A3E">
        <w:rPr>
          <w:rFonts w:ascii="Times New Roman" w:eastAsia="Times New Roman" w:hAnsi="Times New Roman" w:cs="Times New Roman"/>
          <w:sz w:val="24"/>
          <w:szCs w:val="24"/>
        </w:rPr>
        <w:t>Цель воспитания рассматриваться как целенаправленное управление процессом развития личности. Оно является частью процесса социализации и протекает под определенным социальным и педагогическим контролем.</w:t>
      </w:r>
    </w:p>
    <w:p w:rsidR="008B444F" w:rsidRPr="008B444F" w:rsidRDefault="008B444F" w:rsidP="008B444F">
      <w:pPr>
        <w:spacing w:after="0"/>
        <w:ind w:firstLine="709"/>
        <w:jc w:val="both"/>
        <w:rPr>
          <w:rFonts w:ascii="Times New Roman" w:eastAsia="Times New Roman" w:hAnsi="Times New Roman" w:cs="Times New Roman"/>
          <w:sz w:val="24"/>
          <w:szCs w:val="24"/>
        </w:rPr>
      </w:pPr>
      <w:r w:rsidRPr="008B444F">
        <w:rPr>
          <w:rFonts w:ascii="Times New Roman" w:eastAsia="Times New Roman" w:hAnsi="Times New Roman" w:cs="Times New Roman"/>
          <w:sz w:val="24"/>
          <w:szCs w:val="24"/>
        </w:rPr>
        <w:t>Задачи воспитания:</w:t>
      </w:r>
    </w:p>
    <w:p w:rsidR="008B444F" w:rsidRPr="008B444F" w:rsidRDefault="008B444F" w:rsidP="008B444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B444F">
        <w:rPr>
          <w:rFonts w:ascii="Times New Roman" w:eastAsia="Times New Roman" w:hAnsi="Times New Roman" w:cs="Times New Roman"/>
          <w:sz w:val="24"/>
          <w:szCs w:val="24"/>
        </w:rPr>
        <w:t>обеспечение свободы самореализации личности во всем объеме ее жизненных интересов;</w:t>
      </w:r>
    </w:p>
    <w:p w:rsidR="008B444F" w:rsidRPr="008B444F" w:rsidRDefault="008B444F" w:rsidP="008B444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B444F">
        <w:rPr>
          <w:rFonts w:ascii="Times New Roman" w:eastAsia="Times New Roman" w:hAnsi="Times New Roman" w:cs="Times New Roman"/>
          <w:sz w:val="24"/>
          <w:szCs w:val="24"/>
        </w:rPr>
        <w:t xml:space="preserve">ориентация студентов </w:t>
      </w:r>
      <w:r>
        <w:rPr>
          <w:rFonts w:ascii="Times New Roman" w:eastAsia="Times New Roman" w:hAnsi="Times New Roman" w:cs="Times New Roman"/>
          <w:sz w:val="24"/>
          <w:szCs w:val="24"/>
        </w:rPr>
        <w:t>техникума</w:t>
      </w:r>
      <w:r w:rsidRPr="008B444F">
        <w:rPr>
          <w:rFonts w:ascii="Times New Roman" w:eastAsia="Times New Roman" w:hAnsi="Times New Roman" w:cs="Times New Roman"/>
          <w:sz w:val="24"/>
          <w:szCs w:val="24"/>
        </w:rPr>
        <w:t xml:space="preserve"> на успех, на социальную активность;</w:t>
      </w:r>
    </w:p>
    <w:p w:rsidR="008B444F" w:rsidRPr="008B444F" w:rsidRDefault="008B444F" w:rsidP="008B444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Pr="008B444F">
        <w:rPr>
          <w:rFonts w:ascii="Times New Roman" w:eastAsia="Times New Roman" w:hAnsi="Times New Roman" w:cs="Times New Roman"/>
          <w:sz w:val="24"/>
          <w:szCs w:val="24"/>
        </w:rPr>
        <w:t xml:space="preserve"> развитие воспитательной среды и воспитательных систем, их вариативности;</w:t>
      </w:r>
    </w:p>
    <w:p w:rsidR="008B444F" w:rsidRPr="008B444F" w:rsidRDefault="008B444F" w:rsidP="008B444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B444F">
        <w:rPr>
          <w:rFonts w:ascii="Times New Roman" w:eastAsia="Times New Roman" w:hAnsi="Times New Roman" w:cs="Times New Roman"/>
          <w:sz w:val="24"/>
          <w:szCs w:val="24"/>
        </w:rPr>
        <w:t xml:space="preserve"> обеспечение комфортного, эффективного существования студентов и педагогов;</w:t>
      </w:r>
    </w:p>
    <w:p w:rsidR="008B444F" w:rsidRPr="008B444F" w:rsidRDefault="008B444F" w:rsidP="008B444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B444F">
        <w:rPr>
          <w:rFonts w:ascii="Times New Roman" w:eastAsia="Times New Roman" w:hAnsi="Times New Roman" w:cs="Times New Roman"/>
          <w:sz w:val="24"/>
          <w:szCs w:val="24"/>
        </w:rPr>
        <w:t xml:space="preserve"> персонализация среды, т.е. фиксация определенной части как своего «Я»</w:t>
      </w:r>
    </w:p>
    <w:p w:rsidR="008B444F" w:rsidRPr="008B444F" w:rsidRDefault="008B444F" w:rsidP="008B444F">
      <w:pPr>
        <w:spacing w:after="0"/>
        <w:ind w:firstLine="709"/>
        <w:jc w:val="both"/>
        <w:rPr>
          <w:rFonts w:ascii="Times New Roman" w:eastAsia="Times New Roman" w:hAnsi="Times New Roman" w:cs="Times New Roman"/>
          <w:sz w:val="24"/>
          <w:szCs w:val="24"/>
        </w:rPr>
      </w:pPr>
      <w:r w:rsidRPr="008B444F">
        <w:rPr>
          <w:rFonts w:ascii="Times New Roman" w:eastAsia="Times New Roman" w:hAnsi="Times New Roman" w:cs="Times New Roman"/>
          <w:sz w:val="24"/>
          <w:szCs w:val="24"/>
        </w:rPr>
        <w:t>При реализации воспитательной системы учитыва</w:t>
      </w:r>
      <w:r>
        <w:rPr>
          <w:rFonts w:ascii="Times New Roman" w:eastAsia="Times New Roman" w:hAnsi="Times New Roman" w:cs="Times New Roman"/>
          <w:sz w:val="24"/>
          <w:szCs w:val="24"/>
        </w:rPr>
        <w:t>ются</w:t>
      </w:r>
      <w:r w:rsidRPr="008B444F">
        <w:rPr>
          <w:rFonts w:ascii="Times New Roman" w:eastAsia="Times New Roman" w:hAnsi="Times New Roman" w:cs="Times New Roman"/>
          <w:sz w:val="24"/>
          <w:szCs w:val="24"/>
        </w:rPr>
        <w:t xml:space="preserve"> и реализу</w:t>
      </w:r>
      <w:r>
        <w:rPr>
          <w:rFonts w:ascii="Times New Roman" w:eastAsia="Times New Roman" w:hAnsi="Times New Roman" w:cs="Times New Roman"/>
          <w:sz w:val="24"/>
          <w:szCs w:val="24"/>
        </w:rPr>
        <w:t>ются</w:t>
      </w:r>
      <w:r w:rsidRPr="008B444F">
        <w:rPr>
          <w:rFonts w:ascii="Times New Roman" w:eastAsia="Times New Roman" w:hAnsi="Times New Roman" w:cs="Times New Roman"/>
          <w:sz w:val="24"/>
          <w:szCs w:val="24"/>
        </w:rPr>
        <w:t xml:space="preserve"> следующие принципы:</w:t>
      </w:r>
    </w:p>
    <w:p w:rsidR="008B444F" w:rsidRPr="008B444F" w:rsidRDefault="008B444F" w:rsidP="008B444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B444F">
        <w:rPr>
          <w:rFonts w:ascii="Times New Roman" w:eastAsia="Times New Roman" w:hAnsi="Times New Roman" w:cs="Times New Roman"/>
          <w:sz w:val="24"/>
          <w:szCs w:val="24"/>
        </w:rPr>
        <w:t xml:space="preserve"> связь воспитания с жизнью, что предполагает взаимообусловленность воспитательной деятельности и общественной практики;</w:t>
      </w:r>
    </w:p>
    <w:p w:rsidR="008B444F" w:rsidRPr="008B444F" w:rsidRDefault="008B444F" w:rsidP="008B444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B444F">
        <w:rPr>
          <w:rFonts w:ascii="Times New Roman" w:eastAsia="Times New Roman" w:hAnsi="Times New Roman" w:cs="Times New Roman"/>
          <w:sz w:val="24"/>
          <w:szCs w:val="24"/>
        </w:rPr>
        <w:t xml:space="preserve"> деятельностный подход к воспитанию, учитывающий будущую профессию студента и означающий реализацию принципа совпадения интересов общества и личности;</w:t>
      </w:r>
    </w:p>
    <w:p w:rsidR="008B444F" w:rsidRPr="008B444F" w:rsidRDefault="008B444F" w:rsidP="008B444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B444F">
        <w:rPr>
          <w:rFonts w:ascii="Times New Roman" w:eastAsia="Times New Roman" w:hAnsi="Times New Roman" w:cs="Times New Roman"/>
          <w:sz w:val="24"/>
          <w:szCs w:val="24"/>
        </w:rPr>
        <w:t>· гуманистический характер системы общих и конкретных целей, задач, направлений;</w:t>
      </w:r>
    </w:p>
    <w:p w:rsidR="008B444F" w:rsidRPr="008B444F" w:rsidRDefault="008B444F" w:rsidP="008B444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B444F">
        <w:rPr>
          <w:rFonts w:ascii="Times New Roman" w:eastAsia="Times New Roman" w:hAnsi="Times New Roman" w:cs="Times New Roman"/>
          <w:sz w:val="24"/>
          <w:szCs w:val="24"/>
        </w:rPr>
        <w:t xml:space="preserve"> единство воспитания и самовоспитания;</w:t>
      </w:r>
    </w:p>
    <w:p w:rsidR="008B444F" w:rsidRPr="008B444F" w:rsidRDefault="008B444F" w:rsidP="008B444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B444F">
        <w:rPr>
          <w:rFonts w:ascii="Times New Roman" w:eastAsia="Times New Roman" w:hAnsi="Times New Roman" w:cs="Times New Roman"/>
          <w:sz w:val="24"/>
          <w:szCs w:val="24"/>
        </w:rPr>
        <w:t xml:space="preserve"> одновременность воспитания, осуществляемого различными образовательными и общественными структурами для реализации воспитательных целей и формирования целостного духовного облика молодого человека;</w:t>
      </w:r>
    </w:p>
    <w:p w:rsidR="008B444F" w:rsidRPr="008B444F" w:rsidRDefault="008B444F" w:rsidP="008B444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B444F">
        <w:rPr>
          <w:rFonts w:ascii="Times New Roman" w:eastAsia="Times New Roman" w:hAnsi="Times New Roman" w:cs="Times New Roman"/>
          <w:sz w:val="24"/>
          <w:szCs w:val="24"/>
        </w:rPr>
        <w:t xml:space="preserve"> последовательность и преемственность в содержании воспитательного процесса, форм, методов и средств, предполагающих поэтапное формирование конкретных качеств личности в зависимости от уровня и направления обучения;</w:t>
      </w:r>
    </w:p>
    <w:p w:rsidR="008B444F" w:rsidRPr="008B444F" w:rsidRDefault="008B444F" w:rsidP="008B444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B444F">
        <w:rPr>
          <w:rFonts w:ascii="Times New Roman" w:eastAsia="Times New Roman" w:hAnsi="Times New Roman" w:cs="Times New Roman"/>
          <w:sz w:val="24"/>
          <w:szCs w:val="24"/>
        </w:rPr>
        <w:t xml:space="preserve"> творческий характер и динамизм воспитания, отражающие развитие и обогащение воспитательного процесса.</w:t>
      </w:r>
    </w:p>
    <w:p w:rsidR="008B444F" w:rsidRPr="008B444F" w:rsidRDefault="008B444F" w:rsidP="008B444F">
      <w:pPr>
        <w:spacing w:after="0"/>
        <w:ind w:firstLine="709"/>
        <w:jc w:val="both"/>
        <w:rPr>
          <w:rFonts w:ascii="Times New Roman" w:eastAsia="Times New Roman" w:hAnsi="Times New Roman" w:cs="Times New Roman"/>
          <w:sz w:val="24"/>
          <w:szCs w:val="24"/>
        </w:rPr>
      </w:pPr>
      <w:r w:rsidRPr="008B444F">
        <w:rPr>
          <w:rFonts w:ascii="Times New Roman" w:eastAsia="Times New Roman" w:hAnsi="Times New Roman" w:cs="Times New Roman"/>
          <w:sz w:val="24"/>
          <w:szCs w:val="24"/>
        </w:rPr>
        <w:t xml:space="preserve">Воспитательная система </w:t>
      </w:r>
      <w:r>
        <w:rPr>
          <w:rFonts w:ascii="Times New Roman" w:eastAsia="Times New Roman" w:hAnsi="Times New Roman" w:cs="Times New Roman"/>
          <w:sz w:val="24"/>
          <w:szCs w:val="24"/>
        </w:rPr>
        <w:t>техникума</w:t>
      </w:r>
      <w:r w:rsidRPr="008B444F">
        <w:rPr>
          <w:rFonts w:ascii="Times New Roman" w:eastAsia="Times New Roman" w:hAnsi="Times New Roman" w:cs="Times New Roman"/>
          <w:sz w:val="24"/>
          <w:szCs w:val="24"/>
        </w:rPr>
        <w:t xml:space="preserve"> базируется на совокупном взаимодейст</w:t>
      </w:r>
      <w:r>
        <w:rPr>
          <w:rFonts w:ascii="Times New Roman" w:eastAsia="Times New Roman" w:hAnsi="Times New Roman" w:cs="Times New Roman"/>
          <w:sz w:val="24"/>
          <w:szCs w:val="24"/>
        </w:rPr>
        <w:t xml:space="preserve">вии всех принципов и элементов, </w:t>
      </w:r>
      <w:r w:rsidRPr="008B444F">
        <w:rPr>
          <w:rFonts w:ascii="Times New Roman" w:eastAsia="Times New Roman" w:hAnsi="Times New Roman" w:cs="Times New Roman"/>
          <w:sz w:val="24"/>
          <w:szCs w:val="24"/>
        </w:rPr>
        <w:t>именно в этом случае будет достигнут положительный воспитательный эффект.</w:t>
      </w:r>
    </w:p>
    <w:p w:rsidR="008B444F" w:rsidRPr="008B444F" w:rsidRDefault="008B444F" w:rsidP="008B444F">
      <w:pPr>
        <w:spacing w:after="0"/>
        <w:ind w:firstLine="709"/>
        <w:jc w:val="both"/>
        <w:rPr>
          <w:rFonts w:ascii="Times New Roman" w:eastAsia="Times New Roman" w:hAnsi="Times New Roman" w:cs="Times New Roman"/>
          <w:sz w:val="24"/>
          <w:szCs w:val="24"/>
        </w:rPr>
      </w:pPr>
      <w:r w:rsidRPr="008B444F">
        <w:rPr>
          <w:rFonts w:ascii="Times New Roman" w:eastAsia="Times New Roman" w:hAnsi="Times New Roman" w:cs="Times New Roman"/>
          <w:sz w:val="24"/>
          <w:szCs w:val="24"/>
        </w:rPr>
        <w:t>Системообразующей составляющей модели организации внеурочной деятельности обучающихся являет</w:t>
      </w:r>
      <w:r>
        <w:rPr>
          <w:rFonts w:ascii="Times New Roman" w:eastAsia="Times New Roman" w:hAnsi="Times New Roman" w:cs="Times New Roman"/>
          <w:sz w:val="24"/>
          <w:szCs w:val="24"/>
        </w:rPr>
        <w:t>ся воспитательное пространство техникум</w:t>
      </w:r>
      <w:r w:rsidRPr="008B444F">
        <w:rPr>
          <w:rFonts w:ascii="Times New Roman" w:eastAsia="Times New Roman" w:hAnsi="Times New Roman" w:cs="Times New Roman"/>
          <w:sz w:val="24"/>
          <w:szCs w:val="24"/>
        </w:rPr>
        <w:t>а, представляющее собой:</w:t>
      </w:r>
    </w:p>
    <w:p w:rsidR="008B444F" w:rsidRPr="008B444F" w:rsidRDefault="008B444F" w:rsidP="008B444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B444F">
        <w:rPr>
          <w:rFonts w:ascii="Times New Roman" w:eastAsia="Times New Roman" w:hAnsi="Times New Roman" w:cs="Times New Roman"/>
          <w:sz w:val="24"/>
          <w:szCs w:val="24"/>
        </w:rPr>
        <w:t xml:space="preserve"> специальные мероприятия по согласованию позиций студентов, преподавателей, администрации, родителей, социальных партнеров </w:t>
      </w:r>
      <w:r>
        <w:rPr>
          <w:rFonts w:ascii="Times New Roman" w:eastAsia="Times New Roman" w:hAnsi="Times New Roman" w:cs="Times New Roman"/>
          <w:sz w:val="24"/>
          <w:szCs w:val="24"/>
        </w:rPr>
        <w:t>техникума</w:t>
      </w:r>
      <w:r w:rsidRPr="008B444F">
        <w:rPr>
          <w:rFonts w:ascii="Times New Roman" w:eastAsia="Times New Roman" w:hAnsi="Times New Roman" w:cs="Times New Roman"/>
          <w:sz w:val="24"/>
          <w:szCs w:val="24"/>
        </w:rPr>
        <w:t>;</w:t>
      </w:r>
    </w:p>
    <w:p w:rsidR="008B444F" w:rsidRPr="008B444F" w:rsidRDefault="008B444F" w:rsidP="008B444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B444F">
        <w:rPr>
          <w:rFonts w:ascii="Times New Roman" w:eastAsia="Times New Roman" w:hAnsi="Times New Roman" w:cs="Times New Roman"/>
          <w:sz w:val="24"/>
          <w:szCs w:val="24"/>
        </w:rPr>
        <w:t xml:space="preserve"> организационно-педагогические условия, обеспечивающие возникновение ситуаций, направленных на активизацию самоопределения всех субъектов; организацию научно-исследовательской работы, разрешающей возникающие проблемы взаимодействия;</w:t>
      </w:r>
    </w:p>
    <w:p w:rsidR="008B444F" w:rsidRPr="008B444F" w:rsidRDefault="008B444F" w:rsidP="008B444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B444F">
        <w:rPr>
          <w:rFonts w:ascii="Times New Roman" w:eastAsia="Times New Roman" w:hAnsi="Times New Roman" w:cs="Times New Roman"/>
          <w:sz w:val="24"/>
          <w:szCs w:val="24"/>
        </w:rPr>
        <w:t xml:space="preserve"> согласованные между всеми заинтересованными субъектами критерии и показатели, обеспечивающие анализ воспитательного и образовательного процессов;</w:t>
      </w:r>
    </w:p>
    <w:p w:rsidR="008B444F" w:rsidRPr="008B444F" w:rsidRDefault="008B444F" w:rsidP="008B444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B444F">
        <w:rPr>
          <w:rFonts w:ascii="Times New Roman" w:eastAsia="Times New Roman" w:hAnsi="Times New Roman" w:cs="Times New Roman"/>
          <w:sz w:val="24"/>
          <w:szCs w:val="24"/>
        </w:rPr>
        <w:t xml:space="preserve"> мониторинг воспитательного процесса и рефлексия деятельности </w:t>
      </w:r>
      <w:r>
        <w:rPr>
          <w:rFonts w:ascii="Times New Roman" w:eastAsia="Times New Roman" w:hAnsi="Times New Roman" w:cs="Times New Roman"/>
          <w:sz w:val="24"/>
          <w:szCs w:val="24"/>
        </w:rPr>
        <w:t>техникума</w:t>
      </w:r>
      <w:r w:rsidRPr="008B444F">
        <w:rPr>
          <w:rFonts w:ascii="Times New Roman" w:eastAsia="Times New Roman" w:hAnsi="Times New Roman" w:cs="Times New Roman"/>
          <w:sz w:val="24"/>
          <w:szCs w:val="24"/>
        </w:rPr>
        <w:t xml:space="preserve"> с последующей оценкой результатов и коррекцией средств достижения поставленных целей.</w:t>
      </w:r>
    </w:p>
    <w:p w:rsidR="008B444F" w:rsidRPr="008B444F" w:rsidRDefault="008B444F" w:rsidP="008B444F">
      <w:pPr>
        <w:spacing w:after="0"/>
        <w:ind w:firstLine="709"/>
        <w:jc w:val="both"/>
        <w:rPr>
          <w:rFonts w:ascii="Times New Roman" w:eastAsia="Times New Roman" w:hAnsi="Times New Roman" w:cs="Times New Roman"/>
          <w:sz w:val="24"/>
          <w:szCs w:val="24"/>
        </w:rPr>
      </w:pPr>
      <w:r w:rsidRPr="008B444F">
        <w:rPr>
          <w:rFonts w:ascii="Times New Roman" w:eastAsia="Times New Roman" w:hAnsi="Times New Roman" w:cs="Times New Roman"/>
          <w:sz w:val="24"/>
          <w:szCs w:val="24"/>
        </w:rPr>
        <w:t>Приоритетными являются следующие направления работы:</w:t>
      </w:r>
    </w:p>
    <w:p w:rsidR="008B444F" w:rsidRPr="008B444F" w:rsidRDefault="008B444F" w:rsidP="008B444F">
      <w:pPr>
        <w:spacing w:after="0"/>
        <w:jc w:val="both"/>
        <w:rPr>
          <w:rFonts w:ascii="Times New Roman" w:eastAsia="Times New Roman" w:hAnsi="Times New Roman" w:cs="Times New Roman"/>
          <w:sz w:val="24"/>
          <w:szCs w:val="24"/>
        </w:rPr>
      </w:pPr>
      <w:r w:rsidRPr="008B444F">
        <w:rPr>
          <w:rFonts w:ascii="Times New Roman" w:eastAsia="Times New Roman" w:hAnsi="Times New Roman" w:cs="Times New Roman"/>
          <w:sz w:val="24"/>
          <w:szCs w:val="24"/>
        </w:rPr>
        <w:t>1. Приобщение студентов к здоровому образу жизни.</w:t>
      </w:r>
    </w:p>
    <w:p w:rsidR="008B444F" w:rsidRPr="008B444F" w:rsidRDefault="008B444F" w:rsidP="008B444F">
      <w:pPr>
        <w:spacing w:after="0"/>
        <w:jc w:val="both"/>
        <w:rPr>
          <w:rFonts w:ascii="Times New Roman" w:eastAsia="Times New Roman" w:hAnsi="Times New Roman" w:cs="Times New Roman"/>
          <w:sz w:val="24"/>
          <w:szCs w:val="24"/>
        </w:rPr>
      </w:pPr>
      <w:r w:rsidRPr="008B444F">
        <w:rPr>
          <w:rFonts w:ascii="Times New Roman" w:eastAsia="Times New Roman" w:hAnsi="Times New Roman" w:cs="Times New Roman"/>
          <w:sz w:val="24"/>
          <w:szCs w:val="24"/>
        </w:rPr>
        <w:t xml:space="preserve">2. Психолого-педагогическое изучение студенческого коллектива с целью оптимизации системы воспитательной работы в </w:t>
      </w:r>
      <w:r>
        <w:rPr>
          <w:rFonts w:ascii="Times New Roman" w:eastAsia="Times New Roman" w:hAnsi="Times New Roman" w:cs="Times New Roman"/>
          <w:sz w:val="24"/>
          <w:szCs w:val="24"/>
        </w:rPr>
        <w:t>техникуме</w:t>
      </w:r>
      <w:r w:rsidRPr="008B444F">
        <w:rPr>
          <w:rFonts w:ascii="Times New Roman" w:eastAsia="Times New Roman" w:hAnsi="Times New Roman" w:cs="Times New Roman"/>
          <w:sz w:val="24"/>
          <w:szCs w:val="24"/>
        </w:rPr>
        <w:t>.</w:t>
      </w:r>
    </w:p>
    <w:p w:rsidR="008B444F" w:rsidRPr="008B444F" w:rsidRDefault="008B444F" w:rsidP="008B444F">
      <w:pPr>
        <w:spacing w:after="0"/>
        <w:jc w:val="both"/>
        <w:rPr>
          <w:rFonts w:ascii="Times New Roman" w:eastAsia="Times New Roman" w:hAnsi="Times New Roman" w:cs="Times New Roman"/>
          <w:sz w:val="24"/>
          <w:szCs w:val="24"/>
        </w:rPr>
      </w:pPr>
      <w:r w:rsidRPr="008B444F">
        <w:rPr>
          <w:rFonts w:ascii="Times New Roman" w:eastAsia="Times New Roman" w:hAnsi="Times New Roman" w:cs="Times New Roman"/>
          <w:sz w:val="24"/>
          <w:szCs w:val="24"/>
        </w:rPr>
        <w:t>3. Организация содержательной внеаудиторной деятельности в соответствии с интересами студентов.</w:t>
      </w:r>
    </w:p>
    <w:p w:rsidR="008B444F" w:rsidRPr="008B444F" w:rsidRDefault="008B444F" w:rsidP="008B444F">
      <w:pPr>
        <w:spacing w:after="0"/>
        <w:jc w:val="both"/>
        <w:rPr>
          <w:rFonts w:ascii="Times New Roman" w:eastAsia="Times New Roman" w:hAnsi="Times New Roman" w:cs="Times New Roman"/>
          <w:sz w:val="24"/>
          <w:szCs w:val="24"/>
        </w:rPr>
      </w:pPr>
      <w:r w:rsidRPr="008B444F">
        <w:rPr>
          <w:rFonts w:ascii="Times New Roman" w:eastAsia="Times New Roman" w:hAnsi="Times New Roman" w:cs="Times New Roman"/>
          <w:sz w:val="24"/>
          <w:szCs w:val="24"/>
        </w:rPr>
        <w:t>4. Работа с родителями.</w:t>
      </w:r>
    </w:p>
    <w:p w:rsidR="008B444F" w:rsidRPr="008B444F" w:rsidRDefault="008B444F" w:rsidP="008B444F">
      <w:pPr>
        <w:spacing w:after="0"/>
        <w:jc w:val="both"/>
        <w:rPr>
          <w:rFonts w:ascii="Times New Roman" w:eastAsia="Times New Roman" w:hAnsi="Times New Roman" w:cs="Times New Roman"/>
          <w:sz w:val="24"/>
          <w:szCs w:val="24"/>
        </w:rPr>
      </w:pPr>
      <w:r w:rsidRPr="008B444F">
        <w:rPr>
          <w:rFonts w:ascii="Times New Roman" w:eastAsia="Times New Roman" w:hAnsi="Times New Roman" w:cs="Times New Roman"/>
          <w:sz w:val="24"/>
          <w:szCs w:val="24"/>
        </w:rPr>
        <w:t>5. Создание действенной оптимальной модели студенческого самоуправления (соуправления).</w:t>
      </w:r>
    </w:p>
    <w:p w:rsidR="008B444F" w:rsidRPr="008B444F" w:rsidRDefault="008B444F" w:rsidP="00BC1CC8">
      <w:pPr>
        <w:spacing w:after="0"/>
        <w:jc w:val="both"/>
        <w:rPr>
          <w:rFonts w:ascii="Times New Roman" w:eastAsia="Times New Roman" w:hAnsi="Times New Roman" w:cs="Times New Roman"/>
          <w:sz w:val="24"/>
          <w:szCs w:val="24"/>
        </w:rPr>
      </w:pPr>
      <w:r w:rsidRPr="008B444F">
        <w:rPr>
          <w:rFonts w:ascii="Times New Roman" w:eastAsia="Times New Roman" w:hAnsi="Times New Roman" w:cs="Times New Roman"/>
          <w:sz w:val="24"/>
          <w:szCs w:val="24"/>
        </w:rPr>
        <w:t>6. Организация краеведческой работы.</w:t>
      </w:r>
    </w:p>
    <w:p w:rsidR="008B444F" w:rsidRPr="008B444F" w:rsidRDefault="008B444F" w:rsidP="00BC1CC8">
      <w:pPr>
        <w:spacing w:after="0"/>
        <w:jc w:val="both"/>
        <w:rPr>
          <w:rFonts w:ascii="Times New Roman" w:eastAsia="Times New Roman" w:hAnsi="Times New Roman" w:cs="Times New Roman"/>
          <w:sz w:val="24"/>
          <w:szCs w:val="24"/>
        </w:rPr>
      </w:pPr>
      <w:r w:rsidRPr="008B444F">
        <w:rPr>
          <w:rFonts w:ascii="Times New Roman" w:eastAsia="Times New Roman" w:hAnsi="Times New Roman" w:cs="Times New Roman"/>
          <w:sz w:val="24"/>
          <w:szCs w:val="24"/>
        </w:rPr>
        <w:t>7. Организация и проведение воспитательных мероприятий согласно годовому плану.</w:t>
      </w:r>
    </w:p>
    <w:p w:rsidR="008B444F" w:rsidRPr="008B444F" w:rsidRDefault="008B444F" w:rsidP="00BC1CC8">
      <w:pPr>
        <w:spacing w:after="0"/>
        <w:jc w:val="both"/>
        <w:rPr>
          <w:rFonts w:ascii="Times New Roman" w:eastAsia="Times New Roman" w:hAnsi="Times New Roman" w:cs="Times New Roman"/>
          <w:sz w:val="24"/>
          <w:szCs w:val="24"/>
        </w:rPr>
      </w:pPr>
      <w:r w:rsidRPr="008B444F">
        <w:rPr>
          <w:rFonts w:ascii="Times New Roman" w:eastAsia="Times New Roman" w:hAnsi="Times New Roman" w:cs="Times New Roman"/>
          <w:sz w:val="24"/>
          <w:szCs w:val="24"/>
        </w:rPr>
        <w:lastRenderedPageBreak/>
        <w:t xml:space="preserve">8. </w:t>
      </w:r>
      <w:r w:rsidR="00BC1CC8">
        <w:rPr>
          <w:rFonts w:ascii="Times New Roman" w:eastAsia="Times New Roman" w:hAnsi="Times New Roman" w:cs="Times New Roman"/>
          <w:sz w:val="24"/>
          <w:szCs w:val="24"/>
        </w:rPr>
        <w:t>И</w:t>
      </w:r>
      <w:r w:rsidRPr="008B444F">
        <w:rPr>
          <w:rFonts w:ascii="Times New Roman" w:eastAsia="Times New Roman" w:hAnsi="Times New Roman" w:cs="Times New Roman"/>
          <w:sz w:val="24"/>
          <w:szCs w:val="24"/>
        </w:rPr>
        <w:t>зучение опыта работы образовательных учреждений СПО</w:t>
      </w:r>
      <w:r w:rsidR="00BC1CC8">
        <w:rPr>
          <w:rFonts w:ascii="Times New Roman" w:eastAsia="Times New Roman" w:hAnsi="Times New Roman" w:cs="Times New Roman"/>
          <w:sz w:val="24"/>
          <w:szCs w:val="24"/>
        </w:rPr>
        <w:t xml:space="preserve"> Хабаровского края, Дальневосточного региона</w:t>
      </w:r>
      <w:r w:rsidRPr="008B444F">
        <w:rPr>
          <w:rFonts w:ascii="Times New Roman" w:eastAsia="Times New Roman" w:hAnsi="Times New Roman" w:cs="Times New Roman"/>
          <w:sz w:val="24"/>
          <w:szCs w:val="24"/>
        </w:rPr>
        <w:t xml:space="preserve"> и Российской Федерации. Участие в семинарах, конференция</w:t>
      </w:r>
      <w:r w:rsidR="00BC1CC8">
        <w:rPr>
          <w:rFonts w:ascii="Times New Roman" w:eastAsia="Times New Roman" w:hAnsi="Times New Roman" w:cs="Times New Roman"/>
          <w:sz w:val="24"/>
          <w:szCs w:val="24"/>
        </w:rPr>
        <w:t>х по обмену опытом работы.</w:t>
      </w:r>
    </w:p>
    <w:p w:rsidR="008B444F" w:rsidRPr="008B444F" w:rsidRDefault="008B444F" w:rsidP="00BC1CC8">
      <w:pPr>
        <w:spacing w:after="0"/>
        <w:jc w:val="both"/>
        <w:rPr>
          <w:rFonts w:ascii="Times New Roman" w:eastAsia="Times New Roman" w:hAnsi="Times New Roman" w:cs="Times New Roman"/>
          <w:sz w:val="24"/>
          <w:szCs w:val="24"/>
        </w:rPr>
      </w:pPr>
      <w:r w:rsidRPr="008B444F">
        <w:rPr>
          <w:rFonts w:ascii="Times New Roman" w:eastAsia="Times New Roman" w:hAnsi="Times New Roman" w:cs="Times New Roman"/>
          <w:sz w:val="24"/>
          <w:szCs w:val="24"/>
        </w:rPr>
        <w:t xml:space="preserve">9. Организация сотрудничества студенческого коллектива с коллективами других образовательных учреждений </w:t>
      </w:r>
      <w:r w:rsidR="00BC1CC8">
        <w:rPr>
          <w:rFonts w:ascii="Times New Roman" w:eastAsia="Times New Roman" w:hAnsi="Times New Roman" w:cs="Times New Roman"/>
          <w:sz w:val="24"/>
          <w:szCs w:val="24"/>
        </w:rPr>
        <w:t>края</w:t>
      </w:r>
      <w:r w:rsidRPr="008B444F">
        <w:rPr>
          <w:rFonts w:ascii="Times New Roman" w:eastAsia="Times New Roman" w:hAnsi="Times New Roman" w:cs="Times New Roman"/>
          <w:sz w:val="24"/>
          <w:szCs w:val="24"/>
        </w:rPr>
        <w:t>.</w:t>
      </w:r>
    </w:p>
    <w:p w:rsidR="008B444F" w:rsidRPr="008B444F" w:rsidRDefault="008B444F" w:rsidP="00BC1CC8">
      <w:pPr>
        <w:spacing w:after="0"/>
        <w:jc w:val="both"/>
        <w:rPr>
          <w:rFonts w:ascii="Times New Roman" w:eastAsia="Times New Roman" w:hAnsi="Times New Roman" w:cs="Times New Roman"/>
          <w:sz w:val="24"/>
          <w:szCs w:val="24"/>
        </w:rPr>
      </w:pPr>
      <w:r w:rsidRPr="008B444F">
        <w:rPr>
          <w:rFonts w:ascii="Times New Roman" w:eastAsia="Times New Roman" w:hAnsi="Times New Roman" w:cs="Times New Roman"/>
          <w:sz w:val="24"/>
          <w:szCs w:val="24"/>
        </w:rPr>
        <w:t>10. Участие студентов в проектной деятельности.</w:t>
      </w:r>
    </w:p>
    <w:p w:rsidR="008B444F" w:rsidRPr="008B444F" w:rsidRDefault="008B444F" w:rsidP="00BC1CC8">
      <w:pPr>
        <w:spacing w:after="0"/>
        <w:jc w:val="both"/>
        <w:rPr>
          <w:rFonts w:ascii="Times New Roman" w:eastAsia="Times New Roman" w:hAnsi="Times New Roman" w:cs="Times New Roman"/>
          <w:sz w:val="24"/>
          <w:szCs w:val="24"/>
        </w:rPr>
      </w:pPr>
      <w:r w:rsidRPr="008B444F">
        <w:rPr>
          <w:rFonts w:ascii="Times New Roman" w:eastAsia="Times New Roman" w:hAnsi="Times New Roman" w:cs="Times New Roman"/>
          <w:sz w:val="24"/>
          <w:szCs w:val="24"/>
        </w:rPr>
        <w:t>11. Воспитание в студенческом коллективе сознательной дисциплины.</w:t>
      </w:r>
    </w:p>
    <w:p w:rsidR="008B444F" w:rsidRPr="008B444F" w:rsidRDefault="008B444F" w:rsidP="008B444F">
      <w:pPr>
        <w:spacing w:after="0"/>
        <w:ind w:firstLine="709"/>
        <w:jc w:val="both"/>
        <w:rPr>
          <w:rFonts w:ascii="Times New Roman" w:eastAsia="Times New Roman" w:hAnsi="Times New Roman" w:cs="Times New Roman"/>
          <w:sz w:val="24"/>
          <w:szCs w:val="24"/>
        </w:rPr>
      </w:pPr>
      <w:r w:rsidRPr="008B444F">
        <w:rPr>
          <w:rFonts w:ascii="Times New Roman" w:eastAsia="Times New Roman" w:hAnsi="Times New Roman" w:cs="Times New Roman"/>
          <w:sz w:val="24"/>
          <w:szCs w:val="24"/>
        </w:rPr>
        <w:t>Условия организации воспитательной деятельности:</w:t>
      </w:r>
    </w:p>
    <w:p w:rsidR="008B444F" w:rsidRPr="008B444F" w:rsidRDefault="00BC1CC8" w:rsidP="00BC1CC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мотивационно-стимулирующие:</w:t>
      </w:r>
      <w:r w:rsidR="008B444F" w:rsidRPr="008B444F">
        <w:rPr>
          <w:rFonts w:ascii="Times New Roman" w:eastAsia="Times New Roman" w:hAnsi="Times New Roman" w:cs="Times New Roman"/>
          <w:sz w:val="24"/>
          <w:szCs w:val="24"/>
        </w:rPr>
        <w:t xml:space="preserve"> создание атмосферы позитивного отношения к научно-исследовательской, общественно-педагогической, социально-трудовой, спортивно-оздоровительной, культурно-досуговой деятельности; создание условий для популяризации достижений в области вне учебной деятельности среди студентов и преподавателей; создание предпосылок для самореализации творческих способностей;</w:t>
      </w:r>
    </w:p>
    <w:p w:rsidR="008B444F" w:rsidRPr="008B444F" w:rsidRDefault="00BC1CC8" w:rsidP="00BC1CC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B444F" w:rsidRPr="008B444F">
        <w:rPr>
          <w:rFonts w:ascii="Times New Roman" w:eastAsia="Times New Roman" w:hAnsi="Times New Roman" w:cs="Times New Roman"/>
          <w:sz w:val="24"/>
          <w:szCs w:val="24"/>
        </w:rPr>
        <w:t xml:space="preserve"> к</w:t>
      </w:r>
      <w:r>
        <w:rPr>
          <w:rFonts w:ascii="Times New Roman" w:eastAsia="Times New Roman" w:hAnsi="Times New Roman" w:cs="Times New Roman"/>
          <w:sz w:val="24"/>
          <w:szCs w:val="24"/>
        </w:rPr>
        <w:t>адровые:</w:t>
      </w:r>
      <w:r w:rsidR="008B444F" w:rsidRPr="008B444F">
        <w:rPr>
          <w:rFonts w:ascii="Times New Roman" w:eastAsia="Times New Roman" w:hAnsi="Times New Roman" w:cs="Times New Roman"/>
          <w:sz w:val="24"/>
          <w:szCs w:val="24"/>
        </w:rPr>
        <w:t xml:space="preserve"> подбор, повышение квалификации педагогических кадров для успешного руководства вне учебной деятельностью;</w:t>
      </w:r>
    </w:p>
    <w:p w:rsidR="008B444F" w:rsidRPr="008B444F" w:rsidRDefault="00BC1CC8" w:rsidP="00BC1CC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материально-технические:</w:t>
      </w:r>
      <w:r w:rsidR="008B444F" w:rsidRPr="008B444F">
        <w:rPr>
          <w:rFonts w:ascii="Times New Roman" w:eastAsia="Times New Roman" w:hAnsi="Times New Roman" w:cs="Times New Roman"/>
          <w:sz w:val="24"/>
          <w:szCs w:val="24"/>
        </w:rPr>
        <w:t xml:space="preserve"> создание необходимой материально-технической базы для реализации программы развития воспитательной деятельности;</w:t>
      </w:r>
    </w:p>
    <w:p w:rsidR="008B444F" w:rsidRPr="008B444F" w:rsidRDefault="00BC1CC8" w:rsidP="00BC1CC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B444F" w:rsidRPr="008B444F">
        <w:rPr>
          <w:rFonts w:ascii="Times New Roman" w:eastAsia="Times New Roman" w:hAnsi="Times New Roman" w:cs="Times New Roman"/>
          <w:sz w:val="24"/>
          <w:szCs w:val="24"/>
        </w:rPr>
        <w:t xml:space="preserve"> нор</w:t>
      </w:r>
      <w:r>
        <w:rPr>
          <w:rFonts w:ascii="Times New Roman" w:eastAsia="Times New Roman" w:hAnsi="Times New Roman" w:cs="Times New Roman"/>
          <w:sz w:val="24"/>
          <w:szCs w:val="24"/>
        </w:rPr>
        <w:t>мативно-правовые и методические:</w:t>
      </w:r>
      <w:r w:rsidR="008B444F" w:rsidRPr="008B444F">
        <w:rPr>
          <w:rFonts w:ascii="Times New Roman" w:eastAsia="Times New Roman" w:hAnsi="Times New Roman" w:cs="Times New Roman"/>
          <w:sz w:val="24"/>
          <w:szCs w:val="24"/>
        </w:rPr>
        <w:t xml:space="preserve"> наличие документации, необходимой для реализации основных направлений воспитательной деятельности; обеспечение права студентов на участие во вне учебной деятельности, осуществляемой структурными подразделениями </w:t>
      </w:r>
      <w:r>
        <w:rPr>
          <w:rFonts w:ascii="Times New Roman" w:eastAsia="Times New Roman" w:hAnsi="Times New Roman" w:cs="Times New Roman"/>
          <w:sz w:val="24"/>
          <w:szCs w:val="24"/>
        </w:rPr>
        <w:t>техникума</w:t>
      </w:r>
      <w:r w:rsidR="008B444F" w:rsidRPr="008B444F">
        <w:rPr>
          <w:rFonts w:ascii="Times New Roman" w:eastAsia="Times New Roman" w:hAnsi="Times New Roman" w:cs="Times New Roman"/>
          <w:sz w:val="24"/>
          <w:szCs w:val="24"/>
        </w:rPr>
        <w:t xml:space="preserve"> и органами студенческого самоуправления;</w:t>
      </w:r>
    </w:p>
    <w:p w:rsidR="008B444F" w:rsidRPr="008B444F" w:rsidRDefault="00BC1CC8" w:rsidP="00BC1CC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информационные:</w:t>
      </w:r>
      <w:r w:rsidR="008B444F" w:rsidRPr="008B444F">
        <w:rPr>
          <w:rFonts w:ascii="Times New Roman" w:eastAsia="Times New Roman" w:hAnsi="Times New Roman" w:cs="Times New Roman"/>
          <w:sz w:val="24"/>
          <w:szCs w:val="24"/>
        </w:rPr>
        <w:t xml:space="preserve"> доступ студентов ко всем информационным ресурсам </w:t>
      </w:r>
      <w:r>
        <w:rPr>
          <w:rFonts w:ascii="Times New Roman" w:eastAsia="Times New Roman" w:hAnsi="Times New Roman" w:cs="Times New Roman"/>
          <w:sz w:val="24"/>
          <w:szCs w:val="24"/>
        </w:rPr>
        <w:t>техникума</w:t>
      </w:r>
      <w:r w:rsidR="008B444F" w:rsidRPr="008B444F">
        <w:rPr>
          <w:rFonts w:ascii="Times New Roman" w:eastAsia="Times New Roman" w:hAnsi="Times New Roman" w:cs="Times New Roman"/>
          <w:sz w:val="24"/>
          <w:szCs w:val="24"/>
        </w:rPr>
        <w:t>, освещение основных направлений воспитательной деятельности и достижений во вне учебной работе;</w:t>
      </w:r>
    </w:p>
    <w:p w:rsidR="008B444F" w:rsidRPr="008B444F" w:rsidRDefault="00BC1CC8" w:rsidP="00BC1CC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организационные:</w:t>
      </w:r>
      <w:r w:rsidR="008B444F" w:rsidRPr="008B444F">
        <w:rPr>
          <w:rFonts w:ascii="Times New Roman" w:eastAsia="Times New Roman" w:hAnsi="Times New Roman" w:cs="Times New Roman"/>
          <w:sz w:val="24"/>
          <w:szCs w:val="24"/>
        </w:rPr>
        <w:t xml:space="preserve"> обеспечение возможности каждому студенту найти свое место во вне учебной деятельности для развития способностей, становления творческих и других профессионально и личностно значимых</w:t>
      </w:r>
      <w:r>
        <w:rPr>
          <w:rFonts w:ascii="Times New Roman" w:eastAsia="Times New Roman" w:hAnsi="Times New Roman" w:cs="Times New Roman"/>
          <w:sz w:val="24"/>
          <w:szCs w:val="24"/>
        </w:rPr>
        <w:t xml:space="preserve"> качеств</w:t>
      </w:r>
      <w:r w:rsidR="008B444F" w:rsidRPr="008B444F">
        <w:rPr>
          <w:rFonts w:ascii="Times New Roman" w:eastAsia="Times New Roman" w:hAnsi="Times New Roman" w:cs="Times New Roman"/>
          <w:sz w:val="24"/>
          <w:szCs w:val="24"/>
        </w:rPr>
        <w:t>.</w:t>
      </w:r>
    </w:p>
    <w:p w:rsidR="008B444F" w:rsidRPr="008B444F" w:rsidRDefault="008B444F" w:rsidP="008B444F">
      <w:pPr>
        <w:spacing w:after="0"/>
        <w:ind w:firstLine="709"/>
        <w:jc w:val="both"/>
        <w:rPr>
          <w:rFonts w:ascii="Times New Roman" w:eastAsia="Times New Roman" w:hAnsi="Times New Roman" w:cs="Times New Roman"/>
          <w:sz w:val="24"/>
          <w:szCs w:val="24"/>
        </w:rPr>
      </w:pPr>
      <w:r w:rsidRPr="008B444F">
        <w:rPr>
          <w:rFonts w:ascii="Times New Roman" w:eastAsia="Times New Roman" w:hAnsi="Times New Roman" w:cs="Times New Roman"/>
          <w:sz w:val="24"/>
          <w:szCs w:val="24"/>
        </w:rPr>
        <w:t xml:space="preserve">Положительный эффект воспитательной деятельности достигается совокупным действием всех структур единого воспитательного пространства </w:t>
      </w:r>
      <w:r w:rsidR="00BC1CC8">
        <w:rPr>
          <w:rFonts w:ascii="Times New Roman" w:eastAsia="Times New Roman" w:hAnsi="Times New Roman" w:cs="Times New Roman"/>
          <w:sz w:val="24"/>
          <w:szCs w:val="24"/>
        </w:rPr>
        <w:t>техникума</w:t>
      </w:r>
      <w:r w:rsidRPr="008B444F">
        <w:rPr>
          <w:rFonts w:ascii="Times New Roman" w:eastAsia="Times New Roman" w:hAnsi="Times New Roman" w:cs="Times New Roman"/>
          <w:sz w:val="24"/>
          <w:szCs w:val="24"/>
        </w:rPr>
        <w:t xml:space="preserve"> как внутри, так и за его пределами.</w:t>
      </w:r>
    </w:p>
    <w:p w:rsidR="0099134B" w:rsidRPr="008225FD" w:rsidRDefault="0099134B" w:rsidP="0099134B">
      <w:pPr>
        <w:spacing w:after="0"/>
        <w:ind w:firstLine="709"/>
        <w:jc w:val="both"/>
        <w:rPr>
          <w:rFonts w:ascii="Times New Roman" w:hAnsi="Times New Roman" w:cs="Times New Roman"/>
          <w:sz w:val="24"/>
          <w:szCs w:val="24"/>
        </w:rPr>
      </w:pPr>
      <w:r w:rsidRPr="008225FD">
        <w:rPr>
          <w:rFonts w:ascii="Times New Roman" w:hAnsi="Times New Roman" w:cs="Times New Roman"/>
          <w:sz w:val="24"/>
          <w:szCs w:val="24"/>
        </w:rPr>
        <w:t xml:space="preserve">В техникуме сформирована профессиональная и социокультурная среда, способствующая формированию готовности всех членов коллектива к общению и сотрудничеству, способности воспринимать социальные, личностные и культурные различия. </w:t>
      </w:r>
    </w:p>
    <w:p w:rsidR="0099134B" w:rsidRPr="008225FD" w:rsidRDefault="0099134B" w:rsidP="0099134B">
      <w:pPr>
        <w:spacing w:after="0"/>
        <w:ind w:firstLine="709"/>
        <w:jc w:val="both"/>
        <w:rPr>
          <w:rFonts w:ascii="Times New Roman" w:hAnsi="Times New Roman" w:cs="Times New Roman"/>
          <w:sz w:val="24"/>
          <w:szCs w:val="24"/>
        </w:rPr>
      </w:pPr>
      <w:r w:rsidRPr="008225FD">
        <w:rPr>
          <w:rFonts w:ascii="Times New Roman" w:hAnsi="Times New Roman" w:cs="Times New Roman"/>
          <w:sz w:val="24"/>
          <w:szCs w:val="24"/>
        </w:rPr>
        <w:t xml:space="preserve">В КГБ ПОУ «ХАТ» ведется специализированный учет </w:t>
      </w:r>
      <w:r>
        <w:rPr>
          <w:rFonts w:ascii="Times New Roman" w:hAnsi="Times New Roman" w:cs="Times New Roman"/>
          <w:sz w:val="24"/>
          <w:szCs w:val="24"/>
        </w:rPr>
        <w:t>обучающихся</w:t>
      </w:r>
      <w:r w:rsidRPr="008225FD">
        <w:rPr>
          <w:rFonts w:ascii="Times New Roman" w:hAnsi="Times New Roman" w:cs="Times New Roman"/>
          <w:sz w:val="24"/>
          <w:szCs w:val="24"/>
        </w:rPr>
        <w:t xml:space="preserve"> на этапах их поступления, обучения, трудоустройства. </w:t>
      </w:r>
    </w:p>
    <w:p w:rsidR="0099134B" w:rsidRPr="008225FD" w:rsidRDefault="0099134B" w:rsidP="0099134B">
      <w:pPr>
        <w:spacing w:after="0"/>
        <w:ind w:firstLine="709"/>
        <w:jc w:val="both"/>
        <w:rPr>
          <w:rFonts w:ascii="Times New Roman" w:hAnsi="Times New Roman" w:cs="Times New Roman"/>
          <w:sz w:val="24"/>
          <w:szCs w:val="24"/>
        </w:rPr>
      </w:pPr>
      <w:r w:rsidRPr="008225FD">
        <w:rPr>
          <w:rFonts w:ascii="Times New Roman" w:hAnsi="Times New Roman" w:cs="Times New Roman"/>
          <w:sz w:val="24"/>
          <w:szCs w:val="24"/>
        </w:rPr>
        <w:t xml:space="preserve">На сайте техникума в разделе «Приемная комиссия» размещена информация об условиях поступления в техникум для </w:t>
      </w:r>
      <w:r>
        <w:rPr>
          <w:rFonts w:ascii="Times New Roman" w:hAnsi="Times New Roman" w:cs="Times New Roman"/>
          <w:sz w:val="24"/>
          <w:szCs w:val="24"/>
        </w:rPr>
        <w:t xml:space="preserve">всех </w:t>
      </w:r>
      <w:r w:rsidR="00971A3E">
        <w:rPr>
          <w:rFonts w:ascii="Times New Roman" w:hAnsi="Times New Roman" w:cs="Times New Roman"/>
          <w:sz w:val="24"/>
          <w:szCs w:val="24"/>
        </w:rPr>
        <w:t>желающих обучаться по программам среднего профессионального образования, реализующих в КГБ ПОУ ХАТ.</w:t>
      </w:r>
    </w:p>
    <w:p w:rsidR="0099134B" w:rsidRPr="008225FD" w:rsidRDefault="0099134B" w:rsidP="0099134B">
      <w:pPr>
        <w:spacing w:after="0"/>
        <w:ind w:firstLine="709"/>
        <w:jc w:val="both"/>
        <w:rPr>
          <w:rFonts w:ascii="Times New Roman" w:hAnsi="Times New Roman" w:cs="Times New Roman"/>
          <w:sz w:val="24"/>
          <w:szCs w:val="24"/>
        </w:rPr>
      </w:pPr>
      <w:r w:rsidRPr="008225FD">
        <w:rPr>
          <w:rFonts w:ascii="Times New Roman" w:hAnsi="Times New Roman" w:cs="Times New Roman"/>
          <w:sz w:val="24"/>
          <w:szCs w:val="24"/>
        </w:rPr>
        <w:t xml:space="preserve">В техникуме существует система профориентационной работы, Основными формами </w:t>
      </w:r>
      <w:r w:rsidR="00971A3E">
        <w:rPr>
          <w:rFonts w:ascii="Times New Roman" w:hAnsi="Times New Roman" w:cs="Times New Roman"/>
          <w:sz w:val="24"/>
          <w:szCs w:val="24"/>
        </w:rPr>
        <w:t>которой</w:t>
      </w:r>
      <w:r w:rsidRPr="008225FD">
        <w:rPr>
          <w:rFonts w:ascii="Times New Roman" w:hAnsi="Times New Roman" w:cs="Times New Roman"/>
          <w:sz w:val="24"/>
          <w:szCs w:val="24"/>
        </w:rPr>
        <w:t xml:space="preserve"> являются психологическая диагностика профессиональных предпочтений, дни открытых дверей, анкетирование, консультации для </w:t>
      </w:r>
      <w:r w:rsidR="00971A3E">
        <w:rPr>
          <w:rFonts w:ascii="Times New Roman" w:hAnsi="Times New Roman" w:cs="Times New Roman"/>
          <w:sz w:val="24"/>
          <w:szCs w:val="24"/>
        </w:rPr>
        <w:t>абитуриентов</w:t>
      </w:r>
      <w:r w:rsidRPr="008225FD">
        <w:rPr>
          <w:rFonts w:ascii="Times New Roman" w:hAnsi="Times New Roman" w:cs="Times New Roman"/>
          <w:sz w:val="24"/>
          <w:szCs w:val="24"/>
        </w:rPr>
        <w:t xml:space="preserve"> и </w:t>
      </w:r>
      <w:r w:rsidR="00971A3E">
        <w:rPr>
          <w:rFonts w:ascii="Times New Roman" w:hAnsi="Times New Roman" w:cs="Times New Roman"/>
          <w:sz w:val="24"/>
          <w:szCs w:val="24"/>
        </w:rPr>
        <w:t xml:space="preserve">их </w:t>
      </w:r>
      <w:r w:rsidRPr="008225FD">
        <w:rPr>
          <w:rFonts w:ascii="Times New Roman" w:hAnsi="Times New Roman" w:cs="Times New Roman"/>
          <w:sz w:val="24"/>
          <w:szCs w:val="24"/>
        </w:rPr>
        <w:t xml:space="preserve">родителей по вопросам приема и обучения. </w:t>
      </w:r>
    </w:p>
    <w:p w:rsidR="005362B4" w:rsidRDefault="005362B4" w:rsidP="0099134B">
      <w:pPr>
        <w:spacing w:after="0"/>
        <w:ind w:firstLine="709"/>
        <w:jc w:val="both"/>
        <w:rPr>
          <w:rFonts w:ascii="Times New Roman" w:hAnsi="Times New Roman" w:cs="Times New Roman"/>
          <w:sz w:val="24"/>
          <w:szCs w:val="24"/>
        </w:rPr>
      </w:pPr>
      <w:r>
        <w:rPr>
          <w:rFonts w:ascii="Times New Roman" w:hAnsi="Times New Roman" w:cs="Times New Roman"/>
          <w:sz w:val="24"/>
          <w:szCs w:val="24"/>
        </w:rPr>
        <w:t>Обеспечение социокультурной среды для инвалидов и лиц с ОВЗ.</w:t>
      </w:r>
    </w:p>
    <w:p w:rsidR="0099134B" w:rsidRPr="008225FD" w:rsidRDefault="0099134B" w:rsidP="0099134B">
      <w:pPr>
        <w:spacing w:after="0"/>
        <w:ind w:firstLine="709"/>
        <w:jc w:val="both"/>
        <w:rPr>
          <w:rFonts w:ascii="Times New Roman" w:hAnsi="Times New Roman" w:cs="Times New Roman"/>
          <w:sz w:val="24"/>
          <w:szCs w:val="24"/>
        </w:rPr>
      </w:pPr>
      <w:r w:rsidRPr="008225FD">
        <w:rPr>
          <w:rFonts w:ascii="Times New Roman" w:hAnsi="Times New Roman" w:cs="Times New Roman"/>
          <w:sz w:val="24"/>
          <w:szCs w:val="24"/>
        </w:rPr>
        <w:lastRenderedPageBreak/>
        <w:t>В техникуме обеспечена доступность прилегающих к территории входных путей</w:t>
      </w:r>
      <w:r w:rsidR="00971A3E">
        <w:rPr>
          <w:rFonts w:ascii="Times New Roman" w:hAnsi="Times New Roman" w:cs="Times New Roman"/>
          <w:sz w:val="24"/>
          <w:szCs w:val="24"/>
        </w:rPr>
        <w:t xml:space="preserve"> для </w:t>
      </w:r>
      <w:r w:rsidR="00971A3E" w:rsidRPr="008225FD">
        <w:rPr>
          <w:rFonts w:ascii="Times New Roman" w:hAnsi="Times New Roman" w:cs="Times New Roman"/>
          <w:sz w:val="24"/>
          <w:szCs w:val="24"/>
        </w:rPr>
        <w:t>инвалидов и лиц</w:t>
      </w:r>
      <w:r w:rsidR="00971A3E">
        <w:rPr>
          <w:rFonts w:ascii="Times New Roman" w:hAnsi="Times New Roman" w:cs="Times New Roman"/>
          <w:sz w:val="24"/>
          <w:szCs w:val="24"/>
        </w:rPr>
        <w:t xml:space="preserve"> с ОВЗ</w:t>
      </w:r>
      <w:r w:rsidRPr="008225FD">
        <w:rPr>
          <w:rFonts w:ascii="Times New Roman" w:hAnsi="Times New Roman" w:cs="Times New Roman"/>
          <w:sz w:val="24"/>
          <w:szCs w:val="24"/>
        </w:rPr>
        <w:t xml:space="preserve">. Помещения, где могут находиться люди на креслах – колясках, размещены на уровне доступного входа. Осуществляется содействие трудоустройству выпускников-инвалидов и лиц с ОВЗ и их закреплению на рабочих местах совместно с районным центром занятости населения. </w:t>
      </w:r>
    </w:p>
    <w:p w:rsidR="0099134B" w:rsidRPr="008225FD" w:rsidRDefault="0099134B" w:rsidP="0099134B">
      <w:pPr>
        <w:spacing w:after="0"/>
        <w:ind w:firstLine="709"/>
        <w:jc w:val="both"/>
        <w:rPr>
          <w:rFonts w:ascii="Times New Roman" w:hAnsi="Times New Roman" w:cs="Times New Roman"/>
          <w:sz w:val="24"/>
          <w:szCs w:val="24"/>
        </w:rPr>
      </w:pPr>
      <w:r w:rsidRPr="008225FD">
        <w:rPr>
          <w:rFonts w:ascii="Times New Roman" w:hAnsi="Times New Roman" w:cs="Times New Roman"/>
          <w:sz w:val="24"/>
          <w:szCs w:val="24"/>
        </w:rPr>
        <w:t xml:space="preserve">Для осуществления личностного, индивидуализированного социального сопровождения обучающихся инвалидов и обучающихся с ОВЗ используется форма сопровождения, как волонтерское движение среди студентов. Волонтерское движение не только способствует социализации инвалидов и лиц с ОВЗ, но и способствует более тесному взаимодействию студентов с ними, развивает процессы интеграции в молодежной среде, что обязательно проявится с положительной стороны в общественной жизни в будущем. </w:t>
      </w:r>
    </w:p>
    <w:p w:rsidR="0099134B" w:rsidRPr="008225FD" w:rsidRDefault="0099134B" w:rsidP="0099134B">
      <w:pPr>
        <w:spacing w:after="0"/>
        <w:ind w:firstLine="709"/>
        <w:jc w:val="both"/>
        <w:rPr>
          <w:rFonts w:ascii="Times New Roman" w:hAnsi="Times New Roman" w:cs="Times New Roman"/>
          <w:sz w:val="24"/>
          <w:szCs w:val="24"/>
        </w:rPr>
      </w:pPr>
      <w:r w:rsidRPr="008225FD">
        <w:rPr>
          <w:rFonts w:ascii="Times New Roman" w:hAnsi="Times New Roman" w:cs="Times New Roman"/>
          <w:sz w:val="24"/>
          <w:szCs w:val="24"/>
        </w:rPr>
        <w:t>Обучающиеся инвалиды и обучающиеся с ОВЗ имеют возможность участвовать в олимпиадах и конкурсах профессионального мастерства. Конкурсы способствуют формированию опыта творческой деятельности обучающихся, создают оптимальные условия для самореализации личности, ее профессиональной и социальной адаптации, повышения уровня профессионального мастерства, формирования портфолио, необходимого для трудоустройства.</w:t>
      </w:r>
    </w:p>
    <w:p w:rsidR="0099134B" w:rsidRPr="008225FD" w:rsidRDefault="0099134B" w:rsidP="0099134B">
      <w:pPr>
        <w:spacing w:after="0"/>
        <w:ind w:firstLine="709"/>
        <w:jc w:val="both"/>
        <w:rPr>
          <w:rFonts w:ascii="Times New Roman" w:hAnsi="Times New Roman" w:cs="Times New Roman"/>
          <w:sz w:val="24"/>
          <w:szCs w:val="24"/>
        </w:rPr>
      </w:pPr>
      <w:r w:rsidRPr="008225FD">
        <w:rPr>
          <w:rFonts w:ascii="Times New Roman" w:hAnsi="Times New Roman" w:cs="Times New Roman"/>
          <w:sz w:val="24"/>
          <w:szCs w:val="24"/>
        </w:rPr>
        <w:t xml:space="preserve">Важным фактором социальной адаптации является индивидуальная поддержка обучающихся инвалидов и обучающихся с ОВЗ, которая носит название «сопровождение». Сопровождение носит непрерывный и комплексный характер: </w:t>
      </w:r>
    </w:p>
    <w:p w:rsidR="0099134B" w:rsidRPr="008225FD" w:rsidRDefault="0099134B" w:rsidP="0099134B">
      <w:pPr>
        <w:spacing w:after="0"/>
        <w:ind w:firstLine="709"/>
        <w:jc w:val="both"/>
        <w:rPr>
          <w:rFonts w:ascii="Times New Roman" w:hAnsi="Times New Roman" w:cs="Times New Roman"/>
          <w:sz w:val="24"/>
          <w:szCs w:val="24"/>
        </w:rPr>
      </w:pPr>
      <w:r w:rsidRPr="008225FD">
        <w:rPr>
          <w:rFonts w:ascii="Times New Roman" w:hAnsi="Times New Roman" w:cs="Times New Roman"/>
          <w:sz w:val="24"/>
          <w:szCs w:val="24"/>
        </w:rPr>
        <w:t xml:space="preserve">- организационно-педагогическое сопровождение направлено на контроль учебы обучающегося инвалида или обучающегося с ОВЗ в соответствии с графиком учебного процесса в условиях инклюзивного обучения; </w:t>
      </w:r>
    </w:p>
    <w:p w:rsidR="0099134B" w:rsidRPr="008225FD" w:rsidRDefault="0099134B" w:rsidP="0099134B">
      <w:pPr>
        <w:spacing w:after="0"/>
        <w:ind w:firstLine="709"/>
        <w:jc w:val="both"/>
        <w:rPr>
          <w:rFonts w:ascii="Times New Roman" w:hAnsi="Times New Roman" w:cs="Times New Roman"/>
          <w:sz w:val="24"/>
          <w:szCs w:val="24"/>
        </w:rPr>
      </w:pPr>
      <w:r w:rsidRPr="008225FD">
        <w:rPr>
          <w:rFonts w:ascii="Times New Roman" w:hAnsi="Times New Roman" w:cs="Times New Roman"/>
          <w:sz w:val="24"/>
          <w:szCs w:val="24"/>
        </w:rPr>
        <w:t xml:space="preserve">- психолого-педагогическое сопровождение осуществляется педагогами-психологами для обучающихся инвалидов и обучающихся с ОВЗ, имеющих проблемы в обучении, общении и социальной адаптации и направлено на изучение, развитие и коррекцию личности обучающегося и адекватность становления его компетенций; </w:t>
      </w:r>
    </w:p>
    <w:p w:rsidR="0099134B" w:rsidRPr="008225FD" w:rsidRDefault="0099134B" w:rsidP="0099134B">
      <w:pPr>
        <w:spacing w:after="0"/>
        <w:ind w:firstLine="709"/>
        <w:jc w:val="both"/>
        <w:rPr>
          <w:rFonts w:ascii="Times New Roman" w:hAnsi="Times New Roman" w:cs="Times New Roman"/>
          <w:sz w:val="24"/>
          <w:szCs w:val="24"/>
        </w:rPr>
      </w:pPr>
      <w:r w:rsidRPr="008225FD">
        <w:rPr>
          <w:rFonts w:ascii="Times New Roman" w:hAnsi="Times New Roman" w:cs="Times New Roman"/>
          <w:sz w:val="24"/>
          <w:szCs w:val="24"/>
        </w:rPr>
        <w:t xml:space="preserve">- профилактически-оздоровительное сопровождение предусматривает решение задач, направленных на повышение психических ресурсов и адаптационных возможностей инвалидов и лиц с ОВЗ, гармонизацию их психического состояния, профилактику обострений основного заболевания, а также на нормализацию фонового состояния, включая нормализацию иммунного статуса, что непосредственно снижает риск обострения основного заболевания; данный вид сопровождения осуществляет фельдшер медицинский пункт в техникуме; </w:t>
      </w:r>
    </w:p>
    <w:p w:rsidR="0099134B" w:rsidRPr="008225FD" w:rsidRDefault="0099134B" w:rsidP="0099134B">
      <w:pPr>
        <w:spacing w:after="0"/>
        <w:ind w:firstLine="709"/>
        <w:jc w:val="both"/>
        <w:rPr>
          <w:rFonts w:ascii="Times New Roman" w:hAnsi="Times New Roman" w:cs="Times New Roman"/>
          <w:sz w:val="24"/>
          <w:szCs w:val="24"/>
        </w:rPr>
      </w:pPr>
      <w:r w:rsidRPr="008225FD">
        <w:rPr>
          <w:rFonts w:ascii="Times New Roman" w:hAnsi="Times New Roman" w:cs="Times New Roman"/>
          <w:sz w:val="24"/>
          <w:szCs w:val="24"/>
        </w:rPr>
        <w:t>- социальное сопровождение (ведет социальный педагог) решает широкий спектр вопросов социального характера, от которых зависит успешная учеба инвалидов и лиц с ОВЗ. Это содействие в решении бытовых проблем проживания в общежитии, транспортных вопросов, социальные выплаты, выделение материальной помощи, вопросы стипендиального обеспечения, назначение именных и целевых стипендий различного уровня, организация досуга, летнего отдыха обучающихся инвалидов и обучающихся с ОВЗ и вовлечение их в студенческое самоуправление, организация волонтерского движения и т.д.</w:t>
      </w:r>
    </w:p>
    <w:p w:rsidR="0099134B" w:rsidRDefault="0099134B" w:rsidP="008C5AF4">
      <w:pPr>
        <w:spacing w:after="0"/>
        <w:ind w:firstLine="709"/>
        <w:jc w:val="center"/>
        <w:rPr>
          <w:rFonts w:ascii="Times New Roman" w:hAnsi="Times New Roman" w:cs="Times New Roman"/>
          <w:b/>
          <w:sz w:val="24"/>
          <w:szCs w:val="24"/>
        </w:rPr>
      </w:pPr>
    </w:p>
    <w:p w:rsidR="008C5AF4" w:rsidRPr="00F84FA8" w:rsidRDefault="00FB0712" w:rsidP="00011A6D">
      <w:pPr>
        <w:spacing w:after="0"/>
        <w:jc w:val="center"/>
        <w:rPr>
          <w:rFonts w:ascii="Times New Roman" w:hAnsi="Times New Roman"/>
          <w:b/>
          <w:sz w:val="24"/>
          <w:szCs w:val="24"/>
        </w:rPr>
      </w:pPr>
      <w:r w:rsidRPr="00DF0470">
        <w:rPr>
          <w:rFonts w:ascii="Times New Roman" w:hAnsi="Times New Roman" w:cs="Times New Roman"/>
          <w:b/>
          <w:sz w:val="24"/>
          <w:szCs w:val="24"/>
        </w:rPr>
        <w:t xml:space="preserve">6. </w:t>
      </w:r>
      <w:r w:rsidR="008C5AF4" w:rsidRPr="00F84FA8">
        <w:rPr>
          <w:rFonts w:ascii="Times New Roman" w:hAnsi="Times New Roman"/>
          <w:b/>
          <w:sz w:val="24"/>
          <w:szCs w:val="24"/>
        </w:rPr>
        <w:t>УСЛОВИЯ РЕАЛИЗАЦИИ ОСНОВНОЙ ОБРАЗОВАТЕЛЬНОЙ ПРОГРАММЫ ПОДГОТОВКИ СПЕЦИАЛИСТОВ СРЕДНЕГО ЗВЕНА</w:t>
      </w:r>
    </w:p>
    <w:p w:rsidR="00FB0712" w:rsidRPr="00DF0470" w:rsidRDefault="00FB0712" w:rsidP="00FB0712">
      <w:pPr>
        <w:suppressAutoHyphens/>
        <w:spacing w:after="0"/>
        <w:ind w:firstLine="709"/>
        <w:jc w:val="both"/>
        <w:rPr>
          <w:rFonts w:ascii="Times New Roman" w:hAnsi="Times New Roman" w:cs="Times New Roman"/>
          <w:b/>
          <w:i/>
          <w:sz w:val="24"/>
          <w:szCs w:val="24"/>
        </w:rPr>
      </w:pPr>
    </w:p>
    <w:p w:rsidR="00FB0712" w:rsidRPr="00DF0470" w:rsidRDefault="00FB0712" w:rsidP="00FB0712">
      <w:pPr>
        <w:suppressAutoHyphens/>
        <w:spacing w:after="0"/>
        <w:ind w:firstLine="709"/>
        <w:jc w:val="both"/>
        <w:rPr>
          <w:rFonts w:ascii="Times New Roman" w:hAnsi="Times New Roman" w:cs="Times New Roman"/>
          <w:sz w:val="24"/>
          <w:szCs w:val="24"/>
        </w:rPr>
      </w:pPr>
      <w:r w:rsidRPr="00DF0470">
        <w:rPr>
          <w:rFonts w:ascii="Times New Roman" w:hAnsi="Times New Roman" w:cs="Times New Roman"/>
          <w:b/>
          <w:sz w:val="24"/>
          <w:szCs w:val="24"/>
        </w:rPr>
        <w:lastRenderedPageBreak/>
        <w:t>6.1.</w:t>
      </w:r>
      <w:r w:rsidR="00310ACE" w:rsidRPr="00DF0470">
        <w:rPr>
          <w:rFonts w:ascii="Times New Roman" w:hAnsi="Times New Roman" w:cs="Times New Roman"/>
          <w:b/>
          <w:sz w:val="24"/>
          <w:szCs w:val="24"/>
          <w:lang w:eastAsia="en-US"/>
        </w:rPr>
        <w:t>М</w:t>
      </w:r>
      <w:r w:rsidRPr="00DF0470">
        <w:rPr>
          <w:rFonts w:ascii="Times New Roman" w:hAnsi="Times New Roman" w:cs="Times New Roman"/>
          <w:b/>
          <w:sz w:val="24"/>
          <w:szCs w:val="24"/>
          <w:lang w:eastAsia="en-US"/>
        </w:rPr>
        <w:t>атериально-техническо</w:t>
      </w:r>
      <w:r w:rsidR="00310ACE" w:rsidRPr="00DF0470">
        <w:rPr>
          <w:rFonts w:ascii="Times New Roman" w:hAnsi="Times New Roman" w:cs="Times New Roman"/>
          <w:b/>
          <w:sz w:val="24"/>
          <w:szCs w:val="24"/>
          <w:lang w:eastAsia="en-US"/>
        </w:rPr>
        <w:t>е</w:t>
      </w:r>
      <w:r w:rsidRPr="00DF0470">
        <w:rPr>
          <w:rFonts w:ascii="Times New Roman" w:hAnsi="Times New Roman" w:cs="Times New Roman"/>
          <w:b/>
          <w:sz w:val="24"/>
          <w:szCs w:val="24"/>
          <w:lang w:eastAsia="en-US"/>
        </w:rPr>
        <w:t xml:space="preserve"> о</w:t>
      </w:r>
      <w:r w:rsidR="00310ACE" w:rsidRPr="00DF0470">
        <w:rPr>
          <w:rFonts w:ascii="Times New Roman" w:hAnsi="Times New Roman" w:cs="Times New Roman"/>
          <w:b/>
          <w:sz w:val="24"/>
          <w:szCs w:val="24"/>
          <w:lang w:eastAsia="en-US"/>
        </w:rPr>
        <w:t>бе</w:t>
      </w:r>
      <w:r w:rsidRPr="00DF0470">
        <w:rPr>
          <w:rFonts w:ascii="Times New Roman" w:hAnsi="Times New Roman" w:cs="Times New Roman"/>
          <w:b/>
          <w:sz w:val="24"/>
          <w:szCs w:val="24"/>
          <w:lang w:eastAsia="en-US"/>
        </w:rPr>
        <w:t>с</w:t>
      </w:r>
      <w:r w:rsidR="00310ACE" w:rsidRPr="00DF0470">
        <w:rPr>
          <w:rFonts w:ascii="Times New Roman" w:hAnsi="Times New Roman" w:cs="Times New Roman"/>
          <w:b/>
          <w:sz w:val="24"/>
          <w:szCs w:val="24"/>
          <w:lang w:eastAsia="en-US"/>
        </w:rPr>
        <w:t>пече</w:t>
      </w:r>
      <w:r w:rsidRPr="00DF0470">
        <w:rPr>
          <w:rFonts w:ascii="Times New Roman" w:hAnsi="Times New Roman" w:cs="Times New Roman"/>
          <w:b/>
          <w:sz w:val="24"/>
          <w:szCs w:val="24"/>
          <w:lang w:eastAsia="en-US"/>
        </w:rPr>
        <w:t>ни</w:t>
      </w:r>
      <w:r w:rsidR="00310ACE" w:rsidRPr="00DF0470">
        <w:rPr>
          <w:rFonts w:ascii="Times New Roman" w:hAnsi="Times New Roman" w:cs="Times New Roman"/>
          <w:b/>
          <w:sz w:val="24"/>
          <w:szCs w:val="24"/>
          <w:lang w:eastAsia="en-US"/>
        </w:rPr>
        <w:t>е</w:t>
      </w:r>
      <w:r w:rsidR="00AF06FA">
        <w:rPr>
          <w:rFonts w:ascii="Times New Roman" w:hAnsi="Times New Roman" w:cs="Times New Roman"/>
          <w:b/>
          <w:sz w:val="24"/>
          <w:szCs w:val="24"/>
          <w:lang w:eastAsia="en-US"/>
        </w:rPr>
        <w:t xml:space="preserve"> </w:t>
      </w:r>
      <w:r w:rsidR="008A3703">
        <w:rPr>
          <w:rFonts w:ascii="Times New Roman" w:hAnsi="Times New Roman" w:cs="Times New Roman"/>
          <w:b/>
          <w:sz w:val="24"/>
          <w:szCs w:val="24"/>
          <w:lang w:eastAsia="en-US"/>
        </w:rPr>
        <w:t>О</w:t>
      </w:r>
      <w:r w:rsidR="00310ACE" w:rsidRPr="00DF0470">
        <w:rPr>
          <w:rFonts w:ascii="Times New Roman" w:hAnsi="Times New Roman" w:cs="Times New Roman"/>
          <w:b/>
          <w:sz w:val="24"/>
          <w:szCs w:val="24"/>
          <w:lang w:eastAsia="en-US"/>
        </w:rPr>
        <w:t>ОП ППССЗ</w:t>
      </w:r>
    </w:p>
    <w:p w:rsidR="008C5AF4" w:rsidRPr="003826C9" w:rsidRDefault="008C5AF4" w:rsidP="008C5AF4">
      <w:pPr>
        <w:suppressAutoHyphens/>
        <w:spacing w:after="0"/>
        <w:ind w:firstLine="709"/>
        <w:jc w:val="both"/>
        <w:rPr>
          <w:rFonts w:ascii="Times New Roman" w:hAnsi="Times New Roman" w:cs="Times New Roman"/>
          <w:sz w:val="24"/>
          <w:szCs w:val="24"/>
        </w:rPr>
      </w:pPr>
      <w:r w:rsidRPr="003826C9">
        <w:rPr>
          <w:rFonts w:ascii="Times New Roman" w:hAnsi="Times New Roman" w:cs="Times New Roman"/>
          <w:sz w:val="24"/>
          <w:szCs w:val="24"/>
        </w:rPr>
        <w:t xml:space="preserve">КГБ ПОУ ХАТ, реализующая </w:t>
      </w:r>
      <w:r w:rsidR="00547D4A">
        <w:rPr>
          <w:rFonts w:ascii="Times New Roman" w:hAnsi="Times New Roman" w:cs="Times New Roman"/>
          <w:sz w:val="24"/>
          <w:szCs w:val="24"/>
        </w:rPr>
        <w:t xml:space="preserve">данную </w:t>
      </w:r>
      <w:r w:rsidRPr="003826C9">
        <w:rPr>
          <w:rFonts w:ascii="Times New Roman" w:hAnsi="Times New Roman" w:cs="Times New Roman"/>
          <w:sz w:val="24"/>
          <w:szCs w:val="24"/>
        </w:rPr>
        <w:t>ООП ППС</w:t>
      </w:r>
      <w:r>
        <w:rPr>
          <w:rFonts w:ascii="Times New Roman" w:hAnsi="Times New Roman" w:cs="Times New Roman"/>
          <w:sz w:val="24"/>
          <w:szCs w:val="24"/>
        </w:rPr>
        <w:t>СЗ</w:t>
      </w:r>
      <w:r w:rsidRPr="003826C9">
        <w:rPr>
          <w:rFonts w:ascii="Times New Roman" w:hAnsi="Times New Roman" w:cs="Times New Roman"/>
          <w:sz w:val="24"/>
          <w:szCs w:val="24"/>
        </w:rPr>
        <w:t xml:space="preserve"> располагает материально-технической базой, которая обеспечивает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w:t>
      </w:r>
    </w:p>
    <w:p w:rsidR="00FB0712" w:rsidRPr="00DF0470" w:rsidRDefault="00FB0712" w:rsidP="006131A1">
      <w:pPr>
        <w:suppressAutoHyphens/>
        <w:spacing w:after="0"/>
        <w:ind w:firstLine="709"/>
        <w:jc w:val="both"/>
        <w:rPr>
          <w:rFonts w:ascii="Times New Roman" w:hAnsi="Times New Roman" w:cs="Times New Roman"/>
          <w:sz w:val="24"/>
          <w:szCs w:val="24"/>
        </w:rPr>
      </w:pPr>
      <w:r w:rsidRPr="00DF0470">
        <w:rPr>
          <w:rFonts w:ascii="Times New Roman" w:hAnsi="Times New Roman" w:cs="Times New Roman"/>
          <w:sz w:val="24"/>
          <w:szCs w:val="24"/>
        </w:rPr>
        <w:t>Специальные помещения представля</w:t>
      </w:r>
      <w:r w:rsidR="00310ACE" w:rsidRPr="00DF0470">
        <w:rPr>
          <w:rFonts w:ascii="Times New Roman" w:hAnsi="Times New Roman" w:cs="Times New Roman"/>
          <w:sz w:val="24"/>
          <w:szCs w:val="24"/>
        </w:rPr>
        <w:t>ю</w:t>
      </w:r>
      <w:r w:rsidRPr="00DF0470">
        <w:rPr>
          <w:rFonts w:ascii="Times New Roman" w:hAnsi="Times New Roman" w:cs="Times New Roman"/>
          <w:sz w:val="24"/>
          <w:szCs w:val="24"/>
        </w:rPr>
        <w:t>т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310ACE" w:rsidRPr="00DF0470" w:rsidRDefault="008A3703" w:rsidP="00310ACE">
      <w:pPr>
        <w:suppressAutoHyphens/>
        <w:ind w:firstLine="709"/>
        <w:jc w:val="both"/>
        <w:rPr>
          <w:rFonts w:ascii="Times New Roman" w:hAnsi="Times New Roman" w:cs="Times New Roman"/>
          <w:sz w:val="24"/>
          <w:szCs w:val="24"/>
        </w:rPr>
      </w:pPr>
      <w:r>
        <w:rPr>
          <w:rFonts w:ascii="Times New Roman" w:hAnsi="Times New Roman" w:cs="Times New Roman"/>
          <w:sz w:val="24"/>
          <w:szCs w:val="24"/>
        </w:rPr>
        <w:t>Необходимый для реализации О</w:t>
      </w:r>
      <w:r w:rsidR="00310ACE" w:rsidRPr="00DF0470">
        <w:rPr>
          <w:rFonts w:ascii="Times New Roman" w:hAnsi="Times New Roman" w:cs="Times New Roman"/>
          <w:sz w:val="24"/>
          <w:szCs w:val="24"/>
        </w:rPr>
        <w:t>ОП ППС</w:t>
      </w:r>
      <w:r w:rsidR="009B1B7F" w:rsidRPr="00DF0470">
        <w:rPr>
          <w:rFonts w:ascii="Times New Roman" w:hAnsi="Times New Roman" w:cs="Times New Roman"/>
          <w:sz w:val="24"/>
          <w:szCs w:val="24"/>
        </w:rPr>
        <w:t>СЗ</w:t>
      </w:r>
      <w:r w:rsidR="00310ACE" w:rsidRPr="00DF0470">
        <w:rPr>
          <w:rFonts w:ascii="Times New Roman" w:hAnsi="Times New Roman" w:cs="Times New Roman"/>
          <w:sz w:val="24"/>
          <w:szCs w:val="24"/>
        </w:rPr>
        <w:t xml:space="preserve"> перечень материально- технического оснащения представлен в таблице </w:t>
      </w:r>
      <w:r w:rsidR="009B1B7F" w:rsidRPr="00DF0470">
        <w:rPr>
          <w:rFonts w:ascii="Times New Roman" w:hAnsi="Times New Roman" w:cs="Times New Roman"/>
          <w:sz w:val="24"/>
          <w:szCs w:val="24"/>
        </w:rPr>
        <w:t>7</w:t>
      </w:r>
      <w:r w:rsidR="00310ACE" w:rsidRPr="00DF0470">
        <w:rPr>
          <w:rFonts w:ascii="Times New Roman" w:hAnsi="Times New Roman" w:cs="Times New Roman"/>
          <w:sz w:val="24"/>
          <w:szCs w:val="24"/>
        </w:rPr>
        <w:t xml:space="preserve">. </w:t>
      </w:r>
    </w:p>
    <w:p w:rsidR="009B1B7F" w:rsidRPr="00DF0470" w:rsidRDefault="009B1B7F" w:rsidP="001527CB">
      <w:pPr>
        <w:suppressAutoHyphens/>
        <w:spacing w:after="0"/>
        <w:ind w:firstLine="709"/>
        <w:jc w:val="right"/>
        <w:rPr>
          <w:rFonts w:ascii="Times New Roman" w:hAnsi="Times New Roman" w:cs="Times New Roman"/>
          <w:sz w:val="24"/>
          <w:szCs w:val="24"/>
        </w:rPr>
      </w:pPr>
      <w:r w:rsidRPr="00DF0470">
        <w:rPr>
          <w:rFonts w:ascii="Times New Roman" w:hAnsi="Times New Roman" w:cs="Times New Roman"/>
          <w:sz w:val="24"/>
          <w:szCs w:val="24"/>
        </w:rPr>
        <w:t>Таблица 7</w:t>
      </w:r>
    </w:p>
    <w:p w:rsidR="009B1B7F" w:rsidRPr="00DF0470" w:rsidRDefault="009B1B7F" w:rsidP="006131A1">
      <w:pPr>
        <w:ind w:firstLine="709"/>
        <w:jc w:val="center"/>
        <w:rPr>
          <w:rFonts w:ascii="Times New Roman" w:hAnsi="Times New Roman" w:cs="Times New Roman"/>
          <w:sz w:val="24"/>
          <w:szCs w:val="24"/>
        </w:rPr>
      </w:pPr>
      <w:r w:rsidRPr="00DF0470">
        <w:rPr>
          <w:rFonts w:ascii="Times New Roman" w:hAnsi="Times New Roman" w:cs="Times New Roman"/>
          <w:sz w:val="24"/>
          <w:szCs w:val="24"/>
        </w:rPr>
        <w:t>Перечень</w:t>
      </w:r>
      <w:r w:rsidR="006131A1" w:rsidRPr="00DF0470">
        <w:rPr>
          <w:rFonts w:ascii="Times New Roman" w:hAnsi="Times New Roman" w:cs="Times New Roman"/>
          <w:sz w:val="24"/>
          <w:szCs w:val="24"/>
        </w:rPr>
        <w:t xml:space="preserve"> материально- технического оснащения</w:t>
      </w:r>
      <w:r w:rsidRPr="00DF0470">
        <w:rPr>
          <w:rFonts w:ascii="Times New Roman" w:hAnsi="Times New Roman" w:cs="Times New Roman"/>
          <w:sz w:val="24"/>
          <w:szCs w:val="24"/>
        </w:rPr>
        <w:t xml:space="preserve"> кабинетов, лабораторий, мастерских и других помещений</w:t>
      </w: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2268"/>
        <w:gridCol w:w="7655"/>
      </w:tblGrid>
      <w:tr w:rsidR="00F57612" w:rsidRPr="00DF0470" w:rsidTr="00932496">
        <w:trPr>
          <w:trHeight w:val="360"/>
          <w:tblCellSpacing w:w="5" w:type="nil"/>
        </w:trPr>
        <w:tc>
          <w:tcPr>
            <w:tcW w:w="2268" w:type="dxa"/>
            <w:tcBorders>
              <w:top w:val="single" w:sz="4" w:space="0" w:color="auto"/>
              <w:left w:val="single" w:sz="4" w:space="0" w:color="auto"/>
              <w:bottom w:val="single" w:sz="4" w:space="0" w:color="auto"/>
              <w:right w:val="single" w:sz="4" w:space="0" w:color="auto"/>
            </w:tcBorders>
          </w:tcPr>
          <w:p w:rsidR="00F57612" w:rsidRPr="00DF0470" w:rsidRDefault="00F57612" w:rsidP="0025354C">
            <w:pPr>
              <w:pStyle w:val="ConsPlusTitle"/>
              <w:jc w:val="center"/>
              <w:rPr>
                <w:szCs w:val="24"/>
              </w:rPr>
            </w:pPr>
            <w:r w:rsidRPr="00DF0470">
              <w:rPr>
                <w:szCs w:val="24"/>
              </w:rPr>
              <w:t>Наименование дисциплин/профессиональных модулей</w:t>
            </w:r>
          </w:p>
        </w:tc>
        <w:tc>
          <w:tcPr>
            <w:tcW w:w="7655" w:type="dxa"/>
            <w:tcBorders>
              <w:top w:val="single" w:sz="4" w:space="0" w:color="auto"/>
              <w:left w:val="single" w:sz="4" w:space="0" w:color="auto"/>
              <w:bottom w:val="single" w:sz="4" w:space="0" w:color="auto"/>
              <w:right w:val="single" w:sz="4" w:space="0" w:color="auto"/>
            </w:tcBorders>
          </w:tcPr>
          <w:p w:rsidR="00F57612" w:rsidRPr="00DF0470" w:rsidRDefault="00F57612" w:rsidP="0025354C">
            <w:pPr>
              <w:pStyle w:val="ConsPlusNormal"/>
              <w:widowControl/>
              <w:jc w:val="center"/>
              <w:rPr>
                <w:rFonts w:ascii="Times New Roman" w:eastAsia="Times New Roman" w:hAnsi="Times New Roman" w:cs="Times New Roman"/>
                <w:b/>
                <w:sz w:val="24"/>
                <w:szCs w:val="24"/>
              </w:rPr>
            </w:pPr>
            <w:r w:rsidRPr="00DF0470">
              <w:rPr>
                <w:rFonts w:ascii="Times New Roman" w:eastAsia="Times New Roman" w:hAnsi="Times New Roman" w:cs="Times New Roman"/>
                <w:b/>
                <w:sz w:val="24"/>
                <w:szCs w:val="24"/>
              </w:rPr>
              <w:t>Материально-техническое обеспечение учебного процесса</w:t>
            </w:r>
          </w:p>
        </w:tc>
      </w:tr>
      <w:tr w:rsidR="00F57612" w:rsidRPr="00DF0470" w:rsidTr="00932496">
        <w:trPr>
          <w:trHeight w:val="360"/>
          <w:tblCellSpacing w:w="5" w:type="nil"/>
        </w:trPr>
        <w:tc>
          <w:tcPr>
            <w:tcW w:w="2268" w:type="dxa"/>
            <w:tcBorders>
              <w:left w:val="single" w:sz="4" w:space="0" w:color="auto"/>
              <w:bottom w:val="single" w:sz="4" w:space="0" w:color="auto"/>
              <w:right w:val="single" w:sz="4" w:space="0" w:color="auto"/>
            </w:tcBorders>
          </w:tcPr>
          <w:p w:rsidR="00F57612" w:rsidRPr="00DF0470" w:rsidRDefault="00F57612" w:rsidP="0025354C">
            <w:pPr>
              <w:pStyle w:val="ConsPlusNormal"/>
              <w:widowControl/>
              <w:rPr>
                <w:rFonts w:ascii="Times New Roman" w:eastAsia="Times New Roman" w:hAnsi="Times New Roman" w:cs="Times New Roman"/>
                <w:sz w:val="24"/>
                <w:szCs w:val="24"/>
                <w:highlight w:val="yellow"/>
              </w:rPr>
            </w:pPr>
            <w:r w:rsidRPr="00DF0470">
              <w:rPr>
                <w:rFonts w:ascii="Times New Roman" w:eastAsia="Times New Roman" w:hAnsi="Times New Roman" w:cs="Times New Roman"/>
                <w:color w:val="000000"/>
                <w:sz w:val="24"/>
                <w:szCs w:val="24"/>
              </w:rPr>
              <w:t>Основы философии</w:t>
            </w:r>
            <w:r w:rsidR="00547D4A" w:rsidRPr="00DF0470">
              <w:rPr>
                <w:rFonts w:ascii="Times New Roman" w:eastAsia="Times New Roman" w:hAnsi="Times New Roman" w:cs="Times New Roman"/>
                <w:color w:val="000000"/>
                <w:sz w:val="24"/>
                <w:szCs w:val="24"/>
              </w:rPr>
              <w:t xml:space="preserve"> Психология общения</w:t>
            </w:r>
          </w:p>
        </w:tc>
        <w:tc>
          <w:tcPr>
            <w:tcW w:w="7655" w:type="dxa"/>
            <w:tcBorders>
              <w:left w:val="single" w:sz="4" w:space="0" w:color="auto"/>
              <w:bottom w:val="single" w:sz="4" w:space="0" w:color="auto"/>
              <w:right w:val="single" w:sz="4" w:space="0" w:color="auto"/>
            </w:tcBorders>
          </w:tcPr>
          <w:p w:rsidR="00F57612" w:rsidRPr="00DF0470" w:rsidRDefault="00F57612" w:rsidP="0025354C">
            <w:pPr>
              <w:pStyle w:val="ConsPlusNormal"/>
              <w:widowControl/>
              <w:rPr>
                <w:rFonts w:ascii="Times New Roman" w:eastAsia="Times New Roman" w:hAnsi="Times New Roman" w:cs="Times New Roman"/>
                <w:sz w:val="24"/>
                <w:szCs w:val="24"/>
              </w:rPr>
            </w:pPr>
            <w:r w:rsidRPr="00DF0470">
              <w:rPr>
                <w:rFonts w:ascii="Times New Roman" w:eastAsia="Times New Roman" w:hAnsi="Times New Roman" w:cs="Times New Roman"/>
                <w:i/>
                <w:sz w:val="24"/>
                <w:szCs w:val="24"/>
              </w:rPr>
              <w:t>Кабинет</w:t>
            </w:r>
            <w:r w:rsidR="006153B0" w:rsidRPr="00DF0470">
              <w:rPr>
                <w:rFonts w:ascii="Times New Roman" w:eastAsia="Times New Roman" w:hAnsi="Times New Roman" w:cs="Times New Roman"/>
                <w:i/>
                <w:sz w:val="24"/>
                <w:szCs w:val="24"/>
              </w:rPr>
              <w:t xml:space="preserve"> 205</w:t>
            </w:r>
            <w:r w:rsidRPr="00DF0470">
              <w:rPr>
                <w:rFonts w:ascii="Times New Roman" w:eastAsia="Times New Roman" w:hAnsi="Times New Roman" w:cs="Times New Roman"/>
                <w:i/>
                <w:sz w:val="24"/>
                <w:szCs w:val="24"/>
              </w:rPr>
              <w:t>:</w:t>
            </w:r>
            <w:r w:rsidRPr="00DF0470">
              <w:rPr>
                <w:rFonts w:ascii="Times New Roman" w:eastAsia="Times New Roman" w:hAnsi="Times New Roman" w:cs="Times New Roman"/>
                <w:sz w:val="24"/>
                <w:szCs w:val="24"/>
              </w:rPr>
              <w:t xml:space="preserve"> Социально- экономических дисциплин:</w:t>
            </w:r>
          </w:p>
          <w:p w:rsidR="00F57612" w:rsidRPr="00DF0470" w:rsidRDefault="00F57612" w:rsidP="0025354C">
            <w:pPr>
              <w:pStyle w:val="ConsPlusNormal"/>
              <w:widowControl/>
              <w:jc w:val="both"/>
              <w:rPr>
                <w:rFonts w:ascii="Times New Roman" w:eastAsia="Times New Roman" w:hAnsi="Times New Roman" w:cs="Times New Roman"/>
                <w:sz w:val="24"/>
                <w:szCs w:val="24"/>
              </w:rPr>
            </w:pPr>
            <w:r w:rsidRPr="00DF0470">
              <w:rPr>
                <w:rFonts w:ascii="Times New Roman" w:eastAsia="Times New Roman" w:hAnsi="Times New Roman" w:cs="Times New Roman"/>
                <w:sz w:val="24"/>
                <w:szCs w:val="24"/>
              </w:rPr>
              <w:t xml:space="preserve">мультимедиа установка, ПК, телевизор, интерактивная доска, видеопроигрыватель, доска аудиторная, принтер, плакатница, компьютерный стол-3, шкаф книжный, шкаф плательный, полка книжная – 5, стол учительский, парта-14, стулья-28, кресло поворотное, карты по истории -30, плакаты – 1 комплект </w:t>
            </w:r>
          </w:p>
        </w:tc>
      </w:tr>
      <w:tr w:rsidR="00F57612" w:rsidRPr="00DF0470" w:rsidTr="00932496">
        <w:trPr>
          <w:trHeight w:val="360"/>
          <w:tblCellSpacing w:w="5" w:type="nil"/>
        </w:trPr>
        <w:tc>
          <w:tcPr>
            <w:tcW w:w="2268" w:type="dxa"/>
            <w:tcBorders>
              <w:left w:val="single" w:sz="4" w:space="0" w:color="auto"/>
              <w:bottom w:val="single" w:sz="4" w:space="0" w:color="auto"/>
              <w:right w:val="single" w:sz="4" w:space="0" w:color="auto"/>
            </w:tcBorders>
          </w:tcPr>
          <w:p w:rsidR="00F57612" w:rsidRDefault="00F57612" w:rsidP="0025354C">
            <w:pPr>
              <w:pStyle w:val="ConsPlusNormal"/>
              <w:widowControl/>
              <w:rPr>
                <w:rFonts w:ascii="Times New Roman" w:eastAsia="Times New Roman" w:hAnsi="Times New Roman" w:cs="Times New Roman"/>
                <w:color w:val="000000"/>
                <w:sz w:val="24"/>
                <w:szCs w:val="24"/>
              </w:rPr>
            </w:pPr>
            <w:r w:rsidRPr="00DF0470">
              <w:rPr>
                <w:rFonts w:ascii="Times New Roman" w:eastAsia="Times New Roman" w:hAnsi="Times New Roman" w:cs="Times New Roman"/>
                <w:color w:val="000000"/>
                <w:sz w:val="24"/>
                <w:szCs w:val="24"/>
              </w:rPr>
              <w:t>История</w:t>
            </w:r>
          </w:p>
          <w:p w:rsidR="00547D4A" w:rsidRPr="00DF0470" w:rsidRDefault="00547D4A" w:rsidP="0025354C">
            <w:pPr>
              <w:pStyle w:val="ConsPlusNormal"/>
              <w:widowControl/>
              <w:rPr>
                <w:rFonts w:ascii="Times New Roman" w:eastAsia="Times New Roman" w:hAnsi="Times New Roman" w:cs="Times New Roman"/>
                <w:sz w:val="24"/>
                <w:szCs w:val="24"/>
                <w:highlight w:val="yellow"/>
              </w:rPr>
            </w:pPr>
            <w:r w:rsidRPr="00DF0470">
              <w:rPr>
                <w:rFonts w:ascii="Times New Roman" w:eastAsia="Times New Roman" w:hAnsi="Times New Roman" w:cs="Times New Roman"/>
                <w:sz w:val="24"/>
                <w:szCs w:val="24"/>
              </w:rPr>
              <w:t>Правовое обеспечение профессиональной деятельности</w:t>
            </w:r>
          </w:p>
        </w:tc>
        <w:tc>
          <w:tcPr>
            <w:tcW w:w="7655" w:type="dxa"/>
            <w:tcBorders>
              <w:left w:val="single" w:sz="4" w:space="0" w:color="auto"/>
              <w:bottom w:val="single" w:sz="4" w:space="0" w:color="auto"/>
              <w:right w:val="single" w:sz="4" w:space="0" w:color="auto"/>
            </w:tcBorders>
          </w:tcPr>
          <w:p w:rsidR="00F57612" w:rsidRPr="00DF0470" w:rsidRDefault="00F57612" w:rsidP="0025354C">
            <w:pPr>
              <w:pStyle w:val="ConsPlusNormal"/>
              <w:widowControl/>
              <w:jc w:val="both"/>
              <w:rPr>
                <w:rFonts w:ascii="Times New Roman" w:eastAsia="Times New Roman" w:hAnsi="Times New Roman" w:cs="Times New Roman"/>
                <w:sz w:val="24"/>
                <w:szCs w:val="24"/>
              </w:rPr>
            </w:pPr>
            <w:r w:rsidRPr="00DF0470">
              <w:rPr>
                <w:rFonts w:ascii="Times New Roman" w:eastAsia="Times New Roman" w:hAnsi="Times New Roman" w:cs="Times New Roman"/>
                <w:i/>
                <w:sz w:val="24"/>
                <w:szCs w:val="24"/>
              </w:rPr>
              <w:t>Кабинет</w:t>
            </w:r>
            <w:r w:rsidR="006153B0" w:rsidRPr="00DF0470">
              <w:rPr>
                <w:rFonts w:ascii="Times New Roman" w:eastAsia="Times New Roman" w:hAnsi="Times New Roman" w:cs="Times New Roman"/>
                <w:i/>
                <w:sz w:val="24"/>
                <w:szCs w:val="24"/>
              </w:rPr>
              <w:t xml:space="preserve"> 208</w:t>
            </w:r>
            <w:r w:rsidRPr="00DF0470">
              <w:rPr>
                <w:rFonts w:ascii="Times New Roman" w:eastAsia="Times New Roman" w:hAnsi="Times New Roman" w:cs="Times New Roman"/>
                <w:i/>
                <w:sz w:val="24"/>
                <w:szCs w:val="24"/>
              </w:rPr>
              <w:t>:</w:t>
            </w:r>
            <w:r w:rsidRPr="00DF0470">
              <w:rPr>
                <w:rFonts w:ascii="Times New Roman" w:eastAsia="Times New Roman" w:hAnsi="Times New Roman" w:cs="Times New Roman"/>
                <w:sz w:val="24"/>
                <w:szCs w:val="24"/>
              </w:rPr>
              <w:t xml:space="preserve"> Социально- экономических дисциплин:</w:t>
            </w:r>
          </w:p>
          <w:p w:rsidR="00F57612" w:rsidRPr="00DF0470" w:rsidRDefault="00F57612" w:rsidP="0025354C">
            <w:pPr>
              <w:pStyle w:val="ConsPlusNormal"/>
              <w:widowControl/>
              <w:jc w:val="both"/>
              <w:rPr>
                <w:rFonts w:ascii="Times New Roman" w:eastAsia="Times New Roman" w:hAnsi="Times New Roman" w:cs="Times New Roman"/>
                <w:sz w:val="24"/>
                <w:szCs w:val="24"/>
              </w:rPr>
            </w:pPr>
            <w:r w:rsidRPr="00DF0470">
              <w:rPr>
                <w:rFonts w:ascii="Times New Roman" w:eastAsia="Times New Roman" w:hAnsi="Times New Roman" w:cs="Times New Roman"/>
                <w:sz w:val="24"/>
                <w:szCs w:val="24"/>
              </w:rPr>
              <w:t xml:space="preserve">мультимедиа установка, ПК, телевизор, интерактивная доска, видеопроигрыватель, доска аудиторная, принтер, плакатница, компьютерный стол-3, шкаф книжный, шкаф плательный, полка книжная – 5, стол учительский, парта-14,  стулья-28, кресло поворотное, карты по истории -30, плакаты – 1 комплект </w:t>
            </w:r>
          </w:p>
        </w:tc>
      </w:tr>
      <w:tr w:rsidR="00F57612" w:rsidRPr="00DF0470" w:rsidTr="00932496">
        <w:trPr>
          <w:trHeight w:val="360"/>
          <w:tblCellSpacing w:w="5" w:type="nil"/>
        </w:trPr>
        <w:tc>
          <w:tcPr>
            <w:tcW w:w="2268" w:type="dxa"/>
            <w:tcBorders>
              <w:left w:val="single" w:sz="4" w:space="0" w:color="auto"/>
              <w:bottom w:val="single" w:sz="4" w:space="0" w:color="auto"/>
              <w:right w:val="single" w:sz="4" w:space="0" w:color="auto"/>
            </w:tcBorders>
          </w:tcPr>
          <w:p w:rsidR="00F57612" w:rsidRPr="00DF0470" w:rsidRDefault="00F57612" w:rsidP="0025354C">
            <w:pPr>
              <w:pStyle w:val="ConsPlusNormal"/>
              <w:widowControl/>
              <w:rPr>
                <w:rFonts w:ascii="Times New Roman" w:eastAsia="Times New Roman" w:hAnsi="Times New Roman" w:cs="Times New Roman"/>
                <w:sz w:val="24"/>
                <w:szCs w:val="24"/>
                <w:highlight w:val="yellow"/>
              </w:rPr>
            </w:pPr>
            <w:r w:rsidRPr="00DF0470">
              <w:rPr>
                <w:rFonts w:ascii="Times New Roman" w:eastAsia="Times New Roman" w:hAnsi="Times New Roman" w:cs="Times New Roman"/>
                <w:color w:val="000000"/>
                <w:sz w:val="24"/>
                <w:szCs w:val="24"/>
              </w:rPr>
              <w:t>Иностранный язык в профессиональной деятельности</w:t>
            </w:r>
          </w:p>
        </w:tc>
        <w:tc>
          <w:tcPr>
            <w:tcW w:w="7655" w:type="dxa"/>
            <w:tcBorders>
              <w:left w:val="single" w:sz="4" w:space="0" w:color="auto"/>
              <w:bottom w:val="single" w:sz="4" w:space="0" w:color="auto"/>
              <w:right w:val="single" w:sz="4" w:space="0" w:color="auto"/>
            </w:tcBorders>
          </w:tcPr>
          <w:p w:rsidR="00F57612" w:rsidRPr="00DF0470" w:rsidRDefault="00F57612" w:rsidP="0025354C">
            <w:pPr>
              <w:pStyle w:val="ConsPlusNormal"/>
              <w:widowControl/>
              <w:jc w:val="both"/>
              <w:rPr>
                <w:rFonts w:ascii="Times New Roman" w:eastAsia="Times New Roman" w:hAnsi="Times New Roman" w:cs="Times New Roman"/>
                <w:sz w:val="24"/>
                <w:szCs w:val="24"/>
              </w:rPr>
            </w:pPr>
            <w:r w:rsidRPr="00DF0470">
              <w:rPr>
                <w:rFonts w:ascii="Times New Roman" w:eastAsia="Times New Roman" w:hAnsi="Times New Roman" w:cs="Times New Roman"/>
                <w:i/>
                <w:sz w:val="24"/>
                <w:szCs w:val="24"/>
              </w:rPr>
              <w:t>Кабинет</w:t>
            </w:r>
            <w:r w:rsidR="006153B0" w:rsidRPr="00DF0470">
              <w:rPr>
                <w:rFonts w:ascii="Times New Roman" w:eastAsia="Times New Roman" w:hAnsi="Times New Roman" w:cs="Times New Roman"/>
                <w:i/>
                <w:sz w:val="24"/>
                <w:szCs w:val="24"/>
              </w:rPr>
              <w:t xml:space="preserve"> 308</w:t>
            </w:r>
            <w:r w:rsidRPr="00DF0470">
              <w:rPr>
                <w:rFonts w:ascii="Times New Roman" w:eastAsia="Times New Roman" w:hAnsi="Times New Roman" w:cs="Times New Roman"/>
                <w:i/>
                <w:sz w:val="24"/>
                <w:szCs w:val="24"/>
              </w:rPr>
              <w:t>:</w:t>
            </w:r>
            <w:r w:rsidRPr="00DF0470">
              <w:rPr>
                <w:rFonts w:ascii="Times New Roman" w:eastAsia="Times New Roman" w:hAnsi="Times New Roman" w:cs="Times New Roman"/>
                <w:sz w:val="24"/>
                <w:szCs w:val="24"/>
              </w:rPr>
              <w:t xml:space="preserve"> Иностранного языка:</w:t>
            </w:r>
          </w:p>
          <w:p w:rsidR="00F57612" w:rsidRPr="00DF0470" w:rsidRDefault="00F57612" w:rsidP="0025354C">
            <w:pPr>
              <w:pStyle w:val="ConsPlusNormal"/>
              <w:widowControl/>
              <w:jc w:val="both"/>
              <w:rPr>
                <w:rFonts w:ascii="Times New Roman" w:eastAsia="Times New Roman" w:hAnsi="Times New Roman" w:cs="Times New Roman"/>
                <w:sz w:val="24"/>
                <w:szCs w:val="24"/>
              </w:rPr>
            </w:pPr>
            <w:r w:rsidRPr="00DF0470">
              <w:rPr>
                <w:rFonts w:ascii="Times New Roman" w:eastAsia="Times New Roman" w:hAnsi="Times New Roman" w:cs="Times New Roman"/>
                <w:sz w:val="24"/>
                <w:szCs w:val="24"/>
              </w:rPr>
              <w:t>ПК, мультимедиа установка, интерактивная доска, принтер, доска аудиторная, шкаф плательный, шкаф книжный -2, полка книжная-1, стол учителя, парта – 13, стул – 26</w:t>
            </w:r>
          </w:p>
        </w:tc>
      </w:tr>
      <w:tr w:rsidR="00F57612" w:rsidRPr="00DF0470" w:rsidTr="00932496">
        <w:trPr>
          <w:trHeight w:val="360"/>
          <w:tblCellSpacing w:w="5" w:type="nil"/>
        </w:trPr>
        <w:tc>
          <w:tcPr>
            <w:tcW w:w="2268" w:type="dxa"/>
            <w:tcBorders>
              <w:top w:val="single" w:sz="4" w:space="0" w:color="auto"/>
              <w:left w:val="single" w:sz="4" w:space="0" w:color="auto"/>
              <w:bottom w:val="single" w:sz="4" w:space="0" w:color="auto"/>
              <w:right w:val="single" w:sz="4" w:space="0" w:color="auto"/>
            </w:tcBorders>
          </w:tcPr>
          <w:p w:rsidR="00F57612" w:rsidRPr="00DF0470" w:rsidRDefault="00F57612" w:rsidP="0025354C">
            <w:pPr>
              <w:pStyle w:val="ConsPlusNormal"/>
              <w:widowControl/>
              <w:rPr>
                <w:rFonts w:ascii="Times New Roman" w:eastAsia="Times New Roman" w:hAnsi="Times New Roman" w:cs="Times New Roman"/>
                <w:sz w:val="24"/>
                <w:szCs w:val="24"/>
                <w:highlight w:val="yellow"/>
              </w:rPr>
            </w:pPr>
            <w:r w:rsidRPr="00DF0470">
              <w:rPr>
                <w:rFonts w:ascii="Times New Roman" w:eastAsia="Times New Roman" w:hAnsi="Times New Roman" w:cs="Times New Roman"/>
                <w:color w:val="000000"/>
                <w:sz w:val="24"/>
                <w:szCs w:val="24"/>
              </w:rPr>
              <w:t>Физическая культура</w:t>
            </w:r>
          </w:p>
        </w:tc>
        <w:tc>
          <w:tcPr>
            <w:tcW w:w="7655" w:type="dxa"/>
            <w:tcBorders>
              <w:top w:val="single" w:sz="4" w:space="0" w:color="auto"/>
              <w:left w:val="single" w:sz="4" w:space="0" w:color="auto"/>
              <w:bottom w:val="single" w:sz="4" w:space="0" w:color="auto"/>
              <w:right w:val="single" w:sz="4" w:space="0" w:color="auto"/>
            </w:tcBorders>
          </w:tcPr>
          <w:p w:rsidR="00F57612" w:rsidRPr="00DF0470" w:rsidRDefault="00F57612" w:rsidP="0025354C">
            <w:pPr>
              <w:pStyle w:val="ConsPlusNormal"/>
              <w:widowControl/>
              <w:jc w:val="both"/>
              <w:rPr>
                <w:rFonts w:ascii="Times New Roman" w:eastAsia="Times New Roman" w:hAnsi="Times New Roman" w:cs="Times New Roman"/>
                <w:i/>
                <w:sz w:val="24"/>
                <w:szCs w:val="24"/>
              </w:rPr>
            </w:pPr>
            <w:r w:rsidRPr="00DF0470">
              <w:rPr>
                <w:rFonts w:ascii="Times New Roman" w:eastAsia="Times New Roman" w:hAnsi="Times New Roman" w:cs="Times New Roman"/>
                <w:i/>
                <w:sz w:val="24"/>
                <w:szCs w:val="24"/>
              </w:rPr>
              <w:t>Спортивный зал:</w:t>
            </w:r>
          </w:p>
          <w:p w:rsidR="00F57612" w:rsidRPr="00DF0470" w:rsidRDefault="00F57612" w:rsidP="0025354C">
            <w:pPr>
              <w:pStyle w:val="ConsPlusNormal"/>
              <w:widowControl/>
              <w:jc w:val="both"/>
              <w:rPr>
                <w:rFonts w:ascii="Times New Roman" w:eastAsia="Times New Roman" w:hAnsi="Times New Roman" w:cs="Times New Roman"/>
                <w:sz w:val="24"/>
                <w:szCs w:val="24"/>
              </w:rPr>
            </w:pPr>
            <w:r w:rsidRPr="00DF0470">
              <w:rPr>
                <w:rFonts w:ascii="Times New Roman" w:eastAsia="Times New Roman" w:hAnsi="Times New Roman" w:cs="Times New Roman"/>
                <w:sz w:val="24"/>
                <w:szCs w:val="24"/>
              </w:rPr>
              <w:t xml:space="preserve"> спортивные снаряды, ПК</w:t>
            </w:r>
          </w:p>
        </w:tc>
      </w:tr>
      <w:tr w:rsidR="00F57612" w:rsidRPr="00DF0470" w:rsidTr="00932496">
        <w:trPr>
          <w:trHeight w:val="360"/>
          <w:tblCellSpacing w:w="5" w:type="nil"/>
        </w:trPr>
        <w:tc>
          <w:tcPr>
            <w:tcW w:w="2268" w:type="dxa"/>
            <w:tcBorders>
              <w:left w:val="single" w:sz="4" w:space="0" w:color="auto"/>
              <w:bottom w:val="single" w:sz="4" w:space="0" w:color="auto"/>
              <w:right w:val="single" w:sz="4" w:space="0" w:color="auto"/>
            </w:tcBorders>
          </w:tcPr>
          <w:p w:rsidR="00F57612" w:rsidRPr="00DF0470" w:rsidRDefault="00F57612" w:rsidP="0025354C">
            <w:pPr>
              <w:pStyle w:val="ConsPlusNormal"/>
              <w:widowControl/>
              <w:rPr>
                <w:rFonts w:ascii="Times New Roman" w:eastAsia="Times New Roman" w:hAnsi="Times New Roman" w:cs="Times New Roman"/>
                <w:color w:val="000000"/>
                <w:sz w:val="24"/>
                <w:szCs w:val="24"/>
              </w:rPr>
            </w:pPr>
            <w:r w:rsidRPr="00DF0470">
              <w:rPr>
                <w:rFonts w:ascii="Times New Roman" w:eastAsia="Times New Roman" w:hAnsi="Times New Roman" w:cs="Times New Roman"/>
                <w:color w:val="000000"/>
                <w:sz w:val="24"/>
                <w:szCs w:val="24"/>
              </w:rPr>
              <w:t>Математика</w:t>
            </w:r>
          </w:p>
        </w:tc>
        <w:tc>
          <w:tcPr>
            <w:tcW w:w="7655" w:type="dxa"/>
            <w:tcBorders>
              <w:left w:val="single" w:sz="4" w:space="0" w:color="auto"/>
              <w:bottom w:val="single" w:sz="4" w:space="0" w:color="auto"/>
              <w:right w:val="single" w:sz="4" w:space="0" w:color="auto"/>
            </w:tcBorders>
          </w:tcPr>
          <w:p w:rsidR="00F57612" w:rsidRPr="00DF0470" w:rsidRDefault="00F57612" w:rsidP="0025354C">
            <w:pPr>
              <w:pStyle w:val="ConsPlusNormal"/>
              <w:widowControl/>
              <w:jc w:val="both"/>
              <w:rPr>
                <w:rFonts w:ascii="Times New Roman" w:eastAsia="Times New Roman" w:hAnsi="Times New Roman" w:cs="Times New Roman"/>
                <w:sz w:val="24"/>
                <w:szCs w:val="24"/>
              </w:rPr>
            </w:pPr>
            <w:r w:rsidRPr="00DF0470">
              <w:rPr>
                <w:rFonts w:ascii="Times New Roman" w:eastAsia="Times New Roman" w:hAnsi="Times New Roman" w:cs="Times New Roman"/>
                <w:i/>
                <w:sz w:val="24"/>
                <w:szCs w:val="24"/>
              </w:rPr>
              <w:t>Кабинет</w:t>
            </w:r>
            <w:r w:rsidR="006153B0" w:rsidRPr="00DF0470">
              <w:rPr>
                <w:rFonts w:ascii="Times New Roman" w:eastAsia="Times New Roman" w:hAnsi="Times New Roman" w:cs="Times New Roman"/>
                <w:i/>
                <w:sz w:val="24"/>
                <w:szCs w:val="24"/>
              </w:rPr>
              <w:t xml:space="preserve"> 302</w:t>
            </w:r>
            <w:r w:rsidRPr="00DF0470">
              <w:rPr>
                <w:rFonts w:ascii="Times New Roman" w:eastAsia="Times New Roman" w:hAnsi="Times New Roman" w:cs="Times New Roman"/>
                <w:sz w:val="24"/>
                <w:szCs w:val="24"/>
              </w:rPr>
              <w:t>: Математики:</w:t>
            </w:r>
          </w:p>
          <w:p w:rsidR="00F57612" w:rsidRPr="00DF0470" w:rsidRDefault="00F57612" w:rsidP="0025354C">
            <w:pPr>
              <w:pStyle w:val="ConsPlusNormal"/>
              <w:widowControl/>
              <w:jc w:val="both"/>
              <w:rPr>
                <w:rFonts w:ascii="Times New Roman" w:eastAsia="Times New Roman" w:hAnsi="Times New Roman" w:cs="Times New Roman"/>
                <w:sz w:val="24"/>
                <w:szCs w:val="24"/>
              </w:rPr>
            </w:pPr>
            <w:r w:rsidRPr="00DF0470">
              <w:rPr>
                <w:rFonts w:ascii="Times New Roman" w:eastAsia="Times New Roman" w:hAnsi="Times New Roman" w:cs="Times New Roman"/>
                <w:sz w:val="24"/>
                <w:szCs w:val="24"/>
              </w:rPr>
              <w:t xml:space="preserve"> мультимедиа установка, ПК, интерактивная доска, комплект макетов «Геометрические фигуры», стол учительский-2, парты -13, стулья – 26, шкаф книжный- 2, шкаф плательный</w:t>
            </w:r>
          </w:p>
        </w:tc>
      </w:tr>
      <w:tr w:rsidR="00A6412F" w:rsidRPr="00DF0470" w:rsidTr="00932496">
        <w:trPr>
          <w:trHeight w:val="300"/>
          <w:tblCellSpacing w:w="5" w:type="nil"/>
        </w:trPr>
        <w:tc>
          <w:tcPr>
            <w:tcW w:w="2268" w:type="dxa"/>
            <w:tcBorders>
              <w:top w:val="single" w:sz="4" w:space="0" w:color="auto"/>
              <w:left w:val="single" w:sz="4" w:space="0" w:color="auto"/>
              <w:bottom w:val="single" w:sz="4" w:space="0" w:color="auto"/>
              <w:right w:val="single" w:sz="4" w:space="0" w:color="auto"/>
            </w:tcBorders>
          </w:tcPr>
          <w:p w:rsidR="00A6412F" w:rsidRPr="00DF0470" w:rsidRDefault="00A6412F" w:rsidP="0025354C">
            <w:pPr>
              <w:pStyle w:val="ConsPlusNormal"/>
              <w:widowControl/>
              <w:rPr>
                <w:rFonts w:ascii="Times New Roman" w:eastAsia="Times New Roman" w:hAnsi="Times New Roman" w:cs="Times New Roman"/>
                <w:sz w:val="24"/>
                <w:szCs w:val="24"/>
                <w:highlight w:val="yellow"/>
              </w:rPr>
            </w:pPr>
            <w:r w:rsidRPr="00DF0470">
              <w:rPr>
                <w:rFonts w:ascii="Times New Roman" w:eastAsia="Times New Roman" w:hAnsi="Times New Roman" w:cs="Times New Roman"/>
                <w:color w:val="000000"/>
                <w:sz w:val="24"/>
                <w:szCs w:val="24"/>
              </w:rPr>
              <w:t>Информатика</w:t>
            </w:r>
          </w:p>
        </w:tc>
        <w:tc>
          <w:tcPr>
            <w:tcW w:w="7655" w:type="dxa"/>
            <w:vMerge w:val="restart"/>
            <w:tcBorders>
              <w:top w:val="single" w:sz="4" w:space="0" w:color="auto"/>
              <w:left w:val="single" w:sz="4" w:space="0" w:color="auto"/>
              <w:right w:val="single" w:sz="4" w:space="0" w:color="auto"/>
            </w:tcBorders>
          </w:tcPr>
          <w:p w:rsidR="00A6412F" w:rsidRPr="00DF0470" w:rsidRDefault="00A6412F" w:rsidP="0025354C">
            <w:pPr>
              <w:pStyle w:val="ConsPlusNormal"/>
              <w:widowControl/>
              <w:jc w:val="both"/>
              <w:rPr>
                <w:rFonts w:ascii="Times New Roman" w:eastAsia="Times New Roman" w:hAnsi="Times New Roman" w:cs="Times New Roman"/>
                <w:sz w:val="24"/>
                <w:szCs w:val="24"/>
              </w:rPr>
            </w:pPr>
            <w:r w:rsidRPr="00DF0470">
              <w:rPr>
                <w:rFonts w:ascii="Times New Roman" w:eastAsia="Times New Roman" w:hAnsi="Times New Roman" w:cs="Times New Roman"/>
                <w:i/>
                <w:sz w:val="24"/>
                <w:szCs w:val="24"/>
              </w:rPr>
              <w:t>Кабинет</w:t>
            </w:r>
            <w:r w:rsidR="006153B0" w:rsidRPr="00DF0470">
              <w:rPr>
                <w:rFonts w:ascii="Times New Roman" w:eastAsia="Times New Roman" w:hAnsi="Times New Roman" w:cs="Times New Roman"/>
                <w:i/>
                <w:sz w:val="24"/>
                <w:szCs w:val="24"/>
              </w:rPr>
              <w:t xml:space="preserve"> 102</w:t>
            </w:r>
            <w:r w:rsidRPr="00DF0470">
              <w:rPr>
                <w:rFonts w:ascii="Times New Roman" w:eastAsia="Times New Roman" w:hAnsi="Times New Roman" w:cs="Times New Roman"/>
                <w:i/>
                <w:sz w:val="24"/>
                <w:szCs w:val="24"/>
              </w:rPr>
              <w:t>:</w:t>
            </w:r>
            <w:r w:rsidRPr="00DF0470">
              <w:rPr>
                <w:rFonts w:ascii="Times New Roman" w:eastAsia="Times New Roman" w:hAnsi="Times New Roman" w:cs="Times New Roman"/>
                <w:sz w:val="24"/>
                <w:szCs w:val="24"/>
              </w:rPr>
              <w:t xml:space="preserve"> Информатика</w:t>
            </w:r>
            <w:r w:rsidRPr="00DF0470">
              <w:rPr>
                <w:rFonts w:ascii="Times New Roman" w:hAnsi="Times New Roman" w:cs="Times New Roman"/>
                <w:sz w:val="24"/>
                <w:szCs w:val="24"/>
              </w:rPr>
              <w:t xml:space="preserve"> (совмещённый)</w:t>
            </w:r>
            <w:r w:rsidRPr="00DF0470">
              <w:rPr>
                <w:rFonts w:ascii="Times New Roman" w:eastAsia="Times New Roman" w:hAnsi="Times New Roman" w:cs="Times New Roman"/>
                <w:sz w:val="24"/>
                <w:szCs w:val="24"/>
              </w:rPr>
              <w:t>:</w:t>
            </w:r>
          </w:p>
          <w:p w:rsidR="00A6412F" w:rsidRPr="00DF0470" w:rsidRDefault="00A6412F" w:rsidP="0025354C">
            <w:pPr>
              <w:pStyle w:val="ConsPlusNormal"/>
              <w:widowControl/>
              <w:jc w:val="both"/>
              <w:rPr>
                <w:rFonts w:ascii="Times New Roman" w:eastAsia="Times New Roman" w:hAnsi="Times New Roman" w:cs="Times New Roman"/>
                <w:sz w:val="24"/>
                <w:szCs w:val="24"/>
              </w:rPr>
            </w:pPr>
            <w:r w:rsidRPr="00DF0470">
              <w:rPr>
                <w:rFonts w:ascii="Times New Roman" w:eastAsia="Times New Roman" w:hAnsi="Times New Roman" w:cs="Times New Roman"/>
                <w:sz w:val="24"/>
                <w:szCs w:val="24"/>
              </w:rPr>
              <w:t xml:space="preserve"> мультимедиа установка, ПК, интерактивная доска, ПК обучающихся-10, принтер-копир, доска аудиторная, шкаф книжный-2, стол компьютерный -11, стол учительский, парта -14, стул -32, кресло поворотное - 11</w:t>
            </w:r>
          </w:p>
        </w:tc>
      </w:tr>
      <w:tr w:rsidR="00A6412F" w:rsidRPr="00DF0470" w:rsidTr="00932496">
        <w:trPr>
          <w:trHeight w:val="1068"/>
          <w:tblCellSpacing w:w="5" w:type="nil"/>
        </w:trPr>
        <w:tc>
          <w:tcPr>
            <w:tcW w:w="2268" w:type="dxa"/>
            <w:tcBorders>
              <w:top w:val="single" w:sz="4" w:space="0" w:color="auto"/>
              <w:left w:val="single" w:sz="4" w:space="0" w:color="auto"/>
              <w:bottom w:val="single" w:sz="4" w:space="0" w:color="auto"/>
              <w:right w:val="single" w:sz="4" w:space="0" w:color="auto"/>
            </w:tcBorders>
          </w:tcPr>
          <w:p w:rsidR="00A6412F" w:rsidRPr="00DF0470" w:rsidRDefault="00A6412F" w:rsidP="0025354C">
            <w:pPr>
              <w:pStyle w:val="ConsPlusNormal"/>
              <w:rPr>
                <w:rFonts w:ascii="Times New Roman" w:hAnsi="Times New Roman" w:cs="Times New Roman"/>
                <w:color w:val="000000"/>
                <w:sz w:val="24"/>
                <w:szCs w:val="24"/>
              </w:rPr>
            </w:pPr>
            <w:r w:rsidRPr="00DF0470">
              <w:rPr>
                <w:rFonts w:ascii="Times New Roman" w:eastAsia="Times New Roman" w:hAnsi="Times New Roman" w:cs="Times New Roman"/>
                <w:sz w:val="24"/>
                <w:szCs w:val="24"/>
              </w:rPr>
              <w:t>Информационные технологии в профессиональной деятельности</w:t>
            </w:r>
          </w:p>
        </w:tc>
        <w:tc>
          <w:tcPr>
            <w:tcW w:w="7655" w:type="dxa"/>
            <w:vMerge/>
            <w:tcBorders>
              <w:left w:val="single" w:sz="4" w:space="0" w:color="auto"/>
              <w:bottom w:val="single" w:sz="4" w:space="0" w:color="auto"/>
              <w:right w:val="single" w:sz="4" w:space="0" w:color="auto"/>
            </w:tcBorders>
          </w:tcPr>
          <w:p w:rsidR="00A6412F" w:rsidRPr="00DF0470" w:rsidRDefault="00A6412F" w:rsidP="0025354C">
            <w:pPr>
              <w:pStyle w:val="ConsPlusNormal"/>
              <w:widowControl/>
              <w:jc w:val="both"/>
              <w:rPr>
                <w:rFonts w:ascii="Times New Roman" w:hAnsi="Times New Roman" w:cs="Times New Roman"/>
                <w:i/>
                <w:sz w:val="24"/>
                <w:szCs w:val="24"/>
              </w:rPr>
            </w:pPr>
          </w:p>
        </w:tc>
      </w:tr>
      <w:tr w:rsidR="00A6412F" w:rsidRPr="00DF0470" w:rsidTr="00932496">
        <w:trPr>
          <w:trHeight w:val="360"/>
          <w:tblCellSpacing w:w="5" w:type="nil"/>
        </w:trPr>
        <w:tc>
          <w:tcPr>
            <w:tcW w:w="2268" w:type="dxa"/>
            <w:tcBorders>
              <w:left w:val="single" w:sz="4" w:space="0" w:color="auto"/>
              <w:bottom w:val="single" w:sz="4" w:space="0" w:color="auto"/>
              <w:right w:val="single" w:sz="4" w:space="0" w:color="auto"/>
            </w:tcBorders>
          </w:tcPr>
          <w:p w:rsidR="00A6412F" w:rsidRPr="00DF0470" w:rsidRDefault="00A6412F" w:rsidP="0025354C">
            <w:pPr>
              <w:pStyle w:val="ConsPlusNormal"/>
              <w:widowControl/>
              <w:rPr>
                <w:rFonts w:ascii="Times New Roman" w:eastAsia="Times New Roman" w:hAnsi="Times New Roman" w:cs="Times New Roman"/>
                <w:sz w:val="24"/>
                <w:szCs w:val="24"/>
              </w:rPr>
            </w:pPr>
            <w:r w:rsidRPr="00DF0470">
              <w:rPr>
                <w:rFonts w:ascii="Times New Roman" w:eastAsia="Times New Roman" w:hAnsi="Times New Roman" w:cs="Times New Roman"/>
                <w:color w:val="000000"/>
                <w:sz w:val="24"/>
                <w:szCs w:val="24"/>
              </w:rPr>
              <w:lastRenderedPageBreak/>
              <w:t>Инженерная графика</w:t>
            </w:r>
          </w:p>
        </w:tc>
        <w:tc>
          <w:tcPr>
            <w:tcW w:w="7655" w:type="dxa"/>
            <w:vMerge w:val="restart"/>
            <w:tcBorders>
              <w:top w:val="single" w:sz="4" w:space="0" w:color="auto"/>
              <w:left w:val="single" w:sz="4" w:space="0" w:color="auto"/>
              <w:bottom w:val="single" w:sz="4" w:space="0" w:color="auto"/>
              <w:right w:val="single" w:sz="4" w:space="0" w:color="auto"/>
            </w:tcBorders>
          </w:tcPr>
          <w:p w:rsidR="00A6412F" w:rsidRPr="00DF0470" w:rsidRDefault="00A6412F" w:rsidP="0025354C">
            <w:pPr>
              <w:pStyle w:val="ConsPlusNormal"/>
              <w:widowControl/>
              <w:jc w:val="both"/>
              <w:rPr>
                <w:rFonts w:ascii="Times New Roman" w:eastAsia="Times New Roman" w:hAnsi="Times New Roman" w:cs="Times New Roman"/>
                <w:sz w:val="24"/>
                <w:szCs w:val="24"/>
              </w:rPr>
            </w:pPr>
            <w:r w:rsidRPr="00DF0470">
              <w:rPr>
                <w:rFonts w:ascii="Times New Roman" w:eastAsia="Times New Roman" w:hAnsi="Times New Roman" w:cs="Times New Roman"/>
                <w:i/>
                <w:sz w:val="24"/>
                <w:szCs w:val="24"/>
              </w:rPr>
              <w:t>Кабинет</w:t>
            </w:r>
            <w:r w:rsidR="00243961">
              <w:rPr>
                <w:rFonts w:ascii="Times New Roman" w:eastAsia="Times New Roman" w:hAnsi="Times New Roman" w:cs="Times New Roman"/>
                <w:i/>
                <w:sz w:val="24"/>
                <w:szCs w:val="24"/>
              </w:rPr>
              <w:t xml:space="preserve"> </w:t>
            </w:r>
            <w:r w:rsidR="00547D4A">
              <w:rPr>
                <w:rFonts w:ascii="Times New Roman" w:eastAsia="Times New Roman" w:hAnsi="Times New Roman" w:cs="Times New Roman"/>
                <w:i/>
                <w:sz w:val="24"/>
                <w:szCs w:val="24"/>
              </w:rPr>
              <w:t>2</w:t>
            </w:r>
            <w:r w:rsidR="006153B0" w:rsidRPr="00DF0470">
              <w:rPr>
                <w:rFonts w:ascii="Times New Roman" w:eastAsia="Times New Roman" w:hAnsi="Times New Roman" w:cs="Times New Roman"/>
                <w:i/>
                <w:sz w:val="24"/>
                <w:szCs w:val="24"/>
              </w:rPr>
              <w:t>01</w:t>
            </w:r>
            <w:r w:rsidRPr="00DF0470">
              <w:rPr>
                <w:rFonts w:ascii="Times New Roman" w:eastAsia="Times New Roman" w:hAnsi="Times New Roman" w:cs="Times New Roman"/>
                <w:i/>
                <w:sz w:val="24"/>
                <w:szCs w:val="24"/>
              </w:rPr>
              <w:t>:</w:t>
            </w:r>
            <w:r w:rsidRPr="00DF0470">
              <w:rPr>
                <w:rFonts w:ascii="Times New Roman" w:eastAsia="Times New Roman" w:hAnsi="Times New Roman" w:cs="Times New Roman"/>
                <w:sz w:val="24"/>
                <w:szCs w:val="24"/>
              </w:rPr>
              <w:t xml:space="preserve"> Инженерной графики</w:t>
            </w:r>
            <w:r w:rsidRPr="00DF0470">
              <w:rPr>
                <w:rFonts w:ascii="Times New Roman" w:hAnsi="Times New Roman" w:cs="Times New Roman"/>
                <w:sz w:val="24"/>
                <w:szCs w:val="24"/>
              </w:rPr>
              <w:t xml:space="preserve"> (совмещённый)</w:t>
            </w:r>
            <w:r w:rsidRPr="00DF0470">
              <w:rPr>
                <w:rFonts w:ascii="Times New Roman" w:eastAsia="Times New Roman" w:hAnsi="Times New Roman" w:cs="Times New Roman"/>
                <w:sz w:val="24"/>
                <w:szCs w:val="24"/>
              </w:rPr>
              <w:t>:</w:t>
            </w:r>
          </w:p>
          <w:p w:rsidR="00A6412F" w:rsidRPr="00DF0470" w:rsidRDefault="00A6412F" w:rsidP="00A6412F">
            <w:pPr>
              <w:pStyle w:val="ConsPlusNormal"/>
              <w:widowControl/>
              <w:jc w:val="both"/>
              <w:rPr>
                <w:rFonts w:ascii="Times New Roman" w:eastAsia="Times New Roman" w:hAnsi="Times New Roman" w:cs="Times New Roman"/>
                <w:sz w:val="24"/>
                <w:szCs w:val="24"/>
              </w:rPr>
            </w:pPr>
            <w:r w:rsidRPr="00DF0470">
              <w:rPr>
                <w:rFonts w:ascii="Times New Roman" w:eastAsia="Times New Roman" w:hAnsi="Times New Roman" w:cs="Times New Roman"/>
                <w:sz w:val="24"/>
                <w:szCs w:val="24"/>
              </w:rPr>
              <w:t xml:space="preserve"> мультимедиа установка, ПК, интерактивная доска, ПК обучающихся-4, телевизор, принтер, з</w:t>
            </w:r>
            <w:r w:rsidRPr="00DF0470">
              <w:rPr>
                <w:rFonts w:ascii="Times New Roman" w:eastAsia="Times New Roman" w:hAnsi="Times New Roman" w:cs="Times New Roman"/>
                <w:sz w:val="24"/>
                <w:szCs w:val="24"/>
                <w:lang w:val="en-US"/>
              </w:rPr>
              <w:t>d</w:t>
            </w:r>
            <w:r w:rsidRPr="00DF0470">
              <w:rPr>
                <w:rFonts w:ascii="Times New Roman" w:eastAsia="Times New Roman" w:hAnsi="Times New Roman" w:cs="Times New Roman"/>
                <w:sz w:val="24"/>
                <w:szCs w:val="24"/>
              </w:rPr>
              <w:t xml:space="preserve"> принтер,</w:t>
            </w:r>
            <w:r w:rsidRPr="00DF0470">
              <w:rPr>
                <w:rFonts w:ascii="Times New Roman" w:eastAsia="Times New Roman" w:hAnsi="Times New Roman" w:cs="Times New Roman"/>
                <w:sz w:val="24"/>
                <w:szCs w:val="24"/>
                <w:lang w:val="en-US"/>
              </w:rPr>
              <w:t>DVD</w:t>
            </w:r>
            <w:r w:rsidRPr="00DF0470">
              <w:rPr>
                <w:rFonts w:ascii="Times New Roman" w:eastAsia="Times New Roman" w:hAnsi="Times New Roman" w:cs="Times New Roman"/>
                <w:sz w:val="24"/>
                <w:szCs w:val="24"/>
              </w:rPr>
              <w:t>-проигрыватель, набор образцов ГСМ, комплект геометрических тел, кресло поворотное, стулья-33, парты-15, стол учительский, плакатница-2, стол компьютерный-5, доска аудиторная, стеллаж-4, шкаф книжный, шкаф плательный</w:t>
            </w:r>
            <w:r w:rsidRPr="00DF0470">
              <w:rPr>
                <w:rFonts w:ascii="Times New Roman" w:hAnsi="Times New Roman" w:cs="Times New Roman"/>
                <w:sz w:val="24"/>
                <w:szCs w:val="24"/>
              </w:rPr>
              <w:t>.</w:t>
            </w:r>
          </w:p>
        </w:tc>
      </w:tr>
      <w:tr w:rsidR="00A6412F" w:rsidRPr="00DF0470" w:rsidTr="00932496">
        <w:trPr>
          <w:trHeight w:val="360"/>
          <w:tblCellSpacing w:w="5" w:type="nil"/>
        </w:trPr>
        <w:tc>
          <w:tcPr>
            <w:tcW w:w="2268" w:type="dxa"/>
            <w:tcBorders>
              <w:left w:val="single" w:sz="4" w:space="0" w:color="auto"/>
              <w:bottom w:val="single" w:sz="4" w:space="0" w:color="auto"/>
              <w:right w:val="single" w:sz="4" w:space="0" w:color="auto"/>
            </w:tcBorders>
          </w:tcPr>
          <w:p w:rsidR="00A6412F" w:rsidRPr="00DF0470" w:rsidRDefault="00A6412F" w:rsidP="0025354C">
            <w:pPr>
              <w:pStyle w:val="ConsPlusNormal"/>
              <w:widowControl/>
              <w:rPr>
                <w:rFonts w:ascii="Times New Roman" w:eastAsia="Times New Roman" w:hAnsi="Times New Roman" w:cs="Times New Roman"/>
                <w:sz w:val="24"/>
                <w:szCs w:val="24"/>
              </w:rPr>
            </w:pPr>
            <w:r w:rsidRPr="00DF0470">
              <w:rPr>
                <w:rFonts w:ascii="Times New Roman" w:eastAsia="Times New Roman" w:hAnsi="Times New Roman" w:cs="Times New Roman"/>
                <w:color w:val="000000"/>
                <w:sz w:val="24"/>
                <w:szCs w:val="24"/>
              </w:rPr>
              <w:t>Техническая механика</w:t>
            </w:r>
          </w:p>
        </w:tc>
        <w:tc>
          <w:tcPr>
            <w:tcW w:w="7655" w:type="dxa"/>
            <w:vMerge/>
            <w:tcBorders>
              <w:left w:val="single" w:sz="4" w:space="0" w:color="auto"/>
              <w:bottom w:val="single" w:sz="4" w:space="0" w:color="auto"/>
              <w:right w:val="single" w:sz="4" w:space="0" w:color="auto"/>
            </w:tcBorders>
          </w:tcPr>
          <w:p w:rsidR="00A6412F" w:rsidRPr="00DF0470" w:rsidRDefault="00A6412F" w:rsidP="0025354C">
            <w:pPr>
              <w:pStyle w:val="ConsPlusNormal"/>
              <w:jc w:val="both"/>
              <w:rPr>
                <w:rFonts w:ascii="Times New Roman" w:eastAsia="Times New Roman" w:hAnsi="Times New Roman" w:cs="Times New Roman"/>
                <w:sz w:val="24"/>
                <w:szCs w:val="24"/>
              </w:rPr>
            </w:pPr>
          </w:p>
        </w:tc>
      </w:tr>
      <w:tr w:rsidR="00A6412F" w:rsidRPr="00DF0470" w:rsidTr="00932496">
        <w:trPr>
          <w:trHeight w:val="264"/>
          <w:tblCellSpacing w:w="5" w:type="nil"/>
        </w:trPr>
        <w:tc>
          <w:tcPr>
            <w:tcW w:w="2268" w:type="dxa"/>
            <w:tcBorders>
              <w:left w:val="single" w:sz="4" w:space="0" w:color="auto"/>
              <w:bottom w:val="single" w:sz="4" w:space="0" w:color="auto"/>
              <w:right w:val="single" w:sz="4" w:space="0" w:color="auto"/>
            </w:tcBorders>
          </w:tcPr>
          <w:p w:rsidR="00A6412F" w:rsidRPr="00DF0470" w:rsidRDefault="00A6412F" w:rsidP="0025354C">
            <w:pPr>
              <w:pStyle w:val="ConsPlusNormal"/>
              <w:widowControl/>
              <w:rPr>
                <w:rFonts w:ascii="Times New Roman" w:eastAsia="Times New Roman" w:hAnsi="Times New Roman" w:cs="Times New Roman"/>
                <w:sz w:val="24"/>
                <w:szCs w:val="24"/>
              </w:rPr>
            </w:pPr>
            <w:r w:rsidRPr="00DF0470">
              <w:rPr>
                <w:rFonts w:ascii="Times New Roman" w:eastAsia="Times New Roman" w:hAnsi="Times New Roman" w:cs="Times New Roman"/>
                <w:color w:val="000000"/>
                <w:sz w:val="24"/>
                <w:szCs w:val="24"/>
              </w:rPr>
              <w:t>Материаловедение</w:t>
            </w:r>
          </w:p>
        </w:tc>
        <w:tc>
          <w:tcPr>
            <w:tcW w:w="7655" w:type="dxa"/>
            <w:vMerge/>
            <w:tcBorders>
              <w:left w:val="single" w:sz="4" w:space="0" w:color="auto"/>
              <w:bottom w:val="single" w:sz="4" w:space="0" w:color="auto"/>
              <w:right w:val="single" w:sz="4" w:space="0" w:color="auto"/>
            </w:tcBorders>
          </w:tcPr>
          <w:p w:rsidR="00A6412F" w:rsidRPr="00DF0470" w:rsidRDefault="00A6412F" w:rsidP="0025354C">
            <w:pPr>
              <w:pStyle w:val="ConsPlusNormal"/>
              <w:widowControl/>
              <w:jc w:val="both"/>
              <w:rPr>
                <w:rFonts w:ascii="Times New Roman" w:eastAsia="Times New Roman" w:hAnsi="Times New Roman" w:cs="Times New Roman"/>
                <w:sz w:val="24"/>
                <w:szCs w:val="24"/>
              </w:rPr>
            </w:pPr>
          </w:p>
        </w:tc>
      </w:tr>
      <w:tr w:rsidR="00A6412F" w:rsidRPr="00DF0470" w:rsidTr="00932496">
        <w:trPr>
          <w:trHeight w:val="792"/>
          <w:tblCellSpacing w:w="5" w:type="nil"/>
        </w:trPr>
        <w:tc>
          <w:tcPr>
            <w:tcW w:w="2268" w:type="dxa"/>
            <w:tcBorders>
              <w:top w:val="single" w:sz="4" w:space="0" w:color="auto"/>
              <w:left w:val="single" w:sz="4" w:space="0" w:color="auto"/>
              <w:bottom w:val="single" w:sz="4" w:space="0" w:color="auto"/>
              <w:right w:val="single" w:sz="4" w:space="0" w:color="auto"/>
            </w:tcBorders>
          </w:tcPr>
          <w:p w:rsidR="00A6412F" w:rsidRPr="00DF0470" w:rsidRDefault="00A6412F" w:rsidP="0025354C">
            <w:pPr>
              <w:pStyle w:val="ConsPlusNormal"/>
              <w:rPr>
                <w:rFonts w:ascii="Times New Roman" w:hAnsi="Times New Roman" w:cs="Times New Roman"/>
                <w:color w:val="000000"/>
                <w:sz w:val="24"/>
                <w:szCs w:val="24"/>
              </w:rPr>
            </w:pPr>
            <w:r w:rsidRPr="00DF0470">
              <w:rPr>
                <w:rFonts w:ascii="Times New Roman" w:hAnsi="Times New Roman" w:cs="Times New Roman"/>
                <w:color w:val="000000"/>
                <w:sz w:val="24"/>
                <w:szCs w:val="24"/>
              </w:rPr>
              <w:t>Метрология, стандартизация и сертификация</w:t>
            </w:r>
          </w:p>
        </w:tc>
        <w:tc>
          <w:tcPr>
            <w:tcW w:w="7655" w:type="dxa"/>
            <w:vMerge/>
            <w:tcBorders>
              <w:left w:val="single" w:sz="4" w:space="0" w:color="auto"/>
              <w:bottom w:val="single" w:sz="4" w:space="0" w:color="auto"/>
              <w:right w:val="single" w:sz="4" w:space="0" w:color="auto"/>
            </w:tcBorders>
          </w:tcPr>
          <w:p w:rsidR="00A6412F" w:rsidRPr="00DF0470" w:rsidRDefault="00A6412F" w:rsidP="0025354C">
            <w:pPr>
              <w:pStyle w:val="ConsPlusNormal"/>
              <w:widowControl/>
              <w:jc w:val="both"/>
              <w:rPr>
                <w:rFonts w:ascii="Times New Roman" w:hAnsi="Times New Roman" w:cs="Times New Roman"/>
                <w:sz w:val="24"/>
                <w:szCs w:val="24"/>
              </w:rPr>
            </w:pPr>
          </w:p>
        </w:tc>
      </w:tr>
      <w:tr w:rsidR="00F57612" w:rsidRPr="00DF0470" w:rsidTr="00932496">
        <w:trPr>
          <w:trHeight w:val="360"/>
          <w:tblCellSpacing w:w="5" w:type="nil"/>
        </w:trPr>
        <w:tc>
          <w:tcPr>
            <w:tcW w:w="2268" w:type="dxa"/>
            <w:tcBorders>
              <w:left w:val="single" w:sz="4" w:space="0" w:color="auto"/>
              <w:bottom w:val="single" w:sz="4" w:space="0" w:color="auto"/>
              <w:right w:val="single" w:sz="4" w:space="0" w:color="auto"/>
            </w:tcBorders>
          </w:tcPr>
          <w:p w:rsidR="00F57612" w:rsidRPr="00DF0470" w:rsidRDefault="00F57612" w:rsidP="0025354C">
            <w:pPr>
              <w:pStyle w:val="ConsPlusNormal"/>
              <w:widowControl/>
              <w:rPr>
                <w:rFonts w:ascii="Times New Roman" w:eastAsia="Times New Roman" w:hAnsi="Times New Roman" w:cs="Times New Roman"/>
                <w:sz w:val="24"/>
                <w:szCs w:val="24"/>
              </w:rPr>
            </w:pPr>
            <w:r w:rsidRPr="00DF0470">
              <w:rPr>
                <w:rFonts w:ascii="Times New Roman" w:eastAsia="Times New Roman" w:hAnsi="Times New Roman" w:cs="Times New Roman"/>
                <w:sz w:val="24"/>
                <w:szCs w:val="24"/>
              </w:rPr>
              <w:t>Электротехника и электроника</w:t>
            </w:r>
          </w:p>
        </w:tc>
        <w:tc>
          <w:tcPr>
            <w:tcW w:w="7655" w:type="dxa"/>
            <w:tcBorders>
              <w:top w:val="single" w:sz="4" w:space="0" w:color="auto"/>
              <w:left w:val="single" w:sz="4" w:space="0" w:color="auto"/>
              <w:bottom w:val="single" w:sz="4" w:space="0" w:color="auto"/>
              <w:right w:val="single" w:sz="4" w:space="0" w:color="auto"/>
            </w:tcBorders>
          </w:tcPr>
          <w:p w:rsidR="00F57612" w:rsidRPr="00DF0470" w:rsidRDefault="00F57612" w:rsidP="0025354C">
            <w:pPr>
              <w:pStyle w:val="ConsPlusNormal"/>
              <w:widowControl/>
              <w:jc w:val="both"/>
              <w:rPr>
                <w:rFonts w:ascii="Times New Roman" w:eastAsia="Times New Roman" w:hAnsi="Times New Roman" w:cs="Times New Roman"/>
                <w:sz w:val="24"/>
                <w:szCs w:val="24"/>
              </w:rPr>
            </w:pPr>
            <w:r w:rsidRPr="00DF0470">
              <w:rPr>
                <w:rFonts w:ascii="Times New Roman" w:eastAsia="Times New Roman" w:hAnsi="Times New Roman" w:cs="Times New Roman"/>
                <w:i/>
                <w:sz w:val="24"/>
                <w:szCs w:val="24"/>
              </w:rPr>
              <w:t>Лаборатория</w:t>
            </w:r>
            <w:r w:rsidR="00932496" w:rsidRPr="00DF0470">
              <w:rPr>
                <w:rFonts w:ascii="Times New Roman" w:eastAsia="Times New Roman" w:hAnsi="Times New Roman" w:cs="Times New Roman"/>
                <w:i/>
                <w:sz w:val="24"/>
                <w:szCs w:val="24"/>
              </w:rPr>
              <w:t xml:space="preserve"> №3</w:t>
            </w:r>
            <w:r w:rsidRPr="00DF0470">
              <w:rPr>
                <w:rFonts w:ascii="Times New Roman" w:eastAsia="Times New Roman" w:hAnsi="Times New Roman" w:cs="Times New Roman"/>
                <w:i/>
                <w:sz w:val="24"/>
                <w:szCs w:val="24"/>
              </w:rPr>
              <w:t>:</w:t>
            </w:r>
            <w:r w:rsidRPr="00DF0470">
              <w:rPr>
                <w:rFonts w:ascii="Times New Roman" w:eastAsia="Times New Roman" w:hAnsi="Times New Roman" w:cs="Times New Roman"/>
                <w:sz w:val="24"/>
                <w:szCs w:val="24"/>
              </w:rPr>
              <w:t xml:space="preserve"> Электротехники:</w:t>
            </w:r>
          </w:p>
          <w:p w:rsidR="006153B0" w:rsidRPr="00DF0470" w:rsidRDefault="00932496" w:rsidP="006153B0">
            <w:pPr>
              <w:tabs>
                <w:tab w:val="left" w:pos="284"/>
                <w:tab w:val="left" w:pos="1702"/>
              </w:tabs>
              <w:suppressAutoHyphens/>
              <w:autoSpaceDN w:val="0"/>
              <w:spacing w:after="0" w:line="240" w:lineRule="auto"/>
              <w:jc w:val="both"/>
              <w:textAlignment w:val="baseline"/>
              <w:rPr>
                <w:rFonts w:ascii="Times New Roman" w:hAnsi="Times New Roman" w:cs="Times New Roman"/>
                <w:kern w:val="3"/>
                <w:sz w:val="24"/>
                <w:szCs w:val="24"/>
              </w:rPr>
            </w:pPr>
            <w:r w:rsidRPr="00DF0470">
              <w:rPr>
                <w:rFonts w:ascii="Times New Roman" w:hAnsi="Times New Roman" w:cs="Times New Roman"/>
                <w:kern w:val="3"/>
                <w:sz w:val="24"/>
                <w:szCs w:val="24"/>
              </w:rPr>
              <w:t>рабочее место преподавателя;</w:t>
            </w:r>
            <w:r w:rsidR="006153B0" w:rsidRPr="00DF0470">
              <w:rPr>
                <w:rFonts w:ascii="Times New Roman" w:eastAsia="Times New Roman" w:hAnsi="Times New Roman" w:cs="Times New Roman"/>
                <w:sz w:val="24"/>
                <w:szCs w:val="24"/>
              </w:rPr>
              <w:t xml:space="preserve"> мультимедиа установка, экран, ПК,</w:t>
            </w:r>
          </w:p>
          <w:p w:rsidR="006153B0" w:rsidRPr="00DF0470" w:rsidRDefault="00932496" w:rsidP="00932496">
            <w:pPr>
              <w:tabs>
                <w:tab w:val="left" w:pos="284"/>
                <w:tab w:val="left" w:pos="1702"/>
              </w:tabs>
              <w:suppressAutoHyphens/>
              <w:autoSpaceDN w:val="0"/>
              <w:spacing w:after="0" w:line="240" w:lineRule="auto"/>
              <w:jc w:val="both"/>
              <w:textAlignment w:val="baseline"/>
              <w:rPr>
                <w:rFonts w:ascii="Times New Roman" w:eastAsia="Times New Roman" w:hAnsi="Times New Roman" w:cs="Times New Roman"/>
                <w:sz w:val="24"/>
                <w:szCs w:val="24"/>
              </w:rPr>
            </w:pPr>
            <w:r w:rsidRPr="00DF0470">
              <w:rPr>
                <w:rFonts w:ascii="Times New Roman" w:hAnsi="Times New Roman" w:cs="Times New Roman"/>
                <w:kern w:val="3"/>
                <w:sz w:val="24"/>
                <w:szCs w:val="24"/>
              </w:rPr>
              <w:t>рабочие места обучающихся;</w:t>
            </w:r>
          </w:p>
          <w:p w:rsidR="00F57612" w:rsidRPr="00DF0470" w:rsidRDefault="00932496" w:rsidP="00B2482B">
            <w:pPr>
              <w:tabs>
                <w:tab w:val="left" w:pos="284"/>
                <w:tab w:val="left" w:pos="1702"/>
              </w:tabs>
              <w:suppressAutoHyphens/>
              <w:autoSpaceDN w:val="0"/>
              <w:spacing w:after="0" w:line="240" w:lineRule="auto"/>
              <w:jc w:val="both"/>
              <w:textAlignment w:val="baseline"/>
              <w:rPr>
                <w:rFonts w:ascii="Times New Roman" w:hAnsi="Times New Roman" w:cs="Times New Roman"/>
                <w:kern w:val="3"/>
                <w:sz w:val="24"/>
                <w:szCs w:val="24"/>
              </w:rPr>
            </w:pPr>
            <w:r w:rsidRPr="00DF0470">
              <w:rPr>
                <w:rFonts w:ascii="Times New Roman" w:hAnsi="Times New Roman" w:cs="Times New Roman"/>
                <w:kern w:val="3"/>
                <w:sz w:val="24"/>
                <w:szCs w:val="24"/>
              </w:rPr>
              <w:t>- комплект деталей электрооборудования автомобилей и световой сигнализации; приборы, инструменты и приспособления; демонстрационные комплексы «Электрооборудование автомобилей»; плакаты по темам лабораторно-практических занятий;</w:t>
            </w:r>
            <w:r w:rsidR="00AF06FA">
              <w:rPr>
                <w:rFonts w:ascii="Times New Roman" w:hAnsi="Times New Roman" w:cs="Times New Roman"/>
                <w:kern w:val="3"/>
                <w:sz w:val="24"/>
                <w:szCs w:val="24"/>
              </w:rPr>
              <w:t xml:space="preserve"> </w:t>
            </w:r>
            <w:r w:rsidRPr="00DF0470">
              <w:rPr>
                <w:rFonts w:ascii="Times New Roman" w:hAnsi="Times New Roman" w:cs="Times New Roman"/>
                <w:kern w:val="3"/>
                <w:sz w:val="24"/>
                <w:szCs w:val="24"/>
              </w:rPr>
              <w:t>стенд «Диагностика электрических систем автомобиля»;стенд «Диагностика электронных систем автомобиля»;осциллограф;</w:t>
            </w:r>
            <w:r w:rsidR="00AF06FA">
              <w:rPr>
                <w:rFonts w:ascii="Times New Roman" w:hAnsi="Times New Roman" w:cs="Times New Roman"/>
                <w:kern w:val="3"/>
                <w:sz w:val="24"/>
                <w:szCs w:val="24"/>
              </w:rPr>
              <w:t xml:space="preserve"> </w:t>
            </w:r>
            <w:r w:rsidRPr="00DF0470">
              <w:rPr>
                <w:rFonts w:ascii="Times New Roman" w:hAnsi="Times New Roman" w:cs="Times New Roman"/>
                <w:kern w:val="3"/>
                <w:sz w:val="24"/>
                <w:szCs w:val="24"/>
              </w:rPr>
              <w:t>мультиметр;</w:t>
            </w:r>
            <w:r w:rsidR="00AF06FA">
              <w:rPr>
                <w:rFonts w:ascii="Times New Roman" w:hAnsi="Times New Roman" w:cs="Times New Roman"/>
                <w:kern w:val="3"/>
                <w:sz w:val="24"/>
                <w:szCs w:val="24"/>
              </w:rPr>
              <w:t xml:space="preserve"> </w:t>
            </w:r>
            <w:r w:rsidRPr="00DF0470">
              <w:rPr>
                <w:rFonts w:ascii="Times New Roman" w:hAnsi="Times New Roman" w:cs="Times New Roman"/>
                <w:kern w:val="3"/>
                <w:sz w:val="24"/>
                <w:szCs w:val="24"/>
              </w:rPr>
              <w:t>комплект расходных материалов.</w:t>
            </w:r>
          </w:p>
        </w:tc>
      </w:tr>
      <w:tr w:rsidR="00A6412F" w:rsidRPr="00DF0470" w:rsidTr="00932496">
        <w:trPr>
          <w:trHeight w:val="348"/>
          <w:tblCellSpacing w:w="5" w:type="nil"/>
        </w:trPr>
        <w:tc>
          <w:tcPr>
            <w:tcW w:w="2268" w:type="dxa"/>
            <w:tcBorders>
              <w:left w:val="single" w:sz="4" w:space="0" w:color="auto"/>
              <w:bottom w:val="single" w:sz="4" w:space="0" w:color="auto"/>
              <w:right w:val="single" w:sz="4" w:space="0" w:color="auto"/>
            </w:tcBorders>
          </w:tcPr>
          <w:p w:rsidR="00A6412F" w:rsidRPr="00DF0470" w:rsidRDefault="00A6412F" w:rsidP="00A6412F">
            <w:pPr>
              <w:pStyle w:val="ConsPlusNormal"/>
              <w:widowControl/>
              <w:rPr>
                <w:rFonts w:ascii="Times New Roman" w:eastAsia="Times New Roman" w:hAnsi="Times New Roman" w:cs="Times New Roman"/>
                <w:sz w:val="24"/>
                <w:szCs w:val="24"/>
              </w:rPr>
            </w:pPr>
            <w:r w:rsidRPr="00DF0470">
              <w:rPr>
                <w:rFonts w:ascii="Times New Roman" w:eastAsia="Times New Roman" w:hAnsi="Times New Roman" w:cs="Times New Roman"/>
                <w:color w:val="000000"/>
                <w:sz w:val="24"/>
                <w:szCs w:val="24"/>
              </w:rPr>
              <w:t xml:space="preserve">Основы менеджмента </w:t>
            </w:r>
          </w:p>
        </w:tc>
        <w:tc>
          <w:tcPr>
            <w:tcW w:w="7655" w:type="dxa"/>
            <w:vMerge w:val="restart"/>
            <w:tcBorders>
              <w:top w:val="single" w:sz="4" w:space="0" w:color="auto"/>
              <w:left w:val="single" w:sz="4" w:space="0" w:color="auto"/>
              <w:right w:val="single" w:sz="4" w:space="0" w:color="auto"/>
            </w:tcBorders>
          </w:tcPr>
          <w:p w:rsidR="00A6412F" w:rsidRPr="00DF0470" w:rsidRDefault="00A6412F" w:rsidP="0025354C">
            <w:pPr>
              <w:pStyle w:val="ConsPlusNormal"/>
              <w:widowControl/>
              <w:jc w:val="both"/>
              <w:rPr>
                <w:rFonts w:ascii="Times New Roman" w:eastAsia="Times New Roman" w:hAnsi="Times New Roman" w:cs="Times New Roman"/>
                <w:sz w:val="24"/>
                <w:szCs w:val="24"/>
              </w:rPr>
            </w:pPr>
            <w:r w:rsidRPr="00DF0470">
              <w:rPr>
                <w:rFonts w:ascii="Times New Roman" w:eastAsia="Times New Roman" w:hAnsi="Times New Roman" w:cs="Times New Roman"/>
                <w:i/>
                <w:sz w:val="24"/>
                <w:szCs w:val="24"/>
              </w:rPr>
              <w:t>Кабинет</w:t>
            </w:r>
            <w:r w:rsidR="00547D4A">
              <w:rPr>
                <w:rFonts w:ascii="Times New Roman" w:eastAsia="Times New Roman" w:hAnsi="Times New Roman" w:cs="Times New Roman"/>
                <w:i/>
                <w:sz w:val="24"/>
                <w:szCs w:val="24"/>
              </w:rPr>
              <w:t xml:space="preserve"> 1</w:t>
            </w:r>
            <w:r w:rsidR="00932496" w:rsidRPr="00DF0470">
              <w:rPr>
                <w:rFonts w:ascii="Times New Roman" w:eastAsia="Times New Roman" w:hAnsi="Times New Roman" w:cs="Times New Roman"/>
                <w:i/>
                <w:sz w:val="24"/>
                <w:szCs w:val="24"/>
              </w:rPr>
              <w:t>01</w:t>
            </w:r>
            <w:r w:rsidRPr="00DF0470">
              <w:rPr>
                <w:rFonts w:ascii="Times New Roman" w:eastAsia="Times New Roman" w:hAnsi="Times New Roman" w:cs="Times New Roman"/>
                <w:i/>
                <w:sz w:val="24"/>
                <w:szCs w:val="24"/>
              </w:rPr>
              <w:t>:</w:t>
            </w:r>
            <w:r w:rsidRPr="00DF0470">
              <w:rPr>
                <w:rFonts w:ascii="Times New Roman" w:eastAsia="Times New Roman" w:hAnsi="Times New Roman" w:cs="Times New Roman"/>
                <w:sz w:val="24"/>
                <w:szCs w:val="24"/>
              </w:rPr>
              <w:t xml:space="preserve"> Экономика организации</w:t>
            </w:r>
            <w:r w:rsidRPr="00DF0470">
              <w:rPr>
                <w:rFonts w:ascii="Times New Roman" w:hAnsi="Times New Roman" w:cs="Times New Roman"/>
                <w:sz w:val="24"/>
                <w:szCs w:val="24"/>
              </w:rPr>
              <w:t xml:space="preserve"> (совмещённый)</w:t>
            </w:r>
            <w:r w:rsidRPr="00DF0470">
              <w:rPr>
                <w:rFonts w:ascii="Times New Roman" w:eastAsia="Times New Roman" w:hAnsi="Times New Roman" w:cs="Times New Roman"/>
                <w:sz w:val="24"/>
                <w:szCs w:val="24"/>
              </w:rPr>
              <w:t>:</w:t>
            </w:r>
          </w:p>
          <w:p w:rsidR="00A6412F" w:rsidRPr="00DF0470" w:rsidRDefault="00A6412F" w:rsidP="0025354C">
            <w:pPr>
              <w:pStyle w:val="ConsPlusCell"/>
              <w:jc w:val="both"/>
              <w:rPr>
                <w:rFonts w:ascii="Times New Roman" w:hAnsi="Times New Roman" w:cs="Times New Roman"/>
                <w:sz w:val="24"/>
                <w:szCs w:val="24"/>
              </w:rPr>
            </w:pPr>
            <w:r w:rsidRPr="00DF0470">
              <w:rPr>
                <w:rFonts w:ascii="Times New Roman" w:hAnsi="Times New Roman" w:cs="Times New Roman"/>
                <w:sz w:val="24"/>
                <w:szCs w:val="24"/>
              </w:rPr>
              <w:t xml:space="preserve"> мультимедиа установка, ПК, принтер, интерактивная доска, ПК обучающихся-16, стол учительский, стол компьютерный-15, шкаф книжный-2, шкаф плательный, стол ученический – 9, стулья -23, кресло поворотное – 11, калькулятор - 22</w:t>
            </w:r>
          </w:p>
        </w:tc>
      </w:tr>
      <w:tr w:rsidR="00A6412F" w:rsidRPr="00DF0470" w:rsidTr="00932496">
        <w:trPr>
          <w:trHeight w:val="228"/>
          <w:tblCellSpacing w:w="5" w:type="nil"/>
        </w:trPr>
        <w:tc>
          <w:tcPr>
            <w:tcW w:w="2268" w:type="dxa"/>
            <w:tcBorders>
              <w:top w:val="single" w:sz="4" w:space="0" w:color="auto"/>
              <w:left w:val="single" w:sz="4" w:space="0" w:color="auto"/>
              <w:bottom w:val="single" w:sz="4" w:space="0" w:color="auto"/>
              <w:right w:val="single" w:sz="4" w:space="0" w:color="auto"/>
            </w:tcBorders>
          </w:tcPr>
          <w:p w:rsidR="00A6412F" w:rsidRPr="00DF0470" w:rsidRDefault="00A6412F" w:rsidP="0025354C">
            <w:pPr>
              <w:pStyle w:val="ConsPlusNormal"/>
              <w:rPr>
                <w:rFonts w:ascii="Times New Roman" w:hAnsi="Times New Roman" w:cs="Times New Roman"/>
                <w:color w:val="000000"/>
                <w:sz w:val="24"/>
                <w:szCs w:val="24"/>
              </w:rPr>
            </w:pPr>
            <w:r w:rsidRPr="00DF0470">
              <w:rPr>
                <w:rFonts w:ascii="Times New Roman" w:eastAsia="Times New Roman" w:hAnsi="Times New Roman" w:cs="Times New Roman"/>
                <w:color w:val="000000"/>
                <w:sz w:val="24"/>
                <w:szCs w:val="24"/>
              </w:rPr>
              <w:t>Основы ведения предпринимательской к</w:t>
            </w:r>
            <w:r w:rsidRPr="00DF0470">
              <w:rPr>
                <w:rFonts w:ascii="Times New Roman" w:hAnsi="Times New Roman" w:cs="Times New Roman"/>
                <w:color w:val="000000"/>
                <w:sz w:val="24"/>
                <w:szCs w:val="24"/>
              </w:rPr>
              <w:t xml:space="preserve">арьеры и открытие собственного </w:t>
            </w:r>
            <w:r w:rsidRPr="00DF0470">
              <w:rPr>
                <w:rFonts w:ascii="Times New Roman" w:eastAsia="Times New Roman" w:hAnsi="Times New Roman" w:cs="Times New Roman"/>
                <w:color w:val="000000"/>
                <w:sz w:val="24"/>
                <w:szCs w:val="24"/>
              </w:rPr>
              <w:t>бизнеса</w:t>
            </w:r>
          </w:p>
        </w:tc>
        <w:tc>
          <w:tcPr>
            <w:tcW w:w="7655" w:type="dxa"/>
            <w:vMerge/>
            <w:tcBorders>
              <w:left w:val="single" w:sz="4" w:space="0" w:color="auto"/>
              <w:right w:val="single" w:sz="4" w:space="0" w:color="auto"/>
            </w:tcBorders>
          </w:tcPr>
          <w:p w:rsidR="00A6412F" w:rsidRPr="00DF0470" w:rsidRDefault="00A6412F" w:rsidP="0025354C">
            <w:pPr>
              <w:pStyle w:val="ConsPlusNormal"/>
              <w:widowControl/>
              <w:jc w:val="both"/>
              <w:rPr>
                <w:rFonts w:ascii="Times New Roman" w:hAnsi="Times New Roman" w:cs="Times New Roman"/>
                <w:i/>
                <w:sz w:val="24"/>
                <w:szCs w:val="24"/>
              </w:rPr>
            </w:pPr>
          </w:p>
        </w:tc>
      </w:tr>
      <w:tr w:rsidR="00A6412F" w:rsidRPr="00DF0470" w:rsidTr="00932496">
        <w:trPr>
          <w:trHeight w:val="336"/>
          <w:tblCellSpacing w:w="5" w:type="nil"/>
        </w:trPr>
        <w:tc>
          <w:tcPr>
            <w:tcW w:w="2268" w:type="dxa"/>
            <w:tcBorders>
              <w:top w:val="single" w:sz="4" w:space="0" w:color="auto"/>
              <w:left w:val="single" w:sz="4" w:space="0" w:color="auto"/>
              <w:bottom w:val="single" w:sz="4" w:space="0" w:color="auto"/>
              <w:right w:val="single" w:sz="4" w:space="0" w:color="auto"/>
            </w:tcBorders>
          </w:tcPr>
          <w:p w:rsidR="00A6412F" w:rsidRPr="00DF0470" w:rsidRDefault="00A6412F" w:rsidP="0025354C">
            <w:pPr>
              <w:pStyle w:val="ConsPlusNormal"/>
              <w:rPr>
                <w:rFonts w:ascii="Times New Roman" w:hAnsi="Times New Roman" w:cs="Times New Roman"/>
                <w:color w:val="000000"/>
                <w:sz w:val="24"/>
                <w:szCs w:val="24"/>
              </w:rPr>
            </w:pPr>
            <w:r w:rsidRPr="00DF0470">
              <w:rPr>
                <w:rFonts w:ascii="Times New Roman" w:eastAsia="Times New Roman" w:hAnsi="Times New Roman" w:cs="Times New Roman"/>
                <w:color w:val="000000"/>
                <w:sz w:val="24"/>
                <w:szCs w:val="24"/>
              </w:rPr>
              <w:t>Поиск работы, планирование карьеры, адаптация выпускника на рабочем месте</w:t>
            </w:r>
          </w:p>
        </w:tc>
        <w:tc>
          <w:tcPr>
            <w:tcW w:w="7655" w:type="dxa"/>
            <w:vMerge/>
            <w:tcBorders>
              <w:left w:val="single" w:sz="4" w:space="0" w:color="auto"/>
              <w:bottom w:val="single" w:sz="4" w:space="0" w:color="auto"/>
              <w:right w:val="single" w:sz="4" w:space="0" w:color="auto"/>
            </w:tcBorders>
          </w:tcPr>
          <w:p w:rsidR="00A6412F" w:rsidRPr="00DF0470" w:rsidRDefault="00A6412F" w:rsidP="0025354C">
            <w:pPr>
              <w:pStyle w:val="ConsPlusNormal"/>
              <w:widowControl/>
              <w:jc w:val="both"/>
              <w:rPr>
                <w:rFonts w:ascii="Times New Roman" w:hAnsi="Times New Roman" w:cs="Times New Roman"/>
                <w:i/>
                <w:sz w:val="24"/>
                <w:szCs w:val="24"/>
              </w:rPr>
            </w:pPr>
          </w:p>
        </w:tc>
      </w:tr>
      <w:tr w:rsidR="00A6412F" w:rsidRPr="00DF0470" w:rsidTr="00932496">
        <w:trPr>
          <w:trHeight w:val="612"/>
          <w:tblCellSpacing w:w="5" w:type="nil"/>
        </w:trPr>
        <w:tc>
          <w:tcPr>
            <w:tcW w:w="2268" w:type="dxa"/>
            <w:tcBorders>
              <w:left w:val="single" w:sz="4" w:space="0" w:color="auto"/>
              <w:bottom w:val="single" w:sz="4" w:space="0" w:color="auto"/>
              <w:right w:val="single" w:sz="4" w:space="0" w:color="auto"/>
            </w:tcBorders>
          </w:tcPr>
          <w:p w:rsidR="00A6412F" w:rsidRPr="00DF0470" w:rsidRDefault="00A6412F" w:rsidP="0025354C">
            <w:pPr>
              <w:pStyle w:val="ConsPlusNormal"/>
              <w:widowControl/>
              <w:rPr>
                <w:rFonts w:ascii="Times New Roman" w:eastAsia="Times New Roman" w:hAnsi="Times New Roman" w:cs="Times New Roman"/>
                <w:sz w:val="24"/>
                <w:szCs w:val="24"/>
              </w:rPr>
            </w:pPr>
            <w:r w:rsidRPr="00DF0470">
              <w:rPr>
                <w:rFonts w:ascii="Times New Roman" w:eastAsia="Times New Roman" w:hAnsi="Times New Roman" w:cs="Times New Roman"/>
                <w:sz w:val="24"/>
                <w:szCs w:val="24"/>
              </w:rPr>
              <w:t>Безопасность жизнедеятельности</w:t>
            </w:r>
          </w:p>
        </w:tc>
        <w:tc>
          <w:tcPr>
            <w:tcW w:w="7655" w:type="dxa"/>
            <w:vMerge w:val="restart"/>
            <w:tcBorders>
              <w:left w:val="single" w:sz="4" w:space="0" w:color="auto"/>
              <w:right w:val="single" w:sz="4" w:space="0" w:color="auto"/>
            </w:tcBorders>
          </w:tcPr>
          <w:p w:rsidR="00A6412F" w:rsidRPr="00DF0470" w:rsidRDefault="00A6412F" w:rsidP="0025354C">
            <w:pPr>
              <w:pStyle w:val="ConsPlusNormal"/>
              <w:widowControl/>
              <w:jc w:val="both"/>
              <w:rPr>
                <w:rFonts w:ascii="Times New Roman" w:eastAsia="Times New Roman" w:hAnsi="Times New Roman" w:cs="Times New Roman"/>
                <w:sz w:val="24"/>
                <w:szCs w:val="24"/>
              </w:rPr>
            </w:pPr>
            <w:r w:rsidRPr="00DF0470">
              <w:rPr>
                <w:rFonts w:ascii="Times New Roman" w:eastAsia="Times New Roman" w:hAnsi="Times New Roman" w:cs="Times New Roman"/>
                <w:i/>
                <w:sz w:val="24"/>
                <w:szCs w:val="24"/>
              </w:rPr>
              <w:t>Кабинет</w:t>
            </w:r>
            <w:r w:rsidR="006153B0" w:rsidRPr="00DF0470">
              <w:rPr>
                <w:rFonts w:ascii="Times New Roman" w:eastAsia="Times New Roman" w:hAnsi="Times New Roman" w:cs="Times New Roman"/>
                <w:i/>
                <w:sz w:val="24"/>
                <w:szCs w:val="24"/>
              </w:rPr>
              <w:t xml:space="preserve"> 202</w:t>
            </w:r>
            <w:r w:rsidRPr="00DF0470">
              <w:rPr>
                <w:rFonts w:ascii="Times New Roman" w:eastAsia="Times New Roman" w:hAnsi="Times New Roman" w:cs="Times New Roman"/>
                <w:sz w:val="24"/>
                <w:szCs w:val="24"/>
              </w:rPr>
              <w:t>: Безопасности жизнедеятельности и охраны труда</w:t>
            </w:r>
            <w:r w:rsidRPr="00DF0470">
              <w:rPr>
                <w:rFonts w:ascii="Times New Roman" w:hAnsi="Times New Roman" w:cs="Times New Roman"/>
                <w:sz w:val="24"/>
                <w:szCs w:val="24"/>
              </w:rPr>
              <w:t>(совмещённый)</w:t>
            </w:r>
            <w:r w:rsidRPr="00DF0470">
              <w:rPr>
                <w:rFonts w:ascii="Times New Roman" w:eastAsia="Times New Roman" w:hAnsi="Times New Roman" w:cs="Times New Roman"/>
                <w:sz w:val="24"/>
                <w:szCs w:val="24"/>
              </w:rPr>
              <w:t>:</w:t>
            </w:r>
          </w:p>
          <w:p w:rsidR="00A6412F" w:rsidRPr="00DF0470" w:rsidRDefault="00A6412F" w:rsidP="0025354C">
            <w:pPr>
              <w:pStyle w:val="ConsPlusNormal"/>
              <w:widowControl/>
              <w:jc w:val="both"/>
              <w:rPr>
                <w:rFonts w:ascii="Times New Roman" w:eastAsia="Times New Roman" w:hAnsi="Times New Roman" w:cs="Times New Roman"/>
                <w:sz w:val="24"/>
                <w:szCs w:val="24"/>
              </w:rPr>
            </w:pPr>
            <w:r w:rsidRPr="00DF0470">
              <w:rPr>
                <w:rFonts w:ascii="Times New Roman" w:eastAsia="Times New Roman" w:hAnsi="Times New Roman" w:cs="Times New Roman"/>
                <w:sz w:val="24"/>
                <w:szCs w:val="24"/>
              </w:rPr>
              <w:t xml:space="preserve"> ПК, мультимедиа установка, экран, телевизор-2, </w:t>
            </w:r>
            <w:r w:rsidRPr="00DF0470">
              <w:rPr>
                <w:rFonts w:ascii="Times New Roman" w:eastAsia="Times New Roman" w:hAnsi="Times New Roman" w:cs="Times New Roman"/>
                <w:sz w:val="24"/>
                <w:szCs w:val="24"/>
                <w:lang w:val="en-US"/>
              </w:rPr>
              <w:t>DVD</w:t>
            </w:r>
            <w:r w:rsidRPr="00DF0470">
              <w:rPr>
                <w:rFonts w:ascii="Times New Roman" w:eastAsia="Times New Roman" w:hAnsi="Times New Roman" w:cs="Times New Roman"/>
                <w:sz w:val="24"/>
                <w:szCs w:val="24"/>
              </w:rPr>
              <w:t>-проигрыватель, видеомагнитофон, Т12 «Максим Ш-01», тренажер-манекен, тренажер «Максим 1-01» сердечно-легочный, доска ученическая, шкаф медицинский одностворчатый, стол учительский -2, шкаф книжный -3, парта – 14, стул – 30, стол – 2, полка книжная, плакаты «Первая помощь» - 16, доска аудиторная</w:t>
            </w:r>
          </w:p>
        </w:tc>
      </w:tr>
      <w:tr w:rsidR="00A6412F" w:rsidRPr="00DF0470" w:rsidTr="00932496">
        <w:trPr>
          <w:trHeight w:val="1584"/>
          <w:tblCellSpacing w:w="5" w:type="nil"/>
        </w:trPr>
        <w:tc>
          <w:tcPr>
            <w:tcW w:w="2268" w:type="dxa"/>
            <w:tcBorders>
              <w:top w:val="single" w:sz="4" w:space="0" w:color="auto"/>
              <w:left w:val="single" w:sz="4" w:space="0" w:color="auto"/>
              <w:bottom w:val="single" w:sz="4" w:space="0" w:color="auto"/>
              <w:right w:val="single" w:sz="4" w:space="0" w:color="auto"/>
            </w:tcBorders>
          </w:tcPr>
          <w:p w:rsidR="00A6412F" w:rsidRPr="00DF0470" w:rsidRDefault="00A6412F" w:rsidP="0025354C">
            <w:pPr>
              <w:pStyle w:val="ConsPlusNormal"/>
              <w:rPr>
                <w:rFonts w:ascii="Times New Roman" w:hAnsi="Times New Roman" w:cs="Times New Roman"/>
                <w:sz w:val="24"/>
                <w:szCs w:val="24"/>
              </w:rPr>
            </w:pPr>
            <w:r w:rsidRPr="00DF0470">
              <w:rPr>
                <w:rFonts w:ascii="Times New Roman" w:hAnsi="Times New Roman" w:cs="Times New Roman"/>
                <w:sz w:val="24"/>
                <w:szCs w:val="24"/>
              </w:rPr>
              <w:t>Охрана труда</w:t>
            </w:r>
          </w:p>
        </w:tc>
        <w:tc>
          <w:tcPr>
            <w:tcW w:w="7655" w:type="dxa"/>
            <w:vMerge/>
            <w:tcBorders>
              <w:left w:val="single" w:sz="4" w:space="0" w:color="auto"/>
              <w:bottom w:val="single" w:sz="4" w:space="0" w:color="auto"/>
              <w:right w:val="single" w:sz="4" w:space="0" w:color="auto"/>
            </w:tcBorders>
          </w:tcPr>
          <w:p w:rsidR="00A6412F" w:rsidRPr="00DF0470" w:rsidRDefault="00A6412F" w:rsidP="0025354C">
            <w:pPr>
              <w:pStyle w:val="ConsPlusNormal"/>
              <w:widowControl/>
              <w:jc w:val="both"/>
              <w:rPr>
                <w:rFonts w:ascii="Times New Roman" w:hAnsi="Times New Roman" w:cs="Times New Roman"/>
                <w:i/>
                <w:sz w:val="24"/>
                <w:szCs w:val="24"/>
              </w:rPr>
            </w:pPr>
          </w:p>
        </w:tc>
      </w:tr>
      <w:tr w:rsidR="000C386A" w:rsidRPr="00DF0470" w:rsidTr="00932496">
        <w:trPr>
          <w:trHeight w:val="360"/>
          <w:tblCellSpacing w:w="5" w:type="nil"/>
        </w:trPr>
        <w:tc>
          <w:tcPr>
            <w:tcW w:w="2268" w:type="dxa"/>
            <w:tcBorders>
              <w:left w:val="single" w:sz="4" w:space="0" w:color="auto"/>
              <w:bottom w:val="single" w:sz="4" w:space="0" w:color="auto"/>
              <w:right w:val="single" w:sz="4" w:space="0" w:color="auto"/>
            </w:tcBorders>
          </w:tcPr>
          <w:p w:rsidR="000C386A" w:rsidRPr="00DF0470" w:rsidRDefault="000C386A" w:rsidP="0025354C">
            <w:pPr>
              <w:pStyle w:val="ConsPlusNormal"/>
              <w:widowControl/>
              <w:rPr>
                <w:rFonts w:ascii="Times New Roman" w:eastAsia="Times New Roman" w:hAnsi="Times New Roman" w:cs="Times New Roman"/>
                <w:sz w:val="24"/>
                <w:szCs w:val="24"/>
                <w:highlight w:val="yellow"/>
              </w:rPr>
            </w:pPr>
            <w:r w:rsidRPr="00DF0470">
              <w:rPr>
                <w:rFonts w:ascii="Times New Roman" w:hAnsi="Times New Roman" w:cs="Times New Roman"/>
                <w:bCs/>
                <w:color w:val="000000"/>
                <w:sz w:val="24"/>
                <w:szCs w:val="24"/>
              </w:rPr>
              <w:t>ПМ.</w:t>
            </w:r>
            <w:r w:rsidRPr="00DF0470">
              <w:rPr>
                <w:rFonts w:ascii="Times New Roman" w:eastAsia="Times New Roman" w:hAnsi="Times New Roman" w:cs="Times New Roman"/>
                <w:bCs/>
                <w:color w:val="000000"/>
                <w:sz w:val="24"/>
                <w:szCs w:val="24"/>
              </w:rPr>
              <w:t xml:space="preserve">01 </w:t>
            </w:r>
            <w:r w:rsidRPr="00DF0470">
              <w:rPr>
                <w:rFonts w:ascii="Times New Roman" w:hAnsi="Times New Roman" w:cs="Times New Roman"/>
                <w:sz w:val="24"/>
                <w:szCs w:val="24"/>
              </w:rPr>
              <w:t>Техническое обслуживание и ремонт автотранспортных средств</w:t>
            </w:r>
          </w:p>
        </w:tc>
        <w:tc>
          <w:tcPr>
            <w:tcW w:w="7655" w:type="dxa"/>
            <w:vMerge w:val="restart"/>
            <w:tcBorders>
              <w:left w:val="single" w:sz="4" w:space="0" w:color="auto"/>
              <w:right w:val="single" w:sz="4" w:space="0" w:color="auto"/>
            </w:tcBorders>
          </w:tcPr>
          <w:p w:rsidR="000C386A" w:rsidRPr="00DF0470" w:rsidRDefault="000C386A" w:rsidP="00A6412F">
            <w:pPr>
              <w:pStyle w:val="ConsPlusNormal"/>
              <w:widowControl/>
              <w:jc w:val="both"/>
              <w:rPr>
                <w:rFonts w:ascii="Times New Roman" w:eastAsia="Times New Roman" w:hAnsi="Times New Roman" w:cs="Times New Roman"/>
                <w:sz w:val="24"/>
                <w:szCs w:val="24"/>
              </w:rPr>
            </w:pPr>
            <w:r w:rsidRPr="00DF0470">
              <w:rPr>
                <w:rFonts w:ascii="Times New Roman" w:eastAsia="Times New Roman" w:hAnsi="Times New Roman" w:cs="Times New Roman"/>
                <w:i/>
                <w:sz w:val="24"/>
                <w:szCs w:val="24"/>
              </w:rPr>
              <w:t>Лаборатория</w:t>
            </w:r>
            <w:r w:rsidR="006153B0" w:rsidRPr="00DF0470">
              <w:rPr>
                <w:rFonts w:ascii="Times New Roman" w:eastAsia="Times New Roman" w:hAnsi="Times New Roman" w:cs="Times New Roman"/>
                <w:i/>
                <w:sz w:val="24"/>
                <w:szCs w:val="24"/>
              </w:rPr>
              <w:t xml:space="preserve"> №3</w:t>
            </w:r>
            <w:r w:rsidRPr="00DF0470">
              <w:rPr>
                <w:rFonts w:ascii="Times New Roman" w:eastAsia="Times New Roman" w:hAnsi="Times New Roman" w:cs="Times New Roman"/>
                <w:i/>
                <w:sz w:val="24"/>
                <w:szCs w:val="24"/>
              </w:rPr>
              <w:t>:</w:t>
            </w:r>
            <w:r w:rsidR="006153B0" w:rsidRPr="00DF0470">
              <w:rPr>
                <w:rFonts w:ascii="Times New Roman" w:eastAsia="Times New Roman" w:hAnsi="Times New Roman" w:cs="Times New Roman"/>
                <w:sz w:val="24"/>
                <w:szCs w:val="24"/>
              </w:rPr>
              <w:t>Устройство</w:t>
            </w:r>
            <w:r w:rsidRPr="00DF0470">
              <w:rPr>
                <w:rFonts w:ascii="Times New Roman" w:eastAsia="Times New Roman" w:hAnsi="Times New Roman" w:cs="Times New Roman"/>
                <w:sz w:val="24"/>
                <w:szCs w:val="24"/>
              </w:rPr>
              <w:t xml:space="preserve"> автомобил</w:t>
            </w:r>
            <w:r w:rsidR="006153B0" w:rsidRPr="00DF0470">
              <w:rPr>
                <w:rFonts w:ascii="Times New Roman" w:eastAsia="Times New Roman" w:hAnsi="Times New Roman" w:cs="Times New Roman"/>
                <w:sz w:val="24"/>
                <w:szCs w:val="24"/>
              </w:rPr>
              <w:t>ей</w:t>
            </w:r>
          </w:p>
          <w:p w:rsidR="006153B0" w:rsidRPr="00DF0470" w:rsidRDefault="006153B0" w:rsidP="006131A1">
            <w:pPr>
              <w:tabs>
                <w:tab w:val="left" w:pos="284"/>
              </w:tabs>
              <w:suppressAutoHyphens/>
              <w:autoSpaceDN w:val="0"/>
              <w:spacing w:after="0" w:line="240" w:lineRule="auto"/>
              <w:jc w:val="both"/>
              <w:textAlignment w:val="baseline"/>
              <w:rPr>
                <w:rFonts w:ascii="Times New Roman" w:eastAsia="Times New Roman" w:hAnsi="Times New Roman" w:cs="Times New Roman"/>
                <w:sz w:val="24"/>
                <w:szCs w:val="24"/>
              </w:rPr>
            </w:pPr>
            <w:r w:rsidRPr="00DF0470">
              <w:rPr>
                <w:rFonts w:ascii="Times New Roman" w:hAnsi="Times New Roman" w:cs="Times New Roman"/>
                <w:sz w:val="24"/>
                <w:szCs w:val="24"/>
              </w:rPr>
              <w:t>рабочее место преподавателя;</w:t>
            </w:r>
            <w:r w:rsidR="00AF06FA">
              <w:rPr>
                <w:rFonts w:ascii="Times New Roman" w:hAnsi="Times New Roman" w:cs="Times New Roman"/>
                <w:sz w:val="24"/>
                <w:szCs w:val="24"/>
              </w:rPr>
              <w:t xml:space="preserve"> </w:t>
            </w:r>
            <w:r w:rsidRPr="00DF0470">
              <w:rPr>
                <w:rFonts w:ascii="Times New Roman" w:hAnsi="Times New Roman" w:cs="Times New Roman"/>
                <w:sz w:val="24"/>
                <w:szCs w:val="24"/>
              </w:rPr>
              <w:t>рабочие места обучающихся;</w:t>
            </w:r>
            <w:r w:rsidR="00AF06FA">
              <w:rPr>
                <w:rFonts w:ascii="Times New Roman" w:hAnsi="Times New Roman" w:cs="Times New Roman"/>
                <w:sz w:val="24"/>
                <w:szCs w:val="24"/>
              </w:rPr>
              <w:t xml:space="preserve"> </w:t>
            </w:r>
            <w:r w:rsidRPr="00DF0470">
              <w:rPr>
                <w:rFonts w:ascii="Times New Roman" w:eastAsia="Times New Roman" w:hAnsi="Times New Roman" w:cs="Times New Roman"/>
                <w:sz w:val="24"/>
                <w:szCs w:val="24"/>
              </w:rPr>
              <w:t>мультимедиа установка, экран, ПК</w:t>
            </w:r>
            <w:r w:rsidR="006131A1" w:rsidRPr="00DF0470">
              <w:rPr>
                <w:rFonts w:ascii="Times New Roman" w:eastAsia="Times New Roman" w:hAnsi="Times New Roman" w:cs="Times New Roman"/>
                <w:sz w:val="24"/>
                <w:szCs w:val="24"/>
              </w:rPr>
              <w:t>.</w:t>
            </w:r>
          </w:p>
          <w:p w:rsidR="000C386A" w:rsidRPr="00DF0470" w:rsidRDefault="006153B0" w:rsidP="006153B0">
            <w:pPr>
              <w:pStyle w:val="ConsPlusNormal"/>
              <w:widowControl/>
              <w:jc w:val="both"/>
              <w:rPr>
                <w:rFonts w:ascii="Times New Roman" w:eastAsia="Times New Roman" w:hAnsi="Times New Roman" w:cs="Times New Roman"/>
                <w:sz w:val="24"/>
                <w:szCs w:val="24"/>
              </w:rPr>
            </w:pPr>
            <w:r w:rsidRPr="00DF0470">
              <w:rPr>
                <w:rFonts w:ascii="Times New Roman" w:eastAsia="Times New Roman" w:hAnsi="Times New Roman" w:cs="Times New Roman"/>
                <w:i/>
                <w:sz w:val="24"/>
                <w:szCs w:val="24"/>
              </w:rPr>
              <w:t>Участок</w:t>
            </w:r>
            <w:r w:rsidR="00AF06FA">
              <w:rPr>
                <w:rFonts w:ascii="Times New Roman" w:eastAsia="Times New Roman" w:hAnsi="Times New Roman" w:cs="Times New Roman"/>
                <w:i/>
                <w:sz w:val="24"/>
                <w:szCs w:val="24"/>
              </w:rPr>
              <w:t xml:space="preserve"> </w:t>
            </w:r>
            <w:r w:rsidR="000C386A" w:rsidRPr="00DF0470">
              <w:rPr>
                <w:rFonts w:ascii="Times New Roman" w:eastAsia="Times New Roman" w:hAnsi="Times New Roman" w:cs="Times New Roman"/>
                <w:sz w:val="24"/>
                <w:szCs w:val="24"/>
              </w:rPr>
              <w:t>Ремонта трансмиссий, ходовой части и механизмов управления:</w:t>
            </w:r>
          </w:p>
          <w:p w:rsidR="000C386A" w:rsidRPr="00DF0470" w:rsidRDefault="000C386A" w:rsidP="00A6412F">
            <w:pPr>
              <w:pStyle w:val="ConsPlusNormal"/>
              <w:widowControl/>
              <w:jc w:val="both"/>
              <w:rPr>
                <w:rFonts w:ascii="Times New Roman" w:eastAsia="Times New Roman" w:hAnsi="Times New Roman" w:cs="Times New Roman"/>
                <w:sz w:val="24"/>
                <w:szCs w:val="24"/>
              </w:rPr>
            </w:pPr>
            <w:r w:rsidRPr="00DF0470">
              <w:rPr>
                <w:rFonts w:ascii="Times New Roman" w:eastAsia="Times New Roman" w:hAnsi="Times New Roman"/>
                <w:sz w:val="24"/>
                <w:szCs w:val="24"/>
              </w:rPr>
              <w:t xml:space="preserve">демонстрационные комплексы «Электрооборудование автомобилей», плакаты по темам ЛПЗ, мультиметр, двигатели внутреннего сгорания, стенд для позиционной работы с двигателем, верстаки с тисками, агрегаты и механизмы шасси автомобиля; микрофибра, пылесос, водосгон, моечный аппарат высокого давления с пеногенератором, </w:t>
            </w:r>
            <w:r w:rsidR="006153B0" w:rsidRPr="00DF0470">
              <w:rPr>
                <w:rFonts w:ascii="Times New Roman" w:eastAsia="Times New Roman" w:hAnsi="Times New Roman"/>
                <w:sz w:val="24"/>
                <w:szCs w:val="24"/>
              </w:rPr>
              <w:t>п</w:t>
            </w:r>
            <w:r w:rsidRPr="00DF0470">
              <w:rPr>
                <w:rFonts w:ascii="Times New Roman" w:eastAsia="Times New Roman" w:hAnsi="Times New Roman"/>
                <w:sz w:val="24"/>
                <w:szCs w:val="24"/>
              </w:rPr>
              <w:t>одъемник, компрессор, подкатной домкрат, диагностическое оборудование</w:t>
            </w:r>
          </w:p>
          <w:p w:rsidR="006153B0" w:rsidRPr="00DF0470" w:rsidRDefault="006153B0" w:rsidP="0025354C">
            <w:pPr>
              <w:suppressAutoHyphens/>
              <w:autoSpaceDN w:val="0"/>
              <w:spacing w:after="0" w:line="240" w:lineRule="auto"/>
              <w:jc w:val="both"/>
              <w:textAlignment w:val="baseline"/>
              <w:rPr>
                <w:rFonts w:ascii="Times New Roman" w:hAnsi="Times New Roman" w:cs="Times New Roman"/>
                <w:sz w:val="24"/>
                <w:szCs w:val="24"/>
              </w:rPr>
            </w:pPr>
            <w:r w:rsidRPr="00DF0470">
              <w:rPr>
                <w:rFonts w:ascii="Times New Roman" w:hAnsi="Times New Roman" w:cs="Times New Roman"/>
                <w:i/>
                <w:sz w:val="24"/>
                <w:szCs w:val="24"/>
              </w:rPr>
              <w:t xml:space="preserve">Участок </w:t>
            </w:r>
            <w:r w:rsidRPr="00DF0470">
              <w:rPr>
                <w:rFonts w:ascii="Times New Roman" w:hAnsi="Times New Roman" w:cs="Times New Roman"/>
                <w:kern w:val="3"/>
                <w:sz w:val="24"/>
                <w:szCs w:val="24"/>
              </w:rPr>
              <w:t>«Материаловедения»</w:t>
            </w:r>
            <w:r w:rsidR="0025354C" w:rsidRPr="00DF0470">
              <w:rPr>
                <w:rFonts w:ascii="Times New Roman" w:hAnsi="Times New Roman" w:cs="Times New Roman"/>
                <w:kern w:val="3"/>
                <w:sz w:val="24"/>
                <w:szCs w:val="24"/>
              </w:rPr>
              <w:t xml:space="preserve">: </w:t>
            </w:r>
            <w:r w:rsidRPr="00DF0470">
              <w:rPr>
                <w:rFonts w:ascii="Times New Roman" w:hAnsi="Times New Roman" w:cs="Times New Roman"/>
                <w:sz w:val="24"/>
                <w:szCs w:val="24"/>
              </w:rPr>
              <w:t xml:space="preserve">микроскопы для изучения образцов </w:t>
            </w:r>
            <w:r w:rsidRPr="00DF0470">
              <w:rPr>
                <w:rFonts w:ascii="Times New Roman" w:hAnsi="Times New Roman" w:cs="Times New Roman"/>
                <w:sz w:val="24"/>
                <w:szCs w:val="24"/>
              </w:rPr>
              <w:lastRenderedPageBreak/>
              <w:t>металлов;</w:t>
            </w:r>
            <w:r w:rsidR="00AF06FA">
              <w:rPr>
                <w:rFonts w:ascii="Times New Roman" w:hAnsi="Times New Roman" w:cs="Times New Roman"/>
                <w:sz w:val="24"/>
                <w:szCs w:val="24"/>
              </w:rPr>
              <w:t xml:space="preserve"> </w:t>
            </w:r>
            <w:r w:rsidRPr="00DF0470">
              <w:rPr>
                <w:rFonts w:ascii="Times New Roman" w:hAnsi="Times New Roman" w:cs="Times New Roman"/>
                <w:sz w:val="24"/>
                <w:szCs w:val="24"/>
              </w:rPr>
              <w:t>печь муфельная;</w:t>
            </w:r>
            <w:r w:rsidR="00AF06FA">
              <w:rPr>
                <w:rFonts w:ascii="Times New Roman" w:hAnsi="Times New Roman" w:cs="Times New Roman"/>
                <w:sz w:val="24"/>
                <w:szCs w:val="24"/>
              </w:rPr>
              <w:t xml:space="preserve"> </w:t>
            </w:r>
            <w:r w:rsidRPr="00DF0470">
              <w:rPr>
                <w:rFonts w:ascii="Times New Roman" w:hAnsi="Times New Roman" w:cs="Times New Roman"/>
                <w:sz w:val="24"/>
                <w:szCs w:val="24"/>
              </w:rPr>
              <w:t>твердомер;</w:t>
            </w:r>
            <w:r w:rsidR="00AF06FA">
              <w:rPr>
                <w:rFonts w:ascii="Times New Roman" w:hAnsi="Times New Roman" w:cs="Times New Roman"/>
                <w:sz w:val="24"/>
                <w:szCs w:val="24"/>
              </w:rPr>
              <w:t xml:space="preserve"> </w:t>
            </w:r>
            <w:r w:rsidRPr="00DF0470">
              <w:rPr>
                <w:rFonts w:ascii="Times New Roman" w:hAnsi="Times New Roman" w:cs="Times New Roman"/>
                <w:sz w:val="24"/>
                <w:szCs w:val="24"/>
              </w:rPr>
              <w:t>стенд для испытания образцов на прочность;</w:t>
            </w:r>
            <w:r w:rsidR="00AF06FA">
              <w:rPr>
                <w:rFonts w:ascii="Times New Roman" w:hAnsi="Times New Roman" w:cs="Times New Roman"/>
                <w:sz w:val="24"/>
                <w:szCs w:val="24"/>
              </w:rPr>
              <w:t xml:space="preserve"> </w:t>
            </w:r>
            <w:r w:rsidRPr="00DF0470">
              <w:rPr>
                <w:rFonts w:ascii="Times New Roman" w:hAnsi="Times New Roman" w:cs="Times New Roman"/>
                <w:sz w:val="24"/>
                <w:szCs w:val="24"/>
              </w:rPr>
              <w:t>образцы для испытаний.</w:t>
            </w:r>
          </w:p>
          <w:p w:rsidR="006153B0" w:rsidRPr="00DF0470" w:rsidRDefault="0025354C" w:rsidP="0025354C">
            <w:pPr>
              <w:suppressAutoHyphens/>
              <w:autoSpaceDN w:val="0"/>
              <w:spacing w:after="0" w:line="240" w:lineRule="auto"/>
              <w:jc w:val="both"/>
              <w:textAlignment w:val="baseline"/>
              <w:rPr>
                <w:rFonts w:ascii="Times New Roman" w:hAnsi="Times New Roman" w:cs="Times New Roman"/>
                <w:sz w:val="24"/>
                <w:szCs w:val="24"/>
              </w:rPr>
            </w:pPr>
            <w:r w:rsidRPr="00DF0470">
              <w:rPr>
                <w:rFonts w:ascii="Times New Roman" w:hAnsi="Times New Roman" w:cs="Times New Roman"/>
                <w:i/>
                <w:kern w:val="3"/>
                <w:sz w:val="24"/>
                <w:szCs w:val="24"/>
              </w:rPr>
              <w:t>Участок</w:t>
            </w:r>
            <w:r w:rsidR="006153B0" w:rsidRPr="00DF0470">
              <w:rPr>
                <w:rFonts w:ascii="Times New Roman" w:hAnsi="Times New Roman" w:cs="Times New Roman"/>
                <w:kern w:val="3"/>
                <w:sz w:val="24"/>
                <w:szCs w:val="24"/>
              </w:rPr>
              <w:t>«Автомобильных эксплуатационных материалов»</w:t>
            </w:r>
            <w:r w:rsidRPr="00DF0470">
              <w:rPr>
                <w:rFonts w:ascii="Times New Roman" w:hAnsi="Times New Roman" w:cs="Times New Roman"/>
                <w:kern w:val="3"/>
                <w:sz w:val="24"/>
                <w:szCs w:val="24"/>
              </w:rPr>
              <w:t xml:space="preserve">: </w:t>
            </w:r>
            <w:r w:rsidR="006153B0" w:rsidRPr="00DF0470">
              <w:rPr>
                <w:rFonts w:ascii="Times New Roman" w:hAnsi="Times New Roman" w:cs="Times New Roman"/>
                <w:sz w:val="24"/>
                <w:szCs w:val="24"/>
              </w:rPr>
              <w:t>аппарат для определения температуры застывания нефтепродуктов;</w:t>
            </w:r>
            <w:r w:rsidR="00AF06FA">
              <w:rPr>
                <w:rFonts w:ascii="Times New Roman" w:hAnsi="Times New Roman" w:cs="Times New Roman"/>
                <w:sz w:val="24"/>
                <w:szCs w:val="24"/>
              </w:rPr>
              <w:t xml:space="preserve"> </w:t>
            </w:r>
            <w:r w:rsidR="006153B0" w:rsidRPr="00DF0470">
              <w:rPr>
                <w:rFonts w:ascii="Times New Roman" w:hAnsi="Times New Roman" w:cs="Times New Roman"/>
                <w:sz w:val="24"/>
                <w:szCs w:val="24"/>
              </w:rPr>
              <w:t>аппарат для разгонки нефтепродуктов;</w:t>
            </w:r>
            <w:r w:rsidR="00AF06FA">
              <w:rPr>
                <w:rFonts w:ascii="Times New Roman" w:hAnsi="Times New Roman" w:cs="Times New Roman"/>
                <w:sz w:val="24"/>
                <w:szCs w:val="24"/>
              </w:rPr>
              <w:t xml:space="preserve"> </w:t>
            </w:r>
            <w:r w:rsidR="006153B0" w:rsidRPr="00DF0470">
              <w:rPr>
                <w:rFonts w:ascii="Times New Roman" w:hAnsi="Times New Roman" w:cs="Times New Roman"/>
                <w:sz w:val="24"/>
                <w:szCs w:val="24"/>
              </w:rPr>
              <w:t>баня термостатирующая шестиместная со стойками;</w:t>
            </w:r>
            <w:r w:rsidR="00AF06FA">
              <w:rPr>
                <w:rFonts w:ascii="Times New Roman" w:hAnsi="Times New Roman" w:cs="Times New Roman"/>
                <w:sz w:val="24"/>
                <w:szCs w:val="24"/>
              </w:rPr>
              <w:t xml:space="preserve"> </w:t>
            </w:r>
            <w:r w:rsidR="006153B0" w:rsidRPr="00DF0470">
              <w:rPr>
                <w:rFonts w:ascii="Times New Roman" w:hAnsi="Times New Roman" w:cs="Times New Roman"/>
                <w:sz w:val="24"/>
                <w:szCs w:val="24"/>
              </w:rPr>
              <w:t>баня термостатирующая;</w:t>
            </w:r>
            <w:r w:rsidR="00AF06FA">
              <w:rPr>
                <w:rFonts w:ascii="Times New Roman" w:hAnsi="Times New Roman" w:cs="Times New Roman"/>
                <w:sz w:val="24"/>
                <w:szCs w:val="24"/>
              </w:rPr>
              <w:t xml:space="preserve"> </w:t>
            </w:r>
            <w:r w:rsidR="006153B0" w:rsidRPr="00DF0470">
              <w:rPr>
                <w:rFonts w:ascii="Times New Roman" w:hAnsi="Times New Roman" w:cs="Times New Roman"/>
                <w:sz w:val="24"/>
                <w:szCs w:val="24"/>
              </w:rPr>
              <w:t>колбонагреватель;</w:t>
            </w:r>
            <w:r w:rsidR="00AF06FA">
              <w:rPr>
                <w:rFonts w:ascii="Times New Roman" w:hAnsi="Times New Roman" w:cs="Times New Roman"/>
                <w:sz w:val="24"/>
                <w:szCs w:val="24"/>
              </w:rPr>
              <w:t xml:space="preserve"> </w:t>
            </w:r>
            <w:r w:rsidR="006153B0" w:rsidRPr="00DF0470">
              <w:rPr>
                <w:rFonts w:ascii="Times New Roman" w:hAnsi="Times New Roman" w:cs="Times New Roman"/>
                <w:sz w:val="24"/>
                <w:szCs w:val="24"/>
              </w:rPr>
              <w:t xml:space="preserve">комплект лабораторный </w:t>
            </w:r>
            <w:r w:rsidR="00547D4A" w:rsidRPr="00DF0470">
              <w:rPr>
                <w:rFonts w:ascii="Times New Roman" w:hAnsi="Times New Roman" w:cs="Times New Roman"/>
                <w:sz w:val="24"/>
                <w:szCs w:val="24"/>
              </w:rPr>
              <w:t>для экспресса</w:t>
            </w:r>
            <w:r w:rsidR="006153B0" w:rsidRPr="00DF0470">
              <w:rPr>
                <w:rFonts w:ascii="Times New Roman" w:hAnsi="Times New Roman" w:cs="Times New Roman"/>
                <w:sz w:val="24"/>
                <w:szCs w:val="24"/>
              </w:rPr>
              <w:t xml:space="preserve"> анализа топлива;</w:t>
            </w:r>
            <w:r w:rsidR="00AF06FA">
              <w:rPr>
                <w:rFonts w:ascii="Times New Roman" w:hAnsi="Times New Roman" w:cs="Times New Roman"/>
                <w:sz w:val="24"/>
                <w:szCs w:val="24"/>
              </w:rPr>
              <w:t xml:space="preserve"> </w:t>
            </w:r>
            <w:r w:rsidR="006153B0" w:rsidRPr="00DF0470">
              <w:rPr>
                <w:rFonts w:ascii="Times New Roman" w:hAnsi="Times New Roman" w:cs="Times New Roman"/>
                <w:sz w:val="24"/>
                <w:szCs w:val="24"/>
              </w:rPr>
              <w:t>вытяжной шкаф.</w:t>
            </w:r>
          </w:p>
          <w:p w:rsidR="006153B0" w:rsidRPr="00DF0470" w:rsidRDefault="0025354C" w:rsidP="0025354C">
            <w:pPr>
              <w:suppressAutoHyphens/>
              <w:autoSpaceDN w:val="0"/>
              <w:spacing w:after="0" w:line="240" w:lineRule="auto"/>
              <w:jc w:val="both"/>
              <w:textAlignment w:val="baseline"/>
              <w:rPr>
                <w:rFonts w:ascii="Times New Roman" w:hAnsi="Times New Roman" w:cs="Times New Roman"/>
                <w:sz w:val="24"/>
                <w:szCs w:val="24"/>
              </w:rPr>
            </w:pPr>
            <w:r w:rsidRPr="00DF0470">
              <w:rPr>
                <w:rFonts w:ascii="Times New Roman" w:hAnsi="Times New Roman" w:cs="Times New Roman"/>
                <w:i/>
                <w:kern w:val="3"/>
                <w:sz w:val="24"/>
                <w:szCs w:val="24"/>
              </w:rPr>
              <w:t>Участок</w:t>
            </w:r>
            <w:r w:rsidR="006153B0" w:rsidRPr="00DF0470">
              <w:rPr>
                <w:rFonts w:ascii="Times New Roman" w:hAnsi="Times New Roman" w:cs="Times New Roman"/>
                <w:kern w:val="3"/>
                <w:sz w:val="24"/>
                <w:szCs w:val="24"/>
              </w:rPr>
              <w:t xml:space="preserve"> «Автомобильных двигателей»</w:t>
            </w:r>
            <w:r w:rsidRPr="00DF0470">
              <w:rPr>
                <w:rFonts w:ascii="Times New Roman" w:hAnsi="Times New Roman" w:cs="Times New Roman"/>
                <w:kern w:val="3"/>
                <w:sz w:val="24"/>
                <w:szCs w:val="24"/>
              </w:rPr>
              <w:t xml:space="preserve">: </w:t>
            </w:r>
            <w:r w:rsidR="006153B0" w:rsidRPr="00DF0470">
              <w:rPr>
                <w:rFonts w:ascii="Times New Roman" w:hAnsi="Times New Roman" w:cs="Times New Roman"/>
                <w:sz w:val="24"/>
                <w:szCs w:val="24"/>
              </w:rPr>
              <w:t>бензиновый двигатель на мобильной платформе;</w:t>
            </w:r>
            <w:r w:rsidR="00AF06FA">
              <w:rPr>
                <w:rFonts w:ascii="Times New Roman" w:hAnsi="Times New Roman" w:cs="Times New Roman"/>
                <w:sz w:val="24"/>
                <w:szCs w:val="24"/>
              </w:rPr>
              <w:t xml:space="preserve"> </w:t>
            </w:r>
            <w:r w:rsidR="006153B0" w:rsidRPr="00DF0470">
              <w:rPr>
                <w:rFonts w:ascii="Times New Roman" w:hAnsi="Times New Roman" w:cs="Times New Roman"/>
                <w:sz w:val="24"/>
                <w:szCs w:val="24"/>
              </w:rPr>
              <w:t>дизельный двигатель на мобильной платформе;</w:t>
            </w:r>
            <w:r w:rsidR="00AF06FA">
              <w:rPr>
                <w:rFonts w:ascii="Times New Roman" w:hAnsi="Times New Roman" w:cs="Times New Roman"/>
                <w:sz w:val="24"/>
                <w:szCs w:val="24"/>
              </w:rPr>
              <w:t xml:space="preserve"> </w:t>
            </w:r>
            <w:r w:rsidR="006153B0" w:rsidRPr="00DF0470">
              <w:rPr>
                <w:rFonts w:ascii="Times New Roman" w:hAnsi="Times New Roman" w:cs="Times New Roman"/>
                <w:sz w:val="24"/>
                <w:szCs w:val="24"/>
              </w:rPr>
              <w:t>нагрузочный стенд с двигателем;</w:t>
            </w:r>
            <w:r w:rsidR="00AF06FA">
              <w:rPr>
                <w:rFonts w:ascii="Times New Roman" w:hAnsi="Times New Roman" w:cs="Times New Roman"/>
                <w:sz w:val="24"/>
                <w:szCs w:val="24"/>
              </w:rPr>
              <w:t xml:space="preserve"> </w:t>
            </w:r>
            <w:r w:rsidR="006153B0" w:rsidRPr="00DF0470">
              <w:rPr>
                <w:rFonts w:ascii="Times New Roman" w:hAnsi="Times New Roman" w:cs="Times New Roman"/>
                <w:sz w:val="24"/>
                <w:szCs w:val="24"/>
              </w:rPr>
              <w:t>весы электронные;</w:t>
            </w:r>
            <w:r w:rsidR="00AF06FA">
              <w:rPr>
                <w:rFonts w:ascii="Times New Roman" w:hAnsi="Times New Roman" w:cs="Times New Roman"/>
                <w:sz w:val="24"/>
                <w:szCs w:val="24"/>
              </w:rPr>
              <w:t xml:space="preserve"> </w:t>
            </w:r>
            <w:r w:rsidR="006153B0" w:rsidRPr="00DF0470">
              <w:rPr>
                <w:rFonts w:ascii="Times New Roman" w:hAnsi="Times New Roman" w:cs="Times New Roman"/>
                <w:sz w:val="24"/>
                <w:szCs w:val="24"/>
              </w:rPr>
              <w:t>сканеры диагностические.</w:t>
            </w:r>
          </w:p>
          <w:p w:rsidR="000C386A" w:rsidRPr="00DF0470" w:rsidRDefault="0025354C" w:rsidP="0025354C">
            <w:pPr>
              <w:tabs>
                <w:tab w:val="left" w:pos="284"/>
              </w:tabs>
              <w:suppressAutoHyphens/>
              <w:autoSpaceDN w:val="0"/>
              <w:spacing w:after="0" w:line="240" w:lineRule="auto"/>
              <w:jc w:val="both"/>
              <w:textAlignment w:val="baseline"/>
              <w:rPr>
                <w:rFonts w:ascii="Times New Roman" w:hAnsi="Times New Roman" w:cs="Times New Roman"/>
                <w:kern w:val="3"/>
                <w:sz w:val="24"/>
                <w:szCs w:val="24"/>
              </w:rPr>
            </w:pPr>
            <w:r w:rsidRPr="00DF0470">
              <w:rPr>
                <w:rFonts w:ascii="Times New Roman" w:hAnsi="Times New Roman" w:cs="Times New Roman"/>
                <w:i/>
                <w:kern w:val="3"/>
                <w:sz w:val="24"/>
                <w:szCs w:val="24"/>
              </w:rPr>
              <w:t>Участок</w:t>
            </w:r>
            <w:r w:rsidR="006153B0" w:rsidRPr="00DF0470">
              <w:rPr>
                <w:rFonts w:ascii="Times New Roman" w:hAnsi="Times New Roman" w:cs="Times New Roman"/>
                <w:kern w:val="3"/>
                <w:sz w:val="24"/>
                <w:szCs w:val="24"/>
              </w:rPr>
              <w:t xml:space="preserve"> «Электрооборудования автомобилей»</w:t>
            </w:r>
            <w:r w:rsidRPr="00DF0470">
              <w:rPr>
                <w:rFonts w:ascii="Times New Roman" w:hAnsi="Times New Roman" w:cs="Times New Roman"/>
                <w:kern w:val="3"/>
                <w:sz w:val="24"/>
                <w:szCs w:val="24"/>
              </w:rPr>
              <w:t xml:space="preserve">: </w:t>
            </w:r>
            <w:r w:rsidR="006153B0" w:rsidRPr="00DF0470">
              <w:rPr>
                <w:rFonts w:ascii="Times New Roman" w:hAnsi="Times New Roman" w:cs="Times New Roman"/>
                <w:kern w:val="3"/>
                <w:sz w:val="24"/>
                <w:szCs w:val="24"/>
              </w:rPr>
              <w:tab/>
              <w:t xml:space="preserve">стенд наборный электронный модульный </w:t>
            </w:r>
            <w:r w:rsidR="006153B0" w:rsidRPr="00DF0470">
              <w:rPr>
                <w:rFonts w:ascii="Times New Roman" w:hAnsi="Times New Roman" w:cs="Times New Roman"/>
                <w:kern w:val="3"/>
                <w:sz w:val="24"/>
                <w:szCs w:val="24"/>
                <w:lang w:val="en-US"/>
              </w:rPr>
              <w:t>LD</w:t>
            </w:r>
            <w:r w:rsidR="006153B0" w:rsidRPr="00DF0470">
              <w:rPr>
                <w:rFonts w:ascii="Times New Roman" w:hAnsi="Times New Roman" w:cs="Times New Roman"/>
                <w:kern w:val="3"/>
                <w:sz w:val="24"/>
                <w:szCs w:val="24"/>
              </w:rPr>
              <w:t>;комплект деталей электрооборудования автомобилей;</w:t>
            </w:r>
            <w:r w:rsidR="00AF06FA">
              <w:rPr>
                <w:rFonts w:ascii="Times New Roman" w:hAnsi="Times New Roman" w:cs="Times New Roman"/>
                <w:kern w:val="3"/>
                <w:sz w:val="24"/>
                <w:szCs w:val="24"/>
              </w:rPr>
              <w:t xml:space="preserve"> </w:t>
            </w:r>
            <w:r w:rsidR="006153B0" w:rsidRPr="00DF0470">
              <w:rPr>
                <w:rFonts w:ascii="Times New Roman" w:hAnsi="Times New Roman" w:cs="Times New Roman"/>
                <w:kern w:val="3"/>
                <w:sz w:val="24"/>
                <w:szCs w:val="24"/>
              </w:rPr>
              <w:t>комплект расходных материалов.</w:t>
            </w:r>
          </w:p>
        </w:tc>
      </w:tr>
      <w:tr w:rsidR="000C386A" w:rsidRPr="00DF0470" w:rsidTr="00932496">
        <w:trPr>
          <w:trHeight w:val="360"/>
          <w:tblCellSpacing w:w="5" w:type="nil"/>
        </w:trPr>
        <w:tc>
          <w:tcPr>
            <w:tcW w:w="2268" w:type="dxa"/>
            <w:tcBorders>
              <w:left w:val="single" w:sz="4" w:space="0" w:color="auto"/>
              <w:bottom w:val="single" w:sz="4" w:space="0" w:color="auto"/>
              <w:right w:val="single" w:sz="4" w:space="0" w:color="auto"/>
            </w:tcBorders>
          </w:tcPr>
          <w:p w:rsidR="000C386A" w:rsidRPr="00DF0470" w:rsidRDefault="000C386A" w:rsidP="000C386A">
            <w:pPr>
              <w:spacing w:after="0"/>
              <w:jc w:val="both"/>
              <w:rPr>
                <w:rFonts w:ascii="Times New Roman" w:eastAsia="Times New Roman" w:hAnsi="Times New Roman" w:cs="Times New Roman"/>
                <w:color w:val="000000"/>
                <w:sz w:val="24"/>
                <w:szCs w:val="24"/>
              </w:rPr>
            </w:pPr>
            <w:r w:rsidRPr="00DF0470">
              <w:rPr>
                <w:rFonts w:ascii="Times New Roman" w:hAnsi="Times New Roman"/>
                <w:bCs/>
                <w:color w:val="000000"/>
                <w:sz w:val="24"/>
                <w:szCs w:val="24"/>
              </w:rPr>
              <w:t>ПМ.</w:t>
            </w:r>
            <w:r w:rsidRPr="00DF0470">
              <w:rPr>
                <w:rFonts w:ascii="Times New Roman" w:eastAsia="Times New Roman" w:hAnsi="Times New Roman" w:cs="Times New Roman"/>
                <w:bCs/>
                <w:color w:val="000000"/>
                <w:sz w:val="24"/>
                <w:szCs w:val="24"/>
              </w:rPr>
              <w:t>03</w:t>
            </w:r>
            <w:r w:rsidR="00AF06FA">
              <w:rPr>
                <w:rFonts w:ascii="Times New Roman" w:eastAsia="Times New Roman" w:hAnsi="Times New Roman" w:cs="Times New Roman"/>
                <w:bCs/>
                <w:color w:val="000000"/>
                <w:sz w:val="24"/>
                <w:szCs w:val="24"/>
              </w:rPr>
              <w:t xml:space="preserve"> </w:t>
            </w:r>
            <w:r w:rsidRPr="00DF0470">
              <w:rPr>
                <w:rFonts w:ascii="Times New Roman" w:hAnsi="Times New Roman" w:cs="Times New Roman"/>
                <w:bCs/>
                <w:color w:val="000000"/>
                <w:sz w:val="24"/>
                <w:szCs w:val="24"/>
              </w:rPr>
              <w:t>Организация процессов модернизации и модификации автотранспортных средств</w:t>
            </w:r>
          </w:p>
        </w:tc>
        <w:tc>
          <w:tcPr>
            <w:tcW w:w="7655" w:type="dxa"/>
            <w:vMerge/>
            <w:tcBorders>
              <w:left w:val="single" w:sz="4" w:space="0" w:color="auto"/>
              <w:bottom w:val="single" w:sz="4" w:space="0" w:color="auto"/>
              <w:right w:val="single" w:sz="4" w:space="0" w:color="auto"/>
            </w:tcBorders>
          </w:tcPr>
          <w:p w:rsidR="000C386A" w:rsidRPr="00DF0470" w:rsidRDefault="000C386A" w:rsidP="0025354C">
            <w:pPr>
              <w:pStyle w:val="ConsPlusNormal"/>
              <w:widowControl/>
              <w:jc w:val="both"/>
              <w:rPr>
                <w:rFonts w:ascii="Times New Roman" w:eastAsia="Times New Roman" w:hAnsi="Times New Roman" w:cs="Times New Roman"/>
                <w:sz w:val="24"/>
                <w:szCs w:val="24"/>
              </w:rPr>
            </w:pPr>
          </w:p>
        </w:tc>
      </w:tr>
      <w:tr w:rsidR="000C386A" w:rsidRPr="00DF0470" w:rsidTr="00932496">
        <w:trPr>
          <w:trHeight w:val="360"/>
          <w:tblCellSpacing w:w="5" w:type="nil"/>
        </w:trPr>
        <w:tc>
          <w:tcPr>
            <w:tcW w:w="2268" w:type="dxa"/>
            <w:tcBorders>
              <w:left w:val="single" w:sz="4" w:space="0" w:color="auto"/>
              <w:bottom w:val="single" w:sz="4" w:space="0" w:color="auto"/>
              <w:right w:val="single" w:sz="4" w:space="0" w:color="auto"/>
            </w:tcBorders>
          </w:tcPr>
          <w:p w:rsidR="000C386A" w:rsidRPr="00DF0470" w:rsidRDefault="00CB157F" w:rsidP="0025354C">
            <w:pPr>
              <w:pStyle w:val="ConsPlusNormal"/>
              <w:widowControl/>
              <w:jc w:val="both"/>
              <w:rPr>
                <w:rFonts w:ascii="Times New Roman" w:eastAsia="Times New Roman" w:hAnsi="Times New Roman" w:cs="Times New Roman"/>
                <w:sz w:val="24"/>
                <w:szCs w:val="24"/>
              </w:rPr>
            </w:pPr>
            <w:r w:rsidRPr="00DF0470">
              <w:rPr>
                <w:rFonts w:ascii="Times New Roman" w:hAnsi="Times New Roman"/>
                <w:bCs/>
                <w:color w:val="000000"/>
                <w:sz w:val="24"/>
                <w:szCs w:val="24"/>
              </w:rPr>
              <w:t>ПМ.</w:t>
            </w:r>
            <w:r w:rsidRPr="00DF0470">
              <w:rPr>
                <w:rFonts w:ascii="Times New Roman" w:eastAsia="Times New Roman" w:hAnsi="Times New Roman"/>
                <w:bCs/>
                <w:color w:val="000000"/>
                <w:sz w:val="24"/>
                <w:szCs w:val="24"/>
              </w:rPr>
              <w:t xml:space="preserve">02 </w:t>
            </w:r>
            <w:r w:rsidRPr="00DF0470">
              <w:rPr>
                <w:rFonts w:ascii="Times New Roman" w:eastAsia="Times New Roman" w:hAnsi="Times New Roman" w:cs="Times New Roman"/>
                <w:sz w:val="24"/>
                <w:szCs w:val="24"/>
              </w:rPr>
              <w:t>Организация процессов по</w:t>
            </w:r>
            <w:r w:rsidR="00AF06FA">
              <w:rPr>
                <w:rFonts w:ascii="Times New Roman" w:eastAsia="Times New Roman" w:hAnsi="Times New Roman" w:cs="Times New Roman"/>
                <w:sz w:val="24"/>
                <w:szCs w:val="24"/>
              </w:rPr>
              <w:t xml:space="preserve"> </w:t>
            </w:r>
            <w:r w:rsidRPr="00DF0470">
              <w:rPr>
                <w:rFonts w:ascii="Times New Roman" w:hAnsi="Times New Roman" w:cs="Times New Roman"/>
                <w:sz w:val="24"/>
                <w:szCs w:val="24"/>
              </w:rPr>
              <w:t xml:space="preserve">техническому обслуживанию и ремонту </w:t>
            </w:r>
            <w:r w:rsidRPr="00DF0470">
              <w:rPr>
                <w:rFonts w:ascii="Times New Roman" w:eastAsia="Times New Roman" w:hAnsi="Times New Roman" w:cs="Times New Roman"/>
                <w:sz w:val="24"/>
                <w:szCs w:val="24"/>
              </w:rPr>
              <w:t>автотранспортных средств</w:t>
            </w:r>
          </w:p>
        </w:tc>
        <w:tc>
          <w:tcPr>
            <w:tcW w:w="7655" w:type="dxa"/>
            <w:tcBorders>
              <w:left w:val="single" w:sz="4" w:space="0" w:color="auto"/>
              <w:bottom w:val="single" w:sz="4" w:space="0" w:color="auto"/>
              <w:right w:val="single" w:sz="4" w:space="0" w:color="auto"/>
            </w:tcBorders>
          </w:tcPr>
          <w:p w:rsidR="00CB157F" w:rsidRPr="00DF0470" w:rsidRDefault="00CB157F" w:rsidP="00CB157F">
            <w:pPr>
              <w:pStyle w:val="ConsPlusNormal"/>
              <w:widowControl/>
              <w:jc w:val="both"/>
              <w:rPr>
                <w:rFonts w:ascii="Times New Roman" w:eastAsia="Times New Roman" w:hAnsi="Times New Roman" w:cs="Times New Roman"/>
                <w:sz w:val="24"/>
                <w:szCs w:val="24"/>
              </w:rPr>
            </w:pPr>
            <w:r w:rsidRPr="00DF0470">
              <w:rPr>
                <w:rFonts w:ascii="Times New Roman" w:eastAsia="Times New Roman" w:hAnsi="Times New Roman" w:cs="Times New Roman"/>
                <w:i/>
                <w:sz w:val="24"/>
                <w:szCs w:val="24"/>
              </w:rPr>
              <w:t xml:space="preserve">Кабинет </w:t>
            </w:r>
            <w:r w:rsidR="00547D4A">
              <w:rPr>
                <w:rFonts w:ascii="Times New Roman" w:eastAsia="Times New Roman" w:hAnsi="Times New Roman" w:cs="Times New Roman"/>
                <w:i/>
                <w:sz w:val="24"/>
                <w:szCs w:val="24"/>
              </w:rPr>
              <w:t>1</w:t>
            </w:r>
            <w:r w:rsidRPr="00DF0470">
              <w:rPr>
                <w:rFonts w:ascii="Times New Roman" w:eastAsia="Times New Roman" w:hAnsi="Times New Roman" w:cs="Times New Roman"/>
                <w:i/>
                <w:sz w:val="24"/>
                <w:szCs w:val="24"/>
              </w:rPr>
              <w:t>01:</w:t>
            </w:r>
            <w:r w:rsidRPr="00DF0470">
              <w:rPr>
                <w:rFonts w:ascii="Times New Roman" w:eastAsia="Times New Roman" w:hAnsi="Times New Roman" w:cs="Times New Roman"/>
                <w:sz w:val="24"/>
                <w:szCs w:val="24"/>
              </w:rPr>
              <w:t xml:space="preserve"> Экономика организации</w:t>
            </w:r>
            <w:r w:rsidRPr="00DF0470">
              <w:rPr>
                <w:rFonts w:ascii="Times New Roman" w:hAnsi="Times New Roman" w:cs="Times New Roman"/>
                <w:sz w:val="24"/>
                <w:szCs w:val="24"/>
              </w:rPr>
              <w:t xml:space="preserve"> (совмещённый)</w:t>
            </w:r>
            <w:r w:rsidRPr="00DF0470">
              <w:rPr>
                <w:rFonts w:ascii="Times New Roman" w:eastAsia="Times New Roman" w:hAnsi="Times New Roman" w:cs="Times New Roman"/>
                <w:sz w:val="24"/>
                <w:szCs w:val="24"/>
              </w:rPr>
              <w:t>:</w:t>
            </w:r>
          </w:p>
          <w:p w:rsidR="000C386A" w:rsidRPr="00DF0470" w:rsidRDefault="00CB157F" w:rsidP="00CB157F">
            <w:pPr>
              <w:pStyle w:val="ConsPlusNormal"/>
              <w:widowControl/>
              <w:jc w:val="both"/>
              <w:rPr>
                <w:rFonts w:ascii="Times New Roman" w:hAnsi="Times New Roman" w:cs="Times New Roman"/>
                <w:sz w:val="24"/>
                <w:szCs w:val="24"/>
              </w:rPr>
            </w:pPr>
            <w:r w:rsidRPr="00DF0470">
              <w:rPr>
                <w:rFonts w:ascii="Times New Roman" w:hAnsi="Times New Roman" w:cs="Times New Roman"/>
                <w:sz w:val="24"/>
                <w:szCs w:val="24"/>
              </w:rPr>
              <w:t xml:space="preserve"> мультимедиа установка, ПК, принтер, интерактивная доска, ПК обучающихся-16, стол учительский, стол компьютерный-15, шкаф книжный-2, шкаф плательный, стол ученический – 9, стулья -23, кресло поворотное – 11, калькулятор – 22.</w:t>
            </w:r>
          </w:p>
          <w:p w:rsidR="00CB157F" w:rsidRPr="00DF0470" w:rsidRDefault="00CB157F" w:rsidP="00CB157F">
            <w:pPr>
              <w:pStyle w:val="ConsPlusNormal"/>
              <w:widowControl/>
              <w:jc w:val="both"/>
              <w:rPr>
                <w:rFonts w:ascii="Times New Roman" w:eastAsia="Times New Roman" w:hAnsi="Times New Roman" w:cs="Times New Roman"/>
                <w:sz w:val="24"/>
                <w:szCs w:val="24"/>
              </w:rPr>
            </w:pPr>
            <w:r w:rsidRPr="00DF0470">
              <w:rPr>
                <w:rFonts w:ascii="Times New Roman" w:eastAsia="Times New Roman" w:hAnsi="Times New Roman" w:cs="Times New Roman"/>
                <w:i/>
                <w:sz w:val="24"/>
                <w:szCs w:val="24"/>
              </w:rPr>
              <w:t>Кабинет 102:</w:t>
            </w:r>
            <w:r w:rsidRPr="00DF0470">
              <w:rPr>
                <w:rFonts w:ascii="Times New Roman" w:eastAsia="Times New Roman" w:hAnsi="Times New Roman" w:cs="Times New Roman"/>
                <w:sz w:val="24"/>
                <w:szCs w:val="24"/>
              </w:rPr>
              <w:t xml:space="preserve"> Информатика</w:t>
            </w:r>
            <w:r w:rsidRPr="00DF0470">
              <w:rPr>
                <w:rFonts w:ascii="Times New Roman" w:hAnsi="Times New Roman" w:cs="Times New Roman"/>
                <w:sz w:val="24"/>
                <w:szCs w:val="24"/>
              </w:rPr>
              <w:t xml:space="preserve"> (совмещённый)</w:t>
            </w:r>
            <w:r w:rsidRPr="00DF0470">
              <w:rPr>
                <w:rFonts w:ascii="Times New Roman" w:eastAsia="Times New Roman" w:hAnsi="Times New Roman" w:cs="Times New Roman"/>
                <w:sz w:val="24"/>
                <w:szCs w:val="24"/>
              </w:rPr>
              <w:t>:</w:t>
            </w:r>
          </w:p>
          <w:p w:rsidR="00CB157F" w:rsidRPr="00DF0470" w:rsidRDefault="00CB157F" w:rsidP="00CB157F">
            <w:pPr>
              <w:pStyle w:val="ConsPlusNormal"/>
              <w:widowControl/>
              <w:jc w:val="both"/>
              <w:rPr>
                <w:rFonts w:ascii="Times New Roman" w:eastAsia="Times New Roman" w:hAnsi="Times New Roman" w:cs="Times New Roman"/>
                <w:sz w:val="24"/>
                <w:szCs w:val="24"/>
              </w:rPr>
            </w:pPr>
            <w:r w:rsidRPr="00DF0470">
              <w:rPr>
                <w:rFonts w:ascii="Times New Roman" w:eastAsia="Times New Roman" w:hAnsi="Times New Roman" w:cs="Times New Roman"/>
                <w:sz w:val="24"/>
                <w:szCs w:val="24"/>
              </w:rPr>
              <w:t xml:space="preserve"> мультимедиа установка, ПК, интерактивная доска, ПК обучающихся-10, принтер-копир, доска аудиторная, шкаф книжный-2, стол компьютерный -11, стол учительский, парта -14, стул -32, кресло поворотное - 11</w:t>
            </w:r>
          </w:p>
        </w:tc>
      </w:tr>
      <w:tr w:rsidR="00CB157F" w:rsidRPr="00DF0470" w:rsidTr="00932496">
        <w:trPr>
          <w:trHeight w:val="360"/>
          <w:tblCellSpacing w:w="5" w:type="nil"/>
        </w:trPr>
        <w:tc>
          <w:tcPr>
            <w:tcW w:w="2268" w:type="dxa"/>
            <w:tcBorders>
              <w:left w:val="single" w:sz="4" w:space="0" w:color="auto"/>
              <w:bottom w:val="single" w:sz="4" w:space="0" w:color="auto"/>
              <w:right w:val="single" w:sz="4" w:space="0" w:color="auto"/>
            </w:tcBorders>
          </w:tcPr>
          <w:p w:rsidR="00CB157F" w:rsidRPr="00DF0470" w:rsidRDefault="00CB157F" w:rsidP="00BF62ED">
            <w:pPr>
              <w:pStyle w:val="ConsPlusNormal"/>
              <w:widowControl/>
              <w:jc w:val="both"/>
              <w:rPr>
                <w:rFonts w:ascii="Times New Roman" w:hAnsi="Times New Roman" w:cs="Times New Roman"/>
                <w:sz w:val="24"/>
                <w:szCs w:val="24"/>
              </w:rPr>
            </w:pPr>
            <w:r w:rsidRPr="00DF0470">
              <w:rPr>
                <w:rFonts w:ascii="Times New Roman" w:hAnsi="Times New Roman" w:cs="Times New Roman"/>
                <w:sz w:val="24"/>
                <w:szCs w:val="24"/>
              </w:rPr>
              <w:t>ПМ.04 Выполнение работ по одной или нескольким профессиям рабочих, должностям служащих</w:t>
            </w:r>
          </w:p>
          <w:p w:rsidR="00CB157F" w:rsidRPr="00DF0470" w:rsidRDefault="00CB157F" w:rsidP="00BF62ED">
            <w:pPr>
              <w:pStyle w:val="ConsPlusNormal"/>
              <w:widowControl/>
              <w:jc w:val="both"/>
              <w:rPr>
                <w:rFonts w:ascii="Times New Roman" w:eastAsia="Times New Roman" w:hAnsi="Times New Roman" w:cs="Times New Roman"/>
                <w:sz w:val="24"/>
                <w:szCs w:val="24"/>
              </w:rPr>
            </w:pPr>
            <w:r w:rsidRPr="00DF0470">
              <w:rPr>
                <w:rFonts w:ascii="Times New Roman" w:hAnsi="Times New Roman" w:cs="Times New Roman"/>
                <w:sz w:val="24"/>
                <w:szCs w:val="24"/>
              </w:rPr>
              <w:t xml:space="preserve">- водитель автомобиля категории "В" </w:t>
            </w:r>
          </w:p>
        </w:tc>
        <w:tc>
          <w:tcPr>
            <w:tcW w:w="7655" w:type="dxa"/>
            <w:tcBorders>
              <w:left w:val="single" w:sz="4" w:space="0" w:color="auto"/>
              <w:bottom w:val="single" w:sz="4" w:space="0" w:color="auto"/>
              <w:right w:val="single" w:sz="4" w:space="0" w:color="auto"/>
            </w:tcBorders>
          </w:tcPr>
          <w:p w:rsidR="00CB157F" w:rsidRPr="00DF0470" w:rsidRDefault="00CB157F" w:rsidP="00BF62ED">
            <w:pPr>
              <w:pStyle w:val="ConsPlusNormal"/>
              <w:widowControl/>
              <w:jc w:val="both"/>
              <w:rPr>
                <w:rFonts w:ascii="Times New Roman" w:eastAsia="Times New Roman" w:hAnsi="Times New Roman" w:cs="Times New Roman"/>
                <w:i/>
                <w:sz w:val="24"/>
                <w:szCs w:val="24"/>
              </w:rPr>
            </w:pPr>
            <w:r w:rsidRPr="00DF0470">
              <w:rPr>
                <w:rFonts w:ascii="Times New Roman" w:eastAsia="Times New Roman" w:hAnsi="Times New Roman" w:cs="Times New Roman"/>
                <w:i/>
                <w:sz w:val="24"/>
                <w:szCs w:val="24"/>
              </w:rPr>
              <w:t>Кабинет 105:</w:t>
            </w:r>
          </w:p>
          <w:p w:rsidR="00CB157F" w:rsidRPr="00DF0470" w:rsidRDefault="00CB157F" w:rsidP="00BF62ED">
            <w:pPr>
              <w:pStyle w:val="ConsPlusNormal"/>
              <w:widowControl/>
              <w:jc w:val="both"/>
              <w:rPr>
                <w:rFonts w:ascii="Times New Roman" w:eastAsia="Times New Roman" w:hAnsi="Times New Roman" w:cs="Times New Roman"/>
                <w:sz w:val="24"/>
                <w:szCs w:val="24"/>
              </w:rPr>
            </w:pPr>
            <w:r w:rsidRPr="00DF0470">
              <w:rPr>
                <w:rFonts w:ascii="Times New Roman" w:eastAsia="Times New Roman" w:hAnsi="Times New Roman" w:cs="Times New Roman"/>
                <w:sz w:val="24"/>
                <w:szCs w:val="24"/>
              </w:rPr>
              <w:t>Правила безопасности дорожного движения:</w:t>
            </w:r>
          </w:p>
          <w:p w:rsidR="00CB157F" w:rsidRPr="00DF0470" w:rsidRDefault="00CB157F" w:rsidP="00BF62ED">
            <w:pPr>
              <w:pStyle w:val="ConsPlusNormal"/>
              <w:widowControl/>
              <w:jc w:val="both"/>
              <w:rPr>
                <w:rFonts w:ascii="Times New Roman" w:eastAsia="Times New Roman" w:hAnsi="Times New Roman" w:cs="Times New Roman"/>
                <w:sz w:val="24"/>
                <w:szCs w:val="24"/>
              </w:rPr>
            </w:pPr>
            <w:r w:rsidRPr="00DF0470">
              <w:rPr>
                <w:rFonts w:ascii="Times New Roman" w:eastAsia="Times New Roman" w:hAnsi="Times New Roman" w:cs="Times New Roman"/>
                <w:sz w:val="24"/>
                <w:szCs w:val="24"/>
              </w:rPr>
              <w:t>ПК, интерактивная доска, ПК обучающихся-15, мультимедиа установка, автотренажеры - 5, стеллаж - 2, шкаф книжный, шкаф плательный, стол учительский, принтер-копир, парта - 13, стул - 26, кресло поворотное стенды: «Знаки ПДД», «Система охлаждение», «Смазочная система», «Тормозная система», «Сигналы светофора», модель «Генератор»,</w:t>
            </w:r>
          </w:p>
        </w:tc>
      </w:tr>
      <w:tr w:rsidR="00CB157F" w:rsidRPr="00DF0470" w:rsidTr="00932496">
        <w:trPr>
          <w:trHeight w:val="360"/>
          <w:tblCellSpacing w:w="5" w:type="nil"/>
        </w:trPr>
        <w:tc>
          <w:tcPr>
            <w:tcW w:w="2268" w:type="dxa"/>
            <w:tcBorders>
              <w:left w:val="single" w:sz="4" w:space="0" w:color="auto"/>
              <w:bottom w:val="single" w:sz="4" w:space="0" w:color="auto"/>
              <w:right w:val="single" w:sz="4" w:space="0" w:color="auto"/>
            </w:tcBorders>
          </w:tcPr>
          <w:p w:rsidR="00CB157F" w:rsidRPr="00DF0470" w:rsidRDefault="00CB157F" w:rsidP="0025354C">
            <w:pPr>
              <w:pStyle w:val="ConsPlusNormal"/>
              <w:widowControl/>
              <w:jc w:val="both"/>
              <w:rPr>
                <w:rFonts w:ascii="Times New Roman" w:eastAsia="Times New Roman" w:hAnsi="Times New Roman" w:cs="Times New Roman"/>
                <w:sz w:val="24"/>
                <w:szCs w:val="24"/>
                <w:highlight w:val="red"/>
              </w:rPr>
            </w:pPr>
            <w:r w:rsidRPr="00DF0470">
              <w:rPr>
                <w:rFonts w:ascii="Times New Roman" w:eastAsia="Times New Roman" w:hAnsi="Times New Roman" w:cs="Times New Roman"/>
                <w:color w:val="000000"/>
                <w:sz w:val="24"/>
                <w:szCs w:val="24"/>
              </w:rPr>
              <w:t>Учебная практика</w:t>
            </w:r>
          </w:p>
        </w:tc>
        <w:tc>
          <w:tcPr>
            <w:tcW w:w="7655" w:type="dxa"/>
            <w:tcBorders>
              <w:left w:val="single" w:sz="4" w:space="0" w:color="auto"/>
              <w:bottom w:val="single" w:sz="4" w:space="0" w:color="auto"/>
              <w:right w:val="single" w:sz="4" w:space="0" w:color="auto"/>
            </w:tcBorders>
          </w:tcPr>
          <w:p w:rsidR="00CB157F" w:rsidRPr="00DF0470" w:rsidRDefault="00CB157F" w:rsidP="0025354C">
            <w:pPr>
              <w:pStyle w:val="ConsPlusNormal"/>
              <w:jc w:val="both"/>
              <w:rPr>
                <w:rFonts w:ascii="Times New Roman" w:eastAsia="Times New Roman" w:hAnsi="Times New Roman" w:cs="Times New Roman"/>
                <w:i/>
                <w:sz w:val="24"/>
                <w:szCs w:val="24"/>
              </w:rPr>
            </w:pPr>
            <w:r w:rsidRPr="00DF0470">
              <w:rPr>
                <w:rFonts w:ascii="Times New Roman" w:eastAsia="Times New Roman" w:hAnsi="Times New Roman" w:cs="Times New Roman"/>
                <w:i/>
                <w:sz w:val="24"/>
                <w:szCs w:val="24"/>
              </w:rPr>
              <w:t>Мастерские:</w:t>
            </w:r>
          </w:p>
          <w:p w:rsidR="00CB157F" w:rsidRPr="00DF0470" w:rsidRDefault="00CB157F" w:rsidP="0025354C">
            <w:pPr>
              <w:pStyle w:val="ConsPlusNormal"/>
              <w:jc w:val="both"/>
              <w:rPr>
                <w:rFonts w:ascii="Times New Roman" w:eastAsia="Times New Roman" w:hAnsi="Times New Roman" w:cs="Times New Roman"/>
                <w:i/>
                <w:sz w:val="24"/>
                <w:szCs w:val="24"/>
              </w:rPr>
            </w:pPr>
            <w:r w:rsidRPr="00DF0470">
              <w:rPr>
                <w:rFonts w:ascii="Times New Roman" w:eastAsia="Times New Roman" w:hAnsi="Times New Roman" w:cs="Times New Roman"/>
                <w:i/>
                <w:sz w:val="24"/>
                <w:szCs w:val="24"/>
              </w:rPr>
              <w:t>слесарная мастерская:</w:t>
            </w:r>
          </w:p>
          <w:p w:rsidR="00CB157F" w:rsidRPr="00DF0470" w:rsidRDefault="00CB157F" w:rsidP="000C386A">
            <w:pPr>
              <w:spacing w:after="0" w:line="240" w:lineRule="auto"/>
              <w:ind w:left="35"/>
              <w:jc w:val="both"/>
              <w:rPr>
                <w:rFonts w:ascii="Times New Roman" w:hAnsi="Times New Roman" w:cs="Times New Roman"/>
                <w:sz w:val="24"/>
                <w:szCs w:val="24"/>
                <w:lang w:eastAsia="en-US"/>
              </w:rPr>
            </w:pPr>
            <w:r w:rsidRPr="00DF0470">
              <w:rPr>
                <w:rFonts w:ascii="Times New Roman" w:hAnsi="Times New Roman" w:cs="Times New Roman"/>
                <w:sz w:val="24"/>
                <w:szCs w:val="24"/>
                <w:lang w:eastAsia="en-US"/>
              </w:rPr>
              <w:t>Рабочее место преподавателя.</w:t>
            </w:r>
          </w:p>
          <w:p w:rsidR="00CB157F" w:rsidRPr="00DF0470" w:rsidRDefault="00CB157F" w:rsidP="00B2482B">
            <w:pPr>
              <w:pStyle w:val="ConsPlusNormal"/>
              <w:jc w:val="both"/>
              <w:rPr>
                <w:rFonts w:ascii="Times New Roman" w:hAnsi="Times New Roman" w:cs="Times New Roman"/>
                <w:kern w:val="3"/>
                <w:sz w:val="24"/>
                <w:szCs w:val="24"/>
              </w:rPr>
            </w:pPr>
            <w:r w:rsidRPr="00DF0470">
              <w:rPr>
                <w:rFonts w:ascii="Times New Roman" w:eastAsia="Times New Roman" w:hAnsi="Times New Roman" w:cs="Times New Roman"/>
                <w:sz w:val="24"/>
                <w:szCs w:val="24"/>
              </w:rPr>
              <w:t>ПК, мультимедиа установка, вестак-11, станок заточной, станок сверлильный, станок для ковки «Ажур-м1</w:t>
            </w:r>
            <w:r w:rsidR="00547D4A" w:rsidRPr="00DF0470">
              <w:rPr>
                <w:rFonts w:ascii="Times New Roman" w:eastAsia="Times New Roman" w:hAnsi="Times New Roman" w:cs="Times New Roman"/>
                <w:sz w:val="24"/>
                <w:szCs w:val="24"/>
              </w:rPr>
              <w:t>», горн</w:t>
            </w:r>
            <w:r w:rsidRPr="00DF0470">
              <w:rPr>
                <w:rFonts w:ascii="Times New Roman" w:eastAsia="Times New Roman" w:hAnsi="Times New Roman" w:cs="Times New Roman"/>
                <w:sz w:val="24"/>
                <w:szCs w:val="24"/>
              </w:rPr>
              <w:t xml:space="preserve">, станок токарный, пресс ручной, </w:t>
            </w:r>
            <w:r w:rsidRPr="00DF0470">
              <w:rPr>
                <w:rFonts w:ascii="Times New Roman" w:hAnsi="Times New Roman" w:cs="Times New Roman"/>
                <w:sz w:val="24"/>
                <w:szCs w:val="24"/>
              </w:rPr>
              <w:t xml:space="preserve">наборы слесарного инструмента; наборы измерительных инструментов; расходные материалы; отрезной инструмент; пресс гидравлический; </w:t>
            </w:r>
            <w:r w:rsidRPr="00DF0470">
              <w:rPr>
                <w:rFonts w:ascii="Times New Roman" w:hAnsi="Times New Roman" w:cs="Times New Roman"/>
                <w:kern w:val="3"/>
                <w:sz w:val="24"/>
                <w:szCs w:val="24"/>
              </w:rPr>
              <w:t>комплекты средств индивидуальной защиты; огнетушители.</w:t>
            </w:r>
          </w:p>
          <w:p w:rsidR="00CB157F" w:rsidRPr="00DF0470" w:rsidRDefault="00CB157F" w:rsidP="00B2482B">
            <w:pPr>
              <w:tabs>
                <w:tab w:val="left" w:pos="284"/>
              </w:tabs>
              <w:suppressAutoHyphens/>
              <w:autoSpaceDN w:val="0"/>
              <w:spacing w:after="0" w:line="240" w:lineRule="auto"/>
              <w:jc w:val="both"/>
              <w:textAlignment w:val="baseline"/>
              <w:rPr>
                <w:rFonts w:ascii="Times New Roman" w:hAnsi="Times New Roman" w:cs="Times New Roman"/>
                <w:i/>
                <w:kern w:val="3"/>
                <w:sz w:val="24"/>
                <w:szCs w:val="24"/>
              </w:rPr>
            </w:pPr>
            <w:r w:rsidRPr="00DF0470">
              <w:rPr>
                <w:rFonts w:ascii="Times New Roman" w:hAnsi="Times New Roman" w:cs="Times New Roman"/>
                <w:i/>
                <w:kern w:val="3"/>
                <w:sz w:val="24"/>
                <w:szCs w:val="24"/>
              </w:rPr>
              <w:t>Мастерская «Сварочная»</w:t>
            </w:r>
          </w:p>
          <w:p w:rsidR="00CB157F" w:rsidRPr="00DF0470" w:rsidRDefault="00CB157F" w:rsidP="00B2482B">
            <w:pPr>
              <w:spacing w:after="0" w:line="240" w:lineRule="auto"/>
              <w:ind w:left="35"/>
              <w:jc w:val="both"/>
              <w:rPr>
                <w:rFonts w:ascii="Times New Roman" w:hAnsi="Times New Roman" w:cs="Times New Roman"/>
                <w:sz w:val="24"/>
                <w:szCs w:val="24"/>
                <w:lang w:eastAsia="en-US"/>
              </w:rPr>
            </w:pPr>
            <w:r w:rsidRPr="00DF0470">
              <w:rPr>
                <w:rFonts w:ascii="Times New Roman" w:hAnsi="Times New Roman" w:cs="Times New Roman"/>
                <w:sz w:val="24"/>
                <w:szCs w:val="24"/>
                <w:lang w:eastAsia="en-US"/>
              </w:rPr>
              <w:t>Рабочее место преподавателя.</w:t>
            </w:r>
          </w:p>
          <w:p w:rsidR="00CB157F" w:rsidRPr="00DF0470" w:rsidRDefault="00CB157F" w:rsidP="00B2482B">
            <w:pPr>
              <w:pStyle w:val="ConsPlusNormal"/>
              <w:jc w:val="both"/>
              <w:rPr>
                <w:rFonts w:ascii="Times New Roman" w:hAnsi="Times New Roman" w:cs="Times New Roman"/>
                <w:kern w:val="3"/>
                <w:sz w:val="24"/>
                <w:szCs w:val="24"/>
              </w:rPr>
            </w:pPr>
            <w:r w:rsidRPr="00DF0470">
              <w:rPr>
                <w:rFonts w:ascii="Times New Roman" w:hAnsi="Times New Roman"/>
                <w:sz w:val="24"/>
                <w:szCs w:val="24"/>
              </w:rPr>
              <w:t>ПК, мультимедиа установка, кабина сварочная 12 шт., сварочные аппараты «Неон» 2 шт., сварочные аппараты «форсаж» 2 шт., баллон с газом аргон, баллон со смесью углекислоты, аппарат сварочный ВДМ на 4 поста, балластный реостат 4 шт.; в</w:t>
            </w:r>
            <w:r w:rsidRPr="00DF0470">
              <w:rPr>
                <w:rFonts w:ascii="Times New Roman" w:hAnsi="Times New Roman" w:cs="Times New Roman"/>
                <w:spacing w:val="-3"/>
                <w:kern w:val="3"/>
                <w:sz w:val="24"/>
                <w:szCs w:val="24"/>
              </w:rPr>
              <w:t xml:space="preserve">ерстак металлический; </w:t>
            </w:r>
            <w:r w:rsidRPr="00DF0470">
              <w:rPr>
                <w:rFonts w:ascii="Times New Roman" w:hAnsi="Times New Roman" w:cs="Times New Roman"/>
                <w:sz w:val="24"/>
                <w:szCs w:val="24"/>
              </w:rPr>
              <w:t xml:space="preserve">станок заточной, станок сверлильный, станок для ковки «Ажур-м1», горн, станок токарный, пресс ручной, </w:t>
            </w:r>
            <w:r w:rsidRPr="00DF0470">
              <w:rPr>
                <w:rFonts w:ascii="Times New Roman" w:hAnsi="Times New Roman" w:cs="Times New Roman"/>
                <w:spacing w:val="-3"/>
                <w:kern w:val="3"/>
                <w:sz w:val="24"/>
                <w:szCs w:val="24"/>
              </w:rPr>
              <w:t>экраны защитные; щетка металлическая; набор напильников;</w:t>
            </w:r>
            <w:r w:rsidR="00AF06FA">
              <w:rPr>
                <w:rFonts w:ascii="Times New Roman" w:hAnsi="Times New Roman" w:cs="Times New Roman"/>
                <w:spacing w:val="-3"/>
                <w:kern w:val="3"/>
                <w:sz w:val="24"/>
                <w:szCs w:val="24"/>
              </w:rPr>
              <w:t xml:space="preserve"> </w:t>
            </w:r>
            <w:r w:rsidRPr="00DF0470">
              <w:rPr>
                <w:rFonts w:ascii="Times New Roman" w:hAnsi="Times New Roman" w:cs="Times New Roman"/>
                <w:spacing w:val="-3"/>
                <w:kern w:val="3"/>
                <w:sz w:val="24"/>
                <w:szCs w:val="24"/>
              </w:rPr>
              <w:t xml:space="preserve">шлифовальный инструмент; </w:t>
            </w:r>
            <w:r w:rsidRPr="00DF0470">
              <w:rPr>
                <w:rFonts w:ascii="Times New Roman" w:hAnsi="Times New Roman" w:cs="Times New Roman"/>
                <w:kern w:val="3"/>
                <w:sz w:val="24"/>
                <w:szCs w:val="24"/>
              </w:rPr>
              <w:t xml:space="preserve">отрезной инструмент, </w:t>
            </w:r>
            <w:r w:rsidRPr="00DF0470">
              <w:rPr>
                <w:rFonts w:ascii="Times New Roman" w:hAnsi="Times New Roman" w:cs="Times New Roman"/>
                <w:kern w:val="3"/>
                <w:sz w:val="24"/>
                <w:szCs w:val="24"/>
              </w:rPr>
              <w:lastRenderedPageBreak/>
              <w:t xml:space="preserve">тумба инструментальная, </w:t>
            </w:r>
            <w:r w:rsidRPr="00DF0470">
              <w:rPr>
                <w:rFonts w:ascii="Times New Roman" w:hAnsi="Times New Roman" w:cs="Times New Roman"/>
                <w:spacing w:val="-3"/>
                <w:kern w:val="3"/>
                <w:sz w:val="24"/>
                <w:szCs w:val="24"/>
              </w:rPr>
              <w:t xml:space="preserve">расходные материалы; вытяжка местная; </w:t>
            </w:r>
            <w:r w:rsidRPr="00DF0470">
              <w:rPr>
                <w:rFonts w:ascii="Times New Roman" w:hAnsi="Times New Roman" w:cs="Times New Roman"/>
                <w:kern w:val="3"/>
                <w:sz w:val="24"/>
                <w:szCs w:val="24"/>
              </w:rPr>
              <w:t>комплекты средств индивидуальной защиты; огнетушители</w:t>
            </w:r>
          </w:p>
          <w:p w:rsidR="00CB157F" w:rsidRPr="00DF0470" w:rsidRDefault="00CB157F" w:rsidP="0025354C">
            <w:pPr>
              <w:tabs>
                <w:tab w:val="left" w:pos="284"/>
              </w:tabs>
              <w:suppressAutoHyphens/>
              <w:autoSpaceDN w:val="0"/>
              <w:spacing w:after="0" w:line="240" w:lineRule="auto"/>
              <w:jc w:val="both"/>
              <w:textAlignment w:val="baseline"/>
              <w:rPr>
                <w:rFonts w:ascii="Times New Roman" w:hAnsi="Times New Roman" w:cs="Times New Roman"/>
                <w:kern w:val="3"/>
                <w:sz w:val="24"/>
                <w:szCs w:val="24"/>
              </w:rPr>
            </w:pPr>
            <w:r w:rsidRPr="00DF0470">
              <w:rPr>
                <w:rFonts w:ascii="Times New Roman" w:hAnsi="Times New Roman" w:cs="Times New Roman"/>
                <w:i/>
                <w:kern w:val="3"/>
                <w:sz w:val="24"/>
                <w:szCs w:val="24"/>
              </w:rPr>
              <w:t>Мастерская «Технического обслуживания и ремонта автомобилей»</w:t>
            </w:r>
            <w:r w:rsidRPr="00DF0470">
              <w:rPr>
                <w:rFonts w:ascii="Times New Roman" w:hAnsi="Times New Roman" w:cs="Times New Roman"/>
                <w:kern w:val="3"/>
                <w:sz w:val="24"/>
                <w:szCs w:val="24"/>
              </w:rPr>
              <w:t>, включающая участки (или посты):</w:t>
            </w:r>
          </w:p>
          <w:p w:rsidR="00CB157F" w:rsidRPr="00DF0470" w:rsidRDefault="00CB157F" w:rsidP="00FD56F8">
            <w:pPr>
              <w:spacing w:after="0" w:line="240" w:lineRule="auto"/>
              <w:ind w:left="35"/>
              <w:jc w:val="both"/>
              <w:rPr>
                <w:rFonts w:ascii="Times New Roman" w:hAnsi="Times New Roman" w:cs="Times New Roman"/>
                <w:sz w:val="24"/>
                <w:szCs w:val="24"/>
                <w:lang w:eastAsia="en-US"/>
              </w:rPr>
            </w:pPr>
            <w:r w:rsidRPr="00DF0470">
              <w:rPr>
                <w:rFonts w:ascii="Times New Roman" w:hAnsi="Times New Roman" w:cs="Times New Roman"/>
                <w:sz w:val="24"/>
                <w:szCs w:val="24"/>
                <w:lang w:eastAsia="en-US"/>
              </w:rPr>
              <w:t>Рабочее место преподавателя.</w:t>
            </w:r>
          </w:p>
          <w:p w:rsidR="00CB157F" w:rsidRPr="00DF0470" w:rsidRDefault="00CB157F" w:rsidP="00FD56F8">
            <w:pPr>
              <w:tabs>
                <w:tab w:val="left" w:pos="284"/>
              </w:tabs>
              <w:suppressAutoHyphens/>
              <w:autoSpaceDN w:val="0"/>
              <w:spacing w:after="0" w:line="240" w:lineRule="auto"/>
              <w:jc w:val="both"/>
              <w:textAlignment w:val="baseline"/>
              <w:rPr>
                <w:rFonts w:ascii="Times New Roman" w:hAnsi="Times New Roman" w:cs="Times New Roman"/>
                <w:sz w:val="24"/>
                <w:szCs w:val="24"/>
              </w:rPr>
            </w:pPr>
            <w:r w:rsidRPr="00DF0470">
              <w:rPr>
                <w:rFonts w:ascii="Times New Roman" w:hAnsi="Times New Roman" w:cs="Times New Roman"/>
                <w:i/>
                <w:kern w:val="3"/>
                <w:sz w:val="24"/>
                <w:szCs w:val="24"/>
              </w:rPr>
              <w:t xml:space="preserve">пост уборочно-моечный: </w:t>
            </w:r>
            <w:r w:rsidRPr="00DF0470">
              <w:rPr>
                <w:rFonts w:ascii="Times New Roman" w:hAnsi="Times New Roman" w:cs="Times New Roman"/>
                <w:sz w:val="24"/>
                <w:szCs w:val="24"/>
              </w:rPr>
              <w:t xml:space="preserve">расходные материалы для мойки автомобилей (шампунь для </w:t>
            </w:r>
            <w:r w:rsidR="00547D4A" w:rsidRPr="00DF0470">
              <w:rPr>
                <w:rFonts w:ascii="Times New Roman" w:hAnsi="Times New Roman" w:cs="Times New Roman"/>
                <w:sz w:val="24"/>
                <w:szCs w:val="24"/>
              </w:rPr>
              <w:t>бесконтактной</w:t>
            </w:r>
            <w:r w:rsidRPr="00DF0470">
              <w:rPr>
                <w:rFonts w:ascii="Times New Roman" w:hAnsi="Times New Roman" w:cs="Times New Roman"/>
                <w:sz w:val="24"/>
                <w:szCs w:val="24"/>
              </w:rPr>
              <w:t xml:space="preserve"> мойки автомобилей, средство для удаления жировых и битумных пятен, средство для мытья стекол, полироль для интерьера автомобиля); микрофибра; пылесос; моечный аппарат высокого давления с </w:t>
            </w:r>
            <w:r w:rsidR="00547D4A">
              <w:rPr>
                <w:rFonts w:ascii="Times New Roman" w:hAnsi="Times New Roman" w:cs="Times New Roman"/>
                <w:sz w:val="24"/>
                <w:szCs w:val="24"/>
              </w:rPr>
              <w:t>пеногенератор</w:t>
            </w:r>
            <w:r w:rsidR="00547D4A" w:rsidRPr="00DF0470">
              <w:rPr>
                <w:rFonts w:ascii="Times New Roman" w:hAnsi="Times New Roman" w:cs="Times New Roman"/>
                <w:sz w:val="24"/>
                <w:szCs w:val="24"/>
              </w:rPr>
              <w:t>ом</w:t>
            </w:r>
            <w:r w:rsidRPr="00DF0470">
              <w:rPr>
                <w:rFonts w:ascii="Times New Roman" w:hAnsi="Times New Roman" w:cs="Times New Roman"/>
                <w:sz w:val="24"/>
                <w:szCs w:val="24"/>
              </w:rPr>
              <w:t>.</w:t>
            </w:r>
          </w:p>
          <w:p w:rsidR="00CB157F" w:rsidRPr="00DF0470" w:rsidRDefault="00CB157F" w:rsidP="00FD56F8">
            <w:pPr>
              <w:tabs>
                <w:tab w:val="left" w:pos="284"/>
              </w:tabs>
              <w:suppressAutoHyphens/>
              <w:autoSpaceDN w:val="0"/>
              <w:spacing w:after="0" w:line="240" w:lineRule="auto"/>
              <w:jc w:val="both"/>
              <w:textAlignment w:val="baseline"/>
              <w:rPr>
                <w:rFonts w:ascii="Times New Roman" w:hAnsi="Times New Roman" w:cs="Times New Roman"/>
                <w:sz w:val="24"/>
                <w:szCs w:val="24"/>
              </w:rPr>
            </w:pPr>
            <w:r w:rsidRPr="00DF0470">
              <w:rPr>
                <w:rFonts w:ascii="Times New Roman" w:hAnsi="Times New Roman" w:cs="Times New Roman"/>
                <w:i/>
                <w:kern w:val="3"/>
                <w:sz w:val="24"/>
                <w:szCs w:val="24"/>
              </w:rPr>
              <w:t xml:space="preserve">пост диагностический: </w:t>
            </w:r>
            <w:r w:rsidRPr="00DF0470">
              <w:rPr>
                <w:rFonts w:ascii="Times New Roman" w:hAnsi="Times New Roman" w:cs="Times New Roman"/>
                <w:sz w:val="24"/>
                <w:szCs w:val="24"/>
              </w:rPr>
              <w:t xml:space="preserve">подъемник; диагностическое оборудование: (система компьютерной диагностики с необходимым программным обеспечением; сканер, диагностическая стойка, мультиметр, осциллограф, </w:t>
            </w:r>
            <w:r w:rsidR="00547D4A">
              <w:rPr>
                <w:rFonts w:ascii="Times New Roman" w:hAnsi="Times New Roman" w:cs="Times New Roman"/>
                <w:sz w:val="24"/>
                <w:szCs w:val="24"/>
              </w:rPr>
              <w:t>компрессо</w:t>
            </w:r>
            <w:r w:rsidR="00547D4A" w:rsidRPr="00DF0470">
              <w:rPr>
                <w:rFonts w:ascii="Times New Roman" w:hAnsi="Times New Roman" w:cs="Times New Roman"/>
                <w:sz w:val="24"/>
                <w:szCs w:val="24"/>
              </w:rPr>
              <w:t>метр</w:t>
            </w:r>
            <w:r w:rsidRPr="00DF0470">
              <w:rPr>
                <w:rFonts w:ascii="Times New Roman" w:hAnsi="Times New Roman" w:cs="Times New Roman"/>
                <w:sz w:val="24"/>
                <w:szCs w:val="24"/>
              </w:rPr>
              <w:t>, люфтомер, эндоскоп, стетоскоп, газоанализатор, пуско-зарядное устройство, вилка нагрузочная, лампа ультрафиолетовая, аппарат для заправки и проверки давления системы кондиционера, термометр); инструментальная тележка с набором инструмента (гайковерт пневматический, набор торцевых головок, набор накидных/рожковых ключей, набор отверток, набор шестигранников, динамометрические ключи, молоток, набор выколоток, плоскогубцы, кусачки,)</w:t>
            </w:r>
          </w:p>
          <w:p w:rsidR="00CB157F" w:rsidRPr="00DF0470" w:rsidRDefault="00CB157F" w:rsidP="00B2482B">
            <w:pPr>
              <w:tabs>
                <w:tab w:val="left" w:pos="284"/>
              </w:tabs>
              <w:spacing w:after="0" w:line="240" w:lineRule="auto"/>
              <w:jc w:val="both"/>
              <w:rPr>
                <w:rFonts w:ascii="Times New Roman" w:hAnsi="Times New Roman" w:cs="Times New Roman"/>
                <w:sz w:val="24"/>
                <w:szCs w:val="24"/>
              </w:rPr>
            </w:pPr>
            <w:r w:rsidRPr="00DF0470">
              <w:rPr>
                <w:rFonts w:ascii="Times New Roman" w:hAnsi="Times New Roman" w:cs="Times New Roman"/>
                <w:i/>
                <w:sz w:val="24"/>
                <w:szCs w:val="24"/>
              </w:rPr>
              <w:t xml:space="preserve">пост слесарно-механический: </w:t>
            </w:r>
            <w:r w:rsidRPr="00DF0470">
              <w:rPr>
                <w:rFonts w:ascii="Times New Roman" w:hAnsi="Times New Roman" w:cs="Times New Roman"/>
                <w:sz w:val="24"/>
                <w:szCs w:val="24"/>
              </w:rPr>
              <w:t>автомобиль; подъемник; верстаки, вытяжка, стенд регулировки углов управляемых колес; станок шиномонтажный; стенд балансировочный; установка вулканизаторная; стенд для мойки колес; тележки инструментальные с набором инструмента; стеллажи; компрессор или пневмолиния; стенд для регулировки света фар; набор контрольно-измерительного инструмента; (прибор для регулировки света фар, компрессометр, прибор для измерения давления масла, прибор для измерения давления в топливной системе, штангенциркуль, микрометр, нутромер, набор щупов); комплект демонтажно-монтажного инструмента и приспособлений (набор приспособлений для вдавливания тормозных суппортов, съемник универсальный, съемник масляных фильтров, струбцина для стяжки пружин); оборудование для замены эксплуатационных жидкостей (бочка для слива и откачки масла, аппарат для замены тормозной жидкости, масляный нагнетатель);</w:t>
            </w:r>
          </w:p>
          <w:p w:rsidR="00CB157F" w:rsidRPr="00DF0470" w:rsidRDefault="00CB157F" w:rsidP="00B2482B">
            <w:pPr>
              <w:tabs>
                <w:tab w:val="left" w:pos="284"/>
              </w:tabs>
              <w:suppressAutoHyphens/>
              <w:autoSpaceDN w:val="0"/>
              <w:spacing w:after="0" w:line="240" w:lineRule="auto"/>
              <w:jc w:val="both"/>
              <w:textAlignment w:val="baseline"/>
              <w:rPr>
                <w:rFonts w:ascii="Times New Roman" w:hAnsi="Times New Roman" w:cs="Times New Roman"/>
                <w:sz w:val="24"/>
                <w:szCs w:val="24"/>
              </w:rPr>
            </w:pPr>
            <w:r w:rsidRPr="00DF0470">
              <w:rPr>
                <w:rFonts w:ascii="Times New Roman" w:hAnsi="Times New Roman" w:cs="Times New Roman"/>
                <w:i/>
                <w:kern w:val="3"/>
                <w:sz w:val="24"/>
                <w:szCs w:val="24"/>
              </w:rPr>
              <w:t>пост</w:t>
            </w:r>
            <w:r w:rsidR="00AF06FA">
              <w:rPr>
                <w:rFonts w:ascii="Times New Roman" w:hAnsi="Times New Roman" w:cs="Times New Roman"/>
                <w:i/>
                <w:kern w:val="3"/>
                <w:sz w:val="24"/>
                <w:szCs w:val="24"/>
              </w:rPr>
              <w:t xml:space="preserve"> </w:t>
            </w:r>
            <w:r w:rsidRPr="00DF0470">
              <w:rPr>
                <w:rFonts w:ascii="Times New Roman" w:hAnsi="Times New Roman" w:cs="Times New Roman"/>
                <w:i/>
                <w:kern w:val="3"/>
                <w:sz w:val="24"/>
                <w:szCs w:val="24"/>
              </w:rPr>
              <w:t xml:space="preserve">кузовного ремонта: </w:t>
            </w:r>
            <w:r w:rsidRPr="00DF0470">
              <w:rPr>
                <w:rFonts w:ascii="Times New Roman" w:hAnsi="Times New Roman" w:cs="Times New Roman"/>
                <w:sz w:val="24"/>
                <w:szCs w:val="24"/>
              </w:rPr>
              <w:t>стапель, тумба инструментальная (гайковерт пневматический, набор торцевых головок, набор накидных/рожковых ключей, набор отверток, набор шестигранников, динамометрические ключи, молоток, набор выколоток, плоскогубцы, кусачки); набор инструмента для разборки деталей интерьера, набор инструмента для демонтажа и вклейки вклеиваемых стекол, сварочное оборудование (сварочный полуавтомат, сварочный инвертор, экраны защитные, расходные материалы: сварочная проволока, электроды, баллон со сварочной смесью); отрезной инструмент (пневматическая болгарка, ножовка по металлу, пневмо</w:t>
            </w:r>
            <w:r w:rsidR="00AF06FA">
              <w:rPr>
                <w:rFonts w:ascii="Times New Roman" w:hAnsi="Times New Roman" w:cs="Times New Roman"/>
                <w:sz w:val="24"/>
                <w:szCs w:val="24"/>
              </w:rPr>
              <w:t xml:space="preserve"> </w:t>
            </w:r>
            <w:r w:rsidRPr="00DF0470">
              <w:rPr>
                <w:rFonts w:ascii="Times New Roman" w:hAnsi="Times New Roman" w:cs="Times New Roman"/>
                <w:sz w:val="24"/>
                <w:szCs w:val="24"/>
              </w:rPr>
              <w:t xml:space="preserve">отбойник); гидравлические растяжки, измерительная система геометрии кузова, (линейка шаблонная, толщиномер); споттер, набор инструмента для рихтовки; (молотки, поддержки, набор монтажных лопаток, рихтовочные пилы); набор струбцин, набор инструментов для нанесения шпатлевки (шпатели, расходные материалы: шпатлёвка, отвердитель); шлифовальный инструмент пневматическая угло-шлифовальная машинка, </w:t>
            </w:r>
            <w:r w:rsidRPr="00DF0470">
              <w:rPr>
                <w:rFonts w:ascii="Times New Roman" w:hAnsi="Times New Roman" w:cs="Times New Roman"/>
                <w:sz w:val="24"/>
                <w:szCs w:val="24"/>
              </w:rPr>
              <w:lastRenderedPageBreak/>
              <w:t>эксцентриковая шлифовальная машинка, кузовной рубанок); подставки для правки деталей.</w:t>
            </w:r>
          </w:p>
          <w:p w:rsidR="00CB157F" w:rsidRPr="00DF0470" w:rsidRDefault="00CB157F" w:rsidP="00FD56F8">
            <w:pPr>
              <w:tabs>
                <w:tab w:val="left" w:pos="284"/>
              </w:tabs>
              <w:suppressAutoHyphens/>
              <w:autoSpaceDN w:val="0"/>
              <w:spacing w:after="0"/>
              <w:jc w:val="both"/>
              <w:textAlignment w:val="baseline"/>
              <w:rPr>
                <w:rFonts w:ascii="Times New Roman" w:hAnsi="Times New Roman" w:cs="Times New Roman"/>
                <w:i/>
                <w:kern w:val="3"/>
                <w:sz w:val="24"/>
                <w:szCs w:val="24"/>
              </w:rPr>
            </w:pPr>
            <w:r w:rsidRPr="00DF0470">
              <w:rPr>
                <w:rFonts w:ascii="Times New Roman" w:hAnsi="Times New Roman" w:cs="Times New Roman"/>
                <w:i/>
                <w:kern w:val="3"/>
                <w:sz w:val="24"/>
                <w:szCs w:val="24"/>
              </w:rPr>
              <w:t xml:space="preserve">пост окрасочный: </w:t>
            </w:r>
          </w:p>
          <w:p w:rsidR="00CB157F" w:rsidRPr="00DF0470" w:rsidRDefault="00CB157F" w:rsidP="00B2482B">
            <w:pPr>
              <w:tabs>
                <w:tab w:val="left" w:pos="284"/>
              </w:tabs>
              <w:suppressAutoHyphens/>
              <w:autoSpaceDN w:val="0"/>
              <w:spacing w:after="0" w:line="240" w:lineRule="auto"/>
              <w:jc w:val="both"/>
              <w:textAlignment w:val="baseline"/>
              <w:rPr>
                <w:rFonts w:ascii="Times New Roman" w:eastAsia="Times New Roman" w:hAnsi="Times New Roman" w:cs="Times New Roman"/>
                <w:sz w:val="24"/>
                <w:szCs w:val="24"/>
              </w:rPr>
            </w:pPr>
            <w:r w:rsidRPr="00DF0470">
              <w:rPr>
                <w:rFonts w:ascii="Times New Roman" w:hAnsi="Times New Roman" w:cs="Times New Roman"/>
                <w:sz w:val="24"/>
                <w:szCs w:val="24"/>
              </w:rPr>
              <w:t>пост подбора краски; (микс-машина, рабочий стол, колор-боксы, весы электронные); пост подготовки автомобиля к окраске; шлифовальный инструмент ручной и электрический (эксцентриковые шлифовальные машины, рубанки шлифовальные); краскопульты (краскопульты для нанесения грунтовок, базы и лака); расходные материалы для подготовки и окраски автомобилей (скотч малярный и контурный, пленка маскировочная, грунтовка, краска, лак, растворитель, салфетки безворсовые, материал шлифовальный); окрасочная камера.</w:t>
            </w:r>
          </w:p>
        </w:tc>
      </w:tr>
      <w:tr w:rsidR="00CB157F" w:rsidRPr="00DF0470" w:rsidTr="00932496">
        <w:trPr>
          <w:trHeight w:val="360"/>
          <w:tblCellSpacing w:w="5" w:type="nil"/>
        </w:trPr>
        <w:tc>
          <w:tcPr>
            <w:tcW w:w="2268" w:type="dxa"/>
            <w:tcBorders>
              <w:left w:val="single" w:sz="4" w:space="0" w:color="auto"/>
              <w:bottom w:val="single" w:sz="4" w:space="0" w:color="auto"/>
              <w:right w:val="single" w:sz="4" w:space="0" w:color="auto"/>
            </w:tcBorders>
          </w:tcPr>
          <w:p w:rsidR="00CB157F" w:rsidRPr="00DF0470" w:rsidRDefault="00CB157F" w:rsidP="0025354C">
            <w:pPr>
              <w:pStyle w:val="ConsPlusNormal"/>
              <w:widowControl/>
              <w:jc w:val="both"/>
              <w:rPr>
                <w:rFonts w:ascii="Times New Roman" w:eastAsia="Times New Roman" w:hAnsi="Times New Roman" w:cs="Times New Roman"/>
                <w:sz w:val="24"/>
                <w:szCs w:val="24"/>
                <w:highlight w:val="red"/>
              </w:rPr>
            </w:pPr>
            <w:r w:rsidRPr="00DF0470">
              <w:rPr>
                <w:rFonts w:ascii="Times New Roman" w:eastAsia="Times New Roman" w:hAnsi="Times New Roman" w:cs="Times New Roman"/>
                <w:color w:val="000000"/>
                <w:sz w:val="24"/>
                <w:szCs w:val="24"/>
              </w:rPr>
              <w:lastRenderedPageBreak/>
              <w:t>Производственная практика</w:t>
            </w:r>
          </w:p>
        </w:tc>
        <w:tc>
          <w:tcPr>
            <w:tcW w:w="7655" w:type="dxa"/>
            <w:tcBorders>
              <w:left w:val="single" w:sz="4" w:space="0" w:color="auto"/>
              <w:bottom w:val="single" w:sz="4" w:space="0" w:color="auto"/>
              <w:right w:val="single" w:sz="4" w:space="0" w:color="auto"/>
            </w:tcBorders>
          </w:tcPr>
          <w:p w:rsidR="00CB157F" w:rsidRPr="00DF0470" w:rsidRDefault="00CB157F" w:rsidP="0025354C">
            <w:pPr>
              <w:pStyle w:val="ConsPlusNormal"/>
              <w:widowControl/>
              <w:jc w:val="both"/>
              <w:rPr>
                <w:rFonts w:ascii="Times New Roman" w:eastAsia="Times New Roman" w:hAnsi="Times New Roman" w:cs="Times New Roman"/>
                <w:sz w:val="24"/>
                <w:szCs w:val="24"/>
              </w:rPr>
            </w:pPr>
            <w:r w:rsidRPr="00DF0470">
              <w:rPr>
                <w:rFonts w:ascii="Times New Roman" w:eastAsia="Times New Roman" w:hAnsi="Times New Roman" w:cs="Times New Roman"/>
                <w:sz w:val="24"/>
                <w:szCs w:val="24"/>
              </w:rPr>
              <w:t>Договора с предприятиями:</w:t>
            </w:r>
          </w:p>
          <w:p w:rsidR="00CB157F" w:rsidRPr="00DF0470" w:rsidRDefault="00CB157F" w:rsidP="0025354C">
            <w:pPr>
              <w:pStyle w:val="ConsPlusNormal"/>
              <w:widowControl/>
              <w:jc w:val="both"/>
              <w:rPr>
                <w:rFonts w:ascii="Times New Roman" w:hAnsi="Times New Roman" w:cs="Times New Roman"/>
                <w:sz w:val="24"/>
                <w:szCs w:val="24"/>
              </w:rPr>
            </w:pPr>
            <w:r w:rsidRPr="00DF0470">
              <w:rPr>
                <w:rFonts w:ascii="Times New Roman" w:eastAsia="Times New Roman" w:hAnsi="Times New Roman" w:cs="Times New Roman"/>
                <w:sz w:val="24"/>
                <w:szCs w:val="24"/>
              </w:rPr>
              <w:t xml:space="preserve">АО «Хорское», </w:t>
            </w:r>
            <w:r w:rsidRPr="00DF0470">
              <w:rPr>
                <w:rFonts w:ascii="Times New Roman" w:hAnsi="Times New Roman" w:cs="Times New Roman"/>
                <w:sz w:val="24"/>
                <w:szCs w:val="24"/>
              </w:rPr>
              <w:t>п. Хор,</w:t>
            </w:r>
          </w:p>
          <w:p w:rsidR="00CB157F" w:rsidRPr="00DF0470" w:rsidRDefault="00CB157F" w:rsidP="0025354C">
            <w:pPr>
              <w:pStyle w:val="ConsPlusNormal"/>
              <w:widowControl/>
              <w:jc w:val="both"/>
              <w:rPr>
                <w:rFonts w:ascii="Times New Roman" w:eastAsia="Times New Roman" w:hAnsi="Times New Roman" w:cs="Times New Roman"/>
                <w:sz w:val="24"/>
                <w:szCs w:val="24"/>
              </w:rPr>
            </w:pPr>
            <w:r w:rsidRPr="00DF0470">
              <w:rPr>
                <w:rFonts w:ascii="Times New Roman" w:eastAsia="Times New Roman" w:hAnsi="Times New Roman" w:cs="Times New Roman"/>
                <w:sz w:val="24"/>
                <w:szCs w:val="24"/>
              </w:rPr>
              <w:t>ООО «Даниловка»</w:t>
            </w:r>
            <w:r w:rsidRPr="00DF0470">
              <w:rPr>
                <w:rFonts w:ascii="Times New Roman" w:hAnsi="Times New Roman" w:cs="Times New Roman"/>
                <w:sz w:val="24"/>
                <w:szCs w:val="24"/>
              </w:rPr>
              <w:t>,с. Даниловка,</w:t>
            </w:r>
          </w:p>
          <w:p w:rsidR="00CB157F" w:rsidRPr="00DF0470" w:rsidRDefault="00CB157F" w:rsidP="0025354C">
            <w:pPr>
              <w:pStyle w:val="ConsPlusNormal"/>
              <w:widowControl/>
              <w:jc w:val="both"/>
              <w:rPr>
                <w:rFonts w:ascii="Times New Roman" w:hAnsi="Times New Roman" w:cs="Times New Roman"/>
                <w:sz w:val="24"/>
                <w:szCs w:val="24"/>
              </w:rPr>
            </w:pPr>
            <w:r w:rsidRPr="00DF0470">
              <w:rPr>
                <w:rFonts w:ascii="Times New Roman" w:eastAsia="Times New Roman" w:hAnsi="Times New Roman" w:cs="Times New Roman"/>
                <w:sz w:val="24"/>
                <w:szCs w:val="24"/>
              </w:rPr>
              <w:t>ООО «СХП Колос»,</w:t>
            </w:r>
            <w:r w:rsidRPr="00DF0470">
              <w:rPr>
                <w:rFonts w:ascii="Times New Roman" w:hAnsi="Times New Roman" w:cs="Times New Roman"/>
                <w:sz w:val="24"/>
                <w:szCs w:val="24"/>
              </w:rPr>
              <w:t xml:space="preserve"> с. Константиновка,</w:t>
            </w:r>
          </w:p>
          <w:p w:rsidR="00CB157F" w:rsidRPr="00DF0470" w:rsidRDefault="00CB157F" w:rsidP="0025354C">
            <w:pPr>
              <w:pStyle w:val="ConsPlusNormal"/>
              <w:widowControl/>
              <w:jc w:val="both"/>
              <w:rPr>
                <w:rFonts w:ascii="Times New Roman" w:hAnsi="Times New Roman" w:cs="Times New Roman"/>
                <w:sz w:val="24"/>
                <w:szCs w:val="24"/>
              </w:rPr>
            </w:pPr>
            <w:r w:rsidRPr="00DF0470">
              <w:rPr>
                <w:rFonts w:ascii="Times New Roman" w:eastAsia="Times New Roman" w:hAnsi="Times New Roman" w:cs="Times New Roman"/>
                <w:sz w:val="24"/>
                <w:szCs w:val="24"/>
              </w:rPr>
              <w:t>ООО «Амурская Заря»,</w:t>
            </w:r>
            <w:r w:rsidRPr="00DF0470">
              <w:rPr>
                <w:rFonts w:ascii="Times New Roman" w:hAnsi="Times New Roman" w:cs="Times New Roman"/>
                <w:sz w:val="24"/>
                <w:szCs w:val="24"/>
              </w:rPr>
              <w:t xml:space="preserve"> с. Могилёвка,</w:t>
            </w:r>
          </w:p>
          <w:p w:rsidR="00CB157F" w:rsidRPr="00DF0470" w:rsidRDefault="00CB157F" w:rsidP="00B2482B">
            <w:pPr>
              <w:pStyle w:val="ConsPlusNormal"/>
              <w:widowControl/>
              <w:jc w:val="both"/>
              <w:rPr>
                <w:rFonts w:ascii="Times New Roman" w:hAnsi="Times New Roman" w:cs="Times New Roman"/>
                <w:sz w:val="24"/>
                <w:szCs w:val="24"/>
              </w:rPr>
            </w:pPr>
            <w:r w:rsidRPr="00DF0470">
              <w:rPr>
                <w:rFonts w:ascii="Times New Roman" w:hAnsi="Times New Roman" w:cs="Times New Roman"/>
                <w:sz w:val="24"/>
                <w:szCs w:val="24"/>
              </w:rPr>
              <w:t>ИП Шабанова, п. Переяславка,</w:t>
            </w:r>
          </w:p>
          <w:p w:rsidR="00CB157F" w:rsidRPr="00DF0470" w:rsidRDefault="00CB157F" w:rsidP="00B2482B">
            <w:pPr>
              <w:pStyle w:val="ConsPlusNormal"/>
              <w:widowControl/>
              <w:jc w:val="both"/>
              <w:rPr>
                <w:rFonts w:ascii="Times New Roman" w:hAnsi="Times New Roman"/>
                <w:sz w:val="24"/>
                <w:szCs w:val="24"/>
              </w:rPr>
            </w:pPr>
            <w:r w:rsidRPr="00DF0470">
              <w:rPr>
                <w:rFonts w:ascii="Times New Roman" w:hAnsi="Times New Roman"/>
                <w:sz w:val="24"/>
                <w:szCs w:val="24"/>
              </w:rPr>
              <w:t>МУП ТСП, п. Хор,</w:t>
            </w:r>
          </w:p>
          <w:p w:rsidR="00CB157F" w:rsidRPr="00DF0470" w:rsidRDefault="00547D4A" w:rsidP="00B2482B">
            <w:pPr>
              <w:pStyle w:val="ConsPlusNormal"/>
              <w:widowControl/>
              <w:jc w:val="both"/>
              <w:rPr>
                <w:rFonts w:ascii="Times New Roman" w:hAnsi="Times New Roman" w:cs="Times New Roman"/>
                <w:sz w:val="24"/>
                <w:szCs w:val="24"/>
              </w:rPr>
            </w:pPr>
            <w:r>
              <w:rPr>
                <w:rFonts w:ascii="Times New Roman" w:hAnsi="Times New Roman"/>
                <w:sz w:val="24"/>
                <w:szCs w:val="24"/>
              </w:rPr>
              <w:t>ООО "Никас ДВ", п</w:t>
            </w:r>
            <w:r w:rsidR="00CB157F" w:rsidRPr="00DF0470">
              <w:rPr>
                <w:rFonts w:ascii="Times New Roman" w:hAnsi="Times New Roman"/>
                <w:sz w:val="24"/>
                <w:szCs w:val="24"/>
              </w:rPr>
              <w:t>.Переяславка,</w:t>
            </w:r>
          </w:p>
          <w:p w:rsidR="00CB157F" w:rsidRPr="00DF0470" w:rsidRDefault="00CB157F" w:rsidP="00B2482B">
            <w:pPr>
              <w:pStyle w:val="ConsPlusNormal"/>
              <w:widowControl/>
              <w:jc w:val="both"/>
              <w:rPr>
                <w:rFonts w:ascii="Times New Roman" w:hAnsi="Times New Roman" w:cs="Times New Roman"/>
                <w:sz w:val="24"/>
                <w:szCs w:val="24"/>
              </w:rPr>
            </w:pPr>
            <w:r w:rsidRPr="00DF0470">
              <w:rPr>
                <w:rFonts w:ascii="Times New Roman" w:hAnsi="Times New Roman" w:cs="Times New Roman"/>
                <w:sz w:val="24"/>
                <w:szCs w:val="24"/>
              </w:rPr>
              <w:t>ООО «Автомир» сеть СТО, г. Хабаровск.</w:t>
            </w:r>
          </w:p>
        </w:tc>
      </w:tr>
      <w:tr w:rsidR="00CB157F" w:rsidRPr="00DF0470" w:rsidTr="00932496">
        <w:tblPrEx>
          <w:tblCellSpacing w:w="0" w:type="nil"/>
          <w:tblCellMar>
            <w:top w:w="15" w:type="dxa"/>
            <w:left w:w="15" w:type="dxa"/>
            <w:bottom w:w="15" w:type="dxa"/>
            <w:right w:w="15" w:type="dxa"/>
          </w:tblCellMar>
          <w:tblLook w:val="04A0" w:firstRow="1" w:lastRow="0" w:firstColumn="1" w:lastColumn="0" w:noHBand="0" w:noVBand="1"/>
        </w:tblPrEx>
        <w:tc>
          <w:tcPr>
            <w:tcW w:w="2268" w:type="dxa"/>
            <w:tcBorders>
              <w:top w:val="single" w:sz="4" w:space="0" w:color="000000"/>
              <w:left w:val="single" w:sz="4" w:space="0" w:color="000000"/>
              <w:bottom w:val="single" w:sz="4" w:space="0" w:color="000000"/>
              <w:right w:val="single" w:sz="4" w:space="0" w:color="000000"/>
            </w:tcBorders>
            <w:shd w:val="clear" w:color="auto" w:fill="auto"/>
            <w:tcMar>
              <w:top w:w="30" w:type="dxa"/>
              <w:left w:w="80" w:type="dxa"/>
              <w:bottom w:w="30" w:type="dxa"/>
              <w:right w:w="80" w:type="dxa"/>
            </w:tcMar>
          </w:tcPr>
          <w:p w:rsidR="00CB157F" w:rsidRPr="00DF0470" w:rsidRDefault="00CB157F" w:rsidP="009B1B7F">
            <w:pPr>
              <w:spacing w:after="0" w:line="240" w:lineRule="auto"/>
              <w:jc w:val="both"/>
              <w:rPr>
                <w:rFonts w:ascii="Times New Roman" w:hAnsi="Times New Roman" w:cs="Times New Roman"/>
                <w:sz w:val="24"/>
                <w:szCs w:val="24"/>
              </w:rPr>
            </w:pPr>
            <w:r w:rsidRPr="00DF0470">
              <w:rPr>
                <w:rFonts w:ascii="Times New Roman" w:hAnsi="Times New Roman" w:cs="Times New Roman"/>
                <w:sz w:val="24"/>
                <w:szCs w:val="24"/>
              </w:rPr>
              <w:t>Залы:</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30" w:type="dxa"/>
              <w:left w:w="80" w:type="dxa"/>
              <w:bottom w:w="30" w:type="dxa"/>
              <w:right w:w="80" w:type="dxa"/>
            </w:tcMar>
          </w:tcPr>
          <w:p w:rsidR="00CB157F" w:rsidRPr="00DF0470" w:rsidRDefault="00CB157F" w:rsidP="009B1B7F">
            <w:pPr>
              <w:spacing w:after="0" w:line="240" w:lineRule="auto"/>
              <w:ind w:left="177"/>
              <w:jc w:val="both"/>
              <w:rPr>
                <w:rFonts w:ascii="Times New Roman" w:eastAsia="Times New Roman" w:hAnsi="Times New Roman" w:cs="Times New Roman"/>
                <w:sz w:val="24"/>
                <w:szCs w:val="24"/>
              </w:rPr>
            </w:pPr>
          </w:p>
        </w:tc>
      </w:tr>
      <w:tr w:rsidR="00CB157F" w:rsidRPr="00DF0470" w:rsidTr="00932496">
        <w:tblPrEx>
          <w:tblCellSpacing w:w="0" w:type="nil"/>
          <w:tblCellMar>
            <w:top w:w="15" w:type="dxa"/>
            <w:left w:w="15" w:type="dxa"/>
            <w:bottom w:w="15" w:type="dxa"/>
            <w:right w:w="15" w:type="dxa"/>
          </w:tblCellMar>
          <w:tblLook w:val="04A0" w:firstRow="1" w:lastRow="0" w:firstColumn="1" w:lastColumn="0" w:noHBand="0" w:noVBand="1"/>
        </w:tblPrEx>
        <w:tc>
          <w:tcPr>
            <w:tcW w:w="2268" w:type="dxa"/>
            <w:tcBorders>
              <w:top w:val="single" w:sz="4" w:space="0" w:color="000000"/>
              <w:left w:val="single" w:sz="4" w:space="0" w:color="000000"/>
              <w:bottom w:val="single" w:sz="4" w:space="0" w:color="000000"/>
              <w:right w:val="single" w:sz="4" w:space="0" w:color="000000"/>
            </w:tcBorders>
            <w:shd w:val="clear" w:color="auto" w:fill="auto"/>
            <w:tcMar>
              <w:top w:w="30" w:type="dxa"/>
              <w:left w:w="80" w:type="dxa"/>
              <w:bottom w:w="30" w:type="dxa"/>
              <w:right w:w="80" w:type="dxa"/>
            </w:tcMar>
          </w:tcPr>
          <w:p w:rsidR="00CB157F" w:rsidRPr="00DF0470" w:rsidRDefault="00CB157F" w:rsidP="009B1B7F">
            <w:pPr>
              <w:spacing w:after="0" w:line="240" w:lineRule="auto"/>
              <w:jc w:val="both"/>
              <w:rPr>
                <w:rFonts w:ascii="Times New Roman" w:hAnsi="Times New Roman" w:cs="Times New Roman"/>
                <w:sz w:val="24"/>
                <w:szCs w:val="24"/>
              </w:rPr>
            </w:pPr>
            <w:r w:rsidRPr="00DF0470">
              <w:rPr>
                <w:rFonts w:ascii="Times New Roman" w:hAnsi="Times New Roman" w:cs="Times New Roman"/>
                <w:sz w:val="24"/>
                <w:szCs w:val="24"/>
              </w:rPr>
              <w:t xml:space="preserve">Библиотека </w:t>
            </w:r>
          </w:p>
          <w:p w:rsidR="00CB157F" w:rsidRPr="00DF0470" w:rsidRDefault="00CB157F" w:rsidP="009B1B7F">
            <w:pPr>
              <w:spacing w:after="0" w:line="240" w:lineRule="auto"/>
              <w:jc w:val="both"/>
              <w:rPr>
                <w:rFonts w:ascii="Times New Roman" w:hAnsi="Times New Roman" w:cs="Times New Roman"/>
                <w:sz w:val="24"/>
                <w:szCs w:val="24"/>
              </w:rPr>
            </w:pPr>
            <w:r w:rsidRPr="00DF0470">
              <w:rPr>
                <w:rFonts w:ascii="Times New Roman" w:hAnsi="Times New Roman" w:cs="Times New Roman"/>
                <w:sz w:val="24"/>
                <w:szCs w:val="24"/>
              </w:rPr>
              <w:t>Общ № 1</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30" w:type="dxa"/>
              <w:left w:w="80" w:type="dxa"/>
              <w:bottom w:w="30" w:type="dxa"/>
              <w:right w:w="80" w:type="dxa"/>
            </w:tcMar>
          </w:tcPr>
          <w:p w:rsidR="00CB157F" w:rsidRPr="00DF0470" w:rsidRDefault="00CB157F" w:rsidP="009B1B7F">
            <w:pPr>
              <w:spacing w:after="0" w:line="240" w:lineRule="auto"/>
              <w:jc w:val="both"/>
              <w:rPr>
                <w:rFonts w:ascii="Times New Roman" w:hAnsi="Times New Roman" w:cs="Times New Roman"/>
                <w:sz w:val="24"/>
                <w:szCs w:val="24"/>
              </w:rPr>
            </w:pPr>
            <w:r w:rsidRPr="00DF0470">
              <w:rPr>
                <w:rFonts w:ascii="Times New Roman" w:hAnsi="Times New Roman" w:cs="Times New Roman"/>
                <w:sz w:val="24"/>
                <w:szCs w:val="24"/>
              </w:rPr>
              <w:t>ПК с доступом к Internet-ресурсам; принтер; - библиотека электронных ресурсов</w:t>
            </w:r>
          </w:p>
        </w:tc>
      </w:tr>
      <w:tr w:rsidR="00CB157F" w:rsidRPr="00DF0470" w:rsidTr="00932496">
        <w:tblPrEx>
          <w:tblCellSpacing w:w="0" w:type="nil"/>
          <w:tblCellMar>
            <w:top w:w="15" w:type="dxa"/>
            <w:left w:w="15" w:type="dxa"/>
            <w:bottom w:w="15" w:type="dxa"/>
            <w:right w:w="15" w:type="dxa"/>
          </w:tblCellMar>
          <w:tblLook w:val="04A0" w:firstRow="1" w:lastRow="0" w:firstColumn="1" w:lastColumn="0" w:noHBand="0" w:noVBand="1"/>
        </w:tblPrEx>
        <w:tc>
          <w:tcPr>
            <w:tcW w:w="2268" w:type="dxa"/>
            <w:tcBorders>
              <w:top w:val="single" w:sz="4" w:space="0" w:color="000000"/>
              <w:left w:val="single" w:sz="4" w:space="0" w:color="000000"/>
              <w:bottom w:val="single" w:sz="4" w:space="0" w:color="000000"/>
              <w:right w:val="single" w:sz="4" w:space="0" w:color="000000"/>
            </w:tcBorders>
            <w:shd w:val="clear" w:color="auto" w:fill="auto"/>
            <w:tcMar>
              <w:top w:w="30" w:type="dxa"/>
              <w:left w:w="80" w:type="dxa"/>
              <w:bottom w:w="30" w:type="dxa"/>
              <w:right w:w="80" w:type="dxa"/>
            </w:tcMar>
          </w:tcPr>
          <w:p w:rsidR="00CB157F" w:rsidRPr="00DF0470" w:rsidRDefault="00CB157F" w:rsidP="009B1B7F">
            <w:pPr>
              <w:spacing w:after="0" w:line="240" w:lineRule="auto"/>
              <w:jc w:val="both"/>
              <w:rPr>
                <w:rFonts w:ascii="Times New Roman" w:hAnsi="Times New Roman" w:cs="Times New Roman"/>
                <w:sz w:val="24"/>
                <w:szCs w:val="24"/>
              </w:rPr>
            </w:pPr>
            <w:r w:rsidRPr="00DF0470">
              <w:rPr>
                <w:rFonts w:ascii="Times New Roman" w:hAnsi="Times New Roman" w:cs="Times New Roman"/>
                <w:sz w:val="24"/>
                <w:szCs w:val="24"/>
              </w:rPr>
              <w:t>Спортивный зал</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30" w:type="dxa"/>
              <w:left w:w="80" w:type="dxa"/>
              <w:bottom w:w="30" w:type="dxa"/>
              <w:right w:w="80" w:type="dxa"/>
            </w:tcMar>
          </w:tcPr>
          <w:p w:rsidR="00CB157F" w:rsidRPr="00DF0470" w:rsidRDefault="00CB157F" w:rsidP="009B1B7F">
            <w:pPr>
              <w:pStyle w:val="Default"/>
              <w:ind w:left="121" w:hanging="26"/>
              <w:jc w:val="both"/>
            </w:pPr>
            <w:r w:rsidRPr="00DF0470">
              <w:t xml:space="preserve">стенка гимнастическая; перекладина навесная универсальная для стенки гимнастической; гимнастические скамейки; гимнастические снаряды, маты гимнастические, канат, шест для лазания, канат для перетягивания, стойки для прыжков в высоту, перекладина для прыжков в высоту, зона приземления для прыжков в высоту, скакалки, палки гимнастические, мячи набивные, мячи для метания, гантели (разные), гири 16, 24, 32 кг, секундомеры, весы напольные, ростомер, динамометры, приборы для измерения давления и др.; кольца баскетбольные, щиты баскетбольные, сетки баскетбольные, мячи баскетбольные, стойки волейбольные, защита для волей- больных стоек, сетка волейбольная, волейбольные мячи, ворота для мини-футбола, сетки для ворот мини-футбольных, гасители для ворот мини-футбольных, мячи для мини-футбола. </w:t>
            </w:r>
          </w:p>
        </w:tc>
      </w:tr>
      <w:tr w:rsidR="00CB157F" w:rsidRPr="00DF0470" w:rsidTr="00932496">
        <w:tblPrEx>
          <w:tblCellSpacing w:w="0" w:type="nil"/>
          <w:tblCellMar>
            <w:top w:w="15" w:type="dxa"/>
            <w:left w:w="15" w:type="dxa"/>
            <w:bottom w:w="15" w:type="dxa"/>
            <w:right w:w="15" w:type="dxa"/>
          </w:tblCellMar>
          <w:tblLook w:val="04A0" w:firstRow="1" w:lastRow="0" w:firstColumn="1" w:lastColumn="0" w:noHBand="0" w:noVBand="1"/>
        </w:tblPrEx>
        <w:tc>
          <w:tcPr>
            <w:tcW w:w="2268" w:type="dxa"/>
            <w:tcBorders>
              <w:top w:val="single" w:sz="4" w:space="0" w:color="000000"/>
              <w:left w:val="single" w:sz="4" w:space="0" w:color="000000"/>
              <w:bottom w:val="single" w:sz="4" w:space="0" w:color="000000"/>
              <w:right w:val="single" w:sz="4" w:space="0" w:color="000000"/>
            </w:tcBorders>
            <w:shd w:val="clear" w:color="auto" w:fill="auto"/>
            <w:tcMar>
              <w:top w:w="30" w:type="dxa"/>
              <w:left w:w="80" w:type="dxa"/>
              <w:bottom w:w="30" w:type="dxa"/>
              <w:right w:w="80" w:type="dxa"/>
            </w:tcMar>
          </w:tcPr>
          <w:p w:rsidR="00CB157F" w:rsidRPr="00DF0470" w:rsidRDefault="00CB157F" w:rsidP="009B1B7F">
            <w:pPr>
              <w:spacing w:after="0" w:line="240" w:lineRule="auto"/>
              <w:jc w:val="both"/>
              <w:rPr>
                <w:rFonts w:ascii="Times New Roman" w:hAnsi="Times New Roman" w:cs="Times New Roman"/>
                <w:sz w:val="24"/>
                <w:szCs w:val="24"/>
              </w:rPr>
            </w:pPr>
            <w:r w:rsidRPr="00DF0470">
              <w:rPr>
                <w:rFonts w:ascii="Times New Roman" w:hAnsi="Times New Roman" w:cs="Times New Roman"/>
                <w:sz w:val="24"/>
                <w:szCs w:val="24"/>
              </w:rPr>
              <w:t>Тренажёрный зал</w:t>
            </w:r>
          </w:p>
          <w:p w:rsidR="00CB157F" w:rsidRPr="00DF0470" w:rsidRDefault="00CB157F" w:rsidP="009B1B7F">
            <w:pPr>
              <w:spacing w:after="0" w:line="240" w:lineRule="auto"/>
              <w:jc w:val="both"/>
              <w:rPr>
                <w:rFonts w:ascii="Times New Roman" w:hAnsi="Times New Roman" w:cs="Times New Roman"/>
                <w:sz w:val="24"/>
                <w:szCs w:val="24"/>
              </w:rPr>
            </w:pPr>
            <w:r w:rsidRPr="00DF0470">
              <w:rPr>
                <w:rFonts w:ascii="Times New Roman" w:hAnsi="Times New Roman" w:cs="Times New Roman"/>
                <w:sz w:val="24"/>
                <w:szCs w:val="24"/>
              </w:rPr>
              <w:t>Общ №1</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30" w:type="dxa"/>
              <w:left w:w="80" w:type="dxa"/>
              <w:bottom w:w="30" w:type="dxa"/>
              <w:right w:w="80" w:type="dxa"/>
            </w:tcMar>
          </w:tcPr>
          <w:p w:rsidR="00CB157F" w:rsidRPr="00DF0470" w:rsidRDefault="00CB157F" w:rsidP="009B1B7F">
            <w:pPr>
              <w:spacing w:after="0" w:line="240" w:lineRule="auto"/>
              <w:jc w:val="both"/>
              <w:rPr>
                <w:rFonts w:ascii="Times New Roman" w:hAnsi="Times New Roman" w:cs="Times New Roman"/>
                <w:sz w:val="24"/>
                <w:szCs w:val="24"/>
              </w:rPr>
            </w:pPr>
            <w:r w:rsidRPr="00DF0470">
              <w:rPr>
                <w:rFonts w:ascii="Times New Roman" w:hAnsi="Times New Roman" w:cs="Times New Roman"/>
                <w:sz w:val="24"/>
                <w:szCs w:val="24"/>
              </w:rPr>
              <w:t>Велотренажёр, силовые тренажёры – 2 шт., турник, штанга, гантели, маты.</w:t>
            </w:r>
          </w:p>
        </w:tc>
      </w:tr>
      <w:tr w:rsidR="00CB157F" w:rsidRPr="00DF0470" w:rsidTr="00932496">
        <w:tblPrEx>
          <w:tblCellSpacing w:w="0" w:type="nil"/>
          <w:tblCellMar>
            <w:top w:w="15" w:type="dxa"/>
            <w:left w:w="15" w:type="dxa"/>
            <w:bottom w:w="15" w:type="dxa"/>
            <w:right w:w="15" w:type="dxa"/>
          </w:tblCellMar>
          <w:tblLook w:val="04A0" w:firstRow="1" w:lastRow="0" w:firstColumn="1" w:lastColumn="0" w:noHBand="0" w:noVBand="1"/>
        </w:tblPrEx>
        <w:tc>
          <w:tcPr>
            <w:tcW w:w="2268" w:type="dxa"/>
            <w:tcBorders>
              <w:top w:val="single" w:sz="4" w:space="0" w:color="000000"/>
              <w:left w:val="single" w:sz="4" w:space="0" w:color="000000"/>
              <w:bottom w:val="single" w:sz="4" w:space="0" w:color="000000"/>
              <w:right w:val="single" w:sz="4" w:space="0" w:color="000000"/>
            </w:tcBorders>
            <w:shd w:val="clear" w:color="auto" w:fill="auto"/>
            <w:tcMar>
              <w:top w:w="30" w:type="dxa"/>
              <w:left w:w="80" w:type="dxa"/>
              <w:bottom w:w="30" w:type="dxa"/>
              <w:right w:w="80" w:type="dxa"/>
            </w:tcMar>
          </w:tcPr>
          <w:p w:rsidR="00CB157F" w:rsidRPr="00DF0470" w:rsidRDefault="00CB157F" w:rsidP="009B1B7F">
            <w:pPr>
              <w:spacing w:after="0" w:line="240" w:lineRule="auto"/>
              <w:jc w:val="both"/>
              <w:rPr>
                <w:rFonts w:ascii="Times New Roman" w:hAnsi="Times New Roman" w:cs="Times New Roman"/>
                <w:sz w:val="24"/>
                <w:szCs w:val="24"/>
              </w:rPr>
            </w:pPr>
            <w:r w:rsidRPr="00DF0470">
              <w:rPr>
                <w:rFonts w:ascii="Times New Roman" w:hAnsi="Times New Roman" w:cs="Times New Roman"/>
                <w:sz w:val="24"/>
                <w:szCs w:val="24"/>
              </w:rPr>
              <w:t>Стрелковый тир (совмещённый) - 208</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30" w:type="dxa"/>
              <w:left w:w="80" w:type="dxa"/>
              <w:bottom w:w="30" w:type="dxa"/>
              <w:right w:w="80" w:type="dxa"/>
            </w:tcMar>
          </w:tcPr>
          <w:p w:rsidR="00CB157F" w:rsidRPr="00DF0470" w:rsidRDefault="00CB157F" w:rsidP="009B1B7F">
            <w:pPr>
              <w:spacing w:after="0" w:line="240" w:lineRule="auto"/>
              <w:jc w:val="both"/>
              <w:rPr>
                <w:rFonts w:ascii="Times New Roman" w:hAnsi="Times New Roman" w:cs="Times New Roman"/>
                <w:sz w:val="24"/>
                <w:szCs w:val="24"/>
              </w:rPr>
            </w:pPr>
            <w:r w:rsidRPr="00DF0470">
              <w:rPr>
                <w:rFonts w:ascii="Times New Roman" w:hAnsi="Times New Roman" w:cs="Times New Roman"/>
                <w:sz w:val="24"/>
                <w:szCs w:val="24"/>
              </w:rPr>
              <w:t xml:space="preserve">Ноутбук + ПО; </w:t>
            </w:r>
            <w:r w:rsidRPr="00DF0470">
              <w:rPr>
                <w:rFonts w:ascii="Times New Roman" w:hAnsi="Times New Roman" w:cs="Times New Roman"/>
                <w:sz w:val="24"/>
                <w:szCs w:val="24"/>
                <w:lang w:val="en-US"/>
              </w:rPr>
              <w:t>Web</w:t>
            </w:r>
            <w:r w:rsidRPr="00DF0470">
              <w:rPr>
                <w:rFonts w:ascii="Times New Roman" w:hAnsi="Times New Roman" w:cs="Times New Roman"/>
                <w:sz w:val="24"/>
                <w:szCs w:val="24"/>
              </w:rPr>
              <w:t xml:space="preserve"> – камера; проектор; винтовка – 2 шт.; пистолет – 2 шт. </w:t>
            </w:r>
          </w:p>
        </w:tc>
      </w:tr>
      <w:tr w:rsidR="00CB157F" w:rsidRPr="00DF0470" w:rsidTr="00932496">
        <w:tblPrEx>
          <w:tblCellSpacing w:w="0" w:type="nil"/>
          <w:tblCellMar>
            <w:top w:w="15" w:type="dxa"/>
            <w:left w:w="15" w:type="dxa"/>
            <w:bottom w:w="15" w:type="dxa"/>
            <w:right w:w="15" w:type="dxa"/>
          </w:tblCellMar>
          <w:tblLook w:val="04A0" w:firstRow="1" w:lastRow="0" w:firstColumn="1" w:lastColumn="0" w:noHBand="0" w:noVBand="1"/>
        </w:tblPrEx>
        <w:tc>
          <w:tcPr>
            <w:tcW w:w="2268" w:type="dxa"/>
            <w:tcBorders>
              <w:top w:val="single" w:sz="4" w:space="0" w:color="000000"/>
              <w:left w:val="single" w:sz="4" w:space="0" w:color="000000"/>
              <w:bottom w:val="single" w:sz="4" w:space="0" w:color="000000"/>
              <w:right w:val="single" w:sz="4" w:space="0" w:color="000000"/>
            </w:tcBorders>
            <w:shd w:val="clear" w:color="auto" w:fill="auto"/>
            <w:tcMar>
              <w:top w:w="30" w:type="dxa"/>
              <w:left w:w="80" w:type="dxa"/>
              <w:bottom w:w="30" w:type="dxa"/>
              <w:right w:w="80" w:type="dxa"/>
            </w:tcMar>
          </w:tcPr>
          <w:p w:rsidR="00CB157F" w:rsidRPr="00DF0470" w:rsidRDefault="00CB157F" w:rsidP="009B1B7F">
            <w:pPr>
              <w:spacing w:after="0" w:line="240" w:lineRule="auto"/>
              <w:jc w:val="both"/>
              <w:rPr>
                <w:rFonts w:ascii="Times New Roman" w:hAnsi="Times New Roman" w:cs="Times New Roman"/>
                <w:sz w:val="24"/>
                <w:szCs w:val="24"/>
              </w:rPr>
            </w:pPr>
            <w:r w:rsidRPr="00DF0470">
              <w:rPr>
                <w:rFonts w:ascii="Times New Roman" w:hAnsi="Times New Roman" w:cs="Times New Roman"/>
                <w:sz w:val="24"/>
                <w:szCs w:val="24"/>
              </w:rPr>
              <w:t xml:space="preserve">Актовый зал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30" w:type="dxa"/>
              <w:left w:w="80" w:type="dxa"/>
              <w:bottom w:w="30" w:type="dxa"/>
              <w:right w:w="80" w:type="dxa"/>
            </w:tcMar>
          </w:tcPr>
          <w:p w:rsidR="00CB157F" w:rsidRPr="00DF0470" w:rsidRDefault="00CB157F" w:rsidP="009B1B7F">
            <w:pPr>
              <w:tabs>
                <w:tab w:val="left" w:pos="3060"/>
              </w:tabs>
              <w:spacing w:after="0" w:line="240" w:lineRule="auto"/>
              <w:ind w:hanging="20"/>
              <w:jc w:val="both"/>
              <w:rPr>
                <w:rFonts w:ascii="Times New Roman" w:hAnsi="Times New Roman" w:cs="Times New Roman"/>
                <w:sz w:val="24"/>
                <w:szCs w:val="24"/>
              </w:rPr>
            </w:pPr>
            <w:r w:rsidRPr="00DF0470">
              <w:rPr>
                <w:rFonts w:ascii="Times New Roman" w:hAnsi="Times New Roman" w:cs="Times New Roman"/>
                <w:sz w:val="24"/>
                <w:szCs w:val="24"/>
              </w:rPr>
              <w:t>музыкальные инструменты: акустическое пианино, гитара; синтезатор;</w:t>
            </w:r>
          </w:p>
          <w:p w:rsidR="00CB157F" w:rsidRPr="00DF0470" w:rsidRDefault="00CB157F" w:rsidP="009B1B7F">
            <w:pPr>
              <w:tabs>
                <w:tab w:val="left" w:pos="3060"/>
              </w:tabs>
              <w:spacing w:after="0" w:line="240" w:lineRule="auto"/>
              <w:ind w:hanging="20"/>
              <w:jc w:val="both"/>
              <w:rPr>
                <w:rFonts w:ascii="Times New Roman" w:hAnsi="Times New Roman" w:cs="Times New Roman"/>
                <w:sz w:val="24"/>
                <w:szCs w:val="24"/>
              </w:rPr>
            </w:pPr>
            <w:r w:rsidRPr="00DF0470">
              <w:rPr>
                <w:rFonts w:ascii="Times New Roman" w:hAnsi="Times New Roman" w:cs="Times New Roman"/>
                <w:sz w:val="24"/>
                <w:szCs w:val="24"/>
              </w:rPr>
              <w:t>Технические средства обучения: звукоусиливающая аппаратура (проводные и радио</w:t>
            </w:r>
            <w:r w:rsidR="00AF06FA">
              <w:rPr>
                <w:rFonts w:ascii="Times New Roman" w:hAnsi="Times New Roman" w:cs="Times New Roman"/>
                <w:sz w:val="24"/>
                <w:szCs w:val="24"/>
              </w:rPr>
              <w:t xml:space="preserve"> </w:t>
            </w:r>
            <w:r w:rsidRPr="00DF0470">
              <w:rPr>
                <w:rFonts w:ascii="Times New Roman" w:hAnsi="Times New Roman" w:cs="Times New Roman"/>
                <w:sz w:val="24"/>
                <w:szCs w:val="24"/>
              </w:rPr>
              <w:t xml:space="preserve">микрофоны, усилительные колонки, компьютер, микшерный пульт). </w:t>
            </w:r>
          </w:p>
        </w:tc>
      </w:tr>
    </w:tbl>
    <w:p w:rsidR="001527CB" w:rsidRPr="00DF0470" w:rsidRDefault="001527CB" w:rsidP="001527CB">
      <w:pPr>
        <w:suppressAutoHyphens/>
        <w:spacing w:after="0" w:line="240" w:lineRule="auto"/>
        <w:ind w:firstLine="709"/>
        <w:jc w:val="both"/>
        <w:rPr>
          <w:rFonts w:ascii="Times New Roman" w:hAnsi="Times New Roman" w:cs="Times New Roman"/>
          <w:b/>
          <w:kern w:val="3"/>
          <w:sz w:val="24"/>
          <w:szCs w:val="24"/>
        </w:rPr>
      </w:pPr>
    </w:p>
    <w:p w:rsidR="00FB0712" w:rsidRPr="00DF0470" w:rsidRDefault="001527CB" w:rsidP="001527CB">
      <w:pPr>
        <w:suppressAutoHyphens/>
        <w:spacing w:after="0" w:line="240" w:lineRule="auto"/>
        <w:ind w:firstLine="709"/>
        <w:jc w:val="both"/>
        <w:rPr>
          <w:rFonts w:ascii="Times New Roman" w:hAnsi="Times New Roman" w:cs="Times New Roman"/>
          <w:b/>
          <w:sz w:val="24"/>
          <w:szCs w:val="24"/>
        </w:rPr>
      </w:pPr>
      <w:r w:rsidRPr="00DF0470">
        <w:rPr>
          <w:rFonts w:ascii="Times New Roman" w:hAnsi="Times New Roman" w:cs="Times New Roman"/>
          <w:b/>
          <w:kern w:val="3"/>
          <w:sz w:val="24"/>
          <w:szCs w:val="24"/>
        </w:rPr>
        <w:t>6.2</w:t>
      </w:r>
      <w:r w:rsidR="00AF06FA">
        <w:rPr>
          <w:rFonts w:ascii="Times New Roman" w:hAnsi="Times New Roman" w:cs="Times New Roman"/>
          <w:b/>
          <w:kern w:val="3"/>
          <w:sz w:val="24"/>
          <w:szCs w:val="24"/>
        </w:rPr>
        <w:t xml:space="preserve"> </w:t>
      </w:r>
      <w:r w:rsidR="00304673" w:rsidRPr="00304673">
        <w:rPr>
          <w:rFonts w:ascii="Times New Roman" w:hAnsi="Times New Roman"/>
          <w:b/>
          <w:bCs/>
          <w:color w:val="000000"/>
          <w:sz w:val="24"/>
          <w:szCs w:val="24"/>
        </w:rPr>
        <w:t>Материально-техническое</w:t>
      </w:r>
      <w:r w:rsidR="00304673" w:rsidRPr="009F6317">
        <w:rPr>
          <w:rFonts w:ascii="Times New Roman" w:hAnsi="Times New Roman"/>
          <w:bCs/>
          <w:color w:val="000000"/>
          <w:sz w:val="24"/>
          <w:szCs w:val="24"/>
        </w:rPr>
        <w:t xml:space="preserve"> </w:t>
      </w:r>
      <w:r w:rsidR="00304673" w:rsidRPr="00304673">
        <w:rPr>
          <w:rFonts w:ascii="Times New Roman" w:hAnsi="Times New Roman"/>
          <w:b/>
          <w:bCs/>
          <w:color w:val="000000"/>
          <w:sz w:val="24"/>
          <w:szCs w:val="24"/>
        </w:rPr>
        <w:t>о</w:t>
      </w:r>
      <w:r w:rsidR="00FB0712" w:rsidRPr="00DF0470">
        <w:rPr>
          <w:rFonts w:ascii="Times New Roman" w:hAnsi="Times New Roman" w:cs="Times New Roman"/>
          <w:b/>
          <w:sz w:val="24"/>
          <w:szCs w:val="24"/>
        </w:rPr>
        <w:t>снащени</w:t>
      </w:r>
      <w:r w:rsidRPr="00DF0470">
        <w:rPr>
          <w:rFonts w:ascii="Times New Roman" w:hAnsi="Times New Roman" w:cs="Times New Roman"/>
          <w:b/>
          <w:sz w:val="24"/>
          <w:szCs w:val="24"/>
        </w:rPr>
        <w:t>е</w:t>
      </w:r>
      <w:r w:rsidR="00FB0712" w:rsidRPr="00DF0470">
        <w:rPr>
          <w:rFonts w:ascii="Times New Roman" w:hAnsi="Times New Roman" w:cs="Times New Roman"/>
          <w:b/>
          <w:sz w:val="24"/>
          <w:szCs w:val="24"/>
        </w:rPr>
        <w:t xml:space="preserve"> баз практик</w:t>
      </w:r>
    </w:p>
    <w:p w:rsidR="00FB0712" w:rsidRPr="00DF0470" w:rsidRDefault="00FB0712" w:rsidP="00FB0712">
      <w:pPr>
        <w:spacing w:after="0"/>
        <w:ind w:firstLine="709"/>
        <w:jc w:val="both"/>
        <w:rPr>
          <w:rFonts w:ascii="Times New Roman" w:hAnsi="Times New Roman"/>
          <w:sz w:val="24"/>
          <w:szCs w:val="24"/>
        </w:rPr>
      </w:pPr>
      <w:r w:rsidRPr="00DF0470">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rsidR="00FB0712" w:rsidRPr="00DF0470" w:rsidRDefault="00FB0712" w:rsidP="00FB0712">
      <w:pPr>
        <w:spacing w:after="0"/>
        <w:ind w:firstLine="709"/>
        <w:jc w:val="both"/>
        <w:rPr>
          <w:rFonts w:ascii="Times New Roman" w:hAnsi="Times New Roman"/>
          <w:sz w:val="24"/>
          <w:szCs w:val="24"/>
        </w:rPr>
      </w:pPr>
      <w:r w:rsidRPr="00DF0470">
        <w:rPr>
          <w:rFonts w:ascii="Times New Roman" w:hAnsi="Times New Roman"/>
          <w:sz w:val="24"/>
          <w:szCs w:val="24"/>
        </w:rPr>
        <w:lastRenderedPageBreak/>
        <w:t xml:space="preserve">Учебная практика реализуется в мастерских </w:t>
      </w:r>
      <w:r w:rsidR="001527CB" w:rsidRPr="00DF0470">
        <w:rPr>
          <w:rFonts w:ascii="Times New Roman" w:hAnsi="Times New Roman"/>
          <w:sz w:val="24"/>
          <w:szCs w:val="24"/>
        </w:rPr>
        <w:t>КГБ ПОУ ХАТ</w:t>
      </w:r>
      <w:r w:rsidRPr="00DF0470">
        <w:rPr>
          <w:rFonts w:ascii="Times New Roman" w:hAnsi="Times New Roman"/>
          <w:sz w:val="24"/>
          <w:szCs w:val="24"/>
        </w:rPr>
        <w:t xml:space="preserve"> и </w:t>
      </w:r>
      <w:r w:rsidR="001527CB" w:rsidRPr="00DF0470">
        <w:rPr>
          <w:rFonts w:ascii="Times New Roman" w:hAnsi="Times New Roman"/>
          <w:sz w:val="24"/>
          <w:szCs w:val="24"/>
        </w:rPr>
        <w:t>имеет в</w:t>
      </w:r>
      <w:r w:rsidRPr="00DF0470">
        <w:rPr>
          <w:rFonts w:ascii="Times New Roman" w:hAnsi="Times New Roman"/>
          <w:sz w:val="24"/>
          <w:szCs w:val="24"/>
        </w:rPr>
        <w:t xml:space="preserve"> наличи</w:t>
      </w:r>
      <w:r w:rsidR="001527CB" w:rsidRPr="00DF0470">
        <w:rPr>
          <w:rFonts w:ascii="Times New Roman" w:hAnsi="Times New Roman"/>
          <w:sz w:val="24"/>
          <w:szCs w:val="24"/>
        </w:rPr>
        <w:t>и</w:t>
      </w:r>
      <w:r w:rsidRPr="00DF0470">
        <w:rPr>
          <w:rFonts w:ascii="Times New Roman" w:hAnsi="Times New Roman"/>
          <w:sz w:val="24"/>
          <w:szCs w:val="24"/>
        </w:rPr>
        <w:t xml:space="preserve"> оборудовани</w:t>
      </w:r>
      <w:r w:rsidR="001527CB" w:rsidRPr="00DF0470">
        <w:rPr>
          <w:rFonts w:ascii="Times New Roman" w:hAnsi="Times New Roman"/>
          <w:sz w:val="24"/>
          <w:szCs w:val="24"/>
        </w:rPr>
        <w:t>е</w:t>
      </w:r>
      <w:r w:rsidRPr="00DF0470">
        <w:rPr>
          <w:rFonts w:ascii="Times New Roman" w:hAnsi="Times New Roman"/>
          <w:sz w:val="24"/>
          <w:szCs w:val="24"/>
        </w:rPr>
        <w:t>, инструмент</w:t>
      </w:r>
      <w:r w:rsidR="001527CB" w:rsidRPr="00DF0470">
        <w:rPr>
          <w:rFonts w:ascii="Times New Roman" w:hAnsi="Times New Roman"/>
          <w:sz w:val="24"/>
          <w:szCs w:val="24"/>
        </w:rPr>
        <w:t>ы</w:t>
      </w:r>
      <w:r w:rsidRPr="00DF0470">
        <w:rPr>
          <w:rFonts w:ascii="Times New Roman" w:hAnsi="Times New Roman"/>
          <w:sz w:val="24"/>
          <w:szCs w:val="24"/>
        </w:rPr>
        <w:t>, расходны</w:t>
      </w:r>
      <w:r w:rsidR="001527CB" w:rsidRPr="00DF0470">
        <w:rPr>
          <w:rFonts w:ascii="Times New Roman" w:hAnsi="Times New Roman"/>
          <w:sz w:val="24"/>
          <w:szCs w:val="24"/>
        </w:rPr>
        <w:t>е</w:t>
      </w:r>
      <w:r w:rsidRPr="00DF0470">
        <w:rPr>
          <w:rFonts w:ascii="Times New Roman" w:hAnsi="Times New Roman"/>
          <w:sz w:val="24"/>
          <w:szCs w:val="24"/>
        </w:rPr>
        <w:t xml:space="preserve"> материал</w:t>
      </w:r>
      <w:r w:rsidR="001527CB" w:rsidRPr="00DF0470">
        <w:rPr>
          <w:rFonts w:ascii="Times New Roman" w:hAnsi="Times New Roman"/>
          <w:sz w:val="24"/>
          <w:szCs w:val="24"/>
        </w:rPr>
        <w:t>ы</w:t>
      </w:r>
      <w:r w:rsidRPr="00DF0470">
        <w:rPr>
          <w:rFonts w:ascii="Times New Roman" w:hAnsi="Times New Roman"/>
          <w:sz w:val="24"/>
          <w:szCs w:val="24"/>
        </w:rPr>
        <w:t>, обеспечивающи</w:t>
      </w:r>
      <w:r w:rsidR="001527CB" w:rsidRPr="00DF0470">
        <w:rPr>
          <w:rFonts w:ascii="Times New Roman" w:hAnsi="Times New Roman"/>
          <w:sz w:val="24"/>
          <w:szCs w:val="24"/>
        </w:rPr>
        <w:t>е</w:t>
      </w:r>
      <w:r w:rsidRPr="00DF0470">
        <w:rPr>
          <w:rFonts w:ascii="Times New Roman" w:hAnsi="Times New Roman"/>
          <w:sz w:val="24"/>
          <w:szCs w:val="24"/>
        </w:rPr>
        <w:t xml:space="preserve">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WorldSkills и указанных в инфраструктурных листах конкурсной документации Worl</w:t>
      </w:r>
      <w:r w:rsidR="001527CB" w:rsidRPr="00DF0470">
        <w:rPr>
          <w:rFonts w:ascii="Times New Roman" w:hAnsi="Times New Roman"/>
          <w:sz w:val="24"/>
          <w:szCs w:val="24"/>
        </w:rPr>
        <w:t>dSkills по компетенции</w:t>
      </w:r>
      <w:r w:rsidRPr="00DF0470">
        <w:rPr>
          <w:rFonts w:ascii="Times New Roman" w:hAnsi="Times New Roman"/>
          <w:sz w:val="24"/>
          <w:szCs w:val="24"/>
        </w:rPr>
        <w:t xml:space="preserve"> «Ремонт и обслуживание легковых авт</w:t>
      </w:r>
      <w:r w:rsidR="001527CB" w:rsidRPr="00DF0470">
        <w:rPr>
          <w:rFonts w:ascii="Times New Roman" w:hAnsi="Times New Roman"/>
          <w:sz w:val="24"/>
          <w:szCs w:val="24"/>
        </w:rPr>
        <w:t>омобилей»</w:t>
      </w:r>
      <w:r w:rsidRPr="00DF0470">
        <w:rPr>
          <w:rFonts w:ascii="Times New Roman" w:hAnsi="Times New Roman"/>
          <w:sz w:val="24"/>
          <w:szCs w:val="24"/>
        </w:rPr>
        <w:t xml:space="preserve">. </w:t>
      </w:r>
    </w:p>
    <w:p w:rsidR="00FB0712" w:rsidRPr="00DF0470" w:rsidRDefault="00FB0712" w:rsidP="00FB0712">
      <w:pPr>
        <w:spacing w:after="0"/>
        <w:ind w:firstLine="709"/>
        <w:jc w:val="both"/>
        <w:rPr>
          <w:rFonts w:ascii="Times New Roman" w:hAnsi="Times New Roman"/>
          <w:sz w:val="24"/>
          <w:szCs w:val="24"/>
        </w:rPr>
      </w:pPr>
      <w:r w:rsidRPr="00DF0470">
        <w:rPr>
          <w:rFonts w:ascii="Times New Roman" w:hAnsi="Times New Roman"/>
          <w:sz w:val="24"/>
          <w:szCs w:val="24"/>
        </w:rPr>
        <w:t>Оборудование предприятий и технологическое оснащение рабочих мест производственной практики соответств</w:t>
      </w:r>
      <w:r w:rsidR="001527CB" w:rsidRPr="00DF0470">
        <w:rPr>
          <w:rFonts w:ascii="Times New Roman" w:hAnsi="Times New Roman"/>
          <w:sz w:val="24"/>
          <w:szCs w:val="24"/>
        </w:rPr>
        <w:t>ует</w:t>
      </w:r>
      <w:r w:rsidRPr="00DF0470">
        <w:rPr>
          <w:rFonts w:ascii="Times New Roman" w:hAnsi="Times New Roman"/>
          <w:sz w:val="24"/>
          <w:szCs w:val="24"/>
        </w:rPr>
        <w:t xml:space="preserve"> содержанию профессиональной деятельности и да</w:t>
      </w:r>
      <w:r w:rsidR="001527CB" w:rsidRPr="00DF0470">
        <w:rPr>
          <w:rFonts w:ascii="Times New Roman" w:hAnsi="Times New Roman"/>
          <w:sz w:val="24"/>
          <w:szCs w:val="24"/>
        </w:rPr>
        <w:t>ёт</w:t>
      </w:r>
      <w:r w:rsidRPr="00DF0470">
        <w:rPr>
          <w:rFonts w:ascii="Times New Roman" w:hAnsi="Times New Roman"/>
          <w:sz w:val="24"/>
          <w:szCs w:val="24"/>
        </w:rPr>
        <w:t xml:space="preserve">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rsidR="00FB0712" w:rsidRPr="00DF0470" w:rsidRDefault="001527CB" w:rsidP="001527CB">
      <w:pPr>
        <w:spacing w:after="0"/>
        <w:ind w:firstLine="709"/>
        <w:jc w:val="right"/>
        <w:rPr>
          <w:rFonts w:ascii="Times New Roman" w:hAnsi="Times New Roman"/>
          <w:sz w:val="24"/>
          <w:szCs w:val="24"/>
        </w:rPr>
      </w:pPr>
      <w:r w:rsidRPr="00DF0470">
        <w:rPr>
          <w:rFonts w:ascii="Times New Roman" w:hAnsi="Times New Roman"/>
          <w:sz w:val="24"/>
          <w:szCs w:val="24"/>
        </w:rPr>
        <w:t>Таблица 8</w:t>
      </w:r>
    </w:p>
    <w:p w:rsidR="001527CB" w:rsidRPr="00DF0470" w:rsidRDefault="001527CB" w:rsidP="001527CB">
      <w:pPr>
        <w:pStyle w:val="Default"/>
        <w:spacing w:line="276" w:lineRule="auto"/>
        <w:jc w:val="center"/>
        <w:rPr>
          <w:color w:val="auto"/>
        </w:rPr>
      </w:pPr>
      <w:r w:rsidRPr="00DF0470">
        <w:rPr>
          <w:color w:val="auto"/>
        </w:rPr>
        <w:t>Рабочие места баз практики</w:t>
      </w:r>
    </w:p>
    <w:p w:rsidR="001527CB" w:rsidRPr="00DF0470" w:rsidRDefault="001527CB" w:rsidP="001527CB">
      <w:pPr>
        <w:spacing w:after="0"/>
        <w:ind w:firstLine="709"/>
        <w:jc w:val="center"/>
        <w:rPr>
          <w:rFonts w:ascii="Times New Roman" w:hAnsi="Times New Roman"/>
          <w:sz w:val="24"/>
          <w:szCs w:val="24"/>
        </w:rPr>
      </w:pPr>
    </w:p>
    <w:tbl>
      <w:tblPr>
        <w:tblW w:w="10422" w:type="dxa"/>
        <w:tblInd w:w="-108" w:type="dxa"/>
        <w:tblLayout w:type="fixed"/>
        <w:tblCellMar>
          <w:left w:w="10" w:type="dxa"/>
          <w:right w:w="10" w:type="dxa"/>
        </w:tblCellMar>
        <w:tblLook w:val="0000" w:firstRow="0" w:lastRow="0" w:firstColumn="0" w:lastColumn="0" w:noHBand="0" w:noVBand="0"/>
      </w:tblPr>
      <w:tblGrid>
        <w:gridCol w:w="2059"/>
        <w:gridCol w:w="8363"/>
      </w:tblGrid>
      <w:tr w:rsidR="00FB0712" w:rsidRPr="00DF0470" w:rsidTr="00304673">
        <w:tc>
          <w:tcPr>
            <w:tcW w:w="2059"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tcPr>
          <w:p w:rsidR="00FB0712" w:rsidRPr="00DF0470" w:rsidRDefault="00FB0712" w:rsidP="001527CB">
            <w:pPr>
              <w:tabs>
                <w:tab w:val="left" w:pos="1951"/>
              </w:tabs>
              <w:suppressAutoHyphens/>
              <w:autoSpaceDN w:val="0"/>
              <w:spacing w:after="0" w:line="240" w:lineRule="auto"/>
              <w:ind w:right="97"/>
              <w:jc w:val="both"/>
              <w:textAlignment w:val="baseline"/>
              <w:rPr>
                <w:rFonts w:ascii="Times New Roman" w:hAnsi="Times New Roman" w:cs="Times New Roman"/>
                <w:kern w:val="3"/>
                <w:sz w:val="24"/>
                <w:szCs w:val="24"/>
              </w:rPr>
            </w:pPr>
            <w:r w:rsidRPr="00DF0470">
              <w:rPr>
                <w:rFonts w:ascii="Times New Roman" w:hAnsi="Times New Roman" w:cs="Times New Roman"/>
                <w:kern w:val="3"/>
                <w:sz w:val="24"/>
                <w:szCs w:val="24"/>
              </w:rPr>
              <w:t>Основной вид деятельности</w:t>
            </w:r>
          </w:p>
        </w:tc>
        <w:tc>
          <w:tcPr>
            <w:tcW w:w="8363"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tcPr>
          <w:p w:rsidR="00FB0712" w:rsidRPr="00DF0470" w:rsidRDefault="00FB0712" w:rsidP="001527CB">
            <w:pPr>
              <w:suppressAutoHyphens/>
              <w:autoSpaceDN w:val="0"/>
              <w:spacing w:after="0" w:line="240" w:lineRule="auto"/>
              <w:ind w:left="84" w:right="140"/>
              <w:jc w:val="both"/>
              <w:textAlignment w:val="baseline"/>
              <w:rPr>
                <w:rFonts w:ascii="Times New Roman" w:hAnsi="Times New Roman" w:cs="Times New Roman"/>
                <w:kern w:val="3"/>
                <w:sz w:val="24"/>
                <w:szCs w:val="24"/>
              </w:rPr>
            </w:pPr>
            <w:r w:rsidRPr="00DF0470">
              <w:rPr>
                <w:rFonts w:ascii="Times New Roman" w:hAnsi="Times New Roman" w:cs="Times New Roman"/>
                <w:kern w:val="3"/>
                <w:sz w:val="24"/>
                <w:szCs w:val="24"/>
              </w:rPr>
              <w:t>Параметры рабочих мест практики</w:t>
            </w:r>
          </w:p>
        </w:tc>
      </w:tr>
      <w:tr w:rsidR="00FB0712" w:rsidRPr="00DF0470" w:rsidTr="00304673">
        <w:tc>
          <w:tcPr>
            <w:tcW w:w="2059"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rsidR="00FB0712" w:rsidRPr="00DF0470" w:rsidRDefault="00FB0712" w:rsidP="00547D4A">
            <w:pPr>
              <w:tabs>
                <w:tab w:val="left" w:pos="1951"/>
              </w:tabs>
              <w:suppressAutoHyphens/>
              <w:autoSpaceDN w:val="0"/>
              <w:spacing w:after="0" w:line="240" w:lineRule="auto"/>
              <w:ind w:right="97"/>
              <w:jc w:val="both"/>
              <w:textAlignment w:val="baseline"/>
              <w:rPr>
                <w:rFonts w:ascii="Times New Roman" w:hAnsi="Times New Roman" w:cs="Times New Roman"/>
                <w:kern w:val="3"/>
                <w:sz w:val="24"/>
                <w:szCs w:val="24"/>
              </w:rPr>
            </w:pPr>
            <w:r w:rsidRPr="00DF0470">
              <w:rPr>
                <w:rFonts w:ascii="Times New Roman" w:hAnsi="Times New Roman" w:cs="Times New Roman"/>
                <w:kern w:val="3"/>
                <w:sz w:val="24"/>
                <w:szCs w:val="24"/>
              </w:rPr>
              <w:t>Техническое обслуживание и ремонт автомобильных двигателей</w:t>
            </w:r>
          </w:p>
        </w:tc>
        <w:tc>
          <w:tcPr>
            <w:tcW w:w="8363"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rsidR="00FB0712" w:rsidRPr="00DF0470" w:rsidRDefault="00FB0712" w:rsidP="001527CB">
            <w:pPr>
              <w:suppressAutoHyphens/>
              <w:autoSpaceDN w:val="0"/>
              <w:spacing w:after="0" w:line="240" w:lineRule="auto"/>
              <w:ind w:left="84" w:right="140"/>
              <w:jc w:val="both"/>
              <w:textAlignment w:val="baseline"/>
              <w:rPr>
                <w:rFonts w:ascii="Times New Roman" w:hAnsi="Times New Roman" w:cs="Times New Roman"/>
                <w:kern w:val="3"/>
                <w:sz w:val="24"/>
                <w:szCs w:val="24"/>
              </w:rPr>
            </w:pPr>
            <w:r w:rsidRPr="00DF0470">
              <w:rPr>
                <w:rFonts w:ascii="Times New Roman" w:hAnsi="Times New Roman" w:cs="Times New Roman"/>
                <w:kern w:val="3"/>
                <w:sz w:val="24"/>
                <w:szCs w:val="24"/>
              </w:rPr>
              <w:t>Рабочее место по ремонту бензиновых и дизельных двигателей, оснащенное разборочно-сборочным и подъемно-транспортным оборудованием, специализированным и универсальным инструментом.</w:t>
            </w:r>
          </w:p>
          <w:p w:rsidR="00FB0712" w:rsidRPr="00DF0470" w:rsidRDefault="00FB0712" w:rsidP="001527CB">
            <w:pPr>
              <w:suppressAutoHyphens/>
              <w:autoSpaceDN w:val="0"/>
              <w:spacing w:after="0" w:line="240" w:lineRule="auto"/>
              <w:ind w:left="84" w:right="140"/>
              <w:jc w:val="both"/>
              <w:textAlignment w:val="baseline"/>
              <w:rPr>
                <w:rFonts w:ascii="Times New Roman" w:hAnsi="Times New Roman" w:cs="Times New Roman"/>
                <w:kern w:val="3"/>
                <w:sz w:val="24"/>
                <w:szCs w:val="24"/>
              </w:rPr>
            </w:pPr>
            <w:r w:rsidRPr="00DF0470">
              <w:rPr>
                <w:rFonts w:ascii="Times New Roman" w:hAnsi="Times New Roman" w:cs="Times New Roman"/>
                <w:kern w:val="3"/>
                <w:sz w:val="24"/>
                <w:szCs w:val="24"/>
              </w:rPr>
              <w:t>Рабочее место по обслуживанию и ремонту топливной аппаратуры бензиновых, дизельных двигателей и двигателей, работающих на природном газе. Рабочее место оснащается оборудованием для диагностики, проверки, регулировки и ремонта приборов систем питания, специализированным и универсальным инструментом.</w:t>
            </w:r>
          </w:p>
        </w:tc>
      </w:tr>
      <w:tr w:rsidR="00FB0712" w:rsidRPr="00DF0470" w:rsidTr="00304673">
        <w:tc>
          <w:tcPr>
            <w:tcW w:w="2059"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tcPr>
          <w:p w:rsidR="00FB0712" w:rsidRPr="00DF0470" w:rsidRDefault="00FB0712" w:rsidP="001527CB">
            <w:pPr>
              <w:tabs>
                <w:tab w:val="left" w:pos="1951"/>
              </w:tabs>
              <w:suppressAutoHyphens/>
              <w:autoSpaceDN w:val="0"/>
              <w:spacing w:after="0" w:line="240" w:lineRule="auto"/>
              <w:ind w:right="97"/>
              <w:jc w:val="both"/>
              <w:textAlignment w:val="baseline"/>
              <w:rPr>
                <w:rFonts w:ascii="Times New Roman" w:hAnsi="Times New Roman" w:cs="Times New Roman"/>
                <w:kern w:val="3"/>
                <w:sz w:val="24"/>
                <w:szCs w:val="24"/>
              </w:rPr>
            </w:pPr>
            <w:r w:rsidRPr="00DF0470">
              <w:rPr>
                <w:rFonts w:ascii="Times New Roman" w:hAnsi="Times New Roman" w:cs="Times New Roman"/>
                <w:kern w:val="3"/>
                <w:sz w:val="24"/>
                <w:szCs w:val="24"/>
              </w:rPr>
              <w:t>Техническое обслуживание и ремонт электрооборудования и электронных систем автомобилей</w:t>
            </w:r>
          </w:p>
        </w:tc>
        <w:tc>
          <w:tcPr>
            <w:tcW w:w="8363"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rsidR="00FB0712" w:rsidRPr="00DF0470" w:rsidRDefault="00FB0712" w:rsidP="001527CB">
            <w:pPr>
              <w:suppressAutoHyphens/>
              <w:autoSpaceDN w:val="0"/>
              <w:spacing w:after="0" w:line="240" w:lineRule="auto"/>
              <w:ind w:left="84" w:right="140"/>
              <w:jc w:val="both"/>
              <w:textAlignment w:val="baseline"/>
              <w:rPr>
                <w:rFonts w:ascii="Times New Roman" w:hAnsi="Times New Roman" w:cs="Times New Roman"/>
                <w:kern w:val="3"/>
                <w:sz w:val="24"/>
                <w:szCs w:val="24"/>
              </w:rPr>
            </w:pPr>
            <w:r w:rsidRPr="00DF0470">
              <w:rPr>
                <w:rFonts w:ascii="Times New Roman" w:hAnsi="Times New Roman" w:cs="Times New Roman"/>
                <w:kern w:val="3"/>
                <w:sz w:val="24"/>
                <w:szCs w:val="24"/>
              </w:rPr>
              <w:t>Рабочее место по ремонту и обслуживанию электрооборудования автомобилей, диагностики электронных систем автомобилей. Рабочее место оснащается стендами для контроля основных параметров приборов электрооборудования автомобиля, специализированным и универсальным инструментом.</w:t>
            </w:r>
          </w:p>
        </w:tc>
      </w:tr>
      <w:tr w:rsidR="00FB0712" w:rsidRPr="00DF0470" w:rsidTr="00304673">
        <w:tc>
          <w:tcPr>
            <w:tcW w:w="2059"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tcPr>
          <w:p w:rsidR="00FB0712" w:rsidRPr="00DF0470" w:rsidRDefault="00FB0712" w:rsidP="001527CB">
            <w:pPr>
              <w:tabs>
                <w:tab w:val="left" w:pos="1951"/>
              </w:tabs>
              <w:suppressAutoHyphens/>
              <w:autoSpaceDN w:val="0"/>
              <w:spacing w:after="0" w:line="240" w:lineRule="auto"/>
              <w:ind w:right="97"/>
              <w:jc w:val="both"/>
              <w:textAlignment w:val="baseline"/>
              <w:rPr>
                <w:rFonts w:ascii="Times New Roman" w:hAnsi="Times New Roman" w:cs="Times New Roman"/>
                <w:kern w:val="3"/>
                <w:sz w:val="24"/>
                <w:szCs w:val="24"/>
              </w:rPr>
            </w:pPr>
            <w:r w:rsidRPr="00DF0470">
              <w:rPr>
                <w:rFonts w:ascii="Times New Roman" w:hAnsi="Times New Roman" w:cs="Times New Roman"/>
                <w:kern w:val="3"/>
                <w:sz w:val="24"/>
                <w:szCs w:val="24"/>
              </w:rPr>
              <w:t>Техническое обслуживание и ремонт шасси автомобилей</w:t>
            </w:r>
          </w:p>
        </w:tc>
        <w:tc>
          <w:tcPr>
            <w:tcW w:w="8363"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rsidR="00FB0712" w:rsidRPr="00DF0470" w:rsidRDefault="00FB0712" w:rsidP="001527CB">
            <w:pPr>
              <w:suppressAutoHyphens/>
              <w:autoSpaceDN w:val="0"/>
              <w:spacing w:after="0" w:line="240" w:lineRule="auto"/>
              <w:ind w:left="84" w:right="140"/>
              <w:jc w:val="both"/>
              <w:textAlignment w:val="baseline"/>
              <w:rPr>
                <w:rFonts w:ascii="Times New Roman" w:hAnsi="Times New Roman" w:cs="Times New Roman"/>
                <w:kern w:val="3"/>
                <w:sz w:val="24"/>
                <w:szCs w:val="24"/>
              </w:rPr>
            </w:pPr>
            <w:r w:rsidRPr="00DF0470">
              <w:rPr>
                <w:rFonts w:ascii="Times New Roman" w:hAnsi="Times New Roman" w:cs="Times New Roman"/>
                <w:kern w:val="3"/>
                <w:sz w:val="24"/>
                <w:szCs w:val="24"/>
              </w:rPr>
              <w:t>Рабочий пост для обслуживания и ремонта элементов шасси автомобиля (подвески, рамы и ходовой части). Имеющееся оборудование должно позволить диагностировать состояние подвески автомобиля, состояние тормозной системы и рулевого управления автомобиля.</w:t>
            </w:r>
          </w:p>
        </w:tc>
      </w:tr>
      <w:tr w:rsidR="00FB0712" w:rsidRPr="00DF0470" w:rsidTr="00304673">
        <w:tc>
          <w:tcPr>
            <w:tcW w:w="2059"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rsidR="00FB0712" w:rsidRPr="00DF0470" w:rsidRDefault="00FB0712" w:rsidP="00547D4A">
            <w:pPr>
              <w:tabs>
                <w:tab w:val="left" w:pos="1951"/>
              </w:tabs>
              <w:suppressAutoHyphens/>
              <w:autoSpaceDN w:val="0"/>
              <w:spacing w:after="0" w:line="240" w:lineRule="auto"/>
              <w:ind w:right="97"/>
              <w:jc w:val="both"/>
              <w:textAlignment w:val="baseline"/>
              <w:rPr>
                <w:rFonts w:ascii="Times New Roman" w:hAnsi="Times New Roman" w:cs="Times New Roman"/>
                <w:kern w:val="3"/>
                <w:sz w:val="24"/>
                <w:szCs w:val="24"/>
              </w:rPr>
            </w:pPr>
            <w:r w:rsidRPr="00DF0470">
              <w:rPr>
                <w:rFonts w:ascii="Times New Roman" w:hAnsi="Times New Roman" w:cs="Times New Roman"/>
                <w:kern w:val="3"/>
                <w:sz w:val="24"/>
                <w:szCs w:val="24"/>
              </w:rPr>
              <w:t>Проведение кузовного ремонта</w:t>
            </w:r>
          </w:p>
        </w:tc>
        <w:tc>
          <w:tcPr>
            <w:tcW w:w="8363"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rsidR="00FB0712" w:rsidRPr="00DF0470" w:rsidRDefault="00FB0712" w:rsidP="001527CB">
            <w:pPr>
              <w:suppressAutoHyphens/>
              <w:autoSpaceDN w:val="0"/>
              <w:spacing w:after="0" w:line="240" w:lineRule="auto"/>
              <w:ind w:left="84" w:right="140"/>
              <w:jc w:val="both"/>
              <w:textAlignment w:val="baseline"/>
              <w:rPr>
                <w:rFonts w:ascii="Times New Roman" w:hAnsi="Times New Roman" w:cs="Times New Roman"/>
                <w:kern w:val="3"/>
                <w:sz w:val="24"/>
                <w:szCs w:val="24"/>
              </w:rPr>
            </w:pPr>
            <w:r w:rsidRPr="00DF0470">
              <w:rPr>
                <w:rFonts w:ascii="Times New Roman" w:hAnsi="Times New Roman" w:cs="Times New Roman"/>
                <w:kern w:val="3"/>
                <w:sz w:val="24"/>
                <w:szCs w:val="24"/>
              </w:rPr>
              <w:t>Рабочее место по проведению кузовного ремонта, должно позволить выполнять ремонт кузова различной сложности с использованием рихтовочного, сварочного и измерительного оборудования.</w:t>
            </w:r>
          </w:p>
          <w:p w:rsidR="00FB0712" w:rsidRPr="00DF0470" w:rsidRDefault="00FB0712" w:rsidP="001527CB">
            <w:pPr>
              <w:suppressAutoHyphens/>
              <w:autoSpaceDN w:val="0"/>
              <w:spacing w:after="0" w:line="240" w:lineRule="auto"/>
              <w:ind w:left="84" w:right="140"/>
              <w:jc w:val="both"/>
              <w:textAlignment w:val="baseline"/>
              <w:rPr>
                <w:rFonts w:ascii="Times New Roman" w:hAnsi="Times New Roman" w:cs="Times New Roman"/>
                <w:kern w:val="3"/>
                <w:sz w:val="24"/>
                <w:szCs w:val="24"/>
              </w:rPr>
            </w:pPr>
            <w:r w:rsidRPr="00DF0470">
              <w:rPr>
                <w:rFonts w:ascii="Times New Roman" w:hAnsi="Times New Roman" w:cs="Times New Roman"/>
                <w:kern w:val="3"/>
                <w:sz w:val="24"/>
                <w:szCs w:val="24"/>
              </w:rPr>
              <w:t>Рабочее место по подготовке к покраске кузова и его элементов, оснащенное приточно-вытяжной системой вентиляции воздуха. Наличием вспомогательного оборудования и инструмента.</w:t>
            </w:r>
          </w:p>
          <w:p w:rsidR="00FB0712" w:rsidRPr="00DF0470" w:rsidRDefault="00FB0712" w:rsidP="001527CB">
            <w:pPr>
              <w:suppressAutoHyphens/>
              <w:autoSpaceDN w:val="0"/>
              <w:spacing w:after="0" w:line="240" w:lineRule="auto"/>
              <w:ind w:left="84" w:right="140"/>
              <w:jc w:val="both"/>
              <w:textAlignment w:val="baseline"/>
              <w:rPr>
                <w:rFonts w:ascii="Times New Roman" w:hAnsi="Times New Roman" w:cs="Times New Roman"/>
                <w:kern w:val="3"/>
                <w:sz w:val="24"/>
                <w:szCs w:val="24"/>
              </w:rPr>
            </w:pPr>
            <w:r w:rsidRPr="00DF0470">
              <w:rPr>
                <w:rFonts w:ascii="Times New Roman" w:hAnsi="Times New Roman" w:cs="Times New Roman"/>
                <w:kern w:val="3"/>
                <w:sz w:val="24"/>
                <w:szCs w:val="24"/>
              </w:rPr>
              <w:t>Рабочее место по покраске кузова автомобиля или деталей кузова, позволяющее выполнить работы с соблюдением требований к нанесению и сушке лакокрасочных покрытий.</w:t>
            </w:r>
          </w:p>
        </w:tc>
      </w:tr>
      <w:tr w:rsidR="00FB0712" w:rsidRPr="00DF0470" w:rsidTr="00304673">
        <w:tc>
          <w:tcPr>
            <w:tcW w:w="2059"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tcPr>
          <w:p w:rsidR="00FB0712" w:rsidRPr="00DF0470" w:rsidRDefault="00FB0712" w:rsidP="001527CB">
            <w:pPr>
              <w:tabs>
                <w:tab w:val="left" w:pos="1951"/>
              </w:tabs>
              <w:suppressAutoHyphens/>
              <w:autoSpaceDN w:val="0"/>
              <w:spacing w:after="0" w:line="240" w:lineRule="auto"/>
              <w:ind w:right="97"/>
              <w:jc w:val="both"/>
              <w:textAlignment w:val="baseline"/>
              <w:rPr>
                <w:rFonts w:ascii="Times New Roman" w:hAnsi="Times New Roman" w:cs="Times New Roman"/>
                <w:kern w:val="3"/>
                <w:sz w:val="24"/>
                <w:szCs w:val="24"/>
              </w:rPr>
            </w:pPr>
            <w:r w:rsidRPr="00DF0470">
              <w:rPr>
                <w:rFonts w:ascii="Times New Roman" w:hAnsi="Times New Roman" w:cs="Times New Roman"/>
                <w:kern w:val="3"/>
                <w:sz w:val="24"/>
                <w:szCs w:val="24"/>
              </w:rPr>
              <w:t xml:space="preserve">Организация процессов по техническому обслуживанию и </w:t>
            </w:r>
            <w:r w:rsidRPr="00DF0470">
              <w:rPr>
                <w:rFonts w:ascii="Times New Roman" w:hAnsi="Times New Roman" w:cs="Times New Roman"/>
                <w:kern w:val="3"/>
                <w:sz w:val="24"/>
                <w:szCs w:val="24"/>
              </w:rPr>
              <w:lastRenderedPageBreak/>
              <w:t>ремонту автомобиля</w:t>
            </w:r>
          </w:p>
        </w:tc>
        <w:tc>
          <w:tcPr>
            <w:tcW w:w="8363"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rsidR="00FB0712" w:rsidRPr="00DF0470" w:rsidRDefault="00FB0712" w:rsidP="001527CB">
            <w:pPr>
              <w:suppressAutoHyphens/>
              <w:autoSpaceDN w:val="0"/>
              <w:spacing w:after="0" w:line="240" w:lineRule="auto"/>
              <w:ind w:left="84" w:right="140"/>
              <w:jc w:val="both"/>
              <w:textAlignment w:val="baseline"/>
              <w:rPr>
                <w:rFonts w:ascii="Times New Roman" w:hAnsi="Times New Roman" w:cs="Times New Roman"/>
                <w:kern w:val="3"/>
                <w:sz w:val="24"/>
                <w:szCs w:val="24"/>
              </w:rPr>
            </w:pPr>
            <w:r w:rsidRPr="00DF0470">
              <w:rPr>
                <w:rFonts w:ascii="Times New Roman" w:hAnsi="Times New Roman" w:cs="Times New Roman"/>
                <w:kern w:val="3"/>
                <w:sz w:val="24"/>
                <w:szCs w:val="24"/>
              </w:rPr>
              <w:lastRenderedPageBreak/>
              <w:t>Рабочие посты, оснащенные технологическим оборудованием для проведения всего перечня работ по ТО и ТР автомобилей.</w:t>
            </w:r>
          </w:p>
          <w:p w:rsidR="00FB0712" w:rsidRPr="00DF0470" w:rsidRDefault="00FB0712" w:rsidP="001527CB">
            <w:pPr>
              <w:suppressAutoHyphens/>
              <w:autoSpaceDN w:val="0"/>
              <w:spacing w:after="0" w:line="240" w:lineRule="auto"/>
              <w:ind w:left="84" w:right="140"/>
              <w:jc w:val="both"/>
              <w:textAlignment w:val="baseline"/>
              <w:rPr>
                <w:rFonts w:ascii="Times New Roman" w:hAnsi="Times New Roman" w:cs="Times New Roman"/>
                <w:kern w:val="3"/>
                <w:sz w:val="24"/>
                <w:szCs w:val="24"/>
              </w:rPr>
            </w:pPr>
            <w:r w:rsidRPr="00DF0470">
              <w:rPr>
                <w:rFonts w:ascii="Times New Roman" w:hAnsi="Times New Roman" w:cs="Times New Roman"/>
                <w:kern w:val="3"/>
                <w:sz w:val="24"/>
                <w:szCs w:val="24"/>
              </w:rPr>
              <w:t>Рабочее место по оформлению первичной документации на ТО и ремонт автомобилей.</w:t>
            </w:r>
          </w:p>
          <w:p w:rsidR="00FB0712" w:rsidRPr="00DF0470" w:rsidRDefault="00FB0712" w:rsidP="001527CB">
            <w:pPr>
              <w:suppressAutoHyphens/>
              <w:autoSpaceDN w:val="0"/>
              <w:spacing w:after="0" w:line="240" w:lineRule="auto"/>
              <w:ind w:left="84" w:right="140"/>
              <w:jc w:val="both"/>
              <w:textAlignment w:val="baseline"/>
              <w:rPr>
                <w:rFonts w:ascii="Times New Roman" w:hAnsi="Times New Roman" w:cs="Times New Roman"/>
                <w:kern w:val="3"/>
                <w:sz w:val="24"/>
                <w:szCs w:val="24"/>
              </w:rPr>
            </w:pPr>
            <w:r w:rsidRPr="00DF0470">
              <w:rPr>
                <w:rFonts w:ascii="Times New Roman" w:hAnsi="Times New Roman" w:cs="Times New Roman"/>
                <w:kern w:val="3"/>
                <w:sz w:val="24"/>
                <w:szCs w:val="24"/>
              </w:rPr>
              <w:lastRenderedPageBreak/>
              <w:t>Рабочее место по расчету производственной программы и технико-экономических показателей производственного участка.</w:t>
            </w:r>
          </w:p>
        </w:tc>
      </w:tr>
      <w:tr w:rsidR="00FB0712" w:rsidRPr="00DF0470" w:rsidTr="00304673">
        <w:tc>
          <w:tcPr>
            <w:tcW w:w="2059"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rsidR="00FB0712" w:rsidRPr="00DF0470" w:rsidRDefault="00FB0712" w:rsidP="00547D4A">
            <w:pPr>
              <w:tabs>
                <w:tab w:val="left" w:pos="1951"/>
              </w:tabs>
              <w:suppressAutoHyphens/>
              <w:autoSpaceDN w:val="0"/>
              <w:spacing w:after="0" w:line="240" w:lineRule="auto"/>
              <w:ind w:right="97"/>
              <w:textAlignment w:val="baseline"/>
              <w:rPr>
                <w:rFonts w:ascii="Times New Roman" w:hAnsi="Times New Roman" w:cs="Times New Roman"/>
                <w:kern w:val="3"/>
                <w:sz w:val="24"/>
                <w:szCs w:val="24"/>
              </w:rPr>
            </w:pPr>
            <w:r w:rsidRPr="00DF0470">
              <w:rPr>
                <w:rFonts w:ascii="Times New Roman" w:hAnsi="Times New Roman" w:cs="Times New Roman"/>
                <w:kern w:val="3"/>
                <w:sz w:val="24"/>
                <w:szCs w:val="24"/>
              </w:rPr>
              <w:lastRenderedPageBreak/>
              <w:t>Организация процесса модернизации и модификации автотранспортных средств.</w:t>
            </w:r>
          </w:p>
        </w:tc>
        <w:tc>
          <w:tcPr>
            <w:tcW w:w="8363"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rsidR="00FB0712" w:rsidRPr="00DF0470" w:rsidRDefault="00FB0712" w:rsidP="001527CB">
            <w:pPr>
              <w:suppressAutoHyphens/>
              <w:autoSpaceDN w:val="0"/>
              <w:spacing w:after="0" w:line="240" w:lineRule="auto"/>
              <w:ind w:left="84" w:right="140"/>
              <w:jc w:val="both"/>
              <w:textAlignment w:val="baseline"/>
              <w:rPr>
                <w:rFonts w:ascii="Times New Roman" w:hAnsi="Times New Roman" w:cs="Times New Roman"/>
                <w:kern w:val="3"/>
                <w:sz w:val="24"/>
                <w:szCs w:val="24"/>
              </w:rPr>
            </w:pPr>
            <w:r w:rsidRPr="00DF0470">
              <w:rPr>
                <w:rFonts w:ascii="Times New Roman" w:hAnsi="Times New Roman" w:cs="Times New Roman"/>
                <w:kern w:val="3"/>
                <w:sz w:val="24"/>
                <w:szCs w:val="24"/>
              </w:rPr>
              <w:t>Рабочий пост, позволяющий определить стендовыми испытаниями внешние скоростные характеристики двигателя автомобиля.</w:t>
            </w:r>
          </w:p>
          <w:p w:rsidR="00FB0712" w:rsidRPr="00DF0470" w:rsidRDefault="00FB0712" w:rsidP="001527CB">
            <w:pPr>
              <w:suppressAutoHyphens/>
              <w:autoSpaceDN w:val="0"/>
              <w:spacing w:after="0" w:line="240" w:lineRule="auto"/>
              <w:ind w:left="84" w:right="140"/>
              <w:jc w:val="both"/>
              <w:textAlignment w:val="baseline"/>
              <w:rPr>
                <w:rFonts w:ascii="Times New Roman" w:hAnsi="Times New Roman" w:cs="Times New Roman"/>
                <w:kern w:val="3"/>
                <w:sz w:val="24"/>
                <w:szCs w:val="24"/>
              </w:rPr>
            </w:pPr>
            <w:r w:rsidRPr="00DF0470">
              <w:rPr>
                <w:rFonts w:ascii="Times New Roman" w:hAnsi="Times New Roman" w:cs="Times New Roman"/>
                <w:kern w:val="3"/>
                <w:sz w:val="24"/>
                <w:szCs w:val="24"/>
              </w:rPr>
              <w:t>Рабочее место, позволяющее выполнить работы по изменению рабочих параметров систем управления двигателем.</w:t>
            </w:r>
          </w:p>
          <w:p w:rsidR="00FB0712" w:rsidRPr="00DF0470" w:rsidRDefault="00FB0712" w:rsidP="001527CB">
            <w:pPr>
              <w:suppressAutoHyphens/>
              <w:autoSpaceDN w:val="0"/>
              <w:spacing w:after="0" w:line="240" w:lineRule="auto"/>
              <w:ind w:left="84" w:right="140"/>
              <w:jc w:val="both"/>
              <w:textAlignment w:val="baseline"/>
              <w:rPr>
                <w:rFonts w:ascii="Times New Roman" w:hAnsi="Times New Roman" w:cs="Times New Roman"/>
                <w:kern w:val="3"/>
                <w:sz w:val="24"/>
                <w:szCs w:val="24"/>
              </w:rPr>
            </w:pPr>
            <w:r w:rsidRPr="00DF0470">
              <w:rPr>
                <w:rFonts w:ascii="Times New Roman" w:hAnsi="Times New Roman" w:cs="Times New Roman"/>
                <w:kern w:val="3"/>
                <w:sz w:val="24"/>
                <w:szCs w:val="24"/>
              </w:rPr>
              <w:t>Рабочее место, позволяющее выполнить работы по механической обработке деталей автомобиля с целью улучшения их характеристик.</w:t>
            </w:r>
          </w:p>
          <w:p w:rsidR="00FB0712" w:rsidRPr="00DF0470" w:rsidRDefault="00FB0712" w:rsidP="001527CB">
            <w:pPr>
              <w:suppressAutoHyphens/>
              <w:autoSpaceDN w:val="0"/>
              <w:spacing w:after="0" w:line="240" w:lineRule="auto"/>
              <w:ind w:left="84" w:right="140"/>
              <w:jc w:val="both"/>
              <w:textAlignment w:val="baseline"/>
              <w:rPr>
                <w:rFonts w:ascii="Times New Roman" w:hAnsi="Times New Roman" w:cs="Times New Roman"/>
                <w:kern w:val="3"/>
                <w:sz w:val="24"/>
                <w:szCs w:val="24"/>
              </w:rPr>
            </w:pPr>
            <w:r w:rsidRPr="00DF0470">
              <w:rPr>
                <w:rFonts w:ascii="Times New Roman" w:hAnsi="Times New Roman" w:cs="Times New Roman"/>
                <w:kern w:val="3"/>
                <w:sz w:val="24"/>
                <w:szCs w:val="24"/>
              </w:rPr>
              <w:t xml:space="preserve">Рабочее место, позволяющее выполнить работы определению ресурса оборудования. </w:t>
            </w:r>
          </w:p>
        </w:tc>
      </w:tr>
    </w:tbl>
    <w:p w:rsidR="00FB0712" w:rsidRPr="00DF0470" w:rsidRDefault="00FB0712" w:rsidP="00FB0712">
      <w:pPr>
        <w:suppressAutoHyphens/>
        <w:spacing w:after="0"/>
        <w:ind w:firstLine="709"/>
        <w:jc w:val="both"/>
        <w:rPr>
          <w:rFonts w:ascii="Times New Roman" w:hAnsi="Times New Roman" w:cs="Times New Roman"/>
          <w:i/>
          <w:sz w:val="24"/>
          <w:szCs w:val="24"/>
        </w:rPr>
      </w:pPr>
    </w:p>
    <w:p w:rsidR="00085197" w:rsidRPr="00304673" w:rsidRDefault="00085197" w:rsidP="00085197">
      <w:pPr>
        <w:pStyle w:val="Default"/>
        <w:spacing w:line="276" w:lineRule="auto"/>
        <w:ind w:firstLine="709"/>
        <w:jc w:val="both"/>
        <w:rPr>
          <w:b/>
          <w:color w:val="auto"/>
        </w:rPr>
      </w:pPr>
      <w:r w:rsidRPr="00DF0470">
        <w:rPr>
          <w:b/>
          <w:bCs/>
          <w:color w:val="auto"/>
        </w:rPr>
        <w:t xml:space="preserve">6.3 </w:t>
      </w:r>
      <w:r w:rsidR="00304673" w:rsidRPr="00304673">
        <w:rPr>
          <w:b/>
          <w:bCs/>
        </w:rPr>
        <w:t>Материально-техническое оснащение процедуры демонстрационного экзамена</w:t>
      </w:r>
    </w:p>
    <w:p w:rsidR="00085197" w:rsidRPr="00DF0470" w:rsidRDefault="00085197" w:rsidP="00085197">
      <w:pPr>
        <w:spacing w:after="0"/>
        <w:ind w:firstLine="709"/>
        <w:jc w:val="both"/>
        <w:rPr>
          <w:rFonts w:ascii="Times New Roman" w:hAnsi="Times New Roman"/>
          <w:sz w:val="24"/>
          <w:szCs w:val="24"/>
        </w:rPr>
      </w:pPr>
      <w:r w:rsidRPr="00DF0470">
        <w:rPr>
          <w:rFonts w:ascii="Times New Roman" w:hAnsi="Times New Roman"/>
          <w:sz w:val="24"/>
          <w:szCs w:val="24"/>
        </w:rPr>
        <w:t xml:space="preserve">Общее оснащение рабочих мест обучающихся для демонстрации компетенций в рамках модуля: </w:t>
      </w:r>
      <w:r w:rsidR="006903BE" w:rsidRPr="00DF0470">
        <w:rPr>
          <w:rFonts w:ascii="Times New Roman" w:hAnsi="Times New Roman"/>
          <w:sz w:val="24"/>
          <w:szCs w:val="24"/>
        </w:rPr>
        <w:t xml:space="preserve">ПК или ноутбук, </w:t>
      </w:r>
      <w:r w:rsidRPr="00DF0470">
        <w:rPr>
          <w:rFonts w:ascii="Times New Roman" w:hAnsi="Times New Roman"/>
          <w:sz w:val="24"/>
          <w:szCs w:val="24"/>
        </w:rPr>
        <w:t>автомобиль; подъемник; пневмолиния или компрессор; подкатной домкрат; оборудование для замены эксплуатационных жидкостей; трансмиссионная стойка; инструментальная тележка с набором инструмента; переносная лампа; приточно-вытяжная вентиляция; вытяжка для отработавших газов; комплект демонтажно-монтажного инструмента и приспособлений; набор контрольно-измерительного инструмента; верстаки с тисками; шиномонтажный станок; балансировочный стенд; стенд для регулировки углов установки колес; оборудование и инструмент для кузовного ремонта (стапель, тумба инструментальная, набор инструмента для разборки деталей интерьера, набор инструмента для демонтажа вклеиваемых стекол, сварочное оборудование, отрезной инструмент, гидравлические растяжки, измерительная система геометрии кузова, толщиномер, набор щупов для замера зазоров, споттер, набор инструмента для рихтовки; набор струбцин, набор инструмента для вклейки стекол, набор инструментов для нанесения шпатлевки, шлифовальный инструмент).</w:t>
      </w:r>
    </w:p>
    <w:p w:rsidR="001527CB" w:rsidRPr="00DF0470" w:rsidRDefault="001527CB" w:rsidP="00FB0712">
      <w:pPr>
        <w:suppressAutoHyphens/>
        <w:spacing w:after="0"/>
        <w:ind w:firstLine="567"/>
        <w:jc w:val="both"/>
        <w:rPr>
          <w:rFonts w:ascii="Times New Roman" w:hAnsi="Times New Roman" w:cs="Times New Roman"/>
          <w:b/>
          <w:sz w:val="24"/>
          <w:szCs w:val="24"/>
        </w:rPr>
      </w:pPr>
    </w:p>
    <w:p w:rsidR="00C40356" w:rsidRPr="00DF0470" w:rsidRDefault="00FB0712" w:rsidP="00C40356">
      <w:pPr>
        <w:suppressAutoHyphens/>
        <w:spacing w:after="0"/>
        <w:ind w:firstLine="709"/>
        <w:jc w:val="both"/>
        <w:rPr>
          <w:rFonts w:ascii="Times New Roman" w:hAnsi="Times New Roman"/>
          <w:b/>
          <w:sz w:val="24"/>
          <w:szCs w:val="24"/>
        </w:rPr>
      </w:pPr>
      <w:r w:rsidRPr="00DF0470">
        <w:rPr>
          <w:rFonts w:ascii="Times New Roman" w:hAnsi="Times New Roman" w:cs="Times New Roman"/>
          <w:b/>
          <w:sz w:val="24"/>
          <w:szCs w:val="24"/>
        </w:rPr>
        <w:t>6.</w:t>
      </w:r>
      <w:r w:rsidR="006903BE" w:rsidRPr="00DF0470">
        <w:rPr>
          <w:rFonts w:ascii="Times New Roman" w:hAnsi="Times New Roman" w:cs="Times New Roman"/>
          <w:b/>
          <w:sz w:val="24"/>
          <w:szCs w:val="24"/>
        </w:rPr>
        <w:t>4</w:t>
      </w:r>
      <w:r w:rsidRPr="00DF0470">
        <w:rPr>
          <w:rFonts w:ascii="Times New Roman" w:hAnsi="Times New Roman" w:cs="Times New Roman"/>
          <w:b/>
          <w:sz w:val="24"/>
          <w:szCs w:val="24"/>
        </w:rPr>
        <w:t xml:space="preserve">. </w:t>
      </w:r>
      <w:r w:rsidR="00C40356" w:rsidRPr="00DF0470">
        <w:rPr>
          <w:rFonts w:ascii="Times New Roman" w:hAnsi="Times New Roman"/>
          <w:b/>
          <w:sz w:val="24"/>
          <w:szCs w:val="24"/>
        </w:rPr>
        <w:t>Учебно-методическое и информационное обеспечение учебного процесса.</w:t>
      </w:r>
    </w:p>
    <w:p w:rsidR="00C40356" w:rsidRPr="00DF0470" w:rsidRDefault="00020A1A" w:rsidP="00C40356">
      <w:pPr>
        <w:suppressAutoHyphens/>
        <w:spacing w:after="0"/>
        <w:ind w:firstLine="709"/>
        <w:jc w:val="both"/>
        <w:rPr>
          <w:rFonts w:ascii="Times New Roman" w:hAnsi="Times New Roman"/>
          <w:sz w:val="24"/>
          <w:szCs w:val="24"/>
        </w:rPr>
      </w:pPr>
      <w:r>
        <w:rPr>
          <w:rFonts w:ascii="Times New Roman" w:hAnsi="Times New Roman"/>
          <w:sz w:val="24"/>
          <w:szCs w:val="24"/>
        </w:rPr>
        <w:t xml:space="preserve">Данная </w:t>
      </w:r>
      <w:r w:rsidR="00011A6D">
        <w:rPr>
          <w:rFonts w:ascii="Times New Roman" w:hAnsi="Times New Roman"/>
          <w:sz w:val="24"/>
          <w:szCs w:val="24"/>
        </w:rPr>
        <w:t>О</w:t>
      </w:r>
      <w:r w:rsidR="00C40356" w:rsidRPr="00DF0470">
        <w:rPr>
          <w:rFonts w:ascii="Times New Roman" w:hAnsi="Times New Roman"/>
          <w:sz w:val="24"/>
          <w:szCs w:val="24"/>
        </w:rPr>
        <w:t>ОП ППССЗ обеспечена учебно-методической документацией и учебно-методическими комплексами по всем учебным дисциплинам и профессиональным модулям.</w:t>
      </w:r>
    </w:p>
    <w:p w:rsidR="00C40356" w:rsidRPr="00DF0470" w:rsidRDefault="00020A1A" w:rsidP="00C40356">
      <w:pPr>
        <w:suppressAutoHyphens/>
        <w:spacing w:after="0"/>
        <w:ind w:firstLine="709"/>
        <w:jc w:val="both"/>
        <w:rPr>
          <w:rFonts w:ascii="Times New Roman" w:hAnsi="Times New Roman"/>
          <w:sz w:val="24"/>
          <w:szCs w:val="24"/>
        </w:rPr>
      </w:pPr>
      <w:r>
        <w:rPr>
          <w:rFonts w:ascii="Times New Roman" w:hAnsi="Times New Roman"/>
          <w:sz w:val="24"/>
          <w:szCs w:val="24"/>
        </w:rPr>
        <w:t xml:space="preserve">Самостоятельная </w:t>
      </w:r>
      <w:r w:rsidR="00C40356" w:rsidRPr="00DF0470">
        <w:rPr>
          <w:rFonts w:ascii="Times New Roman" w:hAnsi="Times New Roman"/>
          <w:sz w:val="24"/>
          <w:szCs w:val="24"/>
        </w:rPr>
        <w:t xml:space="preserve">работа обучающихся сопровождается методическим обеспечением и обоснованием времени, затрачиваемого на ее выполнение. Реализация образовательной программы обеспечивается доступом каждого обучающегося к базам данных (аннотации рабочих программ реализуемых и реализованных дисциплин: режим доступа </w:t>
      </w:r>
      <w:hyperlink r:id="rId14" w:history="1">
        <w:r w:rsidR="00C40356" w:rsidRPr="00DF0470">
          <w:rPr>
            <w:rStyle w:val="ad"/>
            <w:rFonts w:ascii="Times New Roman" w:hAnsi="Times New Roman"/>
            <w:sz w:val="24"/>
            <w:szCs w:val="24"/>
          </w:rPr>
          <w:t>http://khorprofobr.edu.27.ru/?page=306</w:t>
        </w:r>
      </w:hyperlink>
      <w:r w:rsidR="00C40356" w:rsidRPr="00DF0470">
        <w:rPr>
          <w:rFonts w:ascii="Times New Roman" w:hAnsi="Times New Roman"/>
          <w:sz w:val="24"/>
          <w:szCs w:val="24"/>
        </w:rPr>
        <w:t>) и библиотечным фондам, сформированным по полному перечню дисциплин.</w:t>
      </w:r>
    </w:p>
    <w:p w:rsidR="00C40356" w:rsidRPr="00DF0470" w:rsidRDefault="00C40356" w:rsidP="00C40356">
      <w:pPr>
        <w:suppressAutoHyphens/>
        <w:spacing w:after="0"/>
        <w:ind w:firstLine="709"/>
        <w:jc w:val="both"/>
        <w:rPr>
          <w:rFonts w:ascii="Times New Roman" w:hAnsi="Times New Roman"/>
          <w:sz w:val="24"/>
          <w:szCs w:val="24"/>
        </w:rPr>
      </w:pPr>
      <w:r w:rsidRPr="00DF0470">
        <w:rPr>
          <w:rFonts w:ascii="Times New Roman" w:hAnsi="Times New Roman"/>
          <w:sz w:val="24"/>
          <w:szCs w:val="24"/>
        </w:rPr>
        <w:t>Во время самостоятельной подготовки обучающиеся обеспечиваются доступом к сети Интернет.</w:t>
      </w:r>
    </w:p>
    <w:p w:rsidR="00C40356" w:rsidRPr="00DF0470" w:rsidRDefault="00C40356" w:rsidP="00C40356">
      <w:pPr>
        <w:suppressAutoHyphens/>
        <w:spacing w:after="0"/>
        <w:ind w:firstLine="709"/>
        <w:jc w:val="both"/>
        <w:rPr>
          <w:rFonts w:ascii="Times New Roman" w:hAnsi="Times New Roman"/>
          <w:sz w:val="24"/>
          <w:szCs w:val="24"/>
        </w:rPr>
      </w:pPr>
      <w:r w:rsidRPr="00DF0470">
        <w:rPr>
          <w:rFonts w:ascii="Times New Roman" w:hAnsi="Times New Roman"/>
          <w:sz w:val="24"/>
          <w:szCs w:val="24"/>
        </w:rPr>
        <w:t>Библиотечный фонд укомплектован печатными и электронными изданиями, основной и дополнительной учебной литературы по дисциплинам базовой части всех циклов, изданной за последние 5 лет.</w:t>
      </w:r>
    </w:p>
    <w:p w:rsidR="00C40356" w:rsidRPr="00DF0470" w:rsidRDefault="00C40356" w:rsidP="00C40356">
      <w:pPr>
        <w:suppressAutoHyphens/>
        <w:spacing w:after="0"/>
        <w:ind w:firstLine="709"/>
        <w:jc w:val="both"/>
        <w:rPr>
          <w:rFonts w:ascii="Times New Roman" w:hAnsi="Times New Roman"/>
          <w:sz w:val="24"/>
          <w:szCs w:val="24"/>
        </w:rPr>
      </w:pPr>
      <w:r w:rsidRPr="00DF0470">
        <w:rPr>
          <w:rFonts w:ascii="Times New Roman" w:hAnsi="Times New Roman"/>
          <w:sz w:val="24"/>
          <w:szCs w:val="24"/>
        </w:rPr>
        <w:t xml:space="preserve">Фонд дополнительной литературы, помимо учебной, включает официальные справочно-библиографические и периодические издания. Выписываются ведущие отечественные журналы, такие как: «Новости электротехники», «За рулём» и др. Перечень </w:t>
      </w:r>
      <w:r w:rsidRPr="00DF0470">
        <w:rPr>
          <w:rFonts w:ascii="Times New Roman" w:hAnsi="Times New Roman"/>
          <w:sz w:val="24"/>
          <w:szCs w:val="24"/>
        </w:rPr>
        <w:lastRenderedPageBreak/>
        <w:t>печатных и электронных образовательных и информационных ресурсов представлен в таблице 9.</w:t>
      </w:r>
    </w:p>
    <w:p w:rsidR="00C40356" w:rsidRPr="00DF0470" w:rsidRDefault="00C40356" w:rsidP="00C40356">
      <w:pPr>
        <w:shd w:val="clear" w:color="auto" w:fill="FFFFFF"/>
        <w:spacing w:after="0"/>
        <w:ind w:right="14" w:firstLine="709"/>
        <w:jc w:val="right"/>
        <w:rPr>
          <w:rFonts w:ascii="Times New Roman" w:hAnsi="Times New Roman"/>
          <w:sz w:val="24"/>
          <w:szCs w:val="24"/>
        </w:rPr>
      </w:pPr>
      <w:r w:rsidRPr="00DF0470">
        <w:rPr>
          <w:rFonts w:ascii="Times New Roman" w:hAnsi="Times New Roman"/>
          <w:sz w:val="24"/>
          <w:szCs w:val="24"/>
        </w:rPr>
        <w:t xml:space="preserve">Таблица 9 </w:t>
      </w:r>
    </w:p>
    <w:p w:rsidR="00C40356" w:rsidRPr="00DF0470" w:rsidRDefault="00C40356" w:rsidP="001D554D">
      <w:pPr>
        <w:shd w:val="clear" w:color="auto" w:fill="FFFFFF"/>
        <w:spacing w:after="0"/>
        <w:ind w:right="14"/>
        <w:jc w:val="center"/>
        <w:rPr>
          <w:rFonts w:ascii="Times New Roman" w:hAnsi="Times New Roman"/>
          <w:sz w:val="24"/>
          <w:szCs w:val="24"/>
        </w:rPr>
      </w:pPr>
      <w:r w:rsidRPr="00DF0470">
        <w:rPr>
          <w:rFonts w:ascii="Times New Roman" w:hAnsi="Times New Roman"/>
          <w:sz w:val="24"/>
          <w:szCs w:val="24"/>
        </w:rPr>
        <w:t>Печатные образовательные ресурсы</w:t>
      </w:r>
    </w:p>
    <w:tbl>
      <w:tblPr>
        <w:tblW w:w="10348" w:type="dxa"/>
        <w:tblInd w:w="-34" w:type="dxa"/>
        <w:tblLayout w:type="fixed"/>
        <w:tblLook w:val="04A0" w:firstRow="1" w:lastRow="0" w:firstColumn="1" w:lastColumn="0" w:noHBand="0" w:noVBand="1"/>
      </w:tblPr>
      <w:tblGrid>
        <w:gridCol w:w="4111"/>
        <w:gridCol w:w="6237"/>
      </w:tblGrid>
      <w:tr w:rsidR="00327CFD" w:rsidRPr="00C14A76" w:rsidTr="00E101AE">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CFD" w:rsidRPr="00C14A76" w:rsidRDefault="00327CFD" w:rsidP="00C14A76">
            <w:pPr>
              <w:spacing w:after="0" w:line="240" w:lineRule="auto"/>
              <w:jc w:val="center"/>
              <w:rPr>
                <w:rFonts w:ascii="Times New Roman" w:hAnsi="Times New Roman" w:cs="Times New Roman"/>
                <w:b/>
                <w:bCs/>
                <w:color w:val="000000"/>
                <w:sz w:val="24"/>
                <w:szCs w:val="24"/>
              </w:rPr>
            </w:pPr>
            <w:r w:rsidRPr="00C14A76">
              <w:rPr>
                <w:rFonts w:ascii="Times New Roman" w:hAnsi="Times New Roman" w:cs="Times New Roman"/>
                <w:b/>
                <w:bCs/>
                <w:color w:val="000000"/>
                <w:sz w:val="24"/>
                <w:szCs w:val="24"/>
              </w:rPr>
              <w:t>Циклы, дисциплины, предметы</w:t>
            </w:r>
          </w:p>
        </w:tc>
        <w:tc>
          <w:tcPr>
            <w:tcW w:w="6237" w:type="dxa"/>
            <w:tcBorders>
              <w:top w:val="single" w:sz="4" w:space="0" w:color="auto"/>
              <w:left w:val="nil"/>
              <w:bottom w:val="single" w:sz="4" w:space="0" w:color="auto"/>
              <w:right w:val="single" w:sz="4" w:space="0" w:color="auto"/>
            </w:tcBorders>
          </w:tcPr>
          <w:p w:rsidR="00327CFD" w:rsidRPr="00C14A76" w:rsidRDefault="00327CFD" w:rsidP="00C14A76">
            <w:pPr>
              <w:spacing w:after="0" w:line="240" w:lineRule="auto"/>
              <w:jc w:val="center"/>
              <w:rPr>
                <w:rFonts w:ascii="Times New Roman" w:hAnsi="Times New Roman" w:cs="Times New Roman"/>
                <w:b/>
                <w:bCs/>
                <w:color w:val="000000"/>
                <w:sz w:val="24"/>
                <w:szCs w:val="24"/>
              </w:rPr>
            </w:pPr>
            <w:r w:rsidRPr="00C14A76">
              <w:rPr>
                <w:rFonts w:ascii="Times New Roman" w:hAnsi="Times New Roman" w:cs="Times New Roman"/>
                <w:b/>
                <w:sz w:val="24"/>
                <w:szCs w:val="24"/>
              </w:rPr>
              <w:t>Наименование печатных и электронных образовательных и информационных ресурсов</w:t>
            </w:r>
          </w:p>
        </w:tc>
      </w:tr>
      <w:tr w:rsidR="00A8310A" w:rsidRPr="00C14A76" w:rsidTr="00E101AE">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310A" w:rsidRPr="009F6317" w:rsidRDefault="00A8310A" w:rsidP="00A8310A">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ОУД.10 </w:t>
            </w:r>
            <w:r w:rsidRPr="009F6317">
              <w:rPr>
                <w:rFonts w:ascii="Times New Roman" w:hAnsi="Times New Roman"/>
                <w:color w:val="000000"/>
                <w:sz w:val="24"/>
                <w:szCs w:val="24"/>
              </w:rPr>
              <w:t>Информатика</w:t>
            </w:r>
          </w:p>
        </w:tc>
        <w:tc>
          <w:tcPr>
            <w:tcW w:w="6237" w:type="dxa"/>
            <w:tcBorders>
              <w:top w:val="single" w:sz="4" w:space="0" w:color="auto"/>
              <w:left w:val="nil"/>
              <w:bottom w:val="single" w:sz="4" w:space="0" w:color="auto"/>
              <w:right w:val="single" w:sz="4" w:space="0" w:color="auto"/>
            </w:tcBorders>
          </w:tcPr>
          <w:p w:rsidR="00A8310A" w:rsidRPr="009F6317" w:rsidRDefault="00A8310A" w:rsidP="00A8310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Угринович Н.Д. Информатика (СПО), учебник, М. – изд. КНОРУС, 2020 г</w:t>
            </w:r>
          </w:p>
        </w:tc>
      </w:tr>
      <w:tr w:rsidR="00A8310A" w:rsidRPr="00C14A76" w:rsidTr="00E101AE">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310A" w:rsidRPr="009F6317" w:rsidRDefault="00A8310A" w:rsidP="00A8310A">
            <w:pPr>
              <w:spacing w:after="0" w:line="240" w:lineRule="auto"/>
              <w:rPr>
                <w:rFonts w:ascii="Times New Roman" w:hAnsi="Times New Roman"/>
                <w:color w:val="000000"/>
                <w:sz w:val="24"/>
                <w:szCs w:val="24"/>
              </w:rPr>
            </w:pPr>
          </w:p>
        </w:tc>
        <w:tc>
          <w:tcPr>
            <w:tcW w:w="6237" w:type="dxa"/>
            <w:tcBorders>
              <w:top w:val="single" w:sz="4" w:space="0" w:color="auto"/>
              <w:left w:val="nil"/>
              <w:bottom w:val="single" w:sz="4" w:space="0" w:color="auto"/>
              <w:right w:val="single" w:sz="4" w:space="0" w:color="auto"/>
            </w:tcBorders>
          </w:tcPr>
          <w:p w:rsidR="00A8310A" w:rsidRPr="009F6317" w:rsidRDefault="00A8310A" w:rsidP="00A8310A">
            <w:pPr>
              <w:spacing w:after="0" w:line="240" w:lineRule="auto"/>
              <w:jc w:val="both"/>
              <w:rPr>
                <w:rFonts w:ascii="Times New Roman" w:hAnsi="Times New Roman"/>
                <w:color w:val="000000"/>
                <w:sz w:val="24"/>
                <w:szCs w:val="24"/>
              </w:rPr>
            </w:pPr>
            <w:r>
              <w:rPr>
                <w:rFonts w:ascii="Times New Roman" w:hAnsi="Times New Roman"/>
                <w:sz w:val="24"/>
                <w:szCs w:val="24"/>
              </w:rPr>
              <w:t>Угринович Н.Д. Информатика. Практикум (СПО), учебник, М. – изд. КНОРУС, 2020 г</w:t>
            </w:r>
          </w:p>
        </w:tc>
      </w:tr>
      <w:tr w:rsidR="00A8310A" w:rsidRPr="00C14A76" w:rsidTr="00E101AE">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310A" w:rsidRPr="009F6317" w:rsidRDefault="00A8310A" w:rsidP="00A8310A">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ОГСЭ.02 </w:t>
            </w:r>
            <w:r w:rsidRPr="009F6317">
              <w:rPr>
                <w:rFonts w:ascii="Times New Roman" w:hAnsi="Times New Roman"/>
                <w:color w:val="000000"/>
                <w:sz w:val="24"/>
                <w:szCs w:val="24"/>
              </w:rPr>
              <w:t xml:space="preserve">История </w:t>
            </w:r>
          </w:p>
        </w:tc>
        <w:tc>
          <w:tcPr>
            <w:tcW w:w="6237" w:type="dxa"/>
            <w:tcBorders>
              <w:top w:val="single" w:sz="4" w:space="0" w:color="auto"/>
              <w:left w:val="nil"/>
              <w:bottom w:val="single" w:sz="4" w:space="0" w:color="auto"/>
              <w:right w:val="single" w:sz="4" w:space="0" w:color="auto"/>
            </w:tcBorders>
          </w:tcPr>
          <w:p w:rsidR="00A8310A" w:rsidRPr="009F6317" w:rsidRDefault="00A8310A" w:rsidP="00A8310A">
            <w:pPr>
              <w:spacing w:after="0" w:line="240" w:lineRule="auto"/>
              <w:jc w:val="both"/>
              <w:rPr>
                <w:rFonts w:ascii="Times New Roman" w:hAnsi="Times New Roman"/>
                <w:sz w:val="24"/>
                <w:szCs w:val="24"/>
              </w:rPr>
            </w:pPr>
            <w:r>
              <w:rPr>
                <w:rFonts w:ascii="Times New Roman" w:hAnsi="Times New Roman"/>
                <w:sz w:val="24"/>
                <w:szCs w:val="24"/>
              </w:rPr>
              <w:t>Думцева М.А.,</w:t>
            </w:r>
            <w:r w:rsidRPr="009F6317">
              <w:rPr>
                <w:rFonts w:ascii="Times New Roman" w:hAnsi="Times New Roman"/>
                <w:sz w:val="24"/>
                <w:szCs w:val="24"/>
              </w:rPr>
              <w:t xml:space="preserve"> </w:t>
            </w:r>
            <w:r>
              <w:rPr>
                <w:rFonts w:ascii="Times New Roman" w:hAnsi="Times New Roman"/>
                <w:sz w:val="24"/>
                <w:szCs w:val="24"/>
              </w:rPr>
              <w:t xml:space="preserve">Личность. </w:t>
            </w:r>
            <w:r w:rsidRPr="009F6317">
              <w:rPr>
                <w:rFonts w:ascii="Times New Roman" w:hAnsi="Times New Roman"/>
                <w:sz w:val="24"/>
                <w:szCs w:val="24"/>
              </w:rPr>
              <w:t xml:space="preserve">История </w:t>
            </w:r>
            <w:r>
              <w:rPr>
                <w:rFonts w:ascii="Times New Roman" w:hAnsi="Times New Roman"/>
                <w:sz w:val="24"/>
                <w:szCs w:val="24"/>
              </w:rPr>
              <w:t>в лицах</w:t>
            </w:r>
            <w:r w:rsidRPr="009F6317">
              <w:rPr>
                <w:rFonts w:ascii="Times New Roman" w:hAnsi="Times New Roman"/>
                <w:sz w:val="24"/>
                <w:szCs w:val="24"/>
              </w:rPr>
              <w:t>. М.: Академия, 201</w:t>
            </w:r>
            <w:r>
              <w:rPr>
                <w:rFonts w:ascii="Times New Roman" w:hAnsi="Times New Roman"/>
                <w:sz w:val="24"/>
                <w:szCs w:val="24"/>
              </w:rPr>
              <w:t>8</w:t>
            </w:r>
          </w:p>
        </w:tc>
      </w:tr>
      <w:tr w:rsidR="00A8310A" w:rsidRPr="00C14A76" w:rsidTr="00E101AE">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310A" w:rsidRPr="00BE16DA" w:rsidRDefault="00A8310A" w:rsidP="00BE16DA">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ОП.02 Техническая механика</w:t>
            </w:r>
          </w:p>
        </w:tc>
        <w:tc>
          <w:tcPr>
            <w:tcW w:w="6237" w:type="dxa"/>
            <w:tcBorders>
              <w:top w:val="single" w:sz="4" w:space="0" w:color="auto"/>
              <w:left w:val="nil"/>
              <w:bottom w:val="single" w:sz="4" w:space="0" w:color="auto"/>
              <w:right w:val="single" w:sz="4" w:space="0" w:color="auto"/>
            </w:tcBorders>
          </w:tcPr>
          <w:p w:rsidR="00A8310A" w:rsidRPr="00BE16DA" w:rsidRDefault="00A8310A" w:rsidP="007604BD">
            <w:pPr>
              <w:spacing w:after="0" w:line="240" w:lineRule="auto"/>
              <w:jc w:val="both"/>
              <w:rPr>
                <w:rFonts w:ascii="Times New Roman" w:hAnsi="Times New Roman" w:cs="Times New Roman"/>
                <w:sz w:val="24"/>
                <w:szCs w:val="24"/>
              </w:rPr>
            </w:pPr>
            <w:r>
              <w:rPr>
                <w:rFonts w:ascii="Times New Roman" w:hAnsi="Times New Roman" w:cs="Times New Roman"/>
                <w:bCs/>
                <w:color w:val="000000"/>
                <w:sz w:val="24"/>
                <w:szCs w:val="24"/>
              </w:rPr>
              <w:t xml:space="preserve">Л.И. Вереина, Техническая механика, учебное пособие, </w:t>
            </w:r>
            <w:r w:rsidRPr="00C14A76">
              <w:rPr>
                <w:rFonts w:ascii="Times New Roman" w:hAnsi="Times New Roman" w:cs="Times New Roman"/>
                <w:color w:val="000000"/>
                <w:sz w:val="24"/>
                <w:szCs w:val="24"/>
              </w:rPr>
              <w:t>М: «Академия», 20</w:t>
            </w:r>
            <w:r>
              <w:rPr>
                <w:rFonts w:ascii="Times New Roman" w:hAnsi="Times New Roman" w:cs="Times New Roman"/>
                <w:color w:val="000000"/>
                <w:sz w:val="24"/>
                <w:szCs w:val="24"/>
              </w:rPr>
              <w:t>20</w:t>
            </w:r>
            <w:r w:rsidRPr="00C14A76">
              <w:rPr>
                <w:rFonts w:ascii="Times New Roman" w:hAnsi="Times New Roman" w:cs="Times New Roman"/>
                <w:color w:val="000000"/>
                <w:sz w:val="24"/>
                <w:szCs w:val="24"/>
              </w:rPr>
              <w:t>.</w:t>
            </w:r>
          </w:p>
        </w:tc>
      </w:tr>
      <w:tr w:rsidR="00A8310A" w:rsidRPr="00C14A76" w:rsidTr="00E101AE">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310A" w:rsidRPr="007F116A" w:rsidRDefault="00A8310A" w:rsidP="0018393B">
            <w:pPr>
              <w:spacing w:after="0" w:line="240" w:lineRule="auto"/>
              <w:jc w:val="both"/>
              <w:rPr>
                <w:rFonts w:ascii="Times New Roman" w:hAnsi="Times New Roman" w:cs="Times New Roman"/>
                <w:color w:val="000000"/>
                <w:sz w:val="24"/>
                <w:szCs w:val="24"/>
              </w:rPr>
            </w:pPr>
            <w:r w:rsidRPr="007F116A">
              <w:rPr>
                <w:rFonts w:ascii="Times New Roman" w:hAnsi="Times New Roman" w:cs="Times New Roman"/>
                <w:color w:val="000000"/>
                <w:sz w:val="24"/>
                <w:szCs w:val="24"/>
              </w:rPr>
              <w:t>О</w:t>
            </w:r>
            <w:r>
              <w:rPr>
                <w:rFonts w:ascii="Times New Roman" w:hAnsi="Times New Roman" w:cs="Times New Roman"/>
                <w:color w:val="000000"/>
                <w:sz w:val="24"/>
                <w:szCs w:val="24"/>
              </w:rPr>
              <w:t>П</w:t>
            </w:r>
            <w:r w:rsidRPr="007F116A">
              <w:rPr>
                <w:rFonts w:ascii="Times New Roman" w:hAnsi="Times New Roman" w:cs="Times New Roman"/>
                <w:color w:val="000000"/>
                <w:sz w:val="24"/>
                <w:szCs w:val="24"/>
              </w:rPr>
              <w:t xml:space="preserve">.03 </w:t>
            </w:r>
            <w:r w:rsidRPr="007F116A">
              <w:rPr>
                <w:rStyle w:val="c2"/>
                <w:rFonts w:ascii="Times New Roman" w:hAnsi="Times New Roman" w:cs="Times New Roman"/>
                <w:color w:val="000000"/>
                <w:sz w:val="24"/>
                <w:szCs w:val="24"/>
              </w:rPr>
              <w:t>Электротехника и электроника</w:t>
            </w:r>
          </w:p>
        </w:tc>
        <w:tc>
          <w:tcPr>
            <w:tcW w:w="6237" w:type="dxa"/>
            <w:tcBorders>
              <w:top w:val="single" w:sz="4" w:space="0" w:color="auto"/>
              <w:left w:val="nil"/>
              <w:bottom w:val="single" w:sz="4" w:space="0" w:color="auto"/>
              <w:right w:val="single" w:sz="4" w:space="0" w:color="auto"/>
            </w:tcBorders>
          </w:tcPr>
          <w:p w:rsidR="00A8310A" w:rsidRPr="00C14A76" w:rsidRDefault="00A8310A" w:rsidP="0018393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М.В. Немцов, М.Л. Немцова, Электроника и электротехника, учебник, </w:t>
            </w:r>
            <w:r w:rsidRPr="00C14A76">
              <w:rPr>
                <w:rFonts w:ascii="Times New Roman" w:hAnsi="Times New Roman" w:cs="Times New Roman"/>
                <w:color w:val="000000"/>
                <w:sz w:val="24"/>
                <w:szCs w:val="24"/>
              </w:rPr>
              <w:t>М: «Академия», 20</w:t>
            </w:r>
            <w:r>
              <w:rPr>
                <w:rFonts w:ascii="Times New Roman" w:hAnsi="Times New Roman" w:cs="Times New Roman"/>
                <w:color w:val="000000"/>
                <w:sz w:val="24"/>
                <w:szCs w:val="24"/>
              </w:rPr>
              <w:t>20</w:t>
            </w:r>
            <w:r w:rsidRPr="00C14A76">
              <w:rPr>
                <w:rFonts w:ascii="Times New Roman" w:hAnsi="Times New Roman" w:cs="Times New Roman"/>
                <w:color w:val="000000"/>
                <w:sz w:val="24"/>
                <w:szCs w:val="24"/>
              </w:rPr>
              <w:t>.</w:t>
            </w:r>
          </w:p>
        </w:tc>
      </w:tr>
      <w:tr w:rsidR="00A8310A" w:rsidRPr="00C14A76" w:rsidTr="00E101AE">
        <w:trPr>
          <w:trHeight w:val="25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8310A" w:rsidRPr="00BE16DA" w:rsidRDefault="00A8310A" w:rsidP="0018393B">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ОП.04 </w:t>
            </w:r>
            <w:r w:rsidRPr="00BE16DA">
              <w:rPr>
                <w:rFonts w:ascii="Times New Roman" w:hAnsi="Times New Roman" w:cs="Times New Roman"/>
                <w:bCs/>
                <w:color w:val="000000"/>
                <w:sz w:val="24"/>
                <w:szCs w:val="24"/>
              </w:rPr>
              <w:t xml:space="preserve">Материаловедение </w:t>
            </w:r>
          </w:p>
        </w:tc>
        <w:tc>
          <w:tcPr>
            <w:tcW w:w="6237" w:type="dxa"/>
            <w:tcBorders>
              <w:top w:val="single" w:sz="4" w:space="0" w:color="auto"/>
              <w:left w:val="nil"/>
              <w:bottom w:val="single" w:sz="4" w:space="0" w:color="auto"/>
              <w:right w:val="single" w:sz="4" w:space="0" w:color="auto"/>
            </w:tcBorders>
          </w:tcPr>
          <w:p w:rsidR="00A8310A" w:rsidRDefault="00A8310A" w:rsidP="001839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С.А. Вологжанина, А.Ф. Иголкин, </w:t>
            </w:r>
            <w:r w:rsidRPr="00BE16DA">
              <w:rPr>
                <w:rFonts w:ascii="Times New Roman" w:hAnsi="Times New Roman" w:cs="Times New Roman"/>
                <w:bCs/>
                <w:color w:val="000000"/>
                <w:sz w:val="24"/>
                <w:szCs w:val="24"/>
              </w:rPr>
              <w:t>Материаловедение</w:t>
            </w:r>
            <w:r>
              <w:rPr>
                <w:rFonts w:ascii="Times New Roman" w:hAnsi="Times New Roman" w:cs="Times New Roman"/>
                <w:bCs/>
                <w:color w:val="000000"/>
                <w:sz w:val="24"/>
                <w:szCs w:val="24"/>
              </w:rPr>
              <w:t xml:space="preserve">, учебник для СПО </w:t>
            </w:r>
            <w:r>
              <w:rPr>
                <w:rFonts w:ascii="Times New Roman" w:hAnsi="Times New Roman" w:cs="Times New Roman"/>
                <w:sz w:val="24"/>
                <w:szCs w:val="24"/>
              </w:rPr>
              <w:t>– 4-е изд., испр. – М.: Издательский центр «Академия», 2020. – 496с.</w:t>
            </w:r>
          </w:p>
          <w:p w:rsidR="00A8310A" w:rsidRPr="00BE16DA" w:rsidRDefault="00A8310A" w:rsidP="001839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9F6317">
              <w:rPr>
                <w:rFonts w:ascii="Times New Roman" w:hAnsi="Times New Roman"/>
                <w:sz w:val="24"/>
                <w:szCs w:val="24"/>
              </w:rPr>
              <w:t>Г</w:t>
            </w:r>
            <w:r>
              <w:rPr>
                <w:rFonts w:ascii="Times New Roman" w:hAnsi="Times New Roman"/>
                <w:sz w:val="24"/>
                <w:szCs w:val="24"/>
              </w:rPr>
              <w:t>еленов А</w:t>
            </w:r>
            <w:r w:rsidRPr="009F6317">
              <w:rPr>
                <w:rFonts w:ascii="Times New Roman" w:hAnsi="Times New Roman"/>
                <w:sz w:val="24"/>
                <w:szCs w:val="24"/>
              </w:rPr>
              <w:t>.</w:t>
            </w:r>
            <w:r>
              <w:rPr>
                <w:rFonts w:ascii="Times New Roman" w:hAnsi="Times New Roman"/>
                <w:sz w:val="24"/>
                <w:szCs w:val="24"/>
              </w:rPr>
              <w:t>А.</w:t>
            </w:r>
            <w:r w:rsidRPr="009F6317">
              <w:rPr>
                <w:rFonts w:ascii="Times New Roman" w:hAnsi="Times New Roman"/>
                <w:sz w:val="24"/>
                <w:szCs w:val="24"/>
              </w:rPr>
              <w:t xml:space="preserve"> </w:t>
            </w:r>
            <w:r>
              <w:rPr>
                <w:rFonts w:ascii="Times New Roman" w:hAnsi="Times New Roman"/>
                <w:sz w:val="24"/>
                <w:szCs w:val="24"/>
              </w:rPr>
              <w:t>Автомобильные эксплуатационные материалы (3 –е изд.) учебник (СПО),</w:t>
            </w:r>
            <w:r w:rsidRPr="009F6317">
              <w:rPr>
                <w:rFonts w:ascii="Times New Roman" w:hAnsi="Times New Roman"/>
                <w:color w:val="000000"/>
                <w:sz w:val="24"/>
                <w:szCs w:val="24"/>
              </w:rPr>
              <w:t xml:space="preserve"> </w:t>
            </w:r>
            <w:r>
              <w:rPr>
                <w:rFonts w:ascii="Times New Roman" w:hAnsi="Times New Roman"/>
                <w:sz w:val="24"/>
                <w:szCs w:val="24"/>
              </w:rPr>
              <w:t>М: изд. Академия</w:t>
            </w:r>
            <w:r w:rsidRPr="009F6317">
              <w:rPr>
                <w:rFonts w:ascii="Times New Roman" w:hAnsi="Times New Roman"/>
                <w:sz w:val="24"/>
                <w:szCs w:val="24"/>
              </w:rPr>
              <w:t xml:space="preserve">, </w:t>
            </w:r>
            <w:r>
              <w:rPr>
                <w:rFonts w:ascii="Times New Roman" w:hAnsi="Times New Roman"/>
                <w:color w:val="000000"/>
                <w:sz w:val="24"/>
                <w:szCs w:val="24"/>
              </w:rPr>
              <w:t>2020</w:t>
            </w:r>
            <w:r w:rsidRPr="009F6317">
              <w:rPr>
                <w:rFonts w:ascii="Times New Roman" w:hAnsi="Times New Roman"/>
                <w:color w:val="000000"/>
                <w:sz w:val="24"/>
                <w:szCs w:val="24"/>
              </w:rPr>
              <w:t>.</w:t>
            </w:r>
          </w:p>
        </w:tc>
      </w:tr>
      <w:tr w:rsidR="00A8310A" w:rsidRPr="00C14A76" w:rsidTr="00E101AE">
        <w:trPr>
          <w:trHeight w:val="25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8310A" w:rsidRPr="007F116A" w:rsidRDefault="00A8310A" w:rsidP="007F116A">
            <w:pPr>
              <w:spacing w:after="0"/>
              <w:jc w:val="center"/>
              <w:rPr>
                <w:rFonts w:ascii="Times New Roman" w:hAnsi="Times New Roman"/>
                <w:sz w:val="24"/>
                <w:szCs w:val="24"/>
              </w:rPr>
            </w:pPr>
            <w:r w:rsidRPr="002E7DD0">
              <w:rPr>
                <w:rFonts w:ascii="Times New Roman" w:hAnsi="Times New Roman"/>
                <w:sz w:val="24"/>
                <w:szCs w:val="24"/>
              </w:rPr>
              <w:t>ОП 05 Метрология, стандартизация и сертификация</w:t>
            </w:r>
          </w:p>
        </w:tc>
        <w:tc>
          <w:tcPr>
            <w:tcW w:w="6237" w:type="dxa"/>
            <w:tcBorders>
              <w:top w:val="single" w:sz="4" w:space="0" w:color="auto"/>
              <w:left w:val="nil"/>
              <w:bottom w:val="single" w:sz="4" w:space="0" w:color="auto"/>
              <w:right w:val="single" w:sz="4" w:space="0" w:color="auto"/>
            </w:tcBorders>
          </w:tcPr>
          <w:p w:rsidR="00A8310A" w:rsidRDefault="00A8310A" w:rsidP="001839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И.А. Иванов, С.В. Урушев, А.А. Воробьёв, Д.П. Кононов, </w:t>
            </w:r>
            <w:r w:rsidRPr="002E7DD0">
              <w:rPr>
                <w:rFonts w:ascii="Times New Roman" w:hAnsi="Times New Roman"/>
                <w:sz w:val="24"/>
                <w:szCs w:val="24"/>
              </w:rPr>
              <w:t>Метрология, стандартизация и сертификация</w:t>
            </w:r>
            <w:r>
              <w:rPr>
                <w:rFonts w:ascii="Times New Roman" w:hAnsi="Times New Roman"/>
                <w:sz w:val="24"/>
                <w:szCs w:val="24"/>
              </w:rPr>
              <w:t xml:space="preserve"> на транспорте, учебник, </w:t>
            </w:r>
            <w:r>
              <w:rPr>
                <w:rFonts w:ascii="Times New Roman" w:hAnsi="Times New Roman" w:cs="Times New Roman"/>
                <w:sz w:val="24"/>
                <w:szCs w:val="24"/>
              </w:rPr>
              <w:t>М.: Издательский центр «Академия», 2020.</w:t>
            </w:r>
          </w:p>
        </w:tc>
      </w:tr>
      <w:tr w:rsidR="00A8310A" w:rsidRPr="00C14A76" w:rsidTr="00E101AE">
        <w:trPr>
          <w:trHeight w:val="25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8310A" w:rsidRPr="00C14A76" w:rsidRDefault="00A8310A" w:rsidP="0018393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ОП.10 </w:t>
            </w:r>
            <w:r w:rsidRPr="00C14A76">
              <w:rPr>
                <w:rFonts w:ascii="Times New Roman" w:hAnsi="Times New Roman" w:cs="Times New Roman"/>
                <w:color w:val="000000"/>
                <w:sz w:val="24"/>
                <w:szCs w:val="24"/>
              </w:rPr>
              <w:t>Основы ведения предпринимательской карьеры и открытие собственного бизнеса</w:t>
            </w:r>
          </w:p>
        </w:tc>
        <w:tc>
          <w:tcPr>
            <w:tcW w:w="6237" w:type="dxa"/>
            <w:tcBorders>
              <w:top w:val="single" w:sz="4" w:space="0" w:color="auto"/>
              <w:left w:val="nil"/>
              <w:bottom w:val="single" w:sz="4" w:space="0" w:color="auto"/>
              <w:right w:val="single" w:sz="4" w:space="0" w:color="auto"/>
            </w:tcBorders>
          </w:tcPr>
          <w:p w:rsidR="00A8310A" w:rsidRPr="00C14A76" w:rsidRDefault="00A8310A" w:rsidP="0018393B">
            <w:pPr>
              <w:spacing w:after="0" w:line="240" w:lineRule="auto"/>
              <w:jc w:val="both"/>
              <w:rPr>
                <w:rFonts w:ascii="Times New Roman" w:hAnsi="Times New Roman" w:cs="Times New Roman"/>
                <w:color w:val="000000"/>
                <w:sz w:val="24"/>
                <w:szCs w:val="24"/>
              </w:rPr>
            </w:pPr>
            <w:r w:rsidRPr="00C14A76">
              <w:rPr>
                <w:rFonts w:ascii="Times New Roman" w:hAnsi="Times New Roman" w:cs="Times New Roman"/>
                <w:sz w:val="24"/>
                <w:szCs w:val="24"/>
              </w:rPr>
              <w:t xml:space="preserve">Л.Н. Череданова, Основы экономики и предпринимательства, </w:t>
            </w:r>
            <w:r w:rsidRPr="00C14A76">
              <w:rPr>
                <w:rFonts w:ascii="Times New Roman" w:hAnsi="Times New Roman" w:cs="Times New Roman"/>
                <w:color w:val="000000"/>
                <w:sz w:val="24"/>
                <w:szCs w:val="24"/>
              </w:rPr>
              <w:t>учебник, М: «Академия», 2016.</w:t>
            </w:r>
          </w:p>
        </w:tc>
      </w:tr>
      <w:tr w:rsidR="00A8310A" w:rsidRPr="00C14A76" w:rsidTr="00E101AE">
        <w:trPr>
          <w:trHeight w:val="25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8310A" w:rsidRPr="00C14A76" w:rsidRDefault="00A8310A" w:rsidP="00BE16D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ОП.11 </w:t>
            </w:r>
            <w:r w:rsidRPr="00C14A76">
              <w:rPr>
                <w:rFonts w:ascii="Times New Roman" w:hAnsi="Times New Roman" w:cs="Times New Roman"/>
                <w:color w:val="000000"/>
                <w:sz w:val="24"/>
                <w:szCs w:val="24"/>
              </w:rPr>
              <w:t>Поиск работы, планирование карьеры, адаптация выпускника на рабочем месте</w:t>
            </w:r>
          </w:p>
        </w:tc>
        <w:tc>
          <w:tcPr>
            <w:tcW w:w="6237" w:type="dxa"/>
            <w:tcBorders>
              <w:top w:val="single" w:sz="4" w:space="0" w:color="auto"/>
              <w:left w:val="nil"/>
              <w:bottom w:val="single" w:sz="4" w:space="0" w:color="auto"/>
              <w:right w:val="single" w:sz="4" w:space="0" w:color="auto"/>
            </w:tcBorders>
          </w:tcPr>
          <w:p w:rsidR="00A8310A" w:rsidRPr="00C14A76" w:rsidRDefault="00A8310A" w:rsidP="00BE16DA">
            <w:pPr>
              <w:spacing w:after="0" w:line="240" w:lineRule="auto"/>
              <w:jc w:val="both"/>
              <w:rPr>
                <w:rFonts w:ascii="Times New Roman" w:hAnsi="Times New Roman" w:cs="Times New Roman"/>
                <w:color w:val="000000"/>
                <w:sz w:val="24"/>
                <w:szCs w:val="24"/>
              </w:rPr>
            </w:pPr>
            <w:r w:rsidRPr="00C14A76">
              <w:rPr>
                <w:rFonts w:ascii="Times New Roman" w:hAnsi="Times New Roman" w:cs="Times New Roman"/>
                <w:color w:val="000000"/>
                <w:sz w:val="24"/>
                <w:szCs w:val="24"/>
              </w:rPr>
              <w:t xml:space="preserve">А.М. Корягин, Н.Ю. Бариева, </w:t>
            </w:r>
            <w:r w:rsidRPr="00C14A76">
              <w:rPr>
                <w:rFonts w:ascii="Times New Roman" w:hAnsi="Times New Roman" w:cs="Times New Roman"/>
                <w:sz w:val="24"/>
                <w:szCs w:val="24"/>
              </w:rPr>
              <w:t xml:space="preserve">Технология поиска работы и трудоустройства, </w:t>
            </w:r>
            <w:r w:rsidRPr="00C14A76">
              <w:rPr>
                <w:rFonts w:ascii="Times New Roman" w:hAnsi="Times New Roman" w:cs="Times New Roman"/>
                <w:color w:val="000000"/>
                <w:sz w:val="24"/>
                <w:szCs w:val="24"/>
              </w:rPr>
              <w:t>учебник, М: «Академия», 2016.</w:t>
            </w:r>
          </w:p>
        </w:tc>
      </w:tr>
      <w:tr w:rsidR="00A8310A" w:rsidRPr="00C14A76" w:rsidTr="00BE16DA">
        <w:trPr>
          <w:trHeight w:val="274"/>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A8310A" w:rsidRPr="00C14A76" w:rsidRDefault="00A8310A" w:rsidP="00C14A76">
            <w:pPr>
              <w:spacing w:after="0" w:line="240" w:lineRule="auto"/>
              <w:jc w:val="both"/>
              <w:rPr>
                <w:rFonts w:ascii="Times New Roman" w:hAnsi="Times New Roman" w:cs="Times New Roman"/>
                <w:bCs/>
                <w:color w:val="000000"/>
                <w:sz w:val="24"/>
                <w:szCs w:val="24"/>
              </w:rPr>
            </w:pPr>
            <w:r w:rsidRPr="00C14A76">
              <w:rPr>
                <w:rFonts w:ascii="Times New Roman" w:hAnsi="Times New Roman" w:cs="Times New Roman"/>
                <w:sz w:val="24"/>
                <w:szCs w:val="24"/>
              </w:rPr>
              <w:t>ПМ.01 Техническое обслуживание и ремонт автотранспорта</w:t>
            </w:r>
          </w:p>
        </w:tc>
        <w:tc>
          <w:tcPr>
            <w:tcW w:w="6237" w:type="dxa"/>
            <w:tcBorders>
              <w:top w:val="single" w:sz="4" w:space="0" w:color="auto"/>
              <w:left w:val="nil"/>
              <w:bottom w:val="single" w:sz="4" w:space="0" w:color="auto"/>
              <w:right w:val="single" w:sz="4" w:space="0" w:color="auto"/>
            </w:tcBorders>
          </w:tcPr>
          <w:p w:rsidR="00A8310A" w:rsidRPr="00C14A76" w:rsidRDefault="00A8310A" w:rsidP="00C14A76">
            <w:pPr>
              <w:spacing w:after="0"/>
              <w:jc w:val="both"/>
              <w:rPr>
                <w:rFonts w:ascii="Times New Roman" w:hAnsi="Times New Roman" w:cs="Times New Roman"/>
                <w:sz w:val="24"/>
                <w:szCs w:val="24"/>
              </w:rPr>
            </w:pPr>
            <w:r w:rsidRPr="00C14A76">
              <w:rPr>
                <w:rFonts w:ascii="Times New Roman" w:hAnsi="Times New Roman" w:cs="Times New Roman"/>
                <w:color w:val="000000" w:themeColor="text1"/>
                <w:sz w:val="24"/>
                <w:szCs w:val="24"/>
              </w:rPr>
              <w:t xml:space="preserve">Г.В. Ткачева, Н.В. Келеменев, С.А. Дмитриенко, </w:t>
            </w:r>
            <w:r w:rsidRPr="00C14A76">
              <w:rPr>
                <w:rFonts w:ascii="Times New Roman" w:hAnsi="Times New Roman" w:cs="Times New Roman"/>
                <w:sz w:val="24"/>
                <w:szCs w:val="24"/>
                <w:lang w:eastAsia="en-US"/>
              </w:rPr>
              <w:t xml:space="preserve">Мастер по ремонту и обслуживанию автомобилей, </w:t>
            </w:r>
            <w:r w:rsidRPr="00C14A76">
              <w:rPr>
                <w:rFonts w:ascii="Times New Roman" w:hAnsi="Times New Roman" w:cs="Times New Roman"/>
                <w:color w:val="000000"/>
                <w:sz w:val="24"/>
                <w:szCs w:val="24"/>
              </w:rPr>
              <w:t xml:space="preserve">учебник, М: </w:t>
            </w:r>
            <w:r w:rsidRPr="00C14A76">
              <w:rPr>
                <w:rFonts w:ascii="Times New Roman" w:hAnsi="Times New Roman" w:cs="Times New Roman"/>
                <w:color w:val="000000" w:themeColor="text1"/>
                <w:sz w:val="24"/>
                <w:szCs w:val="24"/>
              </w:rPr>
              <w:t>«Кнорус»</w:t>
            </w:r>
            <w:r w:rsidRPr="00C14A76">
              <w:rPr>
                <w:rFonts w:ascii="Times New Roman" w:hAnsi="Times New Roman" w:cs="Times New Roman"/>
                <w:color w:val="000000"/>
                <w:sz w:val="24"/>
                <w:szCs w:val="24"/>
              </w:rPr>
              <w:t>, 2020.</w:t>
            </w:r>
          </w:p>
        </w:tc>
      </w:tr>
      <w:tr w:rsidR="00A8310A" w:rsidRPr="00C14A76" w:rsidTr="003D7311">
        <w:trPr>
          <w:trHeight w:val="949"/>
        </w:trPr>
        <w:tc>
          <w:tcPr>
            <w:tcW w:w="4111" w:type="dxa"/>
            <w:tcBorders>
              <w:top w:val="single" w:sz="4" w:space="0" w:color="auto"/>
              <w:left w:val="single" w:sz="4" w:space="0" w:color="auto"/>
              <w:bottom w:val="single" w:sz="4" w:space="0" w:color="auto"/>
              <w:right w:val="single" w:sz="4" w:space="0" w:color="auto"/>
            </w:tcBorders>
            <w:shd w:val="clear" w:color="auto" w:fill="auto"/>
          </w:tcPr>
          <w:p w:rsidR="00A8310A" w:rsidRPr="001F22BF" w:rsidRDefault="00A8310A" w:rsidP="00C14A76">
            <w:pPr>
              <w:spacing w:after="0" w:line="240" w:lineRule="auto"/>
              <w:jc w:val="both"/>
              <w:rPr>
                <w:rFonts w:ascii="Times New Roman" w:hAnsi="Times New Roman" w:cs="Times New Roman"/>
                <w:sz w:val="24"/>
                <w:szCs w:val="24"/>
              </w:rPr>
            </w:pPr>
            <w:r w:rsidRPr="001F22BF">
              <w:rPr>
                <w:rFonts w:ascii="Times New Roman" w:hAnsi="Times New Roman" w:cs="Times New Roman"/>
                <w:sz w:val="24"/>
                <w:szCs w:val="24"/>
              </w:rPr>
              <w:t>ПМ.02 Организация процессов по техническому обслуживанию и ремонту автотранспортных средств</w:t>
            </w:r>
          </w:p>
        </w:tc>
        <w:tc>
          <w:tcPr>
            <w:tcW w:w="6237" w:type="dxa"/>
            <w:tcBorders>
              <w:top w:val="single" w:sz="4" w:space="0" w:color="auto"/>
              <w:left w:val="nil"/>
              <w:bottom w:val="single" w:sz="4" w:space="0" w:color="auto"/>
              <w:right w:val="single" w:sz="4" w:space="0" w:color="auto"/>
            </w:tcBorders>
          </w:tcPr>
          <w:p w:rsidR="00A8310A" w:rsidRDefault="00A8310A" w:rsidP="001F22BF">
            <w:pPr>
              <w:spacing w:after="0"/>
              <w:jc w:val="both"/>
              <w:rPr>
                <w:rFonts w:ascii="Times New Roman" w:hAnsi="Times New Roman" w:cs="Times New Roman"/>
                <w:color w:val="000000"/>
                <w:sz w:val="24"/>
                <w:szCs w:val="24"/>
              </w:rPr>
            </w:pPr>
            <w:r>
              <w:rPr>
                <w:rFonts w:ascii="Times New Roman" w:hAnsi="Times New Roman" w:cs="Times New Roman"/>
                <w:sz w:val="24"/>
                <w:szCs w:val="24"/>
              </w:rPr>
              <w:t xml:space="preserve">1. </w:t>
            </w:r>
            <w:r w:rsidRPr="00C14A76">
              <w:rPr>
                <w:rFonts w:ascii="Times New Roman" w:hAnsi="Times New Roman" w:cs="Times New Roman"/>
                <w:sz w:val="24"/>
                <w:szCs w:val="24"/>
              </w:rPr>
              <w:t xml:space="preserve">М.В. Светлов, И.А. Светлова, </w:t>
            </w:r>
            <w:r w:rsidRPr="00C14A76">
              <w:rPr>
                <w:rFonts w:ascii="Times New Roman" w:hAnsi="Times New Roman" w:cs="Times New Roman"/>
                <w:sz w:val="24"/>
                <w:szCs w:val="24"/>
                <w:lang w:eastAsia="en-US"/>
              </w:rPr>
              <w:t>Техническое обслуживание и ремонт автомобильного транспорта. Дипломное проектирование</w:t>
            </w:r>
            <w:r w:rsidRPr="00C14A76">
              <w:rPr>
                <w:rFonts w:ascii="Times New Roman" w:hAnsi="Times New Roman" w:cs="Times New Roman"/>
                <w:color w:val="000000"/>
                <w:sz w:val="24"/>
                <w:szCs w:val="24"/>
              </w:rPr>
              <w:t xml:space="preserve">, М: </w:t>
            </w:r>
            <w:r w:rsidRPr="00C14A76">
              <w:rPr>
                <w:rFonts w:ascii="Times New Roman" w:hAnsi="Times New Roman" w:cs="Times New Roman"/>
                <w:color w:val="000000" w:themeColor="text1"/>
                <w:sz w:val="24"/>
                <w:szCs w:val="24"/>
              </w:rPr>
              <w:t>«Кнорус»</w:t>
            </w:r>
            <w:r w:rsidRPr="00C14A76">
              <w:rPr>
                <w:rFonts w:ascii="Times New Roman" w:hAnsi="Times New Roman" w:cs="Times New Roman"/>
                <w:color w:val="000000"/>
                <w:sz w:val="24"/>
                <w:szCs w:val="24"/>
              </w:rPr>
              <w:t>, 2020</w:t>
            </w:r>
            <w:r>
              <w:rPr>
                <w:rFonts w:ascii="Times New Roman" w:hAnsi="Times New Roman" w:cs="Times New Roman"/>
                <w:color w:val="000000"/>
                <w:sz w:val="24"/>
                <w:szCs w:val="24"/>
              </w:rPr>
              <w:t>.</w:t>
            </w:r>
          </w:p>
          <w:p w:rsidR="00A8310A" w:rsidRDefault="00A8310A" w:rsidP="00CD4D04">
            <w:pPr>
              <w:shd w:val="clear" w:color="auto" w:fill="FFFFFF"/>
              <w:spacing w:after="0"/>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rPr>
              <w:t>2. Фомина Е.С. Управление коллективом исполнителей на автотранспортном предприятии (5-е изд.) учебник, издательство А</w:t>
            </w:r>
            <w:r>
              <w:rPr>
                <w:rFonts w:ascii="Times New Roman" w:hAnsi="Times New Roman" w:cs="Times New Roman"/>
                <w:color w:val="000000"/>
                <w:sz w:val="24"/>
                <w:szCs w:val="24"/>
                <w:shd w:val="clear" w:color="auto" w:fill="FFFFFF"/>
              </w:rPr>
              <w:t xml:space="preserve">кадемия, </w:t>
            </w:r>
            <w:r w:rsidRPr="00910E00">
              <w:rPr>
                <w:rFonts w:ascii="Times New Roman" w:hAnsi="Times New Roman" w:cs="Times New Roman"/>
                <w:color w:val="000000"/>
                <w:sz w:val="24"/>
                <w:szCs w:val="24"/>
                <w:shd w:val="clear" w:color="auto" w:fill="FFFFFF"/>
              </w:rPr>
              <w:t>2020</w:t>
            </w:r>
            <w:r>
              <w:rPr>
                <w:rFonts w:ascii="Times New Roman" w:hAnsi="Times New Roman" w:cs="Times New Roman"/>
                <w:color w:val="000000"/>
                <w:sz w:val="24"/>
                <w:szCs w:val="24"/>
                <w:shd w:val="clear" w:color="auto" w:fill="FFFFFF"/>
              </w:rPr>
              <w:t>г.,</w:t>
            </w:r>
            <w:r w:rsidRPr="00910E00">
              <w:rPr>
                <w:rFonts w:ascii="Times New Roman" w:hAnsi="Times New Roman" w:cs="Times New Roman"/>
                <w:color w:val="000000"/>
                <w:sz w:val="24"/>
                <w:szCs w:val="24"/>
                <w:shd w:val="clear" w:color="auto" w:fill="FFFFFF"/>
              </w:rPr>
              <w:t xml:space="preserve"> 224 стр.</w:t>
            </w:r>
          </w:p>
          <w:p w:rsidR="00A8310A" w:rsidRPr="00CD4D04" w:rsidRDefault="00A8310A" w:rsidP="00CD4D04">
            <w:pPr>
              <w:shd w:val="clear" w:color="auto" w:fill="FFFFFF"/>
              <w:spacing w:after="0"/>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3. </w:t>
            </w:r>
            <w:r>
              <w:rPr>
                <w:rFonts w:ascii="Times New Roman" w:hAnsi="Times New Roman" w:cs="Times New Roman"/>
                <w:color w:val="000000"/>
                <w:sz w:val="24"/>
                <w:szCs w:val="24"/>
              </w:rPr>
              <w:t xml:space="preserve">Н.С. Растова, Н.Н. Масина, М.А. Мазиров, Экономика организации, учебник, </w:t>
            </w:r>
            <w:r w:rsidRPr="00C14A76">
              <w:rPr>
                <w:rFonts w:ascii="Times New Roman" w:hAnsi="Times New Roman" w:cs="Times New Roman"/>
                <w:color w:val="000000"/>
                <w:sz w:val="24"/>
                <w:szCs w:val="24"/>
              </w:rPr>
              <w:t xml:space="preserve">М: </w:t>
            </w:r>
            <w:r>
              <w:rPr>
                <w:rFonts w:ascii="Times New Roman" w:hAnsi="Times New Roman" w:cs="Times New Roman"/>
                <w:color w:val="000000" w:themeColor="text1"/>
                <w:sz w:val="24"/>
                <w:szCs w:val="24"/>
              </w:rPr>
              <w:t>«КноР</w:t>
            </w:r>
            <w:r w:rsidRPr="00C14A76">
              <w:rPr>
                <w:rFonts w:ascii="Times New Roman" w:hAnsi="Times New Roman" w:cs="Times New Roman"/>
                <w:color w:val="000000" w:themeColor="text1"/>
                <w:sz w:val="24"/>
                <w:szCs w:val="24"/>
              </w:rPr>
              <w:t>ус»</w:t>
            </w:r>
            <w:r w:rsidRPr="00C14A76">
              <w:rPr>
                <w:rFonts w:ascii="Times New Roman" w:hAnsi="Times New Roman" w:cs="Times New Roman"/>
                <w:color w:val="000000"/>
                <w:sz w:val="24"/>
                <w:szCs w:val="24"/>
              </w:rPr>
              <w:t>, 202</w:t>
            </w:r>
            <w:r>
              <w:rPr>
                <w:rFonts w:ascii="Times New Roman" w:hAnsi="Times New Roman" w:cs="Times New Roman"/>
                <w:color w:val="000000"/>
                <w:sz w:val="24"/>
                <w:szCs w:val="24"/>
              </w:rPr>
              <w:t>1</w:t>
            </w:r>
          </w:p>
        </w:tc>
      </w:tr>
      <w:tr w:rsidR="00A8310A" w:rsidRPr="00C14A76" w:rsidTr="00E4017F">
        <w:trPr>
          <w:trHeight w:val="239"/>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A8310A" w:rsidRPr="00C14A76" w:rsidRDefault="00A8310A" w:rsidP="00C14A76">
            <w:pPr>
              <w:spacing w:after="0" w:line="240" w:lineRule="auto"/>
              <w:jc w:val="both"/>
              <w:rPr>
                <w:rFonts w:ascii="Times New Roman" w:hAnsi="Times New Roman" w:cs="Times New Roman"/>
                <w:bCs/>
                <w:color w:val="000000"/>
                <w:sz w:val="24"/>
                <w:szCs w:val="24"/>
              </w:rPr>
            </w:pPr>
            <w:r w:rsidRPr="00C14A76">
              <w:rPr>
                <w:rFonts w:ascii="Times New Roman" w:hAnsi="Times New Roman" w:cs="Times New Roman"/>
                <w:sz w:val="24"/>
                <w:szCs w:val="24"/>
              </w:rPr>
              <w:t>ПМ.03 Организация процессов модернизации и модификации автотранспортных средств</w:t>
            </w:r>
          </w:p>
        </w:tc>
        <w:tc>
          <w:tcPr>
            <w:tcW w:w="6237" w:type="dxa"/>
            <w:tcBorders>
              <w:top w:val="single" w:sz="4" w:space="0" w:color="auto"/>
              <w:left w:val="nil"/>
              <w:bottom w:val="single" w:sz="4" w:space="0" w:color="auto"/>
              <w:right w:val="single" w:sz="4" w:space="0" w:color="auto"/>
            </w:tcBorders>
          </w:tcPr>
          <w:p w:rsidR="00A8310A" w:rsidRPr="003D7311" w:rsidRDefault="00A8310A" w:rsidP="0076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Pr>
                <w:rFonts w:ascii="Times New Roman" w:hAnsi="Times New Roman" w:cs="Times New Roman"/>
                <w:bCs/>
                <w:sz w:val="24"/>
                <w:szCs w:val="24"/>
              </w:rPr>
              <w:t xml:space="preserve">1. </w:t>
            </w:r>
            <w:r w:rsidRPr="00A24574">
              <w:rPr>
                <w:rFonts w:ascii="Times New Roman" w:hAnsi="Times New Roman" w:cs="Times New Roman"/>
                <w:bCs/>
                <w:color w:val="000000"/>
                <w:sz w:val="24"/>
                <w:szCs w:val="24"/>
              </w:rPr>
              <w:t>Виноградов В.М. Организация процессов модернизации и модификации автотранспортных средств (2-е изд., стер.) учебник</w:t>
            </w:r>
            <w:r>
              <w:rPr>
                <w:rFonts w:ascii="Times New Roman" w:hAnsi="Times New Roman" w:cs="Times New Roman"/>
                <w:bCs/>
                <w:color w:val="000000"/>
                <w:sz w:val="24"/>
                <w:szCs w:val="24"/>
              </w:rPr>
              <w:t>,</w:t>
            </w:r>
            <w:r w:rsidRPr="00A24574">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М: </w:t>
            </w:r>
            <w:hyperlink r:id="rId15" w:history="1">
              <w:r w:rsidRPr="00CD4D04">
                <w:rPr>
                  <w:rStyle w:val="ad"/>
                  <w:rFonts w:ascii="Times New Roman" w:hAnsi="Times New Roman" w:cs="Times New Roman"/>
                  <w:bCs/>
                  <w:color w:val="000000"/>
                  <w:sz w:val="24"/>
                  <w:szCs w:val="24"/>
                  <w:u w:val="none"/>
                </w:rPr>
                <w:t>Академия</w:t>
              </w:r>
            </w:hyperlink>
            <w:r w:rsidRPr="00A24574">
              <w:rPr>
                <w:rFonts w:ascii="Times New Roman" w:hAnsi="Times New Roman" w:cs="Times New Roman"/>
                <w:color w:val="000000"/>
                <w:sz w:val="24"/>
                <w:szCs w:val="24"/>
              </w:rPr>
              <w:t xml:space="preserve"> 2020</w:t>
            </w:r>
            <w:r>
              <w:rPr>
                <w:rFonts w:ascii="Times New Roman" w:hAnsi="Times New Roman" w:cs="Times New Roman"/>
                <w:color w:val="000000"/>
                <w:sz w:val="24"/>
                <w:szCs w:val="24"/>
              </w:rPr>
              <w:t xml:space="preserve"> </w:t>
            </w:r>
            <w:r w:rsidRPr="00A24574">
              <w:rPr>
                <w:rFonts w:ascii="Times New Roman" w:hAnsi="Times New Roman" w:cs="Times New Roman"/>
                <w:color w:val="000000"/>
                <w:sz w:val="24"/>
                <w:szCs w:val="24"/>
              </w:rPr>
              <w:t>г., стр.304</w:t>
            </w:r>
          </w:p>
        </w:tc>
      </w:tr>
      <w:tr w:rsidR="00A8310A" w:rsidRPr="00C14A76" w:rsidTr="00E4017F">
        <w:trPr>
          <w:trHeight w:val="576"/>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A8310A" w:rsidRPr="00C14A76" w:rsidRDefault="00A8310A" w:rsidP="00C14A76">
            <w:pPr>
              <w:spacing w:after="0" w:line="240" w:lineRule="auto"/>
              <w:jc w:val="both"/>
              <w:rPr>
                <w:rFonts w:ascii="Times New Roman" w:hAnsi="Times New Roman" w:cs="Times New Roman"/>
                <w:color w:val="000000"/>
                <w:sz w:val="24"/>
                <w:szCs w:val="24"/>
              </w:rPr>
            </w:pPr>
            <w:r w:rsidRPr="00C14A76">
              <w:rPr>
                <w:rFonts w:ascii="Times New Roman" w:hAnsi="Times New Roman" w:cs="Times New Roman"/>
                <w:color w:val="000000"/>
                <w:sz w:val="24"/>
                <w:szCs w:val="24"/>
              </w:rPr>
              <w:t xml:space="preserve">ПМ.04 Выполнение работ по одной или нескольким профессиям рабочих, должностям служащих: - водитель </w:t>
            </w:r>
            <w:r w:rsidRPr="00C14A76">
              <w:rPr>
                <w:rFonts w:ascii="Times New Roman" w:hAnsi="Times New Roman" w:cs="Times New Roman"/>
                <w:color w:val="000000"/>
                <w:sz w:val="24"/>
                <w:szCs w:val="24"/>
              </w:rPr>
              <w:lastRenderedPageBreak/>
              <w:t>автомобиля категории «В»</w:t>
            </w:r>
          </w:p>
        </w:tc>
        <w:tc>
          <w:tcPr>
            <w:tcW w:w="6237" w:type="dxa"/>
            <w:tcBorders>
              <w:top w:val="single" w:sz="4" w:space="0" w:color="auto"/>
              <w:left w:val="nil"/>
              <w:bottom w:val="single" w:sz="4" w:space="0" w:color="auto"/>
              <w:right w:val="single" w:sz="4" w:space="0" w:color="auto"/>
            </w:tcBorders>
          </w:tcPr>
          <w:p w:rsidR="00A8310A" w:rsidRDefault="00A8310A" w:rsidP="003D73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C14A76">
              <w:rPr>
                <w:rFonts w:ascii="Times New Roman" w:hAnsi="Times New Roman" w:cs="Times New Roman"/>
                <w:sz w:val="24"/>
                <w:szCs w:val="24"/>
              </w:rPr>
              <w:t xml:space="preserve">Основы законодательства в сфере дорожного движения: </w:t>
            </w:r>
            <w:r w:rsidRPr="00C14A76">
              <w:rPr>
                <w:rFonts w:ascii="Times New Roman" w:hAnsi="Times New Roman" w:cs="Times New Roman"/>
                <w:color w:val="000000" w:themeColor="text1"/>
                <w:sz w:val="24"/>
                <w:szCs w:val="24"/>
              </w:rPr>
              <w:t xml:space="preserve">М: Издательский центр «Академия», </w:t>
            </w:r>
            <w:r w:rsidRPr="00C14A76">
              <w:rPr>
                <w:rFonts w:ascii="Times New Roman" w:hAnsi="Times New Roman" w:cs="Times New Roman"/>
                <w:sz w:val="24"/>
                <w:szCs w:val="24"/>
              </w:rPr>
              <w:t>20</w:t>
            </w:r>
            <w:r>
              <w:rPr>
                <w:rFonts w:ascii="Times New Roman" w:hAnsi="Times New Roman" w:cs="Times New Roman"/>
                <w:sz w:val="24"/>
                <w:szCs w:val="24"/>
              </w:rPr>
              <w:t>20</w:t>
            </w:r>
          </w:p>
          <w:p w:rsidR="00A8310A" w:rsidRPr="00C14A76" w:rsidRDefault="00A8310A" w:rsidP="007604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П.А. Пегин, Правила безопасности дорожного </w:t>
            </w:r>
            <w:r>
              <w:rPr>
                <w:rFonts w:ascii="Times New Roman" w:hAnsi="Times New Roman" w:cs="Times New Roman"/>
                <w:sz w:val="24"/>
                <w:szCs w:val="24"/>
              </w:rPr>
              <w:lastRenderedPageBreak/>
              <w:t xml:space="preserve">движения, учебное пособие, </w:t>
            </w:r>
            <w:r>
              <w:rPr>
                <w:rFonts w:ascii="Times New Roman" w:hAnsi="Times New Roman" w:cs="Times New Roman"/>
                <w:bCs/>
                <w:color w:val="000000"/>
                <w:sz w:val="24"/>
                <w:szCs w:val="24"/>
              </w:rPr>
              <w:t xml:space="preserve">М: </w:t>
            </w:r>
            <w:hyperlink r:id="rId16" w:history="1">
              <w:r w:rsidRPr="00CD4D04">
                <w:rPr>
                  <w:rStyle w:val="ad"/>
                  <w:rFonts w:ascii="Times New Roman" w:hAnsi="Times New Roman" w:cs="Times New Roman"/>
                  <w:bCs/>
                  <w:color w:val="000000"/>
                  <w:sz w:val="24"/>
                  <w:szCs w:val="24"/>
                  <w:u w:val="none"/>
                </w:rPr>
                <w:t>Академия</w:t>
              </w:r>
            </w:hyperlink>
            <w:r w:rsidRPr="00A24574">
              <w:rPr>
                <w:rFonts w:ascii="Times New Roman" w:hAnsi="Times New Roman" w:cs="Times New Roman"/>
                <w:color w:val="000000"/>
                <w:sz w:val="24"/>
                <w:szCs w:val="24"/>
              </w:rPr>
              <w:t xml:space="preserve"> 2020</w:t>
            </w:r>
            <w:r>
              <w:rPr>
                <w:rFonts w:ascii="Times New Roman" w:hAnsi="Times New Roman" w:cs="Times New Roman"/>
                <w:color w:val="000000"/>
                <w:sz w:val="24"/>
                <w:szCs w:val="24"/>
              </w:rPr>
              <w:t xml:space="preserve"> </w:t>
            </w:r>
            <w:r w:rsidRPr="00A24574">
              <w:rPr>
                <w:rFonts w:ascii="Times New Roman" w:hAnsi="Times New Roman" w:cs="Times New Roman"/>
                <w:color w:val="000000"/>
                <w:sz w:val="24"/>
                <w:szCs w:val="24"/>
              </w:rPr>
              <w:t>г</w:t>
            </w:r>
          </w:p>
        </w:tc>
      </w:tr>
    </w:tbl>
    <w:p w:rsidR="00C40356" w:rsidRPr="00DF0470" w:rsidRDefault="00C40356" w:rsidP="00F057AA">
      <w:pPr>
        <w:shd w:val="clear" w:color="auto" w:fill="FFFFFF"/>
        <w:spacing w:before="240" w:after="0"/>
        <w:ind w:right="14" w:firstLine="709"/>
        <w:jc w:val="both"/>
        <w:rPr>
          <w:rFonts w:ascii="Times New Roman" w:hAnsi="Times New Roman"/>
          <w:sz w:val="24"/>
          <w:szCs w:val="24"/>
        </w:rPr>
      </w:pPr>
      <w:r w:rsidRPr="00DF0470">
        <w:rPr>
          <w:rFonts w:ascii="Times New Roman" w:hAnsi="Times New Roman"/>
          <w:sz w:val="24"/>
          <w:szCs w:val="24"/>
        </w:rPr>
        <w:lastRenderedPageBreak/>
        <w:t>Библиотечный фонд, помимо учебной литературы, включает официальные, справочно-библиографические и периодические издания в расчете 1-2 экземпляра на каждые 100 обучающихся.</w:t>
      </w:r>
    </w:p>
    <w:p w:rsidR="00C14A76" w:rsidRDefault="00C40356" w:rsidP="00C14A76">
      <w:pPr>
        <w:pStyle w:val="HTML0"/>
        <w:spacing w:line="276" w:lineRule="auto"/>
        <w:ind w:firstLine="709"/>
        <w:jc w:val="both"/>
      </w:pPr>
      <w:r w:rsidRPr="00DF0470">
        <w:rPr>
          <w:rFonts w:ascii="Times New Roman" w:hAnsi="Times New Roman"/>
          <w:sz w:val="24"/>
          <w:szCs w:val="24"/>
        </w:rPr>
        <w:t xml:space="preserve">Электронно-библиотечная система «Лань», «Инфра-М», «ЮРАЙТ» обеспечивает возможность </w:t>
      </w:r>
      <w:r w:rsidR="00C14A76" w:rsidRPr="00DF0470">
        <w:rPr>
          <w:rFonts w:ascii="Times New Roman" w:hAnsi="Times New Roman"/>
          <w:sz w:val="24"/>
          <w:szCs w:val="24"/>
        </w:rPr>
        <w:t>индивидуального доступа,</w:t>
      </w:r>
      <w:r w:rsidRPr="00DF0470">
        <w:rPr>
          <w:rFonts w:ascii="Times New Roman" w:hAnsi="Times New Roman"/>
          <w:sz w:val="24"/>
          <w:szCs w:val="24"/>
        </w:rPr>
        <w:t xml:space="preserve"> для каждого обучающегося из любой точки, в которой имеется доступ к сети Интернет.</w:t>
      </w:r>
    </w:p>
    <w:p w:rsidR="007E7DFB" w:rsidRPr="00DF0470" w:rsidRDefault="00C40356" w:rsidP="00C40356">
      <w:pPr>
        <w:spacing w:after="0"/>
        <w:jc w:val="right"/>
        <w:rPr>
          <w:rFonts w:ascii="Times New Roman" w:hAnsi="Times New Roman"/>
          <w:sz w:val="24"/>
          <w:szCs w:val="24"/>
        </w:rPr>
      </w:pPr>
      <w:r w:rsidRPr="00DF0470">
        <w:rPr>
          <w:rFonts w:ascii="Times New Roman" w:hAnsi="Times New Roman"/>
          <w:sz w:val="24"/>
          <w:szCs w:val="24"/>
        </w:rPr>
        <w:t xml:space="preserve">Таблица </w:t>
      </w:r>
      <w:r w:rsidR="007E7DFB" w:rsidRPr="00DF0470">
        <w:rPr>
          <w:rFonts w:ascii="Times New Roman" w:hAnsi="Times New Roman"/>
          <w:sz w:val="24"/>
          <w:szCs w:val="24"/>
        </w:rPr>
        <w:t>10</w:t>
      </w:r>
    </w:p>
    <w:p w:rsidR="00C40356" w:rsidRPr="00DF0470" w:rsidRDefault="00C40356" w:rsidP="007E7DFB">
      <w:pPr>
        <w:spacing w:after="0"/>
        <w:jc w:val="center"/>
        <w:rPr>
          <w:rFonts w:ascii="Times New Roman" w:hAnsi="Times New Roman"/>
          <w:sz w:val="24"/>
          <w:szCs w:val="24"/>
        </w:rPr>
      </w:pPr>
      <w:r w:rsidRPr="00DF0470">
        <w:rPr>
          <w:rFonts w:ascii="Times New Roman" w:hAnsi="Times New Roman"/>
          <w:sz w:val="24"/>
          <w:szCs w:val="24"/>
        </w:rPr>
        <w:t>Электронно-библиотечные системы</w:t>
      </w:r>
      <w:r w:rsidR="00665044">
        <w:rPr>
          <w:rFonts w:ascii="Times New Roman" w:hAnsi="Times New Roman"/>
          <w:sz w:val="24"/>
          <w:szCs w:val="24"/>
        </w:rPr>
        <w:t xml:space="preserve"> и ресурсы</w:t>
      </w: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203"/>
      </w:tblGrid>
      <w:tr w:rsidR="001F22BF" w:rsidRPr="00DF0470" w:rsidTr="001F22BF">
        <w:tc>
          <w:tcPr>
            <w:tcW w:w="4077" w:type="dxa"/>
          </w:tcPr>
          <w:p w:rsidR="00C40356" w:rsidRPr="00DF0470" w:rsidRDefault="00C40356" w:rsidP="00100A06">
            <w:pPr>
              <w:spacing w:after="0" w:line="240" w:lineRule="auto"/>
              <w:jc w:val="center"/>
              <w:rPr>
                <w:rFonts w:ascii="Times New Roman" w:hAnsi="Times New Roman"/>
                <w:b/>
                <w:sz w:val="24"/>
                <w:szCs w:val="24"/>
              </w:rPr>
            </w:pPr>
            <w:r w:rsidRPr="00DF0470">
              <w:rPr>
                <w:rFonts w:ascii="Times New Roman" w:hAnsi="Times New Roman"/>
                <w:b/>
                <w:sz w:val="24"/>
                <w:szCs w:val="24"/>
              </w:rPr>
              <w:t>Издательства</w:t>
            </w:r>
          </w:p>
        </w:tc>
        <w:tc>
          <w:tcPr>
            <w:tcW w:w="6203" w:type="dxa"/>
          </w:tcPr>
          <w:p w:rsidR="00C40356" w:rsidRPr="00DF0470" w:rsidRDefault="00C40356" w:rsidP="00100A06">
            <w:pPr>
              <w:spacing w:after="0" w:line="240" w:lineRule="auto"/>
              <w:jc w:val="center"/>
              <w:rPr>
                <w:rFonts w:ascii="Times New Roman" w:hAnsi="Times New Roman"/>
                <w:b/>
                <w:sz w:val="24"/>
                <w:szCs w:val="24"/>
              </w:rPr>
            </w:pPr>
            <w:r w:rsidRPr="00DF0470">
              <w:rPr>
                <w:rFonts w:ascii="Times New Roman" w:hAnsi="Times New Roman"/>
                <w:b/>
                <w:sz w:val="24"/>
                <w:szCs w:val="24"/>
              </w:rPr>
              <w:t>Режим доступа</w:t>
            </w:r>
          </w:p>
        </w:tc>
      </w:tr>
      <w:tr w:rsidR="001F22BF" w:rsidRPr="00DF0470" w:rsidTr="001F22BF">
        <w:tc>
          <w:tcPr>
            <w:tcW w:w="4077" w:type="dxa"/>
          </w:tcPr>
          <w:p w:rsidR="00C40356" w:rsidRPr="00DF0470" w:rsidRDefault="00C40356" w:rsidP="00100A06">
            <w:pPr>
              <w:spacing w:after="0" w:line="240" w:lineRule="auto"/>
              <w:jc w:val="both"/>
              <w:rPr>
                <w:rFonts w:ascii="Times New Roman" w:hAnsi="Times New Roman"/>
                <w:sz w:val="24"/>
                <w:szCs w:val="24"/>
              </w:rPr>
            </w:pPr>
            <w:r w:rsidRPr="00DF0470">
              <w:rPr>
                <w:rFonts w:ascii="Times New Roman" w:hAnsi="Times New Roman"/>
                <w:sz w:val="24"/>
                <w:szCs w:val="24"/>
              </w:rPr>
              <w:t>Электронно-библиотечная система издательства «Лань» [Электронный ресурс]. – Санкт-Петербург, 2017.</w:t>
            </w:r>
          </w:p>
        </w:tc>
        <w:tc>
          <w:tcPr>
            <w:tcW w:w="6203" w:type="dxa"/>
          </w:tcPr>
          <w:p w:rsidR="00C40356" w:rsidRPr="00DF0470" w:rsidRDefault="00BD1550" w:rsidP="00100A06">
            <w:pPr>
              <w:spacing w:after="0" w:line="240" w:lineRule="auto"/>
              <w:jc w:val="both"/>
              <w:rPr>
                <w:rFonts w:ascii="Times New Roman" w:hAnsi="Times New Roman"/>
                <w:sz w:val="24"/>
                <w:szCs w:val="24"/>
              </w:rPr>
            </w:pPr>
            <w:hyperlink r:id="rId17" w:history="1">
              <w:r w:rsidR="00C40356" w:rsidRPr="00DF0470">
                <w:rPr>
                  <w:rStyle w:val="ad"/>
                  <w:sz w:val="24"/>
                  <w:szCs w:val="24"/>
                </w:rPr>
                <w:t>http://e.lanbook.com/</w:t>
              </w:r>
            </w:hyperlink>
          </w:p>
        </w:tc>
      </w:tr>
      <w:tr w:rsidR="001F22BF" w:rsidRPr="00DF0470" w:rsidTr="001F22BF">
        <w:tc>
          <w:tcPr>
            <w:tcW w:w="4077" w:type="dxa"/>
          </w:tcPr>
          <w:p w:rsidR="00C40356" w:rsidRPr="00DF0470" w:rsidRDefault="00C40356" w:rsidP="00100A06">
            <w:pPr>
              <w:spacing w:after="0" w:line="240" w:lineRule="auto"/>
              <w:jc w:val="both"/>
              <w:rPr>
                <w:rFonts w:ascii="Times New Roman" w:hAnsi="Times New Roman"/>
                <w:sz w:val="24"/>
                <w:szCs w:val="24"/>
              </w:rPr>
            </w:pPr>
            <w:r w:rsidRPr="00DF0470">
              <w:rPr>
                <w:rFonts w:ascii="Times New Roman" w:hAnsi="Times New Roman"/>
                <w:sz w:val="24"/>
                <w:szCs w:val="24"/>
              </w:rPr>
              <w:t>Электронно-библиотечная система «Университетская библиотека онлайн [Электронный ресурс]. – Москва, 2017.</w:t>
            </w:r>
          </w:p>
        </w:tc>
        <w:tc>
          <w:tcPr>
            <w:tcW w:w="6203" w:type="dxa"/>
          </w:tcPr>
          <w:p w:rsidR="00C40356" w:rsidRPr="00DF0470" w:rsidRDefault="00BD1550" w:rsidP="00100A06">
            <w:pPr>
              <w:spacing w:after="0" w:line="240" w:lineRule="auto"/>
              <w:jc w:val="both"/>
              <w:rPr>
                <w:rFonts w:ascii="Times New Roman" w:hAnsi="Times New Roman"/>
                <w:sz w:val="24"/>
                <w:szCs w:val="24"/>
              </w:rPr>
            </w:pPr>
            <w:hyperlink r:id="rId18" w:history="1">
              <w:r w:rsidR="00C40356" w:rsidRPr="00DF0470">
                <w:rPr>
                  <w:rStyle w:val="ad"/>
                  <w:sz w:val="24"/>
                  <w:szCs w:val="24"/>
                </w:rPr>
                <w:t>http://biblioclub.ru/</w:t>
              </w:r>
            </w:hyperlink>
          </w:p>
        </w:tc>
      </w:tr>
      <w:tr w:rsidR="001F22BF" w:rsidRPr="00DF0470" w:rsidTr="001F22BF">
        <w:tc>
          <w:tcPr>
            <w:tcW w:w="4077" w:type="dxa"/>
          </w:tcPr>
          <w:p w:rsidR="00C40356" w:rsidRPr="00DF0470" w:rsidRDefault="00C40356" w:rsidP="00100A06">
            <w:pPr>
              <w:spacing w:after="0" w:line="240" w:lineRule="auto"/>
              <w:jc w:val="both"/>
              <w:rPr>
                <w:rFonts w:ascii="Times New Roman" w:hAnsi="Times New Roman"/>
                <w:sz w:val="24"/>
                <w:szCs w:val="24"/>
              </w:rPr>
            </w:pPr>
            <w:r w:rsidRPr="00DF0470">
              <w:rPr>
                <w:rFonts w:ascii="Times New Roman" w:hAnsi="Times New Roman"/>
                <w:sz w:val="24"/>
                <w:szCs w:val="24"/>
              </w:rPr>
              <w:t>Электронно-библиотечная система Издательский центр «Академия» [Электронный ресурс]: сайт. – Москва, 2017.</w:t>
            </w:r>
          </w:p>
        </w:tc>
        <w:tc>
          <w:tcPr>
            <w:tcW w:w="6203" w:type="dxa"/>
          </w:tcPr>
          <w:p w:rsidR="00C40356" w:rsidRPr="00DF0470" w:rsidRDefault="00BD1550" w:rsidP="00100A06">
            <w:pPr>
              <w:spacing w:after="0" w:line="240" w:lineRule="auto"/>
              <w:jc w:val="both"/>
              <w:rPr>
                <w:rFonts w:ascii="Times New Roman" w:hAnsi="Times New Roman"/>
                <w:sz w:val="24"/>
                <w:szCs w:val="24"/>
              </w:rPr>
            </w:pPr>
            <w:hyperlink r:id="rId19" w:history="1">
              <w:r w:rsidR="00C40356" w:rsidRPr="00DF0470">
                <w:rPr>
                  <w:rStyle w:val="ad"/>
                  <w:sz w:val="24"/>
                  <w:szCs w:val="24"/>
                </w:rPr>
                <w:t>http://www.academia-moscow.ru/</w:t>
              </w:r>
            </w:hyperlink>
          </w:p>
        </w:tc>
      </w:tr>
      <w:tr w:rsidR="001F22BF" w:rsidRPr="00DF0470" w:rsidTr="001F22BF">
        <w:tc>
          <w:tcPr>
            <w:tcW w:w="4077" w:type="dxa"/>
          </w:tcPr>
          <w:p w:rsidR="00C40356" w:rsidRPr="00DF0470" w:rsidRDefault="00C40356" w:rsidP="00100A06">
            <w:pPr>
              <w:spacing w:after="0" w:line="240" w:lineRule="auto"/>
              <w:jc w:val="both"/>
              <w:rPr>
                <w:rFonts w:ascii="Times New Roman" w:hAnsi="Times New Roman"/>
                <w:sz w:val="24"/>
                <w:szCs w:val="24"/>
              </w:rPr>
            </w:pPr>
            <w:r w:rsidRPr="00DF0470">
              <w:rPr>
                <w:rFonts w:ascii="Times New Roman" w:hAnsi="Times New Roman"/>
                <w:sz w:val="24"/>
                <w:szCs w:val="24"/>
              </w:rPr>
              <w:t>Электронная библиотечная система Издательства «Проспект Науки» [Электронный ресурс]. – Санкт-Петербург, 2017</w:t>
            </w:r>
          </w:p>
        </w:tc>
        <w:tc>
          <w:tcPr>
            <w:tcW w:w="6203" w:type="dxa"/>
          </w:tcPr>
          <w:p w:rsidR="00C40356" w:rsidRPr="00DF0470" w:rsidRDefault="00BD1550" w:rsidP="00100A06">
            <w:pPr>
              <w:spacing w:after="0" w:line="240" w:lineRule="auto"/>
              <w:jc w:val="both"/>
              <w:rPr>
                <w:rFonts w:ascii="Times New Roman" w:hAnsi="Times New Roman"/>
                <w:sz w:val="24"/>
                <w:szCs w:val="24"/>
              </w:rPr>
            </w:pPr>
            <w:hyperlink r:id="rId20" w:history="1">
              <w:r w:rsidR="00C40356" w:rsidRPr="00DF0470">
                <w:rPr>
                  <w:rStyle w:val="ad"/>
                  <w:sz w:val="24"/>
                  <w:szCs w:val="24"/>
                </w:rPr>
                <w:t>http://www.prospektnauki.ru/ebooks/index-usavm.php</w:t>
              </w:r>
            </w:hyperlink>
          </w:p>
        </w:tc>
      </w:tr>
      <w:tr w:rsidR="001F22BF" w:rsidRPr="00DF0470" w:rsidTr="001F22BF">
        <w:tc>
          <w:tcPr>
            <w:tcW w:w="4077" w:type="dxa"/>
          </w:tcPr>
          <w:p w:rsidR="00810034" w:rsidRPr="00DF0470" w:rsidRDefault="00810034" w:rsidP="00810034">
            <w:pPr>
              <w:spacing w:after="0" w:line="240" w:lineRule="auto"/>
              <w:jc w:val="both"/>
              <w:rPr>
                <w:rFonts w:ascii="Times New Roman" w:hAnsi="Times New Roman"/>
                <w:sz w:val="24"/>
                <w:szCs w:val="24"/>
              </w:rPr>
            </w:pPr>
            <w:r w:rsidRPr="00D0599E">
              <w:rPr>
                <w:rFonts w:ascii="Times New Roman" w:hAnsi="Times New Roman" w:cs="Times New Roman"/>
                <w:sz w:val="24"/>
                <w:szCs w:val="24"/>
              </w:rPr>
              <w:t xml:space="preserve">Электронные учебники большой список </w:t>
            </w:r>
            <w:r>
              <w:rPr>
                <w:rFonts w:ascii="Times New Roman" w:hAnsi="Times New Roman" w:cs="Times New Roman"/>
                <w:sz w:val="24"/>
                <w:szCs w:val="24"/>
              </w:rPr>
              <w:t>И</w:t>
            </w:r>
            <w:r w:rsidRPr="00D0599E">
              <w:rPr>
                <w:rFonts w:ascii="Times New Roman" w:hAnsi="Times New Roman" w:cs="Times New Roman"/>
                <w:sz w:val="24"/>
                <w:szCs w:val="24"/>
              </w:rPr>
              <w:t xml:space="preserve">нтернет-ресурсов, </w:t>
            </w:r>
          </w:p>
        </w:tc>
        <w:tc>
          <w:tcPr>
            <w:tcW w:w="6203" w:type="dxa"/>
          </w:tcPr>
          <w:p w:rsidR="00810034" w:rsidRDefault="00BD1550" w:rsidP="00100A06">
            <w:pPr>
              <w:spacing w:after="0" w:line="240" w:lineRule="auto"/>
              <w:jc w:val="both"/>
            </w:pPr>
            <w:hyperlink r:id="rId21" w:history="1">
              <w:r w:rsidR="00810034" w:rsidRPr="00D0599E">
                <w:rPr>
                  <w:rStyle w:val="ad"/>
                  <w:rFonts w:ascii="Times New Roman" w:hAnsi="Times New Roman" w:cs="Times New Roman"/>
                  <w:sz w:val="24"/>
                  <w:szCs w:val="24"/>
                </w:rPr>
                <w:t>www.informika.ru</w:t>
              </w:r>
            </w:hyperlink>
          </w:p>
        </w:tc>
      </w:tr>
      <w:tr w:rsidR="00D91333" w:rsidRPr="00BA4234" w:rsidTr="001F22BF">
        <w:trPr>
          <w:trHeight w:val="353"/>
        </w:trPr>
        <w:tc>
          <w:tcPr>
            <w:tcW w:w="4077" w:type="dxa"/>
          </w:tcPr>
          <w:p w:rsidR="00D91333" w:rsidRPr="00D0599E" w:rsidRDefault="00D91333" w:rsidP="00D91333">
            <w:pPr>
              <w:spacing w:after="0"/>
              <w:jc w:val="both"/>
              <w:rPr>
                <w:rFonts w:ascii="Times New Roman" w:hAnsi="Times New Roman" w:cs="Times New Roman"/>
                <w:sz w:val="24"/>
                <w:szCs w:val="24"/>
              </w:rPr>
            </w:pPr>
            <w:r w:rsidRPr="00D0599E">
              <w:rPr>
                <w:rFonts w:ascii="Times New Roman" w:hAnsi="Times New Roman" w:cs="Times New Roman"/>
                <w:sz w:val="24"/>
                <w:szCs w:val="24"/>
              </w:rPr>
              <w:t>Электроннаябиблиотека</w:t>
            </w:r>
          </w:p>
        </w:tc>
        <w:tc>
          <w:tcPr>
            <w:tcW w:w="6203" w:type="dxa"/>
          </w:tcPr>
          <w:p w:rsidR="00D91333" w:rsidRDefault="00BD1550" w:rsidP="00D91333">
            <w:pPr>
              <w:spacing w:after="0"/>
              <w:jc w:val="both"/>
            </w:pPr>
            <w:hyperlink r:id="rId22" w:history="1">
              <w:r w:rsidR="00D91333" w:rsidRPr="00D0599E">
                <w:rPr>
                  <w:rStyle w:val="ad"/>
                  <w:rFonts w:ascii="Times New Roman" w:hAnsi="Times New Roman" w:cs="Times New Roman"/>
                  <w:sz w:val="24"/>
                  <w:szCs w:val="24"/>
                </w:rPr>
                <w:t>http://znanium.com/</w:t>
              </w:r>
            </w:hyperlink>
          </w:p>
        </w:tc>
      </w:tr>
      <w:tr w:rsidR="00D91333" w:rsidRPr="00BA4234" w:rsidTr="001F22BF">
        <w:tc>
          <w:tcPr>
            <w:tcW w:w="4077" w:type="dxa"/>
          </w:tcPr>
          <w:p w:rsidR="00D91333" w:rsidRPr="00BA4234" w:rsidRDefault="00D91333" w:rsidP="00D9133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14A76">
              <w:rPr>
                <w:rFonts w:ascii="Times New Roman" w:eastAsia="Times New Roman" w:hAnsi="Times New Roman" w:cs="Times New Roman"/>
                <w:color w:val="000000"/>
                <w:sz w:val="24"/>
                <w:szCs w:val="24"/>
              </w:rPr>
              <w:t>Более30 англо-русских, русско-английских и толковых слова</w:t>
            </w:r>
            <w:r>
              <w:rPr>
                <w:rFonts w:ascii="Times New Roman" w:eastAsia="Times New Roman" w:hAnsi="Times New Roman" w:cs="Times New Roman"/>
                <w:color w:val="000000"/>
                <w:sz w:val="24"/>
                <w:szCs w:val="24"/>
              </w:rPr>
              <w:t xml:space="preserve">рей общей и отраслевой лексики </w:t>
            </w:r>
          </w:p>
        </w:tc>
        <w:tc>
          <w:tcPr>
            <w:tcW w:w="6203" w:type="dxa"/>
          </w:tcPr>
          <w:p w:rsidR="00D91333" w:rsidRPr="00965A9E" w:rsidRDefault="00BD1550" w:rsidP="00D91333">
            <w:pPr>
              <w:spacing w:after="0" w:line="240" w:lineRule="auto"/>
              <w:jc w:val="both"/>
              <w:rPr>
                <w:lang w:val="en-US"/>
              </w:rPr>
            </w:pPr>
            <w:hyperlink r:id="rId23" w:history="1">
              <w:r w:rsidR="00D91333" w:rsidRPr="00C14A76">
                <w:rPr>
                  <w:rStyle w:val="ad"/>
                  <w:rFonts w:ascii="Times New Roman" w:hAnsi="Times New Roman" w:cs="Times New Roman"/>
                  <w:sz w:val="24"/>
                  <w:szCs w:val="24"/>
                </w:rPr>
                <w:t>www.lingvo-online.ru</w:t>
              </w:r>
            </w:hyperlink>
          </w:p>
        </w:tc>
      </w:tr>
      <w:tr w:rsidR="00D91333" w:rsidRPr="00D91333" w:rsidTr="001F22BF">
        <w:tc>
          <w:tcPr>
            <w:tcW w:w="4077" w:type="dxa"/>
          </w:tcPr>
          <w:p w:rsidR="00D91333" w:rsidRPr="00C14A76" w:rsidRDefault="00D91333" w:rsidP="00D9133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14A76">
              <w:rPr>
                <w:rFonts w:ascii="Times New Roman" w:eastAsia="Times New Roman" w:hAnsi="Times New Roman" w:cs="Times New Roman"/>
                <w:color w:val="000000"/>
                <w:sz w:val="24"/>
                <w:szCs w:val="24"/>
              </w:rPr>
              <w:t>MacmillanDictionary с возможностью прослушать произношение слов</w:t>
            </w:r>
          </w:p>
        </w:tc>
        <w:tc>
          <w:tcPr>
            <w:tcW w:w="6203" w:type="dxa"/>
          </w:tcPr>
          <w:p w:rsidR="00D91333" w:rsidRDefault="00BD1550" w:rsidP="00D91333">
            <w:pPr>
              <w:spacing w:after="0" w:line="240" w:lineRule="auto"/>
              <w:jc w:val="both"/>
            </w:pPr>
            <w:hyperlink r:id="rId24" w:history="1">
              <w:r w:rsidR="00D91333" w:rsidRPr="00C14A76">
                <w:rPr>
                  <w:rStyle w:val="ad"/>
                  <w:rFonts w:ascii="Times New Roman" w:hAnsi="Times New Roman" w:cs="Times New Roman"/>
                  <w:sz w:val="24"/>
                  <w:szCs w:val="24"/>
                </w:rPr>
                <w:t>www.macmillandictionary.com/dictionary/british/enjoy</w:t>
              </w:r>
            </w:hyperlink>
          </w:p>
        </w:tc>
      </w:tr>
      <w:tr w:rsidR="00D91333" w:rsidRPr="00BA4234" w:rsidTr="001F22BF">
        <w:tc>
          <w:tcPr>
            <w:tcW w:w="4077" w:type="dxa"/>
          </w:tcPr>
          <w:p w:rsidR="00D91333" w:rsidRPr="00C14A76" w:rsidRDefault="00D91333" w:rsidP="00D9133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14A76">
              <w:rPr>
                <w:rFonts w:ascii="Times New Roman" w:eastAsia="Times New Roman" w:hAnsi="Times New Roman" w:cs="Times New Roman"/>
                <w:color w:val="000000"/>
                <w:sz w:val="24"/>
                <w:szCs w:val="24"/>
              </w:rPr>
              <w:t>энциклопедия «Британника»</w:t>
            </w:r>
          </w:p>
        </w:tc>
        <w:tc>
          <w:tcPr>
            <w:tcW w:w="6203" w:type="dxa"/>
          </w:tcPr>
          <w:p w:rsidR="00D91333" w:rsidRDefault="00BD1550" w:rsidP="00D91333">
            <w:pPr>
              <w:spacing w:after="0" w:line="240" w:lineRule="auto"/>
              <w:jc w:val="both"/>
            </w:pPr>
            <w:hyperlink r:id="rId25" w:history="1">
              <w:r w:rsidR="00D91333" w:rsidRPr="00C14A76">
                <w:rPr>
                  <w:rStyle w:val="ad"/>
                  <w:rFonts w:ascii="Times New Roman" w:hAnsi="Times New Roman" w:cs="Times New Roman"/>
                  <w:sz w:val="24"/>
                  <w:szCs w:val="24"/>
                  <w:lang w:val="en-US"/>
                </w:rPr>
                <w:t>www</w:t>
              </w:r>
              <w:r w:rsidR="00D91333" w:rsidRPr="00C14A76">
                <w:rPr>
                  <w:rStyle w:val="ad"/>
                  <w:rFonts w:ascii="Times New Roman" w:hAnsi="Times New Roman" w:cs="Times New Roman"/>
                  <w:sz w:val="24"/>
                  <w:szCs w:val="24"/>
                </w:rPr>
                <w:t>.</w:t>
              </w:r>
              <w:r w:rsidR="00D91333" w:rsidRPr="00C14A76">
                <w:rPr>
                  <w:rStyle w:val="ad"/>
                  <w:rFonts w:ascii="Times New Roman" w:hAnsi="Times New Roman" w:cs="Times New Roman"/>
                  <w:sz w:val="24"/>
                  <w:szCs w:val="24"/>
                  <w:lang w:val="en-US"/>
                </w:rPr>
                <w:t>britannica</w:t>
              </w:r>
              <w:r w:rsidR="00D91333" w:rsidRPr="00C14A76">
                <w:rPr>
                  <w:rStyle w:val="ad"/>
                  <w:rFonts w:ascii="Times New Roman" w:hAnsi="Times New Roman" w:cs="Times New Roman"/>
                  <w:sz w:val="24"/>
                  <w:szCs w:val="24"/>
                </w:rPr>
                <w:t>.</w:t>
              </w:r>
              <w:r w:rsidR="00D91333" w:rsidRPr="00C14A76">
                <w:rPr>
                  <w:rStyle w:val="ad"/>
                  <w:rFonts w:ascii="Times New Roman" w:hAnsi="Times New Roman" w:cs="Times New Roman"/>
                  <w:sz w:val="24"/>
                  <w:szCs w:val="24"/>
                  <w:lang w:val="en-US"/>
                </w:rPr>
                <w:t>com</w:t>
              </w:r>
            </w:hyperlink>
          </w:p>
        </w:tc>
      </w:tr>
      <w:tr w:rsidR="00D91333" w:rsidRPr="00BA4234" w:rsidTr="001F22BF">
        <w:tc>
          <w:tcPr>
            <w:tcW w:w="4077" w:type="dxa"/>
          </w:tcPr>
          <w:p w:rsidR="00D91333" w:rsidRPr="00BA4234" w:rsidRDefault="00D91333" w:rsidP="00D91333">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C14A76">
              <w:rPr>
                <w:rFonts w:ascii="Times New Roman" w:eastAsia="Times New Roman" w:hAnsi="Times New Roman" w:cs="Times New Roman"/>
                <w:color w:val="000000"/>
                <w:sz w:val="24"/>
                <w:szCs w:val="24"/>
                <w:lang w:val="en-US"/>
              </w:rPr>
              <w:t>Longman Dictionary of Contemporary English</w:t>
            </w:r>
          </w:p>
        </w:tc>
        <w:tc>
          <w:tcPr>
            <w:tcW w:w="6203" w:type="dxa"/>
          </w:tcPr>
          <w:p w:rsidR="00D91333" w:rsidRPr="00BA4234" w:rsidRDefault="00BD1550" w:rsidP="00D91333">
            <w:pPr>
              <w:spacing w:after="0" w:line="240" w:lineRule="auto"/>
              <w:jc w:val="both"/>
              <w:rPr>
                <w:lang w:val="en-US"/>
              </w:rPr>
            </w:pPr>
            <w:hyperlink r:id="rId26" w:history="1">
              <w:r w:rsidR="00D91333" w:rsidRPr="00C14A76">
                <w:rPr>
                  <w:rStyle w:val="ad"/>
                  <w:rFonts w:ascii="Times New Roman" w:hAnsi="Times New Roman" w:cs="Times New Roman"/>
                  <w:sz w:val="24"/>
                  <w:szCs w:val="24"/>
                  <w:lang w:val="en-US"/>
                </w:rPr>
                <w:t>www.ldoceonline.com</w:t>
              </w:r>
            </w:hyperlink>
          </w:p>
        </w:tc>
      </w:tr>
      <w:tr w:rsidR="00D91333" w:rsidRPr="00D91333" w:rsidTr="001F22BF">
        <w:tc>
          <w:tcPr>
            <w:tcW w:w="4077" w:type="dxa"/>
            <w:vMerge w:val="restart"/>
            <w:vAlign w:val="center"/>
          </w:tcPr>
          <w:p w:rsidR="00D91333" w:rsidRPr="00C14A76" w:rsidRDefault="00D91333" w:rsidP="00D91333">
            <w:pPr>
              <w:spacing w:after="0" w:line="240" w:lineRule="auto"/>
              <w:rPr>
                <w:rFonts w:ascii="Times New Roman" w:hAnsi="Times New Roman" w:cs="Times New Roman"/>
                <w:color w:val="000000"/>
                <w:sz w:val="24"/>
                <w:szCs w:val="24"/>
              </w:rPr>
            </w:pPr>
            <w:r w:rsidRPr="00C14A76">
              <w:rPr>
                <w:rFonts w:ascii="Times New Roman" w:hAnsi="Times New Roman" w:cs="Times New Roman"/>
                <w:color w:val="000000"/>
                <w:sz w:val="24"/>
                <w:szCs w:val="24"/>
              </w:rPr>
              <w:t>Психология общения</w:t>
            </w:r>
          </w:p>
        </w:tc>
        <w:tc>
          <w:tcPr>
            <w:tcW w:w="6203" w:type="dxa"/>
          </w:tcPr>
          <w:p w:rsidR="00D91333" w:rsidRPr="00C14A76" w:rsidRDefault="00BD1550" w:rsidP="00D91333">
            <w:pPr>
              <w:spacing w:after="0" w:line="240" w:lineRule="auto"/>
              <w:jc w:val="both"/>
              <w:rPr>
                <w:rFonts w:ascii="Times New Roman" w:hAnsi="Times New Roman" w:cs="Times New Roman"/>
                <w:sz w:val="24"/>
                <w:szCs w:val="24"/>
              </w:rPr>
            </w:pPr>
            <w:hyperlink r:id="rId27" w:history="1">
              <w:r w:rsidR="00D91333" w:rsidRPr="00C14A76">
                <w:rPr>
                  <w:rStyle w:val="ad"/>
                  <w:rFonts w:ascii="Times New Roman" w:hAnsi="Times New Roman" w:cs="Times New Roman"/>
                  <w:sz w:val="24"/>
                  <w:szCs w:val="24"/>
                </w:rPr>
                <w:t>http://iknigi.net/avtor-aleksey-leontev/75197-psihologiya-obscheniya-aleksey-leontev.html</w:t>
              </w:r>
            </w:hyperlink>
          </w:p>
        </w:tc>
      </w:tr>
      <w:tr w:rsidR="00D91333" w:rsidRPr="00D91333" w:rsidTr="001F22BF">
        <w:tc>
          <w:tcPr>
            <w:tcW w:w="4077" w:type="dxa"/>
            <w:vMerge/>
            <w:vAlign w:val="center"/>
          </w:tcPr>
          <w:p w:rsidR="00D91333" w:rsidRPr="00C14A76" w:rsidRDefault="00D91333" w:rsidP="00D91333">
            <w:pPr>
              <w:spacing w:after="0" w:line="240" w:lineRule="auto"/>
              <w:rPr>
                <w:rFonts w:ascii="Times New Roman" w:hAnsi="Times New Roman" w:cs="Times New Roman"/>
                <w:color w:val="000000"/>
                <w:sz w:val="24"/>
                <w:szCs w:val="24"/>
              </w:rPr>
            </w:pPr>
          </w:p>
        </w:tc>
        <w:tc>
          <w:tcPr>
            <w:tcW w:w="6203" w:type="dxa"/>
          </w:tcPr>
          <w:p w:rsidR="00D91333" w:rsidRPr="00C14A76" w:rsidRDefault="00BD1550" w:rsidP="00D91333">
            <w:pPr>
              <w:tabs>
                <w:tab w:val="left" w:pos="284"/>
              </w:tabs>
              <w:spacing w:after="0"/>
              <w:ind w:left="-11"/>
              <w:contextualSpacing/>
              <w:jc w:val="both"/>
              <w:rPr>
                <w:rFonts w:ascii="Times New Roman" w:hAnsi="Times New Roman" w:cs="Times New Roman"/>
                <w:sz w:val="24"/>
                <w:szCs w:val="24"/>
              </w:rPr>
            </w:pPr>
            <w:hyperlink r:id="rId28" w:history="1">
              <w:r w:rsidR="00D91333" w:rsidRPr="00C14A76">
                <w:rPr>
                  <w:rStyle w:val="ad"/>
                  <w:rFonts w:ascii="Times New Roman" w:hAnsi="Times New Roman" w:cs="Times New Roman"/>
                  <w:sz w:val="24"/>
                  <w:szCs w:val="24"/>
                  <w:lang w:val="en-US"/>
                </w:rPr>
                <w:t>http</w:t>
              </w:r>
              <w:r w:rsidR="00D91333" w:rsidRPr="00C14A76">
                <w:rPr>
                  <w:rStyle w:val="ad"/>
                  <w:rFonts w:ascii="Times New Roman" w:hAnsi="Times New Roman" w:cs="Times New Roman"/>
                  <w:sz w:val="24"/>
                  <w:szCs w:val="24"/>
                </w:rPr>
                <w:t>://</w:t>
              </w:r>
              <w:r w:rsidR="00D91333" w:rsidRPr="00C14A76">
                <w:rPr>
                  <w:rStyle w:val="ad"/>
                  <w:rFonts w:ascii="Times New Roman" w:hAnsi="Times New Roman" w:cs="Times New Roman"/>
                  <w:sz w:val="24"/>
                  <w:szCs w:val="24"/>
                  <w:lang w:val="en-US"/>
                </w:rPr>
                <w:t>www</w:t>
              </w:r>
              <w:r w:rsidR="00D91333" w:rsidRPr="00C14A76">
                <w:rPr>
                  <w:rStyle w:val="ad"/>
                  <w:rFonts w:ascii="Times New Roman" w:hAnsi="Times New Roman" w:cs="Times New Roman"/>
                  <w:sz w:val="24"/>
                  <w:szCs w:val="24"/>
                </w:rPr>
                <w:t>.</w:t>
              </w:r>
              <w:r w:rsidR="00D91333" w:rsidRPr="00C14A76">
                <w:rPr>
                  <w:rStyle w:val="ad"/>
                  <w:rFonts w:ascii="Times New Roman" w:hAnsi="Times New Roman" w:cs="Times New Roman"/>
                  <w:sz w:val="24"/>
                  <w:szCs w:val="24"/>
                  <w:lang w:val="en-US"/>
                </w:rPr>
                <w:t>kodges</w:t>
              </w:r>
              <w:r w:rsidR="00D91333" w:rsidRPr="00C14A76">
                <w:rPr>
                  <w:rStyle w:val="ad"/>
                  <w:rFonts w:ascii="Times New Roman" w:hAnsi="Times New Roman" w:cs="Times New Roman"/>
                  <w:sz w:val="24"/>
                  <w:szCs w:val="24"/>
                </w:rPr>
                <w:t>.</w:t>
              </w:r>
              <w:r w:rsidR="00D91333" w:rsidRPr="00C14A76">
                <w:rPr>
                  <w:rStyle w:val="ad"/>
                  <w:rFonts w:ascii="Times New Roman" w:hAnsi="Times New Roman" w:cs="Times New Roman"/>
                  <w:sz w:val="24"/>
                  <w:szCs w:val="24"/>
                  <w:lang w:val="en-US"/>
                </w:rPr>
                <w:t>ru</w:t>
              </w:r>
              <w:r w:rsidR="00D91333" w:rsidRPr="00C14A76">
                <w:rPr>
                  <w:rStyle w:val="ad"/>
                  <w:rFonts w:ascii="Times New Roman" w:hAnsi="Times New Roman" w:cs="Times New Roman"/>
                  <w:sz w:val="24"/>
                  <w:szCs w:val="24"/>
                </w:rPr>
                <w:t>/</w:t>
              </w:r>
              <w:r w:rsidR="00D91333" w:rsidRPr="00C14A76">
                <w:rPr>
                  <w:rStyle w:val="ad"/>
                  <w:rFonts w:ascii="Times New Roman" w:hAnsi="Times New Roman" w:cs="Times New Roman"/>
                  <w:sz w:val="24"/>
                  <w:szCs w:val="24"/>
                  <w:lang w:val="en-US"/>
                </w:rPr>
                <w:t>nauka</w:t>
              </w:r>
              <w:r w:rsidR="00D91333" w:rsidRPr="00C14A76">
                <w:rPr>
                  <w:rStyle w:val="ad"/>
                  <w:rFonts w:ascii="Times New Roman" w:hAnsi="Times New Roman" w:cs="Times New Roman"/>
                  <w:sz w:val="24"/>
                  <w:szCs w:val="24"/>
                </w:rPr>
                <w:t>/</w:t>
              </w:r>
              <w:r w:rsidR="00D91333" w:rsidRPr="00C14A76">
                <w:rPr>
                  <w:rStyle w:val="ad"/>
                  <w:rFonts w:ascii="Times New Roman" w:hAnsi="Times New Roman" w:cs="Times New Roman"/>
                  <w:sz w:val="24"/>
                  <w:szCs w:val="24"/>
                  <w:lang w:val="en-US"/>
                </w:rPr>
                <w:t>psiholog</w:t>
              </w:r>
              <w:r w:rsidR="00D91333" w:rsidRPr="00C14A76">
                <w:rPr>
                  <w:rStyle w:val="ad"/>
                  <w:rFonts w:ascii="Times New Roman" w:hAnsi="Times New Roman" w:cs="Times New Roman"/>
                  <w:sz w:val="24"/>
                  <w:szCs w:val="24"/>
                </w:rPr>
                <w:t>/317639-</w:t>
              </w:r>
              <w:r w:rsidR="00D91333" w:rsidRPr="00C14A76">
                <w:rPr>
                  <w:rStyle w:val="ad"/>
                  <w:rFonts w:ascii="Times New Roman" w:hAnsi="Times New Roman" w:cs="Times New Roman"/>
                  <w:sz w:val="24"/>
                  <w:szCs w:val="24"/>
                  <w:lang w:val="en-US"/>
                </w:rPr>
                <w:t>psihologiya</w:t>
              </w:r>
              <w:r w:rsidR="00D91333" w:rsidRPr="00C14A76">
                <w:rPr>
                  <w:rStyle w:val="ad"/>
                  <w:rFonts w:ascii="Times New Roman" w:hAnsi="Times New Roman" w:cs="Times New Roman"/>
                  <w:sz w:val="24"/>
                  <w:szCs w:val="24"/>
                </w:rPr>
                <w:t>-</w:t>
              </w:r>
              <w:r w:rsidR="00D91333" w:rsidRPr="00C14A76">
                <w:rPr>
                  <w:rStyle w:val="ad"/>
                  <w:rFonts w:ascii="Times New Roman" w:hAnsi="Times New Roman" w:cs="Times New Roman"/>
                  <w:sz w:val="24"/>
                  <w:szCs w:val="24"/>
                  <w:lang w:val="en-US"/>
                </w:rPr>
                <w:t>i</w:t>
              </w:r>
              <w:r w:rsidR="00D91333" w:rsidRPr="00C14A76">
                <w:rPr>
                  <w:rStyle w:val="ad"/>
                  <w:rFonts w:ascii="Times New Roman" w:hAnsi="Times New Roman" w:cs="Times New Roman"/>
                  <w:sz w:val="24"/>
                  <w:szCs w:val="24"/>
                </w:rPr>
                <w:t>-</w:t>
              </w:r>
              <w:r w:rsidR="00D91333" w:rsidRPr="00C14A76">
                <w:rPr>
                  <w:rStyle w:val="ad"/>
                  <w:rFonts w:ascii="Times New Roman" w:hAnsi="Times New Roman" w:cs="Times New Roman"/>
                  <w:sz w:val="24"/>
                  <w:szCs w:val="24"/>
                  <w:lang w:val="en-US"/>
                </w:rPr>
                <w:t>etika</w:t>
              </w:r>
              <w:r w:rsidR="00D91333" w:rsidRPr="00C14A76">
                <w:rPr>
                  <w:rStyle w:val="ad"/>
                  <w:rFonts w:ascii="Times New Roman" w:hAnsi="Times New Roman" w:cs="Times New Roman"/>
                  <w:sz w:val="24"/>
                  <w:szCs w:val="24"/>
                </w:rPr>
                <w:t>-</w:t>
              </w:r>
              <w:r w:rsidR="00D91333" w:rsidRPr="00C14A76">
                <w:rPr>
                  <w:rStyle w:val="ad"/>
                  <w:rFonts w:ascii="Times New Roman" w:hAnsi="Times New Roman" w:cs="Times New Roman"/>
                  <w:sz w:val="24"/>
                  <w:szCs w:val="24"/>
                  <w:lang w:val="en-US"/>
                </w:rPr>
                <w:t>delovogo</w:t>
              </w:r>
              <w:r w:rsidR="00D91333" w:rsidRPr="00C14A76">
                <w:rPr>
                  <w:rStyle w:val="ad"/>
                  <w:rFonts w:ascii="Times New Roman" w:hAnsi="Times New Roman" w:cs="Times New Roman"/>
                  <w:sz w:val="24"/>
                  <w:szCs w:val="24"/>
                </w:rPr>
                <w:t>-</w:t>
              </w:r>
              <w:r w:rsidR="00D91333" w:rsidRPr="00C14A76">
                <w:rPr>
                  <w:rStyle w:val="ad"/>
                  <w:rFonts w:ascii="Times New Roman" w:hAnsi="Times New Roman" w:cs="Times New Roman"/>
                  <w:sz w:val="24"/>
                  <w:szCs w:val="24"/>
                  <w:lang w:val="en-US"/>
                </w:rPr>
                <w:t>obscheniya</w:t>
              </w:r>
              <w:r w:rsidR="00D91333" w:rsidRPr="00C14A76">
                <w:rPr>
                  <w:rStyle w:val="ad"/>
                  <w:rFonts w:ascii="Times New Roman" w:hAnsi="Times New Roman" w:cs="Times New Roman"/>
                  <w:sz w:val="24"/>
                  <w:szCs w:val="24"/>
                </w:rPr>
                <w:t>.-5-</w:t>
              </w:r>
              <w:r w:rsidR="00D91333" w:rsidRPr="00C14A76">
                <w:rPr>
                  <w:rStyle w:val="ad"/>
                  <w:rFonts w:ascii="Times New Roman" w:hAnsi="Times New Roman" w:cs="Times New Roman"/>
                  <w:sz w:val="24"/>
                  <w:szCs w:val="24"/>
                  <w:lang w:val="en-US"/>
                </w:rPr>
                <w:t>e</w:t>
              </w:r>
              <w:r w:rsidR="00D91333" w:rsidRPr="00C14A76">
                <w:rPr>
                  <w:rStyle w:val="ad"/>
                  <w:rFonts w:ascii="Times New Roman" w:hAnsi="Times New Roman" w:cs="Times New Roman"/>
                  <w:sz w:val="24"/>
                  <w:szCs w:val="24"/>
                </w:rPr>
                <w:t>-</w:t>
              </w:r>
              <w:r w:rsidR="00D91333" w:rsidRPr="00C14A76">
                <w:rPr>
                  <w:rStyle w:val="ad"/>
                  <w:rFonts w:ascii="Times New Roman" w:hAnsi="Times New Roman" w:cs="Times New Roman"/>
                  <w:sz w:val="24"/>
                  <w:szCs w:val="24"/>
                  <w:lang w:val="en-US"/>
                </w:rPr>
                <w:t>izdanie</w:t>
              </w:r>
              <w:r w:rsidR="00D91333" w:rsidRPr="00C14A76">
                <w:rPr>
                  <w:rStyle w:val="ad"/>
                  <w:rFonts w:ascii="Times New Roman" w:hAnsi="Times New Roman" w:cs="Times New Roman"/>
                  <w:sz w:val="24"/>
                  <w:szCs w:val="24"/>
                </w:rPr>
                <w:t>.</w:t>
              </w:r>
              <w:r w:rsidR="00D91333" w:rsidRPr="00C14A76">
                <w:rPr>
                  <w:rStyle w:val="ad"/>
                  <w:rFonts w:ascii="Times New Roman" w:hAnsi="Times New Roman" w:cs="Times New Roman"/>
                  <w:sz w:val="24"/>
                  <w:szCs w:val="24"/>
                  <w:lang w:val="en-US"/>
                </w:rPr>
                <w:t>html</w:t>
              </w:r>
            </w:hyperlink>
          </w:p>
        </w:tc>
      </w:tr>
      <w:tr w:rsidR="00D91333" w:rsidRPr="00BA4234" w:rsidTr="001F22BF">
        <w:tc>
          <w:tcPr>
            <w:tcW w:w="4077" w:type="dxa"/>
            <w:vAlign w:val="center"/>
          </w:tcPr>
          <w:p w:rsidR="00D91333" w:rsidRPr="00C14A76" w:rsidRDefault="00D91333" w:rsidP="00D91333">
            <w:pPr>
              <w:pStyle w:val="afffffa"/>
              <w:rPr>
                <w:color w:val="000000"/>
                <w:sz w:val="24"/>
                <w:szCs w:val="24"/>
              </w:rPr>
            </w:pPr>
            <w:r w:rsidRPr="00D0599E">
              <w:rPr>
                <w:sz w:val="24"/>
                <w:szCs w:val="24"/>
              </w:rPr>
              <w:t>Вся биология. Современная биологи</w:t>
            </w:r>
            <w:r>
              <w:rPr>
                <w:sz w:val="24"/>
                <w:szCs w:val="24"/>
              </w:rPr>
              <w:t>я, статьи, новости, библиотека</w:t>
            </w:r>
          </w:p>
        </w:tc>
        <w:tc>
          <w:tcPr>
            <w:tcW w:w="6203" w:type="dxa"/>
          </w:tcPr>
          <w:p w:rsidR="00D91333" w:rsidRPr="00C14A76" w:rsidRDefault="00BD1550" w:rsidP="00D91333">
            <w:pPr>
              <w:spacing w:after="0" w:line="240" w:lineRule="auto"/>
              <w:jc w:val="both"/>
              <w:rPr>
                <w:rFonts w:ascii="Times New Roman" w:hAnsi="Times New Roman" w:cs="Times New Roman"/>
                <w:sz w:val="24"/>
                <w:szCs w:val="24"/>
              </w:rPr>
            </w:pPr>
            <w:hyperlink r:id="rId29" w:history="1">
              <w:r w:rsidR="00D91333" w:rsidRPr="00D0599E">
                <w:rPr>
                  <w:rStyle w:val="ad"/>
                  <w:rFonts w:ascii="Times New Roman" w:hAnsi="Times New Roman"/>
                  <w:sz w:val="24"/>
                  <w:szCs w:val="24"/>
                </w:rPr>
                <w:t>www.sbio.info</w:t>
              </w:r>
            </w:hyperlink>
          </w:p>
        </w:tc>
      </w:tr>
      <w:tr w:rsidR="00D91333" w:rsidRPr="00BA4234" w:rsidTr="001F22BF">
        <w:tc>
          <w:tcPr>
            <w:tcW w:w="4077" w:type="dxa"/>
            <w:vAlign w:val="center"/>
          </w:tcPr>
          <w:p w:rsidR="00D91333" w:rsidRPr="005B5230" w:rsidRDefault="00D91333" w:rsidP="00D91333">
            <w:pPr>
              <w:pStyle w:val="afffffa"/>
              <w:rPr>
                <w:sz w:val="24"/>
                <w:szCs w:val="24"/>
              </w:rPr>
            </w:pPr>
            <w:r w:rsidRPr="00D0599E">
              <w:rPr>
                <w:sz w:val="24"/>
                <w:szCs w:val="24"/>
              </w:rPr>
              <w:t>Единое окно доступа к образовательным ресурсам Ин</w:t>
            </w:r>
            <w:r>
              <w:rPr>
                <w:sz w:val="24"/>
                <w:szCs w:val="24"/>
              </w:rPr>
              <w:t>тернета по биологии</w:t>
            </w:r>
          </w:p>
        </w:tc>
        <w:tc>
          <w:tcPr>
            <w:tcW w:w="6203" w:type="dxa"/>
          </w:tcPr>
          <w:p w:rsidR="00D91333" w:rsidRPr="00C14A76" w:rsidRDefault="00BD1550" w:rsidP="00D91333">
            <w:pPr>
              <w:spacing w:after="0"/>
              <w:ind w:left="-11"/>
              <w:contextualSpacing/>
              <w:jc w:val="both"/>
              <w:rPr>
                <w:rFonts w:ascii="Times New Roman" w:hAnsi="Times New Roman" w:cs="Times New Roman"/>
                <w:sz w:val="24"/>
                <w:szCs w:val="24"/>
              </w:rPr>
            </w:pPr>
            <w:hyperlink r:id="rId30" w:history="1">
              <w:r w:rsidR="00D91333" w:rsidRPr="00D0599E">
                <w:rPr>
                  <w:rStyle w:val="ad"/>
                  <w:rFonts w:ascii="Times New Roman" w:hAnsi="Times New Roman"/>
                  <w:sz w:val="24"/>
                  <w:szCs w:val="24"/>
                </w:rPr>
                <w:t>www.window.edu.ru</w:t>
              </w:r>
            </w:hyperlink>
          </w:p>
        </w:tc>
      </w:tr>
      <w:tr w:rsidR="00D91333" w:rsidRPr="00BA4234" w:rsidTr="001F22BF">
        <w:tc>
          <w:tcPr>
            <w:tcW w:w="4077" w:type="dxa"/>
            <w:vAlign w:val="center"/>
          </w:tcPr>
          <w:p w:rsidR="00D91333" w:rsidRPr="00D0599E" w:rsidRDefault="00D91333" w:rsidP="00D91333">
            <w:pPr>
              <w:pStyle w:val="afffffa"/>
              <w:rPr>
                <w:sz w:val="24"/>
                <w:szCs w:val="24"/>
              </w:rPr>
            </w:pPr>
            <w:r w:rsidRPr="00D0599E">
              <w:rPr>
                <w:sz w:val="24"/>
                <w:szCs w:val="24"/>
              </w:rPr>
              <w:t>Тест для абитуриентов по всему школьному курсу биологии</w:t>
            </w:r>
          </w:p>
        </w:tc>
        <w:tc>
          <w:tcPr>
            <w:tcW w:w="6203" w:type="dxa"/>
          </w:tcPr>
          <w:p w:rsidR="00D91333" w:rsidRDefault="00BD1550" w:rsidP="00D91333">
            <w:pPr>
              <w:spacing w:after="0"/>
              <w:ind w:left="-11"/>
              <w:contextualSpacing/>
              <w:jc w:val="both"/>
            </w:pPr>
            <w:hyperlink r:id="rId31" w:history="1">
              <w:r w:rsidR="00D91333" w:rsidRPr="00D0599E">
                <w:rPr>
                  <w:rStyle w:val="ad"/>
                  <w:rFonts w:ascii="Times New Roman" w:hAnsi="Times New Roman"/>
                  <w:sz w:val="24"/>
                  <w:szCs w:val="24"/>
                </w:rPr>
                <w:t>www.5ballov.ru/test</w:t>
              </w:r>
            </w:hyperlink>
          </w:p>
        </w:tc>
      </w:tr>
      <w:tr w:rsidR="00D91333" w:rsidRPr="00BA4234" w:rsidTr="001F22BF">
        <w:tc>
          <w:tcPr>
            <w:tcW w:w="4077" w:type="dxa"/>
            <w:vAlign w:val="center"/>
          </w:tcPr>
          <w:p w:rsidR="00D91333" w:rsidRPr="00D0599E" w:rsidRDefault="00D91333" w:rsidP="00D91333">
            <w:pPr>
              <w:spacing w:after="0"/>
              <w:rPr>
                <w:rFonts w:ascii="Times New Roman" w:hAnsi="Times New Roman"/>
                <w:sz w:val="24"/>
                <w:szCs w:val="24"/>
              </w:rPr>
            </w:pPr>
            <w:r w:rsidRPr="00D0599E">
              <w:rPr>
                <w:rFonts w:ascii="Times New Roman" w:hAnsi="Times New Roman"/>
                <w:sz w:val="24"/>
                <w:szCs w:val="24"/>
              </w:rPr>
              <w:lastRenderedPageBreak/>
              <w:t>Биология в Открытом колледже. Сайт содержит электронный учебник по биологии, On-line тесты</w:t>
            </w:r>
          </w:p>
        </w:tc>
        <w:tc>
          <w:tcPr>
            <w:tcW w:w="6203" w:type="dxa"/>
          </w:tcPr>
          <w:p w:rsidR="00D91333" w:rsidRDefault="00BD1550" w:rsidP="00D91333">
            <w:pPr>
              <w:spacing w:after="0"/>
              <w:ind w:left="-11"/>
              <w:contextualSpacing/>
              <w:jc w:val="both"/>
            </w:pPr>
            <w:hyperlink r:id="rId32" w:history="1">
              <w:r w:rsidR="00D91333" w:rsidRPr="00D0599E">
                <w:rPr>
                  <w:rStyle w:val="ad"/>
                  <w:rFonts w:ascii="Times New Roman" w:hAnsi="Times New Roman"/>
                  <w:sz w:val="24"/>
                  <w:szCs w:val="24"/>
                </w:rPr>
                <w:t>www.biology.ru</w:t>
              </w:r>
            </w:hyperlink>
          </w:p>
        </w:tc>
      </w:tr>
      <w:tr w:rsidR="00D91333" w:rsidRPr="00D91333" w:rsidTr="001F22BF">
        <w:tc>
          <w:tcPr>
            <w:tcW w:w="4077" w:type="dxa"/>
          </w:tcPr>
          <w:p w:rsidR="00D91333" w:rsidRPr="00C14A76" w:rsidRDefault="00D91333" w:rsidP="00D91333">
            <w:pPr>
              <w:spacing w:after="0" w:line="240" w:lineRule="auto"/>
              <w:rPr>
                <w:rFonts w:ascii="Times New Roman" w:hAnsi="Times New Roman" w:cs="Times New Roman"/>
                <w:color w:val="000000"/>
                <w:sz w:val="24"/>
                <w:szCs w:val="24"/>
              </w:rPr>
            </w:pPr>
            <w:r w:rsidRPr="00C14A76">
              <w:rPr>
                <w:rFonts w:ascii="Times New Roman" w:hAnsi="Times New Roman" w:cs="Times New Roman"/>
                <w:sz w:val="24"/>
                <w:szCs w:val="24"/>
              </w:rPr>
              <w:t>Открытая электронная библиотека «ИИТО ЮНЕСКО» по ИКТ в образовании</w:t>
            </w:r>
          </w:p>
        </w:tc>
        <w:tc>
          <w:tcPr>
            <w:tcW w:w="6203" w:type="dxa"/>
          </w:tcPr>
          <w:p w:rsidR="00D91333" w:rsidRPr="005B5230" w:rsidRDefault="00BD1550" w:rsidP="00D91333">
            <w:pPr>
              <w:autoSpaceDE w:val="0"/>
              <w:autoSpaceDN w:val="0"/>
              <w:adjustRightInd w:val="0"/>
              <w:jc w:val="both"/>
              <w:rPr>
                <w:rFonts w:ascii="Times New Roman" w:hAnsi="Times New Roman" w:cs="Times New Roman"/>
                <w:sz w:val="24"/>
                <w:szCs w:val="24"/>
              </w:rPr>
            </w:pPr>
            <w:hyperlink r:id="rId33" w:history="1">
              <w:r w:rsidR="00D91333" w:rsidRPr="00C14A76">
                <w:rPr>
                  <w:rStyle w:val="ad"/>
                  <w:rFonts w:ascii="Times New Roman" w:hAnsi="Times New Roman" w:cs="Times New Roman"/>
                  <w:sz w:val="24"/>
                  <w:szCs w:val="24"/>
                </w:rPr>
                <w:t>http://ru.iite.unesco.org/publications</w:t>
              </w:r>
            </w:hyperlink>
            <w:r w:rsidR="00D91333" w:rsidRPr="00C14A76">
              <w:rPr>
                <w:rFonts w:ascii="Times New Roman" w:hAnsi="Times New Roman" w:cs="Times New Roman"/>
                <w:sz w:val="24"/>
                <w:szCs w:val="24"/>
              </w:rPr>
              <w:t>.</w:t>
            </w:r>
          </w:p>
        </w:tc>
      </w:tr>
      <w:tr w:rsidR="00D91333" w:rsidRPr="00BA4234" w:rsidTr="001F22BF">
        <w:tc>
          <w:tcPr>
            <w:tcW w:w="4077" w:type="dxa"/>
          </w:tcPr>
          <w:p w:rsidR="00D91333" w:rsidRPr="00C14A76" w:rsidRDefault="001D554D" w:rsidP="001D554D">
            <w:pPr>
              <w:spacing w:after="0" w:line="240" w:lineRule="auto"/>
              <w:rPr>
                <w:rFonts w:ascii="Times New Roman" w:hAnsi="Times New Roman" w:cs="Times New Roman"/>
                <w:color w:val="000000"/>
                <w:sz w:val="24"/>
                <w:szCs w:val="24"/>
              </w:rPr>
            </w:pPr>
            <w:r w:rsidRPr="00C14A76">
              <w:rPr>
                <w:rFonts w:ascii="Times New Roman" w:hAnsi="Times New Roman" w:cs="Times New Roman"/>
                <w:sz w:val="24"/>
                <w:szCs w:val="24"/>
              </w:rPr>
              <w:t>П</w:t>
            </w:r>
            <w:r w:rsidR="00D91333" w:rsidRPr="00C14A76">
              <w:rPr>
                <w:rFonts w:ascii="Times New Roman" w:hAnsi="Times New Roman" w:cs="Times New Roman"/>
                <w:sz w:val="24"/>
                <w:szCs w:val="24"/>
              </w:rPr>
              <w:t>ортал«Информационно-коммуникационные технологии в образовании».</w:t>
            </w:r>
          </w:p>
        </w:tc>
        <w:tc>
          <w:tcPr>
            <w:tcW w:w="6203" w:type="dxa"/>
          </w:tcPr>
          <w:p w:rsidR="00D91333" w:rsidRPr="00C14A76" w:rsidRDefault="00BD1550" w:rsidP="00D91333">
            <w:pPr>
              <w:autoSpaceDE w:val="0"/>
              <w:autoSpaceDN w:val="0"/>
              <w:adjustRightInd w:val="0"/>
              <w:spacing w:after="0" w:line="240" w:lineRule="auto"/>
              <w:jc w:val="both"/>
              <w:rPr>
                <w:rFonts w:ascii="Times New Roman" w:hAnsi="Times New Roman" w:cs="Times New Roman"/>
                <w:sz w:val="24"/>
                <w:szCs w:val="24"/>
              </w:rPr>
            </w:pPr>
            <w:hyperlink r:id="rId34" w:history="1">
              <w:r w:rsidR="00D91333" w:rsidRPr="00C14A76">
                <w:rPr>
                  <w:rStyle w:val="ad"/>
                  <w:rFonts w:ascii="Times New Roman" w:hAnsi="Times New Roman" w:cs="Times New Roman"/>
                  <w:sz w:val="24"/>
                  <w:szCs w:val="24"/>
                </w:rPr>
                <w:t>www.ict.du.ru</w:t>
              </w:r>
            </w:hyperlink>
          </w:p>
        </w:tc>
      </w:tr>
      <w:tr w:rsidR="00D91333" w:rsidRPr="00D91333" w:rsidTr="001F22BF">
        <w:tc>
          <w:tcPr>
            <w:tcW w:w="4077" w:type="dxa"/>
          </w:tcPr>
          <w:p w:rsidR="00D91333" w:rsidRPr="00C14A76" w:rsidRDefault="001D554D" w:rsidP="001D554D">
            <w:pPr>
              <w:spacing w:after="0" w:line="240" w:lineRule="auto"/>
              <w:rPr>
                <w:rFonts w:ascii="Times New Roman" w:hAnsi="Times New Roman" w:cs="Times New Roman"/>
                <w:sz w:val="24"/>
                <w:szCs w:val="24"/>
              </w:rPr>
            </w:pPr>
            <w:r w:rsidRPr="00C14A76">
              <w:rPr>
                <w:rFonts w:ascii="Times New Roman" w:hAnsi="Times New Roman" w:cs="Times New Roman"/>
                <w:sz w:val="24"/>
                <w:szCs w:val="24"/>
              </w:rPr>
              <w:t>У</w:t>
            </w:r>
            <w:r w:rsidR="00D91333" w:rsidRPr="00C14A76">
              <w:rPr>
                <w:rFonts w:ascii="Times New Roman" w:hAnsi="Times New Roman" w:cs="Times New Roman"/>
                <w:sz w:val="24"/>
                <w:szCs w:val="24"/>
              </w:rPr>
              <w:t>чебники</w:t>
            </w:r>
            <w:r w:rsidR="00AF06FA">
              <w:rPr>
                <w:rFonts w:ascii="Times New Roman" w:hAnsi="Times New Roman" w:cs="Times New Roman"/>
                <w:sz w:val="24"/>
                <w:szCs w:val="24"/>
              </w:rPr>
              <w:t xml:space="preserve"> </w:t>
            </w:r>
            <w:r w:rsidR="00D91333" w:rsidRPr="00C14A76">
              <w:rPr>
                <w:rFonts w:ascii="Times New Roman" w:hAnsi="Times New Roman" w:cs="Times New Roman"/>
                <w:sz w:val="24"/>
                <w:szCs w:val="24"/>
              </w:rPr>
              <w:t>и пособия по Linux.</w:t>
            </w:r>
          </w:p>
        </w:tc>
        <w:tc>
          <w:tcPr>
            <w:tcW w:w="6203" w:type="dxa"/>
          </w:tcPr>
          <w:p w:rsidR="00D91333" w:rsidRDefault="00BD1550" w:rsidP="00D91333">
            <w:pPr>
              <w:autoSpaceDE w:val="0"/>
              <w:autoSpaceDN w:val="0"/>
              <w:adjustRightInd w:val="0"/>
              <w:spacing w:after="0" w:line="240" w:lineRule="auto"/>
              <w:jc w:val="both"/>
            </w:pPr>
            <w:hyperlink r:id="rId35" w:history="1">
              <w:r w:rsidR="00D91333" w:rsidRPr="00C14A76">
                <w:rPr>
                  <w:rStyle w:val="ad"/>
                  <w:rFonts w:ascii="Times New Roman" w:hAnsi="Times New Roman" w:cs="Times New Roman"/>
                  <w:sz w:val="24"/>
                  <w:szCs w:val="24"/>
                </w:rPr>
                <w:t>www.heap.altlinux.org/issues/textbooks</w:t>
              </w:r>
            </w:hyperlink>
          </w:p>
        </w:tc>
      </w:tr>
      <w:tr w:rsidR="001D554D" w:rsidRPr="00D91333" w:rsidTr="001F22BF">
        <w:tc>
          <w:tcPr>
            <w:tcW w:w="4077" w:type="dxa"/>
          </w:tcPr>
          <w:p w:rsidR="001D554D" w:rsidRPr="00C14A76" w:rsidRDefault="001D554D" w:rsidP="001D554D">
            <w:pPr>
              <w:spacing w:after="0" w:line="240" w:lineRule="auto"/>
              <w:rPr>
                <w:rFonts w:ascii="Times New Roman" w:hAnsi="Times New Roman" w:cs="Times New Roman"/>
                <w:sz w:val="24"/>
                <w:szCs w:val="24"/>
              </w:rPr>
            </w:pPr>
            <w:r w:rsidRPr="00C14A76">
              <w:rPr>
                <w:rFonts w:ascii="Times New Roman" w:hAnsi="Times New Roman" w:cs="Times New Roman"/>
                <w:color w:val="000000"/>
                <w:sz w:val="24"/>
                <w:szCs w:val="24"/>
              </w:rPr>
              <w:t>Михеева, Е.В. Информационные технологии в профессиональной деятельности: учебник</w:t>
            </w:r>
            <w:r>
              <w:rPr>
                <w:rFonts w:ascii="Times New Roman" w:hAnsi="Times New Roman" w:cs="Times New Roman"/>
                <w:color w:val="000000"/>
                <w:sz w:val="24"/>
                <w:szCs w:val="24"/>
              </w:rPr>
              <w:t>– 12-е изд., стер. – М</w:t>
            </w:r>
            <w:r w:rsidRPr="00C14A76">
              <w:rPr>
                <w:rFonts w:ascii="Times New Roman" w:hAnsi="Times New Roman" w:cs="Times New Roman"/>
                <w:color w:val="000000"/>
                <w:sz w:val="24"/>
                <w:szCs w:val="24"/>
              </w:rPr>
              <w:t>: Академия,– 384 с.</w:t>
            </w:r>
          </w:p>
        </w:tc>
        <w:tc>
          <w:tcPr>
            <w:tcW w:w="6203" w:type="dxa"/>
          </w:tcPr>
          <w:p w:rsidR="001D554D" w:rsidRDefault="00BD1550" w:rsidP="00D91333">
            <w:pPr>
              <w:autoSpaceDE w:val="0"/>
              <w:autoSpaceDN w:val="0"/>
              <w:adjustRightInd w:val="0"/>
              <w:spacing w:after="0" w:line="240" w:lineRule="auto"/>
              <w:jc w:val="both"/>
            </w:pPr>
            <w:hyperlink r:id="rId36" w:history="1">
              <w:r w:rsidR="001D554D" w:rsidRPr="00C14A76">
                <w:rPr>
                  <w:rFonts w:ascii="Times New Roman" w:hAnsi="Times New Roman" w:cs="Times New Roman"/>
                  <w:color w:val="0000FF"/>
                  <w:sz w:val="24"/>
                  <w:szCs w:val="24"/>
                  <w:u w:val="single"/>
                </w:rPr>
                <w:t>http://www.academia-moscow.ru/reader/?id=47836</w:t>
              </w:r>
            </w:hyperlink>
          </w:p>
        </w:tc>
      </w:tr>
      <w:tr w:rsidR="00D91333" w:rsidRPr="00D91333" w:rsidTr="001F22BF">
        <w:tc>
          <w:tcPr>
            <w:tcW w:w="4077" w:type="dxa"/>
          </w:tcPr>
          <w:p w:rsidR="00D91333" w:rsidRPr="00C14A76" w:rsidRDefault="001D554D" w:rsidP="001D554D">
            <w:pPr>
              <w:spacing w:after="0" w:line="240" w:lineRule="auto"/>
              <w:rPr>
                <w:rFonts w:ascii="Times New Roman" w:hAnsi="Times New Roman" w:cs="Times New Roman"/>
                <w:sz w:val="24"/>
                <w:szCs w:val="24"/>
              </w:rPr>
            </w:pPr>
            <w:r w:rsidRPr="00C14A76">
              <w:rPr>
                <w:rFonts w:ascii="Times New Roman" w:hAnsi="Times New Roman" w:cs="Times New Roman"/>
                <w:sz w:val="24"/>
                <w:szCs w:val="24"/>
              </w:rPr>
              <w:t>Э</w:t>
            </w:r>
            <w:r w:rsidR="00D91333" w:rsidRPr="00C14A76">
              <w:rPr>
                <w:rFonts w:ascii="Times New Roman" w:hAnsi="Times New Roman" w:cs="Times New Roman"/>
                <w:sz w:val="24"/>
                <w:szCs w:val="24"/>
              </w:rPr>
              <w:t>лектронная</w:t>
            </w:r>
            <w:r w:rsidR="00AF06FA">
              <w:rPr>
                <w:rFonts w:ascii="Times New Roman" w:hAnsi="Times New Roman" w:cs="Times New Roman"/>
                <w:sz w:val="24"/>
                <w:szCs w:val="24"/>
              </w:rPr>
              <w:t xml:space="preserve"> </w:t>
            </w:r>
            <w:r w:rsidR="00D91333" w:rsidRPr="00C14A76">
              <w:rPr>
                <w:rFonts w:ascii="Times New Roman" w:hAnsi="Times New Roman" w:cs="Times New Roman"/>
                <w:sz w:val="24"/>
                <w:szCs w:val="24"/>
              </w:rPr>
              <w:t>книга «О</w:t>
            </w:r>
            <w:r w:rsidR="00D91333" w:rsidRPr="00C14A76">
              <w:rPr>
                <w:rFonts w:ascii="Times New Roman" w:hAnsi="Times New Roman" w:cs="Times New Roman"/>
                <w:sz w:val="24"/>
                <w:szCs w:val="24"/>
                <w:lang w:val="en-US"/>
              </w:rPr>
              <w:t>penOffice</w:t>
            </w:r>
            <w:r w:rsidR="00D91333" w:rsidRPr="00C14A76">
              <w:rPr>
                <w:rFonts w:ascii="Times New Roman" w:hAnsi="Times New Roman" w:cs="Times New Roman"/>
                <w:sz w:val="24"/>
                <w:szCs w:val="24"/>
              </w:rPr>
              <w:t xml:space="preserve">. </w:t>
            </w:r>
            <w:r w:rsidR="00D91333" w:rsidRPr="00C14A76">
              <w:rPr>
                <w:rFonts w:ascii="Times New Roman" w:hAnsi="Times New Roman" w:cs="Times New Roman"/>
                <w:sz w:val="24"/>
                <w:szCs w:val="24"/>
                <w:lang w:val="en-US"/>
              </w:rPr>
              <w:t>org</w:t>
            </w:r>
            <w:r w:rsidR="00D91333" w:rsidRPr="00C14A76">
              <w:rPr>
                <w:rFonts w:ascii="Times New Roman" w:hAnsi="Times New Roman" w:cs="Times New Roman"/>
                <w:sz w:val="24"/>
                <w:szCs w:val="24"/>
              </w:rPr>
              <w:t>: Теория и практика».</w:t>
            </w:r>
          </w:p>
        </w:tc>
        <w:tc>
          <w:tcPr>
            <w:tcW w:w="6203" w:type="dxa"/>
          </w:tcPr>
          <w:p w:rsidR="00D91333" w:rsidRDefault="00BD1550" w:rsidP="00D91333">
            <w:pPr>
              <w:autoSpaceDE w:val="0"/>
              <w:autoSpaceDN w:val="0"/>
              <w:adjustRightInd w:val="0"/>
              <w:spacing w:after="0" w:line="240" w:lineRule="auto"/>
              <w:jc w:val="both"/>
            </w:pPr>
            <w:hyperlink r:id="rId37" w:history="1">
              <w:r w:rsidR="00D91333" w:rsidRPr="00C14A76">
                <w:rPr>
                  <w:rStyle w:val="ad"/>
                  <w:rFonts w:ascii="Times New Roman" w:hAnsi="Times New Roman" w:cs="Times New Roman"/>
                  <w:sz w:val="24"/>
                  <w:szCs w:val="24"/>
                  <w:lang w:val="en-US"/>
                </w:rPr>
                <w:t>www</w:t>
              </w:r>
              <w:r w:rsidR="00D91333" w:rsidRPr="00C14A76">
                <w:rPr>
                  <w:rStyle w:val="ad"/>
                  <w:rFonts w:ascii="Times New Roman" w:hAnsi="Times New Roman" w:cs="Times New Roman"/>
                  <w:sz w:val="24"/>
                  <w:szCs w:val="24"/>
                </w:rPr>
                <w:t>.</w:t>
              </w:r>
              <w:r w:rsidR="00D91333" w:rsidRPr="00C14A76">
                <w:rPr>
                  <w:rStyle w:val="ad"/>
                  <w:rFonts w:ascii="Times New Roman" w:hAnsi="Times New Roman" w:cs="Times New Roman"/>
                  <w:sz w:val="24"/>
                  <w:szCs w:val="24"/>
                  <w:lang w:val="en-US"/>
                </w:rPr>
                <w:t>books</w:t>
              </w:r>
              <w:r w:rsidR="00D91333" w:rsidRPr="00C14A76">
                <w:rPr>
                  <w:rStyle w:val="ad"/>
                  <w:rFonts w:ascii="Times New Roman" w:hAnsi="Times New Roman" w:cs="Times New Roman"/>
                  <w:sz w:val="24"/>
                  <w:szCs w:val="24"/>
                </w:rPr>
                <w:t>.</w:t>
              </w:r>
              <w:r w:rsidR="00D91333" w:rsidRPr="00C14A76">
                <w:rPr>
                  <w:rStyle w:val="ad"/>
                  <w:rFonts w:ascii="Times New Roman" w:hAnsi="Times New Roman" w:cs="Times New Roman"/>
                  <w:sz w:val="24"/>
                  <w:szCs w:val="24"/>
                  <w:lang w:val="en-US"/>
                </w:rPr>
                <w:t>altlinux</w:t>
              </w:r>
              <w:r w:rsidR="00D91333" w:rsidRPr="00C14A76">
                <w:rPr>
                  <w:rStyle w:val="ad"/>
                  <w:rFonts w:ascii="Times New Roman" w:hAnsi="Times New Roman" w:cs="Times New Roman"/>
                  <w:sz w:val="24"/>
                  <w:szCs w:val="24"/>
                </w:rPr>
                <w:t>.</w:t>
              </w:r>
              <w:r w:rsidR="00D91333" w:rsidRPr="00C14A76">
                <w:rPr>
                  <w:rStyle w:val="ad"/>
                  <w:rFonts w:ascii="Times New Roman" w:hAnsi="Times New Roman" w:cs="Times New Roman"/>
                  <w:sz w:val="24"/>
                  <w:szCs w:val="24"/>
                  <w:lang w:val="en-US"/>
                </w:rPr>
                <w:t>ru</w:t>
              </w:r>
              <w:r w:rsidR="00D91333" w:rsidRPr="00C14A76">
                <w:rPr>
                  <w:rStyle w:val="ad"/>
                  <w:rFonts w:ascii="Times New Roman" w:hAnsi="Times New Roman" w:cs="Times New Roman"/>
                  <w:sz w:val="24"/>
                  <w:szCs w:val="24"/>
                </w:rPr>
                <w:t>/</w:t>
              </w:r>
              <w:r w:rsidR="00D91333" w:rsidRPr="00C14A76">
                <w:rPr>
                  <w:rStyle w:val="ad"/>
                  <w:rFonts w:ascii="Times New Roman" w:hAnsi="Times New Roman" w:cs="Times New Roman"/>
                  <w:sz w:val="24"/>
                  <w:szCs w:val="24"/>
                  <w:lang w:val="en-US"/>
                </w:rPr>
                <w:t>altlibrary</w:t>
              </w:r>
              <w:r w:rsidR="00D91333" w:rsidRPr="00C14A76">
                <w:rPr>
                  <w:rStyle w:val="ad"/>
                  <w:rFonts w:ascii="Times New Roman" w:hAnsi="Times New Roman" w:cs="Times New Roman"/>
                  <w:sz w:val="24"/>
                  <w:szCs w:val="24"/>
                </w:rPr>
                <w:t>/</w:t>
              </w:r>
              <w:r w:rsidR="00D91333" w:rsidRPr="00C14A76">
                <w:rPr>
                  <w:rStyle w:val="ad"/>
                  <w:rFonts w:ascii="Times New Roman" w:hAnsi="Times New Roman" w:cs="Times New Roman"/>
                  <w:sz w:val="24"/>
                  <w:szCs w:val="24"/>
                  <w:lang w:val="en-US"/>
                </w:rPr>
                <w:t>openoffice</w:t>
              </w:r>
            </w:hyperlink>
          </w:p>
        </w:tc>
      </w:tr>
      <w:tr w:rsidR="00D91333" w:rsidRPr="00D91333" w:rsidTr="001F22BF">
        <w:tc>
          <w:tcPr>
            <w:tcW w:w="4077" w:type="dxa"/>
          </w:tcPr>
          <w:p w:rsidR="00D91333" w:rsidRPr="00C14A76" w:rsidRDefault="00D91333" w:rsidP="00D91333">
            <w:pPr>
              <w:spacing w:after="0" w:line="240" w:lineRule="auto"/>
              <w:rPr>
                <w:rFonts w:ascii="Times New Roman" w:hAnsi="Times New Roman" w:cs="Times New Roman"/>
                <w:sz w:val="24"/>
                <w:szCs w:val="24"/>
              </w:rPr>
            </w:pPr>
            <w:r w:rsidRPr="00D0599E">
              <w:rPr>
                <w:rFonts w:ascii="Times New Roman" w:hAnsi="Times New Roman" w:cs="Times New Roman"/>
                <w:sz w:val="24"/>
                <w:szCs w:val="24"/>
              </w:rPr>
              <w:t xml:space="preserve">Электронные учебники большой список </w:t>
            </w:r>
            <w:r>
              <w:rPr>
                <w:rFonts w:ascii="Times New Roman" w:hAnsi="Times New Roman" w:cs="Times New Roman"/>
                <w:sz w:val="24"/>
                <w:szCs w:val="24"/>
              </w:rPr>
              <w:t>И</w:t>
            </w:r>
            <w:r w:rsidRPr="00D0599E">
              <w:rPr>
                <w:rFonts w:ascii="Times New Roman" w:hAnsi="Times New Roman" w:cs="Times New Roman"/>
                <w:sz w:val="24"/>
                <w:szCs w:val="24"/>
              </w:rPr>
              <w:t xml:space="preserve">нтернет-ресурсов, </w:t>
            </w:r>
          </w:p>
        </w:tc>
        <w:tc>
          <w:tcPr>
            <w:tcW w:w="6203" w:type="dxa"/>
          </w:tcPr>
          <w:p w:rsidR="00D91333" w:rsidRDefault="00BD1550" w:rsidP="00D91333">
            <w:pPr>
              <w:autoSpaceDE w:val="0"/>
              <w:autoSpaceDN w:val="0"/>
              <w:adjustRightInd w:val="0"/>
              <w:spacing w:after="0" w:line="240" w:lineRule="auto"/>
              <w:jc w:val="both"/>
            </w:pPr>
            <w:hyperlink r:id="rId38" w:history="1">
              <w:r w:rsidR="00D91333" w:rsidRPr="00D0599E">
                <w:rPr>
                  <w:rStyle w:val="ad"/>
                  <w:rFonts w:ascii="Times New Roman" w:hAnsi="Times New Roman" w:cs="Times New Roman"/>
                  <w:sz w:val="24"/>
                  <w:szCs w:val="24"/>
                </w:rPr>
                <w:t>www.informika.ru</w:t>
              </w:r>
            </w:hyperlink>
          </w:p>
        </w:tc>
      </w:tr>
      <w:tr w:rsidR="001D554D" w:rsidRPr="006730D2" w:rsidTr="001F22BF">
        <w:tc>
          <w:tcPr>
            <w:tcW w:w="4077" w:type="dxa"/>
          </w:tcPr>
          <w:p w:rsidR="001D554D" w:rsidRPr="001D554D" w:rsidRDefault="001D554D" w:rsidP="001D554D">
            <w:pPr>
              <w:spacing w:after="0" w:line="240" w:lineRule="auto"/>
              <w:rPr>
                <w:rFonts w:ascii="Times New Roman" w:hAnsi="Times New Roman" w:cs="Times New Roman"/>
                <w:sz w:val="24"/>
                <w:szCs w:val="24"/>
              </w:rPr>
            </w:pPr>
            <w:r w:rsidRPr="001D554D">
              <w:rPr>
                <w:rFonts w:ascii="Times New Roman" w:hAnsi="Times New Roman" w:cs="Times New Roman"/>
                <w:sz w:val="24"/>
                <w:szCs w:val="24"/>
              </w:rPr>
              <w:t>Электронный учебник</w:t>
            </w:r>
            <w:r w:rsidRPr="001D554D">
              <w:rPr>
                <w:rFonts w:ascii="Times New Roman" w:hAnsi="Times New Roman" w:cs="Times New Roman"/>
                <w:color w:val="000000"/>
                <w:sz w:val="24"/>
                <w:szCs w:val="24"/>
              </w:rPr>
              <w:t xml:space="preserve"> Материаловедение</w:t>
            </w:r>
          </w:p>
        </w:tc>
        <w:tc>
          <w:tcPr>
            <w:tcW w:w="6203" w:type="dxa"/>
          </w:tcPr>
          <w:p w:rsidR="001D554D" w:rsidRPr="001D554D" w:rsidRDefault="001D554D" w:rsidP="001D554D">
            <w:pPr>
              <w:autoSpaceDE w:val="0"/>
              <w:autoSpaceDN w:val="0"/>
              <w:adjustRightInd w:val="0"/>
              <w:spacing w:after="0" w:line="240" w:lineRule="auto"/>
              <w:jc w:val="both"/>
              <w:rPr>
                <w:rFonts w:ascii="Times New Roman" w:hAnsi="Times New Roman" w:cs="Times New Roman"/>
                <w:sz w:val="24"/>
                <w:szCs w:val="24"/>
                <w:lang w:val="en-US"/>
              </w:rPr>
            </w:pPr>
            <w:r w:rsidRPr="001D554D">
              <w:rPr>
                <w:rFonts w:ascii="Times New Roman" w:hAnsi="Times New Roman" w:cs="Times New Roman"/>
                <w:sz w:val="24"/>
                <w:szCs w:val="24"/>
                <w:lang w:val="en-US"/>
              </w:rPr>
              <w:t>techliter.ru/load/uchebnirki_posobya_lekcii/materialovedenie /43</w:t>
            </w:r>
          </w:p>
        </w:tc>
      </w:tr>
      <w:tr w:rsidR="001D554D" w:rsidRPr="001D554D" w:rsidTr="001F22BF">
        <w:tc>
          <w:tcPr>
            <w:tcW w:w="4077" w:type="dxa"/>
          </w:tcPr>
          <w:p w:rsidR="001D554D" w:rsidRPr="001D554D" w:rsidRDefault="001D554D" w:rsidP="001D554D">
            <w:pPr>
              <w:spacing w:after="0" w:line="240" w:lineRule="auto"/>
            </w:pPr>
            <w:r w:rsidRPr="00C14A76">
              <w:rPr>
                <w:rFonts w:ascii="Times New Roman" w:hAnsi="Times New Roman" w:cs="Times New Roman"/>
                <w:bCs/>
                <w:sz w:val="24"/>
                <w:szCs w:val="24"/>
              </w:rPr>
              <w:t>Электронные учебные материалы по электротехнике, МАНиГ,</w:t>
            </w:r>
          </w:p>
        </w:tc>
        <w:tc>
          <w:tcPr>
            <w:tcW w:w="6203" w:type="dxa"/>
          </w:tcPr>
          <w:p w:rsidR="001D554D" w:rsidRPr="00C14A76" w:rsidRDefault="00BD1550" w:rsidP="001D554D">
            <w:pPr>
              <w:tabs>
                <w:tab w:val="left" w:pos="284"/>
              </w:tabs>
              <w:spacing w:after="0" w:line="240" w:lineRule="auto"/>
              <w:contextualSpacing/>
              <w:jc w:val="both"/>
              <w:rPr>
                <w:rFonts w:ascii="Times New Roman" w:hAnsi="Times New Roman" w:cs="Times New Roman"/>
                <w:bCs/>
                <w:sz w:val="24"/>
                <w:szCs w:val="24"/>
              </w:rPr>
            </w:pPr>
            <w:hyperlink r:id="rId39" w:history="1">
              <w:r w:rsidR="001D554D" w:rsidRPr="00C14A76">
                <w:rPr>
                  <w:rFonts w:ascii="Times New Roman" w:hAnsi="Times New Roman" w:cs="Times New Roman"/>
                  <w:bCs/>
                  <w:color w:val="0000FF"/>
                  <w:sz w:val="24"/>
                  <w:szCs w:val="24"/>
                  <w:u w:val="single"/>
                  <w:lang w:val="en-US"/>
                </w:rPr>
                <w:t>http</w:t>
              </w:r>
              <w:r w:rsidR="001D554D" w:rsidRPr="00C14A76">
                <w:rPr>
                  <w:rFonts w:ascii="Times New Roman" w:hAnsi="Times New Roman" w:cs="Times New Roman"/>
                  <w:bCs/>
                  <w:color w:val="0000FF"/>
                  <w:sz w:val="24"/>
                  <w:szCs w:val="24"/>
                  <w:u w:val="single"/>
                </w:rPr>
                <w:t>://</w:t>
              </w:r>
              <w:r w:rsidR="001D554D" w:rsidRPr="00C14A76">
                <w:rPr>
                  <w:rFonts w:ascii="Times New Roman" w:hAnsi="Times New Roman" w:cs="Times New Roman"/>
                  <w:bCs/>
                  <w:color w:val="0000FF"/>
                  <w:sz w:val="24"/>
                  <w:szCs w:val="24"/>
                  <w:u w:val="single"/>
                  <w:lang w:val="en-US"/>
                </w:rPr>
                <w:t>www</w:t>
              </w:r>
              <w:r w:rsidR="001D554D" w:rsidRPr="00C14A76">
                <w:rPr>
                  <w:rFonts w:ascii="Times New Roman" w:hAnsi="Times New Roman" w:cs="Times New Roman"/>
                  <w:bCs/>
                  <w:color w:val="0000FF"/>
                  <w:sz w:val="24"/>
                  <w:szCs w:val="24"/>
                  <w:u w:val="single"/>
                </w:rPr>
                <w:t>.</w:t>
              </w:r>
              <w:r w:rsidR="001D554D" w:rsidRPr="00C14A76">
                <w:rPr>
                  <w:rFonts w:ascii="Times New Roman" w:hAnsi="Times New Roman" w:cs="Times New Roman"/>
                  <w:bCs/>
                  <w:color w:val="0000FF"/>
                  <w:sz w:val="24"/>
                  <w:szCs w:val="24"/>
                  <w:u w:val="single"/>
                  <w:lang w:val="en-US"/>
                </w:rPr>
                <w:t>shat</w:t>
              </w:r>
              <w:r w:rsidR="001D554D" w:rsidRPr="00C14A76">
                <w:rPr>
                  <w:rFonts w:ascii="Times New Roman" w:hAnsi="Times New Roman" w:cs="Times New Roman"/>
                  <w:bCs/>
                  <w:color w:val="0000FF"/>
                  <w:sz w:val="24"/>
                  <w:szCs w:val="24"/>
                  <w:u w:val="single"/>
                </w:rPr>
                <w:t>.</w:t>
              </w:r>
              <w:r w:rsidR="001D554D" w:rsidRPr="00C14A76">
                <w:rPr>
                  <w:rFonts w:ascii="Times New Roman" w:hAnsi="Times New Roman" w:cs="Times New Roman"/>
                  <w:bCs/>
                  <w:color w:val="0000FF"/>
                  <w:sz w:val="24"/>
                  <w:szCs w:val="24"/>
                  <w:u w:val="single"/>
                  <w:lang w:val="en-US"/>
                </w:rPr>
                <w:t>ru</w:t>
              </w:r>
            </w:hyperlink>
          </w:p>
        </w:tc>
      </w:tr>
      <w:tr w:rsidR="001D554D" w:rsidRPr="001D554D" w:rsidTr="001F22BF">
        <w:tc>
          <w:tcPr>
            <w:tcW w:w="4077" w:type="dxa"/>
          </w:tcPr>
          <w:p w:rsidR="001D554D" w:rsidRPr="00C14A76" w:rsidRDefault="001D554D" w:rsidP="001D554D">
            <w:pPr>
              <w:spacing w:after="0" w:line="240" w:lineRule="auto"/>
              <w:rPr>
                <w:rFonts w:ascii="Times New Roman" w:hAnsi="Times New Roman" w:cs="Times New Roman"/>
                <w:bCs/>
                <w:sz w:val="24"/>
                <w:szCs w:val="24"/>
              </w:rPr>
            </w:pPr>
            <w:r w:rsidRPr="00C14A76">
              <w:rPr>
                <w:rFonts w:ascii="Times New Roman" w:hAnsi="Times New Roman" w:cs="Times New Roman"/>
                <w:bCs/>
                <w:sz w:val="24"/>
                <w:szCs w:val="24"/>
              </w:rPr>
              <w:t>Общая электротехника и электроника: электронный учебник, Мордовс</w:t>
            </w:r>
            <w:r>
              <w:rPr>
                <w:rFonts w:ascii="Times New Roman" w:hAnsi="Times New Roman" w:cs="Times New Roman"/>
                <w:bCs/>
                <w:sz w:val="24"/>
                <w:szCs w:val="24"/>
              </w:rPr>
              <w:t>кий государственный университет</w:t>
            </w:r>
          </w:p>
        </w:tc>
        <w:tc>
          <w:tcPr>
            <w:tcW w:w="6203" w:type="dxa"/>
          </w:tcPr>
          <w:p w:rsidR="001D554D" w:rsidRPr="00C14A76" w:rsidRDefault="00BD1550" w:rsidP="001D554D">
            <w:pPr>
              <w:tabs>
                <w:tab w:val="left" w:pos="284"/>
              </w:tabs>
              <w:spacing w:after="0" w:line="240" w:lineRule="auto"/>
              <w:contextualSpacing/>
              <w:jc w:val="both"/>
              <w:rPr>
                <w:rFonts w:ascii="Times New Roman" w:hAnsi="Times New Roman" w:cs="Times New Roman"/>
                <w:bCs/>
                <w:sz w:val="24"/>
                <w:szCs w:val="24"/>
              </w:rPr>
            </w:pPr>
            <w:hyperlink r:id="rId40" w:tgtFrame="_blank" w:history="1">
              <w:r w:rsidR="001D554D" w:rsidRPr="00C14A76">
                <w:rPr>
                  <w:rFonts w:ascii="Times New Roman" w:hAnsi="Times New Roman" w:cs="Times New Roman"/>
                  <w:bCs/>
                  <w:color w:val="0000FF"/>
                  <w:sz w:val="24"/>
                  <w:szCs w:val="24"/>
                  <w:u w:val="single"/>
                </w:rPr>
                <w:t>http://toe.stf.mrsu.ru/demo_versia/</w:t>
              </w:r>
            </w:hyperlink>
          </w:p>
        </w:tc>
      </w:tr>
      <w:tr w:rsidR="001D554D" w:rsidRPr="001D554D" w:rsidTr="001F22BF">
        <w:tc>
          <w:tcPr>
            <w:tcW w:w="4077" w:type="dxa"/>
          </w:tcPr>
          <w:p w:rsidR="001D554D" w:rsidRPr="00C14A76" w:rsidRDefault="001D554D" w:rsidP="001D554D">
            <w:pPr>
              <w:spacing w:after="0" w:line="240" w:lineRule="auto"/>
              <w:rPr>
                <w:rFonts w:ascii="Times New Roman" w:hAnsi="Times New Roman" w:cs="Times New Roman"/>
                <w:bCs/>
                <w:sz w:val="24"/>
                <w:szCs w:val="24"/>
              </w:rPr>
            </w:pPr>
            <w:r w:rsidRPr="00C14A76">
              <w:rPr>
                <w:rFonts w:ascii="Times New Roman" w:hAnsi="Times New Roman" w:cs="Times New Roman"/>
                <w:bCs/>
                <w:sz w:val="24"/>
                <w:szCs w:val="24"/>
              </w:rPr>
              <w:t>Интернет-коллоквиум по электротехнике</w:t>
            </w:r>
          </w:p>
        </w:tc>
        <w:tc>
          <w:tcPr>
            <w:tcW w:w="6203" w:type="dxa"/>
          </w:tcPr>
          <w:p w:rsidR="001D554D" w:rsidRDefault="00BD1550" w:rsidP="001D554D">
            <w:pPr>
              <w:tabs>
                <w:tab w:val="left" w:pos="284"/>
              </w:tabs>
              <w:spacing w:after="0" w:line="240" w:lineRule="auto"/>
              <w:contextualSpacing/>
              <w:jc w:val="both"/>
            </w:pPr>
            <w:hyperlink r:id="rId41" w:tgtFrame="_blank" w:history="1">
              <w:r w:rsidR="001D554D" w:rsidRPr="00C14A76">
                <w:rPr>
                  <w:rFonts w:ascii="Times New Roman" w:hAnsi="Times New Roman" w:cs="Times New Roman"/>
                  <w:bCs/>
                  <w:color w:val="0000FF"/>
                  <w:sz w:val="24"/>
                  <w:szCs w:val="24"/>
                  <w:u w:val="single"/>
                </w:rPr>
                <w:t>http://electro.hotmail.ru/</w:t>
              </w:r>
            </w:hyperlink>
          </w:p>
        </w:tc>
      </w:tr>
      <w:tr w:rsidR="001D554D" w:rsidRPr="001D554D" w:rsidTr="001F22BF">
        <w:tc>
          <w:tcPr>
            <w:tcW w:w="4077" w:type="dxa"/>
          </w:tcPr>
          <w:p w:rsidR="001D554D" w:rsidRPr="00C14A76" w:rsidRDefault="001D554D" w:rsidP="001D554D">
            <w:pPr>
              <w:spacing w:after="0" w:line="240" w:lineRule="auto"/>
              <w:rPr>
                <w:rFonts w:ascii="Times New Roman" w:hAnsi="Times New Roman" w:cs="Times New Roman"/>
                <w:bCs/>
                <w:sz w:val="24"/>
                <w:szCs w:val="24"/>
              </w:rPr>
            </w:pPr>
            <w:r w:rsidRPr="00C14A76">
              <w:rPr>
                <w:rFonts w:ascii="Times New Roman" w:hAnsi="Times New Roman" w:cs="Times New Roman"/>
                <w:bCs/>
                <w:sz w:val="24"/>
                <w:szCs w:val="24"/>
              </w:rPr>
              <w:t>Электрические машины: лекции и примеры решения задач</w:t>
            </w:r>
          </w:p>
        </w:tc>
        <w:tc>
          <w:tcPr>
            <w:tcW w:w="6203" w:type="dxa"/>
          </w:tcPr>
          <w:p w:rsidR="001D554D" w:rsidRDefault="00BD1550" w:rsidP="001D554D">
            <w:pPr>
              <w:tabs>
                <w:tab w:val="left" w:pos="284"/>
              </w:tabs>
              <w:spacing w:after="0" w:line="240" w:lineRule="auto"/>
              <w:contextualSpacing/>
              <w:jc w:val="both"/>
            </w:pPr>
            <w:hyperlink r:id="rId42" w:tgtFrame="_blank" w:history="1">
              <w:r w:rsidR="001D554D" w:rsidRPr="00C14A76">
                <w:rPr>
                  <w:rFonts w:ascii="Times New Roman" w:hAnsi="Times New Roman" w:cs="Times New Roman"/>
                  <w:bCs/>
                  <w:color w:val="0000FF"/>
                  <w:sz w:val="24"/>
                  <w:szCs w:val="24"/>
                  <w:u w:val="single"/>
                </w:rPr>
                <w:t>http://window.edu.ru/window/library?p_rid=40524</w:t>
              </w:r>
            </w:hyperlink>
          </w:p>
        </w:tc>
      </w:tr>
      <w:tr w:rsidR="001D554D" w:rsidRPr="001D554D" w:rsidTr="001F22BF">
        <w:tc>
          <w:tcPr>
            <w:tcW w:w="4077" w:type="dxa"/>
          </w:tcPr>
          <w:p w:rsidR="001D554D" w:rsidRPr="00C14A76" w:rsidRDefault="001D554D" w:rsidP="001D554D">
            <w:pPr>
              <w:spacing w:after="0" w:line="240" w:lineRule="auto"/>
              <w:rPr>
                <w:rFonts w:ascii="Times New Roman" w:hAnsi="Times New Roman" w:cs="Times New Roman"/>
                <w:bCs/>
                <w:sz w:val="24"/>
                <w:szCs w:val="24"/>
              </w:rPr>
            </w:pPr>
            <w:r w:rsidRPr="00C14A76">
              <w:rPr>
                <w:rFonts w:ascii="Times New Roman" w:hAnsi="Times New Roman" w:cs="Times New Roman"/>
                <w:bCs/>
                <w:sz w:val="24"/>
                <w:szCs w:val="24"/>
              </w:rPr>
              <w:t xml:space="preserve">Электротехника и электроника: учебное пособие, </w:t>
            </w:r>
          </w:p>
        </w:tc>
        <w:tc>
          <w:tcPr>
            <w:tcW w:w="6203" w:type="dxa"/>
          </w:tcPr>
          <w:p w:rsidR="001D554D" w:rsidRDefault="00BD1550" w:rsidP="001D554D">
            <w:pPr>
              <w:tabs>
                <w:tab w:val="left" w:pos="284"/>
              </w:tabs>
              <w:spacing w:after="0" w:line="240" w:lineRule="auto"/>
              <w:contextualSpacing/>
              <w:jc w:val="both"/>
            </w:pPr>
            <w:hyperlink r:id="rId43" w:tgtFrame="_blank" w:history="1">
              <w:r w:rsidR="001D554D" w:rsidRPr="00C14A76">
                <w:rPr>
                  <w:rFonts w:ascii="Times New Roman" w:hAnsi="Times New Roman" w:cs="Times New Roman"/>
                  <w:bCs/>
                  <w:color w:val="0000FF"/>
                  <w:sz w:val="24"/>
                  <w:szCs w:val="24"/>
                  <w:u w:val="single"/>
                </w:rPr>
                <w:t>http://window.edu.ru/window/library?p_rid=40470</w:t>
              </w:r>
            </w:hyperlink>
          </w:p>
        </w:tc>
      </w:tr>
      <w:tr w:rsidR="00C1511A" w:rsidRPr="001D554D" w:rsidTr="001F22BF">
        <w:tc>
          <w:tcPr>
            <w:tcW w:w="4077" w:type="dxa"/>
          </w:tcPr>
          <w:p w:rsidR="00C1511A" w:rsidRPr="00C14A76" w:rsidRDefault="00C1511A" w:rsidP="00C1511A">
            <w:pPr>
              <w:spacing w:after="0" w:line="240" w:lineRule="auto"/>
              <w:rPr>
                <w:rFonts w:ascii="Times New Roman" w:hAnsi="Times New Roman" w:cs="Times New Roman"/>
                <w:bCs/>
                <w:sz w:val="24"/>
                <w:szCs w:val="24"/>
              </w:rPr>
            </w:pPr>
            <w:r w:rsidRPr="00C14A76">
              <w:rPr>
                <w:rFonts w:ascii="Times New Roman" w:hAnsi="Times New Roman" w:cs="Times New Roman"/>
                <w:bCs/>
                <w:sz w:val="24"/>
                <w:szCs w:val="24"/>
              </w:rPr>
              <w:t>Жабина, С.Б. Основы экономики, менеджмента и маркетинга в обществен</w:t>
            </w:r>
            <w:r>
              <w:rPr>
                <w:rFonts w:ascii="Times New Roman" w:hAnsi="Times New Roman" w:cs="Times New Roman"/>
                <w:bCs/>
                <w:sz w:val="24"/>
                <w:szCs w:val="24"/>
              </w:rPr>
              <w:t>ном питании</w:t>
            </w:r>
            <w:r w:rsidRPr="00C14A76">
              <w:rPr>
                <w:rFonts w:ascii="Times New Roman" w:hAnsi="Times New Roman" w:cs="Times New Roman"/>
                <w:bCs/>
                <w:sz w:val="24"/>
                <w:szCs w:val="24"/>
              </w:rPr>
              <w:t>: учебник /</w:t>
            </w:r>
            <w:r>
              <w:rPr>
                <w:rFonts w:ascii="Times New Roman" w:hAnsi="Times New Roman" w:cs="Times New Roman"/>
                <w:bCs/>
                <w:sz w:val="24"/>
                <w:szCs w:val="24"/>
              </w:rPr>
              <w:t>. – 3-е изд., стер. – М</w:t>
            </w:r>
            <w:r w:rsidRPr="00C14A76">
              <w:rPr>
                <w:rFonts w:ascii="Times New Roman" w:hAnsi="Times New Roman" w:cs="Times New Roman"/>
                <w:bCs/>
                <w:sz w:val="24"/>
                <w:szCs w:val="24"/>
              </w:rPr>
              <w:t>: Академия,</w:t>
            </w:r>
            <w:r>
              <w:rPr>
                <w:rFonts w:ascii="Times New Roman" w:hAnsi="Times New Roman" w:cs="Times New Roman"/>
                <w:bCs/>
                <w:sz w:val="24"/>
                <w:szCs w:val="24"/>
              </w:rPr>
              <w:t xml:space="preserve"> 2015. – 336 с. </w:t>
            </w:r>
          </w:p>
        </w:tc>
        <w:tc>
          <w:tcPr>
            <w:tcW w:w="6203" w:type="dxa"/>
          </w:tcPr>
          <w:p w:rsidR="00C1511A" w:rsidRPr="00C14A76" w:rsidRDefault="00BD1550" w:rsidP="00C1511A">
            <w:pPr>
              <w:spacing w:after="0" w:line="240" w:lineRule="auto"/>
              <w:ind w:firstLine="34"/>
              <w:contextualSpacing/>
              <w:jc w:val="both"/>
              <w:rPr>
                <w:rFonts w:ascii="Times New Roman" w:hAnsi="Times New Roman" w:cs="Times New Roman"/>
                <w:bCs/>
                <w:sz w:val="24"/>
                <w:szCs w:val="24"/>
              </w:rPr>
            </w:pPr>
            <w:hyperlink r:id="rId44" w:history="1">
              <w:r w:rsidR="00C1511A" w:rsidRPr="00C14A76">
                <w:rPr>
                  <w:rFonts w:ascii="Times New Roman" w:hAnsi="Times New Roman" w:cs="Times New Roman"/>
                  <w:bCs/>
                  <w:color w:val="0000FF"/>
                  <w:sz w:val="24"/>
                  <w:szCs w:val="24"/>
                  <w:u w:val="single"/>
                </w:rPr>
                <w:t>http://www.academia-moscow.ru/reader/?id=168118</w:t>
              </w:r>
            </w:hyperlink>
            <w:r w:rsidR="00C1511A" w:rsidRPr="00C14A76">
              <w:rPr>
                <w:rFonts w:ascii="Times New Roman" w:hAnsi="Times New Roman" w:cs="Times New Roman"/>
                <w:bCs/>
                <w:sz w:val="24"/>
                <w:szCs w:val="24"/>
              </w:rPr>
              <w:t>.</w:t>
            </w:r>
          </w:p>
          <w:p w:rsidR="00C1511A" w:rsidRPr="00C14A76" w:rsidRDefault="00C1511A" w:rsidP="00C1511A">
            <w:pPr>
              <w:spacing w:after="0" w:line="240" w:lineRule="auto"/>
              <w:ind w:firstLine="34"/>
              <w:contextualSpacing/>
              <w:jc w:val="both"/>
              <w:rPr>
                <w:rFonts w:ascii="Times New Roman" w:hAnsi="Times New Roman" w:cs="Times New Roman"/>
                <w:bCs/>
                <w:sz w:val="24"/>
                <w:szCs w:val="24"/>
              </w:rPr>
            </w:pPr>
          </w:p>
        </w:tc>
      </w:tr>
      <w:tr w:rsidR="00C1511A" w:rsidRPr="001D554D" w:rsidTr="001F22BF">
        <w:tc>
          <w:tcPr>
            <w:tcW w:w="4077" w:type="dxa"/>
          </w:tcPr>
          <w:p w:rsidR="00C1511A" w:rsidRPr="00C14A76" w:rsidRDefault="00C1511A" w:rsidP="00C1511A">
            <w:pPr>
              <w:spacing w:after="0" w:line="240" w:lineRule="auto"/>
              <w:rPr>
                <w:rFonts w:ascii="Times New Roman" w:hAnsi="Times New Roman" w:cs="Times New Roman"/>
                <w:bCs/>
                <w:sz w:val="24"/>
                <w:szCs w:val="24"/>
              </w:rPr>
            </w:pPr>
            <w:r w:rsidRPr="00C14A76">
              <w:rPr>
                <w:rFonts w:ascii="Times New Roman" w:hAnsi="Times New Roman" w:cs="Times New Roman"/>
                <w:bCs/>
                <w:sz w:val="24"/>
                <w:szCs w:val="24"/>
              </w:rPr>
              <w:t>Косьмин, А.Д.</w:t>
            </w:r>
            <w:r>
              <w:rPr>
                <w:rFonts w:ascii="Times New Roman" w:hAnsi="Times New Roman" w:cs="Times New Roman"/>
                <w:bCs/>
                <w:sz w:val="24"/>
                <w:szCs w:val="24"/>
              </w:rPr>
              <w:t xml:space="preserve"> Менеджмент</w:t>
            </w:r>
            <w:r w:rsidRPr="00C14A76">
              <w:rPr>
                <w:rFonts w:ascii="Times New Roman" w:hAnsi="Times New Roman" w:cs="Times New Roman"/>
                <w:bCs/>
                <w:sz w:val="24"/>
                <w:szCs w:val="24"/>
              </w:rPr>
              <w:t>: учебник /</w:t>
            </w:r>
            <w:r>
              <w:rPr>
                <w:rFonts w:ascii="Times New Roman" w:hAnsi="Times New Roman" w:cs="Times New Roman"/>
                <w:bCs/>
                <w:sz w:val="24"/>
                <w:szCs w:val="24"/>
              </w:rPr>
              <w:t>– М</w:t>
            </w:r>
            <w:r w:rsidRPr="00C14A76">
              <w:rPr>
                <w:rFonts w:ascii="Times New Roman" w:hAnsi="Times New Roman" w:cs="Times New Roman"/>
                <w:bCs/>
                <w:sz w:val="24"/>
                <w:szCs w:val="24"/>
              </w:rPr>
              <w:t>: Академия, – 208 с</w:t>
            </w:r>
          </w:p>
        </w:tc>
        <w:tc>
          <w:tcPr>
            <w:tcW w:w="6203" w:type="dxa"/>
          </w:tcPr>
          <w:p w:rsidR="00C1511A" w:rsidRDefault="00BD1550" w:rsidP="00C1511A">
            <w:pPr>
              <w:spacing w:after="0" w:line="240" w:lineRule="auto"/>
              <w:ind w:firstLine="34"/>
              <w:contextualSpacing/>
              <w:jc w:val="both"/>
            </w:pPr>
            <w:hyperlink r:id="rId45" w:history="1">
              <w:r w:rsidR="00C1511A" w:rsidRPr="00C14A76">
                <w:rPr>
                  <w:rFonts w:ascii="Times New Roman" w:hAnsi="Times New Roman" w:cs="Times New Roman"/>
                  <w:bCs/>
                  <w:color w:val="0000FF"/>
                  <w:sz w:val="24"/>
                  <w:szCs w:val="24"/>
                  <w:u w:val="single"/>
                </w:rPr>
                <w:t>http://www.academia-moscow.ru/reader/?id=106719</w:t>
              </w:r>
            </w:hyperlink>
            <w:r w:rsidR="00C1511A" w:rsidRPr="00C14A76">
              <w:rPr>
                <w:rFonts w:ascii="Times New Roman" w:hAnsi="Times New Roman" w:cs="Times New Roman"/>
                <w:bCs/>
                <w:sz w:val="24"/>
                <w:szCs w:val="24"/>
              </w:rPr>
              <w:t>.</w:t>
            </w:r>
          </w:p>
        </w:tc>
      </w:tr>
      <w:tr w:rsidR="00C1511A" w:rsidRPr="001D554D" w:rsidTr="001F22BF">
        <w:tc>
          <w:tcPr>
            <w:tcW w:w="4077" w:type="dxa"/>
          </w:tcPr>
          <w:p w:rsidR="00C1511A" w:rsidRPr="00C14A76" w:rsidRDefault="00C1511A" w:rsidP="00C1511A">
            <w:pPr>
              <w:spacing w:after="0" w:line="240" w:lineRule="auto"/>
              <w:rPr>
                <w:rFonts w:ascii="Times New Roman" w:hAnsi="Times New Roman" w:cs="Times New Roman"/>
                <w:bCs/>
                <w:sz w:val="24"/>
                <w:szCs w:val="24"/>
              </w:rPr>
            </w:pPr>
            <w:r w:rsidRPr="00C14A76">
              <w:rPr>
                <w:rFonts w:ascii="Times New Roman" w:hAnsi="Times New Roman" w:cs="Times New Roman"/>
                <w:bCs/>
                <w:sz w:val="24"/>
                <w:szCs w:val="24"/>
              </w:rPr>
              <w:t>Барышев А.Ф</w:t>
            </w:r>
            <w:r>
              <w:rPr>
                <w:rFonts w:ascii="Times New Roman" w:hAnsi="Times New Roman" w:cs="Times New Roman"/>
                <w:bCs/>
                <w:sz w:val="24"/>
                <w:szCs w:val="24"/>
              </w:rPr>
              <w:t>. Маркетинг: учебник /</w:t>
            </w:r>
            <w:r w:rsidRPr="00C14A76">
              <w:rPr>
                <w:rFonts w:ascii="Times New Roman" w:hAnsi="Times New Roman" w:cs="Times New Roman"/>
                <w:bCs/>
                <w:sz w:val="24"/>
                <w:szCs w:val="24"/>
              </w:rPr>
              <w:t xml:space="preserve"> - 11-е изд., стер. – М: Академия, - 224 с.</w:t>
            </w:r>
          </w:p>
        </w:tc>
        <w:tc>
          <w:tcPr>
            <w:tcW w:w="6203" w:type="dxa"/>
          </w:tcPr>
          <w:p w:rsidR="00C1511A" w:rsidRDefault="00BD1550" w:rsidP="00C1511A">
            <w:pPr>
              <w:spacing w:after="0" w:line="240" w:lineRule="auto"/>
              <w:ind w:firstLine="34"/>
              <w:contextualSpacing/>
              <w:jc w:val="both"/>
            </w:pPr>
            <w:hyperlink r:id="rId46" w:history="1">
              <w:r w:rsidR="00C1511A" w:rsidRPr="00C14A76">
                <w:rPr>
                  <w:rFonts w:ascii="Times New Roman" w:hAnsi="Times New Roman" w:cs="Times New Roman"/>
                  <w:bCs/>
                  <w:color w:val="0000FF"/>
                  <w:sz w:val="24"/>
                  <w:szCs w:val="24"/>
                  <w:u w:val="single"/>
                </w:rPr>
                <w:t>http://www.academia-moscow.ru/reader/?id=53867</w:t>
              </w:r>
            </w:hyperlink>
          </w:p>
        </w:tc>
      </w:tr>
      <w:tr w:rsidR="00C1511A" w:rsidRPr="001D554D" w:rsidTr="001F22BF">
        <w:tc>
          <w:tcPr>
            <w:tcW w:w="4077" w:type="dxa"/>
          </w:tcPr>
          <w:p w:rsidR="00C1511A" w:rsidRPr="00C14A76" w:rsidRDefault="00C1511A" w:rsidP="00C1511A">
            <w:pPr>
              <w:spacing w:after="0" w:line="240" w:lineRule="auto"/>
              <w:rPr>
                <w:rFonts w:ascii="Times New Roman" w:hAnsi="Times New Roman" w:cs="Times New Roman"/>
                <w:bCs/>
                <w:sz w:val="24"/>
                <w:szCs w:val="24"/>
              </w:rPr>
            </w:pPr>
            <w:r w:rsidRPr="00C14A76">
              <w:rPr>
                <w:rFonts w:ascii="Times New Roman" w:hAnsi="Times New Roman" w:cs="Times New Roman"/>
                <w:color w:val="000000"/>
                <w:sz w:val="24"/>
                <w:szCs w:val="24"/>
              </w:rPr>
              <w:t>В.В., Румынина, Правовое обеспечение профессиональной деятельности: учебник /</w:t>
            </w:r>
            <w:r>
              <w:rPr>
                <w:rFonts w:ascii="Times New Roman" w:hAnsi="Times New Roman" w:cs="Times New Roman"/>
                <w:color w:val="000000"/>
                <w:sz w:val="24"/>
                <w:szCs w:val="24"/>
              </w:rPr>
              <w:t xml:space="preserve">– 10-е изд., стер. – М: Академия,– 224 с. </w:t>
            </w:r>
          </w:p>
        </w:tc>
        <w:tc>
          <w:tcPr>
            <w:tcW w:w="6203" w:type="dxa"/>
          </w:tcPr>
          <w:p w:rsidR="00C1511A" w:rsidRDefault="00BD1550" w:rsidP="00C1511A">
            <w:pPr>
              <w:spacing w:after="0" w:line="240" w:lineRule="auto"/>
              <w:ind w:firstLine="34"/>
              <w:contextualSpacing/>
              <w:jc w:val="both"/>
            </w:pPr>
            <w:hyperlink r:id="rId47" w:history="1">
              <w:r w:rsidR="00C1511A" w:rsidRPr="00C14A76">
                <w:rPr>
                  <w:rFonts w:ascii="Times New Roman" w:hAnsi="Times New Roman" w:cs="Times New Roman"/>
                  <w:color w:val="0000FF"/>
                  <w:sz w:val="24"/>
                  <w:szCs w:val="24"/>
                  <w:u w:val="single"/>
                </w:rPr>
                <w:t>http://www.academia-moscow.ru/reader/?id=81745</w:t>
              </w:r>
            </w:hyperlink>
          </w:p>
        </w:tc>
      </w:tr>
      <w:tr w:rsidR="00C1511A" w:rsidRPr="001D554D" w:rsidTr="001F22BF">
        <w:tc>
          <w:tcPr>
            <w:tcW w:w="4077" w:type="dxa"/>
          </w:tcPr>
          <w:p w:rsidR="00C1511A" w:rsidRPr="00C14A76" w:rsidRDefault="00C1511A" w:rsidP="00C1511A">
            <w:pPr>
              <w:spacing w:after="0" w:line="240" w:lineRule="auto"/>
              <w:rPr>
                <w:rFonts w:ascii="Times New Roman" w:hAnsi="Times New Roman" w:cs="Times New Roman"/>
                <w:color w:val="000000"/>
                <w:sz w:val="24"/>
                <w:szCs w:val="24"/>
              </w:rPr>
            </w:pPr>
            <w:r w:rsidRPr="00C14A76">
              <w:rPr>
                <w:rFonts w:ascii="Times New Roman" w:hAnsi="Times New Roman" w:cs="Times New Roman"/>
                <w:color w:val="000000"/>
                <w:sz w:val="24"/>
                <w:szCs w:val="24"/>
              </w:rPr>
              <w:t xml:space="preserve">Графкина М.В. Охрана труда. Автомобильный транспорт. ППССЗ (2-ое ОИЦ изд.пер.) - М: «Академия», 2015, </w:t>
            </w:r>
            <w:r w:rsidRPr="00C14A76">
              <w:rPr>
                <w:rFonts w:ascii="Times New Roman" w:hAnsi="Times New Roman" w:cs="Times New Roman"/>
                <w:sz w:val="24"/>
                <w:szCs w:val="24"/>
              </w:rPr>
              <w:t>Режим доступа:</w:t>
            </w:r>
          </w:p>
        </w:tc>
        <w:tc>
          <w:tcPr>
            <w:tcW w:w="6203" w:type="dxa"/>
          </w:tcPr>
          <w:p w:rsidR="00C1511A" w:rsidRPr="00C14A76" w:rsidRDefault="00BD1550" w:rsidP="00C1511A">
            <w:pPr>
              <w:autoSpaceDE w:val="0"/>
              <w:autoSpaceDN w:val="0"/>
              <w:adjustRightInd w:val="0"/>
              <w:spacing w:after="0" w:line="240" w:lineRule="auto"/>
              <w:jc w:val="both"/>
              <w:rPr>
                <w:rFonts w:ascii="Times New Roman" w:hAnsi="Times New Roman" w:cs="Times New Roman"/>
                <w:bCs/>
                <w:sz w:val="24"/>
                <w:szCs w:val="24"/>
              </w:rPr>
            </w:pPr>
            <w:hyperlink r:id="rId48" w:history="1">
              <w:r w:rsidR="00C1511A" w:rsidRPr="00C14A76">
                <w:rPr>
                  <w:rStyle w:val="ad"/>
                  <w:rFonts w:ascii="Times New Roman" w:hAnsi="Times New Roman" w:cs="Times New Roman"/>
                  <w:sz w:val="24"/>
                  <w:szCs w:val="24"/>
                </w:rPr>
                <w:t>http://www.academia-moscow.ru/</w:t>
              </w:r>
            </w:hyperlink>
          </w:p>
        </w:tc>
      </w:tr>
      <w:tr w:rsidR="00C1511A" w:rsidRPr="001D554D" w:rsidTr="001F22BF">
        <w:tc>
          <w:tcPr>
            <w:tcW w:w="4077" w:type="dxa"/>
          </w:tcPr>
          <w:p w:rsidR="00C1511A" w:rsidRDefault="00C1511A" w:rsidP="00C1511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Охрана труда</w:t>
            </w:r>
          </w:p>
        </w:tc>
        <w:tc>
          <w:tcPr>
            <w:tcW w:w="6203" w:type="dxa"/>
          </w:tcPr>
          <w:p w:rsidR="00C1511A" w:rsidRDefault="00BD1550" w:rsidP="00C1511A">
            <w:pPr>
              <w:autoSpaceDE w:val="0"/>
              <w:autoSpaceDN w:val="0"/>
              <w:adjustRightInd w:val="0"/>
              <w:spacing w:after="0" w:line="240" w:lineRule="auto"/>
              <w:jc w:val="both"/>
            </w:pPr>
            <w:hyperlink r:id="rId49" w:history="1">
              <w:r w:rsidR="00C1511A" w:rsidRPr="00C14A76">
                <w:rPr>
                  <w:rStyle w:val="ad"/>
                  <w:rFonts w:ascii="Times New Roman" w:hAnsi="Times New Roman" w:cs="Times New Roman"/>
                  <w:bCs/>
                  <w:sz w:val="24"/>
                  <w:szCs w:val="24"/>
                </w:rPr>
                <w:t>http://truddoc.narod.ru/sbornic/transport/22.htm</w:t>
              </w:r>
            </w:hyperlink>
          </w:p>
        </w:tc>
      </w:tr>
      <w:tr w:rsidR="00C1511A" w:rsidRPr="001D554D" w:rsidTr="001F22BF">
        <w:tc>
          <w:tcPr>
            <w:tcW w:w="4077" w:type="dxa"/>
          </w:tcPr>
          <w:p w:rsidR="00C1511A" w:rsidRDefault="00C1511A" w:rsidP="00C1511A">
            <w:pPr>
              <w:spacing w:after="0" w:line="240" w:lineRule="auto"/>
              <w:rPr>
                <w:rFonts w:ascii="Times New Roman" w:hAnsi="Times New Roman" w:cs="Times New Roman"/>
                <w:color w:val="000000"/>
                <w:sz w:val="24"/>
                <w:szCs w:val="24"/>
              </w:rPr>
            </w:pPr>
            <w:r w:rsidRPr="00C14A76">
              <w:rPr>
                <w:rFonts w:ascii="Times New Roman" w:hAnsi="Times New Roman" w:cs="Times New Roman"/>
                <w:bCs/>
                <w:sz w:val="24"/>
                <w:szCs w:val="24"/>
              </w:rPr>
              <w:lastRenderedPageBreak/>
              <w:t>Культура безопасности жизнедеятельности. [Электронный ресурс] / Министерство Российской Федерации по делам гражданской обороны, чрезвычайным ситуациям и ликвидациям последствий стихийных бедствий: сайт // Режим доступа:</w:t>
            </w:r>
          </w:p>
        </w:tc>
        <w:tc>
          <w:tcPr>
            <w:tcW w:w="6203" w:type="dxa"/>
          </w:tcPr>
          <w:p w:rsidR="00C1511A" w:rsidRPr="00C1511A" w:rsidRDefault="00BD1550" w:rsidP="00C1511A">
            <w:pPr>
              <w:tabs>
                <w:tab w:val="left" w:pos="284"/>
              </w:tabs>
              <w:spacing w:after="0" w:line="240" w:lineRule="auto"/>
              <w:jc w:val="both"/>
              <w:rPr>
                <w:rFonts w:ascii="Times New Roman" w:hAnsi="Times New Roman" w:cs="Times New Roman"/>
                <w:bCs/>
                <w:sz w:val="24"/>
                <w:szCs w:val="24"/>
              </w:rPr>
            </w:pPr>
            <w:hyperlink r:id="rId50" w:history="1">
              <w:r w:rsidR="00C1511A" w:rsidRPr="00C14A76">
                <w:rPr>
                  <w:rFonts w:ascii="Times New Roman" w:hAnsi="Times New Roman" w:cs="Times New Roman"/>
                  <w:bCs/>
                  <w:color w:val="0000FF"/>
                  <w:sz w:val="24"/>
                  <w:szCs w:val="24"/>
                  <w:u w:val="single"/>
                </w:rPr>
                <w:t>http://www.culture.mchs.gov.ru/testing/?SID=4&amp;ID=5951</w:t>
              </w:r>
            </w:hyperlink>
            <w:r w:rsidR="00C1511A" w:rsidRPr="00C14A76">
              <w:rPr>
                <w:rFonts w:ascii="Times New Roman" w:hAnsi="Times New Roman" w:cs="Times New Roman"/>
                <w:bCs/>
                <w:sz w:val="24"/>
                <w:szCs w:val="24"/>
              </w:rPr>
              <w:t>.</w:t>
            </w:r>
          </w:p>
        </w:tc>
      </w:tr>
      <w:tr w:rsidR="00C1511A" w:rsidRPr="001D554D" w:rsidTr="001F22BF">
        <w:tc>
          <w:tcPr>
            <w:tcW w:w="4077" w:type="dxa"/>
          </w:tcPr>
          <w:p w:rsidR="00C1511A" w:rsidRPr="00C14A76" w:rsidRDefault="00C1511A" w:rsidP="00C1511A">
            <w:pPr>
              <w:spacing w:after="0" w:line="240" w:lineRule="auto"/>
              <w:rPr>
                <w:rFonts w:ascii="Times New Roman" w:hAnsi="Times New Roman" w:cs="Times New Roman"/>
                <w:bCs/>
                <w:sz w:val="24"/>
                <w:szCs w:val="24"/>
              </w:rPr>
            </w:pPr>
            <w:r w:rsidRPr="00C14A76">
              <w:rPr>
                <w:rFonts w:ascii="Times New Roman" w:hAnsi="Times New Roman" w:cs="Times New Roman"/>
                <w:bCs/>
                <w:sz w:val="24"/>
                <w:szCs w:val="24"/>
              </w:rPr>
              <w:t>Портал МЧС России [Электронный ресурс]: сайт // Режим доступа</w:t>
            </w:r>
          </w:p>
        </w:tc>
        <w:tc>
          <w:tcPr>
            <w:tcW w:w="6203" w:type="dxa"/>
          </w:tcPr>
          <w:p w:rsidR="00C1511A" w:rsidRDefault="00BD1550" w:rsidP="00C1511A">
            <w:pPr>
              <w:tabs>
                <w:tab w:val="left" w:pos="284"/>
              </w:tabs>
              <w:spacing w:after="0" w:line="240" w:lineRule="auto"/>
              <w:jc w:val="both"/>
            </w:pPr>
            <w:hyperlink r:id="rId51" w:history="1">
              <w:r w:rsidR="00C1511A" w:rsidRPr="00C14A76">
                <w:rPr>
                  <w:rFonts w:ascii="Times New Roman" w:hAnsi="Times New Roman" w:cs="Times New Roman"/>
                  <w:bCs/>
                  <w:color w:val="0000FF"/>
                  <w:sz w:val="24"/>
                  <w:szCs w:val="24"/>
                  <w:u w:val="single"/>
                </w:rPr>
                <w:t>http://www.mchs.gov.ru/</w:t>
              </w:r>
            </w:hyperlink>
          </w:p>
        </w:tc>
      </w:tr>
      <w:tr w:rsidR="00C1511A" w:rsidRPr="001D554D" w:rsidTr="001F22BF">
        <w:tc>
          <w:tcPr>
            <w:tcW w:w="4077" w:type="dxa"/>
          </w:tcPr>
          <w:p w:rsidR="00C1511A" w:rsidRPr="00C14A76" w:rsidRDefault="00C1511A" w:rsidP="00C1511A">
            <w:pPr>
              <w:spacing w:after="0" w:line="240" w:lineRule="auto"/>
              <w:rPr>
                <w:rFonts w:ascii="Times New Roman" w:hAnsi="Times New Roman" w:cs="Times New Roman"/>
                <w:bCs/>
                <w:sz w:val="24"/>
                <w:szCs w:val="24"/>
              </w:rPr>
            </w:pPr>
            <w:r w:rsidRPr="00C14A76">
              <w:rPr>
                <w:rFonts w:ascii="Times New Roman" w:hAnsi="Times New Roman" w:cs="Times New Roman"/>
                <w:bCs/>
                <w:sz w:val="24"/>
                <w:szCs w:val="24"/>
              </w:rPr>
              <w:t>Энциклопедия безопасности жизнедеятельности [Электронный ресурс].</w:t>
            </w:r>
          </w:p>
        </w:tc>
        <w:tc>
          <w:tcPr>
            <w:tcW w:w="6203" w:type="dxa"/>
          </w:tcPr>
          <w:p w:rsidR="00C1511A" w:rsidRPr="00C14A76" w:rsidRDefault="00BD1550" w:rsidP="00C1511A">
            <w:pPr>
              <w:tabs>
                <w:tab w:val="left" w:pos="284"/>
              </w:tabs>
              <w:spacing w:after="0" w:line="240" w:lineRule="auto"/>
              <w:jc w:val="both"/>
              <w:rPr>
                <w:rFonts w:ascii="Times New Roman" w:hAnsi="Times New Roman" w:cs="Times New Roman"/>
                <w:bCs/>
                <w:sz w:val="24"/>
                <w:szCs w:val="24"/>
              </w:rPr>
            </w:pPr>
            <w:hyperlink r:id="rId52" w:history="1">
              <w:r w:rsidR="00C1511A" w:rsidRPr="00C14A76">
                <w:rPr>
                  <w:rFonts w:ascii="Times New Roman" w:hAnsi="Times New Roman" w:cs="Times New Roman"/>
                  <w:bCs/>
                  <w:color w:val="0000FF"/>
                  <w:sz w:val="24"/>
                  <w:szCs w:val="24"/>
                  <w:u w:val="single"/>
                </w:rPr>
                <w:t>http://bzhde.ru</w:t>
              </w:r>
            </w:hyperlink>
          </w:p>
        </w:tc>
      </w:tr>
      <w:tr w:rsidR="00C1511A" w:rsidRPr="001D554D" w:rsidTr="001F22BF">
        <w:tc>
          <w:tcPr>
            <w:tcW w:w="4077" w:type="dxa"/>
          </w:tcPr>
          <w:p w:rsidR="00C1511A" w:rsidRPr="001F22BF" w:rsidRDefault="001F22BF" w:rsidP="001F22BF">
            <w:pPr>
              <w:spacing w:after="0" w:line="240" w:lineRule="auto"/>
              <w:rPr>
                <w:rFonts w:ascii="Times New Roman" w:hAnsi="Times New Roman" w:cs="Times New Roman"/>
                <w:bCs/>
                <w:sz w:val="24"/>
                <w:szCs w:val="24"/>
              </w:rPr>
            </w:pPr>
            <w:r w:rsidRPr="001F22BF">
              <w:rPr>
                <w:rFonts w:ascii="Times New Roman" w:hAnsi="Times New Roman" w:cs="Times New Roman"/>
                <w:sz w:val="24"/>
                <w:szCs w:val="24"/>
              </w:rPr>
              <w:t>Иванов В.П. Ярошевич В.К., Савич А.С.</w:t>
            </w:r>
            <w:r>
              <w:rPr>
                <w:rFonts w:ascii="Times New Roman" w:hAnsi="Times New Roman" w:cs="Times New Roman"/>
                <w:sz w:val="24"/>
                <w:szCs w:val="24"/>
              </w:rPr>
              <w:t>,</w:t>
            </w:r>
            <w:r w:rsidRPr="001F22BF">
              <w:rPr>
                <w:rFonts w:ascii="Times New Roman" w:hAnsi="Times New Roman" w:cs="Times New Roman"/>
                <w:sz w:val="24"/>
                <w:szCs w:val="24"/>
              </w:rPr>
              <w:t xml:space="preserve"> Ремонт автомобилей: учебное пособие/ Минск: Высшая школа,— 383 c. — Режим доступа</w:t>
            </w:r>
          </w:p>
        </w:tc>
        <w:tc>
          <w:tcPr>
            <w:tcW w:w="6203" w:type="dxa"/>
          </w:tcPr>
          <w:p w:rsidR="00C1511A" w:rsidRPr="001F22BF" w:rsidRDefault="00BD1550" w:rsidP="001F22BF">
            <w:pPr>
              <w:pStyle w:val="ae"/>
              <w:tabs>
                <w:tab w:val="left" w:pos="176"/>
              </w:tabs>
              <w:spacing w:before="0" w:after="0"/>
              <w:ind w:left="0" w:right="-144"/>
              <w:contextualSpacing/>
              <w:jc w:val="both"/>
            </w:pPr>
            <w:hyperlink r:id="rId53" w:history="1">
              <w:r w:rsidR="001F22BF" w:rsidRPr="00C14A76">
                <w:rPr>
                  <w:rStyle w:val="ad"/>
                </w:rPr>
                <w:t>http://www.iprbookshop.ru/21750</w:t>
              </w:r>
            </w:hyperlink>
          </w:p>
        </w:tc>
      </w:tr>
      <w:tr w:rsidR="001F22BF" w:rsidRPr="001D554D" w:rsidTr="001F22BF">
        <w:tc>
          <w:tcPr>
            <w:tcW w:w="4077" w:type="dxa"/>
          </w:tcPr>
          <w:p w:rsidR="001F22BF" w:rsidRPr="00C14A76" w:rsidRDefault="001F22BF" w:rsidP="001F22BF">
            <w:pPr>
              <w:spacing w:after="0" w:line="240" w:lineRule="auto"/>
            </w:pPr>
            <w:r w:rsidRPr="00C14A76">
              <w:rPr>
                <w:rFonts w:ascii="Times New Roman" w:hAnsi="Times New Roman" w:cs="Times New Roman"/>
                <w:sz w:val="24"/>
                <w:szCs w:val="24"/>
              </w:rPr>
              <w:t>Карташевич, А. Н. Тракторы и автомобили. Конструкция [Электронный ресурс]: учеб. пособие для сред. проф. обр. / А– Минск: Новое знание,— 313 с. — Режим доступа:</w:t>
            </w:r>
          </w:p>
        </w:tc>
        <w:tc>
          <w:tcPr>
            <w:tcW w:w="6203" w:type="dxa"/>
          </w:tcPr>
          <w:p w:rsidR="001F22BF" w:rsidRPr="00C14A76" w:rsidRDefault="001F22BF" w:rsidP="001F22BF">
            <w:pPr>
              <w:pStyle w:val="ae"/>
              <w:tabs>
                <w:tab w:val="left" w:pos="176"/>
              </w:tabs>
              <w:spacing w:before="0" w:after="0"/>
              <w:ind w:left="0" w:right="-144"/>
              <w:contextualSpacing/>
              <w:jc w:val="both"/>
            </w:pPr>
            <w:r w:rsidRPr="00C14A76">
              <w:t xml:space="preserve">. </w:t>
            </w:r>
            <w:hyperlink r:id="rId54" w:history="1">
              <w:r w:rsidRPr="00C14A76">
                <w:rPr>
                  <w:rStyle w:val="ad"/>
                </w:rPr>
                <w:t>http://e.lanbook.com/books/element.php?pl1_id=43877</w:t>
              </w:r>
            </w:hyperlink>
          </w:p>
        </w:tc>
      </w:tr>
      <w:tr w:rsidR="001F22BF" w:rsidRPr="001D554D" w:rsidTr="001F22BF">
        <w:tc>
          <w:tcPr>
            <w:tcW w:w="4077" w:type="dxa"/>
          </w:tcPr>
          <w:p w:rsidR="001F22BF" w:rsidRPr="00C14A76" w:rsidRDefault="001F22BF" w:rsidP="00C1511A">
            <w:pPr>
              <w:spacing w:after="0" w:line="240" w:lineRule="auto"/>
            </w:pPr>
            <w:r w:rsidRPr="00C14A76">
              <w:rPr>
                <w:rFonts w:ascii="Times New Roman" w:hAnsi="Times New Roman" w:cs="Times New Roman"/>
                <w:color w:val="000000"/>
                <w:sz w:val="24"/>
                <w:szCs w:val="24"/>
              </w:rPr>
              <w:t xml:space="preserve">Ходош М.С., Бачурин А.А. Организация сервисного обслуживания на автомобильном транспорте (1-ое изд. ст.) - М: ОИЦ «Академия», 2016, </w:t>
            </w:r>
            <w:r w:rsidRPr="00C14A76">
              <w:rPr>
                <w:rFonts w:ascii="Times New Roman" w:hAnsi="Times New Roman" w:cs="Times New Roman"/>
                <w:sz w:val="24"/>
                <w:szCs w:val="24"/>
              </w:rPr>
              <w:t>Режим доступа:</w:t>
            </w:r>
          </w:p>
        </w:tc>
        <w:tc>
          <w:tcPr>
            <w:tcW w:w="6203" w:type="dxa"/>
          </w:tcPr>
          <w:p w:rsidR="001F22BF" w:rsidRPr="00C14A76" w:rsidRDefault="00BD1550" w:rsidP="001F22BF">
            <w:pPr>
              <w:pStyle w:val="ae"/>
              <w:tabs>
                <w:tab w:val="left" w:pos="176"/>
              </w:tabs>
              <w:spacing w:before="0" w:after="0"/>
              <w:ind w:left="0" w:right="-144"/>
              <w:contextualSpacing/>
              <w:jc w:val="both"/>
            </w:pPr>
            <w:hyperlink r:id="rId55" w:history="1">
              <w:r w:rsidR="001F22BF" w:rsidRPr="00C14A76">
                <w:rPr>
                  <w:rStyle w:val="ad"/>
                </w:rPr>
                <w:t>http://www.academia-moscow.ru/</w:t>
              </w:r>
            </w:hyperlink>
          </w:p>
        </w:tc>
      </w:tr>
      <w:tr w:rsidR="001F22BF" w:rsidRPr="001D554D" w:rsidTr="001F22BF">
        <w:tc>
          <w:tcPr>
            <w:tcW w:w="4077" w:type="dxa"/>
          </w:tcPr>
          <w:p w:rsidR="001F22BF" w:rsidRPr="001F22BF" w:rsidRDefault="001F22BF" w:rsidP="001F22BF">
            <w:pPr>
              <w:spacing w:after="0" w:line="240" w:lineRule="auto"/>
              <w:rPr>
                <w:rFonts w:ascii="Times New Roman" w:hAnsi="Times New Roman" w:cs="Times New Roman"/>
                <w:color w:val="000000"/>
                <w:sz w:val="24"/>
                <w:szCs w:val="24"/>
              </w:rPr>
            </w:pPr>
            <w:r w:rsidRPr="001F22BF">
              <w:rPr>
                <w:rFonts w:ascii="Times New Roman" w:hAnsi="Times New Roman" w:cs="Times New Roman"/>
                <w:sz w:val="24"/>
                <w:szCs w:val="24"/>
              </w:rPr>
              <w:t>Савич, Е. Л. Техническая эксплуа</w:t>
            </w:r>
            <w:r>
              <w:rPr>
                <w:rFonts w:ascii="Times New Roman" w:hAnsi="Times New Roman" w:cs="Times New Roman"/>
                <w:sz w:val="24"/>
                <w:szCs w:val="24"/>
              </w:rPr>
              <w:t xml:space="preserve">тация автомобилей. В 3 ч. Ч1 </w:t>
            </w:r>
            <w:r w:rsidRPr="001F22BF">
              <w:rPr>
                <w:rFonts w:ascii="Times New Roman" w:hAnsi="Times New Roman" w:cs="Times New Roman"/>
                <w:sz w:val="24"/>
                <w:szCs w:val="24"/>
              </w:rPr>
              <w:t xml:space="preserve">Теоретические </w:t>
            </w:r>
            <w:r>
              <w:rPr>
                <w:rFonts w:ascii="Times New Roman" w:hAnsi="Times New Roman" w:cs="Times New Roman"/>
                <w:sz w:val="24"/>
                <w:szCs w:val="24"/>
              </w:rPr>
              <w:t>основы технической эксплуатации,</w:t>
            </w:r>
            <w:r w:rsidRPr="001F22BF">
              <w:rPr>
                <w:rFonts w:ascii="Times New Roman" w:hAnsi="Times New Roman" w:cs="Times New Roman"/>
                <w:sz w:val="24"/>
                <w:szCs w:val="24"/>
              </w:rPr>
              <w:t xml:space="preserve"> Минск: Новое знание, 2015. — 427 с. — Режим доступа</w:t>
            </w:r>
          </w:p>
        </w:tc>
        <w:tc>
          <w:tcPr>
            <w:tcW w:w="6203" w:type="dxa"/>
          </w:tcPr>
          <w:p w:rsidR="001F22BF" w:rsidRDefault="00BD1550" w:rsidP="001F22BF">
            <w:pPr>
              <w:pStyle w:val="ae"/>
              <w:tabs>
                <w:tab w:val="left" w:pos="142"/>
                <w:tab w:val="left" w:pos="176"/>
              </w:tabs>
              <w:spacing w:before="0" w:after="0"/>
              <w:ind w:left="34" w:right="-144"/>
              <w:contextualSpacing/>
              <w:jc w:val="both"/>
            </w:pPr>
            <w:hyperlink r:id="rId56" w:history="1">
              <w:r w:rsidR="001F22BF" w:rsidRPr="00C14A76">
                <w:rPr>
                  <w:rStyle w:val="ad"/>
                </w:rPr>
                <w:t>http://e.lanbook.com/books/element.php?pl1_id=64761</w:t>
              </w:r>
            </w:hyperlink>
          </w:p>
        </w:tc>
      </w:tr>
      <w:tr w:rsidR="001F22BF" w:rsidRPr="001D554D" w:rsidTr="001F22BF">
        <w:tc>
          <w:tcPr>
            <w:tcW w:w="4077" w:type="dxa"/>
          </w:tcPr>
          <w:p w:rsidR="001F22BF" w:rsidRPr="001F22BF" w:rsidRDefault="001F22BF" w:rsidP="001F22BF">
            <w:pPr>
              <w:spacing w:after="0" w:line="240" w:lineRule="auto"/>
              <w:rPr>
                <w:sz w:val="24"/>
                <w:szCs w:val="24"/>
              </w:rPr>
            </w:pPr>
            <w:r w:rsidRPr="001F22BF">
              <w:rPr>
                <w:rFonts w:ascii="Times New Roman" w:hAnsi="Times New Roman" w:cs="Times New Roman"/>
                <w:sz w:val="24"/>
                <w:szCs w:val="24"/>
              </w:rPr>
              <w:t>2. Савич, Е. Л. Техническая эксп</w:t>
            </w:r>
            <w:r>
              <w:rPr>
                <w:rFonts w:ascii="Times New Roman" w:hAnsi="Times New Roman" w:cs="Times New Roman"/>
                <w:sz w:val="24"/>
                <w:szCs w:val="24"/>
              </w:rPr>
              <w:t>луатация автомобилей. В 3 ч. Ч</w:t>
            </w:r>
            <w:r w:rsidRPr="001F22BF">
              <w:rPr>
                <w:rFonts w:ascii="Times New Roman" w:hAnsi="Times New Roman" w:cs="Times New Roman"/>
                <w:sz w:val="24"/>
                <w:szCs w:val="24"/>
              </w:rPr>
              <w:t>2. Методы и средства диагностики и технического обслуживания автомобилей: учеб. пособие / Минск: Новое знание, 2015. — 364 с. — Режим доступа:</w:t>
            </w:r>
          </w:p>
        </w:tc>
        <w:tc>
          <w:tcPr>
            <w:tcW w:w="6203" w:type="dxa"/>
          </w:tcPr>
          <w:p w:rsidR="001F22BF" w:rsidRDefault="00BD1550" w:rsidP="001F22BF">
            <w:pPr>
              <w:spacing w:after="0" w:line="240" w:lineRule="auto"/>
              <w:jc w:val="both"/>
            </w:pPr>
            <w:hyperlink r:id="rId57" w:history="1">
              <w:r w:rsidR="001F22BF" w:rsidRPr="00C14A76">
                <w:rPr>
                  <w:rStyle w:val="ad"/>
                  <w:rFonts w:ascii="Times New Roman" w:hAnsi="Times New Roman" w:cs="Times New Roman"/>
                  <w:sz w:val="24"/>
                  <w:szCs w:val="24"/>
                </w:rPr>
                <w:t>http://e.lanbook.com/books/element.php?pl1_id=64762</w:t>
              </w:r>
            </w:hyperlink>
          </w:p>
        </w:tc>
      </w:tr>
    </w:tbl>
    <w:p w:rsidR="00C40356" w:rsidRPr="001D554D" w:rsidRDefault="001F22BF" w:rsidP="00C40356">
      <w:pPr>
        <w:shd w:val="clear" w:color="auto" w:fill="FFFFFF"/>
        <w:spacing w:after="0"/>
        <w:ind w:right="14" w:firstLine="709"/>
        <w:jc w:val="both"/>
        <w:rPr>
          <w:rFonts w:ascii="Times New Roman" w:hAnsi="Times New Roman"/>
          <w:sz w:val="24"/>
          <w:szCs w:val="24"/>
        </w:rPr>
      </w:pPr>
      <w:r>
        <w:rPr>
          <w:rFonts w:ascii="Times New Roman" w:hAnsi="Times New Roman"/>
          <w:sz w:val="24"/>
          <w:szCs w:val="24"/>
        </w:rPr>
        <w:tab/>
      </w:r>
    </w:p>
    <w:p w:rsidR="00C40356" w:rsidRPr="00DF0470" w:rsidRDefault="00C40356" w:rsidP="00C40356">
      <w:pPr>
        <w:suppressAutoHyphens/>
        <w:spacing w:after="0"/>
        <w:ind w:firstLine="709"/>
        <w:jc w:val="both"/>
        <w:rPr>
          <w:rFonts w:ascii="Times New Roman" w:hAnsi="Times New Roman"/>
          <w:sz w:val="24"/>
          <w:szCs w:val="24"/>
        </w:rPr>
      </w:pPr>
      <w:r w:rsidRPr="00DF0470">
        <w:rPr>
          <w:rFonts w:ascii="Times New Roman" w:hAnsi="Times New Roman"/>
          <w:sz w:val="24"/>
          <w:szCs w:val="24"/>
        </w:rPr>
        <w:t>Перечень лицензионного программного обеспечения образовательной программы:</w:t>
      </w:r>
    </w:p>
    <w:p w:rsidR="00C40356" w:rsidRPr="00DF0470" w:rsidRDefault="00C40356" w:rsidP="00C40356">
      <w:pPr>
        <w:suppressAutoHyphens/>
        <w:spacing w:after="0"/>
        <w:ind w:firstLine="709"/>
        <w:jc w:val="both"/>
        <w:rPr>
          <w:rFonts w:ascii="Times New Roman" w:hAnsi="Times New Roman"/>
          <w:sz w:val="24"/>
          <w:szCs w:val="24"/>
        </w:rPr>
      </w:pPr>
      <w:r w:rsidRPr="00DF0470">
        <w:rPr>
          <w:rFonts w:ascii="Times New Roman" w:hAnsi="Times New Roman"/>
          <w:sz w:val="24"/>
          <w:szCs w:val="24"/>
        </w:rPr>
        <w:t xml:space="preserve">1. Office 365 для образования E1 </w:t>
      </w:r>
    </w:p>
    <w:p w:rsidR="00C40356" w:rsidRPr="00DF0470" w:rsidRDefault="00C40356" w:rsidP="00C40356">
      <w:pPr>
        <w:suppressAutoHyphens/>
        <w:spacing w:after="0"/>
        <w:ind w:firstLine="709"/>
        <w:jc w:val="both"/>
        <w:rPr>
          <w:rFonts w:ascii="Times New Roman" w:hAnsi="Times New Roman"/>
          <w:sz w:val="24"/>
          <w:szCs w:val="24"/>
        </w:rPr>
      </w:pPr>
      <w:r w:rsidRPr="00DF0470">
        <w:rPr>
          <w:rFonts w:ascii="Times New Roman" w:hAnsi="Times New Roman"/>
          <w:sz w:val="24"/>
          <w:szCs w:val="24"/>
        </w:rPr>
        <w:t>2. 7-</w:t>
      </w:r>
      <w:r w:rsidRPr="00DF0470">
        <w:rPr>
          <w:rFonts w:ascii="Times New Roman" w:hAnsi="Times New Roman"/>
          <w:sz w:val="24"/>
          <w:szCs w:val="24"/>
          <w:lang w:val="en-US"/>
        </w:rPr>
        <w:t>Zip</w:t>
      </w:r>
    </w:p>
    <w:p w:rsidR="00C40356" w:rsidRPr="00DF0470" w:rsidRDefault="00C40356" w:rsidP="00C40356">
      <w:pPr>
        <w:suppressAutoHyphens/>
        <w:spacing w:after="0"/>
        <w:ind w:firstLine="709"/>
        <w:jc w:val="both"/>
        <w:rPr>
          <w:rFonts w:ascii="Times New Roman" w:hAnsi="Times New Roman"/>
          <w:sz w:val="24"/>
          <w:szCs w:val="24"/>
        </w:rPr>
      </w:pPr>
      <w:r w:rsidRPr="00DF0470">
        <w:rPr>
          <w:rFonts w:ascii="Times New Roman" w:hAnsi="Times New Roman"/>
          <w:sz w:val="24"/>
          <w:szCs w:val="24"/>
        </w:rPr>
        <w:t xml:space="preserve">3. </w:t>
      </w:r>
      <w:r w:rsidRPr="00DF0470">
        <w:rPr>
          <w:rFonts w:ascii="Times New Roman" w:hAnsi="Times New Roman"/>
          <w:sz w:val="24"/>
          <w:szCs w:val="24"/>
          <w:lang w:val="en-US"/>
        </w:rPr>
        <w:t>MozillaFirefox</w:t>
      </w:r>
    </w:p>
    <w:p w:rsidR="00C40356" w:rsidRPr="00DF0470" w:rsidRDefault="00C40356" w:rsidP="00C40356">
      <w:pPr>
        <w:suppressAutoHyphens/>
        <w:spacing w:after="0"/>
        <w:ind w:firstLine="709"/>
        <w:jc w:val="both"/>
        <w:rPr>
          <w:rFonts w:ascii="Times New Roman" w:hAnsi="Times New Roman"/>
          <w:sz w:val="24"/>
          <w:szCs w:val="24"/>
          <w:lang w:val="en-US"/>
        </w:rPr>
      </w:pPr>
      <w:r w:rsidRPr="00DF0470">
        <w:rPr>
          <w:rFonts w:ascii="Times New Roman" w:hAnsi="Times New Roman"/>
          <w:sz w:val="24"/>
          <w:szCs w:val="24"/>
          <w:lang w:val="en-US"/>
        </w:rPr>
        <w:t>4. Opera</w:t>
      </w:r>
    </w:p>
    <w:p w:rsidR="00C40356" w:rsidRPr="00DF0470" w:rsidRDefault="00C40356" w:rsidP="00C40356">
      <w:pPr>
        <w:suppressAutoHyphens/>
        <w:spacing w:after="0"/>
        <w:ind w:firstLine="709"/>
        <w:jc w:val="both"/>
        <w:rPr>
          <w:rFonts w:ascii="Times New Roman" w:hAnsi="Times New Roman"/>
          <w:sz w:val="24"/>
          <w:szCs w:val="24"/>
          <w:lang w:val="en-US"/>
        </w:rPr>
      </w:pPr>
      <w:r w:rsidRPr="00DF0470">
        <w:rPr>
          <w:rFonts w:ascii="Times New Roman" w:hAnsi="Times New Roman"/>
          <w:sz w:val="24"/>
          <w:szCs w:val="24"/>
          <w:lang w:val="en-US"/>
        </w:rPr>
        <w:t>5. Google Chrome</w:t>
      </w:r>
    </w:p>
    <w:p w:rsidR="00C40356" w:rsidRPr="00DF0470" w:rsidRDefault="00C40356" w:rsidP="00C40356">
      <w:pPr>
        <w:suppressAutoHyphens/>
        <w:spacing w:after="0"/>
        <w:ind w:firstLine="709"/>
        <w:jc w:val="both"/>
        <w:rPr>
          <w:rFonts w:ascii="Times New Roman" w:hAnsi="Times New Roman"/>
          <w:sz w:val="24"/>
          <w:szCs w:val="24"/>
          <w:lang w:val="en-US"/>
        </w:rPr>
      </w:pPr>
      <w:r w:rsidRPr="00DF0470">
        <w:rPr>
          <w:rFonts w:ascii="Times New Roman" w:hAnsi="Times New Roman"/>
          <w:sz w:val="24"/>
          <w:szCs w:val="24"/>
          <w:lang w:val="en-US"/>
        </w:rPr>
        <w:t>6. Thunderbird</w:t>
      </w:r>
    </w:p>
    <w:p w:rsidR="00C40356" w:rsidRPr="00DF0470" w:rsidRDefault="00C40356" w:rsidP="00C40356">
      <w:pPr>
        <w:suppressAutoHyphens/>
        <w:spacing w:after="0"/>
        <w:ind w:firstLine="709"/>
        <w:jc w:val="both"/>
        <w:rPr>
          <w:rFonts w:ascii="Times New Roman" w:hAnsi="Times New Roman"/>
          <w:sz w:val="24"/>
          <w:szCs w:val="24"/>
          <w:lang w:val="en-US"/>
        </w:rPr>
      </w:pPr>
      <w:r w:rsidRPr="00DF0470">
        <w:rPr>
          <w:rFonts w:ascii="Times New Roman" w:hAnsi="Times New Roman"/>
          <w:sz w:val="24"/>
          <w:szCs w:val="24"/>
          <w:lang w:val="en-US"/>
        </w:rPr>
        <w:t>7. Adobe Acrobat Reader</w:t>
      </w:r>
    </w:p>
    <w:p w:rsidR="00C40356" w:rsidRPr="00DF0470" w:rsidRDefault="00C40356" w:rsidP="00C40356">
      <w:pPr>
        <w:suppressAutoHyphens/>
        <w:spacing w:after="0"/>
        <w:ind w:firstLine="709"/>
        <w:jc w:val="both"/>
        <w:rPr>
          <w:rFonts w:ascii="Times New Roman" w:hAnsi="Times New Roman"/>
          <w:sz w:val="24"/>
          <w:szCs w:val="24"/>
        </w:rPr>
      </w:pPr>
      <w:r w:rsidRPr="00DF0470">
        <w:rPr>
          <w:rFonts w:ascii="Times New Roman" w:hAnsi="Times New Roman"/>
          <w:sz w:val="24"/>
          <w:szCs w:val="24"/>
        </w:rPr>
        <w:t>8. Справочная Правовая Система Консультант Плюс</w:t>
      </w:r>
    </w:p>
    <w:p w:rsidR="00C40356" w:rsidRPr="00DF0470" w:rsidRDefault="00C40356" w:rsidP="00C40356">
      <w:pPr>
        <w:suppressAutoHyphens/>
        <w:spacing w:after="0"/>
        <w:ind w:firstLine="709"/>
        <w:jc w:val="both"/>
        <w:rPr>
          <w:rFonts w:ascii="Times New Roman" w:hAnsi="Times New Roman"/>
          <w:sz w:val="24"/>
          <w:szCs w:val="24"/>
        </w:rPr>
      </w:pPr>
      <w:r w:rsidRPr="00DF0470">
        <w:rPr>
          <w:rFonts w:ascii="Times New Roman" w:hAnsi="Times New Roman"/>
          <w:sz w:val="24"/>
          <w:szCs w:val="24"/>
        </w:rPr>
        <w:lastRenderedPageBreak/>
        <w:t>9. Справочно-правовая система "Гарант"</w:t>
      </w:r>
    </w:p>
    <w:p w:rsidR="00C40356" w:rsidRPr="00DF0470" w:rsidRDefault="00C40356" w:rsidP="00C40356">
      <w:pPr>
        <w:suppressAutoHyphens/>
        <w:spacing w:after="0"/>
        <w:ind w:firstLine="709"/>
        <w:jc w:val="both"/>
        <w:rPr>
          <w:rFonts w:ascii="Times New Roman" w:hAnsi="Times New Roman"/>
          <w:sz w:val="24"/>
          <w:szCs w:val="24"/>
          <w:lang w:val="en-US"/>
        </w:rPr>
      </w:pPr>
      <w:r w:rsidRPr="00DF0470">
        <w:rPr>
          <w:rFonts w:ascii="Times New Roman" w:hAnsi="Times New Roman"/>
          <w:sz w:val="24"/>
          <w:szCs w:val="24"/>
          <w:lang w:val="en-US"/>
        </w:rPr>
        <w:t xml:space="preserve">10. Kaspersky Endpoint Security </w:t>
      </w:r>
      <w:r w:rsidRPr="00DF0470">
        <w:rPr>
          <w:rFonts w:ascii="Times New Roman" w:hAnsi="Times New Roman"/>
          <w:sz w:val="24"/>
          <w:szCs w:val="24"/>
        </w:rPr>
        <w:t>для</w:t>
      </w:r>
      <w:r w:rsidR="007972D0" w:rsidRPr="007972D0">
        <w:rPr>
          <w:rFonts w:ascii="Times New Roman" w:hAnsi="Times New Roman"/>
          <w:sz w:val="24"/>
          <w:szCs w:val="24"/>
          <w:lang w:val="en-US"/>
        </w:rPr>
        <w:t xml:space="preserve"> </w:t>
      </w:r>
      <w:r w:rsidRPr="00DF0470">
        <w:rPr>
          <w:rFonts w:ascii="Times New Roman" w:hAnsi="Times New Roman"/>
          <w:sz w:val="24"/>
          <w:szCs w:val="24"/>
        </w:rPr>
        <w:t>бизнеса</w:t>
      </w:r>
      <w:r w:rsidRPr="00DF0470">
        <w:rPr>
          <w:rFonts w:ascii="Times New Roman" w:hAnsi="Times New Roman"/>
          <w:sz w:val="24"/>
          <w:szCs w:val="24"/>
          <w:lang w:val="en-US"/>
        </w:rPr>
        <w:t xml:space="preserve"> - </w:t>
      </w:r>
      <w:r w:rsidRPr="00DF0470">
        <w:rPr>
          <w:rFonts w:ascii="Times New Roman" w:hAnsi="Times New Roman"/>
          <w:sz w:val="24"/>
          <w:szCs w:val="24"/>
        </w:rPr>
        <w:t>Стандартный</w:t>
      </w:r>
      <w:r w:rsidRPr="00DF0470">
        <w:rPr>
          <w:rFonts w:ascii="Times New Roman" w:hAnsi="Times New Roman"/>
          <w:sz w:val="24"/>
          <w:szCs w:val="24"/>
          <w:lang w:val="en-US"/>
        </w:rPr>
        <w:t xml:space="preserve"> Russian Edition</w:t>
      </w:r>
    </w:p>
    <w:p w:rsidR="00C40356" w:rsidRPr="008147CA" w:rsidRDefault="00C40356" w:rsidP="00B701E8">
      <w:pPr>
        <w:suppressAutoHyphens/>
        <w:spacing w:after="0"/>
        <w:ind w:firstLine="567"/>
        <w:jc w:val="both"/>
        <w:rPr>
          <w:rFonts w:ascii="Times New Roman" w:hAnsi="Times New Roman" w:cs="Times New Roman"/>
          <w:b/>
          <w:sz w:val="24"/>
          <w:szCs w:val="24"/>
          <w:lang w:val="en-US"/>
        </w:rPr>
      </w:pPr>
    </w:p>
    <w:p w:rsidR="00FB0712" w:rsidRPr="00DF0470" w:rsidRDefault="00F057AA" w:rsidP="007972D0">
      <w:pPr>
        <w:suppressAutoHyphens/>
        <w:spacing w:after="0"/>
        <w:ind w:firstLine="709"/>
        <w:jc w:val="both"/>
        <w:rPr>
          <w:rFonts w:ascii="Times New Roman" w:hAnsi="Times New Roman" w:cs="Times New Roman"/>
          <w:b/>
          <w:sz w:val="24"/>
          <w:szCs w:val="24"/>
        </w:rPr>
      </w:pPr>
      <w:r w:rsidRPr="00DF0470">
        <w:rPr>
          <w:rFonts w:ascii="Times New Roman" w:hAnsi="Times New Roman" w:cs="Times New Roman"/>
          <w:b/>
          <w:sz w:val="24"/>
          <w:szCs w:val="24"/>
        </w:rPr>
        <w:t xml:space="preserve">6.5 </w:t>
      </w:r>
      <w:r w:rsidR="006903BE" w:rsidRPr="00DF0470">
        <w:rPr>
          <w:rFonts w:ascii="Times New Roman" w:hAnsi="Times New Roman" w:cs="Times New Roman"/>
          <w:b/>
          <w:sz w:val="24"/>
          <w:szCs w:val="24"/>
        </w:rPr>
        <w:t>К</w:t>
      </w:r>
      <w:r w:rsidR="00FB0712" w:rsidRPr="00DF0470">
        <w:rPr>
          <w:rFonts w:ascii="Times New Roman" w:hAnsi="Times New Roman" w:cs="Times New Roman"/>
          <w:b/>
          <w:sz w:val="24"/>
          <w:szCs w:val="24"/>
        </w:rPr>
        <w:t>адров</w:t>
      </w:r>
      <w:r w:rsidR="00C40356" w:rsidRPr="00DF0470">
        <w:rPr>
          <w:rFonts w:ascii="Times New Roman" w:hAnsi="Times New Roman" w:cs="Times New Roman"/>
          <w:b/>
          <w:sz w:val="24"/>
          <w:szCs w:val="24"/>
        </w:rPr>
        <w:t>о</w:t>
      </w:r>
      <w:r w:rsidR="006903BE" w:rsidRPr="00DF0470">
        <w:rPr>
          <w:rFonts w:ascii="Times New Roman" w:hAnsi="Times New Roman" w:cs="Times New Roman"/>
          <w:b/>
          <w:sz w:val="24"/>
          <w:szCs w:val="24"/>
        </w:rPr>
        <w:t xml:space="preserve">е </w:t>
      </w:r>
      <w:r w:rsidR="00C40356" w:rsidRPr="00DF0470">
        <w:rPr>
          <w:rFonts w:ascii="Times New Roman" w:hAnsi="Times New Roman" w:cs="Times New Roman"/>
          <w:b/>
          <w:sz w:val="24"/>
          <w:szCs w:val="24"/>
        </w:rPr>
        <w:t>обеспечение образовательного процесса</w:t>
      </w:r>
    </w:p>
    <w:p w:rsidR="00F057AA" w:rsidRPr="00DF0470" w:rsidRDefault="008A3703" w:rsidP="00F057AA">
      <w:pPr>
        <w:suppressAutoHyphens/>
        <w:spacing w:after="0"/>
        <w:ind w:firstLine="709"/>
        <w:jc w:val="both"/>
        <w:rPr>
          <w:rFonts w:ascii="Times New Roman" w:hAnsi="Times New Roman"/>
          <w:sz w:val="24"/>
          <w:szCs w:val="24"/>
        </w:rPr>
      </w:pPr>
      <w:r>
        <w:rPr>
          <w:rFonts w:ascii="Times New Roman" w:hAnsi="Times New Roman"/>
          <w:sz w:val="24"/>
          <w:szCs w:val="24"/>
        </w:rPr>
        <w:t>Реализация О</w:t>
      </w:r>
      <w:r w:rsidR="00F057AA" w:rsidRPr="00DF0470">
        <w:rPr>
          <w:rFonts w:ascii="Times New Roman" w:hAnsi="Times New Roman"/>
          <w:sz w:val="24"/>
          <w:szCs w:val="24"/>
        </w:rPr>
        <w:t>ОП ППССЗ обеспечивается педагогическими работниками техникума.</w:t>
      </w:r>
    </w:p>
    <w:p w:rsidR="00F057AA" w:rsidRPr="00DF0470" w:rsidRDefault="00F057AA" w:rsidP="00F057AA">
      <w:pPr>
        <w:suppressAutoHyphens/>
        <w:spacing w:after="0"/>
        <w:ind w:firstLine="709"/>
        <w:jc w:val="both"/>
        <w:rPr>
          <w:rFonts w:ascii="Times New Roman" w:hAnsi="Times New Roman"/>
          <w:sz w:val="24"/>
          <w:szCs w:val="24"/>
        </w:rPr>
      </w:pPr>
      <w:r w:rsidRPr="00DF0470">
        <w:rPr>
          <w:rFonts w:ascii="Times New Roman" w:hAnsi="Times New Roman"/>
          <w:sz w:val="24"/>
          <w:szCs w:val="24"/>
        </w:rPr>
        <w:t xml:space="preserve">Квалификация педагогических работников КГБ ПОУ ХАТ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 </w:t>
      </w:r>
      <w:r w:rsidRPr="00DF0470">
        <w:rPr>
          <w:rFonts w:ascii="Times New Roman" w:hAnsi="Times New Roman"/>
          <w:bCs/>
          <w:sz w:val="24"/>
          <w:szCs w:val="24"/>
        </w:rPr>
        <w:t xml:space="preserve">(зарегистрирован Министерством юстиции Российской Федерации </w:t>
      </w:r>
      <w:r w:rsidRPr="00DF0470">
        <w:rPr>
          <w:rFonts w:ascii="Times New Roman" w:hAnsi="Times New Roman"/>
          <w:sz w:val="24"/>
          <w:szCs w:val="24"/>
        </w:rPr>
        <w:t>24 сентября 2015 г., регистрационный № 38993</w:t>
      </w:r>
      <w:r w:rsidRPr="00DF0470">
        <w:rPr>
          <w:rFonts w:ascii="Times New Roman" w:hAnsi="Times New Roman"/>
          <w:bCs/>
          <w:sz w:val="24"/>
          <w:szCs w:val="24"/>
        </w:rPr>
        <w:t>)</w:t>
      </w:r>
      <w:r w:rsidRPr="00DF0470">
        <w:rPr>
          <w:rFonts w:ascii="Times New Roman" w:hAnsi="Times New Roman"/>
          <w:sz w:val="24"/>
          <w:szCs w:val="24"/>
        </w:rPr>
        <w:t>.</w:t>
      </w:r>
    </w:p>
    <w:p w:rsidR="00F057AA" w:rsidRDefault="00F057AA" w:rsidP="00F057AA">
      <w:pPr>
        <w:suppressAutoHyphens/>
        <w:spacing w:after="0"/>
        <w:ind w:firstLine="709"/>
        <w:jc w:val="both"/>
        <w:rPr>
          <w:rFonts w:ascii="Times New Roman" w:hAnsi="Times New Roman" w:cs="Times New Roman"/>
          <w:sz w:val="24"/>
          <w:szCs w:val="24"/>
        </w:rPr>
      </w:pPr>
      <w:r w:rsidRPr="00DF0470">
        <w:rPr>
          <w:rFonts w:ascii="Times New Roman" w:hAnsi="Times New Roman"/>
          <w:sz w:val="24"/>
          <w:szCs w:val="24"/>
        </w:rPr>
        <w:t xml:space="preserve">Педагогические работники, привлекаемые к реализации образовательной программы,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Pr="00DF0470">
        <w:rPr>
          <w:rFonts w:ascii="Times New Roman" w:hAnsi="Times New Roman" w:cs="Times New Roman"/>
          <w:color w:val="000000"/>
          <w:sz w:val="24"/>
          <w:szCs w:val="24"/>
          <w:shd w:val="clear" w:color="auto" w:fill="FFFFFF"/>
        </w:rPr>
        <w:t>17 Транспорт,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w:t>
      </w:r>
      <w:r w:rsidRPr="00DF0470">
        <w:rPr>
          <w:rFonts w:ascii="Times New Roman" w:hAnsi="Times New Roman"/>
          <w:sz w:val="24"/>
          <w:szCs w:val="24"/>
        </w:rPr>
        <w:t>, не реже 1 раза в 3 года с учетом расширения спектра профессиональных компетенций.</w:t>
      </w:r>
      <w:r w:rsidR="007972D0">
        <w:rPr>
          <w:rFonts w:ascii="Times New Roman" w:hAnsi="Times New Roman"/>
          <w:sz w:val="24"/>
          <w:szCs w:val="24"/>
        </w:rPr>
        <w:t xml:space="preserve"> </w:t>
      </w:r>
      <w:r w:rsidR="007B7026" w:rsidRPr="007B7026">
        <w:rPr>
          <w:rFonts w:ascii="Times New Roman" w:hAnsi="Times New Roman" w:cs="Times New Roman"/>
          <w:sz w:val="24"/>
          <w:szCs w:val="24"/>
        </w:rPr>
        <w:t>Кадровое обеспечение образовательного процесса</w:t>
      </w:r>
      <w:r w:rsidR="007B7026">
        <w:rPr>
          <w:rFonts w:ascii="Times New Roman" w:hAnsi="Times New Roman" w:cs="Times New Roman"/>
          <w:sz w:val="24"/>
          <w:szCs w:val="24"/>
        </w:rPr>
        <w:t xml:space="preserve"> представлено в таблице 11.</w:t>
      </w:r>
    </w:p>
    <w:p w:rsidR="007B7026" w:rsidRDefault="007B7026" w:rsidP="00F057AA">
      <w:pPr>
        <w:suppressAutoHyphens/>
        <w:spacing w:after="0"/>
        <w:ind w:firstLine="709"/>
        <w:jc w:val="both"/>
        <w:rPr>
          <w:rFonts w:ascii="Times New Roman" w:hAnsi="Times New Roman" w:cs="Times New Roman"/>
          <w:sz w:val="24"/>
          <w:szCs w:val="24"/>
        </w:rPr>
      </w:pPr>
    </w:p>
    <w:p w:rsidR="007B7026" w:rsidRPr="00DF0470" w:rsidRDefault="007B7026" w:rsidP="007B7026">
      <w:pPr>
        <w:suppressAutoHyphens/>
        <w:spacing w:after="0"/>
        <w:ind w:firstLine="708"/>
        <w:jc w:val="both"/>
        <w:rPr>
          <w:rFonts w:ascii="Times New Roman" w:hAnsi="Times New Roman"/>
          <w:b/>
          <w:sz w:val="24"/>
          <w:szCs w:val="24"/>
        </w:rPr>
      </w:pPr>
      <w:r w:rsidRPr="00DF0470">
        <w:rPr>
          <w:rFonts w:ascii="Times New Roman" w:hAnsi="Times New Roman"/>
          <w:b/>
          <w:sz w:val="24"/>
          <w:szCs w:val="24"/>
        </w:rPr>
        <w:t>6.4. Расчеты нормативных затрат оказания государственных услуг по реализации образовательной программы</w:t>
      </w:r>
    </w:p>
    <w:p w:rsidR="007B7026" w:rsidRPr="00DF0470" w:rsidRDefault="007B7026" w:rsidP="007B7026">
      <w:pPr>
        <w:suppressAutoHyphens/>
        <w:spacing w:after="0"/>
        <w:ind w:firstLine="709"/>
        <w:jc w:val="both"/>
        <w:rPr>
          <w:rFonts w:ascii="Times New Roman" w:hAnsi="Times New Roman"/>
          <w:sz w:val="24"/>
          <w:szCs w:val="24"/>
        </w:rPr>
      </w:pPr>
      <w:r w:rsidRPr="00DF0470">
        <w:rPr>
          <w:rFonts w:ascii="Times New Roman" w:hAnsi="Times New Roman"/>
          <w:sz w:val="24"/>
          <w:szCs w:val="24"/>
        </w:rPr>
        <w:t>Расчеты нормативных затрат оказания госуда</w:t>
      </w:r>
      <w:r w:rsidR="008A3703">
        <w:rPr>
          <w:rFonts w:ascii="Times New Roman" w:hAnsi="Times New Roman"/>
          <w:sz w:val="24"/>
          <w:szCs w:val="24"/>
        </w:rPr>
        <w:t>рственных услуг по реализации О</w:t>
      </w:r>
      <w:r w:rsidRPr="00DF0470">
        <w:rPr>
          <w:rFonts w:ascii="Times New Roman" w:hAnsi="Times New Roman"/>
          <w:sz w:val="24"/>
          <w:szCs w:val="24"/>
        </w:rPr>
        <w:t>ОП ППССЗ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и укрупненным группам профессий, утвержденной Минобрнауки России 27 ноября 2015 г. № АП-114/18вн.</w:t>
      </w:r>
    </w:p>
    <w:p w:rsidR="007B7026" w:rsidRPr="00DF0470" w:rsidRDefault="007B7026" w:rsidP="007B7026">
      <w:pPr>
        <w:suppressAutoHyphens/>
        <w:spacing w:after="0"/>
        <w:ind w:firstLine="709"/>
        <w:jc w:val="both"/>
        <w:rPr>
          <w:rFonts w:ascii="Times New Roman" w:hAnsi="Times New Roman"/>
          <w:sz w:val="24"/>
          <w:szCs w:val="24"/>
        </w:rPr>
      </w:pPr>
      <w:r w:rsidRPr="00DF0470">
        <w:rPr>
          <w:rFonts w:ascii="Times New Roman" w:hAnsi="Times New Roman"/>
          <w:sz w:val="24"/>
          <w:szCs w:val="24"/>
        </w:rPr>
        <w:t>Нормативные затраты на оказание государственных услуг в сф</w:t>
      </w:r>
      <w:r w:rsidR="008A3703">
        <w:rPr>
          <w:rFonts w:ascii="Times New Roman" w:hAnsi="Times New Roman"/>
          <w:sz w:val="24"/>
          <w:szCs w:val="24"/>
        </w:rPr>
        <w:t>ере образования по реализации О</w:t>
      </w:r>
      <w:r w:rsidRPr="00DF0470">
        <w:rPr>
          <w:rFonts w:ascii="Times New Roman" w:hAnsi="Times New Roman"/>
          <w:sz w:val="24"/>
          <w:szCs w:val="24"/>
        </w:rPr>
        <w:t>ОП ППКРС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rsidR="007B7026" w:rsidRPr="007B7026" w:rsidRDefault="007B7026" w:rsidP="00F057AA">
      <w:pPr>
        <w:suppressAutoHyphens/>
        <w:spacing w:after="0"/>
        <w:ind w:firstLine="709"/>
        <w:jc w:val="both"/>
        <w:rPr>
          <w:rFonts w:ascii="Times New Roman" w:hAnsi="Times New Roman"/>
          <w:sz w:val="24"/>
          <w:szCs w:val="24"/>
        </w:rPr>
      </w:pPr>
    </w:p>
    <w:p w:rsidR="007B7026" w:rsidRDefault="007B7026" w:rsidP="00F057AA">
      <w:pPr>
        <w:shd w:val="clear" w:color="auto" w:fill="FFFFFF"/>
        <w:spacing w:after="0"/>
        <w:ind w:firstLine="709"/>
        <w:jc w:val="right"/>
        <w:rPr>
          <w:rFonts w:ascii="Times New Roman" w:hAnsi="Times New Roman"/>
          <w:sz w:val="24"/>
          <w:szCs w:val="24"/>
        </w:rPr>
        <w:sectPr w:rsidR="007B7026" w:rsidSect="00BE16DA">
          <w:pgSz w:w="11906" w:h="16838"/>
          <w:pgMar w:top="1134" w:right="851" w:bottom="1134" w:left="1418" w:header="709" w:footer="709" w:gutter="0"/>
          <w:cols w:space="708"/>
          <w:docGrid w:linePitch="360"/>
        </w:sectPr>
      </w:pPr>
    </w:p>
    <w:p w:rsidR="00F057AA" w:rsidRPr="000B271A" w:rsidRDefault="00F057AA" w:rsidP="00F057AA">
      <w:pPr>
        <w:shd w:val="clear" w:color="auto" w:fill="FFFFFF"/>
        <w:spacing w:after="0"/>
        <w:ind w:firstLine="709"/>
        <w:jc w:val="right"/>
        <w:rPr>
          <w:rFonts w:ascii="Times New Roman" w:hAnsi="Times New Roman"/>
          <w:sz w:val="24"/>
          <w:szCs w:val="24"/>
        </w:rPr>
      </w:pPr>
      <w:r w:rsidRPr="000B271A">
        <w:rPr>
          <w:rFonts w:ascii="Times New Roman" w:hAnsi="Times New Roman"/>
          <w:sz w:val="24"/>
          <w:szCs w:val="24"/>
        </w:rPr>
        <w:lastRenderedPageBreak/>
        <w:t>Таблица 1</w:t>
      </w:r>
      <w:r w:rsidR="0001536B" w:rsidRPr="000B271A">
        <w:rPr>
          <w:rFonts w:ascii="Times New Roman" w:hAnsi="Times New Roman"/>
          <w:sz w:val="24"/>
          <w:szCs w:val="24"/>
        </w:rPr>
        <w:t>1</w:t>
      </w:r>
    </w:p>
    <w:p w:rsidR="007B7026" w:rsidRPr="000B271A" w:rsidRDefault="007B7026" w:rsidP="000B271A">
      <w:pPr>
        <w:shd w:val="clear" w:color="auto" w:fill="FFFFFF"/>
        <w:spacing w:after="0"/>
        <w:jc w:val="center"/>
        <w:rPr>
          <w:rFonts w:ascii="Times New Roman" w:hAnsi="Times New Roman"/>
          <w:sz w:val="24"/>
          <w:szCs w:val="24"/>
        </w:rPr>
      </w:pPr>
      <w:r w:rsidRPr="000B271A">
        <w:rPr>
          <w:rFonts w:ascii="Times New Roman" w:hAnsi="Times New Roman" w:cs="Times New Roman"/>
          <w:sz w:val="24"/>
          <w:szCs w:val="24"/>
        </w:rPr>
        <w:t>Кадровое обеспечение образовательного процесса</w:t>
      </w:r>
    </w:p>
    <w:tbl>
      <w:tblPr>
        <w:tblStyle w:val="afffff6"/>
        <w:tblW w:w="15594" w:type="dxa"/>
        <w:tblInd w:w="-318" w:type="dxa"/>
        <w:tblLayout w:type="fixed"/>
        <w:tblLook w:val="04A0" w:firstRow="1" w:lastRow="0" w:firstColumn="1" w:lastColumn="0" w:noHBand="0" w:noVBand="1"/>
      </w:tblPr>
      <w:tblGrid>
        <w:gridCol w:w="3970"/>
        <w:gridCol w:w="4111"/>
        <w:gridCol w:w="1276"/>
        <w:gridCol w:w="6237"/>
      </w:tblGrid>
      <w:tr w:rsidR="00842486" w:rsidRPr="00976C41" w:rsidTr="008A3703">
        <w:tc>
          <w:tcPr>
            <w:tcW w:w="3970" w:type="dxa"/>
          </w:tcPr>
          <w:p w:rsidR="00842486" w:rsidRPr="00976C41" w:rsidRDefault="00842486" w:rsidP="007B7026">
            <w:pPr>
              <w:suppressAutoHyphens/>
              <w:jc w:val="center"/>
              <w:rPr>
                <w:rFonts w:ascii="Times New Roman" w:hAnsi="Times New Roman" w:cs="Times New Roman"/>
                <w:b/>
                <w:sz w:val="24"/>
                <w:szCs w:val="24"/>
              </w:rPr>
            </w:pPr>
            <w:r w:rsidRPr="00976C41">
              <w:rPr>
                <w:rFonts w:ascii="Times New Roman" w:hAnsi="Times New Roman" w:cs="Times New Roman"/>
                <w:b/>
                <w:sz w:val="24"/>
                <w:szCs w:val="24"/>
              </w:rPr>
              <w:t>ФИО преподавателя/мастера, год рождения, образование</w:t>
            </w:r>
          </w:p>
        </w:tc>
        <w:tc>
          <w:tcPr>
            <w:tcW w:w="4111" w:type="dxa"/>
          </w:tcPr>
          <w:p w:rsidR="00842486" w:rsidRPr="00976C41" w:rsidRDefault="00842486" w:rsidP="007B7026">
            <w:pPr>
              <w:suppressAutoHyphens/>
              <w:jc w:val="center"/>
              <w:rPr>
                <w:rFonts w:ascii="Times New Roman" w:hAnsi="Times New Roman" w:cs="Times New Roman"/>
                <w:b/>
                <w:sz w:val="24"/>
                <w:szCs w:val="24"/>
              </w:rPr>
            </w:pPr>
            <w:r w:rsidRPr="00976C41">
              <w:rPr>
                <w:rFonts w:ascii="Times New Roman" w:hAnsi="Times New Roman" w:cs="Times New Roman"/>
                <w:b/>
                <w:sz w:val="24"/>
                <w:szCs w:val="24"/>
              </w:rPr>
              <w:t>Наименование учебной дисциплины, профессионального модуля (МДК)</w:t>
            </w:r>
          </w:p>
        </w:tc>
        <w:tc>
          <w:tcPr>
            <w:tcW w:w="1276" w:type="dxa"/>
          </w:tcPr>
          <w:p w:rsidR="00842486" w:rsidRPr="00976C41" w:rsidRDefault="00842486" w:rsidP="007B7026">
            <w:pPr>
              <w:suppressAutoHyphens/>
              <w:jc w:val="center"/>
              <w:rPr>
                <w:rFonts w:ascii="Times New Roman" w:hAnsi="Times New Roman" w:cs="Times New Roman"/>
                <w:b/>
                <w:sz w:val="24"/>
                <w:szCs w:val="24"/>
              </w:rPr>
            </w:pPr>
            <w:r w:rsidRPr="00976C41">
              <w:rPr>
                <w:rFonts w:ascii="Times New Roman" w:hAnsi="Times New Roman" w:cs="Times New Roman"/>
                <w:b/>
                <w:sz w:val="24"/>
                <w:szCs w:val="24"/>
              </w:rPr>
              <w:t>Квалификационная категория, дата</w:t>
            </w:r>
          </w:p>
        </w:tc>
        <w:tc>
          <w:tcPr>
            <w:tcW w:w="6237" w:type="dxa"/>
          </w:tcPr>
          <w:p w:rsidR="00842486" w:rsidRPr="00976C41" w:rsidRDefault="00842486" w:rsidP="007B7026">
            <w:pPr>
              <w:suppressAutoHyphens/>
              <w:jc w:val="center"/>
              <w:rPr>
                <w:rFonts w:ascii="Times New Roman" w:hAnsi="Times New Roman" w:cs="Times New Roman"/>
                <w:b/>
                <w:sz w:val="24"/>
                <w:szCs w:val="24"/>
              </w:rPr>
            </w:pPr>
            <w:r w:rsidRPr="00976C41">
              <w:rPr>
                <w:rFonts w:ascii="Times New Roman" w:hAnsi="Times New Roman" w:cs="Times New Roman"/>
                <w:b/>
                <w:sz w:val="24"/>
                <w:szCs w:val="24"/>
              </w:rPr>
              <w:t>Рабочий разряд / Примечание</w:t>
            </w:r>
          </w:p>
        </w:tc>
      </w:tr>
      <w:tr w:rsidR="00842486" w:rsidRPr="00976C41" w:rsidTr="008A3703">
        <w:trPr>
          <w:trHeight w:val="301"/>
        </w:trPr>
        <w:tc>
          <w:tcPr>
            <w:tcW w:w="3970" w:type="dxa"/>
            <w:vMerge w:val="restart"/>
          </w:tcPr>
          <w:p w:rsidR="00842486" w:rsidRPr="00976C41" w:rsidRDefault="00842486" w:rsidP="00D37BBC">
            <w:pPr>
              <w:numPr>
                <w:ilvl w:val="12"/>
                <w:numId w:val="0"/>
              </w:numPr>
              <w:rPr>
                <w:rFonts w:ascii="Times New Roman" w:hAnsi="Times New Roman" w:cs="Times New Roman"/>
                <w:sz w:val="24"/>
                <w:szCs w:val="24"/>
              </w:rPr>
            </w:pPr>
            <w:r w:rsidRPr="00976C41">
              <w:rPr>
                <w:rFonts w:ascii="Times New Roman" w:hAnsi="Times New Roman" w:cs="Times New Roman"/>
                <w:sz w:val="24"/>
                <w:szCs w:val="24"/>
              </w:rPr>
              <w:t>Богданова Наталья Яковлевна</w:t>
            </w:r>
            <w:r w:rsidR="00D37BBC" w:rsidRPr="00976C41">
              <w:rPr>
                <w:rFonts w:ascii="Times New Roman" w:hAnsi="Times New Roman" w:cs="Times New Roman"/>
                <w:sz w:val="24"/>
                <w:szCs w:val="24"/>
              </w:rPr>
              <w:t>, 1958 высшее, Учитель начальных классов, Педагогика и методика начального обучения</w:t>
            </w:r>
            <w:r w:rsidR="00B7242B">
              <w:rPr>
                <w:rFonts w:ascii="Times New Roman" w:hAnsi="Times New Roman" w:cs="Times New Roman"/>
                <w:sz w:val="24"/>
                <w:szCs w:val="24"/>
              </w:rPr>
              <w:t xml:space="preserve"> 1992</w:t>
            </w:r>
          </w:p>
        </w:tc>
        <w:tc>
          <w:tcPr>
            <w:tcW w:w="4111" w:type="dxa"/>
          </w:tcPr>
          <w:p w:rsidR="00842486" w:rsidRPr="00976C41" w:rsidRDefault="00842486" w:rsidP="000B271A">
            <w:pPr>
              <w:suppressAutoHyphens/>
              <w:jc w:val="both"/>
              <w:rPr>
                <w:rFonts w:ascii="Times New Roman" w:hAnsi="Times New Roman" w:cs="Times New Roman"/>
                <w:sz w:val="24"/>
                <w:szCs w:val="24"/>
              </w:rPr>
            </w:pPr>
            <w:r w:rsidRPr="00976C41">
              <w:rPr>
                <w:rFonts w:ascii="Times New Roman" w:hAnsi="Times New Roman" w:cs="Times New Roman"/>
                <w:sz w:val="24"/>
                <w:szCs w:val="24"/>
              </w:rPr>
              <w:t>Русский язык</w:t>
            </w:r>
          </w:p>
        </w:tc>
        <w:tc>
          <w:tcPr>
            <w:tcW w:w="1276" w:type="dxa"/>
            <w:vMerge w:val="restart"/>
          </w:tcPr>
          <w:p w:rsidR="00842486" w:rsidRPr="00976C41" w:rsidRDefault="00D37BBC" w:rsidP="007B7026">
            <w:pPr>
              <w:suppressAutoHyphens/>
              <w:jc w:val="center"/>
              <w:rPr>
                <w:rFonts w:ascii="Times New Roman" w:hAnsi="Times New Roman" w:cs="Times New Roman"/>
                <w:sz w:val="24"/>
                <w:szCs w:val="24"/>
              </w:rPr>
            </w:pPr>
            <w:r w:rsidRPr="00976C41">
              <w:rPr>
                <w:rFonts w:ascii="Times New Roman" w:hAnsi="Times New Roman" w:cs="Times New Roman"/>
                <w:sz w:val="24"/>
                <w:szCs w:val="24"/>
              </w:rPr>
              <w:t>1 кв. кат. 20.12.2016</w:t>
            </w:r>
          </w:p>
        </w:tc>
        <w:tc>
          <w:tcPr>
            <w:tcW w:w="6237" w:type="dxa"/>
            <w:vMerge w:val="restart"/>
          </w:tcPr>
          <w:p w:rsidR="00842486" w:rsidRPr="00976C41" w:rsidRDefault="00D37BBC" w:rsidP="00D37BBC">
            <w:pPr>
              <w:suppressAutoHyphens/>
              <w:jc w:val="both"/>
              <w:rPr>
                <w:rFonts w:ascii="Times New Roman" w:hAnsi="Times New Roman" w:cs="Times New Roman"/>
                <w:sz w:val="24"/>
                <w:szCs w:val="24"/>
              </w:rPr>
            </w:pPr>
            <w:r w:rsidRPr="00976C41">
              <w:rPr>
                <w:rFonts w:ascii="Times New Roman" w:hAnsi="Times New Roman" w:cs="Times New Roman"/>
                <w:sz w:val="24"/>
                <w:szCs w:val="24"/>
              </w:rPr>
              <w:t>2018 – 40 час., «Современные педагогические технологии в преподавании русского языка и литературы в профессиональных образовательных организациях»</w:t>
            </w:r>
          </w:p>
          <w:p w:rsidR="00D37BBC" w:rsidRPr="00976C41" w:rsidRDefault="008A3703" w:rsidP="00D37BBC">
            <w:pPr>
              <w:suppressAutoHyphens/>
              <w:jc w:val="both"/>
              <w:rPr>
                <w:rFonts w:ascii="Times New Roman" w:hAnsi="Times New Roman" w:cs="Times New Roman"/>
                <w:sz w:val="24"/>
                <w:szCs w:val="24"/>
              </w:rPr>
            </w:pPr>
            <w:r>
              <w:rPr>
                <w:rFonts w:ascii="Times New Roman" w:hAnsi="Times New Roman" w:cs="Times New Roman"/>
                <w:sz w:val="24"/>
                <w:szCs w:val="24"/>
              </w:rPr>
              <w:t>2016 - 264 час</w:t>
            </w:r>
            <w:r w:rsidR="00D37BBC" w:rsidRPr="00976C41">
              <w:rPr>
                <w:rFonts w:ascii="Times New Roman" w:hAnsi="Times New Roman" w:cs="Times New Roman"/>
                <w:sz w:val="24"/>
                <w:szCs w:val="24"/>
              </w:rPr>
              <w:t>, повышения квалификации по программе «Основы теории и методички преподавания русского языка и литературы в школе»</w:t>
            </w:r>
          </w:p>
        </w:tc>
      </w:tr>
      <w:tr w:rsidR="00842486" w:rsidRPr="00976C41" w:rsidTr="008A3703">
        <w:trPr>
          <w:trHeight w:val="250"/>
        </w:trPr>
        <w:tc>
          <w:tcPr>
            <w:tcW w:w="3970" w:type="dxa"/>
            <w:vMerge/>
          </w:tcPr>
          <w:p w:rsidR="00842486" w:rsidRPr="00976C41" w:rsidRDefault="00842486" w:rsidP="004F1449">
            <w:pPr>
              <w:suppressAutoHyphens/>
              <w:jc w:val="both"/>
              <w:rPr>
                <w:rFonts w:ascii="Times New Roman" w:hAnsi="Times New Roman" w:cs="Times New Roman"/>
                <w:sz w:val="24"/>
                <w:szCs w:val="24"/>
              </w:rPr>
            </w:pPr>
          </w:p>
        </w:tc>
        <w:tc>
          <w:tcPr>
            <w:tcW w:w="4111" w:type="dxa"/>
          </w:tcPr>
          <w:p w:rsidR="00842486" w:rsidRPr="00976C41" w:rsidRDefault="00842486" w:rsidP="000B271A">
            <w:pPr>
              <w:suppressAutoHyphens/>
              <w:jc w:val="both"/>
              <w:rPr>
                <w:rFonts w:ascii="Times New Roman" w:hAnsi="Times New Roman" w:cs="Times New Roman"/>
                <w:sz w:val="24"/>
                <w:szCs w:val="24"/>
              </w:rPr>
            </w:pPr>
            <w:r w:rsidRPr="00976C41">
              <w:rPr>
                <w:rFonts w:ascii="Times New Roman" w:hAnsi="Times New Roman" w:cs="Times New Roman"/>
                <w:sz w:val="24"/>
                <w:szCs w:val="24"/>
              </w:rPr>
              <w:t>Литература</w:t>
            </w:r>
          </w:p>
        </w:tc>
        <w:tc>
          <w:tcPr>
            <w:tcW w:w="1276" w:type="dxa"/>
            <w:vMerge/>
          </w:tcPr>
          <w:p w:rsidR="00842486" w:rsidRPr="00976C41" w:rsidRDefault="00842486" w:rsidP="007B7026">
            <w:pPr>
              <w:suppressAutoHyphens/>
              <w:jc w:val="center"/>
              <w:rPr>
                <w:rFonts w:ascii="Times New Roman" w:hAnsi="Times New Roman" w:cs="Times New Roman"/>
                <w:sz w:val="24"/>
                <w:szCs w:val="24"/>
              </w:rPr>
            </w:pPr>
          </w:p>
        </w:tc>
        <w:tc>
          <w:tcPr>
            <w:tcW w:w="6237" w:type="dxa"/>
            <w:vMerge/>
          </w:tcPr>
          <w:p w:rsidR="00842486" w:rsidRPr="00976C41" w:rsidRDefault="00842486" w:rsidP="007B7026">
            <w:pPr>
              <w:suppressAutoHyphens/>
              <w:jc w:val="center"/>
              <w:rPr>
                <w:rFonts w:ascii="Times New Roman" w:hAnsi="Times New Roman" w:cs="Times New Roman"/>
                <w:sz w:val="24"/>
                <w:szCs w:val="24"/>
              </w:rPr>
            </w:pPr>
          </w:p>
        </w:tc>
      </w:tr>
      <w:tr w:rsidR="00842486" w:rsidRPr="00976C41" w:rsidTr="008A3703">
        <w:tc>
          <w:tcPr>
            <w:tcW w:w="3970" w:type="dxa"/>
            <w:vMerge w:val="restart"/>
          </w:tcPr>
          <w:p w:rsidR="00842486" w:rsidRPr="00976C41" w:rsidRDefault="000B271A" w:rsidP="004F1449">
            <w:pPr>
              <w:suppressAutoHyphens/>
              <w:jc w:val="both"/>
              <w:rPr>
                <w:rFonts w:ascii="Times New Roman" w:hAnsi="Times New Roman" w:cs="Times New Roman"/>
                <w:sz w:val="24"/>
                <w:szCs w:val="24"/>
              </w:rPr>
            </w:pPr>
            <w:r w:rsidRPr="00976C41">
              <w:rPr>
                <w:rFonts w:ascii="Times New Roman" w:hAnsi="Times New Roman" w:cs="Times New Roman"/>
                <w:sz w:val="24"/>
                <w:szCs w:val="24"/>
              </w:rPr>
              <w:t>В</w:t>
            </w:r>
            <w:r w:rsidR="00842486" w:rsidRPr="00976C41">
              <w:rPr>
                <w:rFonts w:ascii="Times New Roman" w:hAnsi="Times New Roman" w:cs="Times New Roman"/>
                <w:sz w:val="24"/>
                <w:szCs w:val="24"/>
              </w:rPr>
              <w:t>акансия</w:t>
            </w:r>
          </w:p>
        </w:tc>
        <w:tc>
          <w:tcPr>
            <w:tcW w:w="4111" w:type="dxa"/>
          </w:tcPr>
          <w:p w:rsidR="00842486" w:rsidRPr="00976C41" w:rsidRDefault="00842486" w:rsidP="000B271A">
            <w:pPr>
              <w:suppressAutoHyphens/>
              <w:jc w:val="both"/>
              <w:rPr>
                <w:rFonts w:ascii="Times New Roman" w:hAnsi="Times New Roman" w:cs="Times New Roman"/>
                <w:sz w:val="24"/>
                <w:szCs w:val="24"/>
              </w:rPr>
            </w:pPr>
            <w:r w:rsidRPr="00976C41">
              <w:rPr>
                <w:rFonts w:ascii="Times New Roman" w:hAnsi="Times New Roman" w:cs="Times New Roman"/>
                <w:sz w:val="24"/>
                <w:szCs w:val="24"/>
              </w:rPr>
              <w:t>Иностранный язык</w:t>
            </w:r>
          </w:p>
        </w:tc>
        <w:tc>
          <w:tcPr>
            <w:tcW w:w="1276" w:type="dxa"/>
            <w:vMerge w:val="restart"/>
          </w:tcPr>
          <w:p w:rsidR="00842486" w:rsidRPr="00976C41" w:rsidRDefault="00842486" w:rsidP="007B7026">
            <w:pPr>
              <w:jc w:val="both"/>
              <w:rPr>
                <w:rFonts w:ascii="Times New Roman" w:hAnsi="Times New Roman" w:cs="Times New Roman"/>
                <w:sz w:val="24"/>
                <w:szCs w:val="24"/>
              </w:rPr>
            </w:pPr>
          </w:p>
        </w:tc>
        <w:tc>
          <w:tcPr>
            <w:tcW w:w="6237" w:type="dxa"/>
            <w:vMerge w:val="restart"/>
          </w:tcPr>
          <w:p w:rsidR="00842486" w:rsidRPr="00976C41" w:rsidRDefault="00842486" w:rsidP="007B7026">
            <w:pPr>
              <w:suppressAutoHyphens/>
              <w:jc w:val="center"/>
              <w:rPr>
                <w:rFonts w:ascii="Times New Roman" w:hAnsi="Times New Roman" w:cs="Times New Roman"/>
                <w:sz w:val="24"/>
                <w:szCs w:val="24"/>
              </w:rPr>
            </w:pPr>
          </w:p>
        </w:tc>
      </w:tr>
      <w:tr w:rsidR="00842486" w:rsidRPr="00976C41" w:rsidTr="008A3703">
        <w:tc>
          <w:tcPr>
            <w:tcW w:w="3970" w:type="dxa"/>
            <w:vMerge/>
          </w:tcPr>
          <w:p w:rsidR="00842486" w:rsidRPr="00976C41" w:rsidRDefault="00842486" w:rsidP="004F1449">
            <w:pPr>
              <w:suppressAutoHyphens/>
              <w:jc w:val="both"/>
              <w:rPr>
                <w:rFonts w:ascii="Times New Roman" w:hAnsi="Times New Roman" w:cs="Times New Roman"/>
                <w:sz w:val="24"/>
                <w:szCs w:val="24"/>
              </w:rPr>
            </w:pPr>
          </w:p>
        </w:tc>
        <w:tc>
          <w:tcPr>
            <w:tcW w:w="4111" w:type="dxa"/>
          </w:tcPr>
          <w:p w:rsidR="00842486" w:rsidRPr="00976C41" w:rsidRDefault="00842486" w:rsidP="000B271A">
            <w:pPr>
              <w:suppressAutoHyphens/>
              <w:jc w:val="both"/>
              <w:rPr>
                <w:rFonts w:ascii="Times New Roman" w:hAnsi="Times New Roman" w:cs="Times New Roman"/>
                <w:sz w:val="24"/>
                <w:szCs w:val="24"/>
              </w:rPr>
            </w:pPr>
            <w:r w:rsidRPr="00976C41">
              <w:rPr>
                <w:rFonts w:ascii="Times New Roman" w:hAnsi="Times New Roman" w:cs="Times New Roman"/>
                <w:sz w:val="24"/>
                <w:szCs w:val="24"/>
              </w:rPr>
              <w:t>Иностранный язык в профессиональной деятельности</w:t>
            </w:r>
          </w:p>
        </w:tc>
        <w:tc>
          <w:tcPr>
            <w:tcW w:w="1276" w:type="dxa"/>
            <w:vMerge/>
          </w:tcPr>
          <w:p w:rsidR="00842486" w:rsidRPr="00976C41" w:rsidRDefault="00842486" w:rsidP="007B7026">
            <w:pPr>
              <w:jc w:val="both"/>
              <w:rPr>
                <w:rFonts w:ascii="Times New Roman" w:hAnsi="Times New Roman" w:cs="Times New Roman"/>
                <w:sz w:val="24"/>
                <w:szCs w:val="24"/>
              </w:rPr>
            </w:pPr>
          </w:p>
        </w:tc>
        <w:tc>
          <w:tcPr>
            <w:tcW w:w="6237" w:type="dxa"/>
            <w:vMerge/>
          </w:tcPr>
          <w:p w:rsidR="00842486" w:rsidRPr="00976C41" w:rsidRDefault="00842486" w:rsidP="007B7026">
            <w:pPr>
              <w:suppressAutoHyphens/>
              <w:jc w:val="center"/>
              <w:rPr>
                <w:rFonts w:ascii="Times New Roman" w:hAnsi="Times New Roman" w:cs="Times New Roman"/>
                <w:sz w:val="24"/>
                <w:szCs w:val="24"/>
              </w:rPr>
            </w:pPr>
          </w:p>
        </w:tc>
      </w:tr>
      <w:tr w:rsidR="00842486" w:rsidRPr="00976C41" w:rsidTr="008A3703">
        <w:tc>
          <w:tcPr>
            <w:tcW w:w="3970" w:type="dxa"/>
            <w:vMerge w:val="restart"/>
          </w:tcPr>
          <w:p w:rsidR="00842486" w:rsidRPr="00976C41" w:rsidRDefault="00842486" w:rsidP="007B7026">
            <w:pPr>
              <w:jc w:val="both"/>
              <w:rPr>
                <w:rFonts w:ascii="Times New Roman" w:hAnsi="Times New Roman" w:cs="Times New Roman"/>
                <w:sz w:val="24"/>
                <w:szCs w:val="24"/>
              </w:rPr>
            </w:pPr>
            <w:r w:rsidRPr="00976C41">
              <w:rPr>
                <w:rFonts w:ascii="Times New Roman" w:hAnsi="Times New Roman" w:cs="Times New Roman"/>
                <w:sz w:val="24"/>
                <w:szCs w:val="24"/>
              </w:rPr>
              <w:t xml:space="preserve">Соловьёв Владимир Юрьевич. </w:t>
            </w:r>
            <w:r w:rsidR="00DC0433" w:rsidRPr="00976C41">
              <w:rPr>
                <w:rFonts w:ascii="Times New Roman" w:hAnsi="Times New Roman" w:cs="Times New Roman"/>
                <w:sz w:val="24"/>
                <w:szCs w:val="24"/>
              </w:rPr>
              <w:t>1981</w:t>
            </w:r>
          </w:p>
          <w:p w:rsidR="00842486" w:rsidRPr="00976C41" w:rsidRDefault="00842486" w:rsidP="007B7026">
            <w:pPr>
              <w:jc w:val="both"/>
              <w:rPr>
                <w:rFonts w:ascii="Times New Roman" w:hAnsi="Times New Roman" w:cs="Times New Roman"/>
                <w:sz w:val="24"/>
                <w:szCs w:val="24"/>
              </w:rPr>
            </w:pPr>
            <w:r w:rsidRPr="00976C41">
              <w:rPr>
                <w:rFonts w:ascii="Times New Roman" w:hAnsi="Times New Roman" w:cs="Times New Roman"/>
                <w:sz w:val="24"/>
                <w:szCs w:val="24"/>
              </w:rPr>
              <w:t>Высшее, учитель истории и права</w:t>
            </w:r>
            <w:r w:rsidR="00DC0433" w:rsidRPr="00976C41">
              <w:rPr>
                <w:rFonts w:ascii="Times New Roman" w:hAnsi="Times New Roman" w:cs="Times New Roman"/>
                <w:sz w:val="24"/>
                <w:szCs w:val="24"/>
              </w:rPr>
              <w:t xml:space="preserve"> 2004</w:t>
            </w:r>
          </w:p>
        </w:tc>
        <w:tc>
          <w:tcPr>
            <w:tcW w:w="4111" w:type="dxa"/>
          </w:tcPr>
          <w:p w:rsidR="00842486" w:rsidRPr="00976C41" w:rsidRDefault="00842486" w:rsidP="000B271A">
            <w:pPr>
              <w:suppressAutoHyphens/>
              <w:jc w:val="both"/>
              <w:rPr>
                <w:rFonts w:ascii="Times New Roman" w:hAnsi="Times New Roman" w:cs="Times New Roman"/>
                <w:sz w:val="24"/>
                <w:szCs w:val="24"/>
              </w:rPr>
            </w:pPr>
            <w:r w:rsidRPr="00976C41">
              <w:rPr>
                <w:rFonts w:ascii="Times New Roman" w:hAnsi="Times New Roman" w:cs="Times New Roman"/>
                <w:color w:val="000000"/>
                <w:sz w:val="24"/>
                <w:szCs w:val="24"/>
              </w:rPr>
              <w:t>История</w:t>
            </w:r>
          </w:p>
        </w:tc>
        <w:tc>
          <w:tcPr>
            <w:tcW w:w="1276" w:type="dxa"/>
            <w:vMerge w:val="restart"/>
          </w:tcPr>
          <w:p w:rsidR="00842486" w:rsidRPr="00976C41" w:rsidRDefault="00B7242B" w:rsidP="007B7026">
            <w:pPr>
              <w:jc w:val="both"/>
              <w:rPr>
                <w:rFonts w:ascii="Times New Roman" w:hAnsi="Times New Roman" w:cs="Times New Roman"/>
                <w:sz w:val="24"/>
                <w:szCs w:val="24"/>
              </w:rPr>
            </w:pPr>
            <w:r>
              <w:rPr>
                <w:rFonts w:ascii="Times New Roman" w:hAnsi="Times New Roman" w:cs="Times New Roman"/>
                <w:sz w:val="24"/>
                <w:szCs w:val="24"/>
              </w:rPr>
              <w:t xml:space="preserve">22.10.2018 </w:t>
            </w:r>
            <w:r w:rsidR="00DC0433" w:rsidRPr="00976C41">
              <w:rPr>
                <w:rFonts w:ascii="Times New Roman" w:hAnsi="Times New Roman" w:cs="Times New Roman"/>
                <w:sz w:val="24"/>
                <w:szCs w:val="24"/>
              </w:rPr>
              <w:t>СЗД</w:t>
            </w:r>
          </w:p>
        </w:tc>
        <w:tc>
          <w:tcPr>
            <w:tcW w:w="6237" w:type="dxa"/>
            <w:vMerge w:val="restart"/>
          </w:tcPr>
          <w:p w:rsidR="00976C41" w:rsidRPr="00976C41" w:rsidRDefault="00976C41" w:rsidP="00976C41">
            <w:pPr>
              <w:numPr>
                <w:ilvl w:val="12"/>
                <w:numId w:val="0"/>
              </w:numPr>
              <w:ind w:left="-13"/>
              <w:rPr>
                <w:rFonts w:ascii="Times New Roman" w:hAnsi="Times New Roman" w:cs="Times New Roman"/>
                <w:sz w:val="24"/>
                <w:szCs w:val="24"/>
              </w:rPr>
            </w:pPr>
            <w:r w:rsidRPr="00976C41">
              <w:rPr>
                <w:rFonts w:ascii="Times New Roman" w:hAnsi="Times New Roman" w:cs="Times New Roman"/>
                <w:sz w:val="24"/>
                <w:szCs w:val="24"/>
              </w:rPr>
              <w:t>2017- 72 час., тема: «Актуальные вопросы теории и практики внедрения современных педагогических технологий исторического и обществоведческого образования в условиях реализации ФГОС СОО»</w:t>
            </w:r>
          </w:p>
          <w:p w:rsidR="00842486" w:rsidRPr="00976C41" w:rsidRDefault="00976C41" w:rsidP="00976C41">
            <w:pPr>
              <w:suppressAutoHyphens/>
              <w:jc w:val="both"/>
              <w:rPr>
                <w:rFonts w:ascii="Times New Roman" w:hAnsi="Times New Roman" w:cs="Times New Roman"/>
                <w:sz w:val="24"/>
                <w:szCs w:val="24"/>
              </w:rPr>
            </w:pPr>
            <w:r w:rsidRPr="00976C41">
              <w:rPr>
                <w:rFonts w:ascii="Times New Roman" w:hAnsi="Times New Roman" w:cs="Times New Roman"/>
                <w:sz w:val="24"/>
                <w:szCs w:val="24"/>
              </w:rPr>
              <w:t>2018 – 40 час., «Дальневосточная школа автора: международный уровень»</w:t>
            </w:r>
          </w:p>
        </w:tc>
      </w:tr>
      <w:tr w:rsidR="00842486" w:rsidRPr="00976C41" w:rsidTr="008A3703">
        <w:tc>
          <w:tcPr>
            <w:tcW w:w="3970" w:type="dxa"/>
            <w:vMerge/>
          </w:tcPr>
          <w:p w:rsidR="00842486" w:rsidRPr="00976C41" w:rsidRDefault="00842486" w:rsidP="007B7026">
            <w:pPr>
              <w:jc w:val="both"/>
              <w:rPr>
                <w:rFonts w:ascii="Times New Roman" w:hAnsi="Times New Roman" w:cs="Times New Roman"/>
                <w:sz w:val="24"/>
                <w:szCs w:val="24"/>
              </w:rPr>
            </w:pPr>
          </w:p>
        </w:tc>
        <w:tc>
          <w:tcPr>
            <w:tcW w:w="4111" w:type="dxa"/>
          </w:tcPr>
          <w:p w:rsidR="00842486" w:rsidRPr="00976C41" w:rsidRDefault="00842486" w:rsidP="000B271A">
            <w:pPr>
              <w:suppressAutoHyphens/>
              <w:jc w:val="both"/>
              <w:rPr>
                <w:rFonts w:ascii="Times New Roman" w:hAnsi="Times New Roman" w:cs="Times New Roman"/>
                <w:color w:val="000000"/>
                <w:sz w:val="24"/>
                <w:szCs w:val="24"/>
              </w:rPr>
            </w:pPr>
            <w:r w:rsidRPr="00976C41">
              <w:rPr>
                <w:rFonts w:ascii="Times New Roman" w:hAnsi="Times New Roman" w:cs="Times New Roman"/>
                <w:color w:val="000000"/>
                <w:sz w:val="24"/>
                <w:szCs w:val="24"/>
              </w:rPr>
              <w:t xml:space="preserve">Обществознание </w:t>
            </w:r>
          </w:p>
        </w:tc>
        <w:tc>
          <w:tcPr>
            <w:tcW w:w="1276" w:type="dxa"/>
            <w:vMerge/>
          </w:tcPr>
          <w:p w:rsidR="00842486" w:rsidRPr="00976C41" w:rsidRDefault="00842486" w:rsidP="007B7026">
            <w:pPr>
              <w:jc w:val="both"/>
              <w:rPr>
                <w:rFonts w:ascii="Times New Roman" w:hAnsi="Times New Roman" w:cs="Times New Roman"/>
                <w:sz w:val="24"/>
                <w:szCs w:val="24"/>
              </w:rPr>
            </w:pPr>
          </w:p>
        </w:tc>
        <w:tc>
          <w:tcPr>
            <w:tcW w:w="6237" w:type="dxa"/>
            <w:vMerge/>
          </w:tcPr>
          <w:p w:rsidR="00842486" w:rsidRPr="00976C41" w:rsidRDefault="00842486" w:rsidP="007B7026">
            <w:pPr>
              <w:suppressAutoHyphens/>
              <w:jc w:val="center"/>
              <w:rPr>
                <w:rFonts w:ascii="Times New Roman" w:hAnsi="Times New Roman" w:cs="Times New Roman"/>
                <w:sz w:val="24"/>
                <w:szCs w:val="24"/>
              </w:rPr>
            </w:pPr>
          </w:p>
        </w:tc>
      </w:tr>
      <w:tr w:rsidR="00842486" w:rsidRPr="00976C41" w:rsidTr="008A3703">
        <w:tc>
          <w:tcPr>
            <w:tcW w:w="3970" w:type="dxa"/>
            <w:vMerge/>
          </w:tcPr>
          <w:p w:rsidR="00842486" w:rsidRPr="00976C41" w:rsidRDefault="00842486" w:rsidP="007B7026">
            <w:pPr>
              <w:jc w:val="both"/>
              <w:rPr>
                <w:rFonts w:ascii="Times New Roman" w:hAnsi="Times New Roman" w:cs="Times New Roman"/>
                <w:sz w:val="24"/>
                <w:szCs w:val="24"/>
              </w:rPr>
            </w:pPr>
          </w:p>
        </w:tc>
        <w:tc>
          <w:tcPr>
            <w:tcW w:w="4111" w:type="dxa"/>
            <w:vAlign w:val="center"/>
          </w:tcPr>
          <w:p w:rsidR="00842486" w:rsidRPr="00976C41" w:rsidRDefault="00842486" w:rsidP="000B271A">
            <w:pPr>
              <w:jc w:val="both"/>
              <w:rPr>
                <w:rFonts w:ascii="Times New Roman" w:hAnsi="Times New Roman" w:cs="Times New Roman"/>
                <w:color w:val="000000"/>
                <w:sz w:val="24"/>
                <w:szCs w:val="24"/>
              </w:rPr>
            </w:pPr>
            <w:r w:rsidRPr="00976C41">
              <w:rPr>
                <w:rFonts w:ascii="Times New Roman" w:hAnsi="Times New Roman" w:cs="Times New Roman"/>
                <w:color w:val="000000"/>
                <w:sz w:val="24"/>
                <w:szCs w:val="24"/>
              </w:rPr>
              <w:t>Правовое обеспечение профессиональной деятельности</w:t>
            </w:r>
          </w:p>
        </w:tc>
        <w:tc>
          <w:tcPr>
            <w:tcW w:w="1276" w:type="dxa"/>
            <w:vMerge/>
          </w:tcPr>
          <w:p w:rsidR="00842486" w:rsidRPr="00976C41" w:rsidRDefault="00842486" w:rsidP="007B7026">
            <w:pPr>
              <w:jc w:val="both"/>
              <w:rPr>
                <w:rFonts w:ascii="Times New Roman" w:hAnsi="Times New Roman" w:cs="Times New Roman"/>
                <w:sz w:val="24"/>
                <w:szCs w:val="24"/>
              </w:rPr>
            </w:pPr>
          </w:p>
        </w:tc>
        <w:tc>
          <w:tcPr>
            <w:tcW w:w="6237" w:type="dxa"/>
            <w:vMerge/>
          </w:tcPr>
          <w:p w:rsidR="00842486" w:rsidRPr="00976C41" w:rsidRDefault="00842486" w:rsidP="007B7026">
            <w:pPr>
              <w:suppressAutoHyphens/>
              <w:jc w:val="center"/>
              <w:rPr>
                <w:rFonts w:ascii="Times New Roman" w:hAnsi="Times New Roman" w:cs="Times New Roman"/>
                <w:sz w:val="24"/>
                <w:szCs w:val="24"/>
              </w:rPr>
            </w:pPr>
          </w:p>
        </w:tc>
      </w:tr>
      <w:tr w:rsidR="00842486" w:rsidRPr="00976C41" w:rsidTr="008A3703">
        <w:trPr>
          <w:trHeight w:val="263"/>
        </w:trPr>
        <w:tc>
          <w:tcPr>
            <w:tcW w:w="3970" w:type="dxa"/>
          </w:tcPr>
          <w:p w:rsidR="00842486" w:rsidRPr="00976C41" w:rsidRDefault="00842486" w:rsidP="00842486">
            <w:pPr>
              <w:numPr>
                <w:ilvl w:val="12"/>
                <w:numId w:val="0"/>
              </w:numPr>
              <w:rPr>
                <w:rFonts w:ascii="Times New Roman" w:hAnsi="Times New Roman" w:cs="Times New Roman"/>
                <w:sz w:val="24"/>
                <w:szCs w:val="24"/>
              </w:rPr>
            </w:pPr>
            <w:r w:rsidRPr="00976C41">
              <w:rPr>
                <w:rFonts w:ascii="Times New Roman" w:hAnsi="Times New Roman" w:cs="Times New Roman"/>
                <w:sz w:val="24"/>
                <w:szCs w:val="24"/>
              </w:rPr>
              <w:t>Пронягина Кристина Вячеславовна 1990, высшее, «Биология»- Бакалавр</w:t>
            </w:r>
          </w:p>
        </w:tc>
        <w:tc>
          <w:tcPr>
            <w:tcW w:w="4111" w:type="dxa"/>
            <w:vMerge w:val="restart"/>
          </w:tcPr>
          <w:p w:rsidR="00842486" w:rsidRPr="00976C41" w:rsidRDefault="00842486" w:rsidP="000B271A">
            <w:pPr>
              <w:suppressAutoHyphens/>
              <w:jc w:val="both"/>
              <w:rPr>
                <w:rFonts w:ascii="Times New Roman" w:hAnsi="Times New Roman" w:cs="Times New Roman"/>
                <w:color w:val="000000"/>
                <w:sz w:val="24"/>
                <w:szCs w:val="24"/>
              </w:rPr>
            </w:pPr>
            <w:r w:rsidRPr="00976C41">
              <w:rPr>
                <w:rFonts w:ascii="Times New Roman" w:hAnsi="Times New Roman" w:cs="Times New Roman"/>
                <w:color w:val="000000"/>
                <w:sz w:val="24"/>
                <w:szCs w:val="24"/>
              </w:rPr>
              <w:t>Биология с элементами экологии</w:t>
            </w:r>
          </w:p>
        </w:tc>
        <w:tc>
          <w:tcPr>
            <w:tcW w:w="1276" w:type="dxa"/>
          </w:tcPr>
          <w:p w:rsidR="00842486" w:rsidRPr="00976C41" w:rsidRDefault="00842486" w:rsidP="00842486">
            <w:pPr>
              <w:numPr>
                <w:ilvl w:val="12"/>
                <w:numId w:val="0"/>
              </w:numPr>
              <w:ind w:left="-16" w:right="-60"/>
              <w:rPr>
                <w:rFonts w:ascii="Times New Roman" w:hAnsi="Times New Roman" w:cs="Times New Roman"/>
                <w:sz w:val="24"/>
                <w:szCs w:val="24"/>
              </w:rPr>
            </w:pPr>
            <w:r w:rsidRPr="00976C41">
              <w:rPr>
                <w:rFonts w:ascii="Times New Roman" w:hAnsi="Times New Roman" w:cs="Times New Roman"/>
                <w:sz w:val="24"/>
                <w:szCs w:val="24"/>
              </w:rPr>
              <w:t>СЗД преподавателя 30.09.2019</w:t>
            </w:r>
          </w:p>
        </w:tc>
        <w:tc>
          <w:tcPr>
            <w:tcW w:w="6237" w:type="dxa"/>
          </w:tcPr>
          <w:p w:rsidR="00842486" w:rsidRPr="00976C41" w:rsidRDefault="00842486" w:rsidP="007B7026">
            <w:pPr>
              <w:suppressAutoHyphens/>
              <w:jc w:val="center"/>
              <w:rPr>
                <w:rFonts w:ascii="Times New Roman" w:hAnsi="Times New Roman" w:cs="Times New Roman"/>
                <w:sz w:val="24"/>
                <w:szCs w:val="24"/>
              </w:rPr>
            </w:pPr>
            <w:r w:rsidRPr="00976C41">
              <w:rPr>
                <w:rFonts w:ascii="Times New Roman" w:hAnsi="Times New Roman" w:cs="Times New Roman"/>
                <w:sz w:val="24"/>
                <w:szCs w:val="24"/>
              </w:rPr>
              <w:t xml:space="preserve">02-30.04.2018 – 36 час., «Работа преподавателя в системе дистанционного обучения </w:t>
            </w:r>
            <w:r w:rsidRPr="00976C41">
              <w:rPr>
                <w:rFonts w:ascii="Times New Roman" w:hAnsi="Times New Roman" w:cs="Times New Roman"/>
                <w:sz w:val="24"/>
                <w:szCs w:val="24"/>
                <w:lang w:val="en-US"/>
              </w:rPr>
              <w:t>Moodle</w:t>
            </w:r>
            <w:r w:rsidRPr="00976C41">
              <w:rPr>
                <w:rFonts w:ascii="Times New Roman" w:hAnsi="Times New Roman" w:cs="Times New Roman"/>
                <w:sz w:val="24"/>
                <w:szCs w:val="24"/>
              </w:rPr>
              <w:t>»</w:t>
            </w:r>
          </w:p>
        </w:tc>
      </w:tr>
      <w:tr w:rsidR="00842486" w:rsidRPr="00976C41" w:rsidTr="008A3703">
        <w:trPr>
          <w:trHeight w:val="263"/>
        </w:trPr>
        <w:tc>
          <w:tcPr>
            <w:tcW w:w="3970" w:type="dxa"/>
          </w:tcPr>
          <w:p w:rsidR="00842486" w:rsidRPr="00976C41" w:rsidRDefault="00842486" w:rsidP="00842486">
            <w:pPr>
              <w:suppressAutoHyphens/>
              <w:jc w:val="both"/>
              <w:rPr>
                <w:rFonts w:ascii="Times New Roman" w:hAnsi="Times New Roman" w:cs="Times New Roman"/>
                <w:sz w:val="24"/>
                <w:szCs w:val="24"/>
              </w:rPr>
            </w:pPr>
            <w:r w:rsidRPr="00976C41">
              <w:rPr>
                <w:rFonts w:ascii="Times New Roman" w:hAnsi="Times New Roman" w:cs="Times New Roman"/>
                <w:sz w:val="24"/>
                <w:szCs w:val="24"/>
              </w:rPr>
              <w:t>Чуланова Олеся Викторовна</w:t>
            </w:r>
            <w:r w:rsidR="00976C41" w:rsidRPr="00976C41">
              <w:rPr>
                <w:rFonts w:ascii="Times New Roman" w:hAnsi="Times New Roman" w:cs="Times New Roman"/>
                <w:sz w:val="24"/>
                <w:szCs w:val="24"/>
              </w:rPr>
              <w:t xml:space="preserve"> 1981</w:t>
            </w:r>
          </w:p>
          <w:p w:rsidR="00976C41" w:rsidRPr="00976C41" w:rsidRDefault="00976C41" w:rsidP="00976C41">
            <w:pPr>
              <w:numPr>
                <w:ilvl w:val="12"/>
                <w:numId w:val="0"/>
              </w:numPr>
              <w:rPr>
                <w:rFonts w:ascii="Times New Roman" w:hAnsi="Times New Roman" w:cs="Times New Roman"/>
                <w:sz w:val="24"/>
                <w:szCs w:val="24"/>
              </w:rPr>
            </w:pPr>
            <w:r w:rsidRPr="00976C41">
              <w:rPr>
                <w:rFonts w:ascii="Times New Roman" w:hAnsi="Times New Roman" w:cs="Times New Roman"/>
                <w:sz w:val="24"/>
                <w:szCs w:val="24"/>
              </w:rPr>
              <w:t>Высшее Лесное хозяйство. Инженер 2010</w:t>
            </w:r>
          </w:p>
        </w:tc>
        <w:tc>
          <w:tcPr>
            <w:tcW w:w="4111" w:type="dxa"/>
            <w:vMerge/>
          </w:tcPr>
          <w:p w:rsidR="00842486" w:rsidRPr="00976C41" w:rsidRDefault="00842486" w:rsidP="000B271A">
            <w:pPr>
              <w:suppressAutoHyphens/>
              <w:jc w:val="both"/>
              <w:rPr>
                <w:rFonts w:ascii="Times New Roman" w:hAnsi="Times New Roman" w:cs="Times New Roman"/>
                <w:color w:val="000000"/>
                <w:sz w:val="24"/>
                <w:szCs w:val="24"/>
              </w:rPr>
            </w:pPr>
          </w:p>
        </w:tc>
        <w:tc>
          <w:tcPr>
            <w:tcW w:w="1276" w:type="dxa"/>
          </w:tcPr>
          <w:p w:rsidR="00842486" w:rsidRPr="00976C41" w:rsidRDefault="00976C41" w:rsidP="00842486">
            <w:pPr>
              <w:numPr>
                <w:ilvl w:val="12"/>
                <w:numId w:val="0"/>
              </w:numPr>
              <w:ind w:left="-16" w:right="-60"/>
              <w:rPr>
                <w:rFonts w:ascii="Times New Roman" w:hAnsi="Times New Roman" w:cs="Times New Roman"/>
                <w:sz w:val="24"/>
                <w:szCs w:val="24"/>
              </w:rPr>
            </w:pPr>
            <w:r w:rsidRPr="00976C41">
              <w:rPr>
                <w:rFonts w:ascii="Times New Roman" w:hAnsi="Times New Roman" w:cs="Times New Roman"/>
                <w:sz w:val="24"/>
                <w:szCs w:val="24"/>
              </w:rPr>
              <w:t>25.10.2017  СЗД</w:t>
            </w:r>
          </w:p>
        </w:tc>
        <w:tc>
          <w:tcPr>
            <w:tcW w:w="6237" w:type="dxa"/>
          </w:tcPr>
          <w:p w:rsidR="00842486" w:rsidRPr="00976C41" w:rsidRDefault="00976C41" w:rsidP="007B7026">
            <w:pPr>
              <w:suppressAutoHyphens/>
              <w:jc w:val="center"/>
              <w:rPr>
                <w:rFonts w:ascii="Times New Roman" w:hAnsi="Times New Roman" w:cs="Times New Roman"/>
                <w:sz w:val="24"/>
                <w:szCs w:val="24"/>
              </w:rPr>
            </w:pPr>
            <w:r w:rsidRPr="00976C41">
              <w:rPr>
                <w:rFonts w:ascii="Times New Roman" w:hAnsi="Times New Roman" w:cs="Times New Roman"/>
                <w:sz w:val="24"/>
                <w:szCs w:val="24"/>
              </w:rPr>
              <w:t>2018 «Современные организационно-правовые модели, обеспечивающие успешную социализацию детей с ОВЗ»</w:t>
            </w:r>
          </w:p>
        </w:tc>
      </w:tr>
      <w:tr w:rsidR="00DC0433" w:rsidRPr="00976C41" w:rsidTr="008A3703">
        <w:trPr>
          <w:trHeight w:val="288"/>
        </w:trPr>
        <w:tc>
          <w:tcPr>
            <w:tcW w:w="3970" w:type="dxa"/>
            <w:vMerge w:val="restart"/>
          </w:tcPr>
          <w:p w:rsidR="00DC0433" w:rsidRPr="00976C41" w:rsidRDefault="00DC0433" w:rsidP="004F1449">
            <w:pPr>
              <w:suppressAutoHyphens/>
              <w:jc w:val="both"/>
              <w:rPr>
                <w:rFonts w:ascii="Times New Roman" w:hAnsi="Times New Roman" w:cs="Times New Roman"/>
                <w:sz w:val="24"/>
                <w:szCs w:val="24"/>
              </w:rPr>
            </w:pPr>
            <w:r w:rsidRPr="00976C41">
              <w:rPr>
                <w:rFonts w:ascii="Times New Roman" w:hAnsi="Times New Roman" w:cs="Times New Roman"/>
                <w:sz w:val="24"/>
                <w:szCs w:val="24"/>
              </w:rPr>
              <w:t>Овчинникова Елена Анатольевна. 1963</w:t>
            </w:r>
          </w:p>
          <w:p w:rsidR="00DC0433" w:rsidRPr="00976C41" w:rsidRDefault="00DC0433" w:rsidP="004F1449">
            <w:pPr>
              <w:suppressAutoHyphens/>
              <w:jc w:val="both"/>
              <w:rPr>
                <w:rFonts w:ascii="Times New Roman" w:hAnsi="Times New Roman" w:cs="Times New Roman"/>
                <w:sz w:val="24"/>
                <w:szCs w:val="24"/>
              </w:rPr>
            </w:pPr>
            <w:r w:rsidRPr="00976C41">
              <w:rPr>
                <w:rFonts w:ascii="Times New Roman" w:hAnsi="Times New Roman" w:cs="Times New Roman"/>
                <w:sz w:val="24"/>
                <w:szCs w:val="24"/>
              </w:rPr>
              <w:t>Высшее. Учитель физики и математики 1987</w:t>
            </w:r>
          </w:p>
        </w:tc>
        <w:tc>
          <w:tcPr>
            <w:tcW w:w="4111" w:type="dxa"/>
          </w:tcPr>
          <w:p w:rsidR="00DC0433" w:rsidRPr="00976C41" w:rsidRDefault="00DC0433" w:rsidP="000B271A">
            <w:pPr>
              <w:suppressAutoHyphens/>
              <w:jc w:val="both"/>
              <w:rPr>
                <w:rFonts w:ascii="Times New Roman" w:hAnsi="Times New Roman" w:cs="Times New Roman"/>
                <w:color w:val="000000"/>
                <w:sz w:val="24"/>
                <w:szCs w:val="24"/>
              </w:rPr>
            </w:pPr>
            <w:r w:rsidRPr="00976C41">
              <w:rPr>
                <w:rFonts w:ascii="Times New Roman" w:hAnsi="Times New Roman" w:cs="Times New Roman"/>
                <w:color w:val="000000"/>
                <w:sz w:val="24"/>
                <w:szCs w:val="24"/>
              </w:rPr>
              <w:t>Физика</w:t>
            </w:r>
          </w:p>
        </w:tc>
        <w:tc>
          <w:tcPr>
            <w:tcW w:w="1276" w:type="dxa"/>
            <w:vMerge w:val="restart"/>
          </w:tcPr>
          <w:p w:rsidR="00DC0433" w:rsidRPr="00976C41" w:rsidRDefault="00DC0433" w:rsidP="007B7026">
            <w:pPr>
              <w:suppressAutoHyphens/>
              <w:jc w:val="center"/>
              <w:rPr>
                <w:rFonts w:ascii="Times New Roman" w:hAnsi="Times New Roman" w:cs="Times New Roman"/>
                <w:sz w:val="24"/>
                <w:szCs w:val="24"/>
              </w:rPr>
            </w:pPr>
            <w:r w:rsidRPr="00976C41">
              <w:rPr>
                <w:rFonts w:ascii="Times New Roman" w:hAnsi="Times New Roman" w:cs="Times New Roman"/>
                <w:sz w:val="24"/>
                <w:szCs w:val="24"/>
              </w:rPr>
              <w:t>Высшая кв. категория 24.02.2016</w:t>
            </w:r>
          </w:p>
        </w:tc>
        <w:tc>
          <w:tcPr>
            <w:tcW w:w="6237" w:type="dxa"/>
            <w:vMerge w:val="restart"/>
          </w:tcPr>
          <w:p w:rsidR="00DC0433" w:rsidRPr="00976C41" w:rsidRDefault="00DC0433" w:rsidP="00DC0433">
            <w:pPr>
              <w:numPr>
                <w:ilvl w:val="12"/>
                <w:numId w:val="0"/>
              </w:numPr>
              <w:ind w:left="-13"/>
              <w:rPr>
                <w:rFonts w:ascii="Times New Roman" w:hAnsi="Times New Roman" w:cs="Times New Roman"/>
                <w:sz w:val="24"/>
                <w:szCs w:val="24"/>
              </w:rPr>
            </w:pPr>
            <w:r w:rsidRPr="00976C41">
              <w:rPr>
                <w:rFonts w:ascii="Times New Roman" w:hAnsi="Times New Roman" w:cs="Times New Roman"/>
                <w:sz w:val="24"/>
                <w:szCs w:val="24"/>
              </w:rPr>
              <w:t xml:space="preserve">2018 – 36 час., «Работа преподавателя в системе дистанционного обучения </w:t>
            </w:r>
            <w:r w:rsidRPr="00976C41">
              <w:rPr>
                <w:rFonts w:ascii="Times New Roman" w:hAnsi="Times New Roman" w:cs="Times New Roman"/>
                <w:sz w:val="24"/>
                <w:szCs w:val="24"/>
                <w:lang w:val="en-US"/>
              </w:rPr>
              <w:t>Moodle</w:t>
            </w:r>
            <w:r w:rsidRPr="00976C41">
              <w:rPr>
                <w:rFonts w:ascii="Times New Roman" w:hAnsi="Times New Roman" w:cs="Times New Roman"/>
                <w:sz w:val="24"/>
                <w:szCs w:val="24"/>
              </w:rPr>
              <w:t>»</w:t>
            </w:r>
          </w:p>
          <w:p w:rsidR="00DC0433" w:rsidRPr="00976C41" w:rsidRDefault="00DC0433" w:rsidP="00DC0433">
            <w:pPr>
              <w:numPr>
                <w:ilvl w:val="12"/>
                <w:numId w:val="0"/>
              </w:numPr>
              <w:ind w:left="-13"/>
              <w:rPr>
                <w:rFonts w:ascii="Times New Roman" w:hAnsi="Times New Roman" w:cs="Times New Roman"/>
                <w:sz w:val="24"/>
                <w:szCs w:val="24"/>
              </w:rPr>
            </w:pPr>
            <w:r w:rsidRPr="00976C41">
              <w:rPr>
                <w:rFonts w:ascii="Times New Roman" w:hAnsi="Times New Roman" w:cs="Times New Roman"/>
                <w:sz w:val="24"/>
                <w:szCs w:val="24"/>
              </w:rPr>
              <w:t>2019 – 72 час., Особенности технологии обучения физике и астрономии в условиях реализации ФГОС СОО</w:t>
            </w:r>
          </w:p>
        </w:tc>
      </w:tr>
      <w:tr w:rsidR="00DC0433" w:rsidRPr="00976C41" w:rsidTr="008A3703">
        <w:trPr>
          <w:trHeight w:val="276"/>
        </w:trPr>
        <w:tc>
          <w:tcPr>
            <w:tcW w:w="3970" w:type="dxa"/>
            <w:vMerge/>
          </w:tcPr>
          <w:p w:rsidR="00DC0433" w:rsidRPr="00976C41" w:rsidRDefault="00DC0433" w:rsidP="004F1449">
            <w:pPr>
              <w:suppressAutoHyphens/>
              <w:jc w:val="both"/>
              <w:rPr>
                <w:rFonts w:ascii="Times New Roman" w:hAnsi="Times New Roman" w:cs="Times New Roman"/>
                <w:sz w:val="24"/>
                <w:szCs w:val="24"/>
              </w:rPr>
            </w:pPr>
          </w:p>
        </w:tc>
        <w:tc>
          <w:tcPr>
            <w:tcW w:w="4111" w:type="dxa"/>
          </w:tcPr>
          <w:p w:rsidR="00DC0433" w:rsidRPr="00976C41" w:rsidRDefault="00DC0433" w:rsidP="000B271A">
            <w:pPr>
              <w:suppressAutoHyphens/>
              <w:jc w:val="both"/>
              <w:rPr>
                <w:rFonts w:ascii="Times New Roman" w:hAnsi="Times New Roman" w:cs="Times New Roman"/>
                <w:color w:val="000000"/>
                <w:sz w:val="24"/>
                <w:szCs w:val="24"/>
              </w:rPr>
            </w:pPr>
            <w:r w:rsidRPr="00976C41">
              <w:rPr>
                <w:rFonts w:ascii="Times New Roman" w:hAnsi="Times New Roman" w:cs="Times New Roman"/>
                <w:color w:val="000000"/>
                <w:sz w:val="24"/>
                <w:szCs w:val="24"/>
              </w:rPr>
              <w:t>Астрономия</w:t>
            </w:r>
          </w:p>
        </w:tc>
        <w:tc>
          <w:tcPr>
            <w:tcW w:w="1276" w:type="dxa"/>
            <w:vMerge/>
          </w:tcPr>
          <w:p w:rsidR="00DC0433" w:rsidRPr="00976C41" w:rsidRDefault="00DC0433" w:rsidP="007B7026">
            <w:pPr>
              <w:suppressAutoHyphens/>
              <w:jc w:val="center"/>
              <w:rPr>
                <w:rFonts w:ascii="Times New Roman" w:hAnsi="Times New Roman" w:cs="Times New Roman"/>
                <w:sz w:val="24"/>
                <w:szCs w:val="24"/>
              </w:rPr>
            </w:pPr>
          </w:p>
        </w:tc>
        <w:tc>
          <w:tcPr>
            <w:tcW w:w="6237" w:type="dxa"/>
            <w:vMerge/>
          </w:tcPr>
          <w:p w:rsidR="00DC0433" w:rsidRPr="00976C41" w:rsidRDefault="00DC0433" w:rsidP="007B7026">
            <w:pPr>
              <w:suppressAutoHyphens/>
              <w:jc w:val="center"/>
              <w:rPr>
                <w:rFonts w:ascii="Times New Roman" w:hAnsi="Times New Roman" w:cs="Times New Roman"/>
                <w:sz w:val="24"/>
                <w:szCs w:val="24"/>
              </w:rPr>
            </w:pPr>
          </w:p>
        </w:tc>
      </w:tr>
      <w:tr w:rsidR="00DC0433" w:rsidRPr="00976C41" w:rsidTr="008A3703">
        <w:trPr>
          <w:trHeight w:val="276"/>
        </w:trPr>
        <w:tc>
          <w:tcPr>
            <w:tcW w:w="3970" w:type="dxa"/>
            <w:vMerge/>
          </w:tcPr>
          <w:p w:rsidR="00DC0433" w:rsidRPr="00976C41" w:rsidRDefault="00DC0433" w:rsidP="004F1449">
            <w:pPr>
              <w:suppressAutoHyphens/>
              <w:jc w:val="both"/>
              <w:rPr>
                <w:rFonts w:ascii="Times New Roman" w:hAnsi="Times New Roman" w:cs="Times New Roman"/>
                <w:sz w:val="24"/>
                <w:szCs w:val="24"/>
              </w:rPr>
            </w:pPr>
          </w:p>
        </w:tc>
        <w:tc>
          <w:tcPr>
            <w:tcW w:w="4111" w:type="dxa"/>
          </w:tcPr>
          <w:p w:rsidR="00DC0433" w:rsidRPr="00976C41" w:rsidRDefault="00DC0433" w:rsidP="000B271A">
            <w:pPr>
              <w:suppressAutoHyphens/>
              <w:jc w:val="both"/>
              <w:rPr>
                <w:rFonts w:ascii="Times New Roman" w:hAnsi="Times New Roman" w:cs="Times New Roman"/>
                <w:color w:val="000000"/>
                <w:sz w:val="24"/>
                <w:szCs w:val="24"/>
              </w:rPr>
            </w:pPr>
            <w:r w:rsidRPr="00976C41">
              <w:rPr>
                <w:rFonts w:ascii="Times New Roman" w:hAnsi="Times New Roman" w:cs="Times New Roman"/>
                <w:sz w:val="24"/>
                <w:szCs w:val="24"/>
              </w:rPr>
              <w:t>Электротехника и электроника</w:t>
            </w:r>
          </w:p>
        </w:tc>
        <w:tc>
          <w:tcPr>
            <w:tcW w:w="1276" w:type="dxa"/>
            <w:vMerge/>
          </w:tcPr>
          <w:p w:rsidR="00DC0433" w:rsidRPr="00976C41" w:rsidRDefault="00DC0433" w:rsidP="007B7026">
            <w:pPr>
              <w:suppressAutoHyphens/>
              <w:jc w:val="center"/>
              <w:rPr>
                <w:rFonts w:ascii="Times New Roman" w:hAnsi="Times New Roman" w:cs="Times New Roman"/>
                <w:sz w:val="24"/>
                <w:szCs w:val="24"/>
              </w:rPr>
            </w:pPr>
          </w:p>
        </w:tc>
        <w:tc>
          <w:tcPr>
            <w:tcW w:w="6237" w:type="dxa"/>
            <w:vMerge/>
          </w:tcPr>
          <w:p w:rsidR="00DC0433" w:rsidRPr="00976C41" w:rsidRDefault="00DC0433" w:rsidP="007B7026">
            <w:pPr>
              <w:suppressAutoHyphens/>
              <w:jc w:val="center"/>
              <w:rPr>
                <w:rFonts w:ascii="Times New Roman" w:hAnsi="Times New Roman" w:cs="Times New Roman"/>
                <w:sz w:val="24"/>
                <w:szCs w:val="24"/>
              </w:rPr>
            </w:pPr>
          </w:p>
        </w:tc>
      </w:tr>
      <w:tr w:rsidR="00842486" w:rsidRPr="00976C41" w:rsidTr="008A3703">
        <w:tc>
          <w:tcPr>
            <w:tcW w:w="3970" w:type="dxa"/>
            <w:vMerge w:val="restart"/>
          </w:tcPr>
          <w:p w:rsidR="00842486" w:rsidRPr="00976C41" w:rsidRDefault="00842486" w:rsidP="00B75A5B">
            <w:pPr>
              <w:jc w:val="both"/>
              <w:rPr>
                <w:rFonts w:ascii="Times New Roman" w:eastAsia="Times New Roman" w:hAnsi="Times New Roman" w:cs="Times New Roman"/>
                <w:color w:val="000000"/>
                <w:sz w:val="24"/>
                <w:szCs w:val="24"/>
              </w:rPr>
            </w:pPr>
            <w:r w:rsidRPr="00976C41">
              <w:rPr>
                <w:rFonts w:ascii="Times New Roman" w:eastAsia="Times New Roman" w:hAnsi="Times New Roman" w:cs="Times New Roman"/>
                <w:color w:val="000000"/>
                <w:sz w:val="24"/>
                <w:szCs w:val="24"/>
              </w:rPr>
              <w:lastRenderedPageBreak/>
              <w:t>Залевская Сталина Владимировна</w:t>
            </w:r>
            <w:r w:rsidR="00B75A5B" w:rsidRPr="00976C41">
              <w:rPr>
                <w:rFonts w:ascii="Times New Roman" w:eastAsia="Times New Roman" w:hAnsi="Times New Roman" w:cs="Times New Roman"/>
                <w:color w:val="000000"/>
                <w:sz w:val="24"/>
                <w:szCs w:val="24"/>
              </w:rPr>
              <w:t>, 1967</w:t>
            </w:r>
            <w:r w:rsidRPr="00976C41">
              <w:rPr>
                <w:rFonts w:ascii="Times New Roman" w:hAnsi="Times New Roman" w:cs="Times New Roman"/>
                <w:sz w:val="24"/>
                <w:szCs w:val="24"/>
              </w:rPr>
              <w:t xml:space="preserve"> Высшее, учитель истории;</w:t>
            </w:r>
            <w:r w:rsidR="00B75A5B" w:rsidRPr="00976C41">
              <w:rPr>
                <w:rFonts w:ascii="Times New Roman" w:hAnsi="Times New Roman" w:cs="Times New Roman"/>
                <w:sz w:val="24"/>
                <w:szCs w:val="24"/>
              </w:rPr>
              <w:t xml:space="preserve"> м</w:t>
            </w:r>
            <w:r w:rsidRPr="00976C41">
              <w:rPr>
                <w:rFonts w:ascii="Times New Roman" w:hAnsi="Times New Roman" w:cs="Times New Roman"/>
                <w:sz w:val="24"/>
                <w:szCs w:val="24"/>
              </w:rPr>
              <w:t>етодист по воспитательной работе, учитель этики и психологии семейной жизни.</w:t>
            </w:r>
            <w:r w:rsidR="00B75A5B" w:rsidRPr="00976C41">
              <w:rPr>
                <w:rFonts w:ascii="Times New Roman" w:hAnsi="Times New Roman" w:cs="Times New Roman"/>
                <w:sz w:val="24"/>
                <w:szCs w:val="24"/>
              </w:rPr>
              <w:t>1993</w:t>
            </w:r>
          </w:p>
        </w:tc>
        <w:tc>
          <w:tcPr>
            <w:tcW w:w="4111" w:type="dxa"/>
            <w:vAlign w:val="center"/>
          </w:tcPr>
          <w:p w:rsidR="00842486" w:rsidRPr="00976C41" w:rsidRDefault="00842486" w:rsidP="007B7026">
            <w:pPr>
              <w:rPr>
                <w:rFonts w:ascii="Times New Roman" w:hAnsi="Times New Roman" w:cs="Times New Roman"/>
                <w:color w:val="000000"/>
                <w:sz w:val="24"/>
                <w:szCs w:val="24"/>
              </w:rPr>
            </w:pPr>
            <w:r w:rsidRPr="00976C41">
              <w:rPr>
                <w:rFonts w:ascii="Times New Roman" w:hAnsi="Times New Roman" w:cs="Times New Roman"/>
                <w:color w:val="000000"/>
                <w:sz w:val="24"/>
                <w:szCs w:val="24"/>
              </w:rPr>
              <w:t>Основы философии</w:t>
            </w:r>
          </w:p>
        </w:tc>
        <w:tc>
          <w:tcPr>
            <w:tcW w:w="1276" w:type="dxa"/>
            <w:vMerge w:val="restart"/>
          </w:tcPr>
          <w:p w:rsidR="00B75A5B" w:rsidRPr="00976C41" w:rsidRDefault="00B75A5B" w:rsidP="00B75A5B">
            <w:pPr>
              <w:numPr>
                <w:ilvl w:val="12"/>
                <w:numId w:val="0"/>
              </w:numPr>
              <w:ind w:left="-16" w:right="-60"/>
              <w:rPr>
                <w:rFonts w:ascii="Times New Roman" w:hAnsi="Times New Roman" w:cs="Times New Roman"/>
                <w:sz w:val="24"/>
                <w:szCs w:val="24"/>
              </w:rPr>
            </w:pPr>
            <w:r w:rsidRPr="00976C41">
              <w:rPr>
                <w:rFonts w:ascii="Times New Roman" w:hAnsi="Times New Roman" w:cs="Times New Roman"/>
                <w:sz w:val="24"/>
                <w:szCs w:val="24"/>
              </w:rPr>
              <w:t>Выс. кат</w:t>
            </w:r>
          </w:p>
          <w:p w:rsidR="00842486" w:rsidRPr="00976C41" w:rsidRDefault="00B75A5B" w:rsidP="00B75A5B">
            <w:pPr>
              <w:numPr>
                <w:ilvl w:val="12"/>
                <w:numId w:val="0"/>
              </w:numPr>
              <w:ind w:right="-46"/>
              <w:rPr>
                <w:rFonts w:ascii="Times New Roman" w:hAnsi="Times New Roman" w:cs="Times New Roman"/>
                <w:sz w:val="24"/>
                <w:szCs w:val="24"/>
              </w:rPr>
            </w:pPr>
            <w:r w:rsidRPr="00976C41">
              <w:rPr>
                <w:rFonts w:ascii="Times New Roman" w:hAnsi="Times New Roman" w:cs="Times New Roman"/>
                <w:sz w:val="24"/>
                <w:szCs w:val="24"/>
              </w:rPr>
              <w:t>24.09.2019</w:t>
            </w:r>
          </w:p>
        </w:tc>
        <w:tc>
          <w:tcPr>
            <w:tcW w:w="6237" w:type="dxa"/>
            <w:vMerge w:val="restart"/>
          </w:tcPr>
          <w:p w:rsidR="00842486" w:rsidRPr="00976C41" w:rsidRDefault="00B75A5B" w:rsidP="00B75A5B">
            <w:pPr>
              <w:pStyle w:val="a4"/>
              <w:numPr>
                <w:ilvl w:val="12"/>
                <w:numId w:val="0"/>
              </w:numPr>
              <w:rPr>
                <w:sz w:val="24"/>
              </w:rPr>
            </w:pPr>
            <w:r w:rsidRPr="00976C41">
              <w:rPr>
                <w:sz w:val="24"/>
              </w:rPr>
              <w:t>Профессиональная переподготовка, 2010, История, учитель истории.</w:t>
            </w:r>
          </w:p>
          <w:p w:rsidR="00B75A5B" w:rsidRPr="00976C41" w:rsidRDefault="00B75A5B" w:rsidP="00B75A5B">
            <w:pPr>
              <w:pStyle w:val="a4"/>
              <w:numPr>
                <w:ilvl w:val="12"/>
                <w:numId w:val="0"/>
              </w:numPr>
              <w:rPr>
                <w:sz w:val="24"/>
              </w:rPr>
            </w:pPr>
            <w:r w:rsidRPr="00976C41">
              <w:rPr>
                <w:sz w:val="24"/>
              </w:rPr>
              <w:t xml:space="preserve">2018 – 36 час., «Работа преподавателя в системе дистанционного обучения </w:t>
            </w:r>
            <w:r w:rsidRPr="00976C41">
              <w:rPr>
                <w:sz w:val="24"/>
                <w:lang w:val="en-US"/>
              </w:rPr>
              <w:t>Moodle</w:t>
            </w:r>
            <w:r w:rsidRPr="00976C41">
              <w:rPr>
                <w:sz w:val="24"/>
              </w:rPr>
              <w:t>»</w:t>
            </w:r>
          </w:p>
        </w:tc>
      </w:tr>
      <w:tr w:rsidR="00842486" w:rsidRPr="00976C41" w:rsidTr="008A3703">
        <w:tc>
          <w:tcPr>
            <w:tcW w:w="3970" w:type="dxa"/>
            <w:vMerge/>
          </w:tcPr>
          <w:p w:rsidR="00842486" w:rsidRPr="00976C41" w:rsidRDefault="00842486" w:rsidP="007B7026">
            <w:pPr>
              <w:jc w:val="both"/>
              <w:rPr>
                <w:rFonts w:ascii="Times New Roman" w:eastAsia="Times New Roman" w:hAnsi="Times New Roman" w:cs="Times New Roman"/>
                <w:color w:val="000000"/>
                <w:sz w:val="24"/>
                <w:szCs w:val="24"/>
              </w:rPr>
            </w:pPr>
          </w:p>
        </w:tc>
        <w:tc>
          <w:tcPr>
            <w:tcW w:w="4111" w:type="dxa"/>
            <w:vAlign w:val="center"/>
          </w:tcPr>
          <w:p w:rsidR="00842486" w:rsidRPr="00976C41" w:rsidRDefault="00842486" w:rsidP="007B7026">
            <w:pPr>
              <w:rPr>
                <w:rFonts w:ascii="Times New Roman" w:hAnsi="Times New Roman" w:cs="Times New Roman"/>
                <w:color w:val="000000"/>
                <w:sz w:val="24"/>
                <w:szCs w:val="24"/>
              </w:rPr>
            </w:pPr>
            <w:r w:rsidRPr="00976C41">
              <w:rPr>
                <w:rFonts w:ascii="Times New Roman" w:hAnsi="Times New Roman" w:cs="Times New Roman"/>
                <w:color w:val="000000"/>
                <w:sz w:val="24"/>
                <w:szCs w:val="24"/>
              </w:rPr>
              <w:t xml:space="preserve">История </w:t>
            </w:r>
          </w:p>
        </w:tc>
        <w:tc>
          <w:tcPr>
            <w:tcW w:w="1276" w:type="dxa"/>
            <w:vMerge/>
          </w:tcPr>
          <w:p w:rsidR="00842486" w:rsidRPr="00976C41" w:rsidRDefault="00842486" w:rsidP="007B7026">
            <w:pPr>
              <w:jc w:val="both"/>
              <w:rPr>
                <w:rFonts w:ascii="Times New Roman" w:hAnsi="Times New Roman" w:cs="Times New Roman"/>
                <w:sz w:val="24"/>
                <w:szCs w:val="24"/>
              </w:rPr>
            </w:pPr>
          </w:p>
        </w:tc>
        <w:tc>
          <w:tcPr>
            <w:tcW w:w="6237" w:type="dxa"/>
            <w:vMerge/>
          </w:tcPr>
          <w:p w:rsidR="00842486" w:rsidRPr="00976C41" w:rsidRDefault="00842486" w:rsidP="007B7026">
            <w:pPr>
              <w:suppressAutoHyphens/>
              <w:jc w:val="both"/>
              <w:rPr>
                <w:rFonts w:ascii="Times New Roman" w:hAnsi="Times New Roman" w:cs="Times New Roman"/>
                <w:sz w:val="24"/>
                <w:szCs w:val="24"/>
              </w:rPr>
            </w:pPr>
          </w:p>
        </w:tc>
      </w:tr>
      <w:tr w:rsidR="00842486" w:rsidRPr="00976C41" w:rsidTr="008A3703">
        <w:tc>
          <w:tcPr>
            <w:tcW w:w="3970" w:type="dxa"/>
          </w:tcPr>
          <w:p w:rsidR="00842486" w:rsidRPr="00976C41" w:rsidRDefault="00842486" w:rsidP="007B7026">
            <w:pPr>
              <w:jc w:val="both"/>
              <w:rPr>
                <w:rFonts w:ascii="Times New Roman" w:hAnsi="Times New Roman" w:cs="Times New Roman"/>
                <w:sz w:val="24"/>
                <w:szCs w:val="24"/>
              </w:rPr>
            </w:pPr>
            <w:r w:rsidRPr="00976C41">
              <w:rPr>
                <w:rFonts w:ascii="Times New Roman" w:eastAsia="Times New Roman" w:hAnsi="Times New Roman" w:cs="Times New Roman"/>
                <w:color w:val="000000"/>
                <w:sz w:val="24"/>
                <w:szCs w:val="24"/>
              </w:rPr>
              <w:t>Пенясов Алексей Николаевич.</w:t>
            </w:r>
            <w:r w:rsidR="00DC0433" w:rsidRPr="00976C41">
              <w:rPr>
                <w:rFonts w:ascii="Times New Roman" w:hAnsi="Times New Roman" w:cs="Times New Roman"/>
                <w:sz w:val="24"/>
                <w:szCs w:val="24"/>
              </w:rPr>
              <w:t>1976</w:t>
            </w:r>
          </w:p>
          <w:p w:rsidR="00842486" w:rsidRPr="00976C41" w:rsidRDefault="00842486" w:rsidP="007B7026">
            <w:pPr>
              <w:jc w:val="both"/>
              <w:rPr>
                <w:rFonts w:ascii="Times New Roman" w:eastAsia="Times New Roman" w:hAnsi="Times New Roman" w:cs="Times New Roman"/>
                <w:color w:val="000000"/>
                <w:sz w:val="24"/>
                <w:szCs w:val="24"/>
              </w:rPr>
            </w:pPr>
            <w:r w:rsidRPr="00976C41">
              <w:rPr>
                <w:rFonts w:ascii="Times New Roman" w:hAnsi="Times New Roman" w:cs="Times New Roman"/>
                <w:sz w:val="24"/>
                <w:szCs w:val="24"/>
              </w:rPr>
              <w:t>Высшее, учитель ФК</w:t>
            </w:r>
            <w:r w:rsidR="00DC0433" w:rsidRPr="00976C41">
              <w:rPr>
                <w:rFonts w:ascii="Times New Roman" w:hAnsi="Times New Roman" w:cs="Times New Roman"/>
                <w:sz w:val="24"/>
                <w:szCs w:val="24"/>
              </w:rPr>
              <w:t xml:space="preserve"> 1997</w:t>
            </w:r>
          </w:p>
        </w:tc>
        <w:tc>
          <w:tcPr>
            <w:tcW w:w="4111" w:type="dxa"/>
          </w:tcPr>
          <w:p w:rsidR="00842486" w:rsidRPr="00976C41" w:rsidRDefault="00842486" w:rsidP="007B7026">
            <w:pPr>
              <w:suppressAutoHyphens/>
              <w:ind w:left="-30"/>
              <w:rPr>
                <w:rFonts w:ascii="Times New Roman" w:hAnsi="Times New Roman" w:cs="Times New Roman"/>
                <w:sz w:val="24"/>
                <w:szCs w:val="24"/>
              </w:rPr>
            </w:pPr>
            <w:r w:rsidRPr="00976C41">
              <w:rPr>
                <w:rFonts w:ascii="Times New Roman" w:hAnsi="Times New Roman" w:cs="Times New Roman"/>
                <w:sz w:val="24"/>
                <w:szCs w:val="24"/>
              </w:rPr>
              <w:t xml:space="preserve">Физическая культура </w:t>
            </w:r>
          </w:p>
        </w:tc>
        <w:tc>
          <w:tcPr>
            <w:tcW w:w="1276" w:type="dxa"/>
          </w:tcPr>
          <w:p w:rsidR="00842486" w:rsidRPr="00976C41" w:rsidRDefault="00DC0433" w:rsidP="007B7026">
            <w:pPr>
              <w:jc w:val="both"/>
              <w:rPr>
                <w:rFonts w:ascii="Times New Roman" w:hAnsi="Times New Roman" w:cs="Times New Roman"/>
                <w:sz w:val="24"/>
                <w:szCs w:val="24"/>
              </w:rPr>
            </w:pPr>
            <w:r w:rsidRPr="00976C41">
              <w:rPr>
                <w:rFonts w:ascii="Times New Roman" w:hAnsi="Times New Roman" w:cs="Times New Roman"/>
                <w:sz w:val="24"/>
                <w:szCs w:val="24"/>
              </w:rPr>
              <w:t>18.11.2019 СЗД</w:t>
            </w:r>
          </w:p>
        </w:tc>
        <w:tc>
          <w:tcPr>
            <w:tcW w:w="6237" w:type="dxa"/>
          </w:tcPr>
          <w:p w:rsidR="00842486" w:rsidRPr="00976C41" w:rsidRDefault="00DC0433" w:rsidP="000B271A">
            <w:pPr>
              <w:suppressAutoHyphens/>
              <w:jc w:val="both"/>
              <w:rPr>
                <w:rFonts w:ascii="Times New Roman" w:hAnsi="Times New Roman" w:cs="Times New Roman"/>
                <w:sz w:val="24"/>
                <w:szCs w:val="24"/>
              </w:rPr>
            </w:pPr>
            <w:r w:rsidRPr="00976C41">
              <w:rPr>
                <w:rFonts w:ascii="Times New Roman" w:hAnsi="Times New Roman" w:cs="Times New Roman"/>
                <w:sz w:val="24"/>
                <w:szCs w:val="24"/>
              </w:rPr>
              <w:t xml:space="preserve">2018 – 40 час., Актуальные вопросы преподавания дисциплины «Физическая культура» в </w:t>
            </w:r>
            <w:r w:rsidR="000B271A">
              <w:rPr>
                <w:rFonts w:ascii="Times New Roman" w:hAnsi="Times New Roman" w:cs="Times New Roman"/>
                <w:sz w:val="24"/>
                <w:szCs w:val="24"/>
              </w:rPr>
              <w:t>ПОО</w:t>
            </w:r>
          </w:p>
        </w:tc>
      </w:tr>
      <w:tr w:rsidR="00842486" w:rsidRPr="00976C41" w:rsidTr="008A3703">
        <w:trPr>
          <w:trHeight w:val="330"/>
        </w:trPr>
        <w:tc>
          <w:tcPr>
            <w:tcW w:w="3970" w:type="dxa"/>
            <w:vMerge w:val="restart"/>
          </w:tcPr>
          <w:p w:rsidR="00842486" w:rsidRPr="00976C41" w:rsidRDefault="00842486" w:rsidP="007B7026">
            <w:pPr>
              <w:jc w:val="both"/>
              <w:rPr>
                <w:rFonts w:ascii="Times New Roman" w:hAnsi="Times New Roman" w:cs="Times New Roman"/>
                <w:sz w:val="24"/>
                <w:szCs w:val="24"/>
              </w:rPr>
            </w:pPr>
            <w:r w:rsidRPr="00976C41">
              <w:rPr>
                <w:rFonts w:ascii="Times New Roman" w:hAnsi="Times New Roman" w:cs="Times New Roman"/>
                <w:sz w:val="24"/>
                <w:szCs w:val="24"/>
              </w:rPr>
              <w:t>Нечипуренко Елена Михайловна. Высшее, педагог - психолог</w:t>
            </w:r>
          </w:p>
        </w:tc>
        <w:tc>
          <w:tcPr>
            <w:tcW w:w="4111" w:type="dxa"/>
            <w:vAlign w:val="center"/>
          </w:tcPr>
          <w:p w:rsidR="00842486" w:rsidRPr="00976C41" w:rsidRDefault="00842486" w:rsidP="004F1449">
            <w:pPr>
              <w:rPr>
                <w:rFonts w:ascii="Times New Roman" w:hAnsi="Times New Roman" w:cs="Times New Roman"/>
                <w:color w:val="000000"/>
                <w:sz w:val="24"/>
                <w:szCs w:val="24"/>
              </w:rPr>
            </w:pPr>
            <w:r w:rsidRPr="00976C41">
              <w:rPr>
                <w:rFonts w:ascii="Times New Roman" w:hAnsi="Times New Roman" w:cs="Times New Roman"/>
                <w:color w:val="000000"/>
                <w:sz w:val="24"/>
                <w:szCs w:val="24"/>
              </w:rPr>
              <w:t>Психология общения</w:t>
            </w:r>
          </w:p>
        </w:tc>
        <w:tc>
          <w:tcPr>
            <w:tcW w:w="1276" w:type="dxa"/>
            <w:vMerge w:val="restart"/>
          </w:tcPr>
          <w:p w:rsidR="00842486" w:rsidRPr="00976C41" w:rsidRDefault="00976C41" w:rsidP="00976C41">
            <w:pPr>
              <w:jc w:val="both"/>
              <w:rPr>
                <w:rFonts w:ascii="Times New Roman" w:hAnsi="Times New Roman" w:cs="Times New Roman"/>
                <w:sz w:val="24"/>
                <w:szCs w:val="24"/>
              </w:rPr>
            </w:pPr>
            <w:r>
              <w:rPr>
                <w:rFonts w:ascii="Times New Roman" w:hAnsi="Times New Roman" w:cs="Times New Roman"/>
                <w:sz w:val="24"/>
                <w:szCs w:val="24"/>
              </w:rPr>
              <w:t>Высшая</w:t>
            </w:r>
            <w:r w:rsidR="00842486" w:rsidRPr="00976C41">
              <w:rPr>
                <w:rFonts w:ascii="Times New Roman" w:hAnsi="Times New Roman" w:cs="Times New Roman"/>
                <w:sz w:val="24"/>
                <w:szCs w:val="24"/>
              </w:rPr>
              <w:t xml:space="preserve"> 2015</w:t>
            </w:r>
          </w:p>
        </w:tc>
        <w:tc>
          <w:tcPr>
            <w:tcW w:w="6237" w:type="dxa"/>
            <w:vMerge w:val="restart"/>
          </w:tcPr>
          <w:p w:rsidR="00842486" w:rsidRPr="00976C41" w:rsidRDefault="00842486" w:rsidP="007B7026">
            <w:pPr>
              <w:suppressAutoHyphens/>
              <w:jc w:val="both"/>
              <w:rPr>
                <w:rFonts w:ascii="Times New Roman" w:hAnsi="Times New Roman" w:cs="Times New Roman"/>
                <w:sz w:val="24"/>
                <w:szCs w:val="24"/>
              </w:rPr>
            </w:pPr>
          </w:p>
        </w:tc>
      </w:tr>
      <w:tr w:rsidR="00842486" w:rsidRPr="00976C41" w:rsidTr="008A3703">
        <w:trPr>
          <w:trHeight w:val="275"/>
        </w:trPr>
        <w:tc>
          <w:tcPr>
            <w:tcW w:w="3970" w:type="dxa"/>
            <w:vMerge/>
          </w:tcPr>
          <w:p w:rsidR="00842486" w:rsidRPr="00976C41" w:rsidRDefault="00842486" w:rsidP="007B7026">
            <w:pPr>
              <w:jc w:val="both"/>
              <w:rPr>
                <w:rFonts w:ascii="Times New Roman" w:hAnsi="Times New Roman" w:cs="Times New Roman"/>
                <w:sz w:val="24"/>
                <w:szCs w:val="24"/>
              </w:rPr>
            </w:pPr>
          </w:p>
        </w:tc>
        <w:tc>
          <w:tcPr>
            <w:tcW w:w="4111" w:type="dxa"/>
            <w:vAlign w:val="center"/>
          </w:tcPr>
          <w:p w:rsidR="00842486" w:rsidRPr="00976C41" w:rsidRDefault="00842486" w:rsidP="007B7026">
            <w:pPr>
              <w:rPr>
                <w:rFonts w:ascii="Times New Roman" w:hAnsi="Times New Roman" w:cs="Times New Roman"/>
                <w:color w:val="000000"/>
                <w:sz w:val="24"/>
                <w:szCs w:val="24"/>
              </w:rPr>
            </w:pPr>
            <w:r w:rsidRPr="00976C41">
              <w:rPr>
                <w:rFonts w:ascii="Times New Roman" w:hAnsi="Times New Roman" w:cs="Times New Roman"/>
                <w:color w:val="000000"/>
                <w:sz w:val="24"/>
                <w:szCs w:val="24"/>
              </w:rPr>
              <w:t>Психологические основы</w:t>
            </w:r>
          </w:p>
        </w:tc>
        <w:tc>
          <w:tcPr>
            <w:tcW w:w="1276" w:type="dxa"/>
            <w:vMerge/>
          </w:tcPr>
          <w:p w:rsidR="00842486" w:rsidRPr="00976C41" w:rsidRDefault="00842486" w:rsidP="007B7026">
            <w:pPr>
              <w:jc w:val="both"/>
              <w:rPr>
                <w:rFonts w:ascii="Times New Roman" w:hAnsi="Times New Roman" w:cs="Times New Roman"/>
                <w:sz w:val="24"/>
                <w:szCs w:val="24"/>
              </w:rPr>
            </w:pPr>
          </w:p>
        </w:tc>
        <w:tc>
          <w:tcPr>
            <w:tcW w:w="6237" w:type="dxa"/>
            <w:vMerge/>
          </w:tcPr>
          <w:p w:rsidR="00842486" w:rsidRPr="00976C41" w:rsidRDefault="00842486" w:rsidP="007B7026">
            <w:pPr>
              <w:suppressAutoHyphens/>
              <w:jc w:val="both"/>
              <w:rPr>
                <w:rFonts w:ascii="Times New Roman" w:hAnsi="Times New Roman" w:cs="Times New Roman"/>
                <w:sz w:val="24"/>
                <w:szCs w:val="24"/>
              </w:rPr>
            </w:pPr>
          </w:p>
        </w:tc>
      </w:tr>
      <w:tr w:rsidR="00842486" w:rsidRPr="00976C41" w:rsidTr="008A3703">
        <w:tc>
          <w:tcPr>
            <w:tcW w:w="3970" w:type="dxa"/>
          </w:tcPr>
          <w:p w:rsidR="00842486" w:rsidRPr="00976C41" w:rsidRDefault="00842486" w:rsidP="00F07FF0">
            <w:pPr>
              <w:numPr>
                <w:ilvl w:val="12"/>
                <w:numId w:val="0"/>
              </w:numPr>
              <w:rPr>
                <w:rFonts w:ascii="Times New Roman" w:eastAsia="Times New Roman" w:hAnsi="Times New Roman" w:cs="Times New Roman"/>
                <w:color w:val="000000"/>
                <w:sz w:val="24"/>
                <w:szCs w:val="24"/>
              </w:rPr>
            </w:pPr>
            <w:r w:rsidRPr="00976C41">
              <w:rPr>
                <w:rFonts w:ascii="Times New Roman" w:eastAsia="Times New Roman" w:hAnsi="Times New Roman" w:cs="Times New Roman"/>
                <w:color w:val="000000"/>
                <w:sz w:val="24"/>
                <w:szCs w:val="24"/>
              </w:rPr>
              <w:t>Вайзман Ирина Геогргиевна</w:t>
            </w:r>
            <w:r w:rsidR="00F07FF0" w:rsidRPr="00976C41">
              <w:rPr>
                <w:rFonts w:ascii="Times New Roman" w:eastAsia="Times New Roman" w:hAnsi="Times New Roman" w:cs="Times New Roman"/>
                <w:color w:val="000000"/>
                <w:sz w:val="24"/>
                <w:szCs w:val="24"/>
              </w:rPr>
              <w:t xml:space="preserve">, 1958 </w:t>
            </w:r>
            <w:r w:rsidRPr="00976C41">
              <w:rPr>
                <w:rFonts w:ascii="Times New Roman" w:hAnsi="Times New Roman" w:cs="Times New Roman"/>
                <w:sz w:val="24"/>
                <w:szCs w:val="24"/>
              </w:rPr>
              <w:t xml:space="preserve">Высшее </w:t>
            </w:r>
            <w:r w:rsidR="00F07FF0" w:rsidRPr="00976C41">
              <w:rPr>
                <w:rFonts w:ascii="Times New Roman" w:hAnsi="Times New Roman" w:cs="Times New Roman"/>
                <w:sz w:val="24"/>
                <w:szCs w:val="24"/>
              </w:rPr>
              <w:t>Математика, Учитель математики средней школы 1983.</w:t>
            </w:r>
          </w:p>
        </w:tc>
        <w:tc>
          <w:tcPr>
            <w:tcW w:w="4111" w:type="dxa"/>
          </w:tcPr>
          <w:p w:rsidR="00842486" w:rsidRPr="00976C41" w:rsidRDefault="00842486" w:rsidP="004F1449">
            <w:pPr>
              <w:rPr>
                <w:rFonts w:ascii="Times New Roman" w:hAnsi="Times New Roman" w:cs="Times New Roman"/>
                <w:sz w:val="24"/>
                <w:szCs w:val="24"/>
              </w:rPr>
            </w:pPr>
            <w:r w:rsidRPr="00976C41">
              <w:rPr>
                <w:rFonts w:ascii="Times New Roman" w:hAnsi="Times New Roman" w:cs="Times New Roman"/>
                <w:sz w:val="24"/>
                <w:szCs w:val="24"/>
              </w:rPr>
              <w:t xml:space="preserve">Математика </w:t>
            </w:r>
          </w:p>
          <w:p w:rsidR="00F07FF0" w:rsidRPr="00976C41" w:rsidRDefault="00F07FF0" w:rsidP="00B75A5B">
            <w:pPr>
              <w:rPr>
                <w:rFonts w:ascii="Times New Roman" w:hAnsi="Times New Roman" w:cs="Times New Roman"/>
                <w:sz w:val="24"/>
                <w:szCs w:val="24"/>
              </w:rPr>
            </w:pPr>
            <w:r w:rsidRPr="00976C41">
              <w:rPr>
                <w:rFonts w:ascii="Times New Roman" w:hAnsi="Times New Roman" w:cs="Times New Roman"/>
                <w:sz w:val="24"/>
                <w:szCs w:val="24"/>
              </w:rPr>
              <w:t>Математика</w:t>
            </w:r>
            <w:r w:rsidR="00B75A5B" w:rsidRPr="00976C41">
              <w:rPr>
                <w:rFonts w:ascii="Times New Roman" w:hAnsi="Times New Roman" w:cs="Times New Roman"/>
                <w:sz w:val="24"/>
                <w:szCs w:val="24"/>
              </w:rPr>
              <w:t>:</w:t>
            </w:r>
            <w:r w:rsidRPr="00976C41">
              <w:rPr>
                <w:rFonts w:ascii="Times New Roman" w:hAnsi="Times New Roman" w:cs="Times New Roman"/>
                <w:sz w:val="24"/>
                <w:szCs w:val="24"/>
              </w:rPr>
              <w:t xml:space="preserve"> алгебра начала</w:t>
            </w:r>
            <w:r w:rsidR="00B75A5B" w:rsidRPr="00976C41">
              <w:rPr>
                <w:rFonts w:ascii="Times New Roman" w:hAnsi="Times New Roman" w:cs="Times New Roman"/>
                <w:sz w:val="24"/>
                <w:szCs w:val="24"/>
              </w:rPr>
              <w:t>,</w:t>
            </w:r>
            <w:r w:rsidRPr="00976C41">
              <w:rPr>
                <w:rFonts w:ascii="Times New Roman" w:hAnsi="Times New Roman" w:cs="Times New Roman"/>
                <w:sz w:val="24"/>
                <w:szCs w:val="24"/>
              </w:rPr>
              <w:t xml:space="preserve"> математического анализа</w:t>
            </w:r>
            <w:r w:rsidR="00B75A5B" w:rsidRPr="00976C41">
              <w:rPr>
                <w:rFonts w:ascii="Times New Roman" w:hAnsi="Times New Roman" w:cs="Times New Roman"/>
                <w:sz w:val="24"/>
                <w:szCs w:val="24"/>
              </w:rPr>
              <w:t>, геометрия:</w:t>
            </w:r>
          </w:p>
        </w:tc>
        <w:tc>
          <w:tcPr>
            <w:tcW w:w="1276" w:type="dxa"/>
          </w:tcPr>
          <w:p w:rsidR="00842486" w:rsidRPr="00976C41" w:rsidRDefault="00F07FF0" w:rsidP="007B7026">
            <w:pPr>
              <w:jc w:val="both"/>
              <w:rPr>
                <w:rFonts w:ascii="Times New Roman" w:hAnsi="Times New Roman" w:cs="Times New Roman"/>
                <w:sz w:val="24"/>
                <w:szCs w:val="24"/>
              </w:rPr>
            </w:pPr>
            <w:r w:rsidRPr="00976C41">
              <w:rPr>
                <w:rFonts w:ascii="Times New Roman" w:hAnsi="Times New Roman" w:cs="Times New Roman"/>
                <w:sz w:val="24"/>
                <w:szCs w:val="24"/>
              </w:rPr>
              <w:t>21.10.2016 СЗД</w:t>
            </w:r>
          </w:p>
        </w:tc>
        <w:tc>
          <w:tcPr>
            <w:tcW w:w="6237" w:type="dxa"/>
          </w:tcPr>
          <w:p w:rsidR="00842486" w:rsidRPr="00976C41" w:rsidRDefault="00F07FF0" w:rsidP="00F07FF0">
            <w:pPr>
              <w:numPr>
                <w:ilvl w:val="12"/>
                <w:numId w:val="0"/>
              </w:numPr>
              <w:ind w:left="34"/>
              <w:rPr>
                <w:rFonts w:ascii="Times New Roman" w:hAnsi="Times New Roman" w:cs="Times New Roman"/>
                <w:sz w:val="24"/>
                <w:szCs w:val="24"/>
              </w:rPr>
            </w:pPr>
            <w:r w:rsidRPr="00976C41">
              <w:rPr>
                <w:rFonts w:ascii="Times New Roman" w:hAnsi="Times New Roman" w:cs="Times New Roman"/>
                <w:sz w:val="24"/>
                <w:szCs w:val="24"/>
              </w:rPr>
              <w:t xml:space="preserve">2016 -266 часов, «Психология и педагогика профессионального образования» </w:t>
            </w:r>
          </w:p>
        </w:tc>
      </w:tr>
      <w:tr w:rsidR="00842486" w:rsidRPr="00976C41" w:rsidTr="008A3703">
        <w:tc>
          <w:tcPr>
            <w:tcW w:w="3970" w:type="dxa"/>
            <w:vMerge w:val="restart"/>
          </w:tcPr>
          <w:p w:rsidR="00842486" w:rsidRPr="00976C41" w:rsidRDefault="00842486" w:rsidP="007B7026">
            <w:pPr>
              <w:rPr>
                <w:rFonts w:ascii="Times New Roman" w:hAnsi="Times New Roman" w:cs="Times New Roman"/>
                <w:sz w:val="24"/>
                <w:szCs w:val="24"/>
              </w:rPr>
            </w:pPr>
            <w:r w:rsidRPr="00976C41">
              <w:rPr>
                <w:rFonts w:ascii="Times New Roman" w:eastAsia="Times New Roman" w:hAnsi="Times New Roman" w:cs="Times New Roman"/>
                <w:color w:val="000000"/>
                <w:sz w:val="24"/>
                <w:szCs w:val="24"/>
              </w:rPr>
              <w:t>Кайденко Наталья Николаевна</w:t>
            </w:r>
            <w:r w:rsidR="00B75A5B" w:rsidRPr="00976C41">
              <w:rPr>
                <w:rFonts w:ascii="Times New Roman" w:eastAsia="Times New Roman" w:hAnsi="Times New Roman" w:cs="Times New Roman"/>
                <w:color w:val="000000"/>
                <w:sz w:val="24"/>
                <w:szCs w:val="24"/>
              </w:rPr>
              <w:t>, 1980</w:t>
            </w:r>
          </w:p>
          <w:p w:rsidR="00842486" w:rsidRPr="00976C41" w:rsidRDefault="00842486" w:rsidP="007B7026">
            <w:pPr>
              <w:rPr>
                <w:rFonts w:ascii="Times New Roman" w:eastAsia="Times New Roman" w:hAnsi="Times New Roman" w:cs="Times New Roman"/>
                <w:color w:val="000000"/>
                <w:sz w:val="24"/>
                <w:szCs w:val="24"/>
              </w:rPr>
            </w:pPr>
            <w:r w:rsidRPr="00976C41">
              <w:rPr>
                <w:rFonts w:ascii="Times New Roman" w:hAnsi="Times New Roman" w:cs="Times New Roman"/>
                <w:sz w:val="24"/>
                <w:szCs w:val="24"/>
              </w:rPr>
              <w:t>Высшее, техник – автоматизир. системы обработки инф. и управления</w:t>
            </w:r>
            <w:r w:rsidR="00B75A5B" w:rsidRPr="00976C41">
              <w:rPr>
                <w:rFonts w:ascii="Times New Roman" w:hAnsi="Times New Roman" w:cs="Times New Roman"/>
                <w:sz w:val="24"/>
                <w:szCs w:val="24"/>
              </w:rPr>
              <w:t>. Инженер 2013</w:t>
            </w:r>
          </w:p>
        </w:tc>
        <w:tc>
          <w:tcPr>
            <w:tcW w:w="4111" w:type="dxa"/>
            <w:vAlign w:val="center"/>
          </w:tcPr>
          <w:p w:rsidR="00842486" w:rsidRPr="00976C41" w:rsidRDefault="00842486" w:rsidP="007B7026">
            <w:pPr>
              <w:rPr>
                <w:rFonts w:ascii="Times New Roman" w:hAnsi="Times New Roman" w:cs="Times New Roman"/>
                <w:color w:val="000000"/>
                <w:sz w:val="24"/>
                <w:szCs w:val="24"/>
              </w:rPr>
            </w:pPr>
            <w:r w:rsidRPr="00976C41">
              <w:rPr>
                <w:rFonts w:ascii="Times New Roman" w:hAnsi="Times New Roman" w:cs="Times New Roman"/>
                <w:color w:val="000000"/>
                <w:sz w:val="24"/>
                <w:szCs w:val="24"/>
              </w:rPr>
              <w:t>Информатика</w:t>
            </w:r>
          </w:p>
        </w:tc>
        <w:tc>
          <w:tcPr>
            <w:tcW w:w="1276" w:type="dxa"/>
            <w:vMerge w:val="restart"/>
          </w:tcPr>
          <w:p w:rsidR="00842486" w:rsidRPr="00976C41" w:rsidRDefault="00B75A5B" w:rsidP="007B7026">
            <w:pPr>
              <w:suppressAutoHyphens/>
              <w:jc w:val="both"/>
              <w:rPr>
                <w:rFonts w:ascii="Times New Roman" w:hAnsi="Times New Roman" w:cs="Times New Roman"/>
                <w:sz w:val="24"/>
                <w:szCs w:val="24"/>
              </w:rPr>
            </w:pPr>
            <w:r w:rsidRPr="00976C41">
              <w:rPr>
                <w:rFonts w:ascii="Times New Roman" w:hAnsi="Times New Roman" w:cs="Times New Roman"/>
                <w:sz w:val="24"/>
                <w:szCs w:val="24"/>
              </w:rPr>
              <w:t>СЗД 08.06.2018</w:t>
            </w:r>
          </w:p>
        </w:tc>
        <w:tc>
          <w:tcPr>
            <w:tcW w:w="6237" w:type="dxa"/>
            <w:vMerge w:val="restart"/>
          </w:tcPr>
          <w:p w:rsidR="00B75A5B" w:rsidRPr="00976C41" w:rsidRDefault="00B75A5B" w:rsidP="00B75A5B">
            <w:pPr>
              <w:numPr>
                <w:ilvl w:val="12"/>
                <w:numId w:val="0"/>
              </w:numPr>
              <w:ind w:left="34"/>
              <w:rPr>
                <w:rFonts w:ascii="Times New Roman" w:hAnsi="Times New Roman" w:cs="Times New Roman"/>
                <w:sz w:val="24"/>
                <w:szCs w:val="24"/>
              </w:rPr>
            </w:pPr>
            <w:r w:rsidRPr="00976C41">
              <w:rPr>
                <w:rFonts w:ascii="Times New Roman" w:hAnsi="Times New Roman" w:cs="Times New Roman"/>
                <w:sz w:val="24"/>
                <w:szCs w:val="24"/>
              </w:rPr>
              <w:t xml:space="preserve">2019 – 72 ч., Активные и интерактивные технологии обучения в профессиональном образовании </w:t>
            </w:r>
          </w:p>
          <w:p w:rsidR="00842486" w:rsidRPr="00976C41" w:rsidRDefault="00B75A5B" w:rsidP="00B75A5B">
            <w:pPr>
              <w:numPr>
                <w:ilvl w:val="12"/>
                <w:numId w:val="0"/>
              </w:numPr>
              <w:ind w:left="34"/>
              <w:rPr>
                <w:rFonts w:ascii="Times New Roman" w:hAnsi="Times New Roman" w:cs="Times New Roman"/>
                <w:sz w:val="24"/>
                <w:szCs w:val="24"/>
              </w:rPr>
            </w:pPr>
            <w:r w:rsidRPr="00976C41">
              <w:rPr>
                <w:rFonts w:ascii="Times New Roman" w:hAnsi="Times New Roman" w:cs="Times New Roman"/>
                <w:sz w:val="24"/>
                <w:szCs w:val="24"/>
              </w:rPr>
              <w:t>2014 -256 час. «Педагогика»</w:t>
            </w:r>
          </w:p>
        </w:tc>
      </w:tr>
      <w:tr w:rsidR="00842486" w:rsidRPr="00976C41" w:rsidTr="008A3703">
        <w:tc>
          <w:tcPr>
            <w:tcW w:w="3970" w:type="dxa"/>
            <w:vMerge/>
          </w:tcPr>
          <w:p w:rsidR="00842486" w:rsidRPr="00976C41" w:rsidRDefault="00842486" w:rsidP="007B7026">
            <w:pPr>
              <w:suppressAutoHyphens/>
              <w:jc w:val="both"/>
              <w:rPr>
                <w:rFonts w:ascii="Times New Roman" w:hAnsi="Times New Roman" w:cs="Times New Roman"/>
                <w:sz w:val="24"/>
                <w:szCs w:val="24"/>
              </w:rPr>
            </w:pPr>
          </w:p>
        </w:tc>
        <w:tc>
          <w:tcPr>
            <w:tcW w:w="4111" w:type="dxa"/>
            <w:vAlign w:val="center"/>
          </w:tcPr>
          <w:p w:rsidR="00842486" w:rsidRPr="00976C41" w:rsidRDefault="00842486" w:rsidP="007B7026">
            <w:pPr>
              <w:rPr>
                <w:rFonts w:ascii="Times New Roman" w:hAnsi="Times New Roman" w:cs="Times New Roman"/>
                <w:color w:val="000000"/>
                <w:sz w:val="24"/>
                <w:szCs w:val="24"/>
              </w:rPr>
            </w:pPr>
            <w:r w:rsidRPr="00976C41">
              <w:rPr>
                <w:rFonts w:ascii="Times New Roman" w:hAnsi="Times New Roman" w:cs="Times New Roman"/>
                <w:color w:val="000000"/>
                <w:sz w:val="24"/>
                <w:szCs w:val="24"/>
              </w:rPr>
              <w:t>Информационные технологии в профессиональной деятельности</w:t>
            </w:r>
          </w:p>
        </w:tc>
        <w:tc>
          <w:tcPr>
            <w:tcW w:w="1276" w:type="dxa"/>
            <w:vMerge/>
          </w:tcPr>
          <w:p w:rsidR="00842486" w:rsidRPr="00976C41" w:rsidRDefault="00842486" w:rsidP="007B7026">
            <w:pPr>
              <w:suppressAutoHyphens/>
              <w:jc w:val="both"/>
              <w:rPr>
                <w:rFonts w:ascii="Times New Roman" w:hAnsi="Times New Roman" w:cs="Times New Roman"/>
                <w:sz w:val="24"/>
                <w:szCs w:val="24"/>
              </w:rPr>
            </w:pPr>
          </w:p>
        </w:tc>
        <w:tc>
          <w:tcPr>
            <w:tcW w:w="6237" w:type="dxa"/>
            <w:vMerge/>
          </w:tcPr>
          <w:p w:rsidR="00842486" w:rsidRPr="00976C41" w:rsidRDefault="00842486" w:rsidP="007B7026">
            <w:pPr>
              <w:suppressAutoHyphens/>
              <w:jc w:val="both"/>
              <w:rPr>
                <w:rFonts w:ascii="Times New Roman" w:hAnsi="Times New Roman" w:cs="Times New Roman"/>
                <w:sz w:val="24"/>
                <w:szCs w:val="24"/>
              </w:rPr>
            </w:pPr>
          </w:p>
        </w:tc>
      </w:tr>
      <w:tr w:rsidR="00842486" w:rsidRPr="00976C41" w:rsidTr="008A3703">
        <w:tc>
          <w:tcPr>
            <w:tcW w:w="3970" w:type="dxa"/>
            <w:vMerge/>
          </w:tcPr>
          <w:p w:rsidR="00842486" w:rsidRPr="00976C41" w:rsidRDefault="00842486" w:rsidP="007B7026">
            <w:pPr>
              <w:suppressAutoHyphens/>
              <w:jc w:val="both"/>
              <w:rPr>
                <w:rFonts w:ascii="Times New Roman" w:hAnsi="Times New Roman" w:cs="Times New Roman"/>
                <w:sz w:val="24"/>
                <w:szCs w:val="24"/>
              </w:rPr>
            </w:pPr>
          </w:p>
        </w:tc>
        <w:tc>
          <w:tcPr>
            <w:tcW w:w="4111" w:type="dxa"/>
            <w:vAlign w:val="center"/>
          </w:tcPr>
          <w:p w:rsidR="00842486" w:rsidRPr="00976C41" w:rsidRDefault="00842486" w:rsidP="007B7026">
            <w:pPr>
              <w:rPr>
                <w:rFonts w:ascii="Times New Roman" w:hAnsi="Times New Roman" w:cs="Times New Roman"/>
                <w:color w:val="000000"/>
                <w:sz w:val="24"/>
                <w:szCs w:val="24"/>
              </w:rPr>
            </w:pPr>
            <w:r w:rsidRPr="00976C41">
              <w:rPr>
                <w:rFonts w:ascii="Times New Roman" w:hAnsi="Times New Roman" w:cs="Times New Roman"/>
                <w:color w:val="000000"/>
                <w:sz w:val="24"/>
                <w:szCs w:val="24"/>
              </w:rPr>
              <w:t>Поиск работы, планирование карьеры, адаптация выпускника на рабочем месте</w:t>
            </w:r>
          </w:p>
        </w:tc>
        <w:tc>
          <w:tcPr>
            <w:tcW w:w="1276" w:type="dxa"/>
            <w:vMerge/>
          </w:tcPr>
          <w:p w:rsidR="00842486" w:rsidRPr="00976C41" w:rsidRDefault="00842486" w:rsidP="007B7026">
            <w:pPr>
              <w:suppressAutoHyphens/>
              <w:jc w:val="both"/>
              <w:rPr>
                <w:rFonts w:ascii="Times New Roman" w:hAnsi="Times New Roman" w:cs="Times New Roman"/>
                <w:sz w:val="24"/>
                <w:szCs w:val="24"/>
              </w:rPr>
            </w:pPr>
          </w:p>
        </w:tc>
        <w:tc>
          <w:tcPr>
            <w:tcW w:w="6237" w:type="dxa"/>
            <w:vMerge/>
          </w:tcPr>
          <w:p w:rsidR="00842486" w:rsidRPr="00976C41" w:rsidRDefault="00842486" w:rsidP="007B7026">
            <w:pPr>
              <w:suppressAutoHyphens/>
              <w:jc w:val="both"/>
              <w:rPr>
                <w:rFonts w:ascii="Times New Roman" w:hAnsi="Times New Roman" w:cs="Times New Roman"/>
                <w:sz w:val="24"/>
                <w:szCs w:val="24"/>
              </w:rPr>
            </w:pPr>
          </w:p>
        </w:tc>
      </w:tr>
      <w:tr w:rsidR="00842486" w:rsidRPr="00976C41" w:rsidTr="008A3703">
        <w:tc>
          <w:tcPr>
            <w:tcW w:w="3970" w:type="dxa"/>
            <w:vMerge/>
          </w:tcPr>
          <w:p w:rsidR="00842486" w:rsidRPr="00976C41" w:rsidRDefault="00842486" w:rsidP="007B7026">
            <w:pPr>
              <w:suppressAutoHyphens/>
              <w:jc w:val="both"/>
              <w:rPr>
                <w:rFonts w:ascii="Times New Roman" w:hAnsi="Times New Roman" w:cs="Times New Roman"/>
                <w:sz w:val="24"/>
                <w:szCs w:val="24"/>
              </w:rPr>
            </w:pPr>
          </w:p>
        </w:tc>
        <w:tc>
          <w:tcPr>
            <w:tcW w:w="4111" w:type="dxa"/>
            <w:vAlign w:val="center"/>
          </w:tcPr>
          <w:p w:rsidR="00842486" w:rsidRPr="00976C41" w:rsidRDefault="00842486" w:rsidP="007B7026">
            <w:pPr>
              <w:rPr>
                <w:rFonts w:ascii="Times New Roman" w:hAnsi="Times New Roman" w:cs="Times New Roman"/>
                <w:color w:val="000000"/>
                <w:sz w:val="24"/>
                <w:szCs w:val="24"/>
              </w:rPr>
            </w:pPr>
            <w:r w:rsidRPr="00976C41">
              <w:rPr>
                <w:rFonts w:ascii="Times New Roman" w:hAnsi="Times New Roman" w:cs="Times New Roman"/>
                <w:color w:val="000000"/>
                <w:sz w:val="24"/>
                <w:szCs w:val="24"/>
              </w:rPr>
              <w:t>Основы ведения предпринимательской карьеры и открытие собственного бизнеса</w:t>
            </w:r>
          </w:p>
        </w:tc>
        <w:tc>
          <w:tcPr>
            <w:tcW w:w="1276" w:type="dxa"/>
            <w:vMerge/>
          </w:tcPr>
          <w:p w:rsidR="00842486" w:rsidRPr="00976C41" w:rsidRDefault="00842486" w:rsidP="007B7026">
            <w:pPr>
              <w:suppressAutoHyphens/>
              <w:jc w:val="both"/>
              <w:rPr>
                <w:rFonts w:ascii="Times New Roman" w:hAnsi="Times New Roman" w:cs="Times New Roman"/>
                <w:sz w:val="24"/>
                <w:szCs w:val="24"/>
              </w:rPr>
            </w:pPr>
          </w:p>
        </w:tc>
        <w:tc>
          <w:tcPr>
            <w:tcW w:w="6237" w:type="dxa"/>
            <w:vMerge/>
          </w:tcPr>
          <w:p w:rsidR="00842486" w:rsidRPr="00976C41" w:rsidRDefault="00842486" w:rsidP="007B7026">
            <w:pPr>
              <w:suppressAutoHyphens/>
              <w:jc w:val="both"/>
              <w:rPr>
                <w:rFonts w:ascii="Times New Roman" w:hAnsi="Times New Roman" w:cs="Times New Roman"/>
                <w:sz w:val="24"/>
                <w:szCs w:val="24"/>
              </w:rPr>
            </w:pPr>
          </w:p>
        </w:tc>
      </w:tr>
      <w:tr w:rsidR="00842486" w:rsidRPr="00976C41" w:rsidTr="008A3703">
        <w:tc>
          <w:tcPr>
            <w:tcW w:w="3970" w:type="dxa"/>
          </w:tcPr>
          <w:p w:rsidR="00842486" w:rsidRPr="00976C41" w:rsidRDefault="00F07FF0" w:rsidP="007B7026">
            <w:pPr>
              <w:suppressAutoHyphens/>
              <w:jc w:val="both"/>
              <w:rPr>
                <w:rFonts w:ascii="Times New Roman" w:hAnsi="Times New Roman" w:cs="Times New Roman"/>
                <w:sz w:val="24"/>
                <w:szCs w:val="24"/>
              </w:rPr>
            </w:pPr>
            <w:r w:rsidRPr="00976C41">
              <w:rPr>
                <w:rFonts w:ascii="Times New Roman" w:hAnsi="Times New Roman" w:cs="Times New Roman"/>
                <w:sz w:val="24"/>
                <w:szCs w:val="24"/>
              </w:rPr>
              <w:t xml:space="preserve">Димова Людмила Ганиевна 1958. </w:t>
            </w:r>
          </w:p>
          <w:p w:rsidR="00842486" w:rsidRPr="00976C41" w:rsidRDefault="00842486" w:rsidP="00F07FF0">
            <w:pPr>
              <w:numPr>
                <w:ilvl w:val="12"/>
                <w:numId w:val="0"/>
              </w:numPr>
              <w:rPr>
                <w:rFonts w:ascii="Times New Roman" w:hAnsi="Times New Roman" w:cs="Times New Roman"/>
                <w:sz w:val="24"/>
                <w:szCs w:val="24"/>
              </w:rPr>
            </w:pPr>
            <w:r w:rsidRPr="00976C41">
              <w:rPr>
                <w:rFonts w:ascii="Times New Roman" w:hAnsi="Times New Roman" w:cs="Times New Roman"/>
                <w:sz w:val="24"/>
                <w:szCs w:val="24"/>
              </w:rPr>
              <w:t>Высшее</w:t>
            </w:r>
            <w:r w:rsidR="00976C41" w:rsidRPr="00976C41">
              <w:rPr>
                <w:rFonts w:ascii="Times New Roman" w:hAnsi="Times New Roman" w:cs="Times New Roman"/>
                <w:sz w:val="24"/>
                <w:szCs w:val="24"/>
              </w:rPr>
              <w:t>.</w:t>
            </w:r>
            <w:r w:rsidR="00D37BBC" w:rsidRPr="00976C41">
              <w:rPr>
                <w:rFonts w:ascii="Times New Roman" w:hAnsi="Times New Roman" w:cs="Times New Roman"/>
                <w:sz w:val="24"/>
                <w:szCs w:val="24"/>
              </w:rPr>
              <w:t xml:space="preserve"> Менеджмент, Бакалавр </w:t>
            </w:r>
            <w:r w:rsidR="00F07FF0" w:rsidRPr="00976C41">
              <w:rPr>
                <w:rFonts w:ascii="Times New Roman" w:hAnsi="Times New Roman" w:cs="Times New Roman"/>
                <w:sz w:val="24"/>
                <w:szCs w:val="24"/>
              </w:rPr>
              <w:t>2015.</w:t>
            </w:r>
          </w:p>
        </w:tc>
        <w:tc>
          <w:tcPr>
            <w:tcW w:w="4111" w:type="dxa"/>
            <w:vAlign w:val="center"/>
          </w:tcPr>
          <w:p w:rsidR="00842486" w:rsidRPr="00976C41" w:rsidRDefault="00842486" w:rsidP="008A3703">
            <w:pPr>
              <w:rPr>
                <w:rFonts w:ascii="Times New Roman" w:hAnsi="Times New Roman" w:cs="Times New Roman"/>
                <w:color w:val="000000"/>
                <w:sz w:val="24"/>
                <w:szCs w:val="24"/>
              </w:rPr>
            </w:pPr>
            <w:r w:rsidRPr="00976C41">
              <w:rPr>
                <w:rFonts w:ascii="Times New Roman" w:hAnsi="Times New Roman" w:cs="Times New Roman"/>
                <w:color w:val="000000"/>
                <w:sz w:val="24"/>
                <w:szCs w:val="24"/>
              </w:rPr>
              <w:t xml:space="preserve">Основы </w:t>
            </w:r>
            <w:r w:rsidR="008A3703">
              <w:rPr>
                <w:rFonts w:ascii="Times New Roman" w:hAnsi="Times New Roman" w:cs="Times New Roman"/>
                <w:color w:val="000000"/>
                <w:sz w:val="24"/>
                <w:szCs w:val="24"/>
              </w:rPr>
              <w:t>финансовой грамотности</w:t>
            </w:r>
          </w:p>
        </w:tc>
        <w:tc>
          <w:tcPr>
            <w:tcW w:w="1276" w:type="dxa"/>
          </w:tcPr>
          <w:p w:rsidR="00842486" w:rsidRPr="00976C41" w:rsidRDefault="00F07FF0" w:rsidP="00F07FF0">
            <w:pPr>
              <w:numPr>
                <w:ilvl w:val="12"/>
                <w:numId w:val="0"/>
              </w:numPr>
              <w:ind w:left="-16" w:right="-60"/>
              <w:rPr>
                <w:rFonts w:ascii="Times New Roman" w:hAnsi="Times New Roman" w:cs="Times New Roman"/>
                <w:sz w:val="24"/>
                <w:szCs w:val="24"/>
              </w:rPr>
            </w:pPr>
            <w:r w:rsidRPr="00976C41">
              <w:rPr>
                <w:rFonts w:ascii="Times New Roman" w:hAnsi="Times New Roman" w:cs="Times New Roman"/>
                <w:sz w:val="24"/>
                <w:szCs w:val="24"/>
              </w:rPr>
              <w:t>14.12.2015 СЗД</w:t>
            </w:r>
          </w:p>
        </w:tc>
        <w:tc>
          <w:tcPr>
            <w:tcW w:w="6237" w:type="dxa"/>
          </w:tcPr>
          <w:p w:rsidR="008A3703" w:rsidRPr="00976C41" w:rsidRDefault="008A3703" w:rsidP="007B7026">
            <w:pPr>
              <w:suppressAutoHyphens/>
              <w:jc w:val="both"/>
              <w:rPr>
                <w:rFonts w:ascii="Times New Roman" w:hAnsi="Times New Roman" w:cs="Times New Roman"/>
                <w:sz w:val="24"/>
                <w:szCs w:val="24"/>
              </w:rPr>
            </w:pPr>
            <w:r>
              <w:rPr>
                <w:rFonts w:ascii="Times New Roman" w:hAnsi="Times New Roman" w:cs="Times New Roman"/>
                <w:sz w:val="24"/>
                <w:szCs w:val="24"/>
              </w:rPr>
              <w:t>2021</w:t>
            </w:r>
            <w:r w:rsidR="00F07FF0" w:rsidRPr="00976C41">
              <w:rPr>
                <w:rFonts w:ascii="Times New Roman" w:hAnsi="Times New Roman" w:cs="Times New Roman"/>
                <w:sz w:val="24"/>
                <w:szCs w:val="24"/>
              </w:rPr>
              <w:t xml:space="preserve"> – </w:t>
            </w:r>
            <w:r>
              <w:rPr>
                <w:rFonts w:ascii="Times New Roman" w:hAnsi="Times New Roman" w:cs="Times New Roman"/>
                <w:sz w:val="24"/>
                <w:szCs w:val="24"/>
              </w:rPr>
              <w:t>24</w:t>
            </w:r>
            <w:r w:rsidR="00F07FF0" w:rsidRPr="00976C41">
              <w:rPr>
                <w:rFonts w:ascii="Times New Roman" w:hAnsi="Times New Roman" w:cs="Times New Roman"/>
                <w:sz w:val="24"/>
                <w:szCs w:val="24"/>
              </w:rPr>
              <w:t xml:space="preserve"> час. «</w:t>
            </w:r>
            <w:r>
              <w:rPr>
                <w:rFonts w:ascii="Times New Roman" w:hAnsi="Times New Roman" w:cs="Times New Roman"/>
                <w:sz w:val="24"/>
                <w:szCs w:val="24"/>
              </w:rPr>
              <w:t>Формирование основ финансовой грамотности в образовательных организациях</w:t>
            </w:r>
            <w:r w:rsidR="00F07FF0" w:rsidRPr="00976C41">
              <w:rPr>
                <w:rFonts w:ascii="Times New Roman" w:hAnsi="Times New Roman" w:cs="Times New Roman"/>
                <w:sz w:val="24"/>
                <w:szCs w:val="24"/>
              </w:rPr>
              <w:t>»</w:t>
            </w:r>
          </w:p>
        </w:tc>
      </w:tr>
      <w:tr w:rsidR="00842486" w:rsidRPr="00976C41" w:rsidTr="008A3703">
        <w:tc>
          <w:tcPr>
            <w:tcW w:w="3970" w:type="dxa"/>
            <w:vMerge w:val="restart"/>
          </w:tcPr>
          <w:p w:rsidR="00F07FF0" w:rsidRPr="00976C41" w:rsidRDefault="00F07FF0" w:rsidP="007B7026">
            <w:pPr>
              <w:numPr>
                <w:ilvl w:val="12"/>
                <w:numId w:val="0"/>
              </w:numPr>
              <w:rPr>
                <w:rFonts w:ascii="Times New Roman" w:hAnsi="Times New Roman" w:cs="Times New Roman"/>
                <w:iCs/>
                <w:sz w:val="24"/>
                <w:szCs w:val="24"/>
              </w:rPr>
            </w:pPr>
            <w:r w:rsidRPr="00976C41">
              <w:rPr>
                <w:rFonts w:ascii="Times New Roman" w:hAnsi="Times New Roman" w:cs="Times New Roman"/>
                <w:iCs/>
                <w:sz w:val="24"/>
                <w:szCs w:val="24"/>
              </w:rPr>
              <w:t>Вецко Ирина Валерьевна, 1967</w:t>
            </w:r>
          </w:p>
          <w:p w:rsidR="00842486" w:rsidRPr="00976C41" w:rsidRDefault="00F07FF0" w:rsidP="007B7026">
            <w:pPr>
              <w:numPr>
                <w:ilvl w:val="12"/>
                <w:numId w:val="0"/>
              </w:numPr>
              <w:rPr>
                <w:rFonts w:ascii="Times New Roman" w:hAnsi="Times New Roman" w:cs="Times New Roman"/>
                <w:sz w:val="24"/>
                <w:szCs w:val="24"/>
              </w:rPr>
            </w:pPr>
            <w:r w:rsidRPr="00976C41">
              <w:rPr>
                <w:rFonts w:ascii="Times New Roman" w:hAnsi="Times New Roman" w:cs="Times New Roman"/>
                <w:iCs/>
                <w:sz w:val="24"/>
                <w:szCs w:val="24"/>
              </w:rPr>
              <w:t>В</w:t>
            </w:r>
            <w:r w:rsidR="00842486" w:rsidRPr="00976C41">
              <w:rPr>
                <w:rFonts w:ascii="Times New Roman" w:hAnsi="Times New Roman" w:cs="Times New Roman"/>
                <w:iCs/>
                <w:sz w:val="24"/>
                <w:szCs w:val="24"/>
              </w:rPr>
              <w:t xml:space="preserve">ысшее. </w:t>
            </w:r>
            <w:r w:rsidR="00842486" w:rsidRPr="00976C41">
              <w:rPr>
                <w:rFonts w:ascii="Times New Roman" w:hAnsi="Times New Roman" w:cs="Times New Roman"/>
                <w:sz w:val="24"/>
                <w:szCs w:val="24"/>
              </w:rPr>
              <w:t>Инженер-механик</w:t>
            </w:r>
            <w:r w:rsidRPr="00976C41">
              <w:rPr>
                <w:rFonts w:ascii="Times New Roman" w:hAnsi="Times New Roman" w:cs="Times New Roman"/>
                <w:sz w:val="24"/>
                <w:szCs w:val="24"/>
              </w:rPr>
              <w:t>, 1994</w:t>
            </w:r>
          </w:p>
        </w:tc>
        <w:tc>
          <w:tcPr>
            <w:tcW w:w="4111" w:type="dxa"/>
          </w:tcPr>
          <w:p w:rsidR="00842486" w:rsidRPr="00976C41" w:rsidRDefault="00842486" w:rsidP="007B7026">
            <w:pPr>
              <w:ind w:left="-30"/>
              <w:rPr>
                <w:rFonts w:ascii="Times New Roman" w:hAnsi="Times New Roman" w:cs="Times New Roman"/>
                <w:sz w:val="24"/>
                <w:szCs w:val="24"/>
              </w:rPr>
            </w:pPr>
            <w:r w:rsidRPr="00976C41">
              <w:rPr>
                <w:rFonts w:ascii="Times New Roman" w:hAnsi="Times New Roman" w:cs="Times New Roman"/>
                <w:sz w:val="24"/>
                <w:szCs w:val="24"/>
              </w:rPr>
              <w:t>Инженерная графика</w:t>
            </w:r>
          </w:p>
        </w:tc>
        <w:tc>
          <w:tcPr>
            <w:tcW w:w="1276" w:type="dxa"/>
            <w:vMerge w:val="restart"/>
          </w:tcPr>
          <w:p w:rsidR="00F07FF0" w:rsidRPr="00976C41" w:rsidRDefault="00F07FF0" w:rsidP="00F07FF0">
            <w:pPr>
              <w:numPr>
                <w:ilvl w:val="12"/>
                <w:numId w:val="0"/>
              </w:numPr>
              <w:ind w:left="-16" w:right="-60"/>
              <w:rPr>
                <w:rFonts w:ascii="Times New Roman" w:hAnsi="Times New Roman" w:cs="Times New Roman"/>
                <w:sz w:val="24"/>
                <w:szCs w:val="24"/>
              </w:rPr>
            </w:pPr>
            <w:r w:rsidRPr="00976C41">
              <w:rPr>
                <w:rFonts w:ascii="Times New Roman" w:hAnsi="Times New Roman" w:cs="Times New Roman"/>
                <w:sz w:val="24"/>
                <w:szCs w:val="24"/>
              </w:rPr>
              <w:t xml:space="preserve">выс. кат., </w:t>
            </w:r>
          </w:p>
          <w:p w:rsidR="00842486" w:rsidRPr="00976C41" w:rsidRDefault="00F07FF0" w:rsidP="00F07FF0">
            <w:pPr>
              <w:suppressAutoHyphens/>
              <w:jc w:val="both"/>
              <w:rPr>
                <w:rFonts w:ascii="Times New Roman" w:hAnsi="Times New Roman" w:cs="Times New Roman"/>
                <w:sz w:val="24"/>
                <w:szCs w:val="24"/>
              </w:rPr>
            </w:pPr>
            <w:r w:rsidRPr="00976C41">
              <w:rPr>
                <w:rFonts w:ascii="Times New Roman" w:hAnsi="Times New Roman" w:cs="Times New Roman"/>
                <w:sz w:val="24"/>
                <w:szCs w:val="24"/>
              </w:rPr>
              <w:t>25.12.2018</w:t>
            </w:r>
          </w:p>
        </w:tc>
        <w:tc>
          <w:tcPr>
            <w:tcW w:w="6237" w:type="dxa"/>
            <w:vMerge w:val="restart"/>
          </w:tcPr>
          <w:p w:rsidR="00842486" w:rsidRPr="00976C41" w:rsidRDefault="00842486" w:rsidP="007B7026">
            <w:pPr>
              <w:suppressAutoHyphens/>
              <w:jc w:val="both"/>
              <w:rPr>
                <w:rFonts w:ascii="Times New Roman" w:hAnsi="Times New Roman" w:cs="Times New Roman"/>
                <w:sz w:val="24"/>
                <w:szCs w:val="24"/>
              </w:rPr>
            </w:pPr>
            <w:r w:rsidRPr="00976C41">
              <w:rPr>
                <w:rFonts w:ascii="Times New Roman" w:hAnsi="Times New Roman" w:cs="Times New Roman"/>
                <w:sz w:val="24"/>
                <w:szCs w:val="24"/>
              </w:rPr>
              <w:t>2016, «Психология и педагогика профессионального образования»</w:t>
            </w:r>
          </w:p>
        </w:tc>
      </w:tr>
      <w:tr w:rsidR="00842486" w:rsidRPr="00976C41" w:rsidTr="008A3703">
        <w:trPr>
          <w:trHeight w:val="264"/>
        </w:trPr>
        <w:tc>
          <w:tcPr>
            <w:tcW w:w="3970" w:type="dxa"/>
            <w:vMerge/>
          </w:tcPr>
          <w:p w:rsidR="00842486" w:rsidRPr="00976C41" w:rsidRDefault="00842486" w:rsidP="007B7026">
            <w:pPr>
              <w:suppressAutoHyphens/>
              <w:jc w:val="both"/>
              <w:rPr>
                <w:rFonts w:ascii="Times New Roman" w:hAnsi="Times New Roman" w:cs="Times New Roman"/>
                <w:sz w:val="24"/>
                <w:szCs w:val="24"/>
              </w:rPr>
            </w:pPr>
          </w:p>
        </w:tc>
        <w:tc>
          <w:tcPr>
            <w:tcW w:w="4111" w:type="dxa"/>
          </w:tcPr>
          <w:p w:rsidR="00842486" w:rsidRPr="00976C41" w:rsidRDefault="00842486" w:rsidP="007B7026">
            <w:pPr>
              <w:ind w:left="-30"/>
              <w:rPr>
                <w:rFonts w:ascii="Times New Roman" w:hAnsi="Times New Roman" w:cs="Times New Roman"/>
                <w:sz w:val="24"/>
                <w:szCs w:val="24"/>
              </w:rPr>
            </w:pPr>
            <w:r w:rsidRPr="00976C41">
              <w:rPr>
                <w:rFonts w:ascii="Times New Roman" w:hAnsi="Times New Roman" w:cs="Times New Roman"/>
                <w:sz w:val="24"/>
                <w:szCs w:val="24"/>
              </w:rPr>
              <w:t>Материаловедение</w:t>
            </w:r>
          </w:p>
        </w:tc>
        <w:tc>
          <w:tcPr>
            <w:tcW w:w="1276" w:type="dxa"/>
            <w:vMerge/>
          </w:tcPr>
          <w:p w:rsidR="00842486" w:rsidRPr="00976C41" w:rsidRDefault="00842486" w:rsidP="007B7026">
            <w:pPr>
              <w:suppressAutoHyphens/>
              <w:jc w:val="both"/>
              <w:rPr>
                <w:rFonts w:ascii="Times New Roman" w:hAnsi="Times New Roman" w:cs="Times New Roman"/>
                <w:sz w:val="24"/>
                <w:szCs w:val="24"/>
              </w:rPr>
            </w:pPr>
          </w:p>
        </w:tc>
        <w:tc>
          <w:tcPr>
            <w:tcW w:w="6237" w:type="dxa"/>
            <w:vMerge/>
          </w:tcPr>
          <w:p w:rsidR="00842486" w:rsidRPr="00976C41" w:rsidRDefault="00842486" w:rsidP="007B7026">
            <w:pPr>
              <w:suppressAutoHyphens/>
              <w:jc w:val="both"/>
              <w:rPr>
                <w:rFonts w:ascii="Times New Roman" w:hAnsi="Times New Roman" w:cs="Times New Roman"/>
                <w:sz w:val="24"/>
                <w:szCs w:val="24"/>
              </w:rPr>
            </w:pPr>
          </w:p>
        </w:tc>
      </w:tr>
      <w:tr w:rsidR="00842486" w:rsidRPr="00976C41" w:rsidTr="008A3703">
        <w:trPr>
          <w:trHeight w:val="565"/>
        </w:trPr>
        <w:tc>
          <w:tcPr>
            <w:tcW w:w="3970" w:type="dxa"/>
            <w:vMerge/>
          </w:tcPr>
          <w:p w:rsidR="00842486" w:rsidRPr="00976C41" w:rsidRDefault="00842486" w:rsidP="007B7026">
            <w:pPr>
              <w:suppressAutoHyphens/>
              <w:jc w:val="both"/>
              <w:rPr>
                <w:rFonts w:ascii="Times New Roman" w:hAnsi="Times New Roman" w:cs="Times New Roman"/>
                <w:sz w:val="24"/>
                <w:szCs w:val="24"/>
              </w:rPr>
            </w:pPr>
          </w:p>
        </w:tc>
        <w:tc>
          <w:tcPr>
            <w:tcW w:w="4111" w:type="dxa"/>
          </w:tcPr>
          <w:p w:rsidR="00842486" w:rsidRPr="00976C41" w:rsidRDefault="00842486" w:rsidP="007B7026">
            <w:pPr>
              <w:ind w:left="-30"/>
              <w:rPr>
                <w:rFonts w:ascii="Times New Roman" w:hAnsi="Times New Roman" w:cs="Times New Roman"/>
                <w:sz w:val="24"/>
                <w:szCs w:val="24"/>
              </w:rPr>
            </w:pPr>
            <w:r w:rsidRPr="00976C41">
              <w:rPr>
                <w:rFonts w:ascii="Times New Roman" w:hAnsi="Times New Roman" w:cs="Times New Roman"/>
                <w:color w:val="000000"/>
                <w:sz w:val="24"/>
                <w:szCs w:val="24"/>
              </w:rPr>
              <w:t>Метрология, стандартизация и сертификация</w:t>
            </w:r>
          </w:p>
        </w:tc>
        <w:tc>
          <w:tcPr>
            <w:tcW w:w="1276" w:type="dxa"/>
            <w:vMerge/>
          </w:tcPr>
          <w:p w:rsidR="00842486" w:rsidRPr="00976C41" w:rsidRDefault="00842486" w:rsidP="007B7026">
            <w:pPr>
              <w:suppressAutoHyphens/>
              <w:jc w:val="both"/>
              <w:rPr>
                <w:rFonts w:ascii="Times New Roman" w:hAnsi="Times New Roman" w:cs="Times New Roman"/>
                <w:sz w:val="24"/>
                <w:szCs w:val="24"/>
              </w:rPr>
            </w:pPr>
          </w:p>
        </w:tc>
        <w:tc>
          <w:tcPr>
            <w:tcW w:w="6237" w:type="dxa"/>
            <w:vMerge/>
          </w:tcPr>
          <w:p w:rsidR="00842486" w:rsidRPr="00976C41" w:rsidRDefault="00842486" w:rsidP="007B7026">
            <w:pPr>
              <w:suppressAutoHyphens/>
              <w:jc w:val="both"/>
              <w:rPr>
                <w:rFonts w:ascii="Times New Roman" w:hAnsi="Times New Roman" w:cs="Times New Roman"/>
                <w:sz w:val="24"/>
                <w:szCs w:val="24"/>
              </w:rPr>
            </w:pPr>
          </w:p>
        </w:tc>
      </w:tr>
      <w:tr w:rsidR="00842486" w:rsidRPr="00976C41" w:rsidTr="008A3703">
        <w:trPr>
          <w:trHeight w:val="288"/>
        </w:trPr>
        <w:tc>
          <w:tcPr>
            <w:tcW w:w="3970" w:type="dxa"/>
            <w:vMerge/>
          </w:tcPr>
          <w:p w:rsidR="00842486" w:rsidRPr="00976C41" w:rsidRDefault="00842486" w:rsidP="007B7026">
            <w:pPr>
              <w:suppressAutoHyphens/>
              <w:jc w:val="both"/>
              <w:rPr>
                <w:rFonts w:ascii="Times New Roman" w:hAnsi="Times New Roman" w:cs="Times New Roman"/>
                <w:sz w:val="24"/>
                <w:szCs w:val="24"/>
              </w:rPr>
            </w:pPr>
          </w:p>
        </w:tc>
        <w:tc>
          <w:tcPr>
            <w:tcW w:w="4111" w:type="dxa"/>
          </w:tcPr>
          <w:p w:rsidR="00842486" w:rsidRPr="00976C41" w:rsidRDefault="00842486" w:rsidP="007B7026">
            <w:pPr>
              <w:ind w:left="-30"/>
              <w:rPr>
                <w:rFonts w:ascii="Times New Roman" w:hAnsi="Times New Roman" w:cs="Times New Roman"/>
                <w:color w:val="000000"/>
                <w:sz w:val="24"/>
                <w:szCs w:val="24"/>
              </w:rPr>
            </w:pPr>
            <w:r w:rsidRPr="00976C41">
              <w:rPr>
                <w:rFonts w:ascii="Times New Roman" w:hAnsi="Times New Roman" w:cs="Times New Roman"/>
                <w:sz w:val="24"/>
                <w:szCs w:val="24"/>
              </w:rPr>
              <w:t>Охрана труда</w:t>
            </w:r>
          </w:p>
        </w:tc>
        <w:tc>
          <w:tcPr>
            <w:tcW w:w="1276" w:type="dxa"/>
            <w:vMerge/>
          </w:tcPr>
          <w:p w:rsidR="00842486" w:rsidRPr="00976C41" w:rsidRDefault="00842486" w:rsidP="007B7026">
            <w:pPr>
              <w:suppressAutoHyphens/>
              <w:jc w:val="both"/>
              <w:rPr>
                <w:rFonts w:ascii="Times New Roman" w:hAnsi="Times New Roman" w:cs="Times New Roman"/>
                <w:sz w:val="24"/>
                <w:szCs w:val="24"/>
              </w:rPr>
            </w:pPr>
          </w:p>
        </w:tc>
        <w:tc>
          <w:tcPr>
            <w:tcW w:w="6237" w:type="dxa"/>
            <w:vMerge/>
          </w:tcPr>
          <w:p w:rsidR="00842486" w:rsidRPr="00976C41" w:rsidRDefault="00842486" w:rsidP="007B7026">
            <w:pPr>
              <w:suppressAutoHyphens/>
              <w:jc w:val="both"/>
              <w:rPr>
                <w:rFonts w:ascii="Times New Roman" w:hAnsi="Times New Roman" w:cs="Times New Roman"/>
                <w:sz w:val="24"/>
                <w:szCs w:val="24"/>
              </w:rPr>
            </w:pPr>
          </w:p>
        </w:tc>
      </w:tr>
      <w:tr w:rsidR="00842486" w:rsidRPr="00976C41" w:rsidTr="008A3703">
        <w:trPr>
          <w:trHeight w:val="244"/>
        </w:trPr>
        <w:tc>
          <w:tcPr>
            <w:tcW w:w="3970" w:type="dxa"/>
            <w:vMerge w:val="restart"/>
          </w:tcPr>
          <w:p w:rsidR="00842486" w:rsidRPr="00976C41" w:rsidRDefault="00842486" w:rsidP="00976C41">
            <w:pPr>
              <w:numPr>
                <w:ilvl w:val="12"/>
                <w:numId w:val="0"/>
              </w:numPr>
              <w:rPr>
                <w:rFonts w:ascii="Times New Roman" w:hAnsi="Times New Roman" w:cs="Times New Roman"/>
                <w:iCs/>
                <w:sz w:val="24"/>
                <w:szCs w:val="24"/>
              </w:rPr>
            </w:pPr>
            <w:r w:rsidRPr="00976C41">
              <w:rPr>
                <w:rFonts w:ascii="Times New Roman" w:hAnsi="Times New Roman" w:cs="Times New Roman"/>
                <w:iCs/>
                <w:sz w:val="24"/>
                <w:szCs w:val="24"/>
              </w:rPr>
              <w:t xml:space="preserve">Нагаевский Олег Цезаревич, 1960, </w:t>
            </w:r>
            <w:r w:rsidR="00DC0433" w:rsidRPr="00976C41">
              <w:rPr>
                <w:rFonts w:ascii="Times New Roman" w:hAnsi="Times New Roman" w:cs="Times New Roman"/>
                <w:sz w:val="24"/>
                <w:szCs w:val="24"/>
              </w:rPr>
              <w:t>Строительные и дорожные машины и оборудование</w:t>
            </w:r>
            <w:r w:rsidR="00976C41">
              <w:rPr>
                <w:rFonts w:ascii="Times New Roman" w:hAnsi="Times New Roman" w:cs="Times New Roman"/>
                <w:sz w:val="24"/>
                <w:szCs w:val="24"/>
              </w:rPr>
              <w:t xml:space="preserve">. </w:t>
            </w:r>
            <w:r w:rsidRPr="00976C41">
              <w:rPr>
                <w:rFonts w:ascii="Times New Roman" w:hAnsi="Times New Roman" w:cs="Times New Roman"/>
                <w:iCs/>
                <w:sz w:val="24"/>
                <w:szCs w:val="24"/>
              </w:rPr>
              <w:t>И</w:t>
            </w:r>
            <w:r w:rsidRPr="00976C41">
              <w:rPr>
                <w:rFonts w:ascii="Times New Roman" w:hAnsi="Times New Roman" w:cs="Times New Roman"/>
                <w:sz w:val="24"/>
                <w:szCs w:val="24"/>
              </w:rPr>
              <w:t>нженер механик</w:t>
            </w:r>
            <w:r w:rsidR="00DC0433" w:rsidRPr="00976C41">
              <w:rPr>
                <w:rFonts w:ascii="Times New Roman" w:hAnsi="Times New Roman" w:cs="Times New Roman"/>
                <w:sz w:val="24"/>
                <w:szCs w:val="24"/>
              </w:rPr>
              <w:t xml:space="preserve"> 1982</w:t>
            </w:r>
          </w:p>
        </w:tc>
        <w:tc>
          <w:tcPr>
            <w:tcW w:w="4111" w:type="dxa"/>
          </w:tcPr>
          <w:p w:rsidR="00842486" w:rsidRPr="00976C41" w:rsidRDefault="00842486" w:rsidP="007B7026">
            <w:pPr>
              <w:suppressAutoHyphens/>
              <w:ind w:left="-30"/>
              <w:rPr>
                <w:rFonts w:ascii="Times New Roman" w:hAnsi="Times New Roman" w:cs="Times New Roman"/>
                <w:sz w:val="24"/>
                <w:szCs w:val="24"/>
              </w:rPr>
            </w:pPr>
            <w:r w:rsidRPr="00976C41">
              <w:rPr>
                <w:rFonts w:ascii="Times New Roman" w:hAnsi="Times New Roman" w:cs="Times New Roman"/>
                <w:sz w:val="24"/>
                <w:szCs w:val="24"/>
              </w:rPr>
              <w:t>Основы безопасности жизнедеятельности</w:t>
            </w:r>
          </w:p>
        </w:tc>
        <w:tc>
          <w:tcPr>
            <w:tcW w:w="1276" w:type="dxa"/>
            <w:vMerge w:val="restart"/>
          </w:tcPr>
          <w:p w:rsidR="00842486" w:rsidRPr="00976C41" w:rsidRDefault="00DC0433" w:rsidP="007B7026">
            <w:pPr>
              <w:suppressAutoHyphens/>
              <w:jc w:val="both"/>
              <w:rPr>
                <w:rFonts w:ascii="Times New Roman" w:hAnsi="Times New Roman" w:cs="Times New Roman"/>
                <w:sz w:val="24"/>
                <w:szCs w:val="24"/>
              </w:rPr>
            </w:pPr>
            <w:r w:rsidRPr="00976C41">
              <w:rPr>
                <w:rFonts w:ascii="Times New Roman" w:hAnsi="Times New Roman" w:cs="Times New Roman"/>
                <w:sz w:val="24"/>
                <w:szCs w:val="24"/>
              </w:rPr>
              <w:t>СЗД 30.09.2019</w:t>
            </w:r>
          </w:p>
        </w:tc>
        <w:tc>
          <w:tcPr>
            <w:tcW w:w="6237" w:type="dxa"/>
            <w:vMerge w:val="restart"/>
          </w:tcPr>
          <w:p w:rsidR="00DC0433" w:rsidRPr="00976C41" w:rsidRDefault="00DC0433" w:rsidP="00DC0433">
            <w:pPr>
              <w:numPr>
                <w:ilvl w:val="12"/>
                <w:numId w:val="0"/>
              </w:numPr>
              <w:rPr>
                <w:rFonts w:ascii="Times New Roman" w:hAnsi="Times New Roman" w:cs="Times New Roman"/>
                <w:sz w:val="24"/>
                <w:szCs w:val="24"/>
              </w:rPr>
            </w:pPr>
            <w:r w:rsidRPr="00976C41">
              <w:rPr>
                <w:rFonts w:ascii="Times New Roman" w:hAnsi="Times New Roman" w:cs="Times New Roman"/>
                <w:sz w:val="24"/>
                <w:szCs w:val="24"/>
              </w:rPr>
              <w:t>2019, Переподготовка: Педагогика и методика основ безопасности жизнедеятельности,</w:t>
            </w:r>
          </w:p>
          <w:p w:rsidR="00842486" w:rsidRPr="00976C41" w:rsidRDefault="00DC0433" w:rsidP="00DC0433">
            <w:pPr>
              <w:suppressAutoHyphens/>
              <w:jc w:val="both"/>
              <w:rPr>
                <w:rFonts w:ascii="Times New Roman" w:hAnsi="Times New Roman" w:cs="Times New Roman"/>
                <w:sz w:val="24"/>
                <w:szCs w:val="24"/>
              </w:rPr>
            </w:pPr>
            <w:r w:rsidRPr="00976C41">
              <w:rPr>
                <w:rFonts w:ascii="Times New Roman" w:hAnsi="Times New Roman" w:cs="Times New Roman"/>
                <w:sz w:val="24"/>
                <w:szCs w:val="24"/>
              </w:rPr>
              <w:t>Преподаватель ОБЖ</w:t>
            </w:r>
          </w:p>
        </w:tc>
      </w:tr>
      <w:tr w:rsidR="00842486" w:rsidRPr="00976C41" w:rsidTr="008A3703">
        <w:trPr>
          <w:trHeight w:val="264"/>
        </w:trPr>
        <w:tc>
          <w:tcPr>
            <w:tcW w:w="3970" w:type="dxa"/>
            <w:vMerge/>
          </w:tcPr>
          <w:p w:rsidR="00842486" w:rsidRPr="00976C41" w:rsidRDefault="00842486" w:rsidP="007B7026">
            <w:pPr>
              <w:numPr>
                <w:ilvl w:val="12"/>
                <w:numId w:val="0"/>
              </w:numPr>
              <w:ind w:right="-42"/>
              <w:rPr>
                <w:rFonts w:ascii="Times New Roman" w:hAnsi="Times New Roman" w:cs="Times New Roman"/>
                <w:iCs/>
                <w:sz w:val="24"/>
                <w:szCs w:val="24"/>
              </w:rPr>
            </w:pPr>
          </w:p>
        </w:tc>
        <w:tc>
          <w:tcPr>
            <w:tcW w:w="4111" w:type="dxa"/>
          </w:tcPr>
          <w:p w:rsidR="00842486" w:rsidRPr="00976C41" w:rsidRDefault="00842486" w:rsidP="007B7026">
            <w:pPr>
              <w:suppressAutoHyphens/>
              <w:ind w:left="-30"/>
              <w:rPr>
                <w:rFonts w:ascii="Times New Roman" w:hAnsi="Times New Roman" w:cs="Times New Roman"/>
                <w:sz w:val="24"/>
                <w:szCs w:val="24"/>
              </w:rPr>
            </w:pPr>
            <w:r w:rsidRPr="00976C41">
              <w:rPr>
                <w:rFonts w:ascii="Times New Roman" w:hAnsi="Times New Roman" w:cs="Times New Roman"/>
                <w:sz w:val="24"/>
                <w:szCs w:val="24"/>
              </w:rPr>
              <w:t xml:space="preserve">Безопасность жизнедеятельности </w:t>
            </w:r>
          </w:p>
        </w:tc>
        <w:tc>
          <w:tcPr>
            <w:tcW w:w="1276" w:type="dxa"/>
            <w:vMerge/>
          </w:tcPr>
          <w:p w:rsidR="00842486" w:rsidRPr="00976C41" w:rsidRDefault="00842486" w:rsidP="007B7026">
            <w:pPr>
              <w:suppressAutoHyphens/>
              <w:jc w:val="both"/>
              <w:rPr>
                <w:rFonts w:ascii="Times New Roman" w:hAnsi="Times New Roman" w:cs="Times New Roman"/>
                <w:sz w:val="24"/>
                <w:szCs w:val="24"/>
              </w:rPr>
            </w:pPr>
          </w:p>
        </w:tc>
        <w:tc>
          <w:tcPr>
            <w:tcW w:w="6237" w:type="dxa"/>
            <w:vMerge/>
          </w:tcPr>
          <w:p w:rsidR="00842486" w:rsidRPr="00976C41" w:rsidRDefault="00842486" w:rsidP="007B7026">
            <w:pPr>
              <w:suppressAutoHyphens/>
              <w:jc w:val="both"/>
              <w:rPr>
                <w:rFonts w:ascii="Times New Roman" w:hAnsi="Times New Roman" w:cs="Times New Roman"/>
                <w:sz w:val="24"/>
                <w:szCs w:val="24"/>
              </w:rPr>
            </w:pPr>
          </w:p>
        </w:tc>
      </w:tr>
      <w:tr w:rsidR="00842486" w:rsidRPr="00976C41" w:rsidTr="008A3703">
        <w:trPr>
          <w:trHeight w:val="281"/>
        </w:trPr>
        <w:tc>
          <w:tcPr>
            <w:tcW w:w="3970" w:type="dxa"/>
            <w:vMerge/>
          </w:tcPr>
          <w:p w:rsidR="00842486" w:rsidRPr="00976C41" w:rsidRDefault="00842486" w:rsidP="007B7026">
            <w:pPr>
              <w:numPr>
                <w:ilvl w:val="12"/>
                <w:numId w:val="0"/>
              </w:numPr>
              <w:ind w:right="-42"/>
              <w:rPr>
                <w:rFonts w:ascii="Times New Roman" w:hAnsi="Times New Roman" w:cs="Times New Roman"/>
                <w:iCs/>
                <w:sz w:val="24"/>
                <w:szCs w:val="24"/>
              </w:rPr>
            </w:pPr>
          </w:p>
        </w:tc>
        <w:tc>
          <w:tcPr>
            <w:tcW w:w="4111" w:type="dxa"/>
          </w:tcPr>
          <w:p w:rsidR="00842486" w:rsidRPr="00976C41" w:rsidRDefault="00842486" w:rsidP="007B7026">
            <w:pPr>
              <w:suppressAutoHyphens/>
              <w:ind w:left="-30"/>
              <w:rPr>
                <w:rFonts w:ascii="Times New Roman" w:hAnsi="Times New Roman" w:cs="Times New Roman"/>
                <w:sz w:val="24"/>
                <w:szCs w:val="24"/>
              </w:rPr>
            </w:pPr>
            <w:r w:rsidRPr="00976C41">
              <w:rPr>
                <w:rFonts w:ascii="Times New Roman" w:hAnsi="Times New Roman" w:cs="Times New Roman"/>
                <w:color w:val="000000"/>
                <w:sz w:val="24"/>
                <w:szCs w:val="24"/>
              </w:rPr>
              <w:t>Техническая механика</w:t>
            </w:r>
          </w:p>
        </w:tc>
        <w:tc>
          <w:tcPr>
            <w:tcW w:w="1276" w:type="dxa"/>
            <w:vMerge/>
          </w:tcPr>
          <w:p w:rsidR="00842486" w:rsidRPr="00976C41" w:rsidRDefault="00842486" w:rsidP="007B7026">
            <w:pPr>
              <w:suppressAutoHyphens/>
              <w:jc w:val="both"/>
              <w:rPr>
                <w:rFonts w:ascii="Times New Roman" w:hAnsi="Times New Roman" w:cs="Times New Roman"/>
                <w:sz w:val="24"/>
                <w:szCs w:val="24"/>
              </w:rPr>
            </w:pPr>
          </w:p>
        </w:tc>
        <w:tc>
          <w:tcPr>
            <w:tcW w:w="6237" w:type="dxa"/>
            <w:vMerge/>
          </w:tcPr>
          <w:p w:rsidR="00842486" w:rsidRPr="00976C41" w:rsidRDefault="00842486" w:rsidP="007B7026">
            <w:pPr>
              <w:suppressAutoHyphens/>
              <w:jc w:val="both"/>
              <w:rPr>
                <w:rFonts w:ascii="Times New Roman" w:hAnsi="Times New Roman" w:cs="Times New Roman"/>
                <w:sz w:val="24"/>
                <w:szCs w:val="24"/>
              </w:rPr>
            </w:pPr>
          </w:p>
        </w:tc>
      </w:tr>
      <w:tr w:rsidR="00C828B4" w:rsidRPr="00976C41" w:rsidTr="008A3703">
        <w:tc>
          <w:tcPr>
            <w:tcW w:w="3970" w:type="dxa"/>
            <w:vMerge w:val="restart"/>
          </w:tcPr>
          <w:p w:rsidR="00C828B4" w:rsidRPr="00976C41" w:rsidRDefault="00C828B4" w:rsidP="00B75A5B">
            <w:pPr>
              <w:numPr>
                <w:ilvl w:val="12"/>
                <w:numId w:val="0"/>
              </w:numPr>
              <w:rPr>
                <w:rFonts w:ascii="Times New Roman" w:hAnsi="Times New Roman" w:cs="Times New Roman"/>
                <w:sz w:val="24"/>
                <w:szCs w:val="24"/>
              </w:rPr>
            </w:pPr>
            <w:r w:rsidRPr="00976C41">
              <w:rPr>
                <w:rFonts w:ascii="Times New Roman" w:hAnsi="Times New Roman" w:cs="Times New Roman"/>
                <w:iCs/>
                <w:sz w:val="24"/>
                <w:szCs w:val="24"/>
              </w:rPr>
              <w:t xml:space="preserve">Мулер Евгений Евгеньевич, 1980, </w:t>
            </w:r>
            <w:r w:rsidRPr="00976C41">
              <w:rPr>
                <w:rFonts w:ascii="Times New Roman" w:hAnsi="Times New Roman" w:cs="Times New Roman"/>
                <w:iCs/>
                <w:sz w:val="24"/>
                <w:szCs w:val="24"/>
              </w:rPr>
              <w:lastRenderedPageBreak/>
              <w:t xml:space="preserve">Высшее. </w:t>
            </w:r>
            <w:r w:rsidRPr="00976C41">
              <w:rPr>
                <w:rFonts w:ascii="Times New Roman" w:hAnsi="Times New Roman" w:cs="Times New Roman"/>
                <w:sz w:val="24"/>
                <w:szCs w:val="24"/>
              </w:rPr>
              <w:t>Подъёмно-транспортные, строительные, дорожные машины и оборудование. Инженер, 2013</w:t>
            </w:r>
          </w:p>
          <w:p w:rsidR="00C828B4" w:rsidRPr="00976C41" w:rsidRDefault="00C828B4" w:rsidP="00976C41">
            <w:pPr>
              <w:suppressAutoHyphens/>
              <w:jc w:val="both"/>
              <w:rPr>
                <w:rFonts w:ascii="Times New Roman" w:hAnsi="Times New Roman" w:cs="Times New Roman"/>
                <w:sz w:val="24"/>
                <w:szCs w:val="24"/>
              </w:rPr>
            </w:pPr>
          </w:p>
        </w:tc>
        <w:tc>
          <w:tcPr>
            <w:tcW w:w="4111" w:type="dxa"/>
          </w:tcPr>
          <w:p w:rsidR="00C828B4" w:rsidRPr="00976C41" w:rsidRDefault="00C828B4" w:rsidP="007B7026">
            <w:pPr>
              <w:pStyle w:val="ConsPlusNormal"/>
              <w:widowControl/>
              <w:rPr>
                <w:rFonts w:ascii="Times New Roman" w:eastAsia="Times New Roman" w:hAnsi="Times New Roman" w:cs="Times New Roman"/>
                <w:sz w:val="24"/>
                <w:szCs w:val="24"/>
                <w:highlight w:val="yellow"/>
              </w:rPr>
            </w:pPr>
            <w:r w:rsidRPr="00976C41">
              <w:rPr>
                <w:rFonts w:ascii="Times New Roman" w:hAnsi="Times New Roman" w:cs="Times New Roman"/>
                <w:bCs/>
                <w:color w:val="000000"/>
                <w:sz w:val="24"/>
                <w:szCs w:val="24"/>
              </w:rPr>
              <w:lastRenderedPageBreak/>
              <w:t>ПМ.</w:t>
            </w:r>
            <w:r w:rsidRPr="00976C41">
              <w:rPr>
                <w:rFonts w:ascii="Times New Roman" w:eastAsia="Times New Roman" w:hAnsi="Times New Roman" w:cs="Times New Roman"/>
                <w:bCs/>
                <w:color w:val="000000"/>
                <w:sz w:val="24"/>
                <w:szCs w:val="24"/>
              </w:rPr>
              <w:t xml:space="preserve">01 </w:t>
            </w:r>
            <w:r w:rsidRPr="00976C41">
              <w:rPr>
                <w:rFonts w:ascii="Times New Roman" w:hAnsi="Times New Roman" w:cs="Times New Roman"/>
                <w:sz w:val="24"/>
                <w:szCs w:val="24"/>
              </w:rPr>
              <w:t xml:space="preserve">Техническое обслуживание и </w:t>
            </w:r>
            <w:r w:rsidRPr="00976C41">
              <w:rPr>
                <w:rFonts w:ascii="Times New Roman" w:hAnsi="Times New Roman" w:cs="Times New Roman"/>
                <w:sz w:val="24"/>
                <w:szCs w:val="24"/>
              </w:rPr>
              <w:lastRenderedPageBreak/>
              <w:t>ремонт автотранспортных средств</w:t>
            </w:r>
          </w:p>
        </w:tc>
        <w:tc>
          <w:tcPr>
            <w:tcW w:w="1276" w:type="dxa"/>
            <w:vMerge w:val="restart"/>
          </w:tcPr>
          <w:p w:rsidR="00C828B4" w:rsidRPr="00976C41" w:rsidRDefault="00C828B4" w:rsidP="007B7026">
            <w:pPr>
              <w:numPr>
                <w:ilvl w:val="12"/>
                <w:numId w:val="0"/>
              </w:numPr>
              <w:ind w:left="-16" w:right="-60"/>
              <w:rPr>
                <w:rFonts w:ascii="Times New Roman" w:hAnsi="Times New Roman" w:cs="Times New Roman"/>
                <w:sz w:val="24"/>
                <w:szCs w:val="24"/>
              </w:rPr>
            </w:pPr>
            <w:r w:rsidRPr="00976C41">
              <w:rPr>
                <w:rFonts w:ascii="Times New Roman" w:hAnsi="Times New Roman" w:cs="Times New Roman"/>
                <w:sz w:val="24"/>
                <w:szCs w:val="24"/>
              </w:rPr>
              <w:lastRenderedPageBreak/>
              <w:t xml:space="preserve"> СЗД </w:t>
            </w:r>
            <w:r w:rsidRPr="00976C41">
              <w:rPr>
                <w:rFonts w:ascii="Times New Roman" w:hAnsi="Times New Roman" w:cs="Times New Roman"/>
                <w:sz w:val="24"/>
                <w:szCs w:val="24"/>
              </w:rPr>
              <w:lastRenderedPageBreak/>
              <w:t>25.10.2017 по долж. преподаватель</w:t>
            </w:r>
          </w:p>
          <w:p w:rsidR="00C828B4" w:rsidRPr="00976C41" w:rsidRDefault="00C828B4" w:rsidP="007B7026">
            <w:pPr>
              <w:numPr>
                <w:ilvl w:val="12"/>
                <w:numId w:val="0"/>
              </w:numPr>
              <w:ind w:left="-16" w:right="-60"/>
              <w:rPr>
                <w:rFonts w:ascii="Times New Roman" w:hAnsi="Times New Roman" w:cs="Times New Roman"/>
                <w:sz w:val="24"/>
                <w:szCs w:val="24"/>
              </w:rPr>
            </w:pPr>
            <w:r w:rsidRPr="00976C41">
              <w:rPr>
                <w:rFonts w:ascii="Times New Roman" w:hAnsi="Times New Roman" w:cs="Times New Roman"/>
                <w:sz w:val="24"/>
                <w:szCs w:val="24"/>
              </w:rPr>
              <w:t>1 кв. кат., 27.09.2016 по долж. мастер п/о</w:t>
            </w:r>
          </w:p>
        </w:tc>
        <w:tc>
          <w:tcPr>
            <w:tcW w:w="6237" w:type="dxa"/>
            <w:vMerge w:val="restart"/>
          </w:tcPr>
          <w:p w:rsidR="00C828B4" w:rsidRPr="00976C41" w:rsidRDefault="00C828B4" w:rsidP="007B7026">
            <w:pPr>
              <w:numPr>
                <w:ilvl w:val="12"/>
                <w:numId w:val="0"/>
              </w:numPr>
              <w:rPr>
                <w:rFonts w:ascii="Times New Roman" w:hAnsi="Times New Roman" w:cs="Times New Roman"/>
                <w:sz w:val="24"/>
                <w:szCs w:val="24"/>
              </w:rPr>
            </w:pPr>
            <w:r w:rsidRPr="00976C41">
              <w:rPr>
                <w:rFonts w:ascii="Times New Roman" w:hAnsi="Times New Roman" w:cs="Times New Roman"/>
                <w:sz w:val="24"/>
                <w:szCs w:val="24"/>
              </w:rPr>
              <w:lastRenderedPageBreak/>
              <w:t>Оператор заправочных станций 4 разряда</w:t>
            </w:r>
          </w:p>
          <w:p w:rsidR="00C828B4" w:rsidRPr="00976C41" w:rsidRDefault="00C828B4" w:rsidP="007B7026">
            <w:pPr>
              <w:suppressAutoHyphens/>
              <w:jc w:val="both"/>
              <w:rPr>
                <w:rFonts w:ascii="Times New Roman" w:hAnsi="Times New Roman" w:cs="Times New Roman"/>
                <w:bCs/>
                <w:sz w:val="24"/>
                <w:szCs w:val="24"/>
              </w:rPr>
            </w:pPr>
            <w:r w:rsidRPr="00976C41">
              <w:rPr>
                <w:rFonts w:ascii="Times New Roman" w:hAnsi="Times New Roman" w:cs="Times New Roman"/>
                <w:sz w:val="24"/>
                <w:szCs w:val="24"/>
              </w:rPr>
              <w:lastRenderedPageBreak/>
              <w:t xml:space="preserve">2015, эксперт по компетенции </w:t>
            </w:r>
            <w:r w:rsidRPr="00976C41">
              <w:rPr>
                <w:rFonts w:ascii="Times New Roman" w:hAnsi="Times New Roman" w:cs="Times New Roman"/>
                <w:bCs/>
                <w:sz w:val="24"/>
                <w:szCs w:val="24"/>
              </w:rPr>
              <w:t>«Ремонт и обслуживание легковых автомобилей»;</w:t>
            </w:r>
          </w:p>
          <w:p w:rsidR="00C828B4" w:rsidRPr="00976C41" w:rsidRDefault="00C828B4" w:rsidP="007B7026">
            <w:pPr>
              <w:suppressAutoHyphens/>
              <w:jc w:val="both"/>
              <w:rPr>
                <w:rFonts w:ascii="Times New Roman" w:hAnsi="Times New Roman" w:cs="Times New Roman"/>
                <w:sz w:val="24"/>
                <w:szCs w:val="24"/>
              </w:rPr>
            </w:pPr>
            <w:r w:rsidRPr="00976C41">
              <w:rPr>
                <w:rFonts w:ascii="Times New Roman" w:hAnsi="Times New Roman" w:cs="Times New Roman"/>
                <w:sz w:val="24"/>
                <w:szCs w:val="24"/>
              </w:rPr>
              <w:t>2014, «Педагогика»,</w:t>
            </w:r>
          </w:p>
        </w:tc>
      </w:tr>
      <w:tr w:rsidR="00C828B4" w:rsidRPr="00976C41" w:rsidTr="008A3703">
        <w:tc>
          <w:tcPr>
            <w:tcW w:w="3970" w:type="dxa"/>
            <w:vMerge/>
          </w:tcPr>
          <w:p w:rsidR="00C828B4" w:rsidRPr="00976C41" w:rsidRDefault="00C828B4" w:rsidP="00976C41">
            <w:pPr>
              <w:suppressAutoHyphens/>
              <w:jc w:val="both"/>
              <w:rPr>
                <w:rFonts w:ascii="Times New Roman" w:hAnsi="Times New Roman" w:cs="Times New Roman"/>
                <w:iCs/>
                <w:sz w:val="24"/>
                <w:szCs w:val="24"/>
              </w:rPr>
            </w:pPr>
          </w:p>
        </w:tc>
        <w:tc>
          <w:tcPr>
            <w:tcW w:w="4111" w:type="dxa"/>
          </w:tcPr>
          <w:p w:rsidR="00C828B4" w:rsidRPr="00976C41" w:rsidRDefault="00C828B4" w:rsidP="007B7026">
            <w:pPr>
              <w:pStyle w:val="ConsPlusNormal"/>
              <w:widowControl/>
              <w:rPr>
                <w:rFonts w:ascii="Times New Roman" w:eastAsia="Times New Roman" w:hAnsi="Times New Roman" w:cs="Times New Roman"/>
                <w:sz w:val="24"/>
                <w:szCs w:val="24"/>
              </w:rPr>
            </w:pPr>
            <w:r w:rsidRPr="00976C41">
              <w:rPr>
                <w:rFonts w:ascii="Times New Roman" w:hAnsi="Times New Roman" w:cs="Times New Roman"/>
                <w:bCs/>
                <w:color w:val="000000"/>
                <w:sz w:val="24"/>
                <w:szCs w:val="24"/>
              </w:rPr>
              <w:t>ПМ.</w:t>
            </w:r>
            <w:r w:rsidRPr="00976C41">
              <w:rPr>
                <w:rFonts w:ascii="Times New Roman" w:eastAsia="Times New Roman" w:hAnsi="Times New Roman" w:cs="Times New Roman"/>
                <w:bCs/>
                <w:color w:val="000000"/>
                <w:sz w:val="24"/>
                <w:szCs w:val="24"/>
              </w:rPr>
              <w:t xml:space="preserve">02 </w:t>
            </w:r>
            <w:r w:rsidRPr="00976C41">
              <w:rPr>
                <w:rFonts w:ascii="Times New Roman" w:hAnsi="Times New Roman" w:cs="Times New Roman"/>
                <w:sz w:val="24"/>
                <w:szCs w:val="24"/>
              </w:rPr>
              <w:t>Техническое обслуживание и ремонт автомобильных двигателей</w:t>
            </w:r>
          </w:p>
        </w:tc>
        <w:tc>
          <w:tcPr>
            <w:tcW w:w="1276" w:type="dxa"/>
            <w:vMerge/>
          </w:tcPr>
          <w:p w:rsidR="00C828B4" w:rsidRPr="00976C41" w:rsidRDefault="00C828B4" w:rsidP="007B7026">
            <w:pPr>
              <w:suppressAutoHyphens/>
              <w:jc w:val="both"/>
              <w:rPr>
                <w:rFonts w:ascii="Times New Roman" w:hAnsi="Times New Roman" w:cs="Times New Roman"/>
                <w:sz w:val="24"/>
                <w:szCs w:val="24"/>
              </w:rPr>
            </w:pPr>
          </w:p>
        </w:tc>
        <w:tc>
          <w:tcPr>
            <w:tcW w:w="6237" w:type="dxa"/>
            <w:vMerge/>
          </w:tcPr>
          <w:p w:rsidR="00C828B4" w:rsidRPr="00976C41" w:rsidRDefault="00C828B4" w:rsidP="007B7026">
            <w:pPr>
              <w:suppressAutoHyphens/>
              <w:jc w:val="both"/>
              <w:rPr>
                <w:rFonts w:ascii="Times New Roman" w:hAnsi="Times New Roman" w:cs="Times New Roman"/>
                <w:sz w:val="24"/>
                <w:szCs w:val="24"/>
              </w:rPr>
            </w:pPr>
          </w:p>
        </w:tc>
      </w:tr>
      <w:tr w:rsidR="00C828B4" w:rsidRPr="00976C41" w:rsidTr="008A3703">
        <w:tc>
          <w:tcPr>
            <w:tcW w:w="3970" w:type="dxa"/>
            <w:vMerge/>
          </w:tcPr>
          <w:p w:rsidR="00C828B4" w:rsidRPr="00976C41" w:rsidRDefault="00C828B4" w:rsidP="00976C41">
            <w:pPr>
              <w:suppressAutoHyphens/>
              <w:jc w:val="both"/>
              <w:rPr>
                <w:rFonts w:ascii="Times New Roman" w:hAnsi="Times New Roman" w:cs="Times New Roman"/>
                <w:iCs/>
                <w:sz w:val="24"/>
                <w:szCs w:val="24"/>
              </w:rPr>
            </w:pPr>
          </w:p>
        </w:tc>
        <w:tc>
          <w:tcPr>
            <w:tcW w:w="4111" w:type="dxa"/>
          </w:tcPr>
          <w:p w:rsidR="00C828B4" w:rsidRPr="00976C41" w:rsidRDefault="00C828B4" w:rsidP="007B7026">
            <w:pPr>
              <w:jc w:val="both"/>
              <w:rPr>
                <w:rFonts w:ascii="Times New Roman" w:eastAsia="Times New Roman" w:hAnsi="Times New Roman" w:cs="Times New Roman"/>
                <w:color w:val="000000"/>
                <w:sz w:val="24"/>
                <w:szCs w:val="24"/>
              </w:rPr>
            </w:pPr>
            <w:r w:rsidRPr="00976C41">
              <w:rPr>
                <w:rFonts w:ascii="Times New Roman" w:hAnsi="Times New Roman" w:cs="Times New Roman"/>
                <w:bCs/>
                <w:color w:val="000000"/>
                <w:sz w:val="24"/>
                <w:szCs w:val="24"/>
              </w:rPr>
              <w:t>ПМ.</w:t>
            </w:r>
            <w:r w:rsidRPr="00976C41">
              <w:rPr>
                <w:rFonts w:ascii="Times New Roman" w:eastAsia="Times New Roman" w:hAnsi="Times New Roman" w:cs="Times New Roman"/>
                <w:bCs/>
                <w:color w:val="000000"/>
                <w:sz w:val="24"/>
                <w:szCs w:val="24"/>
              </w:rPr>
              <w:t>03</w:t>
            </w:r>
            <w:r w:rsidRPr="00976C41">
              <w:rPr>
                <w:rFonts w:ascii="Times New Roman" w:hAnsi="Times New Roman" w:cs="Times New Roman"/>
                <w:bCs/>
                <w:color w:val="000000"/>
                <w:sz w:val="24"/>
                <w:szCs w:val="24"/>
              </w:rPr>
              <w:t xml:space="preserve"> Организация процессов модернизации и модификации автотранспортных средств</w:t>
            </w:r>
          </w:p>
        </w:tc>
        <w:tc>
          <w:tcPr>
            <w:tcW w:w="1276" w:type="dxa"/>
            <w:vMerge/>
          </w:tcPr>
          <w:p w:rsidR="00C828B4" w:rsidRPr="00976C41" w:rsidRDefault="00C828B4" w:rsidP="007B7026">
            <w:pPr>
              <w:suppressAutoHyphens/>
              <w:jc w:val="both"/>
              <w:rPr>
                <w:rFonts w:ascii="Times New Roman" w:hAnsi="Times New Roman" w:cs="Times New Roman"/>
                <w:sz w:val="24"/>
                <w:szCs w:val="24"/>
              </w:rPr>
            </w:pPr>
          </w:p>
        </w:tc>
        <w:tc>
          <w:tcPr>
            <w:tcW w:w="6237" w:type="dxa"/>
            <w:vMerge/>
          </w:tcPr>
          <w:p w:rsidR="00C828B4" w:rsidRPr="00976C41" w:rsidRDefault="00C828B4" w:rsidP="007B7026">
            <w:pPr>
              <w:suppressAutoHyphens/>
              <w:jc w:val="both"/>
              <w:rPr>
                <w:rFonts w:ascii="Times New Roman" w:hAnsi="Times New Roman" w:cs="Times New Roman"/>
                <w:sz w:val="24"/>
                <w:szCs w:val="24"/>
              </w:rPr>
            </w:pPr>
          </w:p>
        </w:tc>
      </w:tr>
      <w:tr w:rsidR="00C828B4" w:rsidRPr="00976C41" w:rsidTr="008A3703">
        <w:tc>
          <w:tcPr>
            <w:tcW w:w="3970" w:type="dxa"/>
            <w:vMerge/>
          </w:tcPr>
          <w:p w:rsidR="00C828B4" w:rsidRPr="00976C41" w:rsidRDefault="00C828B4" w:rsidP="00976C41">
            <w:pPr>
              <w:suppressAutoHyphens/>
              <w:jc w:val="both"/>
              <w:rPr>
                <w:rFonts w:ascii="Times New Roman" w:hAnsi="Times New Roman" w:cs="Times New Roman"/>
                <w:iCs/>
                <w:sz w:val="24"/>
                <w:szCs w:val="24"/>
              </w:rPr>
            </w:pPr>
          </w:p>
        </w:tc>
        <w:tc>
          <w:tcPr>
            <w:tcW w:w="4111" w:type="dxa"/>
          </w:tcPr>
          <w:p w:rsidR="00C828B4" w:rsidRPr="00976C41" w:rsidRDefault="00C828B4" w:rsidP="00976C41">
            <w:pPr>
              <w:pStyle w:val="ConsPlusNormal"/>
              <w:widowControl/>
              <w:jc w:val="both"/>
              <w:rPr>
                <w:rFonts w:ascii="Times New Roman" w:eastAsia="Times New Roman" w:hAnsi="Times New Roman" w:cs="Times New Roman"/>
                <w:sz w:val="24"/>
                <w:szCs w:val="24"/>
              </w:rPr>
            </w:pPr>
            <w:r w:rsidRPr="00976C41">
              <w:rPr>
                <w:rFonts w:ascii="Times New Roman" w:hAnsi="Times New Roman" w:cs="Times New Roman"/>
                <w:sz w:val="24"/>
                <w:szCs w:val="24"/>
              </w:rPr>
              <w:t xml:space="preserve">ПМ.04 Выполнение работ по одной или нескольким профессиям рабочих, должностям служащих- водитель </w:t>
            </w:r>
          </w:p>
        </w:tc>
        <w:tc>
          <w:tcPr>
            <w:tcW w:w="1276" w:type="dxa"/>
            <w:vMerge/>
          </w:tcPr>
          <w:p w:rsidR="00C828B4" w:rsidRPr="00976C41" w:rsidRDefault="00C828B4" w:rsidP="004F1449">
            <w:pPr>
              <w:suppressAutoHyphens/>
              <w:jc w:val="both"/>
              <w:rPr>
                <w:rFonts w:ascii="Times New Roman" w:hAnsi="Times New Roman" w:cs="Times New Roman"/>
                <w:sz w:val="24"/>
                <w:szCs w:val="24"/>
              </w:rPr>
            </w:pPr>
          </w:p>
        </w:tc>
        <w:tc>
          <w:tcPr>
            <w:tcW w:w="6237" w:type="dxa"/>
            <w:vMerge/>
          </w:tcPr>
          <w:p w:rsidR="00C828B4" w:rsidRPr="00976C41" w:rsidRDefault="00C828B4" w:rsidP="004F1449">
            <w:pPr>
              <w:suppressAutoHyphens/>
              <w:jc w:val="both"/>
              <w:rPr>
                <w:rFonts w:ascii="Times New Roman" w:hAnsi="Times New Roman" w:cs="Times New Roman"/>
                <w:sz w:val="24"/>
                <w:szCs w:val="24"/>
              </w:rPr>
            </w:pPr>
          </w:p>
        </w:tc>
      </w:tr>
      <w:tr w:rsidR="00C828B4" w:rsidRPr="00976C41" w:rsidTr="008A3703">
        <w:tc>
          <w:tcPr>
            <w:tcW w:w="3970" w:type="dxa"/>
            <w:vMerge/>
          </w:tcPr>
          <w:p w:rsidR="00C828B4" w:rsidRPr="00976C41" w:rsidRDefault="00C828B4" w:rsidP="00976C41">
            <w:pPr>
              <w:suppressAutoHyphens/>
              <w:jc w:val="both"/>
              <w:rPr>
                <w:rFonts w:ascii="Times New Roman" w:hAnsi="Times New Roman" w:cs="Times New Roman"/>
                <w:iCs/>
                <w:sz w:val="24"/>
                <w:szCs w:val="24"/>
              </w:rPr>
            </w:pPr>
          </w:p>
        </w:tc>
        <w:tc>
          <w:tcPr>
            <w:tcW w:w="4111" w:type="dxa"/>
          </w:tcPr>
          <w:p w:rsidR="00C828B4" w:rsidRPr="00976C41" w:rsidRDefault="00C828B4" w:rsidP="004F1449">
            <w:pPr>
              <w:pStyle w:val="ConsPlusNormal"/>
              <w:widowControl/>
              <w:jc w:val="both"/>
              <w:rPr>
                <w:rFonts w:ascii="Times New Roman" w:eastAsia="Times New Roman" w:hAnsi="Times New Roman" w:cs="Times New Roman"/>
                <w:sz w:val="24"/>
                <w:szCs w:val="24"/>
              </w:rPr>
            </w:pPr>
            <w:r w:rsidRPr="00976C41">
              <w:rPr>
                <w:rFonts w:ascii="Times New Roman" w:hAnsi="Times New Roman" w:cs="Times New Roman"/>
                <w:sz w:val="24"/>
                <w:szCs w:val="24"/>
              </w:rPr>
              <w:t>Учебная практика</w:t>
            </w:r>
          </w:p>
        </w:tc>
        <w:tc>
          <w:tcPr>
            <w:tcW w:w="1276" w:type="dxa"/>
            <w:vMerge/>
          </w:tcPr>
          <w:p w:rsidR="00C828B4" w:rsidRPr="00976C41" w:rsidRDefault="00C828B4" w:rsidP="004F1449">
            <w:pPr>
              <w:suppressAutoHyphens/>
              <w:jc w:val="both"/>
              <w:rPr>
                <w:rFonts w:ascii="Times New Roman" w:hAnsi="Times New Roman" w:cs="Times New Roman"/>
                <w:sz w:val="24"/>
                <w:szCs w:val="24"/>
              </w:rPr>
            </w:pPr>
          </w:p>
        </w:tc>
        <w:tc>
          <w:tcPr>
            <w:tcW w:w="6237" w:type="dxa"/>
            <w:vMerge/>
          </w:tcPr>
          <w:p w:rsidR="00C828B4" w:rsidRPr="00976C41" w:rsidRDefault="00C828B4" w:rsidP="004F1449">
            <w:pPr>
              <w:suppressAutoHyphens/>
              <w:jc w:val="both"/>
              <w:rPr>
                <w:rFonts w:ascii="Times New Roman" w:hAnsi="Times New Roman" w:cs="Times New Roman"/>
                <w:sz w:val="24"/>
                <w:szCs w:val="24"/>
              </w:rPr>
            </w:pPr>
          </w:p>
        </w:tc>
      </w:tr>
      <w:tr w:rsidR="00C828B4" w:rsidRPr="00976C41" w:rsidTr="00C828B4">
        <w:trPr>
          <w:trHeight w:val="301"/>
        </w:trPr>
        <w:tc>
          <w:tcPr>
            <w:tcW w:w="3970" w:type="dxa"/>
            <w:vMerge/>
          </w:tcPr>
          <w:p w:rsidR="00C828B4" w:rsidRPr="00976C41" w:rsidRDefault="00C828B4" w:rsidP="004F1449">
            <w:pPr>
              <w:suppressAutoHyphens/>
              <w:jc w:val="both"/>
              <w:rPr>
                <w:rFonts w:ascii="Times New Roman" w:hAnsi="Times New Roman" w:cs="Times New Roman"/>
                <w:sz w:val="24"/>
                <w:szCs w:val="24"/>
              </w:rPr>
            </w:pPr>
          </w:p>
        </w:tc>
        <w:tc>
          <w:tcPr>
            <w:tcW w:w="4111" w:type="dxa"/>
            <w:vAlign w:val="center"/>
          </w:tcPr>
          <w:p w:rsidR="00C828B4" w:rsidRPr="00976C41" w:rsidRDefault="00C828B4" w:rsidP="004F1449">
            <w:pPr>
              <w:tabs>
                <w:tab w:val="left" w:pos="257"/>
              </w:tabs>
              <w:ind w:right="-167" w:hanging="10"/>
              <w:rPr>
                <w:rFonts w:ascii="Times New Roman" w:hAnsi="Times New Roman" w:cs="Times New Roman"/>
                <w:sz w:val="24"/>
                <w:szCs w:val="24"/>
              </w:rPr>
            </w:pPr>
            <w:r w:rsidRPr="00976C41">
              <w:rPr>
                <w:rFonts w:ascii="Times New Roman" w:hAnsi="Times New Roman" w:cs="Times New Roman"/>
                <w:sz w:val="24"/>
                <w:szCs w:val="24"/>
              </w:rPr>
              <w:t>Производственная практика</w:t>
            </w:r>
          </w:p>
        </w:tc>
        <w:tc>
          <w:tcPr>
            <w:tcW w:w="1276" w:type="dxa"/>
            <w:vMerge/>
          </w:tcPr>
          <w:p w:rsidR="00C828B4" w:rsidRPr="00976C41" w:rsidRDefault="00C828B4" w:rsidP="004F1449">
            <w:pPr>
              <w:suppressAutoHyphens/>
              <w:jc w:val="both"/>
              <w:rPr>
                <w:rFonts w:ascii="Times New Roman" w:hAnsi="Times New Roman" w:cs="Times New Roman"/>
                <w:sz w:val="24"/>
                <w:szCs w:val="24"/>
              </w:rPr>
            </w:pPr>
          </w:p>
        </w:tc>
        <w:tc>
          <w:tcPr>
            <w:tcW w:w="6237" w:type="dxa"/>
            <w:vMerge/>
          </w:tcPr>
          <w:p w:rsidR="00C828B4" w:rsidRPr="00976C41" w:rsidRDefault="00C828B4" w:rsidP="004F1449">
            <w:pPr>
              <w:suppressAutoHyphens/>
              <w:jc w:val="both"/>
              <w:rPr>
                <w:rFonts w:ascii="Times New Roman" w:hAnsi="Times New Roman" w:cs="Times New Roman"/>
                <w:sz w:val="24"/>
                <w:szCs w:val="24"/>
              </w:rPr>
            </w:pPr>
          </w:p>
        </w:tc>
      </w:tr>
      <w:tr w:rsidR="00C828B4" w:rsidRPr="00976C41" w:rsidTr="00C828B4">
        <w:trPr>
          <w:trHeight w:val="561"/>
        </w:trPr>
        <w:tc>
          <w:tcPr>
            <w:tcW w:w="3970" w:type="dxa"/>
            <w:vMerge/>
          </w:tcPr>
          <w:p w:rsidR="00C828B4" w:rsidRPr="00976C41" w:rsidRDefault="00C828B4" w:rsidP="004F1449">
            <w:pPr>
              <w:suppressAutoHyphens/>
              <w:jc w:val="both"/>
              <w:rPr>
                <w:rFonts w:ascii="Times New Roman" w:hAnsi="Times New Roman" w:cs="Times New Roman"/>
                <w:sz w:val="24"/>
                <w:szCs w:val="24"/>
              </w:rPr>
            </w:pPr>
          </w:p>
        </w:tc>
        <w:tc>
          <w:tcPr>
            <w:tcW w:w="4111" w:type="dxa"/>
            <w:vAlign w:val="center"/>
          </w:tcPr>
          <w:p w:rsidR="00C828B4" w:rsidRPr="00976C41" w:rsidRDefault="00C828B4" w:rsidP="004F1449">
            <w:pPr>
              <w:tabs>
                <w:tab w:val="left" w:pos="257"/>
              </w:tabs>
              <w:ind w:right="-167" w:hanging="10"/>
              <w:rPr>
                <w:rFonts w:ascii="Times New Roman" w:hAnsi="Times New Roman" w:cs="Times New Roman"/>
                <w:sz w:val="24"/>
                <w:szCs w:val="24"/>
              </w:rPr>
            </w:pPr>
            <w:r w:rsidRPr="00976C41">
              <w:rPr>
                <w:rFonts w:ascii="Times New Roman" w:hAnsi="Times New Roman" w:cs="Times New Roman"/>
                <w:sz w:val="24"/>
                <w:szCs w:val="24"/>
              </w:rPr>
              <w:t>Производственная (преддипломная) практика</w:t>
            </w:r>
          </w:p>
        </w:tc>
        <w:tc>
          <w:tcPr>
            <w:tcW w:w="1276" w:type="dxa"/>
            <w:vMerge/>
          </w:tcPr>
          <w:p w:rsidR="00C828B4" w:rsidRPr="00976C41" w:rsidRDefault="00C828B4" w:rsidP="004F1449">
            <w:pPr>
              <w:suppressAutoHyphens/>
              <w:jc w:val="both"/>
              <w:rPr>
                <w:rFonts w:ascii="Times New Roman" w:hAnsi="Times New Roman" w:cs="Times New Roman"/>
                <w:sz w:val="24"/>
                <w:szCs w:val="24"/>
              </w:rPr>
            </w:pPr>
          </w:p>
        </w:tc>
        <w:tc>
          <w:tcPr>
            <w:tcW w:w="6237" w:type="dxa"/>
            <w:vMerge/>
          </w:tcPr>
          <w:p w:rsidR="00C828B4" w:rsidRPr="00976C41" w:rsidRDefault="00C828B4" w:rsidP="004F1449">
            <w:pPr>
              <w:suppressAutoHyphens/>
              <w:jc w:val="both"/>
              <w:rPr>
                <w:rFonts w:ascii="Times New Roman" w:hAnsi="Times New Roman" w:cs="Times New Roman"/>
                <w:sz w:val="24"/>
                <w:szCs w:val="24"/>
              </w:rPr>
            </w:pPr>
          </w:p>
        </w:tc>
      </w:tr>
      <w:tr w:rsidR="00842486" w:rsidRPr="00976C41" w:rsidTr="008A3703">
        <w:tc>
          <w:tcPr>
            <w:tcW w:w="3970" w:type="dxa"/>
          </w:tcPr>
          <w:p w:rsidR="00842486" w:rsidRPr="00976C41" w:rsidRDefault="00842486" w:rsidP="004F1449">
            <w:pPr>
              <w:numPr>
                <w:ilvl w:val="12"/>
                <w:numId w:val="0"/>
              </w:numPr>
              <w:rPr>
                <w:rFonts w:ascii="Times New Roman" w:hAnsi="Times New Roman" w:cs="Times New Roman"/>
                <w:iCs/>
                <w:sz w:val="24"/>
                <w:szCs w:val="24"/>
              </w:rPr>
            </w:pPr>
            <w:r w:rsidRPr="00976C41">
              <w:rPr>
                <w:rFonts w:ascii="Times New Roman" w:hAnsi="Times New Roman" w:cs="Times New Roman"/>
                <w:iCs/>
                <w:sz w:val="24"/>
                <w:szCs w:val="24"/>
              </w:rPr>
              <w:t>Раков Сергей Александрович, 1956</w:t>
            </w:r>
          </w:p>
          <w:p w:rsidR="00842486" w:rsidRPr="00976C41" w:rsidRDefault="00842486" w:rsidP="00842486">
            <w:pPr>
              <w:suppressAutoHyphens/>
              <w:jc w:val="both"/>
              <w:rPr>
                <w:rFonts w:ascii="Times New Roman" w:hAnsi="Times New Roman" w:cs="Times New Roman"/>
                <w:iCs/>
                <w:sz w:val="24"/>
                <w:szCs w:val="24"/>
              </w:rPr>
            </w:pPr>
            <w:r w:rsidRPr="00976C41">
              <w:rPr>
                <w:rFonts w:ascii="Times New Roman" w:hAnsi="Times New Roman" w:cs="Times New Roman"/>
                <w:iCs/>
                <w:sz w:val="24"/>
                <w:szCs w:val="24"/>
              </w:rPr>
              <w:t>Среднее специальное</w:t>
            </w:r>
            <w:r w:rsidR="00D37BBC" w:rsidRPr="00976C41">
              <w:rPr>
                <w:rFonts w:ascii="Times New Roman" w:hAnsi="Times New Roman" w:cs="Times New Roman"/>
                <w:sz w:val="24"/>
                <w:szCs w:val="24"/>
              </w:rPr>
              <w:t xml:space="preserve">2019, </w:t>
            </w:r>
            <w:r w:rsidRPr="00976C41">
              <w:rPr>
                <w:rFonts w:ascii="Times New Roman" w:hAnsi="Times New Roman" w:cs="Times New Roman"/>
                <w:sz w:val="24"/>
                <w:szCs w:val="24"/>
              </w:rPr>
              <w:t xml:space="preserve">«Механизация с/х» </w:t>
            </w:r>
            <w:r w:rsidR="00D37BBC" w:rsidRPr="00976C41">
              <w:rPr>
                <w:rFonts w:ascii="Times New Roman" w:hAnsi="Times New Roman" w:cs="Times New Roman"/>
                <w:sz w:val="24"/>
                <w:szCs w:val="24"/>
              </w:rPr>
              <w:t>Техник-механик</w:t>
            </w:r>
          </w:p>
        </w:tc>
        <w:tc>
          <w:tcPr>
            <w:tcW w:w="4111" w:type="dxa"/>
            <w:vMerge w:val="restart"/>
            <w:vAlign w:val="center"/>
          </w:tcPr>
          <w:p w:rsidR="00842486" w:rsidRPr="00976C41" w:rsidRDefault="00842486" w:rsidP="004F1449">
            <w:pPr>
              <w:suppressAutoHyphens/>
              <w:ind w:left="-30"/>
              <w:rPr>
                <w:rFonts w:ascii="Times New Roman" w:hAnsi="Times New Roman" w:cs="Times New Roman"/>
                <w:sz w:val="24"/>
                <w:szCs w:val="24"/>
              </w:rPr>
            </w:pPr>
            <w:r w:rsidRPr="00976C41">
              <w:rPr>
                <w:rFonts w:ascii="Times New Roman" w:hAnsi="Times New Roman" w:cs="Times New Roman"/>
                <w:sz w:val="24"/>
                <w:szCs w:val="24"/>
              </w:rPr>
              <w:t>Учебное вождение</w:t>
            </w:r>
          </w:p>
        </w:tc>
        <w:tc>
          <w:tcPr>
            <w:tcW w:w="1276" w:type="dxa"/>
          </w:tcPr>
          <w:p w:rsidR="00842486" w:rsidRPr="00976C41" w:rsidRDefault="00842486" w:rsidP="004F1449">
            <w:pPr>
              <w:suppressAutoHyphens/>
              <w:jc w:val="both"/>
              <w:rPr>
                <w:rFonts w:ascii="Times New Roman" w:hAnsi="Times New Roman" w:cs="Times New Roman"/>
                <w:sz w:val="24"/>
                <w:szCs w:val="24"/>
              </w:rPr>
            </w:pPr>
            <w:r w:rsidRPr="00976C41">
              <w:rPr>
                <w:rFonts w:ascii="Times New Roman" w:hAnsi="Times New Roman" w:cs="Times New Roman"/>
                <w:sz w:val="24"/>
                <w:szCs w:val="24"/>
              </w:rPr>
              <w:t>30.09.2019 СЗД</w:t>
            </w:r>
          </w:p>
        </w:tc>
        <w:tc>
          <w:tcPr>
            <w:tcW w:w="6237" w:type="dxa"/>
          </w:tcPr>
          <w:p w:rsidR="00D37BBC" w:rsidRPr="00976C41" w:rsidRDefault="00D37BBC" w:rsidP="004F1449">
            <w:pPr>
              <w:numPr>
                <w:ilvl w:val="12"/>
                <w:numId w:val="0"/>
              </w:numPr>
              <w:rPr>
                <w:rFonts w:ascii="Times New Roman" w:hAnsi="Times New Roman" w:cs="Times New Roman"/>
                <w:sz w:val="24"/>
                <w:szCs w:val="24"/>
              </w:rPr>
            </w:pPr>
            <w:r w:rsidRPr="00976C41">
              <w:rPr>
                <w:rFonts w:ascii="Times New Roman" w:hAnsi="Times New Roman" w:cs="Times New Roman"/>
                <w:sz w:val="24"/>
                <w:szCs w:val="24"/>
              </w:rPr>
              <w:t>Слесарь по ремонту с/х машин и оборудования 4 раз.</w:t>
            </w:r>
          </w:p>
          <w:p w:rsidR="00842486" w:rsidRPr="00976C41" w:rsidRDefault="00842486" w:rsidP="004F1449">
            <w:pPr>
              <w:numPr>
                <w:ilvl w:val="12"/>
                <w:numId w:val="0"/>
              </w:numPr>
              <w:rPr>
                <w:rFonts w:ascii="Times New Roman" w:hAnsi="Times New Roman" w:cs="Times New Roman"/>
                <w:sz w:val="24"/>
                <w:szCs w:val="24"/>
              </w:rPr>
            </w:pPr>
            <w:r w:rsidRPr="00976C41">
              <w:rPr>
                <w:rFonts w:ascii="Times New Roman" w:hAnsi="Times New Roman" w:cs="Times New Roman"/>
                <w:sz w:val="24"/>
                <w:szCs w:val="24"/>
              </w:rPr>
              <w:t>Водитель автомобиля с квалификацией слесаря 5 раз.</w:t>
            </w:r>
          </w:p>
          <w:p w:rsidR="00842486" w:rsidRPr="00976C41" w:rsidRDefault="00842486" w:rsidP="004F1449">
            <w:pPr>
              <w:suppressAutoHyphens/>
              <w:jc w:val="both"/>
              <w:rPr>
                <w:rFonts w:ascii="Times New Roman" w:hAnsi="Times New Roman" w:cs="Times New Roman"/>
                <w:sz w:val="24"/>
                <w:szCs w:val="24"/>
              </w:rPr>
            </w:pPr>
            <w:r w:rsidRPr="00976C41">
              <w:rPr>
                <w:rFonts w:ascii="Times New Roman" w:hAnsi="Times New Roman" w:cs="Times New Roman"/>
                <w:sz w:val="24"/>
                <w:szCs w:val="24"/>
              </w:rPr>
              <w:t>Водитель кат. В, С, Е</w:t>
            </w:r>
            <w:r w:rsidR="00D37BBC" w:rsidRPr="00976C41">
              <w:rPr>
                <w:rFonts w:ascii="Times New Roman" w:hAnsi="Times New Roman" w:cs="Times New Roman"/>
                <w:sz w:val="24"/>
                <w:szCs w:val="24"/>
              </w:rPr>
              <w:t>;</w:t>
            </w:r>
          </w:p>
          <w:p w:rsidR="00842486" w:rsidRPr="00976C41" w:rsidRDefault="00842486" w:rsidP="004F1449">
            <w:pPr>
              <w:numPr>
                <w:ilvl w:val="12"/>
                <w:numId w:val="0"/>
              </w:numPr>
              <w:ind w:left="34"/>
              <w:rPr>
                <w:rFonts w:ascii="Times New Roman" w:hAnsi="Times New Roman" w:cs="Times New Roman"/>
                <w:sz w:val="24"/>
                <w:szCs w:val="24"/>
              </w:rPr>
            </w:pPr>
            <w:r w:rsidRPr="00976C41">
              <w:rPr>
                <w:rFonts w:ascii="Times New Roman" w:hAnsi="Times New Roman" w:cs="Times New Roman"/>
                <w:sz w:val="24"/>
                <w:szCs w:val="24"/>
              </w:rPr>
              <w:t>2014, «Педагогика»</w:t>
            </w:r>
            <w:r w:rsidR="00D37BBC" w:rsidRPr="00976C41">
              <w:rPr>
                <w:rFonts w:ascii="Times New Roman" w:hAnsi="Times New Roman" w:cs="Times New Roman"/>
                <w:sz w:val="24"/>
                <w:szCs w:val="24"/>
              </w:rPr>
              <w:t xml:space="preserve"> -256 час.</w:t>
            </w:r>
          </w:p>
        </w:tc>
      </w:tr>
      <w:tr w:rsidR="00842486" w:rsidRPr="00976C41" w:rsidTr="008A3703">
        <w:tc>
          <w:tcPr>
            <w:tcW w:w="3970" w:type="dxa"/>
          </w:tcPr>
          <w:p w:rsidR="00842486" w:rsidRPr="00976C41" w:rsidRDefault="00842486" w:rsidP="004F1449">
            <w:pPr>
              <w:numPr>
                <w:ilvl w:val="12"/>
                <w:numId w:val="0"/>
              </w:numPr>
              <w:rPr>
                <w:rFonts w:ascii="Times New Roman" w:hAnsi="Times New Roman" w:cs="Times New Roman"/>
                <w:iCs/>
                <w:sz w:val="24"/>
                <w:szCs w:val="24"/>
              </w:rPr>
            </w:pPr>
            <w:r w:rsidRPr="00976C41">
              <w:rPr>
                <w:rFonts w:ascii="Times New Roman" w:hAnsi="Times New Roman" w:cs="Times New Roman"/>
                <w:iCs/>
                <w:sz w:val="24"/>
                <w:szCs w:val="24"/>
              </w:rPr>
              <w:t xml:space="preserve">Ужвак Евгений Андреевич, 1974, </w:t>
            </w:r>
          </w:p>
          <w:p w:rsidR="00842486" w:rsidRPr="00976C41" w:rsidRDefault="00D37BBC" w:rsidP="004F1449">
            <w:pPr>
              <w:suppressAutoHyphens/>
              <w:jc w:val="both"/>
              <w:rPr>
                <w:rFonts w:ascii="Times New Roman" w:hAnsi="Times New Roman" w:cs="Times New Roman"/>
                <w:iCs/>
                <w:sz w:val="24"/>
                <w:szCs w:val="24"/>
              </w:rPr>
            </w:pPr>
            <w:r w:rsidRPr="00976C41">
              <w:rPr>
                <w:rFonts w:ascii="Times New Roman" w:hAnsi="Times New Roman" w:cs="Times New Roman"/>
                <w:iCs/>
                <w:sz w:val="24"/>
                <w:szCs w:val="24"/>
              </w:rPr>
              <w:t>Среднее специальное</w:t>
            </w:r>
            <w:r w:rsidRPr="00976C41">
              <w:rPr>
                <w:rFonts w:ascii="Times New Roman" w:hAnsi="Times New Roman" w:cs="Times New Roman"/>
                <w:sz w:val="24"/>
                <w:szCs w:val="24"/>
              </w:rPr>
              <w:t xml:space="preserve"> 2019, «Механизация с/х» Техник-механик</w:t>
            </w:r>
          </w:p>
        </w:tc>
        <w:tc>
          <w:tcPr>
            <w:tcW w:w="4111" w:type="dxa"/>
            <w:vMerge/>
            <w:vAlign w:val="center"/>
          </w:tcPr>
          <w:p w:rsidR="00842486" w:rsidRPr="00976C41" w:rsidRDefault="00842486" w:rsidP="004F1449">
            <w:pPr>
              <w:suppressAutoHyphens/>
              <w:ind w:left="-30"/>
              <w:rPr>
                <w:rFonts w:ascii="Times New Roman" w:hAnsi="Times New Roman" w:cs="Times New Roman"/>
                <w:sz w:val="24"/>
                <w:szCs w:val="24"/>
              </w:rPr>
            </w:pPr>
          </w:p>
        </w:tc>
        <w:tc>
          <w:tcPr>
            <w:tcW w:w="1276" w:type="dxa"/>
          </w:tcPr>
          <w:p w:rsidR="00842486" w:rsidRPr="00976C41" w:rsidRDefault="00D37BBC" w:rsidP="004F1449">
            <w:pPr>
              <w:suppressAutoHyphens/>
              <w:jc w:val="both"/>
              <w:rPr>
                <w:rFonts w:ascii="Times New Roman" w:hAnsi="Times New Roman" w:cs="Times New Roman"/>
                <w:sz w:val="24"/>
                <w:szCs w:val="24"/>
              </w:rPr>
            </w:pPr>
            <w:r w:rsidRPr="00976C41">
              <w:rPr>
                <w:rFonts w:ascii="Times New Roman" w:hAnsi="Times New Roman" w:cs="Times New Roman"/>
                <w:sz w:val="24"/>
                <w:szCs w:val="24"/>
              </w:rPr>
              <w:t>18.11.2019  СЗД</w:t>
            </w:r>
          </w:p>
        </w:tc>
        <w:tc>
          <w:tcPr>
            <w:tcW w:w="6237" w:type="dxa"/>
          </w:tcPr>
          <w:p w:rsidR="00D37BBC" w:rsidRPr="00976C41" w:rsidRDefault="00D37BBC" w:rsidP="004F1449">
            <w:pPr>
              <w:pStyle w:val="a4"/>
              <w:numPr>
                <w:ilvl w:val="12"/>
                <w:numId w:val="0"/>
              </w:numPr>
              <w:rPr>
                <w:sz w:val="24"/>
              </w:rPr>
            </w:pPr>
            <w:r w:rsidRPr="00976C41">
              <w:rPr>
                <w:sz w:val="24"/>
              </w:rPr>
              <w:t>Слесарь по ремонту с/х машин и оборудования 4 раз.</w:t>
            </w:r>
          </w:p>
          <w:p w:rsidR="00842486" w:rsidRPr="00976C41" w:rsidRDefault="00842486" w:rsidP="004F1449">
            <w:pPr>
              <w:pStyle w:val="a4"/>
              <w:numPr>
                <w:ilvl w:val="12"/>
                <w:numId w:val="0"/>
              </w:numPr>
              <w:rPr>
                <w:sz w:val="24"/>
              </w:rPr>
            </w:pPr>
            <w:r w:rsidRPr="00976C41">
              <w:rPr>
                <w:sz w:val="24"/>
              </w:rPr>
              <w:t xml:space="preserve">Водитель категории А, В, С, Д, СЕ, </w:t>
            </w:r>
          </w:p>
          <w:p w:rsidR="00842486" w:rsidRPr="00976C41" w:rsidRDefault="00842486" w:rsidP="004F1449">
            <w:pPr>
              <w:pStyle w:val="a4"/>
              <w:numPr>
                <w:ilvl w:val="12"/>
                <w:numId w:val="0"/>
              </w:numPr>
              <w:rPr>
                <w:sz w:val="24"/>
              </w:rPr>
            </w:pPr>
            <w:r w:rsidRPr="00976C41">
              <w:rPr>
                <w:sz w:val="24"/>
              </w:rPr>
              <w:t>2014, «Педагогика»</w:t>
            </w:r>
            <w:r w:rsidR="00D37BBC" w:rsidRPr="00976C41">
              <w:rPr>
                <w:sz w:val="24"/>
              </w:rPr>
              <w:t xml:space="preserve"> -256 час.</w:t>
            </w:r>
          </w:p>
        </w:tc>
      </w:tr>
    </w:tbl>
    <w:p w:rsidR="00F057AA" w:rsidRPr="00DF0470" w:rsidRDefault="00F057AA" w:rsidP="00F057AA">
      <w:pPr>
        <w:suppressAutoHyphens/>
        <w:spacing w:after="0"/>
        <w:ind w:firstLine="709"/>
        <w:jc w:val="both"/>
        <w:rPr>
          <w:rFonts w:ascii="Times New Roman" w:hAnsi="Times New Roman"/>
          <w:sz w:val="24"/>
          <w:szCs w:val="24"/>
        </w:rPr>
      </w:pPr>
    </w:p>
    <w:p w:rsidR="004F1449" w:rsidRDefault="004F1449" w:rsidP="00F057AA">
      <w:pPr>
        <w:spacing w:after="0"/>
        <w:ind w:firstLine="708"/>
        <w:jc w:val="both"/>
        <w:rPr>
          <w:rFonts w:ascii="Times New Roman" w:hAnsi="Times New Roman"/>
          <w:b/>
          <w:sz w:val="24"/>
          <w:szCs w:val="24"/>
        </w:rPr>
        <w:sectPr w:rsidR="004F1449" w:rsidSect="008A3703">
          <w:pgSz w:w="16838" w:h="11906" w:orient="landscape"/>
          <w:pgMar w:top="851" w:right="1134" w:bottom="851" w:left="1134" w:header="709" w:footer="709" w:gutter="0"/>
          <w:cols w:space="708"/>
          <w:docGrid w:linePitch="360"/>
        </w:sectPr>
      </w:pPr>
    </w:p>
    <w:p w:rsidR="00FB0712" w:rsidRPr="00DF0470" w:rsidRDefault="00E101AE" w:rsidP="00976C41">
      <w:pPr>
        <w:suppressAutoHyphens/>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8</w:t>
      </w:r>
      <w:r w:rsidR="0007661C" w:rsidRPr="00DF0470">
        <w:rPr>
          <w:rFonts w:ascii="Times New Roman" w:hAnsi="Times New Roman" w:cs="Times New Roman"/>
          <w:b/>
          <w:sz w:val="24"/>
          <w:szCs w:val="24"/>
        </w:rPr>
        <w:t>. Р</w:t>
      </w:r>
      <w:r w:rsidR="000B271A">
        <w:rPr>
          <w:rFonts w:ascii="Times New Roman" w:hAnsi="Times New Roman" w:cs="Times New Roman"/>
          <w:b/>
          <w:sz w:val="24"/>
          <w:szCs w:val="24"/>
        </w:rPr>
        <w:t>АЗРАБОТЧИКИ</w:t>
      </w:r>
      <w:r w:rsidR="00C828B4">
        <w:rPr>
          <w:rFonts w:ascii="Times New Roman" w:hAnsi="Times New Roman" w:cs="Times New Roman"/>
          <w:b/>
          <w:sz w:val="24"/>
          <w:szCs w:val="24"/>
        </w:rPr>
        <w:t xml:space="preserve"> </w:t>
      </w:r>
      <w:r w:rsidR="00FB0712" w:rsidRPr="00DF0470">
        <w:rPr>
          <w:rFonts w:ascii="Times New Roman" w:hAnsi="Times New Roman" w:cs="Times New Roman"/>
          <w:b/>
          <w:sz w:val="24"/>
          <w:szCs w:val="24"/>
        </w:rPr>
        <w:t>ООП</w:t>
      </w:r>
      <w:r w:rsidR="007E627D" w:rsidRPr="00DF0470">
        <w:rPr>
          <w:rFonts w:ascii="Times New Roman" w:hAnsi="Times New Roman" w:cs="Times New Roman"/>
          <w:b/>
          <w:sz w:val="24"/>
          <w:szCs w:val="24"/>
        </w:rPr>
        <w:t xml:space="preserve"> ППССЗ</w:t>
      </w:r>
    </w:p>
    <w:p w:rsidR="00BE6BCF" w:rsidRPr="00DF0470" w:rsidRDefault="00BE6BCF" w:rsidP="006903BE">
      <w:pPr>
        <w:spacing w:after="0"/>
        <w:ind w:firstLine="709"/>
        <w:rPr>
          <w:rFonts w:ascii="Times New Roman" w:hAnsi="Times New Roman" w:cs="Times New Roman"/>
          <w:sz w:val="24"/>
          <w:szCs w:val="24"/>
        </w:rPr>
      </w:pPr>
    </w:p>
    <w:p w:rsidR="00FB0712" w:rsidRPr="00DF0470" w:rsidRDefault="00FB0712" w:rsidP="006903BE">
      <w:pPr>
        <w:spacing w:after="0"/>
        <w:ind w:firstLine="709"/>
        <w:jc w:val="both"/>
        <w:rPr>
          <w:rFonts w:ascii="Times New Roman" w:hAnsi="Times New Roman" w:cs="Times New Roman"/>
          <w:sz w:val="24"/>
          <w:szCs w:val="24"/>
        </w:rPr>
      </w:pPr>
      <w:r w:rsidRPr="00DF0470">
        <w:rPr>
          <w:rFonts w:ascii="Times New Roman" w:hAnsi="Times New Roman" w:cs="Times New Roman"/>
          <w:sz w:val="24"/>
          <w:szCs w:val="24"/>
        </w:rPr>
        <w:t xml:space="preserve">Организация-разработчик: </w:t>
      </w:r>
      <w:r w:rsidR="00BE6BCF" w:rsidRPr="00DF0470">
        <w:rPr>
          <w:rFonts w:ascii="Times New Roman" w:hAnsi="Times New Roman" w:cs="Times New Roman"/>
          <w:sz w:val="24"/>
          <w:szCs w:val="24"/>
        </w:rPr>
        <w:t xml:space="preserve">Краевое </w:t>
      </w:r>
      <w:r w:rsidRPr="00DF0470">
        <w:rPr>
          <w:rFonts w:ascii="Times New Roman" w:hAnsi="Times New Roman" w:cs="Times New Roman"/>
          <w:sz w:val="24"/>
          <w:szCs w:val="24"/>
        </w:rPr>
        <w:t xml:space="preserve">государственное бюджетное </w:t>
      </w:r>
      <w:r w:rsidR="00BE6BCF" w:rsidRPr="00DF0470">
        <w:rPr>
          <w:rFonts w:ascii="Times New Roman" w:hAnsi="Times New Roman" w:cs="Times New Roman"/>
          <w:sz w:val="24"/>
          <w:szCs w:val="24"/>
        </w:rPr>
        <w:t>профессиональное образовательное учреждение</w:t>
      </w:r>
      <w:r w:rsidRPr="00DF0470">
        <w:rPr>
          <w:rFonts w:ascii="Times New Roman" w:hAnsi="Times New Roman" w:cs="Times New Roman"/>
          <w:sz w:val="24"/>
          <w:szCs w:val="24"/>
        </w:rPr>
        <w:t xml:space="preserve"> «</w:t>
      </w:r>
      <w:r w:rsidR="00BE6BCF" w:rsidRPr="00DF0470">
        <w:rPr>
          <w:rFonts w:ascii="Times New Roman" w:hAnsi="Times New Roman" w:cs="Times New Roman"/>
          <w:sz w:val="24"/>
          <w:szCs w:val="24"/>
        </w:rPr>
        <w:t>Хорский агропромышленный техникум</w:t>
      </w:r>
      <w:r w:rsidRPr="00DF0470">
        <w:rPr>
          <w:rFonts w:ascii="Times New Roman" w:hAnsi="Times New Roman" w:cs="Times New Roman"/>
          <w:sz w:val="24"/>
          <w:szCs w:val="24"/>
        </w:rPr>
        <w:t>»</w:t>
      </w:r>
    </w:p>
    <w:p w:rsidR="00815E5A" w:rsidRPr="00DF0470" w:rsidRDefault="00815E5A" w:rsidP="006903BE">
      <w:pPr>
        <w:spacing w:after="0"/>
        <w:ind w:firstLine="709"/>
        <w:jc w:val="both"/>
        <w:rPr>
          <w:rFonts w:ascii="Times New Roman" w:hAnsi="Times New Roman" w:cs="Times New Roman"/>
          <w:sz w:val="24"/>
          <w:szCs w:val="24"/>
        </w:rPr>
      </w:pPr>
      <w:r w:rsidRPr="00DF0470">
        <w:rPr>
          <w:rFonts w:ascii="Times New Roman" w:hAnsi="Times New Roman" w:cs="Times New Roman"/>
          <w:sz w:val="24"/>
          <w:szCs w:val="24"/>
        </w:rPr>
        <w:t>Разработчики</w:t>
      </w:r>
      <w:r w:rsidR="007E7DFB" w:rsidRPr="00DF0470">
        <w:rPr>
          <w:rFonts w:ascii="Times New Roman" w:hAnsi="Times New Roman" w:cs="Times New Roman"/>
          <w:sz w:val="24"/>
          <w:szCs w:val="24"/>
        </w:rPr>
        <w:t>:</w:t>
      </w:r>
    </w:p>
    <w:p w:rsidR="007E627D" w:rsidRPr="00DF0470" w:rsidRDefault="00815E5A" w:rsidP="007E627D">
      <w:pPr>
        <w:spacing w:after="0"/>
        <w:jc w:val="both"/>
        <w:rPr>
          <w:rFonts w:ascii="Times New Roman" w:hAnsi="Times New Roman"/>
          <w:sz w:val="24"/>
          <w:szCs w:val="24"/>
        </w:rPr>
      </w:pPr>
      <w:r w:rsidRPr="00DF0470">
        <w:rPr>
          <w:rFonts w:ascii="Times New Roman" w:hAnsi="Times New Roman" w:cs="Times New Roman"/>
          <w:sz w:val="24"/>
          <w:szCs w:val="24"/>
        </w:rPr>
        <w:t xml:space="preserve">Мысова Е.И. заместитель директора по </w:t>
      </w:r>
      <w:r w:rsidR="007E627D" w:rsidRPr="00DF0470">
        <w:rPr>
          <w:rFonts w:ascii="Times New Roman" w:hAnsi="Times New Roman"/>
          <w:sz w:val="24"/>
          <w:szCs w:val="24"/>
        </w:rPr>
        <w:t>учебной работе КГБ ПОУ ХАТ;</w:t>
      </w:r>
    </w:p>
    <w:p w:rsidR="007E627D" w:rsidRPr="00DF0470" w:rsidRDefault="007E627D" w:rsidP="007E627D">
      <w:pPr>
        <w:spacing w:after="0"/>
        <w:jc w:val="both"/>
        <w:rPr>
          <w:rFonts w:ascii="Times New Roman" w:hAnsi="Times New Roman"/>
          <w:sz w:val="24"/>
          <w:szCs w:val="24"/>
        </w:rPr>
      </w:pPr>
      <w:r w:rsidRPr="00DF0470">
        <w:rPr>
          <w:rFonts w:ascii="Times New Roman" w:hAnsi="Times New Roman"/>
          <w:sz w:val="24"/>
          <w:szCs w:val="24"/>
        </w:rPr>
        <w:t>Давыдова И.В., заведующая дневным отделением КГБ ПОУ ХАТ;</w:t>
      </w:r>
    </w:p>
    <w:p w:rsidR="007E627D" w:rsidRDefault="007E627D" w:rsidP="007E627D">
      <w:pPr>
        <w:spacing w:after="0"/>
        <w:rPr>
          <w:rFonts w:ascii="Times New Roman" w:hAnsi="Times New Roman"/>
          <w:sz w:val="24"/>
          <w:szCs w:val="24"/>
        </w:rPr>
      </w:pPr>
      <w:r w:rsidRPr="00DF0470">
        <w:rPr>
          <w:rFonts w:ascii="Times New Roman" w:hAnsi="Times New Roman"/>
          <w:sz w:val="24"/>
          <w:szCs w:val="24"/>
        </w:rPr>
        <w:t>Димова Л.Г., методист КГБ ПОУ ХАТ;</w:t>
      </w:r>
    </w:p>
    <w:p w:rsidR="00E101AE" w:rsidRPr="00DF0470" w:rsidRDefault="00E101AE" w:rsidP="00E101AE">
      <w:pPr>
        <w:spacing w:after="0"/>
        <w:jc w:val="both"/>
        <w:rPr>
          <w:rFonts w:ascii="Times New Roman" w:hAnsi="Times New Roman" w:cs="Times New Roman"/>
          <w:sz w:val="24"/>
          <w:szCs w:val="24"/>
        </w:rPr>
      </w:pPr>
      <w:r>
        <w:rPr>
          <w:rFonts w:ascii="Times New Roman" w:hAnsi="Times New Roman" w:cs="Times New Roman"/>
          <w:sz w:val="24"/>
          <w:szCs w:val="24"/>
        </w:rPr>
        <w:t>Чуланова О.В.,</w:t>
      </w:r>
      <w:r w:rsidRPr="00E101AE">
        <w:rPr>
          <w:rFonts w:ascii="Times New Roman" w:hAnsi="Times New Roman"/>
          <w:sz w:val="24"/>
          <w:szCs w:val="24"/>
        </w:rPr>
        <w:t xml:space="preserve"> </w:t>
      </w:r>
      <w:r>
        <w:rPr>
          <w:rFonts w:ascii="Times New Roman" w:hAnsi="Times New Roman"/>
          <w:sz w:val="24"/>
          <w:szCs w:val="24"/>
        </w:rPr>
        <w:t xml:space="preserve">председатель ПЦК, </w:t>
      </w:r>
      <w:r>
        <w:rPr>
          <w:rFonts w:ascii="Times New Roman" w:hAnsi="Times New Roman" w:cs="Times New Roman"/>
          <w:sz w:val="24"/>
          <w:szCs w:val="24"/>
        </w:rPr>
        <w:t xml:space="preserve"> </w:t>
      </w:r>
      <w:r w:rsidRPr="00DF0470">
        <w:rPr>
          <w:rFonts w:ascii="Times New Roman" w:hAnsi="Times New Roman" w:cs="Times New Roman"/>
          <w:sz w:val="24"/>
          <w:szCs w:val="24"/>
        </w:rPr>
        <w:t xml:space="preserve">преподаватель </w:t>
      </w:r>
      <w:r>
        <w:rPr>
          <w:rFonts w:ascii="Times New Roman" w:hAnsi="Times New Roman" w:cs="Times New Roman"/>
          <w:sz w:val="24"/>
          <w:szCs w:val="24"/>
        </w:rPr>
        <w:t>экологии</w:t>
      </w:r>
      <w:r w:rsidRPr="00DF0470">
        <w:rPr>
          <w:rFonts w:ascii="Times New Roman" w:hAnsi="Times New Roman"/>
          <w:sz w:val="24"/>
          <w:szCs w:val="24"/>
        </w:rPr>
        <w:t xml:space="preserve"> КГБ ПОУ ХАТ</w:t>
      </w:r>
      <w:r w:rsidRPr="00DF0470">
        <w:rPr>
          <w:rFonts w:ascii="Times New Roman" w:eastAsia="Times New Roman" w:hAnsi="Times New Roman" w:cs="Times New Roman"/>
          <w:sz w:val="24"/>
          <w:szCs w:val="24"/>
          <w:lang w:eastAsia="en-US"/>
        </w:rPr>
        <w:t>;</w:t>
      </w:r>
    </w:p>
    <w:p w:rsidR="00E101AE" w:rsidRPr="00011A6D" w:rsidRDefault="00E101AE" w:rsidP="00011A6D">
      <w:pPr>
        <w:spacing w:after="0"/>
        <w:ind w:firstLine="709"/>
        <w:rPr>
          <w:rFonts w:ascii="Times New Roman" w:hAnsi="Times New Roman"/>
          <w:sz w:val="24"/>
          <w:szCs w:val="24"/>
        </w:rPr>
      </w:pPr>
      <w:r w:rsidRPr="00011A6D">
        <w:rPr>
          <w:rFonts w:ascii="Times New Roman" w:hAnsi="Times New Roman"/>
          <w:sz w:val="24"/>
          <w:szCs w:val="24"/>
        </w:rPr>
        <w:t>Работодатели</w:t>
      </w:r>
      <w:r w:rsidR="00011A6D">
        <w:rPr>
          <w:rFonts w:ascii="Times New Roman" w:hAnsi="Times New Roman"/>
          <w:sz w:val="24"/>
          <w:szCs w:val="24"/>
        </w:rPr>
        <w:t>:</w:t>
      </w:r>
    </w:p>
    <w:p w:rsidR="00E101AE" w:rsidRDefault="00E101AE" w:rsidP="00E101AE">
      <w:pPr>
        <w:spacing w:after="0"/>
        <w:jc w:val="both"/>
        <w:rPr>
          <w:rFonts w:ascii="Times New Roman" w:hAnsi="Times New Roman"/>
          <w:sz w:val="24"/>
          <w:szCs w:val="24"/>
        </w:rPr>
      </w:pPr>
      <w:r>
        <w:rPr>
          <w:rFonts w:ascii="Times New Roman" w:hAnsi="Times New Roman"/>
          <w:sz w:val="24"/>
          <w:szCs w:val="24"/>
        </w:rPr>
        <w:t>Ревоненко К.А., инженер-механик, ООО «Хорская бурёнка»</w:t>
      </w:r>
    </w:p>
    <w:p w:rsidR="00011A6D" w:rsidRPr="00C64D5D" w:rsidRDefault="00011A6D" w:rsidP="00011A6D">
      <w:pPr>
        <w:spacing w:after="0"/>
        <w:jc w:val="both"/>
        <w:rPr>
          <w:rFonts w:ascii="Times New Roman" w:hAnsi="Times New Roman" w:cs="Times New Roman"/>
          <w:sz w:val="24"/>
          <w:szCs w:val="24"/>
        </w:rPr>
      </w:pPr>
      <w:r w:rsidRPr="00D1776E">
        <w:rPr>
          <w:rFonts w:ascii="Times New Roman" w:hAnsi="Times New Roman" w:cs="Times New Roman"/>
          <w:sz w:val="24"/>
          <w:szCs w:val="24"/>
        </w:rPr>
        <w:t>Сиволонский О.В., руководитель КФХ «Сиволонский»</w:t>
      </w:r>
    </w:p>
    <w:p w:rsidR="00E101AE" w:rsidRPr="00011A6D" w:rsidRDefault="00011A6D" w:rsidP="00011A6D">
      <w:pPr>
        <w:spacing w:after="0"/>
        <w:ind w:firstLine="709"/>
        <w:rPr>
          <w:rFonts w:ascii="Times New Roman" w:hAnsi="Times New Roman"/>
          <w:sz w:val="24"/>
          <w:szCs w:val="24"/>
        </w:rPr>
      </w:pPr>
      <w:r w:rsidRPr="00011A6D">
        <w:rPr>
          <w:rFonts w:ascii="Times New Roman" w:hAnsi="Times New Roman"/>
          <w:sz w:val="24"/>
          <w:szCs w:val="24"/>
        </w:rPr>
        <w:t>Рабочая группа:</w:t>
      </w:r>
    </w:p>
    <w:p w:rsidR="000B271A" w:rsidRPr="00DF0470" w:rsidRDefault="000B271A" w:rsidP="000B271A">
      <w:pPr>
        <w:spacing w:after="0"/>
        <w:jc w:val="both"/>
        <w:rPr>
          <w:rFonts w:ascii="Times New Roman" w:hAnsi="Times New Roman" w:cs="Times New Roman"/>
          <w:sz w:val="24"/>
          <w:szCs w:val="24"/>
        </w:rPr>
      </w:pPr>
      <w:r>
        <w:rPr>
          <w:rFonts w:ascii="Times New Roman" w:hAnsi="Times New Roman" w:cs="Times New Roman"/>
          <w:sz w:val="24"/>
          <w:szCs w:val="24"/>
        </w:rPr>
        <w:t>Богданова Н.Я.</w:t>
      </w:r>
      <w:r w:rsidRPr="00DF0470">
        <w:rPr>
          <w:rFonts w:ascii="Times New Roman" w:hAnsi="Times New Roman" w:cs="Times New Roman"/>
          <w:sz w:val="24"/>
          <w:szCs w:val="24"/>
        </w:rPr>
        <w:t xml:space="preserve">, преподаватель русского языка и литературы </w:t>
      </w:r>
      <w:r w:rsidRPr="00DF0470">
        <w:rPr>
          <w:rFonts w:ascii="Times New Roman" w:hAnsi="Times New Roman"/>
          <w:sz w:val="24"/>
          <w:szCs w:val="24"/>
        </w:rPr>
        <w:t>КГБ ПОУ ХАТ</w:t>
      </w:r>
      <w:r w:rsidRPr="00DF0470">
        <w:rPr>
          <w:rFonts w:ascii="Times New Roman" w:hAnsi="Times New Roman" w:cs="Times New Roman"/>
          <w:sz w:val="24"/>
          <w:szCs w:val="24"/>
        </w:rPr>
        <w:t xml:space="preserve">; </w:t>
      </w:r>
    </w:p>
    <w:p w:rsidR="000B271A" w:rsidRPr="00DF0470" w:rsidRDefault="000B271A" w:rsidP="000B271A">
      <w:pPr>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rPr>
        <w:t>Вайзман И. Г.</w:t>
      </w:r>
      <w:r w:rsidRPr="00DF0470">
        <w:rPr>
          <w:rFonts w:ascii="Times New Roman" w:hAnsi="Times New Roman" w:cs="Times New Roman"/>
          <w:sz w:val="24"/>
          <w:szCs w:val="24"/>
        </w:rPr>
        <w:t>,</w:t>
      </w:r>
      <w:r w:rsidRPr="00DF0470">
        <w:rPr>
          <w:rFonts w:ascii="Times New Roman" w:eastAsia="Times New Roman" w:hAnsi="Times New Roman" w:cs="Times New Roman"/>
          <w:sz w:val="24"/>
          <w:szCs w:val="24"/>
          <w:lang w:eastAsia="en-US"/>
        </w:rPr>
        <w:t xml:space="preserve"> преподаватель </w:t>
      </w:r>
      <w:r w:rsidRPr="00DF0470">
        <w:rPr>
          <w:rFonts w:ascii="Times New Roman" w:hAnsi="Times New Roman" w:cs="Times New Roman"/>
          <w:kern w:val="24"/>
          <w:sz w:val="24"/>
          <w:szCs w:val="24"/>
        </w:rPr>
        <w:t xml:space="preserve">математики </w:t>
      </w:r>
      <w:r w:rsidRPr="00DF0470">
        <w:rPr>
          <w:rFonts w:ascii="Times New Roman" w:hAnsi="Times New Roman"/>
          <w:sz w:val="24"/>
          <w:szCs w:val="24"/>
        </w:rPr>
        <w:t>КГБ ПОУ ХАТ</w:t>
      </w:r>
      <w:r w:rsidRPr="00DF0470">
        <w:rPr>
          <w:rFonts w:ascii="Times New Roman" w:hAnsi="Times New Roman" w:cs="Times New Roman"/>
          <w:kern w:val="24"/>
          <w:sz w:val="24"/>
          <w:szCs w:val="24"/>
        </w:rPr>
        <w:t>;</w:t>
      </w:r>
    </w:p>
    <w:p w:rsidR="0007661C" w:rsidRPr="00DF0470" w:rsidRDefault="0007661C" w:rsidP="006903BE">
      <w:pPr>
        <w:spacing w:after="0"/>
        <w:jc w:val="both"/>
        <w:rPr>
          <w:rFonts w:ascii="Times New Roman" w:hAnsi="Times New Roman" w:cs="Times New Roman"/>
          <w:sz w:val="24"/>
          <w:szCs w:val="24"/>
        </w:rPr>
      </w:pPr>
      <w:r w:rsidRPr="00DF0470">
        <w:rPr>
          <w:rFonts w:ascii="Times New Roman" w:hAnsi="Times New Roman" w:cs="Times New Roman"/>
          <w:sz w:val="24"/>
          <w:szCs w:val="24"/>
        </w:rPr>
        <w:t xml:space="preserve">Вецко И.В., </w:t>
      </w:r>
      <w:r w:rsidR="007E627D" w:rsidRPr="00DF0470">
        <w:rPr>
          <w:rFonts w:ascii="Times New Roman" w:hAnsi="Times New Roman"/>
          <w:sz w:val="24"/>
          <w:szCs w:val="24"/>
        </w:rPr>
        <w:t>преподаватель специальных дисциплин КГБ ПОУ ХАТ;</w:t>
      </w:r>
    </w:p>
    <w:p w:rsidR="0007661C" w:rsidRPr="00DF0470" w:rsidRDefault="0007661C" w:rsidP="006903BE">
      <w:pPr>
        <w:spacing w:after="0"/>
        <w:jc w:val="both"/>
        <w:rPr>
          <w:rFonts w:ascii="Times New Roman" w:hAnsi="Times New Roman" w:cs="Times New Roman"/>
          <w:sz w:val="24"/>
          <w:szCs w:val="24"/>
        </w:rPr>
      </w:pPr>
      <w:r w:rsidRPr="00DF0470">
        <w:rPr>
          <w:rFonts w:ascii="Times New Roman" w:hAnsi="Times New Roman" w:cs="Times New Roman"/>
          <w:sz w:val="24"/>
          <w:szCs w:val="24"/>
        </w:rPr>
        <w:t>Залевская С.В.,</w:t>
      </w:r>
      <w:r w:rsidR="007972D0">
        <w:rPr>
          <w:rFonts w:ascii="Times New Roman" w:hAnsi="Times New Roman" w:cs="Times New Roman"/>
          <w:sz w:val="24"/>
          <w:szCs w:val="24"/>
        </w:rPr>
        <w:t xml:space="preserve"> </w:t>
      </w:r>
      <w:r w:rsidRPr="00DF0470">
        <w:rPr>
          <w:rFonts w:ascii="Times New Roman" w:hAnsi="Times New Roman" w:cs="Times New Roman"/>
          <w:sz w:val="24"/>
          <w:szCs w:val="24"/>
        </w:rPr>
        <w:t>преподаватель истории и обществознания</w:t>
      </w:r>
      <w:r w:rsidR="007972D0">
        <w:rPr>
          <w:rFonts w:ascii="Times New Roman" w:hAnsi="Times New Roman" w:cs="Times New Roman"/>
          <w:sz w:val="24"/>
          <w:szCs w:val="24"/>
        </w:rPr>
        <w:t xml:space="preserve"> </w:t>
      </w:r>
      <w:r w:rsidR="00B13C6D" w:rsidRPr="00DF0470">
        <w:rPr>
          <w:rFonts w:ascii="Times New Roman" w:hAnsi="Times New Roman"/>
          <w:sz w:val="24"/>
          <w:szCs w:val="24"/>
        </w:rPr>
        <w:t>КГБ ПОУ ХАТ</w:t>
      </w:r>
      <w:r w:rsidRPr="00DF0470">
        <w:rPr>
          <w:rFonts w:ascii="Times New Roman" w:hAnsi="Times New Roman" w:cs="Times New Roman"/>
          <w:sz w:val="24"/>
          <w:szCs w:val="24"/>
        </w:rPr>
        <w:t>;</w:t>
      </w:r>
    </w:p>
    <w:p w:rsidR="0007661C" w:rsidRPr="00DF0470" w:rsidRDefault="0007661C" w:rsidP="006903BE">
      <w:pPr>
        <w:spacing w:after="0"/>
        <w:jc w:val="both"/>
        <w:rPr>
          <w:rFonts w:ascii="Times New Roman" w:hAnsi="Times New Roman" w:cs="Times New Roman"/>
          <w:sz w:val="24"/>
          <w:szCs w:val="24"/>
        </w:rPr>
      </w:pPr>
      <w:r w:rsidRPr="00DF0470">
        <w:rPr>
          <w:rFonts w:ascii="Times New Roman" w:hAnsi="Times New Roman" w:cs="Times New Roman"/>
          <w:sz w:val="24"/>
          <w:szCs w:val="24"/>
        </w:rPr>
        <w:t>Кайденко Н.Н., преподаватель информатики и ИКТ</w:t>
      </w:r>
      <w:r w:rsidR="00B13C6D" w:rsidRPr="00DF0470">
        <w:rPr>
          <w:rFonts w:ascii="Times New Roman" w:hAnsi="Times New Roman"/>
          <w:sz w:val="24"/>
          <w:szCs w:val="24"/>
        </w:rPr>
        <w:t>КГБ ПОУ ХАТ</w:t>
      </w:r>
      <w:r w:rsidRPr="00DF0470">
        <w:rPr>
          <w:rFonts w:ascii="Times New Roman" w:hAnsi="Times New Roman" w:cs="Times New Roman"/>
          <w:sz w:val="24"/>
          <w:szCs w:val="24"/>
        </w:rPr>
        <w:t>;</w:t>
      </w:r>
    </w:p>
    <w:p w:rsidR="00B13C6D" w:rsidRPr="00DF0470" w:rsidRDefault="0007661C" w:rsidP="00B13C6D">
      <w:pPr>
        <w:spacing w:after="0"/>
        <w:jc w:val="both"/>
        <w:rPr>
          <w:rFonts w:ascii="Times New Roman" w:hAnsi="Times New Roman" w:cs="Times New Roman"/>
          <w:sz w:val="24"/>
          <w:szCs w:val="24"/>
        </w:rPr>
      </w:pPr>
      <w:r w:rsidRPr="00DF0470">
        <w:rPr>
          <w:rFonts w:ascii="Times New Roman" w:hAnsi="Times New Roman" w:cs="Times New Roman"/>
          <w:sz w:val="24"/>
          <w:szCs w:val="24"/>
        </w:rPr>
        <w:t xml:space="preserve">Мулер Е.Е., </w:t>
      </w:r>
      <w:r w:rsidR="00B13C6D" w:rsidRPr="00DF0470">
        <w:rPr>
          <w:rFonts w:ascii="Times New Roman" w:hAnsi="Times New Roman"/>
          <w:sz w:val="24"/>
          <w:szCs w:val="24"/>
        </w:rPr>
        <w:t>преподаватель специальных дисциплин КГБ ПОУ ХАТ;</w:t>
      </w:r>
    </w:p>
    <w:p w:rsidR="007E627D" w:rsidRPr="00DF0470" w:rsidRDefault="007E627D" w:rsidP="007E627D">
      <w:pPr>
        <w:spacing w:after="0"/>
        <w:jc w:val="both"/>
        <w:rPr>
          <w:rFonts w:ascii="Times New Roman" w:hAnsi="Times New Roman" w:cs="Times New Roman"/>
          <w:sz w:val="24"/>
          <w:szCs w:val="24"/>
        </w:rPr>
      </w:pPr>
      <w:r w:rsidRPr="00DF0470">
        <w:rPr>
          <w:rFonts w:ascii="Times New Roman" w:hAnsi="Times New Roman" w:cs="Times New Roman"/>
          <w:sz w:val="24"/>
          <w:szCs w:val="24"/>
        </w:rPr>
        <w:t>Нагаевский О.Ц.</w:t>
      </w:r>
      <w:r w:rsidR="00B13C6D" w:rsidRPr="00DF0470">
        <w:rPr>
          <w:rFonts w:ascii="Times New Roman" w:hAnsi="Times New Roman" w:cs="Times New Roman"/>
          <w:sz w:val="24"/>
          <w:szCs w:val="24"/>
        </w:rPr>
        <w:t>,</w:t>
      </w:r>
      <w:r w:rsidRPr="00DF0470">
        <w:rPr>
          <w:rFonts w:ascii="Times New Roman" w:hAnsi="Times New Roman" w:cs="Times New Roman"/>
          <w:sz w:val="24"/>
          <w:szCs w:val="24"/>
        </w:rPr>
        <w:t xml:space="preserve"> преподаватель безопасности жизнедеятельности</w:t>
      </w:r>
      <w:r w:rsidRPr="00DF0470">
        <w:rPr>
          <w:rFonts w:ascii="Times New Roman" w:hAnsi="Times New Roman"/>
          <w:sz w:val="24"/>
          <w:szCs w:val="24"/>
        </w:rPr>
        <w:t xml:space="preserve"> КГБ ПОУ ХАТ</w:t>
      </w:r>
      <w:r w:rsidRPr="00DF0470">
        <w:rPr>
          <w:rFonts w:ascii="Times New Roman" w:hAnsi="Times New Roman" w:cs="Times New Roman"/>
          <w:sz w:val="24"/>
          <w:szCs w:val="24"/>
        </w:rPr>
        <w:t>;</w:t>
      </w:r>
    </w:p>
    <w:p w:rsidR="0007661C" w:rsidRPr="00DF0470" w:rsidRDefault="0007661C" w:rsidP="006903BE">
      <w:pPr>
        <w:spacing w:after="0"/>
        <w:jc w:val="both"/>
        <w:rPr>
          <w:rFonts w:ascii="Times New Roman" w:hAnsi="Times New Roman" w:cs="Times New Roman"/>
          <w:sz w:val="24"/>
          <w:szCs w:val="24"/>
        </w:rPr>
      </w:pPr>
      <w:r w:rsidRPr="00DF0470">
        <w:rPr>
          <w:rFonts w:ascii="Times New Roman" w:hAnsi="Times New Roman" w:cs="Times New Roman"/>
          <w:sz w:val="24"/>
          <w:szCs w:val="24"/>
        </w:rPr>
        <w:t>Овчинникова Е.А., преподаватель физики</w:t>
      </w:r>
      <w:r w:rsidR="00B13C6D" w:rsidRPr="00DF0470">
        <w:rPr>
          <w:rFonts w:ascii="Times New Roman" w:hAnsi="Times New Roman" w:cs="Times New Roman"/>
          <w:sz w:val="24"/>
          <w:szCs w:val="24"/>
        </w:rPr>
        <w:t>, астрономии</w:t>
      </w:r>
      <w:r w:rsidR="00B13C6D" w:rsidRPr="00DF0470">
        <w:rPr>
          <w:rFonts w:ascii="Times New Roman" w:hAnsi="Times New Roman"/>
          <w:sz w:val="24"/>
          <w:szCs w:val="24"/>
        </w:rPr>
        <w:t xml:space="preserve"> КГБ ПОУ ХАТ</w:t>
      </w:r>
      <w:r w:rsidRPr="00DF0470">
        <w:rPr>
          <w:rFonts w:ascii="Times New Roman" w:hAnsi="Times New Roman" w:cs="Times New Roman"/>
          <w:sz w:val="24"/>
          <w:szCs w:val="24"/>
        </w:rPr>
        <w:t>;</w:t>
      </w:r>
    </w:p>
    <w:p w:rsidR="007E627D" w:rsidRPr="00DF0470" w:rsidRDefault="007E627D" w:rsidP="006903BE">
      <w:pPr>
        <w:spacing w:after="0"/>
        <w:rPr>
          <w:rFonts w:ascii="Times New Roman" w:eastAsia="Times New Roman" w:hAnsi="Times New Roman" w:cs="Times New Roman"/>
          <w:sz w:val="24"/>
          <w:szCs w:val="24"/>
          <w:lang w:eastAsia="en-US"/>
        </w:rPr>
      </w:pPr>
      <w:r w:rsidRPr="00DF0470">
        <w:rPr>
          <w:rFonts w:ascii="Times New Roman" w:eastAsia="Times New Roman" w:hAnsi="Times New Roman" w:cs="Times New Roman"/>
          <w:sz w:val="24"/>
          <w:szCs w:val="24"/>
          <w:lang w:eastAsia="en-US"/>
        </w:rPr>
        <w:t xml:space="preserve">Пенясов А.Н., </w:t>
      </w:r>
      <w:r w:rsidRPr="00DF0470">
        <w:rPr>
          <w:rFonts w:ascii="Times New Roman" w:hAnsi="Times New Roman" w:cs="Times New Roman"/>
          <w:sz w:val="24"/>
          <w:szCs w:val="24"/>
        </w:rPr>
        <w:t xml:space="preserve">преподаватель физической культуры </w:t>
      </w:r>
      <w:r w:rsidRPr="00DF0470">
        <w:rPr>
          <w:rFonts w:ascii="Times New Roman" w:hAnsi="Times New Roman"/>
          <w:sz w:val="24"/>
          <w:szCs w:val="24"/>
        </w:rPr>
        <w:t>КГБ ПОУ ХАТ</w:t>
      </w:r>
      <w:r w:rsidRPr="00DF0470">
        <w:rPr>
          <w:rFonts w:ascii="Times New Roman" w:hAnsi="Times New Roman" w:cs="Times New Roman"/>
          <w:sz w:val="24"/>
          <w:szCs w:val="24"/>
        </w:rPr>
        <w:t>;</w:t>
      </w:r>
    </w:p>
    <w:p w:rsidR="000B271A" w:rsidRPr="00DF0470" w:rsidRDefault="000B271A" w:rsidP="000B271A">
      <w:pPr>
        <w:spacing w:after="0"/>
        <w:jc w:val="both"/>
        <w:rPr>
          <w:rFonts w:ascii="Times New Roman" w:hAnsi="Times New Roman" w:cs="Times New Roman"/>
          <w:sz w:val="24"/>
          <w:szCs w:val="24"/>
        </w:rPr>
      </w:pPr>
      <w:r>
        <w:rPr>
          <w:rFonts w:ascii="Times New Roman" w:hAnsi="Times New Roman" w:cs="Times New Roman"/>
          <w:sz w:val="24"/>
          <w:szCs w:val="24"/>
        </w:rPr>
        <w:t xml:space="preserve">Пронягина К.В., </w:t>
      </w:r>
      <w:r w:rsidRPr="00DF0470">
        <w:rPr>
          <w:rFonts w:ascii="Times New Roman" w:hAnsi="Times New Roman" w:cs="Times New Roman"/>
          <w:sz w:val="24"/>
          <w:szCs w:val="24"/>
        </w:rPr>
        <w:t xml:space="preserve">преподаватель </w:t>
      </w:r>
      <w:r>
        <w:rPr>
          <w:rFonts w:ascii="Times New Roman" w:hAnsi="Times New Roman" w:cs="Times New Roman"/>
          <w:sz w:val="24"/>
          <w:szCs w:val="24"/>
        </w:rPr>
        <w:t>биологии</w:t>
      </w:r>
      <w:r w:rsidRPr="00DF0470">
        <w:rPr>
          <w:rFonts w:ascii="Times New Roman" w:hAnsi="Times New Roman"/>
          <w:sz w:val="24"/>
          <w:szCs w:val="24"/>
        </w:rPr>
        <w:t xml:space="preserve"> КГБ ПОУ ХАТ</w:t>
      </w:r>
      <w:r w:rsidRPr="00DF0470">
        <w:rPr>
          <w:rFonts w:ascii="Times New Roman" w:eastAsia="Times New Roman" w:hAnsi="Times New Roman" w:cs="Times New Roman"/>
          <w:sz w:val="24"/>
          <w:szCs w:val="24"/>
          <w:lang w:eastAsia="en-US"/>
        </w:rPr>
        <w:t>;</w:t>
      </w:r>
    </w:p>
    <w:p w:rsidR="0007661C" w:rsidRPr="00DF0470" w:rsidRDefault="0007661C" w:rsidP="006903BE">
      <w:pPr>
        <w:spacing w:after="0"/>
        <w:jc w:val="both"/>
        <w:rPr>
          <w:rFonts w:ascii="Times New Roman" w:hAnsi="Times New Roman" w:cs="Times New Roman"/>
          <w:sz w:val="24"/>
          <w:szCs w:val="24"/>
        </w:rPr>
      </w:pPr>
      <w:r w:rsidRPr="00DF0470">
        <w:rPr>
          <w:rFonts w:ascii="Times New Roman" w:hAnsi="Times New Roman" w:cs="Times New Roman"/>
          <w:sz w:val="24"/>
          <w:szCs w:val="24"/>
        </w:rPr>
        <w:t>Соловьёв В.Ю., преподаватель истории</w:t>
      </w:r>
      <w:r w:rsidR="007972D0">
        <w:rPr>
          <w:rFonts w:ascii="Times New Roman" w:hAnsi="Times New Roman" w:cs="Times New Roman"/>
          <w:sz w:val="24"/>
          <w:szCs w:val="24"/>
        </w:rPr>
        <w:t xml:space="preserve"> </w:t>
      </w:r>
      <w:r w:rsidR="00B13C6D" w:rsidRPr="00DF0470">
        <w:rPr>
          <w:rFonts w:ascii="Times New Roman" w:hAnsi="Times New Roman"/>
          <w:sz w:val="24"/>
          <w:szCs w:val="24"/>
        </w:rPr>
        <w:t>и права КГБ ПОУ ХАТ</w:t>
      </w:r>
      <w:r w:rsidR="00B13C6D" w:rsidRPr="00DF0470">
        <w:rPr>
          <w:rFonts w:ascii="Times New Roman" w:eastAsia="Times New Roman" w:hAnsi="Times New Roman" w:cs="Times New Roman"/>
          <w:sz w:val="24"/>
          <w:szCs w:val="24"/>
          <w:lang w:eastAsia="en-US"/>
        </w:rPr>
        <w:t>;</w:t>
      </w:r>
    </w:p>
    <w:p w:rsidR="000B271A" w:rsidRDefault="00B13C6D" w:rsidP="000B271A">
      <w:pPr>
        <w:jc w:val="both"/>
        <w:rPr>
          <w:rFonts w:ascii="Times New Roman" w:hAnsi="Times New Roman" w:cs="Times New Roman"/>
          <w:sz w:val="24"/>
          <w:szCs w:val="24"/>
        </w:rPr>
      </w:pPr>
      <w:r w:rsidRPr="00DF0470">
        <w:rPr>
          <w:rFonts w:ascii="Times New Roman" w:hAnsi="Times New Roman" w:cs="Times New Roman"/>
          <w:sz w:val="24"/>
          <w:szCs w:val="24"/>
        </w:rPr>
        <w:t>Ушаков А.Н., мастер производственного обучения</w:t>
      </w:r>
      <w:r w:rsidRPr="00DF0470">
        <w:rPr>
          <w:rFonts w:ascii="Times New Roman" w:hAnsi="Times New Roman"/>
          <w:sz w:val="24"/>
          <w:szCs w:val="24"/>
        </w:rPr>
        <w:t xml:space="preserve"> КГБ ПОУ ХАТ.</w:t>
      </w:r>
    </w:p>
    <w:p w:rsidR="00787D71" w:rsidRPr="00F84FA8" w:rsidRDefault="00787D71" w:rsidP="00787D71">
      <w:pPr>
        <w:spacing w:after="0"/>
        <w:ind w:firstLine="709"/>
        <w:jc w:val="both"/>
        <w:rPr>
          <w:rFonts w:ascii="Times New Roman" w:hAnsi="Times New Roman" w:cs="Times New Roman"/>
          <w:sz w:val="24"/>
          <w:szCs w:val="24"/>
        </w:rPr>
      </w:pPr>
      <w:r w:rsidRPr="00F84FA8">
        <w:rPr>
          <w:rFonts w:ascii="Times New Roman" w:hAnsi="Times New Roman" w:cs="Times New Roman"/>
          <w:sz w:val="24"/>
          <w:szCs w:val="24"/>
        </w:rPr>
        <w:t>Методическая документация, определяющая содержание и организацию образовательного процесса представлена в приложениях к ОПОП ППССЗ.</w:t>
      </w:r>
    </w:p>
    <w:p w:rsidR="00787D71" w:rsidRPr="00F84FA8" w:rsidRDefault="00787D71" w:rsidP="00787D71">
      <w:pPr>
        <w:spacing w:after="0"/>
        <w:ind w:firstLine="709"/>
        <w:jc w:val="both"/>
        <w:rPr>
          <w:rFonts w:ascii="Times New Roman" w:hAnsi="Times New Roman" w:cs="Times New Roman"/>
          <w:sz w:val="24"/>
          <w:szCs w:val="24"/>
        </w:rPr>
      </w:pPr>
      <w:r w:rsidRPr="00F84FA8">
        <w:rPr>
          <w:rFonts w:ascii="Times New Roman" w:hAnsi="Times New Roman" w:cs="Times New Roman"/>
          <w:sz w:val="24"/>
          <w:szCs w:val="24"/>
        </w:rPr>
        <w:t xml:space="preserve">Реализация ОПОП ППССЗ </w:t>
      </w:r>
      <w:r>
        <w:rPr>
          <w:rFonts w:ascii="Times New Roman" w:hAnsi="Times New Roman" w:cs="Times New Roman"/>
          <w:sz w:val="24"/>
          <w:szCs w:val="24"/>
        </w:rPr>
        <w:t>2</w:t>
      </w:r>
      <w:r w:rsidRPr="00F84FA8">
        <w:rPr>
          <w:rFonts w:ascii="Times New Roman" w:hAnsi="Times New Roman" w:cs="Times New Roman"/>
          <w:sz w:val="24"/>
          <w:szCs w:val="24"/>
        </w:rPr>
        <w:t>3.02.</w:t>
      </w:r>
      <w:r>
        <w:rPr>
          <w:rFonts w:ascii="Times New Roman" w:hAnsi="Times New Roman" w:cs="Times New Roman"/>
          <w:sz w:val="24"/>
          <w:szCs w:val="24"/>
        </w:rPr>
        <w:t>07</w:t>
      </w:r>
      <w:r w:rsidRPr="00DF0470">
        <w:rPr>
          <w:rFonts w:ascii="Times New Roman" w:hAnsi="Times New Roman" w:cs="Times New Roman"/>
          <w:color w:val="000000"/>
          <w:sz w:val="24"/>
          <w:szCs w:val="24"/>
          <w:shd w:val="clear" w:color="auto" w:fill="FFFFFF"/>
        </w:rPr>
        <w:t>Техническое обслуживание и ремонт двигателей, систем и агрегатов автомобилей</w:t>
      </w:r>
      <w:r w:rsidRPr="00F84FA8">
        <w:rPr>
          <w:rFonts w:ascii="Times New Roman" w:hAnsi="Times New Roman" w:cs="Times New Roman"/>
          <w:sz w:val="24"/>
          <w:szCs w:val="24"/>
        </w:rPr>
        <w:t xml:space="preserve"> осуществляется в КГБ ПОУ ХАТ на государственном языке Российской Федерации в период с 20</w:t>
      </w:r>
      <w:r w:rsidR="008E6A97">
        <w:rPr>
          <w:rFonts w:ascii="Times New Roman" w:hAnsi="Times New Roman" w:cs="Times New Roman"/>
          <w:sz w:val="24"/>
          <w:szCs w:val="24"/>
        </w:rPr>
        <w:t>21</w:t>
      </w:r>
      <w:r w:rsidRPr="00F84FA8">
        <w:rPr>
          <w:rFonts w:ascii="Times New Roman" w:hAnsi="Times New Roman" w:cs="Times New Roman"/>
          <w:sz w:val="24"/>
          <w:szCs w:val="24"/>
        </w:rPr>
        <w:t xml:space="preserve"> по 202</w:t>
      </w:r>
      <w:r w:rsidR="008E6A97">
        <w:rPr>
          <w:rFonts w:ascii="Times New Roman" w:hAnsi="Times New Roman" w:cs="Times New Roman"/>
          <w:sz w:val="24"/>
          <w:szCs w:val="24"/>
        </w:rPr>
        <w:t>5</w:t>
      </w:r>
      <w:r w:rsidRPr="00F84FA8">
        <w:rPr>
          <w:rFonts w:ascii="Times New Roman" w:hAnsi="Times New Roman" w:cs="Times New Roman"/>
          <w:sz w:val="24"/>
          <w:szCs w:val="24"/>
        </w:rPr>
        <w:t xml:space="preserve"> год.</w:t>
      </w:r>
    </w:p>
    <w:p w:rsidR="0007661C" w:rsidRPr="00DF0470" w:rsidRDefault="0007661C" w:rsidP="006903BE">
      <w:pPr>
        <w:spacing w:after="0"/>
        <w:jc w:val="both"/>
        <w:rPr>
          <w:rFonts w:ascii="Times New Roman" w:hAnsi="Times New Roman" w:cs="Times New Roman"/>
          <w:sz w:val="24"/>
          <w:szCs w:val="24"/>
        </w:rPr>
      </w:pPr>
    </w:p>
    <w:sectPr w:rsidR="0007661C" w:rsidRPr="00DF0470" w:rsidSect="00011A6D">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550" w:rsidRDefault="00BD1550" w:rsidP="00BB60EC">
      <w:pPr>
        <w:spacing w:after="0" w:line="240" w:lineRule="auto"/>
      </w:pPr>
      <w:r>
        <w:separator/>
      </w:r>
    </w:p>
  </w:endnote>
  <w:endnote w:type="continuationSeparator" w:id="0">
    <w:p w:rsidR="00BD1550" w:rsidRDefault="00BD1550" w:rsidP="00BB6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0024"/>
      <w:docPartObj>
        <w:docPartGallery w:val="Page Numbers (Bottom of Page)"/>
        <w:docPartUnique/>
      </w:docPartObj>
    </w:sdtPr>
    <w:sdtEndPr/>
    <w:sdtContent>
      <w:p w:rsidR="00A8310A" w:rsidRDefault="00033678" w:rsidP="00514FEA">
        <w:pPr>
          <w:pStyle w:val="a6"/>
          <w:jc w:val="center"/>
        </w:pPr>
        <w:r>
          <w:fldChar w:fldCharType="begin"/>
        </w:r>
        <w:r>
          <w:instrText xml:space="preserve"> PAGE   \* MERGEFORMAT </w:instrText>
        </w:r>
        <w:r>
          <w:fldChar w:fldCharType="separate"/>
        </w:r>
        <w:r w:rsidR="006730D2">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550" w:rsidRDefault="00BD1550" w:rsidP="00BB60EC">
      <w:pPr>
        <w:spacing w:after="0" w:line="240" w:lineRule="auto"/>
      </w:pPr>
      <w:r>
        <w:separator/>
      </w:r>
    </w:p>
  </w:footnote>
  <w:footnote w:type="continuationSeparator" w:id="0">
    <w:p w:rsidR="00BD1550" w:rsidRDefault="00BD1550" w:rsidP="00BB60EC">
      <w:pPr>
        <w:spacing w:after="0" w:line="240" w:lineRule="auto"/>
      </w:pPr>
      <w:r>
        <w:continuationSeparator/>
      </w:r>
    </w:p>
  </w:footnote>
  <w:footnote w:id="1">
    <w:p w:rsidR="00A8310A" w:rsidRPr="00BB60EC" w:rsidRDefault="00A8310A" w:rsidP="00BB60EC">
      <w:pPr>
        <w:pStyle w:val="aa"/>
        <w:jc w:val="both"/>
        <w:rPr>
          <w:lang w:val="ru-RU"/>
        </w:rPr>
      </w:pPr>
      <w:r w:rsidRPr="00BF4F26">
        <w:rPr>
          <w:rStyle w:val="ac"/>
          <w:sz w:val="22"/>
          <w:szCs w:val="22"/>
        </w:rPr>
        <w:footnoteRef/>
      </w:r>
      <w:r w:rsidRPr="00F80E2B">
        <w:rPr>
          <w:bCs/>
          <w:szCs w:val="22"/>
          <w:lang w:val="ru-RU"/>
        </w:rPr>
        <w:t>Приказ Министерства труда и социальной защиты Российской Федерации от 29 сентября 2014 г. №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 34779).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6950A4C2"/>
    <w:name w:val="WW8Num1"/>
    <w:lvl w:ilvl="0">
      <w:start w:val="1"/>
      <w:numFmt w:val="decimal"/>
      <w:lvlText w:val="%1."/>
      <w:lvlJc w:val="left"/>
      <w:pPr>
        <w:tabs>
          <w:tab w:val="num" w:pos="0"/>
        </w:tabs>
        <w:ind w:left="720" w:hanging="360"/>
      </w:pPr>
      <w:rPr>
        <w:rFonts w:ascii="Times New Roman" w:eastAsia="Times New Roman" w:hAnsi="Times New Roman" w:cs="Times New Roman"/>
      </w:rPr>
    </w:lvl>
    <w:lvl w:ilvl="1">
      <w:start w:val="4"/>
      <w:numFmt w:val="decimal"/>
      <w:lvlText w:val="%2"/>
      <w:lvlJc w:val="left"/>
      <w:pPr>
        <w:ind w:left="1485" w:hanging="360"/>
      </w:pPr>
      <w:rPr>
        <w:rFonts w:cs="Times New Roman" w:hint="default"/>
      </w:rPr>
    </w:lvl>
    <w:lvl w:ilvl="2" w:tentative="1">
      <w:start w:val="1"/>
      <w:numFmt w:val="lowerRoman"/>
      <w:lvlText w:val="%3."/>
      <w:lvlJc w:val="right"/>
      <w:pPr>
        <w:ind w:left="2205" w:hanging="180"/>
      </w:pPr>
      <w:rPr>
        <w:rFonts w:cs="Times New Roman"/>
      </w:rPr>
    </w:lvl>
    <w:lvl w:ilvl="3" w:tentative="1">
      <w:start w:val="1"/>
      <w:numFmt w:val="decimal"/>
      <w:lvlText w:val="%4."/>
      <w:lvlJc w:val="left"/>
      <w:pPr>
        <w:ind w:left="2925" w:hanging="360"/>
      </w:pPr>
      <w:rPr>
        <w:rFonts w:cs="Times New Roman"/>
      </w:rPr>
    </w:lvl>
    <w:lvl w:ilvl="4" w:tentative="1">
      <w:start w:val="1"/>
      <w:numFmt w:val="lowerLetter"/>
      <w:lvlText w:val="%5."/>
      <w:lvlJc w:val="left"/>
      <w:pPr>
        <w:ind w:left="3645" w:hanging="360"/>
      </w:pPr>
      <w:rPr>
        <w:rFonts w:cs="Times New Roman"/>
      </w:rPr>
    </w:lvl>
    <w:lvl w:ilvl="5" w:tentative="1">
      <w:start w:val="1"/>
      <w:numFmt w:val="lowerRoman"/>
      <w:lvlText w:val="%6."/>
      <w:lvlJc w:val="right"/>
      <w:pPr>
        <w:ind w:left="4365" w:hanging="180"/>
      </w:pPr>
      <w:rPr>
        <w:rFonts w:cs="Times New Roman"/>
      </w:rPr>
    </w:lvl>
    <w:lvl w:ilvl="6" w:tentative="1">
      <w:start w:val="1"/>
      <w:numFmt w:val="decimal"/>
      <w:lvlText w:val="%7."/>
      <w:lvlJc w:val="left"/>
      <w:pPr>
        <w:ind w:left="5085" w:hanging="360"/>
      </w:pPr>
      <w:rPr>
        <w:rFonts w:cs="Times New Roman"/>
      </w:rPr>
    </w:lvl>
    <w:lvl w:ilvl="7" w:tentative="1">
      <w:start w:val="1"/>
      <w:numFmt w:val="lowerLetter"/>
      <w:lvlText w:val="%8."/>
      <w:lvlJc w:val="left"/>
      <w:pPr>
        <w:ind w:left="5805" w:hanging="360"/>
      </w:pPr>
      <w:rPr>
        <w:rFonts w:cs="Times New Roman"/>
      </w:rPr>
    </w:lvl>
    <w:lvl w:ilvl="8" w:tentative="1">
      <w:start w:val="1"/>
      <w:numFmt w:val="lowerRoman"/>
      <w:lvlText w:val="%9."/>
      <w:lvlJc w:val="right"/>
      <w:pPr>
        <w:ind w:left="6525" w:hanging="180"/>
      </w:pPr>
      <w:rPr>
        <w:rFonts w:cs="Times New Roman"/>
      </w:rPr>
    </w:lvl>
  </w:abstractNum>
  <w:abstractNum w:abstractNumId="1" w15:restartNumberingAfterBreak="0">
    <w:nsid w:val="00000E12"/>
    <w:multiLevelType w:val="hybridMultilevel"/>
    <w:tmpl w:val="582ABA1A"/>
    <w:lvl w:ilvl="0" w:tplc="119AA746">
      <w:start w:val="1"/>
      <w:numFmt w:val="bullet"/>
      <w:lvlText w:val=""/>
      <w:lvlJc w:val="left"/>
    </w:lvl>
    <w:lvl w:ilvl="1" w:tplc="CE38B5F8">
      <w:numFmt w:val="decimal"/>
      <w:lvlText w:val=""/>
      <w:lvlJc w:val="left"/>
    </w:lvl>
    <w:lvl w:ilvl="2" w:tplc="586A52D6">
      <w:numFmt w:val="decimal"/>
      <w:lvlText w:val=""/>
      <w:lvlJc w:val="left"/>
    </w:lvl>
    <w:lvl w:ilvl="3" w:tplc="617C2970">
      <w:numFmt w:val="decimal"/>
      <w:lvlText w:val=""/>
      <w:lvlJc w:val="left"/>
    </w:lvl>
    <w:lvl w:ilvl="4" w:tplc="35B26B0E">
      <w:numFmt w:val="decimal"/>
      <w:lvlText w:val=""/>
      <w:lvlJc w:val="left"/>
    </w:lvl>
    <w:lvl w:ilvl="5" w:tplc="4EBCE276">
      <w:numFmt w:val="decimal"/>
      <w:lvlText w:val=""/>
      <w:lvlJc w:val="left"/>
    </w:lvl>
    <w:lvl w:ilvl="6" w:tplc="7F16F93E">
      <w:numFmt w:val="decimal"/>
      <w:lvlText w:val=""/>
      <w:lvlJc w:val="left"/>
    </w:lvl>
    <w:lvl w:ilvl="7" w:tplc="5EF20398">
      <w:numFmt w:val="decimal"/>
      <w:lvlText w:val=""/>
      <w:lvlJc w:val="left"/>
    </w:lvl>
    <w:lvl w:ilvl="8" w:tplc="42BA3888">
      <w:numFmt w:val="decimal"/>
      <w:lvlText w:val=""/>
      <w:lvlJc w:val="left"/>
    </w:lvl>
  </w:abstractNum>
  <w:abstractNum w:abstractNumId="2" w15:restartNumberingAfterBreak="0">
    <w:nsid w:val="0C3A5103"/>
    <w:multiLevelType w:val="multilevel"/>
    <w:tmpl w:val="366A12C2"/>
    <w:styleLink w:val="WWNum47"/>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11384A19"/>
    <w:multiLevelType w:val="multilevel"/>
    <w:tmpl w:val="A56253B4"/>
    <w:styleLink w:val="WWNum44"/>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4EC4E6A"/>
    <w:multiLevelType w:val="hybridMultilevel"/>
    <w:tmpl w:val="00FE7080"/>
    <w:lvl w:ilvl="0" w:tplc="0419000F">
      <w:start w:val="1"/>
      <w:numFmt w:val="decimal"/>
      <w:lvlText w:val="%1."/>
      <w:lvlJc w:val="left"/>
      <w:pPr>
        <w:ind w:left="360" w:hanging="360"/>
      </w:pPr>
      <w:rPr>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78758FE"/>
    <w:multiLevelType w:val="hybridMultilevel"/>
    <w:tmpl w:val="97A8A5A4"/>
    <w:lvl w:ilvl="0" w:tplc="3E3274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C17B2A"/>
    <w:multiLevelType w:val="multilevel"/>
    <w:tmpl w:val="8BE08D3A"/>
    <w:styleLink w:val="WWNum49"/>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1DD34C83"/>
    <w:multiLevelType w:val="hybridMultilevel"/>
    <w:tmpl w:val="57A4CA02"/>
    <w:lvl w:ilvl="0" w:tplc="327C182E">
      <w:start w:val="1"/>
      <w:numFmt w:val="bullet"/>
      <w:pStyle w:val="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4A46BC"/>
    <w:multiLevelType w:val="multilevel"/>
    <w:tmpl w:val="EE0AA828"/>
    <w:lvl w:ilvl="0">
      <w:start w:val="1"/>
      <w:numFmt w:val="decimal"/>
      <w:lvlText w:val="%1."/>
      <w:lvlJc w:val="left"/>
      <w:pPr>
        <w:ind w:left="720" w:hanging="360"/>
      </w:pPr>
      <w:rPr>
        <w:rFonts w:hint="default"/>
        <w:b/>
        <w:bCs w:val="0"/>
        <w:color w:val="auto"/>
      </w:rPr>
    </w:lvl>
    <w:lvl w:ilvl="1">
      <w:start w:val="1"/>
      <w:numFmt w:val="decimal"/>
      <w:isLgl/>
      <w:lvlText w:val="%1.%2."/>
      <w:lvlJc w:val="left"/>
      <w:pPr>
        <w:ind w:left="36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C1675C7"/>
    <w:multiLevelType w:val="multilevel"/>
    <w:tmpl w:val="6FAC83F6"/>
    <w:styleLink w:val="WWNum46"/>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2CEA42CD"/>
    <w:multiLevelType w:val="hybridMultilevel"/>
    <w:tmpl w:val="FF7AA30A"/>
    <w:lvl w:ilvl="0" w:tplc="01A8D17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9C61C5F"/>
    <w:multiLevelType w:val="multilevel"/>
    <w:tmpl w:val="1BC0ED0A"/>
    <w:styleLink w:val="WWNum43"/>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43654C7E"/>
    <w:multiLevelType w:val="multilevel"/>
    <w:tmpl w:val="AA3EA078"/>
    <w:lvl w:ilvl="0">
      <w:start w:val="1"/>
      <w:numFmt w:val="bullet"/>
      <w:pStyle w:val="11"/>
      <w:lvlText w:val=""/>
      <w:lvlJc w:val="left"/>
      <w:pPr>
        <w:tabs>
          <w:tab w:val="num" w:pos="360"/>
        </w:tabs>
        <w:ind w:left="360" w:hanging="360"/>
      </w:pPr>
      <w:rPr>
        <w:rFonts w:ascii="Wingdings" w:hAnsi="Wingdings" w:hint="default"/>
      </w:rPr>
    </w:lvl>
    <w:lvl w:ilvl="1">
      <w:start w:val="1"/>
      <w:numFmt w:val="decimal"/>
      <w:pStyle w:val="1"/>
      <w:lvlText w:val="%1.%2."/>
      <w:lvlJc w:val="left"/>
      <w:pPr>
        <w:tabs>
          <w:tab w:val="num" w:pos="550"/>
        </w:tabs>
        <w:ind w:left="-170" w:firstLine="454"/>
      </w:pPr>
      <w:rPr>
        <w:rFonts w:cs="Times New Roman"/>
        <w:color w:val="auto"/>
      </w:rPr>
    </w:lvl>
    <w:lvl w:ilvl="2">
      <w:start w:val="1"/>
      <w:numFmt w:val="decimal"/>
      <w:lvlText w:val="%1.%2.%3."/>
      <w:lvlJc w:val="left"/>
      <w:pPr>
        <w:tabs>
          <w:tab w:val="num" w:pos="710"/>
        </w:tabs>
        <w:ind w:left="-10" w:firstLine="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4A3A6322"/>
    <w:multiLevelType w:val="multilevel"/>
    <w:tmpl w:val="BA388A58"/>
    <w:styleLink w:val="WWNum41"/>
    <w:lvl w:ilvl="0">
      <w:numFmt w:val="bullet"/>
      <w:lvlText w:val="•"/>
      <w:lvlJc w:val="left"/>
      <w:pPr>
        <w:ind w:left="927" w:hanging="360"/>
      </w:pPr>
      <w:rPr>
        <w:rFonts w:ascii="Times New Roman" w:eastAsia="Times New Roman" w:hAnsi="Times New Roman"/>
      </w:rPr>
    </w:lvl>
    <w:lvl w:ilvl="1">
      <w:numFmt w:val="bullet"/>
      <w:lvlText w:val="o"/>
      <w:lvlJc w:val="left"/>
      <w:pPr>
        <w:ind w:left="1647" w:hanging="360"/>
      </w:pPr>
      <w:rPr>
        <w:rFonts w:ascii="Courier New" w:hAnsi="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rPr>
    </w:lvl>
    <w:lvl w:ilvl="8">
      <w:numFmt w:val="bullet"/>
      <w:lvlText w:val=""/>
      <w:lvlJc w:val="left"/>
      <w:pPr>
        <w:ind w:left="6687" w:hanging="360"/>
      </w:pPr>
      <w:rPr>
        <w:rFonts w:ascii="Wingdings" w:hAnsi="Wingdings"/>
      </w:rPr>
    </w:lvl>
  </w:abstractNum>
  <w:abstractNum w:abstractNumId="14" w15:restartNumberingAfterBreak="0">
    <w:nsid w:val="5D380932"/>
    <w:multiLevelType w:val="multilevel"/>
    <w:tmpl w:val="0292F764"/>
    <w:styleLink w:val="WWNum45"/>
    <w:lvl w:ilvl="0">
      <w:numFmt w:val="bullet"/>
      <w:lvlText w:val="*"/>
      <w:lvlJc w:val="left"/>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5" w15:restartNumberingAfterBreak="0">
    <w:nsid w:val="63B429E8"/>
    <w:multiLevelType w:val="hybridMultilevel"/>
    <w:tmpl w:val="2BB4E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D7619E"/>
    <w:multiLevelType w:val="multilevel"/>
    <w:tmpl w:val="7076DE66"/>
    <w:styleLink w:val="WWNum42"/>
    <w:lvl w:ilvl="0">
      <w:numFmt w:val="bullet"/>
      <w:lvlText w:val="•"/>
      <w:lvlJc w:val="left"/>
      <w:pPr>
        <w:ind w:left="720" w:hanging="360"/>
      </w:pPr>
      <w:rPr>
        <w:rFonts w:ascii="Times New Roman" w:eastAsia="Times New Roman" w:hAnsi="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7" w15:restartNumberingAfterBreak="0">
    <w:nsid w:val="67D47BA5"/>
    <w:multiLevelType w:val="hybridMultilevel"/>
    <w:tmpl w:val="858CF014"/>
    <w:lvl w:ilvl="0" w:tplc="3E3274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13"/>
  </w:num>
  <w:num w:numId="3">
    <w:abstractNumId w:val="16"/>
  </w:num>
  <w:num w:numId="4">
    <w:abstractNumId w:val="11"/>
  </w:num>
  <w:num w:numId="5">
    <w:abstractNumId w:val="3"/>
  </w:num>
  <w:num w:numId="6">
    <w:abstractNumId w:val="14"/>
  </w:num>
  <w:num w:numId="7">
    <w:abstractNumId w:val="9"/>
  </w:num>
  <w:num w:numId="8">
    <w:abstractNumId w:val="2"/>
  </w:num>
  <w:num w:numId="9">
    <w:abstractNumId w:val="18"/>
  </w:num>
  <w:num w:numId="10">
    <w:abstractNumId w:val="6"/>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4"/>
  </w:num>
  <w:num w:numId="14">
    <w:abstractNumId w:val="15"/>
  </w:num>
  <w:num w:numId="15">
    <w:abstractNumId w:val="17"/>
  </w:num>
  <w:num w:numId="16">
    <w:abstractNumId w:val="5"/>
  </w:num>
  <w:num w:numId="17">
    <w:abstractNumId w:val="1"/>
  </w:num>
  <w:num w:numId="18">
    <w:abstractNumId w:val="10"/>
  </w:num>
  <w:num w:numId="19">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B60EC"/>
    <w:rsid w:val="00011A6D"/>
    <w:rsid w:val="0001536B"/>
    <w:rsid w:val="000154F0"/>
    <w:rsid w:val="00020A1A"/>
    <w:rsid w:val="000311B1"/>
    <w:rsid w:val="00033678"/>
    <w:rsid w:val="000503C7"/>
    <w:rsid w:val="000560A4"/>
    <w:rsid w:val="00061F15"/>
    <w:rsid w:val="00072EF9"/>
    <w:rsid w:val="00075C1B"/>
    <w:rsid w:val="0007661C"/>
    <w:rsid w:val="00084324"/>
    <w:rsid w:val="00085197"/>
    <w:rsid w:val="000862FC"/>
    <w:rsid w:val="000A4714"/>
    <w:rsid w:val="000A7E77"/>
    <w:rsid w:val="000B2108"/>
    <w:rsid w:val="000B271A"/>
    <w:rsid w:val="000B6475"/>
    <w:rsid w:val="000B7C0F"/>
    <w:rsid w:val="000C386A"/>
    <w:rsid w:val="000E177A"/>
    <w:rsid w:val="000F2409"/>
    <w:rsid w:val="00100A06"/>
    <w:rsid w:val="0011106A"/>
    <w:rsid w:val="00113378"/>
    <w:rsid w:val="001206C3"/>
    <w:rsid w:val="00121AB0"/>
    <w:rsid w:val="001228D6"/>
    <w:rsid w:val="00127C42"/>
    <w:rsid w:val="0013060B"/>
    <w:rsid w:val="001370E9"/>
    <w:rsid w:val="00140F8E"/>
    <w:rsid w:val="001527CB"/>
    <w:rsid w:val="00162EEB"/>
    <w:rsid w:val="001657DC"/>
    <w:rsid w:val="00166948"/>
    <w:rsid w:val="00181768"/>
    <w:rsid w:val="001835D2"/>
    <w:rsid w:val="0018393B"/>
    <w:rsid w:val="00183A49"/>
    <w:rsid w:val="00194464"/>
    <w:rsid w:val="00195C6F"/>
    <w:rsid w:val="001A082E"/>
    <w:rsid w:val="001B1C20"/>
    <w:rsid w:val="001B2EAC"/>
    <w:rsid w:val="001D554D"/>
    <w:rsid w:val="001D6807"/>
    <w:rsid w:val="001E519E"/>
    <w:rsid w:val="001E68FE"/>
    <w:rsid w:val="001F0D7D"/>
    <w:rsid w:val="001F22BF"/>
    <w:rsid w:val="001F7D62"/>
    <w:rsid w:val="00216104"/>
    <w:rsid w:val="00217F38"/>
    <w:rsid w:val="00242C2D"/>
    <w:rsid w:val="0024375A"/>
    <w:rsid w:val="00243961"/>
    <w:rsid w:val="00244E1C"/>
    <w:rsid w:val="0025354C"/>
    <w:rsid w:val="00266BB9"/>
    <w:rsid w:val="002718D0"/>
    <w:rsid w:val="002757D0"/>
    <w:rsid w:val="00286741"/>
    <w:rsid w:val="0029265F"/>
    <w:rsid w:val="002A6989"/>
    <w:rsid w:val="002A6D43"/>
    <w:rsid w:val="002B3786"/>
    <w:rsid w:val="002C7D9B"/>
    <w:rsid w:val="002D1DE7"/>
    <w:rsid w:val="002E1887"/>
    <w:rsid w:val="002E3CA3"/>
    <w:rsid w:val="002F581A"/>
    <w:rsid w:val="00304673"/>
    <w:rsid w:val="00307BEF"/>
    <w:rsid w:val="00310375"/>
    <w:rsid w:val="003109C8"/>
    <w:rsid w:val="00310ACE"/>
    <w:rsid w:val="003164DF"/>
    <w:rsid w:val="00327CFD"/>
    <w:rsid w:val="00337996"/>
    <w:rsid w:val="00344DCC"/>
    <w:rsid w:val="003631FD"/>
    <w:rsid w:val="00377397"/>
    <w:rsid w:val="00382B43"/>
    <w:rsid w:val="00390BFA"/>
    <w:rsid w:val="003B29EB"/>
    <w:rsid w:val="003B4D56"/>
    <w:rsid w:val="003C276A"/>
    <w:rsid w:val="003D1FB3"/>
    <w:rsid w:val="003D7311"/>
    <w:rsid w:val="003F3D65"/>
    <w:rsid w:val="00432808"/>
    <w:rsid w:val="004377FB"/>
    <w:rsid w:val="0044698B"/>
    <w:rsid w:val="0044771A"/>
    <w:rsid w:val="00453488"/>
    <w:rsid w:val="004717B2"/>
    <w:rsid w:val="00472FD8"/>
    <w:rsid w:val="00481489"/>
    <w:rsid w:val="0048544E"/>
    <w:rsid w:val="004908CA"/>
    <w:rsid w:val="004A4923"/>
    <w:rsid w:val="004B0838"/>
    <w:rsid w:val="004B2886"/>
    <w:rsid w:val="004B79D9"/>
    <w:rsid w:val="004D029A"/>
    <w:rsid w:val="004E1778"/>
    <w:rsid w:val="004F1449"/>
    <w:rsid w:val="004F2BA1"/>
    <w:rsid w:val="004F48A4"/>
    <w:rsid w:val="004F59A0"/>
    <w:rsid w:val="00514CD4"/>
    <w:rsid w:val="00514FEA"/>
    <w:rsid w:val="00517E11"/>
    <w:rsid w:val="00526BEB"/>
    <w:rsid w:val="005327FC"/>
    <w:rsid w:val="005362B4"/>
    <w:rsid w:val="00541F1B"/>
    <w:rsid w:val="00547D4A"/>
    <w:rsid w:val="00550C1F"/>
    <w:rsid w:val="005604A6"/>
    <w:rsid w:val="0056299F"/>
    <w:rsid w:val="00574E6A"/>
    <w:rsid w:val="005777C2"/>
    <w:rsid w:val="005847CC"/>
    <w:rsid w:val="005947B9"/>
    <w:rsid w:val="005965DA"/>
    <w:rsid w:val="005A3024"/>
    <w:rsid w:val="005B2DB9"/>
    <w:rsid w:val="005B3125"/>
    <w:rsid w:val="005B3A44"/>
    <w:rsid w:val="005E3348"/>
    <w:rsid w:val="00602D5D"/>
    <w:rsid w:val="006131A1"/>
    <w:rsid w:val="006153B0"/>
    <w:rsid w:val="00617850"/>
    <w:rsid w:val="00640951"/>
    <w:rsid w:val="00641E87"/>
    <w:rsid w:val="006504D1"/>
    <w:rsid w:val="00650C6E"/>
    <w:rsid w:val="00657AF8"/>
    <w:rsid w:val="00665044"/>
    <w:rsid w:val="006670DF"/>
    <w:rsid w:val="00670B8B"/>
    <w:rsid w:val="006719FF"/>
    <w:rsid w:val="00671BC4"/>
    <w:rsid w:val="00671D91"/>
    <w:rsid w:val="006730D2"/>
    <w:rsid w:val="0068110F"/>
    <w:rsid w:val="006903BE"/>
    <w:rsid w:val="006B0265"/>
    <w:rsid w:val="006B38A1"/>
    <w:rsid w:val="006B6976"/>
    <w:rsid w:val="006E459B"/>
    <w:rsid w:val="006E5262"/>
    <w:rsid w:val="00704E74"/>
    <w:rsid w:val="00711CAE"/>
    <w:rsid w:val="0071394C"/>
    <w:rsid w:val="0072008A"/>
    <w:rsid w:val="007359F3"/>
    <w:rsid w:val="00737E1F"/>
    <w:rsid w:val="00743C1A"/>
    <w:rsid w:val="00745FBE"/>
    <w:rsid w:val="007503A5"/>
    <w:rsid w:val="00753C67"/>
    <w:rsid w:val="007604BD"/>
    <w:rsid w:val="00761D95"/>
    <w:rsid w:val="007838F7"/>
    <w:rsid w:val="00787D71"/>
    <w:rsid w:val="00796C61"/>
    <w:rsid w:val="007972D0"/>
    <w:rsid w:val="007A4A4D"/>
    <w:rsid w:val="007B7026"/>
    <w:rsid w:val="007C2336"/>
    <w:rsid w:val="007D2D7E"/>
    <w:rsid w:val="007D7E2C"/>
    <w:rsid w:val="007E627D"/>
    <w:rsid w:val="007E7DFB"/>
    <w:rsid w:val="007F116A"/>
    <w:rsid w:val="00800076"/>
    <w:rsid w:val="00810034"/>
    <w:rsid w:val="008147CA"/>
    <w:rsid w:val="00815E5A"/>
    <w:rsid w:val="008232EA"/>
    <w:rsid w:val="00826CE7"/>
    <w:rsid w:val="0082786B"/>
    <w:rsid w:val="00842486"/>
    <w:rsid w:val="008508F4"/>
    <w:rsid w:val="00861422"/>
    <w:rsid w:val="0086407A"/>
    <w:rsid w:val="00873023"/>
    <w:rsid w:val="0088273A"/>
    <w:rsid w:val="008A3703"/>
    <w:rsid w:val="008B444F"/>
    <w:rsid w:val="008C1D36"/>
    <w:rsid w:val="008C5AF4"/>
    <w:rsid w:val="008D30DC"/>
    <w:rsid w:val="008E010C"/>
    <w:rsid w:val="008E6A97"/>
    <w:rsid w:val="008F66EE"/>
    <w:rsid w:val="008F6983"/>
    <w:rsid w:val="00912EDA"/>
    <w:rsid w:val="00916357"/>
    <w:rsid w:val="009238AC"/>
    <w:rsid w:val="00925F5D"/>
    <w:rsid w:val="009319B2"/>
    <w:rsid w:val="00932496"/>
    <w:rsid w:val="00936674"/>
    <w:rsid w:val="00941AC0"/>
    <w:rsid w:val="009469C6"/>
    <w:rsid w:val="00950E4D"/>
    <w:rsid w:val="009653E0"/>
    <w:rsid w:val="00965A9E"/>
    <w:rsid w:val="00971A3E"/>
    <w:rsid w:val="00971A83"/>
    <w:rsid w:val="00973DE0"/>
    <w:rsid w:val="009743A0"/>
    <w:rsid w:val="00976BBD"/>
    <w:rsid w:val="00976C41"/>
    <w:rsid w:val="0099134B"/>
    <w:rsid w:val="00991DF2"/>
    <w:rsid w:val="009A46FC"/>
    <w:rsid w:val="009A589E"/>
    <w:rsid w:val="009A7306"/>
    <w:rsid w:val="009B1B7F"/>
    <w:rsid w:val="009B6F30"/>
    <w:rsid w:val="009C7A5D"/>
    <w:rsid w:val="009D082C"/>
    <w:rsid w:val="009E31A9"/>
    <w:rsid w:val="00A109B6"/>
    <w:rsid w:val="00A26BD1"/>
    <w:rsid w:val="00A27AFF"/>
    <w:rsid w:val="00A36ABE"/>
    <w:rsid w:val="00A4178E"/>
    <w:rsid w:val="00A5086E"/>
    <w:rsid w:val="00A51F49"/>
    <w:rsid w:val="00A53F50"/>
    <w:rsid w:val="00A6412F"/>
    <w:rsid w:val="00A72EA7"/>
    <w:rsid w:val="00A8310A"/>
    <w:rsid w:val="00AA2FF4"/>
    <w:rsid w:val="00AA45A2"/>
    <w:rsid w:val="00AB34AB"/>
    <w:rsid w:val="00AB48D8"/>
    <w:rsid w:val="00AF06FA"/>
    <w:rsid w:val="00AF76A9"/>
    <w:rsid w:val="00B13C6D"/>
    <w:rsid w:val="00B2092B"/>
    <w:rsid w:val="00B2482B"/>
    <w:rsid w:val="00B34095"/>
    <w:rsid w:val="00B56888"/>
    <w:rsid w:val="00B701E8"/>
    <w:rsid w:val="00B7242B"/>
    <w:rsid w:val="00B75A5B"/>
    <w:rsid w:val="00B87DE3"/>
    <w:rsid w:val="00BA4234"/>
    <w:rsid w:val="00BB60EC"/>
    <w:rsid w:val="00BC1CC8"/>
    <w:rsid w:val="00BD00B3"/>
    <w:rsid w:val="00BD1550"/>
    <w:rsid w:val="00BD26CF"/>
    <w:rsid w:val="00BD5632"/>
    <w:rsid w:val="00BE16DA"/>
    <w:rsid w:val="00BE3FA2"/>
    <w:rsid w:val="00BE6BCF"/>
    <w:rsid w:val="00BF62ED"/>
    <w:rsid w:val="00C04C3C"/>
    <w:rsid w:val="00C07D03"/>
    <w:rsid w:val="00C14A76"/>
    <w:rsid w:val="00C1511A"/>
    <w:rsid w:val="00C22A80"/>
    <w:rsid w:val="00C34D0B"/>
    <w:rsid w:val="00C40356"/>
    <w:rsid w:val="00C5322F"/>
    <w:rsid w:val="00C56877"/>
    <w:rsid w:val="00C60DA7"/>
    <w:rsid w:val="00C62EB5"/>
    <w:rsid w:val="00C66F0F"/>
    <w:rsid w:val="00C828B4"/>
    <w:rsid w:val="00C91C2F"/>
    <w:rsid w:val="00CB157F"/>
    <w:rsid w:val="00CB2C9F"/>
    <w:rsid w:val="00CC2F8E"/>
    <w:rsid w:val="00CC3E63"/>
    <w:rsid w:val="00CD4D04"/>
    <w:rsid w:val="00CD4DAB"/>
    <w:rsid w:val="00CE1667"/>
    <w:rsid w:val="00CE3D35"/>
    <w:rsid w:val="00D013F5"/>
    <w:rsid w:val="00D177DE"/>
    <w:rsid w:val="00D2312E"/>
    <w:rsid w:val="00D37BBC"/>
    <w:rsid w:val="00D4439E"/>
    <w:rsid w:val="00D74E1D"/>
    <w:rsid w:val="00D81434"/>
    <w:rsid w:val="00D849D1"/>
    <w:rsid w:val="00D91333"/>
    <w:rsid w:val="00D924C0"/>
    <w:rsid w:val="00DA5073"/>
    <w:rsid w:val="00DB145C"/>
    <w:rsid w:val="00DB6256"/>
    <w:rsid w:val="00DC0433"/>
    <w:rsid w:val="00DC043F"/>
    <w:rsid w:val="00DC35A0"/>
    <w:rsid w:val="00DE32EA"/>
    <w:rsid w:val="00DE65B3"/>
    <w:rsid w:val="00DF0470"/>
    <w:rsid w:val="00DF1DB3"/>
    <w:rsid w:val="00DF40F8"/>
    <w:rsid w:val="00E0302A"/>
    <w:rsid w:val="00E06C38"/>
    <w:rsid w:val="00E071AB"/>
    <w:rsid w:val="00E101AE"/>
    <w:rsid w:val="00E12784"/>
    <w:rsid w:val="00E1688D"/>
    <w:rsid w:val="00E31EE4"/>
    <w:rsid w:val="00E32641"/>
    <w:rsid w:val="00E4017F"/>
    <w:rsid w:val="00E52C05"/>
    <w:rsid w:val="00E63E1B"/>
    <w:rsid w:val="00E90A68"/>
    <w:rsid w:val="00EA3772"/>
    <w:rsid w:val="00EA50EE"/>
    <w:rsid w:val="00EA7125"/>
    <w:rsid w:val="00EC084F"/>
    <w:rsid w:val="00ED5F9E"/>
    <w:rsid w:val="00EE65BB"/>
    <w:rsid w:val="00EF3BB4"/>
    <w:rsid w:val="00F015B7"/>
    <w:rsid w:val="00F02958"/>
    <w:rsid w:val="00F057AA"/>
    <w:rsid w:val="00F07FF0"/>
    <w:rsid w:val="00F14CAB"/>
    <w:rsid w:val="00F17C39"/>
    <w:rsid w:val="00F21BC7"/>
    <w:rsid w:val="00F3003E"/>
    <w:rsid w:val="00F33123"/>
    <w:rsid w:val="00F42363"/>
    <w:rsid w:val="00F43396"/>
    <w:rsid w:val="00F54737"/>
    <w:rsid w:val="00F57612"/>
    <w:rsid w:val="00F62870"/>
    <w:rsid w:val="00F673CA"/>
    <w:rsid w:val="00F70D13"/>
    <w:rsid w:val="00F72B65"/>
    <w:rsid w:val="00F76922"/>
    <w:rsid w:val="00F77F1B"/>
    <w:rsid w:val="00F86D12"/>
    <w:rsid w:val="00F9165C"/>
    <w:rsid w:val="00FA05DF"/>
    <w:rsid w:val="00FA186C"/>
    <w:rsid w:val="00FB04F5"/>
    <w:rsid w:val="00FB0712"/>
    <w:rsid w:val="00FD56F8"/>
    <w:rsid w:val="00FD77EA"/>
    <w:rsid w:val="00FD787A"/>
    <w:rsid w:val="00FF4F0F"/>
    <w:rsid w:val="00FF57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CCB94"/>
  <w15:docId w15:val="{976A7D58-8372-41BA-B94A-BAF12363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D1FB3"/>
  </w:style>
  <w:style w:type="paragraph" w:styleId="10">
    <w:name w:val="heading 1"/>
    <w:basedOn w:val="a0"/>
    <w:next w:val="a0"/>
    <w:link w:val="12"/>
    <w:uiPriority w:val="9"/>
    <w:qFormat/>
    <w:rsid w:val="00BB60EC"/>
    <w:pPr>
      <w:keepNext/>
      <w:spacing w:before="240" w:after="60" w:line="240" w:lineRule="auto"/>
      <w:outlineLvl w:val="0"/>
    </w:pPr>
    <w:rPr>
      <w:rFonts w:ascii="Arial" w:hAnsi="Arial" w:cs="Times New Roman"/>
      <w:b/>
      <w:bCs/>
      <w:kern w:val="32"/>
      <w:sz w:val="32"/>
      <w:szCs w:val="32"/>
    </w:rPr>
  </w:style>
  <w:style w:type="paragraph" w:styleId="2">
    <w:name w:val="heading 2"/>
    <w:basedOn w:val="a0"/>
    <w:next w:val="a0"/>
    <w:link w:val="20"/>
    <w:uiPriority w:val="99"/>
    <w:qFormat/>
    <w:rsid w:val="00BB60EC"/>
    <w:pPr>
      <w:keepNext/>
      <w:spacing w:before="240" w:after="60" w:line="240" w:lineRule="auto"/>
      <w:outlineLvl w:val="1"/>
    </w:pPr>
    <w:rPr>
      <w:rFonts w:ascii="Arial" w:hAnsi="Arial" w:cs="Times New Roman"/>
      <w:b/>
      <w:bCs/>
      <w:i/>
      <w:iCs/>
      <w:sz w:val="28"/>
      <w:szCs w:val="28"/>
    </w:rPr>
  </w:style>
  <w:style w:type="paragraph" w:styleId="3">
    <w:name w:val="heading 3"/>
    <w:basedOn w:val="a0"/>
    <w:next w:val="a0"/>
    <w:link w:val="30"/>
    <w:uiPriority w:val="99"/>
    <w:qFormat/>
    <w:rsid w:val="00BB60EC"/>
    <w:pPr>
      <w:keepNext/>
      <w:spacing w:before="240" w:after="60" w:line="240" w:lineRule="auto"/>
      <w:outlineLvl w:val="2"/>
    </w:pPr>
    <w:rPr>
      <w:rFonts w:ascii="Arial" w:hAnsi="Arial" w:cs="Times New Roman"/>
      <w:b/>
      <w:bCs/>
      <w:sz w:val="26"/>
      <w:szCs w:val="26"/>
    </w:rPr>
  </w:style>
  <w:style w:type="paragraph" w:styleId="4">
    <w:name w:val="heading 4"/>
    <w:basedOn w:val="3"/>
    <w:next w:val="a0"/>
    <w:link w:val="40"/>
    <w:uiPriority w:val="99"/>
    <w:qFormat/>
    <w:rsid w:val="00BB60EC"/>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uiPriority w:val="9"/>
    <w:rsid w:val="00BB60EC"/>
    <w:rPr>
      <w:rFonts w:ascii="Arial" w:hAnsi="Arial" w:cs="Times New Roman"/>
      <w:b/>
      <w:bCs/>
      <w:kern w:val="32"/>
      <w:sz w:val="32"/>
      <w:szCs w:val="32"/>
    </w:rPr>
  </w:style>
  <w:style w:type="character" w:customStyle="1" w:styleId="20">
    <w:name w:val="Заголовок 2 Знак"/>
    <w:basedOn w:val="a1"/>
    <w:link w:val="2"/>
    <w:uiPriority w:val="99"/>
    <w:rsid w:val="00BB60EC"/>
    <w:rPr>
      <w:rFonts w:ascii="Arial" w:hAnsi="Arial" w:cs="Times New Roman"/>
      <w:b/>
      <w:bCs/>
      <w:i/>
      <w:iCs/>
      <w:sz w:val="28"/>
      <w:szCs w:val="28"/>
    </w:rPr>
  </w:style>
  <w:style w:type="character" w:customStyle="1" w:styleId="30">
    <w:name w:val="Заголовок 3 Знак"/>
    <w:basedOn w:val="a1"/>
    <w:link w:val="3"/>
    <w:uiPriority w:val="99"/>
    <w:rsid w:val="00BB60EC"/>
    <w:rPr>
      <w:rFonts w:ascii="Arial" w:hAnsi="Arial" w:cs="Times New Roman"/>
      <w:b/>
      <w:bCs/>
      <w:sz w:val="26"/>
      <w:szCs w:val="26"/>
    </w:rPr>
  </w:style>
  <w:style w:type="character" w:customStyle="1" w:styleId="40">
    <w:name w:val="Заголовок 4 Знак"/>
    <w:basedOn w:val="a1"/>
    <w:link w:val="4"/>
    <w:uiPriority w:val="99"/>
    <w:rsid w:val="00BB60EC"/>
    <w:rPr>
      <w:rFonts w:ascii="Times New Roman" w:hAnsi="Times New Roman" w:cs="Times New Roman"/>
      <w:b/>
      <w:bCs/>
      <w:sz w:val="24"/>
      <w:szCs w:val="24"/>
    </w:rPr>
  </w:style>
  <w:style w:type="paragraph" w:styleId="a4">
    <w:name w:val="Body Text"/>
    <w:basedOn w:val="a0"/>
    <w:link w:val="a5"/>
    <w:uiPriority w:val="99"/>
    <w:qFormat/>
    <w:rsid w:val="00BB60EC"/>
    <w:pPr>
      <w:spacing w:after="0" w:line="240" w:lineRule="auto"/>
    </w:pPr>
    <w:rPr>
      <w:rFonts w:ascii="Times New Roman" w:eastAsia="Times New Roman" w:hAnsi="Times New Roman" w:cs="Times New Roman"/>
      <w:sz w:val="28"/>
      <w:szCs w:val="24"/>
    </w:rPr>
  </w:style>
  <w:style w:type="character" w:customStyle="1" w:styleId="a5">
    <w:name w:val="Основной текст Знак"/>
    <w:basedOn w:val="a1"/>
    <w:link w:val="a4"/>
    <w:uiPriority w:val="99"/>
    <w:rsid w:val="00BB60EC"/>
    <w:rPr>
      <w:rFonts w:ascii="Times New Roman" w:eastAsia="Times New Roman" w:hAnsi="Times New Roman" w:cs="Times New Roman"/>
      <w:sz w:val="28"/>
      <w:szCs w:val="24"/>
    </w:rPr>
  </w:style>
  <w:style w:type="paragraph" w:styleId="21">
    <w:name w:val="Body Text 2"/>
    <w:basedOn w:val="a0"/>
    <w:link w:val="22"/>
    <w:uiPriority w:val="99"/>
    <w:rsid w:val="00BB60EC"/>
    <w:pPr>
      <w:spacing w:after="0" w:line="240" w:lineRule="auto"/>
      <w:ind w:right="-57"/>
      <w:jc w:val="both"/>
    </w:pPr>
    <w:rPr>
      <w:rFonts w:ascii="Times New Roman" w:eastAsia="Times New Roman" w:hAnsi="Times New Roman" w:cs="Times New Roman"/>
      <w:sz w:val="28"/>
      <w:szCs w:val="24"/>
    </w:rPr>
  </w:style>
  <w:style w:type="character" w:customStyle="1" w:styleId="22">
    <w:name w:val="Основной текст 2 Знак"/>
    <w:basedOn w:val="a1"/>
    <w:link w:val="21"/>
    <w:uiPriority w:val="99"/>
    <w:rsid w:val="00BB60EC"/>
    <w:rPr>
      <w:rFonts w:ascii="Times New Roman" w:eastAsia="Times New Roman" w:hAnsi="Times New Roman" w:cs="Times New Roman"/>
      <w:sz w:val="28"/>
      <w:szCs w:val="24"/>
    </w:rPr>
  </w:style>
  <w:style w:type="character" w:customStyle="1" w:styleId="blk">
    <w:name w:val="blk"/>
    <w:rsid w:val="00BB60EC"/>
  </w:style>
  <w:style w:type="paragraph" w:styleId="a6">
    <w:name w:val="footer"/>
    <w:aliases w:val="Нижний колонтитул Знак Знак Знак,Нижний колонтитул1,Нижний колонтитул Знак Знак"/>
    <w:basedOn w:val="a0"/>
    <w:link w:val="a7"/>
    <w:uiPriority w:val="99"/>
    <w:rsid w:val="00BB60EC"/>
    <w:pPr>
      <w:tabs>
        <w:tab w:val="center" w:pos="4677"/>
        <w:tab w:val="right" w:pos="9355"/>
      </w:tabs>
      <w:spacing w:before="120" w:after="120" w:line="240" w:lineRule="auto"/>
    </w:pPr>
    <w:rPr>
      <w:rFonts w:ascii="Times New Roman" w:hAnsi="Times New Roman" w:cs="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BB60EC"/>
    <w:rPr>
      <w:rFonts w:ascii="Times New Roman" w:hAnsi="Times New Roman" w:cs="Times New Roman"/>
      <w:sz w:val="24"/>
      <w:szCs w:val="24"/>
    </w:rPr>
  </w:style>
  <w:style w:type="character" w:styleId="a8">
    <w:name w:val="page number"/>
    <w:basedOn w:val="a1"/>
    <w:uiPriority w:val="99"/>
    <w:rsid w:val="00BB60EC"/>
    <w:rPr>
      <w:rFonts w:cs="Times New Roman"/>
    </w:rPr>
  </w:style>
  <w:style w:type="paragraph" w:styleId="a9">
    <w:name w:val="Normal (Web)"/>
    <w:basedOn w:val="a0"/>
    <w:uiPriority w:val="99"/>
    <w:rsid w:val="00BB60EC"/>
    <w:pPr>
      <w:widowControl w:val="0"/>
      <w:spacing w:after="0" w:line="240" w:lineRule="auto"/>
    </w:pPr>
    <w:rPr>
      <w:rFonts w:ascii="Times New Roman" w:hAnsi="Times New Roman" w:cs="Times New Roman"/>
      <w:sz w:val="24"/>
      <w:szCs w:val="24"/>
      <w:lang w:val="en-US" w:eastAsia="nl-NL"/>
    </w:rPr>
  </w:style>
  <w:style w:type="paragraph" w:styleId="aa">
    <w:name w:val="footnote text"/>
    <w:basedOn w:val="a0"/>
    <w:link w:val="ab"/>
    <w:uiPriority w:val="99"/>
    <w:qFormat/>
    <w:rsid w:val="00BB60EC"/>
    <w:pPr>
      <w:spacing w:after="0" w:line="240" w:lineRule="auto"/>
    </w:pPr>
    <w:rPr>
      <w:rFonts w:ascii="Times New Roman" w:hAnsi="Times New Roman" w:cs="Times New Roman"/>
      <w:sz w:val="20"/>
      <w:szCs w:val="20"/>
      <w:lang w:val="en-US"/>
    </w:rPr>
  </w:style>
  <w:style w:type="character" w:customStyle="1" w:styleId="ab">
    <w:name w:val="Текст сноски Знак"/>
    <w:basedOn w:val="a1"/>
    <w:link w:val="aa"/>
    <w:uiPriority w:val="99"/>
    <w:rsid w:val="00BB60EC"/>
    <w:rPr>
      <w:rFonts w:ascii="Times New Roman" w:hAnsi="Times New Roman" w:cs="Times New Roman"/>
      <w:sz w:val="20"/>
      <w:szCs w:val="20"/>
      <w:lang w:val="en-US"/>
    </w:rPr>
  </w:style>
  <w:style w:type="character" w:styleId="ac">
    <w:name w:val="footnote reference"/>
    <w:basedOn w:val="a1"/>
    <w:uiPriority w:val="99"/>
    <w:rsid w:val="00BB60EC"/>
    <w:rPr>
      <w:vertAlign w:val="superscript"/>
    </w:rPr>
  </w:style>
  <w:style w:type="paragraph" w:styleId="23">
    <w:name w:val="List 2"/>
    <w:basedOn w:val="a0"/>
    <w:uiPriority w:val="99"/>
    <w:rsid w:val="00BB60EC"/>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basedOn w:val="a1"/>
    <w:uiPriority w:val="99"/>
    <w:rsid w:val="00BB60EC"/>
    <w:rPr>
      <w:color w:val="0000FF"/>
      <w:u w:val="single"/>
    </w:rPr>
  </w:style>
  <w:style w:type="paragraph" w:styleId="13">
    <w:name w:val="toc 1"/>
    <w:basedOn w:val="a0"/>
    <w:next w:val="a0"/>
    <w:autoRedefine/>
    <w:uiPriority w:val="39"/>
    <w:rsid w:val="00BB60EC"/>
    <w:pPr>
      <w:spacing w:before="240" w:after="120" w:line="240" w:lineRule="auto"/>
    </w:pPr>
    <w:rPr>
      <w:rFonts w:ascii="Calibri" w:hAnsi="Calibri" w:cs="Calibri"/>
      <w:b/>
      <w:bCs/>
      <w:sz w:val="20"/>
      <w:szCs w:val="20"/>
    </w:rPr>
  </w:style>
  <w:style w:type="paragraph" w:styleId="24">
    <w:name w:val="toc 2"/>
    <w:basedOn w:val="a0"/>
    <w:next w:val="a0"/>
    <w:autoRedefine/>
    <w:uiPriority w:val="39"/>
    <w:rsid w:val="00BB60EC"/>
    <w:pPr>
      <w:spacing w:before="120" w:after="0" w:line="240" w:lineRule="auto"/>
      <w:ind w:left="240"/>
    </w:pPr>
    <w:rPr>
      <w:rFonts w:ascii="Calibri" w:hAnsi="Calibri" w:cs="Calibri"/>
      <w:i/>
      <w:iCs/>
      <w:sz w:val="20"/>
      <w:szCs w:val="20"/>
    </w:rPr>
  </w:style>
  <w:style w:type="paragraph" w:styleId="31">
    <w:name w:val="toc 3"/>
    <w:basedOn w:val="a0"/>
    <w:next w:val="a0"/>
    <w:autoRedefine/>
    <w:uiPriority w:val="39"/>
    <w:rsid w:val="00BB60EC"/>
    <w:pPr>
      <w:spacing w:after="0" w:line="240" w:lineRule="auto"/>
      <w:ind w:left="480"/>
    </w:pPr>
    <w:rPr>
      <w:rFonts w:ascii="Times New Roman" w:hAnsi="Times New Roman" w:cs="Times New Roman"/>
      <w:sz w:val="28"/>
      <w:szCs w:val="28"/>
    </w:rPr>
  </w:style>
  <w:style w:type="character" w:customStyle="1" w:styleId="FootnoteTextChar">
    <w:name w:val="Footnote Text Char"/>
    <w:locked/>
    <w:rsid w:val="00BB60EC"/>
    <w:rPr>
      <w:rFonts w:ascii="Times New Roman" w:hAnsi="Times New Roman"/>
      <w:sz w:val="20"/>
      <w:lang w:eastAsia="ru-RU"/>
    </w:rPr>
  </w:style>
  <w:style w:type="paragraph" w:styleId="ae">
    <w:name w:val="List Paragraph"/>
    <w:aliases w:val="Содержание. 2 уровень"/>
    <w:basedOn w:val="a0"/>
    <w:link w:val="af"/>
    <w:uiPriority w:val="34"/>
    <w:qFormat/>
    <w:rsid w:val="00BB60EC"/>
    <w:pPr>
      <w:spacing w:before="120" w:after="120" w:line="240" w:lineRule="auto"/>
      <w:ind w:left="708"/>
    </w:pPr>
    <w:rPr>
      <w:rFonts w:ascii="Times New Roman" w:hAnsi="Times New Roman" w:cs="Times New Roman"/>
      <w:sz w:val="24"/>
      <w:szCs w:val="24"/>
    </w:rPr>
  </w:style>
  <w:style w:type="character" w:styleId="af0">
    <w:name w:val="Emphasis"/>
    <w:basedOn w:val="a1"/>
    <w:uiPriority w:val="20"/>
    <w:qFormat/>
    <w:rsid w:val="00BB60EC"/>
    <w:rPr>
      <w:i/>
    </w:rPr>
  </w:style>
  <w:style w:type="paragraph" w:styleId="af1">
    <w:name w:val="Balloon Text"/>
    <w:basedOn w:val="a0"/>
    <w:link w:val="af2"/>
    <w:uiPriority w:val="99"/>
    <w:rsid w:val="00BB60EC"/>
    <w:pPr>
      <w:spacing w:after="0" w:line="240" w:lineRule="auto"/>
    </w:pPr>
    <w:rPr>
      <w:rFonts w:ascii="Segoe UI" w:hAnsi="Segoe UI" w:cs="Times New Roman"/>
      <w:sz w:val="18"/>
      <w:szCs w:val="18"/>
    </w:rPr>
  </w:style>
  <w:style w:type="character" w:customStyle="1" w:styleId="af2">
    <w:name w:val="Текст выноски Знак"/>
    <w:basedOn w:val="a1"/>
    <w:link w:val="af1"/>
    <w:uiPriority w:val="99"/>
    <w:rsid w:val="00BB60EC"/>
    <w:rPr>
      <w:rFonts w:ascii="Segoe UI" w:hAnsi="Segoe UI" w:cs="Times New Roman"/>
      <w:sz w:val="18"/>
      <w:szCs w:val="18"/>
    </w:rPr>
  </w:style>
  <w:style w:type="paragraph" w:customStyle="1" w:styleId="ConsPlusNormal">
    <w:name w:val="ConsPlusNormal"/>
    <w:rsid w:val="00BB60EC"/>
    <w:pPr>
      <w:widowControl w:val="0"/>
      <w:autoSpaceDE w:val="0"/>
      <w:autoSpaceDN w:val="0"/>
      <w:adjustRightInd w:val="0"/>
      <w:spacing w:after="0" w:line="240" w:lineRule="auto"/>
    </w:pPr>
    <w:rPr>
      <w:rFonts w:ascii="Arial" w:hAnsi="Arial" w:cs="Arial"/>
      <w:sz w:val="20"/>
      <w:szCs w:val="20"/>
    </w:rPr>
  </w:style>
  <w:style w:type="paragraph" w:styleId="af3">
    <w:name w:val="header"/>
    <w:basedOn w:val="a0"/>
    <w:link w:val="af4"/>
    <w:uiPriority w:val="99"/>
    <w:unhideWhenUsed/>
    <w:rsid w:val="00BB60EC"/>
    <w:pPr>
      <w:tabs>
        <w:tab w:val="center" w:pos="4677"/>
        <w:tab w:val="right" w:pos="9355"/>
      </w:tabs>
      <w:spacing w:after="0" w:line="240" w:lineRule="auto"/>
    </w:pPr>
    <w:rPr>
      <w:rFonts w:ascii="Times New Roman" w:hAnsi="Times New Roman" w:cs="Times New Roman"/>
      <w:sz w:val="24"/>
      <w:szCs w:val="24"/>
    </w:rPr>
  </w:style>
  <w:style w:type="character" w:customStyle="1" w:styleId="af4">
    <w:name w:val="Верхний колонтитул Знак"/>
    <w:basedOn w:val="a1"/>
    <w:link w:val="af3"/>
    <w:uiPriority w:val="99"/>
    <w:rsid w:val="00BB60EC"/>
    <w:rPr>
      <w:rFonts w:ascii="Times New Roman" w:hAnsi="Times New Roman" w:cs="Times New Roman"/>
      <w:sz w:val="24"/>
      <w:szCs w:val="24"/>
    </w:rPr>
  </w:style>
  <w:style w:type="character" w:customStyle="1" w:styleId="af5">
    <w:name w:val="Текст примечания Знак"/>
    <w:link w:val="af6"/>
    <w:uiPriority w:val="99"/>
    <w:locked/>
    <w:rsid w:val="00BB60EC"/>
    <w:rPr>
      <w:rFonts w:ascii="Times New Roman" w:hAnsi="Times New Roman"/>
      <w:sz w:val="20"/>
    </w:rPr>
  </w:style>
  <w:style w:type="paragraph" w:styleId="af6">
    <w:name w:val="annotation text"/>
    <w:basedOn w:val="a0"/>
    <w:link w:val="af5"/>
    <w:uiPriority w:val="99"/>
    <w:unhideWhenUsed/>
    <w:rsid w:val="00BB60EC"/>
    <w:pPr>
      <w:spacing w:after="0" w:line="240" w:lineRule="auto"/>
    </w:pPr>
    <w:rPr>
      <w:rFonts w:ascii="Times New Roman" w:hAnsi="Times New Roman"/>
      <w:sz w:val="20"/>
    </w:rPr>
  </w:style>
  <w:style w:type="character" w:customStyle="1" w:styleId="14">
    <w:name w:val="Текст примечания Знак1"/>
    <w:basedOn w:val="a1"/>
    <w:uiPriority w:val="99"/>
    <w:rsid w:val="00BB60EC"/>
    <w:rPr>
      <w:sz w:val="20"/>
      <w:szCs w:val="20"/>
    </w:rPr>
  </w:style>
  <w:style w:type="character" w:customStyle="1" w:styleId="af7">
    <w:name w:val="Тема примечания Знак"/>
    <w:link w:val="af8"/>
    <w:uiPriority w:val="99"/>
    <w:locked/>
    <w:rsid w:val="00BB60EC"/>
    <w:rPr>
      <w:b/>
    </w:rPr>
  </w:style>
  <w:style w:type="paragraph" w:styleId="af8">
    <w:name w:val="annotation subject"/>
    <w:basedOn w:val="af6"/>
    <w:next w:val="af6"/>
    <w:link w:val="af7"/>
    <w:uiPriority w:val="99"/>
    <w:unhideWhenUsed/>
    <w:rsid w:val="00BB60EC"/>
    <w:rPr>
      <w:rFonts w:asciiTheme="minorHAnsi" w:hAnsiTheme="minorHAnsi"/>
      <w:b/>
      <w:sz w:val="22"/>
    </w:rPr>
  </w:style>
  <w:style w:type="character" w:customStyle="1" w:styleId="15">
    <w:name w:val="Тема примечания Знак1"/>
    <w:basedOn w:val="14"/>
    <w:uiPriority w:val="99"/>
    <w:rsid w:val="00BB60EC"/>
    <w:rPr>
      <w:b/>
      <w:bCs/>
      <w:sz w:val="20"/>
      <w:szCs w:val="20"/>
    </w:rPr>
  </w:style>
  <w:style w:type="paragraph" w:styleId="25">
    <w:name w:val="Body Text Indent 2"/>
    <w:basedOn w:val="a0"/>
    <w:link w:val="26"/>
    <w:uiPriority w:val="99"/>
    <w:rsid w:val="00BB60EC"/>
    <w:pPr>
      <w:spacing w:after="120" w:line="480" w:lineRule="auto"/>
      <w:ind w:left="283"/>
    </w:pPr>
    <w:rPr>
      <w:rFonts w:ascii="Times New Roman" w:hAnsi="Times New Roman" w:cs="Times New Roman"/>
      <w:sz w:val="24"/>
      <w:szCs w:val="24"/>
    </w:rPr>
  </w:style>
  <w:style w:type="character" w:customStyle="1" w:styleId="26">
    <w:name w:val="Основной текст с отступом 2 Знак"/>
    <w:basedOn w:val="a1"/>
    <w:link w:val="25"/>
    <w:uiPriority w:val="99"/>
    <w:rsid w:val="00BB60EC"/>
    <w:rPr>
      <w:rFonts w:ascii="Times New Roman" w:hAnsi="Times New Roman" w:cs="Times New Roman"/>
      <w:sz w:val="24"/>
      <w:szCs w:val="24"/>
    </w:rPr>
  </w:style>
  <w:style w:type="character" w:customStyle="1" w:styleId="apple-converted-space">
    <w:name w:val="apple-converted-space"/>
    <w:rsid w:val="00BB60EC"/>
  </w:style>
  <w:style w:type="character" w:customStyle="1" w:styleId="af9">
    <w:name w:val="Цветовое выделение"/>
    <w:uiPriority w:val="99"/>
    <w:rsid w:val="00BB60EC"/>
    <w:rPr>
      <w:b/>
      <w:color w:val="26282F"/>
    </w:rPr>
  </w:style>
  <w:style w:type="character" w:customStyle="1" w:styleId="afa">
    <w:name w:val="Гипертекстовая ссылка"/>
    <w:uiPriority w:val="99"/>
    <w:rsid w:val="00BB60EC"/>
    <w:rPr>
      <w:b/>
      <w:color w:val="106BBE"/>
    </w:rPr>
  </w:style>
  <w:style w:type="character" w:customStyle="1" w:styleId="afb">
    <w:name w:val="Активная гипертекстовая ссылка"/>
    <w:uiPriority w:val="99"/>
    <w:rsid w:val="00BB60EC"/>
    <w:rPr>
      <w:b/>
      <w:color w:val="106BBE"/>
      <w:u w:val="single"/>
    </w:rPr>
  </w:style>
  <w:style w:type="paragraph" w:customStyle="1" w:styleId="afc">
    <w:name w:val="Внимание"/>
    <w:basedOn w:val="a0"/>
    <w:next w:val="a0"/>
    <w:uiPriority w:val="99"/>
    <w:rsid w:val="00BB60EC"/>
    <w:pPr>
      <w:widowControl w:val="0"/>
      <w:autoSpaceDE w:val="0"/>
      <w:autoSpaceDN w:val="0"/>
      <w:adjustRightInd w:val="0"/>
      <w:spacing w:before="240" w:after="240" w:line="360" w:lineRule="auto"/>
      <w:ind w:left="420" w:right="420" w:firstLine="300"/>
      <w:jc w:val="both"/>
    </w:pPr>
    <w:rPr>
      <w:rFonts w:ascii="Times New Roman" w:hAnsi="Times New Roman" w:cs="Times New Roman"/>
      <w:sz w:val="24"/>
      <w:szCs w:val="24"/>
      <w:shd w:val="clear" w:color="auto" w:fill="F5F3DA"/>
    </w:rPr>
  </w:style>
  <w:style w:type="paragraph" w:customStyle="1" w:styleId="afd">
    <w:name w:val="Внимание: криминал!!"/>
    <w:basedOn w:val="afc"/>
    <w:next w:val="a0"/>
    <w:uiPriority w:val="99"/>
    <w:rsid w:val="00BB60EC"/>
  </w:style>
  <w:style w:type="paragraph" w:customStyle="1" w:styleId="afe">
    <w:name w:val="Внимание: недобросовестность!"/>
    <w:basedOn w:val="afc"/>
    <w:next w:val="a0"/>
    <w:uiPriority w:val="99"/>
    <w:rsid w:val="00BB60EC"/>
  </w:style>
  <w:style w:type="character" w:customStyle="1" w:styleId="aff">
    <w:name w:val="Выделение для Базового Поиска"/>
    <w:uiPriority w:val="99"/>
    <w:rsid w:val="00BB60EC"/>
    <w:rPr>
      <w:b/>
      <w:color w:val="0058A9"/>
    </w:rPr>
  </w:style>
  <w:style w:type="character" w:customStyle="1" w:styleId="aff0">
    <w:name w:val="Выделение для Базового Поиска (курсив)"/>
    <w:uiPriority w:val="99"/>
    <w:rsid w:val="00BB60EC"/>
    <w:rPr>
      <w:b/>
      <w:i/>
      <w:color w:val="0058A9"/>
    </w:rPr>
  </w:style>
  <w:style w:type="paragraph" w:customStyle="1" w:styleId="aff1">
    <w:name w:val="Дочерний элемент списка"/>
    <w:basedOn w:val="a0"/>
    <w:next w:val="a0"/>
    <w:uiPriority w:val="99"/>
    <w:rsid w:val="00BB60EC"/>
    <w:pPr>
      <w:widowControl w:val="0"/>
      <w:autoSpaceDE w:val="0"/>
      <w:autoSpaceDN w:val="0"/>
      <w:adjustRightInd w:val="0"/>
      <w:spacing w:after="0" w:line="360" w:lineRule="auto"/>
      <w:jc w:val="both"/>
    </w:pPr>
    <w:rPr>
      <w:rFonts w:ascii="Times New Roman" w:hAnsi="Times New Roman" w:cs="Times New Roman"/>
      <w:color w:val="868381"/>
      <w:sz w:val="20"/>
      <w:szCs w:val="20"/>
    </w:rPr>
  </w:style>
  <w:style w:type="paragraph" w:customStyle="1" w:styleId="aff2">
    <w:name w:val="Основное меню (преемственное)"/>
    <w:basedOn w:val="a0"/>
    <w:next w:val="a0"/>
    <w:uiPriority w:val="99"/>
    <w:rsid w:val="00BB60EC"/>
    <w:pPr>
      <w:widowControl w:val="0"/>
      <w:autoSpaceDE w:val="0"/>
      <w:autoSpaceDN w:val="0"/>
      <w:adjustRightInd w:val="0"/>
      <w:spacing w:after="0" w:line="360" w:lineRule="auto"/>
      <w:ind w:firstLine="720"/>
      <w:jc w:val="both"/>
    </w:pPr>
    <w:rPr>
      <w:rFonts w:ascii="Verdana" w:hAnsi="Verdana" w:cs="Verdana"/>
    </w:rPr>
  </w:style>
  <w:style w:type="paragraph" w:customStyle="1" w:styleId="16">
    <w:name w:val="Заголовок1"/>
    <w:basedOn w:val="aff2"/>
    <w:next w:val="a0"/>
    <w:uiPriority w:val="99"/>
    <w:rsid w:val="00BB60EC"/>
    <w:rPr>
      <w:b/>
      <w:bCs/>
      <w:color w:val="0058A9"/>
      <w:shd w:val="clear" w:color="auto" w:fill="ECE9D8"/>
    </w:rPr>
  </w:style>
  <w:style w:type="paragraph" w:customStyle="1" w:styleId="aff3">
    <w:name w:val="Заголовок группы контролов"/>
    <w:basedOn w:val="a0"/>
    <w:next w:val="a0"/>
    <w:uiPriority w:val="99"/>
    <w:rsid w:val="00BB60EC"/>
    <w:pPr>
      <w:widowControl w:val="0"/>
      <w:autoSpaceDE w:val="0"/>
      <w:autoSpaceDN w:val="0"/>
      <w:adjustRightInd w:val="0"/>
      <w:spacing w:after="0" w:line="360" w:lineRule="auto"/>
      <w:ind w:firstLine="720"/>
      <w:jc w:val="both"/>
    </w:pPr>
    <w:rPr>
      <w:rFonts w:ascii="Times New Roman" w:hAnsi="Times New Roman" w:cs="Times New Roman"/>
      <w:b/>
      <w:bCs/>
      <w:color w:val="000000"/>
      <w:sz w:val="24"/>
      <w:szCs w:val="24"/>
    </w:rPr>
  </w:style>
  <w:style w:type="paragraph" w:customStyle="1" w:styleId="aff4">
    <w:name w:val="Заголовок для информации об изменениях"/>
    <w:basedOn w:val="10"/>
    <w:next w:val="a0"/>
    <w:uiPriority w:val="99"/>
    <w:rsid w:val="00BB60EC"/>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0"/>
    <w:next w:val="a0"/>
    <w:uiPriority w:val="99"/>
    <w:rsid w:val="00BB60EC"/>
    <w:pPr>
      <w:widowControl w:val="0"/>
      <w:autoSpaceDE w:val="0"/>
      <w:autoSpaceDN w:val="0"/>
      <w:adjustRightInd w:val="0"/>
      <w:spacing w:after="0" w:line="360" w:lineRule="auto"/>
      <w:ind w:firstLine="720"/>
      <w:jc w:val="both"/>
    </w:pPr>
    <w:rPr>
      <w:rFonts w:ascii="Times New Roman" w:hAnsi="Times New Roman" w:cs="Times New Roman"/>
      <w:i/>
      <w:iCs/>
      <w:color w:val="000080"/>
    </w:rPr>
  </w:style>
  <w:style w:type="character" w:customStyle="1" w:styleId="aff6">
    <w:name w:val="Заголовок своего сообщения"/>
    <w:uiPriority w:val="99"/>
    <w:rsid w:val="00BB60EC"/>
    <w:rPr>
      <w:b/>
      <w:color w:val="26282F"/>
    </w:rPr>
  </w:style>
  <w:style w:type="paragraph" w:customStyle="1" w:styleId="aff7">
    <w:name w:val="Заголовок статьи"/>
    <w:basedOn w:val="a0"/>
    <w:next w:val="a0"/>
    <w:uiPriority w:val="99"/>
    <w:rsid w:val="00BB60EC"/>
    <w:pPr>
      <w:widowControl w:val="0"/>
      <w:autoSpaceDE w:val="0"/>
      <w:autoSpaceDN w:val="0"/>
      <w:adjustRightInd w:val="0"/>
      <w:spacing w:after="0" w:line="360" w:lineRule="auto"/>
      <w:ind w:left="1612" w:hanging="892"/>
      <w:jc w:val="both"/>
    </w:pPr>
    <w:rPr>
      <w:rFonts w:ascii="Times New Roman" w:hAnsi="Times New Roman" w:cs="Times New Roman"/>
      <w:sz w:val="24"/>
      <w:szCs w:val="24"/>
    </w:rPr>
  </w:style>
  <w:style w:type="character" w:customStyle="1" w:styleId="aff8">
    <w:name w:val="Заголовок чужого сообщения"/>
    <w:uiPriority w:val="99"/>
    <w:rsid w:val="00BB60EC"/>
    <w:rPr>
      <w:b/>
      <w:color w:val="FF0000"/>
    </w:rPr>
  </w:style>
  <w:style w:type="paragraph" w:customStyle="1" w:styleId="aff9">
    <w:name w:val="Заголовок ЭР (левое окно)"/>
    <w:basedOn w:val="a0"/>
    <w:next w:val="a0"/>
    <w:uiPriority w:val="99"/>
    <w:rsid w:val="00BB60EC"/>
    <w:pPr>
      <w:widowControl w:val="0"/>
      <w:autoSpaceDE w:val="0"/>
      <w:autoSpaceDN w:val="0"/>
      <w:adjustRightInd w:val="0"/>
      <w:spacing w:before="300" w:after="250" w:line="360" w:lineRule="auto"/>
      <w:jc w:val="center"/>
    </w:pPr>
    <w:rPr>
      <w:rFonts w:ascii="Times New Roman" w:hAnsi="Times New Roman" w:cs="Times New Roman"/>
      <w:b/>
      <w:bCs/>
      <w:color w:val="26282F"/>
      <w:sz w:val="26"/>
      <w:szCs w:val="26"/>
    </w:rPr>
  </w:style>
  <w:style w:type="paragraph" w:customStyle="1" w:styleId="affa">
    <w:name w:val="Заголовок ЭР (правое окно)"/>
    <w:basedOn w:val="aff9"/>
    <w:next w:val="a0"/>
    <w:uiPriority w:val="99"/>
    <w:rsid w:val="00BB60EC"/>
    <w:pPr>
      <w:spacing w:after="0"/>
      <w:jc w:val="left"/>
    </w:pPr>
  </w:style>
  <w:style w:type="paragraph" w:customStyle="1" w:styleId="affb">
    <w:name w:val="Интерактивный заголовок"/>
    <w:basedOn w:val="16"/>
    <w:next w:val="a0"/>
    <w:uiPriority w:val="99"/>
    <w:rsid w:val="00BB60EC"/>
    <w:rPr>
      <w:u w:val="single"/>
    </w:rPr>
  </w:style>
  <w:style w:type="paragraph" w:customStyle="1" w:styleId="affc">
    <w:name w:val="Текст информации об изменениях"/>
    <w:basedOn w:val="a0"/>
    <w:next w:val="a0"/>
    <w:uiPriority w:val="99"/>
    <w:rsid w:val="00BB60EC"/>
    <w:pPr>
      <w:widowControl w:val="0"/>
      <w:autoSpaceDE w:val="0"/>
      <w:autoSpaceDN w:val="0"/>
      <w:adjustRightInd w:val="0"/>
      <w:spacing w:after="0" w:line="360" w:lineRule="auto"/>
      <w:ind w:firstLine="720"/>
      <w:jc w:val="both"/>
    </w:pPr>
    <w:rPr>
      <w:rFonts w:ascii="Times New Roman" w:hAnsi="Times New Roman" w:cs="Times New Roman"/>
      <w:color w:val="353842"/>
      <w:sz w:val="18"/>
      <w:szCs w:val="18"/>
    </w:rPr>
  </w:style>
  <w:style w:type="paragraph" w:customStyle="1" w:styleId="affd">
    <w:name w:val="Информация об изменениях"/>
    <w:basedOn w:val="affc"/>
    <w:next w:val="a0"/>
    <w:uiPriority w:val="99"/>
    <w:rsid w:val="00BB60EC"/>
    <w:pPr>
      <w:spacing w:before="180"/>
      <w:ind w:left="360" w:right="360" w:firstLine="0"/>
    </w:pPr>
    <w:rPr>
      <w:shd w:val="clear" w:color="auto" w:fill="EAEFED"/>
    </w:rPr>
  </w:style>
  <w:style w:type="paragraph" w:customStyle="1" w:styleId="affe">
    <w:name w:val="Текст (справка)"/>
    <w:basedOn w:val="a0"/>
    <w:next w:val="a0"/>
    <w:uiPriority w:val="99"/>
    <w:rsid w:val="00BB60EC"/>
    <w:pPr>
      <w:widowControl w:val="0"/>
      <w:autoSpaceDE w:val="0"/>
      <w:autoSpaceDN w:val="0"/>
      <w:adjustRightInd w:val="0"/>
      <w:spacing w:after="0" w:line="360" w:lineRule="auto"/>
      <w:ind w:left="170" w:right="170"/>
    </w:pPr>
    <w:rPr>
      <w:rFonts w:ascii="Times New Roman" w:hAnsi="Times New Roman" w:cs="Times New Roman"/>
      <w:sz w:val="24"/>
      <w:szCs w:val="24"/>
    </w:rPr>
  </w:style>
  <w:style w:type="paragraph" w:customStyle="1" w:styleId="afff">
    <w:name w:val="Комментарий"/>
    <w:basedOn w:val="affe"/>
    <w:next w:val="a0"/>
    <w:uiPriority w:val="99"/>
    <w:rsid w:val="00BB60EC"/>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rsid w:val="00BB60EC"/>
    <w:rPr>
      <w:i/>
      <w:iCs/>
    </w:rPr>
  </w:style>
  <w:style w:type="paragraph" w:customStyle="1" w:styleId="afff1">
    <w:name w:val="Текст (лев. подпись)"/>
    <w:basedOn w:val="a0"/>
    <w:next w:val="a0"/>
    <w:uiPriority w:val="99"/>
    <w:rsid w:val="00BB60EC"/>
    <w:pPr>
      <w:widowControl w:val="0"/>
      <w:autoSpaceDE w:val="0"/>
      <w:autoSpaceDN w:val="0"/>
      <w:adjustRightInd w:val="0"/>
      <w:spacing w:after="0" w:line="360" w:lineRule="auto"/>
    </w:pPr>
    <w:rPr>
      <w:rFonts w:ascii="Times New Roman" w:hAnsi="Times New Roman" w:cs="Times New Roman"/>
      <w:sz w:val="24"/>
      <w:szCs w:val="24"/>
    </w:rPr>
  </w:style>
  <w:style w:type="paragraph" w:customStyle="1" w:styleId="afff2">
    <w:name w:val="Колонтитул (левый)"/>
    <w:basedOn w:val="afff1"/>
    <w:next w:val="a0"/>
    <w:uiPriority w:val="99"/>
    <w:rsid w:val="00BB60EC"/>
    <w:rPr>
      <w:sz w:val="14"/>
      <w:szCs w:val="14"/>
    </w:rPr>
  </w:style>
  <w:style w:type="paragraph" w:customStyle="1" w:styleId="afff3">
    <w:name w:val="Текст (прав. подпись)"/>
    <w:basedOn w:val="a0"/>
    <w:next w:val="a0"/>
    <w:uiPriority w:val="99"/>
    <w:rsid w:val="00BB60EC"/>
    <w:pPr>
      <w:widowControl w:val="0"/>
      <w:autoSpaceDE w:val="0"/>
      <w:autoSpaceDN w:val="0"/>
      <w:adjustRightInd w:val="0"/>
      <w:spacing w:after="0" w:line="360" w:lineRule="auto"/>
      <w:jc w:val="right"/>
    </w:pPr>
    <w:rPr>
      <w:rFonts w:ascii="Times New Roman" w:hAnsi="Times New Roman" w:cs="Times New Roman"/>
      <w:sz w:val="24"/>
      <w:szCs w:val="24"/>
    </w:rPr>
  </w:style>
  <w:style w:type="paragraph" w:customStyle="1" w:styleId="afff4">
    <w:name w:val="Колонтитул (правый)"/>
    <w:basedOn w:val="afff3"/>
    <w:next w:val="a0"/>
    <w:uiPriority w:val="99"/>
    <w:rsid w:val="00BB60EC"/>
    <w:rPr>
      <w:sz w:val="14"/>
      <w:szCs w:val="14"/>
    </w:rPr>
  </w:style>
  <w:style w:type="paragraph" w:customStyle="1" w:styleId="afff5">
    <w:name w:val="Комментарий пользователя"/>
    <w:basedOn w:val="afff"/>
    <w:next w:val="a0"/>
    <w:uiPriority w:val="99"/>
    <w:rsid w:val="00BB60EC"/>
    <w:pPr>
      <w:jc w:val="left"/>
    </w:pPr>
    <w:rPr>
      <w:shd w:val="clear" w:color="auto" w:fill="FFDFE0"/>
    </w:rPr>
  </w:style>
  <w:style w:type="paragraph" w:customStyle="1" w:styleId="afff6">
    <w:name w:val="Куда обратиться?"/>
    <w:basedOn w:val="afc"/>
    <w:next w:val="a0"/>
    <w:uiPriority w:val="99"/>
    <w:rsid w:val="00BB60EC"/>
  </w:style>
  <w:style w:type="paragraph" w:customStyle="1" w:styleId="afff7">
    <w:name w:val="Моноширинный"/>
    <w:basedOn w:val="a0"/>
    <w:next w:val="a0"/>
    <w:uiPriority w:val="99"/>
    <w:rsid w:val="00BB60EC"/>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BB60EC"/>
    <w:rPr>
      <w:b/>
      <w:color w:val="26282F"/>
      <w:shd w:val="clear" w:color="auto" w:fill="FFF580"/>
    </w:rPr>
  </w:style>
  <w:style w:type="paragraph" w:customStyle="1" w:styleId="afff9">
    <w:name w:val="Напишите нам"/>
    <w:basedOn w:val="a0"/>
    <w:next w:val="a0"/>
    <w:uiPriority w:val="99"/>
    <w:rsid w:val="00BB60EC"/>
    <w:pPr>
      <w:widowControl w:val="0"/>
      <w:autoSpaceDE w:val="0"/>
      <w:autoSpaceDN w:val="0"/>
      <w:adjustRightInd w:val="0"/>
      <w:spacing w:before="90" w:after="90" w:line="360" w:lineRule="auto"/>
      <w:ind w:left="180" w:right="180"/>
      <w:jc w:val="both"/>
    </w:pPr>
    <w:rPr>
      <w:rFonts w:ascii="Times New Roman" w:hAnsi="Times New Roman" w:cs="Times New Roman"/>
      <w:sz w:val="20"/>
      <w:szCs w:val="20"/>
      <w:shd w:val="clear" w:color="auto" w:fill="EFFFAD"/>
    </w:rPr>
  </w:style>
  <w:style w:type="character" w:customStyle="1" w:styleId="afffa">
    <w:name w:val="Не вступил в силу"/>
    <w:uiPriority w:val="99"/>
    <w:rsid w:val="00BB60EC"/>
    <w:rPr>
      <w:b/>
      <w:color w:val="000000"/>
      <w:shd w:val="clear" w:color="auto" w:fill="D8EDE8"/>
    </w:rPr>
  </w:style>
  <w:style w:type="paragraph" w:customStyle="1" w:styleId="afffb">
    <w:name w:val="Необходимые документы"/>
    <w:basedOn w:val="afc"/>
    <w:next w:val="a0"/>
    <w:uiPriority w:val="99"/>
    <w:rsid w:val="00BB60EC"/>
    <w:pPr>
      <w:ind w:firstLine="118"/>
    </w:pPr>
  </w:style>
  <w:style w:type="paragraph" w:customStyle="1" w:styleId="afffc">
    <w:name w:val="Нормальный (таблица)"/>
    <w:basedOn w:val="a0"/>
    <w:next w:val="a0"/>
    <w:uiPriority w:val="99"/>
    <w:rsid w:val="00BB60EC"/>
    <w:pPr>
      <w:widowControl w:val="0"/>
      <w:autoSpaceDE w:val="0"/>
      <w:autoSpaceDN w:val="0"/>
      <w:adjustRightInd w:val="0"/>
      <w:spacing w:after="0" w:line="360" w:lineRule="auto"/>
      <w:jc w:val="both"/>
    </w:pPr>
    <w:rPr>
      <w:rFonts w:ascii="Times New Roman" w:hAnsi="Times New Roman" w:cs="Times New Roman"/>
      <w:sz w:val="24"/>
      <w:szCs w:val="24"/>
    </w:rPr>
  </w:style>
  <w:style w:type="paragraph" w:customStyle="1" w:styleId="afffd">
    <w:name w:val="Таблицы (моноширинный)"/>
    <w:basedOn w:val="a0"/>
    <w:next w:val="a0"/>
    <w:uiPriority w:val="99"/>
    <w:rsid w:val="00BB60EC"/>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0"/>
    <w:uiPriority w:val="99"/>
    <w:rsid w:val="00BB60EC"/>
    <w:pPr>
      <w:ind w:left="140"/>
    </w:pPr>
  </w:style>
  <w:style w:type="character" w:customStyle="1" w:styleId="affff">
    <w:name w:val="Опечатки"/>
    <w:uiPriority w:val="99"/>
    <w:rsid w:val="00BB60EC"/>
    <w:rPr>
      <w:color w:val="FF0000"/>
    </w:rPr>
  </w:style>
  <w:style w:type="paragraph" w:customStyle="1" w:styleId="affff0">
    <w:name w:val="Переменная часть"/>
    <w:basedOn w:val="aff2"/>
    <w:next w:val="a0"/>
    <w:uiPriority w:val="99"/>
    <w:rsid w:val="00BB60EC"/>
    <w:rPr>
      <w:sz w:val="18"/>
      <w:szCs w:val="18"/>
    </w:rPr>
  </w:style>
  <w:style w:type="paragraph" w:customStyle="1" w:styleId="affff1">
    <w:name w:val="Подвал для информации об изменениях"/>
    <w:basedOn w:val="10"/>
    <w:next w:val="a0"/>
    <w:uiPriority w:val="99"/>
    <w:rsid w:val="00BB60EC"/>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0"/>
    <w:uiPriority w:val="99"/>
    <w:rsid w:val="00BB60EC"/>
    <w:rPr>
      <w:b/>
      <w:bCs/>
    </w:rPr>
  </w:style>
  <w:style w:type="paragraph" w:customStyle="1" w:styleId="affff3">
    <w:name w:val="Подчёркнуный текст"/>
    <w:basedOn w:val="a0"/>
    <w:next w:val="a0"/>
    <w:uiPriority w:val="99"/>
    <w:rsid w:val="00BB60EC"/>
    <w:pPr>
      <w:widowControl w:val="0"/>
      <w:pBdr>
        <w:bottom w:val="single" w:sz="4" w:space="0" w:color="auto"/>
      </w:pBdr>
      <w:autoSpaceDE w:val="0"/>
      <w:autoSpaceDN w:val="0"/>
      <w:adjustRightInd w:val="0"/>
      <w:spacing w:after="0" w:line="360" w:lineRule="auto"/>
      <w:ind w:firstLine="720"/>
      <w:jc w:val="both"/>
    </w:pPr>
    <w:rPr>
      <w:rFonts w:ascii="Times New Roman" w:hAnsi="Times New Roman" w:cs="Times New Roman"/>
      <w:sz w:val="24"/>
      <w:szCs w:val="24"/>
    </w:rPr>
  </w:style>
  <w:style w:type="paragraph" w:customStyle="1" w:styleId="affff4">
    <w:name w:val="Постоянная часть"/>
    <w:basedOn w:val="aff2"/>
    <w:next w:val="a0"/>
    <w:uiPriority w:val="99"/>
    <w:rsid w:val="00BB60EC"/>
    <w:rPr>
      <w:sz w:val="20"/>
      <w:szCs w:val="20"/>
    </w:rPr>
  </w:style>
  <w:style w:type="paragraph" w:customStyle="1" w:styleId="affff5">
    <w:name w:val="Прижатый влево"/>
    <w:basedOn w:val="a0"/>
    <w:next w:val="a0"/>
    <w:uiPriority w:val="99"/>
    <w:rsid w:val="00BB60EC"/>
    <w:pPr>
      <w:widowControl w:val="0"/>
      <w:autoSpaceDE w:val="0"/>
      <w:autoSpaceDN w:val="0"/>
      <w:adjustRightInd w:val="0"/>
      <w:spacing w:after="0" w:line="360" w:lineRule="auto"/>
    </w:pPr>
    <w:rPr>
      <w:rFonts w:ascii="Times New Roman" w:hAnsi="Times New Roman" w:cs="Times New Roman"/>
      <w:sz w:val="24"/>
      <w:szCs w:val="24"/>
    </w:rPr>
  </w:style>
  <w:style w:type="paragraph" w:customStyle="1" w:styleId="affff6">
    <w:name w:val="Пример."/>
    <w:basedOn w:val="afc"/>
    <w:next w:val="a0"/>
    <w:uiPriority w:val="99"/>
    <w:rsid w:val="00BB60EC"/>
  </w:style>
  <w:style w:type="paragraph" w:customStyle="1" w:styleId="affff7">
    <w:name w:val="Примечание."/>
    <w:basedOn w:val="afc"/>
    <w:next w:val="a0"/>
    <w:uiPriority w:val="99"/>
    <w:rsid w:val="00BB60EC"/>
  </w:style>
  <w:style w:type="character" w:customStyle="1" w:styleId="affff8">
    <w:name w:val="Продолжение ссылки"/>
    <w:uiPriority w:val="99"/>
    <w:rsid w:val="00BB60EC"/>
  </w:style>
  <w:style w:type="paragraph" w:customStyle="1" w:styleId="affff9">
    <w:name w:val="Словарная статья"/>
    <w:basedOn w:val="a0"/>
    <w:next w:val="a0"/>
    <w:uiPriority w:val="99"/>
    <w:rsid w:val="00BB60EC"/>
    <w:pPr>
      <w:widowControl w:val="0"/>
      <w:autoSpaceDE w:val="0"/>
      <w:autoSpaceDN w:val="0"/>
      <w:adjustRightInd w:val="0"/>
      <w:spacing w:after="0" w:line="360" w:lineRule="auto"/>
      <w:ind w:right="118"/>
      <w:jc w:val="both"/>
    </w:pPr>
    <w:rPr>
      <w:rFonts w:ascii="Times New Roman" w:hAnsi="Times New Roman" w:cs="Times New Roman"/>
      <w:sz w:val="24"/>
      <w:szCs w:val="24"/>
    </w:rPr>
  </w:style>
  <w:style w:type="character" w:customStyle="1" w:styleId="affffa">
    <w:name w:val="Сравнение редакций"/>
    <w:uiPriority w:val="99"/>
    <w:rsid w:val="00BB60EC"/>
    <w:rPr>
      <w:b/>
      <w:color w:val="26282F"/>
    </w:rPr>
  </w:style>
  <w:style w:type="character" w:customStyle="1" w:styleId="affffb">
    <w:name w:val="Сравнение редакций. Добавленный фрагмент"/>
    <w:uiPriority w:val="99"/>
    <w:rsid w:val="00BB60EC"/>
    <w:rPr>
      <w:color w:val="000000"/>
      <w:shd w:val="clear" w:color="auto" w:fill="C1D7FF"/>
    </w:rPr>
  </w:style>
  <w:style w:type="character" w:customStyle="1" w:styleId="affffc">
    <w:name w:val="Сравнение редакций. Удаленный фрагмент"/>
    <w:uiPriority w:val="99"/>
    <w:rsid w:val="00BB60EC"/>
    <w:rPr>
      <w:color w:val="000000"/>
      <w:shd w:val="clear" w:color="auto" w:fill="C4C413"/>
    </w:rPr>
  </w:style>
  <w:style w:type="paragraph" w:customStyle="1" w:styleId="affffd">
    <w:name w:val="Ссылка на официальную публикацию"/>
    <w:basedOn w:val="a0"/>
    <w:next w:val="a0"/>
    <w:uiPriority w:val="99"/>
    <w:rsid w:val="00BB60EC"/>
    <w:pPr>
      <w:widowControl w:val="0"/>
      <w:autoSpaceDE w:val="0"/>
      <w:autoSpaceDN w:val="0"/>
      <w:adjustRightInd w:val="0"/>
      <w:spacing w:after="0" w:line="360" w:lineRule="auto"/>
      <w:ind w:firstLine="720"/>
      <w:jc w:val="both"/>
    </w:pPr>
    <w:rPr>
      <w:rFonts w:ascii="Times New Roman" w:hAnsi="Times New Roman" w:cs="Times New Roman"/>
      <w:sz w:val="24"/>
      <w:szCs w:val="24"/>
    </w:rPr>
  </w:style>
  <w:style w:type="character" w:customStyle="1" w:styleId="affffe">
    <w:name w:val="Ссылка на утративший силу документ"/>
    <w:uiPriority w:val="99"/>
    <w:rsid w:val="00BB60EC"/>
    <w:rPr>
      <w:b/>
      <w:color w:val="749232"/>
    </w:rPr>
  </w:style>
  <w:style w:type="paragraph" w:customStyle="1" w:styleId="afffff">
    <w:name w:val="Текст в таблице"/>
    <w:basedOn w:val="afffc"/>
    <w:next w:val="a0"/>
    <w:uiPriority w:val="99"/>
    <w:rsid w:val="00BB60EC"/>
    <w:pPr>
      <w:ind w:firstLine="500"/>
    </w:pPr>
  </w:style>
  <w:style w:type="paragraph" w:customStyle="1" w:styleId="afffff0">
    <w:name w:val="Текст ЭР (см. также)"/>
    <w:basedOn w:val="a0"/>
    <w:next w:val="a0"/>
    <w:uiPriority w:val="99"/>
    <w:rsid w:val="00BB60EC"/>
    <w:pPr>
      <w:widowControl w:val="0"/>
      <w:autoSpaceDE w:val="0"/>
      <w:autoSpaceDN w:val="0"/>
      <w:adjustRightInd w:val="0"/>
      <w:spacing w:before="200" w:after="0" w:line="360" w:lineRule="auto"/>
    </w:pPr>
    <w:rPr>
      <w:rFonts w:ascii="Times New Roman" w:hAnsi="Times New Roman" w:cs="Times New Roman"/>
      <w:sz w:val="20"/>
      <w:szCs w:val="20"/>
    </w:rPr>
  </w:style>
  <w:style w:type="paragraph" w:customStyle="1" w:styleId="afffff1">
    <w:name w:val="Технический комментарий"/>
    <w:basedOn w:val="a0"/>
    <w:next w:val="a0"/>
    <w:uiPriority w:val="99"/>
    <w:rsid w:val="00BB60EC"/>
    <w:pPr>
      <w:widowControl w:val="0"/>
      <w:autoSpaceDE w:val="0"/>
      <w:autoSpaceDN w:val="0"/>
      <w:adjustRightInd w:val="0"/>
      <w:spacing w:after="0" w:line="360" w:lineRule="auto"/>
    </w:pPr>
    <w:rPr>
      <w:rFonts w:ascii="Times New Roman" w:hAnsi="Times New Roman" w:cs="Times New Roman"/>
      <w:color w:val="463F31"/>
      <w:sz w:val="24"/>
      <w:szCs w:val="24"/>
      <w:shd w:val="clear" w:color="auto" w:fill="FFFFA6"/>
    </w:rPr>
  </w:style>
  <w:style w:type="character" w:customStyle="1" w:styleId="afffff2">
    <w:name w:val="Утратил силу"/>
    <w:uiPriority w:val="99"/>
    <w:rsid w:val="00BB60EC"/>
    <w:rPr>
      <w:b/>
      <w:strike/>
      <w:color w:val="666600"/>
    </w:rPr>
  </w:style>
  <w:style w:type="paragraph" w:customStyle="1" w:styleId="afffff3">
    <w:name w:val="Формула"/>
    <w:basedOn w:val="a0"/>
    <w:next w:val="a0"/>
    <w:uiPriority w:val="99"/>
    <w:rsid w:val="00BB60EC"/>
    <w:pPr>
      <w:widowControl w:val="0"/>
      <w:autoSpaceDE w:val="0"/>
      <w:autoSpaceDN w:val="0"/>
      <w:adjustRightInd w:val="0"/>
      <w:spacing w:before="240" w:after="240" w:line="360" w:lineRule="auto"/>
      <w:ind w:left="420" w:right="420" w:firstLine="300"/>
      <w:jc w:val="both"/>
    </w:pPr>
    <w:rPr>
      <w:rFonts w:ascii="Times New Roman" w:hAnsi="Times New Roman" w:cs="Times New Roman"/>
      <w:sz w:val="24"/>
      <w:szCs w:val="24"/>
      <w:shd w:val="clear" w:color="auto" w:fill="F5F3DA"/>
    </w:rPr>
  </w:style>
  <w:style w:type="paragraph" w:customStyle="1" w:styleId="afffff4">
    <w:name w:val="Центрированный (таблица)"/>
    <w:basedOn w:val="afffc"/>
    <w:next w:val="a0"/>
    <w:uiPriority w:val="99"/>
    <w:rsid w:val="00BB60EC"/>
    <w:pPr>
      <w:jc w:val="center"/>
    </w:pPr>
  </w:style>
  <w:style w:type="paragraph" w:customStyle="1" w:styleId="-">
    <w:name w:val="ЭР-содержание (правое окно)"/>
    <w:basedOn w:val="a0"/>
    <w:next w:val="a0"/>
    <w:uiPriority w:val="99"/>
    <w:rsid w:val="00BB60EC"/>
    <w:pPr>
      <w:widowControl w:val="0"/>
      <w:autoSpaceDE w:val="0"/>
      <w:autoSpaceDN w:val="0"/>
      <w:adjustRightInd w:val="0"/>
      <w:spacing w:before="300" w:after="0" w:line="360" w:lineRule="auto"/>
    </w:pPr>
    <w:rPr>
      <w:rFonts w:ascii="Times New Roman" w:hAnsi="Times New Roman" w:cs="Times New Roman"/>
      <w:sz w:val="24"/>
      <w:szCs w:val="24"/>
    </w:rPr>
  </w:style>
  <w:style w:type="paragraph" w:customStyle="1" w:styleId="Default">
    <w:name w:val="Default"/>
    <w:qFormat/>
    <w:rsid w:val="00BB60EC"/>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afffff5">
    <w:name w:val="annotation reference"/>
    <w:basedOn w:val="a1"/>
    <w:uiPriority w:val="99"/>
    <w:unhideWhenUsed/>
    <w:rsid w:val="00BB60EC"/>
    <w:rPr>
      <w:sz w:val="16"/>
    </w:rPr>
  </w:style>
  <w:style w:type="paragraph" w:styleId="41">
    <w:name w:val="toc 4"/>
    <w:basedOn w:val="a0"/>
    <w:next w:val="a0"/>
    <w:autoRedefine/>
    <w:uiPriority w:val="39"/>
    <w:rsid w:val="00BB60EC"/>
    <w:pPr>
      <w:spacing w:after="0" w:line="240" w:lineRule="auto"/>
      <w:ind w:left="720"/>
    </w:pPr>
    <w:rPr>
      <w:rFonts w:ascii="Calibri" w:hAnsi="Calibri" w:cs="Calibri"/>
      <w:sz w:val="20"/>
      <w:szCs w:val="20"/>
    </w:rPr>
  </w:style>
  <w:style w:type="paragraph" w:styleId="5">
    <w:name w:val="toc 5"/>
    <w:basedOn w:val="a0"/>
    <w:next w:val="a0"/>
    <w:autoRedefine/>
    <w:uiPriority w:val="39"/>
    <w:rsid w:val="00BB60EC"/>
    <w:pPr>
      <w:spacing w:after="0" w:line="240" w:lineRule="auto"/>
      <w:ind w:left="960"/>
    </w:pPr>
    <w:rPr>
      <w:rFonts w:ascii="Calibri" w:hAnsi="Calibri" w:cs="Calibri"/>
      <w:sz w:val="20"/>
      <w:szCs w:val="20"/>
    </w:rPr>
  </w:style>
  <w:style w:type="paragraph" w:styleId="6">
    <w:name w:val="toc 6"/>
    <w:basedOn w:val="a0"/>
    <w:next w:val="a0"/>
    <w:autoRedefine/>
    <w:uiPriority w:val="39"/>
    <w:rsid w:val="00BB60EC"/>
    <w:pPr>
      <w:spacing w:after="0" w:line="240" w:lineRule="auto"/>
      <w:ind w:left="1200"/>
    </w:pPr>
    <w:rPr>
      <w:rFonts w:ascii="Calibri" w:hAnsi="Calibri" w:cs="Calibri"/>
      <w:sz w:val="20"/>
      <w:szCs w:val="20"/>
    </w:rPr>
  </w:style>
  <w:style w:type="paragraph" w:styleId="7">
    <w:name w:val="toc 7"/>
    <w:basedOn w:val="a0"/>
    <w:next w:val="a0"/>
    <w:autoRedefine/>
    <w:uiPriority w:val="39"/>
    <w:rsid w:val="00BB60EC"/>
    <w:pPr>
      <w:spacing w:after="0" w:line="240" w:lineRule="auto"/>
      <w:ind w:left="1440"/>
    </w:pPr>
    <w:rPr>
      <w:rFonts w:ascii="Calibri" w:hAnsi="Calibri" w:cs="Calibri"/>
      <w:sz w:val="20"/>
      <w:szCs w:val="20"/>
    </w:rPr>
  </w:style>
  <w:style w:type="paragraph" w:styleId="8">
    <w:name w:val="toc 8"/>
    <w:basedOn w:val="a0"/>
    <w:next w:val="a0"/>
    <w:autoRedefine/>
    <w:uiPriority w:val="39"/>
    <w:rsid w:val="00BB60EC"/>
    <w:pPr>
      <w:spacing w:after="0" w:line="240" w:lineRule="auto"/>
      <w:ind w:left="1680"/>
    </w:pPr>
    <w:rPr>
      <w:rFonts w:ascii="Calibri" w:hAnsi="Calibri" w:cs="Calibri"/>
      <w:sz w:val="20"/>
      <w:szCs w:val="20"/>
    </w:rPr>
  </w:style>
  <w:style w:type="paragraph" w:styleId="9">
    <w:name w:val="toc 9"/>
    <w:basedOn w:val="a0"/>
    <w:next w:val="a0"/>
    <w:autoRedefine/>
    <w:uiPriority w:val="39"/>
    <w:rsid w:val="00BB60EC"/>
    <w:pPr>
      <w:spacing w:after="0" w:line="240" w:lineRule="auto"/>
      <w:ind w:left="1920"/>
    </w:pPr>
    <w:rPr>
      <w:rFonts w:ascii="Calibri" w:hAnsi="Calibri" w:cs="Calibri"/>
      <w:sz w:val="20"/>
      <w:szCs w:val="20"/>
    </w:rPr>
  </w:style>
  <w:style w:type="paragraph" w:customStyle="1" w:styleId="s1">
    <w:name w:val="s_1"/>
    <w:basedOn w:val="a0"/>
    <w:rsid w:val="00BB60EC"/>
    <w:pPr>
      <w:spacing w:before="100" w:beforeAutospacing="1" w:after="100" w:afterAutospacing="1" w:line="240" w:lineRule="auto"/>
    </w:pPr>
    <w:rPr>
      <w:rFonts w:ascii="Times New Roman" w:hAnsi="Times New Roman" w:cs="Times New Roman"/>
      <w:sz w:val="24"/>
      <w:szCs w:val="24"/>
    </w:rPr>
  </w:style>
  <w:style w:type="table" w:styleId="afffff6">
    <w:name w:val="Table Grid"/>
    <w:basedOn w:val="a2"/>
    <w:uiPriority w:val="39"/>
    <w:rsid w:val="00BB60E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0"/>
    <w:link w:val="afffff8"/>
    <w:uiPriority w:val="99"/>
    <w:semiHidden/>
    <w:unhideWhenUsed/>
    <w:rsid w:val="00BB60EC"/>
    <w:pPr>
      <w:spacing w:after="0" w:line="240" w:lineRule="auto"/>
    </w:pPr>
    <w:rPr>
      <w:sz w:val="20"/>
      <w:szCs w:val="20"/>
    </w:rPr>
  </w:style>
  <w:style w:type="character" w:customStyle="1" w:styleId="afffff8">
    <w:name w:val="Текст концевой сноски Знак"/>
    <w:basedOn w:val="a1"/>
    <w:link w:val="afffff7"/>
    <w:uiPriority w:val="99"/>
    <w:semiHidden/>
    <w:rsid w:val="00BB60EC"/>
    <w:rPr>
      <w:sz w:val="20"/>
      <w:szCs w:val="20"/>
    </w:rPr>
  </w:style>
  <w:style w:type="character" w:styleId="afffff9">
    <w:name w:val="endnote reference"/>
    <w:basedOn w:val="a1"/>
    <w:uiPriority w:val="99"/>
    <w:semiHidden/>
    <w:unhideWhenUsed/>
    <w:rsid w:val="00BB60EC"/>
    <w:rPr>
      <w:rFonts w:cs="Times New Roman"/>
      <w:vertAlign w:val="superscript"/>
    </w:rPr>
  </w:style>
  <w:style w:type="character" w:customStyle="1" w:styleId="s10">
    <w:name w:val="s1"/>
    <w:rsid w:val="00BB60EC"/>
  </w:style>
  <w:style w:type="paragraph" w:customStyle="1" w:styleId="27">
    <w:name w:val="Заголовок2"/>
    <w:basedOn w:val="aff2"/>
    <w:next w:val="a0"/>
    <w:uiPriority w:val="99"/>
    <w:rsid w:val="00BB60EC"/>
    <w:rPr>
      <w:b/>
      <w:bCs/>
      <w:color w:val="0058A9"/>
      <w:shd w:val="clear" w:color="auto" w:fill="ECE9D8"/>
    </w:rPr>
  </w:style>
  <w:style w:type="paragraph" w:customStyle="1" w:styleId="Standard">
    <w:name w:val="Standard"/>
    <w:rsid w:val="00BB60EC"/>
    <w:pPr>
      <w:suppressAutoHyphens/>
      <w:autoSpaceDN w:val="0"/>
      <w:spacing w:before="120" w:after="120" w:line="240" w:lineRule="auto"/>
      <w:textAlignment w:val="baseline"/>
    </w:pPr>
    <w:rPr>
      <w:rFonts w:ascii="Times New Roman" w:hAnsi="Times New Roman" w:cs="Times New Roman"/>
      <w:kern w:val="3"/>
      <w:sz w:val="24"/>
      <w:szCs w:val="24"/>
    </w:rPr>
  </w:style>
  <w:style w:type="table" w:customStyle="1" w:styleId="17">
    <w:name w:val="Сетка таблицы1"/>
    <w:basedOn w:val="a2"/>
    <w:next w:val="afffff6"/>
    <w:uiPriority w:val="39"/>
    <w:rsid w:val="00BB60E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a">
    <w:name w:val="No Spacing"/>
    <w:link w:val="afffffb"/>
    <w:uiPriority w:val="1"/>
    <w:qFormat/>
    <w:rsid w:val="00BB60EC"/>
    <w:pPr>
      <w:spacing w:after="0" w:line="240" w:lineRule="auto"/>
    </w:pPr>
    <w:rPr>
      <w:rFonts w:ascii="Times New Roman" w:eastAsia="Times New Roman" w:hAnsi="Times New Roman" w:cs="Times New Roman"/>
      <w:lang w:eastAsia="en-US"/>
    </w:rPr>
  </w:style>
  <w:style w:type="paragraph" w:customStyle="1" w:styleId="c1">
    <w:name w:val="c1"/>
    <w:basedOn w:val="a0"/>
    <w:rsid w:val="00BB60EC"/>
    <w:pPr>
      <w:spacing w:before="100" w:beforeAutospacing="1" w:after="100" w:afterAutospacing="1" w:line="240" w:lineRule="auto"/>
    </w:pPr>
    <w:rPr>
      <w:rFonts w:ascii="Times New Roman" w:hAnsi="Times New Roman" w:cs="Times New Roman"/>
      <w:sz w:val="24"/>
      <w:szCs w:val="24"/>
    </w:rPr>
  </w:style>
  <w:style w:type="character" w:customStyle="1" w:styleId="c0">
    <w:name w:val="c0"/>
    <w:basedOn w:val="a1"/>
    <w:rsid w:val="00BB60EC"/>
    <w:rPr>
      <w:rFonts w:cs="Times New Roman"/>
    </w:rPr>
  </w:style>
  <w:style w:type="paragraph" w:customStyle="1" w:styleId="formattext">
    <w:name w:val="formattext"/>
    <w:basedOn w:val="a0"/>
    <w:rsid w:val="00BB60EC"/>
    <w:pPr>
      <w:spacing w:before="100" w:beforeAutospacing="1" w:after="100" w:afterAutospacing="1" w:line="240" w:lineRule="auto"/>
    </w:pPr>
    <w:rPr>
      <w:rFonts w:ascii="Times New Roman" w:hAnsi="Times New Roman" w:cs="Times New Roman"/>
      <w:sz w:val="24"/>
      <w:szCs w:val="24"/>
    </w:rPr>
  </w:style>
  <w:style w:type="character" w:styleId="afffffc">
    <w:name w:val="Strong"/>
    <w:basedOn w:val="a1"/>
    <w:uiPriority w:val="22"/>
    <w:qFormat/>
    <w:rsid w:val="00BB60EC"/>
    <w:rPr>
      <w:rFonts w:cs="Times New Roman"/>
      <w:b/>
      <w:bCs/>
    </w:rPr>
  </w:style>
  <w:style w:type="character" w:customStyle="1" w:styleId="WW8Num2z0">
    <w:name w:val="WW8Num2z0"/>
    <w:rsid w:val="00BB60EC"/>
    <w:rPr>
      <w:rFonts w:ascii="Symbol" w:hAnsi="Symbol"/>
      <w:b/>
    </w:rPr>
  </w:style>
  <w:style w:type="character" w:customStyle="1" w:styleId="WW8Num3z0">
    <w:name w:val="WW8Num3z0"/>
    <w:rsid w:val="00BB60EC"/>
    <w:rPr>
      <w:b/>
    </w:rPr>
  </w:style>
  <w:style w:type="character" w:customStyle="1" w:styleId="WW8Num6z0">
    <w:name w:val="WW8Num6z0"/>
    <w:rsid w:val="00BB60EC"/>
    <w:rPr>
      <w:b/>
    </w:rPr>
  </w:style>
  <w:style w:type="character" w:customStyle="1" w:styleId="18">
    <w:name w:val="Основной шрифт абзаца1"/>
    <w:rsid w:val="00BB60EC"/>
  </w:style>
  <w:style w:type="character" w:customStyle="1" w:styleId="afffffd">
    <w:name w:val="Символ сноски"/>
    <w:rsid w:val="00BB60EC"/>
    <w:rPr>
      <w:vertAlign w:val="superscript"/>
    </w:rPr>
  </w:style>
  <w:style w:type="character" w:customStyle="1" w:styleId="19">
    <w:name w:val="Знак примечания1"/>
    <w:rsid w:val="00BB60EC"/>
    <w:rPr>
      <w:sz w:val="16"/>
    </w:rPr>
  </w:style>
  <w:style w:type="character" w:customStyle="1" w:styleId="b-serp-urlitem1">
    <w:name w:val="b-serp-url__item1"/>
    <w:basedOn w:val="18"/>
    <w:rsid w:val="00BB60EC"/>
    <w:rPr>
      <w:rFonts w:cs="Times New Roman"/>
    </w:rPr>
  </w:style>
  <w:style w:type="character" w:customStyle="1" w:styleId="b-serp-urlmark1">
    <w:name w:val="b-serp-url__mark1"/>
    <w:basedOn w:val="18"/>
    <w:rsid w:val="00BB60EC"/>
    <w:rPr>
      <w:rFonts w:cs="Times New Roman"/>
    </w:rPr>
  </w:style>
  <w:style w:type="paragraph" w:customStyle="1" w:styleId="32">
    <w:name w:val="Заголовок3"/>
    <w:basedOn w:val="a0"/>
    <w:next w:val="a4"/>
    <w:rsid w:val="00BB60EC"/>
    <w:pPr>
      <w:keepNext/>
      <w:suppressAutoHyphens/>
      <w:spacing w:before="240" w:after="120" w:line="240" w:lineRule="auto"/>
    </w:pPr>
    <w:rPr>
      <w:rFonts w:ascii="Arial" w:eastAsia="Microsoft YaHei" w:hAnsi="Arial" w:cs="Mangal"/>
      <w:sz w:val="28"/>
      <w:szCs w:val="28"/>
      <w:lang w:eastAsia="ar-SA"/>
    </w:rPr>
  </w:style>
  <w:style w:type="paragraph" w:styleId="afffffe">
    <w:name w:val="List"/>
    <w:basedOn w:val="a4"/>
    <w:uiPriority w:val="99"/>
    <w:rsid w:val="00BB60EC"/>
    <w:pPr>
      <w:suppressAutoHyphens/>
      <w:spacing w:after="120"/>
    </w:pPr>
    <w:rPr>
      <w:rFonts w:eastAsiaTheme="minorEastAsia" w:cs="Mangal"/>
      <w:sz w:val="24"/>
      <w:lang w:eastAsia="ar-SA"/>
    </w:rPr>
  </w:style>
  <w:style w:type="paragraph" w:customStyle="1" w:styleId="1a">
    <w:name w:val="Название1"/>
    <w:basedOn w:val="a0"/>
    <w:rsid w:val="00BB60EC"/>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1b">
    <w:name w:val="Указатель1"/>
    <w:basedOn w:val="a0"/>
    <w:rsid w:val="00BB60EC"/>
    <w:pPr>
      <w:suppressLineNumbers/>
      <w:suppressAutoHyphens/>
      <w:spacing w:after="0" w:line="240" w:lineRule="auto"/>
    </w:pPr>
    <w:rPr>
      <w:rFonts w:ascii="Times New Roman" w:hAnsi="Times New Roman" w:cs="Mangal"/>
      <w:sz w:val="24"/>
      <w:szCs w:val="24"/>
      <w:lang w:eastAsia="ar-SA"/>
    </w:rPr>
  </w:style>
  <w:style w:type="paragraph" w:customStyle="1" w:styleId="210">
    <w:name w:val="Список 21"/>
    <w:basedOn w:val="a0"/>
    <w:rsid w:val="00BB60EC"/>
    <w:pPr>
      <w:suppressAutoHyphens/>
      <w:spacing w:after="0" w:line="240" w:lineRule="auto"/>
      <w:ind w:left="566" w:hanging="283"/>
    </w:pPr>
    <w:rPr>
      <w:rFonts w:ascii="Times New Roman" w:hAnsi="Times New Roman" w:cs="Times New Roman"/>
      <w:sz w:val="24"/>
      <w:szCs w:val="24"/>
      <w:lang w:eastAsia="ar-SA"/>
    </w:rPr>
  </w:style>
  <w:style w:type="paragraph" w:customStyle="1" w:styleId="211">
    <w:name w:val="Основной текст с отступом 21"/>
    <w:basedOn w:val="a0"/>
    <w:rsid w:val="00BB60EC"/>
    <w:pPr>
      <w:suppressAutoHyphens/>
      <w:spacing w:after="120" w:line="480" w:lineRule="auto"/>
      <w:ind w:left="283"/>
    </w:pPr>
    <w:rPr>
      <w:rFonts w:ascii="Times New Roman" w:hAnsi="Times New Roman" w:cs="Times New Roman"/>
      <w:sz w:val="24"/>
      <w:szCs w:val="24"/>
      <w:lang w:eastAsia="ar-SA"/>
    </w:rPr>
  </w:style>
  <w:style w:type="paragraph" w:customStyle="1" w:styleId="212">
    <w:name w:val="Основной текст 21"/>
    <w:basedOn w:val="a0"/>
    <w:rsid w:val="00BB60EC"/>
    <w:pPr>
      <w:suppressAutoHyphens/>
      <w:spacing w:after="120" w:line="480" w:lineRule="auto"/>
    </w:pPr>
    <w:rPr>
      <w:rFonts w:ascii="Times New Roman" w:hAnsi="Times New Roman" w:cs="Times New Roman"/>
      <w:sz w:val="24"/>
      <w:szCs w:val="24"/>
      <w:lang w:eastAsia="ar-SA"/>
    </w:rPr>
  </w:style>
  <w:style w:type="paragraph" w:customStyle="1" w:styleId="1c">
    <w:name w:val="Текст примечания1"/>
    <w:basedOn w:val="a0"/>
    <w:rsid w:val="00BB60EC"/>
    <w:pPr>
      <w:suppressAutoHyphens/>
      <w:spacing w:after="0" w:line="240" w:lineRule="auto"/>
    </w:pPr>
    <w:rPr>
      <w:rFonts w:ascii="Times New Roman" w:hAnsi="Times New Roman" w:cs="Times New Roman"/>
      <w:sz w:val="20"/>
      <w:szCs w:val="20"/>
      <w:lang w:eastAsia="ar-SA"/>
    </w:rPr>
  </w:style>
  <w:style w:type="paragraph" w:customStyle="1" w:styleId="affffff">
    <w:name w:val="Знак"/>
    <w:basedOn w:val="a0"/>
    <w:rsid w:val="00BB60EC"/>
    <w:pPr>
      <w:suppressAutoHyphens/>
      <w:spacing w:after="160" w:line="240" w:lineRule="exact"/>
    </w:pPr>
    <w:rPr>
      <w:rFonts w:ascii="Verdana" w:hAnsi="Verdana" w:cs="Times New Roman"/>
      <w:sz w:val="20"/>
      <w:szCs w:val="20"/>
      <w:lang w:eastAsia="ar-SA"/>
    </w:rPr>
  </w:style>
  <w:style w:type="paragraph" w:customStyle="1" w:styleId="28">
    <w:name w:val="Знак2"/>
    <w:basedOn w:val="a0"/>
    <w:rsid w:val="00BB60EC"/>
    <w:pPr>
      <w:tabs>
        <w:tab w:val="left" w:pos="708"/>
      </w:tabs>
      <w:suppressAutoHyphens/>
      <w:spacing w:after="160" w:line="240" w:lineRule="exact"/>
    </w:pPr>
    <w:rPr>
      <w:rFonts w:ascii="Verdana" w:hAnsi="Verdana" w:cs="Verdana"/>
      <w:sz w:val="20"/>
      <w:szCs w:val="20"/>
      <w:lang w:val="en-US" w:eastAsia="ar-SA"/>
    </w:rPr>
  </w:style>
  <w:style w:type="paragraph" w:customStyle="1" w:styleId="affffff0">
    <w:name w:val="Содержимое таблицы"/>
    <w:basedOn w:val="a0"/>
    <w:rsid w:val="00BB60EC"/>
    <w:pPr>
      <w:suppressLineNumbers/>
      <w:suppressAutoHyphens/>
      <w:spacing w:after="0" w:line="240" w:lineRule="auto"/>
    </w:pPr>
    <w:rPr>
      <w:rFonts w:ascii="Times New Roman" w:hAnsi="Times New Roman" w:cs="Times New Roman"/>
      <w:sz w:val="24"/>
      <w:szCs w:val="24"/>
      <w:lang w:eastAsia="ar-SA"/>
    </w:rPr>
  </w:style>
  <w:style w:type="paragraph" w:customStyle="1" w:styleId="affffff1">
    <w:name w:val="Заголовок таблицы"/>
    <w:basedOn w:val="affffff0"/>
    <w:rsid w:val="00BB60EC"/>
    <w:pPr>
      <w:jc w:val="center"/>
    </w:pPr>
    <w:rPr>
      <w:b/>
      <w:bCs/>
    </w:rPr>
  </w:style>
  <w:style w:type="paragraph" w:customStyle="1" w:styleId="affffff2">
    <w:name w:val="Содержимое врезки"/>
    <w:basedOn w:val="a4"/>
    <w:rsid w:val="00BB60EC"/>
    <w:pPr>
      <w:suppressAutoHyphens/>
      <w:spacing w:after="120"/>
    </w:pPr>
    <w:rPr>
      <w:rFonts w:eastAsiaTheme="minorEastAsia"/>
      <w:sz w:val="24"/>
      <w:lang w:eastAsia="ar-SA"/>
    </w:rPr>
  </w:style>
  <w:style w:type="paragraph" w:styleId="affffff3">
    <w:name w:val="Document Map"/>
    <w:basedOn w:val="a0"/>
    <w:link w:val="affffff4"/>
    <w:uiPriority w:val="99"/>
    <w:semiHidden/>
    <w:unhideWhenUsed/>
    <w:rsid w:val="00BB60EC"/>
    <w:pPr>
      <w:suppressAutoHyphens/>
      <w:spacing w:after="0" w:line="240" w:lineRule="auto"/>
    </w:pPr>
    <w:rPr>
      <w:rFonts w:ascii="Tahoma" w:hAnsi="Tahoma" w:cs="Times New Roman"/>
      <w:sz w:val="16"/>
      <w:szCs w:val="16"/>
      <w:lang w:eastAsia="ar-SA"/>
    </w:rPr>
  </w:style>
  <w:style w:type="character" w:customStyle="1" w:styleId="affffff4">
    <w:name w:val="Схема документа Знак"/>
    <w:basedOn w:val="a1"/>
    <w:link w:val="affffff3"/>
    <w:uiPriority w:val="99"/>
    <w:semiHidden/>
    <w:rsid w:val="00BB60EC"/>
    <w:rPr>
      <w:rFonts w:ascii="Tahoma" w:hAnsi="Tahoma" w:cs="Times New Roman"/>
      <w:sz w:val="16"/>
      <w:szCs w:val="16"/>
      <w:lang w:eastAsia="ar-SA"/>
    </w:rPr>
  </w:style>
  <w:style w:type="character" w:customStyle="1" w:styleId="110">
    <w:name w:val="Текст примечания Знак11"/>
    <w:basedOn w:val="a1"/>
    <w:uiPriority w:val="99"/>
    <w:rsid w:val="00BB60EC"/>
    <w:rPr>
      <w:rFonts w:cs="Times New Roman"/>
      <w:sz w:val="20"/>
      <w:szCs w:val="20"/>
    </w:rPr>
  </w:style>
  <w:style w:type="character" w:customStyle="1" w:styleId="111">
    <w:name w:val="Тема примечания Знак11"/>
    <w:basedOn w:val="110"/>
    <w:uiPriority w:val="99"/>
    <w:rsid w:val="00BB60EC"/>
    <w:rPr>
      <w:rFonts w:cs="Times New Roman"/>
      <w:b/>
      <w:bCs/>
      <w:sz w:val="20"/>
      <w:szCs w:val="20"/>
    </w:rPr>
  </w:style>
  <w:style w:type="table" w:customStyle="1" w:styleId="29">
    <w:name w:val="Сетка таблицы2"/>
    <w:basedOn w:val="a2"/>
    <w:next w:val="afffff6"/>
    <w:uiPriority w:val="39"/>
    <w:rsid w:val="00BB60EC"/>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5">
    <w:name w:val="Body Text Indent"/>
    <w:basedOn w:val="a0"/>
    <w:link w:val="affffff6"/>
    <w:uiPriority w:val="99"/>
    <w:rsid w:val="00BB60EC"/>
    <w:pPr>
      <w:spacing w:after="120"/>
      <w:ind w:left="283"/>
    </w:pPr>
    <w:rPr>
      <w:rFonts w:ascii="Calibri" w:hAnsi="Calibri" w:cs="Arial"/>
      <w:lang w:eastAsia="en-US"/>
    </w:rPr>
  </w:style>
  <w:style w:type="character" w:customStyle="1" w:styleId="affffff6">
    <w:name w:val="Основной текст с отступом Знак"/>
    <w:basedOn w:val="a1"/>
    <w:link w:val="affffff5"/>
    <w:uiPriority w:val="99"/>
    <w:rsid w:val="00BB60EC"/>
    <w:rPr>
      <w:rFonts w:ascii="Calibri" w:hAnsi="Calibri" w:cs="Arial"/>
      <w:lang w:eastAsia="en-US"/>
    </w:rPr>
  </w:style>
  <w:style w:type="paragraph" w:customStyle="1" w:styleId="TableContents">
    <w:name w:val="Table Contents"/>
    <w:basedOn w:val="a0"/>
    <w:rsid w:val="00BB60EC"/>
    <w:pPr>
      <w:widowControl w:val="0"/>
      <w:suppressLineNumbers/>
      <w:suppressAutoHyphens/>
      <w:autoSpaceDN w:val="0"/>
      <w:spacing w:after="0" w:line="240" w:lineRule="auto"/>
    </w:pPr>
    <w:rPr>
      <w:rFonts w:ascii="Times New Roman" w:hAnsi="Times New Roman" w:cs="Tahoma"/>
      <w:kern w:val="3"/>
      <w:sz w:val="24"/>
      <w:szCs w:val="24"/>
      <w:lang w:val="de-DE" w:eastAsia="ja-JP" w:bidi="fa-IR"/>
    </w:rPr>
  </w:style>
  <w:style w:type="paragraph" w:customStyle="1" w:styleId="affffff7">
    <w:name w:val="Перечисление"/>
    <w:link w:val="affffff8"/>
    <w:uiPriority w:val="99"/>
    <w:qFormat/>
    <w:rsid w:val="00BB60EC"/>
    <w:pPr>
      <w:spacing w:after="60"/>
      <w:ind w:left="360" w:hanging="360"/>
      <w:jc w:val="both"/>
    </w:pPr>
    <w:rPr>
      <w:rFonts w:ascii="Times New Roman" w:hAnsi="Times New Roman" w:cs="Times New Roman"/>
      <w:sz w:val="20"/>
      <w:szCs w:val="20"/>
      <w:lang w:eastAsia="en-US"/>
    </w:rPr>
  </w:style>
  <w:style w:type="character" w:customStyle="1" w:styleId="affffff8">
    <w:name w:val="Перечисление Знак"/>
    <w:link w:val="affffff7"/>
    <w:uiPriority w:val="99"/>
    <w:locked/>
    <w:rsid w:val="00BB60EC"/>
    <w:rPr>
      <w:rFonts w:ascii="Times New Roman" w:hAnsi="Times New Roman" w:cs="Times New Roman"/>
      <w:sz w:val="20"/>
      <w:szCs w:val="20"/>
      <w:lang w:eastAsia="en-US"/>
    </w:rPr>
  </w:style>
  <w:style w:type="paragraph" w:styleId="affffff9">
    <w:name w:val="Subtitle"/>
    <w:basedOn w:val="a0"/>
    <w:next w:val="a4"/>
    <w:link w:val="affffffa"/>
    <w:uiPriority w:val="11"/>
    <w:qFormat/>
    <w:rsid w:val="00BB60EC"/>
    <w:pPr>
      <w:spacing w:after="0" w:line="360" w:lineRule="auto"/>
      <w:jc w:val="center"/>
    </w:pPr>
    <w:rPr>
      <w:rFonts w:ascii="Times New Roman" w:hAnsi="Times New Roman" w:cs="Times New Roman"/>
      <w:b/>
      <w:sz w:val="24"/>
      <w:szCs w:val="20"/>
      <w:lang w:eastAsia="ar-SA"/>
    </w:rPr>
  </w:style>
  <w:style w:type="character" w:customStyle="1" w:styleId="affffffa">
    <w:name w:val="Подзаголовок Знак"/>
    <w:basedOn w:val="a1"/>
    <w:link w:val="affffff9"/>
    <w:uiPriority w:val="11"/>
    <w:rsid w:val="00BB60EC"/>
    <w:rPr>
      <w:rFonts w:ascii="Times New Roman" w:hAnsi="Times New Roman" w:cs="Times New Roman"/>
      <w:b/>
      <w:sz w:val="24"/>
      <w:szCs w:val="20"/>
      <w:lang w:eastAsia="ar-SA"/>
    </w:rPr>
  </w:style>
  <w:style w:type="character" w:customStyle="1" w:styleId="2105pt">
    <w:name w:val="Основной текст (2) + 10.5 pt"/>
    <w:rsid w:val="00BB60EC"/>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basedOn w:val="a1"/>
    <w:rsid w:val="00BB60EC"/>
    <w:rPr>
      <w:rFonts w:cs="Times New Roman"/>
    </w:rPr>
  </w:style>
  <w:style w:type="character" w:customStyle="1" w:styleId="c7">
    <w:name w:val="c7"/>
    <w:rsid w:val="00BB60EC"/>
  </w:style>
  <w:style w:type="character" w:customStyle="1" w:styleId="2a">
    <w:name w:val="Основной текст (2)"/>
    <w:rsid w:val="00BB60EC"/>
    <w:rPr>
      <w:rFonts w:ascii="Times New Roman" w:hAnsi="Times New Roman"/>
      <w:color w:val="000000"/>
      <w:spacing w:val="0"/>
      <w:w w:val="100"/>
      <w:position w:val="0"/>
      <w:sz w:val="24"/>
      <w:u w:val="none"/>
      <w:lang w:val="ru-RU" w:eastAsia="ru-RU"/>
    </w:rPr>
  </w:style>
  <w:style w:type="character" w:customStyle="1" w:styleId="2b">
    <w:name w:val="Основной текст (2) + Курсив"/>
    <w:rsid w:val="00BB60EC"/>
    <w:rPr>
      <w:rFonts w:ascii="Times New Roman" w:hAnsi="Times New Roman"/>
      <w:i/>
      <w:color w:val="000000"/>
      <w:spacing w:val="0"/>
      <w:w w:val="100"/>
      <w:position w:val="0"/>
      <w:sz w:val="24"/>
      <w:u w:val="none"/>
      <w:lang w:val="ru-RU" w:eastAsia="ru-RU"/>
    </w:rPr>
  </w:style>
  <w:style w:type="character" w:styleId="affffffb">
    <w:name w:val="Placeholder Text"/>
    <w:basedOn w:val="a1"/>
    <w:uiPriority w:val="99"/>
    <w:semiHidden/>
    <w:rsid w:val="00BB60EC"/>
    <w:rPr>
      <w:rFonts w:cs="Times New Roman"/>
      <w:color w:val="808080"/>
    </w:rPr>
  </w:style>
  <w:style w:type="character" w:styleId="affffffc">
    <w:name w:val="FollowedHyperlink"/>
    <w:basedOn w:val="a1"/>
    <w:uiPriority w:val="99"/>
    <w:semiHidden/>
    <w:unhideWhenUsed/>
    <w:rsid w:val="00BB60EC"/>
    <w:rPr>
      <w:rFonts w:cs="Times New Roman"/>
      <w:color w:val="800080" w:themeColor="followedHyperlink"/>
      <w:u w:val="single"/>
    </w:rPr>
  </w:style>
  <w:style w:type="character" w:customStyle="1" w:styleId="2c">
    <w:name w:val="Основной текст (2)_"/>
    <w:rsid w:val="00BB60EC"/>
    <w:rPr>
      <w:rFonts w:ascii="Times New Roman" w:hAnsi="Times New Roman"/>
      <w:u w:val="none"/>
      <w:effect w:val="none"/>
    </w:rPr>
  </w:style>
  <w:style w:type="character" w:customStyle="1" w:styleId="90">
    <w:name w:val="Основной текст (9)_"/>
    <w:rsid w:val="00BB60EC"/>
    <w:rPr>
      <w:rFonts w:ascii="Times New Roman" w:hAnsi="Times New Roman"/>
      <w:b/>
      <w:spacing w:val="0"/>
      <w:u w:val="none"/>
      <w:effect w:val="none"/>
    </w:rPr>
  </w:style>
  <w:style w:type="character" w:customStyle="1" w:styleId="91">
    <w:name w:val="Основной текст (9)"/>
    <w:rsid w:val="00BB60EC"/>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rsid w:val="00BB60EC"/>
    <w:pPr>
      <w:numPr>
        <w:ilvl w:val="1"/>
        <w:numId w:val="11"/>
      </w:numPr>
      <w:tabs>
        <w:tab w:val="left" w:pos="1176"/>
      </w:tabs>
      <w:spacing w:after="0" w:line="240" w:lineRule="auto"/>
      <w:jc w:val="both"/>
    </w:pPr>
    <w:rPr>
      <w:rFonts w:ascii="Times New Roman" w:hAnsi="Times New Roman" w:cs="Times New Roman"/>
      <w:color w:val="000000"/>
      <w:sz w:val="28"/>
      <w:szCs w:val="24"/>
    </w:rPr>
  </w:style>
  <w:style w:type="paragraph" w:customStyle="1" w:styleId="11">
    <w:name w:val="Заголовок1М1"/>
    <w:basedOn w:val="a0"/>
    <w:next w:val="1"/>
    <w:rsid w:val="00BB60EC"/>
    <w:pPr>
      <w:keepNext/>
      <w:numPr>
        <w:numId w:val="11"/>
      </w:numPr>
      <w:spacing w:before="240" w:after="120" w:line="240" w:lineRule="auto"/>
      <w:jc w:val="center"/>
    </w:pPr>
    <w:rPr>
      <w:rFonts w:ascii="Times New Roman" w:hAnsi="Times New Roman" w:cs="Times New Roman"/>
      <w:b/>
      <w:bCs/>
      <w:color w:val="000000"/>
      <w:sz w:val="32"/>
      <w:szCs w:val="24"/>
    </w:rPr>
  </w:style>
  <w:style w:type="paragraph" w:customStyle="1" w:styleId="a">
    <w:name w:val="!! стиль список"/>
    <w:basedOn w:val="a0"/>
    <w:qFormat/>
    <w:rsid w:val="00BB60EC"/>
    <w:pPr>
      <w:numPr>
        <w:numId w:val="12"/>
      </w:numPr>
      <w:autoSpaceDE w:val="0"/>
      <w:autoSpaceDN w:val="0"/>
      <w:adjustRightInd w:val="0"/>
      <w:spacing w:after="0" w:line="360" w:lineRule="auto"/>
      <w:jc w:val="both"/>
    </w:pPr>
    <w:rPr>
      <w:rFonts w:ascii="Times New Roman" w:hAnsi="Times New Roman" w:cs="Times New Roman"/>
      <w:szCs w:val="20"/>
    </w:rPr>
  </w:style>
  <w:style w:type="character" w:customStyle="1" w:styleId="affffffd">
    <w:name w:val="Основной текст_"/>
    <w:basedOn w:val="a1"/>
    <w:link w:val="42"/>
    <w:locked/>
    <w:rsid w:val="00BB60EC"/>
    <w:rPr>
      <w:rFonts w:ascii="Calibri" w:hAnsi="Calibri" w:cs="Calibri"/>
      <w:spacing w:val="2"/>
      <w:shd w:val="clear" w:color="auto" w:fill="FFFFFF"/>
    </w:rPr>
  </w:style>
  <w:style w:type="character" w:customStyle="1" w:styleId="1d">
    <w:name w:val="Основной текст1"/>
    <w:basedOn w:val="affffffd"/>
    <w:rsid w:val="00BB60EC"/>
    <w:rPr>
      <w:rFonts w:ascii="Calibri" w:hAnsi="Calibri" w:cs="Calibri"/>
      <w:color w:val="000000"/>
      <w:spacing w:val="2"/>
      <w:w w:val="100"/>
      <w:position w:val="0"/>
      <w:shd w:val="clear" w:color="auto" w:fill="FFFFFF"/>
      <w:lang w:val="ru-RU"/>
    </w:rPr>
  </w:style>
  <w:style w:type="paragraph" w:customStyle="1" w:styleId="42">
    <w:name w:val="Основной текст4"/>
    <w:basedOn w:val="a0"/>
    <w:link w:val="affffffd"/>
    <w:rsid w:val="00BB60EC"/>
    <w:pPr>
      <w:widowControl w:val="0"/>
      <w:shd w:val="clear" w:color="auto" w:fill="FFFFFF"/>
      <w:spacing w:before="420" w:after="240" w:line="298" w:lineRule="exact"/>
      <w:ind w:hanging="360"/>
      <w:jc w:val="both"/>
    </w:pPr>
    <w:rPr>
      <w:rFonts w:ascii="Calibri" w:hAnsi="Calibri" w:cs="Calibri"/>
      <w:spacing w:val="2"/>
    </w:rPr>
  </w:style>
  <w:style w:type="paragraph" w:customStyle="1" w:styleId="affffffe">
    <w:name w:val="Базовый"/>
    <w:link w:val="afffffff"/>
    <w:rsid w:val="00BB60EC"/>
    <w:pPr>
      <w:suppressAutoHyphens/>
    </w:pPr>
    <w:rPr>
      <w:rFonts w:ascii="Times New Roman" w:hAnsi="Times New Roman" w:cs="Times New Roman"/>
      <w:sz w:val="24"/>
      <w:szCs w:val="24"/>
      <w:lang w:eastAsia="en-US"/>
    </w:rPr>
  </w:style>
  <w:style w:type="character" w:customStyle="1" w:styleId="afffffff">
    <w:name w:val="Базовый Знак"/>
    <w:link w:val="affffffe"/>
    <w:locked/>
    <w:rsid w:val="00BB60EC"/>
    <w:rPr>
      <w:rFonts w:ascii="Times New Roman" w:hAnsi="Times New Roman" w:cs="Times New Roman"/>
      <w:sz w:val="24"/>
      <w:szCs w:val="24"/>
      <w:lang w:eastAsia="en-US"/>
    </w:rPr>
  </w:style>
  <w:style w:type="character" w:customStyle="1" w:styleId="status">
    <w:name w:val="status"/>
    <w:basedOn w:val="a1"/>
    <w:rsid w:val="00BB60EC"/>
    <w:rPr>
      <w:rFonts w:cs="Times New Roman"/>
    </w:rPr>
  </w:style>
  <w:style w:type="paragraph" w:customStyle="1" w:styleId="productname">
    <w:name w:val="product_name"/>
    <w:basedOn w:val="a0"/>
    <w:rsid w:val="00BB60EC"/>
    <w:pPr>
      <w:spacing w:before="100" w:beforeAutospacing="1" w:after="100" w:afterAutospacing="1" w:line="240" w:lineRule="auto"/>
    </w:pPr>
    <w:rPr>
      <w:rFonts w:ascii="Times New Roman" w:hAnsi="Times New Roman" w:cs="Times New Roman"/>
      <w:sz w:val="24"/>
      <w:szCs w:val="24"/>
    </w:rPr>
  </w:style>
  <w:style w:type="paragraph" w:customStyle="1" w:styleId="authors">
    <w:name w:val="authors"/>
    <w:basedOn w:val="a0"/>
    <w:rsid w:val="00BB60EC"/>
    <w:pPr>
      <w:spacing w:before="100" w:beforeAutospacing="1" w:after="100" w:afterAutospacing="1" w:line="240" w:lineRule="auto"/>
    </w:pPr>
    <w:rPr>
      <w:rFonts w:ascii="Times New Roman" w:hAnsi="Times New Roman" w:cs="Times New Roman"/>
      <w:sz w:val="24"/>
      <w:szCs w:val="24"/>
    </w:rPr>
  </w:style>
  <w:style w:type="table" w:customStyle="1" w:styleId="33">
    <w:name w:val="Сетка таблицы3"/>
    <w:basedOn w:val="a2"/>
    <w:next w:val="afffff6"/>
    <w:uiPriority w:val="39"/>
    <w:rsid w:val="00BB60EC"/>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7">
    <w:name w:val="WWNum47"/>
    <w:rsid w:val="00BB60EC"/>
    <w:pPr>
      <w:numPr>
        <w:numId w:val="8"/>
      </w:numPr>
    </w:pPr>
  </w:style>
  <w:style w:type="numbering" w:customStyle="1" w:styleId="WWNum44">
    <w:name w:val="WWNum44"/>
    <w:rsid w:val="00BB60EC"/>
    <w:pPr>
      <w:numPr>
        <w:numId w:val="5"/>
      </w:numPr>
    </w:pPr>
  </w:style>
  <w:style w:type="numbering" w:customStyle="1" w:styleId="WWNum49">
    <w:name w:val="WWNum49"/>
    <w:rsid w:val="00BB60EC"/>
    <w:pPr>
      <w:numPr>
        <w:numId w:val="10"/>
      </w:numPr>
    </w:pPr>
  </w:style>
  <w:style w:type="numbering" w:customStyle="1" w:styleId="WWNum46">
    <w:name w:val="WWNum46"/>
    <w:rsid w:val="00BB60EC"/>
    <w:pPr>
      <w:numPr>
        <w:numId w:val="7"/>
      </w:numPr>
    </w:pPr>
  </w:style>
  <w:style w:type="numbering" w:customStyle="1" w:styleId="WWNum43">
    <w:name w:val="WWNum43"/>
    <w:rsid w:val="00BB60EC"/>
    <w:pPr>
      <w:numPr>
        <w:numId w:val="4"/>
      </w:numPr>
    </w:pPr>
  </w:style>
  <w:style w:type="numbering" w:customStyle="1" w:styleId="WWNum41">
    <w:name w:val="WWNum41"/>
    <w:rsid w:val="00BB60EC"/>
    <w:pPr>
      <w:numPr>
        <w:numId w:val="2"/>
      </w:numPr>
    </w:pPr>
  </w:style>
  <w:style w:type="numbering" w:customStyle="1" w:styleId="WWNum45">
    <w:name w:val="WWNum45"/>
    <w:rsid w:val="00BB60EC"/>
    <w:pPr>
      <w:numPr>
        <w:numId w:val="6"/>
      </w:numPr>
    </w:pPr>
  </w:style>
  <w:style w:type="numbering" w:customStyle="1" w:styleId="WWNum42">
    <w:name w:val="WWNum42"/>
    <w:rsid w:val="00BB60EC"/>
    <w:pPr>
      <w:numPr>
        <w:numId w:val="3"/>
      </w:numPr>
    </w:pPr>
  </w:style>
  <w:style w:type="numbering" w:customStyle="1" w:styleId="WWNum48">
    <w:name w:val="WWNum48"/>
    <w:rsid w:val="00BB60EC"/>
    <w:pPr>
      <w:numPr>
        <w:numId w:val="9"/>
      </w:numPr>
    </w:pPr>
  </w:style>
  <w:style w:type="paragraph" w:customStyle="1" w:styleId="font5">
    <w:name w:val="font5"/>
    <w:basedOn w:val="a0"/>
    <w:rsid w:val="00FB0712"/>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xl63">
    <w:name w:val="xl63"/>
    <w:basedOn w:val="a0"/>
    <w:rsid w:val="00FB0712"/>
    <w:pPr>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64">
    <w:name w:val="xl64"/>
    <w:basedOn w:val="a0"/>
    <w:rsid w:val="00FB0712"/>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65">
    <w:name w:val="xl65"/>
    <w:basedOn w:val="a0"/>
    <w:rsid w:val="00FB0712"/>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66">
    <w:name w:val="xl66"/>
    <w:basedOn w:val="a0"/>
    <w:rsid w:val="00FB0712"/>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67">
    <w:name w:val="xl67"/>
    <w:basedOn w:val="a0"/>
    <w:rsid w:val="00FB0712"/>
    <w:pPr>
      <w:spacing w:before="100" w:beforeAutospacing="1" w:after="100" w:afterAutospacing="1" w:line="240" w:lineRule="auto"/>
      <w:textAlignment w:val="top"/>
    </w:pPr>
    <w:rPr>
      <w:rFonts w:ascii="Times New Roman" w:eastAsia="Times New Roman" w:hAnsi="Times New Roman" w:cs="Times New Roman"/>
      <w:b/>
      <w:bCs/>
      <w:color w:val="000000"/>
      <w:sz w:val="18"/>
      <w:szCs w:val="18"/>
    </w:rPr>
  </w:style>
  <w:style w:type="paragraph" w:customStyle="1" w:styleId="xl68">
    <w:name w:val="xl68"/>
    <w:basedOn w:val="a0"/>
    <w:rsid w:val="00FB0712"/>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69">
    <w:name w:val="xl69"/>
    <w:basedOn w:val="a0"/>
    <w:rsid w:val="00FB0712"/>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70">
    <w:name w:val="xl70"/>
    <w:basedOn w:val="a0"/>
    <w:rsid w:val="00FB0712"/>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1">
    <w:name w:val="xl71"/>
    <w:basedOn w:val="a0"/>
    <w:rsid w:val="00FB07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rPr>
  </w:style>
  <w:style w:type="paragraph" w:customStyle="1" w:styleId="xl72">
    <w:name w:val="xl72"/>
    <w:basedOn w:val="a0"/>
    <w:rsid w:val="00FB07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rPr>
  </w:style>
  <w:style w:type="paragraph" w:customStyle="1" w:styleId="xl73">
    <w:name w:val="xl73"/>
    <w:basedOn w:val="a0"/>
    <w:rsid w:val="00FB07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rPr>
  </w:style>
  <w:style w:type="paragraph" w:customStyle="1" w:styleId="xl74">
    <w:name w:val="xl74"/>
    <w:basedOn w:val="a0"/>
    <w:rsid w:val="00FB07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rPr>
  </w:style>
  <w:style w:type="paragraph" w:customStyle="1" w:styleId="xl75">
    <w:name w:val="xl75"/>
    <w:basedOn w:val="a0"/>
    <w:rsid w:val="00FB07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rPr>
  </w:style>
  <w:style w:type="paragraph" w:customStyle="1" w:styleId="xl76">
    <w:name w:val="xl76"/>
    <w:basedOn w:val="a0"/>
    <w:rsid w:val="00FB07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rPr>
  </w:style>
  <w:style w:type="paragraph" w:customStyle="1" w:styleId="xl77">
    <w:name w:val="xl77"/>
    <w:basedOn w:val="a0"/>
    <w:rsid w:val="00FB0712"/>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rPr>
  </w:style>
  <w:style w:type="paragraph" w:customStyle="1" w:styleId="xl78">
    <w:name w:val="xl78"/>
    <w:basedOn w:val="a0"/>
    <w:rsid w:val="00FB07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rPr>
  </w:style>
  <w:style w:type="paragraph" w:customStyle="1" w:styleId="xl79">
    <w:name w:val="xl79"/>
    <w:basedOn w:val="a0"/>
    <w:rsid w:val="00FB0712"/>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rPr>
  </w:style>
  <w:style w:type="paragraph" w:customStyle="1" w:styleId="xl80">
    <w:name w:val="xl80"/>
    <w:basedOn w:val="a0"/>
    <w:rsid w:val="00FB07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rPr>
  </w:style>
  <w:style w:type="paragraph" w:customStyle="1" w:styleId="xl81">
    <w:name w:val="xl81"/>
    <w:basedOn w:val="a0"/>
    <w:rsid w:val="00FB07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rPr>
  </w:style>
  <w:style w:type="paragraph" w:customStyle="1" w:styleId="xl82">
    <w:name w:val="xl82"/>
    <w:basedOn w:val="a0"/>
    <w:rsid w:val="00FB07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rPr>
  </w:style>
  <w:style w:type="paragraph" w:customStyle="1" w:styleId="xl83">
    <w:name w:val="xl83"/>
    <w:basedOn w:val="a0"/>
    <w:rsid w:val="00FB071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rPr>
  </w:style>
  <w:style w:type="paragraph" w:customStyle="1" w:styleId="xl84">
    <w:name w:val="xl84"/>
    <w:basedOn w:val="a0"/>
    <w:rsid w:val="00FB07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rPr>
  </w:style>
  <w:style w:type="paragraph" w:customStyle="1" w:styleId="xl85">
    <w:name w:val="xl85"/>
    <w:basedOn w:val="a0"/>
    <w:rsid w:val="00FB071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rPr>
  </w:style>
  <w:style w:type="paragraph" w:customStyle="1" w:styleId="xl86">
    <w:name w:val="xl86"/>
    <w:basedOn w:val="a0"/>
    <w:rsid w:val="00FB07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rPr>
  </w:style>
  <w:style w:type="paragraph" w:customStyle="1" w:styleId="xl87">
    <w:name w:val="xl87"/>
    <w:basedOn w:val="a0"/>
    <w:rsid w:val="00FB07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xl88">
    <w:name w:val="xl88"/>
    <w:basedOn w:val="a0"/>
    <w:rsid w:val="00FB071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rPr>
  </w:style>
  <w:style w:type="paragraph" w:customStyle="1" w:styleId="xl89">
    <w:name w:val="xl89"/>
    <w:basedOn w:val="a0"/>
    <w:rsid w:val="00FB071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rPr>
  </w:style>
  <w:style w:type="paragraph" w:customStyle="1" w:styleId="xl90">
    <w:name w:val="xl90"/>
    <w:basedOn w:val="a0"/>
    <w:rsid w:val="00FB0712"/>
    <w:pPr>
      <w:spacing w:before="100" w:beforeAutospacing="1" w:after="100" w:afterAutospacing="1" w:line="240" w:lineRule="auto"/>
      <w:jc w:val="center"/>
    </w:pPr>
    <w:rPr>
      <w:rFonts w:ascii="Times New Roman" w:eastAsia="Times New Roman" w:hAnsi="Times New Roman" w:cs="Times New Roman"/>
      <w:b/>
      <w:bCs/>
      <w:sz w:val="14"/>
      <w:szCs w:val="14"/>
    </w:rPr>
  </w:style>
  <w:style w:type="paragraph" w:customStyle="1" w:styleId="xl91">
    <w:name w:val="xl91"/>
    <w:basedOn w:val="a0"/>
    <w:rsid w:val="00FB07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92">
    <w:name w:val="xl92"/>
    <w:basedOn w:val="a0"/>
    <w:rsid w:val="00FB07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rPr>
  </w:style>
  <w:style w:type="paragraph" w:customStyle="1" w:styleId="xl93">
    <w:name w:val="xl93"/>
    <w:basedOn w:val="a0"/>
    <w:rsid w:val="00FB07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rPr>
  </w:style>
  <w:style w:type="paragraph" w:customStyle="1" w:styleId="xl94">
    <w:name w:val="xl94"/>
    <w:basedOn w:val="a0"/>
    <w:rsid w:val="00FB0712"/>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textAlignment w:val="top"/>
    </w:pPr>
    <w:rPr>
      <w:rFonts w:ascii="Times New Roman" w:eastAsia="Times New Roman" w:hAnsi="Times New Roman" w:cs="Times New Roman"/>
      <w:b/>
      <w:bCs/>
      <w:color w:val="000000"/>
      <w:sz w:val="14"/>
      <w:szCs w:val="14"/>
    </w:rPr>
  </w:style>
  <w:style w:type="paragraph" w:customStyle="1" w:styleId="xl95">
    <w:name w:val="xl95"/>
    <w:basedOn w:val="a0"/>
    <w:rsid w:val="00FB07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xl96">
    <w:name w:val="xl96"/>
    <w:basedOn w:val="a0"/>
    <w:rsid w:val="00FB07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rPr>
  </w:style>
  <w:style w:type="paragraph" w:customStyle="1" w:styleId="xl97">
    <w:name w:val="xl97"/>
    <w:basedOn w:val="a0"/>
    <w:rsid w:val="00FB07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98">
    <w:name w:val="xl98"/>
    <w:basedOn w:val="a0"/>
    <w:rsid w:val="00FB07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99">
    <w:name w:val="xl99"/>
    <w:basedOn w:val="a0"/>
    <w:rsid w:val="00FB07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00">
    <w:name w:val="xl100"/>
    <w:basedOn w:val="a0"/>
    <w:rsid w:val="00FB07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4"/>
      <w:szCs w:val="14"/>
    </w:rPr>
  </w:style>
  <w:style w:type="paragraph" w:customStyle="1" w:styleId="xl101">
    <w:name w:val="xl101"/>
    <w:basedOn w:val="a0"/>
    <w:rsid w:val="00FB07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4"/>
      <w:szCs w:val="14"/>
    </w:rPr>
  </w:style>
  <w:style w:type="paragraph" w:customStyle="1" w:styleId="xl102">
    <w:name w:val="xl102"/>
    <w:basedOn w:val="a0"/>
    <w:rsid w:val="00FB07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4"/>
      <w:szCs w:val="14"/>
    </w:rPr>
  </w:style>
  <w:style w:type="paragraph" w:customStyle="1" w:styleId="xl103">
    <w:name w:val="xl103"/>
    <w:basedOn w:val="a0"/>
    <w:rsid w:val="00FB07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rPr>
  </w:style>
  <w:style w:type="paragraph" w:customStyle="1" w:styleId="xl104">
    <w:name w:val="xl104"/>
    <w:basedOn w:val="a0"/>
    <w:rsid w:val="00FB0712"/>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rPr>
  </w:style>
  <w:style w:type="paragraph" w:customStyle="1" w:styleId="xl105">
    <w:name w:val="xl105"/>
    <w:basedOn w:val="a0"/>
    <w:rsid w:val="00FB0712"/>
    <w:pPr>
      <w:pBdr>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rPr>
  </w:style>
  <w:style w:type="paragraph" w:customStyle="1" w:styleId="xl106">
    <w:name w:val="xl106"/>
    <w:basedOn w:val="a0"/>
    <w:rsid w:val="00FB0712"/>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rPr>
  </w:style>
  <w:style w:type="paragraph" w:customStyle="1" w:styleId="xl107">
    <w:name w:val="xl107"/>
    <w:basedOn w:val="a0"/>
    <w:rsid w:val="00FB07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rPr>
  </w:style>
  <w:style w:type="paragraph" w:customStyle="1" w:styleId="xl108">
    <w:name w:val="xl108"/>
    <w:basedOn w:val="a0"/>
    <w:rsid w:val="00FB0712"/>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rPr>
  </w:style>
  <w:style w:type="paragraph" w:customStyle="1" w:styleId="xl109">
    <w:name w:val="xl109"/>
    <w:basedOn w:val="a0"/>
    <w:rsid w:val="00FB0712"/>
    <w:pPr>
      <w:spacing w:before="100" w:beforeAutospacing="1" w:after="100" w:afterAutospacing="1" w:line="240" w:lineRule="auto"/>
      <w:textAlignment w:val="top"/>
    </w:pPr>
    <w:rPr>
      <w:rFonts w:ascii="Times New Roman" w:eastAsia="Times New Roman" w:hAnsi="Times New Roman" w:cs="Times New Roman"/>
      <w:b/>
      <w:bCs/>
      <w:color w:val="000000"/>
      <w:sz w:val="14"/>
      <w:szCs w:val="14"/>
    </w:rPr>
  </w:style>
  <w:style w:type="paragraph" w:customStyle="1" w:styleId="xl110">
    <w:name w:val="xl110"/>
    <w:basedOn w:val="a0"/>
    <w:rsid w:val="00FB0712"/>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11">
    <w:name w:val="xl111"/>
    <w:basedOn w:val="a0"/>
    <w:rsid w:val="00FB0712"/>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112">
    <w:name w:val="xl112"/>
    <w:basedOn w:val="a0"/>
    <w:rsid w:val="00FB0712"/>
    <w:pPr>
      <w:pBdr>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113">
    <w:name w:val="xl113"/>
    <w:basedOn w:val="a0"/>
    <w:rsid w:val="00FB07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rPr>
  </w:style>
  <w:style w:type="paragraph" w:customStyle="1" w:styleId="xl114">
    <w:name w:val="xl114"/>
    <w:basedOn w:val="a0"/>
    <w:rsid w:val="00FB07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4"/>
      <w:szCs w:val="14"/>
    </w:rPr>
  </w:style>
  <w:style w:type="paragraph" w:customStyle="1" w:styleId="xl115">
    <w:name w:val="xl115"/>
    <w:basedOn w:val="a0"/>
    <w:rsid w:val="00FB07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4"/>
      <w:szCs w:val="14"/>
    </w:rPr>
  </w:style>
  <w:style w:type="paragraph" w:customStyle="1" w:styleId="xl116">
    <w:name w:val="xl116"/>
    <w:basedOn w:val="a0"/>
    <w:rsid w:val="00FB0712"/>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17">
    <w:name w:val="xl117"/>
    <w:basedOn w:val="a0"/>
    <w:rsid w:val="00FB0712"/>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rPr>
  </w:style>
  <w:style w:type="paragraph" w:customStyle="1" w:styleId="xl118">
    <w:name w:val="xl118"/>
    <w:basedOn w:val="a0"/>
    <w:rsid w:val="00FB071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rPr>
  </w:style>
  <w:style w:type="paragraph" w:customStyle="1" w:styleId="xl119">
    <w:name w:val="xl119"/>
    <w:basedOn w:val="a0"/>
    <w:rsid w:val="00FB071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xl120">
    <w:name w:val="xl120"/>
    <w:basedOn w:val="a0"/>
    <w:rsid w:val="00FB07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rPr>
  </w:style>
  <w:style w:type="paragraph" w:customStyle="1" w:styleId="xl121">
    <w:name w:val="xl121"/>
    <w:basedOn w:val="a0"/>
    <w:rsid w:val="00FB07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rPr>
  </w:style>
  <w:style w:type="paragraph" w:customStyle="1" w:styleId="xl122">
    <w:name w:val="xl122"/>
    <w:basedOn w:val="a0"/>
    <w:rsid w:val="00FB071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rPr>
  </w:style>
  <w:style w:type="paragraph" w:customStyle="1" w:styleId="xl123">
    <w:name w:val="xl123"/>
    <w:basedOn w:val="a0"/>
    <w:rsid w:val="00FB071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124">
    <w:name w:val="xl124"/>
    <w:basedOn w:val="a0"/>
    <w:rsid w:val="00FB071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rPr>
  </w:style>
  <w:style w:type="paragraph" w:customStyle="1" w:styleId="xl125">
    <w:name w:val="xl125"/>
    <w:basedOn w:val="a0"/>
    <w:rsid w:val="00FB071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rPr>
  </w:style>
  <w:style w:type="paragraph" w:customStyle="1" w:styleId="xl126">
    <w:name w:val="xl126"/>
    <w:basedOn w:val="a0"/>
    <w:rsid w:val="00FB071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color w:val="000000"/>
      <w:sz w:val="14"/>
      <w:szCs w:val="14"/>
    </w:rPr>
  </w:style>
  <w:style w:type="paragraph" w:customStyle="1" w:styleId="xl127">
    <w:name w:val="xl127"/>
    <w:basedOn w:val="a0"/>
    <w:rsid w:val="00FB071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rPr>
  </w:style>
  <w:style w:type="paragraph" w:customStyle="1" w:styleId="xl128">
    <w:name w:val="xl128"/>
    <w:basedOn w:val="a0"/>
    <w:rsid w:val="00FB071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rPr>
  </w:style>
  <w:style w:type="paragraph" w:customStyle="1" w:styleId="xl129">
    <w:name w:val="xl129"/>
    <w:basedOn w:val="a0"/>
    <w:rsid w:val="00FB071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rPr>
  </w:style>
  <w:style w:type="paragraph" w:customStyle="1" w:styleId="xl130">
    <w:name w:val="xl130"/>
    <w:basedOn w:val="a0"/>
    <w:rsid w:val="00FB071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rPr>
  </w:style>
  <w:style w:type="paragraph" w:customStyle="1" w:styleId="xl131">
    <w:name w:val="xl131"/>
    <w:basedOn w:val="a0"/>
    <w:rsid w:val="00FB07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rPr>
  </w:style>
  <w:style w:type="paragraph" w:customStyle="1" w:styleId="xl132">
    <w:name w:val="xl132"/>
    <w:basedOn w:val="a0"/>
    <w:rsid w:val="00FB0712"/>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33">
    <w:name w:val="xl133"/>
    <w:basedOn w:val="a0"/>
    <w:rsid w:val="00FB07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rPr>
  </w:style>
  <w:style w:type="paragraph" w:customStyle="1" w:styleId="xl134">
    <w:name w:val="xl134"/>
    <w:basedOn w:val="a0"/>
    <w:rsid w:val="00FB071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rPr>
  </w:style>
  <w:style w:type="paragraph" w:customStyle="1" w:styleId="xl135">
    <w:name w:val="xl135"/>
    <w:basedOn w:val="a0"/>
    <w:rsid w:val="00FB071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rPr>
  </w:style>
  <w:style w:type="paragraph" w:customStyle="1" w:styleId="xl136">
    <w:name w:val="xl136"/>
    <w:basedOn w:val="a0"/>
    <w:rsid w:val="00FB071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rPr>
  </w:style>
  <w:style w:type="paragraph" w:customStyle="1" w:styleId="xl137">
    <w:name w:val="xl137"/>
    <w:basedOn w:val="a0"/>
    <w:rsid w:val="00FB071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rPr>
  </w:style>
  <w:style w:type="paragraph" w:customStyle="1" w:styleId="xl138">
    <w:name w:val="xl138"/>
    <w:basedOn w:val="a0"/>
    <w:rsid w:val="00FB07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rPr>
  </w:style>
  <w:style w:type="paragraph" w:customStyle="1" w:styleId="xl139">
    <w:name w:val="xl139"/>
    <w:basedOn w:val="a0"/>
    <w:rsid w:val="00FB0712"/>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rPr>
  </w:style>
  <w:style w:type="paragraph" w:customStyle="1" w:styleId="xl140">
    <w:name w:val="xl140"/>
    <w:basedOn w:val="a0"/>
    <w:rsid w:val="00FB0712"/>
    <w:pP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rPr>
  </w:style>
  <w:style w:type="paragraph" w:customStyle="1" w:styleId="xl141">
    <w:name w:val="xl141"/>
    <w:basedOn w:val="a0"/>
    <w:rsid w:val="00FB0712"/>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rPr>
  </w:style>
  <w:style w:type="paragraph" w:customStyle="1" w:styleId="xl142">
    <w:name w:val="xl142"/>
    <w:basedOn w:val="a0"/>
    <w:rsid w:val="00FB0712"/>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rPr>
  </w:style>
  <w:style w:type="paragraph" w:customStyle="1" w:styleId="xl143">
    <w:name w:val="xl143"/>
    <w:basedOn w:val="a0"/>
    <w:rsid w:val="00FB0712"/>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rPr>
  </w:style>
  <w:style w:type="character" w:customStyle="1" w:styleId="HTML">
    <w:name w:val="Стандартный HTML Знак"/>
    <w:link w:val="HTML0"/>
    <w:uiPriority w:val="99"/>
    <w:rsid w:val="00991DF2"/>
    <w:rPr>
      <w:rFonts w:ascii="Courier New" w:hAnsi="Courier New" w:cs="Courier New"/>
    </w:rPr>
  </w:style>
  <w:style w:type="paragraph" w:styleId="HTML0">
    <w:name w:val="HTML Preformatted"/>
    <w:basedOn w:val="a0"/>
    <w:link w:val="HTML"/>
    <w:uiPriority w:val="99"/>
    <w:unhideWhenUsed/>
    <w:rsid w:val="00991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1"/>
    <w:uiPriority w:val="99"/>
    <w:semiHidden/>
    <w:rsid w:val="00991DF2"/>
    <w:rPr>
      <w:rFonts w:ascii="Consolas" w:hAnsi="Consolas"/>
      <w:sz w:val="20"/>
      <w:szCs w:val="20"/>
    </w:rPr>
  </w:style>
  <w:style w:type="paragraph" w:customStyle="1" w:styleId="ConsPlusCell">
    <w:name w:val="ConsPlusCell"/>
    <w:uiPriority w:val="99"/>
    <w:rsid w:val="00F57612"/>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Title">
    <w:name w:val="ConsPlusTitle"/>
    <w:rsid w:val="00F57612"/>
    <w:pPr>
      <w:widowControl w:val="0"/>
      <w:autoSpaceDE w:val="0"/>
      <w:autoSpaceDN w:val="0"/>
      <w:spacing w:after="0" w:line="240" w:lineRule="auto"/>
    </w:pPr>
    <w:rPr>
      <w:rFonts w:ascii="Times New Roman" w:eastAsia="Times New Roman" w:hAnsi="Times New Roman" w:cs="Times New Roman"/>
      <w:b/>
      <w:sz w:val="24"/>
      <w:szCs w:val="20"/>
    </w:rPr>
  </w:style>
  <w:style w:type="character" w:customStyle="1" w:styleId="afffffb">
    <w:name w:val="Без интервала Знак"/>
    <w:link w:val="afffffa"/>
    <w:uiPriority w:val="99"/>
    <w:locked/>
    <w:rsid w:val="00C40356"/>
    <w:rPr>
      <w:rFonts w:ascii="Times New Roman" w:eastAsia="Times New Roman" w:hAnsi="Times New Roman" w:cs="Times New Roman"/>
      <w:lang w:eastAsia="en-US"/>
    </w:rPr>
  </w:style>
  <w:style w:type="character" w:customStyle="1" w:styleId="af">
    <w:name w:val="Абзац списка Знак"/>
    <w:aliases w:val="Содержание. 2 уровень Знак"/>
    <w:link w:val="ae"/>
    <w:uiPriority w:val="34"/>
    <w:qFormat/>
    <w:locked/>
    <w:rsid w:val="00C40356"/>
    <w:rPr>
      <w:rFonts w:ascii="Times New Roman" w:hAnsi="Times New Roman" w:cs="Times New Roman"/>
      <w:sz w:val="24"/>
      <w:szCs w:val="24"/>
    </w:rPr>
  </w:style>
  <w:style w:type="paragraph" w:customStyle="1" w:styleId="2d">
    <w:name w:val="Основной текст2"/>
    <w:basedOn w:val="a0"/>
    <w:rsid w:val="00AF76A9"/>
    <w:pPr>
      <w:shd w:val="clear" w:color="auto" w:fill="FFFFFF"/>
      <w:spacing w:before="240" w:after="0" w:line="350" w:lineRule="exact"/>
      <w:ind w:hanging="500"/>
      <w:jc w:val="both"/>
    </w:pPr>
    <w:rPr>
      <w:rFonts w:ascii="Times New Roman" w:eastAsia="Times New Roman" w:hAnsi="Times New Roman" w:cs="Times New Roman"/>
      <w:sz w:val="27"/>
      <w:szCs w:val="27"/>
    </w:rPr>
  </w:style>
  <w:style w:type="paragraph" w:customStyle="1" w:styleId="aj">
    <w:name w:val="aj"/>
    <w:basedOn w:val="a0"/>
    <w:rsid w:val="00C04C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0"/>
    <w:rsid w:val="00E127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uiPriority w:val="99"/>
    <w:rsid w:val="00D74E1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western">
    <w:name w:val="western"/>
    <w:basedOn w:val="a0"/>
    <w:rsid w:val="00F76922"/>
    <w:pPr>
      <w:spacing w:before="100" w:beforeAutospacing="1" w:after="115" w:line="240" w:lineRule="auto"/>
    </w:pPr>
    <w:rPr>
      <w:rFonts w:ascii="Times New Roman" w:eastAsia="Times New Roman" w:hAnsi="Times New Roman" w:cs="Times New Roman"/>
      <w:color w:val="000000"/>
      <w:sz w:val="24"/>
      <w:szCs w:val="24"/>
    </w:rPr>
  </w:style>
  <w:style w:type="character" w:customStyle="1" w:styleId="c2">
    <w:name w:val="c2"/>
    <w:basedOn w:val="a1"/>
    <w:rsid w:val="007F1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73889">
      <w:bodyDiv w:val="1"/>
      <w:marLeft w:val="0"/>
      <w:marRight w:val="0"/>
      <w:marTop w:val="0"/>
      <w:marBottom w:val="0"/>
      <w:divBdr>
        <w:top w:val="none" w:sz="0" w:space="0" w:color="auto"/>
        <w:left w:val="none" w:sz="0" w:space="0" w:color="auto"/>
        <w:bottom w:val="none" w:sz="0" w:space="0" w:color="auto"/>
        <w:right w:val="none" w:sz="0" w:space="0" w:color="auto"/>
      </w:divBdr>
    </w:div>
    <w:div w:id="135682486">
      <w:bodyDiv w:val="1"/>
      <w:marLeft w:val="0"/>
      <w:marRight w:val="0"/>
      <w:marTop w:val="0"/>
      <w:marBottom w:val="0"/>
      <w:divBdr>
        <w:top w:val="none" w:sz="0" w:space="0" w:color="auto"/>
        <w:left w:val="none" w:sz="0" w:space="0" w:color="auto"/>
        <w:bottom w:val="none" w:sz="0" w:space="0" w:color="auto"/>
        <w:right w:val="none" w:sz="0" w:space="0" w:color="auto"/>
      </w:divBdr>
    </w:div>
    <w:div w:id="238641138">
      <w:bodyDiv w:val="1"/>
      <w:marLeft w:val="0"/>
      <w:marRight w:val="0"/>
      <w:marTop w:val="0"/>
      <w:marBottom w:val="0"/>
      <w:divBdr>
        <w:top w:val="none" w:sz="0" w:space="0" w:color="auto"/>
        <w:left w:val="none" w:sz="0" w:space="0" w:color="auto"/>
        <w:bottom w:val="none" w:sz="0" w:space="0" w:color="auto"/>
        <w:right w:val="none" w:sz="0" w:space="0" w:color="auto"/>
      </w:divBdr>
    </w:div>
    <w:div w:id="341787253">
      <w:bodyDiv w:val="1"/>
      <w:marLeft w:val="0"/>
      <w:marRight w:val="0"/>
      <w:marTop w:val="0"/>
      <w:marBottom w:val="0"/>
      <w:divBdr>
        <w:top w:val="none" w:sz="0" w:space="0" w:color="auto"/>
        <w:left w:val="none" w:sz="0" w:space="0" w:color="auto"/>
        <w:bottom w:val="none" w:sz="0" w:space="0" w:color="auto"/>
        <w:right w:val="none" w:sz="0" w:space="0" w:color="auto"/>
      </w:divBdr>
    </w:div>
    <w:div w:id="403601105">
      <w:bodyDiv w:val="1"/>
      <w:marLeft w:val="0"/>
      <w:marRight w:val="0"/>
      <w:marTop w:val="0"/>
      <w:marBottom w:val="0"/>
      <w:divBdr>
        <w:top w:val="none" w:sz="0" w:space="0" w:color="auto"/>
        <w:left w:val="none" w:sz="0" w:space="0" w:color="auto"/>
        <w:bottom w:val="none" w:sz="0" w:space="0" w:color="auto"/>
        <w:right w:val="none" w:sz="0" w:space="0" w:color="auto"/>
      </w:divBdr>
    </w:div>
    <w:div w:id="560487832">
      <w:bodyDiv w:val="1"/>
      <w:marLeft w:val="0"/>
      <w:marRight w:val="0"/>
      <w:marTop w:val="0"/>
      <w:marBottom w:val="0"/>
      <w:divBdr>
        <w:top w:val="none" w:sz="0" w:space="0" w:color="auto"/>
        <w:left w:val="none" w:sz="0" w:space="0" w:color="auto"/>
        <w:bottom w:val="none" w:sz="0" w:space="0" w:color="auto"/>
        <w:right w:val="none" w:sz="0" w:space="0" w:color="auto"/>
      </w:divBdr>
    </w:div>
    <w:div w:id="576940906">
      <w:bodyDiv w:val="1"/>
      <w:marLeft w:val="0"/>
      <w:marRight w:val="0"/>
      <w:marTop w:val="0"/>
      <w:marBottom w:val="0"/>
      <w:divBdr>
        <w:top w:val="none" w:sz="0" w:space="0" w:color="auto"/>
        <w:left w:val="none" w:sz="0" w:space="0" w:color="auto"/>
        <w:bottom w:val="none" w:sz="0" w:space="0" w:color="auto"/>
        <w:right w:val="none" w:sz="0" w:space="0" w:color="auto"/>
      </w:divBdr>
    </w:div>
    <w:div w:id="783113308">
      <w:bodyDiv w:val="1"/>
      <w:marLeft w:val="0"/>
      <w:marRight w:val="0"/>
      <w:marTop w:val="0"/>
      <w:marBottom w:val="0"/>
      <w:divBdr>
        <w:top w:val="none" w:sz="0" w:space="0" w:color="auto"/>
        <w:left w:val="none" w:sz="0" w:space="0" w:color="auto"/>
        <w:bottom w:val="none" w:sz="0" w:space="0" w:color="auto"/>
        <w:right w:val="none" w:sz="0" w:space="0" w:color="auto"/>
      </w:divBdr>
    </w:div>
    <w:div w:id="811604773">
      <w:bodyDiv w:val="1"/>
      <w:marLeft w:val="0"/>
      <w:marRight w:val="0"/>
      <w:marTop w:val="0"/>
      <w:marBottom w:val="0"/>
      <w:divBdr>
        <w:top w:val="none" w:sz="0" w:space="0" w:color="auto"/>
        <w:left w:val="none" w:sz="0" w:space="0" w:color="auto"/>
        <w:bottom w:val="none" w:sz="0" w:space="0" w:color="auto"/>
        <w:right w:val="none" w:sz="0" w:space="0" w:color="auto"/>
      </w:divBdr>
    </w:div>
    <w:div w:id="839734774">
      <w:bodyDiv w:val="1"/>
      <w:marLeft w:val="0"/>
      <w:marRight w:val="0"/>
      <w:marTop w:val="0"/>
      <w:marBottom w:val="0"/>
      <w:divBdr>
        <w:top w:val="none" w:sz="0" w:space="0" w:color="auto"/>
        <w:left w:val="none" w:sz="0" w:space="0" w:color="auto"/>
        <w:bottom w:val="none" w:sz="0" w:space="0" w:color="auto"/>
        <w:right w:val="none" w:sz="0" w:space="0" w:color="auto"/>
      </w:divBdr>
    </w:div>
    <w:div w:id="961228816">
      <w:bodyDiv w:val="1"/>
      <w:marLeft w:val="0"/>
      <w:marRight w:val="0"/>
      <w:marTop w:val="0"/>
      <w:marBottom w:val="0"/>
      <w:divBdr>
        <w:top w:val="none" w:sz="0" w:space="0" w:color="auto"/>
        <w:left w:val="none" w:sz="0" w:space="0" w:color="auto"/>
        <w:bottom w:val="none" w:sz="0" w:space="0" w:color="auto"/>
        <w:right w:val="none" w:sz="0" w:space="0" w:color="auto"/>
      </w:divBdr>
    </w:div>
    <w:div w:id="966277644">
      <w:bodyDiv w:val="1"/>
      <w:marLeft w:val="0"/>
      <w:marRight w:val="0"/>
      <w:marTop w:val="0"/>
      <w:marBottom w:val="0"/>
      <w:divBdr>
        <w:top w:val="none" w:sz="0" w:space="0" w:color="auto"/>
        <w:left w:val="none" w:sz="0" w:space="0" w:color="auto"/>
        <w:bottom w:val="none" w:sz="0" w:space="0" w:color="auto"/>
        <w:right w:val="none" w:sz="0" w:space="0" w:color="auto"/>
      </w:divBdr>
    </w:div>
    <w:div w:id="968322549">
      <w:bodyDiv w:val="1"/>
      <w:marLeft w:val="0"/>
      <w:marRight w:val="0"/>
      <w:marTop w:val="0"/>
      <w:marBottom w:val="0"/>
      <w:divBdr>
        <w:top w:val="none" w:sz="0" w:space="0" w:color="auto"/>
        <w:left w:val="none" w:sz="0" w:space="0" w:color="auto"/>
        <w:bottom w:val="none" w:sz="0" w:space="0" w:color="auto"/>
        <w:right w:val="none" w:sz="0" w:space="0" w:color="auto"/>
      </w:divBdr>
    </w:div>
    <w:div w:id="1065379053">
      <w:bodyDiv w:val="1"/>
      <w:marLeft w:val="0"/>
      <w:marRight w:val="0"/>
      <w:marTop w:val="0"/>
      <w:marBottom w:val="0"/>
      <w:divBdr>
        <w:top w:val="none" w:sz="0" w:space="0" w:color="auto"/>
        <w:left w:val="none" w:sz="0" w:space="0" w:color="auto"/>
        <w:bottom w:val="none" w:sz="0" w:space="0" w:color="auto"/>
        <w:right w:val="none" w:sz="0" w:space="0" w:color="auto"/>
      </w:divBdr>
    </w:div>
    <w:div w:id="1122843266">
      <w:bodyDiv w:val="1"/>
      <w:marLeft w:val="0"/>
      <w:marRight w:val="0"/>
      <w:marTop w:val="0"/>
      <w:marBottom w:val="0"/>
      <w:divBdr>
        <w:top w:val="none" w:sz="0" w:space="0" w:color="auto"/>
        <w:left w:val="none" w:sz="0" w:space="0" w:color="auto"/>
        <w:bottom w:val="none" w:sz="0" w:space="0" w:color="auto"/>
        <w:right w:val="none" w:sz="0" w:space="0" w:color="auto"/>
      </w:divBdr>
    </w:div>
    <w:div w:id="1133866798">
      <w:bodyDiv w:val="1"/>
      <w:marLeft w:val="0"/>
      <w:marRight w:val="0"/>
      <w:marTop w:val="0"/>
      <w:marBottom w:val="0"/>
      <w:divBdr>
        <w:top w:val="none" w:sz="0" w:space="0" w:color="auto"/>
        <w:left w:val="none" w:sz="0" w:space="0" w:color="auto"/>
        <w:bottom w:val="none" w:sz="0" w:space="0" w:color="auto"/>
        <w:right w:val="none" w:sz="0" w:space="0" w:color="auto"/>
      </w:divBdr>
    </w:div>
    <w:div w:id="1184242316">
      <w:bodyDiv w:val="1"/>
      <w:marLeft w:val="0"/>
      <w:marRight w:val="0"/>
      <w:marTop w:val="0"/>
      <w:marBottom w:val="0"/>
      <w:divBdr>
        <w:top w:val="none" w:sz="0" w:space="0" w:color="auto"/>
        <w:left w:val="none" w:sz="0" w:space="0" w:color="auto"/>
        <w:bottom w:val="none" w:sz="0" w:space="0" w:color="auto"/>
        <w:right w:val="none" w:sz="0" w:space="0" w:color="auto"/>
      </w:divBdr>
    </w:div>
    <w:div w:id="1204247592">
      <w:bodyDiv w:val="1"/>
      <w:marLeft w:val="0"/>
      <w:marRight w:val="0"/>
      <w:marTop w:val="0"/>
      <w:marBottom w:val="0"/>
      <w:divBdr>
        <w:top w:val="none" w:sz="0" w:space="0" w:color="auto"/>
        <w:left w:val="none" w:sz="0" w:space="0" w:color="auto"/>
        <w:bottom w:val="none" w:sz="0" w:space="0" w:color="auto"/>
        <w:right w:val="none" w:sz="0" w:space="0" w:color="auto"/>
      </w:divBdr>
    </w:div>
    <w:div w:id="1214268902">
      <w:bodyDiv w:val="1"/>
      <w:marLeft w:val="0"/>
      <w:marRight w:val="0"/>
      <w:marTop w:val="0"/>
      <w:marBottom w:val="0"/>
      <w:divBdr>
        <w:top w:val="none" w:sz="0" w:space="0" w:color="auto"/>
        <w:left w:val="none" w:sz="0" w:space="0" w:color="auto"/>
        <w:bottom w:val="none" w:sz="0" w:space="0" w:color="auto"/>
        <w:right w:val="none" w:sz="0" w:space="0" w:color="auto"/>
      </w:divBdr>
    </w:div>
    <w:div w:id="1465387470">
      <w:bodyDiv w:val="1"/>
      <w:marLeft w:val="0"/>
      <w:marRight w:val="0"/>
      <w:marTop w:val="0"/>
      <w:marBottom w:val="0"/>
      <w:divBdr>
        <w:top w:val="none" w:sz="0" w:space="0" w:color="auto"/>
        <w:left w:val="none" w:sz="0" w:space="0" w:color="auto"/>
        <w:bottom w:val="none" w:sz="0" w:space="0" w:color="auto"/>
        <w:right w:val="none" w:sz="0" w:space="0" w:color="auto"/>
      </w:divBdr>
    </w:div>
    <w:div w:id="1841235374">
      <w:bodyDiv w:val="1"/>
      <w:marLeft w:val="0"/>
      <w:marRight w:val="0"/>
      <w:marTop w:val="0"/>
      <w:marBottom w:val="0"/>
      <w:divBdr>
        <w:top w:val="none" w:sz="0" w:space="0" w:color="auto"/>
        <w:left w:val="none" w:sz="0" w:space="0" w:color="auto"/>
        <w:bottom w:val="none" w:sz="0" w:space="0" w:color="auto"/>
        <w:right w:val="none" w:sz="0" w:space="0" w:color="auto"/>
      </w:divBdr>
    </w:div>
    <w:div w:id="1943604549">
      <w:bodyDiv w:val="1"/>
      <w:marLeft w:val="0"/>
      <w:marRight w:val="0"/>
      <w:marTop w:val="0"/>
      <w:marBottom w:val="0"/>
      <w:divBdr>
        <w:top w:val="none" w:sz="0" w:space="0" w:color="auto"/>
        <w:left w:val="none" w:sz="0" w:space="0" w:color="auto"/>
        <w:bottom w:val="none" w:sz="0" w:space="0" w:color="auto"/>
        <w:right w:val="none" w:sz="0" w:space="0" w:color="auto"/>
      </w:divBdr>
    </w:div>
    <w:div w:id="1958023708">
      <w:bodyDiv w:val="1"/>
      <w:marLeft w:val="0"/>
      <w:marRight w:val="0"/>
      <w:marTop w:val="0"/>
      <w:marBottom w:val="0"/>
      <w:divBdr>
        <w:top w:val="none" w:sz="0" w:space="0" w:color="auto"/>
        <w:left w:val="none" w:sz="0" w:space="0" w:color="auto"/>
        <w:bottom w:val="none" w:sz="0" w:space="0" w:color="auto"/>
        <w:right w:val="none" w:sz="0" w:space="0" w:color="auto"/>
      </w:divBdr>
    </w:div>
    <w:div w:id="202462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khorprofobr.edu.27.ru/?page=306" TargetMode="External"/><Relationship Id="rId18" Type="http://schemas.openxmlformats.org/officeDocument/2006/relationships/hyperlink" Target="http://biblioclub.ru/" TargetMode="External"/><Relationship Id="rId26" Type="http://schemas.openxmlformats.org/officeDocument/2006/relationships/hyperlink" Target="http://www.ldoceonline.com" TargetMode="External"/><Relationship Id="rId39" Type="http://schemas.openxmlformats.org/officeDocument/2006/relationships/hyperlink" Target="http://www.shat.ru" TargetMode="External"/><Relationship Id="rId21" Type="http://schemas.openxmlformats.org/officeDocument/2006/relationships/hyperlink" Target="http://www.informika.ru" TargetMode="External"/><Relationship Id="rId34" Type="http://schemas.openxmlformats.org/officeDocument/2006/relationships/hyperlink" Target="http://www.ict.du.ru" TargetMode="External"/><Relationship Id="rId42" Type="http://schemas.openxmlformats.org/officeDocument/2006/relationships/hyperlink" Target="http://www.edu.ru/modules.php?page_id=6&amp;name=Web_Links&amp;op=modload&amp;l_op=visit&amp;lid=68826" TargetMode="External"/><Relationship Id="rId47" Type="http://schemas.openxmlformats.org/officeDocument/2006/relationships/hyperlink" Target="http://www.academia-moscow.ru/reader/?id=81745" TargetMode="External"/><Relationship Id="rId50" Type="http://schemas.openxmlformats.org/officeDocument/2006/relationships/hyperlink" Target="http://www.culture.mchs.gov.ru/testing/?SID=4&amp;ID=5951" TargetMode="External"/><Relationship Id="rId55" Type="http://schemas.openxmlformats.org/officeDocument/2006/relationships/hyperlink" Target="http://www.academia-moscow.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us.logobook.ru/prod_list.php?ftype=2&amp;par1=10000562&amp;name=%C0%EA%E0%E4%E5%EC%E8%FF&amp;page=1" TargetMode="External"/><Relationship Id="rId29" Type="http://schemas.openxmlformats.org/officeDocument/2006/relationships/hyperlink" Target="http://www.sbio.info" TargetMode="External"/><Relationship Id="rId11" Type="http://schemas.openxmlformats.org/officeDocument/2006/relationships/footer" Target="footer1.xml"/><Relationship Id="rId24" Type="http://schemas.openxmlformats.org/officeDocument/2006/relationships/hyperlink" Target="http://www.macmillandictionary.com/dictionary/british/enjoy" TargetMode="External"/><Relationship Id="rId32" Type="http://schemas.openxmlformats.org/officeDocument/2006/relationships/hyperlink" Target="http://www.biology.ru" TargetMode="External"/><Relationship Id="rId37" Type="http://schemas.openxmlformats.org/officeDocument/2006/relationships/hyperlink" Target="http://www.books.altlinux.ru/altlibrary/openoffice" TargetMode="External"/><Relationship Id="rId40" Type="http://schemas.openxmlformats.org/officeDocument/2006/relationships/hyperlink" Target="http://www.edu.ru/modules.php?page_id=6&amp;name=Web_Links&amp;op=modload&amp;l_op=visit&amp;lid=84226" TargetMode="External"/><Relationship Id="rId45" Type="http://schemas.openxmlformats.org/officeDocument/2006/relationships/hyperlink" Target="http://www.academia-moscow.ru/reader/?id=106719" TargetMode="External"/><Relationship Id="rId53" Type="http://schemas.openxmlformats.org/officeDocument/2006/relationships/hyperlink" Target="http://www.iprbookshop.ru/21750"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www.academia-moscow.ru/" TargetMode="External"/><Relationship Id="rId4" Type="http://schemas.openxmlformats.org/officeDocument/2006/relationships/settings" Target="settings.xml"/><Relationship Id="rId9" Type="http://schemas.openxmlformats.org/officeDocument/2006/relationships/hyperlink" Target="http://khorprofobr.edu.27.ru/" TargetMode="External"/><Relationship Id="rId14" Type="http://schemas.openxmlformats.org/officeDocument/2006/relationships/hyperlink" Target="http://khorprofobr.edu.27.ru/?page=306" TargetMode="External"/><Relationship Id="rId22" Type="http://schemas.openxmlformats.org/officeDocument/2006/relationships/hyperlink" Target="http://znanium.com/" TargetMode="External"/><Relationship Id="rId27" Type="http://schemas.openxmlformats.org/officeDocument/2006/relationships/hyperlink" Target="http://iknigi.net/avtor-aleksey-leontev/75197-psihologiya-obscheniya-aleksey-leontev.html" TargetMode="External"/><Relationship Id="rId30" Type="http://schemas.openxmlformats.org/officeDocument/2006/relationships/hyperlink" Target="http://www.window.edu.ru" TargetMode="External"/><Relationship Id="rId35" Type="http://schemas.openxmlformats.org/officeDocument/2006/relationships/hyperlink" Target="http://www.heap.altlinux.org/issues/textbooks" TargetMode="External"/><Relationship Id="rId43" Type="http://schemas.openxmlformats.org/officeDocument/2006/relationships/hyperlink" Target="http://www.edu.ru/modules.php?page_id=6&amp;name=Web_Links&amp;op=modload&amp;l_op=visit&amp;lid=68772" TargetMode="External"/><Relationship Id="rId48" Type="http://schemas.openxmlformats.org/officeDocument/2006/relationships/hyperlink" Target="http://www.academia-moscow.ru/" TargetMode="External"/><Relationship Id="rId56" Type="http://schemas.openxmlformats.org/officeDocument/2006/relationships/hyperlink" Target="http://e.lanbook.com/books/element.php?pl1_id=64761" TargetMode="External"/><Relationship Id="rId8" Type="http://schemas.openxmlformats.org/officeDocument/2006/relationships/hyperlink" Target="http://ivo.garant.ru/document/redirect/71830408/0" TargetMode="External"/><Relationship Id="rId51" Type="http://schemas.openxmlformats.org/officeDocument/2006/relationships/hyperlink" Target="http://www.mchs.gov.ru/" TargetMode="External"/><Relationship Id="rId3" Type="http://schemas.openxmlformats.org/officeDocument/2006/relationships/styles" Target="styles.xml"/><Relationship Id="rId12" Type="http://schemas.openxmlformats.org/officeDocument/2006/relationships/hyperlink" Target="http://khorprofobr.edu.27.ru" TargetMode="External"/><Relationship Id="rId17" Type="http://schemas.openxmlformats.org/officeDocument/2006/relationships/hyperlink" Target="http://e.lanbook.com/" TargetMode="External"/><Relationship Id="rId25" Type="http://schemas.openxmlformats.org/officeDocument/2006/relationships/hyperlink" Target="http://www.britannica.com" TargetMode="External"/><Relationship Id="rId33" Type="http://schemas.openxmlformats.org/officeDocument/2006/relationships/hyperlink" Target="http://ru.iite.unesco.org/publications" TargetMode="External"/><Relationship Id="rId38" Type="http://schemas.openxmlformats.org/officeDocument/2006/relationships/hyperlink" Target="http://www.informika.ru" TargetMode="External"/><Relationship Id="rId46" Type="http://schemas.openxmlformats.org/officeDocument/2006/relationships/hyperlink" Target="http://www.academia-moscow.ru/reader/?id=53867" TargetMode="External"/><Relationship Id="rId59" Type="http://schemas.openxmlformats.org/officeDocument/2006/relationships/theme" Target="theme/theme1.xml"/><Relationship Id="rId20" Type="http://schemas.openxmlformats.org/officeDocument/2006/relationships/hyperlink" Target="http://www.prospektnauki.ru/ebooks/index-usavm.php" TargetMode="External"/><Relationship Id="rId41" Type="http://schemas.openxmlformats.org/officeDocument/2006/relationships/hyperlink" Target="http://www.edu.ru/modules.php?page_id=6&amp;name=Web_Links&amp;op=modload&amp;l_op=visit&amp;lid=563" TargetMode="External"/><Relationship Id="rId54" Type="http://schemas.openxmlformats.org/officeDocument/2006/relationships/hyperlink" Target="http://e.lanbook.com/books/element.php?pl1_id=4387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us.logobook.ru/prod_list.php?ftype=2&amp;par1=10000562&amp;name=%C0%EA%E0%E4%E5%EC%E8%FF&amp;page=1" TargetMode="External"/><Relationship Id="rId23" Type="http://schemas.openxmlformats.org/officeDocument/2006/relationships/hyperlink" Target="http://www.lingvo-online.ru" TargetMode="External"/><Relationship Id="rId28" Type="http://schemas.openxmlformats.org/officeDocument/2006/relationships/hyperlink" Target="http://www.kodges.ru/nauka/psiholog/317639-psihologiya-i-etika-delovogo-obscheniya.-5-e-izdanie.html" TargetMode="External"/><Relationship Id="rId36" Type="http://schemas.openxmlformats.org/officeDocument/2006/relationships/hyperlink" Target="http://www.academia-moscow.ru/reader/?id=47836" TargetMode="External"/><Relationship Id="rId49" Type="http://schemas.openxmlformats.org/officeDocument/2006/relationships/hyperlink" Target="http://truddoc.narod.ru/sbornic/transport/22.htm" TargetMode="External"/><Relationship Id="rId57" Type="http://schemas.openxmlformats.org/officeDocument/2006/relationships/hyperlink" Target="http://e.lanbook.com/books/element.php?pl1_id=64762" TargetMode="External"/><Relationship Id="rId10" Type="http://schemas.openxmlformats.org/officeDocument/2006/relationships/hyperlink" Target="http://khorprofobr.edu.27.ru/" TargetMode="External"/><Relationship Id="rId31" Type="http://schemas.openxmlformats.org/officeDocument/2006/relationships/hyperlink" Target="http://www.5ballov.ru/test" TargetMode="External"/><Relationship Id="rId44" Type="http://schemas.openxmlformats.org/officeDocument/2006/relationships/hyperlink" Target="http://www.academia-moscow.ru/reader/?id=168118" TargetMode="External"/><Relationship Id="rId52" Type="http://schemas.openxmlformats.org/officeDocument/2006/relationships/hyperlink" Target="http://bzhd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CB57E-5ED0-4AAE-8D24-D93532B7C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2750</TotalTime>
  <Pages>56</Pages>
  <Words>23294</Words>
  <Characters>132781</Characters>
  <Application>Microsoft Office Word</Application>
  <DocSecurity>0</DocSecurity>
  <Lines>1106</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АПТХ</Company>
  <LinksUpToDate>false</LinksUpToDate>
  <CharactersWithSpaces>155764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Димова</dc:creator>
  <cp:keywords/>
  <dc:description/>
  <cp:lastModifiedBy>)))</cp:lastModifiedBy>
  <cp:revision>45</cp:revision>
  <cp:lastPrinted>2021-06-02T23:12:00Z</cp:lastPrinted>
  <dcterms:created xsi:type="dcterms:W3CDTF">2017-06-05T00:50:00Z</dcterms:created>
  <dcterms:modified xsi:type="dcterms:W3CDTF">2023-02-03T02:00:00Z</dcterms:modified>
</cp:coreProperties>
</file>