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9D5" w:rsidRDefault="00BD09D5" w:rsidP="00BD0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E36">
        <w:rPr>
          <w:rFonts w:ascii="Times New Roman" w:hAnsi="Times New Roman" w:cs="Times New Roman"/>
          <w:b/>
          <w:sz w:val="28"/>
          <w:szCs w:val="28"/>
        </w:rPr>
        <w:t>Сводные данные о результатах проведения</w:t>
      </w:r>
    </w:p>
    <w:p w:rsidR="00BD09D5" w:rsidRPr="005E3E36" w:rsidRDefault="00BD09D5" w:rsidP="00BD0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E36">
        <w:rPr>
          <w:rFonts w:ascii="Times New Roman" w:hAnsi="Times New Roman" w:cs="Times New Roman"/>
          <w:b/>
          <w:sz w:val="28"/>
          <w:szCs w:val="28"/>
        </w:rPr>
        <w:t xml:space="preserve"> специальной оценки условий труда</w:t>
      </w:r>
    </w:p>
    <w:p w:rsidR="00BD09D5" w:rsidRPr="005E3E36" w:rsidRDefault="00BD09D5" w:rsidP="00BD0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E36">
        <w:rPr>
          <w:rFonts w:ascii="Times New Roman" w:hAnsi="Times New Roman" w:cs="Times New Roman"/>
          <w:b/>
          <w:sz w:val="28"/>
          <w:szCs w:val="28"/>
        </w:rPr>
        <w:t>на рабочих местах КГБ ПОУ ХАТ</w:t>
      </w:r>
    </w:p>
    <w:p w:rsidR="00BD09D5" w:rsidRDefault="00C0408C" w:rsidP="00BD0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01.09</w:t>
      </w:r>
      <w:bookmarkStart w:id="0" w:name="_GoBack"/>
      <w:bookmarkEnd w:id="0"/>
      <w:r w:rsidR="00BD09D5">
        <w:rPr>
          <w:rFonts w:ascii="Times New Roman" w:hAnsi="Times New Roman" w:cs="Times New Roman"/>
          <w:b/>
          <w:sz w:val="28"/>
          <w:szCs w:val="28"/>
        </w:rPr>
        <w:t>.2026</w:t>
      </w:r>
      <w:r w:rsidR="00BD09D5" w:rsidRPr="005E3E36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BD09D5" w:rsidRDefault="00BD09D5" w:rsidP="00BD0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9D5" w:rsidRDefault="00BD09D5" w:rsidP="00BD09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74"/>
        <w:gridCol w:w="5718"/>
        <w:gridCol w:w="3153"/>
      </w:tblGrid>
      <w:tr w:rsidR="00BD09D5" w:rsidRPr="00BD09D5" w:rsidTr="009B0569">
        <w:trPr>
          <w:trHeight w:val="367"/>
        </w:trPr>
        <w:tc>
          <w:tcPr>
            <w:tcW w:w="477" w:type="dxa"/>
          </w:tcPr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500" w:type="dxa"/>
          </w:tcPr>
          <w:p w:rsidR="00BD09D5" w:rsidRPr="00BD09D5" w:rsidRDefault="00BD09D5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489" w:type="dxa"/>
          </w:tcPr>
          <w:p w:rsidR="00BD09D5" w:rsidRPr="00BD09D5" w:rsidRDefault="00BD09D5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BD09D5" w:rsidRPr="00BD09D5" w:rsidTr="009B0569">
        <w:trPr>
          <w:trHeight w:val="367"/>
        </w:trPr>
        <w:tc>
          <w:tcPr>
            <w:tcW w:w="477" w:type="dxa"/>
          </w:tcPr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00" w:type="dxa"/>
          </w:tcPr>
          <w:p w:rsidR="00BD09D5" w:rsidRPr="00BD09D5" w:rsidRDefault="00BD09D5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Всего рабочих мест</w:t>
            </w:r>
          </w:p>
        </w:tc>
        <w:tc>
          <w:tcPr>
            <w:tcW w:w="3489" w:type="dxa"/>
          </w:tcPr>
          <w:p w:rsidR="00BD09D5" w:rsidRDefault="00BD09D5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88 раб.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ест</w:t>
            </w:r>
          </w:p>
          <w:p w:rsidR="00BD09D5" w:rsidRPr="00BD09D5" w:rsidRDefault="00BD09D5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09D5" w:rsidRPr="00BD09D5" w:rsidTr="009B0569">
        <w:trPr>
          <w:trHeight w:val="515"/>
        </w:trPr>
        <w:tc>
          <w:tcPr>
            <w:tcW w:w="477" w:type="dxa"/>
          </w:tcPr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00" w:type="dxa"/>
          </w:tcPr>
          <w:p w:rsidR="00BD09D5" w:rsidRPr="00BD09D5" w:rsidRDefault="00BD09D5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Всего работников</w:t>
            </w:r>
          </w:p>
        </w:tc>
        <w:tc>
          <w:tcPr>
            <w:tcW w:w="3489" w:type="dxa"/>
          </w:tcPr>
          <w:p w:rsidR="00BD09D5" w:rsidRPr="00BD09D5" w:rsidRDefault="00C0408C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110 </w:t>
            </w:r>
            <w:r w:rsidR="00BD09D5"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чел.</w:t>
            </w:r>
          </w:p>
        </w:tc>
      </w:tr>
      <w:tr w:rsidR="00BD09D5" w:rsidRPr="00BD09D5" w:rsidTr="009B0569">
        <w:trPr>
          <w:trHeight w:val="367"/>
        </w:trPr>
        <w:tc>
          <w:tcPr>
            <w:tcW w:w="477" w:type="dxa"/>
          </w:tcPr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00" w:type="dxa"/>
          </w:tcPr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Рабочие места с вредными условиями труда</w:t>
            </w:r>
          </w:p>
        </w:tc>
        <w:tc>
          <w:tcPr>
            <w:tcW w:w="3489" w:type="dxa"/>
            <w:tcBorders>
              <w:right w:val="single" w:sz="4" w:space="0" w:color="auto"/>
            </w:tcBorders>
          </w:tcPr>
          <w:p w:rsid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 раб.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ест</w:t>
            </w:r>
          </w:p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09D5" w:rsidRPr="00BD09D5" w:rsidTr="009B0569">
        <w:trPr>
          <w:trHeight w:val="367"/>
        </w:trPr>
        <w:tc>
          <w:tcPr>
            <w:tcW w:w="477" w:type="dxa"/>
          </w:tcPr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00" w:type="dxa"/>
          </w:tcPr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Работников с вредными условиями труда</w:t>
            </w:r>
          </w:p>
        </w:tc>
        <w:tc>
          <w:tcPr>
            <w:tcW w:w="3489" w:type="dxa"/>
            <w:tcBorders>
              <w:right w:val="single" w:sz="4" w:space="0" w:color="auto"/>
            </w:tcBorders>
          </w:tcPr>
          <w:p w:rsid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25 чел.</w:t>
            </w:r>
          </w:p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09D5" w:rsidRPr="00BD09D5" w:rsidTr="009B0569">
        <w:trPr>
          <w:trHeight w:val="367"/>
        </w:trPr>
        <w:tc>
          <w:tcPr>
            <w:tcW w:w="477" w:type="dxa"/>
          </w:tcPr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00" w:type="dxa"/>
          </w:tcPr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Выплачиваются компенсации</w:t>
            </w:r>
          </w:p>
        </w:tc>
        <w:tc>
          <w:tcPr>
            <w:tcW w:w="3489" w:type="dxa"/>
            <w:tcBorders>
              <w:right w:val="single" w:sz="4" w:space="0" w:color="auto"/>
            </w:tcBorders>
          </w:tcPr>
          <w:p w:rsid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25 чел.</w:t>
            </w:r>
          </w:p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09D5" w:rsidRPr="00BD09D5" w:rsidTr="009B0569">
        <w:trPr>
          <w:trHeight w:val="367"/>
        </w:trPr>
        <w:tc>
          <w:tcPr>
            <w:tcW w:w="477" w:type="dxa"/>
          </w:tcPr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00" w:type="dxa"/>
          </w:tcPr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Не соответствуют санитарно-гигиеническим требованиям</w:t>
            </w:r>
          </w:p>
        </w:tc>
        <w:tc>
          <w:tcPr>
            <w:tcW w:w="3489" w:type="dxa"/>
            <w:tcBorders>
              <w:right w:val="single" w:sz="4" w:space="0" w:color="auto"/>
            </w:tcBorders>
          </w:tcPr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0 раб. мест</w:t>
            </w:r>
          </w:p>
        </w:tc>
      </w:tr>
      <w:tr w:rsidR="00BD09D5" w:rsidRPr="00BD09D5" w:rsidTr="009B0569">
        <w:trPr>
          <w:trHeight w:val="367"/>
        </w:trPr>
        <w:tc>
          <w:tcPr>
            <w:tcW w:w="477" w:type="dxa"/>
          </w:tcPr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00" w:type="dxa"/>
          </w:tcPr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Рабочие места имеют декларацию соответствия</w:t>
            </w:r>
          </w:p>
        </w:tc>
        <w:tc>
          <w:tcPr>
            <w:tcW w:w="3489" w:type="dxa"/>
            <w:tcBorders>
              <w:right w:val="single" w:sz="4" w:space="0" w:color="auto"/>
            </w:tcBorders>
          </w:tcPr>
          <w:p w:rsid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35 раб.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ест</w:t>
            </w:r>
          </w:p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09D5" w:rsidRPr="00BD09D5" w:rsidTr="009B0569">
        <w:trPr>
          <w:trHeight w:val="367"/>
        </w:trPr>
        <w:tc>
          <w:tcPr>
            <w:tcW w:w="477" w:type="dxa"/>
          </w:tcPr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00" w:type="dxa"/>
          </w:tcPr>
          <w:p w:rsidR="00BD09D5" w:rsidRPr="00BD09D5" w:rsidRDefault="00BD09D5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Рабочие места 1 класса условий труда</w:t>
            </w:r>
          </w:p>
        </w:tc>
        <w:tc>
          <w:tcPr>
            <w:tcW w:w="3489" w:type="dxa"/>
          </w:tcPr>
          <w:p w:rsidR="00BD09D5" w:rsidRDefault="00BD09D5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раб.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еста</w:t>
            </w:r>
          </w:p>
          <w:p w:rsidR="00BD09D5" w:rsidRPr="00BD09D5" w:rsidRDefault="00BD09D5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09D5" w:rsidRPr="00BD09D5" w:rsidTr="009B0569">
        <w:trPr>
          <w:trHeight w:val="367"/>
        </w:trPr>
        <w:tc>
          <w:tcPr>
            <w:tcW w:w="477" w:type="dxa"/>
          </w:tcPr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00" w:type="dxa"/>
          </w:tcPr>
          <w:p w:rsidR="00BD09D5" w:rsidRPr="00BD09D5" w:rsidRDefault="00BD09D5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Рабочие места 2 класса условий труда</w:t>
            </w:r>
          </w:p>
        </w:tc>
        <w:tc>
          <w:tcPr>
            <w:tcW w:w="3489" w:type="dxa"/>
          </w:tcPr>
          <w:p w:rsidR="00BD09D5" w:rsidRDefault="00BD09D5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 раб. м</w:t>
            </w: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ест</w:t>
            </w:r>
          </w:p>
          <w:p w:rsidR="00BD09D5" w:rsidRPr="00BD09D5" w:rsidRDefault="00BD09D5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09D5" w:rsidRPr="00BD09D5" w:rsidTr="009B0569">
        <w:trPr>
          <w:trHeight w:val="387"/>
        </w:trPr>
        <w:tc>
          <w:tcPr>
            <w:tcW w:w="477" w:type="dxa"/>
          </w:tcPr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00" w:type="dxa"/>
          </w:tcPr>
          <w:p w:rsidR="00BD09D5" w:rsidRPr="00BD09D5" w:rsidRDefault="00BD09D5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Рабочие места 3.1 класса условий труда</w:t>
            </w:r>
          </w:p>
        </w:tc>
        <w:tc>
          <w:tcPr>
            <w:tcW w:w="3489" w:type="dxa"/>
          </w:tcPr>
          <w:p w:rsidR="00BD09D5" w:rsidRDefault="00BD09D5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  <w:p w:rsidR="00BD09D5" w:rsidRPr="00BD09D5" w:rsidRDefault="00BD09D5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09D5" w:rsidRPr="00BD09D5" w:rsidTr="009B0569">
        <w:trPr>
          <w:trHeight w:val="346"/>
        </w:trPr>
        <w:tc>
          <w:tcPr>
            <w:tcW w:w="477" w:type="dxa"/>
          </w:tcPr>
          <w:p w:rsidR="00BD09D5" w:rsidRPr="00BD09D5" w:rsidRDefault="00BD09D5" w:rsidP="00BD09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00" w:type="dxa"/>
          </w:tcPr>
          <w:p w:rsidR="00BD09D5" w:rsidRPr="00BD09D5" w:rsidRDefault="00BD09D5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Рабочие места 3.2 класса условий труда</w:t>
            </w:r>
          </w:p>
        </w:tc>
        <w:tc>
          <w:tcPr>
            <w:tcW w:w="3489" w:type="dxa"/>
          </w:tcPr>
          <w:p w:rsidR="00BD09D5" w:rsidRDefault="00BD09D5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9D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BD09D5" w:rsidRPr="00BD09D5" w:rsidRDefault="00BD09D5" w:rsidP="00BD09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81DD8" w:rsidRDefault="00481DD8"/>
    <w:sectPr w:rsidR="00481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1C2"/>
    <w:rsid w:val="00481DD8"/>
    <w:rsid w:val="00BD09D5"/>
    <w:rsid w:val="00C0408C"/>
    <w:rsid w:val="00F431C2"/>
    <w:rsid w:val="00F8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52087"/>
  <w15:chartTrackingRefBased/>
  <w15:docId w15:val="{01009FD7-E3B7-4CC0-9D41-AB801C6A4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9D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D09D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BD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Company>Microsoft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Охрана труда</cp:lastModifiedBy>
  <cp:revision>4</cp:revision>
  <dcterms:created xsi:type="dcterms:W3CDTF">2026-10-06T01:36:00Z</dcterms:created>
  <dcterms:modified xsi:type="dcterms:W3CDTF">2026-10-08T22:35:00Z</dcterms:modified>
</cp:coreProperties>
</file>