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 xml:space="preserve">Приложение </w:t>
      </w:r>
      <w:r w:rsidR="00491850">
        <w:rPr>
          <w:rFonts w:ascii="Times New Roman" w:hAnsi="Times New Roman" w:cs="Times New Roman"/>
          <w:sz w:val="24"/>
          <w:szCs w:val="24"/>
        </w:rPr>
        <w:t>2.3</w:t>
      </w:r>
      <w:r w:rsidRPr="009243F1">
        <w:rPr>
          <w:rFonts w:ascii="Times New Roman" w:hAnsi="Times New Roman" w:cs="Times New Roman"/>
          <w:sz w:val="24"/>
          <w:szCs w:val="24"/>
        </w:rPr>
        <w:t>.</w:t>
      </w:r>
      <w:r w:rsidR="007D6963">
        <w:rPr>
          <w:rFonts w:ascii="Times New Roman" w:hAnsi="Times New Roman" w:cs="Times New Roman"/>
          <w:sz w:val="24"/>
          <w:szCs w:val="24"/>
        </w:rPr>
        <w:t>7</w:t>
      </w:r>
    </w:p>
    <w:p w:rsidR="00EE0F2D" w:rsidRPr="009243F1" w:rsidRDefault="00644483" w:rsidP="00EE0F2D">
      <w:pPr>
        <w:spacing w:after="0"/>
        <w:jc w:val="right"/>
        <w:rPr>
          <w:rFonts w:ascii="Times New Roman" w:hAnsi="Times New Roman" w:cs="Times New Roman"/>
          <w:sz w:val="24"/>
          <w:szCs w:val="24"/>
        </w:rPr>
      </w:pPr>
      <w:r>
        <w:rPr>
          <w:rFonts w:ascii="Times New Roman" w:hAnsi="Times New Roman" w:cs="Times New Roman"/>
          <w:sz w:val="24"/>
          <w:szCs w:val="24"/>
        </w:rPr>
        <w:t>к О</w:t>
      </w:r>
      <w:r w:rsidR="00EE0F2D" w:rsidRPr="009243F1">
        <w:rPr>
          <w:rFonts w:ascii="Times New Roman" w:hAnsi="Times New Roman" w:cs="Times New Roman"/>
          <w:sz w:val="24"/>
          <w:szCs w:val="24"/>
        </w:rPr>
        <w:t xml:space="preserve">ОП </w:t>
      </w:r>
      <w:r w:rsidR="00491850">
        <w:rPr>
          <w:rFonts w:ascii="Times New Roman" w:hAnsi="Times New Roman" w:cs="Times New Roman"/>
          <w:sz w:val="24"/>
          <w:szCs w:val="24"/>
        </w:rPr>
        <w:t>по специальности</w:t>
      </w:r>
      <w:r w:rsidR="00EE0F2D" w:rsidRPr="009243F1">
        <w:rPr>
          <w:rFonts w:ascii="Times New Roman" w:hAnsi="Times New Roman" w:cs="Times New Roman"/>
          <w:sz w:val="24"/>
          <w:szCs w:val="24"/>
        </w:rPr>
        <w:t xml:space="preserve"> </w:t>
      </w:r>
    </w:p>
    <w:p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 xml:space="preserve">35.02.16 Эксплуатация и ремонт </w:t>
      </w:r>
    </w:p>
    <w:p w:rsidR="00EE0F2D" w:rsidRPr="009243F1" w:rsidRDefault="00EE0F2D" w:rsidP="00EE0F2D">
      <w:pPr>
        <w:spacing w:after="0"/>
        <w:jc w:val="right"/>
        <w:rPr>
          <w:rFonts w:ascii="Times New Roman" w:hAnsi="Times New Roman" w:cs="Times New Roman"/>
          <w:sz w:val="24"/>
          <w:szCs w:val="24"/>
        </w:rPr>
      </w:pPr>
      <w:r w:rsidRPr="009243F1">
        <w:rPr>
          <w:rFonts w:ascii="Times New Roman" w:hAnsi="Times New Roman" w:cs="Times New Roman"/>
          <w:sz w:val="24"/>
          <w:szCs w:val="24"/>
        </w:rPr>
        <w:t>сельскохозяйственной техники и оборудования</w:t>
      </w:r>
    </w:p>
    <w:p w:rsidR="00644483" w:rsidRPr="00E67357" w:rsidRDefault="00644483" w:rsidP="00644483">
      <w:pPr>
        <w:pStyle w:val="a9"/>
        <w:jc w:val="center"/>
        <w:rPr>
          <w:rFonts w:ascii="Times New Roman" w:hAnsi="Times New Roman"/>
          <w:sz w:val="24"/>
          <w:szCs w:val="24"/>
        </w:rPr>
      </w:pPr>
      <w:r w:rsidRPr="00E67357">
        <w:rPr>
          <w:rFonts w:ascii="Times New Roman" w:hAnsi="Times New Roman"/>
          <w:sz w:val="24"/>
          <w:szCs w:val="24"/>
        </w:rPr>
        <w:t>Министерство образования и науки Хабаровского края</w:t>
      </w: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Краевое государственное бюджетное профессиональное образовательное учреждение</w:t>
      </w: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«Хорский агропромышленный техникум»</w:t>
      </w:r>
    </w:p>
    <w:p w:rsidR="00644483" w:rsidRDefault="00644483" w:rsidP="00644483">
      <w:pPr>
        <w:pStyle w:val="a9"/>
        <w:spacing w:line="276" w:lineRule="auto"/>
        <w:ind w:left="5664"/>
        <w:rPr>
          <w:rFonts w:ascii="Times New Roman" w:hAnsi="Times New Roman"/>
          <w:sz w:val="24"/>
          <w:szCs w:val="24"/>
        </w:rPr>
      </w:pPr>
    </w:p>
    <w:p w:rsidR="00644483" w:rsidRPr="00E67357" w:rsidRDefault="00644483" w:rsidP="00644483">
      <w:pPr>
        <w:pStyle w:val="a9"/>
        <w:spacing w:line="276" w:lineRule="auto"/>
        <w:ind w:left="5664"/>
        <w:rPr>
          <w:rFonts w:ascii="Times New Roman" w:hAnsi="Times New Roman"/>
          <w:sz w:val="24"/>
          <w:szCs w:val="24"/>
        </w:rPr>
      </w:pP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644483" w:rsidRPr="00E67357" w:rsidRDefault="00644483" w:rsidP="00644483">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491850">
        <w:rPr>
          <w:rStyle w:val="52"/>
          <w:rFonts w:ascii="Times New Roman" w:hAnsi="Times New Roman" w:cs="Times New Roman"/>
          <w:b w:val="0"/>
          <w:bCs/>
          <w:color w:val="000000"/>
          <w:sz w:val="24"/>
          <w:szCs w:val="24"/>
        </w:rPr>
        <w:t>16</w:t>
      </w:r>
      <w:r w:rsidRPr="00E67357">
        <w:rPr>
          <w:rStyle w:val="52"/>
          <w:rFonts w:ascii="Times New Roman" w:hAnsi="Times New Roman" w:cs="Times New Roman"/>
          <w:b w:val="0"/>
          <w:bCs/>
          <w:color w:val="000000"/>
          <w:sz w:val="24"/>
          <w:szCs w:val="24"/>
        </w:rPr>
        <w:t>»</w:t>
      </w:r>
      <w:r w:rsidR="00B40DBF">
        <w:rPr>
          <w:rStyle w:val="52"/>
          <w:rFonts w:ascii="Times New Roman" w:hAnsi="Times New Roman" w:cs="Times New Roman"/>
          <w:b w:val="0"/>
          <w:bCs/>
          <w:color w:val="000000"/>
          <w:sz w:val="24"/>
          <w:szCs w:val="24"/>
        </w:rPr>
        <w:t xml:space="preserve"> </w:t>
      </w:r>
      <w:r w:rsidR="0036550A">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36550A">
        <w:rPr>
          <w:rStyle w:val="52"/>
          <w:rFonts w:ascii="Times New Roman" w:hAnsi="Times New Roman" w:cs="Times New Roman"/>
          <w:b w:val="0"/>
          <w:bCs/>
          <w:color w:val="000000"/>
          <w:sz w:val="24"/>
          <w:szCs w:val="24"/>
        </w:rPr>
        <w:t>3</w:t>
      </w:r>
      <w:r w:rsidR="00B40DBF">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644483" w:rsidRPr="00E67357" w:rsidRDefault="00644483" w:rsidP="00644483">
      <w:pPr>
        <w:pStyle w:val="a9"/>
        <w:spacing w:line="276" w:lineRule="auto"/>
        <w:rPr>
          <w:rFonts w:ascii="Times New Roman" w:hAnsi="Times New Roman"/>
          <w:sz w:val="24"/>
          <w:szCs w:val="24"/>
        </w:rPr>
      </w:pPr>
    </w:p>
    <w:p w:rsidR="00644483" w:rsidRPr="00E67357" w:rsidRDefault="00644483" w:rsidP="00644483">
      <w:pPr>
        <w:pStyle w:val="a9"/>
        <w:spacing w:line="276" w:lineRule="auto"/>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ПРОГРАММА УЧЕБНОЙ ДИСЦИПЛИНЫ</w:t>
      </w:r>
    </w:p>
    <w:p w:rsidR="00644483" w:rsidRPr="00644483" w:rsidRDefault="00644483" w:rsidP="00644483">
      <w:pPr>
        <w:spacing w:after="0"/>
        <w:jc w:val="center"/>
        <w:rPr>
          <w:rFonts w:ascii="Times New Roman" w:hAnsi="Times New Roman"/>
          <w:sz w:val="24"/>
          <w:szCs w:val="24"/>
        </w:rPr>
      </w:pPr>
      <w:r w:rsidRPr="00644483">
        <w:rPr>
          <w:rFonts w:ascii="Times New Roman" w:hAnsi="Times New Roman"/>
          <w:sz w:val="24"/>
          <w:szCs w:val="24"/>
        </w:rPr>
        <w:t>ОП.0</w:t>
      </w:r>
      <w:r w:rsidR="007D6963">
        <w:rPr>
          <w:rFonts w:ascii="Times New Roman" w:hAnsi="Times New Roman"/>
          <w:sz w:val="24"/>
          <w:szCs w:val="24"/>
        </w:rPr>
        <w:t>7</w:t>
      </w:r>
      <w:r w:rsidRPr="00644483">
        <w:rPr>
          <w:rFonts w:ascii="Times New Roman" w:hAnsi="Times New Roman"/>
          <w:sz w:val="24"/>
          <w:szCs w:val="24"/>
        </w:rPr>
        <w:t xml:space="preserve"> Основы гидравлики и теплотехники</w:t>
      </w:r>
    </w:p>
    <w:p w:rsidR="00644483" w:rsidRPr="00E67357" w:rsidRDefault="00644483" w:rsidP="00644483">
      <w:pPr>
        <w:jc w:val="center"/>
        <w:rPr>
          <w:rFonts w:ascii="Times New Roman" w:hAnsi="Times New Roman" w:cs="Times New Roman"/>
          <w:sz w:val="24"/>
          <w:szCs w:val="24"/>
        </w:rPr>
      </w:pPr>
    </w:p>
    <w:p w:rsidR="00644483" w:rsidRPr="00E67357" w:rsidRDefault="00644483" w:rsidP="00644483">
      <w:pPr>
        <w:rPr>
          <w:rFonts w:ascii="Times New Roman" w:hAnsi="Times New Roman" w:cs="Times New Roman"/>
          <w:sz w:val="24"/>
          <w:szCs w:val="24"/>
        </w:rPr>
      </w:pPr>
    </w:p>
    <w:p w:rsidR="00B40DBF" w:rsidRPr="00DA5205" w:rsidRDefault="00B40DBF"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7D6963">
        <w:rPr>
          <w:rFonts w:ascii="Times New Roman" w:hAnsi="Times New Roman" w:cs="Times New Roman"/>
          <w:sz w:val="24"/>
          <w:szCs w:val="24"/>
        </w:rPr>
        <w:t>естественнонаучный</w:t>
      </w:r>
    </w:p>
    <w:p w:rsidR="007D6963" w:rsidRDefault="007D6963"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B40DBF" w:rsidRPr="00DA5205" w:rsidRDefault="00B40DBF" w:rsidP="00B4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7D6963" w:rsidRDefault="007D6963" w:rsidP="00B40DBF">
      <w:pPr>
        <w:spacing w:after="0" w:line="23" w:lineRule="atLeast"/>
        <w:jc w:val="both"/>
        <w:rPr>
          <w:rFonts w:ascii="Times New Roman" w:hAnsi="Times New Roman" w:cs="Times New Roman"/>
          <w:sz w:val="24"/>
          <w:szCs w:val="24"/>
        </w:rPr>
      </w:pPr>
    </w:p>
    <w:p w:rsidR="00B40DBF" w:rsidRPr="00DA5205" w:rsidRDefault="00B40DBF" w:rsidP="00B40D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Default="00644483" w:rsidP="00644483">
      <w:pPr>
        <w:pStyle w:val="a9"/>
        <w:spacing w:line="276" w:lineRule="auto"/>
        <w:jc w:val="center"/>
        <w:rPr>
          <w:rFonts w:ascii="Times New Roman" w:hAnsi="Times New Roman"/>
          <w:sz w:val="24"/>
          <w:szCs w:val="24"/>
        </w:rPr>
      </w:pPr>
    </w:p>
    <w:p w:rsidR="00644483"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p>
    <w:p w:rsidR="00644483" w:rsidRPr="00E67357" w:rsidRDefault="00644483" w:rsidP="00644483">
      <w:pPr>
        <w:pStyle w:val="a9"/>
        <w:spacing w:line="276" w:lineRule="auto"/>
        <w:jc w:val="center"/>
        <w:rPr>
          <w:rFonts w:ascii="Times New Roman" w:hAnsi="Times New Roman"/>
          <w:sz w:val="24"/>
          <w:szCs w:val="24"/>
        </w:rPr>
      </w:pPr>
      <w:r w:rsidRPr="00E67357">
        <w:rPr>
          <w:rFonts w:ascii="Times New Roman" w:hAnsi="Times New Roman"/>
          <w:sz w:val="24"/>
          <w:szCs w:val="24"/>
        </w:rPr>
        <w:t>п. Хор, 202</w:t>
      </w:r>
      <w:r w:rsidR="0036550A">
        <w:rPr>
          <w:rFonts w:ascii="Times New Roman" w:hAnsi="Times New Roman"/>
          <w:sz w:val="24"/>
          <w:szCs w:val="24"/>
        </w:rPr>
        <w:t>3</w:t>
      </w:r>
      <w:r w:rsidRPr="00E67357">
        <w:rPr>
          <w:rFonts w:ascii="Times New Roman" w:hAnsi="Times New Roman"/>
          <w:sz w:val="24"/>
          <w:szCs w:val="24"/>
        </w:rPr>
        <w:t xml:space="preserve"> г.</w:t>
      </w:r>
    </w:p>
    <w:p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7D6963" w:rsidRPr="007171AF" w:rsidRDefault="007D6963" w:rsidP="007D6963">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примерной программой</w:t>
      </w:r>
      <w:r w:rsidR="0036550A">
        <w:rPr>
          <w:rFonts w:ascii="Times New Roman" w:hAnsi="Times New Roman" w:cs="Times New Roman"/>
          <w:sz w:val="24"/>
          <w:szCs w:val="24"/>
        </w:rPr>
        <w:t>,</w:t>
      </w:r>
      <w:r w:rsidRPr="007171AF">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171AF">
        <w:rPr>
          <w:rFonts w:ascii="Times New Roman" w:hAnsi="Times New Roman" w:cs="Times New Roman"/>
          <w:sz w:val="24"/>
          <w:szCs w:val="24"/>
          <w:vertAlign w:val="superscript"/>
        </w:rPr>
        <w:t>.</w:t>
      </w:r>
    </w:p>
    <w:p w:rsidR="007D6963" w:rsidRPr="007171AF" w:rsidRDefault="007D6963" w:rsidP="007D6963">
      <w:pPr>
        <w:pStyle w:val="a9"/>
        <w:rPr>
          <w:rFonts w:ascii="Times New Roman" w:hAnsi="Times New Roman"/>
        </w:rPr>
      </w:pPr>
    </w:p>
    <w:p w:rsidR="007D6963" w:rsidRPr="007171AF" w:rsidRDefault="007D6963" w:rsidP="007D6963">
      <w:pPr>
        <w:pStyle w:val="a9"/>
        <w:rPr>
          <w:rFonts w:ascii="Times New Roman" w:hAnsi="Times New Roman"/>
          <w:sz w:val="24"/>
          <w:szCs w:val="24"/>
        </w:rPr>
      </w:pPr>
    </w:p>
    <w:p w:rsidR="007D6963" w:rsidRPr="007171AF" w:rsidRDefault="007D6963" w:rsidP="007D6963">
      <w:pPr>
        <w:pStyle w:val="a9"/>
        <w:ind w:left="0"/>
        <w:rPr>
          <w:rFonts w:ascii="Times New Roman" w:hAnsi="Times New Roman"/>
          <w:sz w:val="24"/>
          <w:szCs w:val="24"/>
        </w:rPr>
      </w:pPr>
      <w:r w:rsidRPr="007171AF">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D6963" w:rsidRPr="007171AF" w:rsidRDefault="007D6963" w:rsidP="007D6963">
      <w:pPr>
        <w:pStyle w:val="71"/>
        <w:shd w:val="clear" w:color="auto" w:fill="auto"/>
        <w:spacing w:line="240" w:lineRule="auto"/>
        <w:jc w:val="both"/>
        <w:rPr>
          <w:rFonts w:ascii="Times New Roman" w:hAnsi="Times New Roman" w:cs="Times New Roman"/>
          <w:b w:val="0"/>
          <w:bCs w:val="0"/>
          <w:spacing w:val="0"/>
          <w:sz w:val="24"/>
          <w:szCs w:val="24"/>
        </w:rPr>
      </w:pPr>
    </w:p>
    <w:p w:rsidR="007D6963" w:rsidRPr="007171AF" w:rsidRDefault="007D6963" w:rsidP="007D6963">
      <w:pPr>
        <w:pStyle w:val="71"/>
        <w:shd w:val="clear" w:color="auto" w:fill="auto"/>
        <w:spacing w:line="240" w:lineRule="auto"/>
        <w:jc w:val="both"/>
        <w:rPr>
          <w:rFonts w:ascii="Times New Roman" w:hAnsi="Times New Roman" w:cs="Times New Roman"/>
          <w:b w:val="0"/>
          <w:bCs w:val="0"/>
          <w:spacing w:val="0"/>
          <w:sz w:val="24"/>
          <w:szCs w:val="24"/>
        </w:rPr>
      </w:pPr>
    </w:p>
    <w:p w:rsidR="007D6963" w:rsidRPr="007171AF" w:rsidRDefault="007D6963" w:rsidP="007D6963">
      <w:pPr>
        <w:pStyle w:val="71"/>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Pr>
          <w:rFonts w:ascii="Times New Roman" w:hAnsi="Times New Roman" w:cs="Times New Roman"/>
          <w:b w:val="0"/>
          <w:sz w:val="24"/>
          <w:szCs w:val="24"/>
        </w:rPr>
        <w:t>Чуланов П.В</w:t>
      </w:r>
      <w:r w:rsidRPr="007171AF">
        <w:rPr>
          <w:rFonts w:ascii="Times New Roman" w:hAnsi="Times New Roman" w:cs="Times New Roman"/>
          <w:b w:val="0"/>
          <w:sz w:val="24"/>
          <w:szCs w:val="24"/>
        </w:rPr>
        <w:t>., преподаватель КГБ ПОУ ХАТ</w:t>
      </w:r>
    </w:p>
    <w:p w:rsidR="007D6963" w:rsidRPr="007171AF" w:rsidRDefault="007D6963" w:rsidP="007D6963">
      <w:pPr>
        <w:spacing w:after="0"/>
        <w:jc w:val="both"/>
        <w:rPr>
          <w:rFonts w:ascii="Times New Roman" w:hAnsi="Times New Roman" w:cs="Times New Roman"/>
          <w:sz w:val="24"/>
          <w:szCs w:val="24"/>
        </w:rPr>
      </w:pPr>
    </w:p>
    <w:p w:rsidR="007D6963" w:rsidRPr="007171AF" w:rsidRDefault="007D6963" w:rsidP="007D6963">
      <w:pPr>
        <w:spacing w:after="0"/>
        <w:jc w:val="both"/>
        <w:rPr>
          <w:rFonts w:ascii="Times New Roman" w:hAnsi="Times New Roman" w:cs="Times New Roman"/>
          <w:sz w:val="24"/>
          <w:szCs w:val="24"/>
        </w:rPr>
      </w:pPr>
    </w:p>
    <w:p w:rsidR="007D6963" w:rsidRPr="007171AF" w:rsidRDefault="007D6963" w:rsidP="007D6963">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 xml:space="preserve">Протокол № </w:t>
      </w:r>
      <w:r w:rsidR="00491850">
        <w:rPr>
          <w:rFonts w:ascii="Times New Roman" w:hAnsi="Times New Roman"/>
          <w:sz w:val="24"/>
          <w:szCs w:val="24"/>
        </w:rPr>
        <w:t>9</w:t>
      </w:r>
      <w:r w:rsidRPr="007171AF">
        <w:rPr>
          <w:rFonts w:ascii="Times New Roman" w:hAnsi="Times New Roman"/>
          <w:sz w:val="24"/>
          <w:szCs w:val="24"/>
        </w:rPr>
        <w:t xml:space="preserve"> от «1</w:t>
      </w:r>
      <w:r w:rsidR="00491850">
        <w:rPr>
          <w:rFonts w:ascii="Times New Roman" w:hAnsi="Times New Roman"/>
          <w:sz w:val="24"/>
          <w:szCs w:val="24"/>
        </w:rPr>
        <w:t>5</w:t>
      </w:r>
      <w:r w:rsidRPr="007171AF">
        <w:rPr>
          <w:rFonts w:ascii="Times New Roman" w:hAnsi="Times New Roman"/>
          <w:sz w:val="24"/>
          <w:szCs w:val="24"/>
        </w:rPr>
        <w:t xml:space="preserve">» </w:t>
      </w:r>
      <w:r w:rsidR="00491850">
        <w:rPr>
          <w:rFonts w:ascii="Times New Roman" w:hAnsi="Times New Roman"/>
          <w:sz w:val="24"/>
          <w:szCs w:val="24"/>
        </w:rPr>
        <w:t>мая</w:t>
      </w:r>
      <w:r w:rsidR="0036550A">
        <w:rPr>
          <w:rFonts w:ascii="Times New Roman" w:hAnsi="Times New Roman"/>
          <w:sz w:val="24"/>
          <w:szCs w:val="24"/>
        </w:rPr>
        <w:t xml:space="preserve"> 2023</w:t>
      </w:r>
      <w:r w:rsidRPr="007171AF">
        <w:rPr>
          <w:rFonts w:ascii="Times New Roman" w:hAnsi="Times New Roman"/>
          <w:sz w:val="24"/>
          <w:szCs w:val="24"/>
        </w:rPr>
        <w:t xml:space="preserve"> г</w:t>
      </w:r>
      <w:r w:rsidR="0036550A">
        <w:rPr>
          <w:rFonts w:ascii="Times New Roman" w:hAnsi="Times New Roman"/>
          <w:sz w:val="24"/>
          <w:szCs w:val="24"/>
        </w:rPr>
        <w:t>.</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Председатель ______________ Чуланова О.В.</w:t>
      </w:r>
    </w:p>
    <w:p w:rsidR="007D6963" w:rsidRPr="007171AF" w:rsidRDefault="007D6963" w:rsidP="007D6963">
      <w:pPr>
        <w:pStyle w:val="a9"/>
        <w:tabs>
          <w:tab w:val="left" w:pos="2430"/>
        </w:tabs>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КГБ ПОУ ХАТ</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Хабаровский край, р-он им Лазо, п. Хор</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ул. Менделеева 13</w:t>
      </w:r>
    </w:p>
    <w:p w:rsidR="007D6963" w:rsidRPr="007171AF" w:rsidRDefault="007D6963" w:rsidP="007D6963">
      <w:pPr>
        <w:pStyle w:val="a9"/>
        <w:spacing w:line="276" w:lineRule="auto"/>
        <w:rPr>
          <w:rFonts w:ascii="Times New Roman" w:hAnsi="Times New Roman"/>
          <w:sz w:val="24"/>
          <w:szCs w:val="24"/>
        </w:rPr>
      </w:pPr>
      <w:r w:rsidRPr="007171AF">
        <w:rPr>
          <w:rFonts w:ascii="Times New Roman" w:hAnsi="Times New Roman"/>
          <w:sz w:val="24"/>
          <w:szCs w:val="24"/>
        </w:rPr>
        <w:t>индекс: 682922</w:t>
      </w:r>
    </w:p>
    <w:p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rsidR="00644483" w:rsidRPr="00E67357" w:rsidRDefault="00644483" w:rsidP="00644483">
      <w:pPr>
        <w:pStyle w:val="a9"/>
        <w:spacing w:line="276" w:lineRule="auto"/>
        <w:rPr>
          <w:rFonts w:ascii="Times New Roman" w:hAnsi="Times New Roman"/>
          <w:sz w:val="24"/>
          <w:szCs w:val="24"/>
        </w:rPr>
      </w:pPr>
    </w:p>
    <w:p w:rsidR="00644483" w:rsidRPr="00B40DBF" w:rsidRDefault="00644483" w:rsidP="00B40DBF">
      <w:pPr>
        <w:pStyle w:val="a9"/>
        <w:spacing w:line="276" w:lineRule="auto"/>
        <w:ind w:left="0"/>
        <w:jc w:val="center"/>
        <w:rPr>
          <w:rFonts w:ascii="Times New Roman" w:hAnsi="Times New Roman"/>
          <w:sz w:val="24"/>
          <w:szCs w:val="24"/>
        </w:rPr>
      </w:pPr>
      <w:r w:rsidRPr="00B40DBF">
        <w:rPr>
          <w:rFonts w:ascii="Times New Roman" w:hAnsi="Times New Roman"/>
          <w:sz w:val="24"/>
          <w:szCs w:val="24"/>
        </w:rPr>
        <w:t>СОДЕРЖАНИЕ</w:t>
      </w:r>
    </w:p>
    <w:tbl>
      <w:tblPr>
        <w:tblW w:w="0" w:type="auto"/>
        <w:tblLook w:val="04A0" w:firstRow="1" w:lastRow="0" w:firstColumn="1" w:lastColumn="0" w:noHBand="0" w:noVBand="1"/>
      </w:tblPr>
      <w:tblGrid>
        <w:gridCol w:w="10031"/>
      </w:tblGrid>
      <w:tr w:rsidR="007D6963" w:rsidRPr="00E67357" w:rsidTr="007D6963">
        <w:tc>
          <w:tcPr>
            <w:tcW w:w="10031" w:type="dxa"/>
          </w:tcPr>
          <w:p w:rsidR="007D6963" w:rsidRPr="00E67357" w:rsidRDefault="007D6963" w:rsidP="00644483">
            <w:pPr>
              <w:pStyle w:val="a9"/>
              <w:spacing w:line="276" w:lineRule="auto"/>
              <w:jc w:val="center"/>
              <w:rPr>
                <w:rFonts w:ascii="Times New Roman" w:hAnsi="Times New Roman"/>
                <w:sz w:val="24"/>
                <w:szCs w:val="24"/>
              </w:rPr>
            </w:pP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1. </w:t>
            </w:r>
            <w:r w:rsidRPr="00E67357">
              <w:rPr>
                <w:rFonts w:ascii="Times New Roman" w:hAnsi="Times New Roman"/>
                <w:sz w:val="24"/>
                <w:szCs w:val="24"/>
              </w:rPr>
              <w:t>ОБЩАЯ ХАРАКТЕРИСТИКА ПРОГРАММЫ УЧЕБНОЙ ДИСЦИПЛИНЫ</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2. </w:t>
            </w:r>
            <w:r w:rsidRPr="00E67357">
              <w:rPr>
                <w:rFonts w:ascii="Times New Roman" w:hAnsi="Times New Roman"/>
                <w:sz w:val="24"/>
                <w:szCs w:val="24"/>
              </w:rPr>
              <w:t xml:space="preserve">СТРУКТУРА И СОДЕРЖАНИЕ УЧЕБНОЙ ДИСЦИПЛИНЫ </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3. </w:t>
            </w:r>
            <w:r w:rsidRPr="00E67357">
              <w:rPr>
                <w:rFonts w:ascii="Times New Roman" w:hAnsi="Times New Roman"/>
                <w:sz w:val="24"/>
                <w:szCs w:val="24"/>
              </w:rPr>
              <w:t>УСЛОВИЯ РЕАЛИЗАЦИИ ПРОГРАММЫ УЧЕБНОЙ ДИСЦИПЛИНЫ</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4. </w:t>
            </w:r>
            <w:r w:rsidRPr="00E67357">
              <w:rPr>
                <w:rFonts w:ascii="Times New Roman" w:hAnsi="Times New Roman"/>
                <w:sz w:val="24"/>
                <w:szCs w:val="24"/>
              </w:rPr>
              <w:t>КОНТРОЛЬ И ОЦЕНКА РЕЗУЛЬТАТОВ ОСВОЕНИЯ УЧЕБНОЙ ДИСЦИПЛИНЫ</w:t>
            </w:r>
          </w:p>
        </w:tc>
      </w:tr>
      <w:tr w:rsidR="007D6963" w:rsidRPr="00E67357" w:rsidTr="007D6963">
        <w:tc>
          <w:tcPr>
            <w:tcW w:w="10031" w:type="dxa"/>
          </w:tcPr>
          <w:p w:rsidR="007D6963" w:rsidRPr="00E67357" w:rsidRDefault="007D6963" w:rsidP="00644483">
            <w:pPr>
              <w:pStyle w:val="a9"/>
              <w:spacing w:after="240" w:line="276" w:lineRule="auto"/>
              <w:rPr>
                <w:rFonts w:ascii="Times New Roman" w:hAnsi="Times New Roman"/>
                <w:sz w:val="24"/>
                <w:szCs w:val="24"/>
              </w:rPr>
            </w:pPr>
            <w:r>
              <w:rPr>
                <w:rFonts w:ascii="Times New Roman" w:hAnsi="Times New Roman"/>
                <w:sz w:val="24"/>
                <w:szCs w:val="24"/>
              </w:rPr>
              <w:t xml:space="preserve">5. </w:t>
            </w:r>
            <w:r w:rsidRPr="00E67357">
              <w:rPr>
                <w:rFonts w:ascii="Times New Roman" w:hAnsi="Times New Roman"/>
                <w:sz w:val="24"/>
                <w:szCs w:val="24"/>
              </w:rPr>
              <w:t>КОМПЛЕКТ КОНТРОЛЬНО-ОЦЕНОЧНЫХ СРЕДСТВ УЧЕБНОЙ ДИСЦИПЛИНЫ</w:t>
            </w:r>
          </w:p>
        </w:tc>
      </w:tr>
    </w:tbl>
    <w:p w:rsidR="00644483" w:rsidRPr="00E67357" w:rsidRDefault="00644483" w:rsidP="00644483">
      <w:pPr>
        <w:pStyle w:val="a9"/>
        <w:spacing w:line="276" w:lineRule="auto"/>
        <w:rPr>
          <w:rFonts w:ascii="Times New Roman" w:hAnsi="Times New Roman"/>
          <w:sz w:val="24"/>
          <w:szCs w:val="24"/>
        </w:rPr>
      </w:pPr>
    </w:p>
    <w:p w:rsidR="00644483" w:rsidRPr="00E67357" w:rsidRDefault="00644483" w:rsidP="00644483">
      <w:pPr>
        <w:pStyle w:val="a9"/>
        <w:spacing w:line="276" w:lineRule="auto"/>
        <w:rPr>
          <w:rFonts w:ascii="Times New Roman" w:hAnsi="Times New Roman"/>
          <w:sz w:val="24"/>
          <w:szCs w:val="24"/>
        </w:rPr>
      </w:pPr>
    </w:p>
    <w:p w:rsidR="00644483" w:rsidRPr="00E67357"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644483" w:rsidRDefault="00644483" w:rsidP="00644483">
      <w:pPr>
        <w:pStyle w:val="a9"/>
        <w:spacing w:line="276" w:lineRule="auto"/>
        <w:rPr>
          <w:rFonts w:ascii="Times New Roman" w:hAnsi="Times New Roman"/>
          <w:sz w:val="24"/>
          <w:szCs w:val="24"/>
        </w:rPr>
      </w:pPr>
    </w:p>
    <w:p w:rsidR="00491850" w:rsidRDefault="00491850" w:rsidP="00644483">
      <w:pPr>
        <w:pStyle w:val="a9"/>
        <w:spacing w:line="276" w:lineRule="auto"/>
        <w:rPr>
          <w:rFonts w:ascii="Times New Roman" w:hAnsi="Times New Roman"/>
          <w:sz w:val="24"/>
          <w:szCs w:val="24"/>
        </w:rPr>
      </w:pPr>
      <w:r>
        <w:rPr>
          <w:rFonts w:ascii="Times New Roman" w:hAnsi="Times New Roman"/>
          <w:sz w:val="24"/>
          <w:szCs w:val="24"/>
        </w:rPr>
        <w:br w:type="page"/>
      </w:r>
    </w:p>
    <w:p w:rsidR="00EE0F2D" w:rsidRDefault="00EE0F2D" w:rsidP="00644483">
      <w:pPr>
        <w:pStyle w:val="a3"/>
        <w:numPr>
          <w:ilvl w:val="0"/>
          <w:numId w:val="1"/>
        </w:numPr>
        <w:tabs>
          <w:tab w:val="left" w:pos="284"/>
        </w:tabs>
        <w:spacing w:after="0"/>
        <w:ind w:left="0" w:firstLine="0"/>
        <w:jc w:val="center"/>
        <w:rPr>
          <w:b/>
        </w:rPr>
      </w:pPr>
      <w:r w:rsidRPr="009243F1">
        <w:rPr>
          <w:b/>
        </w:rPr>
        <w:lastRenderedPageBreak/>
        <w:t>ОБЩАЯ ХАРАКТЕРИСТИКА ПРОГРАММЫ УЧЕБНОЙ</w:t>
      </w:r>
      <w:r w:rsidRPr="009243F1">
        <w:rPr>
          <w:b/>
          <w:i/>
        </w:rPr>
        <w:t xml:space="preserve"> </w:t>
      </w:r>
      <w:r w:rsidRPr="009243F1">
        <w:rPr>
          <w:b/>
        </w:rPr>
        <w:t>ДИСЦИПЛИНЫ</w:t>
      </w:r>
    </w:p>
    <w:p w:rsidR="00644483" w:rsidRPr="009243F1" w:rsidRDefault="00644483" w:rsidP="00644483">
      <w:pPr>
        <w:pStyle w:val="a3"/>
        <w:tabs>
          <w:tab w:val="left" w:pos="284"/>
        </w:tabs>
        <w:spacing w:after="0"/>
        <w:ind w:left="0"/>
        <w:jc w:val="both"/>
        <w:rPr>
          <w:b/>
        </w:rPr>
      </w:pPr>
    </w:p>
    <w:p w:rsidR="007D6963" w:rsidRDefault="00EE0F2D" w:rsidP="00644483">
      <w:pPr>
        <w:spacing w:after="0"/>
        <w:ind w:firstLine="709"/>
        <w:jc w:val="both"/>
        <w:rPr>
          <w:rFonts w:ascii="Times New Roman" w:hAnsi="Times New Roman"/>
          <w:sz w:val="24"/>
          <w:szCs w:val="24"/>
        </w:rPr>
      </w:pPr>
      <w:r w:rsidRPr="009243F1">
        <w:rPr>
          <w:rFonts w:ascii="Times New Roman" w:hAnsi="Times New Roman"/>
          <w:b/>
          <w:sz w:val="24"/>
          <w:szCs w:val="24"/>
        </w:rPr>
        <w:t>1.</w:t>
      </w:r>
      <w:r w:rsidR="007D6963">
        <w:rPr>
          <w:rFonts w:ascii="Times New Roman" w:hAnsi="Times New Roman"/>
          <w:b/>
          <w:sz w:val="24"/>
          <w:szCs w:val="24"/>
        </w:rPr>
        <w:t>1</w:t>
      </w:r>
      <w:r w:rsidRPr="009243F1">
        <w:rPr>
          <w:rFonts w:ascii="Times New Roman" w:hAnsi="Times New Roman"/>
          <w:b/>
          <w:sz w:val="24"/>
          <w:szCs w:val="24"/>
        </w:rPr>
        <w:t>. Место дисциплины в структуре основной профессиональной образовательной программы</w:t>
      </w:r>
      <w:r w:rsidRPr="009243F1">
        <w:rPr>
          <w:rFonts w:ascii="Times New Roman" w:hAnsi="Times New Roman"/>
          <w:sz w:val="24"/>
          <w:szCs w:val="24"/>
        </w:rPr>
        <w:t xml:space="preserve">: </w:t>
      </w:r>
    </w:p>
    <w:p w:rsidR="007D6963" w:rsidRPr="008008E0" w:rsidRDefault="007D6963" w:rsidP="007D6963">
      <w:pPr>
        <w:spacing w:after="0"/>
        <w:ind w:firstLine="709"/>
        <w:jc w:val="both"/>
        <w:rPr>
          <w:rFonts w:ascii="Times New Roman" w:hAnsi="Times New Roman"/>
          <w:kern w:val="32"/>
          <w:sz w:val="24"/>
          <w:szCs w:val="24"/>
        </w:rPr>
      </w:pPr>
      <w:r w:rsidRPr="008008E0">
        <w:rPr>
          <w:rFonts w:ascii="Times New Roman" w:hAnsi="Times New Roman"/>
          <w:kern w:val="32"/>
          <w:sz w:val="24"/>
          <w:szCs w:val="24"/>
        </w:rPr>
        <w:t>Учебная дисциплина</w:t>
      </w:r>
      <w:r w:rsidRPr="008008E0">
        <w:rPr>
          <w:rFonts w:ascii="Times New Roman" w:hAnsi="Times New Roman"/>
          <w:b/>
          <w:bCs/>
          <w:kern w:val="32"/>
          <w:sz w:val="24"/>
          <w:szCs w:val="24"/>
        </w:rPr>
        <w:t xml:space="preserve"> </w:t>
      </w:r>
      <w:r w:rsidRPr="007D6963">
        <w:rPr>
          <w:rFonts w:ascii="Times New Roman" w:hAnsi="Times New Roman"/>
          <w:kern w:val="32"/>
          <w:sz w:val="24"/>
          <w:szCs w:val="24"/>
        </w:rPr>
        <w:t>ОП.07 Основы гидравлики и теплотехники</w:t>
      </w:r>
      <w:r>
        <w:rPr>
          <w:rFonts w:ascii="Times New Roman" w:hAnsi="Times New Roman"/>
          <w:b/>
          <w:kern w:val="32"/>
          <w:sz w:val="24"/>
          <w:szCs w:val="24"/>
        </w:rPr>
        <w:t xml:space="preserve"> </w:t>
      </w:r>
      <w:r w:rsidRPr="008008E0">
        <w:rPr>
          <w:rFonts w:ascii="Times New Roman" w:hAnsi="Times New Roman"/>
          <w:kern w:val="32"/>
          <w:sz w:val="24"/>
          <w:szCs w:val="24"/>
        </w:rPr>
        <w:t xml:space="preserve">является обязательной частью общепрофессионального цикла основной образовательной программы в соответствии с ФГОС СПО по </w:t>
      </w:r>
      <w:r w:rsidRPr="008008E0">
        <w:rPr>
          <w:rFonts w:ascii="Times New Roman" w:hAnsi="Times New Roman"/>
          <w:color w:val="000000"/>
          <w:kern w:val="32"/>
          <w:sz w:val="24"/>
          <w:szCs w:val="24"/>
        </w:rPr>
        <w:t>специальности</w:t>
      </w:r>
      <w:r w:rsidRPr="008008E0">
        <w:rPr>
          <w:rFonts w:ascii="Times New Roman" w:hAnsi="Times New Roman"/>
          <w:kern w:val="32"/>
          <w:sz w:val="24"/>
          <w:szCs w:val="24"/>
        </w:rPr>
        <w:t xml:space="preserve"> 35.02.16 Эксплуатация и ремонт сельскохозяйственной техники и оборудования.</w:t>
      </w:r>
    </w:p>
    <w:p w:rsidR="007D6963" w:rsidRPr="008008E0" w:rsidRDefault="007D6963" w:rsidP="007D69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008E0">
        <w:rPr>
          <w:rFonts w:ascii="Times New Roman" w:hAnsi="Times New Roman"/>
          <w:sz w:val="24"/>
          <w:szCs w:val="24"/>
        </w:rPr>
        <w:t xml:space="preserve">Особое значение дисциплина имеет при формировании и развитии ОК 01, ОК 02, ПК 1.1, ПК 1.2, ПК 1,3, ПК 1.4, ПК 1.5, ПК 2.1, ПК 2.2, ПК 2.3, ПК 2.4, ПК 2.5 </w:t>
      </w:r>
    </w:p>
    <w:p w:rsidR="00EE0F2D" w:rsidRDefault="000532CC" w:rsidP="007D6963">
      <w:pPr>
        <w:spacing w:after="0"/>
        <w:ind w:firstLine="709"/>
        <w:jc w:val="both"/>
        <w:rPr>
          <w:rFonts w:ascii="Times New Roman" w:hAnsi="Times New Roman" w:cs="Times New Roman"/>
          <w:b/>
          <w:sz w:val="24"/>
          <w:szCs w:val="24"/>
        </w:rPr>
      </w:pPr>
      <w:r w:rsidRPr="009243F1">
        <w:rPr>
          <w:rFonts w:ascii="Times New Roman" w:hAnsi="Times New Roman" w:cs="Times New Roman"/>
          <w:b/>
          <w:sz w:val="24"/>
          <w:szCs w:val="24"/>
        </w:rPr>
        <w:t xml:space="preserve">1.3. </w:t>
      </w:r>
      <w:r w:rsidR="00EE0F2D" w:rsidRPr="009243F1">
        <w:rPr>
          <w:rFonts w:ascii="Times New Roman" w:hAnsi="Times New Roman" w:cs="Times New Roman"/>
          <w:b/>
          <w:sz w:val="24"/>
          <w:szCs w:val="24"/>
        </w:rPr>
        <w:t>Цель и планируемые результаты освоения дисциплины:</w:t>
      </w:r>
    </w:p>
    <w:p w:rsidR="007D6963" w:rsidRPr="00491850" w:rsidRDefault="007D6963" w:rsidP="00491850">
      <w:pPr>
        <w:suppressAutoHyphens/>
        <w:spacing w:after="0" w:line="240" w:lineRule="auto"/>
        <w:ind w:firstLine="709"/>
        <w:jc w:val="both"/>
        <w:rPr>
          <w:rFonts w:ascii="Times New Roman" w:hAnsi="Times New Roman"/>
          <w:sz w:val="24"/>
          <w:szCs w:val="24"/>
        </w:rPr>
      </w:pPr>
      <w:r w:rsidRPr="008008E0">
        <w:rPr>
          <w:rFonts w:ascii="Times New Roman" w:hAnsi="Times New Roman"/>
          <w:sz w:val="24"/>
          <w:szCs w:val="24"/>
        </w:rPr>
        <w:t>В рамках программы учебной дисциплины обучающимися осваиваются умения и знания</w:t>
      </w:r>
    </w:p>
    <w:tbl>
      <w:tblPr>
        <w:tblStyle w:val="a5"/>
        <w:tblW w:w="10177" w:type="dxa"/>
        <w:tblInd w:w="137" w:type="dxa"/>
        <w:tblLayout w:type="fixed"/>
        <w:tblLook w:val="04A0" w:firstRow="1" w:lastRow="0" w:firstColumn="1" w:lastColumn="0" w:noHBand="0" w:noVBand="1"/>
      </w:tblPr>
      <w:tblGrid>
        <w:gridCol w:w="1247"/>
        <w:gridCol w:w="1276"/>
        <w:gridCol w:w="7654"/>
      </w:tblGrid>
      <w:tr w:rsidR="00EE0F2D" w:rsidRPr="009243F1" w:rsidTr="007D6963">
        <w:tc>
          <w:tcPr>
            <w:tcW w:w="1247" w:type="dxa"/>
          </w:tcPr>
          <w:p w:rsidR="00EE0F2D" w:rsidRPr="009243F1" w:rsidRDefault="00EE0F2D" w:rsidP="0036550A">
            <w:pPr>
              <w:jc w:val="center"/>
              <w:rPr>
                <w:rFonts w:ascii="Times New Roman" w:hAnsi="Times New Roman" w:cs="Times New Roman"/>
                <w:b/>
                <w:sz w:val="24"/>
                <w:szCs w:val="24"/>
              </w:rPr>
            </w:pPr>
            <w:r w:rsidRPr="009243F1">
              <w:rPr>
                <w:rFonts w:ascii="Times New Roman" w:hAnsi="Times New Roman" w:cs="Times New Roman"/>
                <w:b/>
                <w:sz w:val="24"/>
                <w:szCs w:val="24"/>
              </w:rPr>
              <w:t>Код</w:t>
            </w:r>
          </w:p>
          <w:p w:rsidR="00EE0F2D" w:rsidRPr="009243F1" w:rsidRDefault="00EE0F2D" w:rsidP="0036550A">
            <w:pPr>
              <w:jc w:val="center"/>
              <w:rPr>
                <w:rFonts w:ascii="Times New Roman" w:hAnsi="Times New Roman" w:cs="Times New Roman"/>
                <w:b/>
                <w:sz w:val="24"/>
                <w:szCs w:val="24"/>
              </w:rPr>
            </w:pPr>
            <w:r w:rsidRPr="009243F1">
              <w:rPr>
                <w:rFonts w:ascii="Times New Roman" w:hAnsi="Times New Roman" w:cs="Times New Roman"/>
                <w:b/>
                <w:sz w:val="24"/>
                <w:szCs w:val="24"/>
              </w:rPr>
              <w:t>ОК, ПК</w:t>
            </w:r>
            <w:r w:rsidR="0036550A">
              <w:rPr>
                <w:rFonts w:ascii="Times New Roman" w:hAnsi="Times New Roman" w:cs="Times New Roman"/>
                <w:b/>
                <w:sz w:val="24"/>
                <w:szCs w:val="24"/>
              </w:rPr>
              <w:t>, ЛР</w:t>
            </w:r>
            <w:r w:rsidRPr="009243F1">
              <w:rPr>
                <w:rFonts w:ascii="Times New Roman" w:hAnsi="Times New Roman" w:cs="Times New Roman"/>
                <w:b/>
                <w:sz w:val="24"/>
                <w:szCs w:val="24"/>
              </w:rPr>
              <w:t xml:space="preserve"> </w:t>
            </w:r>
          </w:p>
        </w:tc>
        <w:tc>
          <w:tcPr>
            <w:tcW w:w="1276" w:type="dxa"/>
          </w:tcPr>
          <w:p w:rsidR="00EE0F2D" w:rsidRPr="009243F1" w:rsidRDefault="00EE0F2D" w:rsidP="0036550A">
            <w:pPr>
              <w:jc w:val="center"/>
              <w:rPr>
                <w:rFonts w:ascii="Times New Roman" w:hAnsi="Times New Roman" w:cs="Times New Roman"/>
                <w:b/>
                <w:sz w:val="24"/>
                <w:szCs w:val="24"/>
              </w:rPr>
            </w:pPr>
            <w:r w:rsidRPr="009243F1">
              <w:rPr>
                <w:rFonts w:ascii="Times New Roman" w:hAnsi="Times New Roman" w:cs="Times New Roman"/>
                <w:b/>
                <w:sz w:val="24"/>
                <w:szCs w:val="24"/>
              </w:rPr>
              <w:t>Умения</w:t>
            </w:r>
          </w:p>
        </w:tc>
        <w:tc>
          <w:tcPr>
            <w:tcW w:w="7654" w:type="dxa"/>
          </w:tcPr>
          <w:p w:rsidR="00EE0F2D" w:rsidRPr="009243F1" w:rsidRDefault="00EE0F2D" w:rsidP="0036550A">
            <w:pPr>
              <w:jc w:val="center"/>
              <w:rPr>
                <w:rFonts w:ascii="Times New Roman" w:hAnsi="Times New Roman" w:cs="Times New Roman"/>
                <w:b/>
                <w:sz w:val="24"/>
                <w:szCs w:val="24"/>
              </w:rPr>
            </w:pPr>
            <w:r w:rsidRPr="009243F1">
              <w:rPr>
                <w:rFonts w:ascii="Times New Roman" w:hAnsi="Times New Roman" w:cs="Times New Roman"/>
                <w:b/>
                <w:sz w:val="24"/>
                <w:szCs w:val="24"/>
              </w:rPr>
              <w:t>Знания</w:t>
            </w:r>
          </w:p>
        </w:tc>
      </w:tr>
      <w:tr w:rsidR="007D6963" w:rsidRPr="009243F1" w:rsidTr="007D6963">
        <w:tc>
          <w:tcPr>
            <w:tcW w:w="1247" w:type="dxa"/>
          </w:tcPr>
          <w:p w:rsidR="007D6963" w:rsidRPr="008008E0" w:rsidRDefault="007D6963" w:rsidP="0036550A">
            <w:pPr>
              <w:suppressAutoHyphens/>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36550A">
            <w:pPr>
              <w:suppressAutoHyphens/>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Pr="008008E0" w:rsidRDefault="007D6963" w:rsidP="0036550A">
            <w:pPr>
              <w:suppressAutoHyphens/>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Л1 - 17</w:t>
            </w:r>
          </w:p>
        </w:tc>
        <w:tc>
          <w:tcPr>
            <w:tcW w:w="1276" w:type="dxa"/>
          </w:tcPr>
          <w:p w:rsidR="007D6963" w:rsidRPr="009243F1" w:rsidRDefault="007D6963" w:rsidP="0036550A">
            <w:pPr>
              <w:widowControl w:val="0"/>
              <w:autoSpaceDE w:val="0"/>
              <w:autoSpaceDN w:val="0"/>
              <w:jc w:val="both"/>
              <w:rPr>
                <w:rFonts w:ascii="Times New Roman" w:hAnsi="Times New Roman" w:cs="Times New Roman"/>
                <w:b/>
                <w:sz w:val="24"/>
                <w:szCs w:val="24"/>
              </w:rPr>
            </w:pPr>
            <w:r>
              <w:rPr>
                <w:rFonts w:ascii="Times New Roman" w:hAnsi="Times New Roman" w:cs="Times New Roman"/>
                <w:sz w:val="24"/>
                <w:szCs w:val="24"/>
              </w:rPr>
              <w:t>У1 -</w:t>
            </w:r>
            <w:r w:rsidRPr="009243F1">
              <w:rPr>
                <w:rFonts w:ascii="Times New Roman" w:hAnsi="Times New Roman" w:cs="Times New Roman"/>
                <w:sz w:val="24"/>
                <w:szCs w:val="24"/>
              </w:rPr>
              <w:t>использовать гидравлические устройства и тепловые установки в производстве.</w:t>
            </w:r>
          </w:p>
        </w:tc>
        <w:tc>
          <w:tcPr>
            <w:tcW w:w="7654" w:type="dxa"/>
          </w:tcPr>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З1 - </w:t>
            </w:r>
            <w:r w:rsidRPr="009243F1">
              <w:rPr>
                <w:rFonts w:ascii="Times New Roman" w:hAnsi="Times New Roman" w:cs="Times New Roman"/>
                <w:sz w:val="24"/>
                <w:szCs w:val="24"/>
              </w:rPr>
              <w:t>основные законы гидростатики, кинематики и динамики движущихся потоков;</w:t>
            </w:r>
          </w:p>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З2 - </w:t>
            </w:r>
            <w:r w:rsidRPr="009243F1">
              <w:rPr>
                <w:rFonts w:ascii="Times New Roman" w:hAnsi="Times New Roman" w:cs="Times New Roman"/>
                <w:sz w:val="24"/>
                <w:szCs w:val="24"/>
              </w:rPr>
              <w:t>особенности движения жидкостей и газов по трубам (трубопроводам);</w:t>
            </w:r>
          </w:p>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З3 - </w:t>
            </w:r>
            <w:r w:rsidRPr="009243F1">
              <w:rPr>
                <w:rFonts w:ascii="Times New Roman" w:hAnsi="Times New Roman" w:cs="Times New Roman"/>
                <w:sz w:val="24"/>
                <w:szCs w:val="24"/>
              </w:rPr>
              <w:t>основные положения теории подобия гидродинамических и теплообменных процессов;</w:t>
            </w:r>
          </w:p>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З4 - </w:t>
            </w:r>
            <w:r w:rsidRPr="009243F1">
              <w:rPr>
                <w:rFonts w:ascii="Times New Roman" w:hAnsi="Times New Roman" w:cs="Times New Roman"/>
                <w:sz w:val="24"/>
                <w:szCs w:val="24"/>
              </w:rPr>
              <w:t>основные законы термодинамики;</w:t>
            </w:r>
          </w:p>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З5 - </w:t>
            </w:r>
            <w:r w:rsidRPr="009243F1">
              <w:rPr>
                <w:rFonts w:ascii="Times New Roman" w:hAnsi="Times New Roman" w:cs="Times New Roman"/>
                <w:sz w:val="24"/>
                <w:szCs w:val="24"/>
              </w:rPr>
              <w:t>характеристики термодинамических процессов и тепломассообмена;</w:t>
            </w:r>
          </w:p>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З6 - </w:t>
            </w:r>
            <w:r w:rsidRPr="009243F1">
              <w:rPr>
                <w:rFonts w:ascii="Times New Roman" w:hAnsi="Times New Roman" w:cs="Times New Roman"/>
                <w:sz w:val="24"/>
                <w:szCs w:val="24"/>
              </w:rPr>
              <w:t>принципы работы гидравлических машин и систем, их применение;</w:t>
            </w:r>
          </w:p>
          <w:p w:rsidR="007D6963" w:rsidRPr="009243F1" w:rsidRDefault="007D6963" w:rsidP="0036550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З7 - </w:t>
            </w:r>
            <w:r w:rsidRPr="009243F1">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tc>
      </w:tr>
    </w:tbl>
    <w:p w:rsidR="00B40DBF" w:rsidRPr="004F3587" w:rsidRDefault="00B40DBF" w:rsidP="00B40DBF">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850"/>
      </w:tblGrid>
      <w:tr w:rsidR="00B40DBF" w:rsidRPr="004F3587" w:rsidTr="00B40DBF">
        <w:tc>
          <w:tcPr>
            <w:tcW w:w="9464" w:type="dxa"/>
          </w:tcPr>
          <w:p w:rsidR="00B40DBF" w:rsidRPr="004F3587" w:rsidRDefault="00B40DBF" w:rsidP="007D6963">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B40DBF" w:rsidRPr="004F3587" w:rsidRDefault="00B40DBF" w:rsidP="007D696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0" w:type="dxa"/>
            <w:vAlign w:val="center"/>
          </w:tcPr>
          <w:p w:rsidR="00B40DBF" w:rsidRPr="004F3587" w:rsidRDefault="00B40DBF" w:rsidP="007D696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B40DBF" w:rsidRPr="004F3587" w:rsidTr="00B40DBF">
        <w:trPr>
          <w:trHeight w:val="268"/>
        </w:trPr>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B40DBF" w:rsidRPr="004F3587" w:rsidTr="00B40DBF">
        <w:tc>
          <w:tcPr>
            <w:tcW w:w="9464" w:type="dxa"/>
            <w:tcBorders>
              <w:top w:val="single" w:sz="8" w:space="0" w:color="000000"/>
              <w:left w:val="single" w:sz="8" w:space="0" w:color="000000"/>
              <w:bottom w:val="single" w:sz="8" w:space="0" w:color="000000"/>
              <w:right w:val="single" w:sz="8" w:space="0" w:color="000000"/>
            </w:tcBorders>
            <w:shd w:val="clear" w:color="auto" w:fill="auto"/>
          </w:tcPr>
          <w:p w:rsidR="00B40DBF" w:rsidRPr="004F3587" w:rsidRDefault="00B40DBF" w:rsidP="007D696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B40DBF" w:rsidRPr="004F3587" w:rsidTr="00B40DBF">
        <w:tc>
          <w:tcPr>
            <w:tcW w:w="10314" w:type="dxa"/>
            <w:gridSpan w:val="2"/>
            <w:vAlign w:val="center"/>
          </w:tcPr>
          <w:p w:rsidR="00B40DBF" w:rsidRPr="004F3587" w:rsidRDefault="00B40DBF" w:rsidP="007D696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B40DBF" w:rsidRPr="004F3587" w:rsidTr="00B40DBF">
        <w:tc>
          <w:tcPr>
            <w:tcW w:w="9464" w:type="dxa"/>
          </w:tcPr>
          <w:p w:rsidR="00B40DBF" w:rsidRPr="004F3587" w:rsidRDefault="00B40DBF" w:rsidP="00B40DBF">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B40DBF" w:rsidRPr="004F3587" w:rsidTr="00B40DBF">
        <w:tc>
          <w:tcPr>
            <w:tcW w:w="9464" w:type="dxa"/>
          </w:tcPr>
          <w:p w:rsidR="00B40DBF" w:rsidRPr="004F3587" w:rsidRDefault="00B40DBF" w:rsidP="00B40DBF">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0" w:type="dxa"/>
            <w:vAlign w:val="center"/>
          </w:tcPr>
          <w:p w:rsidR="00B40DBF" w:rsidRPr="00EF2896" w:rsidRDefault="00B40DBF" w:rsidP="007D696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B40DBF" w:rsidRPr="004F3587" w:rsidTr="00B40DBF">
        <w:tc>
          <w:tcPr>
            <w:tcW w:w="9464" w:type="dxa"/>
          </w:tcPr>
          <w:p w:rsidR="00B40DBF" w:rsidRPr="004F3587" w:rsidRDefault="00B40DBF" w:rsidP="00B40DBF">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0" w:type="dxa"/>
            <w:vAlign w:val="center"/>
          </w:tcPr>
          <w:p w:rsidR="00B40DBF" w:rsidRPr="00EF2896" w:rsidRDefault="00B40DBF" w:rsidP="007D696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B40DBF" w:rsidRPr="004F3587" w:rsidTr="00B40DBF">
        <w:tc>
          <w:tcPr>
            <w:tcW w:w="9464" w:type="dxa"/>
          </w:tcPr>
          <w:p w:rsidR="00B40DBF" w:rsidRPr="003E6BF7" w:rsidRDefault="00B40DBF" w:rsidP="00B40DBF">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0" w:type="dxa"/>
          </w:tcPr>
          <w:p w:rsidR="00B40DBF" w:rsidRPr="00EF2896" w:rsidRDefault="00B40DBF" w:rsidP="007D696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B40DBF" w:rsidRPr="004F3587" w:rsidTr="00B40DBF">
        <w:tc>
          <w:tcPr>
            <w:tcW w:w="9464" w:type="dxa"/>
          </w:tcPr>
          <w:p w:rsidR="00B40DBF" w:rsidRPr="003E6BF7" w:rsidRDefault="00B40DBF" w:rsidP="00B40DBF">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0" w:type="dxa"/>
          </w:tcPr>
          <w:p w:rsidR="00B40DBF" w:rsidRPr="00EF2896" w:rsidRDefault="00B40DBF" w:rsidP="007D696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644483" w:rsidRDefault="00644483" w:rsidP="00B40DBF">
      <w:pPr>
        <w:spacing w:after="0"/>
        <w:jc w:val="center"/>
        <w:rPr>
          <w:rFonts w:ascii="Times New Roman" w:hAnsi="Times New Roman" w:cs="Times New Roman"/>
          <w:b/>
          <w:sz w:val="24"/>
          <w:szCs w:val="24"/>
        </w:rPr>
      </w:pPr>
    </w:p>
    <w:p w:rsidR="00EE0F2D" w:rsidRPr="009243F1" w:rsidRDefault="00EE0F2D" w:rsidP="00EE0F2D">
      <w:pPr>
        <w:jc w:val="center"/>
        <w:rPr>
          <w:rFonts w:ascii="Times New Roman" w:hAnsi="Times New Roman" w:cs="Times New Roman"/>
          <w:b/>
          <w:sz w:val="24"/>
          <w:szCs w:val="24"/>
        </w:rPr>
      </w:pPr>
      <w:r w:rsidRPr="009243F1">
        <w:rPr>
          <w:rFonts w:ascii="Times New Roman" w:hAnsi="Times New Roman" w:cs="Times New Roman"/>
          <w:b/>
          <w:sz w:val="24"/>
          <w:szCs w:val="24"/>
        </w:rPr>
        <w:t>2. СТРУКТУРА И СОДЕРЖАНИЕ УЧЕБНОЙ ДИСЦИПЛИНЫ:</w:t>
      </w:r>
    </w:p>
    <w:p w:rsidR="00EE0F2D" w:rsidRPr="009243F1" w:rsidRDefault="00EE0F2D" w:rsidP="00B40DBF">
      <w:pPr>
        <w:spacing w:after="0"/>
        <w:ind w:firstLine="709"/>
        <w:rPr>
          <w:rFonts w:ascii="Times New Roman" w:hAnsi="Times New Roman" w:cs="Times New Roman"/>
          <w:b/>
          <w:sz w:val="24"/>
          <w:szCs w:val="24"/>
        </w:rPr>
      </w:pPr>
      <w:r w:rsidRPr="009243F1">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29"/>
        <w:gridCol w:w="2409"/>
      </w:tblGrid>
      <w:tr w:rsidR="00EE0F2D" w:rsidRPr="009243F1" w:rsidTr="000532CC">
        <w:trPr>
          <w:trHeight w:val="255"/>
        </w:trPr>
        <w:tc>
          <w:tcPr>
            <w:tcW w:w="3812" w:type="pct"/>
            <w:vAlign w:val="center"/>
          </w:tcPr>
          <w:p w:rsidR="00EE0F2D" w:rsidRPr="009243F1" w:rsidRDefault="00EE0F2D" w:rsidP="007D6963">
            <w:pPr>
              <w:spacing w:after="0" w:line="240" w:lineRule="auto"/>
              <w:jc w:val="center"/>
              <w:rPr>
                <w:rFonts w:ascii="Times New Roman" w:hAnsi="Times New Roman" w:cs="Times New Roman"/>
                <w:b/>
                <w:sz w:val="24"/>
                <w:szCs w:val="24"/>
              </w:rPr>
            </w:pPr>
            <w:r w:rsidRPr="009243F1">
              <w:rPr>
                <w:rFonts w:ascii="Times New Roman" w:hAnsi="Times New Roman" w:cs="Times New Roman"/>
                <w:b/>
                <w:sz w:val="24"/>
                <w:szCs w:val="24"/>
              </w:rPr>
              <w:t>Вид учебной работы</w:t>
            </w:r>
          </w:p>
        </w:tc>
        <w:tc>
          <w:tcPr>
            <w:tcW w:w="1188" w:type="pct"/>
            <w:vAlign w:val="center"/>
          </w:tcPr>
          <w:p w:rsidR="00EE0F2D" w:rsidRPr="009243F1" w:rsidRDefault="00EE0F2D" w:rsidP="000532CC">
            <w:pPr>
              <w:spacing w:after="0" w:line="240" w:lineRule="auto"/>
              <w:rPr>
                <w:rFonts w:ascii="Times New Roman" w:hAnsi="Times New Roman" w:cs="Times New Roman"/>
                <w:b/>
                <w:iCs/>
                <w:sz w:val="24"/>
                <w:szCs w:val="24"/>
              </w:rPr>
            </w:pPr>
            <w:r w:rsidRPr="009243F1">
              <w:rPr>
                <w:rFonts w:ascii="Times New Roman" w:hAnsi="Times New Roman" w:cs="Times New Roman"/>
                <w:b/>
                <w:iCs/>
                <w:sz w:val="24"/>
                <w:szCs w:val="24"/>
              </w:rPr>
              <w:t>Объем в часах</w:t>
            </w:r>
          </w:p>
        </w:tc>
      </w:tr>
      <w:tr w:rsidR="00EE0F2D" w:rsidRPr="009243F1" w:rsidTr="000532CC">
        <w:trPr>
          <w:trHeight w:val="258"/>
        </w:trPr>
        <w:tc>
          <w:tcPr>
            <w:tcW w:w="3812" w:type="pct"/>
            <w:vAlign w:val="center"/>
          </w:tcPr>
          <w:p w:rsidR="00EE0F2D" w:rsidRPr="009243F1" w:rsidRDefault="007D6963" w:rsidP="000532CC">
            <w:pPr>
              <w:spacing w:after="0" w:line="240" w:lineRule="auto"/>
              <w:rPr>
                <w:rFonts w:ascii="Times New Roman" w:hAnsi="Times New Roman" w:cs="Times New Roman"/>
                <w:b/>
                <w:sz w:val="24"/>
                <w:szCs w:val="24"/>
              </w:rPr>
            </w:pPr>
            <w:r w:rsidRPr="008008E0">
              <w:rPr>
                <w:rFonts w:ascii="Times New Roman" w:hAnsi="Times New Roman"/>
                <w:b/>
              </w:rPr>
              <w:t>Объем образовательной программы учебной дисциплины</w:t>
            </w:r>
          </w:p>
        </w:tc>
        <w:tc>
          <w:tcPr>
            <w:tcW w:w="1188" w:type="pct"/>
            <w:vAlign w:val="center"/>
          </w:tcPr>
          <w:p w:rsidR="00EE0F2D" w:rsidRPr="009243F1" w:rsidRDefault="00CB253A" w:rsidP="000532C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42</w:t>
            </w:r>
          </w:p>
        </w:tc>
      </w:tr>
      <w:tr w:rsidR="007D6963" w:rsidRPr="009243F1" w:rsidTr="000532CC">
        <w:trPr>
          <w:trHeight w:val="258"/>
        </w:trPr>
        <w:tc>
          <w:tcPr>
            <w:tcW w:w="3812" w:type="pct"/>
            <w:vAlign w:val="center"/>
          </w:tcPr>
          <w:p w:rsidR="007D6963" w:rsidRPr="008008E0" w:rsidRDefault="007D6963" w:rsidP="007D6963">
            <w:pPr>
              <w:suppressAutoHyphens/>
              <w:spacing w:after="0"/>
              <w:rPr>
                <w:rFonts w:ascii="Times New Roman" w:hAnsi="Times New Roman"/>
                <w:b/>
              </w:rPr>
            </w:pPr>
            <w:r w:rsidRPr="008008E0">
              <w:rPr>
                <w:rFonts w:ascii="Times New Roman" w:hAnsi="Times New Roman"/>
                <w:b/>
              </w:rPr>
              <w:t>в т.ч. в форме практической подготовки</w:t>
            </w:r>
          </w:p>
        </w:tc>
        <w:tc>
          <w:tcPr>
            <w:tcW w:w="1188" w:type="pct"/>
            <w:vAlign w:val="center"/>
          </w:tcPr>
          <w:p w:rsidR="007D6963" w:rsidRPr="007D6963" w:rsidRDefault="007D6963" w:rsidP="007D6963">
            <w:pPr>
              <w:suppressAutoHyphens/>
              <w:spacing w:after="0"/>
              <w:rPr>
                <w:rFonts w:ascii="Times New Roman" w:hAnsi="Times New Roman"/>
                <w:b/>
                <w:iCs/>
              </w:rPr>
            </w:pPr>
            <w:r w:rsidRPr="007D6963">
              <w:rPr>
                <w:rFonts w:ascii="Times New Roman" w:hAnsi="Times New Roman"/>
                <w:b/>
                <w:iCs/>
              </w:rPr>
              <w:t>4</w:t>
            </w:r>
          </w:p>
        </w:tc>
      </w:tr>
      <w:tr w:rsidR="007D6963" w:rsidRPr="009243F1" w:rsidTr="000532CC">
        <w:trPr>
          <w:trHeight w:val="238"/>
        </w:trPr>
        <w:tc>
          <w:tcPr>
            <w:tcW w:w="3812" w:type="pct"/>
            <w:vAlign w:val="center"/>
          </w:tcPr>
          <w:p w:rsidR="007D6963" w:rsidRPr="009243F1" w:rsidRDefault="007D6963" w:rsidP="000532CC">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теоретическое обучение</w:t>
            </w:r>
          </w:p>
        </w:tc>
        <w:tc>
          <w:tcPr>
            <w:tcW w:w="1188" w:type="pct"/>
            <w:vAlign w:val="center"/>
          </w:tcPr>
          <w:p w:rsidR="007D6963" w:rsidRPr="009243F1" w:rsidRDefault="007D6963" w:rsidP="00CB253A">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w:t>
            </w:r>
          </w:p>
        </w:tc>
      </w:tr>
      <w:tr w:rsidR="007D6963" w:rsidRPr="009243F1" w:rsidTr="000532CC">
        <w:trPr>
          <w:trHeight w:val="229"/>
        </w:trPr>
        <w:tc>
          <w:tcPr>
            <w:tcW w:w="3812" w:type="pct"/>
            <w:vAlign w:val="center"/>
          </w:tcPr>
          <w:p w:rsidR="007D6963" w:rsidRPr="009243F1" w:rsidRDefault="007D6963" w:rsidP="000532CC">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лабораторные работы</w:t>
            </w:r>
          </w:p>
        </w:tc>
        <w:tc>
          <w:tcPr>
            <w:tcW w:w="1188" w:type="pct"/>
            <w:vAlign w:val="center"/>
          </w:tcPr>
          <w:p w:rsidR="007D6963" w:rsidRPr="009243F1" w:rsidRDefault="007D6963" w:rsidP="000532CC">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p>
        </w:tc>
      </w:tr>
      <w:tr w:rsidR="007D6963" w:rsidRPr="009243F1" w:rsidTr="000532CC">
        <w:trPr>
          <w:trHeight w:val="77"/>
        </w:trPr>
        <w:tc>
          <w:tcPr>
            <w:tcW w:w="3812" w:type="pct"/>
            <w:vAlign w:val="center"/>
          </w:tcPr>
          <w:p w:rsidR="007D6963" w:rsidRPr="009243F1" w:rsidRDefault="007D6963" w:rsidP="000532CC">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 xml:space="preserve">практические занятия </w:t>
            </w:r>
          </w:p>
        </w:tc>
        <w:tc>
          <w:tcPr>
            <w:tcW w:w="1188" w:type="pct"/>
            <w:vAlign w:val="center"/>
          </w:tcPr>
          <w:p w:rsidR="007D6963" w:rsidRPr="009243F1" w:rsidRDefault="007D6963" w:rsidP="000532CC">
            <w:pPr>
              <w:spacing w:after="0" w:line="240" w:lineRule="auto"/>
              <w:jc w:val="center"/>
              <w:rPr>
                <w:rFonts w:ascii="Times New Roman" w:hAnsi="Times New Roman" w:cs="Times New Roman"/>
                <w:b/>
                <w:iCs/>
                <w:sz w:val="24"/>
                <w:szCs w:val="24"/>
              </w:rPr>
            </w:pPr>
            <w:r>
              <w:rPr>
                <w:rFonts w:ascii="Times New Roman" w:hAnsi="Times New Roman" w:cs="Times New Roman"/>
                <w:iCs/>
                <w:sz w:val="24"/>
                <w:szCs w:val="24"/>
              </w:rPr>
              <w:t>7</w:t>
            </w:r>
          </w:p>
        </w:tc>
      </w:tr>
      <w:tr w:rsidR="007D6963" w:rsidRPr="009243F1" w:rsidTr="000532CC">
        <w:trPr>
          <w:trHeight w:val="212"/>
        </w:trPr>
        <w:tc>
          <w:tcPr>
            <w:tcW w:w="3812" w:type="pct"/>
            <w:vAlign w:val="center"/>
          </w:tcPr>
          <w:p w:rsidR="007D6963" w:rsidRPr="009243F1" w:rsidRDefault="007D6963" w:rsidP="000532CC">
            <w:pPr>
              <w:spacing w:after="0" w:line="240" w:lineRule="auto"/>
              <w:ind w:firstLine="709"/>
              <w:rPr>
                <w:rFonts w:ascii="Times New Roman" w:hAnsi="Times New Roman" w:cs="Times New Roman"/>
                <w:sz w:val="24"/>
                <w:szCs w:val="24"/>
              </w:rPr>
            </w:pPr>
            <w:r w:rsidRPr="009243F1">
              <w:rPr>
                <w:rFonts w:ascii="Times New Roman" w:hAnsi="Times New Roman" w:cs="Times New Roman"/>
                <w:sz w:val="24"/>
                <w:szCs w:val="24"/>
              </w:rPr>
              <w:t>контрольная работа</w:t>
            </w:r>
          </w:p>
        </w:tc>
        <w:tc>
          <w:tcPr>
            <w:tcW w:w="1188" w:type="pct"/>
            <w:vAlign w:val="center"/>
          </w:tcPr>
          <w:p w:rsidR="007D6963" w:rsidRPr="009243F1" w:rsidRDefault="007D6963" w:rsidP="000532CC">
            <w:pPr>
              <w:spacing w:after="0" w:line="240" w:lineRule="auto"/>
              <w:jc w:val="center"/>
              <w:rPr>
                <w:rFonts w:ascii="Times New Roman" w:hAnsi="Times New Roman" w:cs="Times New Roman"/>
                <w:b/>
                <w:iCs/>
                <w:sz w:val="24"/>
                <w:szCs w:val="24"/>
              </w:rPr>
            </w:pPr>
            <w:r w:rsidRPr="009243F1">
              <w:rPr>
                <w:rFonts w:ascii="Times New Roman" w:hAnsi="Times New Roman" w:cs="Times New Roman"/>
                <w:iCs/>
                <w:sz w:val="24"/>
                <w:szCs w:val="24"/>
              </w:rPr>
              <w:t>2</w:t>
            </w:r>
          </w:p>
        </w:tc>
      </w:tr>
      <w:tr w:rsidR="007D6963" w:rsidRPr="009243F1" w:rsidTr="000532CC">
        <w:trPr>
          <w:trHeight w:val="203"/>
        </w:trPr>
        <w:tc>
          <w:tcPr>
            <w:tcW w:w="3812" w:type="pct"/>
            <w:vAlign w:val="center"/>
          </w:tcPr>
          <w:p w:rsidR="007D6963" w:rsidRPr="009243F1" w:rsidRDefault="007D6963" w:rsidP="000532CC">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 xml:space="preserve">самостоятельная работа </w:t>
            </w:r>
          </w:p>
        </w:tc>
        <w:tc>
          <w:tcPr>
            <w:tcW w:w="1188" w:type="pct"/>
            <w:vAlign w:val="center"/>
          </w:tcPr>
          <w:p w:rsidR="007D6963" w:rsidRPr="009243F1" w:rsidRDefault="007D6963" w:rsidP="000532CC">
            <w:pPr>
              <w:spacing w:after="0" w:line="240" w:lineRule="auto"/>
              <w:jc w:val="center"/>
              <w:rPr>
                <w:rFonts w:ascii="Times New Roman" w:hAnsi="Times New Roman" w:cs="Times New Roman"/>
                <w:b/>
                <w:iCs/>
                <w:sz w:val="24"/>
                <w:szCs w:val="24"/>
              </w:rPr>
            </w:pPr>
            <w:r w:rsidRPr="009243F1">
              <w:rPr>
                <w:rFonts w:ascii="Times New Roman" w:hAnsi="Times New Roman" w:cs="Times New Roman"/>
                <w:b/>
                <w:iCs/>
                <w:sz w:val="24"/>
                <w:szCs w:val="24"/>
              </w:rPr>
              <w:t>7</w:t>
            </w:r>
          </w:p>
        </w:tc>
      </w:tr>
      <w:tr w:rsidR="007D6963" w:rsidRPr="009243F1" w:rsidTr="000532CC">
        <w:trPr>
          <w:trHeight w:val="193"/>
        </w:trPr>
        <w:tc>
          <w:tcPr>
            <w:tcW w:w="3812" w:type="pct"/>
            <w:vAlign w:val="center"/>
          </w:tcPr>
          <w:p w:rsidR="007D6963" w:rsidRPr="009243F1" w:rsidRDefault="007D6963" w:rsidP="000532CC">
            <w:pPr>
              <w:spacing w:after="0" w:line="240" w:lineRule="auto"/>
              <w:rPr>
                <w:rFonts w:ascii="Times New Roman" w:hAnsi="Times New Roman" w:cs="Times New Roman"/>
                <w:b/>
                <w:sz w:val="24"/>
                <w:szCs w:val="24"/>
              </w:rPr>
            </w:pPr>
            <w:r w:rsidRPr="009243F1">
              <w:rPr>
                <w:rFonts w:ascii="Times New Roman" w:hAnsi="Times New Roman" w:cs="Times New Roman"/>
                <w:b/>
                <w:sz w:val="24"/>
                <w:szCs w:val="24"/>
              </w:rPr>
              <w:t xml:space="preserve">промежуточная аттестация </w:t>
            </w:r>
            <w:r w:rsidRPr="009243F1">
              <w:rPr>
                <w:rFonts w:ascii="Times New Roman" w:hAnsi="Times New Roman"/>
                <w:b/>
                <w:iCs/>
                <w:color w:val="000000" w:themeColor="text1"/>
                <w:sz w:val="24"/>
                <w:szCs w:val="24"/>
              </w:rPr>
              <w:t>в форме дифференцированного зачёта</w:t>
            </w:r>
          </w:p>
        </w:tc>
        <w:tc>
          <w:tcPr>
            <w:tcW w:w="1188" w:type="pct"/>
            <w:vAlign w:val="center"/>
          </w:tcPr>
          <w:p w:rsidR="007D6963" w:rsidRPr="009243F1" w:rsidRDefault="007D6963" w:rsidP="000532CC">
            <w:pPr>
              <w:spacing w:after="0" w:line="240" w:lineRule="auto"/>
              <w:jc w:val="center"/>
              <w:rPr>
                <w:rFonts w:ascii="Times New Roman" w:hAnsi="Times New Roman" w:cs="Times New Roman"/>
                <w:b/>
                <w:iCs/>
                <w:sz w:val="24"/>
                <w:szCs w:val="24"/>
              </w:rPr>
            </w:pPr>
            <w:r w:rsidRPr="009243F1">
              <w:rPr>
                <w:rFonts w:ascii="Times New Roman" w:hAnsi="Times New Roman" w:cs="Times New Roman"/>
                <w:b/>
                <w:iCs/>
                <w:sz w:val="24"/>
                <w:szCs w:val="24"/>
              </w:rPr>
              <w:t>2</w:t>
            </w:r>
          </w:p>
        </w:tc>
      </w:tr>
    </w:tbl>
    <w:p w:rsidR="00F94801" w:rsidRDefault="00F94801" w:rsidP="00F94801">
      <w:pPr>
        <w:pStyle w:val="a9"/>
        <w:rPr>
          <w:rFonts w:ascii="Times New Roman" w:hAnsi="Times New Roman"/>
          <w:b/>
          <w:sz w:val="24"/>
          <w:szCs w:val="24"/>
        </w:rPr>
      </w:pPr>
    </w:p>
    <w:p w:rsidR="00F94801" w:rsidRPr="00CC2038" w:rsidRDefault="00F94801" w:rsidP="00F94801">
      <w:pPr>
        <w:pStyle w:val="a9"/>
        <w:rPr>
          <w:rFonts w:ascii="Times New Roman" w:hAnsi="Times New Roman"/>
          <w:b/>
          <w:sz w:val="24"/>
          <w:szCs w:val="24"/>
        </w:rPr>
      </w:pPr>
      <w:r w:rsidRPr="00CC2038">
        <w:rPr>
          <w:rFonts w:ascii="Times New Roman" w:hAnsi="Times New Roman"/>
          <w:b/>
          <w:sz w:val="24"/>
          <w:szCs w:val="24"/>
        </w:rPr>
        <w:t>2.2 Тематический план</w:t>
      </w:r>
    </w:p>
    <w:tbl>
      <w:tblPr>
        <w:tblStyle w:val="a5"/>
        <w:tblW w:w="10173" w:type="dxa"/>
        <w:tblLayout w:type="fixed"/>
        <w:tblLook w:val="04A0" w:firstRow="1" w:lastRow="0" w:firstColumn="1" w:lastColumn="0" w:noHBand="0" w:noVBand="1"/>
      </w:tblPr>
      <w:tblGrid>
        <w:gridCol w:w="6345"/>
        <w:gridCol w:w="709"/>
        <w:gridCol w:w="992"/>
        <w:gridCol w:w="567"/>
        <w:gridCol w:w="567"/>
        <w:gridCol w:w="993"/>
      </w:tblGrid>
      <w:tr w:rsidR="00F94801" w:rsidRPr="00F94801" w:rsidTr="00F94801">
        <w:tc>
          <w:tcPr>
            <w:tcW w:w="6345" w:type="dxa"/>
            <w:vMerge w:val="restart"/>
          </w:tcPr>
          <w:p w:rsidR="00F94801" w:rsidRPr="00F94801" w:rsidRDefault="00F94801" w:rsidP="00CB253A">
            <w:pPr>
              <w:pStyle w:val="a9"/>
              <w:jc w:val="center"/>
              <w:rPr>
                <w:rFonts w:ascii="Times New Roman" w:hAnsi="Times New Roman"/>
                <w:b/>
                <w:sz w:val="24"/>
                <w:szCs w:val="24"/>
              </w:rPr>
            </w:pPr>
            <w:r w:rsidRPr="00F94801">
              <w:rPr>
                <w:rFonts w:ascii="Times New Roman" w:hAnsi="Times New Roman"/>
                <w:b/>
                <w:sz w:val="24"/>
                <w:szCs w:val="24"/>
              </w:rPr>
              <w:t>Наименование разделов/тем</w:t>
            </w:r>
          </w:p>
        </w:tc>
        <w:tc>
          <w:tcPr>
            <w:tcW w:w="2835" w:type="dxa"/>
            <w:gridSpan w:val="4"/>
          </w:tcPr>
          <w:p w:rsidR="00F94801" w:rsidRPr="00F94801" w:rsidRDefault="00F94801" w:rsidP="00F94801">
            <w:pPr>
              <w:pStyle w:val="a9"/>
              <w:ind w:left="0"/>
              <w:rPr>
                <w:rFonts w:ascii="Times New Roman" w:hAnsi="Times New Roman"/>
                <w:b/>
                <w:sz w:val="24"/>
                <w:szCs w:val="24"/>
              </w:rPr>
            </w:pPr>
            <w:r w:rsidRPr="00F94801">
              <w:rPr>
                <w:rFonts w:ascii="Times New Roman" w:hAnsi="Times New Roman"/>
                <w:b/>
                <w:sz w:val="24"/>
                <w:szCs w:val="24"/>
              </w:rPr>
              <w:t>Вид учебной работы</w:t>
            </w:r>
          </w:p>
        </w:tc>
        <w:tc>
          <w:tcPr>
            <w:tcW w:w="993" w:type="dxa"/>
            <w:vMerge w:val="restart"/>
          </w:tcPr>
          <w:p w:rsidR="00F94801" w:rsidRPr="00F94801" w:rsidRDefault="00F94801" w:rsidP="00F94801">
            <w:pPr>
              <w:pStyle w:val="a9"/>
              <w:ind w:left="0"/>
              <w:rPr>
                <w:rFonts w:ascii="Times New Roman" w:hAnsi="Times New Roman"/>
                <w:b/>
                <w:sz w:val="24"/>
                <w:szCs w:val="24"/>
              </w:rPr>
            </w:pPr>
            <w:r w:rsidRPr="00F94801">
              <w:rPr>
                <w:rFonts w:ascii="Times New Roman" w:hAnsi="Times New Roman"/>
                <w:b/>
                <w:sz w:val="24"/>
                <w:szCs w:val="24"/>
              </w:rPr>
              <w:t>Всего часов</w:t>
            </w:r>
          </w:p>
        </w:tc>
      </w:tr>
      <w:tr w:rsidR="00F94801" w:rsidRPr="00F94801" w:rsidTr="00F94801">
        <w:tc>
          <w:tcPr>
            <w:tcW w:w="6345" w:type="dxa"/>
            <w:vMerge/>
          </w:tcPr>
          <w:p w:rsidR="00F94801" w:rsidRPr="00F94801" w:rsidRDefault="00F94801" w:rsidP="00CB253A">
            <w:pPr>
              <w:pStyle w:val="a9"/>
              <w:rPr>
                <w:rFonts w:ascii="Times New Roman" w:hAnsi="Times New Roman"/>
                <w:sz w:val="24"/>
                <w:szCs w:val="24"/>
              </w:rPr>
            </w:pPr>
          </w:p>
        </w:tc>
        <w:tc>
          <w:tcPr>
            <w:tcW w:w="709" w:type="dxa"/>
          </w:tcPr>
          <w:p w:rsidR="00F94801" w:rsidRPr="00F94801" w:rsidRDefault="00F94801" w:rsidP="00F94801">
            <w:pPr>
              <w:pStyle w:val="a9"/>
              <w:ind w:left="0"/>
              <w:rPr>
                <w:rFonts w:ascii="Times New Roman" w:hAnsi="Times New Roman"/>
                <w:b/>
                <w:sz w:val="24"/>
                <w:szCs w:val="24"/>
              </w:rPr>
            </w:pPr>
            <w:r w:rsidRPr="00F94801">
              <w:rPr>
                <w:rFonts w:ascii="Times New Roman" w:hAnsi="Times New Roman"/>
                <w:b/>
                <w:sz w:val="24"/>
                <w:szCs w:val="24"/>
              </w:rPr>
              <w:t>ТО</w:t>
            </w:r>
          </w:p>
        </w:tc>
        <w:tc>
          <w:tcPr>
            <w:tcW w:w="992" w:type="dxa"/>
          </w:tcPr>
          <w:p w:rsidR="00F94801" w:rsidRPr="00F94801" w:rsidRDefault="00F94801" w:rsidP="00F94801">
            <w:pPr>
              <w:pStyle w:val="a9"/>
              <w:ind w:left="0"/>
              <w:rPr>
                <w:rFonts w:ascii="Times New Roman" w:hAnsi="Times New Roman"/>
                <w:b/>
                <w:sz w:val="24"/>
                <w:szCs w:val="24"/>
              </w:rPr>
            </w:pPr>
            <w:r w:rsidRPr="00F94801">
              <w:rPr>
                <w:rFonts w:ascii="Times New Roman" w:hAnsi="Times New Roman"/>
                <w:b/>
                <w:sz w:val="24"/>
                <w:szCs w:val="24"/>
              </w:rPr>
              <w:t>ЛПЗ</w:t>
            </w:r>
          </w:p>
        </w:tc>
        <w:tc>
          <w:tcPr>
            <w:tcW w:w="567" w:type="dxa"/>
          </w:tcPr>
          <w:p w:rsidR="00F94801" w:rsidRPr="00F94801" w:rsidRDefault="00F94801" w:rsidP="00F94801">
            <w:pPr>
              <w:pStyle w:val="a9"/>
              <w:ind w:left="0"/>
              <w:rPr>
                <w:rFonts w:ascii="Times New Roman" w:hAnsi="Times New Roman"/>
                <w:b/>
                <w:sz w:val="24"/>
                <w:szCs w:val="24"/>
              </w:rPr>
            </w:pPr>
            <w:r w:rsidRPr="00F94801">
              <w:rPr>
                <w:rFonts w:ascii="Times New Roman" w:hAnsi="Times New Roman"/>
                <w:b/>
                <w:sz w:val="24"/>
                <w:szCs w:val="24"/>
              </w:rPr>
              <w:t>СР</w:t>
            </w:r>
          </w:p>
        </w:tc>
        <w:tc>
          <w:tcPr>
            <w:tcW w:w="567" w:type="dxa"/>
          </w:tcPr>
          <w:p w:rsidR="00F94801" w:rsidRPr="00F94801" w:rsidRDefault="00F94801" w:rsidP="00F94801">
            <w:pPr>
              <w:pStyle w:val="a9"/>
              <w:ind w:left="0"/>
              <w:rPr>
                <w:rFonts w:ascii="Times New Roman" w:hAnsi="Times New Roman"/>
                <w:b/>
                <w:sz w:val="24"/>
                <w:szCs w:val="24"/>
              </w:rPr>
            </w:pPr>
            <w:r w:rsidRPr="00F94801">
              <w:rPr>
                <w:rFonts w:ascii="Times New Roman" w:hAnsi="Times New Roman"/>
                <w:b/>
                <w:sz w:val="24"/>
                <w:szCs w:val="24"/>
              </w:rPr>
              <w:t>КР</w:t>
            </w:r>
          </w:p>
        </w:tc>
        <w:tc>
          <w:tcPr>
            <w:tcW w:w="993" w:type="dxa"/>
            <w:vMerge/>
          </w:tcPr>
          <w:p w:rsidR="00F94801" w:rsidRPr="00F94801" w:rsidRDefault="00F94801" w:rsidP="00CB253A">
            <w:pPr>
              <w:pStyle w:val="a9"/>
              <w:rPr>
                <w:rFonts w:ascii="Times New Roman" w:hAnsi="Times New Roman"/>
                <w:sz w:val="24"/>
                <w:szCs w:val="24"/>
              </w:rPr>
            </w:pPr>
          </w:p>
        </w:tc>
      </w:tr>
      <w:tr w:rsidR="00F94801" w:rsidRPr="00F94801" w:rsidTr="00F94801">
        <w:tc>
          <w:tcPr>
            <w:tcW w:w="6345" w:type="dxa"/>
          </w:tcPr>
          <w:p w:rsidR="00F94801" w:rsidRPr="00F94801" w:rsidRDefault="00F94801" w:rsidP="00CB253A">
            <w:pPr>
              <w:pStyle w:val="a9"/>
              <w:rPr>
                <w:rFonts w:ascii="Times New Roman" w:hAnsi="Times New Roman"/>
                <w:sz w:val="24"/>
                <w:szCs w:val="24"/>
              </w:rPr>
            </w:pPr>
            <w:r w:rsidRPr="00F94801">
              <w:rPr>
                <w:rFonts w:ascii="Times New Roman" w:hAnsi="Times New Roman"/>
                <w:bCs/>
                <w:sz w:val="24"/>
                <w:szCs w:val="24"/>
              </w:rPr>
              <w:t>Раздел 1.Основы гидравлики</w:t>
            </w:r>
          </w:p>
        </w:tc>
        <w:tc>
          <w:tcPr>
            <w:tcW w:w="709" w:type="dxa"/>
          </w:tcPr>
          <w:p w:rsidR="00F94801" w:rsidRPr="00F94801" w:rsidRDefault="00F94801" w:rsidP="007D6963">
            <w:pPr>
              <w:pStyle w:val="a9"/>
              <w:ind w:left="0"/>
              <w:jc w:val="center"/>
              <w:rPr>
                <w:rFonts w:ascii="Times New Roman" w:hAnsi="Times New Roman"/>
                <w:sz w:val="24"/>
                <w:szCs w:val="24"/>
              </w:rPr>
            </w:pPr>
            <w:r w:rsidRPr="00F94801">
              <w:rPr>
                <w:rFonts w:ascii="Times New Roman" w:hAnsi="Times New Roman"/>
                <w:sz w:val="24"/>
                <w:szCs w:val="24"/>
              </w:rPr>
              <w:t>1</w:t>
            </w:r>
            <w:r w:rsidR="00CB253A">
              <w:rPr>
                <w:rFonts w:ascii="Times New Roman" w:hAnsi="Times New Roman"/>
                <w:sz w:val="24"/>
                <w:szCs w:val="24"/>
              </w:rPr>
              <w:t>1</w:t>
            </w:r>
          </w:p>
        </w:tc>
        <w:tc>
          <w:tcPr>
            <w:tcW w:w="992" w:type="dxa"/>
          </w:tcPr>
          <w:p w:rsidR="00F94801" w:rsidRPr="00F94801" w:rsidRDefault="00A24273" w:rsidP="007D6963">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F94801" w:rsidRPr="00F94801" w:rsidRDefault="00F94801" w:rsidP="007D6963">
            <w:pPr>
              <w:pStyle w:val="a9"/>
              <w:ind w:left="0"/>
              <w:jc w:val="center"/>
              <w:rPr>
                <w:rFonts w:ascii="Times New Roman" w:hAnsi="Times New Roman"/>
                <w:sz w:val="24"/>
                <w:szCs w:val="24"/>
              </w:rPr>
            </w:pPr>
            <w:r>
              <w:rPr>
                <w:rFonts w:ascii="Times New Roman" w:hAnsi="Times New Roman"/>
                <w:sz w:val="24"/>
                <w:szCs w:val="24"/>
              </w:rPr>
              <w:t>3</w:t>
            </w:r>
          </w:p>
        </w:tc>
        <w:tc>
          <w:tcPr>
            <w:tcW w:w="567" w:type="dxa"/>
          </w:tcPr>
          <w:p w:rsidR="00F94801" w:rsidRPr="00F94801" w:rsidRDefault="00F94801" w:rsidP="007D6963">
            <w:pPr>
              <w:pStyle w:val="a9"/>
              <w:ind w:left="0"/>
              <w:jc w:val="center"/>
              <w:rPr>
                <w:rFonts w:ascii="Times New Roman" w:hAnsi="Times New Roman"/>
                <w:sz w:val="24"/>
                <w:szCs w:val="24"/>
              </w:rPr>
            </w:pPr>
            <w:r w:rsidRPr="00F94801">
              <w:rPr>
                <w:rFonts w:ascii="Times New Roman" w:hAnsi="Times New Roman"/>
                <w:sz w:val="24"/>
                <w:szCs w:val="24"/>
              </w:rPr>
              <w:t>1</w:t>
            </w:r>
          </w:p>
        </w:tc>
        <w:tc>
          <w:tcPr>
            <w:tcW w:w="993" w:type="dxa"/>
          </w:tcPr>
          <w:p w:rsidR="00F94801" w:rsidRPr="00F94801" w:rsidRDefault="00CB253A" w:rsidP="007D6963">
            <w:pPr>
              <w:pStyle w:val="a9"/>
              <w:ind w:left="0"/>
              <w:jc w:val="center"/>
              <w:rPr>
                <w:rFonts w:ascii="Times New Roman" w:hAnsi="Times New Roman"/>
                <w:b/>
                <w:sz w:val="24"/>
                <w:szCs w:val="24"/>
              </w:rPr>
            </w:pPr>
            <w:r>
              <w:rPr>
                <w:rFonts w:ascii="Times New Roman" w:hAnsi="Times New Roman"/>
                <w:b/>
                <w:sz w:val="24"/>
                <w:szCs w:val="24"/>
              </w:rPr>
              <w:t>20</w:t>
            </w:r>
          </w:p>
        </w:tc>
      </w:tr>
      <w:tr w:rsidR="00F94801" w:rsidRPr="00F94801" w:rsidTr="00F94801">
        <w:tc>
          <w:tcPr>
            <w:tcW w:w="6345" w:type="dxa"/>
          </w:tcPr>
          <w:p w:rsidR="00F94801" w:rsidRPr="00F94801" w:rsidRDefault="00F94801" w:rsidP="00CB253A">
            <w:pPr>
              <w:pStyle w:val="a9"/>
              <w:rPr>
                <w:rFonts w:ascii="Times New Roman" w:hAnsi="Times New Roman"/>
                <w:bCs/>
                <w:sz w:val="24"/>
                <w:szCs w:val="24"/>
              </w:rPr>
            </w:pPr>
            <w:r w:rsidRPr="00F94801">
              <w:rPr>
                <w:rFonts w:ascii="Times New Roman" w:hAnsi="Times New Roman"/>
                <w:bCs/>
                <w:sz w:val="24"/>
                <w:szCs w:val="24"/>
              </w:rPr>
              <w:t>Раздел 2.Основы теплотехники</w:t>
            </w:r>
          </w:p>
        </w:tc>
        <w:tc>
          <w:tcPr>
            <w:tcW w:w="709" w:type="dxa"/>
          </w:tcPr>
          <w:p w:rsidR="00F94801" w:rsidRPr="00F94801" w:rsidRDefault="00F94801" w:rsidP="007D6963">
            <w:pPr>
              <w:pStyle w:val="a9"/>
              <w:ind w:left="0"/>
              <w:jc w:val="center"/>
              <w:rPr>
                <w:rFonts w:ascii="Times New Roman" w:hAnsi="Times New Roman"/>
                <w:sz w:val="24"/>
                <w:szCs w:val="24"/>
              </w:rPr>
            </w:pPr>
            <w:r>
              <w:rPr>
                <w:rFonts w:ascii="Times New Roman" w:hAnsi="Times New Roman"/>
                <w:sz w:val="24"/>
                <w:szCs w:val="24"/>
              </w:rPr>
              <w:t>1</w:t>
            </w:r>
            <w:r w:rsidR="00CB253A">
              <w:rPr>
                <w:rFonts w:ascii="Times New Roman" w:hAnsi="Times New Roman"/>
                <w:sz w:val="24"/>
                <w:szCs w:val="24"/>
              </w:rPr>
              <w:t>0</w:t>
            </w:r>
          </w:p>
        </w:tc>
        <w:tc>
          <w:tcPr>
            <w:tcW w:w="992" w:type="dxa"/>
          </w:tcPr>
          <w:p w:rsidR="00F94801" w:rsidRPr="00F94801" w:rsidRDefault="00A24273" w:rsidP="007D6963">
            <w:pPr>
              <w:pStyle w:val="a9"/>
              <w:ind w:left="0"/>
              <w:jc w:val="center"/>
              <w:rPr>
                <w:rFonts w:ascii="Times New Roman" w:hAnsi="Times New Roman"/>
                <w:sz w:val="24"/>
                <w:szCs w:val="24"/>
              </w:rPr>
            </w:pPr>
            <w:r>
              <w:rPr>
                <w:rFonts w:ascii="Times New Roman" w:hAnsi="Times New Roman"/>
                <w:sz w:val="24"/>
                <w:szCs w:val="24"/>
              </w:rPr>
              <w:t>5</w:t>
            </w:r>
          </w:p>
        </w:tc>
        <w:tc>
          <w:tcPr>
            <w:tcW w:w="567" w:type="dxa"/>
          </w:tcPr>
          <w:p w:rsidR="00F94801" w:rsidRPr="00F94801" w:rsidRDefault="00F94801" w:rsidP="007D6963">
            <w:pPr>
              <w:pStyle w:val="a9"/>
              <w:ind w:left="0"/>
              <w:jc w:val="center"/>
              <w:rPr>
                <w:rFonts w:ascii="Times New Roman" w:hAnsi="Times New Roman"/>
                <w:sz w:val="24"/>
                <w:szCs w:val="24"/>
              </w:rPr>
            </w:pPr>
            <w:r>
              <w:rPr>
                <w:rFonts w:ascii="Times New Roman" w:hAnsi="Times New Roman"/>
                <w:sz w:val="24"/>
                <w:szCs w:val="24"/>
              </w:rPr>
              <w:t>4</w:t>
            </w:r>
          </w:p>
        </w:tc>
        <w:tc>
          <w:tcPr>
            <w:tcW w:w="567" w:type="dxa"/>
          </w:tcPr>
          <w:p w:rsidR="00F94801" w:rsidRPr="00F94801" w:rsidRDefault="00F94801" w:rsidP="007D6963">
            <w:pPr>
              <w:pStyle w:val="a9"/>
              <w:ind w:left="0"/>
              <w:jc w:val="center"/>
              <w:rPr>
                <w:rFonts w:ascii="Times New Roman" w:hAnsi="Times New Roman"/>
                <w:sz w:val="24"/>
                <w:szCs w:val="24"/>
              </w:rPr>
            </w:pPr>
            <w:r>
              <w:rPr>
                <w:rFonts w:ascii="Times New Roman" w:hAnsi="Times New Roman"/>
                <w:sz w:val="24"/>
                <w:szCs w:val="24"/>
              </w:rPr>
              <w:t>1</w:t>
            </w:r>
          </w:p>
        </w:tc>
        <w:tc>
          <w:tcPr>
            <w:tcW w:w="993" w:type="dxa"/>
          </w:tcPr>
          <w:p w:rsidR="00F94801" w:rsidRPr="00F94801" w:rsidRDefault="00CB253A" w:rsidP="007D6963">
            <w:pPr>
              <w:pStyle w:val="a9"/>
              <w:ind w:left="0"/>
              <w:jc w:val="center"/>
              <w:rPr>
                <w:rFonts w:ascii="Times New Roman" w:hAnsi="Times New Roman"/>
                <w:b/>
                <w:sz w:val="24"/>
                <w:szCs w:val="24"/>
              </w:rPr>
            </w:pPr>
            <w:r>
              <w:rPr>
                <w:rFonts w:ascii="Times New Roman" w:hAnsi="Times New Roman"/>
                <w:b/>
                <w:sz w:val="24"/>
                <w:szCs w:val="24"/>
              </w:rPr>
              <w:t>20</w:t>
            </w:r>
          </w:p>
        </w:tc>
      </w:tr>
      <w:tr w:rsidR="00F94801" w:rsidRPr="00F94801" w:rsidTr="00F94801">
        <w:tc>
          <w:tcPr>
            <w:tcW w:w="6345" w:type="dxa"/>
          </w:tcPr>
          <w:p w:rsidR="00F94801" w:rsidRPr="00F94801" w:rsidRDefault="00F94801" w:rsidP="00CB253A">
            <w:pPr>
              <w:pStyle w:val="a9"/>
              <w:rPr>
                <w:rFonts w:ascii="Times New Roman" w:hAnsi="Times New Roman"/>
                <w:bCs/>
                <w:sz w:val="24"/>
                <w:szCs w:val="24"/>
              </w:rPr>
            </w:pPr>
            <w:r w:rsidRPr="00F94801">
              <w:rPr>
                <w:rFonts w:ascii="Times New Roman" w:hAnsi="Times New Roman"/>
                <w:bCs/>
                <w:sz w:val="24"/>
                <w:szCs w:val="24"/>
              </w:rPr>
              <w:t>Дифференцированный зачёт</w:t>
            </w:r>
          </w:p>
        </w:tc>
        <w:tc>
          <w:tcPr>
            <w:tcW w:w="709" w:type="dxa"/>
          </w:tcPr>
          <w:p w:rsidR="00F94801" w:rsidRDefault="00F94801" w:rsidP="007D6963">
            <w:pPr>
              <w:pStyle w:val="a9"/>
              <w:ind w:left="0"/>
              <w:jc w:val="center"/>
              <w:rPr>
                <w:rFonts w:ascii="Times New Roman" w:hAnsi="Times New Roman"/>
                <w:sz w:val="24"/>
                <w:szCs w:val="24"/>
              </w:rPr>
            </w:pPr>
          </w:p>
        </w:tc>
        <w:tc>
          <w:tcPr>
            <w:tcW w:w="992" w:type="dxa"/>
          </w:tcPr>
          <w:p w:rsidR="00F94801" w:rsidRDefault="00F94801" w:rsidP="007D6963">
            <w:pPr>
              <w:pStyle w:val="a9"/>
              <w:ind w:left="0"/>
              <w:jc w:val="center"/>
              <w:rPr>
                <w:rFonts w:ascii="Times New Roman" w:hAnsi="Times New Roman"/>
                <w:sz w:val="24"/>
                <w:szCs w:val="24"/>
              </w:rPr>
            </w:pPr>
          </w:p>
        </w:tc>
        <w:tc>
          <w:tcPr>
            <w:tcW w:w="567" w:type="dxa"/>
          </w:tcPr>
          <w:p w:rsidR="00F94801" w:rsidRDefault="00F94801" w:rsidP="007D6963">
            <w:pPr>
              <w:pStyle w:val="a9"/>
              <w:ind w:left="0"/>
              <w:jc w:val="center"/>
              <w:rPr>
                <w:rFonts w:ascii="Times New Roman" w:hAnsi="Times New Roman"/>
                <w:sz w:val="24"/>
                <w:szCs w:val="24"/>
              </w:rPr>
            </w:pPr>
          </w:p>
        </w:tc>
        <w:tc>
          <w:tcPr>
            <w:tcW w:w="567" w:type="dxa"/>
          </w:tcPr>
          <w:p w:rsidR="00F94801" w:rsidRDefault="00F94801" w:rsidP="007D6963">
            <w:pPr>
              <w:pStyle w:val="a9"/>
              <w:ind w:left="0"/>
              <w:jc w:val="center"/>
              <w:rPr>
                <w:rFonts w:ascii="Times New Roman" w:hAnsi="Times New Roman"/>
                <w:sz w:val="24"/>
                <w:szCs w:val="24"/>
              </w:rPr>
            </w:pPr>
            <w:r>
              <w:rPr>
                <w:rFonts w:ascii="Times New Roman" w:hAnsi="Times New Roman"/>
                <w:sz w:val="24"/>
                <w:szCs w:val="24"/>
              </w:rPr>
              <w:t>2</w:t>
            </w:r>
          </w:p>
        </w:tc>
        <w:tc>
          <w:tcPr>
            <w:tcW w:w="993" w:type="dxa"/>
          </w:tcPr>
          <w:p w:rsidR="00F94801" w:rsidRPr="00F94801" w:rsidRDefault="00F94801" w:rsidP="007D6963">
            <w:pPr>
              <w:pStyle w:val="a9"/>
              <w:ind w:left="0"/>
              <w:jc w:val="center"/>
              <w:rPr>
                <w:rFonts w:ascii="Times New Roman" w:hAnsi="Times New Roman"/>
                <w:b/>
                <w:sz w:val="24"/>
                <w:szCs w:val="24"/>
              </w:rPr>
            </w:pPr>
            <w:r w:rsidRPr="00F94801">
              <w:rPr>
                <w:rFonts w:ascii="Times New Roman" w:hAnsi="Times New Roman"/>
                <w:b/>
                <w:sz w:val="24"/>
                <w:szCs w:val="24"/>
              </w:rPr>
              <w:t>2</w:t>
            </w:r>
          </w:p>
        </w:tc>
      </w:tr>
      <w:tr w:rsidR="00F94801" w:rsidRPr="00F94801" w:rsidTr="00F94801">
        <w:tc>
          <w:tcPr>
            <w:tcW w:w="6345" w:type="dxa"/>
          </w:tcPr>
          <w:p w:rsidR="00F94801" w:rsidRDefault="00F94801" w:rsidP="00CB253A">
            <w:pPr>
              <w:pStyle w:val="a9"/>
              <w:rPr>
                <w:rFonts w:ascii="Times New Roman" w:hAnsi="Times New Roman"/>
                <w:b/>
                <w:bCs/>
                <w:sz w:val="24"/>
                <w:szCs w:val="24"/>
              </w:rPr>
            </w:pPr>
            <w:r>
              <w:rPr>
                <w:rFonts w:ascii="Times New Roman" w:hAnsi="Times New Roman"/>
                <w:b/>
                <w:bCs/>
                <w:sz w:val="24"/>
                <w:szCs w:val="24"/>
              </w:rPr>
              <w:t xml:space="preserve">Всего </w:t>
            </w:r>
          </w:p>
        </w:tc>
        <w:tc>
          <w:tcPr>
            <w:tcW w:w="709" w:type="dxa"/>
          </w:tcPr>
          <w:p w:rsidR="00F94801" w:rsidRPr="00F94801" w:rsidRDefault="00CB253A" w:rsidP="007D6963">
            <w:pPr>
              <w:pStyle w:val="a9"/>
              <w:ind w:left="0"/>
              <w:jc w:val="center"/>
              <w:rPr>
                <w:rFonts w:ascii="Times New Roman" w:hAnsi="Times New Roman"/>
                <w:b/>
                <w:sz w:val="24"/>
                <w:szCs w:val="24"/>
              </w:rPr>
            </w:pPr>
            <w:r>
              <w:rPr>
                <w:rFonts w:ascii="Times New Roman" w:hAnsi="Times New Roman"/>
                <w:b/>
                <w:sz w:val="24"/>
                <w:szCs w:val="24"/>
              </w:rPr>
              <w:t>21</w:t>
            </w:r>
          </w:p>
        </w:tc>
        <w:tc>
          <w:tcPr>
            <w:tcW w:w="992" w:type="dxa"/>
          </w:tcPr>
          <w:p w:rsidR="00F94801" w:rsidRPr="00F94801" w:rsidRDefault="00CB253A" w:rsidP="007D6963">
            <w:pPr>
              <w:pStyle w:val="a9"/>
              <w:ind w:left="0"/>
              <w:jc w:val="center"/>
              <w:rPr>
                <w:rFonts w:ascii="Times New Roman" w:hAnsi="Times New Roman"/>
                <w:b/>
                <w:sz w:val="24"/>
                <w:szCs w:val="24"/>
              </w:rPr>
            </w:pPr>
            <w:r>
              <w:rPr>
                <w:rFonts w:ascii="Times New Roman" w:hAnsi="Times New Roman"/>
                <w:b/>
                <w:sz w:val="24"/>
                <w:szCs w:val="24"/>
              </w:rPr>
              <w:t>10</w:t>
            </w:r>
          </w:p>
        </w:tc>
        <w:tc>
          <w:tcPr>
            <w:tcW w:w="567" w:type="dxa"/>
          </w:tcPr>
          <w:p w:rsidR="00F94801" w:rsidRPr="00F94801" w:rsidRDefault="00F94801" w:rsidP="007D6963">
            <w:pPr>
              <w:pStyle w:val="a9"/>
              <w:ind w:left="0"/>
              <w:jc w:val="center"/>
              <w:rPr>
                <w:rFonts w:ascii="Times New Roman" w:hAnsi="Times New Roman"/>
                <w:b/>
                <w:sz w:val="24"/>
                <w:szCs w:val="24"/>
              </w:rPr>
            </w:pPr>
            <w:r w:rsidRPr="00F94801">
              <w:rPr>
                <w:rFonts w:ascii="Times New Roman" w:hAnsi="Times New Roman"/>
                <w:b/>
                <w:sz w:val="24"/>
                <w:szCs w:val="24"/>
              </w:rPr>
              <w:t>7</w:t>
            </w:r>
          </w:p>
        </w:tc>
        <w:tc>
          <w:tcPr>
            <w:tcW w:w="567" w:type="dxa"/>
          </w:tcPr>
          <w:p w:rsidR="00F94801" w:rsidRPr="00F94801" w:rsidRDefault="00F94801" w:rsidP="007D6963">
            <w:pPr>
              <w:pStyle w:val="a9"/>
              <w:ind w:left="0"/>
              <w:jc w:val="center"/>
              <w:rPr>
                <w:rFonts w:ascii="Times New Roman" w:hAnsi="Times New Roman"/>
                <w:b/>
                <w:sz w:val="24"/>
                <w:szCs w:val="24"/>
              </w:rPr>
            </w:pPr>
            <w:r w:rsidRPr="00F94801">
              <w:rPr>
                <w:rFonts w:ascii="Times New Roman" w:hAnsi="Times New Roman"/>
                <w:b/>
                <w:sz w:val="24"/>
                <w:szCs w:val="24"/>
              </w:rPr>
              <w:t>4</w:t>
            </w:r>
          </w:p>
        </w:tc>
        <w:tc>
          <w:tcPr>
            <w:tcW w:w="993" w:type="dxa"/>
          </w:tcPr>
          <w:p w:rsidR="00F94801" w:rsidRPr="00F94801" w:rsidRDefault="00CB253A" w:rsidP="007D6963">
            <w:pPr>
              <w:pStyle w:val="a9"/>
              <w:ind w:left="0"/>
              <w:jc w:val="center"/>
              <w:rPr>
                <w:rFonts w:ascii="Times New Roman" w:hAnsi="Times New Roman"/>
                <w:b/>
                <w:sz w:val="24"/>
                <w:szCs w:val="24"/>
              </w:rPr>
            </w:pPr>
            <w:r>
              <w:rPr>
                <w:rFonts w:ascii="Times New Roman" w:hAnsi="Times New Roman"/>
                <w:b/>
                <w:sz w:val="24"/>
                <w:szCs w:val="24"/>
              </w:rPr>
              <w:t>42</w:t>
            </w:r>
          </w:p>
        </w:tc>
      </w:tr>
    </w:tbl>
    <w:p w:rsidR="00EE0F2D" w:rsidRPr="009243F1" w:rsidRDefault="00EE0F2D" w:rsidP="00EE0F2D">
      <w:pPr>
        <w:rPr>
          <w:rFonts w:ascii="Times New Roman" w:hAnsi="Times New Roman"/>
          <w:b/>
          <w:i/>
          <w:sz w:val="24"/>
          <w:szCs w:val="24"/>
        </w:rPr>
        <w:sectPr w:rsidR="00EE0F2D" w:rsidRPr="009243F1" w:rsidSect="00491850">
          <w:footerReference w:type="default" r:id="rId7"/>
          <w:pgSz w:w="11906" w:h="16838"/>
          <w:pgMar w:top="851" w:right="566" w:bottom="284" w:left="1418" w:header="708" w:footer="708" w:gutter="0"/>
          <w:pgNumType w:start="1060"/>
          <w:cols w:space="720"/>
          <w:titlePg/>
          <w:docGrid w:linePitch="299"/>
        </w:sectPr>
      </w:pPr>
    </w:p>
    <w:p w:rsidR="00EE0F2D" w:rsidRPr="009243F1" w:rsidRDefault="00EE0F2D" w:rsidP="00EE0F2D">
      <w:pPr>
        <w:rPr>
          <w:rFonts w:ascii="Times New Roman" w:hAnsi="Times New Roman"/>
          <w:b/>
          <w:bCs/>
          <w:sz w:val="24"/>
          <w:szCs w:val="24"/>
        </w:rPr>
      </w:pPr>
      <w:r w:rsidRPr="009243F1">
        <w:rPr>
          <w:rFonts w:ascii="Times New Roman" w:hAnsi="Times New Roman"/>
          <w:b/>
          <w:sz w:val="24"/>
          <w:szCs w:val="24"/>
        </w:rPr>
        <w:lastRenderedPageBreak/>
        <w:t>2.</w:t>
      </w:r>
      <w:r w:rsidR="00F94801">
        <w:rPr>
          <w:rFonts w:ascii="Times New Roman" w:hAnsi="Times New Roman"/>
          <w:b/>
          <w:sz w:val="24"/>
          <w:szCs w:val="24"/>
        </w:rPr>
        <w:t>3</w:t>
      </w:r>
      <w:r w:rsidRPr="009243F1">
        <w:rPr>
          <w:rFonts w:ascii="Times New Roman" w:hAnsi="Times New Roman"/>
          <w:b/>
          <w:sz w:val="24"/>
          <w:szCs w:val="24"/>
        </w:rPr>
        <w:t xml:space="preserve">. </w:t>
      </w:r>
      <w:r w:rsidR="00F94801">
        <w:rPr>
          <w:rFonts w:ascii="Times New Roman" w:hAnsi="Times New Roman"/>
          <w:b/>
          <w:sz w:val="24"/>
          <w:szCs w:val="24"/>
        </w:rPr>
        <w:t>С</w:t>
      </w:r>
      <w:r w:rsidRPr="009243F1">
        <w:rPr>
          <w:rFonts w:ascii="Times New Roman" w:hAnsi="Times New Roman"/>
          <w:b/>
          <w:sz w:val="24"/>
          <w:szCs w:val="24"/>
        </w:rPr>
        <w:t xml:space="preserve">одержание учебной дисциплины </w:t>
      </w:r>
    </w:p>
    <w:tbl>
      <w:tblPr>
        <w:tblW w:w="52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10915"/>
        <w:gridCol w:w="1132"/>
        <w:gridCol w:w="1843"/>
      </w:tblGrid>
      <w:tr w:rsidR="00EE0F2D" w:rsidRPr="009243F1" w:rsidTr="00644483">
        <w:trPr>
          <w:trHeight w:val="20"/>
        </w:trPr>
        <w:tc>
          <w:tcPr>
            <w:tcW w:w="546" w:type="pct"/>
          </w:tcPr>
          <w:p w:rsidR="00EE0F2D" w:rsidRPr="009243F1" w:rsidRDefault="00EE0F2D" w:rsidP="000532CC">
            <w:pPr>
              <w:spacing w:after="0" w:line="240" w:lineRule="auto"/>
              <w:rPr>
                <w:rFonts w:ascii="Times New Roman" w:hAnsi="Times New Roman"/>
                <w:b/>
                <w:bCs/>
                <w:sz w:val="24"/>
                <w:szCs w:val="24"/>
              </w:rPr>
            </w:pPr>
            <w:r w:rsidRPr="009243F1">
              <w:rPr>
                <w:rFonts w:ascii="Times New Roman" w:hAnsi="Times New Roman"/>
                <w:b/>
                <w:bCs/>
                <w:sz w:val="24"/>
                <w:szCs w:val="24"/>
              </w:rPr>
              <w:t>Наименование разделов и тем</w:t>
            </w:r>
          </w:p>
        </w:tc>
        <w:tc>
          <w:tcPr>
            <w:tcW w:w="3500" w:type="pct"/>
          </w:tcPr>
          <w:p w:rsidR="00EE0F2D" w:rsidRPr="009243F1" w:rsidRDefault="00EE0F2D" w:rsidP="000532CC">
            <w:pPr>
              <w:spacing w:after="0" w:line="240" w:lineRule="auto"/>
              <w:rPr>
                <w:rFonts w:ascii="Times New Roman" w:hAnsi="Times New Roman"/>
                <w:b/>
                <w:bCs/>
                <w:sz w:val="24"/>
                <w:szCs w:val="24"/>
              </w:rPr>
            </w:pPr>
            <w:r w:rsidRPr="009243F1">
              <w:rPr>
                <w:rFonts w:ascii="Times New Roman" w:hAnsi="Times New Roman"/>
                <w:b/>
                <w:bCs/>
                <w:sz w:val="24"/>
                <w:szCs w:val="24"/>
              </w:rPr>
              <w:t>Содержание учебного материала и формы организации деятельности обучающихся</w:t>
            </w:r>
          </w:p>
        </w:tc>
        <w:tc>
          <w:tcPr>
            <w:tcW w:w="363" w:type="pct"/>
          </w:tcPr>
          <w:p w:rsidR="00EE0F2D" w:rsidRPr="009243F1" w:rsidRDefault="00EE0F2D" w:rsidP="000532CC">
            <w:pPr>
              <w:spacing w:after="0" w:line="240" w:lineRule="auto"/>
              <w:jc w:val="center"/>
              <w:rPr>
                <w:rFonts w:ascii="Times New Roman" w:hAnsi="Times New Roman"/>
                <w:b/>
                <w:bCs/>
                <w:sz w:val="24"/>
                <w:szCs w:val="24"/>
              </w:rPr>
            </w:pPr>
            <w:r w:rsidRPr="009243F1">
              <w:rPr>
                <w:rFonts w:ascii="Times New Roman" w:hAnsi="Times New Roman"/>
                <w:b/>
                <w:bCs/>
                <w:sz w:val="24"/>
                <w:szCs w:val="24"/>
              </w:rPr>
              <w:t>Объем в часах</w:t>
            </w:r>
          </w:p>
        </w:tc>
        <w:tc>
          <w:tcPr>
            <w:tcW w:w="591" w:type="pct"/>
          </w:tcPr>
          <w:p w:rsidR="00EE0F2D" w:rsidRPr="009243F1" w:rsidRDefault="00EE0F2D" w:rsidP="000532CC">
            <w:pPr>
              <w:spacing w:after="0" w:line="240" w:lineRule="auto"/>
              <w:rPr>
                <w:rFonts w:ascii="Times New Roman" w:hAnsi="Times New Roman"/>
                <w:b/>
                <w:bCs/>
                <w:sz w:val="24"/>
                <w:szCs w:val="24"/>
              </w:rPr>
            </w:pPr>
            <w:r w:rsidRPr="009243F1">
              <w:rPr>
                <w:rFonts w:ascii="Times New Roman" w:hAnsi="Times New Roman"/>
                <w:b/>
                <w:bCs/>
                <w:sz w:val="24"/>
                <w:szCs w:val="24"/>
              </w:rPr>
              <w:t>Осваиваемые элементы компетенций</w:t>
            </w:r>
            <w:r w:rsidR="007D6963">
              <w:rPr>
                <w:rFonts w:ascii="Times New Roman" w:hAnsi="Times New Roman"/>
                <w:b/>
                <w:bCs/>
                <w:sz w:val="24"/>
                <w:szCs w:val="24"/>
              </w:rPr>
              <w:t xml:space="preserve"> </w:t>
            </w:r>
            <w:r w:rsidR="007D6963" w:rsidRPr="00433303">
              <w:rPr>
                <w:rFonts w:ascii="Times New Roman" w:hAnsi="Times New Roman"/>
                <w:b/>
                <w:bCs/>
              </w:rPr>
              <w:t>и личностных результатов</w:t>
            </w:r>
            <w:r w:rsidR="007D6963" w:rsidRPr="00433303">
              <w:rPr>
                <w:rFonts w:ascii="Times New Roman" w:hAnsi="Times New Roman"/>
                <w:b/>
                <w:bCs/>
                <w:vertAlign w:val="superscript"/>
              </w:rPr>
              <w:footnoteReference w:id="1"/>
            </w:r>
          </w:p>
        </w:tc>
      </w:tr>
      <w:tr w:rsidR="00EE0F2D" w:rsidRPr="009243F1" w:rsidTr="00F94801">
        <w:trPr>
          <w:trHeight w:val="20"/>
        </w:trPr>
        <w:tc>
          <w:tcPr>
            <w:tcW w:w="4046" w:type="pct"/>
            <w:gridSpan w:val="2"/>
          </w:tcPr>
          <w:p w:rsidR="00EE0F2D" w:rsidRPr="009243F1" w:rsidRDefault="00EE0F2D" w:rsidP="000532CC">
            <w:pPr>
              <w:spacing w:after="0" w:line="240" w:lineRule="auto"/>
              <w:rPr>
                <w:rFonts w:ascii="Times New Roman" w:hAnsi="Times New Roman"/>
                <w:b/>
                <w:bCs/>
                <w:sz w:val="24"/>
                <w:szCs w:val="24"/>
              </w:rPr>
            </w:pPr>
            <w:r w:rsidRPr="009243F1">
              <w:rPr>
                <w:rFonts w:ascii="Times New Roman" w:hAnsi="Times New Roman"/>
                <w:b/>
                <w:bCs/>
                <w:sz w:val="24"/>
                <w:szCs w:val="24"/>
              </w:rPr>
              <w:t>Раздел 1.Основы гидравлики</w:t>
            </w:r>
          </w:p>
        </w:tc>
        <w:tc>
          <w:tcPr>
            <w:tcW w:w="363" w:type="pct"/>
          </w:tcPr>
          <w:p w:rsidR="00EE0F2D" w:rsidRPr="009243F1" w:rsidRDefault="00CB253A" w:rsidP="000532CC">
            <w:pPr>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591" w:type="pct"/>
          </w:tcPr>
          <w:p w:rsidR="00EE0F2D" w:rsidRPr="009243F1" w:rsidRDefault="00EE0F2D" w:rsidP="000532CC">
            <w:pPr>
              <w:spacing w:after="0" w:line="240" w:lineRule="auto"/>
              <w:rPr>
                <w:rFonts w:ascii="Times New Roman" w:hAnsi="Times New Roman"/>
                <w:b/>
                <w:bCs/>
                <w:sz w:val="24"/>
                <w:szCs w:val="24"/>
              </w:rPr>
            </w:pPr>
          </w:p>
        </w:tc>
      </w:tr>
      <w:tr w:rsidR="00EE0F2D" w:rsidRPr="009243F1" w:rsidTr="00644483">
        <w:trPr>
          <w:trHeight w:val="847"/>
        </w:trPr>
        <w:tc>
          <w:tcPr>
            <w:tcW w:w="546" w:type="pct"/>
            <w:vMerge w:val="restart"/>
          </w:tcPr>
          <w:p w:rsidR="00EE0F2D" w:rsidRPr="009243F1" w:rsidRDefault="00EE0F2D" w:rsidP="000532CC">
            <w:pPr>
              <w:spacing w:after="0" w:line="240" w:lineRule="auto"/>
              <w:rPr>
                <w:rFonts w:ascii="Times New Roman" w:hAnsi="Times New Roman"/>
                <w:bCs/>
                <w:sz w:val="24"/>
                <w:szCs w:val="24"/>
              </w:rPr>
            </w:pPr>
            <w:r w:rsidRPr="009243F1">
              <w:rPr>
                <w:rFonts w:ascii="Times New Roman" w:hAnsi="Times New Roman"/>
                <w:bCs/>
                <w:sz w:val="24"/>
                <w:szCs w:val="24"/>
              </w:rPr>
              <w:t>Тема 1.1 Гидравлика</w:t>
            </w: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Cs/>
                <w:sz w:val="24"/>
                <w:szCs w:val="24"/>
              </w:rPr>
              <w:t>Предмет гидравлики и его значение. Основные физические свойства жидкости. Основные законы гидростатики, кинематики и динамики движущихся потоков. Особенности движения жидкостей и газов по трубам (трубопроводам).</w:t>
            </w:r>
          </w:p>
        </w:tc>
        <w:tc>
          <w:tcPr>
            <w:tcW w:w="363" w:type="pct"/>
          </w:tcPr>
          <w:p w:rsidR="00EE0F2D" w:rsidRPr="00CB253A" w:rsidRDefault="00CB253A" w:rsidP="000532CC">
            <w:pPr>
              <w:spacing w:after="0" w:line="240" w:lineRule="auto"/>
              <w:jc w:val="center"/>
              <w:rPr>
                <w:rFonts w:ascii="Times New Roman" w:hAnsi="Times New Roman"/>
                <w:bCs/>
                <w:sz w:val="24"/>
                <w:szCs w:val="24"/>
              </w:rPr>
            </w:pPr>
            <w:r w:rsidRPr="00CB253A">
              <w:rPr>
                <w:rFonts w:ascii="Times New Roman" w:hAnsi="Times New Roman"/>
                <w:bCs/>
                <w:sz w:val="24"/>
                <w:szCs w:val="24"/>
              </w:rPr>
              <w:t>4</w:t>
            </w:r>
          </w:p>
        </w:tc>
        <w:tc>
          <w:tcPr>
            <w:tcW w:w="591" w:type="pct"/>
            <w:vMerge w:val="restart"/>
          </w:tcPr>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Pr>
                <w:rFonts w:ascii="Times New Roman" w:hAnsi="Times New Roman"/>
                <w:sz w:val="24"/>
                <w:szCs w:val="24"/>
              </w:rPr>
              <w:t xml:space="preserve"> Л1 - 17</w:t>
            </w:r>
          </w:p>
          <w:p w:rsidR="00EE0F2D" w:rsidRPr="009243F1" w:rsidRDefault="00EE0F2D" w:rsidP="000532CC">
            <w:pPr>
              <w:spacing w:after="0" w:line="240" w:lineRule="auto"/>
              <w:rPr>
                <w:rFonts w:ascii="Times New Roman" w:hAnsi="Times New Roman" w:cs="Times New Roman"/>
                <w:b/>
                <w:sz w:val="24"/>
                <w:szCs w:val="24"/>
              </w:rPr>
            </w:pPr>
          </w:p>
        </w:tc>
      </w:tr>
      <w:tr w:rsidR="00EE0F2D" w:rsidRPr="009243F1" w:rsidTr="00644483">
        <w:trPr>
          <w:trHeight w:val="238"/>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CB253A">
            <w:pPr>
              <w:spacing w:after="0" w:line="240" w:lineRule="auto"/>
              <w:jc w:val="both"/>
              <w:rPr>
                <w:rFonts w:ascii="Times New Roman" w:hAnsi="Times New Roman"/>
                <w:bCs/>
                <w:sz w:val="24"/>
                <w:szCs w:val="24"/>
              </w:rPr>
            </w:pPr>
            <w:r w:rsidRPr="009243F1">
              <w:rPr>
                <w:rFonts w:ascii="Times New Roman" w:hAnsi="Times New Roman"/>
                <w:b/>
                <w:bCs/>
                <w:sz w:val="24"/>
                <w:szCs w:val="24"/>
              </w:rPr>
              <w:t>Лабораторная работа № 1</w:t>
            </w:r>
            <w:r w:rsidR="00CB253A">
              <w:rPr>
                <w:rFonts w:ascii="Times New Roman" w:hAnsi="Times New Roman"/>
                <w:b/>
                <w:bCs/>
                <w:sz w:val="24"/>
                <w:szCs w:val="24"/>
              </w:rPr>
              <w:t xml:space="preserve"> </w:t>
            </w:r>
            <w:r w:rsidRPr="009243F1">
              <w:rPr>
                <w:rFonts w:ascii="Times New Roman" w:hAnsi="Times New Roman"/>
                <w:bCs/>
                <w:sz w:val="24"/>
                <w:szCs w:val="24"/>
              </w:rPr>
              <w:t>Основные физические свойства жидкости.</w:t>
            </w:r>
            <w:r w:rsidR="000532CC" w:rsidRPr="009243F1">
              <w:rPr>
                <w:rFonts w:ascii="Times New Roman" w:hAnsi="Times New Roman"/>
                <w:bCs/>
                <w:sz w:val="24"/>
                <w:szCs w:val="24"/>
              </w:rPr>
              <w:t xml:space="preserve"> </w:t>
            </w:r>
            <w:r w:rsidRPr="009243F1">
              <w:rPr>
                <w:rFonts w:ascii="Times New Roman" w:hAnsi="Times New Roman"/>
                <w:bCs/>
                <w:sz w:val="24"/>
                <w:szCs w:val="24"/>
              </w:rPr>
              <w:t>Изучение закона Паскаля. Изучение закона Архимеда. Методы определения расхода жидкости. Расходомеры.</w:t>
            </w:r>
          </w:p>
        </w:tc>
        <w:tc>
          <w:tcPr>
            <w:tcW w:w="363" w:type="pct"/>
          </w:tcPr>
          <w:p w:rsidR="00EE0F2D" w:rsidRPr="009243F1" w:rsidRDefault="00CB253A" w:rsidP="000532CC">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1" w:type="pct"/>
            <w:vMerge/>
          </w:tcPr>
          <w:p w:rsidR="00EE0F2D" w:rsidRPr="009243F1" w:rsidRDefault="00EE0F2D" w:rsidP="000532CC">
            <w:pPr>
              <w:spacing w:after="0" w:line="240" w:lineRule="auto"/>
              <w:rPr>
                <w:rFonts w:ascii="Times New Roman" w:hAnsi="Times New Roman"/>
                <w:bCs/>
                <w:sz w:val="24"/>
                <w:szCs w:val="24"/>
              </w:rPr>
            </w:pPr>
          </w:p>
        </w:tc>
      </w:tr>
      <w:tr w:rsidR="00EE0F2D" w:rsidRPr="009243F1" w:rsidTr="00644483">
        <w:trPr>
          <w:trHeight w:val="238"/>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Гидравлический удар в напорном трубопроводе</w:t>
            </w:r>
          </w:p>
        </w:tc>
        <w:tc>
          <w:tcPr>
            <w:tcW w:w="363" w:type="pct"/>
          </w:tcPr>
          <w:p w:rsidR="00EE0F2D" w:rsidRPr="009243F1" w:rsidRDefault="007F6EDF" w:rsidP="000532CC">
            <w:pPr>
              <w:spacing w:after="0" w:line="240" w:lineRule="auto"/>
              <w:jc w:val="center"/>
              <w:rPr>
                <w:rFonts w:ascii="Times New Roman" w:hAnsi="Times New Roman"/>
                <w:bCs/>
                <w:sz w:val="24"/>
                <w:szCs w:val="24"/>
              </w:rPr>
            </w:pPr>
            <w:r w:rsidRPr="009243F1">
              <w:rPr>
                <w:rFonts w:ascii="Times New Roman" w:hAnsi="Times New Roman"/>
                <w:bCs/>
                <w:sz w:val="24"/>
                <w:szCs w:val="24"/>
              </w:rPr>
              <w:t>1</w:t>
            </w:r>
            <w:r w:rsidR="00EE0F2D" w:rsidRPr="009243F1">
              <w:rPr>
                <w:rFonts w:ascii="Times New Roman" w:hAnsi="Times New Roman"/>
                <w:bCs/>
                <w:sz w:val="24"/>
                <w:szCs w:val="24"/>
              </w:rPr>
              <w:t xml:space="preserve"> </w:t>
            </w:r>
          </w:p>
        </w:tc>
        <w:tc>
          <w:tcPr>
            <w:tcW w:w="591" w:type="pct"/>
            <w:vMerge/>
          </w:tcPr>
          <w:p w:rsidR="00EE0F2D" w:rsidRPr="009243F1" w:rsidRDefault="00EE0F2D" w:rsidP="000532CC">
            <w:pPr>
              <w:spacing w:after="0" w:line="240" w:lineRule="auto"/>
              <w:rPr>
                <w:rFonts w:ascii="Times New Roman" w:hAnsi="Times New Roman"/>
                <w:bCs/>
                <w:sz w:val="24"/>
                <w:szCs w:val="24"/>
              </w:rPr>
            </w:pPr>
          </w:p>
        </w:tc>
      </w:tr>
      <w:tr w:rsidR="007F6EDF" w:rsidRPr="009243F1" w:rsidTr="00644483">
        <w:trPr>
          <w:trHeight w:val="828"/>
        </w:trPr>
        <w:tc>
          <w:tcPr>
            <w:tcW w:w="546" w:type="pct"/>
            <w:vMerge w:val="restart"/>
            <w:tcBorders>
              <w:bottom w:val="single" w:sz="4" w:space="0" w:color="auto"/>
            </w:tcBorders>
          </w:tcPr>
          <w:p w:rsidR="007F6EDF" w:rsidRPr="009243F1" w:rsidRDefault="007F6EDF" w:rsidP="000532CC">
            <w:pPr>
              <w:spacing w:after="0" w:line="240" w:lineRule="auto"/>
              <w:rPr>
                <w:rFonts w:ascii="Times New Roman" w:hAnsi="Times New Roman"/>
                <w:bCs/>
                <w:sz w:val="24"/>
                <w:szCs w:val="24"/>
              </w:rPr>
            </w:pPr>
            <w:r w:rsidRPr="009243F1">
              <w:rPr>
                <w:rFonts w:ascii="Times New Roman" w:hAnsi="Times New Roman"/>
                <w:bCs/>
                <w:sz w:val="24"/>
                <w:szCs w:val="24"/>
              </w:rPr>
              <w:t>Тема 1.2 Гидравлические машины</w:t>
            </w:r>
          </w:p>
        </w:tc>
        <w:tc>
          <w:tcPr>
            <w:tcW w:w="3500" w:type="pct"/>
            <w:tcBorders>
              <w:bottom w:val="single" w:sz="4" w:space="0" w:color="auto"/>
            </w:tcBorders>
          </w:tcPr>
          <w:p w:rsidR="007F6EDF" w:rsidRPr="009243F1" w:rsidRDefault="007F6EDF" w:rsidP="000532CC">
            <w:pPr>
              <w:spacing w:after="0" w:line="240" w:lineRule="auto"/>
              <w:jc w:val="both"/>
              <w:rPr>
                <w:rFonts w:ascii="Times New Roman" w:hAnsi="Times New Roman"/>
                <w:b/>
                <w:bCs/>
                <w:sz w:val="24"/>
                <w:szCs w:val="24"/>
              </w:rPr>
            </w:pPr>
            <w:r w:rsidRPr="009243F1">
              <w:rPr>
                <w:rFonts w:ascii="Times New Roman" w:hAnsi="Times New Roman"/>
                <w:bCs/>
                <w:sz w:val="24"/>
                <w:szCs w:val="24"/>
              </w:rPr>
              <w:t>Назначение и классификация гидравлических машин. Применение гидравлических машин в сельскохозяйственном производстве. Принципы работы гидравлических машин и систем. Характеристики насосов. Основы теории подобия лопастных насосов.</w:t>
            </w:r>
            <w:r w:rsidR="003866E3">
              <w:rPr>
                <w:rFonts w:ascii="Times New Roman" w:hAnsi="Times New Roman"/>
                <w:bCs/>
                <w:sz w:val="24"/>
                <w:szCs w:val="24"/>
              </w:rPr>
              <w:t xml:space="preserve"> </w:t>
            </w:r>
            <w:r w:rsidR="003866E3" w:rsidRPr="003866E3">
              <w:rPr>
                <w:rFonts w:ascii="Times New Roman" w:hAnsi="Times New Roman"/>
                <w:b/>
                <w:bCs/>
                <w:sz w:val="24"/>
                <w:szCs w:val="24"/>
              </w:rPr>
              <w:t>Современные гидравлические машины</w:t>
            </w:r>
            <w:r w:rsidR="003866E3">
              <w:rPr>
                <w:rFonts w:ascii="Times New Roman" w:hAnsi="Times New Roman"/>
                <w:b/>
                <w:bCs/>
                <w:sz w:val="24"/>
                <w:szCs w:val="24"/>
              </w:rPr>
              <w:t xml:space="preserve"> и установки*</w:t>
            </w:r>
            <w:r w:rsidR="003866E3" w:rsidRPr="003866E3">
              <w:rPr>
                <w:rFonts w:ascii="Times New Roman" w:hAnsi="Times New Roman"/>
                <w:b/>
                <w:bCs/>
                <w:sz w:val="24"/>
                <w:szCs w:val="24"/>
              </w:rPr>
              <w:t>.</w:t>
            </w:r>
          </w:p>
        </w:tc>
        <w:tc>
          <w:tcPr>
            <w:tcW w:w="363" w:type="pct"/>
            <w:tcBorders>
              <w:bottom w:val="single" w:sz="4" w:space="0" w:color="auto"/>
            </w:tcBorders>
          </w:tcPr>
          <w:p w:rsidR="007F6EDF" w:rsidRPr="00CB253A" w:rsidRDefault="00CB253A" w:rsidP="000532CC">
            <w:pPr>
              <w:spacing w:after="0" w:line="240" w:lineRule="auto"/>
              <w:jc w:val="center"/>
              <w:rPr>
                <w:rFonts w:ascii="Times New Roman" w:hAnsi="Times New Roman"/>
                <w:bCs/>
                <w:sz w:val="24"/>
                <w:szCs w:val="24"/>
              </w:rPr>
            </w:pPr>
            <w:r w:rsidRPr="00CB253A">
              <w:rPr>
                <w:rFonts w:ascii="Times New Roman" w:hAnsi="Times New Roman"/>
                <w:bCs/>
                <w:sz w:val="24"/>
                <w:szCs w:val="24"/>
              </w:rPr>
              <w:t>4</w:t>
            </w:r>
          </w:p>
        </w:tc>
        <w:tc>
          <w:tcPr>
            <w:tcW w:w="591" w:type="pct"/>
            <w:vMerge w:val="restart"/>
            <w:tcBorders>
              <w:bottom w:val="single" w:sz="4" w:space="0" w:color="auto"/>
            </w:tcBorders>
          </w:tcPr>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D6963">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7F6EDF" w:rsidRPr="009243F1" w:rsidRDefault="007F6EDF" w:rsidP="000532CC">
            <w:pPr>
              <w:spacing w:after="0" w:line="240" w:lineRule="auto"/>
              <w:rPr>
                <w:rFonts w:ascii="Times New Roman" w:hAnsi="Times New Roman"/>
                <w:b/>
                <w:sz w:val="24"/>
                <w:szCs w:val="24"/>
              </w:rPr>
            </w:pPr>
          </w:p>
        </w:tc>
      </w:tr>
      <w:tr w:rsidR="007F6EDF" w:rsidRPr="009243F1" w:rsidTr="00644483">
        <w:trPr>
          <w:trHeight w:val="463"/>
        </w:trPr>
        <w:tc>
          <w:tcPr>
            <w:tcW w:w="546" w:type="pct"/>
            <w:vMerge/>
          </w:tcPr>
          <w:p w:rsidR="007F6EDF" w:rsidRPr="009243F1" w:rsidRDefault="007F6EDF" w:rsidP="000532CC">
            <w:pPr>
              <w:spacing w:after="0" w:line="240" w:lineRule="auto"/>
              <w:rPr>
                <w:rFonts w:ascii="Times New Roman" w:hAnsi="Times New Roman"/>
                <w:bCs/>
                <w:sz w:val="24"/>
                <w:szCs w:val="24"/>
              </w:rPr>
            </w:pPr>
          </w:p>
        </w:tc>
        <w:tc>
          <w:tcPr>
            <w:tcW w:w="3500" w:type="pct"/>
          </w:tcPr>
          <w:p w:rsidR="007F6EDF" w:rsidRPr="009243F1" w:rsidRDefault="007F6EDF" w:rsidP="00CB253A">
            <w:pPr>
              <w:spacing w:after="0" w:line="240" w:lineRule="auto"/>
              <w:jc w:val="both"/>
              <w:rPr>
                <w:rFonts w:ascii="Times New Roman" w:hAnsi="Times New Roman"/>
                <w:bCs/>
                <w:sz w:val="24"/>
                <w:szCs w:val="24"/>
              </w:rPr>
            </w:pPr>
            <w:r w:rsidRPr="009243F1">
              <w:rPr>
                <w:rFonts w:ascii="Times New Roman" w:hAnsi="Times New Roman"/>
                <w:b/>
                <w:bCs/>
                <w:sz w:val="24"/>
                <w:szCs w:val="24"/>
              </w:rPr>
              <w:t>Практическое занятие № 1</w:t>
            </w:r>
            <w:r w:rsidR="00CB253A">
              <w:rPr>
                <w:rFonts w:ascii="Times New Roman" w:hAnsi="Times New Roman"/>
                <w:b/>
                <w:bCs/>
                <w:sz w:val="24"/>
                <w:szCs w:val="24"/>
              </w:rPr>
              <w:t xml:space="preserve"> </w:t>
            </w:r>
            <w:r w:rsidRPr="009243F1">
              <w:rPr>
                <w:rFonts w:ascii="Times New Roman" w:hAnsi="Times New Roman"/>
                <w:bCs/>
                <w:sz w:val="24"/>
                <w:szCs w:val="24"/>
              </w:rPr>
              <w:t>Устройство гидравлических машин и систем в сельскохозяйственной технике</w:t>
            </w:r>
          </w:p>
        </w:tc>
        <w:tc>
          <w:tcPr>
            <w:tcW w:w="363" w:type="pct"/>
          </w:tcPr>
          <w:p w:rsidR="007F6EDF" w:rsidRPr="009243F1" w:rsidRDefault="00CB253A" w:rsidP="000532C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1" w:type="pct"/>
            <w:vMerge/>
          </w:tcPr>
          <w:p w:rsidR="007F6EDF" w:rsidRPr="009243F1" w:rsidRDefault="007F6EDF" w:rsidP="000532CC">
            <w:pPr>
              <w:spacing w:after="0" w:line="240" w:lineRule="auto"/>
              <w:rPr>
                <w:rFonts w:ascii="Times New Roman" w:hAnsi="Times New Roman" w:cs="Times New Roman"/>
                <w:sz w:val="24"/>
                <w:szCs w:val="24"/>
              </w:rPr>
            </w:pPr>
          </w:p>
        </w:tc>
      </w:tr>
      <w:tr w:rsidR="007F6EDF" w:rsidRPr="009243F1" w:rsidTr="00644483">
        <w:trPr>
          <w:trHeight w:val="20"/>
        </w:trPr>
        <w:tc>
          <w:tcPr>
            <w:tcW w:w="546" w:type="pct"/>
            <w:vMerge/>
          </w:tcPr>
          <w:p w:rsidR="007F6EDF" w:rsidRPr="009243F1" w:rsidRDefault="007F6EDF" w:rsidP="000532CC">
            <w:pPr>
              <w:spacing w:after="0" w:line="240" w:lineRule="auto"/>
              <w:rPr>
                <w:rFonts w:ascii="Times New Roman" w:hAnsi="Times New Roman"/>
                <w:bCs/>
                <w:sz w:val="24"/>
                <w:szCs w:val="24"/>
              </w:rPr>
            </w:pPr>
          </w:p>
        </w:tc>
        <w:tc>
          <w:tcPr>
            <w:tcW w:w="3500" w:type="pct"/>
          </w:tcPr>
          <w:p w:rsidR="007F6EDF" w:rsidRPr="009243F1" w:rsidRDefault="007F6EDF" w:rsidP="000532CC">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Принципы работы вентиляторов. Характеристики вентиляторов.</w:t>
            </w:r>
          </w:p>
        </w:tc>
        <w:tc>
          <w:tcPr>
            <w:tcW w:w="363" w:type="pct"/>
          </w:tcPr>
          <w:p w:rsidR="007F6EDF" w:rsidRPr="009243F1" w:rsidRDefault="007F6EDF" w:rsidP="000532CC">
            <w:pPr>
              <w:spacing w:after="0" w:line="240" w:lineRule="auto"/>
              <w:jc w:val="center"/>
              <w:rPr>
                <w:rFonts w:ascii="Times New Roman" w:hAnsi="Times New Roman"/>
                <w:bCs/>
                <w:sz w:val="24"/>
                <w:szCs w:val="24"/>
              </w:rPr>
            </w:pPr>
            <w:r w:rsidRPr="009243F1">
              <w:rPr>
                <w:rFonts w:ascii="Times New Roman" w:hAnsi="Times New Roman"/>
                <w:bCs/>
                <w:sz w:val="24"/>
                <w:szCs w:val="24"/>
              </w:rPr>
              <w:t xml:space="preserve"> 1</w:t>
            </w:r>
          </w:p>
        </w:tc>
        <w:tc>
          <w:tcPr>
            <w:tcW w:w="591" w:type="pct"/>
            <w:vMerge/>
          </w:tcPr>
          <w:p w:rsidR="007F6EDF" w:rsidRPr="009243F1" w:rsidRDefault="007F6EDF" w:rsidP="000532CC">
            <w:pPr>
              <w:spacing w:after="0" w:line="240" w:lineRule="auto"/>
              <w:rPr>
                <w:rFonts w:ascii="Times New Roman" w:hAnsi="Times New Roman"/>
                <w:b/>
                <w:sz w:val="24"/>
                <w:szCs w:val="24"/>
              </w:rPr>
            </w:pPr>
          </w:p>
        </w:tc>
      </w:tr>
      <w:tr w:rsidR="00EE0F2D" w:rsidRPr="009243F1" w:rsidTr="00644483">
        <w:trPr>
          <w:trHeight w:val="741"/>
        </w:trPr>
        <w:tc>
          <w:tcPr>
            <w:tcW w:w="546" w:type="pct"/>
            <w:vMerge w:val="restart"/>
          </w:tcPr>
          <w:p w:rsidR="00EE0F2D" w:rsidRPr="009243F1" w:rsidRDefault="00EE0F2D" w:rsidP="000532CC">
            <w:pPr>
              <w:spacing w:after="0" w:line="240" w:lineRule="auto"/>
              <w:rPr>
                <w:rFonts w:ascii="Times New Roman" w:hAnsi="Times New Roman"/>
                <w:bCs/>
                <w:sz w:val="24"/>
                <w:szCs w:val="24"/>
              </w:rPr>
            </w:pPr>
            <w:r w:rsidRPr="009243F1">
              <w:rPr>
                <w:rFonts w:ascii="Times New Roman" w:hAnsi="Times New Roman"/>
                <w:bCs/>
                <w:sz w:val="24"/>
                <w:szCs w:val="24"/>
              </w:rPr>
              <w:t>Тема 1.3 Гидропривод</w:t>
            </w: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Cs/>
                <w:sz w:val="24"/>
                <w:szCs w:val="24"/>
              </w:rPr>
              <w:t>Назначение и общая характеристика гидропривода. Классификация гидроприводов. Принцип действия объемного гидропривода. Гидродинамические передачи. Применение гидродинамических передач на сельскохозяйственной технике.</w:t>
            </w:r>
          </w:p>
        </w:tc>
        <w:tc>
          <w:tcPr>
            <w:tcW w:w="363" w:type="pct"/>
          </w:tcPr>
          <w:p w:rsidR="00EE0F2D" w:rsidRPr="00CB253A" w:rsidRDefault="00CB253A" w:rsidP="000532CC">
            <w:pPr>
              <w:spacing w:after="0" w:line="240" w:lineRule="auto"/>
              <w:jc w:val="center"/>
              <w:rPr>
                <w:rFonts w:ascii="Times New Roman" w:hAnsi="Times New Roman"/>
                <w:bCs/>
                <w:sz w:val="24"/>
                <w:szCs w:val="24"/>
              </w:rPr>
            </w:pPr>
            <w:r w:rsidRPr="00CB253A">
              <w:rPr>
                <w:rFonts w:ascii="Times New Roman" w:hAnsi="Times New Roman"/>
                <w:bCs/>
                <w:sz w:val="24"/>
                <w:szCs w:val="24"/>
              </w:rPr>
              <w:t>3</w:t>
            </w:r>
          </w:p>
        </w:tc>
        <w:tc>
          <w:tcPr>
            <w:tcW w:w="591" w:type="pct"/>
            <w:vMerge w:val="restart"/>
          </w:tcPr>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EE0F2D" w:rsidRPr="009243F1" w:rsidRDefault="007D6963" w:rsidP="007D6963">
            <w:pPr>
              <w:suppressAutoHyphens/>
              <w:spacing w:after="0" w:line="240" w:lineRule="auto"/>
              <w:jc w:val="center"/>
              <w:rPr>
                <w:rFonts w:ascii="Times New Roman" w:hAnsi="Times New Roman" w:cs="Times New Roman"/>
                <w:b/>
                <w:sz w:val="24"/>
                <w:szCs w:val="24"/>
              </w:rPr>
            </w:pPr>
            <w:r>
              <w:rPr>
                <w:rFonts w:ascii="Times New Roman" w:hAnsi="Times New Roman"/>
                <w:sz w:val="24"/>
                <w:szCs w:val="24"/>
              </w:rPr>
              <w:t>Л1 - 17</w:t>
            </w:r>
          </w:p>
        </w:tc>
      </w:tr>
      <w:tr w:rsidR="00EE0F2D" w:rsidRPr="009243F1" w:rsidTr="00644483">
        <w:trPr>
          <w:trHeight w:val="238"/>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CB253A">
            <w:pPr>
              <w:spacing w:after="0" w:line="240" w:lineRule="auto"/>
              <w:jc w:val="both"/>
              <w:rPr>
                <w:rFonts w:ascii="Times New Roman" w:hAnsi="Times New Roman"/>
                <w:bCs/>
                <w:sz w:val="24"/>
                <w:szCs w:val="24"/>
              </w:rPr>
            </w:pPr>
            <w:r w:rsidRPr="009243F1">
              <w:rPr>
                <w:rFonts w:ascii="Times New Roman" w:hAnsi="Times New Roman"/>
                <w:b/>
                <w:bCs/>
                <w:sz w:val="24"/>
                <w:szCs w:val="24"/>
              </w:rPr>
              <w:t>Практическое занятие № 2</w:t>
            </w:r>
            <w:r w:rsidR="00CB253A">
              <w:rPr>
                <w:rFonts w:ascii="Times New Roman" w:hAnsi="Times New Roman"/>
                <w:b/>
                <w:bCs/>
                <w:sz w:val="24"/>
                <w:szCs w:val="24"/>
              </w:rPr>
              <w:t xml:space="preserve"> </w:t>
            </w:r>
            <w:r w:rsidRPr="009243F1">
              <w:rPr>
                <w:rFonts w:ascii="Times New Roman" w:hAnsi="Times New Roman"/>
                <w:bCs/>
                <w:sz w:val="24"/>
                <w:szCs w:val="24"/>
              </w:rPr>
              <w:t>Устройство гидропривода  ходовых систем сельскохозяйственных машин</w:t>
            </w:r>
          </w:p>
        </w:tc>
        <w:tc>
          <w:tcPr>
            <w:tcW w:w="363" w:type="pct"/>
          </w:tcPr>
          <w:p w:rsidR="00EE0F2D" w:rsidRPr="009243F1" w:rsidRDefault="00CB253A" w:rsidP="000532CC">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591" w:type="pct"/>
            <w:vMerge/>
          </w:tcPr>
          <w:p w:rsidR="00EE0F2D" w:rsidRPr="009243F1" w:rsidRDefault="00EE0F2D" w:rsidP="000532CC">
            <w:pPr>
              <w:spacing w:after="0" w:line="240" w:lineRule="auto"/>
              <w:rPr>
                <w:rFonts w:ascii="Times New Roman" w:hAnsi="Times New Roman"/>
                <w:b/>
                <w:bCs/>
                <w:sz w:val="24"/>
                <w:szCs w:val="24"/>
              </w:rPr>
            </w:pPr>
          </w:p>
        </w:tc>
      </w:tr>
      <w:tr w:rsidR="00EE0F2D" w:rsidRPr="009243F1" w:rsidTr="00644483">
        <w:trPr>
          <w:trHeight w:val="238"/>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Гидропривод мобильной сельскохозяйственной техники</w:t>
            </w:r>
          </w:p>
        </w:tc>
        <w:tc>
          <w:tcPr>
            <w:tcW w:w="363" w:type="pct"/>
          </w:tcPr>
          <w:p w:rsidR="00EE0F2D" w:rsidRPr="009243F1" w:rsidRDefault="005029B5" w:rsidP="000532CC">
            <w:pPr>
              <w:spacing w:after="0" w:line="240" w:lineRule="auto"/>
              <w:jc w:val="center"/>
              <w:rPr>
                <w:rFonts w:ascii="Times New Roman" w:hAnsi="Times New Roman"/>
                <w:bCs/>
                <w:sz w:val="24"/>
                <w:szCs w:val="24"/>
              </w:rPr>
            </w:pPr>
            <w:r>
              <w:rPr>
                <w:rFonts w:ascii="Times New Roman" w:hAnsi="Times New Roman"/>
                <w:bCs/>
                <w:sz w:val="24"/>
                <w:szCs w:val="24"/>
              </w:rPr>
              <w:t>1</w:t>
            </w:r>
            <w:r w:rsidR="00EE0F2D" w:rsidRPr="009243F1">
              <w:rPr>
                <w:rFonts w:ascii="Times New Roman" w:hAnsi="Times New Roman"/>
                <w:bCs/>
                <w:sz w:val="24"/>
                <w:szCs w:val="24"/>
              </w:rPr>
              <w:t xml:space="preserve"> </w:t>
            </w:r>
          </w:p>
        </w:tc>
        <w:tc>
          <w:tcPr>
            <w:tcW w:w="591" w:type="pct"/>
            <w:vMerge/>
          </w:tcPr>
          <w:p w:rsidR="00EE0F2D" w:rsidRPr="009243F1" w:rsidRDefault="00EE0F2D" w:rsidP="000532CC">
            <w:pPr>
              <w:spacing w:after="0" w:line="240" w:lineRule="auto"/>
              <w:rPr>
                <w:rFonts w:ascii="Times New Roman" w:hAnsi="Times New Roman"/>
                <w:b/>
                <w:bCs/>
                <w:sz w:val="24"/>
                <w:szCs w:val="24"/>
              </w:rPr>
            </w:pPr>
          </w:p>
        </w:tc>
      </w:tr>
      <w:tr w:rsidR="00EE0F2D" w:rsidRPr="009243F1" w:rsidTr="00644483">
        <w:trPr>
          <w:trHeight w:val="238"/>
        </w:trPr>
        <w:tc>
          <w:tcPr>
            <w:tcW w:w="546" w:type="pct"/>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
                <w:bCs/>
                <w:sz w:val="24"/>
                <w:szCs w:val="24"/>
              </w:rPr>
              <w:t>Контрольная работа</w:t>
            </w:r>
          </w:p>
        </w:tc>
        <w:tc>
          <w:tcPr>
            <w:tcW w:w="363" w:type="pct"/>
          </w:tcPr>
          <w:p w:rsidR="00EE0F2D" w:rsidRPr="009243F1" w:rsidRDefault="00EE0F2D" w:rsidP="000532CC">
            <w:pPr>
              <w:spacing w:after="0" w:line="240" w:lineRule="auto"/>
              <w:jc w:val="center"/>
              <w:rPr>
                <w:rFonts w:ascii="Times New Roman" w:hAnsi="Times New Roman"/>
                <w:b/>
                <w:bCs/>
                <w:sz w:val="24"/>
                <w:szCs w:val="24"/>
              </w:rPr>
            </w:pPr>
            <w:r w:rsidRPr="009243F1">
              <w:rPr>
                <w:rFonts w:ascii="Times New Roman" w:hAnsi="Times New Roman"/>
                <w:b/>
                <w:bCs/>
                <w:sz w:val="24"/>
                <w:szCs w:val="24"/>
              </w:rPr>
              <w:t>1</w:t>
            </w:r>
          </w:p>
        </w:tc>
        <w:tc>
          <w:tcPr>
            <w:tcW w:w="591" w:type="pct"/>
          </w:tcPr>
          <w:p w:rsidR="00EE0F2D" w:rsidRPr="009243F1" w:rsidRDefault="00EE0F2D" w:rsidP="000532CC">
            <w:pPr>
              <w:spacing w:after="0" w:line="240" w:lineRule="auto"/>
              <w:rPr>
                <w:rFonts w:ascii="Times New Roman" w:hAnsi="Times New Roman"/>
                <w:b/>
                <w:bCs/>
                <w:sz w:val="24"/>
                <w:szCs w:val="24"/>
              </w:rPr>
            </w:pPr>
          </w:p>
        </w:tc>
      </w:tr>
      <w:tr w:rsidR="00EE0F2D" w:rsidRPr="009243F1" w:rsidTr="00F94801">
        <w:trPr>
          <w:trHeight w:val="20"/>
        </w:trPr>
        <w:tc>
          <w:tcPr>
            <w:tcW w:w="4046" w:type="pct"/>
            <w:gridSpan w:val="2"/>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
                <w:bCs/>
                <w:sz w:val="24"/>
                <w:szCs w:val="24"/>
              </w:rPr>
              <w:t>Раздел 2.Основы теплотехники</w:t>
            </w:r>
          </w:p>
        </w:tc>
        <w:tc>
          <w:tcPr>
            <w:tcW w:w="363" w:type="pct"/>
          </w:tcPr>
          <w:p w:rsidR="00EE0F2D" w:rsidRPr="009243F1" w:rsidRDefault="00CB253A" w:rsidP="00CB253A">
            <w:pPr>
              <w:spacing w:after="0" w:line="240" w:lineRule="auto"/>
              <w:jc w:val="center"/>
              <w:rPr>
                <w:rFonts w:ascii="Times New Roman" w:hAnsi="Times New Roman"/>
                <w:b/>
                <w:bCs/>
                <w:sz w:val="24"/>
                <w:szCs w:val="24"/>
              </w:rPr>
            </w:pPr>
            <w:r>
              <w:rPr>
                <w:rFonts w:ascii="Times New Roman" w:hAnsi="Times New Roman"/>
                <w:b/>
                <w:bCs/>
                <w:sz w:val="24"/>
                <w:szCs w:val="24"/>
              </w:rPr>
              <w:t>20</w:t>
            </w:r>
          </w:p>
        </w:tc>
        <w:tc>
          <w:tcPr>
            <w:tcW w:w="591" w:type="pct"/>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545"/>
        </w:trPr>
        <w:tc>
          <w:tcPr>
            <w:tcW w:w="546" w:type="pct"/>
            <w:vMerge w:val="restart"/>
          </w:tcPr>
          <w:p w:rsidR="00EE0F2D" w:rsidRPr="009243F1" w:rsidRDefault="00EE0F2D" w:rsidP="00F94801">
            <w:pPr>
              <w:spacing w:after="0" w:line="240" w:lineRule="auto"/>
              <w:rPr>
                <w:rFonts w:ascii="Times New Roman" w:hAnsi="Times New Roman"/>
                <w:bCs/>
                <w:sz w:val="24"/>
                <w:szCs w:val="24"/>
              </w:rPr>
            </w:pPr>
            <w:r w:rsidRPr="009243F1">
              <w:rPr>
                <w:rFonts w:ascii="Times New Roman" w:hAnsi="Times New Roman"/>
                <w:bCs/>
                <w:sz w:val="24"/>
                <w:szCs w:val="24"/>
              </w:rPr>
              <w:t>Тема 2.1 Техническая термодинамика</w:t>
            </w: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Cs/>
                <w:sz w:val="24"/>
                <w:szCs w:val="24"/>
              </w:rPr>
              <w:t xml:space="preserve">Предмет теплотехники и его значение. Основные понятия и определения термодинамики. Газовые смеси. Теплоемкость. Основные законы термодинамики. </w:t>
            </w:r>
          </w:p>
        </w:tc>
        <w:tc>
          <w:tcPr>
            <w:tcW w:w="363" w:type="pct"/>
          </w:tcPr>
          <w:p w:rsidR="00EE0F2D" w:rsidRPr="00CB253A" w:rsidRDefault="00CB253A" w:rsidP="000532CC">
            <w:pPr>
              <w:spacing w:after="0" w:line="240" w:lineRule="auto"/>
              <w:jc w:val="center"/>
              <w:rPr>
                <w:rFonts w:ascii="Times New Roman" w:hAnsi="Times New Roman"/>
                <w:bCs/>
                <w:sz w:val="24"/>
                <w:szCs w:val="24"/>
              </w:rPr>
            </w:pPr>
            <w:r w:rsidRPr="00CB253A">
              <w:rPr>
                <w:rFonts w:ascii="Times New Roman" w:hAnsi="Times New Roman"/>
                <w:bCs/>
                <w:sz w:val="24"/>
                <w:szCs w:val="24"/>
              </w:rPr>
              <w:t>3</w:t>
            </w:r>
          </w:p>
        </w:tc>
        <w:tc>
          <w:tcPr>
            <w:tcW w:w="591" w:type="pct"/>
            <w:vMerge w:val="restart"/>
          </w:tcPr>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D6963">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EE0F2D" w:rsidRPr="009243F1" w:rsidRDefault="00EE0F2D" w:rsidP="000532CC">
            <w:pPr>
              <w:spacing w:after="0" w:line="240" w:lineRule="auto"/>
              <w:rPr>
                <w:rFonts w:ascii="Times New Roman" w:hAnsi="Times New Roman" w:cs="Times New Roman"/>
                <w:b/>
                <w:sz w:val="24"/>
                <w:szCs w:val="24"/>
              </w:rPr>
            </w:pPr>
          </w:p>
        </w:tc>
      </w:tr>
      <w:tr w:rsidR="00EE0F2D" w:rsidRPr="009243F1" w:rsidTr="00644483">
        <w:trPr>
          <w:trHeight w:val="567"/>
        </w:trPr>
        <w:tc>
          <w:tcPr>
            <w:tcW w:w="546" w:type="pct"/>
            <w:vMerge/>
          </w:tcPr>
          <w:p w:rsidR="00EE0F2D" w:rsidRPr="009243F1" w:rsidRDefault="00EE0F2D" w:rsidP="000532CC">
            <w:pPr>
              <w:spacing w:after="0" w:line="240" w:lineRule="auto"/>
              <w:rPr>
                <w:rFonts w:ascii="Times New Roman" w:hAnsi="Times New Roman"/>
                <w:bCs/>
                <w:sz w:val="24"/>
                <w:szCs w:val="24"/>
              </w:rPr>
            </w:pPr>
          </w:p>
        </w:tc>
        <w:tc>
          <w:tcPr>
            <w:tcW w:w="3500" w:type="pct"/>
          </w:tcPr>
          <w:p w:rsidR="00EE0F2D" w:rsidRPr="009243F1" w:rsidRDefault="00EE0F2D" w:rsidP="00CB253A">
            <w:pPr>
              <w:spacing w:after="0" w:line="240" w:lineRule="auto"/>
              <w:jc w:val="both"/>
              <w:rPr>
                <w:rFonts w:ascii="Times New Roman" w:hAnsi="Times New Roman"/>
                <w:sz w:val="24"/>
                <w:szCs w:val="24"/>
              </w:rPr>
            </w:pPr>
            <w:r w:rsidRPr="009243F1">
              <w:rPr>
                <w:rFonts w:ascii="Times New Roman" w:hAnsi="Times New Roman"/>
                <w:b/>
                <w:bCs/>
                <w:sz w:val="24"/>
                <w:szCs w:val="24"/>
              </w:rPr>
              <w:t>Практическое занятие № 3</w:t>
            </w:r>
            <w:r w:rsidR="00CB253A">
              <w:rPr>
                <w:rFonts w:ascii="Times New Roman" w:hAnsi="Times New Roman"/>
                <w:b/>
                <w:bCs/>
                <w:sz w:val="24"/>
                <w:szCs w:val="24"/>
              </w:rPr>
              <w:t xml:space="preserve"> </w:t>
            </w:r>
            <w:r w:rsidRPr="009243F1">
              <w:rPr>
                <w:rFonts w:ascii="Times New Roman" w:hAnsi="Times New Roman"/>
                <w:sz w:val="24"/>
                <w:szCs w:val="24"/>
              </w:rPr>
              <w:t>Приборы и методы определения теплоемкости твердых тел, воздуха водяного пара.</w:t>
            </w:r>
          </w:p>
        </w:tc>
        <w:tc>
          <w:tcPr>
            <w:tcW w:w="363" w:type="pct"/>
          </w:tcPr>
          <w:p w:rsidR="00EE0F2D" w:rsidRPr="009243F1" w:rsidRDefault="00CB253A" w:rsidP="000532CC">
            <w:pPr>
              <w:spacing w:after="0" w:line="240" w:lineRule="auto"/>
              <w:jc w:val="center"/>
              <w:rPr>
                <w:rFonts w:ascii="Times New Roman" w:hAnsi="Times New Roman"/>
                <w:sz w:val="24"/>
                <w:szCs w:val="24"/>
              </w:rPr>
            </w:pPr>
            <w:r>
              <w:rPr>
                <w:rFonts w:ascii="Times New Roman" w:hAnsi="Times New Roman"/>
                <w:sz w:val="24"/>
                <w:szCs w:val="24"/>
              </w:rPr>
              <w:t>2</w:t>
            </w:r>
          </w:p>
        </w:tc>
        <w:tc>
          <w:tcPr>
            <w:tcW w:w="591" w:type="pct"/>
            <w:vMerge/>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20"/>
        </w:trPr>
        <w:tc>
          <w:tcPr>
            <w:tcW w:w="546" w:type="pct"/>
            <w:vMerge/>
          </w:tcPr>
          <w:p w:rsidR="00EE0F2D" w:rsidRPr="009243F1" w:rsidRDefault="00EE0F2D" w:rsidP="000532CC">
            <w:pPr>
              <w:spacing w:after="0" w:line="240" w:lineRule="auto"/>
              <w:rPr>
                <w:rFonts w:ascii="Times New Roman" w:hAnsi="Times New Roman"/>
                <w:bCs/>
                <w:sz w:val="24"/>
                <w:szCs w:val="24"/>
              </w:rPr>
            </w:pPr>
          </w:p>
        </w:tc>
        <w:tc>
          <w:tcPr>
            <w:tcW w:w="3500" w:type="pct"/>
          </w:tcPr>
          <w:p w:rsidR="00EE0F2D" w:rsidRPr="009243F1" w:rsidRDefault="00EE0F2D" w:rsidP="000532CC">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 xml:space="preserve">Процесс парообразования. Основные параметры влажного </w:t>
            </w:r>
            <w:r w:rsidRPr="009243F1">
              <w:rPr>
                <w:rFonts w:ascii="Times New Roman" w:hAnsi="Times New Roman"/>
                <w:bCs/>
                <w:sz w:val="24"/>
                <w:szCs w:val="24"/>
              </w:rPr>
              <w:lastRenderedPageBreak/>
              <w:t>воздуха.</w:t>
            </w:r>
          </w:p>
        </w:tc>
        <w:tc>
          <w:tcPr>
            <w:tcW w:w="363" w:type="pct"/>
          </w:tcPr>
          <w:p w:rsidR="00EE0F2D" w:rsidRPr="009243F1" w:rsidRDefault="007F6EDF" w:rsidP="000532CC">
            <w:pPr>
              <w:spacing w:after="0" w:line="240" w:lineRule="auto"/>
              <w:jc w:val="center"/>
              <w:rPr>
                <w:rFonts w:ascii="Times New Roman" w:hAnsi="Times New Roman"/>
                <w:bCs/>
                <w:sz w:val="24"/>
                <w:szCs w:val="24"/>
              </w:rPr>
            </w:pPr>
            <w:r w:rsidRPr="009243F1">
              <w:rPr>
                <w:rFonts w:ascii="Times New Roman" w:hAnsi="Times New Roman"/>
                <w:bCs/>
                <w:sz w:val="24"/>
                <w:szCs w:val="24"/>
              </w:rPr>
              <w:lastRenderedPageBreak/>
              <w:t>1</w:t>
            </w:r>
            <w:r w:rsidR="00EE0F2D" w:rsidRPr="009243F1">
              <w:rPr>
                <w:rFonts w:ascii="Times New Roman" w:hAnsi="Times New Roman"/>
                <w:bCs/>
                <w:sz w:val="24"/>
                <w:szCs w:val="24"/>
              </w:rPr>
              <w:t xml:space="preserve"> </w:t>
            </w:r>
          </w:p>
        </w:tc>
        <w:tc>
          <w:tcPr>
            <w:tcW w:w="591" w:type="pct"/>
            <w:vMerge/>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1126"/>
        </w:trPr>
        <w:tc>
          <w:tcPr>
            <w:tcW w:w="546" w:type="pct"/>
            <w:vMerge w:val="restart"/>
          </w:tcPr>
          <w:p w:rsidR="00EE0F2D" w:rsidRPr="009243F1" w:rsidRDefault="00EE0F2D" w:rsidP="00F94801">
            <w:pPr>
              <w:spacing w:after="0" w:line="240" w:lineRule="auto"/>
              <w:rPr>
                <w:rFonts w:ascii="Times New Roman" w:hAnsi="Times New Roman"/>
                <w:bCs/>
                <w:sz w:val="24"/>
                <w:szCs w:val="24"/>
              </w:rPr>
            </w:pPr>
            <w:r w:rsidRPr="009243F1">
              <w:rPr>
                <w:rFonts w:ascii="Times New Roman" w:hAnsi="Times New Roman"/>
                <w:bCs/>
                <w:sz w:val="24"/>
                <w:szCs w:val="24"/>
              </w:rPr>
              <w:lastRenderedPageBreak/>
              <w:t xml:space="preserve">Тема 2.2 </w:t>
            </w:r>
            <w:r w:rsidR="00F94801">
              <w:rPr>
                <w:rFonts w:ascii="Times New Roman" w:hAnsi="Times New Roman"/>
                <w:bCs/>
                <w:sz w:val="24"/>
                <w:szCs w:val="24"/>
              </w:rPr>
              <w:t>Тепло</w:t>
            </w:r>
            <w:r w:rsidRPr="009243F1">
              <w:rPr>
                <w:rFonts w:ascii="Times New Roman" w:hAnsi="Times New Roman"/>
                <w:bCs/>
                <w:sz w:val="24"/>
                <w:szCs w:val="24"/>
              </w:rPr>
              <w:t xml:space="preserve">массообмен </w:t>
            </w: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Cs/>
                <w:sz w:val="24"/>
                <w:szCs w:val="24"/>
              </w:rPr>
              <w:t xml:space="preserve">Основные понятия и определения теплообмена. Теплопроводность. Механизмы передачи теплоты и коэффициент теплопроводности. Конвективный теплообмен. Основные положения теории подобия и ее применение для описания теплопередачи. Теплообмен излучением. Теплопередача. Теплообменные аппараты. Принципы их работы. </w:t>
            </w:r>
          </w:p>
        </w:tc>
        <w:tc>
          <w:tcPr>
            <w:tcW w:w="363" w:type="pct"/>
          </w:tcPr>
          <w:p w:rsidR="00EE0F2D" w:rsidRPr="009243F1" w:rsidRDefault="00CB253A" w:rsidP="000532CC">
            <w:pPr>
              <w:spacing w:after="0" w:line="240" w:lineRule="auto"/>
              <w:jc w:val="center"/>
              <w:rPr>
                <w:rFonts w:ascii="Times New Roman" w:hAnsi="Times New Roman"/>
                <w:b/>
                <w:bCs/>
                <w:sz w:val="24"/>
                <w:szCs w:val="24"/>
              </w:rPr>
            </w:pPr>
            <w:r>
              <w:rPr>
                <w:rFonts w:ascii="Times New Roman" w:hAnsi="Times New Roman"/>
                <w:bCs/>
                <w:sz w:val="24"/>
                <w:szCs w:val="24"/>
              </w:rPr>
              <w:t>3</w:t>
            </w:r>
          </w:p>
        </w:tc>
        <w:tc>
          <w:tcPr>
            <w:tcW w:w="591" w:type="pct"/>
            <w:vMerge w:val="restart"/>
          </w:tcPr>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D6963">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EE0F2D" w:rsidRPr="009243F1" w:rsidRDefault="00EE0F2D" w:rsidP="000532CC">
            <w:pPr>
              <w:spacing w:after="0" w:line="240" w:lineRule="auto"/>
              <w:rPr>
                <w:rFonts w:ascii="Times New Roman" w:hAnsi="Times New Roman" w:cs="Times New Roman"/>
                <w:b/>
                <w:sz w:val="24"/>
                <w:szCs w:val="24"/>
              </w:rPr>
            </w:pPr>
          </w:p>
        </w:tc>
      </w:tr>
      <w:tr w:rsidR="00EE0F2D" w:rsidRPr="009243F1" w:rsidTr="00644483">
        <w:trPr>
          <w:trHeight w:val="276"/>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sz w:val="24"/>
                <w:szCs w:val="24"/>
              </w:rPr>
            </w:pPr>
            <w:r w:rsidRPr="009243F1">
              <w:rPr>
                <w:rFonts w:ascii="Times New Roman" w:hAnsi="Times New Roman"/>
                <w:b/>
                <w:bCs/>
                <w:sz w:val="24"/>
                <w:szCs w:val="24"/>
              </w:rPr>
              <w:t>Лабораторная работа № 2</w:t>
            </w:r>
            <w:r w:rsidR="000532CC" w:rsidRPr="009243F1">
              <w:rPr>
                <w:rFonts w:ascii="Times New Roman" w:hAnsi="Times New Roman"/>
                <w:b/>
                <w:bCs/>
                <w:sz w:val="24"/>
                <w:szCs w:val="24"/>
              </w:rPr>
              <w:t xml:space="preserve"> </w:t>
            </w:r>
            <w:r w:rsidRPr="009243F1">
              <w:rPr>
                <w:rFonts w:ascii="Times New Roman" w:hAnsi="Times New Roman"/>
                <w:bCs/>
                <w:sz w:val="24"/>
                <w:szCs w:val="24"/>
              </w:rPr>
              <w:t>Определение теплопроводности твердых тел.</w:t>
            </w:r>
          </w:p>
        </w:tc>
        <w:tc>
          <w:tcPr>
            <w:tcW w:w="363" w:type="pct"/>
          </w:tcPr>
          <w:p w:rsidR="00EE0F2D" w:rsidRPr="009243F1" w:rsidRDefault="00CB253A" w:rsidP="000532CC">
            <w:pPr>
              <w:spacing w:after="0" w:line="240" w:lineRule="auto"/>
              <w:jc w:val="center"/>
              <w:rPr>
                <w:rFonts w:ascii="Times New Roman" w:hAnsi="Times New Roman"/>
                <w:sz w:val="24"/>
                <w:szCs w:val="24"/>
              </w:rPr>
            </w:pPr>
            <w:r>
              <w:rPr>
                <w:rFonts w:ascii="Times New Roman" w:hAnsi="Times New Roman"/>
                <w:sz w:val="24"/>
                <w:szCs w:val="24"/>
              </w:rPr>
              <w:t>2</w:t>
            </w:r>
          </w:p>
        </w:tc>
        <w:tc>
          <w:tcPr>
            <w:tcW w:w="591" w:type="pct"/>
            <w:vMerge/>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20"/>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Устройство и характеристики водонагревателей и воздухонагревателей</w:t>
            </w:r>
          </w:p>
        </w:tc>
        <w:tc>
          <w:tcPr>
            <w:tcW w:w="363" w:type="pct"/>
          </w:tcPr>
          <w:p w:rsidR="00EE0F2D" w:rsidRPr="009243F1" w:rsidRDefault="00EE0F2D" w:rsidP="000532CC">
            <w:pPr>
              <w:spacing w:after="0" w:line="240" w:lineRule="auto"/>
              <w:jc w:val="center"/>
              <w:rPr>
                <w:rFonts w:ascii="Times New Roman" w:hAnsi="Times New Roman"/>
                <w:bCs/>
                <w:sz w:val="24"/>
                <w:szCs w:val="24"/>
              </w:rPr>
            </w:pPr>
            <w:r w:rsidRPr="009243F1">
              <w:rPr>
                <w:rFonts w:ascii="Times New Roman" w:hAnsi="Times New Roman"/>
                <w:bCs/>
                <w:sz w:val="24"/>
                <w:szCs w:val="24"/>
              </w:rPr>
              <w:t xml:space="preserve"> </w:t>
            </w:r>
            <w:r w:rsidR="007F6EDF" w:rsidRPr="009243F1">
              <w:rPr>
                <w:rFonts w:ascii="Times New Roman" w:hAnsi="Times New Roman"/>
                <w:bCs/>
                <w:sz w:val="24"/>
                <w:szCs w:val="24"/>
              </w:rPr>
              <w:t>1</w:t>
            </w:r>
          </w:p>
        </w:tc>
        <w:tc>
          <w:tcPr>
            <w:tcW w:w="591" w:type="pct"/>
            <w:vMerge/>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987"/>
        </w:trPr>
        <w:tc>
          <w:tcPr>
            <w:tcW w:w="546" w:type="pct"/>
            <w:vMerge w:val="restart"/>
          </w:tcPr>
          <w:p w:rsidR="00EE0F2D" w:rsidRPr="009243F1" w:rsidRDefault="00EE0F2D" w:rsidP="000532CC">
            <w:pPr>
              <w:spacing w:after="0" w:line="240" w:lineRule="auto"/>
              <w:rPr>
                <w:rFonts w:ascii="Times New Roman" w:hAnsi="Times New Roman"/>
                <w:bCs/>
                <w:sz w:val="24"/>
                <w:szCs w:val="24"/>
              </w:rPr>
            </w:pPr>
            <w:r w:rsidRPr="009243F1">
              <w:rPr>
                <w:rFonts w:ascii="Times New Roman" w:hAnsi="Times New Roman"/>
                <w:bCs/>
                <w:sz w:val="24"/>
                <w:szCs w:val="24"/>
              </w:rPr>
              <w:t>Тема 2.3 Применение теплоты в сельском хозяйстве</w:t>
            </w: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Cs/>
                <w:sz w:val="24"/>
                <w:szCs w:val="24"/>
              </w:rPr>
              <w:t>Применение теплообменных аппаратов в сельскохозяйственном производстве. Вентиляция и кондиционирование воздуха в помещениях, отопление зданий и помещений, в том числе животноводческих и птицеводческих, сушка сельхозпродуктов, обогрев сооружений защищенного грунта.</w:t>
            </w:r>
            <w:r w:rsidRPr="003866E3">
              <w:rPr>
                <w:rFonts w:ascii="Times New Roman" w:hAnsi="Times New Roman"/>
                <w:b/>
                <w:bCs/>
                <w:sz w:val="24"/>
                <w:szCs w:val="24"/>
              </w:rPr>
              <w:t xml:space="preserve"> </w:t>
            </w:r>
            <w:r w:rsidR="003866E3" w:rsidRPr="003866E3">
              <w:rPr>
                <w:rFonts w:ascii="Times New Roman" w:hAnsi="Times New Roman"/>
                <w:b/>
                <w:bCs/>
                <w:sz w:val="24"/>
                <w:szCs w:val="24"/>
              </w:rPr>
              <w:t>Новейшие системы вентиляции и кондиционирования</w:t>
            </w:r>
            <w:r w:rsidR="003866E3">
              <w:rPr>
                <w:rFonts w:ascii="Times New Roman" w:hAnsi="Times New Roman"/>
                <w:b/>
                <w:bCs/>
                <w:sz w:val="24"/>
                <w:szCs w:val="24"/>
              </w:rPr>
              <w:t>*</w:t>
            </w:r>
            <w:r w:rsidR="003866E3" w:rsidRPr="003866E3">
              <w:rPr>
                <w:rFonts w:ascii="Times New Roman" w:hAnsi="Times New Roman"/>
                <w:b/>
                <w:bCs/>
                <w:sz w:val="24"/>
                <w:szCs w:val="24"/>
              </w:rPr>
              <w:t>.</w:t>
            </w:r>
          </w:p>
        </w:tc>
        <w:tc>
          <w:tcPr>
            <w:tcW w:w="363" w:type="pct"/>
          </w:tcPr>
          <w:p w:rsidR="00EE0F2D" w:rsidRPr="00CB253A" w:rsidRDefault="00CB253A" w:rsidP="000532CC">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591" w:type="pct"/>
            <w:vMerge w:val="restart"/>
          </w:tcPr>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1.1-1.5</w:t>
            </w:r>
            <w:r>
              <w:rPr>
                <w:rFonts w:ascii="Times New Roman" w:hAnsi="Times New Roman"/>
                <w:sz w:val="24"/>
                <w:szCs w:val="24"/>
              </w:rPr>
              <w:t>;</w:t>
            </w:r>
          </w:p>
          <w:p w:rsidR="007D6963" w:rsidRPr="008008E0"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ПК 2.1-2.5</w:t>
            </w:r>
            <w:r>
              <w:rPr>
                <w:rFonts w:ascii="Times New Roman" w:hAnsi="Times New Roman"/>
                <w:sz w:val="24"/>
                <w:szCs w:val="24"/>
              </w:rPr>
              <w:t>;</w:t>
            </w:r>
          </w:p>
          <w:p w:rsidR="007D6963" w:rsidRDefault="007D6963" w:rsidP="007D6963">
            <w:pPr>
              <w:suppressAutoHyphens/>
              <w:spacing w:after="0" w:line="240" w:lineRule="auto"/>
              <w:jc w:val="center"/>
              <w:rPr>
                <w:rFonts w:ascii="Times New Roman" w:hAnsi="Times New Roman"/>
                <w:sz w:val="24"/>
                <w:szCs w:val="24"/>
              </w:rPr>
            </w:pPr>
            <w:r w:rsidRPr="008008E0">
              <w:rPr>
                <w:rFonts w:ascii="Times New Roman" w:hAnsi="Times New Roman"/>
                <w:sz w:val="24"/>
                <w:szCs w:val="24"/>
              </w:rPr>
              <w:t>ОК 01</w:t>
            </w:r>
            <w:r>
              <w:rPr>
                <w:rFonts w:ascii="Times New Roman" w:hAnsi="Times New Roman"/>
                <w:sz w:val="24"/>
                <w:szCs w:val="24"/>
              </w:rPr>
              <w:t>-</w:t>
            </w:r>
            <w:r w:rsidRPr="008008E0">
              <w:rPr>
                <w:rFonts w:ascii="Times New Roman" w:hAnsi="Times New Roman"/>
                <w:sz w:val="24"/>
                <w:szCs w:val="24"/>
              </w:rPr>
              <w:t>02</w:t>
            </w:r>
            <w:r>
              <w:rPr>
                <w:rFonts w:ascii="Times New Roman" w:hAnsi="Times New Roman"/>
                <w:sz w:val="24"/>
                <w:szCs w:val="24"/>
              </w:rPr>
              <w:t xml:space="preserve">; </w:t>
            </w:r>
          </w:p>
          <w:p w:rsidR="007D6963" w:rsidRPr="008008E0" w:rsidRDefault="007D6963" w:rsidP="007D6963">
            <w:pPr>
              <w:suppressAutoHyphens/>
              <w:spacing w:after="0" w:line="240" w:lineRule="auto"/>
              <w:jc w:val="center"/>
              <w:rPr>
                <w:rFonts w:ascii="Times New Roman" w:hAnsi="Times New Roman"/>
                <w:sz w:val="24"/>
                <w:szCs w:val="24"/>
              </w:rPr>
            </w:pPr>
            <w:r>
              <w:rPr>
                <w:rFonts w:ascii="Times New Roman" w:hAnsi="Times New Roman"/>
                <w:sz w:val="24"/>
                <w:szCs w:val="24"/>
              </w:rPr>
              <w:t>Л1 - 17</w:t>
            </w:r>
          </w:p>
          <w:p w:rsidR="00EE0F2D" w:rsidRPr="009243F1" w:rsidRDefault="00EE0F2D" w:rsidP="000532CC">
            <w:pPr>
              <w:spacing w:after="0" w:line="240" w:lineRule="auto"/>
              <w:rPr>
                <w:rFonts w:ascii="Times New Roman" w:hAnsi="Times New Roman" w:cs="Times New Roman"/>
                <w:sz w:val="24"/>
                <w:szCs w:val="24"/>
              </w:rPr>
            </w:pPr>
          </w:p>
        </w:tc>
      </w:tr>
      <w:tr w:rsidR="00EE0F2D" w:rsidRPr="009243F1" w:rsidTr="00644483">
        <w:trPr>
          <w:trHeight w:val="291"/>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CB253A">
            <w:pPr>
              <w:spacing w:after="0" w:line="240" w:lineRule="auto"/>
              <w:jc w:val="both"/>
              <w:rPr>
                <w:rFonts w:ascii="Times New Roman" w:hAnsi="Times New Roman"/>
                <w:sz w:val="24"/>
                <w:szCs w:val="24"/>
              </w:rPr>
            </w:pPr>
            <w:r w:rsidRPr="009243F1">
              <w:rPr>
                <w:rFonts w:ascii="Times New Roman" w:hAnsi="Times New Roman"/>
                <w:b/>
                <w:bCs/>
                <w:sz w:val="24"/>
                <w:szCs w:val="24"/>
              </w:rPr>
              <w:t>Практическое занятие № 4</w:t>
            </w:r>
            <w:r w:rsidR="00CB253A">
              <w:rPr>
                <w:rFonts w:ascii="Times New Roman" w:hAnsi="Times New Roman"/>
                <w:b/>
                <w:bCs/>
                <w:sz w:val="24"/>
                <w:szCs w:val="24"/>
              </w:rPr>
              <w:t xml:space="preserve"> </w:t>
            </w:r>
            <w:r w:rsidRPr="009243F1">
              <w:rPr>
                <w:rFonts w:ascii="Times New Roman" w:hAnsi="Times New Roman"/>
                <w:bCs/>
                <w:sz w:val="24"/>
                <w:szCs w:val="24"/>
              </w:rPr>
              <w:t>Нетрадиционные и возобновляемые источники энергии.</w:t>
            </w:r>
          </w:p>
        </w:tc>
        <w:tc>
          <w:tcPr>
            <w:tcW w:w="363" w:type="pct"/>
          </w:tcPr>
          <w:p w:rsidR="00EE0F2D" w:rsidRPr="009243F1" w:rsidRDefault="00CB253A" w:rsidP="000532CC">
            <w:pPr>
              <w:spacing w:after="0" w:line="240" w:lineRule="auto"/>
              <w:jc w:val="center"/>
              <w:rPr>
                <w:rFonts w:ascii="Times New Roman" w:hAnsi="Times New Roman"/>
                <w:sz w:val="24"/>
                <w:szCs w:val="24"/>
              </w:rPr>
            </w:pPr>
            <w:r>
              <w:rPr>
                <w:rFonts w:ascii="Times New Roman" w:hAnsi="Times New Roman"/>
                <w:sz w:val="24"/>
                <w:szCs w:val="24"/>
              </w:rPr>
              <w:t>1</w:t>
            </w:r>
          </w:p>
        </w:tc>
        <w:tc>
          <w:tcPr>
            <w:tcW w:w="591" w:type="pct"/>
            <w:vMerge/>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20"/>
        </w:trPr>
        <w:tc>
          <w:tcPr>
            <w:tcW w:w="546" w:type="pct"/>
            <w:vMerge/>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bCs/>
                <w:sz w:val="24"/>
                <w:szCs w:val="24"/>
              </w:rPr>
            </w:pPr>
            <w:r w:rsidRPr="009243F1">
              <w:rPr>
                <w:rFonts w:ascii="Times New Roman" w:hAnsi="Times New Roman"/>
                <w:b/>
                <w:bCs/>
                <w:sz w:val="24"/>
                <w:szCs w:val="24"/>
              </w:rPr>
              <w:t xml:space="preserve">Самостоятельная работа обучающихся </w:t>
            </w:r>
            <w:r w:rsidRPr="009243F1">
              <w:rPr>
                <w:rFonts w:ascii="Times New Roman" w:hAnsi="Times New Roman"/>
                <w:bCs/>
                <w:sz w:val="24"/>
                <w:szCs w:val="24"/>
              </w:rPr>
              <w:t>Энергосбережение</w:t>
            </w:r>
          </w:p>
        </w:tc>
        <w:tc>
          <w:tcPr>
            <w:tcW w:w="363" w:type="pct"/>
          </w:tcPr>
          <w:p w:rsidR="00EE0F2D" w:rsidRPr="009243F1" w:rsidRDefault="007F6EDF" w:rsidP="000532CC">
            <w:pPr>
              <w:spacing w:after="0" w:line="240" w:lineRule="auto"/>
              <w:ind w:left="700" w:hanging="700"/>
              <w:jc w:val="center"/>
              <w:rPr>
                <w:rFonts w:ascii="Times New Roman" w:hAnsi="Times New Roman"/>
                <w:bCs/>
                <w:sz w:val="24"/>
                <w:szCs w:val="24"/>
              </w:rPr>
            </w:pPr>
            <w:r w:rsidRPr="009243F1">
              <w:rPr>
                <w:rFonts w:ascii="Times New Roman" w:hAnsi="Times New Roman"/>
                <w:bCs/>
                <w:sz w:val="24"/>
                <w:szCs w:val="24"/>
              </w:rPr>
              <w:t>2</w:t>
            </w:r>
            <w:r w:rsidR="00EE0F2D" w:rsidRPr="009243F1">
              <w:rPr>
                <w:rFonts w:ascii="Times New Roman" w:hAnsi="Times New Roman"/>
                <w:bCs/>
                <w:sz w:val="24"/>
                <w:szCs w:val="24"/>
              </w:rPr>
              <w:t xml:space="preserve"> </w:t>
            </w:r>
          </w:p>
        </w:tc>
        <w:tc>
          <w:tcPr>
            <w:tcW w:w="591" w:type="pct"/>
            <w:vMerge/>
          </w:tcPr>
          <w:p w:rsidR="00EE0F2D" w:rsidRPr="009243F1" w:rsidRDefault="00EE0F2D" w:rsidP="000532CC">
            <w:pPr>
              <w:spacing w:after="0" w:line="240" w:lineRule="auto"/>
              <w:rPr>
                <w:rFonts w:ascii="Times New Roman" w:hAnsi="Times New Roman"/>
                <w:b/>
                <w:sz w:val="24"/>
                <w:szCs w:val="24"/>
              </w:rPr>
            </w:pPr>
          </w:p>
        </w:tc>
      </w:tr>
      <w:tr w:rsidR="00EE0F2D" w:rsidRPr="009243F1" w:rsidTr="00644483">
        <w:trPr>
          <w:trHeight w:val="20"/>
        </w:trPr>
        <w:tc>
          <w:tcPr>
            <w:tcW w:w="546" w:type="pct"/>
          </w:tcPr>
          <w:p w:rsidR="00EE0F2D" w:rsidRPr="009243F1" w:rsidRDefault="00EE0F2D" w:rsidP="000532CC">
            <w:pPr>
              <w:spacing w:after="0" w:line="240" w:lineRule="auto"/>
              <w:rPr>
                <w:rFonts w:ascii="Times New Roman" w:hAnsi="Times New Roman"/>
                <w:b/>
                <w:bCs/>
                <w:sz w:val="24"/>
                <w:szCs w:val="24"/>
              </w:rPr>
            </w:pPr>
          </w:p>
        </w:tc>
        <w:tc>
          <w:tcPr>
            <w:tcW w:w="3500" w:type="pct"/>
          </w:tcPr>
          <w:p w:rsidR="00EE0F2D" w:rsidRPr="009243F1" w:rsidRDefault="00EE0F2D" w:rsidP="000532CC">
            <w:pPr>
              <w:spacing w:after="0" w:line="240" w:lineRule="auto"/>
              <w:jc w:val="both"/>
              <w:rPr>
                <w:rFonts w:ascii="Times New Roman" w:hAnsi="Times New Roman"/>
                <w:b/>
                <w:bCs/>
                <w:sz w:val="24"/>
                <w:szCs w:val="24"/>
              </w:rPr>
            </w:pPr>
            <w:r w:rsidRPr="009243F1">
              <w:rPr>
                <w:rFonts w:ascii="Times New Roman" w:hAnsi="Times New Roman"/>
                <w:b/>
                <w:bCs/>
                <w:sz w:val="24"/>
                <w:szCs w:val="24"/>
              </w:rPr>
              <w:t>Контрольная работа</w:t>
            </w:r>
          </w:p>
        </w:tc>
        <w:tc>
          <w:tcPr>
            <w:tcW w:w="363" w:type="pct"/>
          </w:tcPr>
          <w:p w:rsidR="00EE0F2D" w:rsidRPr="009243F1" w:rsidRDefault="00EE0F2D" w:rsidP="000532CC">
            <w:pPr>
              <w:spacing w:after="0" w:line="240" w:lineRule="auto"/>
              <w:ind w:left="700" w:hanging="700"/>
              <w:jc w:val="center"/>
              <w:rPr>
                <w:rFonts w:ascii="Times New Roman" w:hAnsi="Times New Roman"/>
                <w:b/>
                <w:bCs/>
                <w:sz w:val="24"/>
                <w:szCs w:val="24"/>
              </w:rPr>
            </w:pPr>
            <w:r w:rsidRPr="009243F1">
              <w:rPr>
                <w:rFonts w:ascii="Times New Roman" w:hAnsi="Times New Roman"/>
                <w:b/>
                <w:bCs/>
                <w:sz w:val="24"/>
                <w:szCs w:val="24"/>
              </w:rPr>
              <w:t>1</w:t>
            </w:r>
          </w:p>
        </w:tc>
        <w:tc>
          <w:tcPr>
            <w:tcW w:w="591" w:type="pct"/>
          </w:tcPr>
          <w:p w:rsidR="00EE0F2D" w:rsidRPr="009243F1" w:rsidRDefault="00EE0F2D" w:rsidP="000532CC">
            <w:pPr>
              <w:spacing w:after="0" w:line="240" w:lineRule="auto"/>
              <w:rPr>
                <w:rFonts w:ascii="Times New Roman" w:hAnsi="Times New Roman"/>
                <w:b/>
                <w:sz w:val="24"/>
                <w:szCs w:val="24"/>
              </w:rPr>
            </w:pPr>
          </w:p>
        </w:tc>
      </w:tr>
      <w:tr w:rsidR="00EE0F2D" w:rsidRPr="009243F1" w:rsidTr="00F94801">
        <w:trPr>
          <w:trHeight w:val="20"/>
        </w:trPr>
        <w:tc>
          <w:tcPr>
            <w:tcW w:w="4046" w:type="pct"/>
            <w:gridSpan w:val="2"/>
          </w:tcPr>
          <w:p w:rsidR="00EE0F2D" w:rsidRPr="009243F1" w:rsidRDefault="00EE0F2D" w:rsidP="000532CC">
            <w:pPr>
              <w:spacing w:after="0" w:line="240" w:lineRule="auto"/>
              <w:jc w:val="right"/>
              <w:rPr>
                <w:rFonts w:ascii="Times New Roman" w:hAnsi="Times New Roman" w:cs="Times New Roman"/>
                <w:b/>
                <w:bCs/>
                <w:sz w:val="24"/>
                <w:szCs w:val="24"/>
              </w:rPr>
            </w:pPr>
            <w:r w:rsidRPr="009243F1">
              <w:rPr>
                <w:rFonts w:ascii="Times New Roman" w:hAnsi="Times New Roman" w:cs="Times New Roman"/>
                <w:b/>
                <w:bCs/>
                <w:sz w:val="24"/>
                <w:szCs w:val="24"/>
              </w:rPr>
              <w:t>Промежуточная аттестация в форме дифференцированного зачёта</w:t>
            </w:r>
          </w:p>
        </w:tc>
        <w:tc>
          <w:tcPr>
            <w:tcW w:w="363" w:type="pct"/>
          </w:tcPr>
          <w:p w:rsidR="00EE0F2D" w:rsidRPr="009243F1" w:rsidRDefault="00EE0F2D" w:rsidP="000532CC">
            <w:pPr>
              <w:spacing w:after="0" w:line="240" w:lineRule="auto"/>
              <w:jc w:val="center"/>
              <w:rPr>
                <w:rFonts w:ascii="Times New Roman" w:hAnsi="Times New Roman" w:cs="Times New Roman"/>
                <w:b/>
                <w:bCs/>
                <w:sz w:val="24"/>
                <w:szCs w:val="24"/>
              </w:rPr>
            </w:pPr>
            <w:r w:rsidRPr="009243F1">
              <w:rPr>
                <w:rFonts w:ascii="Times New Roman" w:hAnsi="Times New Roman" w:cs="Times New Roman"/>
                <w:b/>
                <w:bCs/>
                <w:sz w:val="24"/>
                <w:szCs w:val="24"/>
              </w:rPr>
              <w:t>2</w:t>
            </w:r>
          </w:p>
        </w:tc>
        <w:tc>
          <w:tcPr>
            <w:tcW w:w="591" w:type="pct"/>
          </w:tcPr>
          <w:p w:rsidR="00EE0F2D" w:rsidRPr="009243F1" w:rsidRDefault="00EE0F2D" w:rsidP="000532CC">
            <w:pPr>
              <w:spacing w:after="0" w:line="240" w:lineRule="auto"/>
              <w:rPr>
                <w:rFonts w:ascii="Times New Roman" w:hAnsi="Times New Roman" w:cs="Times New Roman"/>
                <w:bCs/>
                <w:sz w:val="24"/>
                <w:szCs w:val="24"/>
              </w:rPr>
            </w:pPr>
          </w:p>
        </w:tc>
      </w:tr>
      <w:tr w:rsidR="00EE0F2D" w:rsidRPr="009243F1" w:rsidTr="00F94801">
        <w:trPr>
          <w:trHeight w:val="20"/>
        </w:trPr>
        <w:tc>
          <w:tcPr>
            <w:tcW w:w="4046" w:type="pct"/>
            <w:gridSpan w:val="2"/>
          </w:tcPr>
          <w:p w:rsidR="00EE0F2D" w:rsidRPr="009243F1" w:rsidRDefault="00EE0F2D" w:rsidP="000532CC">
            <w:pPr>
              <w:spacing w:after="0" w:line="240" w:lineRule="auto"/>
              <w:jc w:val="right"/>
              <w:rPr>
                <w:rFonts w:ascii="Times New Roman" w:hAnsi="Times New Roman" w:cs="Times New Roman"/>
                <w:b/>
                <w:bCs/>
                <w:sz w:val="24"/>
                <w:szCs w:val="24"/>
              </w:rPr>
            </w:pPr>
            <w:r w:rsidRPr="009243F1">
              <w:rPr>
                <w:rFonts w:ascii="Times New Roman" w:hAnsi="Times New Roman" w:cs="Times New Roman"/>
                <w:b/>
                <w:bCs/>
                <w:sz w:val="24"/>
                <w:szCs w:val="24"/>
              </w:rPr>
              <w:t>Всего:</w:t>
            </w:r>
          </w:p>
        </w:tc>
        <w:tc>
          <w:tcPr>
            <w:tcW w:w="363" w:type="pct"/>
          </w:tcPr>
          <w:p w:rsidR="00EE0F2D" w:rsidRPr="009243F1" w:rsidRDefault="005029B5" w:rsidP="000532C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591" w:type="pct"/>
          </w:tcPr>
          <w:p w:rsidR="00EE0F2D" w:rsidRPr="009243F1" w:rsidRDefault="00EE0F2D" w:rsidP="000532CC">
            <w:pPr>
              <w:spacing w:after="0" w:line="240" w:lineRule="auto"/>
              <w:rPr>
                <w:rFonts w:ascii="Times New Roman" w:hAnsi="Times New Roman" w:cs="Times New Roman"/>
                <w:bCs/>
                <w:sz w:val="24"/>
                <w:szCs w:val="24"/>
              </w:rPr>
            </w:pPr>
          </w:p>
        </w:tc>
      </w:tr>
    </w:tbl>
    <w:p w:rsidR="00EE0F2D" w:rsidRPr="009243F1" w:rsidRDefault="00EE0F2D" w:rsidP="00EE0F2D">
      <w:pPr>
        <w:spacing w:after="0"/>
        <w:rPr>
          <w:rFonts w:ascii="Times New Roman" w:hAnsi="Times New Roman"/>
          <w:b/>
          <w:bCs/>
          <w:i/>
          <w:sz w:val="24"/>
          <w:szCs w:val="24"/>
        </w:rPr>
      </w:pPr>
    </w:p>
    <w:p w:rsidR="00EE0F2D" w:rsidRPr="009243F1" w:rsidRDefault="00EE0F2D" w:rsidP="00EE0F2D">
      <w:pPr>
        <w:rPr>
          <w:rFonts w:ascii="Times New Roman" w:hAnsi="Times New Roman"/>
          <w:i/>
          <w:sz w:val="24"/>
          <w:szCs w:val="24"/>
        </w:rPr>
        <w:sectPr w:rsidR="00EE0F2D" w:rsidRPr="009243F1" w:rsidSect="00F94801">
          <w:pgSz w:w="16840" w:h="11907" w:orient="landscape"/>
          <w:pgMar w:top="851" w:right="1134" w:bottom="851" w:left="992" w:header="709" w:footer="709" w:gutter="0"/>
          <w:cols w:space="720"/>
        </w:sectPr>
      </w:pPr>
    </w:p>
    <w:p w:rsidR="00EE0F2D" w:rsidRPr="009243F1" w:rsidRDefault="00EE0F2D" w:rsidP="00EE0F2D">
      <w:pPr>
        <w:jc w:val="center"/>
        <w:rPr>
          <w:rFonts w:ascii="Times New Roman" w:hAnsi="Times New Roman" w:cs="Times New Roman"/>
          <w:b/>
          <w:bCs/>
          <w:sz w:val="24"/>
          <w:szCs w:val="24"/>
        </w:rPr>
      </w:pPr>
      <w:r w:rsidRPr="009243F1">
        <w:rPr>
          <w:rFonts w:ascii="Times New Roman" w:hAnsi="Times New Roman" w:cs="Times New Roman"/>
          <w:b/>
          <w:bCs/>
          <w:sz w:val="24"/>
          <w:szCs w:val="24"/>
        </w:rPr>
        <w:lastRenderedPageBreak/>
        <w:t>3. УСЛОВИЯ РЕАЛИЗАЦИИ ПРОГРАММЫ УЧЕБНОЙ ДИСЦИПЛИНЫ</w:t>
      </w:r>
    </w:p>
    <w:p w:rsidR="00B655DC" w:rsidRPr="009243F1" w:rsidRDefault="00EE0F2D" w:rsidP="00644483">
      <w:pPr>
        <w:pStyle w:val="ConsPlusNormal"/>
        <w:widowControl/>
        <w:spacing w:line="276" w:lineRule="auto"/>
        <w:ind w:firstLine="709"/>
        <w:jc w:val="both"/>
        <w:rPr>
          <w:rFonts w:ascii="Times New Roman" w:hAnsi="Times New Roman" w:cs="Times New Roman"/>
          <w:bCs/>
          <w:sz w:val="24"/>
          <w:szCs w:val="24"/>
        </w:rPr>
      </w:pPr>
      <w:r w:rsidRPr="009243F1">
        <w:rPr>
          <w:rFonts w:ascii="Times New Roman" w:hAnsi="Times New Roman" w:cs="Times New Roman"/>
          <w:b/>
          <w:bCs/>
          <w:sz w:val="24"/>
          <w:szCs w:val="24"/>
        </w:rPr>
        <w:t>3.1.</w:t>
      </w:r>
      <w:r w:rsidRPr="009243F1">
        <w:rPr>
          <w:rFonts w:ascii="Times New Roman" w:hAnsi="Times New Roman" w:cs="Times New Roman"/>
          <w:bCs/>
          <w:sz w:val="24"/>
          <w:szCs w:val="24"/>
        </w:rPr>
        <w:t xml:space="preserve"> </w:t>
      </w:r>
      <w:r w:rsidR="00B655DC" w:rsidRPr="009243F1">
        <w:rPr>
          <w:rFonts w:ascii="Times New Roman" w:hAnsi="Times New Roman" w:cs="Times New Roman"/>
          <w:b/>
          <w:bCs/>
          <w:sz w:val="24"/>
          <w:szCs w:val="24"/>
        </w:rPr>
        <w:t>Материально- техническое обеспечение</w:t>
      </w:r>
    </w:p>
    <w:p w:rsidR="00644483" w:rsidRPr="00E67357" w:rsidRDefault="00644483" w:rsidP="0064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E67357">
        <w:rPr>
          <w:rFonts w:ascii="Times New Roman" w:hAnsi="Times New Roman" w:cs="Times New Roman"/>
          <w:sz w:val="24"/>
          <w:szCs w:val="24"/>
        </w:rPr>
        <w:t>Для реализаци</w:t>
      </w:r>
      <w:r>
        <w:rPr>
          <w:rFonts w:ascii="Times New Roman" w:hAnsi="Times New Roman" w:cs="Times New Roman"/>
          <w:sz w:val="24"/>
          <w:szCs w:val="24"/>
        </w:rPr>
        <w:t>и</w:t>
      </w:r>
      <w:r w:rsidRPr="00E67357">
        <w:rPr>
          <w:rFonts w:ascii="Times New Roman" w:hAnsi="Times New Roman" w:cs="Times New Roman"/>
          <w:sz w:val="24"/>
          <w:szCs w:val="24"/>
        </w:rPr>
        <w:t xml:space="preserve"> учебной дисциплины </w:t>
      </w:r>
      <w:r>
        <w:rPr>
          <w:rFonts w:ascii="Times New Roman" w:hAnsi="Times New Roman" w:cs="Times New Roman"/>
          <w:sz w:val="24"/>
          <w:szCs w:val="24"/>
        </w:rPr>
        <w:t>предусмотрен</w:t>
      </w:r>
      <w:r w:rsidRPr="00E67357">
        <w:rPr>
          <w:rFonts w:ascii="Times New Roman" w:hAnsi="Times New Roman" w:cs="Times New Roman"/>
          <w:sz w:val="24"/>
          <w:szCs w:val="24"/>
        </w:rPr>
        <w:t xml:space="preserve"> учебн</w:t>
      </w:r>
      <w:r>
        <w:rPr>
          <w:rFonts w:ascii="Times New Roman" w:hAnsi="Times New Roman" w:cs="Times New Roman"/>
          <w:sz w:val="24"/>
          <w:szCs w:val="24"/>
        </w:rPr>
        <w:t>ый</w:t>
      </w:r>
      <w:r w:rsidRPr="00E67357">
        <w:rPr>
          <w:rFonts w:ascii="Times New Roman" w:hAnsi="Times New Roman" w:cs="Times New Roman"/>
          <w:sz w:val="24"/>
          <w:szCs w:val="24"/>
        </w:rPr>
        <w:t xml:space="preserve"> каби</w:t>
      </w:r>
      <w:r>
        <w:rPr>
          <w:rFonts w:ascii="Times New Roman" w:hAnsi="Times New Roman" w:cs="Times New Roman"/>
          <w:sz w:val="24"/>
          <w:szCs w:val="24"/>
        </w:rPr>
        <w:t>нет</w:t>
      </w:r>
      <w:r w:rsidRPr="00E67357">
        <w:rPr>
          <w:rFonts w:ascii="Times New Roman" w:hAnsi="Times New Roman" w:cs="Times New Roman"/>
          <w:sz w:val="24"/>
          <w:szCs w:val="24"/>
        </w:rPr>
        <w:t xml:space="preserve"> «</w:t>
      </w:r>
      <w:r>
        <w:rPr>
          <w:rFonts w:ascii="Times New Roman" w:hAnsi="Times New Roman" w:cs="Times New Roman"/>
          <w:sz w:val="24"/>
          <w:szCs w:val="24"/>
        </w:rPr>
        <w:t>Техническая механика</w:t>
      </w:r>
      <w:r w:rsidRPr="00E67357">
        <w:rPr>
          <w:rFonts w:ascii="Times New Roman" w:hAnsi="Times New Roman" w:cs="Times New Roman"/>
          <w:sz w:val="24"/>
          <w:szCs w:val="24"/>
        </w:rPr>
        <w:t>»</w:t>
      </w:r>
      <w:r>
        <w:rPr>
          <w:rFonts w:ascii="Times New Roman" w:hAnsi="Times New Roman" w:cs="Times New Roman"/>
          <w:sz w:val="24"/>
          <w:szCs w:val="24"/>
        </w:rPr>
        <w:t xml:space="preserve"> (совмещённый)</w:t>
      </w:r>
    </w:p>
    <w:p w:rsidR="00644483" w:rsidRPr="00E67357" w:rsidRDefault="00644483" w:rsidP="0064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Оборудование учебного кабинета: посадочные места по количеству обучающихся; рабочее место преподавателя; комплект учебно-наглядных пособий «</w:t>
      </w:r>
      <w:r w:rsidRPr="00E67357">
        <w:rPr>
          <w:rFonts w:ascii="Times New Roman" w:hAnsi="Times New Roman" w:cs="Times New Roman"/>
          <w:sz w:val="24"/>
          <w:szCs w:val="24"/>
        </w:rPr>
        <w:t>Материаловедение»</w:t>
      </w:r>
      <w:r w:rsidRPr="00E67357">
        <w:rPr>
          <w:rFonts w:ascii="Times New Roman" w:hAnsi="Times New Roman" w:cs="Times New Roman"/>
          <w:bCs/>
          <w:sz w:val="24"/>
          <w:szCs w:val="24"/>
        </w:rPr>
        <w:t>, объемные модели металлической кристаллической решетки; образцы металлов (стали, чугуна, цветных металлов и сплавов); образцы неметаллических материалов; образцы смазочных материалов.</w:t>
      </w:r>
    </w:p>
    <w:p w:rsidR="00644483" w:rsidRDefault="00644483" w:rsidP="00644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Технические средства обучения: компьютер с лицензионным программным обеспечением и мультимедиа</w:t>
      </w:r>
      <w:r>
        <w:rPr>
          <w:rFonts w:ascii="Times New Roman" w:hAnsi="Times New Roman" w:cs="Times New Roman"/>
          <w:bCs/>
          <w:sz w:val="24"/>
          <w:szCs w:val="24"/>
        </w:rPr>
        <w:t xml:space="preserve"> </w:t>
      </w:r>
      <w:r w:rsidRPr="00E67357">
        <w:rPr>
          <w:rFonts w:ascii="Times New Roman" w:hAnsi="Times New Roman" w:cs="Times New Roman"/>
          <w:bCs/>
          <w:sz w:val="24"/>
          <w:szCs w:val="24"/>
        </w:rPr>
        <w:t>проектор.</w:t>
      </w:r>
    </w:p>
    <w:p w:rsidR="00EE0F2D" w:rsidRPr="009243F1" w:rsidRDefault="00EE0F2D" w:rsidP="006145D0">
      <w:pPr>
        <w:spacing w:after="0"/>
        <w:ind w:firstLine="709"/>
        <w:rPr>
          <w:rFonts w:ascii="Times New Roman" w:hAnsi="Times New Roman" w:cs="Times New Roman"/>
          <w:b/>
          <w:bCs/>
          <w:sz w:val="24"/>
          <w:szCs w:val="24"/>
        </w:rPr>
      </w:pPr>
      <w:r w:rsidRPr="009243F1">
        <w:rPr>
          <w:rFonts w:ascii="Times New Roman" w:hAnsi="Times New Roman" w:cs="Times New Roman"/>
          <w:b/>
          <w:bCs/>
          <w:sz w:val="24"/>
          <w:szCs w:val="24"/>
        </w:rPr>
        <w:t>3.2. Информационное обеспечение реализации программы</w:t>
      </w:r>
    </w:p>
    <w:p w:rsidR="006145D0" w:rsidRPr="009C7148" w:rsidRDefault="006145D0" w:rsidP="006145D0">
      <w:pPr>
        <w:spacing w:after="0"/>
        <w:ind w:firstLine="709"/>
        <w:contextualSpacing/>
        <w:rPr>
          <w:rFonts w:ascii="Times New Roman" w:hAnsi="Times New Roman"/>
          <w:b/>
          <w:sz w:val="24"/>
          <w:szCs w:val="24"/>
        </w:rPr>
      </w:pPr>
      <w:r w:rsidRPr="009C7148">
        <w:rPr>
          <w:rFonts w:ascii="Times New Roman" w:hAnsi="Times New Roman"/>
          <w:b/>
          <w:sz w:val="24"/>
          <w:szCs w:val="24"/>
        </w:rPr>
        <w:t>3.2.1. Печатные издания</w:t>
      </w:r>
    </w:p>
    <w:p w:rsidR="006145D0" w:rsidRPr="009C7148" w:rsidRDefault="006145D0" w:rsidP="00491850">
      <w:pPr>
        <w:tabs>
          <w:tab w:val="left" w:pos="284"/>
        </w:tabs>
        <w:spacing w:after="0"/>
        <w:jc w:val="both"/>
        <w:rPr>
          <w:rFonts w:ascii="Times New Roman" w:eastAsia="Calibri" w:hAnsi="Times New Roman"/>
          <w:sz w:val="24"/>
          <w:szCs w:val="24"/>
          <w:shd w:val="clear" w:color="auto" w:fill="FFFFFF"/>
          <w:lang w:eastAsia="en-US"/>
        </w:rPr>
      </w:pPr>
      <w:bookmarkStart w:id="1" w:name="_Hlk103096055"/>
      <w:r>
        <w:rPr>
          <w:rFonts w:ascii="Times New Roman" w:eastAsia="Calibri" w:hAnsi="Times New Roman"/>
          <w:sz w:val="24"/>
          <w:szCs w:val="24"/>
          <w:shd w:val="clear" w:color="auto" w:fill="FFFFFF"/>
          <w:lang w:eastAsia="en-US"/>
        </w:rPr>
        <w:t xml:space="preserve">1. </w:t>
      </w:r>
      <w:r w:rsidRPr="009C7148">
        <w:rPr>
          <w:rFonts w:ascii="Times New Roman" w:eastAsia="Calibri" w:hAnsi="Times New Roman"/>
          <w:sz w:val="24"/>
          <w:szCs w:val="24"/>
          <w:shd w:val="clear" w:color="auto" w:fill="FFFFFF"/>
          <w:lang w:eastAsia="en-US"/>
        </w:rPr>
        <w:t>Суэтина Т. А</w:t>
      </w:r>
      <w:bookmarkEnd w:id="1"/>
      <w:r w:rsidRPr="009C7148">
        <w:rPr>
          <w:rFonts w:ascii="Times New Roman" w:eastAsia="Calibri" w:hAnsi="Times New Roman"/>
          <w:sz w:val="24"/>
          <w:szCs w:val="24"/>
          <w:shd w:val="clear" w:color="auto" w:fill="FFFFFF"/>
          <w:lang w:eastAsia="en-US"/>
        </w:rPr>
        <w:t>. Основы гидравлики и теплотехники: учебник для СПО/ Т. А Суэтина., А.Н Румянцева., Т.В Артемьева., Е. Ю Жажа. – М: «Академия», 2021. – 240 с.</w:t>
      </w:r>
    </w:p>
    <w:p w:rsidR="006145D0" w:rsidRPr="00010485" w:rsidRDefault="006145D0" w:rsidP="00491850">
      <w:pPr>
        <w:tabs>
          <w:tab w:val="left" w:pos="284"/>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r w:rsidRPr="00010485">
        <w:rPr>
          <w:rFonts w:ascii="Times New Roman" w:eastAsia="Calibri" w:hAnsi="Times New Roman"/>
          <w:sz w:val="24"/>
          <w:szCs w:val="24"/>
          <w:shd w:val="clear" w:color="auto" w:fill="FFFFFF"/>
          <w:lang w:eastAsia="en-US"/>
        </w:rPr>
        <w:t>Замалеев, З. Х. Основы гидравлики и теплотехники : учебное пособие для спо / З. Х. Замалеев, В. Н. Посохин, В. М. Чефанов. — Санкт-Петербург : Лань, 2020. — 352 с. — ISBN 978-5-8114-6644-3</w:t>
      </w:r>
    </w:p>
    <w:p w:rsidR="00EE0F2D" w:rsidRPr="009243F1" w:rsidRDefault="00EE0F2D" w:rsidP="00B655DC">
      <w:pPr>
        <w:spacing w:after="0"/>
        <w:ind w:firstLine="709"/>
        <w:contextualSpacing/>
        <w:rPr>
          <w:rFonts w:ascii="Times New Roman" w:hAnsi="Times New Roman" w:cs="Times New Roman"/>
          <w:b/>
          <w:sz w:val="24"/>
          <w:szCs w:val="24"/>
        </w:rPr>
      </w:pPr>
      <w:r w:rsidRPr="009243F1">
        <w:rPr>
          <w:rFonts w:ascii="Times New Roman" w:hAnsi="Times New Roman" w:cs="Times New Roman"/>
          <w:b/>
          <w:sz w:val="24"/>
          <w:szCs w:val="24"/>
        </w:rPr>
        <w:t>Электронные издания (электронные ресурсы)</w:t>
      </w:r>
      <w:r w:rsidR="00644483">
        <w:rPr>
          <w:rFonts w:ascii="Times New Roman" w:hAnsi="Times New Roman" w:cs="Times New Roman"/>
          <w:b/>
          <w:sz w:val="24"/>
          <w:szCs w:val="24"/>
        </w:rPr>
        <w:t>:</w:t>
      </w:r>
    </w:p>
    <w:p w:rsidR="006145D0" w:rsidRPr="009243F1" w:rsidRDefault="005029B5" w:rsidP="00491850">
      <w:pPr>
        <w:pStyle w:val="a3"/>
        <w:tabs>
          <w:tab w:val="left" w:pos="284"/>
        </w:tabs>
        <w:suppressAutoHyphens/>
        <w:spacing w:before="0" w:after="0" w:line="276" w:lineRule="auto"/>
        <w:ind w:left="0"/>
        <w:jc w:val="both"/>
        <w:rPr>
          <w:b/>
          <w:bCs/>
        </w:rPr>
      </w:pPr>
      <w:r w:rsidRPr="00D86B49">
        <w:t xml:space="preserve">1. </w:t>
      </w:r>
      <w:r w:rsidR="006145D0" w:rsidRPr="009243F1">
        <w:t>Гусев А.А. Основы гидравлики [Электронный ресурс]: учебник для СПО/А.А. Гусев. – 2-е изд. пер и доп. – М.: Юрайт, 2016– ЭБС «Юрайт»</w:t>
      </w:r>
      <w:r w:rsidR="006145D0" w:rsidRPr="00F85E4C">
        <w:rPr>
          <w:rFonts w:eastAsia="Times New Roman"/>
        </w:rPr>
        <w:t xml:space="preserve"> </w:t>
      </w:r>
      <w:r w:rsidR="006145D0">
        <w:rPr>
          <w:rFonts w:eastAsia="Times New Roman"/>
        </w:rPr>
        <w:t>Текст: электронный // URL</w:t>
      </w:r>
      <w:r w:rsidR="006145D0" w:rsidRPr="00D86B49">
        <w:rPr>
          <w:rFonts w:eastAsia="Times New Roman"/>
        </w:rPr>
        <w:t xml:space="preserve">: </w:t>
      </w:r>
      <w:hyperlink r:id="rId8" w:history="1">
        <w:r w:rsidR="006145D0" w:rsidRPr="00E057F6">
          <w:rPr>
            <w:rStyle w:val="af2"/>
            <w:rFonts w:eastAsia="Times New Roman"/>
          </w:rPr>
          <w:t>http://www.medcollegelib.ru/book/ISBN9789855034774.html</w:t>
        </w:r>
      </w:hyperlink>
      <w:r w:rsidR="006145D0">
        <w:rPr>
          <w:rFonts w:eastAsia="Times New Roman"/>
        </w:rPr>
        <w:t xml:space="preserve"> </w:t>
      </w:r>
      <w:r w:rsidR="006145D0" w:rsidRPr="00D86B49">
        <w:rPr>
          <w:rFonts w:eastAsia="Times New Roman"/>
        </w:rPr>
        <w:t xml:space="preserve"> </w:t>
      </w:r>
    </w:p>
    <w:p w:rsidR="006145D0" w:rsidRDefault="006145D0" w:rsidP="00491850">
      <w:pPr>
        <w:tabs>
          <w:tab w:val="left" w:pos="284"/>
          <w:tab w:val="left" w:pos="1155"/>
          <w:tab w:val="left" w:pos="4370"/>
        </w:tabs>
        <w:spacing w:after="0"/>
        <w:jc w:val="both"/>
        <w:rPr>
          <w:rFonts w:ascii="Times New Roman" w:eastAsia="Calibri" w:hAnsi="Times New Roman"/>
          <w:color w:val="0563C1"/>
          <w:sz w:val="24"/>
          <w:szCs w:val="24"/>
          <w:u w:val="single"/>
          <w:shd w:val="clear" w:color="auto" w:fill="FFFFFF"/>
          <w:lang w:eastAsia="en-US"/>
        </w:rPr>
      </w:pPr>
      <w:r>
        <w:rPr>
          <w:rFonts w:ascii="Times New Roman" w:eastAsia="Calibri" w:hAnsi="Times New Roman"/>
          <w:sz w:val="24"/>
          <w:szCs w:val="24"/>
          <w:shd w:val="clear" w:color="auto" w:fill="FFFFFF"/>
          <w:lang w:eastAsia="en-US"/>
        </w:rPr>
        <w:t xml:space="preserve">2. </w:t>
      </w:r>
      <w:r w:rsidRPr="00915905">
        <w:rPr>
          <w:rFonts w:ascii="Times New Roman" w:eastAsia="Calibri" w:hAnsi="Times New Roman"/>
          <w:sz w:val="24"/>
          <w:szCs w:val="24"/>
          <w:shd w:val="clear" w:color="auto" w:fill="FFFFFF"/>
          <w:lang w:eastAsia="en-US"/>
        </w:rPr>
        <w:t xml:space="preserve">Дерюгин, В. В. Тепломассообмен : учебное пособие для спо / В. В. Дерюгин, В. Ф. Васильев, У. В. М.. — Санкт-Петербург : Лань, 2020. — 240 с. — ISBN 978-5-8114-6648-1. — Текст : электронный // Лань : электронно-библиотечная система. — URL: </w:t>
      </w:r>
      <w:hyperlink r:id="rId9" w:history="1">
        <w:r w:rsidRPr="00915905">
          <w:rPr>
            <w:rFonts w:ascii="Times New Roman" w:eastAsia="Calibri" w:hAnsi="Times New Roman"/>
            <w:color w:val="0563C1"/>
            <w:sz w:val="24"/>
            <w:szCs w:val="24"/>
            <w:u w:val="single"/>
            <w:shd w:val="clear" w:color="auto" w:fill="FFFFFF"/>
            <w:lang w:eastAsia="en-US"/>
          </w:rPr>
          <w:t>https://e.lanbook.com/book/151202</w:t>
        </w:r>
      </w:hyperlink>
    </w:p>
    <w:p w:rsidR="006145D0" w:rsidRPr="00915905" w:rsidRDefault="006145D0" w:rsidP="00491850">
      <w:pPr>
        <w:tabs>
          <w:tab w:val="left" w:pos="284"/>
          <w:tab w:val="left" w:pos="1155"/>
          <w:tab w:val="left" w:pos="4370"/>
        </w:tabs>
        <w:spacing w:after="0"/>
        <w:jc w:val="both"/>
        <w:rPr>
          <w:rFonts w:ascii="Times New Roman" w:eastAsia="Calibri" w:hAnsi="Times New Roman"/>
          <w:sz w:val="24"/>
          <w:szCs w:val="24"/>
          <w:shd w:val="clear" w:color="auto" w:fill="FFFFFF"/>
          <w:lang w:eastAsia="en-US"/>
        </w:rPr>
      </w:pPr>
      <w:r w:rsidRPr="006145D0">
        <w:rPr>
          <w:rFonts w:ascii="Times New Roman" w:hAnsi="Times New Roman" w:cs="Times New Roman"/>
          <w:sz w:val="24"/>
          <w:szCs w:val="24"/>
        </w:rPr>
        <w:t>3.</w:t>
      </w:r>
      <w:r>
        <w:t xml:space="preserve"> </w:t>
      </w:r>
      <w:r w:rsidRPr="00915905">
        <w:rPr>
          <w:rFonts w:ascii="Times New Roman" w:eastAsia="Calibri" w:hAnsi="Times New Roman"/>
          <w:sz w:val="24"/>
          <w:szCs w:val="24"/>
          <w:shd w:val="clear" w:color="auto" w:fill="FFFFFF"/>
          <w:lang w:eastAsia="en-US"/>
        </w:rPr>
        <w:t xml:space="preserve">Замалеев, З. Х. Основы гидравлики и теплотехники : учебное пособие для спо / З. Х. Замалеев, В. Н. Посохин, В. М. Чефанов. — Санкт-Петербург : Лань, 2020. — 352 с. — ISBN 978-5-8114-6644-3. — Текст : электронный // Лань : электронно-библиотечная система. — URL: </w:t>
      </w:r>
      <w:hyperlink r:id="rId10" w:history="1">
        <w:r w:rsidRPr="00915905">
          <w:rPr>
            <w:rFonts w:ascii="Times New Roman" w:eastAsia="Calibri" w:hAnsi="Times New Roman"/>
            <w:color w:val="0563C1"/>
            <w:sz w:val="24"/>
            <w:szCs w:val="24"/>
            <w:u w:val="single"/>
            <w:shd w:val="clear" w:color="auto" w:fill="FFFFFF"/>
            <w:lang w:eastAsia="en-US"/>
          </w:rPr>
          <w:t>https://e.lanbook.com/book/151198</w:t>
        </w:r>
      </w:hyperlink>
    </w:p>
    <w:p w:rsidR="006145D0" w:rsidRPr="00915905" w:rsidRDefault="006145D0" w:rsidP="00491850">
      <w:pPr>
        <w:tabs>
          <w:tab w:val="left" w:pos="284"/>
          <w:tab w:val="left" w:pos="1155"/>
          <w:tab w:val="left" w:pos="4370"/>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4. </w:t>
      </w:r>
      <w:r w:rsidRPr="00915905">
        <w:rPr>
          <w:rFonts w:ascii="Times New Roman" w:eastAsia="Calibri" w:hAnsi="Times New Roman"/>
          <w:sz w:val="24"/>
          <w:szCs w:val="24"/>
          <w:shd w:val="clear" w:color="auto" w:fill="FFFFFF"/>
          <w:lang w:eastAsia="en-US"/>
        </w:rPr>
        <w:t xml:space="preserve">Крестин, Е. А. Гидравлика. Практикум : учебное пособие для спо / Е. А. Крестин, И. Е. Крестин. — Санкт-Петербург : Лань, 2020. — 320 с. — ISBN 978-5-8114-6572-9. — Текст : электронный // Лань : электронно-библиотечная система. — URL: </w:t>
      </w:r>
      <w:hyperlink r:id="rId11" w:history="1">
        <w:r w:rsidRPr="00915905">
          <w:rPr>
            <w:rFonts w:ascii="Times New Roman" w:eastAsia="Calibri" w:hAnsi="Times New Roman"/>
            <w:color w:val="0563C1"/>
            <w:sz w:val="24"/>
            <w:szCs w:val="24"/>
            <w:u w:val="single"/>
            <w:shd w:val="clear" w:color="auto" w:fill="FFFFFF"/>
            <w:lang w:eastAsia="en-US"/>
          </w:rPr>
          <w:t>https://e.lanbook.com/book/148960</w:t>
        </w:r>
      </w:hyperlink>
    </w:p>
    <w:p w:rsidR="006145D0" w:rsidRPr="00915905" w:rsidRDefault="006145D0" w:rsidP="00491850">
      <w:pPr>
        <w:tabs>
          <w:tab w:val="left" w:pos="284"/>
          <w:tab w:val="left" w:pos="1155"/>
          <w:tab w:val="left" w:pos="4370"/>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5.</w:t>
      </w:r>
      <w:r w:rsidRPr="00915905">
        <w:rPr>
          <w:rFonts w:ascii="Times New Roman" w:eastAsia="Calibri" w:hAnsi="Times New Roman"/>
          <w:sz w:val="24"/>
          <w:szCs w:val="24"/>
          <w:shd w:val="clear" w:color="auto" w:fill="FFFFFF"/>
          <w:lang w:eastAsia="en-US"/>
        </w:rPr>
        <w:t xml:space="preserve">Моргунов, К. П. Гидравлика : учебник для спо / К. П. Моргунов. — Санкт-Петербург : Лань, 2020. — 280 с. — ISBN 978-5-8114-6565-1. — Текст : электронный // Лань : электронно-библиотечная система. — URL: </w:t>
      </w:r>
      <w:hyperlink r:id="rId12" w:history="1">
        <w:r w:rsidRPr="00915905">
          <w:rPr>
            <w:rFonts w:ascii="Times New Roman" w:eastAsia="Calibri" w:hAnsi="Times New Roman"/>
            <w:color w:val="0563C1"/>
            <w:sz w:val="24"/>
            <w:szCs w:val="24"/>
            <w:u w:val="single"/>
            <w:shd w:val="clear" w:color="auto" w:fill="FFFFFF"/>
            <w:lang w:eastAsia="en-US"/>
          </w:rPr>
          <w:t>https://e.lanbook.com/book/148966</w:t>
        </w:r>
      </w:hyperlink>
    </w:p>
    <w:p w:rsidR="00D86B49" w:rsidRDefault="006145D0" w:rsidP="00491850">
      <w:pPr>
        <w:tabs>
          <w:tab w:val="left" w:pos="28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6. </w:t>
      </w:r>
      <w:r w:rsidR="00D86B49" w:rsidRPr="00D86B49">
        <w:rPr>
          <w:rFonts w:ascii="Times New Roman" w:eastAsia="Times New Roman" w:hAnsi="Times New Roman" w:cs="Times New Roman"/>
          <w:sz w:val="24"/>
          <w:szCs w:val="24"/>
        </w:rPr>
        <w:t>Лахмаков, В. С. О</w:t>
      </w:r>
      <w:r w:rsidR="00D86B49">
        <w:rPr>
          <w:rFonts w:ascii="Times New Roman" w:eastAsia="Times New Roman" w:hAnsi="Times New Roman" w:cs="Times New Roman"/>
          <w:sz w:val="24"/>
          <w:szCs w:val="24"/>
        </w:rPr>
        <w:t>сновы теплотехники и гидравлики</w:t>
      </w:r>
      <w:r w:rsidR="00D86B49" w:rsidRPr="00D86B49">
        <w:rPr>
          <w:rFonts w:ascii="Times New Roman" w:eastAsia="Times New Roman" w:hAnsi="Times New Roman" w:cs="Times New Roman"/>
          <w:sz w:val="24"/>
          <w:szCs w:val="24"/>
        </w:rPr>
        <w:t>: учеб. пособие / В. С. Лахм</w:t>
      </w:r>
      <w:r w:rsidR="00D86B49">
        <w:rPr>
          <w:rFonts w:ascii="Times New Roman" w:eastAsia="Times New Roman" w:hAnsi="Times New Roman" w:cs="Times New Roman"/>
          <w:sz w:val="24"/>
          <w:szCs w:val="24"/>
        </w:rPr>
        <w:t>аков, В. А. Коротинский - Минск</w:t>
      </w:r>
      <w:r w:rsidR="00D86B49" w:rsidRPr="00D86B49">
        <w:rPr>
          <w:rFonts w:ascii="Times New Roman" w:eastAsia="Times New Roman" w:hAnsi="Times New Roman" w:cs="Times New Roman"/>
          <w:sz w:val="24"/>
          <w:szCs w:val="24"/>
        </w:rPr>
        <w:t>: РИПО, 201</w:t>
      </w:r>
      <w:r w:rsidR="00644483">
        <w:rPr>
          <w:rFonts w:ascii="Times New Roman" w:eastAsia="Times New Roman" w:hAnsi="Times New Roman" w:cs="Times New Roman"/>
          <w:sz w:val="24"/>
          <w:szCs w:val="24"/>
        </w:rPr>
        <w:t>6</w:t>
      </w:r>
      <w:r w:rsidR="00D86B49" w:rsidRPr="00D86B49">
        <w:rPr>
          <w:rFonts w:ascii="Times New Roman" w:eastAsia="Times New Roman" w:hAnsi="Times New Roman" w:cs="Times New Roman"/>
          <w:sz w:val="24"/>
          <w:szCs w:val="24"/>
        </w:rPr>
        <w:t>. - 220 с. - ISBN 978-985-5</w:t>
      </w:r>
      <w:r w:rsidR="00D86B49">
        <w:rPr>
          <w:rFonts w:ascii="Times New Roman" w:eastAsia="Times New Roman" w:hAnsi="Times New Roman" w:cs="Times New Roman"/>
          <w:sz w:val="24"/>
          <w:szCs w:val="24"/>
        </w:rPr>
        <w:t xml:space="preserve">03-477-4. - </w:t>
      </w:r>
      <w:r w:rsidR="00D86B49" w:rsidRPr="00D86B49">
        <w:rPr>
          <w:rFonts w:ascii="Times New Roman" w:eastAsia="Times New Roman" w:hAnsi="Times New Roman" w:cs="Times New Roman"/>
          <w:sz w:val="24"/>
          <w:szCs w:val="24"/>
        </w:rPr>
        <w:t xml:space="preserve">Электронное издание </w:t>
      </w:r>
      <w:r w:rsidR="00D86B49">
        <w:rPr>
          <w:rFonts w:ascii="Times New Roman" w:eastAsia="Times New Roman" w:hAnsi="Times New Roman" w:cs="Times New Roman"/>
          <w:sz w:val="24"/>
          <w:szCs w:val="24"/>
        </w:rPr>
        <w:t>Текст: электронный // URL</w:t>
      </w:r>
      <w:r w:rsidR="00D86B49" w:rsidRPr="00D86B49">
        <w:rPr>
          <w:rFonts w:ascii="Times New Roman" w:eastAsia="Times New Roman" w:hAnsi="Times New Roman" w:cs="Times New Roman"/>
          <w:sz w:val="24"/>
          <w:szCs w:val="24"/>
        </w:rPr>
        <w:t xml:space="preserve">: </w:t>
      </w:r>
      <w:hyperlink r:id="rId13" w:history="1">
        <w:r w:rsidR="00D86B49" w:rsidRPr="00E057F6">
          <w:rPr>
            <w:rStyle w:val="af2"/>
            <w:rFonts w:ascii="Times New Roman" w:eastAsia="Times New Roman" w:hAnsi="Times New Roman" w:cs="Times New Roman"/>
            <w:sz w:val="24"/>
            <w:szCs w:val="24"/>
          </w:rPr>
          <w:t>http://www.medcollegelib.ru/book/ISBN9789855034774.html</w:t>
        </w:r>
      </w:hyperlink>
      <w:r w:rsidR="00D86B49">
        <w:rPr>
          <w:rFonts w:ascii="Times New Roman" w:eastAsia="Times New Roman" w:hAnsi="Times New Roman" w:cs="Times New Roman"/>
          <w:sz w:val="24"/>
          <w:szCs w:val="24"/>
        </w:rPr>
        <w:t xml:space="preserve"> </w:t>
      </w:r>
      <w:r w:rsidR="00D86B49" w:rsidRPr="00D86B49">
        <w:rPr>
          <w:rFonts w:ascii="Times New Roman" w:eastAsia="Times New Roman" w:hAnsi="Times New Roman" w:cs="Times New Roman"/>
          <w:sz w:val="24"/>
          <w:szCs w:val="24"/>
        </w:rPr>
        <w:t xml:space="preserve"> </w:t>
      </w:r>
    </w:p>
    <w:p w:rsidR="006145D0" w:rsidRPr="00915905" w:rsidRDefault="006145D0" w:rsidP="00491850">
      <w:pPr>
        <w:tabs>
          <w:tab w:val="left" w:pos="284"/>
          <w:tab w:val="left" w:pos="1155"/>
          <w:tab w:val="left" w:pos="4370"/>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7. </w:t>
      </w:r>
      <w:r w:rsidRPr="00915905">
        <w:rPr>
          <w:rFonts w:ascii="Times New Roman" w:eastAsia="Calibri" w:hAnsi="Times New Roman"/>
          <w:sz w:val="24"/>
          <w:szCs w:val="24"/>
          <w:shd w:val="clear" w:color="auto" w:fill="FFFFFF"/>
          <w:lang w:eastAsia="en-US"/>
        </w:rPr>
        <w:t xml:space="preserve">Пташкина-Гирина, О. С. Основы гидравлики : учебное пособие для спо / О. С. Пташкина-Гирина, О. С. Волкова. — 2-е изд., стер. — Санкт-Петербург : Лань, 2021. — 192 с. — ISBN 978-5-8114-8619-9. — Текст : электронный // Лань : электронно-библиотечная система. — URL: </w:t>
      </w:r>
      <w:hyperlink r:id="rId14" w:history="1">
        <w:r w:rsidRPr="00915905">
          <w:rPr>
            <w:rFonts w:ascii="Times New Roman" w:eastAsia="Calibri" w:hAnsi="Times New Roman"/>
            <w:color w:val="0563C1"/>
            <w:sz w:val="24"/>
            <w:szCs w:val="24"/>
            <w:u w:val="single"/>
            <w:shd w:val="clear" w:color="auto" w:fill="FFFFFF"/>
            <w:lang w:eastAsia="en-US"/>
          </w:rPr>
          <w:t>https://e.lanbook.com/book/179044</w:t>
        </w:r>
      </w:hyperlink>
    </w:p>
    <w:p w:rsidR="006145D0" w:rsidRPr="001237A7" w:rsidRDefault="006145D0" w:rsidP="006145D0">
      <w:pPr>
        <w:tabs>
          <w:tab w:val="left" w:pos="426"/>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jc w:val="both"/>
        <w:rPr>
          <w:rFonts w:ascii="Times New Roman" w:hAnsi="Times New Roman"/>
          <w:bCs/>
          <w:sz w:val="24"/>
          <w:szCs w:val="24"/>
        </w:rPr>
      </w:pPr>
      <w:r>
        <w:rPr>
          <w:rFonts w:ascii="Times New Roman" w:hAnsi="Times New Roman"/>
          <w:b/>
          <w:bCs/>
          <w:sz w:val="24"/>
          <w:szCs w:val="24"/>
        </w:rPr>
        <w:t xml:space="preserve">3.2.3 </w:t>
      </w:r>
      <w:r w:rsidRPr="001237A7">
        <w:rPr>
          <w:rFonts w:ascii="Times New Roman" w:hAnsi="Times New Roman"/>
          <w:b/>
          <w:bCs/>
          <w:sz w:val="24"/>
          <w:szCs w:val="24"/>
        </w:rPr>
        <w:t>Дополнительные источники:</w:t>
      </w:r>
    </w:p>
    <w:p w:rsidR="006145D0" w:rsidRPr="00915905" w:rsidRDefault="006145D0" w:rsidP="00491850">
      <w:pPr>
        <w:tabs>
          <w:tab w:val="left" w:pos="284"/>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lastRenderedPageBreak/>
        <w:t xml:space="preserve">1. </w:t>
      </w:r>
      <w:r w:rsidRPr="00915905">
        <w:rPr>
          <w:rFonts w:ascii="Times New Roman" w:eastAsia="Calibri" w:hAnsi="Times New Roman"/>
          <w:sz w:val="24"/>
          <w:szCs w:val="24"/>
          <w:shd w:val="clear" w:color="auto" w:fill="FFFFFF"/>
          <w:lang w:eastAsia="en-US"/>
        </w:rPr>
        <w:t>Пташкина-Гирина, О. С. Основы гидравлики : учебное пособие для спо / О. С. Пташкина-Гирина, О. С. Волкова. — 2-е изд., стер. — Санкт-Петербург : Лань, 2021. — 192 с. — ISBN 978-5-8114-8619-9. </w:t>
      </w:r>
    </w:p>
    <w:p w:rsidR="006145D0" w:rsidRPr="00915905" w:rsidRDefault="006145D0" w:rsidP="00491850">
      <w:pPr>
        <w:tabs>
          <w:tab w:val="left" w:pos="284"/>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2. </w:t>
      </w:r>
      <w:r w:rsidRPr="00915905">
        <w:rPr>
          <w:rFonts w:ascii="Times New Roman" w:eastAsia="Calibri" w:hAnsi="Times New Roman"/>
          <w:sz w:val="24"/>
          <w:szCs w:val="24"/>
          <w:shd w:val="clear" w:color="auto" w:fill="FFFFFF"/>
          <w:lang w:eastAsia="en-US"/>
        </w:rPr>
        <w:t xml:space="preserve">Крестин, Е. А. Гидравлика. Практикум : учебное пособие для спо / Е. А. Крестин, И. Е. Крестин. — Санкт-Петербург : Лань, 2020. — 320 с. — </w:t>
      </w:r>
      <w:r>
        <w:rPr>
          <w:rFonts w:ascii="Times New Roman" w:eastAsia="Calibri" w:hAnsi="Times New Roman"/>
          <w:sz w:val="24"/>
          <w:szCs w:val="24"/>
          <w:shd w:val="clear" w:color="auto" w:fill="FFFFFF"/>
          <w:lang w:eastAsia="en-US"/>
        </w:rPr>
        <w:t>ISBN 978-5-8114-6572-9. — Текст</w:t>
      </w:r>
      <w:r w:rsidRPr="00915905">
        <w:rPr>
          <w:rFonts w:ascii="Times New Roman" w:eastAsia="Calibri" w:hAnsi="Times New Roman"/>
          <w:sz w:val="24"/>
          <w:szCs w:val="24"/>
          <w:shd w:val="clear" w:color="auto" w:fill="FFFFFF"/>
          <w:lang w:eastAsia="en-US"/>
        </w:rPr>
        <w:t xml:space="preserve">: электронный // Лань : электронно-библиотечная система. — URL: </w:t>
      </w:r>
      <w:hyperlink r:id="rId15" w:history="1">
        <w:r w:rsidRPr="00915905">
          <w:rPr>
            <w:rFonts w:ascii="Times New Roman" w:eastAsia="Calibri" w:hAnsi="Times New Roman"/>
            <w:color w:val="0563C1"/>
            <w:sz w:val="24"/>
            <w:szCs w:val="24"/>
            <w:u w:val="single"/>
            <w:shd w:val="clear" w:color="auto" w:fill="FFFFFF"/>
            <w:lang w:eastAsia="en-US"/>
          </w:rPr>
          <w:t>https://e.lanbook.com/book/148960</w:t>
        </w:r>
      </w:hyperlink>
    </w:p>
    <w:p w:rsidR="006145D0" w:rsidRDefault="006145D0" w:rsidP="00491850">
      <w:pPr>
        <w:tabs>
          <w:tab w:val="left" w:pos="284"/>
        </w:tabs>
        <w:spacing w:after="0"/>
        <w:jc w:val="both"/>
        <w:rPr>
          <w:rFonts w:ascii="Times New Roman" w:eastAsia="Calibri" w:hAnsi="Times New Roman"/>
          <w:sz w:val="24"/>
          <w:szCs w:val="24"/>
          <w:shd w:val="clear" w:color="auto" w:fill="FFFFFF"/>
          <w:lang w:eastAsia="en-US"/>
        </w:rPr>
      </w:pPr>
      <w:r>
        <w:rPr>
          <w:rFonts w:ascii="Times New Roman" w:eastAsia="Calibri" w:hAnsi="Times New Roman"/>
          <w:sz w:val="24"/>
          <w:szCs w:val="24"/>
          <w:shd w:val="clear" w:color="auto" w:fill="FFFFFF"/>
          <w:lang w:eastAsia="en-US"/>
        </w:rPr>
        <w:t xml:space="preserve">3. </w:t>
      </w:r>
      <w:r w:rsidRPr="00915905">
        <w:rPr>
          <w:rFonts w:ascii="Times New Roman" w:eastAsia="Calibri" w:hAnsi="Times New Roman"/>
          <w:sz w:val="24"/>
          <w:szCs w:val="24"/>
          <w:shd w:val="clear" w:color="auto" w:fill="FFFFFF"/>
          <w:lang w:eastAsia="en-US"/>
        </w:rPr>
        <w:t>Моргунов, К. П. Гидравлика : учебник для спо / К.</w:t>
      </w:r>
      <w:r>
        <w:rPr>
          <w:rFonts w:ascii="Times New Roman" w:eastAsia="Calibri" w:hAnsi="Times New Roman"/>
          <w:sz w:val="24"/>
          <w:szCs w:val="24"/>
          <w:shd w:val="clear" w:color="auto" w:fill="FFFFFF"/>
          <w:lang w:eastAsia="en-US"/>
        </w:rPr>
        <w:t xml:space="preserve"> П. Моргунов. — Санкт-Петербург</w:t>
      </w:r>
      <w:r w:rsidRPr="00915905">
        <w:rPr>
          <w:rFonts w:ascii="Times New Roman" w:eastAsia="Calibri" w:hAnsi="Times New Roman"/>
          <w:sz w:val="24"/>
          <w:szCs w:val="24"/>
          <w:shd w:val="clear" w:color="auto" w:fill="FFFFFF"/>
          <w:lang w:eastAsia="en-US"/>
        </w:rPr>
        <w:t>: Лань, 2020. — 280 с. — ISBN 978-5-8114-6565-1</w:t>
      </w:r>
    </w:p>
    <w:p w:rsidR="00D86B49" w:rsidRDefault="00D86B49" w:rsidP="006145D0">
      <w:pPr>
        <w:tabs>
          <w:tab w:val="left" w:pos="284"/>
        </w:tabs>
        <w:spacing w:after="0"/>
        <w:ind w:firstLine="709"/>
        <w:jc w:val="both"/>
        <w:rPr>
          <w:rFonts w:ascii="Times New Roman" w:hAnsi="Times New Roman" w:cs="Times New Roman"/>
          <w:sz w:val="24"/>
          <w:szCs w:val="24"/>
        </w:rPr>
      </w:pPr>
      <w:r w:rsidRPr="0094496C">
        <w:rPr>
          <w:rFonts w:ascii="Times New Roman" w:hAnsi="Times New Roman" w:cs="Times New Roman"/>
          <w:b/>
          <w:sz w:val="24"/>
          <w:szCs w:val="24"/>
        </w:rPr>
        <w:t>Интернет ресурсы</w:t>
      </w:r>
      <w:r w:rsidR="0094496C">
        <w:rPr>
          <w:rFonts w:ascii="Times New Roman" w:hAnsi="Times New Roman" w:cs="Times New Roman"/>
          <w:sz w:val="24"/>
          <w:szCs w:val="24"/>
        </w:rPr>
        <w:t>:</w:t>
      </w:r>
    </w:p>
    <w:p w:rsidR="00D86B49" w:rsidRPr="0094496C" w:rsidRDefault="0094496C" w:rsidP="0094496C">
      <w:pPr>
        <w:pStyle w:val="af3"/>
        <w:spacing w:before="0" w:beforeAutospacing="0" w:after="0" w:afterAutospacing="0" w:line="276" w:lineRule="auto"/>
        <w:ind w:right="120"/>
      </w:pPr>
      <w:r>
        <w:t xml:space="preserve">1. </w:t>
      </w:r>
      <w:r w:rsidR="00D86B49" w:rsidRPr="0094496C">
        <w:t xml:space="preserve">Электронная библиотека.- Форма доступа: </w:t>
      </w:r>
      <w:hyperlink r:id="rId16" w:history="1">
        <w:r w:rsidRPr="00E057F6">
          <w:rPr>
            <w:rStyle w:val="af2"/>
          </w:rPr>
          <w:t>http://www.techgidravlika.ru</w:t>
        </w:r>
      </w:hyperlink>
      <w:r>
        <w:t xml:space="preserve"> </w:t>
      </w:r>
    </w:p>
    <w:p w:rsidR="00D86B49" w:rsidRPr="0094496C" w:rsidRDefault="0094496C" w:rsidP="0094496C">
      <w:pPr>
        <w:pStyle w:val="af3"/>
        <w:spacing w:before="0" w:beforeAutospacing="0" w:after="0" w:afterAutospacing="0" w:line="276" w:lineRule="auto"/>
        <w:ind w:right="120"/>
      </w:pPr>
      <w:r>
        <w:t>2</w:t>
      </w:r>
      <w:r w:rsidR="00D86B49" w:rsidRPr="0094496C">
        <w:t xml:space="preserve">. Тесты, проверочные работы по гидравлике - Форма доступа: </w:t>
      </w:r>
      <w:hyperlink r:id="rId17" w:history="1">
        <w:r w:rsidRPr="00E057F6">
          <w:rPr>
            <w:rStyle w:val="af2"/>
          </w:rPr>
          <w:t>http://gidravl.narod.ru</w:t>
        </w:r>
      </w:hyperlink>
      <w:r>
        <w:t xml:space="preserve"> </w:t>
      </w:r>
    </w:p>
    <w:p w:rsidR="00D86B49" w:rsidRPr="0094496C" w:rsidRDefault="0094496C" w:rsidP="0094496C">
      <w:pPr>
        <w:spacing w:after="0"/>
        <w:rPr>
          <w:rFonts w:ascii="Times New Roman" w:hAnsi="Times New Roman" w:cs="Times New Roman"/>
          <w:sz w:val="24"/>
          <w:szCs w:val="24"/>
        </w:rPr>
      </w:pPr>
      <w:r>
        <w:rPr>
          <w:rFonts w:ascii="Times New Roman" w:hAnsi="Times New Roman" w:cs="Times New Roman"/>
          <w:sz w:val="24"/>
          <w:szCs w:val="24"/>
        </w:rPr>
        <w:t xml:space="preserve">3. </w:t>
      </w:r>
      <w:r w:rsidRPr="0094496C">
        <w:rPr>
          <w:rFonts w:ascii="Times New Roman" w:hAnsi="Times New Roman" w:cs="Times New Roman"/>
          <w:sz w:val="24"/>
          <w:szCs w:val="24"/>
        </w:rPr>
        <w:t xml:space="preserve">Основы гидравлики и теплотехники: учебник для студентов </w:t>
      </w:r>
      <w:hyperlink r:id="rId18" w:history="1">
        <w:r w:rsidRPr="00E057F6">
          <w:rPr>
            <w:rStyle w:val="af2"/>
            <w:rFonts w:ascii="Times New Roman" w:hAnsi="Times New Roman" w:cs="Times New Roman"/>
            <w:sz w:val="24"/>
            <w:szCs w:val="24"/>
          </w:rPr>
          <w:t>https://lektsii.com/2-12751.html</w:t>
        </w:r>
      </w:hyperlink>
      <w:r>
        <w:rPr>
          <w:rFonts w:ascii="Times New Roman" w:hAnsi="Times New Roman" w:cs="Times New Roman"/>
          <w:sz w:val="24"/>
          <w:szCs w:val="24"/>
        </w:rPr>
        <w:t xml:space="preserve"> </w:t>
      </w:r>
    </w:p>
    <w:p w:rsidR="00E918DD" w:rsidRPr="009243F1" w:rsidRDefault="00E918DD" w:rsidP="00F85E4C">
      <w:pPr>
        <w:spacing w:after="0"/>
        <w:ind w:firstLine="709"/>
        <w:rPr>
          <w:rFonts w:ascii="Times New Roman" w:hAnsi="Times New Roman" w:cs="Times New Roman"/>
          <w:b/>
          <w:sz w:val="24"/>
          <w:szCs w:val="24"/>
        </w:rPr>
      </w:pPr>
      <w:r w:rsidRPr="009243F1">
        <w:rPr>
          <w:rFonts w:ascii="Times New Roman" w:hAnsi="Times New Roman" w:cs="Times New Roman"/>
          <w:b/>
          <w:sz w:val="24"/>
          <w:szCs w:val="24"/>
        </w:rPr>
        <w:t>3.3. Организация образовательного процесса</w:t>
      </w:r>
    </w:p>
    <w:p w:rsidR="00E918DD" w:rsidRPr="009243F1" w:rsidRDefault="00E918DD" w:rsidP="00E918DD">
      <w:pPr>
        <w:spacing w:after="0"/>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F85E4C">
        <w:rPr>
          <w:rFonts w:ascii="Times New Roman" w:hAnsi="Times New Roman" w:cs="Times New Roman"/>
          <w:bCs/>
          <w:sz w:val="24"/>
          <w:szCs w:val="24"/>
        </w:rPr>
        <w:t>самостоятельной</w:t>
      </w:r>
      <w:r w:rsidRPr="009243F1">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9243F1">
        <w:rPr>
          <w:rFonts w:ascii="Times New Roman" w:hAnsi="Times New Roman" w:cs="Times New Roman"/>
          <w:sz w:val="24"/>
          <w:szCs w:val="24"/>
        </w:rPr>
        <w:t>информационно-телекоммуникационной сети «Интернет»</w:t>
      </w:r>
      <w:r w:rsidRPr="009243F1">
        <w:rPr>
          <w:rFonts w:ascii="Times New Roman" w:hAnsi="Times New Roman" w:cs="Times New Roman"/>
          <w:bCs/>
          <w:sz w:val="24"/>
          <w:szCs w:val="24"/>
        </w:rPr>
        <w:t>.</w:t>
      </w:r>
    </w:p>
    <w:p w:rsidR="00E918DD" w:rsidRPr="009243F1" w:rsidRDefault="00E918DD" w:rsidP="00E918DD">
      <w:pPr>
        <w:spacing w:after="0"/>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w:t>
      </w:r>
      <w:r w:rsidR="00F85E4C">
        <w:rPr>
          <w:rFonts w:ascii="Times New Roman" w:hAnsi="Times New Roman" w:cs="Times New Roman"/>
          <w:bCs/>
          <w:sz w:val="24"/>
          <w:szCs w:val="24"/>
        </w:rPr>
        <w:t>Самостоятельная</w:t>
      </w:r>
      <w:r w:rsidRPr="009243F1">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w:t>
      </w:r>
      <w:r w:rsidR="00F85E4C">
        <w:rPr>
          <w:rFonts w:ascii="Times New Roman" w:hAnsi="Times New Roman" w:cs="Times New Roman"/>
          <w:bCs/>
          <w:sz w:val="24"/>
          <w:szCs w:val="24"/>
        </w:rPr>
        <w:t>стоятельной</w:t>
      </w:r>
      <w:r w:rsidRPr="009243F1">
        <w:rPr>
          <w:rFonts w:ascii="Times New Roman" w:hAnsi="Times New Roman" w:cs="Times New Roman"/>
          <w:bCs/>
          <w:sz w:val="24"/>
          <w:szCs w:val="24"/>
        </w:rPr>
        <w:t xml:space="preserve"> работы предусматривается работа на </w:t>
      </w:r>
      <w:r w:rsidRPr="009243F1">
        <w:rPr>
          <w:rFonts w:ascii="Times New Roman" w:hAnsi="Times New Roman" w:cs="Times New Roman"/>
          <w:bCs/>
          <w:color w:val="000000"/>
          <w:sz w:val="24"/>
          <w:szCs w:val="24"/>
        </w:rPr>
        <w:t>выполнение расчетно-графических работ, решение задач.</w:t>
      </w:r>
    </w:p>
    <w:p w:rsidR="00E918DD" w:rsidRPr="009243F1" w:rsidRDefault="00E918DD" w:rsidP="00E918DD">
      <w:pPr>
        <w:spacing w:after="0"/>
        <w:ind w:firstLine="709"/>
        <w:jc w:val="both"/>
        <w:rPr>
          <w:rFonts w:ascii="Times New Roman" w:hAnsi="Times New Roman" w:cs="Times New Roman"/>
          <w:bCs/>
          <w:sz w:val="24"/>
          <w:szCs w:val="24"/>
        </w:rPr>
      </w:pPr>
      <w:r w:rsidRPr="009243F1">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243F1">
        <w:rPr>
          <w:rFonts w:ascii="Times New Roman" w:hAnsi="Times New Roman" w:cs="Times New Roman"/>
          <w:bCs/>
          <w:sz w:val="24"/>
          <w:szCs w:val="24"/>
        </w:rPr>
        <w:t xml:space="preserve">. </w:t>
      </w:r>
    </w:p>
    <w:p w:rsidR="00E918DD" w:rsidRPr="009243F1" w:rsidRDefault="00E918DD" w:rsidP="00E918DD">
      <w:pPr>
        <w:spacing w:after="0"/>
        <w:ind w:firstLine="709"/>
        <w:jc w:val="both"/>
        <w:rPr>
          <w:rFonts w:ascii="Times New Roman" w:hAnsi="Times New Roman" w:cs="Times New Roman"/>
          <w:bCs/>
          <w:sz w:val="24"/>
          <w:szCs w:val="24"/>
        </w:rPr>
      </w:pPr>
      <w:r w:rsidRPr="009243F1">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rsidR="00E918DD" w:rsidRPr="009243F1" w:rsidRDefault="00E918DD" w:rsidP="00E918DD">
      <w:pPr>
        <w:spacing w:after="0"/>
        <w:ind w:firstLine="709"/>
        <w:jc w:val="both"/>
        <w:rPr>
          <w:rFonts w:ascii="Times New Roman" w:hAnsi="Times New Roman" w:cs="Times New Roman"/>
          <w:bCs/>
          <w:sz w:val="24"/>
          <w:szCs w:val="24"/>
        </w:rPr>
      </w:pPr>
      <w:r w:rsidRPr="009243F1">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9243F1">
        <w:rPr>
          <w:rFonts w:ascii="Times New Roman" w:hAnsi="Times New Roman" w:cs="Times New Roman"/>
          <w:bCs/>
          <w:sz w:val="24"/>
          <w:szCs w:val="24"/>
        </w:rPr>
        <w:t xml:space="preserve">Завершается освоение программы </w:t>
      </w:r>
      <w:r w:rsidR="007F6EDF" w:rsidRPr="009243F1">
        <w:rPr>
          <w:rFonts w:ascii="Times New Roman" w:hAnsi="Times New Roman" w:cs="Times New Roman"/>
          <w:bCs/>
          <w:sz w:val="24"/>
          <w:szCs w:val="24"/>
        </w:rPr>
        <w:t>дифференцированным зачётом</w:t>
      </w:r>
      <w:r w:rsidRPr="009243F1">
        <w:rPr>
          <w:rFonts w:ascii="Times New Roman" w:hAnsi="Times New Roman" w:cs="Times New Roman"/>
          <w:bCs/>
          <w:sz w:val="24"/>
          <w:szCs w:val="24"/>
        </w:rPr>
        <w:t>, включающ</w:t>
      </w:r>
      <w:r w:rsidR="00F85E4C">
        <w:rPr>
          <w:rFonts w:ascii="Times New Roman" w:hAnsi="Times New Roman" w:cs="Times New Roman"/>
          <w:bCs/>
          <w:sz w:val="24"/>
          <w:szCs w:val="24"/>
        </w:rPr>
        <w:t>им</w:t>
      </w:r>
      <w:r w:rsidRPr="009243F1">
        <w:rPr>
          <w:rFonts w:ascii="Times New Roman" w:hAnsi="Times New Roman" w:cs="Times New Roman"/>
          <w:bCs/>
          <w:sz w:val="24"/>
          <w:szCs w:val="24"/>
        </w:rPr>
        <w:t xml:space="preserve"> как оценку теоретических знаний, так и практических умений. </w:t>
      </w:r>
    </w:p>
    <w:p w:rsidR="00E918DD" w:rsidRPr="009243F1" w:rsidRDefault="00E918DD" w:rsidP="00E918DD">
      <w:pPr>
        <w:spacing w:after="0"/>
        <w:ind w:firstLine="833"/>
        <w:jc w:val="both"/>
        <w:rPr>
          <w:rFonts w:ascii="Times New Roman" w:hAnsi="Times New Roman" w:cs="Times New Roman"/>
          <w:sz w:val="24"/>
          <w:szCs w:val="24"/>
        </w:rPr>
      </w:pPr>
      <w:r w:rsidRPr="009243F1">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E918DD" w:rsidRPr="009243F1" w:rsidRDefault="00E918DD" w:rsidP="00E918DD">
      <w:pPr>
        <w:spacing w:after="0"/>
        <w:ind w:firstLine="833"/>
        <w:jc w:val="both"/>
        <w:rPr>
          <w:rFonts w:ascii="Times New Roman" w:hAnsi="Times New Roman" w:cs="Times New Roman"/>
          <w:sz w:val="24"/>
          <w:szCs w:val="24"/>
        </w:rPr>
      </w:pPr>
      <w:r w:rsidRPr="009243F1">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918DD" w:rsidRPr="009243F1" w:rsidRDefault="00E918DD" w:rsidP="00F85E4C">
      <w:pPr>
        <w:spacing w:after="0"/>
        <w:ind w:firstLine="709"/>
        <w:rPr>
          <w:rFonts w:ascii="Times New Roman" w:hAnsi="Times New Roman" w:cs="Times New Roman"/>
          <w:b/>
          <w:sz w:val="24"/>
          <w:szCs w:val="24"/>
        </w:rPr>
      </w:pPr>
      <w:r w:rsidRPr="009243F1">
        <w:rPr>
          <w:rFonts w:ascii="Times New Roman" w:hAnsi="Times New Roman" w:cs="Times New Roman"/>
          <w:b/>
          <w:sz w:val="24"/>
          <w:szCs w:val="24"/>
        </w:rPr>
        <w:t>3.4. Кадровое обеспечение образовательного процесса</w:t>
      </w:r>
    </w:p>
    <w:p w:rsidR="00E918DD" w:rsidRPr="009243F1" w:rsidRDefault="00E918DD" w:rsidP="00E918DD">
      <w:pPr>
        <w:spacing w:after="0"/>
        <w:ind w:firstLine="731"/>
        <w:jc w:val="both"/>
        <w:rPr>
          <w:rFonts w:ascii="Times New Roman" w:hAnsi="Times New Roman" w:cs="Times New Roman"/>
          <w:sz w:val="24"/>
          <w:szCs w:val="24"/>
        </w:rPr>
      </w:pPr>
      <w:r w:rsidRPr="009243F1">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w:t>
      </w:r>
      <w:r w:rsidR="00F85E4C">
        <w:rPr>
          <w:rFonts w:ascii="Times New Roman" w:hAnsi="Times New Roman" w:cs="Times New Roman"/>
          <w:sz w:val="24"/>
          <w:szCs w:val="24"/>
        </w:rPr>
        <w:t xml:space="preserve">реализуемой учебной дисциплины, </w:t>
      </w:r>
      <w:r w:rsidRPr="009243F1">
        <w:rPr>
          <w:rFonts w:ascii="Times New Roman" w:hAnsi="Times New Roman" w:cs="Times New Roman"/>
          <w:sz w:val="24"/>
          <w:szCs w:val="24"/>
        </w:rPr>
        <w:t>имеющих стаж работы в данной професси</w:t>
      </w:r>
      <w:r w:rsidR="00F85E4C">
        <w:rPr>
          <w:rFonts w:ascii="Times New Roman" w:hAnsi="Times New Roman" w:cs="Times New Roman"/>
          <w:sz w:val="24"/>
          <w:szCs w:val="24"/>
        </w:rPr>
        <w:t>ональной области не менее 3 лет</w:t>
      </w:r>
      <w:r w:rsidRPr="009243F1">
        <w:rPr>
          <w:rFonts w:ascii="Times New Roman" w:hAnsi="Times New Roman" w:cs="Times New Roman"/>
          <w:sz w:val="24"/>
          <w:szCs w:val="24"/>
        </w:rPr>
        <w:t xml:space="preserve">. </w:t>
      </w:r>
    </w:p>
    <w:p w:rsidR="00E918DD" w:rsidRPr="009243F1" w:rsidRDefault="00E918DD" w:rsidP="00E918DD">
      <w:pPr>
        <w:spacing w:after="0"/>
        <w:ind w:firstLine="731"/>
        <w:jc w:val="both"/>
        <w:rPr>
          <w:rFonts w:ascii="Times New Roman" w:hAnsi="Times New Roman" w:cs="Times New Roman"/>
          <w:sz w:val="24"/>
          <w:szCs w:val="24"/>
        </w:rPr>
      </w:pPr>
      <w:r w:rsidRPr="009243F1">
        <w:rPr>
          <w:rFonts w:ascii="Times New Roman" w:hAnsi="Times New Roman" w:cs="Times New Roman"/>
          <w:sz w:val="24"/>
          <w:szCs w:val="24"/>
        </w:rPr>
        <w:lastRenderedPageBreak/>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E918DD" w:rsidRPr="009243F1" w:rsidRDefault="00E918DD" w:rsidP="00E918DD">
      <w:pPr>
        <w:spacing w:after="0"/>
        <w:ind w:firstLine="731"/>
        <w:jc w:val="both"/>
        <w:rPr>
          <w:rFonts w:ascii="Times New Roman" w:hAnsi="Times New Roman" w:cs="Times New Roman"/>
          <w:sz w:val="24"/>
          <w:szCs w:val="24"/>
        </w:rPr>
      </w:pPr>
      <w:r w:rsidRPr="009243F1">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E918DD" w:rsidRPr="009243F1" w:rsidRDefault="00E918DD" w:rsidP="00EE0F2D">
      <w:pPr>
        <w:pStyle w:val="a3"/>
        <w:tabs>
          <w:tab w:val="left" w:pos="284"/>
        </w:tabs>
        <w:suppressAutoHyphens/>
        <w:spacing w:before="0" w:after="0"/>
        <w:ind w:left="0"/>
        <w:jc w:val="both"/>
        <w:rPr>
          <w:b/>
          <w:bCs/>
        </w:rPr>
      </w:pPr>
    </w:p>
    <w:p w:rsidR="00EE0F2D" w:rsidRPr="009243F1" w:rsidRDefault="00EE0F2D" w:rsidP="00EE0F2D">
      <w:pPr>
        <w:spacing w:before="120" w:after="120" w:line="240" w:lineRule="auto"/>
        <w:contextualSpacing/>
        <w:jc w:val="center"/>
        <w:rPr>
          <w:rFonts w:ascii="Times New Roman" w:hAnsi="Times New Roman" w:cs="Times New Roman"/>
          <w:b/>
          <w:sz w:val="24"/>
          <w:szCs w:val="24"/>
        </w:rPr>
      </w:pPr>
      <w:r w:rsidRPr="009243F1">
        <w:rPr>
          <w:rFonts w:ascii="Times New Roman" w:hAnsi="Times New Roman" w:cs="Times New Roman"/>
          <w:b/>
          <w:sz w:val="24"/>
          <w:szCs w:val="24"/>
        </w:rPr>
        <w:t>4. КОНТРОЛЬ И ОЦЕНКА РЕЗУЛЬТАТОВ ОСВОЕНИЯ УЧЕБНОЙ ДИСЦИПЛИНЫ</w:t>
      </w:r>
    </w:p>
    <w:p w:rsidR="00EE0F2D" w:rsidRPr="009243F1" w:rsidRDefault="00EE0F2D" w:rsidP="00EE0F2D">
      <w:pPr>
        <w:spacing w:before="120" w:after="120" w:line="240" w:lineRule="auto"/>
        <w:ind w:left="426"/>
        <w:contextualSpacing/>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4081"/>
        <w:gridCol w:w="2007"/>
      </w:tblGrid>
      <w:tr w:rsidR="00EE0F2D" w:rsidRPr="009243F1" w:rsidTr="00F62544">
        <w:tc>
          <w:tcPr>
            <w:tcW w:w="2039" w:type="pct"/>
          </w:tcPr>
          <w:p w:rsidR="00EE0F2D" w:rsidRPr="00491850" w:rsidRDefault="00EE0F2D" w:rsidP="00491850">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Результаты обучения</w:t>
            </w:r>
          </w:p>
        </w:tc>
        <w:tc>
          <w:tcPr>
            <w:tcW w:w="1985" w:type="pct"/>
          </w:tcPr>
          <w:p w:rsidR="00EE0F2D" w:rsidRPr="00491850" w:rsidRDefault="00EE0F2D" w:rsidP="00491850">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Критерии оценки</w:t>
            </w:r>
          </w:p>
        </w:tc>
        <w:tc>
          <w:tcPr>
            <w:tcW w:w="976" w:type="pct"/>
          </w:tcPr>
          <w:p w:rsidR="00EE0F2D" w:rsidRPr="00491850" w:rsidRDefault="00EE0F2D" w:rsidP="00491850">
            <w:pPr>
              <w:spacing w:after="0" w:line="240" w:lineRule="auto"/>
              <w:jc w:val="center"/>
              <w:rPr>
                <w:rFonts w:ascii="Times New Roman" w:hAnsi="Times New Roman" w:cs="Times New Roman"/>
                <w:b/>
                <w:bCs/>
                <w:sz w:val="24"/>
                <w:szCs w:val="24"/>
              </w:rPr>
            </w:pPr>
            <w:r w:rsidRPr="00491850">
              <w:rPr>
                <w:rFonts w:ascii="Times New Roman" w:hAnsi="Times New Roman" w:cs="Times New Roman"/>
                <w:b/>
                <w:bCs/>
                <w:sz w:val="24"/>
                <w:szCs w:val="24"/>
              </w:rPr>
              <w:t>Методы оценки</w:t>
            </w:r>
          </w:p>
        </w:tc>
      </w:tr>
      <w:tr w:rsidR="00EE0F2D" w:rsidRPr="009243F1" w:rsidTr="00F62544">
        <w:tc>
          <w:tcPr>
            <w:tcW w:w="2039" w:type="pct"/>
          </w:tcPr>
          <w:p w:rsidR="00EE0F2D" w:rsidRPr="009243F1" w:rsidRDefault="00EE0F2D" w:rsidP="009243F1">
            <w:pPr>
              <w:spacing w:after="0" w:line="240" w:lineRule="auto"/>
              <w:rPr>
                <w:rFonts w:ascii="Times New Roman" w:hAnsi="Times New Roman" w:cs="Times New Roman"/>
                <w:b/>
                <w:bCs/>
                <w:sz w:val="24"/>
                <w:szCs w:val="24"/>
              </w:rPr>
            </w:pPr>
            <w:r w:rsidRPr="009243F1">
              <w:rPr>
                <w:rFonts w:ascii="Times New Roman" w:hAnsi="Times New Roman" w:cs="Times New Roman"/>
                <w:b/>
                <w:bCs/>
                <w:sz w:val="24"/>
                <w:szCs w:val="24"/>
              </w:rPr>
              <w:t>Знания:</w:t>
            </w:r>
          </w:p>
        </w:tc>
        <w:tc>
          <w:tcPr>
            <w:tcW w:w="1985" w:type="pct"/>
          </w:tcPr>
          <w:p w:rsidR="00EE0F2D" w:rsidRPr="009243F1" w:rsidRDefault="00EE0F2D" w:rsidP="009243F1">
            <w:pPr>
              <w:spacing w:after="0" w:line="240" w:lineRule="auto"/>
              <w:rPr>
                <w:rFonts w:ascii="Times New Roman" w:hAnsi="Times New Roman" w:cs="Times New Roman"/>
                <w:b/>
                <w:bCs/>
                <w:i/>
                <w:sz w:val="24"/>
                <w:szCs w:val="24"/>
              </w:rPr>
            </w:pPr>
          </w:p>
        </w:tc>
        <w:tc>
          <w:tcPr>
            <w:tcW w:w="976" w:type="pct"/>
          </w:tcPr>
          <w:p w:rsidR="00EE0F2D" w:rsidRPr="009243F1" w:rsidRDefault="00EE0F2D" w:rsidP="009243F1">
            <w:pPr>
              <w:spacing w:after="0" w:line="240" w:lineRule="auto"/>
              <w:rPr>
                <w:rFonts w:ascii="Times New Roman" w:hAnsi="Times New Roman" w:cs="Times New Roman"/>
                <w:b/>
                <w:bCs/>
                <w:i/>
                <w:sz w:val="24"/>
                <w:szCs w:val="24"/>
              </w:rPr>
            </w:pPr>
          </w:p>
        </w:tc>
      </w:tr>
      <w:tr w:rsidR="00EE0F2D" w:rsidRPr="009243F1" w:rsidTr="00F62544">
        <w:tc>
          <w:tcPr>
            <w:tcW w:w="2039" w:type="pct"/>
          </w:tcPr>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законы гидростатики, кинематики и динамики движущихся потоков;</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особенности движения жидкостей и газов по трубам (трубопроводам);</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положения теории подобия гидродинамических и теплообменных процессов;</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основные законы термодинамики;</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характеристики термодинамических процессов и тепломассообмена;</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принципы работы гидравлических машин и систем, их применение;</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виды и характеристики насосов и вентиляторов; принципы работы теплообменных аппаратов, их применение.</w:t>
            </w:r>
          </w:p>
        </w:tc>
        <w:tc>
          <w:tcPr>
            <w:tcW w:w="1985" w:type="pct"/>
          </w:tcPr>
          <w:p w:rsidR="00EE0F2D" w:rsidRPr="009243F1" w:rsidRDefault="00EE0F2D" w:rsidP="009243F1">
            <w:pPr>
              <w:spacing w:after="0" w:line="240" w:lineRule="auto"/>
              <w:jc w:val="both"/>
              <w:rPr>
                <w:rFonts w:ascii="Times New Roman" w:hAnsi="Times New Roman" w:cs="Times New Roman"/>
                <w:bCs/>
                <w:sz w:val="24"/>
                <w:szCs w:val="24"/>
              </w:rPr>
            </w:pPr>
            <w:r w:rsidRPr="009243F1">
              <w:rPr>
                <w:rFonts w:ascii="Times New Roman" w:hAnsi="Times New Roman" w:cs="Times New Roman"/>
                <w:sz w:val="24"/>
                <w:szCs w:val="24"/>
              </w:rPr>
              <w:t xml:space="preserve">Демонстрировать знание  </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законов гидростатики, кинематики и динамики движущихся потоков;</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особенностей движения жидкостей и газов по трубам (трубопроводам);</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положений теории подобия гидродинамических и теплообменных процессов;</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основных законов термодинамики;</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характеристик термодинамических процессов и тепломассообмена;</w:t>
            </w:r>
          </w:p>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принципов работы гидравлических машин и систем, их применения;</w:t>
            </w:r>
          </w:p>
          <w:p w:rsidR="00EE0F2D" w:rsidRPr="009243F1" w:rsidRDefault="00EE0F2D" w:rsidP="009243F1">
            <w:pPr>
              <w:widowControl w:val="0"/>
              <w:autoSpaceDE w:val="0"/>
              <w:autoSpaceDN w:val="0"/>
              <w:spacing w:after="0" w:line="240" w:lineRule="auto"/>
              <w:jc w:val="both"/>
              <w:rPr>
                <w:rFonts w:ascii="Times New Roman" w:hAnsi="Times New Roman" w:cs="Times New Roman"/>
                <w:bCs/>
                <w:sz w:val="24"/>
                <w:szCs w:val="24"/>
              </w:rPr>
            </w:pPr>
            <w:r w:rsidRPr="009243F1">
              <w:rPr>
                <w:rFonts w:ascii="Times New Roman" w:hAnsi="Times New Roman" w:cs="Times New Roman"/>
                <w:sz w:val="24"/>
                <w:szCs w:val="24"/>
              </w:rPr>
              <w:t>видов и характеристик насосов и вентиляторов; принципов работы теплообменных аппаратов, их применения.</w:t>
            </w:r>
          </w:p>
        </w:tc>
        <w:tc>
          <w:tcPr>
            <w:tcW w:w="976" w:type="pct"/>
          </w:tcPr>
          <w:p w:rsidR="00EE0F2D" w:rsidRPr="009243F1" w:rsidRDefault="00EE0F2D" w:rsidP="009243F1">
            <w:pPr>
              <w:spacing w:after="0" w:line="240" w:lineRule="auto"/>
              <w:jc w:val="both"/>
              <w:rPr>
                <w:rFonts w:ascii="Times New Roman" w:hAnsi="Times New Roman" w:cs="Times New Roman"/>
                <w:sz w:val="24"/>
                <w:szCs w:val="24"/>
              </w:rPr>
            </w:pPr>
            <w:r w:rsidRPr="009243F1">
              <w:rPr>
                <w:rFonts w:ascii="Times New Roman" w:hAnsi="Times New Roman" w:cs="Times New Roman"/>
                <w:bCs/>
                <w:sz w:val="24"/>
                <w:szCs w:val="24"/>
              </w:rPr>
              <w:t>Устный или письменный опрос, тестовый контроль,</w:t>
            </w:r>
          </w:p>
        </w:tc>
      </w:tr>
      <w:tr w:rsidR="00EE0F2D" w:rsidRPr="009243F1" w:rsidTr="00F62544">
        <w:tc>
          <w:tcPr>
            <w:tcW w:w="2039" w:type="pct"/>
          </w:tcPr>
          <w:p w:rsidR="00EE0F2D" w:rsidRPr="009243F1" w:rsidRDefault="00EE0F2D" w:rsidP="009243F1">
            <w:pPr>
              <w:spacing w:after="0" w:line="240" w:lineRule="auto"/>
              <w:jc w:val="both"/>
              <w:rPr>
                <w:rFonts w:ascii="Times New Roman" w:hAnsi="Times New Roman" w:cs="Times New Roman"/>
                <w:b/>
                <w:bCs/>
                <w:sz w:val="24"/>
                <w:szCs w:val="24"/>
              </w:rPr>
            </w:pPr>
            <w:r w:rsidRPr="009243F1">
              <w:rPr>
                <w:rFonts w:ascii="Times New Roman" w:hAnsi="Times New Roman" w:cs="Times New Roman"/>
                <w:b/>
                <w:bCs/>
                <w:sz w:val="24"/>
                <w:szCs w:val="24"/>
              </w:rPr>
              <w:t>Умения:</w:t>
            </w:r>
          </w:p>
        </w:tc>
        <w:tc>
          <w:tcPr>
            <w:tcW w:w="1985" w:type="pct"/>
          </w:tcPr>
          <w:p w:rsidR="00EE0F2D" w:rsidRPr="009243F1" w:rsidRDefault="00EE0F2D" w:rsidP="009243F1">
            <w:pPr>
              <w:spacing w:after="0" w:line="240" w:lineRule="auto"/>
              <w:jc w:val="both"/>
              <w:rPr>
                <w:rFonts w:ascii="Times New Roman" w:hAnsi="Times New Roman" w:cs="Times New Roman"/>
                <w:b/>
                <w:bCs/>
                <w:i/>
                <w:sz w:val="24"/>
                <w:szCs w:val="24"/>
              </w:rPr>
            </w:pPr>
          </w:p>
        </w:tc>
        <w:tc>
          <w:tcPr>
            <w:tcW w:w="976" w:type="pct"/>
          </w:tcPr>
          <w:p w:rsidR="00EE0F2D" w:rsidRPr="009243F1" w:rsidRDefault="00EE0F2D" w:rsidP="009243F1">
            <w:pPr>
              <w:spacing w:after="0" w:line="240" w:lineRule="auto"/>
              <w:jc w:val="both"/>
              <w:rPr>
                <w:rFonts w:ascii="Times New Roman" w:hAnsi="Times New Roman" w:cs="Times New Roman"/>
                <w:b/>
                <w:bCs/>
                <w:i/>
                <w:sz w:val="24"/>
                <w:szCs w:val="24"/>
              </w:rPr>
            </w:pPr>
          </w:p>
        </w:tc>
      </w:tr>
      <w:tr w:rsidR="00EE0F2D" w:rsidRPr="009243F1" w:rsidTr="00F62544">
        <w:tc>
          <w:tcPr>
            <w:tcW w:w="2039" w:type="pct"/>
          </w:tcPr>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Использовать гидравлические устройства и тепловые установки в производстве.</w:t>
            </w:r>
          </w:p>
        </w:tc>
        <w:tc>
          <w:tcPr>
            <w:tcW w:w="1985" w:type="pct"/>
          </w:tcPr>
          <w:p w:rsidR="00EE0F2D" w:rsidRPr="009243F1" w:rsidRDefault="00EE0F2D" w:rsidP="009243F1">
            <w:pPr>
              <w:widowControl w:val="0"/>
              <w:autoSpaceDE w:val="0"/>
              <w:autoSpaceDN w:val="0"/>
              <w:spacing w:after="0" w:line="240" w:lineRule="auto"/>
              <w:jc w:val="both"/>
              <w:rPr>
                <w:rFonts w:ascii="Times New Roman" w:hAnsi="Times New Roman" w:cs="Times New Roman"/>
                <w:sz w:val="24"/>
                <w:szCs w:val="24"/>
              </w:rPr>
            </w:pPr>
            <w:r w:rsidRPr="009243F1">
              <w:rPr>
                <w:rFonts w:ascii="Times New Roman" w:hAnsi="Times New Roman" w:cs="Times New Roman"/>
                <w:sz w:val="24"/>
                <w:szCs w:val="24"/>
              </w:rPr>
              <w:t>Демонстрировать умение использовать гидравлические устройства в сельскохозяйственной технике и тепловые установки в производстве.</w:t>
            </w:r>
          </w:p>
        </w:tc>
        <w:tc>
          <w:tcPr>
            <w:tcW w:w="976" w:type="pct"/>
          </w:tcPr>
          <w:p w:rsidR="00EE0F2D" w:rsidRPr="009243F1" w:rsidRDefault="00EE0F2D" w:rsidP="009243F1">
            <w:pPr>
              <w:spacing w:after="0" w:line="240" w:lineRule="auto"/>
              <w:jc w:val="both"/>
              <w:rPr>
                <w:rFonts w:ascii="Times New Roman" w:hAnsi="Times New Roman" w:cs="Times New Roman"/>
                <w:b/>
                <w:bCs/>
                <w:i/>
                <w:sz w:val="24"/>
                <w:szCs w:val="24"/>
              </w:rPr>
            </w:pPr>
            <w:r w:rsidRPr="009243F1">
              <w:rPr>
                <w:rFonts w:ascii="Times New Roman" w:hAnsi="Times New Roman" w:cs="Times New Roman"/>
                <w:sz w:val="24"/>
                <w:szCs w:val="24"/>
              </w:rPr>
              <w:t>Экспертная оценка решения ситуационных задач.</w:t>
            </w:r>
          </w:p>
        </w:tc>
      </w:tr>
    </w:tbl>
    <w:p w:rsidR="00CA65C2" w:rsidRPr="009243F1" w:rsidRDefault="00CA65C2" w:rsidP="00F85E4C">
      <w:pPr>
        <w:spacing w:after="0"/>
        <w:jc w:val="both"/>
        <w:rPr>
          <w:rFonts w:ascii="Times New Roman" w:hAnsi="Times New Roman" w:cs="Times New Roman"/>
          <w:sz w:val="24"/>
          <w:szCs w:val="24"/>
        </w:rPr>
      </w:pPr>
      <w:bookmarkStart w:id="2" w:name="_Toc316860036"/>
    </w:p>
    <w:p w:rsidR="00CA65C2" w:rsidRPr="00F85E4C" w:rsidRDefault="00CA65C2" w:rsidP="00CA65C2">
      <w:pPr>
        <w:jc w:val="center"/>
        <w:rPr>
          <w:rFonts w:ascii="Times New Roman" w:hAnsi="Times New Roman" w:cs="Times New Roman"/>
          <w:b/>
          <w:sz w:val="24"/>
          <w:szCs w:val="24"/>
        </w:rPr>
      </w:pPr>
      <w:r w:rsidRPr="00F85E4C">
        <w:rPr>
          <w:rFonts w:ascii="Times New Roman" w:hAnsi="Times New Roman" w:cs="Times New Roman"/>
          <w:b/>
          <w:sz w:val="24"/>
          <w:szCs w:val="24"/>
        </w:rPr>
        <w:t>5. КОМПЛЕКТ КОНТРОЛЬНО-ОЦЕНОЧНЫХ СОРЕДСТВ</w:t>
      </w:r>
    </w:p>
    <w:p w:rsidR="00CA65C2" w:rsidRPr="009243F1" w:rsidRDefault="00F85E4C" w:rsidP="00F85E4C">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Pr="00F85E4C">
        <w:rPr>
          <w:rFonts w:ascii="Times New Roman" w:hAnsi="Times New Roman" w:cs="Times New Roman"/>
          <w:b/>
          <w:sz w:val="24"/>
          <w:szCs w:val="24"/>
        </w:rPr>
        <w:t>.1.</w:t>
      </w:r>
      <w:r w:rsidR="00CA65C2" w:rsidRPr="00F85E4C">
        <w:rPr>
          <w:rFonts w:ascii="Times New Roman" w:hAnsi="Times New Roman" w:cs="Times New Roman"/>
          <w:b/>
          <w:sz w:val="24"/>
          <w:szCs w:val="24"/>
        </w:rPr>
        <w:t xml:space="preserve"> Паспорт комплекта контрольно-оценочных </w:t>
      </w:r>
      <w:r>
        <w:rPr>
          <w:rFonts w:ascii="Times New Roman" w:hAnsi="Times New Roman" w:cs="Times New Roman"/>
          <w:b/>
          <w:sz w:val="24"/>
          <w:szCs w:val="24"/>
        </w:rPr>
        <w:t>средств</w:t>
      </w:r>
    </w:p>
    <w:bookmarkEnd w:id="2"/>
    <w:p w:rsidR="00CA65C2" w:rsidRPr="009243F1" w:rsidRDefault="00CA65C2" w:rsidP="00CA65C2">
      <w:pPr>
        <w:spacing w:after="0"/>
        <w:ind w:firstLine="709"/>
        <w:jc w:val="both"/>
        <w:rPr>
          <w:rFonts w:ascii="Times New Roman" w:hAnsi="Times New Roman" w:cs="Times New Roman"/>
          <w:sz w:val="24"/>
          <w:szCs w:val="24"/>
        </w:rPr>
      </w:pPr>
      <w:r w:rsidRPr="009243F1">
        <w:rPr>
          <w:rFonts w:ascii="Times New Roman" w:hAnsi="Times New Roman" w:cs="Times New Roman"/>
          <w:sz w:val="24"/>
          <w:szCs w:val="24"/>
        </w:rPr>
        <w:t>Комплект контрольно-оценочных материалов предназначен для оценки результатов освоения учебной дисциплины ОП.0</w:t>
      </w:r>
      <w:r w:rsidR="006145D0">
        <w:rPr>
          <w:rFonts w:ascii="Times New Roman" w:hAnsi="Times New Roman" w:cs="Times New Roman"/>
          <w:sz w:val="24"/>
          <w:szCs w:val="24"/>
        </w:rPr>
        <w:t>7</w:t>
      </w:r>
      <w:r w:rsidRPr="009243F1">
        <w:rPr>
          <w:rFonts w:ascii="Times New Roman" w:hAnsi="Times New Roman" w:cs="Times New Roman"/>
          <w:sz w:val="24"/>
          <w:szCs w:val="24"/>
        </w:rPr>
        <w:t xml:space="preserve"> Основы гидравлики и теплотехники</w:t>
      </w:r>
    </w:p>
    <w:p w:rsidR="00CA65C2" w:rsidRPr="009243F1" w:rsidRDefault="00CA65C2" w:rsidP="00F94801">
      <w:pPr>
        <w:spacing w:after="0"/>
        <w:ind w:firstLine="851"/>
        <w:jc w:val="both"/>
        <w:rPr>
          <w:rFonts w:ascii="Times New Roman" w:hAnsi="Times New Roman" w:cs="Times New Roman"/>
          <w:sz w:val="24"/>
          <w:szCs w:val="24"/>
        </w:rPr>
      </w:pPr>
      <w:r w:rsidRPr="009243F1">
        <w:rPr>
          <w:rFonts w:ascii="Times New Roman" w:hAnsi="Times New Roman" w:cs="Times New Roman"/>
          <w:sz w:val="24"/>
          <w:szCs w:val="24"/>
        </w:rPr>
        <w:t>В результате оценки осуществляется проверка следующих объектов:</w:t>
      </w:r>
      <w:r w:rsidR="00F85E4C">
        <w:rPr>
          <w:rFonts w:ascii="Times New Roman" w:hAnsi="Times New Roman" w:cs="Times New Roman"/>
          <w:sz w:val="24"/>
          <w:szCs w:val="24"/>
        </w:rPr>
        <w:t xml:space="preserve"> см.п.4.</w:t>
      </w:r>
    </w:p>
    <w:p w:rsidR="00CA65C2" w:rsidRPr="00F85E4C" w:rsidRDefault="00E53801" w:rsidP="00F85E4C">
      <w:pPr>
        <w:spacing w:after="0" w:line="240" w:lineRule="auto"/>
        <w:ind w:firstLine="709"/>
        <w:rPr>
          <w:rFonts w:ascii="Times New Roman" w:hAnsi="Times New Roman" w:cs="Times New Roman"/>
          <w:b/>
          <w:sz w:val="24"/>
          <w:szCs w:val="24"/>
        </w:rPr>
      </w:pPr>
      <w:bookmarkStart w:id="3" w:name="_Toc316860041"/>
      <w:r w:rsidRPr="00F85E4C">
        <w:rPr>
          <w:rFonts w:ascii="Times New Roman" w:hAnsi="Times New Roman" w:cs="Times New Roman"/>
          <w:b/>
          <w:sz w:val="24"/>
          <w:szCs w:val="24"/>
        </w:rPr>
        <w:t>5.</w:t>
      </w:r>
      <w:r w:rsidR="00CA65C2" w:rsidRPr="00F85E4C">
        <w:rPr>
          <w:rFonts w:ascii="Times New Roman" w:hAnsi="Times New Roman" w:cs="Times New Roman"/>
          <w:b/>
          <w:sz w:val="24"/>
          <w:szCs w:val="24"/>
        </w:rPr>
        <w:t>2. Комплект контрольно-оценочных средств</w:t>
      </w:r>
      <w:r w:rsidRPr="00F85E4C">
        <w:rPr>
          <w:rFonts w:ascii="Times New Roman" w:hAnsi="Times New Roman" w:cs="Times New Roman"/>
          <w:b/>
          <w:sz w:val="24"/>
          <w:szCs w:val="24"/>
        </w:rPr>
        <w:t xml:space="preserve"> т</w:t>
      </w:r>
      <w:r w:rsidR="00CA65C2" w:rsidRPr="00F85E4C">
        <w:rPr>
          <w:rFonts w:ascii="Times New Roman" w:hAnsi="Times New Roman" w:cs="Times New Roman"/>
          <w:b/>
          <w:sz w:val="24"/>
          <w:szCs w:val="24"/>
        </w:rPr>
        <w:t>екущ</w:t>
      </w:r>
      <w:r w:rsidRPr="00F85E4C">
        <w:rPr>
          <w:rFonts w:ascii="Times New Roman" w:hAnsi="Times New Roman" w:cs="Times New Roman"/>
          <w:b/>
          <w:sz w:val="24"/>
          <w:szCs w:val="24"/>
        </w:rPr>
        <w:t>ей</w:t>
      </w:r>
      <w:r w:rsidR="00CA65C2" w:rsidRPr="00F85E4C">
        <w:rPr>
          <w:rFonts w:ascii="Times New Roman" w:hAnsi="Times New Roman" w:cs="Times New Roman"/>
          <w:b/>
          <w:sz w:val="24"/>
          <w:szCs w:val="24"/>
        </w:rPr>
        <w:t xml:space="preserve"> аттестация</w:t>
      </w:r>
    </w:p>
    <w:p w:rsidR="00CA65C2" w:rsidRPr="009243F1" w:rsidRDefault="00E53801" w:rsidP="00E53801">
      <w:pPr>
        <w:spacing w:after="0" w:line="240" w:lineRule="auto"/>
        <w:jc w:val="center"/>
        <w:rPr>
          <w:rFonts w:ascii="Times New Roman" w:hAnsi="Times New Roman" w:cs="Times New Roman"/>
          <w:sz w:val="24"/>
          <w:szCs w:val="24"/>
        </w:rPr>
      </w:pPr>
      <w:r w:rsidRPr="009243F1">
        <w:rPr>
          <w:rFonts w:ascii="Times New Roman" w:hAnsi="Times New Roman" w:cs="Times New Roman"/>
          <w:sz w:val="24"/>
          <w:szCs w:val="24"/>
        </w:rPr>
        <w:t>К</w:t>
      </w:r>
      <w:r w:rsidR="00CA65C2" w:rsidRPr="009243F1">
        <w:rPr>
          <w:rFonts w:ascii="Times New Roman" w:hAnsi="Times New Roman" w:cs="Times New Roman"/>
          <w:sz w:val="24"/>
          <w:szCs w:val="24"/>
        </w:rPr>
        <w:t>онтрольные вопросы</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Понятие гидравлики.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Удельный вес жидкости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Плотность жидкости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 xml:space="preserve">Сжимаемость жидкости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Температурное расширение жидкости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6.</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Гидростатическое давление</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7.</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Приборы для измерения давления</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lastRenderedPageBreak/>
        <w:t>8.</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Понятие о скорости и расходе жидкости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9.</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Уравнение неразрывности потока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10.</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Уравнение Бернулли для потока жидкости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11.</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Потери напора в трубопроводах</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12.</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Гидравлический удар и борьба с ним</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13.</w:t>
      </w:r>
      <w:r w:rsidR="00F85E4C">
        <w:rPr>
          <w:rFonts w:ascii="Times New Roman" w:hAnsi="Times New Roman" w:cs="Times New Roman"/>
          <w:sz w:val="24"/>
          <w:szCs w:val="24"/>
        </w:rPr>
        <w:t xml:space="preserve"> </w:t>
      </w:r>
      <w:r w:rsidR="00CA65C2" w:rsidRPr="009243F1">
        <w:rPr>
          <w:rFonts w:ascii="Times New Roman" w:hAnsi="Times New Roman" w:cs="Times New Roman"/>
          <w:sz w:val="24"/>
          <w:szCs w:val="24"/>
        </w:rPr>
        <w:t>Закон Архимеда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14.</w:t>
      </w:r>
      <w:r w:rsidR="00CA65C2" w:rsidRPr="009243F1">
        <w:rPr>
          <w:rFonts w:ascii="Times New Roman" w:hAnsi="Times New Roman" w:cs="Times New Roman"/>
          <w:sz w:val="24"/>
          <w:szCs w:val="24"/>
        </w:rPr>
        <w:t>Условия плавания тел</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15.</w:t>
      </w:r>
      <w:r w:rsidR="00CA65C2" w:rsidRPr="009243F1">
        <w:rPr>
          <w:rFonts w:ascii="Times New Roman" w:hAnsi="Times New Roman" w:cs="Times New Roman"/>
          <w:sz w:val="24"/>
          <w:szCs w:val="24"/>
        </w:rPr>
        <w:t>Классификация насосов</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16.</w:t>
      </w:r>
      <w:r w:rsidR="00CA65C2" w:rsidRPr="009243F1">
        <w:rPr>
          <w:rFonts w:ascii="Times New Roman" w:hAnsi="Times New Roman" w:cs="Times New Roman"/>
          <w:sz w:val="24"/>
          <w:szCs w:val="24"/>
        </w:rPr>
        <w:t xml:space="preserve">Устройство, принципиальная схема и работа центробежного насоса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17.</w:t>
      </w:r>
      <w:r w:rsidR="00CA65C2" w:rsidRPr="009243F1">
        <w:rPr>
          <w:rFonts w:ascii="Times New Roman" w:hAnsi="Times New Roman" w:cs="Times New Roman"/>
          <w:sz w:val="24"/>
          <w:szCs w:val="24"/>
        </w:rPr>
        <w:t>Устройство, принципиальная схема и работа осевого насоса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18.</w:t>
      </w:r>
      <w:r w:rsidR="00CA65C2" w:rsidRPr="009243F1">
        <w:rPr>
          <w:rFonts w:ascii="Times New Roman" w:hAnsi="Times New Roman" w:cs="Times New Roman"/>
          <w:sz w:val="24"/>
          <w:szCs w:val="24"/>
        </w:rPr>
        <w:t>Устройство, принципиальная схема и работа поршневого насоса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19.</w:t>
      </w:r>
      <w:r w:rsidR="00CA65C2" w:rsidRPr="009243F1">
        <w:rPr>
          <w:rFonts w:ascii="Times New Roman" w:hAnsi="Times New Roman" w:cs="Times New Roman"/>
          <w:sz w:val="24"/>
          <w:szCs w:val="24"/>
        </w:rPr>
        <w:t>Потери напора на трение</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20.</w:t>
      </w:r>
      <w:r w:rsidR="00CA65C2" w:rsidRPr="009243F1">
        <w:rPr>
          <w:rFonts w:ascii="Times New Roman" w:hAnsi="Times New Roman" w:cs="Times New Roman"/>
          <w:sz w:val="24"/>
          <w:szCs w:val="24"/>
        </w:rPr>
        <w:t>Подбор насоса и двигателя по каталогу</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21.</w:t>
      </w:r>
      <w:r w:rsidR="00CA65C2" w:rsidRPr="009243F1">
        <w:rPr>
          <w:rFonts w:ascii="Times New Roman" w:hAnsi="Times New Roman" w:cs="Times New Roman"/>
          <w:sz w:val="24"/>
          <w:szCs w:val="24"/>
        </w:rPr>
        <w:t>Предмет технической термодинамики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22.</w:t>
      </w:r>
      <w:r w:rsidR="00CA65C2" w:rsidRPr="009243F1">
        <w:rPr>
          <w:rFonts w:ascii="Times New Roman" w:hAnsi="Times New Roman" w:cs="Times New Roman"/>
          <w:sz w:val="24"/>
          <w:szCs w:val="24"/>
        </w:rPr>
        <w:t>Основные параметры состояния рабочего тела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23.</w:t>
      </w:r>
      <w:r w:rsidR="00CA65C2" w:rsidRPr="009243F1">
        <w:rPr>
          <w:rFonts w:ascii="Times New Roman" w:hAnsi="Times New Roman" w:cs="Times New Roman"/>
          <w:sz w:val="24"/>
          <w:szCs w:val="24"/>
        </w:rPr>
        <w:t>Уравнения состояния идеальных и реальных газов</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24.</w:t>
      </w:r>
      <w:r w:rsidR="00CA65C2" w:rsidRPr="009243F1">
        <w:rPr>
          <w:rFonts w:ascii="Times New Roman" w:hAnsi="Times New Roman" w:cs="Times New Roman"/>
          <w:sz w:val="24"/>
          <w:szCs w:val="24"/>
        </w:rPr>
        <w:t>Газовые смеси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25.</w:t>
      </w:r>
      <w:r w:rsidR="00CA65C2" w:rsidRPr="009243F1">
        <w:rPr>
          <w:rFonts w:ascii="Times New Roman" w:hAnsi="Times New Roman" w:cs="Times New Roman"/>
          <w:sz w:val="24"/>
          <w:szCs w:val="24"/>
        </w:rPr>
        <w:t>Теплоемкость газов и смеси газов</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26.</w:t>
      </w:r>
      <w:r w:rsidR="00CA65C2" w:rsidRPr="009243F1">
        <w:rPr>
          <w:rFonts w:ascii="Times New Roman" w:hAnsi="Times New Roman" w:cs="Times New Roman"/>
          <w:sz w:val="24"/>
          <w:szCs w:val="24"/>
        </w:rPr>
        <w:t>Понятие термодинамического процесса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27.</w:t>
      </w:r>
      <w:r w:rsidR="00CA65C2" w:rsidRPr="009243F1">
        <w:rPr>
          <w:rFonts w:ascii="Times New Roman" w:hAnsi="Times New Roman" w:cs="Times New Roman"/>
          <w:sz w:val="24"/>
          <w:szCs w:val="24"/>
        </w:rPr>
        <w:t>Изохорный процесс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28.</w:t>
      </w:r>
      <w:r w:rsidR="00CA65C2" w:rsidRPr="009243F1">
        <w:rPr>
          <w:rFonts w:ascii="Times New Roman" w:hAnsi="Times New Roman" w:cs="Times New Roman"/>
          <w:sz w:val="24"/>
          <w:szCs w:val="24"/>
        </w:rPr>
        <w:t>Изобарный процесс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29.</w:t>
      </w:r>
      <w:r w:rsidR="00CA65C2" w:rsidRPr="009243F1">
        <w:rPr>
          <w:rFonts w:ascii="Times New Roman" w:hAnsi="Times New Roman" w:cs="Times New Roman"/>
          <w:sz w:val="24"/>
          <w:szCs w:val="24"/>
        </w:rPr>
        <w:t>Изометрический процесс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30.</w:t>
      </w:r>
      <w:r w:rsidR="00CA65C2" w:rsidRPr="009243F1">
        <w:rPr>
          <w:rFonts w:ascii="Times New Roman" w:hAnsi="Times New Roman" w:cs="Times New Roman"/>
          <w:sz w:val="24"/>
          <w:szCs w:val="24"/>
        </w:rPr>
        <w:t>Адиабатный процесс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31.</w:t>
      </w:r>
      <w:r w:rsidR="00CA65C2" w:rsidRPr="009243F1">
        <w:rPr>
          <w:rFonts w:ascii="Times New Roman" w:hAnsi="Times New Roman" w:cs="Times New Roman"/>
          <w:sz w:val="24"/>
          <w:szCs w:val="24"/>
        </w:rPr>
        <w:t>Политропный процесс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32.</w:t>
      </w:r>
      <w:r w:rsidR="00CA65C2" w:rsidRPr="009243F1">
        <w:rPr>
          <w:rFonts w:ascii="Times New Roman" w:hAnsi="Times New Roman" w:cs="Times New Roman"/>
          <w:sz w:val="24"/>
          <w:szCs w:val="24"/>
        </w:rPr>
        <w:t xml:space="preserve"> Первый закон термодинамики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33.</w:t>
      </w:r>
      <w:r w:rsidR="00CA65C2" w:rsidRPr="009243F1">
        <w:rPr>
          <w:rFonts w:ascii="Times New Roman" w:hAnsi="Times New Roman" w:cs="Times New Roman"/>
          <w:sz w:val="24"/>
          <w:szCs w:val="24"/>
        </w:rPr>
        <w:t>Круговые процессы</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34.</w:t>
      </w:r>
      <w:r w:rsidR="00CA65C2" w:rsidRPr="009243F1">
        <w:rPr>
          <w:rFonts w:ascii="Times New Roman" w:hAnsi="Times New Roman" w:cs="Times New Roman"/>
          <w:sz w:val="24"/>
          <w:szCs w:val="24"/>
        </w:rPr>
        <w:t>Прямой обратимый цикл Карно</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35.</w:t>
      </w:r>
      <w:r w:rsidR="00CA65C2" w:rsidRPr="009243F1">
        <w:rPr>
          <w:rFonts w:ascii="Times New Roman" w:hAnsi="Times New Roman" w:cs="Times New Roman"/>
          <w:sz w:val="24"/>
          <w:szCs w:val="24"/>
        </w:rPr>
        <w:t>Обратный обратимый цикл Карно</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36.</w:t>
      </w:r>
      <w:r w:rsidR="00CA65C2" w:rsidRPr="009243F1">
        <w:rPr>
          <w:rFonts w:ascii="Times New Roman" w:hAnsi="Times New Roman" w:cs="Times New Roman"/>
          <w:sz w:val="24"/>
          <w:szCs w:val="24"/>
        </w:rPr>
        <w:t>Классификация ДВС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37.</w:t>
      </w:r>
      <w:r w:rsidR="00CA65C2" w:rsidRPr="009243F1">
        <w:rPr>
          <w:rFonts w:ascii="Times New Roman" w:hAnsi="Times New Roman" w:cs="Times New Roman"/>
          <w:sz w:val="24"/>
          <w:szCs w:val="24"/>
        </w:rPr>
        <w:t>Работа ДВС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38.</w:t>
      </w:r>
      <w:r w:rsidR="00CA65C2" w:rsidRPr="009243F1">
        <w:rPr>
          <w:rFonts w:ascii="Times New Roman" w:hAnsi="Times New Roman" w:cs="Times New Roman"/>
          <w:sz w:val="24"/>
          <w:szCs w:val="24"/>
        </w:rPr>
        <w:t>Допущения принципиальные при описании термодинамических процессов в ДВС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39.</w:t>
      </w:r>
      <w:r w:rsidR="00CA65C2" w:rsidRPr="009243F1">
        <w:rPr>
          <w:rFonts w:ascii="Times New Roman" w:hAnsi="Times New Roman" w:cs="Times New Roman"/>
          <w:sz w:val="24"/>
          <w:szCs w:val="24"/>
        </w:rPr>
        <w:t>Виды идеальных циклов ДВС</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40.</w:t>
      </w:r>
      <w:r w:rsidR="00CA65C2" w:rsidRPr="009243F1">
        <w:rPr>
          <w:rFonts w:ascii="Times New Roman" w:hAnsi="Times New Roman" w:cs="Times New Roman"/>
          <w:sz w:val="24"/>
          <w:szCs w:val="24"/>
        </w:rPr>
        <w:t>Понятие напорного и безнапорного движения потока жидкости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41.</w:t>
      </w:r>
      <w:r w:rsidR="00CA65C2" w:rsidRPr="009243F1">
        <w:rPr>
          <w:rFonts w:ascii="Times New Roman" w:hAnsi="Times New Roman" w:cs="Times New Roman"/>
          <w:sz w:val="24"/>
          <w:szCs w:val="24"/>
        </w:rPr>
        <w:t>Геометрический смысл уравнения Бернулли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42.</w:t>
      </w:r>
      <w:r w:rsidR="00CA65C2" w:rsidRPr="009243F1">
        <w:rPr>
          <w:rFonts w:ascii="Times New Roman" w:hAnsi="Times New Roman" w:cs="Times New Roman"/>
          <w:sz w:val="24"/>
          <w:szCs w:val="24"/>
        </w:rPr>
        <w:t>Потери напора по длине</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43.</w:t>
      </w:r>
      <w:r w:rsidR="00CA65C2" w:rsidRPr="009243F1">
        <w:rPr>
          <w:rFonts w:ascii="Times New Roman" w:hAnsi="Times New Roman" w:cs="Times New Roman"/>
          <w:sz w:val="24"/>
          <w:szCs w:val="24"/>
        </w:rPr>
        <w:t xml:space="preserve">Потери напора на местных сопротивлениях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44.</w:t>
      </w:r>
      <w:r w:rsidR="00CA65C2" w:rsidRPr="009243F1">
        <w:rPr>
          <w:rFonts w:ascii="Times New Roman" w:hAnsi="Times New Roman" w:cs="Times New Roman"/>
          <w:sz w:val="24"/>
          <w:szCs w:val="24"/>
        </w:rPr>
        <w:t xml:space="preserve">Формула Жуковского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45.</w:t>
      </w:r>
      <w:r w:rsidR="00CA65C2" w:rsidRPr="009243F1">
        <w:rPr>
          <w:rFonts w:ascii="Times New Roman" w:hAnsi="Times New Roman" w:cs="Times New Roman"/>
          <w:sz w:val="24"/>
          <w:szCs w:val="24"/>
        </w:rPr>
        <w:t>Площадь сечения трубопровода круглого поперечного сечения</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46.</w:t>
      </w:r>
      <w:r w:rsidR="00CA65C2" w:rsidRPr="009243F1">
        <w:rPr>
          <w:rFonts w:ascii="Times New Roman" w:hAnsi="Times New Roman" w:cs="Times New Roman"/>
          <w:sz w:val="24"/>
          <w:szCs w:val="24"/>
        </w:rPr>
        <w:t>Мощность двигателя насоса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47.</w:t>
      </w:r>
      <w:r w:rsidR="00CA65C2" w:rsidRPr="009243F1">
        <w:rPr>
          <w:rFonts w:ascii="Times New Roman" w:hAnsi="Times New Roman" w:cs="Times New Roman"/>
          <w:sz w:val="24"/>
          <w:szCs w:val="24"/>
        </w:rPr>
        <w:t xml:space="preserve">Закон Бойля –Мариотта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48.</w:t>
      </w:r>
      <w:r w:rsidR="00CA65C2" w:rsidRPr="009243F1">
        <w:rPr>
          <w:rFonts w:ascii="Times New Roman" w:hAnsi="Times New Roman" w:cs="Times New Roman"/>
          <w:sz w:val="24"/>
          <w:szCs w:val="24"/>
        </w:rPr>
        <w:t xml:space="preserve">Закон Гей–Люссака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49.</w:t>
      </w:r>
      <w:r w:rsidR="00CA65C2" w:rsidRPr="009243F1">
        <w:rPr>
          <w:rFonts w:ascii="Times New Roman" w:hAnsi="Times New Roman" w:cs="Times New Roman"/>
          <w:sz w:val="24"/>
          <w:szCs w:val="24"/>
        </w:rPr>
        <w:t>Закон Авогадро</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50.</w:t>
      </w:r>
      <w:r w:rsidR="00CA65C2" w:rsidRPr="009243F1">
        <w:rPr>
          <w:rFonts w:ascii="Times New Roman" w:hAnsi="Times New Roman" w:cs="Times New Roman"/>
          <w:sz w:val="24"/>
          <w:szCs w:val="24"/>
        </w:rPr>
        <w:t>Закон Дальтона для газовой смеси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51.</w:t>
      </w:r>
      <w:r w:rsidR="00CA65C2" w:rsidRPr="009243F1">
        <w:rPr>
          <w:rFonts w:ascii="Times New Roman" w:hAnsi="Times New Roman" w:cs="Times New Roman"/>
          <w:sz w:val="24"/>
          <w:szCs w:val="24"/>
        </w:rPr>
        <w:t>Уравнение Клайперона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52.</w:t>
      </w:r>
      <w:r w:rsidR="00CA65C2" w:rsidRPr="009243F1">
        <w:rPr>
          <w:rFonts w:ascii="Times New Roman" w:hAnsi="Times New Roman" w:cs="Times New Roman"/>
          <w:sz w:val="24"/>
          <w:szCs w:val="24"/>
        </w:rPr>
        <w:t>Энтропия газа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53.</w:t>
      </w:r>
      <w:r w:rsidR="00CA65C2" w:rsidRPr="009243F1">
        <w:rPr>
          <w:rFonts w:ascii="Times New Roman" w:hAnsi="Times New Roman" w:cs="Times New Roman"/>
          <w:sz w:val="24"/>
          <w:szCs w:val="24"/>
        </w:rPr>
        <w:t>Термический КПД цикла Карно</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54.</w:t>
      </w:r>
      <w:r w:rsidR="00CA65C2" w:rsidRPr="009243F1">
        <w:rPr>
          <w:rFonts w:ascii="Times New Roman" w:hAnsi="Times New Roman" w:cs="Times New Roman"/>
          <w:sz w:val="24"/>
          <w:szCs w:val="24"/>
        </w:rPr>
        <w:t>Холодильный коэффициент</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55.</w:t>
      </w:r>
      <w:r w:rsidR="00CA65C2" w:rsidRPr="009243F1">
        <w:rPr>
          <w:rFonts w:ascii="Times New Roman" w:hAnsi="Times New Roman" w:cs="Times New Roman"/>
          <w:sz w:val="24"/>
          <w:szCs w:val="24"/>
        </w:rPr>
        <w:t>Сущность второго закона термодинамики</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56.</w:t>
      </w:r>
      <w:r w:rsidR="00CA65C2" w:rsidRPr="009243F1">
        <w:rPr>
          <w:rFonts w:ascii="Times New Roman" w:hAnsi="Times New Roman" w:cs="Times New Roman"/>
          <w:sz w:val="24"/>
          <w:szCs w:val="24"/>
        </w:rPr>
        <w:t>Изобразите PV– диаграмму работы ДВС и опишите такт всасывания</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57.</w:t>
      </w:r>
      <w:r w:rsidR="00CA65C2" w:rsidRPr="009243F1">
        <w:rPr>
          <w:rFonts w:ascii="Times New Roman" w:hAnsi="Times New Roman" w:cs="Times New Roman"/>
          <w:sz w:val="24"/>
          <w:szCs w:val="24"/>
        </w:rPr>
        <w:t>Изобразите PV– диаграмму работы ДВС и опишите такт сжатия</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58.</w:t>
      </w:r>
      <w:r w:rsidR="00CA65C2" w:rsidRPr="009243F1">
        <w:rPr>
          <w:rFonts w:ascii="Times New Roman" w:hAnsi="Times New Roman" w:cs="Times New Roman"/>
          <w:sz w:val="24"/>
          <w:szCs w:val="24"/>
        </w:rPr>
        <w:t xml:space="preserve">Изобразите PV– диаграмму работы ДВС и опишите такт расширения </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59.</w:t>
      </w:r>
      <w:r w:rsidR="00CA65C2" w:rsidRPr="009243F1">
        <w:rPr>
          <w:rFonts w:ascii="Times New Roman" w:hAnsi="Times New Roman" w:cs="Times New Roman"/>
          <w:sz w:val="24"/>
          <w:szCs w:val="24"/>
        </w:rPr>
        <w:t>Изобразите PV– диаграмму работы ДВС и опишите такт выхлопа</w:t>
      </w:r>
    </w:p>
    <w:p w:rsidR="00CA65C2" w:rsidRPr="009243F1" w:rsidRDefault="00E53801" w:rsidP="00E53801">
      <w:pPr>
        <w:spacing w:after="0" w:line="240" w:lineRule="auto"/>
        <w:rPr>
          <w:rFonts w:ascii="Times New Roman" w:hAnsi="Times New Roman" w:cs="Times New Roman"/>
          <w:sz w:val="24"/>
          <w:szCs w:val="24"/>
        </w:rPr>
      </w:pPr>
      <w:r w:rsidRPr="009243F1">
        <w:rPr>
          <w:rFonts w:ascii="Times New Roman" w:hAnsi="Times New Roman" w:cs="Times New Roman"/>
          <w:sz w:val="24"/>
          <w:szCs w:val="24"/>
        </w:rPr>
        <w:t>60.</w:t>
      </w:r>
      <w:r w:rsidR="00CA65C2" w:rsidRPr="009243F1">
        <w:rPr>
          <w:rFonts w:ascii="Times New Roman" w:hAnsi="Times New Roman" w:cs="Times New Roman"/>
          <w:sz w:val="24"/>
          <w:szCs w:val="24"/>
        </w:rPr>
        <w:t>Потери напора на местных сопротивлениях</w:t>
      </w:r>
    </w:p>
    <w:p w:rsidR="00CA65C2" w:rsidRPr="009243F1" w:rsidRDefault="00CA65C2" w:rsidP="00E53801">
      <w:pPr>
        <w:spacing w:after="0"/>
        <w:rPr>
          <w:rFonts w:ascii="Times New Roman" w:hAnsi="Times New Roman" w:cs="Times New Roman"/>
          <w:b/>
          <w:sz w:val="24"/>
          <w:szCs w:val="24"/>
        </w:rPr>
      </w:pPr>
      <w:r w:rsidRPr="009243F1">
        <w:rPr>
          <w:rFonts w:ascii="Times New Roman" w:hAnsi="Times New Roman" w:cs="Times New Roman"/>
          <w:b/>
          <w:sz w:val="24"/>
          <w:szCs w:val="24"/>
        </w:rPr>
        <w:lastRenderedPageBreak/>
        <w:t>Задачи</w:t>
      </w:r>
    </w:p>
    <w:p w:rsidR="00CA65C2" w:rsidRPr="009243F1" w:rsidRDefault="00CA65C2" w:rsidP="00CA65C2">
      <w:pPr>
        <w:rPr>
          <w:b/>
          <w:sz w:val="24"/>
          <w:szCs w:val="24"/>
        </w:rPr>
      </w:pPr>
      <w:r w:rsidRPr="009243F1">
        <w:rPr>
          <w:b/>
          <w:noProof/>
          <w:sz w:val="24"/>
          <w:szCs w:val="24"/>
        </w:rPr>
        <w:drawing>
          <wp:inline distT="0" distB="0" distL="0" distR="0">
            <wp:extent cx="5473700" cy="2074480"/>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19"/>
                    <a:srcRect l="5685" t="8286" r="3511" b="13715"/>
                    <a:stretch>
                      <a:fillRect/>
                    </a:stretch>
                  </pic:blipFill>
                  <pic:spPr bwMode="auto">
                    <a:xfrm>
                      <a:off x="0" y="0"/>
                      <a:ext cx="5506237" cy="2086811"/>
                    </a:xfrm>
                    <a:prstGeom prst="rect">
                      <a:avLst/>
                    </a:prstGeom>
                    <a:noFill/>
                    <a:ln w="9525">
                      <a:noFill/>
                      <a:miter lim="800000"/>
                      <a:headEnd/>
                      <a:tailEnd/>
                    </a:ln>
                  </pic:spPr>
                </pic:pic>
              </a:graphicData>
            </a:graphic>
          </wp:inline>
        </w:drawing>
      </w:r>
    </w:p>
    <w:p w:rsidR="00CA65C2" w:rsidRPr="009243F1" w:rsidRDefault="00CA65C2" w:rsidP="00CA65C2">
      <w:pPr>
        <w:rPr>
          <w:b/>
          <w:sz w:val="24"/>
          <w:szCs w:val="24"/>
        </w:rPr>
      </w:pPr>
      <w:r w:rsidRPr="009243F1">
        <w:rPr>
          <w:b/>
          <w:noProof/>
          <w:sz w:val="24"/>
          <w:szCs w:val="24"/>
        </w:rPr>
        <w:drawing>
          <wp:inline distT="0" distB="0" distL="0" distR="0">
            <wp:extent cx="5030499" cy="4140200"/>
            <wp:effectExtent l="0" t="0" r="0" b="0"/>
            <wp:docPr id="2" name="Рисунок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pic:cNvPicPr>
                      <a:picLocks noChangeAspect="1" noChangeArrowheads="1"/>
                    </pic:cNvPicPr>
                  </pic:nvPicPr>
                  <pic:blipFill>
                    <a:blip r:embed="rId20"/>
                    <a:srcRect/>
                    <a:stretch>
                      <a:fillRect/>
                    </a:stretch>
                  </pic:blipFill>
                  <pic:spPr bwMode="auto">
                    <a:xfrm>
                      <a:off x="0" y="0"/>
                      <a:ext cx="5040961" cy="4148810"/>
                    </a:xfrm>
                    <a:prstGeom prst="rect">
                      <a:avLst/>
                    </a:prstGeom>
                    <a:noFill/>
                    <a:ln w="9525">
                      <a:noFill/>
                      <a:miter lim="800000"/>
                      <a:headEnd/>
                      <a:tailEnd/>
                    </a:ln>
                  </pic:spPr>
                </pic:pic>
              </a:graphicData>
            </a:graphic>
          </wp:inline>
        </w:drawing>
      </w:r>
    </w:p>
    <w:p w:rsidR="00CA65C2" w:rsidRPr="009243F1" w:rsidRDefault="00CA65C2" w:rsidP="00CA65C2">
      <w:pPr>
        <w:rPr>
          <w:b/>
          <w:sz w:val="24"/>
          <w:szCs w:val="24"/>
        </w:rPr>
      </w:pPr>
      <w:r w:rsidRPr="009243F1">
        <w:rPr>
          <w:b/>
          <w:noProof/>
          <w:sz w:val="24"/>
          <w:szCs w:val="24"/>
        </w:rPr>
        <w:lastRenderedPageBreak/>
        <w:drawing>
          <wp:inline distT="0" distB="0" distL="0" distR="0">
            <wp:extent cx="5290915" cy="4838700"/>
            <wp:effectExtent l="0" t="0" r="0" b="0"/>
            <wp:docPr id="3" name="Рисунок 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pic:cNvPicPr>
                  </pic:nvPicPr>
                  <pic:blipFill>
                    <a:blip r:embed="rId21"/>
                    <a:srcRect/>
                    <a:stretch>
                      <a:fillRect/>
                    </a:stretch>
                  </pic:blipFill>
                  <pic:spPr bwMode="auto">
                    <a:xfrm>
                      <a:off x="0" y="0"/>
                      <a:ext cx="5298678" cy="4845800"/>
                    </a:xfrm>
                    <a:prstGeom prst="rect">
                      <a:avLst/>
                    </a:prstGeom>
                    <a:noFill/>
                    <a:ln w="9525">
                      <a:noFill/>
                      <a:miter lim="800000"/>
                      <a:headEnd/>
                      <a:tailEnd/>
                    </a:ln>
                  </pic:spPr>
                </pic:pic>
              </a:graphicData>
            </a:graphic>
          </wp:inline>
        </w:drawing>
      </w:r>
    </w:p>
    <w:p w:rsidR="00CA65C2" w:rsidRPr="009243F1" w:rsidRDefault="00CA65C2" w:rsidP="00CA65C2">
      <w:pPr>
        <w:rPr>
          <w:b/>
          <w:sz w:val="24"/>
          <w:szCs w:val="24"/>
        </w:rPr>
      </w:pPr>
      <w:r w:rsidRPr="009243F1">
        <w:rPr>
          <w:b/>
          <w:noProof/>
          <w:sz w:val="24"/>
          <w:szCs w:val="24"/>
        </w:rPr>
        <w:drawing>
          <wp:inline distT="0" distB="0" distL="0" distR="0">
            <wp:extent cx="4984750" cy="1588547"/>
            <wp:effectExtent l="0" t="0" r="0" b="0"/>
            <wp:docPr id="4" name="Рисунок 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
                    <pic:cNvPicPr>
                      <a:picLocks noChangeAspect="1" noChangeArrowheads="1"/>
                    </pic:cNvPicPr>
                  </pic:nvPicPr>
                  <pic:blipFill>
                    <a:blip r:embed="rId22"/>
                    <a:srcRect/>
                    <a:stretch>
                      <a:fillRect/>
                    </a:stretch>
                  </pic:blipFill>
                  <pic:spPr bwMode="auto">
                    <a:xfrm>
                      <a:off x="0" y="0"/>
                      <a:ext cx="5031062" cy="1603306"/>
                    </a:xfrm>
                    <a:prstGeom prst="rect">
                      <a:avLst/>
                    </a:prstGeom>
                    <a:noFill/>
                    <a:ln w="9525">
                      <a:noFill/>
                      <a:miter lim="800000"/>
                      <a:headEnd/>
                      <a:tailEnd/>
                    </a:ln>
                  </pic:spPr>
                </pic:pic>
              </a:graphicData>
            </a:graphic>
          </wp:inline>
        </w:drawing>
      </w:r>
    </w:p>
    <w:p w:rsidR="00CA65C2" w:rsidRPr="009243F1" w:rsidRDefault="00CA65C2" w:rsidP="00CA65C2">
      <w:pPr>
        <w:rPr>
          <w:b/>
          <w:sz w:val="24"/>
          <w:szCs w:val="24"/>
        </w:rPr>
      </w:pPr>
      <w:r w:rsidRPr="009243F1">
        <w:rPr>
          <w:b/>
          <w:noProof/>
          <w:sz w:val="24"/>
          <w:szCs w:val="24"/>
        </w:rPr>
        <w:lastRenderedPageBreak/>
        <w:drawing>
          <wp:inline distT="0" distB="0" distL="0" distR="0">
            <wp:extent cx="4330700" cy="3022916"/>
            <wp:effectExtent l="0" t="0" r="0" b="0"/>
            <wp:docPr id="5" name="Рисунок 5"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
                    <pic:cNvPicPr>
                      <a:picLocks noChangeAspect="1" noChangeArrowheads="1"/>
                    </pic:cNvPicPr>
                  </pic:nvPicPr>
                  <pic:blipFill>
                    <a:blip r:embed="rId23"/>
                    <a:srcRect/>
                    <a:stretch>
                      <a:fillRect/>
                    </a:stretch>
                  </pic:blipFill>
                  <pic:spPr bwMode="auto">
                    <a:xfrm>
                      <a:off x="0" y="0"/>
                      <a:ext cx="4347807" cy="3034857"/>
                    </a:xfrm>
                    <a:prstGeom prst="rect">
                      <a:avLst/>
                    </a:prstGeom>
                    <a:noFill/>
                    <a:ln w="9525">
                      <a:noFill/>
                      <a:miter lim="800000"/>
                      <a:headEnd/>
                      <a:tailEnd/>
                    </a:ln>
                  </pic:spPr>
                </pic:pic>
              </a:graphicData>
            </a:graphic>
          </wp:inline>
        </w:drawing>
      </w:r>
    </w:p>
    <w:p w:rsidR="00CA65C2" w:rsidRPr="009243F1" w:rsidRDefault="00CA65C2" w:rsidP="00CA65C2">
      <w:pPr>
        <w:rPr>
          <w:b/>
          <w:sz w:val="24"/>
          <w:szCs w:val="24"/>
        </w:rPr>
      </w:pPr>
      <w:r w:rsidRPr="009243F1">
        <w:rPr>
          <w:b/>
          <w:noProof/>
          <w:sz w:val="24"/>
          <w:szCs w:val="24"/>
        </w:rPr>
        <w:drawing>
          <wp:inline distT="0" distB="0" distL="0" distR="0">
            <wp:extent cx="4578352" cy="5365750"/>
            <wp:effectExtent l="0" t="0" r="0" b="0"/>
            <wp:docPr id="6" name="Рисунок 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2"/>
                    <pic:cNvPicPr>
                      <a:picLocks noChangeAspect="1" noChangeArrowheads="1"/>
                    </pic:cNvPicPr>
                  </pic:nvPicPr>
                  <pic:blipFill>
                    <a:blip r:embed="rId24"/>
                    <a:srcRect b="3188"/>
                    <a:stretch>
                      <a:fillRect/>
                    </a:stretch>
                  </pic:blipFill>
                  <pic:spPr bwMode="auto">
                    <a:xfrm>
                      <a:off x="0" y="0"/>
                      <a:ext cx="4586433" cy="5375221"/>
                    </a:xfrm>
                    <a:prstGeom prst="rect">
                      <a:avLst/>
                    </a:prstGeom>
                    <a:noFill/>
                    <a:ln w="9525">
                      <a:noFill/>
                      <a:miter lim="800000"/>
                      <a:headEnd/>
                      <a:tailEnd/>
                    </a:ln>
                  </pic:spPr>
                </pic:pic>
              </a:graphicData>
            </a:graphic>
          </wp:inline>
        </w:drawing>
      </w:r>
    </w:p>
    <w:p w:rsidR="00CA65C2" w:rsidRPr="009243F1" w:rsidRDefault="00CA65C2" w:rsidP="00CA65C2">
      <w:pPr>
        <w:rPr>
          <w:b/>
          <w:sz w:val="24"/>
          <w:szCs w:val="24"/>
        </w:rPr>
      </w:pPr>
      <w:r w:rsidRPr="009243F1">
        <w:rPr>
          <w:b/>
          <w:noProof/>
          <w:sz w:val="24"/>
          <w:szCs w:val="24"/>
        </w:rPr>
        <w:lastRenderedPageBreak/>
        <w:drawing>
          <wp:inline distT="0" distB="0" distL="0" distR="0">
            <wp:extent cx="4947125" cy="4159250"/>
            <wp:effectExtent l="0" t="0" r="0" b="0"/>
            <wp:docPr id="7" name="Рисунок 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3"/>
                    <pic:cNvPicPr>
                      <a:picLocks noChangeAspect="1" noChangeArrowheads="1"/>
                    </pic:cNvPicPr>
                  </pic:nvPicPr>
                  <pic:blipFill>
                    <a:blip r:embed="rId25"/>
                    <a:srcRect/>
                    <a:stretch>
                      <a:fillRect/>
                    </a:stretch>
                  </pic:blipFill>
                  <pic:spPr bwMode="auto">
                    <a:xfrm>
                      <a:off x="0" y="0"/>
                      <a:ext cx="4956769" cy="4167358"/>
                    </a:xfrm>
                    <a:prstGeom prst="rect">
                      <a:avLst/>
                    </a:prstGeom>
                    <a:noFill/>
                    <a:ln w="9525">
                      <a:noFill/>
                      <a:miter lim="800000"/>
                      <a:headEnd/>
                      <a:tailEnd/>
                    </a:ln>
                  </pic:spPr>
                </pic:pic>
              </a:graphicData>
            </a:graphic>
          </wp:inline>
        </w:drawing>
      </w:r>
      <w:r w:rsidRPr="009243F1">
        <w:rPr>
          <w:b/>
          <w:noProof/>
          <w:sz w:val="24"/>
          <w:szCs w:val="24"/>
        </w:rPr>
        <w:drawing>
          <wp:inline distT="0" distB="0" distL="0" distR="0">
            <wp:extent cx="5746430" cy="2987040"/>
            <wp:effectExtent l="19050" t="0" r="6670" b="0"/>
            <wp:docPr id="8" name="Рисунок 8"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2"/>
                    <pic:cNvPicPr>
                      <a:picLocks noChangeAspect="1" noChangeArrowheads="1"/>
                    </pic:cNvPicPr>
                  </pic:nvPicPr>
                  <pic:blipFill>
                    <a:blip r:embed="rId26"/>
                    <a:srcRect/>
                    <a:stretch>
                      <a:fillRect/>
                    </a:stretch>
                  </pic:blipFill>
                  <pic:spPr bwMode="auto">
                    <a:xfrm>
                      <a:off x="0" y="0"/>
                      <a:ext cx="5751937" cy="2989903"/>
                    </a:xfrm>
                    <a:prstGeom prst="rect">
                      <a:avLst/>
                    </a:prstGeom>
                    <a:noFill/>
                    <a:ln w="9525">
                      <a:noFill/>
                      <a:miter lim="800000"/>
                      <a:headEnd/>
                      <a:tailEnd/>
                    </a:ln>
                  </pic:spPr>
                </pic:pic>
              </a:graphicData>
            </a:graphic>
          </wp:inline>
        </w:drawing>
      </w:r>
      <w:r w:rsidRPr="009243F1">
        <w:rPr>
          <w:b/>
          <w:noProof/>
          <w:sz w:val="24"/>
          <w:szCs w:val="24"/>
        </w:rPr>
        <w:lastRenderedPageBreak/>
        <w:drawing>
          <wp:inline distT="0" distB="0" distL="0" distR="0">
            <wp:extent cx="5620531" cy="4701540"/>
            <wp:effectExtent l="19050" t="0" r="0" b="0"/>
            <wp:docPr id="9" name="Рисунок 9"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2"/>
                    <pic:cNvPicPr>
                      <a:picLocks noChangeAspect="1" noChangeArrowheads="1"/>
                    </pic:cNvPicPr>
                  </pic:nvPicPr>
                  <pic:blipFill>
                    <a:blip r:embed="rId27"/>
                    <a:srcRect t="183"/>
                    <a:stretch>
                      <a:fillRect/>
                    </a:stretch>
                  </pic:blipFill>
                  <pic:spPr bwMode="auto">
                    <a:xfrm>
                      <a:off x="0" y="0"/>
                      <a:ext cx="5625959" cy="4706080"/>
                    </a:xfrm>
                    <a:prstGeom prst="rect">
                      <a:avLst/>
                    </a:prstGeom>
                    <a:noFill/>
                    <a:ln w="9525">
                      <a:noFill/>
                      <a:miter lim="800000"/>
                      <a:headEnd/>
                      <a:tailEnd/>
                    </a:ln>
                  </pic:spPr>
                </pic:pic>
              </a:graphicData>
            </a:graphic>
          </wp:inline>
        </w:drawing>
      </w:r>
    </w:p>
    <w:p w:rsidR="00CA65C2" w:rsidRPr="00F85E4C" w:rsidRDefault="00E53801" w:rsidP="00F85E4C">
      <w:pPr>
        <w:spacing w:after="0"/>
        <w:ind w:firstLine="709"/>
        <w:rPr>
          <w:rFonts w:ascii="Times New Roman" w:hAnsi="Times New Roman" w:cs="Times New Roman"/>
          <w:b/>
          <w:sz w:val="24"/>
          <w:szCs w:val="24"/>
        </w:rPr>
      </w:pPr>
      <w:r w:rsidRPr="00F85E4C">
        <w:rPr>
          <w:rFonts w:ascii="Times New Roman" w:hAnsi="Times New Roman" w:cs="Times New Roman"/>
          <w:b/>
          <w:sz w:val="24"/>
          <w:szCs w:val="24"/>
        </w:rPr>
        <w:t>5.3</w:t>
      </w:r>
      <w:r w:rsidR="00CA65C2" w:rsidRPr="00F85E4C">
        <w:rPr>
          <w:rFonts w:ascii="Times New Roman" w:hAnsi="Times New Roman" w:cs="Times New Roman"/>
          <w:b/>
          <w:sz w:val="24"/>
          <w:szCs w:val="24"/>
        </w:rPr>
        <w:t xml:space="preserve"> </w:t>
      </w:r>
      <w:bookmarkEnd w:id="3"/>
      <w:r w:rsidRPr="00F85E4C">
        <w:rPr>
          <w:rFonts w:ascii="Times New Roman" w:hAnsi="Times New Roman" w:cs="Times New Roman"/>
          <w:b/>
          <w:sz w:val="24"/>
          <w:szCs w:val="24"/>
        </w:rPr>
        <w:t>Контрольно-оценочные средства п</w:t>
      </w:r>
      <w:r w:rsidR="00CA65C2" w:rsidRPr="00F85E4C">
        <w:rPr>
          <w:rFonts w:ascii="Times New Roman" w:hAnsi="Times New Roman" w:cs="Times New Roman"/>
          <w:b/>
          <w:sz w:val="24"/>
          <w:szCs w:val="24"/>
        </w:rPr>
        <w:t>ромежуточн</w:t>
      </w:r>
      <w:r w:rsidRPr="00F85E4C">
        <w:rPr>
          <w:rFonts w:ascii="Times New Roman" w:hAnsi="Times New Roman" w:cs="Times New Roman"/>
          <w:b/>
          <w:sz w:val="24"/>
          <w:szCs w:val="24"/>
        </w:rPr>
        <w:t>ой</w:t>
      </w:r>
      <w:r w:rsidR="00CA65C2" w:rsidRPr="00F85E4C">
        <w:rPr>
          <w:rFonts w:ascii="Times New Roman" w:hAnsi="Times New Roman" w:cs="Times New Roman"/>
          <w:b/>
          <w:sz w:val="24"/>
          <w:szCs w:val="24"/>
        </w:rPr>
        <w:t xml:space="preserve"> аттестаци</w:t>
      </w:r>
      <w:r w:rsidRPr="00F85E4C">
        <w:rPr>
          <w:rFonts w:ascii="Times New Roman" w:hAnsi="Times New Roman" w:cs="Times New Roman"/>
          <w:b/>
          <w:sz w:val="24"/>
          <w:szCs w:val="24"/>
        </w:rPr>
        <w:t>и</w:t>
      </w:r>
    </w:p>
    <w:p w:rsidR="00CA65C2" w:rsidRPr="009243F1" w:rsidRDefault="00CA65C2" w:rsidP="00E53801">
      <w:pPr>
        <w:spacing w:after="0"/>
        <w:jc w:val="center"/>
        <w:rPr>
          <w:rFonts w:ascii="Times New Roman" w:hAnsi="Times New Roman" w:cs="Times New Roman"/>
          <w:b/>
          <w:bCs/>
          <w:sz w:val="24"/>
          <w:szCs w:val="24"/>
        </w:rPr>
      </w:pPr>
      <w:r w:rsidRPr="009243F1">
        <w:rPr>
          <w:rFonts w:ascii="Times New Roman" w:hAnsi="Times New Roman" w:cs="Times New Roman"/>
          <w:b/>
          <w:bCs/>
          <w:sz w:val="24"/>
          <w:szCs w:val="24"/>
        </w:rPr>
        <w:t>ТЕОРЕТИЧЕСКОЕ ЗАДАНИЕ (ТЗ)</w:t>
      </w:r>
    </w:p>
    <w:p w:rsidR="00CA65C2" w:rsidRPr="009243F1" w:rsidRDefault="00CA65C2" w:rsidP="00CA65C2">
      <w:pPr>
        <w:pStyle w:val="a9"/>
        <w:jc w:val="center"/>
        <w:rPr>
          <w:rFonts w:ascii="Times New Roman" w:hAnsi="Times New Roman"/>
          <w:sz w:val="24"/>
          <w:szCs w:val="24"/>
        </w:rPr>
      </w:pPr>
      <w:r w:rsidRPr="009243F1">
        <w:rPr>
          <w:rFonts w:ascii="Times New Roman" w:hAnsi="Times New Roman"/>
          <w:sz w:val="24"/>
          <w:szCs w:val="24"/>
        </w:rPr>
        <w:t>Вариант №1</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1.Физическое тело, обладающее текучестью и не имеющее своей формы?</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твёрдое тело             б) жидкость</w:t>
      </w:r>
      <w:r w:rsidR="00E53801" w:rsidRPr="009243F1">
        <w:rPr>
          <w:rFonts w:ascii="Times New Roman" w:hAnsi="Times New Roman"/>
          <w:sz w:val="24"/>
          <w:szCs w:val="24"/>
        </w:rPr>
        <w:tab/>
      </w:r>
      <w:r w:rsidRPr="009243F1">
        <w:rPr>
          <w:rFonts w:ascii="Times New Roman" w:hAnsi="Times New Roman"/>
          <w:sz w:val="24"/>
          <w:szCs w:val="24"/>
        </w:rPr>
        <w:t>в) газ           г) плазма</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2. Вес единицы объема жидкости называется …</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удельный вес      б) плотность</w:t>
      </w:r>
      <w:r w:rsidR="00E53801" w:rsidRPr="009243F1">
        <w:rPr>
          <w:rFonts w:ascii="Times New Roman" w:hAnsi="Times New Roman"/>
          <w:sz w:val="24"/>
          <w:szCs w:val="24"/>
        </w:rPr>
        <w:tab/>
      </w:r>
      <w:r w:rsidRPr="009243F1">
        <w:rPr>
          <w:rFonts w:ascii="Times New Roman" w:hAnsi="Times New Roman"/>
          <w:sz w:val="24"/>
          <w:szCs w:val="24"/>
        </w:rPr>
        <w:t>в) масса        г) вязкость</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3. Массу в единице объема жидкости называют …</w:t>
      </w:r>
    </w:p>
    <w:p w:rsidR="00CA65C2" w:rsidRPr="009243F1" w:rsidRDefault="00E53801" w:rsidP="00E53801">
      <w:pPr>
        <w:pStyle w:val="a9"/>
        <w:ind w:left="0"/>
        <w:rPr>
          <w:rFonts w:ascii="Times New Roman" w:hAnsi="Times New Roman"/>
          <w:sz w:val="24"/>
          <w:szCs w:val="24"/>
        </w:rPr>
      </w:pPr>
      <w:r w:rsidRPr="009243F1">
        <w:rPr>
          <w:rFonts w:ascii="Times New Roman" w:hAnsi="Times New Roman"/>
          <w:sz w:val="24"/>
          <w:szCs w:val="24"/>
        </w:rPr>
        <w:t xml:space="preserve">а) </w:t>
      </w:r>
      <w:r w:rsidR="00CA65C2" w:rsidRPr="009243F1">
        <w:rPr>
          <w:rFonts w:ascii="Times New Roman" w:hAnsi="Times New Roman"/>
          <w:sz w:val="24"/>
          <w:szCs w:val="24"/>
        </w:rPr>
        <w:t xml:space="preserve">удельный вес     б) масса    </w:t>
      </w:r>
      <w:r w:rsidRPr="009243F1">
        <w:rPr>
          <w:rFonts w:ascii="Times New Roman" w:hAnsi="Times New Roman"/>
          <w:sz w:val="24"/>
          <w:szCs w:val="24"/>
        </w:rPr>
        <w:tab/>
      </w:r>
      <w:r w:rsidR="00CA65C2" w:rsidRPr="009243F1">
        <w:rPr>
          <w:rFonts w:ascii="Times New Roman" w:hAnsi="Times New Roman"/>
          <w:sz w:val="24"/>
          <w:szCs w:val="24"/>
        </w:rPr>
        <w:t>в) вязкость   г) плотность</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hAnsi="Times New Roman"/>
          <w:sz w:val="24"/>
          <w:szCs w:val="24"/>
        </w:rPr>
        <w:t>4. Что обозначает параметр</w:t>
      </w:r>
      <w:r w:rsidRPr="009243F1">
        <w:rPr>
          <w:rFonts w:ascii="Times New Roman" w:hAnsi="Times New Roman"/>
          <w:sz w:val="24"/>
          <w:szCs w:val="24"/>
          <w:vertAlign w:val="subscript"/>
        </w:rPr>
        <w:t xml:space="preserve">  </w:t>
      </w:r>
      <w:r w:rsidRPr="009243F1">
        <w:rPr>
          <w:rFonts w:ascii="Times New Roman" w:hAnsi="Times New Roman"/>
          <w:sz w:val="24"/>
          <w:szCs w:val="24"/>
        </w:rPr>
        <w:t>Р</w:t>
      </w:r>
      <w:r w:rsidRPr="009243F1">
        <w:rPr>
          <w:rFonts w:ascii="Times New Roman" w:hAnsi="Times New Roman"/>
          <w:sz w:val="24"/>
          <w:szCs w:val="24"/>
          <w:vertAlign w:val="subscript"/>
        </w:rPr>
        <w:t>о</w:t>
      </w:r>
      <w:r w:rsidRPr="009243F1">
        <w:rPr>
          <w:rFonts w:ascii="Times New Roman" w:hAnsi="Times New Roman"/>
          <w:sz w:val="24"/>
          <w:szCs w:val="24"/>
        </w:rPr>
        <w:t xml:space="preserve"> в формуле Р</w:t>
      </w:r>
      <w:r w:rsidRPr="009243F1">
        <w:rPr>
          <w:rFonts w:ascii="Times New Roman" w:hAnsi="Times New Roman"/>
          <w:sz w:val="24"/>
          <w:szCs w:val="24"/>
          <w:vertAlign w:val="subscript"/>
        </w:rPr>
        <w:t>авс</w:t>
      </w:r>
      <w:r w:rsidRPr="009243F1">
        <w:rPr>
          <w:rFonts w:ascii="Times New Roman" w:hAnsi="Times New Roman"/>
          <w:sz w:val="24"/>
          <w:szCs w:val="24"/>
        </w:rPr>
        <w:t>=Р</w:t>
      </w:r>
      <w:r w:rsidRPr="009243F1">
        <w:rPr>
          <w:rFonts w:ascii="Times New Roman" w:hAnsi="Times New Roman"/>
          <w:sz w:val="24"/>
          <w:szCs w:val="24"/>
          <w:vertAlign w:val="subscript"/>
        </w:rPr>
        <w:t>о</w:t>
      </w:r>
      <w:r w:rsidRPr="009243F1">
        <w:rPr>
          <w:rFonts w:ascii="Times New Roman" w:hAnsi="Times New Roman"/>
          <w:sz w:val="24"/>
          <w:szCs w:val="24"/>
        </w:rPr>
        <w:t xml:space="preserve">+ </w:t>
      </w:r>
      <m:oMath>
        <m:r>
          <m:rPr>
            <m:sty m:val="p"/>
          </m:rPr>
          <w:rPr>
            <w:rFonts w:ascii="Cambria Math"/>
            <w:sz w:val="24"/>
            <w:szCs w:val="24"/>
          </w:rPr>
          <m:t>γ</m:t>
        </m:r>
        <m:r>
          <w:rPr>
            <w:rFonts w:hAnsi="Cambria Math"/>
            <w:sz w:val="24"/>
            <w:szCs w:val="24"/>
          </w:rPr>
          <m:t>h</m:t>
        </m:r>
      </m:oMath>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избыточное давление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б) абсолютное давление</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 xml:space="preserve">в) атмосферное давление </w:t>
      </w:r>
      <w:r w:rsidR="00E53801" w:rsidRPr="009243F1">
        <w:rPr>
          <w:rFonts w:ascii="Times New Roman" w:hAnsi="Times New Roman"/>
          <w:sz w:val="24"/>
          <w:szCs w:val="24"/>
        </w:rPr>
        <w:tab/>
      </w:r>
      <w:r w:rsidRPr="009243F1">
        <w:rPr>
          <w:rFonts w:ascii="Times New Roman" w:hAnsi="Times New Roman"/>
          <w:sz w:val="24"/>
          <w:szCs w:val="24"/>
        </w:rPr>
        <w:t>г) вакуумметрическое давление</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hAnsi="Times New Roman"/>
          <w:sz w:val="24"/>
          <w:szCs w:val="24"/>
        </w:rPr>
        <w:t>5. Что означает величина ω в формуле для определения скорости потока жидкости    ν =</w:t>
      </w:r>
      <m:oMath>
        <m:r>
          <w:rPr>
            <w:rFonts w:ascii="Cambria Math"/>
            <w:sz w:val="24"/>
            <w:szCs w:val="24"/>
          </w:rPr>
          <m:t xml:space="preserve"> </m:t>
        </m:r>
        <m:f>
          <m:fPr>
            <m:ctrlPr>
              <w:rPr>
                <w:rFonts w:ascii="Cambria Math" w:hAnsi="Cambria Math"/>
                <w:sz w:val="24"/>
                <w:szCs w:val="24"/>
              </w:rPr>
            </m:ctrlPr>
          </m:fPr>
          <m:num>
            <m:r>
              <m:rPr>
                <m:sty m:val="p"/>
              </m:rPr>
              <w:rPr>
                <w:rFonts w:ascii="Cambria Math"/>
                <w:sz w:val="24"/>
                <w:szCs w:val="24"/>
              </w:rPr>
              <m:t>Q</m:t>
            </m:r>
          </m:num>
          <m:den>
            <m:r>
              <m:rPr>
                <m:sty m:val="p"/>
              </m:rPr>
              <w:rPr>
                <w:rFonts w:ascii="Cambria Math"/>
                <w:sz w:val="24"/>
                <w:szCs w:val="24"/>
              </w:rPr>
              <m:t xml:space="preserve"> </m:t>
            </m:r>
            <m:r>
              <m:rPr>
                <m:sty m:val="p"/>
              </m:rPr>
              <w:rPr>
                <w:rFonts w:ascii="Cambria Math"/>
                <w:sz w:val="24"/>
                <w:szCs w:val="24"/>
              </w:rPr>
              <m:t>ω</m:t>
            </m:r>
          </m:den>
        </m:f>
      </m:oMath>
      <w:r w:rsidRPr="009243F1">
        <w:rPr>
          <w:rFonts w:ascii="Times New Roman" w:eastAsia="Times New Roman" w:hAnsi="Times New Roman"/>
          <w:sz w:val="24"/>
          <w:szCs w:val="24"/>
        </w:rPr>
        <w:t xml:space="preserve">  </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расход жидкости  б) скорость потока жидкости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в) площадь живого сечения</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г) площадь сечения трубопровода</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6. Коэффициент местного сопротивления при определении потерь напора зависит от…</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формы и вида местного сопротивления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скорости движения жидкости </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в) плотности жидкости </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г) диаметра трубопровода</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обозначает величина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формуле для расчёта потерь напора по длине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r w:rsidRPr="009243F1">
        <w:rPr>
          <w:rFonts w:ascii="Times New Roman" w:eastAsia="Times New Roman" w:hAnsi="Times New Roman"/>
          <w:sz w:val="24"/>
          <w:szCs w:val="24"/>
          <w:vertAlign w:val="subscript"/>
        </w:rPr>
        <w:t xml:space="preserve">д </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r w:rsidRPr="009243F1">
        <w:rPr>
          <w:rFonts w:ascii="Times New Roman" w:eastAsia="Times New Roman" w:hAnsi="Times New Roman"/>
          <w:sz w:val="24"/>
          <w:szCs w:val="24"/>
          <w:vertAlign w:val="superscript"/>
        </w:rPr>
        <w:t>2</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б) длина трубопровода</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в) расход</w:t>
      </w:r>
      <w:r w:rsidR="00E53801" w:rsidRPr="009243F1">
        <w:rPr>
          <w:rFonts w:ascii="Times New Roman" w:eastAsia="Times New Roman" w:hAnsi="Times New Roman"/>
          <w:sz w:val="24"/>
          <w:szCs w:val="24"/>
        </w:rPr>
        <w:tab/>
      </w:r>
      <w:r w:rsidRPr="009243F1">
        <w:rPr>
          <w:rFonts w:ascii="Times New Roman" w:eastAsia="Times New Roman" w:hAnsi="Times New Roman"/>
          <w:sz w:val="24"/>
          <w:szCs w:val="24"/>
        </w:rPr>
        <w:t>г) удельное сопротивление</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8. </w:t>
      </w:r>
      <w:r w:rsidR="008F1425" w:rsidRPr="009243F1">
        <w:rPr>
          <w:rFonts w:ascii="Times New Roman" w:eastAsia="Times New Roman" w:hAnsi="Times New Roman"/>
          <w:sz w:val="24"/>
          <w:szCs w:val="24"/>
        </w:rPr>
        <w:t>К</w:t>
      </w:r>
      <w:r w:rsidRPr="009243F1">
        <w:rPr>
          <w:rFonts w:ascii="Times New Roman" w:eastAsia="Times New Roman" w:hAnsi="Times New Roman"/>
          <w:sz w:val="24"/>
          <w:szCs w:val="24"/>
        </w:rPr>
        <w:t>ак называется мгновенное повышение давления, вызванное внезапным изменением скорости движения жидкости в трубопроводе?</w:t>
      </w:r>
    </w:p>
    <w:p w:rsidR="00CA65C2" w:rsidRPr="009243F1" w:rsidRDefault="008F1425"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гидравлический удар</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б) динамический удар</w:t>
      </w:r>
      <w:r w:rsidR="009243F1">
        <w:rPr>
          <w:rFonts w:ascii="Times New Roman" w:eastAsia="Times New Roman" w:hAnsi="Times New Roman"/>
          <w:sz w:val="24"/>
          <w:szCs w:val="24"/>
        </w:rPr>
        <w:t xml:space="preserve">   </w:t>
      </w:r>
      <w:r w:rsidR="00CA65C2" w:rsidRPr="009243F1">
        <w:rPr>
          <w:rFonts w:ascii="Times New Roman" w:eastAsia="Times New Roman" w:hAnsi="Times New Roman"/>
          <w:sz w:val="24"/>
          <w:szCs w:val="24"/>
        </w:rPr>
        <w:t>в) статический удар</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г) </w:t>
      </w:r>
      <w:r w:rsidR="00CA65C2" w:rsidRPr="009243F1">
        <w:rPr>
          <w:rFonts w:ascii="Times New Roman" w:eastAsia="Times New Roman" w:hAnsi="Times New Roman"/>
          <w:sz w:val="24"/>
          <w:szCs w:val="24"/>
        </w:rPr>
        <w:t>кинематический удар</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Для предотвращения гидравлического удара в трубопроводе устанавливают …</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lastRenderedPageBreak/>
        <w:t xml:space="preserve">а) трубу большего диаметра </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трубу меньшего диаметра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в) пружинный клапан </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г) все ответы верны</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10.Гидравлические машины, создающие поток жидкой среды?</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гидравлические цилиндры</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гидравлические муфты </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насосы</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все ответы верны</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11. Длинна всасывающего трубопровода насосной установки, не должна превышать?</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50 - 60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60 - 70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70 - 100 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30 – 40 м.</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12. Какую единицу измерения в системе СИ имеет давление?</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ПА</w:t>
      </w:r>
      <w:r w:rsidR="008F1425" w:rsidRPr="009243F1">
        <w:rPr>
          <w:rFonts w:ascii="Times New Roman" w:eastAsia="Times New Roman" w:hAnsi="Times New Roman"/>
          <w:sz w:val="24"/>
          <w:szCs w:val="24"/>
        </w:rPr>
        <w:tab/>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r w:rsidR="008F1425"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в) мм</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/с</w:t>
      </w:r>
      <w:r w:rsidR="008F1425" w:rsidRPr="009243F1">
        <w:rPr>
          <w:rFonts w:ascii="Times New Roman" w:eastAsia="Times New Roman" w:hAnsi="Times New Roman"/>
          <w:sz w:val="24"/>
          <w:szCs w:val="24"/>
        </w:rPr>
        <w:tab/>
      </w:r>
      <w:r w:rsidRPr="009243F1">
        <w:rPr>
          <w:rFonts w:ascii="Times New Roman" w:hAnsi="Times New Roman"/>
          <w:sz w:val="24"/>
          <w:szCs w:val="24"/>
        </w:rPr>
        <w:t xml:space="preserve">г) </w:t>
      </w:r>
      <m:oMath>
        <m:f>
          <m:fPr>
            <m:type m:val="skw"/>
            <m:ctrlPr>
              <w:rPr>
                <w:rFonts w:ascii="Cambria Math" w:hAnsi="Cambria Math"/>
                <w:i/>
                <w:sz w:val="24"/>
                <w:szCs w:val="24"/>
              </w:rPr>
            </m:ctrlPr>
          </m:fPr>
          <m:num>
            <m:r>
              <w:rPr>
                <w:rFonts w:ascii="Cambria Math"/>
                <w:sz w:val="24"/>
                <w:szCs w:val="24"/>
              </w:rPr>
              <m:t>Н</m:t>
            </m:r>
          </m:num>
          <m:den>
            <m:r>
              <w:rPr>
                <w:rFonts w:ascii="Cambria Math"/>
                <w:sz w:val="24"/>
                <w:szCs w:val="24"/>
              </w:rPr>
              <m:t>См</m:t>
            </m:r>
          </m:den>
        </m:f>
      </m:oMath>
      <w:r w:rsidRPr="009243F1">
        <w:rPr>
          <w:rFonts w:ascii="Times New Roman" w:eastAsia="Times New Roman" w:hAnsi="Times New Roman"/>
          <w:sz w:val="24"/>
          <w:szCs w:val="24"/>
        </w:rPr>
        <w:t>2</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13.Какой закон описывает изменение параметров состояния рабочего тела при постоянной температуре?</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 xml:space="preserve">а) закон Авагадро </w:t>
      </w:r>
      <w:r w:rsidR="008F1425" w:rsidRPr="009243F1">
        <w:rPr>
          <w:rFonts w:ascii="Times New Roman" w:hAnsi="Times New Roman"/>
          <w:sz w:val="24"/>
          <w:szCs w:val="24"/>
        </w:rPr>
        <w:tab/>
      </w:r>
      <w:r w:rsidRPr="009243F1">
        <w:rPr>
          <w:rFonts w:ascii="Times New Roman" w:hAnsi="Times New Roman"/>
          <w:sz w:val="24"/>
          <w:szCs w:val="24"/>
        </w:rPr>
        <w:t xml:space="preserve">б) закон Клайперона </w:t>
      </w:r>
      <w:r w:rsidR="008F1425" w:rsidRPr="009243F1">
        <w:rPr>
          <w:rFonts w:ascii="Times New Roman" w:hAnsi="Times New Roman"/>
          <w:sz w:val="24"/>
          <w:szCs w:val="24"/>
        </w:rPr>
        <w:tab/>
      </w:r>
      <w:r w:rsidRPr="009243F1">
        <w:rPr>
          <w:rFonts w:ascii="Times New Roman" w:hAnsi="Times New Roman"/>
          <w:sz w:val="24"/>
          <w:szCs w:val="24"/>
        </w:rPr>
        <w:t xml:space="preserve">в) закон Бойле – Мариотта </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г) закон Менделеева – Клайперона</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14.Имя, какого уче</w:t>
      </w:r>
      <w:r w:rsidR="00491850">
        <w:rPr>
          <w:rFonts w:ascii="Times New Roman" w:hAnsi="Times New Roman"/>
          <w:sz w:val="24"/>
          <w:szCs w:val="24"/>
        </w:rPr>
        <w:t>ного носит закон, заключающийся</w:t>
      </w:r>
      <w:r w:rsidRPr="009243F1">
        <w:rPr>
          <w:rFonts w:ascii="Times New Roman" w:hAnsi="Times New Roman"/>
          <w:sz w:val="24"/>
          <w:szCs w:val="24"/>
        </w:rPr>
        <w:t xml:space="preserve"> в том, что общее давление смеси равно сумме порциальных давлений отдельных газов входящих в смесь?</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Менделеева</w:t>
      </w:r>
      <w:r w:rsidR="008F1425" w:rsidRPr="009243F1">
        <w:rPr>
          <w:rFonts w:ascii="Times New Roman" w:hAnsi="Times New Roman"/>
          <w:sz w:val="24"/>
          <w:szCs w:val="24"/>
        </w:rPr>
        <w:tab/>
      </w:r>
      <w:r w:rsidRPr="009243F1">
        <w:rPr>
          <w:rFonts w:ascii="Times New Roman" w:hAnsi="Times New Roman"/>
          <w:sz w:val="24"/>
          <w:szCs w:val="24"/>
        </w:rPr>
        <w:t>б) Клайперона</w:t>
      </w:r>
      <w:r w:rsidR="008F1425" w:rsidRPr="009243F1">
        <w:rPr>
          <w:rFonts w:ascii="Times New Roman" w:hAnsi="Times New Roman"/>
          <w:sz w:val="24"/>
          <w:szCs w:val="24"/>
        </w:rPr>
        <w:tab/>
      </w:r>
      <w:r w:rsidRPr="009243F1">
        <w:rPr>
          <w:rFonts w:ascii="Times New Roman" w:hAnsi="Times New Roman"/>
          <w:sz w:val="24"/>
          <w:szCs w:val="24"/>
        </w:rPr>
        <w:t xml:space="preserve">в) Гей – Люсака  </w:t>
      </w:r>
      <w:r w:rsidR="008F1425" w:rsidRPr="009243F1">
        <w:rPr>
          <w:rFonts w:ascii="Times New Roman" w:hAnsi="Times New Roman"/>
          <w:sz w:val="24"/>
          <w:szCs w:val="24"/>
        </w:rPr>
        <w:tab/>
      </w:r>
      <w:r w:rsidRPr="009243F1">
        <w:rPr>
          <w:rFonts w:ascii="Times New Roman" w:hAnsi="Times New Roman"/>
          <w:sz w:val="24"/>
          <w:szCs w:val="24"/>
        </w:rPr>
        <w:t>г) Дальтона</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15. Какое значение числа Рейнольдса соответствует турбулентному движению жидкости?</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1500</w:t>
      </w:r>
      <w:r w:rsidR="008F1425" w:rsidRPr="009243F1">
        <w:rPr>
          <w:rFonts w:ascii="Times New Roman" w:hAnsi="Times New Roman"/>
          <w:sz w:val="24"/>
          <w:szCs w:val="24"/>
        </w:rPr>
        <w:tab/>
      </w:r>
      <w:r w:rsidRPr="009243F1">
        <w:rPr>
          <w:rFonts w:ascii="Times New Roman" w:hAnsi="Times New Roman"/>
          <w:sz w:val="24"/>
          <w:szCs w:val="24"/>
        </w:rPr>
        <w:t>б) 2000</w:t>
      </w:r>
      <w:r w:rsidR="008F1425" w:rsidRPr="009243F1">
        <w:rPr>
          <w:rFonts w:ascii="Times New Roman" w:hAnsi="Times New Roman"/>
          <w:sz w:val="24"/>
          <w:szCs w:val="24"/>
        </w:rPr>
        <w:tab/>
      </w:r>
      <w:r w:rsidRPr="009243F1">
        <w:rPr>
          <w:rFonts w:ascii="Times New Roman" w:hAnsi="Times New Roman"/>
          <w:sz w:val="24"/>
          <w:szCs w:val="24"/>
        </w:rPr>
        <w:t xml:space="preserve">в) более 2320 </w:t>
      </w:r>
      <w:r w:rsidR="008F1425" w:rsidRPr="009243F1">
        <w:rPr>
          <w:rFonts w:ascii="Times New Roman" w:hAnsi="Times New Roman"/>
          <w:sz w:val="24"/>
          <w:szCs w:val="24"/>
        </w:rPr>
        <w:tab/>
      </w:r>
      <w:r w:rsidRPr="009243F1">
        <w:rPr>
          <w:rFonts w:ascii="Times New Roman" w:hAnsi="Times New Roman"/>
          <w:sz w:val="24"/>
          <w:szCs w:val="24"/>
        </w:rPr>
        <w:t>г) менее 2320</w:t>
      </w:r>
    </w:p>
    <w:p w:rsidR="00CA65C2" w:rsidRPr="009243F1" w:rsidRDefault="00CA65C2" w:rsidP="00E53801">
      <w:pPr>
        <w:pStyle w:val="a9"/>
        <w:ind w:left="0"/>
        <w:jc w:val="center"/>
        <w:rPr>
          <w:rFonts w:ascii="Times New Roman" w:hAnsi="Times New Roman"/>
          <w:sz w:val="24"/>
          <w:szCs w:val="24"/>
        </w:rPr>
      </w:pPr>
      <w:r w:rsidRPr="009243F1">
        <w:rPr>
          <w:rFonts w:ascii="Times New Roman" w:hAnsi="Times New Roman"/>
          <w:sz w:val="24"/>
          <w:szCs w:val="24"/>
        </w:rPr>
        <w:t>Вариант №2.</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1.Наука, изучающая законы равновесия и движения жидкостей и разрабатывающая методы их применения для решения практических задач.</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гидравлика</w:t>
      </w:r>
      <w:r w:rsidR="008F1425" w:rsidRPr="009243F1">
        <w:rPr>
          <w:rFonts w:ascii="Times New Roman" w:hAnsi="Times New Roman"/>
          <w:sz w:val="24"/>
          <w:szCs w:val="24"/>
        </w:rPr>
        <w:tab/>
      </w:r>
      <w:r w:rsidR="008F1425" w:rsidRPr="009243F1">
        <w:rPr>
          <w:rFonts w:ascii="Times New Roman" w:hAnsi="Times New Roman"/>
          <w:sz w:val="24"/>
          <w:szCs w:val="24"/>
        </w:rPr>
        <w:tab/>
      </w:r>
      <w:r w:rsidRPr="009243F1">
        <w:rPr>
          <w:rFonts w:ascii="Times New Roman" w:hAnsi="Times New Roman"/>
          <w:sz w:val="24"/>
          <w:szCs w:val="24"/>
        </w:rPr>
        <w:t>б) теплотехника</w:t>
      </w:r>
      <w:r w:rsidR="008F1425" w:rsidRPr="009243F1">
        <w:rPr>
          <w:rFonts w:ascii="Times New Roman" w:hAnsi="Times New Roman"/>
          <w:sz w:val="24"/>
          <w:szCs w:val="24"/>
        </w:rPr>
        <w:tab/>
      </w:r>
      <w:r w:rsidRPr="009243F1">
        <w:rPr>
          <w:rFonts w:ascii="Times New Roman" w:hAnsi="Times New Roman"/>
          <w:sz w:val="24"/>
          <w:szCs w:val="24"/>
        </w:rPr>
        <w:t>в) термодинамика</w:t>
      </w:r>
      <w:r w:rsidR="008F1425" w:rsidRPr="009243F1">
        <w:rPr>
          <w:rFonts w:ascii="Times New Roman" w:hAnsi="Times New Roman"/>
          <w:sz w:val="24"/>
          <w:szCs w:val="24"/>
        </w:rPr>
        <w:tab/>
      </w:r>
      <w:r w:rsidRPr="009243F1">
        <w:rPr>
          <w:rFonts w:ascii="Times New Roman" w:hAnsi="Times New Roman"/>
          <w:sz w:val="24"/>
          <w:szCs w:val="24"/>
        </w:rPr>
        <w:t>г) гидростатика</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 xml:space="preserve">2. </w:t>
      </w:r>
      <w:r w:rsidR="008F1425" w:rsidRPr="009243F1">
        <w:rPr>
          <w:rFonts w:ascii="Times New Roman" w:hAnsi="Times New Roman"/>
          <w:sz w:val="24"/>
          <w:szCs w:val="24"/>
        </w:rPr>
        <w:t>К</w:t>
      </w:r>
      <w:r w:rsidRPr="009243F1">
        <w:rPr>
          <w:rFonts w:ascii="Times New Roman" w:hAnsi="Times New Roman"/>
          <w:sz w:val="24"/>
          <w:szCs w:val="24"/>
        </w:rPr>
        <w:t>акое из физических свойств не относится к свойствам жидкости</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плотность</w:t>
      </w:r>
      <w:r w:rsidR="008F1425" w:rsidRPr="009243F1">
        <w:rPr>
          <w:rFonts w:ascii="Times New Roman" w:hAnsi="Times New Roman"/>
          <w:sz w:val="24"/>
          <w:szCs w:val="24"/>
        </w:rPr>
        <w:tab/>
      </w:r>
      <w:r w:rsidRPr="009243F1">
        <w:rPr>
          <w:rFonts w:ascii="Times New Roman" w:hAnsi="Times New Roman"/>
          <w:sz w:val="24"/>
          <w:szCs w:val="24"/>
        </w:rPr>
        <w:t>б) мутность</w:t>
      </w:r>
      <w:r w:rsidR="008F1425" w:rsidRPr="009243F1">
        <w:rPr>
          <w:rFonts w:ascii="Times New Roman" w:hAnsi="Times New Roman"/>
          <w:sz w:val="24"/>
          <w:szCs w:val="24"/>
        </w:rPr>
        <w:tab/>
      </w:r>
      <w:r w:rsidRPr="009243F1">
        <w:rPr>
          <w:rFonts w:ascii="Times New Roman" w:hAnsi="Times New Roman"/>
          <w:sz w:val="24"/>
          <w:szCs w:val="24"/>
        </w:rPr>
        <w:t>в) удельный вес</w:t>
      </w:r>
      <w:r w:rsidR="008F1425" w:rsidRPr="009243F1">
        <w:rPr>
          <w:rFonts w:ascii="Times New Roman" w:hAnsi="Times New Roman"/>
          <w:sz w:val="24"/>
          <w:szCs w:val="24"/>
        </w:rPr>
        <w:tab/>
      </w:r>
      <w:r w:rsidRPr="009243F1">
        <w:rPr>
          <w:rFonts w:ascii="Times New Roman" w:hAnsi="Times New Roman"/>
          <w:sz w:val="24"/>
          <w:szCs w:val="24"/>
        </w:rPr>
        <w:t>г) твердость</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3. С уменьшением глубины погружения давление…</w:t>
      </w:r>
    </w:p>
    <w:p w:rsidR="00CA65C2" w:rsidRPr="009243F1" w:rsidRDefault="00CA65C2" w:rsidP="00E53801">
      <w:pPr>
        <w:pStyle w:val="a9"/>
        <w:ind w:left="0"/>
        <w:rPr>
          <w:rFonts w:ascii="Times New Roman" w:hAnsi="Times New Roman"/>
          <w:sz w:val="24"/>
          <w:szCs w:val="24"/>
        </w:rPr>
      </w:pPr>
      <w:r w:rsidRPr="009243F1">
        <w:rPr>
          <w:rFonts w:ascii="Times New Roman" w:hAnsi="Times New Roman"/>
          <w:sz w:val="24"/>
          <w:szCs w:val="24"/>
        </w:rPr>
        <w:t>а) уменьшается</w:t>
      </w:r>
      <w:r w:rsidR="008F1425" w:rsidRPr="009243F1">
        <w:rPr>
          <w:rFonts w:ascii="Times New Roman" w:hAnsi="Times New Roman"/>
          <w:sz w:val="24"/>
          <w:szCs w:val="24"/>
        </w:rPr>
        <w:tab/>
      </w:r>
      <w:r w:rsidRPr="009243F1">
        <w:rPr>
          <w:rFonts w:ascii="Times New Roman" w:hAnsi="Times New Roman"/>
          <w:sz w:val="24"/>
          <w:szCs w:val="24"/>
        </w:rPr>
        <w:t>б) увеличивается</w:t>
      </w:r>
      <w:r w:rsidR="008F1425" w:rsidRPr="009243F1">
        <w:rPr>
          <w:rFonts w:ascii="Times New Roman" w:hAnsi="Times New Roman"/>
          <w:sz w:val="24"/>
          <w:szCs w:val="24"/>
        </w:rPr>
        <w:tab/>
      </w:r>
      <w:r w:rsidRPr="009243F1">
        <w:rPr>
          <w:rFonts w:ascii="Times New Roman" w:hAnsi="Times New Roman"/>
          <w:sz w:val="24"/>
          <w:szCs w:val="24"/>
        </w:rPr>
        <w:t>в) выравнивается</w:t>
      </w:r>
      <w:r w:rsidR="008F1425" w:rsidRPr="009243F1">
        <w:rPr>
          <w:rFonts w:ascii="Times New Roman" w:hAnsi="Times New Roman"/>
          <w:sz w:val="24"/>
          <w:szCs w:val="24"/>
        </w:rPr>
        <w:tab/>
      </w:r>
      <w:r w:rsidRPr="009243F1">
        <w:rPr>
          <w:rFonts w:ascii="Times New Roman" w:hAnsi="Times New Roman"/>
          <w:sz w:val="24"/>
          <w:szCs w:val="24"/>
        </w:rPr>
        <w:t>г) не изменяется</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hAnsi="Times New Roman"/>
          <w:sz w:val="24"/>
          <w:szCs w:val="24"/>
        </w:rPr>
        <w:t xml:space="preserve">4. Как называется величина </w:t>
      </w:r>
      <w:r w:rsidRPr="009243F1">
        <w:rPr>
          <w:rFonts w:ascii="Times New Roman" w:hAnsi="Times New Roman"/>
          <w:sz w:val="24"/>
          <w:szCs w:val="24"/>
          <w:lang w:val="en-US"/>
        </w:rPr>
        <w:t>V</w:t>
      </w:r>
      <w:r w:rsidRPr="009243F1">
        <w:rPr>
          <w:rFonts w:ascii="Times New Roman" w:hAnsi="Times New Roman"/>
          <w:sz w:val="24"/>
          <w:szCs w:val="24"/>
        </w:rPr>
        <w:t xml:space="preserve"> в формуле </w:t>
      </w:r>
      <w:r w:rsidRPr="009243F1">
        <w:rPr>
          <w:rFonts w:ascii="Times New Roman" w:hAnsi="Times New Roman"/>
          <w:sz w:val="24"/>
          <w:szCs w:val="24"/>
          <w:lang w:val="en-US"/>
        </w:rPr>
        <w:t>V</w:t>
      </w:r>
      <w:r w:rsidRPr="009243F1">
        <w:rPr>
          <w:rFonts w:ascii="Times New Roman" w:hAnsi="Times New Roman"/>
          <w:sz w:val="24"/>
          <w:szCs w:val="24"/>
        </w:rPr>
        <w:t xml:space="preserve"> =</w:t>
      </w:r>
      <m:oMath>
        <m:r>
          <w:rPr>
            <w:rFonts w:ascii="Cambria Math"/>
            <w:sz w:val="24"/>
            <w:szCs w:val="24"/>
          </w:rPr>
          <m:t xml:space="preserve"> </m:t>
        </m:r>
        <m:f>
          <m:fPr>
            <m:ctrlPr>
              <w:rPr>
                <w:rFonts w:ascii="Cambria Math" w:hAnsi="Cambria Math"/>
                <w:i/>
                <w:sz w:val="24"/>
                <w:szCs w:val="24"/>
              </w:rPr>
            </m:ctrlPr>
          </m:fPr>
          <m:num>
            <m:r>
              <w:rPr>
                <w:rFonts w:ascii="Cambria Math" w:hAnsi="Cambria Math"/>
                <w:sz w:val="24"/>
                <w:szCs w:val="24"/>
                <w:lang w:val="en-US"/>
              </w:rPr>
              <m:t>Q</m:t>
            </m:r>
          </m:num>
          <m:den>
            <m:r>
              <w:rPr>
                <w:rFonts w:ascii="Cambria Math" w:hAnsi="Cambria Math"/>
                <w:sz w:val="24"/>
                <w:szCs w:val="24"/>
              </w:rPr>
              <m:t>ω</m:t>
            </m:r>
          </m:den>
        </m:f>
      </m:oMath>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расход жидкости</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площадь живого сечения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плотность</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5. Как называется режим движения жидкости, при котором отдельные частички жидкости движутся по произвольным сложным траекториям, струйки перемешиваются, и поток жидкости представляет собой беспорядочно движущуюся массу?</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равномерный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неравномерный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турбулентный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ламинарный</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6. Уравнение </w:t>
      </w:r>
      <w:r w:rsidRPr="009243F1">
        <w:rPr>
          <w:rFonts w:eastAsia="Times New Roman"/>
          <w:sz w:val="24"/>
          <w:szCs w:val="24"/>
        </w:rPr>
        <w:t>Ѵ</w:t>
      </w:r>
      <w:r w:rsidRPr="009243F1">
        <w:rPr>
          <w:rFonts w:ascii="Times New Roman" w:eastAsia="Times New Roman" w:hAnsi="Times New Roman"/>
          <w:sz w:val="24"/>
          <w:szCs w:val="24"/>
          <w:vertAlign w:val="subscript"/>
        </w:rPr>
        <w:t xml:space="preserve"> 1</w:t>
      </w:r>
      <w:r w:rsidRPr="009243F1">
        <w:rPr>
          <w:rFonts w:ascii="Times New Roman" w:eastAsia="Times New Roman" w:hAnsi="Times New Roman"/>
          <w:sz w:val="24"/>
          <w:szCs w:val="24"/>
        </w:rPr>
        <w:t>*</w:t>
      </w:r>
      <m:oMath>
        <m:r>
          <w:rPr>
            <w:rFonts w:ascii="Cambria Math" w:eastAsia="Times New Roman" w:hAnsi="Cambria Math"/>
            <w:sz w:val="24"/>
            <w:szCs w:val="24"/>
          </w:rPr>
          <m:t>ω</m:t>
        </m:r>
      </m:oMath>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 xml:space="preserve">= </w:t>
      </w:r>
      <w:r w:rsidRPr="009243F1">
        <w:rPr>
          <w:rFonts w:eastAsia="Times New Roman"/>
          <w:sz w:val="24"/>
          <w:szCs w:val="24"/>
        </w:rPr>
        <w:t>Ѵ</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*ω</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const</w:t>
      </w:r>
      <w:r w:rsidRPr="009243F1">
        <w:rPr>
          <w:rFonts w:ascii="Times New Roman" w:eastAsia="Times New Roman" w:hAnsi="Times New Roman"/>
          <w:sz w:val="24"/>
          <w:szCs w:val="24"/>
        </w:rPr>
        <w:t xml:space="preserve"> называется…</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уравнением Бернули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уравнение неразрывности потока</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Гей-Люссака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уравнение Клайперона</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величина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r w:rsidRPr="009243F1">
        <w:rPr>
          <w:rFonts w:ascii="Times New Roman" w:eastAsia="Times New Roman" w:hAnsi="Times New Roman"/>
          <w:sz w:val="24"/>
          <w:szCs w:val="24"/>
          <w:vertAlign w:val="subscript"/>
        </w:rPr>
        <w:t>д</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длинна трубопровода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площадь сечения трубопровода</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расход потока жидкости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удельное сопротивление</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8. Если вес плавающего тела равен подъёмной </w:t>
      </w:r>
      <w:r w:rsidR="00491850" w:rsidRPr="009243F1">
        <w:rPr>
          <w:rFonts w:ascii="Times New Roman" w:eastAsia="Times New Roman" w:hAnsi="Times New Roman"/>
          <w:sz w:val="24"/>
          <w:szCs w:val="24"/>
        </w:rPr>
        <w:t>силе,</w:t>
      </w:r>
      <w:r w:rsidRPr="009243F1">
        <w:rPr>
          <w:rFonts w:ascii="Times New Roman" w:eastAsia="Times New Roman" w:hAnsi="Times New Roman"/>
          <w:sz w:val="24"/>
          <w:szCs w:val="24"/>
        </w:rPr>
        <w:t xml:space="preserve"> то тело …</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плавает в непогруженном состоянии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плавает в полупогруженном состоянии</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плавает в погруженном состоянии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тонет</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Какой закон устанавливает количественную зависимость одного вида энергии при переходе в другой вид?</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второй закон термодинамики</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четвертый закон термодинамики</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10. Чему равна температура по Кельвину, если она по Цельсию составляет 73</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а)380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250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273 К</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346 К</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11. Что означает величина </w:t>
      </w:r>
      <w:r w:rsidRPr="009243F1">
        <w:rPr>
          <w:rFonts w:ascii="Times New Roman" w:eastAsia="Times New Roman" w:hAnsi="Times New Roman"/>
          <w:sz w:val="24"/>
          <w:szCs w:val="24"/>
          <w:lang w:val="en-US"/>
        </w:rPr>
        <w:t>G</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PV</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GRT</w:t>
      </w:r>
      <w:r w:rsidRPr="009243F1">
        <w:rPr>
          <w:rFonts w:ascii="Times New Roman" w:eastAsia="Times New Roman" w:hAnsi="Times New Roman"/>
          <w:sz w:val="24"/>
          <w:szCs w:val="24"/>
        </w:rPr>
        <w:t>?</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давление</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массу вещества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температуру</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объем</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12. Как называется величина </w:t>
      </w:r>
      <w:r w:rsidRPr="009243F1">
        <w:rPr>
          <w:rFonts w:ascii="Times New Roman" w:eastAsia="Times New Roman" w:hAnsi="Times New Roman"/>
          <w:sz w:val="24"/>
          <w:szCs w:val="24"/>
          <w:lang w:val="en-US"/>
        </w:rPr>
        <w:t>C</w:t>
      </w:r>
      <w:r w:rsidRPr="009243F1">
        <w:rPr>
          <w:rFonts w:ascii="Times New Roman" w:eastAsia="Times New Roman" w:hAnsi="Times New Roman"/>
          <w:sz w:val="24"/>
          <w:szCs w:val="24"/>
          <w:vertAlign w:val="subscript"/>
          <w:lang w:val="en-US"/>
        </w:rPr>
        <w:t>m</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C</w:t>
      </w:r>
      <w:r w:rsidRPr="009243F1">
        <w:rPr>
          <w:rFonts w:ascii="Times New Roman" w:eastAsia="Times New Roman" w:hAnsi="Times New Roman"/>
          <w:sz w:val="24"/>
          <w:szCs w:val="24"/>
          <w:vertAlign w:val="subscript"/>
          <w:lang w:val="en-US"/>
        </w:rPr>
        <w:t>m</w:t>
      </w:r>
      <w:r w:rsidRPr="009243F1">
        <w:rPr>
          <w:rFonts w:ascii="Times New Roman" w:eastAsia="Times New Roman" w:hAnsi="Times New Roman"/>
          <w:sz w:val="24"/>
          <w:szCs w:val="24"/>
        </w:rPr>
        <w:t xml:space="preserve">= </w:t>
      </w:r>
      <m:oMath>
        <m:r>
          <w:rPr>
            <w:rFonts w:ascii="Cambria Math" w:eastAsia="Times New Roman" w:hAnsi="Cambria Math"/>
            <w:sz w:val="24"/>
            <w:szCs w:val="24"/>
          </w:rPr>
          <m:t>g</m:t>
        </m:r>
      </m:oMath>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t</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t</w:t>
      </w:r>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массовая доля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теплота</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теплоемкость</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температура</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13. Как называется процесс, проходящий без теплообмена между газом и внешней средой?</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lastRenderedPageBreak/>
        <w:t>а) адиабатный</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изохорный</w:t>
      </w:r>
      <w:r w:rsidR="008F1425" w:rsidRPr="009243F1">
        <w:rPr>
          <w:rFonts w:ascii="Times New Roman" w:eastAsia="Times New Roman" w:hAnsi="Times New Roman"/>
          <w:sz w:val="24"/>
          <w:szCs w:val="24"/>
        </w:rPr>
        <w:tab/>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изобарный</w:t>
      </w:r>
      <w:r w:rsidR="008F1425" w:rsidRPr="009243F1">
        <w:rPr>
          <w:rFonts w:ascii="Times New Roman" w:eastAsia="Times New Roman" w:hAnsi="Times New Roman"/>
          <w:sz w:val="24"/>
          <w:szCs w:val="24"/>
        </w:rPr>
        <w:tab/>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изотермический</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14. Как называется величина </w:t>
      </w:r>
      <w:r w:rsidRPr="009243F1">
        <w:rPr>
          <w:rFonts w:ascii="Times New Roman" w:eastAsia="Times New Roman" w:hAnsi="Times New Roman"/>
          <w:sz w:val="24"/>
          <w:szCs w:val="24"/>
          <w:lang w:val="en-US"/>
        </w:rPr>
        <w:t>E</w:t>
      </w:r>
      <w:r w:rsidRPr="009243F1">
        <w:rPr>
          <w:rFonts w:ascii="Times New Roman" w:eastAsia="Times New Roman" w:hAnsi="Times New Roman"/>
          <w:sz w:val="24"/>
          <w:szCs w:val="24"/>
        </w:rPr>
        <w:t xml:space="preserve"> в цикле Дизеля характеризующая измерение объема: </w:t>
      </w:r>
      <w:r w:rsidRPr="009243F1">
        <w:rPr>
          <w:rFonts w:ascii="Times New Roman" w:eastAsia="Times New Roman" w:hAnsi="Times New Roman"/>
          <w:sz w:val="24"/>
          <w:szCs w:val="24"/>
          <w:lang w:val="en-US"/>
        </w:rPr>
        <w:t>E</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V</w:t>
      </w:r>
      <w:r w:rsidRPr="009243F1">
        <w:rPr>
          <w:rFonts w:ascii="Times New Roman" w:eastAsia="Times New Roman" w:hAnsi="Times New Roman"/>
          <w:sz w:val="24"/>
          <w:szCs w:val="24"/>
          <w:vertAlign w:val="subscript"/>
        </w:rPr>
        <w:t>1</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V</w:t>
      </w:r>
      <w:r w:rsidRPr="009243F1">
        <w:rPr>
          <w:rFonts w:ascii="Times New Roman" w:eastAsia="Times New Roman" w:hAnsi="Times New Roman"/>
          <w:sz w:val="24"/>
          <w:szCs w:val="24"/>
          <w:vertAlign w:val="subscript"/>
        </w:rPr>
        <w:t>2</w:t>
      </w:r>
      <w:r w:rsidRPr="009243F1">
        <w:rPr>
          <w:rFonts w:ascii="Times New Roman" w:eastAsia="Times New Roman" w:hAnsi="Times New Roman"/>
          <w:sz w:val="24"/>
          <w:szCs w:val="24"/>
        </w:rPr>
        <w:t>?</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объемная доля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б) степень сжатия</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в) объем</w:t>
      </w:r>
      <w:r w:rsidR="008F1425" w:rsidRPr="009243F1">
        <w:rPr>
          <w:rFonts w:ascii="Times New Roman" w:eastAsia="Times New Roman" w:hAnsi="Times New Roman"/>
          <w:sz w:val="24"/>
          <w:szCs w:val="24"/>
        </w:rPr>
        <w:tab/>
      </w:r>
      <w:r w:rsidRPr="009243F1">
        <w:rPr>
          <w:rFonts w:ascii="Times New Roman" w:eastAsia="Times New Roman" w:hAnsi="Times New Roman"/>
          <w:sz w:val="24"/>
          <w:szCs w:val="24"/>
        </w:rPr>
        <w:t>г) давление</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15. Что означает параметр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выражении, отражающем первый закон термодинамики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 xml:space="preserve"> + </w:t>
      </w:r>
      <w:r w:rsidRPr="009243F1">
        <w:rPr>
          <w:rFonts w:ascii="Times New Roman" w:eastAsia="Times New Roman" w:hAnsi="Times New Roman"/>
          <w:sz w:val="24"/>
          <w:szCs w:val="24"/>
          <w:lang w:val="en-US"/>
        </w:rPr>
        <w:t>L</w:t>
      </w:r>
    </w:p>
    <w:p w:rsidR="00CA65C2" w:rsidRPr="009243F1" w:rsidRDefault="00CA65C2" w:rsidP="00E5380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внутренняя энергия       </w:t>
      </w:r>
      <w:r w:rsidR="009243F1">
        <w:rPr>
          <w:rFonts w:ascii="Times New Roman" w:eastAsia="Times New Roman" w:hAnsi="Times New Roman"/>
          <w:sz w:val="24"/>
          <w:szCs w:val="24"/>
        </w:rPr>
        <w:t xml:space="preserve">б) работа                    </w:t>
      </w:r>
      <w:r w:rsidR="009243F1" w:rsidRPr="009243F1">
        <w:rPr>
          <w:rFonts w:ascii="Times New Roman" w:eastAsia="Times New Roman" w:hAnsi="Times New Roman"/>
          <w:sz w:val="24"/>
          <w:szCs w:val="24"/>
        </w:rPr>
        <w:t>в) теплота</w:t>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теплоемкость</w:t>
      </w:r>
    </w:p>
    <w:p w:rsidR="00CA65C2" w:rsidRPr="009243F1" w:rsidRDefault="00CA65C2" w:rsidP="00CA65C2">
      <w:pPr>
        <w:pStyle w:val="a9"/>
        <w:jc w:val="center"/>
        <w:rPr>
          <w:rFonts w:ascii="Times New Roman" w:hAnsi="Times New Roman"/>
          <w:sz w:val="24"/>
          <w:szCs w:val="24"/>
        </w:rPr>
      </w:pPr>
      <w:r w:rsidRPr="009243F1">
        <w:rPr>
          <w:rFonts w:ascii="Times New Roman" w:hAnsi="Times New Roman"/>
          <w:sz w:val="24"/>
          <w:szCs w:val="24"/>
        </w:rPr>
        <w:t>Вариант №3</w:t>
      </w:r>
    </w:p>
    <w:p w:rsidR="00CA65C2" w:rsidRPr="009243F1" w:rsidRDefault="00CA65C2" w:rsidP="009243F1">
      <w:pPr>
        <w:pStyle w:val="a9"/>
        <w:ind w:left="0"/>
        <w:rPr>
          <w:rFonts w:ascii="Times New Roman" w:eastAsia="Times New Roman" w:hAnsi="Times New Roman"/>
          <w:b/>
          <w:sz w:val="24"/>
          <w:szCs w:val="24"/>
        </w:rPr>
      </w:pPr>
      <w:r w:rsidRPr="009243F1">
        <w:rPr>
          <w:rFonts w:ascii="Times New Roman" w:hAnsi="Times New Roman"/>
          <w:sz w:val="24"/>
          <w:szCs w:val="24"/>
        </w:rPr>
        <w:t xml:space="preserve">1.Назовите единицу измерения величины </w:t>
      </w:r>
      <w:r w:rsidRPr="009243F1">
        <w:rPr>
          <w:rFonts w:ascii="Cambria Math" w:hAnsi="Cambria Math"/>
          <w:sz w:val="24"/>
          <w:szCs w:val="24"/>
        </w:rPr>
        <w:t>𝛠</w:t>
      </w:r>
      <w:r w:rsidRPr="009243F1">
        <w:rPr>
          <w:rFonts w:ascii="Times New Roman" w:hAnsi="Times New Roman"/>
          <w:sz w:val="24"/>
          <w:szCs w:val="24"/>
        </w:rPr>
        <w:t xml:space="preserve">в формуле </w:t>
      </w:r>
      <w:r w:rsidRPr="009243F1">
        <w:rPr>
          <w:rFonts w:ascii="Cambria Math" w:hAnsi="Cambria Math"/>
          <w:sz w:val="24"/>
          <w:szCs w:val="24"/>
        </w:rPr>
        <w:t>𝛠</w:t>
      </w:r>
      <w:r w:rsidRPr="009243F1">
        <w:rPr>
          <w:rFonts w:ascii="Times New Roman" w:hAnsi="Times New Roman"/>
          <w:b/>
          <w:sz w:val="24"/>
          <w:szCs w:val="24"/>
        </w:rPr>
        <w:t xml:space="preserve">= </w:t>
      </w:r>
      <m:oMath>
        <m:f>
          <m:fPr>
            <m:ctrlPr>
              <w:rPr>
                <w:rFonts w:ascii="Cambria Math" w:hAnsi="Cambria Math"/>
                <w:b/>
                <w:i/>
                <w:sz w:val="24"/>
                <w:szCs w:val="24"/>
              </w:rPr>
            </m:ctrlPr>
          </m:fPr>
          <m:num>
            <m:r>
              <m:rPr>
                <m:sty m:val="bi"/>
              </m:rPr>
              <w:rPr>
                <w:rFonts w:ascii="Cambria Math" w:hAnsi="Cambria Math"/>
                <w:sz w:val="24"/>
                <w:szCs w:val="24"/>
                <w:lang w:val="en-US"/>
              </w:rPr>
              <m:t>m</m:t>
            </m:r>
          </m:num>
          <m:den>
            <m:r>
              <m:rPr>
                <m:sty m:val="bi"/>
              </m:rPr>
              <w:rPr>
                <w:rFonts w:ascii="Cambria Math" w:hAnsi="Cambria Math"/>
                <w:sz w:val="24"/>
                <w:szCs w:val="24"/>
              </w:rPr>
              <m:t>w</m:t>
            </m:r>
          </m:den>
        </m:f>
      </m:oMath>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кг.</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б)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2</w:t>
      </w:r>
      <w:r w:rsidR="00F62544"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 xml:space="preserve">в)  </w:t>
      </w:r>
      <m:oMath>
        <m:f>
          <m:fPr>
            <m:type m:val="skw"/>
            <m:ctrlPr>
              <w:rPr>
                <w:rFonts w:ascii="Cambria Math" w:eastAsia="Times New Roman" w:hAnsi="Cambria Math"/>
                <w:i/>
                <w:sz w:val="24"/>
                <w:szCs w:val="24"/>
              </w:rPr>
            </m:ctrlPr>
          </m:fPr>
          <m:num>
            <m:r>
              <w:rPr>
                <w:rFonts w:ascii="Cambria Math" w:eastAsia="Times New Roman"/>
                <w:sz w:val="24"/>
                <w:szCs w:val="24"/>
              </w:rPr>
              <m:t>кг</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r w:rsidR="00F62544" w:rsidRPr="009243F1">
        <w:rPr>
          <w:rFonts w:ascii="Times New Roman" w:eastAsia="Times New Roman" w:hAnsi="Times New Roman"/>
          <w:sz w:val="24"/>
          <w:szCs w:val="24"/>
          <w:vertAlign w:val="superscript"/>
        </w:rPr>
        <w:tab/>
      </w:r>
      <w:r w:rsidRPr="009243F1">
        <w:rPr>
          <w:rFonts w:ascii="Times New Roman" w:eastAsia="Times New Roman" w:hAnsi="Times New Roman"/>
          <w:sz w:val="24"/>
          <w:szCs w:val="24"/>
        </w:rPr>
        <w:t>г)</w:t>
      </w:r>
      <m:oMath>
        <m:r>
          <w:rPr>
            <w:rFonts w:ascii="Cambria Math" w:eastAsia="Times New Roman"/>
            <w:sz w:val="24"/>
            <w:szCs w:val="24"/>
          </w:rPr>
          <m:t xml:space="preserve"> </m:t>
        </m:r>
        <m:f>
          <m:fPr>
            <m:type m:val="skw"/>
            <m:ctrlPr>
              <w:rPr>
                <w:rFonts w:ascii="Cambria Math" w:eastAsia="Times New Roman" w:hAnsi="Cambria Math"/>
                <w:i/>
                <w:sz w:val="24"/>
                <w:szCs w:val="24"/>
              </w:rPr>
            </m:ctrlPr>
          </m:fPr>
          <m:num>
            <m:r>
              <m:rPr>
                <m:sty m:val="p"/>
              </m:rPr>
              <w:rPr>
                <w:rFonts w:ascii="Cambria Math" w:eastAsia="Times New Roman"/>
                <w:sz w:val="24"/>
                <w:szCs w:val="24"/>
                <w:lang w:val="en-US"/>
              </w:rPr>
              <m:t>H</m:t>
            </m:r>
          </m:num>
          <m:den>
            <m:r>
              <w:rPr>
                <w:rFonts w:ascii="Cambria Math" w:eastAsia="Times New Roman"/>
                <w:sz w:val="24"/>
                <w:szCs w:val="24"/>
              </w:rPr>
              <m:t>м</m:t>
            </m:r>
          </m:den>
        </m:f>
      </m:oMath>
      <w:r w:rsidRPr="009243F1">
        <w:rPr>
          <w:rFonts w:ascii="Times New Roman" w:eastAsia="Times New Roman" w:hAnsi="Times New Roman"/>
          <w:sz w:val="24"/>
          <w:szCs w:val="24"/>
          <w:vertAlign w:val="superscript"/>
        </w:rPr>
        <w:t>3</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2. как называется свойство жидкости увеличивать свой объем при нагревании?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объемное расширение</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диффузия</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в) температурное расширение</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кипение</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3. Как называется величина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выражении </w:t>
      </w:r>
      <w:r w:rsidRPr="009243F1">
        <w:rPr>
          <w:rFonts w:ascii="Times New Roman" w:hAnsi="Times New Roman"/>
          <w:sz w:val="24"/>
          <w:szCs w:val="24"/>
          <w:lang w:val="en-US"/>
        </w:rPr>
        <w:t>V</w:t>
      </w:r>
      <w:r w:rsidRPr="009243F1">
        <w:rPr>
          <w:rFonts w:ascii="Times New Roman" w:hAnsi="Times New Roman"/>
          <w:sz w:val="24"/>
          <w:szCs w:val="24"/>
        </w:rPr>
        <w:t xml:space="preserve"> =</w:t>
      </w:r>
      <m:oMath>
        <m:r>
          <w:rPr>
            <w:rFonts w:ascii="Cambria Math"/>
            <w:sz w:val="24"/>
            <w:szCs w:val="24"/>
          </w:rPr>
          <m:t xml:space="preserve"> </m:t>
        </m:r>
        <m:f>
          <m:fPr>
            <m:ctrlPr>
              <w:rPr>
                <w:rFonts w:ascii="Cambria Math" w:hAnsi="Cambria Math"/>
                <w:i/>
                <w:sz w:val="24"/>
                <w:szCs w:val="24"/>
              </w:rPr>
            </m:ctrlPr>
          </m:fPr>
          <m:num>
            <m:r>
              <w:rPr>
                <w:rFonts w:ascii="Cambria Math" w:hAnsi="Cambria Math"/>
                <w:sz w:val="24"/>
                <w:szCs w:val="24"/>
                <w:lang w:val="en-US"/>
              </w:rPr>
              <m:t>Q</m:t>
            </m:r>
          </m:num>
          <m:den>
            <m:r>
              <w:rPr>
                <w:rFonts w:ascii="Cambria Math" w:hAnsi="Cambria Math"/>
                <w:sz w:val="24"/>
                <w:szCs w:val="24"/>
              </w:rPr>
              <m:t>ω</m:t>
            </m:r>
          </m:den>
        </m:f>
      </m:oMath>
      <w:r w:rsidRPr="009243F1">
        <w:rPr>
          <w:rFonts w:ascii="Times New Roman" w:eastAsia="Times New Roman" w:hAnsi="Times New Roman"/>
          <w:sz w:val="24"/>
          <w:szCs w:val="24"/>
        </w:rPr>
        <w:t>?</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скорость потока жидкости</w:t>
      </w:r>
      <w:r w:rsidR="00F62544" w:rsidRPr="009243F1">
        <w:rPr>
          <w:rFonts w:ascii="Times New Roman" w:eastAsia="Times New Roman" w:hAnsi="Times New Roman"/>
          <w:sz w:val="24"/>
          <w:szCs w:val="24"/>
        </w:rPr>
        <w:tab/>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б) расход жидкости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площадь живого потока сечения</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плотность жидкости</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4. С увеличением глубины погружения давление…</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увеличивается</w:t>
      </w:r>
      <w:r w:rsidR="00F62544" w:rsidRPr="009243F1">
        <w:rPr>
          <w:rFonts w:ascii="Times New Roman" w:hAnsi="Times New Roman"/>
          <w:sz w:val="24"/>
          <w:szCs w:val="24"/>
        </w:rPr>
        <w:tab/>
      </w:r>
      <w:r w:rsidR="00F62544" w:rsidRPr="009243F1">
        <w:rPr>
          <w:rFonts w:ascii="Times New Roman" w:hAnsi="Times New Roman"/>
          <w:sz w:val="24"/>
          <w:szCs w:val="24"/>
        </w:rPr>
        <w:tab/>
      </w:r>
      <w:r w:rsidRPr="009243F1">
        <w:rPr>
          <w:rFonts w:ascii="Times New Roman" w:hAnsi="Times New Roman"/>
          <w:sz w:val="24"/>
          <w:szCs w:val="24"/>
        </w:rPr>
        <w:t>б) уменьшается</w:t>
      </w:r>
      <w:r w:rsidR="00F62544" w:rsidRPr="009243F1">
        <w:rPr>
          <w:rFonts w:ascii="Times New Roman" w:hAnsi="Times New Roman"/>
          <w:sz w:val="24"/>
          <w:szCs w:val="24"/>
        </w:rPr>
        <w:tab/>
      </w:r>
      <w:r w:rsidRPr="009243F1">
        <w:rPr>
          <w:rFonts w:ascii="Times New Roman" w:hAnsi="Times New Roman"/>
          <w:sz w:val="24"/>
          <w:szCs w:val="24"/>
        </w:rPr>
        <w:t>в) выравнивается</w:t>
      </w:r>
      <w:r w:rsidR="00F62544" w:rsidRPr="009243F1">
        <w:rPr>
          <w:rFonts w:ascii="Times New Roman" w:hAnsi="Times New Roman"/>
          <w:sz w:val="24"/>
          <w:szCs w:val="24"/>
        </w:rPr>
        <w:tab/>
      </w:r>
      <w:r w:rsidRPr="009243F1">
        <w:rPr>
          <w:rFonts w:ascii="Times New Roman" w:hAnsi="Times New Roman"/>
          <w:sz w:val="24"/>
          <w:szCs w:val="24"/>
        </w:rPr>
        <w:t>г) не изменяется</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5. При каких значениях числа Рейнольдса движущая жидкость имеет переходный режим?</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1000 -1500</w:t>
      </w:r>
      <w:r w:rsidR="00F62544" w:rsidRPr="009243F1">
        <w:rPr>
          <w:rFonts w:ascii="Times New Roman" w:hAnsi="Times New Roman"/>
          <w:sz w:val="24"/>
          <w:szCs w:val="24"/>
        </w:rPr>
        <w:tab/>
      </w:r>
      <w:r w:rsidRPr="009243F1">
        <w:rPr>
          <w:rFonts w:ascii="Times New Roman" w:hAnsi="Times New Roman"/>
          <w:sz w:val="24"/>
          <w:szCs w:val="24"/>
        </w:rPr>
        <w:t>б) 1500 – 2320</w:t>
      </w:r>
      <w:r w:rsidR="00F62544" w:rsidRPr="009243F1">
        <w:rPr>
          <w:rFonts w:ascii="Times New Roman" w:hAnsi="Times New Roman"/>
          <w:sz w:val="24"/>
          <w:szCs w:val="24"/>
        </w:rPr>
        <w:tab/>
      </w:r>
      <w:r w:rsidRPr="009243F1">
        <w:rPr>
          <w:rFonts w:ascii="Times New Roman" w:hAnsi="Times New Roman"/>
          <w:sz w:val="24"/>
          <w:szCs w:val="24"/>
        </w:rPr>
        <w:t>в) 4000 – 5320</w:t>
      </w:r>
      <w:r w:rsidR="00F62544" w:rsidRPr="009243F1">
        <w:rPr>
          <w:rFonts w:ascii="Times New Roman" w:hAnsi="Times New Roman"/>
          <w:sz w:val="24"/>
          <w:szCs w:val="24"/>
        </w:rPr>
        <w:tab/>
      </w:r>
      <w:r w:rsidRPr="009243F1">
        <w:rPr>
          <w:rFonts w:ascii="Times New Roman" w:hAnsi="Times New Roman"/>
          <w:sz w:val="24"/>
          <w:szCs w:val="24"/>
        </w:rPr>
        <w:t>г) 2320 – 4000</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hAnsi="Times New Roman"/>
          <w:sz w:val="24"/>
          <w:szCs w:val="24"/>
        </w:rPr>
        <w:t xml:space="preserve">6. Что означает величина </w:t>
      </w:r>
      <m:oMath>
        <m:f>
          <m:fPr>
            <m:type m:val="skw"/>
            <m:ctrlPr>
              <w:rPr>
                <w:rFonts w:ascii="Cambria Math" w:hAnsi="Cambria Math"/>
                <w:i/>
                <w:sz w:val="24"/>
                <w:szCs w:val="24"/>
              </w:rPr>
            </m:ctrlPr>
          </m:fPr>
          <m:num>
            <m:r>
              <m:rPr>
                <m:sty m:val="p"/>
              </m:rPr>
              <w:rPr>
                <w:rFonts w:ascii="Cambria Math"/>
                <w:sz w:val="24"/>
                <w:szCs w:val="24"/>
                <w:lang w:val="en-US"/>
              </w:rPr>
              <m:t>P</m:t>
            </m:r>
          </m:num>
          <m:den>
            <m:r>
              <w:rPr>
                <w:rFonts w:ascii="Cambria Math" w:hAnsi="Cambria Math"/>
                <w:sz w:val="24"/>
                <w:szCs w:val="24"/>
              </w:rPr>
              <m:t>ϱ</m:t>
            </m:r>
          </m:den>
        </m:f>
      </m:oMath>
      <w:r w:rsidRPr="009243F1">
        <w:rPr>
          <w:rFonts w:ascii="Times New Roman" w:eastAsia="Times New Roman" w:hAnsi="Times New Roman"/>
          <w:sz w:val="24"/>
          <w:szCs w:val="24"/>
        </w:rPr>
        <w:t xml:space="preserve"> в уравнении Бернулли?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удельная кинетическая энергия жидкости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удельная потенциальная энергия жидкости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пьезометрическая высота</w:t>
      </w:r>
      <w:r w:rsidR="00F62544" w:rsidRPr="009243F1">
        <w:rPr>
          <w:rFonts w:ascii="Times New Roman" w:eastAsia="Times New Roman" w:hAnsi="Times New Roman"/>
          <w:sz w:val="24"/>
          <w:szCs w:val="24"/>
        </w:rPr>
        <w:tab/>
      </w:r>
      <w:r w:rsidR="00491850">
        <w:rPr>
          <w:rFonts w:ascii="Times New Roman" w:eastAsia="Times New Roman" w:hAnsi="Times New Roman"/>
          <w:sz w:val="24"/>
          <w:szCs w:val="24"/>
        </w:rPr>
        <w:t xml:space="preserve">г) </w:t>
      </w:r>
      <w:r w:rsidRPr="009243F1">
        <w:rPr>
          <w:rFonts w:ascii="Times New Roman" w:eastAsia="Times New Roman" w:hAnsi="Times New Roman"/>
          <w:sz w:val="24"/>
          <w:szCs w:val="24"/>
        </w:rPr>
        <w:t>скоростной напор</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параметр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xml:space="preserve"> в формуле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w:t>
      </w:r>
      <w:r w:rsidRPr="009243F1">
        <w:rPr>
          <w:rFonts w:ascii="Times New Roman" w:eastAsia="Times New Roman" w:hAnsi="Times New Roman"/>
          <w:sz w:val="24"/>
          <w:szCs w:val="24"/>
          <w:vertAlign w:val="subscript"/>
        </w:rPr>
        <w:t>д</w:t>
      </w:r>
      <w:r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lang w:val="en-US"/>
        </w:rPr>
        <w:t>S</w:t>
      </w:r>
      <w:r w:rsidRPr="009243F1">
        <w:rPr>
          <w:rFonts w:ascii="Times New Roman" w:eastAsia="Times New Roman" w:hAnsi="Times New Roman"/>
          <w:sz w:val="24"/>
          <w:szCs w:val="24"/>
          <w:vertAlign w:val="subscript"/>
          <w:lang w:val="en-US"/>
        </w:rPr>
        <w:t>o</w:t>
      </w:r>
      <w:r w:rsidRPr="009243F1">
        <w:rPr>
          <w:rFonts w:ascii="Times New Roman" w:eastAsia="Times New Roman" w:hAnsi="Times New Roman"/>
          <w:sz w:val="24"/>
          <w:szCs w:val="24"/>
          <w:lang w:val="en-US"/>
        </w:rPr>
        <w:t>LQ</w:t>
      </w:r>
      <w:r w:rsidRPr="009243F1">
        <w:rPr>
          <w:rFonts w:ascii="Times New Roman" w:eastAsia="Times New Roman" w:hAnsi="Times New Roman"/>
          <w:sz w:val="24"/>
          <w:szCs w:val="24"/>
          <w:vertAlign w:val="superscript"/>
        </w:rPr>
        <w:t>2</w:t>
      </w:r>
      <w:r w:rsidRPr="009243F1">
        <w:rPr>
          <w:rFonts w:ascii="Times New Roman" w:eastAsia="Times New Roman" w:hAnsi="Times New Roman"/>
          <w:sz w:val="24"/>
          <w:szCs w:val="24"/>
        </w:rPr>
        <w:t>?</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длина трубопровода</w:t>
      </w:r>
      <w:r w:rsidR="00F62544" w:rsidRPr="009243F1">
        <w:rPr>
          <w:rFonts w:ascii="Times New Roman" w:eastAsia="Times New Roman" w:hAnsi="Times New Roman"/>
          <w:sz w:val="24"/>
          <w:szCs w:val="24"/>
        </w:rPr>
        <w:tab/>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б) удельное сопротивление</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расход потока жидкости</w:t>
      </w:r>
      <w:r w:rsidR="00F62544" w:rsidRPr="009243F1">
        <w:rPr>
          <w:rFonts w:ascii="Times New Roman" w:eastAsia="Times New Roman" w:hAnsi="Times New Roman"/>
          <w:sz w:val="24"/>
          <w:szCs w:val="24"/>
        </w:rPr>
        <w:tab/>
      </w:r>
      <w:r w:rsid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г) потери напора по длине</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 xml:space="preserve">8. Если вес плавающего тела больше подъемной </w:t>
      </w:r>
      <w:r w:rsidR="00491850" w:rsidRPr="009243F1">
        <w:rPr>
          <w:rFonts w:ascii="Times New Roman" w:hAnsi="Times New Roman"/>
          <w:sz w:val="24"/>
          <w:szCs w:val="24"/>
        </w:rPr>
        <w:t>силы,</w:t>
      </w:r>
      <w:r w:rsidRPr="009243F1">
        <w:rPr>
          <w:rFonts w:ascii="Times New Roman" w:hAnsi="Times New Roman"/>
          <w:sz w:val="24"/>
          <w:szCs w:val="24"/>
        </w:rPr>
        <w:t xml:space="preserve"> то тело…</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тонет</w:t>
      </w:r>
      <w:r w:rsidR="00F62544" w:rsidRPr="009243F1">
        <w:rPr>
          <w:rFonts w:ascii="Times New Roman" w:hAnsi="Times New Roman"/>
          <w:sz w:val="24"/>
          <w:szCs w:val="24"/>
        </w:rPr>
        <w:tab/>
      </w:r>
      <w:r w:rsidRPr="009243F1">
        <w:rPr>
          <w:rFonts w:ascii="Times New Roman" w:hAnsi="Times New Roman"/>
          <w:sz w:val="24"/>
          <w:szCs w:val="24"/>
        </w:rPr>
        <w:t xml:space="preserve">б) плавает в </w:t>
      </w:r>
      <w:r w:rsidR="00491850" w:rsidRPr="009243F1">
        <w:rPr>
          <w:rFonts w:ascii="Times New Roman" w:hAnsi="Times New Roman"/>
          <w:sz w:val="24"/>
          <w:szCs w:val="24"/>
        </w:rPr>
        <w:t>не погруженном</w:t>
      </w:r>
      <w:r w:rsidRPr="009243F1">
        <w:rPr>
          <w:rFonts w:ascii="Times New Roman" w:hAnsi="Times New Roman"/>
          <w:sz w:val="24"/>
          <w:szCs w:val="24"/>
        </w:rPr>
        <w:t xml:space="preserve"> состоянии</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в) плавает в полупогруженном состоянии</w:t>
      </w:r>
      <w:r w:rsidR="00F62544" w:rsidRPr="009243F1">
        <w:rPr>
          <w:rFonts w:ascii="Times New Roman" w:hAnsi="Times New Roman"/>
          <w:sz w:val="24"/>
          <w:szCs w:val="24"/>
        </w:rPr>
        <w:tab/>
      </w:r>
      <w:r w:rsidRPr="009243F1">
        <w:rPr>
          <w:rFonts w:ascii="Times New Roman" w:hAnsi="Times New Roman"/>
          <w:sz w:val="24"/>
          <w:szCs w:val="24"/>
        </w:rPr>
        <w:t>г) плавает в погруженном состоянии</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9. Какой закон применим лишь явлениям, включающим тепловую форму обмена энергии, и устанавливает направление тепловых процессов?</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второй закон термодинамики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четвертый закон термодинамики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hAnsi="Times New Roman"/>
          <w:sz w:val="24"/>
          <w:szCs w:val="24"/>
        </w:rPr>
        <w:t xml:space="preserve">10. </w:t>
      </w:r>
      <w:r w:rsidRPr="009243F1">
        <w:rPr>
          <w:rFonts w:ascii="Times New Roman" w:eastAsia="Times New Roman" w:hAnsi="Times New Roman"/>
          <w:sz w:val="24"/>
          <w:szCs w:val="24"/>
        </w:rPr>
        <w:t>Чему равна температура по Кельвину, если она по Цельсию составляет 0</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rsidR="00CA65C2" w:rsidRPr="009243F1" w:rsidRDefault="00CA65C2" w:rsidP="009243F1">
      <w:pPr>
        <w:pStyle w:val="a9"/>
        <w:ind w:left="0"/>
        <w:rPr>
          <w:rFonts w:ascii="Times New Roman" w:hAnsi="Times New Roman"/>
          <w:sz w:val="24"/>
          <w:szCs w:val="24"/>
        </w:rPr>
      </w:pPr>
      <w:r w:rsidRPr="009243F1">
        <w:rPr>
          <w:rFonts w:ascii="Times New Roman" w:eastAsia="Times New Roman" w:hAnsi="Times New Roman"/>
          <w:sz w:val="24"/>
          <w:szCs w:val="24"/>
        </w:rPr>
        <w:t>а) 200 К</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353 К</w:t>
      </w:r>
      <w:r w:rsidR="00F62544" w:rsidRPr="009243F1">
        <w:rPr>
          <w:rFonts w:ascii="Times New Roman" w:eastAsia="Times New Roman" w:hAnsi="Times New Roman"/>
          <w:sz w:val="24"/>
          <w:szCs w:val="24"/>
        </w:rPr>
        <w:tab/>
      </w:r>
      <w:r w:rsidRPr="009243F1">
        <w:rPr>
          <w:rFonts w:ascii="Times New Roman" w:hAnsi="Times New Roman"/>
          <w:sz w:val="24"/>
          <w:szCs w:val="24"/>
        </w:rPr>
        <w:t>в) 573 К</w:t>
      </w:r>
      <w:r w:rsidR="00F62544" w:rsidRPr="009243F1">
        <w:rPr>
          <w:rFonts w:ascii="Times New Roman" w:hAnsi="Times New Roman"/>
          <w:sz w:val="24"/>
          <w:szCs w:val="24"/>
        </w:rPr>
        <w:tab/>
      </w:r>
      <w:r w:rsidRPr="009243F1">
        <w:rPr>
          <w:rFonts w:ascii="Times New Roman" w:hAnsi="Times New Roman"/>
          <w:sz w:val="24"/>
          <w:szCs w:val="24"/>
        </w:rPr>
        <w:t>г) 273 К</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 xml:space="preserve">      11. Что означает величина </w:t>
      </w:r>
      <w:r w:rsidRPr="009243F1">
        <w:rPr>
          <w:rFonts w:ascii="Times New Roman" w:hAnsi="Times New Roman"/>
          <w:sz w:val="24"/>
          <w:szCs w:val="24"/>
          <w:lang w:val="en-US"/>
        </w:rPr>
        <w:t>R</w:t>
      </w:r>
      <w:r w:rsidRPr="009243F1">
        <w:rPr>
          <w:rFonts w:ascii="Times New Roman" w:hAnsi="Times New Roman"/>
          <w:sz w:val="24"/>
          <w:szCs w:val="24"/>
        </w:rPr>
        <w:t xml:space="preserve"> в формуле </w:t>
      </w:r>
      <w:r w:rsidRPr="009243F1">
        <w:rPr>
          <w:rFonts w:ascii="Times New Roman" w:hAnsi="Times New Roman"/>
          <w:sz w:val="24"/>
          <w:szCs w:val="24"/>
          <w:lang w:val="en-US"/>
        </w:rPr>
        <w:t>PV</w:t>
      </w:r>
      <w:r w:rsidRPr="009243F1">
        <w:rPr>
          <w:rFonts w:ascii="Times New Roman" w:hAnsi="Times New Roman"/>
          <w:sz w:val="24"/>
          <w:szCs w:val="24"/>
        </w:rPr>
        <w:t>=</w:t>
      </w:r>
      <w:r w:rsidRPr="009243F1">
        <w:rPr>
          <w:rFonts w:ascii="Times New Roman" w:hAnsi="Times New Roman"/>
          <w:sz w:val="24"/>
          <w:szCs w:val="24"/>
          <w:lang w:val="en-US"/>
        </w:rPr>
        <w:t>GRT</w:t>
      </w:r>
      <w:r w:rsidRPr="009243F1">
        <w:rPr>
          <w:rFonts w:ascii="Times New Roman" w:hAnsi="Times New Roman"/>
          <w:sz w:val="24"/>
          <w:szCs w:val="24"/>
        </w:rPr>
        <w:t>?</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давление</w:t>
      </w:r>
      <w:r w:rsidR="00F62544" w:rsidRPr="009243F1">
        <w:rPr>
          <w:rFonts w:ascii="Times New Roman" w:hAnsi="Times New Roman"/>
          <w:sz w:val="24"/>
          <w:szCs w:val="24"/>
        </w:rPr>
        <w:tab/>
      </w:r>
      <w:r w:rsidRPr="009243F1">
        <w:rPr>
          <w:rFonts w:ascii="Times New Roman" w:hAnsi="Times New Roman"/>
          <w:sz w:val="24"/>
          <w:szCs w:val="24"/>
        </w:rPr>
        <w:t>б) температуру</w:t>
      </w:r>
      <w:r w:rsidR="00F62544" w:rsidRPr="009243F1">
        <w:rPr>
          <w:rFonts w:ascii="Times New Roman" w:hAnsi="Times New Roman"/>
          <w:sz w:val="24"/>
          <w:szCs w:val="24"/>
        </w:rPr>
        <w:tab/>
      </w:r>
      <w:r w:rsidRPr="009243F1">
        <w:rPr>
          <w:rFonts w:ascii="Times New Roman" w:hAnsi="Times New Roman"/>
          <w:sz w:val="24"/>
          <w:szCs w:val="24"/>
        </w:rPr>
        <w:t>в) газовую постоянную</w:t>
      </w:r>
      <w:r w:rsidR="00F62544" w:rsidRPr="009243F1">
        <w:rPr>
          <w:rFonts w:ascii="Times New Roman" w:hAnsi="Times New Roman"/>
          <w:sz w:val="24"/>
          <w:szCs w:val="24"/>
        </w:rPr>
        <w:tab/>
      </w:r>
      <w:r w:rsidRPr="009243F1">
        <w:rPr>
          <w:rFonts w:ascii="Times New Roman" w:hAnsi="Times New Roman"/>
          <w:sz w:val="24"/>
          <w:szCs w:val="24"/>
        </w:rPr>
        <w:t>г) объем</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 xml:space="preserve">12. График изменения параметров состояния рабочего тела в </w:t>
      </w:r>
      <w:r w:rsidRPr="009243F1">
        <w:rPr>
          <w:rFonts w:ascii="Times New Roman" w:hAnsi="Times New Roman"/>
          <w:sz w:val="24"/>
          <w:szCs w:val="24"/>
          <w:lang w:val="en-US"/>
        </w:rPr>
        <w:t>P</w:t>
      </w:r>
      <w:r w:rsidRPr="009243F1">
        <w:rPr>
          <w:rFonts w:ascii="Times New Roman" w:hAnsi="Times New Roman"/>
          <w:sz w:val="24"/>
          <w:szCs w:val="24"/>
        </w:rPr>
        <w:t>-</w:t>
      </w:r>
      <w:r w:rsidRPr="009243F1">
        <w:rPr>
          <w:rFonts w:ascii="Times New Roman" w:hAnsi="Times New Roman"/>
          <w:sz w:val="24"/>
          <w:szCs w:val="24"/>
          <w:lang w:val="en-US"/>
        </w:rPr>
        <w:t>V</w:t>
      </w:r>
      <w:r w:rsidRPr="009243F1">
        <w:rPr>
          <w:rFonts w:ascii="Times New Roman" w:hAnsi="Times New Roman"/>
          <w:sz w:val="24"/>
          <w:szCs w:val="24"/>
        </w:rPr>
        <w:t xml:space="preserve"> и </w:t>
      </w:r>
      <w:r w:rsidRPr="009243F1">
        <w:rPr>
          <w:rFonts w:ascii="Times New Roman" w:hAnsi="Times New Roman"/>
          <w:sz w:val="24"/>
          <w:szCs w:val="24"/>
          <w:lang w:val="en-US"/>
        </w:rPr>
        <w:t>T</w:t>
      </w:r>
      <w:r w:rsidRPr="009243F1">
        <w:rPr>
          <w:rFonts w:ascii="Times New Roman" w:hAnsi="Times New Roman"/>
          <w:sz w:val="24"/>
          <w:szCs w:val="24"/>
        </w:rPr>
        <w:t>-</w:t>
      </w:r>
      <w:r w:rsidRPr="009243F1">
        <w:rPr>
          <w:rFonts w:ascii="Times New Roman" w:hAnsi="Times New Roman"/>
          <w:sz w:val="24"/>
          <w:szCs w:val="24"/>
          <w:lang w:val="en-US"/>
        </w:rPr>
        <w:t>S</w:t>
      </w:r>
      <w:r w:rsidRPr="009243F1">
        <w:rPr>
          <w:rFonts w:ascii="Times New Roman" w:hAnsi="Times New Roman"/>
          <w:sz w:val="24"/>
          <w:szCs w:val="24"/>
        </w:rPr>
        <w:t xml:space="preserve"> координатах называется…</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диаграммой</w:t>
      </w:r>
      <w:r w:rsidR="00F62544" w:rsidRPr="009243F1">
        <w:rPr>
          <w:rFonts w:ascii="Times New Roman" w:hAnsi="Times New Roman"/>
          <w:sz w:val="24"/>
          <w:szCs w:val="24"/>
        </w:rPr>
        <w:tab/>
      </w:r>
      <w:r w:rsidRPr="009243F1">
        <w:rPr>
          <w:rFonts w:ascii="Times New Roman" w:hAnsi="Times New Roman"/>
          <w:sz w:val="24"/>
          <w:szCs w:val="24"/>
        </w:rPr>
        <w:t>б) кардиограммой</w:t>
      </w:r>
      <w:r w:rsidR="00F62544" w:rsidRPr="009243F1">
        <w:rPr>
          <w:rFonts w:ascii="Times New Roman" w:hAnsi="Times New Roman"/>
          <w:sz w:val="24"/>
          <w:szCs w:val="24"/>
        </w:rPr>
        <w:tab/>
      </w:r>
      <w:r w:rsidRPr="009243F1">
        <w:rPr>
          <w:rFonts w:ascii="Times New Roman" w:hAnsi="Times New Roman"/>
          <w:sz w:val="24"/>
          <w:szCs w:val="24"/>
        </w:rPr>
        <w:t xml:space="preserve">в) эпюрой </w:t>
      </w:r>
      <w:r w:rsidR="00F62544" w:rsidRPr="009243F1">
        <w:rPr>
          <w:rFonts w:ascii="Times New Roman" w:hAnsi="Times New Roman"/>
          <w:sz w:val="24"/>
          <w:szCs w:val="24"/>
        </w:rPr>
        <w:tab/>
      </w:r>
      <w:r w:rsidRPr="009243F1">
        <w:rPr>
          <w:rFonts w:ascii="Times New Roman" w:hAnsi="Times New Roman"/>
          <w:sz w:val="24"/>
          <w:szCs w:val="24"/>
        </w:rPr>
        <w:t>г) функцией</w:t>
      </w:r>
    </w:p>
    <w:p w:rsidR="00CA65C2" w:rsidRPr="009243F1" w:rsidRDefault="00491850" w:rsidP="009243F1">
      <w:pPr>
        <w:pStyle w:val="a9"/>
        <w:ind w:left="0"/>
        <w:rPr>
          <w:rFonts w:ascii="Times New Roman" w:eastAsia="Times New Roman" w:hAnsi="Times New Roman"/>
          <w:sz w:val="24"/>
          <w:szCs w:val="24"/>
        </w:rPr>
      </w:pPr>
      <w:r>
        <w:rPr>
          <w:rFonts w:ascii="Times New Roman" w:hAnsi="Times New Roman"/>
          <w:sz w:val="24"/>
          <w:szCs w:val="24"/>
        </w:rPr>
        <w:t>13.</w:t>
      </w:r>
      <w:r w:rsidR="00CA65C2" w:rsidRPr="009243F1">
        <w:rPr>
          <w:rFonts w:ascii="Times New Roman" w:eastAsia="Times New Roman" w:hAnsi="Times New Roman"/>
          <w:sz w:val="24"/>
          <w:szCs w:val="24"/>
        </w:rPr>
        <w:t xml:space="preserve"> Что означает параметр </w:t>
      </w:r>
      <w:r w:rsidR="00CA65C2" w:rsidRPr="009243F1">
        <w:rPr>
          <w:rFonts w:ascii="Times New Roman" w:eastAsia="Times New Roman" w:hAnsi="Times New Roman"/>
          <w:sz w:val="24"/>
          <w:szCs w:val="24"/>
          <w:lang w:val="en-US"/>
        </w:rPr>
        <w:t>Q</w:t>
      </w:r>
      <w:r w:rsidR="00CA65C2" w:rsidRPr="009243F1">
        <w:rPr>
          <w:rFonts w:ascii="Times New Roman" w:eastAsia="Times New Roman" w:hAnsi="Times New Roman"/>
          <w:sz w:val="24"/>
          <w:szCs w:val="24"/>
        </w:rPr>
        <w:t xml:space="preserve"> в выражении, отражающем первый закон термодинамики </w:t>
      </w:r>
      <w:r w:rsidR="00CA65C2" w:rsidRPr="009243F1">
        <w:rPr>
          <w:rFonts w:ascii="Times New Roman" w:eastAsia="Times New Roman" w:hAnsi="Times New Roman"/>
          <w:sz w:val="24"/>
          <w:szCs w:val="24"/>
          <w:lang w:val="en-US"/>
        </w:rPr>
        <w:t>Q</w:t>
      </w:r>
      <w:r w:rsidR="00CA65C2" w:rsidRPr="009243F1">
        <w:rPr>
          <w:rFonts w:ascii="Times New Roman" w:eastAsia="Times New Roman" w:hAnsi="Times New Roman"/>
          <w:sz w:val="24"/>
          <w:szCs w:val="24"/>
        </w:rPr>
        <w:t>= ∆</w:t>
      </w:r>
      <w:r w:rsidR="00CA65C2" w:rsidRPr="009243F1">
        <w:rPr>
          <w:rFonts w:ascii="Times New Roman" w:eastAsia="Times New Roman" w:hAnsi="Times New Roman"/>
          <w:sz w:val="24"/>
          <w:szCs w:val="24"/>
          <w:lang w:val="en-US"/>
        </w:rPr>
        <w:t>U</w:t>
      </w:r>
      <w:r w:rsidR="00CA65C2" w:rsidRPr="009243F1">
        <w:rPr>
          <w:rFonts w:ascii="Times New Roman" w:eastAsia="Times New Roman" w:hAnsi="Times New Roman"/>
          <w:sz w:val="24"/>
          <w:szCs w:val="24"/>
        </w:rPr>
        <w:t xml:space="preserve"> + </w:t>
      </w:r>
      <w:r w:rsidR="00CA65C2" w:rsidRPr="009243F1">
        <w:rPr>
          <w:rFonts w:ascii="Times New Roman" w:eastAsia="Times New Roman" w:hAnsi="Times New Roman"/>
          <w:sz w:val="24"/>
          <w:szCs w:val="24"/>
          <w:lang w:val="en-US"/>
        </w:rPr>
        <w:t>L</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внутренняя энергия </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б) работа</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в) теплота</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теплоемкость</w:t>
      </w:r>
    </w:p>
    <w:p w:rsidR="00CA65C2" w:rsidRPr="009243F1" w:rsidRDefault="00CA65C2" w:rsidP="009243F1">
      <w:pPr>
        <w:pStyle w:val="a9"/>
        <w:ind w:left="0"/>
        <w:rPr>
          <w:rFonts w:ascii="Times New Roman" w:eastAsia="Times New Roman" w:hAnsi="Times New Roman"/>
          <w:sz w:val="24"/>
          <w:szCs w:val="24"/>
          <w:vertAlign w:val="subscript"/>
        </w:rPr>
      </w:pPr>
      <w:r w:rsidRPr="009243F1">
        <w:rPr>
          <w:rFonts w:ascii="Times New Roman" w:eastAsia="Times New Roman" w:hAnsi="Times New Roman"/>
          <w:sz w:val="24"/>
          <w:szCs w:val="24"/>
        </w:rPr>
        <w:t>14. Как называется величина λ в цикле Тринклера характеризующая сопротивление давлений λ=</w:t>
      </w:r>
      <m:oMath>
        <m:f>
          <m:fPr>
            <m:ctrlPr>
              <w:rPr>
                <w:rFonts w:ascii="Cambria Math" w:eastAsia="Times New Roman" w:hAnsi="Cambria Math"/>
                <w:i/>
                <w:sz w:val="24"/>
                <w:szCs w:val="24"/>
              </w:rPr>
            </m:ctrlPr>
          </m:fPr>
          <m:num>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sz w:val="24"/>
                    <w:szCs w:val="24"/>
                  </w:rPr>
                  <m:t>3</m:t>
                </m:r>
              </m:sub>
            </m:sSub>
          </m:num>
          <m:den>
            <m:sSub>
              <m:sSubPr>
                <m:ctrlPr>
                  <w:rPr>
                    <w:rFonts w:ascii="Cambria Math" w:eastAsia="Times New Roman" w:hAnsi="Cambria Math"/>
                    <w:i/>
                    <w:sz w:val="24"/>
                    <w:szCs w:val="24"/>
                  </w:rPr>
                </m:ctrlPr>
              </m:sSubPr>
              <m:e>
                <m:r>
                  <w:rPr>
                    <w:rFonts w:ascii="Cambria Math" w:eastAsia="Times New Roman" w:hAnsi="Cambria Math"/>
                    <w:sz w:val="24"/>
                    <w:szCs w:val="24"/>
                  </w:rPr>
                  <m:t>P</m:t>
                </m:r>
              </m:e>
              <m:sub>
                <m:r>
                  <w:rPr>
                    <w:rFonts w:ascii="Cambria Math" w:eastAsia="Times New Roman"/>
                    <w:sz w:val="24"/>
                    <w:szCs w:val="24"/>
                  </w:rPr>
                  <m:t>2</m:t>
                </m:r>
              </m:sub>
            </m:sSub>
          </m:den>
        </m:f>
      </m:oMath>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удельное давление</w:t>
      </w:r>
      <w:r w:rsidR="00F62544" w:rsidRPr="009243F1">
        <w:rPr>
          <w:rFonts w:ascii="Times New Roman" w:hAnsi="Times New Roman"/>
          <w:sz w:val="24"/>
          <w:szCs w:val="24"/>
        </w:rPr>
        <w:tab/>
      </w:r>
      <w:r w:rsidRPr="009243F1">
        <w:rPr>
          <w:rFonts w:ascii="Times New Roman" w:hAnsi="Times New Roman"/>
          <w:sz w:val="24"/>
          <w:szCs w:val="24"/>
        </w:rPr>
        <w:t xml:space="preserve">б) степень повышения давления </w:t>
      </w:r>
      <w:r w:rsidR="00F62544" w:rsidRPr="009243F1">
        <w:rPr>
          <w:rFonts w:ascii="Times New Roman" w:hAnsi="Times New Roman"/>
          <w:sz w:val="24"/>
          <w:szCs w:val="24"/>
        </w:rPr>
        <w:tab/>
      </w:r>
      <w:r w:rsidRPr="009243F1">
        <w:rPr>
          <w:rFonts w:ascii="Times New Roman" w:hAnsi="Times New Roman"/>
          <w:sz w:val="24"/>
          <w:szCs w:val="24"/>
        </w:rPr>
        <w:t>в) степень сжатия</w:t>
      </w:r>
      <w:r w:rsidR="00F62544" w:rsidRPr="009243F1">
        <w:rPr>
          <w:rFonts w:ascii="Times New Roman" w:hAnsi="Times New Roman"/>
          <w:sz w:val="24"/>
          <w:szCs w:val="24"/>
        </w:rPr>
        <w:tab/>
      </w:r>
      <w:r w:rsidRPr="009243F1">
        <w:rPr>
          <w:rFonts w:ascii="Times New Roman" w:hAnsi="Times New Roman"/>
          <w:sz w:val="24"/>
          <w:szCs w:val="24"/>
        </w:rPr>
        <w:t>г) все ответы верны</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hAnsi="Times New Roman"/>
          <w:sz w:val="24"/>
          <w:szCs w:val="24"/>
        </w:rPr>
        <w:t xml:space="preserve">15. </w:t>
      </w:r>
      <w:r w:rsidRPr="009243F1">
        <w:rPr>
          <w:rFonts w:ascii="Times New Roman" w:eastAsia="Times New Roman" w:hAnsi="Times New Roman"/>
          <w:sz w:val="24"/>
          <w:szCs w:val="24"/>
        </w:rPr>
        <w:t>Как называется процесс, проходящий без теплообмена между газом и внешней средой?</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адиабатный                      </w:t>
      </w:r>
      <w:r w:rsidR="00F62544" w:rsidRPr="009243F1">
        <w:rPr>
          <w:rFonts w:ascii="Times New Roman" w:eastAsia="Times New Roman" w:hAnsi="Times New Roman"/>
          <w:sz w:val="24"/>
          <w:szCs w:val="24"/>
        </w:rPr>
        <w:t xml:space="preserve">б) изохорный                         </w:t>
      </w:r>
      <w:r w:rsidRPr="009243F1">
        <w:rPr>
          <w:rFonts w:ascii="Times New Roman" w:eastAsia="Times New Roman" w:hAnsi="Times New Roman"/>
          <w:sz w:val="24"/>
          <w:szCs w:val="24"/>
        </w:rPr>
        <w:t>в) изобарный</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г) изотермический</w:t>
      </w:r>
    </w:p>
    <w:p w:rsidR="00CA65C2" w:rsidRPr="009243F1" w:rsidRDefault="00CA65C2" w:rsidP="009243F1">
      <w:pPr>
        <w:pStyle w:val="a9"/>
        <w:ind w:left="0"/>
        <w:jc w:val="center"/>
        <w:rPr>
          <w:rFonts w:ascii="Times New Roman" w:eastAsia="Times New Roman" w:hAnsi="Times New Roman"/>
          <w:sz w:val="24"/>
          <w:szCs w:val="24"/>
        </w:rPr>
      </w:pPr>
      <w:r w:rsidRPr="009243F1">
        <w:rPr>
          <w:rFonts w:ascii="Times New Roman" w:eastAsia="Times New Roman" w:hAnsi="Times New Roman"/>
          <w:sz w:val="24"/>
          <w:szCs w:val="24"/>
        </w:rPr>
        <w:t>Вариант №4.</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 xml:space="preserve">1. Назовите единицу измерения величины </w:t>
      </w:r>
      <w:r w:rsidRPr="009243F1">
        <w:rPr>
          <w:rFonts w:ascii="Times New Roman" w:hAnsi="Times New Roman"/>
          <w:sz w:val="24"/>
          <w:szCs w:val="24"/>
          <w:lang w:val="en-US"/>
        </w:rPr>
        <w:t>W</w:t>
      </w:r>
      <w:r w:rsidRPr="009243F1">
        <w:rPr>
          <w:rFonts w:ascii="Times New Roman" w:hAnsi="Times New Roman"/>
          <w:sz w:val="24"/>
          <w:szCs w:val="24"/>
        </w:rPr>
        <w:t xml:space="preserve"> в формуле </w:t>
      </w:r>
      <w:r w:rsidRPr="009243F1">
        <w:rPr>
          <w:rFonts w:ascii="Cambria Math" w:hAnsi="Cambria Math"/>
          <w:sz w:val="24"/>
          <w:szCs w:val="24"/>
        </w:rPr>
        <w:t>𝛠</w:t>
      </w:r>
      <w:r w:rsidRPr="009243F1">
        <w:rPr>
          <w:rFonts w:ascii="Times New Roman" w:hAnsi="Times New Roman"/>
          <w:b/>
          <w:sz w:val="24"/>
          <w:szCs w:val="24"/>
        </w:rPr>
        <w:t xml:space="preserve">= </w:t>
      </w:r>
      <m:oMath>
        <m:f>
          <m:fPr>
            <m:ctrlPr>
              <w:rPr>
                <w:rFonts w:ascii="Cambria Math" w:hAnsi="Cambria Math"/>
                <w:b/>
                <w:i/>
                <w:sz w:val="24"/>
                <w:szCs w:val="24"/>
              </w:rPr>
            </m:ctrlPr>
          </m:fPr>
          <m:num>
            <m:r>
              <m:rPr>
                <m:sty m:val="bi"/>
              </m:rPr>
              <w:rPr>
                <w:rFonts w:ascii="Cambria Math" w:hAnsi="Cambria Math"/>
                <w:sz w:val="24"/>
                <w:szCs w:val="24"/>
                <w:lang w:val="en-US"/>
              </w:rPr>
              <m:t>m</m:t>
            </m:r>
          </m:num>
          <m:den>
            <m:r>
              <m:rPr>
                <m:sty m:val="bi"/>
              </m:rPr>
              <w:rPr>
                <w:rFonts w:ascii="Cambria Math" w:hAnsi="Cambria Math"/>
                <w:sz w:val="24"/>
                <w:szCs w:val="24"/>
              </w:rPr>
              <m:t>w</m:t>
            </m:r>
          </m:den>
        </m:f>
      </m:oMath>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 xml:space="preserve">        а) кг.</w:t>
      </w:r>
      <w:r w:rsidR="00F62544" w:rsidRPr="009243F1">
        <w:rPr>
          <w:rFonts w:ascii="Times New Roman" w:hAnsi="Times New Roman"/>
          <w:sz w:val="24"/>
          <w:szCs w:val="24"/>
        </w:rPr>
        <w:tab/>
      </w:r>
      <w:r w:rsidRPr="009243F1">
        <w:rPr>
          <w:rFonts w:ascii="Times New Roman" w:hAnsi="Times New Roman"/>
          <w:sz w:val="24"/>
          <w:szCs w:val="24"/>
        </w:rPr>
        <w:t xml:space="preserve">        б) </w:t>
      </w:r>
      <m:oMath>
        <m:f>
          <m:fPr>
            <m:type m:val="skw"/>
            <m:ctrlPr>
              <w:rPr>
                <w:rFonts w:ascii="Cambria Math" w:hAnsi="Cambria Math"/>
                <w:i/>
                <w:sz w:val="24"/>
                <w:szCs w:val="24"/>
              </w:rPr>
            </m:ctrlPr>
          </m:fPr>
          <m:num>
            <m:r>
              <w:rPr>
                <w:rFonts w:ascii="Cambria Math"/>
                <w:sz w:val="24"/>
                <w:szCs w:val="24"/>
              </w:rPr>
              <m:t>кг</m:t>
            </m:r>
          </m:num>
          <m:den>
            <m:r>
              <w:rPr>
                <w:rFonts w:ascii="Cambria Math"/>
                <w:sz w:val="24"/>
                <w:szCs w:val="24"/>
              </w:rPr>
              <m:t>м</m:t>
            </m:r>
          </m:den>
        </m:f>
      </m:oMath>
      <w:r w:rsidRPr="009243F1">
        <w:rPr>
          <w:rFonts w:ascii="Times New Roman" w:hAnsi="Times New Roman"/>
          <w:sz w:val="24"/>
          <w:szCs w:val="24"/>
          <w:vertAlign w:val="superscript"/>
        </w:rPr>
        <w:t>3</w:t>
      </w:r>
      <w:r w:rsidRPr="009243F1">
        <w:rPr>
          <w:rFonts w:ascii="Times New Roman" w:hAnsi="Times New Roman"/>
          <w:sz w:val="24"/>
          <w:szCs w:val="24"/>
        </w:rPr>
        <w:t xml:space="preserve">        в) </w:t>
      </w:r>
      <m:oMath>
        <m:f>
          <m:fPr>
            <m:type m:val="skw"/>
            <m:ctrlPr>
              <w:rPr>
                <w:rFonts w:ascii="Cambria Math" w:hAnsi="Cambria Math"/>
                <w:i/>
                <w:sz w:val="24"/>
                <w:szCs w:val="24"/>
              </w:rPr>
            </m:ctrlPr>
          </m:fPr>
          <m:num>
            <m:r>
              <m:rPr>
                <m:sty m:val="p"/>
              </m:rPr>
              <w:rPr>
                <w:rFonts w:ascii="Cambria Math"/>
                <w:sz w:val="24"/>
                <w:szCs w:val="24"/>
                <w:lang w:val="en-US"/>
              </w:rPr>
              <m:t>H</m:t>
            </m:r>
          </m:num>
          <m:den>
            <m:r>
              <m:rPr>
                <m:sty m:val="p"/>
              </m:rPr>
              <w:rPr>
                <w:rFonts w:ascii="Cambria Math"/>
                <w:sz w:val="24"/>
                <w:szCs w:val="24"/>
              </w:rPr>
              <m:t>M</m:t>
            </m:r>
          </m:den>
        </m:f>
      </m:oMath>
      <w:r w:rsidRPr="009243F1">
        <w:rPr>
          <w:rFonts w:ascii="Times New Roman" w:hAnsi="Times New Roman"/>
          <w:sz w:val="24"/>
          <w:szCs w:val="24"/>
          <w:vertAlign w:val="superscript"/>
        </w:rPr>
        <w:t>2</w:t>
      </w:r>
      <w:r w:rsidRPr="009243F1">
        <w:rPr>
          <w:rFonts w:ascii="Times New Roman" w:hAnsi="Times New Roman"/>
          <w:sz w:val="24"/>
          <w:szCs w:val="24"/>
        </w:rPr>
        <w:t xml:space="preserve">        г) М</w:t>
      </w:r>
      <w:r w:rsidRPr="009243F1">
        <w:rPr>
          <w:rFonts w:ascii="Times New Roman" w:hAnsi="Times New Roman"/>
          <w:sz w:val="24"/>
          <w:szCs w:val="24"/>
          <w:vertAlign w:val="superscript"/>
        </w:rPr>
        <w:t>3</w:t>
      </w:r>
    </w:p>
    <w:p w:rsidR="00CA65C2" w:rsidRPr="009243F1" w:rsidRDefault="00F62544" w:rsidP="009243F1">
      <w:pPr>
        <w:pStyle w:val="a9"/>
        <w:ind w:left="0"/>
        <w:rPr>
          <w:rFonts w:ascii="Times New Roman" w:hAnsi="Times New Roman"/>
          <w:sz w:val="24"/>
          <w:szCs w:val="24"/>
        </w:rPr>
      </w:pPr>
      <w:r w:rsidRPr="009243F1">
        <w:rPr>
          <w:rFonts w:ascii="Times New Roman" w:hAnsi="Times New Roman"/>
          <w:sz w:val="24"/>
          <w:szCs w:val="24"/>
        </w:rPr>
        <w:t xml:space="preserve">2. </w:t>
      </w:r>
      <w:r w:rsidR="00CA65C2" w:rsidRPr="009243F1">
        <w:rPr>
          <w:rFonts w:ascii="Times New Roman" w:hAnsi="Times New Roman"/>
          <w:sz w:val="24"/>
          <w:szCs w:val="24"/>
        </w:rPr>
        <w:t>Как называется физическая β</w:t>
      </w:r>
      <w:r w:rsidR="00CA65C2" w:rsidRPr="009243F1">
        <w:rPr>
          <w:rFonts w:ascii="Times New Roman" w:hAnsi="Times New Roman"/>
          <w:sz w:val="24"/>
          <w:szCs w:val="24"/>
          <w:vertAlign w:val="subscript"/>
          <w:lang w:val="en-US"/>
        </w:rPr>
        <w:t>t</w:t>
      </w:r>
      <w:r w:rsidR="00CA65C2" w:rsidRPr="009243F1">
        <w:rPr>
          <w:rFonts w:ascii="Times New Roman" w:hAnsi="Times New Roman"/>
          <w:sz w:val="24"/>
          <w:szCs w:val="24"/>
        </w:rPr>
        <w:t xml:space="preserve"> величина в формуле β</w:t>
      </w:r>
      <w:r w:rsidR="00CA65C2" w:rsidRPr="009243F1">
        <w:rPr>
          <w:rFonts w:ascii="Times New Roman" w:hAnsi="Times New Roman"/>
          <w:sz w:val="24"/>
          <w:szCs w:val="24"/>
          <w:vertAlign w:val="subscript"/>
          <w:lang w:val="en-US"/>
        </w:rPr>
        <w:t>t</w:t>
      </w:r>
      <w:r w:rsidR="00CA65C2" w:rsidRPr="009243F1">
        <w:rPr>
          <w:rFonts w:ascii="Times New Roman" w:hAnsi="Times New Roman"/>
          <w:sz w:val="24"/>
          <w:szCs w:val="24"/>
        </w:rPr>
        <w:t>=(</w:t>
      </w:r>
      <w:r w:rsidR="00CA65C2" w:rsidRPr="009243F1">
        <w:rPr>
          <w:rFonts w:ascii="Times New Roman" w:hAnsi="Times New Roman"/>
          <w:sz w:val="24"/>
          <w:szCs w:val="24"/>
          <w:lang w:val="en-US"/>
        </w:rPr>
        <w:t>W</w:t>
      </w:r>
      <w:r w:rsidR="00CA65C2" w:rsidRPr="009243F1">
        <w:rPr>
          <w:rFonts w:ascii="Times New Roman" w:hAnsi="Times New Roman"/>
          <w:sz w:val="24"/>
          <w:szCs w:val="24"/>
        </w:rPr>
        <w:t xml:space="preserve"> – </w:t>
      </w:r>
      <w:r w:rsidR="00CA65C2" w:rsidRPr="009243F1">
        <w:rPr>
          <w:rFonts w:ascii="Times New Roman" w:hAnsi="Times New Roman"/>
          <w:sz w:val="24"/>
          <w:szCs w:val="24"/>
          <w:lang w:val="en-US"/>
        </w:rPr>
        <w:t>W</w:t>
      </w:r>
      <w:r w:rsidR="00CA65C2" w:rsidRPr="009243F1">
        <w:rPr>
          <w:rFonts w:ascii="Times New Roman" w:hAnsi="Times New Roman"/>
          <w:sz w:val="24"/>
          <w:szCs w:val="24"/>
          <w:vertAlign w:val="subscript"/>
        </w:rPr>
        <w:t>1</w:t>
      </w:r>
      <w:r w:rsidR="00CA65C2" w:rsidRPr="009243F1">
        <w:rPr>
          <w:rFonts w:ascii="Times New Roman" w:hAnsi="Times New Roman"/>
          <w:sz w:val="24"/>
          <w:szCs w:val="24"/>
        </w:rPr>
        <w:t>)/</w:t>
      </w:r>
      <w:r w:rsidR="00CA65C2" w:rsidRPr="009243F1">
        <w:rPr>
          <w:rFonts w:ascii="Times New Roman" w:hAnsi="Times New Roman"/>
          <w:sz w:val="24"/>
          <w:szCs w:val="24"/>
          <w:lang w:val="en-US"/>
        </w:rPr>
        <w:t>Wt</w:t>
      </w:r>
      <w:r w:rsidR="00CA65C2" w:rsidRPr="009243F1">
        <w:rPr>
          <w:rFonts w:ascii="Times New Roman" w:hAnsi="Times New Roman"/>
          <w:sz w:val="24"/>
          <w:szCs w:val="24"/>
          <w:vertAlign w:val="superscript"/>
        </w:rPr>
        <w:t>0</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коэффициент объемного сжатия</w:t>
      </w:r>
      <w:r w:rsidR="00F62544" w:rsidRPr="009243F1">
        <w:rPr>
          <w:rFonts w:ascii="Times New Roman" w:hAnsi="Times New Roman"/>
          <w:sz w:val="24"/>
          <w:szCs w:val="24"/>
        </w:rPr>
        <w:tab/>
      </w:r>
      <w:r w:rsidRPr="009243F1">
        <w:rPr>
          <w:rFonts w:ascii="Times New Roman" w:hAnsi="Times New Roman"/>
          <w:sz w:val="24"/>
          <w:szCs w:val="24"/>
        </w:rPr>
        <w:t xml:space="preserve">        б) коэффициент температурного расширения</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lastRenderedPageBreak/>
        <w:t>в) угол каплепадения        г) вязкость</w:t>
      </w:r>
    </w:p>
    <w:p w:rsidR="00CA65C2" w:rsidRPr="009243F1" w:rsidRDefault="00F62544" w:rsidP="009243F1">
      <w:pPr>
        <w:pStyle w:val="a9"/>
        <w:ind w:left="0"/>
        <w:jc w:val="left"/>
        <w:rPr>
          <w:rFonts w:ascii="Times New Roman" w:hAnsi="Times New Roman"/>
          <w:sz w:val="24"/>
          <w:szCs w:val="24"/>
        </w:rPr>
      </w:pPr>
      <w:r w:rsidRPr="009243F1">
        <w:rPr>
          <w:rFonts w:ascii="Times New Roman" w:hAnsi="Times New Roman"/>
          <w:sz w:val="24"/>
          <w:szCs w:val="24"/>
        </w:rPr>
        <w:t xml:space="preserve">3. </w:t>
      </w:r>
      <w:r w:rsidR="00CA65C2" w:rsidRPr="009243F1">
        <w:rPr>
          <w:rFonts w:ascii="Times New Roman" w:hAnsi="Times New Roman"/>
          <w:sz w:val="24"/>
          <w:szCs w:val="24"/>
        </w:rPr>
        <w:t xml:space="preserve">Как направлен вектор гидростатического давления по отношению к </w:t>
      </w:r>
      <w:r w:rsidRPr="009243F1">
        <w:rPr>
          <w:rFonts w:ascii="Times New Roman" w:hAnsi="Times New Roman"/>
          <w:sz w:val="24"/>
          <w:szCs w:val="24"/>
        </w:rPr>
        <w:t xml:space="preserve">внутренней </w:t>
      </w:r>
      <w:r w:rsidR="00491850">
        <w:rPr>
          <w:rFonts w:ascii="Times New Roman" w:hAnsi="Times New Roman"/>
          <w:sz w:val="24"/>
          <w:szCs w:val="24"/>
        </w:rPr>
        <w:t xml:space="preserve">поверхности </w:t>
      </w:r>
      <w:r w:rsidR="00CA65C2" w:rsidRPr="009243F1">
        <w:rPr>
          <w:rFonts w:ascii="Times New Roman" w:hAnsi="Times New Roman"/>
          <w:sz w:val="24"/>
          <w:szCs w:val="24"/>
        </w:rPr>
        <w:t>сосуда</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параллел</w:t>
      </w:r>
      <w:r w:rsidR="00491850">
        <w:rPr>
          <w:rFonts w:ascii="Times New Roman" w:hAnsi="Times New Roman"/>
          <w:sz w:val="24"/>
          <w:szCs w:val="24"/>
        </w:rPr>
        <w:t>ьно         б) по касательной</w:t>
      </w:r>
      <w:r w:rsidR="00491850">
        <w:rPr>
          <w:rFonts w:ascii="Times New Roman" w:hAnsi="Times New Roman"/>
          <w:sz w:val="24"/>
          <w:szCs w:val="24"/>
        </w:rPr>
        <w:tab/>
      </w:r>
      <w:r w:rsidRPr="009243F1">
        <w:rPr>
          <w:rFonts w:ascii="Times New Roman" w:hAnsi="Times New Roman"/>
          <w:sz w:val="24"/>
          <w:szCs w:val="24"/>
        </w:rPr>
        <w:t>в) перпендикулярно</w:t>
      </w:r>
      <w:r w:rsidRPr="009243F1">
        <w:rPr>
          <w:rFonts w:ascii="Times New Roman" w:hAnsi="Times New Roman"/>
          <w:sz w:val="24"/>
          <w:szCs w:val="24"/>
        </w:rPr>
        <w:tab/>
        <w:t xml:space="preserve">  г) под острым углом</w:t>
      </w:r>
    </w:p>
    <w:p w:rsidR="00CA65C2" w:rsidRPr="009243F1" w:rsidRDefault="00F62544" w:rsidP="009243F1">
      <w:pPr>
        <w:pStyle w:val="a9"/>
        <w:ind w:left="0"/>
        <w:rPr>
          <w:rFonts w:ascii="Times New Roman" w:hAnsi="Times New Roman"/>
          <w:sz w:val="24"/>
          <w:szCs w:val="24"/>
        </w:rPr>
      </w:pPr>
      <w:r w:rsidRPr="009243F1">
        <w:rPr>
          <w:rFonts w:ascii="Times New Roman" w:hAnsi="Times New Roman"/>
          <w:sz w:val="24"/>
          <w:szCs w:val="24"/>
        </w:rPr>
        <w:t>4</w:t>
      </w:r>
      <w:r w:rsidR="00CA65C2" w:rsidRPr="009243F1">
        <w:rPr>
          <w:rFonts w:ascii="Times New Roman" w:hAnsi="Times New Roman"/>
          <w:sz w:val="24"/>
          <w:szCs w:val="24"/>
        </w:rPr>
        <w:t>. Как называется поперечное сечение потока перпендикулярное к его направлению.</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а) живое сечение потока</w:t>
      </w:r>
      <w:r w:rsidR="00F62544" w:rsidRPr="009243F1">
        <w:rPr>
          <w:rFonts w:ascii="Times New Roman" w:hAnsi="Times New Roman"/>
          <w:sz w:val="24"/>
          <w:szCs w:val="24"/>
        </w:rPr>
        <w:tab/>
      </w:r>
      <w:r w:rsidRPr="009243F1">
        <w:rPr>
          <w:rFonts w:ascii="Times New Roman" w:hAnsi="Times New Roman"/>
          <w:sz w:val="24"/>
          <w:szCs w:val="24"/>
        </w:rPr>
        <w:t xml:space="preserve">б) расход жидкости </w:t>
      </w:r>
      <w:r w:rsidRPr="009243F1">
        <w:rPr>
          <w:rFonts w:ascii="Times New Roman" w:hAnsi="Times New Roman"/>
          <w:sz w:val="24"/>
          <w:szCs w:val="24"/>
        </w:rPr>
        <w:tab/>
        <w:t xml:space="preserve"> в) скорость потока жидкости</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ab/>
        <w:t xml:space="preserve"> г) давление жидкости</w:t>
      </w:r>
    </w:p>
    <w:p w:rsidR="00CA65C2" w:rsidRPr="009243F1" w:rsidRDefault="00F62544" w:rsidP="009243F1">
      <w:pPr>
        <w:pStyle w:val="a9"/>
        <w:ind w:left="0"/>
        <w:rPr>
          <w:rFonts w:ascii="Times New Roman" w:hAnsi="Times New Roman"/>
          <w:sz w:val="24"/>
          <w:szCs w:val="24"/>
        </w:rPr>
      </w:pPr>
      <w:r w:rsidRPr="009243F1">
        <w:rPr>
          <w:rFonts w:ascii="Times New Roman" w:hAnsi="Times New Roman"/>
          <w:sz w:val="24"/>
          <w:szCs w:val="24"/>
        </w:rPr>
        <w:t xml:space="preserve"> </w:t>
      </w:r>
      <w:r w:rsidR="00CA65C2" w:rsidRPr="009243F1">
        <w:rPr>
          <w:rFonts w:ascii="Times New Roman" w:hAnsi="Times New Roman"/>
          <w:sz w:val="24"/>
          <w:szCs w:val="24"/>
        </w:rPr>
        <w:t>5. Какой режим движения жидкост</w:t>
      </w:r>
      <w:r w:rsidRPr="009243F1">
        <w:rPr>
          <w:rFonts w:ascii="Times New Roman" w:hAnsi="Times New Roman"/>
          <w:sz w:val="24"/>
          <w:szCs w:val="24"/>
        </w:rPr>
        <w:t xml:space="preserve">и имеется при числе Рейнольдса </w:t>
      </w:r>
      <w:r w:rsidR="00CA65C2" w:rsidRPr="009243F1">
        <w:rPr>
          <w:rFonts w:ascii="Times New Roman" w:hAnsi="Times New Roman"/>
          <w:sz w:val="24"/>
          <w:szCs w:val="24"/>
          <w:lang w:val="en-US"/>
        </w:rPr>
        <w:t>R</w:t>
      </w:r>
      <w:r w:rsidR="00CA65C2" w:rsidRPr="009243F1">
        <w:rPr>
          <w:rFonts w:ascii="Times New Roman" w:hAnsi="Times New Roman"/>
          <w:sz w:val="24"/>
          <w:szCs w:val="24"/>
          <w:vertAlign w:val="subscript"/>
          <w:lang w:val="en-US"/>
        </w:rPr>
        <w:t>e</w:t>
      </w:r>
      <w:r w:rsidR="00CA65C2" w:rsidRPr="009243F1">
        <w:rPr>
          <w:rFonts w:ascii="Times New Roman" w:hAnsi="Times New Roman"/>
          <w:sz w:val="24"/>
          <w:szCs w:val="24"/>
        </w:rPr>
        <w:t>=1520?</w:t>
      </w:r>
    </w:p>
    <w:p w:rsidR="00CA65C2" w:rsidRPr="009243F1" w:rsidRDefault="00CA65C2" w:rsidP="009243F1">
      <w:pPr>
        <w:pStyle w:val="a9"/>
        <w:ind w:left="0"/>
        <w:rPr>
          <w:rFonts w:ascii="Times New Roman" w:hAnsi="Times New Roman"/>
          <w:sz w:val="24"/>
          <w:szCs w:val="24"/>
        </w:rPr>
      </w:pPr>
      <w:r w:rsidRPr="009243F1">
        <w:rPr>
          <w:rFonts w:ascii="Times New Roman" w:hAnsi="Times New Roman"/>
          <w:sz w:val="24"/>
          <w:szCs w:val="24"/>
        </w:rPr>
        <w:t xml:space="preserve">а) турбулентный </w:t>
      </w:r>
      <w:r w:rsidRPr="009243F1">
        <w:rPr>
          <w:rFonts w:ascii="Times New Roman" w:hAnsi="Times New Roman"/>
          <w:sz w:val="24"/>
          <w:szCs w:val="24"/>
        </w:rPr>
        <w:tab/>
        <w:t xml:space="preserve"> б) переходный </w:t>
      </w:r>
      <w:r w:rsidRPr="009243F1">
        <w:rPr>
          <w:rFonts w:ascii="Times New Roman" w:hAnsi="Times New Roman"/>
          <w:sz w:val="24"/>
          <w:szCs w:val="24"/>
        </w:rPr>
        <w:tab/>
        <w:t xml:space="preserve"> в) ламинарный </w:t>
      </w:r>
      <w:r w:rsidRPr="009243F1">
        <w:rPr>
          <w:rFonts w:ascii="Times New Roman" w:hAnsi="Times New Roman"/>
          <w:sz w:val="24"/>
          <w:szCs w:val="24"/>
        </w:rPr>
        <w:tab/>
        <w:t xml:space="preserve"> г) установившийся</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hAnsi="Times New Roman"/>
          <w:sz w:val="24"/>
          <w:szCs w:val="24"/>
        </w:rPr>
        <w:t xml:space="preserve">6. Что означает величина </w:t>
      </w:r>
      <m:oMath>
        <m:f>
          <m:fPr>
            <m:ctrlPr>
              <w:rPr>
                <w:rFonts w:ascii="Cambria Math" w:hAnsi="Cambria Math"/>
                <w:i/>
                <w:sz w:val="24"/>
                <w:szCs w:val="24"/>
              </w:rPr>
            </m:ctrlPr>
          </m:fPr>
          <m:num>
            <m:r>
              <m:rPr>
                <m:sty m:val="p"/>
              </m:rPr>
              <w:rPr>
                <w:rFonts w:ascii="Cambria Math"/>
                <w:sz w:val="24"/>
                <w:szCs w:val="24"/>
                <w:lang w:val="en-US"/>
              </w:rPr>
              <m:t>P</m:t>
            </m:r>
          </m:num>
          <m:den>
            <m:r>
              <m:rPr>
                <m:sty m:val="p"/>
              </m:rPr>
              <w:rPr>
                <w:rFonts w:hAnsi="Cambria Math"/>
                <w:sz w:val="24"/>
                <w:szCs w:val="24"/>
              </w:rPr>
              <m:t>ϱ</m:t>
            </m:r>
            <m:r>
              <m:rPr>
                <m:sty m:val="p"/>
              </m:rPr>
              <w:rPr>
                <w:rFonts w:ascii="Cambria Math"/>
                <w:sz w:val="24"/>
                <w:szCs w:val="24"/>
              </w:rPr>
              <m:t>g</m:t>
            </m:r>
          </m:den>
        </m:f>
      </m:oMath>
      <w:r w:rsidRPr="009243F1">
        <w:rPr>
          <w:rFonts w:ascii="Times New Roman" w:eastAsia="Times New Roman" w:hAnsi="Times New Roman"/>
          <w:sz w:val="24"/>
          <w:szCs w:val="24"/>
        </w:rPr>
        <w:t xml:space="preserve"> в уравнении Бернулли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удельная потенциальная энергия </w:t>
      </w:r>
      <w:r w:rsidRPr="009243F1">
        <w:rPr>
          <w:rFonts w:ascii="Times New Roman" w:eastAsia="Times New Roman" w:hAnsi="Times New Roman"/>
          <w:sz w:val="24"/>
          <w:szCs w:val="24"/>
        </w:rPr>
        <w:tab/>
        <w:t xml:space="preserve"> б) удельная кинетическая энергия </w:t>
      </w:r>
    </w:p>
    <w:p w:rsidR="00CA65C2" w:rsidRPr="009243F1" w:rsidRDefault="00CA65C2" w:rsidP="009243F1">
      <w:pPr>
        <w:pStyle w:val="a9"/>
        <w:ind w:left="0"/>
        <w:rPr>
          <w:rFonts w:ascii="Times New Roman" w:eastAsia="Times New Roman" w:hAnsi="Times New Roman"/>
          <w:sz w:val="24"/>
          <w:szCs w:val="24"/>
          <w:vertAlign w:val="subscript"/>
        </w:rPr>
      </w:pPr>
      <w:r w:rsidRPr="009243F1">
        <w:rPr>
          <w:rFonts w:ascii="Times New Roman" w:eastAsia="Times New Roman" w:hAnsi="Times New Roman"/>
          <w:sz w:val="24"/>
          <w:szCs w:val="24"/>
        </w:rPr>
        <w:t>в) скоростной напор</w:t>
      </w:r>
      <w:r w:rsidRPr="009243F1">
        <w:rPr>
          <w:rFonts w:ascii="Times New Roman" w:eastAsia="Times New Roman" w:hAnsi="Times New Roman"/>
          <w:sz w:val="24"/>
          <w:szCs w:val="24"/>
        </w:rPr>
        <w:tab/>
        <w:t xml:space="preserve"> г) пьезометрическая высота                                   </w:t>
      </w:r>
      <w:r w:rsidRPr="009243F1">
        <w:rPr>
          <w:rFonts w:ascii="Times New Roman" w:eastAsia="Times New Roman" w:hAnsi="Times New Roman"/>
          <w:sz w:val="24"/>
          <w:szCs w:val="24"/>
          <w:vertAlign w:val="subscript"/>
        </w:rPr>
        <w:t>2</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7. Что означает величина ξ в формуле </w:t>
      </w:r>
      <w:r w:rsidRPr="009243F1">
        <w:rPr>
          <w:rFonts w:ascii="Times New Roman" w:eastAsia="Times New Roman" w:hAnsi="Times New Roman"/>
          <w:sz w:val="24"/>
          <w:szCs w:val="24"/>
          <w:lang w:val="en-US"/>
        </w:rPr>
        <w:t>h</w:t>
      </w:r>
      <w:r w:rsidRPr="009243F1">
        <w:rPr>
          <w:rFonts w:ascii="Times New Roman" w:eastAsia="Times New Roman" w:hAnsi="Times New Roman"/>
          <w:sz w:val="24"/>
          <w:szCs w:val="24"/>
          <w:vertAlign w:val="subscript"/>
          <w:lang w:val="en-US"/>
        </w:rPr>
        <w:t>WM</w:t>
      </w:r>
      <w:r w:rsidRPr="009243F1">
        <w:rPr>
          <w:rFonts w:ascii="Times New Roman" w:eastAsia="Times New Roman" w:hAnsi="Times New Roman"/>
          <w:sz w:val="24"/>
          <w:szCs w:val="24"/>
        </w:rPr>
        <w:t>= ξ</w:t>
      </w:r>
      <m:oMath>
        <m:r>
          <w:rPr>
            <w:rFonts w:ascii="Cambria Math" w:eastAsia="Times New Roman"/>
            <w:sz w:val="24"/>
            <w:szCs w:val="24"/>
          </w:rPr>
          <m:t xml:space="preserve"> </m:t>
        </m:r>
        <m:f>
          <m:fPr>
            <m:ctrlPr>
              <w:rPr>
                <w:rFonts w:ascii="Cambria Math" w:eastAsia="Times New Roman" w:hAnsi="Cambria Math"/>
                <w:i/>
                <w:sz w:val="24"/>
                <w:szCs w:val="24"/>
              </w:rPr>
            </m:ctrlPr>
          </m:fPr>
          <m:num>
            <m:r>
              <w:rPr>
                <w:rFonts w:ascii="Cambria Math" w:eastAsia="Times New Roman" w:hAnsi="Cambria Math"/>
                <w:sz w:val="24"/>
                <w:szCs w:val="24"/>
              </w:rPr>
              <m:t>V</m:t>
            </m:r>
          </m:num>
          <m:den>
            <m:r>
              <m:rPr>
                <m:sty m:val="p"/>
              </m:rPr>
              <w:rPr>
                <w:rFonts w:ascii="Cambria Math" w:eastAsia="Times New Roman"/>
                <w:sz w:val="24"/>
                <w:szCs w:val="24"/>
              </w:rPr>
              <m:t xml:space="preserve"> 2g</m:t>
            </m:r>
          </m:den>
        </m:f>
      </m:oMath>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площадь сечения потока </w:t>
      </w:r>
      <w:r w:rsidRPr="009243F1">
        <w:rPr>
          <w:rFonts w:ascii="Times New Roman" w:eastAsia="Times New Roman" w:hAnsi="Times New Roman"/>
          <w:sz w:val="24"/>
          <w:szCs w:val="24"/>
        </w:rPr>
        <w:tab/>
        <w:t xml:space="preserve"> б) коэффициент местного сопротивления</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скорость потока жидкости</w:t>
      </w:r>
      <w:r w:rsidRPr="009243F1">
        <w:rPr>
          <w:rFonts w:ascii="Times New Roman" w:eastAsia="Times New Roman" w:hAnsi="Times New Roman"/>
          <w:sz w:val="24"/>
          <w:szCs w:val="24"/>
        </w:rPr>
        <w:tab/>
        <w:t xml:space="preserve"> г) ускорение свободного падения</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8. Если вес плавающего тела меньше подъемной силы, то тело…</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 xml:space="preserve">а) тонет </w:t>
      </w:r>
      <w:r w:rsidRPr="009243F1">
        <w:rPr>
          <w:rFonts w:ascii="Times New Roman" w:eastAsia="Times New Roman" w:hAnsi="Times New Roman"/>
          <w:sz w:val="24"/>
          <w:szCs w:val="24"/>
        </w:rPr>
        <w:tab/>
        <w:t xml:space="preserve"> б) плавает в погруженном состоянии </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плавает в полупогруженном состоянии</w:t>
      </w:r>
      <w:r w:rsidRPr="009243F1">
        <w:rPr>
          <w:rFonts w:ascii="Times New Roman" w:eastAsia="Times New Roman" w:hAnsi="Times New Roman"/>
          <w:sz w:val="24"/>
          <w:szCs w:val="24"/>
        </w:rPr>
        <w:tab/>
        <w:t xml:space="preserve"> г) плавает вне погруженном состоянии </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9. Какой закон объясняет поведение вещества при температуре, близкой к абсолютному нулю?</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б) второй закон термодинамики</w:t>
      </w:r>
    </w:p>
    <w:p w:rsidR="00CA65C2" w:rsidRPr="009243F1" w:rsidRDefault="00CA65C2" w:rsidP="009243F1">
      <w:pPr>
        <w:pStyle w:val="a9"/>
        <w:ind w:left="0"/>
        <w:rPr>
          <w:rFonts w:ascii="Times New Roman" w:eastAsia="Times New Roman" w:hAnsi="Times New Roman"/>
          <w:sz w:val="24"/>
          <w:szCs w:val="24"/>
        </w:rPr>
      </w:pPr>
      <w:r w:rsidRPr="009243F1">
        <w:rPr>
          <w:rFonts w:ascii="Times New Roman" w:eastAsia="Times New Roman" w:hAnsi="Times New Roman"/>
          <w:sz w:val="24"/>
          <w:szCs w:val="24"/>
        </w:rPr>
        <w:t>в) третий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г) четвертый закон термодинамики </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10. </w:t>
      </w:r>
      <w:r w:rsidR="00F62544" w:rsidRPr="009243F1">
        <w:rPr>
          <w:rFonts w:ascii="Times New Roman" w:eastAsia="Times New Roman" w:hAnsi="Times New Roman"/>
          <w:sz w:val="24"/>
          <w:szCs w:val="24"/>
        </w:rPr>
        <w:t>Ч</w:t>
      </w:r>
      <w:r w:rsidRPr="009243F1">
        <w:rPr>
          <w:rFonts w:ascii="Times New Roman" w:eastAsia="Times New Roman" w:hAnsi="Times New Roman"/>
          <w:sz w:val="24"/>
          <w:szCs w:val="24"/>
        </w:rPr>
        <w:t xml:space="preserve">ему равна температура по </w:t>
      </w:r>
      <w:r w:rsidR="00F62544" w:rsidRPr="009243F1">
        <w:rPr>
          <w:rFonts w:ascii="Times New Roman" w:eastAsia="Times New Roman" w:hAnsi="Times New Roman"/>
          <w:sz w:val="24"/>
          <w:szCs w:val="24"/>
        </w:rPr>
        <w:t>Кельвину, если она по Цельсию</w:t>
      </w:r>
      <w:r w:rsidRPr="009243F1">
        <w:rPr>
          <w:rFonts w:ascii="Times New Roman" w:eastAsia="Times New Roman" w:hAnsi="Times New Roman"/>
          <w:sz w:val="24"/>
          <w:szCs w:val="24"/>
        </w:rPr>
        <w:t xml:space="preserve"> составляет – 273 </w:t>
      </w:r>
      <w:r w:rsidRPr="009243F1">
        <w:rPr>
          <w:rFonts w:ascii="Times New Roman" w:eastAsia="Times New Roman" w:hAnsi="Times New Roman"/>
          <w:sz w:val="24"/>
          <w:szCs w:val="24"/>
          <w:vertAlign w:val="superscript"/>
        </w:rPr>
        <w:t>0</w:t>
      </w:r>
      <w:r w:rsidRPr="009243F1">
        <w:rPr>
          <w:rFonts w:ascii="Times New Roman" w:eastAsia="Times New Roman" w:hAnsi="Times New Roman"/>
          <w:sz w:val="24"/>
          <w:szCs w:val="24"/>
        </w:rPr>
        <w:t>С</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0 К</w:t>
      </w:r>
      <w:r w:rsidRPr="009243F1">
        <w:rPr>
          <w:rFonts w:ascii="Times New Roman" w:eastAsia="Times New Roman" w:hAnsi="Times New Roman"/>
          <w:sz w:val="24"/>
          <w:szCs w:val="24"/>
        </w:rPr>
        <w:tab/>
        <w:t xml:space="preserve"> б) 100 к</w:t>
      </w:r>
      <w:r w:rsidRPr="009243F1">
        <w:rPr>
          <w:rFonts w:ascii="Times New Roman" w:eastAsia="Times New Roman" w:hAnsi="Times New Roman"/>
          <w:sz w:val="24"/>
          <w:szCs w:val="24"/>
        </w:rPr>
        <w:tab/>
        <w:t xml:space="preserve"> в) 173 К</w:t>
      </w:r>
      <w:r w:rsidRPr="009243F1">
        <w:rPr>
          <w:rFonts w:ascii="Times New Roman" w:eastAsia="Times New Roman" w:hAnsi="Times New Roman"/>
          <w:sz w:val="24"/>
          <w:szCs w:val="24"/>
        </w:rPr>
        <w:tab/>
        <w:t xml:space="preserve"> г) 75 К</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11. Имя, </w:t>
      </w:r>
      <w:r w:rsidR="00491850">
        <w:rPr>
          <w:rFonts w:ascii="Times New Roman" w:eastAsia="Times New Roman" w:hAnsi="Times New Roman"/>
          <w:sz w:val="24"/>
          <w:szCs w:val="24"/>
        </w:rPr>
        <w:t xml:space="preserve">какого ученого носит уравнение </w:t>
      </w:r>
      <w:r w:rsidRPr="009243F1">
        <w:rPr>
          <w:rFonts w:ascii="Times New Roman" w:eastAsia="Times New Roman" w:hAnsi="Times New Roman"/>
          <w:sz w:val="24"/>
          <w:szCs w:val="24"/>
          <w:lang w:val="en-US"/>
        </w:rPr>
        <w:t>PV</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GRT</w:t>
      </w:r>
      <w:r w:rsidRPr="009243F1">
        <w:rPr>
          <w:rFonts w:ascii="Times New Roman" w:eastAsia="Times New Roman" w:hAnsi="Times New Roman"/>
          <w:sz w:val="24"/>
          <w:szCs w:val="24"/>
        </w:rPr>
        <w:t>?</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Авогадро</w:t>
      </w:r>
      <w:r w:rsidRPr="009243F1">
        <w:rPr>
          <w:rFonts w:ascii="Times New Roman" w:eastAsia="Times New Roman" w:hAnsi="Times New Roman"/>
          <w:sz w:val="24"/>
          <w:szCs w:val="24"/>
        </w:rPr>
        <w:tab/>
        <w:t xml:space="preserve"> б) Бойля – Мариотта</w:t>
      </w:r>
      <w:r w:rsidRPr="009243F1">
        <w:rPr>
          <w:rFonts w:ascii="Times New Roman" w:eastAsia="Times New Roman" w:hAnsi="Times New Roman"/>
          <w:sz w:val="24"/>
          <w:szCs w:val="24"/>
        </w:rPr>
        <w:tab/>
        <w:t xml:space="preserve"> в) Гей – Люсака</w:t>
      </w:r>
      <w:r w:rsidRPr="009243F1">
        <w:rPr>
          <w:rFonts w:ascii="Times New Roman" w:eastAsia="Times New Roman" w:hAnsi="Times New Roman"/>
          <w:sz w:val="24"/>
          <w:szCs w:val="24"/>
        </w:rPr>
        <w:tab/>
        <w:t xml:space="preserve"> г) Клайперона </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12. В каких единицах международной системы измеряется работа</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Вт</w:t>
      </w:r>
      <w:r w:rsidRPr="009243F1">
        <w:rPr>
          <w:rFonts w:ascii="Times New Roman" w:eastAsia="Times New Roman" w:hAnsi="Times New Roman"/>
          <w:sz w:val="24"/>
          <w:szCs w:val="24"/>
        </w:rPr>
        <w:tab/>
        <w:t xml:space="preserve"> б) А</w:t>
      </w:r>
      <w:r w:rsidRPr="009243F1">
        <w:rPr>
          <w:rFonts w:ascii="Times New Roman" w:eastAsia="Times New Roman" w:hAnsi="Times New Roman"/>
          <w:sz w:val="24"/>
          <w:szCs w:val="24"/>
        </w:rPr>
        <w:tab/>
        <w:t xml:space="preserve"> в) Дж</w:t>
      </w:r>
      <w:r w:rsidRPr="009243F1">
        <w:rPr>
          <w:rFonts w:ascii="Times New Roman" w:eastAsia="Times New Roman" w:hAnsi="Times New Roman"/>
          <w:sz w:val="24"/>
          <w:szCs w:val="24"/>
        </w:rPr>
        <w:tab/>
        <w:t xml:space="preserve"> г) </w:t>
      </w:r>
      <m:oMath>
        <m:f>
          <m:fPr>
            <m:type m:val="skw"/>
            <m:ctrlPr>
              <w:rPr>
                <w:rFonts w:ascii="Cambria Math" w:eastAsia="Times New Roman" w:hAnsi="Cambria Math"/>
                <w:i/>
                <w:sz w:val="24"/>
                <w:szCs w:val="24"/>
              </w:rPr>
            </m:ctrlPr>
          </m:fPr>
          <m:num>
            <m:r>
              <w:rPr>
                <w:rFonts w:ascii="Cambria Math" w:eastAsia="Times New Roman"/>
                <w:sz w:val="24"/>
                <w:szCs w:val="24"/>
              </w:rPr>
              <m:t>Н</m:t>
            </m:r>
          </m:num>
          <m:den>
            <m:r>
              <w:rPr>
                <w:rFonts w:ascii="Cambria Math" w:eastAsia="Times New Roman"/>
                <w:sz w:val="24"/>
                <w:szCs w:val="24"/>
              </w:rPr>
              <m:t>Кг</m:t>
            </m:r>
          </m:den>
        </m:f>
      </m:oMath>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13. Что означает параметр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 xml:space="preserve"> в выражении, отражающем первый  </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       закон термодинамики </w:t>
      </w:r>
      <w:r w:rsidRPr="009243F1">
        <w:rPr>
          <w:rFonts w:ascii="Times New Roman" w:eastAsia="Times New Roman" w:hAnsi="Times New Roman"/>
          <w:sz w:val="24"/>
          <w:szCs w:val="24"/>
          <w:lang w:val="en-US"/>
        </w:rPr>
        <w:t>Q</w:t>
      </w:r>
      <w:r w:rsidRPr="009243F1">
        <w:rPr>
          <w:rFonts w:ascii="Times New Roman" w:eastAsia="Times New Roman" w:hAnsi="Times New Roman"/>
          <w:sz w:val="24"/>
          <w:szCs w:val="24"/>
        </w:rPr>
        <w:t>= ∆</w:t>
      </w:r>
      <w:r w:rsidRPr="009243F1">
        <w:rPr>
          <w:rFonts w:ascii="Times New Roman" w:eastAsia="Times New Roman" w:hAnsi="Times New Roman"/>
          <w:sz w:val="24"/>
          <w:szCs w:val="24"/>
          <w:lang w:val="en-US"/>
        </w:rPr>
        <w:t>U</w:t>
      </w:r>
      <w:r w:rsidRPr="009243F1">
        <w:rPr>
          <w:rFonts w:ascii="Times New Roman" w:eastAsia="Times New Roman" w:hAnsi="Times New Roman"/>
          <w:sz w:val="24"/>
          <w:szCs w:val="24"/>
        </w:rPr>
        <w:t>+</w:t>
      </w:r>
      <w:r w:rsidRPr="009243F1">
        <w:rPr>
          <w:rFonts w:ascii="Times New Roman" w:eastAsia="Times New Roman" w:hAnsi="Times New Roman"/>
          <w:sz w:val="24"/>
          <w:szCs w:val="24"/>
          <w:lang w:val="en-US"/>
        </w:rPr>
        <w:t>L</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 xml:space="preserve">а) теплота </w:t>
      </w:r>
      <w:r w:rsidRPr="009243F1">
        <w:rPr>
          <w:rFonts w:ascii="Times New Roman" w:eastAsia="Times New Roman" w:hAnsi="Times New Roman"/>
          <w:sz w:val="24"/>
          <w:szCs w:val="24"/>
        </w:rPr>
        <w:tab/>
        <w:t xml:space="preserve"> б) приращение энергии </w:t>
      </w:r>
      <w:r w:rsidRPr="009243F1">
        <w:rPr>
          <w:rFonts w:ascii="Times New Roman" w:eastAsia="Times New Roman" w:hAnsi="Times New Roman"/>
          <w:sz w:val="24"/>
          <w:szCs w:val="24"/>
        </w:rPr>
        <w:tab/>
        <w:t xml:space="preserve"> в) работа </w:t>
      </w:r>
      <w:r w:rsidRPr="009243F1">
        <w:rPr>
          <w:rFonts w:ascii="Times New Roman" w:eastAsia="Times New Roman" w:hAnsi="Times New Roman"/>
          <w:sz w:val="24"/>
          <w:szCs w:val="24"/>
        </w:rPr>
        <w:tab/>
        <w:t xml:space="preserve"> г) теплоёмкость</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14. Как называется идеальный цикл ДВС, который осуществляется при постоянном объеме?</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пр</w:t>
      </w:r>
      <w:r w:rsidR="00491850">
        <w:rPr>
          <w:rFonts w:ascii="Times New Roman" w:eastAsia="Times New Roman" w:hAnsi="Times New Roman"/>
          <w:sz w:val="24"/>
          <w:szCs w:val="24"/>
        </w:rPr>
        <w:t xml:space="preserve">оцесс карбюраторного двигателя </w:t>
      </w:r>
      <w:r w:rsidRPr="009243F1">
        <w:rPr>
          <w:rFonts w:ascii="Times New Roman" w:eastAsia="Times New Roman" w:hAnsi="Times New Roman"/>
          <w:sz w:val="24"/>
          <w:szCs w:val="24"/>
        </w:rPr>
        <w:t xml:space="preserve">б) цикл Тринклера </w:t>
      </w:r>
      <w:r w:rsidRPr="009243F1">
        <w:rPr>
          <w:rFonts w:ascii="Times New Roman" w:eastAsia="Times New Roman" w:hAnsi="Times New Roman"/>
          <w:sz w:val="24"/>
          <w:szCs w:val="24"/>
        </w:rPr>
        <w:tab/>
        <w:t xml:space="preserve"> в) цикл Карно </w:t>
      </w:r>
      <w:r w:rsidR="00F62544" w:rsidRPr="009243F1">
        <w:rPr>
          <w:rFonts w:ascii="Times New Roman" w:eastAsia="Times New Roman" w:hAnsi="Times New Roman"/>
          <w:sz w:val="24"/>
          <w:szCs w:val="24"/>
        </w:rPr>
        <w:t xml:space="preserve"> </w:t>
      </w:r>
      <w:r w:rsidRPr="009243F1">
        <w:rPr>
          <w:rFonts w:ascii="Times New Roman" w:eastAsia="Times New Roman" w:hAnsi="Times New Roman"/>
          <w:sz w:val="24"/>
          <w:szCs w:val="24"/>
        </w:rPr>
        <w:t xml:space="preserve"> г) цикл Дизеля</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15. В каких единицах международной системы измеряется давление?</w:t>
      </w:r>
    </w:p>
    <w:p w:rsidR="00CA65C2" w:rsidRPr="009243F1" w:rsidRDefault="00CA65C2" w:rsidP="009243F1">
      <w:pPr>
        <w:pStyle w:val="a9"/>
        <w:ind w:left="0"/>
        <w:jc w:val="left"/>
        <w:rPr>
          <w:rFonts w:ascii="Times New Roman" w:eastAsia="Times New Roman" w:hAnsi="Times New Roman"/>
          <w:sz w:val="24"/>
          <w:szCs w:val="24"/>
        </w:rPr>
      </w:pPr>
      <w:r w:rsidRPr="009243F1">
        <w:rPr>
          <w:rFonts w:ascii="Times New Roman" w:eastAsia="Times New Roman" w:hAnsi="Times New Roman"/>
          <w:sz w:val="24"/>
          <w:szCs w:val="24"/>
        </w:rPr>
        <w:t>а) паскаль    в) миллиметр ртутного столба</w:t>
      </w:r>
      <w:r w:rsidRPr="009243F1">
        <w:rPr>
          <w:rFonts w:ascii="Times New Roman" w:eastAsia="Times New Roman" w:hAnsi="Times New Roman"/>
          <w:sz w:val="24"/>
          <w:szCs w:val="24"/>
        </w:rPr>
        <w:tab/>
        <w:t xml:space="preserve"> б) атмосфера                      г) бар</w:t>
      </w:r>
    </w:p>
    <w:p w:rsidR="00CA65C2" w:rsidRPr="009243F1" w:rsidRDefault="00CA65C2" w:rsidP="009243F1">
      <w:pPr>
        <w:pStyle w:val="a3"/>
        <w:ind w:left="0"/>
        <w:jc w:val="center"/>
      </w:pPr>
      <w:r w:rsidRPr="009243F1">
        <w:t>Вариант № 5.</w:t>
      </w:r>
    </w:p>
    <w:p w:rsidR="00CA65C2" w:rsidRPr="009243F1" w:rsidRDefault="00CA65C2" w:rsidP="009243F1">
      <w:pPr>
        <w:spacing w:after="0"/>
        <w:rPr>
          <w:rFonts w:ascii="Times New Roman" w:hAnsi="Times New Roman" w:cs="Times New Roman"/>
          <w:b/>
          <w:sz w:val="24"/>
          <w:szCs w:val="24"/>
        </w:rPr>
      </w:pPr>
      <w:r w:rsidRPr="009243F1">
        <w:rPr>
          <w:rFonts w:ascii="Times New Roman" w:hAnsi="Times New Roman" w:cs="Times New Roman"/>
          <w:sz w:val="24"/>
          <w:szCs w:val="24"/>
        </w:rPr>
        <w:t xml:space="preserve">1. Назовите единицу измерения величин </w:t>
      </w:r>
      <w:r w:rsidRPr="009243F1">
        <w:rPr>
          <w:rFonts w:ascii="Times New Roman" w:hAnsi="Times New Roman" w:cs="Times New Roman"/>
          <w:sz w:val="24"/>
          <w:szCs w:val="24"/>
          <w:lang w:val="en-US"/>
        </w:rPr>
        <w:t>m</w:t>
      </w:r>
      <w:r w:rsidRPr="009243F1">
        <w:rPr>
          <w:rFonts w:ascii="Times New Roman" w:hAnsi="Times New Roman" w:cs="Times New Roman"/>
          <w:sz w:val="24"/>
          <w:szCs w:val="24"/>
        </w:rPr>
        <w:t xml:space="preserve"> в формуле  </w:t>
      </w:r>
      <w:r w:rsidRPr="009243F1">
        <w:rPr>
          <w:rFonts w:ascii="Cambria Math" w:hAnsi="Cambria Math" w:cs="Times New Roman"/>
          <w:sz w:val="24"/>
          <w:szCs w:val="24"/>
        </w:rPr>
        <w:t>𝛠</w:t>
      </w:r>
      <w:r w:rsidRPr="009243F1">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bi"/>
              </m:rPr>
              <w:rPr>
                <w:rFonts w:ascii="Cambria Math" w:hAnsi="Cambria Math" w:cs="Times New Roman"/>
                <w:sz w:val="24"/>
                <w:szCs w:val="24"/>
                <w:lang w:val="en-US"/>
              </w:rPr>
              <m:t>m</m:t>
            </m:r>
          </m:num>
          <m:den>
            <m:r>
              <m:rPr>
                <m:sty m:val="bi"/>
              </m:rPr>
              <w:rPr>
                <w:rFonts w:ascii="Cambria Math" w:hAnsi="Cambria Math" w:cs="Times New Roman"/>
                <w:sz w:val="24"/>
                <w:szCs w:val="24"/>
              </w:rPr>
              <m:t>w</m:t>
            </m:r>
          </m:den>
        </m:f>
      </m:oMath>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Кг</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w:t>
      </w:r>
      <w:r w:rsidRPr="009243F1">
        <w:rPr>
          <w:rFonts w:ascii="Times New Roman" w:hAnsi="Times New Roman" w:cs="Times New Roman"/>
          <w:sz w:val="24"/>
          <w:szCs w:val="24"/>
          <w:vertAlign w:val="superscript"/>
        </w:rPr>
        <w:t>3</w:t>
      </w:r>
      <w:r w:rsidR="00F62544" w:rsidRPr="009243F1">
        <w:rPr>
          <w:rFonts w:ascii="Times New Roman" w:hAnsi="Times New Roman" w:cs="Times New Roman"/>
          <w:sz w:val="24"/>
          <w:szCs w:val="24"/>
          <w:vertAlign w:val="superscript"/>
        </w:rPr>
        <w:tab/>
      </w:r>
      <w:r w:rsidRPr="009243F1">
        <w:rPr>
          <w:rFonts w:ascii="Times New Roman" w:hAnsi="Times New Roman" w:cs="Times New Roman"/>
          <w:sz w:val="24"/>
          <w:szCs w:val="24"/>
        </w:rPr>
        <w:t xml:space="preserve">в) </w:t>
      </w:r>
      <m:oMath>
        <m:f>
          <m:fPr>
            <m:type m:val="skw"/>
            <m:ctrlPr>
              <w:rPr>
                <w:rFonts w:ascii="Cambria Math" w:eastAsia="Times New Roman" w:hAnsi="Times New Roman" w:cs="Times New Roman"/>
                <w:i/>
                <w:sz w:val="24"/>
                <w:szCs w:val="24"/>
              </w:rPr>
            </m:ctrlPr>
          </m:fPr>
          <m:num>
            <m:r>
              <w:rPr>
                <w:rFonts w:ascii="Times New Roman" w:eastAsia="Times New Roman" w:hAnsi="Times New Roman" w:cs="Times New Roman"/>
                <w:sz w:val="24"/>
                <w:szCs w:val="24"/>
              </w:rPr>
              <m:t>кг</m:t>
            </m:r>
          </m:num>
          <m:den>
            <m:r>
              <w:rPr>
                <w:rFonts w:ascii="Times New Roman" w:eastAsia="Times New Roman" w:hAnsi="Times New Roman" w:cs="Times New Roman"/>
                <w:sz w:val="24"/>
                <w:szCs w:val="24"/>
              </w:rPr>
              <m:t>м</m:t>
            </m:r>
          </m:den>
        </m:f>
      </m:oMath>
      <w:r w:rsidRPr="009243F1">
        <w:rPr>
          <w:rFonts w:ascii="Times New Roman" w:hAnsi="Times New Roman" w:cs="Times New Roman"/>
          <w:sz w:val="24"/>
          <w:szCs w:val="24"/>
          <w:vertAlign w:val="superscript"/>
        </w:rPr>
        <w:t>3</w:t>
      </w:r>
      <w:r w:rsidR="00F62544" w:rsidRPr="009243F1">
        <w:rPr>
          <w:rFonts w:ascii="Times New Roman" w:hAnsi="Times New Roman" w:cs="Times New Roman"/>
          <w:sz w:val="24"/>
          <w:szCs w:val="24"/>
          <w:vertAlign w:val="superscript"/>
        </w:rPr>
        <w:tab/>
      </w:r>
      <w:r w:rsidRPr="009243F1">
        <w:rPr>
          <w:rFonts w:ascii="Times New Roman" w:hAnsi="Times New Roman" w:cs="Times New Roman"/>
          <w:sz w:val="24"/>
          <w:szCs w:val="24"/>
        </w:rPr>
        <w:t xml:space="preserve">г) </w:t>
      </w:r>
      <m:oMath>
        <m:f>
          <m:fPr>
            <m:type m:val="skw"/>
            <m:ctrlPr>
              <w:rPr>
                <w:rFonts w:ascii="Cambria Math" w:hAnsi="Times New Roman" w:cs="Times New Roman"/>
                <w:i/>
                <w:sz w:val="24"/>
                <w:szCs w:val="24"/>
              </w:rPr>
            </m:ctrlPr>
          </m:fPr>
          <m:num>
            <m:r>
              <m:rPr>
                <m:sty m:val="p"/>
              </m:rPr>
              <w:rPr>
                <w:rFonts w:ascii="Cambria Math" w:hAnsi="Times New Roman" w:cs="Times New Roman"/>
                <w:sz w:val="24"/>
                <w:szCs w:val="24"/>
                <w:lang w:val="en-US"/>
              </w:rPr>
              <m:t>H</m:t>
            </m:r>
          </m:num>
          <m:den>
            <m:r>
              <m:rPr>
                <m:sty m:val="p"/>
              </m:rPr>
              <w:rPr>
                <w:rFonts w:ascii="Cambria Math" w:hAnsi="Times New Roman" w:cs="Times New Roman"/>
                <w:sz w:val="24"/>
                <w:szCs w:val="24"/>
              </w:rPr>
              <m:t>M</m:t>
            </m:r>
          </m:den>
        </m:f>
      </m:oMath>
      <w:r w:rsidRPr="009243F1">
        <w:rPr>
          <w:rFonts w:ascii="Times New Roman" w:hAnsi="Times New Roman" w:cs="Times New Roman"/>
          <w:sz w:val="24"/>
          <w:szCs w:val="24"/>
          <w:vertAlign w:val="superscript"/>
        </w:rPr>
        <w:t>2</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2. Как называется величина Р</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в формуле </w:t>
      </w:r>
      <w:r w:rsidRPr="009243F1">
        <w:rPr>
          <w:rFonts w:ascii="Times New Roman" w:hAnsi="Times New Roman" w:cs="Times New Roman"/>
          <w:sz w:val="24"/>
          <w:szCs w:val="24"/>
          <w:lang w:val="en-US"/>
        </w:rPr>
        <w:t>P</w:t>
      </w:r>
      <w:r w:rsidRPr="009243F1">
        <w:rPr>
          <w:rFonts w:ascii="Times New Roman" w:hAnsi="Times New Roman" w:cs="Times New Roman"/>
          <w:sz w:val="24"/>
          <w:szCs w:val="24"/>
          <w:vertAlign w:val="subscript"/>
          <w:lang w:val="en-US"/>
        </w:rPr>
        <w:t>abc</w:t>
      </w:r>
      <w:r w:rsidRPr="009243F1">
        <w:rPr>
          <w:rFonts w:ascii="Times New Roman" w:hAnsi="Times New Roman" w:cs="Times New Roman"/>
          <w:sz w:val="24"/>
          <w:szCs w:val="24"/>
        </w:rPr>
        <w:t xml:space="preserve"> =Р</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 </w:t>
      </w:r>
      <w:r w:rsidR="00491850">
        <w:rPr>
          <w:rFonts w:ascii="Times New Roman" w:hAnsi="Times New Roman" w:cs="Times New Roman"/>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pt" equationxml="&lt;">
            <v:imagedata r:id="rId28" o:title="" chromakey="white"/>
          </v:shape>
        </w:pict>
      </w:r>
      <w:r w:rsidRPr="009243F1">
        <w:rPr>
          <w:rFonts w:ascii="Times New Roman" w:hAnsi="Times New Roman" w:cs="Times New Roman"/>
          <w:sz w:val="24"/>
          <w:szCs w:val="24"/>
          <w:lang w:val="en-US"/>
        </w:rPr>
        <w:t>h</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абсолютное гидростатическое давление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w:t>
      </w:r>
      <w:r w:rsidR="00491850">
        <w:rPr>
          <w:rFonts w:ascii="Times New Roman" w:hAnsi="Times New Roman" w:cs="Times New Roman"/>
          <w:sz w:val="24"/>
          <w:szCs w:val="24"/>
        </w:rPr>
        <w:t xml:space="preserve">атмосферное </w:t>
      </w:r>
      <w:r w:rsidRPr="009243F1">
        <w:rPr>
          <w:rFonts w:ascii="Times New Roman" w:hAnsi="Times New Roman" w:cs="Times New Roman"/>
          <w:sz w:val="24"/>
          <w:szCs w:val="24"/>
        </w:rPr>
        <w:t>давление</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в) избыточное давление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вакуумметрическое давление</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3. Как называется прибор, представляющий собой открытую стеклянную трубку со шкалой?</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а) манометр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гидрометр</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пьезометр</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барометр</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4. Как называется объем жидкости проходящий в единицу времени через живое сечение потока?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площадь сечения потока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скорость потока</w:t>
      </w:r>
      <w:r w:rsidR="00F62544" w:rsidRPr="009243F1">
        <w:rPr>
          <w:rFonts w:ascii="Times New Roman" w:hAnsi="Times New Roman" w:cs="Times New Roman"/>
          <w:sz w:val="24"/>
          <w:szCs w:val="24"/>
        </w:rPr>
        <w:tab/>
      </w:r>
      <w:r w:rsidR="009243F1">
        <w:rPr>
          <w:rFonts w:ascii="Times New Roman" w:hAnsi="Times New Roman" w:cs="Times New Roman"/>
          <w:sz w:val="24"/>
          <w:szCs w:val="24"/>
        </w:rPr>
        <w:t xml:space="preserve">   </w:t>
      </w:r>
      <w:r w:rsidRPr="009243F1">
        <w:rPr>
          <w:rFonts w:ascii="Times New Roman" w:hAnsi="Times New Roman" w:cs="Times New Roman"/>
          <w:sz w:val="24"/>
          <w:szCs w:val="24"/>
        </w:rPr>
        <w:t>в) объем потока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расход потока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5. Какой режим движения жидкости имеет при значении числа Рейнольдса </w:t>
      </w:r>
      <w:r w:rsidRPr="009243F1">
        <w:rPr>
          <w:rFonts w:ascii="Times New Roman" w:hAnsi="Times New Roman" w:cs="Times New Roman"/>
          <w:sz w:val="24"/>
          <w:szCs w:val="24"/>
          <w:lang w:val="en-US"/>
        </w:rPr>
        <w:t>Re</w:t>
      </w:r>
      <w:r w:rsidRPr="009243F1">
        <w:rPr>
          <w:rFonts w:ascii="Times New Roman" w:hAnsi="Times New Roman" w:cs="Times New Roman"/>
          <w:sz w:val="24"/>
          <w:szCs w:val="24"/>
        </w:rPr>
        <w:t>= 3000</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ламинарный</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переходный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турбулентный</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г) установившийся </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6. Что означает величина </w:t>
      </w:r>
      <m:oMath>
        <m:f>
          <m:fPr>
            <m:ctrlPr>
              <w:rPr>
                <w:rFonts w:ascii="Cambria Math" w:eastAsia="Times New Roman" w:hAnsi="Times New Roman" w:cs="Times New Roman"/>
                <w:i/>
                <w:sz w:val="24"/>
                <w:szCs w:val="24"/>
              </w:rPr>
            </m:ctrlPr>
          </m:fPr>
          <m:num>
            <m:sSup>
              <m:sSupPr>
                <m:ctrlPr>
                  <w:rPr>
                    <w:rFonts w:ascii="Cambria Math" w:eastAsia="Times New Roman" w:hAnsi="Times New Roman" w:cs="Times New Roman"/>
                    <w:sz w:val="24"/>
                    <w:szCs w:val="24"/>
                  </w:rPr>
                </m:ctrlPr>
              </m:sSupPr>
              <m:e>
                <m:r>
                  <m:rPr>
                    <m:sty m:val="p"/>
                  </m:rPr>
                  <w:rPr>
                    <w:rFonts w:ascii="Cambria Math" w:eastAsia="Times New Roman" w:hAnsi="Times New Roman" w:cs="Times New Roman"/>
                    <w:sz w:val="24"/>
                    <w:szCs w:val="24"/>
                  </w:rPr>
                  <m:t>V</m:t>
                </m:r>
              </m:e>
              <m:sup>
                <m:r>
                  <m:rPr>
                    <m:sty m:val="p"/>
                  </m:rPr>
                  <w:rPr>
                    <w:rFonts w:ascii="Cambria Math" w:eastAsia="Times New Roman" w:hAnsi="Times New Roman" w:cs="Times New Roman"/>
                    <w:sz w:val="24"/>
                    <w:szCs w:val="24"/>
                  </w:rPr>
                  <m:t>2</m:t>
                </m:r>
              </m:sup>
            </m:sSup>
          </m:num>
          <m:den>
            <m:r>
              <w:rPr>
                <w:rFonts w:ascii="Cambria Math" w:eastAsia="Times New Roman" w:hAnsi="Times New Roman" w:cs="Times New Roman"/>
                <w:sz w:val="24"/>
                <w:szCs w:val="24"/>
              </w:rPr>
              <m:t>2</m:t>
            </m:r>
          </m:den>
        </m:f>
      </m:oMath>
      <w:r w:rsidRPr="009243F1">
        <w:rPr>
          <w:rFonts w:ascii="Times New Roman" w:hAnsi="Times New Roman" w:cs="Times New Roman"/>
          <w:sz w:val="24"/>
          <w:szCs w:val="24"/>
        </w:rPr>
        <w:t>в уравнении Бернулли?</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lastRenderedPageBreak/>
        <w:t>а) удельная потенциальная энергия</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пьезометрическая высота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в) удельная кинематическая энергия</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скоростной напор</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7. Что означает величина </w:t>
      </w:r>
      <w:r w:rsidRPr="009243F1">
        <w:rPr>
          <w:rFonts w:ascii="Times New Roman" w:hAnsi="Times New Roman" w:cs="Times New Roman"/>
          <w:sz w:val="24"/>
          <w:szCs w:val="24"/>
          <w:lang w:val="en-US"/>
        </w:rPr>
        <w:t>E</w:t>
      </w:r>
      <w:r w:rsidRPr="009243F1">
        <w:rPr>
          <w:rFonts w:ascii="Times New Roman" w:hAnsi="Times New Roman" w:cs="Times New Roman"/>
          <w:sz w:val="24"/>
          <w:szCs w:val="24"/>
          <w:vertAlign w:val="subscript"/>
        </w:rPr>
        <w:t>0</w:t>
      </w:r>
      <w:r w:rsidRPr="009243F1">
        <w:rPr>
          <w:rFonts w:ascii="Times New Roman" w:hAnsi="Times New Roman" w:cs="Times New Roman"/>
          <w:sz w:val="24"/>
          <w:szCs w:val="24"/>
        </w:rPr>
        <w:t xml:space="preserve"> в формуле, а=</w:t>
      </w:r>
      <m:oMath>
        <m:f>
          <m:fPr>
            <m:ctrlPr>
              <w:rPr>
                <w:rFonts w:ascii="Cambria Math" w:eastAsia="Times New Roman" w:hAnsi="Times New Roman" w:cs="Times New Roman"/>
                <w:i/>
                <w:sz w:val="24"/>
                <w:szCs w:val="24"/>
              </w:rPr>
            </m:ctrlPr>
          </m:fPr>
          <m:num>
            <m:r>
              <w:rPr>
                <w:rFonts w:ascii="Cambria Math" w:eastAsia="Times New Roman" w:hAnsi="Times New Roman" w:cs="Times New Roman"/>
                <w:sz w:val="24"/>
                <w:szCs w:val="24"/>
              </w:rPr>
              <m:t>1425</m:t>
            </m:r>
          </m:num>
          <m:den>
            <m:rad>
              <m:radPr>
                <m:degHide m:val="1"/>
                <m:ctrlPr>
                  <w:rPr>
                    <w:rFonts w:ascii="Cambria Math" w:eastAsia="Times New Roman" w:hAnsi="Times New Roman" w:cs="Times New Roman"/>
                    <w:i/>
                    <w:sz w:val="24"/>
                    <w:szCs w:val="24"/>
                  </w:rPr>
                </m:ctrlPr>
              </m:radPr>
              <m:deg/>
              <m:e/>
            </m:rad>
            <m:r>
              <w:rPr>
                <w:rFonts w:ascii="Cambria Math" w:eastAsia="Times New Roman" w:hAnsi="Times New Roman" w:cs="Times New Roman"/>
                <w:sz w:val="24"/>
                <w:szCs w:val="24"/>
              </w:rPr>
              <m:t>1+</m:t>
            </m:r>
            <m:f>
              <m:fPr>
                <m:ctrlPr>
                  <w:rPr>
                    <w:rFonts w:ascii="Cambria Math" w:eastAsia="Times New Roman" w:hAnsi="Times New Roman" w:cs="Times New Roman"/>
                    <w:i/>
                    <w:sz w:val="24"/>
                    <w:szCs w:val="24"/>
                  </w:rPr>
                </m:ctrlPr>
              </m:fPr>
              <m:num>
                <m:sSub>
                  <m:sSubPr>
                    <m:ctrlPr>
                      <w:rPr>
                        <w:rFonts w:ascii="Cambria Math" w:eastAsia="Times New Roman" w:hAnsi="Times New Roman" w:cs="Times New Roman"/>
                        <w:sz w:val="24"/>
                        <w:szCs w:val="24"/>
                      </w:rPr>
                    </m:ctrlPr>
                  </m:sSubPr>
                  <m:e>
                    <m:r>
                      <m:rPr>
                        <m:sty m:val="p"/>
                      </m:rPr>
                      <w:rPr>
                        <w:rFonts w:ascii="Cambria Math" w:eastAsia="Times New Roman" w:hAnsi="Times New Roman" w:cs="Times New Roman"/>
                        <w:sz w:val="24"/>
                        <w:szCs w:val="24"/>
                        <w:lang w:val="en-US"/>
                      </w:rPr>
                      <m:t>E</m:t>
                    </m:r>
                  </m:e>
                  <m:sub>
                    <m:r>
                      <m:rPr>
                        <m:sty m:val="p"/>
                      </m:rPr>
                      <w:rPr>
                        <w:rFonts w:ascii="Cambria Math" w:eastAsia="Times New Roman" w:hAnsi="Times New Roman" w:cs="Times New Roman"/>
                        <w:sz w:val="24"/>
                        <w:szCs w:val="24"/>
                      </w:rPr>
                      <m:t>0</m:t>
                    </m:r>
                  </m:sub>
                </m:sSub>
                <m:r>
                  <m:rPr>
                    <m:sty m:val="p"/>
                  </m:rPr>
                  <w:rPr>
                    <w:rFonts w:ascii="Cambria Math" w:eastAsia="Times New Roman" w:hAnsi="Times New Roman" w:cs="Times New Roman"/>
                    <w:sz w:val="24"/>
                    <w:szCs w:val="24"/>
                  </w:rPr>
                  <m:t xml:space="preserve"> d</m:t>
                </m:r>
              </m:num>
              <m:den>
                <m:r>
                  <w:rPr>
                    <w:rFonts w:ascii="Cambria Math" w:eastAsia="Times New Roman" w:hAnsi="Cambria Math" w:cs="Times New Roman"/>
                    <w:sz w:val="24"/>
                    <w:szCs w:val="24"/>
                  </w:rPr>
                  <m:t>E</m:t>
                </m:r>
                <m:r>
                  <w:rPr>
                    <w:rFonts w:ascii="Times New Roman" w:eastAsia="Times New Roman" w:hAnsi="Times New Roman" w:cs="Times New Roman"/>
                    <w:sz w:val="24"/>
                    <w:szCs w:val="24"/>
                  </w:rPr>
                  <m:t>б</m:t>
                </m:r>
              </m:den>
            </m:f>
          </m:den>
        </m:f>
      </m:oMath>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толщина стенок трубопровода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 xml:space="preserve">б) модуль упругости воды </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в) модуль упругости материала труб</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диаметр трубопровода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8. Как называются насосы, в которых перемещается под воздействием силы на нее в камере, постоянно сообщающейся с входом и выходом насоса?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плунжерные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диафрагменные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объемные</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динамические</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9. В каких единицах международной системы измеряется давление? </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атмосфера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мм ртутного столба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мм водного столба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паскаль</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10. Чему равна температура по Кельвину, если она по Цельсию составляет 500 </w:t>
      </w:r>
      <w:r w:rsidRPr="009243F1">
        <w:rPr>
          <w:rFonts w:ascii="Times New Roman" w:hAnsi="Times New Roman" w:cs="Times New Roman"/>
          <w:sz w:val="24"/>
          <w:szCs w:val="24"/>
          <w:vertAlign w:val="superscript"/>
        </w:rPr>
        <w:t>0</w:t>
      </w:r>
      <w:r w:rsidRPr="009243F1">
        <w:rPr>
          <w:rFonts w:ascii="Times New Roman" w:hAnsi="Times New Roman" w:cs="Times New Roman"/>
          <w:sz w:val="24"/>
          <w:szCs w:val="24"/>
        </w:rPr>
        <w:t>С?</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773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573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373 К</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273 К</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11. Имя, какого ученого носит название закон, заключающийся в том, что в равных объемах разных газов содержится одинаковое число молекул, если эти газы имеют одинаковое давление и температуру? </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Клайперона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Менделеева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Авагадро</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Гей – Люсака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12. Какую единицу измерения в международной системе имеет внутренняя энергия?</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Вт</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Дж</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Люмен</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Фарад</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13. Что означает величина </w:t>
      </w:r>
      <w:r w:rsidRPr="009243F1">
        <w:rPr>
          <w:rFonts w:ascii="Times New Roman" w:hAnsi="Times New Roman" w:cs="Times New Roman"/>
          <w:sz w:val="24"/>
          <w:szCs w:val="24"/>
          <w:lang w:val="en-US"/>
        </w:rPr>
        <w:t>L</w:t>
      </w:r>
      <w:r w:rsidRPr="009243F1">
        <w:rPr>
          <w:rFonts w:ascii="Times New Roman" w:hAnsi="Times New Roman" w:cs="Times New Roman"/>
          <w:sz w:val="24"/>
          <w:szCs w:val="24"/>
        </w:rPr>
        <w:t xml:space="preserve"> в выражении, характеризующем первый закон термодинамики </w:t>
      </w:r>
      <w:r w:rsidRPr="009243F1">
        <w:rPr>
          <w:rFonts w:ascii="Times New Roman" w:hAnsi="Times New Roman" w:cs="Times New Roman"/>
          <w:sz w:val="24"/>
          <w:szCs w:val="24"/>
          <w:lang w:val="en-US"/>
        </w:rPr>
        <w:t>Q</w:t>
      </w:r>
      <w:r w:rsidRPr="009243F1">
        <w:rPr>
          <w:rFonts w:ascii="Times New Roman" w:hAnsi="Times New Roman" w:cs="Times New Roman"/>
          <w:sz w:val="24"/>
          <w:szCs w:val="24"/>
        </w:rPr>
        <w:t>= ∆</w:t>
      </w:r>
      <w:r w:rsidRPr="009243F1">
        <w:rPr>
          <w:rFonts w:ascii="Times New Roman" w:hAnsi="Times New Roman" w:cs="Times New Roman"/>
          <w:sz w:val="24"/>
          <w:szCs w:val="24"/>
          <w:lang w:val="en-US"/>
        </w:rPr>
        <w:t>U</w:t>
      </w:r>
      <w:r w:rsidRPr="009243F1">
        <w:rPr>
          <w:rFonts w:ascii="Times New Roman" w:hAnsi="Times New Roman" w:cs="Times New Roman"/>
          <w:sz w:val="24"/>
          <w:szCs w:val="24"/>
        </w:rPr>
        <w:t>+</w:t>
      </w:r>
      <w:r w:rsidRPr="009243F1">
        <w:rPr>
          <w:rFonts w:ascii="Times New Roman" w:hAnsi="Times New Roman" w:cs="Times New Roman"/>
          <w:sz w:val="24"/>
          <w:szCs w:val="24"/>
          <w:lang w:val="en-US"/>
        </w:rPr>
        <w:t>L</w:t>
      </w:r>
      <w:r w:rsidRPr="009243F1">
        <w:rPr>
          <w:rFonts w:ascii="Times New Roman" w:hAnsi="Times New Roman" w:cs="Times New Roman"/>
          <w:sz w:val="24"/>
          <w:szCs w:val="24"/>
        </w:rPr>
        <w:t>?</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а) теплота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приращение энергии</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теплоемкость</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работа</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14. Как называется идеальный цикл ДВС, который осуществляется при постоянном давлении р=</w:t>
      </w:r>
      <w:r w:rsidRPr="009243F1">
        <w:rPr>
          <w:rFonts w:ascii="Times New Roman" w:hAnsi="Times New Roman" w:cs="Times New Roman"/>
          <w:sz w:val="24"/>
          <w:szCs w:val="24"/>
          <w:lang w:val="en-US"/>
        </w:rPr>
        <w:t>const</w:t>
      </w:r>
      <w:r w:rsidRPr="009243F1">
        <w:rPr>
          <w:rFonts w:ascii="Times New Roman" w:hAnsi="Times New Roman" w:cs="Times New Roman"/>
          <w:sz w:val="24"/>
          <w:szCs w:val="24"/>
        </w:rPr>
        <w:t>?</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а) цикл Дизеля </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б) цикл Тринклера</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в) цикл карбюраторного двигателя</w:t>
      </w:r>
      <w:r w:rsidR="00F62544" w:rsidRPr="009243F1">
        <w:rPr>
          <w:rFonts w:ascii="Times New Roman" w:hAnsi="Times New Roman" w:cs="Times New Roman"/>
          <w:sz w:val="24"/>
          <w:szCs w:val="24"/>
        </w:rPr>
        <w:tab/>
      </w:r>
      <w:r w:rsidRPr="009243F1">
        <w:rPr>
          <w:rFonts w:ascii="Times New Roman" w:hAnsi="Times New Roman" w:cs="Times New Roman"/>
          <w:sz w:val="24"/>
          <w:szCs w:val="24"/>
        </w:rPr>
        <w:t>г) цикл Карно</w:t>
      </w:r>
    </w:p>
    <w:p w:rsidR="00CA65C2" w:rsidRPr="009243F1" w:rsidRDefault="00CA65C2" w:rsidP="009243F1">
      <w:pPr>
        <w:spacing w:after="0"/>
        <w:rPr>
          <w:rFonts w:ascii="Times New Roman" w:hAnsi="Times New Roman" w:cs="Times New Roman"/>
          <w:sz w:val="24"/>
          <w:szCs w:val="24"/>
        </w:rPr>
      </w:pPr>
      <w:r w:rsidRPr="009243F1">
        <w:rPr>
          <w:rFonts w:ascii="Times New Roman" w:hAnsi="Times New Roman" w:cs="Times New Roman"/>
          <w:sz w:val="24"/>
          <w:szCs w:val="24"/>
        </w:rPr>
        <w:t xml:space="preserve">15. Какой закон объясняет поведение вещества при температуре близкой к абсолютному нулю? </w:t>
      </w:r>
    </w:p>
    <w:p w:rsidR="00CA65C2" w:rsidRPr="009243F1" w:rsidRDefault="00CA65C2" w:rsidP="009243F1">
      <w:pPr>
        <w:pStyle w:val="a9"/>
        <w:spacing w:line="276" w:lineRule="auto"/>
        <w:ind w:left="0"/>
        <w:rPr>
          <w:rFonts w:ascii="Times New Roman" w:eastAsia="Times New Roman" w:hAnsi="Times New Roman"/>
          <w:sz w:val="24"/>
          <w:szCs w:val="24"/>
        </w:rPr>
      </w:pPr>
      <w:r w:rsidRPr="009243F1">
        <w:rPr>
          <w:rFonts w:ascii="Times New Roman" w:eastAsia="Times New Roman" w:hAnsi="Times New Roman"/>
          <w:sz w:val="24"/>
          <w:szCs w:val="24"/>
        </w:rPr>
        <w:t>а) первый закон термодинамики</w:t>
      </w:r>
      <w:r w:rsidR="00F62544" w:rsidRPr="009243F1">
        <w:rPr>
          <w:rFonts w:ascii="Times New Roman" w:eastAsia="Times New Roman" w:hAnsi="Times New Roman"/>
          <w:sz w:val="24"/>
          <w:szCs w:val="24"/>
        </w:rPr>
        <w:tab/>
      </w:r>
      <w:r w:rsidRPr="009243F1">
        <w:rPr>
          <w:rFonts w:ascii="Times New Roman" w:eastAsia="Times New Roman" w:hAnsi="Times New Roman"/>
          <w:sz w:val="24"/>
          <w:szCs w:val="24"/>
        </w:rPr>
        <w:t xml:space="preserve"> б) второй закон термодинамики</w:t>
      </w:r>
    </w:p>
    <w:p w:rsidR="00CA65C2" w:rsidRPr="009243F1" w:rsidRDefault="00CA65C2" w:rsidP="00F62544">
      <w:pPr>
        <w:pStyle w:val="a9"/>
        <w:spacing w:line="276" w:lineRule="auto"/>
        <w:ind w:firstLine="352"/>
        <w:rPr>
          <w:rFonts w:ascii="Times New Roman" w:hAnsi="Times New Roman"/>
          <w:b/>
          <w:bCs/>
          <w:sz w:val="24"/>
          <w:szCs w:val="24"/>
        </w:rPr>
      </w:pPr>
      <w:r w:rsidRPr="009243F1">
        <w:rPr>
          <w:rFonts w:ascii="Times New Roman" w:eastAsia="Times New Roman" w:hAnsi="Times New Roman"/>
          <w:sz w:val="24"/>
          <w:szCs w:val="24"/>
        </w:rPr>
        <w:t xml:space="preserve"> в) третий закон термодинамики</w:t>
      </w:r>
      <w:r w:rsidRPr="009243F1">
        <w:rPr>
          <w:rFonts w:ascii="Times New Roman" w:hAnsi="Times New Roman"/>
          <w:sz w:val="24"/>
          <w:szCs w:val="24"/>
        </w:rPr>
        <w:t xml:space="preserve">            г) четвертый закон термодинамики</w:t>
      </w:r>
      <w:r w:rsidRPr="009243F1">
        <w:rPr>
          <w:rFonts w:ascii="Times New Roman" w:hAnsi="Times New Roman"/>
          <w:b/>
          <w:bCs/>
          <w:sz w:val="24"/>
          <w:szCs w:val="24"/>
        </w:rPr>
        <w:t xml:space="preserve"> </w:t>
      </w:r>
    </w:p>
    <w:p w:rsidR="00CA65C2" w:rsidRPr="009243F1" w:rsidRDefault="00CA65C2" w:rsidP="00F62544">
      <w:pPr>
        <w:spacing w:after="0"/>
        <w:jc w:val="center"/>
        <w:rPr>
          <w:rFonts w:ascii="Times New Roman" w:hAnsi="Times New Roman" w:cs="Times New Roman"/>
          <w:b/>
          <w:sz w:val="24"/>
          <w:szCs w:val="24"/>
        </w:rPr>
      </w:pPr>
      <w:r w:rsidRPr="009243F1">
        <w:rPr>
          <w:rFonts w:ascii="Times New Roman" w:hAnsi="Times New Roman" w:cs="Times New Roman"/>
          <w:b/>
          <w:sz w:val="24"/>
          <w:szCs w:val="24"/>
        </w:rPr>
        <w:t>Практические задания</w:t>
      </w:r>
    </w:p>
    <w:p w:rsidR="00CA65C2" w:rsidRPr="009243F1" w:rsidRDefault="009243F1" w:rsidP="00D23CE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№1</w:t>
      </w:r>
    </w:p>
    <w:p w:rsidR="00CA65C2" w:rsidRPr="009243F1" w:rsidRDefault="00CA65C2" w:rsidP="00491850">
      <w:pPr>
        <w:spacing w:after="0"/>
        <w:ind w:firstLine="567"/>
        <w:jc w:val="both"/>
        <w:rPr>
          <w:rFonts w:ascii="Times New Roman" w:hAnsi="Times New Roman" w:cs="Times New Roman"/>
          <w:sz w:val="24"/>
          <w:szCs w:val="24"/>
        </w:rPr>
      </w:pPr>
      <w:r w:rsidRPr="009243F1">
        <w:rPr>
          <w:rFonts w:ascii="Times New Roman" w:hAnsi="Times New Roman" w:cs="Times New Roman"/>
          <w:sz w:val="24"/>
          <w:szCs w:val="24"/>
        </w:rPr>
        <w:t>Для периодического аккумулирования прироста воды, п</w:t>
      </w:r>
      <w:r w:rsidR="00D23CEB" w:rsidRPr="009243F1">
        <w:rPr>
          <w:rFonts w:ascii="Times New Roman" w:hAnsi="Times New Roman" w:cs="Times New Roman"/>
          <w:sz w:val="24"/>
          <w:szCs w:val="24"/>
        </w:rPr>
        <w:t>олучающегося при изменени</w:t>
      </w:r>
      <w:r w:rsidRPr="009243F1">
        <w:rPr>
          <w:rFonts w:ascii="Times New Roman" w:hAnsi="Times New Roman" w:cs="Times New Roman"/>
          <w:sz w:val="24"/>
          <w:szCs w:val="24"/>
        </w:rPr>
        <w:t>и температуры, в системах центрального водяного отопления</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устраивают расширительные резервуары, которые присоединяются к системе в верхней её точке и сообщаются с атмосферой. Определить наименьший объём расширительного резервуара, при котором он</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бы полностью не опорожнялся. Допустимое колебание температуры воды во время перерывов в топке ∆</w:t>
      </w:r>
      <w:r w:rsidRPr="009243F1">
        <w:rPr>
          <w:rFonts w:ascii="Times New Roman" w:hAnsi="Times New Roman" w:cs="Times New Roman"/>
          <w:sz w:val="24"/>
          <w:szCs w:val="24"/>
          <w:lang w:val="en-US"/>
        </w:rPr>
        <w:t>t</w:t>
      </w:r>
      <w:r w:rsidRPr="009243F1">
        <w:rPr>
          <w:rFonts w:ascii="Times New Roman" w:hAnsi="Times New Roman" w:cs="Times New Roman"/>
          <w:sz w:val="24"/>
          <w:szCs w:val="24"/>
        </w:rPr>
        <w:t>=95-75=25</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xml:space="preserve">С. Объём воды в системе </w:t>
      </w:r>
      <w:r w:rsidRPr="009243F1">
        <w:rPr>
          <w:rFonts w:ascii="Times New Roman" w:hAnsi="Times New Roman" w:cs="Times New Roman"/>
          <w:sz w:val="24"/>
          <w:szCs w:val="24"/>
          <w:lang w:val="en-US"/>
        </w:rPr>
        <w:t>W</w:t>
      </w:r>
      <w:r w:rsidRPr="009243F1">
        <w:rPr>
          <w:rFonts w:ascii="Times New Roman" w:hAnsi="Times New Roman" w:cs="Times New Roman"/>
          <w:sz w:val="24"/>
          <w:szCs w:val="24"/>
        </w:rPr>
        <w:t>=0,55м</w:t>
      </w:r>
      <w:r w:rsidRPr="009243F1">
        <w:rPr>
          <w:rFonts w:ascii="Times New Roman" w:hAnsi="Times New Roman" w:cs="Times New Roman"/>
          <w:sz w:val="24"/>
          <w:szCs w:val="24"/>
          <w:vertAlign w:val="superscript"/>
        </w:rPr>
        <w:t>3</w:t>
      </w:r>
      <w:r w:rsidRPr="009243F1">
        <w:rPr>
          <w:rFonts w:ascii="Times New Roman" w:hAnsi="Times New Roman" w:cs="Times New Roman"/>
          <w:sz w:val="24"/>
          <w:szCs w:val="24"/>
        </w:rPr>
        <w:t>. Коэффициент температурного расширения воды β=0,0006</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r w:rsidRPr="009243F1">
        <w:rPr>
          <w:rFonts w:ascii="Times New Roman" w:hAnsi="Times New Roman" w:cs="Times New Roman"/>
          <w:sz w:val="24"/>
          <w:szCs w:val="24"/>
          <w:vertAlign w:val="superscript"/>
        </w:rPr>
        <w:t>-1</w:t>
      </w:r>
      <w:r w:rsidRPr="009243F1">
        <w:rPr>
          <w:rFonts w:ascii="Times New Roman" w:hAnsi="Times New Roman" w:cs="Times New Roman"/>
          <w:sz w:val="24"/>
          <w:szCs w:val="24"/>
        </w:rPr>
        <w:t xml:space="preserve"> (при температуре </w:t>
      </w:r>
      <w:r w:rsidRPr="009243F1">
        <w:rPr>
          <w:rFonts w:ascii="Times New Roman" w:hAnsi="Times New Roman" w:cs="Times New Roman"/>
          <w:sz w:val="24"/>
          <w:szCs w:val="24"/>
          <w:lang w:val="en-US"/>
        </w:rPr>
        <w:t>t</w:t>
      </w:r>
      <w:r w:rsidRPr="009243F1">
        <w:rPr>
          <w:rFonts w:ascii="Times New Roman" w:hAnsi="Times New Roman" w:cs="Times New Roman"/>
          <w:sz w:val="24"/>
          <w:szCs w:val="24"/>
        </w:rPr>
        <w:t>=80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p>
    <w:p w:rsidR="00CA65C2" w:rsidRPr="009243F1" w:rsidRDefault="00CA65C2" w:rsidP="00D23CEB">
      <w:pPr>
        <w:spacing w:after="0"/>
        <w:jc w:val="both"/>
        <w:rPr>
          <w:rFonts w:ascii="Times New Roman" w:hAnsi="Times New Roman" w:cs="Times New Roman"/>
          <w:b/>
          <w:bCs/>
          <w:sz w:val="24"/>
          <w:szCs w:val="24"/>
        </w:rPr>
      </w:pPr>
      <w:r w:rsidRPr="009243F1">
        <w:rPr>
          <w:rFonts w:ascii="Times New Roman" w:hAnsi="Times New Roman" w:cs="Times New Roman"/>
          <w:b/>
          <w:bCs/>
          <w:sz w:val="24"/>
          <w:szCs w:val="24"/>
        </w:rPr>
        <w:t>ПРАКТИЧЕСКОЕ ЗАДАНИЕ</w:t>
      </w:r>
      <w:r w:rsidR="009243F1">
        <w:rPr>
          <w:rFonts w:ascii="Times New Roman" w:hAnsi="Times New Roman" w:cs="Times New Roman"/>
          <w:b/>
          <w:bCs/>
          <w:sz w:val="24"/>
          <w:szCs w:val="24"/>
        </w:rPr>
        <w:t xml:space="preserve"> (ПЗ) </w:t>
      </w:r>
      <w:r w:rsidRPr="009243F1">
        <w:rPr>
          <w:rFonts w:ascii="Times New Roman" w:hAnsi="Times New Roman" w:cs="Times New Roman"/>
          <w:b/>
          <w:bCs/>
          <w:sz w:val="24"/>
          <w:szCs w:val="24"/>
        </w:rPr>
        <w:t xml:space="preserve">№2 </w:t>
      </w:r>
    </w:p>
    <w:p w:rsidR="00CA65C2" w:rsidRPr="009243F1" w:rsidRDefault="00CA65C2" w:rsidP="00491850">
      <w:pPr>
        <w:spacing w:after="0"/>
        <w:ind w:firstLine="709"/>
        <w:jc w:val="both"/>
        <w:rPr>
          <w:rFonts w:ascii="Times New Roman" w:hAnsi="Times New Roman" w:cs="Times New Roman"/>
          <w:sz w:val="24"/>
          <w:szCs w:val="24"/>
          <w:vertAlign w:val="superscript"/>
        </w:rPr>
      </w:pPr>
      <w:r w:rsidRPr="009243F1">
        <w:rPr>
          <w:rFonts w:ascii="Times New Roman" w:hAnsi="Times New Roman" w:cs="Times New Roman"/>
          <w:sz w:val="24"/>
          <w:szCs w:val="24"/>
        </w:rPr>
        <w:t>Определить избыточное давление в забое скважины</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 xml:space="preserve">глубиной </w:t>
      </w:r>
      <w:r w:rsidRPr="009243F1">
        <w:rPr>
          <w:rFonts w:ascii="Times New Roman" w:hAnsi="Times New Roman" w:cs="Times New Roman"/>
          <w:sz w:val="24"/>
          <w:szCs w:val="24"/>
          <w:lang w:val="en-US"/>
        </w:rPr>
        <w:t>h</w:t>
      </w:r>
      <w:r w:rsidRPr="009243F1">
        <w:rPr>
          <w:rFonts w:ascii="Times New Roman" w:hAnsi="Times New Roman" w:cs="Times New Roman"/>
          <w:sz w:val="24"/>
          <w:szCs w:val="24"/>
        </w:rPr>
        <w:t xml:space="preserve">=85м, </w:t>
      </w:r>
      <w:r w:rsidR="00D23CEB" w:rsidRPr="009243F1">
        <w:rPr>
          <w:rFonts w:ascii="Times New Roman" w:hAnsi="Times New Roman" w:cs="Times New Roman"/>
          <w:sz w:val="24"/>
          <w:szCs w:val="24"/>
        </w:rPr>
        <w:t>которая заполнена глинистым рас</w:t>
      </w:r>
      <w:r w:rsidRPr="009243F1">
        <w:rPr>
          <w:rFonts w:ascii="Times New Roman" w:hAnsi="Times New Roman" w:cs="Times New Roman"/>
          <w:sz w:val="24"/>
          <w:szCs w:val="24"/>
        </w:rPr>
        <w:t xml:space="preserve">твором плотностью </w:t>
      </w:r>
      <w:r w:rsidRPr="009243F1">
        <w:rPr>
          <w:rFonts w:ascii="Cambria Math" w:hAnsi="Cambria Math" w:cs="Times New Roman"/>
          <w:sz w:val="24"/>
          <w:szCs w:val="24"/>
        </w:rPr>
        <w:t>𝛠</w:t>
      </w:r>
      <w:r w:rsidRPr="009243F1">
        <w:rPr>
          <w:rFonts w:ascii="Times New Roman" w:hAnsi="Times New Roman" w:cs="Times New Roman"/>
          <w:sz w:val="24"/>
          <w:szCs w:val="24"/>
        </w:rPr>
        <w:t>=1250кг/м</w:t>
      </w:r>
      <w:r w:rsidRPr="009243F1">
        <w:rPr>
          <w:rFonts w:ascii="Times New Roman" w:hAnsi="Times New Roman" w:cs="Times New Roman"/>
          <w:sz w:val="24"/>
          <w:szCs w:val="24"/>
          <w:vertAlign w:val="superscript"/>
        </w:rPr>
        <w:t>3</w:t>
      </w:r>
    </w:p>
    <w:p w:rsidR="00CA65C2" w:rsidRPr="009243F1" w:rsidRDefault="009243F1" w:rsidP="00D23CEB">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№3</w:t>
      </w:r>
    </w:p>
    <w:p w:rsidR="00CA65C2" w:rsidRPr="009243F1" w:rsidRDefault="00CA65C2" w:rsidP="00491850">
      <w:pPr>
        <w:spacing w:after="0"/>
        <w:ind w:firstLine="709"/>
        <w:jc w:val="both"/>
        <w:rPr>
          <w:rFonts w:ascii="Times New Roman" w:hAnsi="Times New Roman" w:cs="Times New Roman"/>
          <w:b/>
          <w:bCs/>
          <w:sz w:val="24"/>
          <w:szCs w:val="24"/>
          <w:vertAlign w:val="superscript"/>
        </w:rPr>
      </w:pPr>
      <w:r w:rsidRPr="009243F1">
        <w:rPr>
          <w:rFonts w:ascii="Times New Roman" w:hAnsi="Times New Roman" w:cs="Times New Roman"/>
          <w:sz w:val="24"/>
          <w:szCs w:val="24"/>
        </w:rPr>
        <w:t>Определить объём газа, если его масса 2кг, а плотность 0,95кг/м</w:t>
      </w:r>
      <w:r w:rsidRPr="009243F1">
        <w:rPr>
          <w:rFonts w:ascii="Times New Roman" w:hAnsi="Times New Roman" w:cs="Times New Roman"/>
          <w:sz w:val="24"/>
          <w:szCs w:val="24"/>
          <w:vertAlign w:val="superscript"/>
        </w:rPr>
        <w:t>3</w:t>
      </w:r>
    </w:p>
    <w:p w:rsidR="00CA65C2" w:rsidRPr="009243F1" w:rsidRDefault="00CA65C2" w:rsidP="00D23CEB">
      <w:pPr>
        <w:spacing w:after="0"/>
        <w:jc w:val="both"/>
        <w:rPr>
          <w:rFonts w:ascii="Times New Roman" w:hAnsi="Times New Roman" w:cs="Times New Roman"/>
          <w:b/>
          <w:bCs/>
          <w:sz w:val="24"/>
          <w:szCs w:val="24"/>
        </w:rPr>
      </w:pPr>
      <w:r w:rsidRPr="009243F1">
        <w:rPr>
          <w:rFonts w:ascii="Times New Roman" w:hAnsi="Times New Roman" w:cs="Times New Roman"/>
          <w:b/>
          <w:bCs/>
          <w:sz w:val="24"/>
          <w:szCs w:val="24"/>
        </w:rPr>
        <w:t xml:space="preserve">ПРАКТИЧЕСКОЕ ЗАДАНИЕ </w:t>
      </w:r>
      <w:r w:rsidR="009243F1">
        <w:rPr>
          <w:rFonts w:ascii="Times New Roman" w:hAnsi="Times New Roman" w:cs="Times New Roman"/>
          <w:b/>
          <w:bCs/>
          <w:sz w:val="24"/>
          <w:szCs w:val="24"/>
        </w:rPr>
        <w:t xml:space="preserve">(ПЗ) </w:t>
      </w:r>
      <w:r w:rsidRPr="009243F1">
        <w:rPr>
          <w:rFonts w:ascii="Times New Roman" w:hAnsi="Times New Roman" w:cs="Times New Roman"/>
          <w:b/>
          <w:bCs/>
          <w:sz w:val="24"/>
          <w:szCs w:val="24"/>
        </w:rPr>
        <w:t>№4</w:t>
      </w:r>
    </w:p>
    <w:p w:rsidR="00CA65C2" w:rsidRPr="009243F1" w:rsidRDefault="00CA65C2" w:rsidP="00491850">
      <w:pPr>
        <w:spacing w:after="0"/>
        <w:ind w:firstLine="709"/>
        <w:jc w:val="both"/>
        <w:rPr>
          <w:rFonts w:ascii="Times New Roman" w:hAnsi="Times New Roman" w:cs="Times New Roman"/>
          <w:sz w:val="24"/>
          <w:szCs w:val="24"/>
        </w:rPr>
      </w:pPr>
      <w:bookmarkStart w:id="4" w:name="_Toc316860046"/>
      <w:r w:rsidRPr="009243F1">
        <w:rPr>
          <w:rFonts w:ascii="Times New Roman" w:hAnsi="Times New Roman" w:cs="Times New Roman"/>
          <w:sz w:val="24"/>
          <w:szCs w:val="24"/>
        </w:rPr>
        <w:t>Определить о</w:t>
      </w:r>
      <w:r w:rsidR="00D23CEB" w:rsidRPr="009243F1">
        <w:rPr>
          <w:rFonts w:ascii="Times New Roman" w:hAnsi="Times New Roman" w:cs="Times New Roman"/>
          <w:sz w:val="24"/>
          <w:szCs w:val="24"/>
        </w:rPr>
        <w:t>бъём баллона</w:t>
      </w:r>
      <w:r w:rsidR="00491850">
        <w:rPr>
          <w:rFonts w:ascii="Times New Roman" w:hAnsi="Times New Roman" w:cs="Times New Roman"/>
          <w:sz w:val="24"/>
          <w:szCs w:val="24"/>
        </w:rPr>
        <w:t>,</w:t>
      </w:r>
      <w:r w:rsidR="00D23CEB" w:rsidRPr="009243F1">
        <w:rPr>
          <w:rFonts w:ascii="Times New Roman" w:hAnsi="Times New Roman" w:cs="Times New Roman"/>
          <w:sz w:val="24"/>
          <w:szCs w:val="24"/>
        </w:rPr>
        <w:t xml:space="preserve"> в котором содержит</w:t>
      </w:r>
      <w:r w:rsidRPr="009243F1">
        <w:rPr>
          <w:rFonts w:ascii="Times New Roman" w:hAnsi="Times New Roman" w:cs="Times New Roman"/>
          <w:sz w:val="24"/>
          <w:szCs w:val="24"/>
        </w:rPr>
        <w:t>ся, 2 кг кислорода под давлением 10МПа при температуре 20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w:t>
      </w:r>
    </w:p>
    <w:p w:rsidR="00CA65C2" w:rsidRPr="009243F1" w:rsidRDefault="009243F1" w:rsidP="00D23CE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№5</w:t>
      </w:r>
    </w:p>
    <w:p w:rsidR="00CA65C2" w:rsidRPr="009243F1" w:rsidRDefault="00CA65C2" w:rsidP="00491850">
      <w:pPr>
        <w:spacing w:after="0"/>
        <w:ind w:firstLine="709"/>
        <w:jc w:val="both"/>
        <w:rPr>
          <w:rFonts w:ascii="Times New Roman" w:hAnsi="Times New Roman" w:cs="Times New Roman"/>
          <w:b/>
          <w:bCs/>
          <w:sz w:val="24"/>
          <w:szCs w:val="24"/>
        </w:rPr>
      </w:pPr>
      <w:r w:rsidRPr="009243F1">
        <w:rPr>
          <w:rFonts w:ascii="Times New Roman" w:hAnsi="Times New Roman" w:cs="Times New Roman"/>
          <w:sz w:val="24"/>
          <w:szCs w:val="24"/>
        </w:rPr>
        <w:lastRenderedPageBreak/>
        <w:t>В баллоне объёмом 15л находить</w:t>
      </w:r>
      <w:r w:rsidR="00491850">
        <w:rPr>
          <w:rFonts w:ascii="Times New Roman" w:hAnsi="Times New Roman" w:cs="Times New Roman"/>
          <w:sz w:val="24"/>
          <w:szCs w:val="24"/>
        </w:rPr>
        <w:t>ся воздух под давлением 0,4 МПа</w:t>
      </w:r>
      <w:r w:rsidRPr="009243F1">
        <w:rPr>
          <w:rFonts w:ascii="Times New Roman" w:hAnsi="Times New Roman" w:cs="Times New Roman"/>
          <w:sz w:val="24"/>
          <w:szCs w:val="24"/>
        </w:rPr>
        <w:t xml:space="preserve"> при температуре 30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С. Определить</w:t>
      </w:r>
      <w:r w:rsidR="00D23CEB" w:rsidRPr="009243F1">
        <w:rPr>
          <w:rFonts w:ascii="Times New Roman" w:hAnsi="Times New Roman" w:cs="Times New Roman"/>
          <w:sz w:val="24"/>
          <w:szCs w:val="24"/>
        </w:rPr>
        <w:t xml:space="preserve"> </w:t>
      </w:r>
      <w:r w:rsidRPr="009243F1">
        <w:rPr>
          <w:rFonts w:ascii="Times New Roman" w:hAnsi="Times New Roman" w:cs="Times New Roman"/>
          <w:sz w:val="24"/>
          <w:szCs w:val="24"/>
        </w:rPr>
        <w:t>конечную температуру воздуха, если к нему подвели 16кДж теплоты. Удельная средняя изохорная теплоёмкость воздуха с</w:t>
      </w:r>
      <w:r w:rsidRPr="009243F1">
        <w:rPr>
          <w:rFonts w:ascii="Times New Roman" w:hAnsi="Times New Roman" w:cs="Times New Roman"/>
          <w:sz w:val="24"/>
          <w:szCs w:val="24"/>
          <w:vertAlign w:val="subscript"/>
        </w:rPr>
        <w:t>υ</w:t>
      </w:r>
      <w:r w:rsidRPr="009243F1">
        <w:rPr>
          <w:rFonts w:ascii="Times New Roman" w:hAnsi="Times New Roman" w:cs="Times New Roman"/>
          <w:sz w:val="24"/>
          <w:szCs w:val="24"/>
        </w:rPr>
        <w:t xml:space="preserve">=736 Дж/кгК. Удельная газовая постоянная воздуха </w:t>
      </w:r>
      <w:r w:rsidRPr="009243F1">
        <w:rPr>
          <w:rFonts w:ascii="Times New Roman" w:hAnsi="Times New Roman" w:cs="Times New Roman"/>
          <w:sz w:val="24"/>
          <w:szCs w:val="24"/>
          <w:lang w:val="en-US"/>
        </w:rPr>
        <w:t>R</w:t>
      </w:r>
      <w:r w:rsidRPr="009243F1">
        <w:rPr>
          <w:rFonts w:ascii="Times New Roman" w:hAnsi="Times New Roman" w:cs="Times New Roman"/>
          <w:sz w:val="24"/>
          <w:szCs w:val="24"/>
        </w:rPr>
        <w:t>=287,1Дж/кгК</w:t>
      </w:r>
    </w:p>
    <w:p w:rsidR="00CA65C2" w:rsidRPr="009243F1" w:rsidRDefault="009243F1" w:rsidP="00D23CE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№6</w:t>
      </w:r>
    </w:p>
    <w:p w:rsidR="00CA65C2" w:rsidRPr="009243F1" w:rsidRDefault="00CA65C2" w:rsidP="00491850">
      <w:pPr>
        <w:spacing w:after="0"/>
        <w:ind w:firstLine="709"/>
        <w:jc w:val="both"/>
        <w:rPr>
          <w:rFonts w:ascii="Times New Roman" w:hAnsi="Times New Roman" w:cs="Times New Roman"/>
          <w:b/>
          <w:bCs/>
          <w:sz w:val="24"/>
          <w:szCs w:val="24"/>
        </w:rPr>
      </w:pPr>
      <w:r w:rsidRPr="009243F1">
        <w:rPr>
          <w:rFonts w:ascii="Times New Roman" w:hAnsi="Times New Roman" w:cs="Times New Roman"/>
          <w:sz w:val="24"/>
          <w:szCs w:val="24"/>
        </w:rPr>
        <w:t xml:space="preserve">Воздух массой 2кг при давлении </w:t>
      </w:r>
      <w:r w:rsidRPr="009243F1">
        <w:rPr>
          <w:rFonts w:ascii="Times New Roman" w:hAnsi="Times New Roman" w:cs="Times New Roman"/>
          <w:sz w:val="24"/>
          <w:szCs w:val="24"/>
          <w:lang w:val="en-US"/>
        </w:rPr>
        <w:t>p</w:t>
      </w:r>
      <w:r w:rsidRPr="009243F1">
        <w:rPr>
          <w:rFonts w:ascii="Times New Roman" w:hAnsi="Times New Roman" w:cs="Times New Roman"/>
          <w:sz w:val="24"/>
          <w:szCs w:val="24"/>
          <w:vertAlign w:val="subscript"/>
        </w:rPr>
        <w:t>1</w:t>
      </w:r>
      <w:r w:rsidRPr="009243F1">
        <w:rPr>
          <w:rFonts w:ascii="Times New Roman" w:hAnsi="Times New Roman" w:cs="Times New Roman"/>
          <w:sz w:val="24"/>
          <w:szCs w:val="24"/>
        </w:rPr>
        <w:t xml:space="preserve">=1МПа и температуре </w:t>
      </w:r>
      <w:r w:rsidRPr="009243F1">
        <w:rPr>
          <w:rFonts w:ascii="Times New Roman" w:hAnsi="Times New Roman" w:cs="Times New Roman"/>
          <w:sz w:val="24"/>
          <w:szCs w:val="24"/>
          <w:lang w:val="en-US"/>
        </w:rPr>
        <w:t>t</w:t>
      </w:r>
      <w:r w:rsidRPr="009243F1">
        <w:rPr>
          <w:rFonts w:ascii="Times New Roman" w:hAnsi="Times New Roman" w:cs="Times New Roman"/>
          <w:sz w:val="24"/>
          <w:szCs w:val="24"/>
          <w:vertAlign w:val="subscript"/>
        </w:rPr>
        <w:t>1</w:t>
      </w:r>
      <w:r w:rsidRPr="009243F1">
        <w:rPr>
          <w:rFonts w:ascii="Times New Roman" w:hAnsi="Times New Roman" w:cs="Times New Roman"/>
          <w:sz w:val="24"/>
          <w:szCs w:val="24"/>
        </w:rPr>
        <w:t>=300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xml:space="preserve">С расширяется по адиабате так, что его объём увеличивается в 5 раз. Определить конечные объём, давление и температуру воздуха, работу расширения и и изменение внутренней энергии. Удельная газовая постоянная воздуха </w:t>
      </w:r>
      <w:r w:rsidRPr="009243F1">
        <w:rPr>
          <w:rFonts w:ascii="Times New Roman" w:hAnsi="Times New Roman" w:cs="Times New Roman"/>
          <w:sz w:val="24"/>
          <w:szCs w:val="24"/>
          <w:lang w:val="en-US"/>
        </w:rPr>
        <w:t>R</w:t>
      </w:r>
      <w:r w:rsidRPr="009243F1">
        <w:rPr>
          <w:rFonts w:ascii="Times New Roman" w:hAnsi="Times New Roman" w:cs="Times New Roman"/>
          <w:sz w:val="24"/>
          <w:szCs w:val="24"/>
        </w:rPr>
        <w:t xml:space="preserve">=287,1Дж/кгК. Показатель адиабаты для воздуха </w:t>
      </w:r>
      <w:r w:rsidRPr="009243F1">
        <w:rPr>
          <w:rFonts w:ascii="Times New Roman" w:hAnsi="Times New Roman" w:cs="Times New Roman"/>
          <w:sz w:val="24"/>
          <w:szCs w:val="24"/>
          <w:lang w:val="en-US"/>
        </w:rPr>
        <w:t>k</w:t>
      </w:r>
      <w:r w:rsidRPr="009243F1">
        <w:rPr>
          <w:rFonts w:ascii="Times New Roman" w:hAnsi="Times New Roman" w:cs="Times New Roman"/>
          <w:sz w:val="24"/>
          <w:szCs w:val="24"/>
        </w:rPr>
        <w:t>=1,4.</w:t>
      </w:r>
    </w:p>
    <w:p w:rsidR="00CA65C2" w:rsidRPr="009243F1" w:rsidRDefault="009243F1" w:rsidP="00D23CEB">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ПРАКТИЧЕСКОЕ ЗАДАНИЕ (ПЗ) </w:t>
      </w:r>
      <w:r w:rsidR="00CA65C2" w:rsidRPr="009243F1">
        <w:rPr>
          <w:rFonts w:ascii="Times New Roman" w:hAnsi="Times New Roman" w:cs="Times New Roman"/>
          <w:b/>
          <w:bCs/>
          <w:sz w:val="24"/>
          <w:szCs w:val="24"/>
        </w:rPr>
        <w:t>№7</w:t>
      </w:r>
    </w:p>
    <w:p w:rsidR="00CA65C2" w:rsidRPr="009243F1" w:rsidRDefault="00CA65C2" w:rsidP="00491850">
      <w:pPr>
        <w:spacing w:after="0"/>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Определите режим движения воды в трубопроводе диаметром </w:t>
      </w:r>
      <w:r w:rsidRPr="009243F1">
        <w:rPr>
          <w:rFonts w:ascii="Times New Roman" w:hAnsi="Times New Roman" w:cs="Times New Roman"/>
          <w:sz w:val="24"/>
          <w:szCs w:val="24"/>
          <w:lang w:val="en-US"/>
        </w:rPr>
        <w:t>D</w:t>
      </w:r>
      <w:r w:rsidRPr="009243F1">
        <w:rPr>
          <w:rFonts w:ascii="Times New Roman" w:hAnsi="Times New Roman" w:cs="Times New Roman"/>
          <w:sz w:val="24"/>
          <w:szCs w:val="24"/>
        </w:rPr>
        <w:t xml:space="preserve">=250мм, если скорость </w:t>
      </w:r>
      <w:r w:rsidRPr="009243F1">
        <w:rPr>
          <w:rFonts w:ascii="Times New Roman" w:hAnsi="Times New Roman" w:cs="Times New Roman"/>
          <w:sz w:val="24"/>
          <w:szCs w:val="24"/>
          <w:lang w:val="en-US"/>
        </w:rPr>
        <w:t>V</w:t>
      </w:r>
      <w:r w:rsidRPr="009243F1">
        <w:rPr>
          <w:rFonts w:ascii="Times New Roman" w:hAnsi="Times New Roman" w:cs="Times New Roman"/>
          <w:sz w:val="24"/>
          <w:szCs w:val="24"/>
        </w:rPr>
        <w:t>=0,5мс, а кинематическая вязкость ν=1,2·10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2</w:t>
      </w:r>
      <w:r w:rsidRPr="009243F1">
        <w:rPr>
          <w:rFonts w:ascii="Times New Roman" w:hAnsi="Times New Roman" w:cs="Times New Roman"/>
          <w:sz w:val="24"/>
          <w:szCs w:val="24"/>
        </w:rPr>
        <w:t>/с</w:t>
      </w:r>
    </w:p>
    <w:p w:rsidR="00CA65C2" w:rsidRPr="009243F1" w:rsidRDefault="009243F1" w:rsidP="00D23CEB">
      <w:pPr>
        <w:spacing w:after="0"/>
        <w:jc w:val="both"/>
        <w:rPr>
          <w:rFonts w:ascii="Times New Roman" w:hAnsi="Times New Roman" w:cs="Times New Roman"/>
          <w:b/>
          <w:bCs/>
          <w:sz w:val="24"/>
          <w:szCs w:val="24"/>
        </w:rPr>
      </w:pPr>
      <w:r>
        <w:rPr>
          <w:rFonts w:ascii="Times New Roman" w:hAnsi="Times New Roman" w:cs="Times New Roman"/>
          <w:b/>
          <w:bCs/>
          <w:sz w:val="24"/>
          <w:szCs w:val="24"/>
        </w:rPr>
        <w:t>ПРАКТИЧЕСКОЕ ЗАДАНИЕ (ПЗ)</w:t>
      </w:r>
      <w:r w:rsidR="00CA65C2" w:rsidRPr="009243F1">
        <w:rPr>
          <w:rFonts w:ascii="Times New Roman" w:hAnsi="Times New Roman" w:cs="Times New Roman"/>
          <w:b/>
          <w:bCs/>
          <w:sz w:val="24"/>
          <w:szCs w:val="24"/>
        </w:rPr>
        <w:t xml:space="preserve"> №8</w:t>
      </w:r>
    </w:p>
    <w:p w:rsidR="00CA65C2" w:rsidRPr="009243F1" w:rsidRDefault="00CA65C2" w:rsidP="00491850">
      <w:pPr>
        <w:spacing w:after="0"/>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Определите режим движения рабочей жидкости (масла) в гидросистеме трактора. Подача насоса </w:t>
      </w:r>
      <w:r w:rsidRPr="009243F1">
        <w:rPr>
          <w:rFonts w:ascii="Times New Roman" w:hAnsi="Times New Roman" w:cs="Times New Roman"/>
          <w:sz w:val="24"/>
          <w:szCs w:val="24"/>
          <w:lang w:val="en-US"/>
        </w:rPr>
        <w:t>Q</w:t>
      </w:r>
      <w:r w:rsidRPr="009243F1">
        <w:rPr>
          <w:rFonts w:ascii="Times New Roman" w:hAnsi="Times New Roman" w:cs="Times New Roman"/>
          <w:sz w:val="24"/>
          <w:szCs w:val="24"/>
        </w:rPr>
        <w:t>=125·10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3</w:t>
      </w:r>
      <w:r w:rsidRPr="009243F1">
        <w:rPr>
          <w:rFonts w:ascii="Times New Roman" w:hAnsi="Times New Roman" w:cs="Times New Roman"/>
          <w:sz w:val="24"/>
          <w:szCs w:val="24"/>
        </w:rPr>
        <w:t xml:space="preserve">/с? Диаметр нагнетательного трубопровода </w:t>
      </w:r>
      <w:r w:rsidRPr="009243F1">
        <w:rPr>
          <w:rFonts w:ascii="Times New Roman" w:hAnsi="Times New Roman" w:cs="Times New Roman"/>
          <w:sz w:val="24"/>
          <w:szCs w:val="24"/>
          <w:lang w:val="en-US"/>
        </w:rPr>
        <w:t>d</w:t>
      </w:r>
      <w:r w:rsidRPr="009243F1">
        <w:rPr>
          <w:rFonts w:ascii="Times New Roman" w:hAnsi="Times New Roman" w:cs="Times New Roman"/>
          <w:sz w:val="24"/>
          <w:szCs w:val="24"/>
        </w:rPr>
        <w:t>=12,5мм, вязкость рабочей жидкости ν=19·10</w:t>
      </w:r>
      <w:r w:rsidRPr="009243F1">
        <w:rPr>
          <w:rFonts w:ascii="Times New Roman" w:hAnsi="Times New Roman" w:cs="Times New Roman"/>
          <w:sz w:val="24"/>
          <w:szCs w:val="24"/>
          <w:vertAlign w:val="superscript"/>
        </w:rPr>
        <w:t>-6</w:t>
      </w:r>
      <w:r w:rsidRPr="009243F1">
        <w:rPr>
          <w:rFonts w:ascii="Times New Roman" w:hAnsi="Times New Roman" w:cs="Times New Roman"/>
          <w:sz w:val="24"/>
          <w:szCs w:val="24"/>
        </w:rPr>
        <w:t>м</w:t>
      </w:r>
      <w:r w:rsidRPr="009243F1">
        <w:rPr>
          <w:rFonts w:ascii="Times New Roman" w:hAnsi="Times New Roman" w:cs="Times New Roman"/>
          <w:sz w:val="24"/>
          <w:szCs w:val="24"/>
          <w:vertAlign w:val="superscript"/>
        </w:rPr>
        <w:t>2</w:t>
      </w:r>
      <w:r w:rsidRPr="009243F1">
        <w:rPr>
          <w:rFonts w:ascii="Times New Roman" w:hAnsi="Times New Roman" w:cs="Times New Roman"/>
          <w:sz w:val="24"/>
          <w:szCs w:val="24"/>
        </w:rPr>
        <w:t>/с</w:t>
      </w:r>
    </w:p>
    <w:p w:rsidR="00CA65C2" w:rsidRPr="009243F1" w:rsidRDefault="009243F1" w:rsidP="00D23CEB">
      <w:pPr>
        <w:spacing w:after="0"/>
        <w:jc w:val="both"/>
        <w:rPr>
          <w:rFonts w:ascii="Times New Roman" w:hAnsi="Times New Roman" w:cs="Times New Roman"/>
          <w:sz w:val="24"/>
          <w:szCs w:val="24"/>
        </w:rPr>
      </w:pPr>
      <w:r>
        <w:rPr>
          <w:rFonts w:ascii="Times New Roman" w:hAnsi="Times New Roman" w:cs="Times New Roman"/>
          <w:b/>
          <w:bCs/>
          <w:sz w:val="24"/>
          <w:szCs w:val="24"/>
        </w:rPr>
        <w:t>ПРАКТИЧЕСКОЕ ЗАДАНИЕ (ПЗ)</w:t>
      </w:r>
      <w:r w:rsidR="00CA65C2" w:rsidRPr="009243F1">
        <w:rPr>
          <w:rFonts w:ascii="Times New Roman" w:hAnsi="Times New Roman" w:cs="Times New Roman"/>
          <w:b/>
          <w:bCs/>
          <w:sz w:val="24"/>
          <w:szCs w:val="24"/>
        </w:rPr>
        <w:t xml:space="preserve"> №9</w:t>
      </w:r>
    </w:p>
    <w:p w:rsidR="00CA65C2" w:rsidRPr="009243F1" w:rsidRDefault="00CA65C2" w:rsidP="00491850">
      <w:pPr>
        <w:spacing w:after="0"/>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Определить требуемый напор насоса для подъёма воды на высоту </w:t>
      </w:r>
      <w:r w:rsidRPr="009243F1">
        <w:rPr>
          <w:rFonts w:ascii="Times New Roman" w:hAnsi="Times New Roman" w:cs="Times New Roman"/>
          <w:sz w:val="24"/>
          <w:szCs w:val="24"/>
          <w:lang w:val="en-US"/>
        </w:rPr>
        <w:t>h</w:t>
      </w:r>
      <w:r w:rsidRPr="009243F1">
        <w:rPr>
          <w:rFonts w:ascii="Times New Roman" w:hAnsi="Times New Roman" w:cs="Times New Roman"/>
          <w:sz w:val="24"/>
          <w:szCs w:val="24"/>
        </w:rPr>
        <w:t xml:space="preserve">=10м, преодолев сопротивление трубопровода </w:t>
      </w:r>
      <w:r w:rsidRPr="009243F1">
        <w:rPr>
          <w:rFonts w:ascii="Times New Roman" w:hAnsi="Times New Roman" w:cs="Times New Roman"/>
          <w:sz w:val="24"/>
          <w:szCs w:val="24"/>
          <w:lang w:val="en-US"/>
        </w:rPr>
        <w:t>h</w:t>
      </w:r>
      <w:r w:rsidRPr="009243F1">
        <w:rPr>
          <w:rFonts w:ascii="Times New Roman" w:hAnsi="Times New Roman" w:cs="Times New Roman"/>
          <w:sz w:val="24"/>
          <w:szCs w:val="24"/>
          <w:vertAlign w:val="subscript"/>
          <w:lang w:val="en-US"/>
        </w:rPr>
        <w:t>w</w:t>
      </w:r>
      <w:r w:rsidRPr="009243F1">
        <w:rPr>
          <w:rFonts w:ascii="Times New Roman" w:hAnsi="Times New Roman" w:cs="Times New Roman"/>
          <w:sz w:val="24"/>
          <w:szCs w:val="24"/>
        </w:rPr>
        <w:t xml:space="preserve"> продвижению воды на длине ℓ=500м. Кроме того, необходимо обеспечить определённую скорость излива (свободный напор </w:t>
      </w:r>
      <w:r w:rsidRPr="009243F1">
        <w:rPr>
          <w:rFonts w:ascii="Times New Roman" w:hAnsi="Times New Roman" w:cs="Times New Roman"/>
          <w:sz w:val="24"/>
          <w:szCs w:val="24"/>
          <w:lang w:val="en-US"/>
        </w:rPr>
        <w:t>h</w:t>
      </w:r>
      <w:r w:rsidRPr="009243F1">
        <w:rPr>
          <w:rFonts w:ascii="Times New Roman" w:hAnsi="Times New Roman" w:cs="Times New Roman"/>
          <w:sz w:val="24"/>
          <w:szCs w:val="24"/>
          <w:vertAlign w:val="subscript"/>
        </w:rPr>
        <w:t>св</w:t>
      </w:r>
      <w:r w:rsidRPr="009243F1">
        <w:rPr>
          <w:rFonts w:ascii="Times New Roman" w:hAnsi="Times New Roman" w:cs="Times New Roman"/>
          <w:sz w:val="24"/>
          <w:szCs w:val="24"/>
        </w:rPr>
        <w:t xml:space="preserve">=4м). Местное сопротивление </w:t>
      </w:r>
      <w:r w:rsidRPr="009243F1">
        <w:rPr>
          <w:rFonts w:ascii="Times New Roman" w:hAnsi="Times New Roman" w:cs="Times New Roman"/>
          <w:sz w:val="24"/>
          <w:szCs w:val="24"/>
          <w:lang w:val="en-US"/>
        </w:rPr>
        <w:t>n</w:t>
      </w:r>
      <w:r w:rsidRPr="009243F1">
        <w:rPr>
          <w:rFonts w:ascii="Times New Roman" w:hAnsi="Times New Roman" w:cs="Times New Roman"/>
          <w:sz w:val="24"/>
          <w:szCs w:val="24"/>
        </w:rPr>
        <w:t>=1, поворот на 90</w:t>
      </w:r>
      <w:r w:rsidRPr="009243F1">
        <w:rPr>
          <w:rFonts w:ascii="Times New Roman" w:hAnsi="Times New Roman" w:cs="Times New Roman"/>
          <w:sz w:val="24"/>
          <w:szCs w:val="24"/>
          <w:vertAlign w:val="superscript"/>
        </w:rPr>
        <w:t>о</w:t>
      </w:r>
      <w:r w:rsidRPr="009243F1">
        <w:rPr>
          <w:rFonts w:ascii="Times New Roman" w:hAnsi="Times New Roman" w:cs="Times New Roman"/>
          <w:sz w:val="24"/>
          <w:szCs w:val="24"/>
        </w:rPr>
        <w:t>- сопротивление ξ=1,1</w:t>
      </w:r>
    </w:p>
    <w:p w:rsidR="00CA65C2" w:rsidRPr="009243F1" w:rsidRDefault="00CA65C2" w:rsidP="00D23CEB">
      <w:pPr>
        <w:spacing w:after="0"/>
        <w:jc w:val="both"/>
        <w:rPr>
          <w:rFonts w:ascii="Times New Roman" w:hAnsi="Times New Roman" w:cs="Times New Roman"/>
          <w:b/>
          <w:bCs/>
          <w:sz w:val="24"/>
          <w:szCs w:val="24"/>
        </w:rPr>
      </w:pPr>
      <w:r w:rsidRPr="009243F1">
        <w:rPr>
          <w:rFonts w:ascii="Times New Roman" w:hAnsi="Times New Roman" w:cs="Times New Roman"/>
          <w:b/>
          <w:bCs/>
          <w:sz w:val="24"/>
          <w:szCs w:val="24"/>
        </w:rPr>
        <w:t>ПРАКТИЧЕСКОЕ ЗАДАНИЕ (ПЗ</w:t>
      </w:r>
      <w:r w:rsidR="009243F1">
        <w:rPr>
          <w:rFonts w:ascii="Times New Roman" w:hAnsi="Times New Roman" w:cs="Times New Roman"/>
          <w:b/>
          <w:bCs/>
          <w:sz w:val="24"/>
          <w:szCs w:val="24"/>
        </w:rPr>
        <w:t>)</w:t>
      </w:r>
      <w:r w:rsidRPr="009243F1">
        <w:rPr>
          <w:rFonts w:ascii="Times New Roman" w:hAnsi="Times New Roman" w:cs="Times New Roman"/>
          <w:b/>
          <w:bCs/>
          <w:sz w:val="24"/>
          <w:szCs w:val="24"/>
        </w:rPr>
        <w:t xml:space="preserve"> №10</w:t>
      </w:r>
    </w:p>
    <w:p w:rsidR="00CA65C2" w:rsidRPr="009243F1" w:rsidRDefault="00CA65C2" w:rsidP="00491850">
      <w:pPr>
        <w:spacing w:after="0"/>
        <w:ind w:firstLine="709"/>
        <w:jc w:val="both"/>
        <w:rPr>
          <w:rFonts w:ascii="Times New Roman" w:hAnsi="Times New Roman" w:cs="Times New Roman"/>
          <w:sz w:val="24"/>
          <w:szCs w:val="24"/>
        </w:rPr>
      </w:pPr>
      <w:r w:rsidRPr="009243F1">
        <w:rPr>
          <w:rFonts w:ascii="Times New Roman" w:hAnsi="Times New Roman" w:cs="Times New Roman"/>
          <w:sz w:val="24"/>
          <w:szCs w:val="24"/>
        </w:rPr>
        <w:t xml:space="preserve">Для двигателя </w:t>
      </w:r>
      <w:bookmarkStart w:id="5" w:name="_GoBack"/>
      <w:bookmarkEnd w:id="5"/>
      <w:r w:rsidRPr="009243F1">
        <w:rPr>
          <w:rFonts w:ascii="Times New Roman" w:hAnsi="Times New Roman" w:cs="Times New Roman"/>
          <w:sz w:val="24"/>
          <w:szCs w:val="24"/>
        </w:rPr>
        <w:t xml:space="preserve">с искровым зажиганием, степень сжатия которого ε=6,2 определить термический КПД цикла. В качестве рабочего тела принять воздух (показатель адиабаты </w:t>
      </w:r>
      <w:r w:rsidRPr="009243F1">
        <w:rPr>
          <w:rFonts w:ascii="Times New Roman" w:hAnsi="Times New Roman" w:cs="Times New Roman"/>
          <w:sz w:val="24"/>
          <w:szCs w:val="24"/>
          <w:lang w:val="en-US"/>
        </w:rPr>
        <w:t>k</w:t>
      </w:r>
      <w:r w:rsidRPr="009243F1">
        <w:rPr>
          <w:rFonts w:ascii="Times New Roman" w:hAnsi="Times New Roman" w:cs="Times New Roman"/>
          <w:sz w:val="24"/>
          <w:szCs w:val="24"/>
        </w:rPr>
        <w:t>=1,4)</w:t>
      </w:r>
      <w:bookmarkEnd w:id="4"/>
    </w:p>
    <w:sectPr w:rsidR="00CA65C2" w:rsidRPr="009243F1" w:rsidSect="009243F1">
      <w:pgSz w:w="11906" w:h="16838"/>
      <w:pgMar w:top="993" w:right="42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92" w:rsidRDefault="00797E92" w:rsidP="00CA65C2">
      <w:pPr>
        <w:spacing w:after="0" w:line="240" w:lineRule="auto"/>
      </w:pPr>
      <w:r>
        <w:separator/>
      </w:r>
    </w:p>
  </w:endnote>
  <w:endnote w:type="continuationSeparator" w:id="0">
    <w:p w:rsidR="00797E92" w:rsidRDefault="00797E92" w:rsidP="00CA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192"/>
      <w:docPartObj>
        <w:docPartGallery w:val="Page Numbers (Bottom of Page)"/>
        <w:docPartUnique/>
      </w:docPartObj>
    </w:sdtPr>
    <w:sdtEndPr/>
    <w:sdtContent>
      <w:p w:rsidR="007D6963" w:rsidRDefault="00BD4332" w:rsidP="00644483">
        <w:pPr>
          <w:pStyle w:val="af0"/>
          <w:jc w:val="center"/>
        </w:pPr>
        <w:r>
          <w:fldChar w:fldCharType="begin"/>
        </w:r>
        <w:r>
          <w:instrText xml:space="preserve"> PAGE   \* MERGEFORMAT </w:instrText>
        </w:r>
        <w:r>
          <w:fldChar w:fldCharType="separate"/>
        </w:r>
        <w:r w:rsidR="00491850">
          <w:rPr>
            <w:noProof/>
          </w:rPr>
          <w:t>1080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92" w:rsidRDefault="00797E92" w:rsidP="00CA65C2">
      <w:pPr>
        <w:spacing w:after="0" w:line="240" w:lineRule="auto"/>
      </w:pPr>
      <w:r>
        <w:separator/>
      </w:r>
    </w:p>
  </w:footnote>
  <w:footnote w:type="continuationSeparator" w:id="0">
    <w:p w:rsidR="00797E92" w:rsidRDefault="00797E92" w:rsidP="00CA65C2">
      <w:pPr>
        <w:spacing w:after="0" w:line="240" w:lineRule="auto"/>
      </w:pPr>
      <w:r>
        <w:continuationSeparator/>
      </w:r>
    </w:p>
  </w:footnote>
  <w:footnote w:id="1">
    <w:p w:rsidR="007D6963" w:rsidRPr="00475FC2" w:rsidRDefault="007D6963" w:rsidP="007D6963">
      <w:pPr>
        <w:pStyle w:val="a6"/>
      </w:pPr>
      <w:r>
        <w:rPr>
          <w:rStyle w:val="a8"/>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869"/>
    <w:multiLevelType w:val="hybridMultilevel"/>
    <w:tmpl w:val="1BD6267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806AB5"/>
    <w:multiLevelType w:val="hybridMultilevel"/>
    <w:tmpl w:val="1D30F988"/>
    <w:lvl w:ilvl="0" w:tplc="79588E6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A651E3"/>
    <w:multiLevelType w:val="multilevel"/>
    <w:tmpl w:val="8DFA1596"/>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FED6DCE"/>
    <w:multiLevelType w:val="hybridMultilevel"/>
    <w:tmpl w:val="8804A92A"/>
    <w:lvl w:ilvl="0" w:tplc="0419000F">
      <w:start w:val="1"/>
      <w:numFmt w:val="decimal"/>
      <w:lvlText w:val="%1."/>
      <w:lvlJc w:val="left"/>
      <w:pPr>
        <w:tabs>
          <w:tab w:val="num" w:pos="378"/>
        </w:tabs>
        <w:ind w:left="378" w:hanging="360"/>
      </w:pPr>
    </w:lvl>
    <w:lvl w:ilvl="1" w:tplc="04190019" w:tentative="1">
      <w:start w:val="1"/>
      <w:numFmt w:val="lowerLetter"/>
      <w:lvlText w:val="%2."/>
      <w:lvlJc w:val="left"/>
      <w:pPr>
        <w:tabs>
          <w:tab w:val="num" w:pos="1098"/>
        </w:tabs>
        <w:ind w:left="1098" w:hanging="360"/>
      </w:pPr>
    </w:lvl>
    <w:lvl w:ilvl="2" w:tplc="0419001B" w:tentative="1">
      <w:start w:val="1"/>
      <w:numFmt w:val="lowerRoman"/>
      <w:lvlText w:val="%3."/>
      <w:lvlJc w:val="right"/>
      <w:pPr>
        <w:tabs>
          <w:tab w:val="num" w:pos="1818"/>
        </w:tabs>
        <w:ind w:left="1818" w:hanging="180"/>
      </w:pPr>
    </w:lvl>
    <w:lvl w:ilvl="3" w:tplc="0419000F" w:tentative="1">
      <w:start w:val="1"/>
      <w:numFmt w:val="decimal"/>
      <w:lvlText w:val="%4."/>
      <w:lvlJc w:val="left"/>
      <w:pPr>
        <w:tabs>
          <w:tab w:val="num" w:pos="2538"/>
        </w:tabs>
        <w:ind w:left="2538" w:hanging="360"/>
      </w:pPr>
    </w:lvl>
    <w:lvl w:ilvl="4" w:tplc="04190019" w:tentative="1">
      <w:start w:val="1"/>
      <w:numFmt w:val="lowerLetter"/>
      <w:lvlText w:val="%5."/>
      <w:lvlJc w:val="left"/>
      <w:pPr>
        <w:tabs>
          <w:tab w:val="num" w:pos="3258"/>
        </w:tabs>
        <w:ind w:left="3258" w:hanging="360"/>
      </w:pPr>
    </w:lvl>
    <w:lvl w:ilvl="5" w:tplc="0419001B" w:tentative="1">
      <w:start w:val="1"/>
      <w:numFmt w:val="lowerRoman"/>
      <w:lvlText w:val="%6."/>
      <w:lvlJc w:val="right"/>
      <w:pPr>
        <w:tabs>
          <w:tab w:val="num" w:pos="3978"/>
        </w:tabs>
        <w:ind w:left="3978" w:hanging="180"/>
      </w:pPr>
    </w:lvl>
    <w:lvl w:ilvl="6" w:tplc="0419000F" w:tentative="1">
      <w:start w:val="1"/>
      <w:numFmt w:val="decimal"/>
      <w:lvlText w:val="%7."/>
      <w:lvlJc w:val="left"/>
      <w:pPr>
        <w:tabs>
          <w:tab w:val="num" w:pos="4698"/>
        </w:tabs>
        <w:ind w:left="4698" w:hanging="360"/>
      </w:pPr>
    </w:lvl>
    <w:lvl w:ilvl="7" w:tplc="04190019" w:tentative="1">
      <w:start w:val="1"/>
      <w:numFmt w:val="lowerLetter"/>
      <w:lvlText w:val="%8."/>
      <w:lvlJc w:val="left"/>
      <w:pPr>
        <w:tabs>
          <w:tab w:val="num" w:pos="5418"/>
        </w:tabs>
        <w:ind w:left="5418" w:hanging="360"/>
      </w:pPr>
    </w:lvl>
    <w:lvl w:ilvl="8" w:tplc="0419001B" w:tentative="1">
      <w:start w:val="1"/>
      <w:numFmt w:val="lowerRoman"/>
      <w:lvlText w:val="%9."/>
      <w:lvlJc w:val="right"/>
      <w:pPr>
        <w:tabs>
          <w:tab w:val="num" w:pos="6138"/>
        </w:tabs>
        <w:ind w:left="6138"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0F2D"/>
    <w:rsid w:val="000532CC"/>
    <w:rsid w:val="000B5C83"/>
    <w:rsid w:val="001253C7"/>
    <w:rsid w:val="00282F6F"/>
    <w:rsid w:val="002A03C7"/>
    <w:rsid w:val="002A7900"/>
    <w:rsid w:val="002D21C6"/>
    <w:rsid w:val="003103D5"/>
    <w:rsid w:val="0036550A"/>
    <w:rsid w:val="003866E3"/>
    <w:rsid w:val="004628CA"/>
    <w:rsid w:val="00491850"/>
    <w:rsid w:val="005029B5"/>
    <w:rsid w:val="00506DBF"/>
    <w:rsid w:val="00513D72"/>
    <w:rsid w:val="005D56CE"/>
    <w:rsid w:val="006145D0"/>
    <w:rsid w:val="00624241"/>
    <w:rsid w:val="00644483"/>
    <w:rsid w:val="006F38AC"/>
    <w:rsid w:val="00791EB4"/>
    <w:rsid w:val="00797E92"/>
    <w:rsid w:val="007A6758"/>
    <w:rsid w:val="007D6963"/>
    <w:rsid w:val="007F6EDF"/>
    <w:rsid w:val="00835588"/>
    <w:rsid w:val="008F1425"/>
    <w:rsid w:val="008F5FC3"/>
    <w:rsid w:val="009243F1"/>
    <w:rsid w:val="0094496C"/>
    <w:rsid w:val="0099683D"/>
    <w:rsid w:val="00A24273"/>
    <w:rsid w:val="00A504F0"/>
    <w:rsid w:val="00B135B1"/>
    <w:rsid w:val="00B40DBF"/>
    <w:rsid w:val="00B655DC"/>
    <w:rsid w:val="00B712E1"/>
    <w:rsid w:val="00B8649F"/>
    <w:rsid w:val="00BD4332"/>
    <w:rsid w:val="00CA65C2"/>
    <w:rsid w:val="00CB253A"/>
    <w:rsid w:val="00D17172"/>
    <w:rsid w:val="00D23CEB"/>
    <w:rsid w:val="00D86B49"/>
    <w:rsid w:val="00D97C1E"/>
    <w:rsid w:val="00E53801"/>
    <w:rsid w:val="00E918DD"/>
    <w:rsid w:val="00EB79D4"/>
    <w:rsid w:val="00EE0F2D"/>
    <w:rsid w:val="00F62544"/>
    <w:rsid w:val="00F85E4C"/>
    <w:rsid w:val="00F94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42"/>
  <w15:docId w15:val="{5D31097B-0636-425E-A867-032FB9D7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900"/>
  </w:style>
  <w:style w:type="paragraph" w:styleId="1">
    <w:name w:val="heading 1"/>
    <w:basedOn w:val="a"/>
    <w:next w:val="a"/>
    <w:link w:val="10"/>
    <w:uiPriority w:val="99"/>
    <w:qFormat/>
    <w:rsid w:val="00CA65C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CA65C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EE0F2D"/>
    <w:pPr>
      <w:spacing w:before="120" w:after="120" w:line="240" w:lineRule="auto"/>
      <w:ind w:left="708"/>
    </w:pPr>
    <w:rPr>
      <w:rFonts w:ascii="Times New Roman" w:hAnsi="Times New Roman" w:cs="Times New Roman"/>
      <w:sz w:val="24"/>
      <w:szCs w:val="24"/>
    </w:rPr>
  </w:style>
  <w:style w:type="table" w:styleId="a5">
    <w:name w:val="Table Grid"/>
    <w:basedOn w:val="a1"/>
    <w:uiPriority w:val="59"/>
    <w:rsid w:val="00EE0F2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EE0F2D"/>
    <w:rPr>
      <w:rFonts w:ascii="Times New Roman" w:hAnsi="Times New Roman" w:cs="Times New Roman"/>
      <w:sz w:val="24"/>
      <w:szCs w:val="24"/>
    </w:rPr>
  </w:style>
  <w:style w:type="paragraph" w:customStyle="1" w:styleId="ConsPlusNormal">
    <w:name w:val="ConsPlusNormal"/>
    <w:rsid w:val="00B655D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9"/>
    <w:rsid w:val="00CA65C2"/>
    <w:rPr>
      <w:rFonts w:ascii="Arial" w:eastAsia="Times New Roman" w:hAnsi="Arial" w:cs="Times New Roman"/>
      <w:b/>
      <w:bCs/>
      <w:kern w:val="32"/>
      <w:sz w:val="32"/>
      <w:szCs w:val="32"/>
    </w:rPr>
  </w:style>
  <w:style w:type="character" w:customStyle="1" w:styleId="20">
    <w:name w:val="Заголовок 2 Знак"/>
    <w:basedOn w:val="a0"/>
    <w:link w:val="2"/>
    <w:rsid w:val="00CA65C2"/>
    <w:rPr>
      <w:rFonts w:ascii="Cambria" w:eastAsia="Times New Roman" w:hAnsi="Cambria" w:cs="Times New Roman"/>
      <w:b/>
      <w:bCs/>
      <w:i/>
      <w:iCs/>
      <w:sz w:val="28"/>
      <w:szCs w:val="28"/>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qFormat/>
    <w:rsid w:val="00CA65C2"/>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CA65C2"/>
    <w:rPr>
      <w:rFonts w:ascii="Times New Roman" w:eastAsia="Times New Roman" w:hAnsi="Times New Roman" w:cs="Times New Roman"/>
      <w:sz w:val="20"/>
      <w:szCs w:val="20"/>
    </w:rPr>
  </w:style>
  <w:style w:type="character" w:styleId="a8">
    <w:name w:val="footnote reference"/>
    <w:uiPriority w:val="99"/>
    <w:rsid w:val="00CA65C2"/>
    <w:rPr>
      <w:vertAlign w:val="superscript"/>
    </w:rPr>
  </w:style>
  <w:style w:type="character" w:customStyle="1" w:styleId="6">
    <w:name w:val="Основной текст (6)_"/>
    <w:basedOn w:val="a0"/>
    <w:link w:val="60"/>
    <w:uiPriority w:val="99"/>
    <w:locked/>
    <w:rsid w:val="00CA65C2"/>
    <w:rPr>
      <w:sz w:val="27"/>
      <w:szCs w:val="27"/>
      <w:shd w:val="clear" w:color="auto" w:fill="FFFFFF"/>
    </w:rPr>
  </w:style>
  <w:style w:type="paragraph" w:customStyle="1" w:styleId="60">
    <w:name w:val="Основной текст (6)"/>
    <w:basedOn w:val="a"/>
    <w:link w:val="6"/>
    <w:uiPriority w:val="99"/>
    <w:rsid w:val="00CA65C2"/>
    <w:pPr>
      <w:shd w:val="clear" w:color="auto" w:fill="FFFFFF"/>
      <w:spacing w:after="0" w:line="317" w:lineRule="exact"/>
      <w:ind w:hanging="460"/>
      <w:jc w:val="both"/>
    </w:pPr>
    <w:rPr>
      <w:sz w:val="27"/>
      <w:szCs w:val="27"/>
    </w:rPr>
  </w:style>
  <w:style w:type="paragraph" w:styleId="a9">
    <w:name w:val="No Spacing"/>
    <w:basedOn w:val="a"/>
    <w:link w:val="aa"/>
    <w:uiPriority w:val="1"/>
    <w:qFormat/>
    <w:rsid w:val="00CA65C2"/>
    <w:pPr>
      <w:spacing w:after="0" w:line="240" w:lineRule="auto"/>
      <w:ind w:left="357"/>
      <w:jc w:val="both"/>
    </w:pPr>
    <w:rPr>
      <w:rFonts w:ascii="Calibri" w:eastAsia="Calibri" w:hAnsi="Calibri" w:cs="Times New Roman"/>
      <w:lang w:eastAsia="en-US"/>
    </w:rPr>
  </w:style>
  <w:style w:type="paragraph" w:styleId="ab">
    <w:name w:val="List"/>
    <w:basedOn w:val="a"/>
    <w:unhideWhenUsed/>
    <w:rsid w:val="00CA65C2"/>
    <w:pPr>
      <w:spacing w:after="0" w:line="240" w:lineRule="auto"/>
      <w:ind w:left="283" w:hanging="283"/>
    </w:pPr>
    <w:rPr>
      <w:rFonts w:ascii="Arial" w:eastAsia="Times New Roman" w:hAnsi="Arial" w:cs="Wingdings"/>
      <w:sz w:val="24"/>
      <w:szCs w:val="28"/>
      <w:lang w:eastAsia="ar-SA"/>
    </w:rPr>
  </w:style>
  <w:style w:type="paragraph" w:styleId="ac">
    <w:name w:val="Balloon Text"/>
    <w:basedOn w:val="a"/>
    <w:link w:val="ad"/>
    <w:uiPriority w:val="99"/>
    <w:semiHidden/>
    <w:unhideWhenUsed/>
    <w:rsid w:val="00CA65C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A65C2"/>
    <w:rPr>
      <w:rFonts w:ascii="Tahoma" w:hAnsi="Tahoma" w:cs="Tahoma"/>
      <w:sz w:val="16"/>
      <w:szCs w:val="16"/>
    </w:rPr>
  </w:style>
  <w:style w:type="paragraph" w:styleId="ae">
    <w:name w:val="header"/>
    <w:basedOn w:val="a"/>
    <w:link w:val="af"/>
    <w:uiPriority w:val="99"/>
    <w:unhideWhenUsed/>
    <w:rsid w:val="00F9480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4801"/>
  </w:style>
  <w:style w:type="paragraph" w:styleId="af0">
    <w:name w:val="footer"/>
    <w:basedOn w:val="a"/>
    <w:link w:val="af1"/>
    <w:uiPriority w:val="99"/>
    <w:unhideWhenUsed/>
    <w:rsid w:val="00F9480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4801"/>
  </w:style>
  <w:style w:type="character" w:customStyle="1" w:styleId="value">
    <w:name w:val="value"/>
    <w:basedOn w:val="a0"/>
    <w:rsid w:val="00D86B49"/>
  </w:style>
  <w:style w:type="character" w:customStyle="1" w:styleId="head">
    <w:name w:val="head"/>
    <w:basedOn w:val="a0"/>
    <w:rsid w:val="00D86B49"/>
  </w:style>
  <w:style w:type="character" w:styleId="af2">
    <w:name w:val="Hyperlink"/>
    <w:basedOn w:val="a0"/>
    <w:uiPriority w:val="99"/>
    <w:unhideWhenUsed/>
    <w:rsid w:val="00D86B49"/>
    <w:rPr>
      <w:color w:val="0000FF" w:themeColor="hyperlink"/>
      <w:u w:val="single"/>
    </w:rPr>
  </w:style>
  <w:style w:type="paragraph" w:styleId="af3">
    <w:name w:val="Normal (Web)"/>
    <w:basedOn w:val="a"/>
    <w:uiPriority w:val="99"/>
    <w:semiHidden/>
    <w:unhideWhenUsed/>
    <w:rsid w:val="00D86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2">
    <w:name w:val="Заголовок №52"/>
    <w:rsid w:val="00644483"/>
    <w:rPr>
      <w:b/>
      <w:bCs w:val="0"/>
      <w:sz w:val="32"/>
      <w:shd w:val="clear" w:color="auto" w:fill="FFFFFF"/>
    </w:rPr>
  </w:style>
  <w:style w:type="character" w:customStyle="1" w:styleId="7">
    <w:name w:val="Основной текст (7)_"/>
    <w:link w:val="71"/>
    <w:uiPriority w:val="99"/>
    <w:rsid w:val="007D6963"/>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7D6963"/>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character" w:customStyle="1" w:styleId="aa">
    <w:name w:val="Без интервала Знак"/>
    <w:link w:val="a9"/>
    <w:uiPriority w:val="1"/>
    <w:locked/>
    <w:rsid w:val="007D696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9979">
      <w:bodyDiv w:val="1"/>
      <w:marLeft w:val="0"/>
      <w:marRight w:val="0"/>
      <w:marTop w:val="0"/>
      <w:marBottom w:val="0"/>
      <w:divBdr>
        <w:top w:val="none" w:sz="0" w:space="0" w:color="auto"/>
        <w:left w:val="none" w:sz="0" w:space="0" w:color="auto"/>
        <w:bottom w:val="none" w:sz="0" w:space="0" w:color="auto"/>
        <w:right w:val="none" w:sz="0" w:space="0" w:color="auto"/>
      </w:divBdr>
      <w:divsChild>
        <w:div w:id="733238968">
          <w:marLeft w:val="0"/>
          <w:marRight w:val="0"/>
          <w:marTop w:val="0"/>
          <w:marBottom w:val="0"/>
          <w:divBdr>
            <w:top w:val="none" w:sz="0" w:space="0" w:color="auto"/>
            <w:left w:val="none" w:sz="0" w:space="0" w:color="auto"/>
            <w:bottom w:val="none" w:sz="0" w:space="0" w:color="auto"/>
            <w:right w:val="none" w:sz="0" w:space="0" w:color="auto"/>
          </w:divBdr>
        </w:div>
        <w:div w:id="1887906350">
          <w:marLeft w:val="0"/>
          <w:marRight w:val="0"/>
          <w:marTop w:val="0"/>
          <w:marBottom w:val="0"/>
          <w:divBdr>
            <w:top w:val="none" w:sz="0" w:space="0" w:color="auto"/>
            <w:left w:val="none" w:sz="0" w:space="0" w:color="auto"/>
            <w:bottom w:val="none" w:sz="0" w:space="0" w:color="auto"/>
            <w:right w:val="none" w:sz="0" w:space="0" w:color="auto"/>
          </w:divBdr>
        </w:div>
        <w:div w:id="835464559">
          <w:marLeft w:val="0"/>
          <w:marRight w:val="0"/>
          <w:marTop w:val="0"/>
          <w:marBottom w:val="0"/>
          <w:divBdr>
            <w:top w:val="none" w:sz="0" w:space="0" w:color="auto"/>
            <w:left w:val="none" w:sz="0" w:space="0" w:color="auto"/>
            <w:bottom w:val="none" w:sz="0" w:space="0" w:color="auto"/>
            <w:right w:val="none" w:sz="0" w:space="0" w:color="auto"/>
          </w:divBdr>
        </w:div>
        <w:div w:id="181629555">
          <w:marLeft w:val="0"/>
          <w:marRight w:val="0"/>
          <w:marTop w:val="0"/>
          <w:marBottom w:val="0"/>
          <w:divBdr>
            <w:top w:val="none" w:sz="0" w:space="0" w:color="auto"/>
            <w:left w:val="none" w:sz="0" w:space="0" w:color="auto"/>
            <w:bottom w:val="none" w:sz="0" w:space="0" w:color="auto"/>
            <w:right w:val="none" w:sz="0" w:space="0" w:color="auto"/>
          </w:divBdr>
        </w:div>
        <w:div w:id="1317761449">
          <w:marLeft w:val="0"/>
          <w:marRight w:val="0"/>
          <w:marTop w:val="0"/>
          <w:marBottom w:val="0"/>
          <w:divBdr>
            <w:top w:val="none" w:sz="0" w:space="0" w:color="auto"/>
            <w:left w:val="none" w:sz="0" w:space="0" w:color="auto"/>
            <w:bottom w:val="none" w:sz="0" w:space="0" w:color="auto"/>
            <w:right w:val="none" w:sz="0" w:space="0" w:color="auto"/>
          </w:divBdr>
        </w:div>
      </w:divsChild>
    </w:div>
    <w:div w:id="526020464">
      <w:bodyDiv w:val="1"/>
      <w:marLeft w:val="0"/>
      <w:marRight w:val="0"/>
      <w:marTop w:val="0"/>
      <w:marBottom w:val="0"/>
      <w:divBdr>
        <w:top w:val="none" w:sz="0" w:space="0" w:color="auto"/>
        <w:left w:val="none" w:sz="0" w:space="0" w:color="auto"/>
        <w:bottom w:val="none" w:sz="0" w:space="0" w:color="auto"/>
        <w:right w:val="none" w:sz="0" w:space="0" w:color="auto"/>
      </w:divBdr>
    </w:div>
    <w:div w:id="90722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collegelib.ru/book/ISBN9789855034774.html" TargetMode="External"/><Relationship Id="rId13" Type="http://schemas.openxmlformats.org/officeDocument/2006/relationships/hyperlink" Target="http://www.medcollegelib.ru/book/ISBN9789855034774.html" TargetMode="External"/><Relationship Id="rId18" Type="http://schemas.openxmlformats.org/officeDocument/2006/relationships/hyperlink" Target="https://lektsii.com/2-12751.html"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footer" Target="footer1.xml"/><Relationship Id="rId12" Type="http://schemas.openxmlformats.org/officeDocument/2006/relationships/hyperlink" Target="https://e.lanbook.com/book/148966" TargetMode="External"/><Relationship Id="rId17" Type="http://schemas.openxmlformats.org/officeDocument/2006/relationships/hyperlink" Target="http://gidravl.narod.ru"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techgidravlika.ru"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48960"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e.lanbook.com/book/148960" TargetMode="External"/><Relationship Id="rId23" Type="http://schemas.openxmlformats.org/officeDocument/2006/relationships/image" Target="media/image5.jpeg"/><Relationship Id="rId28" Type="http://schemas.openxmlformats.org/officeDocument/2006/relationships/image" Target="media/image10.png"/><Relationship Id="rId10" Type="http://schemas.openxmlformats.org/officeDocument/2006/relationships/hyperlink" Target="https://e.lanbook.com/book/151198"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lanbook.com/book/151202" TargetMode="External"/><Relationship Id="rId14" Type="http://schemas.openxmlformats.org/officeDocument/2006/relationships/hyperlink" Target="https://e.lanbook.com/book/179044"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21</Pages>
  <Words>5473</Words>
  <Characters>31199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20</cp:revision>
  <cp:lastPrinted>2021-06-16T23:36:00Z</cp:lastPrinted>
  <dcterms:created xsi:type="dcterms:W3CDTF">2018-10-16T03:30:00Z</dcterms:created>
  <dcterms:modified xsi:type="dcterms:W3CDTF">2023-09-08T05:37:00Z</dcterms:modified>
</cp:coreProperties>
</file>