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1595DB36" w:rsidR="000D7565" w:rsidRDefault="00D3576E" w:rsidP="009156E2">
      <w:pPr>
        <w:pStyle w:val="aff2"/>
        <w:spacing w:line="276" w:lineRule="auto"/>
        <w:jc w:val="right"/>
      </w:pPr>
      <w:bookmarkStart w:id="0" w:name="_Hlk125104808"/>
      <w:r>
        <w:t>Приложение 2.1.10</w:t>
      </w:r>
    </w:p>
    <w:p w14:paraId="4BF543D5" w14:textId="41D4AAA6" w:rsidR="009156E2" w:rsidRDefault="009156E2" w:rsidP="009156E2">
      <w:pPr>
        <w:pStyle w:val="aff2"/>
        <w:spacing w:line="276" w:lineRule="auto"/>
        <w:jc w:val="right"/>
      </w:pPr>
      <w:r>
        <w:t>к ООП по профессии</w:t>
      </w:r>
    </w:p>
    <w:p w14:paraId="0319E899" w14:textId="77777777" w:rsidR="00896237" w:rsidRPr="004B7F4A" w:rsidRDefault="00896237" w:rsidP="00896237">
      <w:pPr>
        <w:spacing w:after="0"/>
        <w:jc w:val="right"/>
        <w:rPr>
          <w:rFonts w:ascii="Times New Roman" w:eastAsia="Calibri" w:hAnsi="Times New Roman"/>
          <w:sz w:val="24"/>
          <w:szCs w:val="24"/>
          <w:lang w:eastAsia="en-GB"/>
        </w:rPr>
      </w:pPr>
      <w:r w:rsidRPr="00AF0C1E">
        <w:rPr>
          <w:rFonts w:ascii="Times New Roman" w:hAnsi="Times New Roman"/>
          <w:bCs/>
          <w:color w:val="000000"/>
          <w:sz w:val="24"/>
          <w:szCs w:val="24"/>
        </w:rPr>
        <w:t>23.01.17 Мастер по ремонту и обслуживанию автомобилей</w:t>
      </w:r>
    </w:p>
    <w:p w14:paraId="7BA53638" w14:textId="77777777" w:rsidR="00896237" w:rsidRDefault="00896237" w:rsidP="00594BD1">
      <w:pPr>
        <w:pStyle w:val="aff2"/>
        <w:spacing w:line="276" w:lineRule="auto"/>
        <w:jc w:val="center"/>
      </w:pPr>
    </w:p>
    <w:p w14:paraId="67951011" w14:textId="4FE4127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77777777" w:rsidR="00594BD1" w:rsidRPr="007D2D3A" w:rsidRDefault="00594BD1" w:rsidP="00594BD1">
      <w:pPr>
        <w:pStyle w:val="aff2"/>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f2"/>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22D6448B" w:rsidR="00594BD1" w:rsidRPr="007D2D3A" w:rsidRDefault="00594BD1" w:rsidP="00594BD1">
      <w:pPr>
        <w:pStyle w:val="aff2"/>
        <w:spacing w:line="276" w:lineRule="auto"/>
        <w:ind w:left="5103"/>
      </w:pPr>
      <w:r w:rsidRPr="007D2D3A">
        <w:t>«</w:t>
      </w:r>
      <w:r w:rsidR="00D3576E">
        <w:t>1</w:t>
      </w:r>
      <w:r w:rsidR="004F32F9">
        <w:t>6</w:t>
      </w:r>
      <w:r w:rsidRPr="007D2D3A">
        <w:t>»</w:t>
      </w:r>
      <w:r>
        <w:t xml:space="preserve"> </w:t>
      </w:r>
      <w:r w:rsidR="00896237">
        <w:t>марта</w:t>
      </w:r>
      <w:r>
        <w:t xml:space="preserve"> </w:t>
      </w:r>
      <w:r w:rsidRPr="007D2D3A">
        <w:t>20</w:t>
      </w:r>
      <w:r>
        <w:t>2</w:t>
      </w:r>
      <w:r w:rsidR="00ED6728">
        <w:t>4</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1CB2CC28" w14:textId="124ED368" w:rsidR="000927F1" w:rsidRDefault="000927F1" w:rsidP="001B2767">
      <w:pPr>
        <w:spacing w:after="0"/>
        <w:jc w:val="center"/>
        <w:rPr>
          <w:rFonts w:ascii="Times New Roman" w:hAnsi="Times New Roman"/>
          <w:b/>
          <w:bCs/>
          <w:sz w:val="24"/>
          <w:szCs w:val="24"/>
        </w:rPr>
      </w:pPr>
    </w:p>
    <w:p w14:paraId="7510EB16" w14:textId="25178E93" w:rsidR="000927F1" w:rsidRDefault="000927F1" w:rsidP="001B2767">
      <w:pPr>
        <w:spacing w:after="0"/>
        <w:jc w:val="center"/>
        <w:rPr>
          <w:rFonts w:ascii="Times New Roman" w:hAnsi="Times New Roman"/>
          <w:b/>
          <w:bCs/>
          <w:sz w:val="24"/>
          <w:szCs w:val="24"/>
        </w:rPr>
      </w:pPr>
    </w:p>
    <w:p w14:paraId="13C56051" w14:textId="77777777" w:rsidR="000927F1" w:rsidRDefault="000927F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986F14" w:rsidRDefault="00B76DAD" w:rsidP="00594BD1">
      <w:pPr>
        <w:spacing w:after="0"/>
        <w:jc w:val="center"/>
        <w:rPr>
          <w:rFonts w:ascii="Times New Roman" w:hAnsi="Times New Roman"/>
          <w:bCs/>
          <w:sz w:val="24"/>
          <w:szCs w:val="24"/>
        </w:rPr>
      </w:pPr>
      <w:r w:rsidRPr="00986F14">
        <w:rPr>
          <w:rFonts w:ascii="Times New Roman" w:hAnsi="Times New Roman"/>
          <w:bCs/>
          <w:sz w:val="24"/>
          <w:szCs w:val="24"/>
        </w:rPr>
        <w:t xml:space="preserve">ПРОГРАММА </w:t>
      </w:r>
      <w:r w:rsidR="000D7565" w:rsidRPr="00986F14">
        <w:rPr>
          <w:rFonts w:ascii="Times New Roman" w:hAnsi="Times New Roman"/>
          <w:bCs/>
          <w:sz w:val="24"/>
          <w:szCs w:val="24"/>
        </w:rPr>
        <w:t>УЧЕБНОЙ ДИСЦИПЛИНЫ</w:t>
      </w:r>
    </w:p>
    <w:p w14:paraId="4664F9BF" w14:textId="412D09D7" w:rsidR="00B76DAD" w:rsidRPr="00986F14" w:rsidRDefault="00896237" w:rsidP="001B2767">
      <w:pPr>
        <w:spacing w:after="0"/>
        <w:jc w:val="center"/>
        <w:rPr>
          <w:rFonts w:ascii="Times New Roman" w:hAnsi="Times New Roman"/>
          <w:bCs/>
          <w:sz w:val="24"/>
          <w:szCs w:val="24"/>
        </w:rPr>
      </w:pPr>
      <w:r>
        <w:rPr>
          <w:rFonts w:ascii="Times New Roman" w:hAnsi="Times New Roman"/>
          <w:bCs/>
          <w:sz w:val="24"/>
          <w:szCs w:val="24"/>
        </w:rPr>
        <w:t>О</w:t>
      </w:r>
      <w:r w:rsidR="00ED6728">
        <w:rPr>
          <w:rFonts w:ascii="Times New Roman" w:hAnsi="Times New Roman"/>
          <w:bCs/>
          <w:sz w:val="24"/>
          <w:szCs w:val="24"/>
        </w:rPr>
        <w:t>Д</w:t>
      </w:r>
      <w:r>
        <w:rPr>
          <w:rFonts w:ascii="Times New Roman" w:hAnsi="Times New Roman"/>
          <w:bCs/>
          <w:sz w:val="24"/>
          <w:szCs w:val="24"/>
        </w:rPr>
        <w:t>Б</w:t>
      </w:r>
      <w:r w:rsidR="00ED6728">
        <w:rPr>
          <w:rFonts w:ascii="Times New Roman" w:hAnsi="Times New Roman"/>
          <w:bCs/>
          <w:sz w:val="24"/>
          <w:szCs w:val="24"/>
        </w:rPr>
        <w:t>.10</w:t>
      </w:r>
      <w:r w:rsidR="00E64D8B" w:rsidRPr="00986F14">
        <w:rPr>
          <w:rFonts w:ascii="Times New Roman" w:hAnsi="Times New Roman"/>
          <w:bCs/>
          <w:sz w:val="24"/>
          <w:szCs w:val="24"/>
        </w:rPr>
        <w:t xml:space="preserve"> </w:t>
      </w:r>
      <w:r w:rsidR="00BC64B1" w:rsidRPr="00986F14">
        <w:rPr>
          <w:rFonts w:ascii="Times New Roman" w:hAnsi="Times New Roman"/>
          <w:bCs/>
          <w:sz w:val="24"/>
          <w:szCs w:val="24"/>
        </w:rPr>
        <w:t>Биология</w:t>
      </w:r>
    </w:p>
    <w:p w14:paraId="7950CE80" w14:textId="2BDDDDA3" w:rsidR="00B76DAD" w:rsidRDefault="00B76DAD" w:rsidP="00EA4E9B">
      <w:pPr>
        <w:spacing w:after="0"/>
        <w:jc w:val="both"/>
        <w:rPr>
          <w:rFonts w:ascii="OfficinaSansBookC" w:hAnsi="OfficinaSansBookC"/>
          <w:sz w:val="24"/>
          <w:szCs w:val="24"/>
        </w:rPr>
      </w:pPr>
    </w:p>
    <w:p w14:paraId="798C7DC5" w14:textId="77777777" w:rsidR="00ED6728" w:rsidRPr="00594BD1" w:rsidRDefault="00ED6728" w:rsidP="00EA4E9B">
      <w:pPr>
        <w:spacing w:after="0"/>
        <w:jc w:val="both"/>
        <w:rPr>
          <w:rFonts w:ascii="OfficinaSansBookC" w:hAnsi="OfficinaSansBookC"/>
          <w:sz w:val="24"/>
          <w:szCs w:val="24"/>
        </w:rPr>
      </w:pPr>
    </w:p>
    <w:p w14:paraId="5B30D4DD" w14:textId="0823B274"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896237">
        <w:rPr>
          <w:rFonts w:ascii="Times New Roman" w:hAnsi="Times New Roman"/>
          <w:sz w:val="24"/>
          <w:szCs w:val="24"/>
        </w:rPr>
        <w:t>технический</w:t>
      </w:r>
    </w:p>
    <w:p w14:paraId="00F61776" w14:textId="583BE298" w:rsidR="004F32F9" w:rsidRDefault="004F32F9" w:rsidP="004F32F9">
      <w:pPr>
        <w:spacing w:after="0"/>
        <w:rPr>
          <w:rFonts w:ascii="Times New Roman" w:hAnsi="Times New Roman"/>
          <w:sz w:val="24"/>
          <w:szCs w:val="24"/>
        </w:rPr>
      </w:pPr>
    </w:p>
    <w:p w14:paraId="0C70C746" w14:textId="77777777" w:rsidR="00896237" w:rsidRDefault="00896237" w:rsidP="004F32F9">
      <w:pPr>
        <w:spacing w:after="0"/>
        <w:rPr>
          <w:rFonts w:ascii="Times New Roman" w:hAnsi="Times New Roman"/>
          <w:sz w:val="24"/>
          <w:szCs w:val="24"/>
        </w:rPr>
      </w:pPr>
    </w:p>
    <w:p w14:paraId="0B5BF6DB" w14:textId="77777777" w:rsidR="00896237" w:rsidRPr="004B7F4A" w:rsidRDefault="00E64D8B" w:rsidP="00896237">
      <w:pPr>
        <w:spacing w:after="0"/>
        <w:rPr>
          <w:rFonts w:ascii="Times New Roman" w:eastAsia="Calibri" w:hAnsi="Times New Roman"/>
          <w:sz w:val="24"/>
          <w:szCs w:val="24"/>
          <w:lang w:eastAsia="en-GB"/>
        </w:rPr>
      </w:pPr>
      <w:r>
        <w:rPr>
          <w:rFonts w:ascii="Times New Roman" w:hAnsi="Times New Roman"/>
          <w:sz w:val="24"/>
          <w:szCs w:val="24"/>
        </w:rPr>
        <w:t>Профессия</w:t>
      </w:r>
      <w:r w:rsidR="00594BD1" w:rsidRPr="00594BD1">
        <w:rPr>
          <w:rFonts w:ascii="Times New Roman" w:hAnsi="Times New Roman"/>
          <w:sz w:val="24"/>
          <w:szCs w:val="24"/>
        </w:rPr>
        <w:t xml:space="preserve">: </w:t>
      </w:r>
      <w:r w:rsidR="00896237" w:rsidRPr="00AF0C1E">
        <w:rPr>
          <w:rFonts w:ascii="Times New Roman" w:hAnsi="Times New Roman"/>
          <w:bCs/>
          <w:color w:val="000000"/>
          <w:sz w:val="24"/>
          <w:szCs w:val="24"/>
        </w:rPr>
        <w:t>23.01.17 Мастер по ремонту и обслуживанию автомобилей</w:t>
      </w:r>
    </w:p>
    <w:p w14:paraId="6F017B47" w14:textId="579507E0" w:rsidR="00594BD1" w:rsidRPr="00594BD1" w:rsidRDefault="00594BD1" w:rsidP="004F32F9">
      <w:pPr>
        <w:spacing w:after="0"/>
        <w:rPr>
          <w:rFonts w:ascii="Times New Roman" w:hAnsi="Times New Roman"/>
          <w:sz w:val="24"/>
          <w:szCs w:val="24"/>
        </w:rPr>
      </w:pPr>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20C6EC03" w:rsidR="004A3258" w:rsidRDefault="004A3258" w:rsidP="006A7F51">
      <w:pPr>
        <w:spacing w:after="0"/>
        <w:rPr>
          <w:rFonts w:ascii="OfficinaSansBookC" w:hAnsi="OfficinaSansBookC"/>
          <w:sz w:val="24"/>
          <w:szCs w:val="24"/>
        </w:rPr>
      </w:pPr>
    </w:p>
    <w:p w14:paraId="0A58EC29" w14:textId="2A7BF876" w:rsidR="00986F14" w:rsidRDefault="00986F14" w:rsidP="006A7F51">
      <w:pPr>
        <w:spacing w:after="0"/>
        <w:rPr>
          <w:rFonts w:ascii="OfficinaSansBookC" w:hAnsi="OfficinaSansBookC"/>
          <w:sz w:val="24"/>
          <w:szCs w:val="24"/>
        </w:rPr>
      </w:pPr>
    </w:p>
    <w:p w14:paraId="70F77FBC" w14:textId="15EBF8B9" w:rsidR="00986F14" w:rsidRDefault="00986F14" w:rsidP="006A7F51">
      <w:pPr>
        <w:spacing w:after="0"/>
        <w:rPr>
          <w:rFonts w:ascii="OfficinaSansBookC" w:hAnsi="OfficinaSansBookC"/>
          <w:sz w:val="24"/>
          <w:szCs w:val="24"/>
        </w:rPr>
      </w:pPr>
    </w:p>
    <w:p w14:paraId="18B1941F" w14:textId="77777777" w:rsidR="00986F14" w:rsidRPr="004F32F9" w:rsidRDefault="00986F14" w:rsidP="006A7F51">
      <w:pPr>
        <w:spacing w:after="0"/>
        <w:rPr>
          <w:rFonts w:ascii="OfficinaSansBookC" w:hAnsi="OfficinaSansBookC"/>
          <w:sz w:val="24"/>
          <w:szCs w:val="24"/>
        </w:rPr>
      </w:pPr>
    </w:p>
    <w:p w14:paraId="0367260F" w14:textId="77777777" w:rsidR="004A3258" w:rsidRPr="004F32F9" w:rsidRDefault="004A3258" w:rsidP="006A7F51">
      <w:pPr>
        <w:spacing w:after="0"/>
        <w:rPr>
          <w:rFonts w:ascii="OfficinaSansBookC" w:hAnsi="OfficinaSansBookC"/>
          <w:sz w:val="24"/>
          <w:szCs w:val="24"/>
        </w:rPr>
      </w:pPr>
    </w:p>
    <w:p w14:paraId="276CACCA" w14:textId="64D25AA7" w:rsidR="002B60EA" w:rsidRPr="004F32F9" w:rsidRDefault="00594BD1" w:rsidP="000927F1">
      <w:pPr>
        <w:pStyle w:val="aff2"/>
        <w:tabs>
          <w:tab w:val="left" w:pos="2835"/>
        </w:tabs>
        <w:spacing w:line="276" w:lineRule="auto"/>
        <w:jc w:val="center"/>
      </w:pPr>
      <w:r w:rsidRPr="004F32F9">
        <w:t>п. Х</w:t>
      </w:r>
      <w:r w:rsidR="00ED6728">
        <w:t>ор</w:t>
      </w:r>
      <w:r w:rsidRPr="004F32F9">
        <w:t xml:space="preserve">, </w:t>
      </w:r>
      <w:r w:rsidR="006A7F51" w:rsidRPr="004F32F9">
        <w:t>202</w:t>
      </w:r>
      <w:bookmarkEnd w:id="0"/>
      <w:r w:rsidR="00ED6728">
        <w:t>4</w:t>
      </w:r>
    </w:p>
    <w:p w14:paraId="15377108" w14:textId="77777777" w:rsidR="004F32F9" w:rsidRPr="000A61BA" w:rsidRDefault="006A7F51" w:rsidP="004F32F9">
      <w:pPr>
        <w:spacing w:after="0"/>
        <w:jc w:val="both"/>
        <w:rPr>
          <w:rFonts w:ascii="Times New Roman" w:hAnsi="Times New Roman"/>
          <w:bCs/>
          <w:iCs/>
          <w:sz w:val="24"/>
          <w:szCs w:val="24"/>
        </w:rPr>
      </w:pPr>
      <w:bookmarkStart w:id="1" w:name="_GoBack"/>
      <w:bookmarkEnd w:id="1"/>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0CE637BB" w:rsidR="00594BD1" w:rsidRDefault="00594BD1" w:rsidP="00594BD1">
      <w:pPr>
        <w:pStyle w:val="aff2"/>
        <w:spacing w:line="276" w:lineRule="auto"/>
        <w:jc w:val="both"/>
        <w:rPr>
          <w:bCs/>
          <w:iCs/>
        </w:rPr>
      </w:pPr>
      <w:r w:rsidRPr="00092B06">
        <w:t xml:space="preserve">Протокол № </w:t>
      </w:r>
      <w:r w:rsidR="00896237">
        <w:rPr>
          <w:bCs/>
          <w:iCs/>
        </w:rPr>
        <w:t>7</w:t>
      </w:r>
      <w:r>
        <w:rPr>
          <w:bCs/>
          <w:iCs/>
        </w:rPr>
        <w:t xml:space="preserve"> </w:t>
      </w:r>
      <w:r w:rsidRPr="00FB0B5C">
        <w:rPr>
          <w:bCs/>
          <w:iCs/>
        </w:rPr>
        <w:t>от «</w:t>
      </w:r>
      <w:r>
        <w:rPr>
          <w:bCs/>
          <w:iCs/>
        </w:rPr>
        <w:t>1</w:t>
      </w:r>
      <w:r w:rsidR="00ED6728">
        <w:rPr>
          <w:bCs/>
          <w:iCs/>
        </w:rPr>
        <w:t>4</w:t>
      </w:r>
      <w:r w:rsidRPr="00FB0B5C">
        <w:rPr>
          <w:bCs/>
          <w:iCs/>
        </w:rPr>
        <w:t xml:space="preserve">» </w:t>
      </w:r>
      <w:r w:rsidR="00896237">
        <w:rPr>
          <w:bCs/>
          <w:iCs/>
        </w:rPr>
        <w:t>марта</w:t>
      </w:r>
      <w:r w:rsidRPr="00FB0B5C">
        <w:rPr>
          <w:bCs/>
          <w:iCs/>
        </w:rPr>
        <w:t xml:space="preserve"> 202</w:t>
      </w:r>
      <w:r w:rsidR="00ED6728">
        <w:rPr>
          <w:bCs/>
          <w:iCs/>
        </w:rPr>
        <w:t>4</w:t>
      </w:r>
      <w:r w:rsidRPr="00FB0B5C">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2" w:name="_Hlk113966412"/>
      <w:r>
        <w:rPr>
          <w:rFonts w:ascii="OfficinaSansBookC" w:hAnsi="OfficinaSansBookC"/>
          <w:sz w:val="32"/>
          <w:szCs w:val="32"/>
        </w:rPr>
        <w:t xml:space="preserve"> </w:t>
      </w:r>
      <w:bookmarkEnd w:id="2"/>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D3576E">
      <w:pPr>
        <w:pStyle w:val="aff2"/>
        <w:spacing w:line="276" w:lineRule="auto"/>
        <w:jc w:val="center"/>
        <w:rPr>
          <w:b/>
          <w:sz w:val="28"/>
          <w:szCs w:val="28"/>
        </w:rPr>
      </w:pPr>
      <w:bookmarkStart w:id="3" w:name="_Hlk125106949"/>
    </w:p>
    <w:p w14:paraId="79AF97BC" w14:textId="22EC7A99" w:rsidR="000927F1" w:rsidRPr="00896237" w:rsidRDefault="000927F1" w:rsidP="000927F1">
      <w:pPr>
        <w:pStyle w:val="aff2"/>
        <w:spacing w:line="276" w:lineRule="auto"/>
        <w:jc w:val="center"/>
      </w:pPr>
      <w:r w:rsidRPr="00896237">
        <w:t>СОДЕРЖАНИЕ</w:t>
      </w: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973"/>
      </w:tblGrid>
      <w:tr w:rsidR="000927F1" w:rsidRPr="002B60EA" w14:paraId="6530FD24" w14:textId="77777777" w:rsidTr="00D3576E">
        <w:tc>
          <w:tcPr>
            <w:tcW w:w="949" w:type="dxa"/>
          </w:tcPr>
          <w:p w14:paraId="605D1090" w14:textId="77777777" w:rsidR="000927F1" w:rsidRPr="002B60EA" w:rsidRDefault="000927F1" w:rsidP="00EC12D9">
            <w:pPr>
              <w:pStyle w:val="aff2"/>
              <w:spacing w:line="276" w:lineRule="auto"/>
              <w:jc w:val="center"/>
            </w:pPr>
          </w:p>
        </w:tc>
        <w:tc>
          <w:tcPr>
            <w:tcW w:w="8973"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D3576E">
        <w:tc>
          <w:tcPr>
            <w:tcW w:w="949" w:type="dxa"/>
          </w:tcPr>
          <w:p w14:paraId="236C49C9" w14:textId="77777777" w:rsidR="000927F1" w:rsidRPr="002B60EA" w:rsidRDefault="000927F1" w:rsidP="00EC12D9">
            <w:pPr>
              <w:pStyle w:val="aff2"/>
              <w:spacing w:after="240" w:line="276" w:lineRule="auto"/>
              <w:jc w:val="center"/>
            </w:pPr>
            <w:r w:rsidRPr="002B60EA">
              <w:t>1.</w:t>
            </w:r>
          </w:p>
        </w:tc>
        <w:tc>
          <w:tcPr>
            <w:tcW w:w="8973" w:type="dxa"/>
          </w:tcPr>
          <w:p w14:paraId="0C577997" w14:textId="3DD9BC81" w:rsidR="000927F1" w:rsidRPr="002B60EA" w:rsidRDefault="000927F1" w:rsidP="00EC12D9">
            <w:pPr>
              <w:pStyle w:val="aff2"/>
              <w:spacing w:after="240" w:line="276" w:lineRule="auto"/>
              <w:jc w:val="both"/>
            </w:pPr>
            <w:r w:rsidRPr="002B60EA">
              <w:t xml:space="preserve">ОБЩАЯ ХАРАКТЕРИСТИКА ПРОГРАММЫ </w:t>
            </w:r>
            <w:r w:rsidR="00986F14">
              <w:t xml:space="preserve">ОБЩЕОБРАЗОВАТЕЛЬНОЙ </w:t>
            </w:r>
            <w:r w:rsidRPr="002B60EA">
              <w:t>УЧЕБНОЙ ДИСЦИПЛИНЫ</w:t>
            </w:r>
          </w:p>
        </w:tc>
      </w:tr>
      <w:tr w:rsidR="000927F1" w:rsidRPr="002B60EA" w14:paraId="37159F46" w14:textId="77777777" w:rsidTr="00D3576E">
        <w:tc>
          <w:tcPr>
            <w:tcW w:w="949" w:type="dxa"/>
          </w:tcPr>
          <w:p w14:paraId="43E836D7" w14:textId="77777777" w:rsidR="000927F1" w:rsidRPr="002B60EA" w:rsidRDefault="000927F1" w:rsidP="00EC12D9">
            <w:pPr>
              <w:pStyle w:val="aff2"/>
              <w:spacing w:after="240" w:line="276" w:lineRule="auto"/>
              <w:jc w:val="center"/>
            </w:pPr>
            <w:r w:rsidRPr="002B60EA">
              <w:t>2.</w:t>
            </w:r>
          </w:p>
        </w:tc>
        <w:tc>
          <w:tcPr>
            <w:tcW w:w="8973" w:type="dxa"/>
          </w:tcPr>
          <w:p w14:paraId="3E8CB557" w14:textId="00D9642D" w:rsidR="000927F1" w:rsidRPr="002B60EA" w:rsidRDefault="000927F1" w:rsidP="00EC12D9">
            <w:pPr>
              <w:pStyle w:val="aff2"/>
              <w:spacing w:after="240" w:line="276" w:lineRule="auto"/>
              <w:jc w:val="both"/>
            </w:pPr>
            <w:r w:rsidRPr="002B60EA">
              <w:t xml:space="preserve">СТРУКТУРА И СОДЕРЖАНИЕ </w:t>
            </w:r>
            <w:r w:rsidR="00986F14" w:rsidRPr="002B60EA">
              <w:t xml:space="preserve">ПРОГРАММЫ </w:t>
            </w:r>
            <w:r w:rsidR="00986F14">
              <w:t xml:space="preserve">ОБЩЕОБРАЗОВАТЕЛЬНОЙ </w:t>
            </w:r>
            <w:r w:rsidRPr="002B60EA">
              <w:t xml:space="preserve">УЧЕБНОЙ ДИСЦИПЛИНЫ </w:t>
            </w:r>
          </w:p>
        </w:tc>
      </w:tr>
      <w:tr w:rsidR="000927F1" w:rsidRPr="002B60EA" w14:paraId="5076E3D6" w14:textId="77777777" w:rsidTr="00D3576E">
        <w:tc>
          <w:tcPr>
            <w:tcW w:w="949" w:type="dxa"/>
          </w:tcPr>
          <w:p w14:paraId="538C2402" w14:textId="77777777" w:rsidR="000927F1" w:rsidRPr="002B60EA" w:rsidRDefault="000927F1" w:rsidP="00EC12D9">
            <w:pPr>
              <w:pStyle w:val="aff2"/>
              <w:spacing w:after="240" w:line="276" w:lineRule="auto"/>
              <w:jc w:val="center"/>
            </w:pPr>
            <w:r w:rsidRPr="002B60EA">
              <w:t>3.</w:t>
            </w:r>
          </w:p>
        </w:tc>
        <w:tc>
          <w:tcPr>
            <w:tcW w:w="8973" w:type="dxa"/>
          </w:tcPr>
          <w:p w14:paraId="424E49ED" w14:textId="5F221194" w:rsidR="000927F1" w:rsidRPr="002B60EA" w:rsidRDefault="000927F1" w:rsidP="00EC12D9">
            <w:pPr>
              <w:pStyle w:val="aff2"/>
              <w:spacing w:after="240" w:line="276" w:lineRule="auto"/>
              <w:jc w:val="both"/>
            </w:pPr>
            <w:r w:rsidRPr="002B60EA">
              <w:t xml:space="preserve">УСЛОВИЯ РЕАЛИЗАЦИИ </w:t>
            </w:r>
            <w:r w:rsidR="00986F14" w:rsidRPr="002B60EA">
              <w:t xml:space="preserve">ПРОГРАММЫ </w:t>
            </w:r>
            <w:r w:rsidR="00986F14">
              <w:t>ОБЩЕОБРАЗОВАТЕЛЬНОЙ</w:t>
            </w:r>
            <w:r w:rsidRPr="002B60EA">
              <w:t xml:space="preserve"> УЧЕБНОЙ ДИСЦИПЛИНЫ</w:t>
            </w:r>
          </w:p>
        </w:tc>
      </w:tr>
      <w:tr w:rsidR="000927F1" w:rsidRPr="002B60EA" w14:paraId="3D2EECCC" w14:textId="77777777" w:rsidTr="00D3576E">
        <w:tc>
          <w:tcPr>
            <w:tcW w:w="949" w:type="dxa"/>
          </w:tcPr>
          <w:p w14:paraId="7C0F614E" w14:textId="77777777" w:rsidR="000927F1" w:rsidRPr="002B60EA" w:rsidRDefault="000927F1" w:rsidP="00EC12D9">
            <w:pPr>
              <w:pStyle w:val="aff2"/>
              <w:spacing w:after="240" w:line="276" w:lineRule="auto"/>
              <w:jc w:val="center"/>
            </w:pPr>
            <w:r w:rsidRPr="002B60EA">
              <w:t>4.</w:t>
            </w:r>
          </w:p>
        </w:tc>
        <w:tc>
          <w:tcPr>
            <w:tcW w:w="8973" w:type="dxa"/>
          </w:tcPr>
          <w:p w14:paraId="7514E1FF" w14:textId="1E6120E7"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986F14" w:rsidRPr="002B60EA">
              <w:t xml:space="preserve">ПРОГРАММЫ </w:t>
            </w:r>
            <w:r w:rsidR="00986F14">
              <w:t xml:space="preserve">ОБЩЕОБРАЗОВАТЕЛЬНОЙ </w:t>
            </w:r>
            <w:r w:rsidRPr="002B60EA">
              <w:t>УЧЕБНОЙ ДИСЦИПЛИНЫ</w:t>
            </w:r>
          </w:p>
        </w:tc>
      </w:tr>
      <w:tr w:rsidR="000927F1" w:rsidRPr="002B60EA" w14:paraId="7D0DEDA0" w14:textId="77777777" w:rsidTr="00D3576E">
        <w:tc>
          <w:tcPr>
            <w:tcW w:w="949" w:type="dxa"/>
          </w:tcPr>
          <w:p w14:paraId="4C3F1D02" w14:textId="77777777" w:rsidR="000927F1" w:rsidRPr="002B60EA" w:rsidRDefault="000927F1" w:rsidP="00EC12D9">
            <w:pPr>
              <w:pStyle w:val="aff2"/>
              <w:spacing w:after="240" w:line="276" w:lineRule="auto"/>
              <w:jc w:val="center"/>
            </w:pPr>
            <w:r w:rsidRPr="002B60EA">
              <w:t>5.</w:t>
            </w:r>
          </w:p>
        </w:tc>
        <w:tc>
          <w:tcPr>
            <w:tcW w:w="8973" w:type="dxa"/>
          </w:tcPr>
          <w:p w14:paraId="2C48B9D5" w14:textId="066E2DAD"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986F14" w:rsidRPr="002B60EA">
              <w:t xml:space="preserve">ПРОГРАММЫ </w:t>
            </w:r>
            <w:r w:rsidR="00986F14">
              <w:t xml:space="preserve">ОБЩЕОБРАЗОВАТЕЛЬНОЙ </w:t>
            </w:r>
            <w:r w:rsidR="000927F1" w:rsidRPr="002B60EA">
              <w:t>УЧЕБНОЙ ДИСЦИПЛИНЫ</w:t>
            </w:r>
          </w:p>
        </w:tc>
      </w:tr>
      <w:bookmarkEnd w:id="3"/>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4" w:name="_heading=h.30j0zll" w:colFirst="0" w:colLast="0"/>
      <w:bookmarkEnd w:id="4"/>
    </w:p>
    <w:p w14:paraId="0D384CBD" w14:textId="0E3CD84C" w:rsidR="0099276D" w:rsidRDefault="00E424FD" w:rsidP="00D3576E">
      <w:pPr>
        <w:spacing w:after="0" w:line="240" w:lineRule="auto"/>
        <w:jc w:val="center"/>
        <w:rPr>
          <w:rFonts w:ascii="Times New Roman" w:hAnsi="Times New Roman"/>
          <w:b/>
          <w:sz w:val="24"/>
          <w:szCs w:val="24"/>
        </w:rPr>
      </w:pPr>
      <w:bookmarkStart w:id="5" w:name="_Toc113637405"/>
      <w:bookmarkStart w:id="6" w:name="_Toc124938099"/>
      <w:bookmarkStart w:id="7" w:name="_Hlk125106965"/>
      <w:r w:rsidRPr="000927F1">
        <w:rPr>
          <w:rFonts w:ascii="Times New Roman" w:hAnsi="Times New Roman"/>
          <w:b/>
          <w:sz w:val="24"/>
          <w:szCs w:val="24"/>
        </w:rPr>
        <w:lastRenderedPageBreak/>
        <w:t xml:space="preserve">1. </w:t>
      </w:r>
      <w:bookmarkEnd w:id="5"/>
      <w:bookmarkEnd w:id="6"/>
      <w:r w:rsidR="000D7565" w:rsidRPr="000D7565">
        <w:rPr>
          <w:rFonts w:ascii="Times New Roman" w:hAnsi="Times New Roman"/>
          <w:b/>
          <w:sz w:val="24"/>
          <w:szCs w:val="24"/>
        </w:rPr>
        <w:t xml:space="preserve">ОБЩАЯ ХАРАКТЕРИСТИКА </w:t>
      </w:r>
      <w:r w:rsidR="00986F14" w:rsidRPr="00986F14">
        <w:rPr>
          <w:rFonts w:ascii="Times New Roman" w:hAnsi="Times New Roman"/>
          <w:b/>
          <w:sz w:val="24"/>
          <w:szCs w:val="24"/>
        </w:rPr>
        <w:t>ПРОГРАММЫ ОБЩЕОБРАЗОВАТЕЛЬНОЙ</w:t>
      </w:r>
      <w:r w:rsidR="000D7565" w:rsidRPr="00986F14">
        <w:rPr>
          <w:rFonts w:ascii="Times New Roman" w:hAnsi="Times New Roman"/>
          <w:b/>
          <w:sz w:val="24"/>
          <w:szCs w:val="24"/>
        </w:rPr>
        <w:t xml:space="preserve"> </w:t>
      </w:r>
      <w:r w:rsidR="000D7565" w:rsidRPr="000D7565">
        <w:rPr>
          <w:rFonts w:ascii="Times New Roman" w:hAnsi="Times New Roman"/>
          <w:b/>
          <w:sz w:val="24"/>
          <w:szCs w:val="24"/>
        </w:rPr>
        <w:t>УЧЕБНОЙ ДИСЦИПЛИНЫ</w:t>
      </w:r>
    </w:p>
    <w:bookmarkEnd w:id="7"/>
    <w:p w14:paraId="4E752698" w14:textId="77777777" w:rsidR="00B76DAD" w:rsidRPr="000927F1" w:rsidRDefault="00B76D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F5679C5" w14:textId="12392C73" w:rsidR="00B76DAD" w:rsidRPr="000927F1" w:rsidRDefault="000927F1" w:rsidP="00850D21">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79E32546" w14:textId="77777777" w:rsidR="00D3576E" w:rsidRDefault="00BC64B1" w:rsidP="00850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BC64B1">
        <w:rPr>
          <w:rFonts w:ascii="Times New Roman" w:hAnsi="Times New Roman"/>
          <w:sz w:val="24"/>
          <w:szCs w:val="24"/>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w:t>
      </w:r>
      <w:r w:rsidR="00D3576E"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D3576E">
        <w:rPr>
          <w:rFonts w:ascii="Times New Roman" w:hAnsi="Times New Roman"/>
          <w:color w:val="000000"/>
          <w:sz w:val="24"/>
          <w:szCs w:val="24"/>
        </w:rPr>
        <w:t>.</w:t>
      </w:r>
    </w:p>
    <w:p w14:paraId="6EA1CBC2" w14:textId="4DDB51EE" w:rsidR="00B76DAD" w:rsidRPr="000927F1" w:rsidRDefault="00B76DAD" w:rsidP="00850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850D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3FE84A86" w:rsidR="00BC64B1" w:rsidRPr="00BC64B1" w:rsidRDefault="00BC64B1" w:rsidP="00850D21">
      <w:pPr>
        <w:shd w:val="clear" w:color="auto" w:fill="FFFFFF"/>
        <w:tabs>
          <w:tab w:val="left" w:pos="851"/>
          <w:tab w:val="left" w:pos="993"/>
        </w:tabs>
        <w:spacing w:after="0" w:line="240" w:lineRule="auto"/>
        <w:ind w:firstLine="709"/>
        <w:jc w:val="both"/>
        <w:rPr>
          <w:rFonts w:ascii="Times New Roman" w:hAnsi="Times New Roman"/>
          <w:sz w:val="24"/>
          <w:szCs w:val="24"/>
        </w:rPr>
      </w:pPr>
      <w:r w:rsidRPr="00BC64B1">
        <w:rPr>
          <w:rFonts w:ascii="Times New Roman" w:hAnsi="Times New Roman"/>
          <w:sz w:val="24"/>
          <w:szCs w:val="24"/>
        </w:rPr>
        <w:t xml:space="preserve">Цель дисциплины </w:t>
      </w:r>
      <w:r w:rsidR="00896237">
        <w:rPr>
          <w:rFonts w:ascii="Times New Roman" w:hAnsi="Times New Roman"/>
          <w:sz w:val="24"/>
          <w:szCs w:val="24"/>
        </w:rPr>
        <w:t>О</w:t>
      </w:r>
      <w:r w:rsidRPr="00BC64B1">
        <w:rPr>
          <w:rFonts w:ascii="Times New Roman" w:hAnsi="Times New Roman"/>
          <w:sz w:val="24"/>
          <w:szCs w:val="24"/>
        </w:rPr>
        <w:t>Д</w:t>
      </w:r>
      <w:r w:rsidR="00896237">
        <w:rPr>
          <w:rFonts w:ascii="Times New Roman" w:hAnsi="Times New Roman"/>
          <w:sz w:val="24"/>
          <w:szCs w:val="24"/>
        </w:rPr>
        <w:t>Б</w:t>
      </w:r>
      <w:r w:rsidRPr="00BC64B1">
        <w:rPr>
          <w:rFonts w:ascii="Times New Roman" w:hAnsi="Times New Roman"/>
          <w:sz w:val="24"/>
          <w:szCs w:val="24"/>
        </w:rPr>
        <w:t>.</w:t>
      </w:r>
      <w:r w:rsidR="00D3576E">
        <w:rPr>
          <w:rFonts w:ascii="Times New Roman" w:hAnsi="Times New Roman"/>
          <w:sz w:val="24"/>
          <w:szCs w:val="24"/>
        </w:rPr>
        <w:t>1</w:t>
      </w:r>
      <w:r w:rsidRPr="00BC64B1">
        <w:rPr>
          <w:rFonts w:ascii="Times New Roman" w:hAnsi="Times New Roman"/>
          <w:sz w:val="24"/>
          <w:szCs w:val="24"/>
        </w:rPr>
        <w:t>0 Биология: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D3576E">
      <w:pPr>
        <w:spacing w:after="0" w:line="240" w:lineRule="auto"/>
        <w:ind w:left="57" w:right="57"/>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768FD5C" w14:textId="4D84C3D3" w:rsidR="0060220E" w:rsidRPr="0092500A" w:rsidRDefault="00B76DAD" w:rsidP="00ED6728">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D3576E">
      <w:pPr>
        <w:spacing w:after="0" w:line="240" w:lineRule="auto"/>
        <w:ind w:left="57" w:right="57"/>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D3576E">
      <w:pPr>
        <w:spacing w:after="60" w:line="240" w:lineRule="auto"/>
        <w:ind w:left="57" w:right="57"/>
        <w:jc w:val="both"/>
        <w:rPr>
          <w:rFonts w:ascii="OfficinaSansBookC" w:hAnsi="OfficinaSansBookC"/>
          <w:i/>
          <w:sz w:val="28"/>
          <w:szCs w:val="28"/>
        </w:rPr>
        <w:sectPr w:rsidR="009C0716" w:rsidSect="00FC2F8A">
          <w:footerReference w:type="default" r:id="rId9"/>
          <w:footerReference w:type="first" r:id="rId10"/>
          <w:type w:val="continuous"/>
          <w:pgSz w:w="11906" w:h="16838"/>
          <w:pgMar w:top="993" w:right="566" w:bottom="1134" w:left="1134" w:header="708" w:footer="708" w:gutter="0"/>
          <w:pgNumType w:start="451"/>
          <w:cols w:space="720"/>
          <w:titlePg/>
          <w:docGrid w:linePitch="299"/>
        </w:sect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6804"/>
      </w:tblGrid>
      <w:tr w:rsidR="009C0716" w:rsidRPr="00C14C63" w14:paraId="69474529" w14:textId="77777777" w:rsidTr="00ED6728">
        <w:trPr>
          <w:trHeight w:val="274"/>
          <w:jc w:val="center"/>
        </w:trPr>
        <w:tc>
          <w:tcPr>
            <w:tcW w:w="3681" w:type="dxa"/>
            <w:vMerge w:val="restart"/>
            <w:vAlign w:val="center"/>
          </w:tcPr>
          <w:p w14:paraId="04E8D48D"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1482" w:type="dxa"/>
            <w:gridSpan w:val="2"/>
            <w:vAlign w:val="center"/>
          </w:tcPr>
          <w:p w14:paraId="732EE655"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ED6728">
        <w:trPr>
          <w:trHeight w:val="278"/>
          <w:jc w:val="center"/>
        </w:trPr>
        <w:tc>
          <w:tcPr>
            <w:tcW w:w="3681" w:type="dxa"/>
            <w:vMerge/>
            <w:vAlign w:val="center"/>
          </w:tcPr>
          <w:p w14:paraId="6E352084" w14:textId="77777777" w:rsidR="009C0716" w:rsidRPr="000927F1" w:rsidRDefault="009C0716" w:rsidP="00D3576E">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6804" w:type="dxa"/>
            <w:vAlign w:val="center"/>
          </w:tcPr>
          <w:p w14:paraId="70FC5B24" w14:textId="39A3EEC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ED6728">
        <w:trPr>
          <w:trHeight w:val="560"/>
          <w:jc w:val="center"/>
        </w:trPr>
        <w:tc>
          <w:tcPr>
            <w:tcW w:w="3681" w:type="dxa"/>
          </w:tcPr>
          <w:p w14:paraId="11C411C6" w14:textId="6D2ECC16" w:rsidR="00457DEF" w:rsidRPr="00150801" w:rsidRDefault="00457DEF" w:rsidP="00D3576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D3576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D3576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D3576E">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D3576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D3576E">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D3576E">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lastRenderedPageBreak/>
              <w:t>- владеть навыками учебно-исследовательской и проектной 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D3576E">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D3576E">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6804" w:type="dxa"/>
          </w:tcPr>
          <w:p w14:paraId="1DC7773B" w14:textId="4FD8716C" w:rsidR="00457DEF" w:rsidRPr="00457DEF" w:rsidRDefault="00457DEF" w:rsidP="00ED6728">
            <w:pPr>
              <w:pBdr>
                <w:top w:val="nil"/>
                <w:left w:val="nil"/>
                <w:bottom w:val="nil"/>
                <w:right w:val="nil"/>
                <w:between w:val="nil"/>
              </w:pBdr>
              <w:spacing w:after="0" w:line="240" w:lineRule="auto"/>
              <w:jc w:val="both"/>
              <w:rPr>
                <w:rFonts w:ascii="Times New Roman" w:eastAsia="Calibri" w:hAnsi="Times New Roman"/>
                <w:bCs/>
                <w:iCs/>
                <w:sz w:val="24"/>
                <w:szCs w:val="24"/>
              </w:rPr>
            </w:pPr>
            <w:r w:rsidRPr="00457DEF">
              <w:rPr>
                <w:rFonts w:ascii="Times New Roman" w:hAnsi="Times New Roman"/>
                <w:sz w:val="24"/>
                <w:szCs w:val="24"/>
              </w:rPr>
              <w:lastRenderedPageBreak/>
              <w:t>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r w:rsidR="00ED6728">
              <w:rPr>
                <w:rFonts w:ascii="Times New Roman" w:hAnsi="Times New Roman"/>
                <w:sz w:val="24"/>
                <w:szCs w:val="24"/>
              </w:rPr>
              <w:t xml:space="preserve"> </w:t>
            </w:r>
            <w:r w:rsidRPr="00457DEF">
              <w:rPr>
                <w:rFonts w:ascii="Times New Roman" w:hAnsi="Times New Roman"/>
                <w:sz w:val="24"/>
                <w:szCs w:val="24"/>
              </w:rPr>
              <w:t>уметь владеть системой биологических знаний, которая включает:</w:t>
            </w:r>
            <w:r w:rsidR="00ED6728">
              <w:rPr>
                <w:rFonts w:ascii="Times New Roman" w:hAnsi="Times New Roman"/>
                <w:sz w:val="24"/>
                <w:szCs w:val="24"/>
              </w:rPr>
              <w:t xml:space="preserve"> </w:t>
            </w:r>
            <w:r w:rsidRPr="00457DEF">
              <w:rPr>
                <w:rFonts w:ascii="Times New Roman" w:hAnsi="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457DEF">
              <w:rPr>
                <w:rFonts w:ascii="Times New Roman" w:hAnsi="Times New Roman"/>
                <w:sz w:val="24"/>
                <w:szCs w:val="24"/>
              </w:rPr>
              <w:t>саморегуляция</w:t>
            </w:r>
            <w:proofErr w:type="spellEnd"/>
            <w:r w:rsidRPr="00457DEF">
              <w:rPr>
                <w:rFonts w:ascii="Times New Roman" w:hAnsi="Times New Roman"/>
                <w:sz w:val="24"/>
                <w:szCs w:val="24"/>
              </w:rPr>
              <w:t xml:space="preserve">, самовоспроизведение, наследственность, изменчивость, </w:t>
            </w:r>
            <w:proofErr w:type="spellStart"/>
            <w:r w:rsidRPr="00457DEF">
              <w:rPr>
                <w:rFonts w:ascii="Times New Roman" w:hAnsi="Times New Roman"/>
                <w:sz w:val="24"/>
                <w:szCs w:val="24"/>
              </w:rPr>
              <w:t>энергозависимость</w:t>
            </w:r>
            <w:proofErr w:type="spellEnd"/>
            <w:r w:rsidRPr="00457DEF">
              <w:rPr>
                <w:rFonts w:ascii="Times New Roman" w:hAnsi="Times New Roman"/>
                <w:sz w:val="24"/>
                <w:szCs w:val="24"/>
              </w:rPr>
              <w:t>, рост и развитие);</w:t>
            </w:r>
            <w:r w:rsidR="00ED6728">
              <w:rPr>
                <w:rFonts w:ascii="Times New Roman" w:hAnsi="Times New Roman"/>
                <w:sz w:val="24"/>
                <w:szCs w:val="24"/>
              </w:rPr>
              <w:t xml:space="preserve"> </w:t>
            </w:r>
            <w:r w:rsidRPr="00457DEF">
              <w:rPr>
                <w:rFonts w:ascii="Times New Roman" w:hAnsi="Times New Roman"/>
                <w:sz w:val="24"/>
                <w:szCs w:val="24"/>
              </w:rPr>
              <w:t xml:space="preserve">биологические теории: клеточная теория Т. Шванна, М  </w:t>
            </w:r>
            <w:proofErr w:type="spellStart"/>
            <w:r w:rsidRPr="00457DEF">
              <w:rPr>
                <w:rFonts w:ascii="Times New Roman" w:hAnsi="Times New Roman"/>
                <w:sz w:val="24"/>
                <w:szCs w:val="24"/>
              </w:rPr>
              <w:t>Шлейдена</w:t>
            </w:r>
            <w:proofErr w:type="spellEnd"/>
            <w:r w:rsidRPr="00457DEF">
              <w:rPr>
                <w:rFonts w:ascii="Times New Roman" w:hAnsi="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Pr="00457DEF">
              <w:rPr>
                <w:rFonts w:ascii="Times New Roman" w:hAnsi="Times New Roman"/>
                <w:sz w:val="24"/>
                <w:szCs w:val="24"/>
              </w:rPr>
              <w:t>Сукачёва</w:t>
            </w:r>
            <w:proofErr w:type="spellEnd"/>
            <w:r w:rsidRPr="00457DEF">
              <w:rPr>
                <w:rFonts w:ascii="Times New Roman" w:hAnsi="Times New Roman"/>
                <w:sz w:val="24"/>
                <w:szCs w:val="24"/>
              </w:rPr>
              <w:t xml:space="preserve">; учения Н.И. Вавилова - о Центрах многообразия и происхождения культурных растений, А.Н. </w:t>
            </w:r>
            <w:proofErr w:type="spellStart"/>
            <w:r w:rsidRPr="00457DEF">
              <w:rPr>
                <w:rFonts w:ascii="Times New Roman" w:hAnsi="Times New Roman"/>
                <w:sz w:val="24"/>
                <w:szCs w:val="24"/>
              </w:rPr>
              <w:t>Северцова</w:t>
            </w:r>
            <w:proofErr w:type="spellEnd"/>
            <w:r w:rsidRPr="00457DEF">
              <w:rPr>
                <w:rFonts w:ascii="Times New Roman" w:hAnsi="Times New Roman"/>
                <w:sz w:val="24"/>
                <w:szCs w:val="24"/>
              </w:rPr>
              <w:t xml:space="preserve"> - о путях и направлениях эволюции, В.И. Вернадского - о биосфере;</w:t>
            </w:r>
            <w:r w:rsidR="00ED6728">
              <w:rPr>
                <w:rFonts w:ascii="Times New Roman" w:hAnsi="Times New Roman"/>
                <w:sz w:val="24"/>
                <w:szCs w:val="24"/>
              </w:rPr>
              <w:t xml:space="preserve"> </w:t>
            </w:r>
            <w:r w:rsidRPr="00457DEF">
              <w:rPr>
                <w:rFonts w:ascii="Times New Roman" w:hAnsi="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457DEF">
              <w:rPr>
                <w:rFonts w:ascii="Times New Roman" w:hAnsi="Times New Roman"/>
                <w:sz w:val="24"/>
                <w:szCs w:val="24"/>
              </w:rPr>
              <w:t>Вайнберга</w:t>
            </w:r>
            <w:proofErr w:type="spellEnd"/>
            <w:r w:rsidRPr="00457DEF">
              <w:rPr>
                <w:rFonts w:ascii="Times New Roman" w:hAnsi="Times New Roman"/>
                <w:sz w:val="24"/>
                <w:szCs w:val="24"/>
              </w:rPr>
              <w:t xml:space="preserve">; зародышевого сходства К. Бэра, </w:t>
            </w:r>
            <w:r w:rsidRPr="00457DEF">
              <w:rPr>
                <w:rFonts w:ascii="Times New Roman" w:hAnsi="Times New Roman"/>
                <w:sz w:val="24"/>
                <w:szCs w:val="24"/>
              </w:rPr>
              <w:lastRenderedPageBreak/>
              <w:t>биогенетического закона Э. Геккеля, Ф. Мюллера);</w:t>
            </w:r>
            <w:r w:rsidR="00ED6728">
              <w:rPr>
                <w:rFonts w:ascii="Times New Roman" w:hAnsi="Times New Roman"/>
                <w:sz w:val="24"/>
                <w:szCs w:val="24"/>
              </w:rPr>
              <w:t xml:space="preserve"> </w:t>
            </w:r>
            <w:r w:rsidRPr="00457DEF">
              <w:rPr>
                <w:rFonts w:ascii="Times New Roman" w:hAnsi="Times New Roman"/>
                <w:sz w:val="24"/>
                <w:szCs w:val="24"/>
              </w:rPr>
              <w:t xml:space="preserve">принципы (чистоты гамет, </w:t>
            </w:r>
            <w:proofErr w:type="spellStart"/>
            <w:r w:rsidRPr="00457DEF">
              <w:rPr>
                <w:rFonts w:ascii="Times New Roman" w:hAnsi="Times New Roman"/>
                <w:sz w:val="24"/>
                <w:szCs w:val="24"/>
              </w:rPr>
              <w:t>комплементарности</w:t>
            </w:r>
            <w:proofErr w:type="spellEnd"/>
            <w:r w:rsidRPr="00457DEF">
              <w:rPr>
                <w:rFonts w:ascii="Times New Roman" w:hAnsi="Times New Roman"/>
                <w:sz w:val="24"/>
                <w:szCs w:val="24"/>
              </w:rPr>
              <w:t>);</w:t>
            </w:r>
            <w:r w:rsidR="00ED6728">
              <w:rPr>
                <w:rFonts w:ascii="Times New Roman" w:hAnsi="Times New Roman"/>
                <w:sz w:val="24"/>
                <w:szCs w:val="24"/>
              </w:rPr>
              <w:t xml:space="preserve"> </w:t>
            </w:r>
            <w:r w:rsidRPr="00457DEF">
              <w:rPr>
                <w:rFonts w:ascii="Times New Roman" w:hAnsi="Times New Roman"/>
                <w:sz w:val="24"/>
                <w:szCs w:val="24"/>
              </w:rPr>
              <w:t>правила (минимума Ю. Либиха, экологической пирамиды чисел, биомассы и энергии);</w:t>
            </w:r>
            <w:r w:rsidR="00ED6728">
              <w:rPr>
                <w:rFonts w:ascii="Times New Roman" w:hAnsi="Times New Roman"/>
                <w:sz w:val="24"/>
                <w:szCs w:val="24"/>
              </w:rPr>
              <w:t xml:space="preserve"> </w:t>
            </w:r>
            <w:r w:rsidRPr="00457DEF">
              <w:rPr>
                <w:rFonts w:ascii="Times New Roman" w:hAnsi="Times New Roman"/>
                <w:sz w:val="24"/>
                <w:szCs w:val="24"/>
              </w:rPr>
              <w:t>гипотезы (</w:t>
            </w:r>
            <w:proofErr w:type="spellStart"/>
            <w:r w:rsidRPr="00457DEF">
              <w:rPr>
                <w:rFonts w:ascii="Times New Roman" w:hAnsi="Times New Roman"/>
                <w:sz w:val="24"/>
                <w:szCs w:val="24"/>
              </w:rPr>
              <w:t>коацерватной</w:t>
            </w:r>
            <w:proofErr w:type="spellEnd"/>
            <w:r w:rsidRPr="00457DEF">
              <w:rPr>
                <w:rFonts w:ascii="Times New Roman" w:hAnsi="Times New Roman"/>
                <w:sz w:val="24"/>
                <w:szCs w:val="24"/>
              </w:rPr>
              <w:t xml:space="preserve"> А.И. Опарина, первичного бульона Дж. </w:t>
            </w:r>
            <w:proofErr w:type="spellStart"/>
            <w:r w:rsidRPr="00457DEF">
              <w:rPr>
                <w:rFonts w:ascii="Times New Roman" w:hAnsi="Times New Roman"/>
                <w:sz w:val="24"/>
                <w:szCs w:val="24"/>
              </w:rPr>
              <w:t>Холдейна</w:t>
            </w:r>
            <w:proofErr w:type="spellEnd"/>
            <w:r w:rsidRPr="00457DEF">
              <w:rPr>
                <w:rFonts w:ascii="Times New Roman" w:hAnsi="Times New Roman"/>
                <w:sz w:val="24"/>
                <w:szCs w:val="24"/>
              </w:rPr>
              <w:t xml:space="preserve">, микросфер С. Фокса, </w:t>
            </w:r>
            <w:proofErr w:type="spellStart"/>
            <w:r w:rsidRPr="00457DEF">
              <w:rPr>
                <w:rFonts w:ascii="Times New Roman" w:hAnsi="Times New Roman"/>
                <w:sz w:val="24"/>
                <w:szCs w:val="24"/>
              </w:rPr>
              <w:t>рибозима</w:t>
            </w:r>
            <w:proofErr w:type="spellEnd"/>
            <w:r w:rsidRPr="00457DEF">
              <w:rPr>
                <w:rFonts w:ascii="Times New Roman" w:hAnsi="Times New Roman"/>
                <w:sz w:val="24"/>
                <w:szCs w:val="24"/>
              </w:rPr>
              <w:t xml:space="preserve"> Т. Чек);</w:t>
            </w:r>
            <w:r w:rsidR="00ED6728">
              <w:rPr>
                <w:rFonts w:ascii="Times New Roman" w:hAnsi="Times New Roman"/>
                <w:sz w:val="24"/>
                <w:szCs w:val="24"/>
              </w:rPr>
              <w:t xml:space="preserve"> </w:t>
            </w:r>
            <w:r w:rsidRPr="00457DEF">
              <w:rPr>
                <w:rFonts w:ascii="Times New Roman" w:hAnsi="Times New Roman"/>
                <w:sz w:val="24"/>
                <w:szCs w:val="24"/>
              </w:rPr>
              <w:t>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sidR="00ED6728">
              <w:rPr>
                <w:rFonts w:ascii="Times New Roman" w:hAnsi="Times New Roman"/>
                <w:sz w:val="24"/>
                <w:szCs w:val="24"/>
              </w:rPr>
              <w:t xml:space="preserve"> </w:t>
            </w:r>
            <w:r w:rsidRPr="00457DEF">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уметь выделять существенные признаки:</w:t>
            </w:r>
            <w:r w:rsidR="00ED6728">
              <w:rPr>
                <w:rFonts w:ascii="Times New Roman" w:hAnsi="Times New Roman"/>
                <w:sz w:val="24"/>
                <w:szCs w:val="24"/>
              </w:rPr>
              <w:t xml:space="preserve"> </w:t>
            </w: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sidR="00ED6728">
              <w:rPr>
                <w:rFonts w:ascii="Times New Roman" w:hAnsi="Times New Roman"/>
                <w:sz w:val="24"/>
                <w:szCs w:val="24"/>
              </w:rPr>
              <w:t xml:space="preserve"> </w:t>
            </w: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sidR="00ED6728">
              <w:rPr>
                <w:rFonts w:ascii="Times New Roman" w:hAnsi="Times New Roman"/>
                <w:sz w:val="24"/>
                <w:szCs w:val="24"/>
              </w:rPr>
              <w:t xml:space="preserve"> </w:t>
            </w:r>
            <w:r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457DEF">
              <w:rPr>
                <w:rFonts w:ascii="Times New Roman" w:hAnsi="Times New Roman"/>
                <w:sz w:val="24"/>
                <w:szCs w:val="24"/>
              </w:rPr>
              <w:t>симпатрического</w:t>
            </w:r>
            <w:proofErr w:type="spellEnd"/>
            <w:r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w:t>
            </w:r>
            <w:r w:rsidRPr="00457DEF">
              <w:rPr>
                <w:rFonts w:ascii="Times New Roman" w:hAnsi="Times New Roman"/>
                <w:sz w:val="24"/>
                <w:szCs w:val="24"/>
              </w:rPr>
              <w:lastRenderedPageBreak/>
              <w:t>в экосистемах;</w:t>
            </w:r>
            <w:r w:rsidR="00ED6728">
              <w:rPr>
                <w:rFonts w:ascii="Times New Roman" w:hAnsi="Times New Roman"/>
                <w:sz w:val="24"/>
                <w:szCs w:val="24"/>
              </w:rPr>
              <w:t xml:space="preserve"> </w:t>
            </w:r>
            <w:r w:rsidRPr="00457DEF">
              <w:rPr>
                <w:rFonts w:ascii="Times New Roman" w:hAnsi="Times New Roman"/>
                <w:sz w:val="24"/>
                <w:szCs w:val="24"/>
              </w:rPr>
              <w:t xml:space="preserve">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сформировать умения решать биологические задачи, составлять </w:t>
            </w:r>
            <w:r w:rsidRPr="00457DEF">
              <w:rPr>
                <w:rFonts w:ascii="Times New Roman" w:hAnsi="Times New Roman"/>
                <w:sz w:val="24"/>
                <w:szCs w:val="24"/>
              </w:rPr>
              <w:lastRenderedPageBreak/>
              <w:t xml:space="preserve">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r w:rsidR="00ED6728">
              <w:rPr>
                <w:rFonts w:ascii="Times New Roman" w:hAnsi="Times New Roman"/>
                <w:sz w:val="24"/>
                <w:szCs w:val="24"/>
              </w:rPr>
              <w:t xml:space="preserve"> </w:t>
            </w:r>
            <w:r w:rsidRPr="00457DEF">
              <w:rPr>
                <w:rFonts w:ascii="Times New Roman" w:hAnsi="Times New Roman"/>
                <w:sz w:val="24"/>
                <w:szCs w:val="24"/>
              </w:rPr>
              <w:t>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ED6728">
        <w:trPr>
          <w:trHeight w:val="1691"/>
          <w:jc w:val="center"/>
        </w:trPr>
        <w:tc>
          <w:tcPr>
            <w:tcW w:w="3681" w:type="dxa"/>
          </w:tcPr>
          <w:p w14:paraId="15D320D5" w14:textId="05107084" w:rsidR="00457DEF" w:rsidRPr="00150801" w:rsidRDefault="00457DEF" w:rsidP="00D3576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3CA69359" w14:textId="1AB9C637" w:rsidR="00457DEF" w:rsidRPr="00150801" w:rsidRDefault="00457DEF" w:rsidP="00D3576E">
            <w:pPr>
              <w:spacing w:after="0" w:line="240" w:lineRule="auto"/>
              <w:jc w:val="both"/>
              <w:rPr>
                <w:rFonts w:ascii="Times New Roman" w:hAnsi="Times New Roman"/>
                <w:b/>
                <w:bCs/>
                <w:iCs/>
                <w:sz w:val="24"/>
                <w:szCs w:val="24"/>
              </w:rPr>
            </w:pPr>
            <w:r w:rsidRPr="00896237">
              <w:rPr>
                <w:rFonts w:ascii="Times New Roman" w:hAnsi="Times New Roman"/>
                <w:bCs/>
                <w:color w:val="000000"/>
                <w:sz w:val="24"/>
                <w:szCs w:val="24"/>
                <w:shd w:val="clear" w:color="auto" w:fill="FFFFFF"/>
              </w:rPr>
              <w:t>В области</w:t>
            </w:r>
            <w:r w:rsidRPr="00896237">
              <w:rPr>
                <w:rFonts w:ascii="Times New Roman" w:hAnsi="Times New Roman"/>
                <w:color w:val="000000"/>
                <w:sz w:val="24"/>
                <w:szCs w:val="24"/>
                <w:shd w:val="clear" w:color="auto" w:fill="FFFFFF"/>
              </w:rPr>
              <w:t xml:space="preserve"> </w:t>
            </w:r>
            <w:r w:rsidRPr="00896237">
              <w:rPr>
                <w:rFonts w:ascii="Times New Roman" w:hAnsi="Times New Roman"/>
                <w:bCs/>
                <w:color w:val="000000"/>
                <w:sz w:val="24"/>
                <w:szCs w:val="24"/>
                <w:shd w:val="clear" w:color="auto" w:fill="FFFFFF"/>
              </w:rPr>
              <w:t>ценности научного познания:</w:t>
            </w:r>
            <w:r w:rsidR="00ED6728">
              <w:rPr>
                <w:rFonts w:ascii="Times New Roman" w:hAnsi="Times New Roman"/>
                <w:b/>
                <w:bCs/>
                <w:color w:val="000000"/>
                <w:sz w:val="24"/>
                <w:szCs w:val="24"/>
                <w:shd w:val="clear" w:color="auto" w:fill="FFFFFF"/>
              </w:rPr>
              <w:t xml:space="preserve"> </w:t>
            </w:r>
            <w:proofErr w:type="spellStart"/>
            <w:r w:rsidR="00ED6728">
              <w:rPr>
                <w:rFonts w:ascii="Times New Roman" w:hAnsi="Times New Roman"/>
                <w:color w:val="000000"/>
                <w:sz w:val="24"/>
                <w:szCs w:val="24"/>
                <w:shd w:val="clear" w:color="auto" w:fill="FFFFFF"/>
              </w:rPr>
              <w:t>с</w:t>
            </w:r>
            <w:r w:rsidRPr="00150801">
              <w:rPr>
                <w:rFonts w:ascii="Times New Roman" w:hAnsi="Times New Roman"/>
                <w:color w:val="000000"/>
                <w:sz w:val="24"/>
                <w:szCs w:val="24"/>
                <w:shd w:val="clear" w:color="auto" w:fill="FFFFFF"/>
              </w:rPr>
              <w:t>формированность</w:t>
            </w:r>
            <w:proofErr w:type="spellEnd"/>
            <w:r w:rsidRPr="00150801">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689D07DA" w14:textId="44595E19" w:rsidR="00457DEF" w:rsidRPr="00150801" w:rsidRDefault="00457DEF" w:rsidP="00ED6728">
            <w:pPr>
              <w:spacing w:after="0" w:line="240" w:lineRule="auto"/>
              <w:jc w:val="both"/>
              <w:rPr>
                <w:rFonts w:ascii="Times New Roman" w:eastAsia="Calibri" w:hAnsi="Times New Roman"/>
                <w:iCs/>
                <w:sz w:val="24"/>
                <w:szCs w:val="24"/>
              </w:rPr>
            </w:pPr>
            <w:r w:rsidRPr="00896237">
              <w:rPr>
                <w:rFonts w:ascii="Times New Roman" w:hAnsi="Times New Roman"/>
                <w:bCs/>
                <w:color w:val="000000"/>
                <w:sz w:val="24"/>
                <w:szCs w:val="24"/>
                <w:shd w:val="clear" w:color="auto" w:fill="FFFFFF"/>
              </w:rPr>
              <w:t>Овладение универсальными учебными познавательными действиями:</w:t>
            </w:r>
            <w:r w:rsidR="00ED6728" w:rsidRPr="00896237">
              <w:rPr>
                <w:rFonts w:ascii="Times New Roman" w:hAnsi="Times New Roman"/>
                <w:bCs/>
                <w:color w:val="000000"/>
                <w:sz w:val="24"/>
                <w:szCs w:val="24"/>
                <w:shd w:val="clear" w:color="auto" w:fill="FFFFFF"/>
              </w:rPr>
              <w:t xml:space="preserve"> </w:t>
            </w:r>
            <w:r w:rsidRPr="00896237">
              <w:rPr>
                <w:rFonts w:ascii="Times New Roman" w:hAnsi="Times New Roman"/>
                <w:bCs/>
                <w:color w:val="808080"/>
                <w:sz w:val="24"/>
                <w:szCs w:val="24"/>
              </w:rPr>
              <w:t>в)</w:t>
            </w:r>
            <w:r w:rsidR="00ED6728" w:rsidRPr="00896237">
              <w:rPr>
                <w:rFonts w:ascii="Times New Roman" w:hAnsi="Times New Roman"/>
                <w:bCs/>
                <w:color w:val="000000"/>
                <w:sz w:val="24"/>
                <w:szCs w:val="24"/>
              </w:rPr>
              <w:t xml:space="preserve"> </w:t>
            </w:r>
            <w:r w:rsidRPr="00896237">
              <w:rPr>
                <w:rFonts w:ascii="Times New Roman" w:hAnsi="Times New Roman"/>
                <w:bCs/>
                <w:color w:val="000000"/>
                <w:sz w:val="24"/>
                <w:szCs w:val="24"/>
              </w:rPr>
              <w:t>работа с информацией:</w:t>
            </w:r>
            <w:r w:rsidR="00ED6728">
              <w:rPr>
                <w:rFonts w:ascii="Times New Roman" w:hAnsi="Times New Roman"/>
                <w:b/>
                <w:bCs/>
                <w:color w:val="000000"/>
                <w:sz w:val="24"/>
                <w:szCs w:val="24"/>
              </w:rPr>
              <w:t xml:space="preserve"> </w:t>
            </w:r>
            <w:r w:rsidRPr="00150801">
              <w:rPr>
                <w:rFonts w:ascii="Times New Roman" w:hAnsi="Times New Roman"/>
                <w:color w:val="000000"/>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ED6728">
              <w:rPr>
                <w:rFonts w:ascii="Times New Roman" w:hAnsi="Times New Roman"/>
                <w:color w:val="000000"/>
                <w:sz w:val="24"/>
                <w:szCs w:val="24"/>
              </w:rPr>
              <w:t xml:space="preserve"> </w:t>
            </w:r>
            <w:r w:rsidRPr="00150801">
              <w:rPr>
                <w:rFonts w:ascii="Times New Roman" w:hAnsi="Times New Roman"/>
                <w:color w:val="000000"/>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R="00ED6728">
              <w:rPr>
                <w:rFonts w:ascii="Times New Roman" w:hAnsi="Times New Roman"/>
                <w:color w:val="000000"/>
                <w:sz w:val="24"/>
                <w:szCs w:val="24"/>
              </w:rPr>
              <w:t xml:space="preserve"> </w:t>
            </w:r>
            <w:r w:rsidRPr="00150801">
              <w:rPr>
                <w:rFonts w:ascii="Times New Roman" w:hAnsi="Times New Roman"/>
                <w:color w:val="000000"/>
                <w:sz w:val="24"/>
                <w:szCs w:val="24"/>
              </w:rPr>
              <w:t>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150801">
              <w:rPr>
                <w:rFonts w:ascii="Times New Roman" w:hAnsi="Times New Roman"/>
                <w:color w:val="000000"/>
                <w:sz w:val="24"/>
                <w:szCs w:val="24"/>
              </w:rPr>
              <w:lastRenderedPageBreak/>
              <w:t>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6804" w:type="dxa"/>
          </w:tcPr>
          <w:p w14:paraId="11FA9A68"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w:t>
            </w:r>
          </w:p>
          <w:p w14:paraId="0BD2C102" w14:textId="2F463D89" w:rsidR="00457DEF" w:rsidRPr="00457DEF" w:rsidRDefault="00457DEF" w:rsidP="00D3576E">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ED6728">
        <w:trPr>
          <w:trHeight w:val="556"/>
          <w:jc w:val="center"/>
        </w:trPr>
        <w:tc>
          <w:tcPr>
            <w:tcW w:w="3681" w:type="dxa"/>
          </w:tcPr>
          <w:p w14:paraId="327C0B2C" w14:textId="5EE1406D"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58F19DA3" w14:textId="027B853E" w:rsidR="00457DEF" w:rsidRPr="007F6334" w:rsidRDefault="00457DEF" w:rsidP="00ED6728">
            <w:pPr>
              <w:spacing w:after="0" w:line="240" w:lineRule="auto"/>
              <w:jc w:val="both"/>
              <w:rPr>
                <w:rFonts w:ascii="Times New Roman" w:hAnsi="Times New Roman"/>
                <w:color w:val="000000"/>
                <w:sz w:val="24"/>
                <w:szCs w:val="24"/>
              </w:rPr>
            </w:pPr>
            <w:r w:rsidRPr="007F6334">
              <w:rPr>
                <w:rFonts w:ascii="Times New Roman" w:hAnsi="Times New Roman"/>
                <w:color w:val="000000"/>
                <w:sz w:val="24"/>
                <w:szCs w:val="24"/>
                <w:shd w:val="clear" w:color="auto" w:fill="FFFFFF"/>
                <w:lang w:eastAsia="en-US"/>
              </w:rPr>
              <w:t>готовность к саморазвитию, самостоятельности и самоопределению;</w:t>
            </w:r>
            <w:r w:rsidR="00ED6728">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p>
          <w:p w14:paraId="5B22283D" w14:textId="252F5711" w:rsidR="00457DEF" w:rsidRPr="007F6334" w:rsidRDefault="00457DEF" w:rsidP="00ED6728">
            <w:pPr>
              <w:spacing w:after="0" w:line="240" w:lineRule="auto"/>
              <w:jc w:val="both"/>
              <w:textAlignment w:val="baseline"/>
              <w:rPr>
                <w:rFonts w:ascii="Times New Roman" w:hAnsi="Times New Roman"/>
                <w:color w:val="000000"/>
                <w:sz w:val="24"/>
                <w:szCs w:val="24"/>
              </w:rPr>
            </w:pPr>
            <w:r w:rsidRPr="00896237">
              <w:rPr>
                <w:rFonts w:ascii="Times New Roman" w:hAnsi="Times New Roman"/>
                <w:bCs/>
                <w:color w:val="000000"/>
                <w:sz w:val="24"/>
                <w:szCs w:val="24"/>
              </w:rPr>
              <w:t>Овладение универсальными коммуникативными действиями:</w:t>
            </w:r>
            <w:r w:rsidR="00ED6728" w:rsidRPr="00896237">
              <w:rPr>
                <w:rFonts w:ascii="Times New Roman" w:hAnsi="Times New Roman"/>
                <w:bCs/>
                <w:color w:val="000000"/>
                <w:sz w:val="24"/>
                <w:szCs w:val="24"/>
              </w:rPr>
              <w:t xml:space="preserve"> </w:t>
            </w:r>
            <w:r w:rsidRPr="00896237">
              <w:rPr>
                <w:rFonts w:ascii="Times New Roman" w:hAnsi="Times New Roman"/>
                <w:color w:val="808080"/>
                <w:sz w:val="24"/>
                <w:szCs w:val="24"/>
              </w:rPr>
              <w:t>б)</w:t>
            </w:r>
            <w:r w:rsidR="00ED6728" w:rsidRPr="00896237">
              <w:rPr>
                <w:rFonts w:ascii="Times New Roman" w:hAnsi="Times New Roman"/>
                <w:color w:val="000000"/>
                <w:sz w:val="24"/>
                <w:szCs w:val="24"/>
              </w:rPr>
              <w:t xml:space="preserve"> </w:t>
            </w:r>
            <w:r w:rsidRPr="00896237">
              <w:rPr>
                <w:rFonts w:ascii="Times New Roman" w:hAnsi="Times New Roman"/>
                <w:bCs/>
                <w:color w:val="000000"/>
                <w:sz w:val="24"/>
                <w:szCs w:val="24"/>
              </w:rPr>
              <w:t>совместная деятельность</w:t>
            </w:r>
            <w:r w:rsidRPr="00896237">
              <w:rPr>
                <w:rFonts w:ascii="Times New Roman" w:hAnsi="Times New Roman"/>
                <w:color w:val="000000"/>
                <w:sz w:val="24"/>
                <w:szCs w:val="24"/>
              </w:rPr>
              <w:t>:</w:t>
            </w:r>
            <w:r w:rsidR="00ED6728">
              <w:rPr>
                <w:rFonts w:ascii="Times New Roman" w:hAnsi="Times New Roman"/>
                <w:color w:val="000000"/>
                <w:sz w:val="24"/>
                <w:szCs w:val="24"/>
              </w:rPr>
              <w:t xml:space="preserve"> </w:t>
            </w:r>
            <w:r w:rsidRPr="007F6334">
              <w:rPr>
                <w:rFonts w:ascii="Times New Roman" w:hAnsi="Times New Roman"/>
                <w:color w:val="000000"/>
                <w:sz w:val="24"/>
                <w:szCs w:val="24"/>
              </w:rPr>
              <w:t>понимать и использовать преимущества командной и индивидуальной работы;</w:t>
            </w:r>
            <w:r w:rsidR="00ED6728">
              <w:rPr>
                <w:rFonts w:ascii="Times New Roman" w:hAnsi="Times New Roman"/>
                <w:color w:val="000000"/>
                <w:sz w:val="24"/>
                <w:szCs w:val="24"/>
              </w:rPr>
              <w:t xml:space="preserve"> </w:t>
            </w:r>
            <w:r w:rsidRPr="007F6334">
              <w:rPr>
                <w:rFonts w:ascii="Times New Roman" w:hAnsi="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BC568E1" w14:textId="7BD5AE79" w:rsidR="00457DEF" w:rsidRPr="007F6334" w:rsidRDefault="00457DEF" w:rsidP="00ED6728">
            <w:pPr>
              <w:spacing w:after="0" w:line="240" w:lineRule="auto"/>
              <w:jc w:val="both"/>
              <w:textAlignment w:val="baseline"/>
              <w:rPr>
                <w:rFonts w:ascii="Times New Roman" w:hAnsi="Times New Roman"/>
                <w:color w:val="000000"/>
                <w:sz w:val="24"/>
                <w:szCs w:val="24"/>
                <w:shd w:val="clear" w:color="auto" w:fill="FFFFFF"/>
              </w:rPr>
            </w:pPr>
            <w:r w:rsidRPr="00896237">
              <w:rPr>
                <w:rFonts w:ascii="Times New Roman" w:hAnsi="Times New Roman"/>
                <w:bCs/>
                <w:color w:val="000000"/>
                <w:sz w:val="24"/>
                <w:szCs w:val="24"/>
              </w:rPr>
              <w:t>Овладение универсальными регулятивными действиями:</w:t>
            </w:r>
            <w:r w:rsidR="00ED6728" w:rsidRPr="00896237">
              <w:rPr>
                <w:rFonts w:ascii="Times New Roman" w:hAnsi="Times New Roman"/>
                <w:bCs/>
                <w:color w:val="000000"/>
                <w:sz w:val="24"/>
                <w:szCs w:val="24"/>
              </w:rPr>
              <w:t xml:space="preserve"> </w:t>
            </w:r>
            <w:r w:rsidRPr="00896237">
              <w:rPr>
                <w:rFonts w:ascii="Times New Roman" w:hAnsi="Times New Roman"/>
                <w:color w:val="808080"/>
                <w:sz w:val="24"/>
                <w:szCs w:val="24"/>
              </w:rPr>
              <w:t>г</w:t>
            </w:r>
            <w:r w:rsidRPr="00896237">
              <w:rPr>
                <w:rFonts w:ascii="Times New Roman" w:hAnsi="Times New Roman"/>
                <w:bCs/>
                <w:color w:val="808080"/>
                <w:sz w:val="24"/>
                <w:szCs w:val="24"/>
              </w:rPr>
              <w:t>)</w:t>
            </w:r>
            <w:r w:rsidR="00ED6728" w:rsidRPr="00896237">
              <w:rPr>
                <w:rFonts w:ascii="Times New Roman" w:hAnsi="Times New Roman"/>
                <w:bCs/>
                <w:color w:val="000000"/>
                <w:sz w:val="24"/>
                <w:szCs w:val="24"/>
              </w:rPr>
              <w:t xml:space="preserve"> </w:t>
            </w:r>
            <w:r w:rsidRPr="00896237">
              <w:rPr>
                <w:rFonts w:ascii="Times New Roman" w:hAnsi="Times New Roman"/>
                <w:bCs/>
                <w:color w:val="000000"/>
                <w:sz w:val="24"/>
                <w:szCs w:val="24"/>
              </w:rPr>
              <w:t>принятие себя и других людей:</w:t>
            </w:r>
            <w:r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 </w:t>
            </w:r>
            <w:r w:rsidRPr="007F6334">
              <w:rPr>
                <w:rFonts w:ascii="Times New Roman" w:hAnsi="Times New Roman"/>
                <w:color w:val="000000"/>
                <w:sz w:val="24"/>
                <w:szCs w:val="24"/>
              </w:rPr>
              <w:lastRenderedPageBreak/>
              <w:t>развивать способность понимать мир с позиции другого человека</w:t>
            </w:r>
          </w:p>
        </w:tc>
        <w:tc>
          <w:tcPr>
            <w:tcW w:w="6804" w:type="dxa"/>
          </w:tcPr>
          <w:p w14:paraId="610F41F8"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D3576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ED6728">
        <w:trPr>
          <w:trHeight w:val="556"/>
          <w:jc w:val="center"/>
        </w:trPr>
        <w:tc>
          <w:tcPr>
            <w:tcW w:w="3681" w:type="dxa"/>
          </w:tcPr>
          <w:p w14:paraId="2B728583" w14:textId="27546CD4"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5DD40F2B" w14:textId="024AFED9" w:rsidR="00457DEF" w:rsidRPr="007F6334" w:rsidRDefault="00457DEF" w:rsidP="00ED6728">
            <w:pPr>
              <w:spacing w:after="0" w:line="240" w:lineRule="auto"/>
              <w:rPr>
                <w:rFonts w:ascii="Times New Roman" w:hAnsi="Times New Roman"/>
                <w:color w:val="000000"/>
                <w:sz w:val="24"/>
                <w:szCs w:val="24"/>
                <w:shd w:val="clear" w:color="auto" w:fill="FFFFFF"/>
                <w:lang w:eastAsia="en-US"/>
              </w:rPr>
            </w:pPr>
            <w:r w:rsidRPr="00896237">
              <w:rPr>
                <w:rFonts w:ascii="Times New Roman" w:hAnsi="Times New Roman"/>
                <w:bCs/>
                <w:color w:val="000000"/>
                <w:sz w:val="24"/>
                <w:szCs w:val="24"/>
                <w:shd w:val="clear" w:color="auto" w:fill="FFFFFF"/>
                <w:lang w:eastAsia="en-US"/>
              </w:rPr>
              <w:t>В области</w:t>
            </w:r>
            <w:r w:rsidRPr="00896237">
              <w:rPr>
                <w:rFonts w:ascii="Times New Roman" w:hAnsi="Times New Roman"/>
                <w:color w:val="000000"/>
                <w:sz w:val="24"/>
                <w:szCs w:val="24"/>
                <w:shd w:val="clear" w:color="auto" w:fill="FFFFFF"/>
                <w:lang w:eastAsia="en-US"/>
              </w:rPr>
              <w:t xml:space="preserve"> </w:t>
            </w:r>
            <w:r w:rsidRPr="00896237">
              <w:rPr>
                <w:rFonts w:ascii="Times New Roman" w:hAnsi="Times New Roman"/>
                <w:bCs/>
                <w:color w:val="000000"/>
                <w:sz w:val="24"/>
                <w:szCs w:val="24"/>
                <w:shd w:val="clear" w:color="auto" w:fill="FFFFFF"/>
                <w:lang w:eastAsia="en-US"/>
              </w:rPr>
              <w:t>экологического воспитания:</w:t>
            </w:r>
            <w:r w:rsidRPr="007F6334">
              <w:rPr>
                <w:rFonts w:ascii="Times New Roman" w:hAnsi="Times New Roman"/>
                <w:color w:val="000000"/>
                <w:sz w:val="24"/>
                <w:szCs w:val="24"/>
                <w:shd w:val="clear" w:color="auto" w:fill="FFFFFF"/>
                <w:lang w:eastAsia="en-US"/>
              </w:rPr>
              <w:t xml:space="preserve"> </w:t>
            </w:r>
            <w:proofErr w:type="spellStart"/>
            <w:r w:rsidRPr="007F6334">
              <w:rPr>
                <w:rFonts w:ascii="Times New Roman" w:hAnsi="Times New Roman"/>
                <w:color w:val="000000"/>
                <w:sz w:val="24"/>
                <w:szCs w:val="24"/>
                <w:shd w:val="clear" w:color="auto" w:fill="FFFFFF"/>
                <w:lang w:eastAsia="en-US"/>
              </w:rPr>
              <w:t>сформированность</w:t>
            </w:r>
            <w:proofErr w:type="spellEnd"/>
            <w:r w:rsidRPr="007F6334">
              <w:rPr>
                <w:rFonts w:ascii="Times New Roman" w:hAnsi="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B56C2F5" w14:textId="77777777" w:rsidR="00457DEF" w:rsidRPr="007F6334" w:rsidRDefault="00457DEF" w:rsidP="00D3576E">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3A81FEC8" w14:textId="77777777" w:rsidR="00457DEF" w:rsidRPr="007F6334" w:rsidRDefault="00457DEF"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281806F7" w14:textId="77777777" w:rsidR="00457DEF" w:rsidRPr="007F6334" w:rsidRDefault="00457DEF"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3CCFF012" w14:textId="77777777" w:rsidR="00457DEF" w:rsidRPr="007F6334" w:rsidRDefault="00457DEF" w:rsidP="00D3576E">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6378C77B" w14:textId="1039C12D" w:rsidR="00457DEF" w:rsidRPr="007F6334" w:rsidRDefault="00457DEF" w:rsidP="00D3576E">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6804" w:type="dxa"/>
          </w:tcPr>
          <w:p w14:paraId="2B89B22B" w14:textId="2D6A8EEC" w:rsidR="00457DEF" w:rsidRPr="007F6334" w:rsidRDefault="00457DEF" w:rsidP="00ED6728">
            <w:pPr>
              <w:spacing w:after="0" w:line="240" w:lineRule="auto"/>
              <w:jc w:val="both"/>
              <w:rPr>
                <w:rFonts w:ascii="Times New Roman" w:hAnsi="Times New Roman"/>
                <w:sz w:val="24"/>
                <w:szCs w:val="24"/>
              </w:rPr>
            </w:pPr>
            <w:r w:rsidRPr="007F6334">
              <w:rPr>
                <w:rFonts w:ascii="Times New Roman" w:hAnsi="Times New Roman"/>
                <w:sz w:val="24"/>
                <w:szCs w:val="24"/>
              </w:rPr>
              <w:t xml:space="preserve">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F310F0" w:rsidRPr="00C14C63" w14:paraId="7EDA1BF1" w14:textId="77777777" w:rsidTr="00ED6728">
        <w:trPr>
          <w:trHeight w:val="556"/>
          <w:jc w:val="center"/>
        </w:trPr>
        <w:tc>
          <w:tcPr>
            <w:tcW w:w="3681" w:type="dxa"/>
          </w:tcPr>
          <w:p w14:paraId="3ED376E0" w14:textId="21D44DD8" w:rsidR="00F310F0" w:rsidRPr="00BC4EA8" w:rsidRDefault="00F310F0" w:rsidP="00F310F0">
            <w:pPr>
              <w:spacing w:after="0" w:line="240" w:lineRule="auto"/>
              <w:jc w:val="both"/>
              <w:rPr>
                <w:rFonts w:ascii="Times New Roman" w:eastAsia="Calibri" w:hAnsi="Times New Roman"/>
                <w:iCs/>
                <w:sz w:val="24"/>
                <w:szCs w:val="24"/>
                <w:highlight w:val="yellow"/>
              </w:rPr>
            </w:pPr>
            <w:r>
              <w:rPr>
                <w:rFonts w:ascii="Times New Roman" w:hAnsi="Times New Roman"/>
              </w:rPr>
              <w:t>ПК 2</w:t>
            </w:r>
            <w:r w:rsidRPr="00384125">
              <w:rPr>
                <w:rFonts w:ascii="Times New Roman" w:hAnsi="Times New Roman"/>
              </w:rPr>
              <w:t>.</w:t>
            </w:r>
            <w:r>
              <w:rPr>
                <w:rFonts w:ascii="Times New Roman" w:hAnsi="Times New Roman"/>
              </w:rPr>
              <w:t>8</w:t>
            </w:r>
            <w:r w:rsidRPr="00384125">
              <w:rPr>
                <w:rFonts w:ascii="Times New Roman" w:hAnsi="Times New Roman"/>
              </w:rPr>
              <w:t>.</w:t>
            </w:r>
            <w:r w:rsidRPr="00384125">
              <w:rPr>
                <w:rFonts w:ascii="Times New Roman" w:hAnsi="Times New Roman"/>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rFonts w:ascii="Times New Roman" w:hAnsi="Times New Roman"/>
                <w:color w:val="000000" w:themeColor="text1"/>
              </w:rPr>
              <w:t>.</w:t>
            </w:r>
          </w:p>
        </w:tc>
        <w:tc>
          <w:tcPr>
            <w:tcW w:w="4678" w:type="dxa"/>
          </w:tcPr>
          <w:p w14:paraId="51843FB3" w14:textId="65605B6B" w:rsidR="00F310F0" w:rsidRPr="00BC75E8" w:rsidRDefault="00F310F0" w:rsidP="00F310F0">
            <w:pPr>
              <w:spacing w:after="0" w:line="240" w:lineRule="auto"/>
              <w:jc w:val="both"/>
              <w:rPr>
                <w:rFonts w:ascii="Times New Roman" w:hAnsi="Times New Roman"/>
                <w:color w:val="000000"/>
                <w:sz w:val="24"/>
                <w:szCs w:val="24"/>
                <w:shd w:val="clear" w:color="auto" w:fill="FFFFFF"/>
              </w:rPr>
            </w:pPr>
            <w:r w:rsidRPr="00150801">
              <w:rPr>
                <w:rFonts w:ascii="Times New Roman" w:hAnsi="Times New Roman"/>
                <w:color w:val="000000"/>
                <w:sz w:val="24"/>
                <w:szCs w:val="24"/>
                <w:shd w:val="clear" w:color="auto" w:fill="FFFFFF"/>
              </w:rPr>
              <w:t>готовность к труду, осознание ценности мастерства, трудолюбие;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r w:rsidRPr="007F6334">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w:t>
            </w:r>
            <w:r>
              <w:rPr>
                <w:rFonts w:ascii="Times New Roman" w:hAnsi="Times New Roman"/>
                <w:color w:val="000000"/>
                <w:sz w:val="24"/>
                <w:szCs w:val="24"/>
              </w:rPr>
              <w:t xml:space="preserve"> </w:t>
            </w:r>
            <w:r w:rsidRPr="007F6334">
              <w:rPr>
                <w:rFonts w:ascii="Times New Roman" w:hAnsi="Times New Roman"/>
                <w:color w:val="000000"/>
                <w:sz w:val="24"/>
                <w:szCs w:val="24"/>
                <w:shd w:val="clear" w:color="auto" w:fill="FFFFFF"/>
                <w:lang w:eastAsia="en-US"/>
              </w:rPr>
              <w:lastRenderedPageBreak/>
              <w:t>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w:t>
            </w:r>
            <w:r>
              <w:rPr>
                <w:rFonts w:ascii="Times New Roman" w:hAnsi="Times New Roman"/>
                <w:color w:val="000000"/>
                <w:sz w:val="24"/>
                <w:szCs w:val="24"/>
                <w:shd w:val="clear" w:color="auto" w:fill="FFFFFF"/>
                <w:lang w:eastAsia="en-US"/>
              </w:rPr>
              <w:t>риносящих вред окружающей среде.</w:t>
            </w:r>
          </w:p>
        </w:tc>
        <w:tc>
          <w:tcPr>
            <w:tcW w:w="6804" w:type="dxa"/>
          </w:tcPr>
          <w:p w14:paraId="598C8513" w14:textId="4A8EDB80" w:rsidR="00F310F0" w:rsidRPr="00150801" w:rsidRDefault="00F310F0" w:rsidP="00F310F0">
            <w:pPr>
              <w:spacing w:after="0" w:line="240" w:lineRule="auto"/>
              <w:jc w:val="both"/>
              <w:rPr>
                <w:rFonts w:ascii="Times New Roman" w:hAnsi="Times New Roman"/>
                <w:sz w:val="24"/>
                <w:szCs w:val="24"/>
                <w:highlight w:val="yellow"/>
              </w:rPr>
            </w:pPr>
            <w:r w:rsidRPr="00457DEF">
              <w:rPr>
                <w:rFonts w:ascii="Times New Roman" w:hAnsi="Times New Roman"/>
                <w:sz w:val="24"/>
                <w:szCs w:val="24"/>
              </w:rPr>
              <w:lastRenderedPageBreak/>
              <w:t>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Pr="007F6334">
              <w:rPr>
                <w:rFonts w:ascii="Times New Roman" w:hAnsi="Times New Roman"/>
                <w:sz w:val="24"/>
                <w:szCs w:val="24"/>
              </w:rPr>
              <w:t xml:space="preserve"> сформировать умения создавать собственные письменные и устные сообщения на основе биологической информации из </w:t>
            </w:r>
            <w:r w:rsidRPr="007F6334">
              <w:rPr>
                <w:rFonts w:ascii="Times New Roman" w:hAnsi="Times New Roman"/>
                <w:sz w:val="24"/>
                <w:szCs w:val="24"/>
              </w:rPr>
              <w:lastRenderedPageBreak/>
              <w:t>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w:t>
            </w:r>
            <w:r>
              <w:rPr>
                <w:rFonts w:ascii="Times New Roman" w:hAnsi="Times New Roman"/>
                <w:sz w:val="24"/>
                <w:szCs w:val="24"/>
              </w:rPr>
              <w:t xml:space="preserve"> результаты и делать выводы; </w:t>
            </w:r>
            <w:r w:rsidRPr="007F6334">
              <w:rPr>
                <w:rFonts w:ascii="Times New Roman" w:hAnsi="Times New Roman"/>
                <w:sz w:val="24"/>
                <w:szCs w:val="24"/>
              </w:rPr>
              <w:t>владеть системой знаний об основных методах научного познания, используемых в биологических исследованиях живых объектов и экосистем; способами выявления и оценки антропогенных изменений в пр</w:t>
            </w:r>
            <w:r>
              <w:rPr>
                <w:rFonts w:ascii="Times New Roman" w:hAnsi="Times New Roman"/>
                <w:sz w:val="24"/>
                <w:szCs w:val="24"/>
              </w:rPr>
              <w:t>ироде.</w:t>
            </w:r>
          </w:p>
        </w:tc>
      </w:tr>
      <w:tr w:rsidR="00F310F0" w:rsidRPr="00C14C63" w14:paraId="2F55CBE5" w14:textId="77777777" w:rsidTr="00ED6728">
        <w:trPr>
          <w:trHeight w:val="556"/>
          <w:jc w:val="center"/>
        </w:trPr>
        <w:tc>
          <w:tcPr>
            <w:tcW w:w="3681" w:type="dxa"/>
          </w:tcPr>
          <w:p w14:paraId="6FC97A6A" w14:textId="6C2F459B" w:rsidR="00F310F0" w:rsidRPr="00CF0A51" w:rsidRDefault="00F310F0" w:rsidP="00F310F0">
            <w:pPr>
              <w:spacing w:after="0" w:line="240" w:lineRule="auto"/>
              <w:jc w:val="both"/>
              <w:rPr>
                <w:rFonts w:ascii="Times New Roman" w:hAnsi="Times New Roman"/>
                <w:sz w:val="24"/>
                <w:szCs w:val="24"/>
              </w:rPr>
            </w:pPr>
            <w:r w:rsidRPr="00384125">
              <w:rPr>
                <w:rFonts w:ascii="Times New Roman" w:hAnsi="Times New Roman"/>
              </w:rPr>
              <w:lastRenderedPageBreak/>
              <w:t>ПК 2.9.</w:t>
            </w:r>
            <w:r w:rsidRPr="00384125">
              <w:rPr>
                <w:rFonts w:ascii="Times New Roman" w:hAnsi="Times New Roman"/>
                <w:color w:val="000000" w:themeColor="text1"/>
              </w:rPr>
              <w:t xml:space="preserve"> Проводить первоочередные мероприятия на месте дорожно-транспортного происшествия</w:t>
            </w:r>
            <w:r>
              <w:rPr>
                <w:rFonts w:ascii="Times New Roman" w:hAnsi="Times New Roman"/>
                <w:color w:val="000000" w:themeColor="text1"/>
              </w:rPr>
              <w:t>.</w:t>
            </w:r>
          </w:p>
        </w:tc>
        <w:tc>
          <w:tcPr>
            <w:tcW w:w="4678" w:type="dxa"/>
          </w:tcPr>
          <w:p w14:paraId="725A5A5D" w14:textId="4ACB2356" w:rsidR="00F310F0" w:rsidRPr="007F6334" w:rsidRDefault="00F310F0" w:rsidP="00F310F0">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0F49A25E" w14:textId="77777777" w:rsidR="00F310F0" w:rsidRPr="007F6334" w:rsidRDefault="00F310F0" w:rsidP="00F310F0">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16E697F0" w14:textId="77777777" w:rsidR="00F310F0" w:rsidRPr="007F6334" w:rsidRDefault="00F310F0" w:rsidP="00F310F0">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1F6A35E9" w14:textId="275F96F9" w:rsidR="00F310F0" w:rsidRPr="00E34E88" w:rsidRDefault="00F310F0" w:rsidP="00F310F0">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6804" w:type="dxa"/>
          </w:tcPr>
          <w:p w14:paraId="48A2F9CB" w14:textId="3BFE498C" w:rsidR="00F310F0" w:rsidRDefault="00F310F0" w:rsidP="00F310F0">
            <w:pPr>
              <w:spacing w:after="0" w:line="240" w:lineRule="auto"/>
              <w:jc w:val="both"/>
              <w:rPr>
                <w:rFonts w:ascii="Times New Roman" w:hAnsi="Times New Roman"/>
                <w:sz w:val="24"/>
                <w:szCs w:val="24"/>
              </w:rPr>
            </w:pPr>
            <w:r w:rsidRPr="00457DEF">
              <w:rPr>
                <w:rFonts w:ascii="Times New Roman" w:hAnsi="Times New Roman"/>
                <w:sz w:val="24"/>
                <w:szCs w:val="24"/>
              </w:rPr>
              <w:t>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Pr="007F6334">
              <w:rPr>
                <w:rFonts w:ascii="Times New Roman" w:hAnsi="Times New Roman"/>
                <w:sz w:val="24"/>
                <w:szCs w:val="24"/>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w:t>
            </w:r>
            <w:r>
              <w:rPr>
                <w:rFonts w:ascii="Times New Roman" w:hAnsi="Times New Roman"/>
                <w:sz w:val="24"/>
                <w:szCs w:val="24"/>
              </w:rPr>
              <w:t xml:space="preserve">ые результаты и делать выводы; </w:t>
            </w:r>
            <w:r w:rsidRPr="007F6334">
              <w:rPr>
                <w:rFonts w:ascii="Times New Roman" w:hAnsi="Times New Roman"/>
                <w:sz w:val="24"/>
                <w:szCs w:val="24"/>
              </w:rPr>
              <w:t>владеть системой знаний об основных методах научного познания, используемых в биологических исследованиях живых объектов и экосистем; способами выявления и оценки ан</w:t>
            </w:r>
            <w:r>
              <w:rPr>
                <w:rFonts w:ascii="Times New Roman" w:hAnsi="Times New Roman"/>
                <w:sz w:val="24"/>
                <w:szCs w:val="24"/>
              </w:rPr>
              <w:t>тропогенных изменений в природе.</w:t>
            </w:r>
          </w:p>
        </w:tc>
      </w:tr>
    </w:tbl>
    <w:p w14:paraId="4696283B" w14:textId="77777777" w:rsidR="009C0716" w:rsidRDefault="009C0716" w:rsidP="00D3576E">
      <w:pPr>
        <w:spacing w:line="240" w:lineRule="auto"/>
        <w:rPr>
          <w:rFonts w:ascii="OfficinaSansBookC" w:hAnsi="OfficinaSansBookC"/>
          <w:sz w:val="28"/>
          <w:szCs w:val="28"/>
        </w:rPr>
        <w:sectPr w:rsidR="009C0716" w:rsidSect="00D3576E">
          <w:pgSz w:w="16838" w:h="11906" w:orient="landscape"/>
          <w:pgMar w:top="1134" w:right="566" w:bottom="851" w:left="1134" w:header="709" w:footer="709" w:gutter="0"/>
          <w:cols w:space="720"/>
          <w:docGrid w:linePitch="299"/>
        </w:sectPr>
      </w:pPr>
    </w:p>
    <w:p w14:paraId="42476044" w14:textId="502F5D80" w:rsidR="00D74243" w:rsidRPr="000927F1" w:rsidRDefault="00E424FD" w:rsidP="00D3576E">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986F14" w:rsidRPr="00986F14">
        <w:rPr>
          <w:rFonts w:ascii="Times New Roman" w:hAnsi="Times New Roman"/>
          <w:b/>
          <w:sz w:val="24"/>
          <w:szCs w:val="24"/>
        </w:rPr>
        <w:t>ПРОГРАММЫ ОБЩЕОБРАЗОВАТЕЛЬНОЙ</w:t>
      </w:r>
      <w:r w:rsidR="002B60EA" w:rsidRPr="002B60EA">
        <w:rPr>
          <w:rFonts w:ascii="Times New Roman" w:hAnsi="Times New Roman"/>
          <w:b/>
          <w:sz w:val="24"/>
          <w:szCs w:val="24"/>
        </w:rPr>
        <w:t xml:space="preserve"> </w:t>
      </w:r>
      <w:r w:rsidR="00986F14">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14:paraId="39A1DA12" w14:textId="77777777" w:rsidR="00D86D0C" w:rsidRPr="000927F1" w:rsidRDefault="00D86D0C" w:rsidP="00D3576E">
      <w:pPr>
        <w:suppressAutoHyphens/>
        <w:spacing w:after="0" w:line="240" w:lineRule="auto"/>
        <w:rPr>
          <w:rFonts w:ascii="Times New Roman" w:hAnsi="Times New Roman"/>
          <w:b/>
          <w:sz w:val="24"/>
          <w:szCs w:val="24"/>
        </w:rPr>
      </w:pPr>
    </w:p>
    <w:p w14:paraId="4744E333" w14:textId="77777777" w:rsidR="00D74243" w:rsidRPr="000927F1" w:rsidRDefault="00D74243" w:rsidP="00D3576E">
      <w:pPr>
        <w:suppressAutoHyphens/>
        <w:spacing w:after="0" w:line="240" w:lineRule="auto"/>
        <w:ind w:right="-1"/>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49"/>
      </w:tblGrid>
      <w:tr w:rsidR="00883EC1" w:rsidRPr="000927F1" w14:paraId="22F4CEFE" w14:textId="77777777" w:rsidTr="00C56B7E">
        <w:trPr>
          <w:trHeight w:val="148"/>
        </w:trPr>
        <w:tc>
          <w:tcPr>
            <w:tcW w:w="7945" w:type="dxa"/>
            <w:shd w:val="clear" w:color="auto" w:fill="auto"/>
          </w:tcPr>
          <w:p w14:paraId="22F4CEFC" w14:textId="77777777" w:rsidR="00883EC1" w:rsidRPr="000927F1" w:rsidRDefault="000E5080" w:rsidP="00D3576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49" w:type="dxa"/>
            <w:shd w:val="clear" w:color="auto" w:fill="auto"/>
          </w:tcPr>
          <w:p w14:paraId="22F4CEFD" w14:textId="4EA3AA3E" w:rsidR="00883EC1" w:rsidRPr="000D7565" w:rsidRDefault="000E5080" w:rsidP="00D3576E">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C56B7E">
        <w:trPr>
          <w:trHeight w:val="279"/>
        </w:trPr>
        <w:tc>
          <w:tcPr>
            <w:tcW w:w="7945" w:type="dxa"/>
            <w:shd w:val="clear" w:color="auto" w:fill="auto"/>
          </w:tcPr>
          <w:p w14:paraId="22F4CEFF" w14:textId="77777777"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49" w:type="dxa"/>
            <w:shd w:val="clear" w:color="auto" w:fill="auto"/>
            <w:vAlign w:val="center"/>
          </w:tcPr>
          <w:p w14:paraId="22F4CF00" w14:textId="3D222E08" w:rsidR="00883EC1" w:rsidRPr="004F32F9" w:rsidRDefault="007863D6" w:rsidP="00D3576E">
            <w:pPr>
              <w:ind w:left="57" w:righ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C56B7E">
        <w:trPr>
          <w:trHeight w:val="284"/>
        </w:trPr>
        <w:tc>
          <w:tcPr>
            <w:tcW w:w="7945" w:type="dxa"/>
            <w:shd w:val="clear" w:color="auto" w:fill="auto"/>
          </w:tcPr>
          <w:p w14:paraId="206450AF" w14:textId="5900CD9A" w:rsidR="00D74243" w:rsidRPr="000927F1" w:rsidRDefault="00D74243" w:rsidP="00D3576E">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149" w:type="dxa"/>
            <w:shd w:val="clear" w:color="auto" w:fill="auto"/>
            <w:vAlign w:val="center"/>
          </w:tcPr>
          <w:p w14:paraId="43781D6B" w14:textId="77777777" w:rsidR="00D74243" w:rsidRPr="000927F1" w:rsidRDefault="00D74243" w:rsidP="00D3576E">
            <w:pPr>
              <w:ind w:left="57" w:right="57"/>
              <w:jc w:val="center"/>
              <w:rPr>
                <w:rFonts w:ascii="Times New Roman" w:hAnsi="Times New Roman"/>
                <w:b/>
                <w:sz w:val="24"/>
                <w:szCs w:val="24"/>
              </w:rPr>
            </w:pPr>
          </w:p>
        </w:tc>
      </w:tr>
      <w:tr w:rsidR="00883EC1" w:rsidRPr="000927F1" w14:paraId="22F4CF04" w14:textId="77777777" w:rsidTr="00C56B7E">
        <w:trPr>
          <w:trHeight w:val="259"/>
        </w:trPr>
        <w:tc>
          <w:tcPr>
            <w:tcW w:w="7945" w:type="dxa"/>
            <w:shd w:val="clear" w:color="auto" w:fill="auto"/>
          </w:tcPr>
          <w:p w14:paraId="22F4CF02" w14:textId="77777777"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49" w:type="dxa"/>
            <w:shd w:val="clear" w:color="auto" w:fill="auto"/>
            <w:vAlign w:val="center"/>
          </w:tcPr>
          <w:p w14:paraId="22F4CF03" w14:textId="140380DA" w:rsidR="00883EC1" w:rsidRPr="000927F1" w:rsidRDefault="00C56B7E" w:rsidP="00D3576E">
            <w:pPr>
              <w:ind w:left="57" w:right="57"/>
              <w:jc w:val="center"/>
              <w:rPr>
                <w:rFonts w:ascii="Times New Roman" w:hAnsi="Times New Roman"/>
                <w:b/>
                <w:sz w:val="24"/>
                <w:szCs w:val="24"/>
              </w:rPr>
            </w:pPr>
            <w:r>
              <w:rPr>
                <w:rFonts w:ascii="Times New Roman" w:hAnsi="Times New Roman"/>
                <w:b/>
                <w:sz w:val="24"/>
                <w:szCs w:val="24"/>
              </w:rPr>
              <w:t>46</w:t>
            </w:r>
          </w:p>
        </w:tc>
      </w:tr>
      <w:tr w:rsidR="00883EC1" w:rsidRPr="000927F1" w14:paraId="22F4CF06" w14:textId="77777777" w:rsidTr="00C56B7E">
        <w:trPr>
          <w:trHeight w:val="264"/>
        </w:trPr>
        <w:tc>
          <w:tcPr>
            <w:tcW w:w="10094" w:type="dxa"/>
            <w:gridSpan w:val="2"/>
            <w:vAlign w:val="center"/>
          </w:tcPr>
          <w:p w14:paraId="22F4CF05"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C56B7E">
        <w:trPr>
          <w:trHeight w:val="267"/>
        </w:trPr>
        <w:tc>
          <w:tcPr>
            <w:tcW w:w="7945" w:type="dxa"/>
            <w:vAlign w:val="center"/>
          </w:tcPr>
          <w:p w14:paraId="22F4CF07"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теоретическое обучение</w:t>
            </w:r>
          </w:p>
        </w:tc>
        <w:tc>
          <w:tcPr>
            <w:tcW w:w="2149" w:type="dxa"/>
            <w:vAlign w:val="center"/>
          </w:tcPr>
          <w:p w14:paraId="22F4CF08" w14:textId="06CC7769" w:rsidR="00883EC1" w:rsidRPr="000927F1" w:rsidRDefault="00C56B7E" w:rsidP="00830EE0">
            <w:pPr>
              <w:ind w:left="57" w:right="57"/>
              <w:jc w:val="center"/>
              <w:rPr>
                <w:rFonts w:ascii="Times New Roman" w:hAnsi="Times New Roman"/>
                <w:sz w:val="24"/>
                <w:szCs w:val="24"/>
              </w:rPr>
            </w:pPr>
            <w:r>
              <w:rPr>
                <w:rFonts w:ascii="Times New Roman" w:hAnsi="Times New Roman"/>
                <w:sz w:val="24"/>
                <w:szCs w:val="24"/>
              </w:rPr>
              <w:t>3</w:t>
            </w:r>
            <w:r w:rsidR="00830EE0">
              <w:rPr>
                <w:rFonts w:ascii="Times New Roman" w:hAnsi="Times New Roman"/>
                <w:sz w:val="24"/>
                <w:szCs w:val="24"/>
              </w:rPr>
              <w:t>1</w:t>
            </w:r>
          </w:p>
        </w:tc>
      </w:tr>
      <w:tr w:rsidR="00883EC1" w:rsidRPr="000927F1" w14:paraId="22F4CF0C" w14:textId="77777777" w:rsidTr="00C56B7E">
        <w:trPr>
          <w:trHeight w:val="258"/>
        </w:trPr>
        <w:tc>
          <w:tcPr>
            <w:tcW w:w="7945" w:type="dxa"/>
            <w:vAlign w:val="center"/>
          </w:tcPr>
          <w:p w14:paraId="22F4CF0A"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49" w:type="dxa"/>
            <w:vAlign w:val="center"/>
          </w:tcPr>
          <w:p w14:paraId="22F4CF0B" w14:textId="1176F21E" w:rsidR="00883EC1" w:rsidRPr="000927F1" w:rsidRDefault="00C56B7E" w:rsidP="00D3576E">
            <w:pPr>
              <w:ind w:left="57" w:right="57"/>
              <w:jc w:val="center"/>
              <w:rPr>
                <w:rFonts w:ascii="Times New Roman" w:hAnsi="Times New Roman"/>
                <w:sz w:val="24"/>
                <w:szCs w:val="24"/>
              </w:rPr>
            </w:pPr>
            <w:r>
              <w:rPr>
                <w:rFonts w:ascii="Times New Roman" w:hAnsi="Times New Roman"/>
                <w:sz w:val="24"/>
                <w:szCs w:val="24"/>
              </w:rPr>
              <w:t>16</w:t>
            </w:r>
          </w:p>
        </w:tc>
      </w:tr>
      <w:tr w:rsidR="00883EC1" w:rsidRPr="000927F1" w14:paraId="22F4CF0F" w14:textId="77777777" w:rsidTr="00C56B7E">
        <w:trPr>
          <w:trHeight w:val="517"/>
        </w:trPr>
        <w:tc>
          <w:tcPr>
            <w:tcW w:w="7945" w:type="dxa"/>
            <w:vAlign w:val="center"/>
          </w:tcPr>
          <w:p w14:paraId="22F4CF0D" w14:textId="7C5C95A1"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149" w:type="dxa"/>
            <w:vAlign w:val="center"/>
          </w:tcPr>
          <w:p w14:paraId="22F4CF0E" w14:textId="21291913" w:rsidR="00883EC1" w:rsidRPr="000927F1" w:rsidRDefault="006835B2" w:rsidP="00D3576E">
            <w:pPr>
              <w:ind w:left="57" w:right="57"/>
              <w:jc w:val="center"/>
              <w:rPr>
                <w:rFonts w:ascii="Times New Roman" w:hAnsi="Times New Roman"/>
                <w:b/>
                <w:sz w:val="24"/>
                <w:szCs w:val="24"/>
              </w:rPr>
            </w:pPr>
            <w:r>
              <w:rPr>
                <w:rFonts w:ascii="Times New Roman" w:hAnsi="Times New Roman"/>
                <w:b/>
                <w:sz w:val="24"/>
                <w:szCs w:val="24"/>
              </w:rPr>
              <w:t>24</w:t>
            </w:r>
          </w:p>
        </w:tc>
      </w:tr>
      <w:tr w:rsidR="00883EC1" w:rsidRPr="000927F1" w14:paraId="22F4CF12" w14:textId="77777777" w:rsidTr="00C56B7E">
        <w:trPr>
          <w:trHeight w:val="255"/>
        </w:trPr>
        <w:tc>
          <w:tcPr>
            <w:tcW w:w="7945" w:type="dxa"/>
            <w:vAlign w:val="center"/>
          </w:tcPr>
          <w:p w14:paraId="22F4CF10"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в т. ч.:</w:t>
            </w:r>
          </w:p>
        </w:tc>
        <w:tc>
          <w:tcPr>
            <w:tcW w:w="2149" w:type="dxa"/>
            <w:vAlign w:val="center"/>
          </w:tcPr>
          <w:p w14:paraId="22F4CF11" w14:textId="77777777" w:rsidR="00883EC1" w:rsidRPr="000927F1" w:rsidRDefault="00883EC1" w:rsidP="00D3576E">
            <w:pPr>
              <w:ind w:left="57" w:right="57"/>
              <w:jc w:val="center"/>
              <w:rPr>
                <w:rFonts w:ascii="Times New Roman" w:hAnsi="Times New Roman"/>
                <w:sz w:val="24"/>
                <w:szCs w:val="24"/>
              </w:rPr>
            </w:pPr>
          </w:p>
        </w:tc>
      </w:tr>
      <w:tr w:rsidR="00883EC1" w:rsidRPr="000927F1" w14:paraId="22F4CF15" w14:textId="77777777" w:rsidTr="00C56B7E">
        <w:trPr>
          <w:trHeight w:val="260"/>
        </w:trPr>
        <w:tc>
          <w:tcPr>
            <w:tcW w:w="7945" w:type="dxa"/>
            <w:vAlign w:val="center"/>
          </w:tcPr>
          <w:p w14:paraId="22F4CF13"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теоретическое обучение</w:t>
            </w:r>
          </w:p>
        </w:tc>
        <w:tc>
          <w:tcPr>
            <w:tcW w:w="2149" w:type="dxa"/>
            <w:vAlign w:val="center"/>
          </w:tcPr>
          <w:p w14:paraId="22F4CF14" w14:textId="17228D92" w:rsidR="00883EC1" w:rsidRPr="000927F1" w:rsidRDefault="006835B2" w:rsidP="00D3576E">
            <w:pPr>
              <w:ind w:left="57" w:right="57"/>
              <w:jc w:val="center"/>
              <w:rPr>
                <w:rFonts w:ascii="Times New Roman" w:hAnsi="Times New Roman"/>
                <w:sz w:val="24"/>
                <w:szCs w:val="24"/>
              </w:rPr>
            </w:pPr>
            <w:r>
              <w:rPr>
                <w:rFonts w:ascii="Times New Roman" w:hAnsi="Times New Roman"/>
                <w:sz w:val="24"/>
                <w:szCs w:val="24"/>
              </w:rPr>
              <w:t>8</w:t>
            </w:r>
          </w:p>
        </w:tc>
      </w:tr>
      <w:tr w:rsidR="00883EC1" w:rsidRPr="000927F1" w14:paraId="22F4CF18" w14:textId="77777777" w:rsidTr="00C56B7E">
        <w:trPr>
          <w:trHeight w:val="249"/>
        </w:trPr>
        <w:tc>
          <w:tcPr>
            <w:tcW w:w="7945" w:type="dxa"/>
            <w:vAlign w:val="center"/>
          </w:tcPr>
          <w:p w14:paraId="22F4CF16"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49" w:type="dxa"/>
            <w:vAlign w:val="center"/>
          </w:tcPr>
          <w:p w14:paraId="22F4CF17" w14:textId="1DEF2272" w:rsidR="00883EC1" w:rsidRPr="000927F1" w:rsidRDefault="006835B2" w:rsidP="00D3576E">
            <w:pPr>
              <w:ind w:left="57" w:right="57"/>
              <w:jc w:val="center"/>
              <w:rPr>
                <w:rFonts w:ascii="Times New Roman" w:hAnsi="Times New Roman"/>
                <w:sz w:val="24"/>
                <w:szCs w:val="24"/>
              </w:rPr>
            </w:pPr>
            <w:r>
              <w:rPr>
                <w:rFonts w:ascii="Times New Roman" w:hAnsi="Times New Roman"/>
                <w:sz w:val="24"/>
                <w:szCs w:val="24"/>
              </w:rPr>
              <w:t>16</w:t>
            </w:r>
          </w:p>
        </w:tc>
      </w:tr>
      <w:tr w:rsidR="00883EC1" w:rsidRPr="000927F1" w14:paraId="22F4CF1C" w14:textId="77777777" w:rsidTr="00C56B7E">
        <w:trPr>
          <w:trHeight w:val="68"/>
        </w:trPr>
        <w:tc>
          <w:tcPr>
            <w:tcW w:w="7945" w:type="dxa"/>
            <w:vAlign w:val="center"/>
          </w:tcPr>
          <w:p w14:paraId="22F4CF1A" w14:textId="292A81E8" w:rsidR="00883EC1" w:rsidRPr="000927F1" w:rsidRDefault="009156E2" w:rsidP="00C56B7E">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C56B7E">
              <w:rPr>
                <w:rFonts w:ascii="Times New Roman" w:hAnsi="Times New Roman"/>
                <w:b/>
                <w:sz w:val="24"/>
                <w:szCs w:val="24"/>
              </w:rPr>
              <w:t>дифференцированный зачёт</w:t>
            </w:r>
          </w:p>
        </w:tc>
        <w:tc>
          <w:tcPr>
            <w:tcW w:w="2149" w:type="dxa"/>
            <w:vAlign w:val="center"/>
          </w:tcPr>
          <w:p w14:paraId="22F4CF1B" w14:textId="1A27D760" w:rsidR="00883EC1" w:rsidRPr="000927F1" w:rsidRDefault="00830EE0" w:rsidP="00D3576E">
            <w:pPr>
              <w:ind w:left="57" w:right="57"/>
              <w:jc w:val="center"/>
              <w:rPr>
                <w:rFonts w:ascii="Times New Roman" w:hAnsi="Times New Roman"/>
                <w:b/>
                <w:sz w:val="24"/>
                <w:szCs w:val="24"/>
              </w:rPr>
            </w:pPr>
            <w:r>
              <w:rPr>
                <w:rFonts w:ascii="Times New Roman" w:hAnsi="Times New Roman"/>
                <w:b/>
                <w:sz w:val="24"/>
                <w:szCs w:val="24"/>
              </w:rPr>
              <w:t>1</w:t>
            </w:r>
          </w:p>
        </w:tc>
      </w:tr>
    </w:tbl>
    <w:p w14:paraId="711EFF98" w14:textId="72516D5E" w:rsidR="00D74243" w:rsidRDefault="00D74243" w:rsidP="00D3576E">
      <w:pPr>
        <w:spacing w:after="0" w:line="240" w:lineRule="auto"/>
        <w:rPr>
          <w:rFonts w:ascii="Times New Roman" w:hAnsi="Times New Roman"/>
          <w:b/>
          <w:i/>
          <w:sz w:val="24"/>
          <w:szCs w:val="24"/>
        </w:rPr>
      </w:pPr>
    </w:p>
    <w:p w14:paraId="38DD92D7" w14:textId="5A5ADD14" w:rsidR="00656BEB" w:rsidRDefault="00656BEB" w:rsidP="00D3576E">
      <w:pPr>
        <w:spacing w:after="0" w:line="240" w:lineRule="auto"/>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D3576E">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D3576E">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D3576E">
            <w:pPr>
              <w:pStyle w:val="aff2"/>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D3576E">
            <w:pPr>
              <w:pStyle w:val="aff2"/>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D3576E">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D3576E">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D3576E">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D3576E">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D3576E">
            <w:pPr>
              <w:pStyle w:val="aff2"/>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D3576E">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D3576E">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6DD4C394" w:rsidR="00F7642C" w:rsidRPr="00A04FC7"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tcPr>
          <w:p w14:paraId="3011DB99" w14:textId="32516F5C" w:rsidR="00F7642C" w:rsidRPr="00FA4442"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25F6FA95" w:rsidR="00F7642C" w:rsidRPr="00421B6C" w:rsidRDefault="00A04FC7" w:rsidP="00D3576E">
            <w:pPr>
              <w:pStyle w:val="aff2"/>
              <w:jc w:val="center"/>
              <w:rPr>
                <w:b/>
                <w:lang w:eastAsia="en-US"/>
              </w:rPr>
            </w:pPr>
            <w:r>
              <w:rPr>
                <w:b/>
                <w:lang w:eastAsia="en-US"/>
              </w:rPr>
              <w:t>16</w:t>
            </w:r>
          </w:p>
        </w:tc>
      </w:tr>
      <w:tr w:rsidR="00F7642C" w14:paraId="42D21DEF" w14:textId="77777777" w:rsidTr="002506BF">
        <w:tc>
          <w:tcPr>
            <w:tcW w:w="6799" w:type="dxa"/>
            <w:shd w:val="clear" w:color="auto" w:fill="auto"/>
          </w:tcPr>
          <w:p w14:paraId="56DA4669" w14:textId="70EC37F5" w:rsidR="00F7642C" w:rsidRPr="00C62703" w:rsidRDefault="00F7642C" w:rsidP="00D3576E">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489224FB"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tcPr>
          <w:p w14:paraId="44292790" w14:textId="4EE9D3C6"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D3576E">
            <w:pPr>
              <w:pStyle w:val="aff2"/>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D3576E">
            <w:pPr>
              <w:pStyle w:val="aff2"/>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39161F4F" w:rsidR="00F7642C" w:rsidRPr="00C7170C" w:rsidRDefault="00A04FC7" w:rsidP="00D3576E">
            <w:pPr>
              <w:pStyle w:val="aff2"/>
              <w:jc w:val="center"/>
              <w:rPr>
                <w:b/>
                <w:lang w:eastAsia="en-US"/>
              </w:rPr>
            </w:pPr>
            <w:r>
              <w:rPr>
                <w:b/>
                <w:lang w:eastAsia="en-US"/>
              </w:rPr>
              <w:t>23</w:t>
            </w:r>
          </w:p>
        </w:tc>
      </w:tr>
      <w:tr w:rsidR="00F7642C" w14:paraId="5FA2465F" w14:textId="77777777" w:rsidTr="002506BF">
        <w:tc>
          <w:tcPr>
            <w:tcW w:w="6799" w:type="dxa"/>
            <w:shd w:val="clear" w:color="auto" w:fill="auto"/>
          </w:tcPr>
          <w:p w14:paraId="32499FB4" w14:textId="57C8B4E1" w:rsidR="00F7642C" w:rsidRPr="00C62703" w:rsidRDefault="00F7642C" w:rsidP="00D3576E">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0628DF55"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8F92824" w14:textId="1882FE2D"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4F1B3D63" w:rsidR="00F7642C" w:rsidRPr="00FE0D63" w:rsidRDefault="00A04FC7" w:rsidP="00D3576E">
            <w:pPr>
              <w:pStyle w:val="aff2"/>
              <w:jc w:val="center"/>
              <w:rPr>
                <w:b/>
                <w:lang w:eastAsia="en-US"/>
              </w:rPr>
            </w:pPr>
            <w:r>
              <w:rPr>
                <w:b/>
                <w:lang w:eastAsia="en-US"/>
              </w:rPr>
              <w:t>7</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4B890487"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03F5B03" w14:textId="6893D018"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D3576E">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D3576E">
            <w:pPr>
              <w:pStyle w:val="aff2"/>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52689DB9" w:rsidR="00FB1CF4" w:rsidRPr="00B87311" w:rsidRDefault="00A04FC7" w:rsidP="00D3576E">
            <w:pPr>
              <w:pStyle w:val="aff2"/>
              <w:jc w:val="center"/>
              <w:rPr>
                <w:b/>
                <w:bCs/>
                <w:lang w:eastAsia="en-US"/>
              </w:rPr>
            </w:pPr>
            <w:r>
              <w:rPr>
                <w:b/>
                <w:bCs/>
                <w:lang w:eastAsia="en-US"/>
              </w:rPr>
              <w:t>12</w:t>
            </w:r>
          </w:p>
        </w:tc>
      </w:tr>
      <w:tr w:rsidR="00FB1CF4" w:rsidRPr="00B87311" w14:paraId="0ABE2323" w14:textId="77777777" w:rsidTr="002506BF">
        <w:tc>
          <w:tcPr>
            <w:tcW w:w="6799" w:type="dxa"/>
            <w:shd w:val="clear" w:color="auto" w:fill="auto"/>
          </w:tcPr>
          <w:p w14:paraId="61ED6CE9" w14:textId="1E39D961" w:rsidR="00FB1CF4" w:rsidRPr="00C62703" w:rsidRDefault="00B87311" w:rsidP="00D3576E">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73020BCE"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0FF0EDFB"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D3576E">
            <w:pPr>
              <w:pStyle w:val="aff2"/>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D3576E">
            <w:pPr>
              <w:pStyle w:val="aff2"/>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4B191A8E" w:rsidR="00FB1CF4" w:rsidRPr="00B87311" w:rsidRDefault="00A04FC7" w:rsidP="00D3576E">
            <w:pPr>
              <w:pStyle w:val="aff2"/>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D3576E">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20E29FEA" w:rsidR="00B87311"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6B4DA442" w14:textId="0722CFEC" w:rsidR="00B87311"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D3576E">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D3576E">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64E75D94" w:rsidR="00B87311" w:rsidRPr="00B87311" w:rsidRDefault="00A04FC7" w:rsidP="00D3576E">
            <w:pPr>
              <w:pStyle w:val="aff2"/>
              <w:jc w:val="center"/>
              <w:rPr>
                <w:b/>
                <w:bCs/>
                <w:lang w:eastAsia="en-US"/>
              </w:rPr>
            </w:pPr>
            <w:r>
              <w:rPr>
                <w:b/>
                <w:bCs/>
                <w:lang w:eastAsia="en-US"/>
              </w:rPr>
              <w:t>1</w:t>
            </w:r>
          </w:p>
        </w:tc>
      </w:tr>
      <w:tr w:rsidR="00F7642C" w14:paraId="7869DD96" w14:textId="77777777" w:rsidTr="002506BF">
        <w:tc>
          <w:tcPr>
            <w:tcW w:w="6799" w:type="dxa"/>
          </w:tcPr>
          <w:p w14:paraId="0F8A2CE4" w14:textId="006EBE73" w:rsidR="00F7642C" w:rsidRPr="00546ECD" w:rsidRDefault="00C62703" w:rsidP="00C56B7E">
            <w:pPr>
              <w:jc w:val="right"/>
              <w:rPr>
                <w:rFonts w:ascii="Times New Roman" w:hAnsi="Times New Roman"/>
                <w:b/>
                <w:sz w:val="24"/>
                <w:szCs w:val="24"/>
                <w:lang w:eastAsia="en-US"/>
              </w:rPr>
            </w:pPr>
            <w:r>
              <w:rPr>
                <w:rFonts w:ascii="Times New Roman" w:hAnsi="Times New Roman"/>
                <w:b/>
                <w:sz w:val="24"/>
                <w:szCs w:val="24"/>
                <w:lang w:eastAsia="en-US"/>
              </w:rPr>
              <w:t xml:space="preserve">Промежуточная аттестация: </w:t>
            </w:r>
            <w:r w:rsidR="00C56B7E">
              <w:rPr>
                <w:rFonts w:ascii="Times New Roman" w:hAnsi="Times New Roman"/>
                <w:b/>
                <w:sz w:val="24"/>
                <w:szCs w:val="24"/>
                <w:lang w:eastAsia="en-US"/>
              </w:rPr>
              <w:t>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25A8E2D5"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D3576E">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1A87CC7E" w:rsidR="00F7642C" w:rsidRPr="002A1366" w:rsidRDefault="00A04FC7" w:rsidP="00D3576E">
            <w:pPr>
              <w:pStyle w:val="aff2"/>
              <w:jc w:val="center"/>
              <w:rPr>
                <w:b/>
                <w:lang w:eastAsia="en-US"/>
              </w:rPr>
            </w:pPr>
            <w:r>
              <w:rPr>
                <w:b/>
                <w:lang w:eastAsia="en-US"/>
              </w:rPr>
              <w:t>1</w:t>
            </w:r>
          </w:p>
        </w:tc>
      </w:tr>
      <w:tr w:rsidR="00F7642C" w14:paraId="35AE069F" w14:textId="77777777" w:rsidTr="002506BF">
        <w:tc>
          <w:tcPr>
            <w:tcW w:w="6799" w:type="dxa"/>
          </w:tcPr>
          <w:p w14:paraId="6C384E73" w14:textId="73D6087A" w:rsidR="00F7642C" w:rsidRPr="00546ECD" w:rsidRDefault="00F7642C" w:rsidP="00D3576E">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1C9D542E" w:rsidR="00F7642C" w:rsidRPr="002A1366" w:rsidRDefault="00C56B7E" w:rsidP="00D3576E">
            <w:pPr>
              <w:jc w:val="center"/>
              <w:rPr>
                <w:rFonts w:ascii="Times New Roman" w:hAnsi="Times New Roman"/>
                <w:b/>
                <w:sz w:val="24"/>
                <w:szCs w:val="24"/>
                <w:lang w:eastAsia="en-US"/>
              </w:rPr>
            </w:pPr>
            <w:r>
              <w:rPr>
                <w:rFonts w:ascii="Times New Roman" w:hAnsi="Times New Roman"/>
                <w:b/>
                <w:sz w:val="24"/>
                <w:szCs w:val="24"/>
                <w:lang w:eastAsia="en-US"/>
              </w:rPr>
              <w:t>32</w:t>
            </w:r>
          </w:p>
        </w:tc>
        <w:tc>
          <w:tcPr>
            <w:tcW w:w="567" w:type="dxa"/>
            <w:tcBorders>
              <w:top w:val="single" w:sz="4" w:space="0" w:color="auto"/>
              <w:left w:val="single" w:sz="4" w:space="0" w:color="auto"/>
              <w:bottom w:val="single" w:sz="4" w:space="0" w:color="auto"/>
              <w:right w:val="single" w:sz="4" w:space="0" w:color="auto"/>
            </w:tcBorders>
          </w:tcPr>
          <w:p w14:paraId="2A06869C" w14:textId="79F0EBF3" w:rsidR="00F7642C" w:rsidRPr="002A1366" w:rsidRDefault="00C56B7E" w:rsidP="00D3576E">
            <w:pPr>
              <w:jc w:val="center"/>
              <w:rPr>
                <w:rFonts w:ascii="Times New Roman" w:hAnsi="Times New Roman"/>
                <w:b/>
                <w:sz w:val="24"/>
                <w:szCs w:val="24"/>
                <w:lang w:eastAsia="en-US"/>
              </w:rPr>
            </w:pPr>
            <w:r>
              <w:rPr>
                <w:rFonts w:ascii="Times New Roman" w:hAnsi="Times New Roman"/>
                <w:b/>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D3576E">
            <w:pPr>
              <w:pStyle w:val="aff2"/>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D3576E">
            <w:pPr>
              <w:pStyle w:val="aff2"/>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7AF09DC1" w:rsidR="00F7642C" w:rsidRPr="002A1366" w:rsidRDefault="00C56B7E" w:rsidP="00D3576E">
            <w:pPr>
              <w:pStyle w:val="aff2"/>
              <w:jc w:val="center"/>
              <w:rPr>
                <w:b/>
                <w:lang w:eastAsia="en-US"/>
              </w:rPr>
            </w:pPr>
            <w:r>
              <w:rPr>
                <w:b/>
                <w:lang w:eastAsia="en-US"/>
              </w:rPr>
              <w:t>72</w:t>
            </w:r>
          </w:p>
        </w:tc>
      </w:tr>
    </w:tbl>
    <w:p w14:paraId="5B1B53EE" w14:textId="77777777" w:rsidR="00C7170C" w:rsidRDefault="00C7170C" w:rsidP="00D3576E">
      <w:pPr>
        <w:spacing w:line="240" w:lineRule="auto"/>
        <w:rPr>
          <w:rFonts w:ascii="Times New Roman" w:hAnsi="Times New Roman"/>
          <w:b/>
          <w:i/>
          <w:sz w:val="24"/>
          <w:szCs w:val="24"/>
        </w:rPr>
      </w:pPr>
    </w:p>
    <w:p w14:paraId="7E403964" w14:textId="77777777" w:rsidR="00656BEB" w:rsidRPr="000927F1" w:rsidRDefault="00656BEB" w:rsidP="00D3576E">
      <w:pPr>
        <w:spacing w:line="240" w:lineRule="auto"/>
        <w:rPr>
          <w:rFonts w:ascii="Times New Roman" w:hAnsi="Times New Roman"/>
          <w:b/>
          <w:i/>
          <w:sz w:val="24"/>
          <w:szCs w:val="24"/>
        </w:rPr>
        <w:sectPr w:rsidR="00656BEB" w:rsidRPr="000927F1" w:rsidSect="00D3576E">
          <w:pgSz w:w="11906" w:h="16838"/>
          <w:pgMar w:top="1134" w:right="566" w:bottom="851" w:left="1134" w:header="708" w:footer="708" w:gutter="0"/>
          <w:cols w:space="720"/>
          <w:docGrid w:linePitch="299"/>
        </w:sectPr>
      </w:pPr>
    </w:p>
    <w:p w14:paraId="22F4CF21" w14:textId="17F6B793" w:rsidR="00883EC1" w:rsidRDefault="000E5080" w:rsidP="00D3576E">
      <w:pPr>
        <w:pStyle w:val="11"/>
        <w:spacing w:after="0" w:line="240" w:lineRule="auto"/>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10922"/>
        <w:gridCol w:w="982"/>
        <w:gridCol w:w="1711"/>
      </w:tblGrid>
      <w:tr w:rsidR="00B87311" w:rsidRPr="00B87311" w14:paraId="3AD88E4D"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0922"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0922"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767AAEA6"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82" w:type="dxa"/>
            <w:shd w:val="clear" w:color="auto" w:fill="auto"/>
          </w:tcPr>
          <w:p w14:paraId="5B8AFDEE" w14:textId="7688A85F" w:rsidR="00B87311" w:rsidRPr="00421B6C" w:rsidRDefault="00A04FC7"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421B6C">
              <w:rPr>
                <w:rFonts w:ascii="Times New Roman" w:hAnsi="Times New Roman"/>
                <w:b/>
                <w:sz w:val="24"/>
                <w:szCs w:val="24"/>
              </w:rPr>
              <w:t>6</w:t>
            </w:r>
          </w:p>
        </w:tc>
        <w:tc>
          <w:tcPr>
            <w:tcW w:w="1711" w:type="dxa"/>
            <w:shd w:val="clear" w:color="auto" w:fill="auto"/>
          </w:tcPr>
          <w:p w14:paraId="7E3C7564"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32A0B4CF" w14:textId="691964D8"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5A454450" w14:textId="77777777" w:rsidR="00C62703" w:rsidRPr="00B87311" w:rsidRDefault="00C62703"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196E1BD2" w14:textId="3B33785F"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0922" w:type="dxa"/>
            <w:shd w:val="clear" w:color="auto" w:fill="auto"/>
          </w:tcPr>
          <w:p w14:paraId="302E1511" w14:textId="42A01A5E"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r w:rsidR="001723A6">
              <w:rPr>
                <w:rFonts w:ascii="Times New Roman" w:hAnsi="Times New Roman"/>
                <w:sz w:val="24"/>
                <w:szCs w:val="24"/>
              </w:rPr>
              <w:t>.</w:t>
            </w:r>
          </w:p>
        </w:tc>
        <w:tc>
          <w:tcPr>
            <w:tcW w:w="982" w:type="dxa"/>
            <w:shd w:val="clear" w:color="auto" w:fill="auto"/>
          </w:tcPr>
          <w:p w14:paraId="72EAF57B" w14:textId="1AC6794D" w:rsidR="00C62703" w:rsidRPr="00B87311" w:rsidRDefault="001723A6"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3AD85463"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7E4CEBC"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0922" w:type="dxa"/>
            <w:shd w:val="clear" w:color="auto" w:fill="auto"/>
          </w:tcPr>
          <w:p w14:paraId="2FDBD4A5" w14:textId="565E1162"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r w:rsidR="001723A6">
              <w:rPr>
                <w:rFonts w:ascii="Times New Roman" w:hAnsi="Times New Roman"/>
                <w:sz w:val="24"/>
                <w:szCs w:val="24"/>
              </w:rPr>
              <w:t>.</w:t>
            </w:r>
          </w:p>
        </w:tc>
        <w:tc>
          <w:tcPr>
            <w:tcW w:w="982" w:type="dxa"/>
            <w:shd w:val="clear" w:color="auto" w:fill="auto"/>
          </w:tcPr>
          <w:p w14:paraId="1F798952" w14:textId="0482B6EA" w:rsidR="00C62703" w:rsidRPr="00C62703"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vAlign w:val="center"/>
          </w:tcPr>
          <w:p w14:paraId="1495DE4A"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C5FBFF4" w14:textId="27DE664D"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0922" w:type="dxa"/>
            <w:shd w:val="clear" w:color="auto" w:fill="auto"/>
          </w:tcPr>
          <w:p w14:paraId="3053E216" w14:textId="7381485E" w:rsidR="00C62703" w:rsidRPr="00B87311" w:rsidRDefault="00C62703" w:rsidP="00D3576E">
            <w:pPr>
              <w:widowControl w:val="0"/>
              <w:spacing w:after="0" w:line="240" w:lineRule="auto"/>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r w:rsidR="001723A6">
              <w:rPr>
                <w:rFonts w:ascii="Times New Roman" w:hAnsi="Times New Roman"/>
                <w:sz w:val="24"/>
                <w:szCs w:val="24"/>
              </w:rPr>
              <w:t>.</w:t>
            </w:r>
          </w:p>
        </w:tc>
        <w:tc>
          <w:tcPr>
            <w:tcW w:w="982" w:type="dxa"/>
            <w:shd w:val="clear" w:color="auto" w:fill="auto"/>
          </w:tcPr>
          <w:p w14:paraId="1D1535F1" w14:textId="5AAA7219" w:rsidR="00C62703"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51C3311F"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A342330"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Mar>
              <w:top w:w="40" w:type="dxa"/>
              <w:left w:w="40" w:type="dxa"/>
              <w:bottom w:w="40" w:type="dxa"/>
              <w:right w:w="40" w:type="dxa"/>
            </w:tcMar>
          </w:tcPr>
          <w:p w14:paraId="6D36C9D8" w14:textId="3EBB53F8"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r w:rsidR="001723A6">
              <w:rPr>
                <w:rFonts w:ascii="Times New Roman" w:hAnsi="Times New Roman"/>
                <w:sz w:val="24"/>
                <w:szCs w:val="24"/>
              </w:rPr>
              <w:t>.</w:t>
            </w:r>
          </w:p>
        </w:tc>
        <w:tc>
          <w:tcPr>
            <w:tcW w:w="982" w:type="dxa"/>
            <w:shd w:val="clear" w:color="auto" w:fill="auto"/>
          </w:tcPr>
          <w:p w14:paraId="69EA4267" w14:textId="6AA3A943"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B0248A7"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19CF2179"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11B5A61E"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bottom w:val="single" w:sz="4" w:space="0" w:color="auto"/>
            </w:tcBorders>
            <w:shd w:val="clear" w:color="auto" w:fill="auto"/>
          </w:tcPr>
          <w:p w14:paraId="5BC5A21C" w14:textId="5ABAA1FE"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r>
              <w:rPr>
                <w:rFonts w:ascii="Times New Roman" w:hAnsi="Times New Roman"/>
                <w:sz w:val="24"/>
                <w:szCs w:val="24"/>
              </w:rPr>
              <w:t>.</w:t>
            </w:r>
          </w:p>
        </w:tc>
        <w:tc>
          <w:tcPr>
            <w:tcW w:w="982" w:type="dxa"/>
            <w:vMerge w:val="restart"/>
            <w:shd w:val="clear" w:color="auto" w:fill="auto"/>
            <w:vAlign w:val="center"/>
          </w:tcPr>
          <w:p w14:paraId="47E8E291" w14:textId="2C56EB27" w:rsidR="006E255E" w:rsidRPr="00F07CB3"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C48A42D"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794E02EB"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A43F19B"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top w:val="single" w:sz="4" w:space="0" w:color="auto"/>
            </w:tcBorders>
            <w:shd w:val="clear" w:color="auto" w:fill="auto"/>
          </w:tcPr>
          <w:p w14:paraId="05ADCB8C" w14:textId="0790304B"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r>
              <w:rPr>
                <w:rFonts w:ascii="Times New Roman" w:hAnsi="Times New Roman"/>
                <w:sz w:val="24"/>
                <w:szCs w:val="24"/>
              </w:rPr>
              <w:t>.</w:t>
            </w:r>
          </w:p>
        </w:tc>
        <w:tc>
          <w:tcPr>
            <w:tcW w:w="982" w:type="dxa"/>
            <w:vMerge/>
            <w:shd w:val="clear" w:color="auto" w:fill="auto"/>
          </w:tcPr>
          <w:p w14:paraId="7766641E" w14:textId="6FC55C33"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E1BBDD3"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5B01B8F" w14:textId="452F947D"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1.4. Структурно-</w:t>
            </w:r>
            <w:r w:rsidRPr="00C62703">
              <w:rPr>
                <w:rFonts w:ascii="Times New Roman" w:hAnsi="Times New Roman"/>
                <w:sz w:val="24"/>
                <w:szCs w:val="24"/>
              </w:rPr>
              <w:lastRenderedPageBreak/>
              <w:t>функциональная организация клеток</w:t>
            </w:r>
          </w:p>
        </w:tc>
        <w:tc>
          <w:tcPr>
            <w:tcW w:w="10922" w:type="dxa"/>
            <w:shd w:val="clear" w:color="auto" w:fill="auto"/>
          </w:tcPr>
          <w:p w14:paraId="001E4014" w14:textId="4CD08A59"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(Т. Шванн, М. </w:t>
            </w:r>
            <w:proofErr w:type="spellStart"/>
            <w:r w:rsidRPr="00B87311">
              <w:rPr>
                <w:rFonts w:ascii="Times New Roman" w:hAnsi="Times New Roman"/>
                <w:sz w:val="24"/>
                <w:szCs w:val="24"/>
              </w:rPr>
              <w:t>Шлейден</w:t>
            </w:r>
            <w:proofErr w:type="spellEnd"/>
            <w:r w:rsidRPr="00B87311">
              <w:rPr>
                <w:rFonts w:ascii="Times New Roman" w:hAnsi="Times New Roman"/>
                <w:sz w:val="24"/>
                <w:szCs w:val="24"/>
              </w:rPr>
              <w:t xml:space="preserve">, Р. Вирхов).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w:t>
            </w:r>
            <w:r w:rsidRPr="00B87311">
              <w:rPr>
                <w:rFonts w:ascii="Times New Roman" w:hAnsi="Times New Roman"/>
                <w:sz w:val="24"/>
                <w:szCs w:val="24"/>
              </w:rPr>
              <w:lastRenderedPageBreak/>
              <w:t xml:space="preserve">строения гетеротрофной и автотрофной </w:t>
            </w:r>
            <w:proofErr w:type="spellStart"/>
            <w:r w:rsidRPr="00B87311">
              <w:rPr>
                <w:rFonts w:ascii="Times New Roman" w:hAnsi="Times New Roman"/>
                <w:sz w:val="24"/>
                <w:szCs w:val="24"/>
              </w:rPr>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p>
        </w:tc>
        <w:tc>
          <w:tcPr>
            <w:tcW w:w="982" w:type="dxa"/>
            <w:shd w:val="clear" w:color="auto" w:fill="auto"/>
          </w:tcPr>
          <w:p w14:paraId="238CEDF3" w14:textId="64A1232A"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70913CF9"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2320DB6"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544EA0A" w14:textId="35C09C3F"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p>
        </w:tc>
        <w:tc>
          <w:tcPr>
            <w:tcW w:w="982" w:type="dxa"/>
            <w:shd w:val="clear" w:color="auto" w:fill="auto"/>
          </w:tcPr>
          <w:p w14:paraId="1FD36331" w14:textId="086CC7FB"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0B911550"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1BF20FCA"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1AB7F04"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bottom w:val="single" w:sz="4" w:space="0" w:color="auto"/>
            </w:tcBorders>
            <w:shd w:val="clear" w:color="auto" w:fill="auto"/>
          </w:tcPr>
          <w:p w14:paraId="6E4AEC53" w14:textId="7A76E346" w:rsidR="006E255E" w:rsidRPr="00B87311" w:rsidRDefault="006E255E" w:rsidP="00D3576E">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B87311">
              <w:rPr>
                <w:rFonts w:ascii="Times New Roman" w:hAnsi="Times New Roman"/>
                <w:sz w:val="24"/>
                <w:szCs w:val="24"/>
              </w:rPr>
              <w:t>каротиноиды</w:t>
            </w:r>
            <w:proofErr w:type="spellEnd"/>
            <w:r w:rsidRPr="00B87311">
              <w:rPr>
                <w:rFonts w:ascii="Times New Roman" w:hAnsi="Times New Roman"/>
                <w:sz w:val="24"/>
                <w:szCs w:val="24"/>
              </w:rPr>
              <w:t>, хлоропласты, хромопласты)»</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vMerge w:val="restart"/>
            <w:shd w:val="clear" w:color="auto" w:fill="auto"/>
            <w:vAlign w:val="center"/>
          </w:tcPr>
          <w:p w14:paraId="4B592935" w14:textId="04CBA546" w:rsidR="006E255E" w:rsidRPr="002506BF"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368EB63D"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4B018212"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05472C1"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top w:val="single" w:sz="4" w:space="0" w:color="auto"/>
            </w:tcBorders>
            <w:shd w:val="clear" w:color="auto" w:fill="auto"/>
          </w:tcPr>
          <w:p w14:paraId="0230B68E" w14:textId="74F515F1" w:rsidR="006E255E" w:rsidRPr="00B87311" w:rsidRDefault="006E255E" w:rsidP="00D3576E">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 xml:space="preserve">«Проницаемость мембраны (плазмолиз, </w:t>
            </w:r>
            <w:proofErr w:type="spellStart"/>
            <w:r w:rsidRPr="00B87311">
              <w:rPr>
                <w:rFonts w:ascii="Times New Roman" w:hAnsi="Times New Roman"/>
                <w:sz w:val="24"/>
                <w:szCs w:val="24"/>
              </w:rPr>
              <w:t>деплазмолиз</w:t>
            </w:r>
            <w:proofErr w:type="spellEnd"/>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vMerge/>
            <w:shd w:val="clear" w:color="auto" w:fill="auto"/>
          </w:tcPr>
          <w:p w14:paraId="21D8098E" w14:textId="45D780DD"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77F34741"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13E7D751"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0922" w:type="dxa"/>
            <w:shd w:val="clear" w:color="auto" w:fill="auto"/>
          </w:tcPr>
          <w:p w14:paraId="403BEBAF" w14:textId="0BC77E4A" w:rsidR="00C62703" w:rsidRPr="00B87311" w:rsidRDefault="00C62703" w:rsidP="00830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p>
        </w:tc>
        <w:tc>
          <w:tcPr>
            <w:tcW w:w="982" w:type="dxa"/>
            <w:shd w:val="clear" w:color="auto" w:fill="auto"/>
          </w:tcPr>
          <w:p w14:paraId="55CD6753" w14:textId="136A0C2F"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01B152"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C58A265"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F5AD017" w14:textId="636C56FA"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82" w:type="dxa"/>
            <w:shd w:val="clear" w:color="auto" w:fill="auto"/>
          </w:tcPr>
          <w:p w14:paraId="49EDBC33" w14:textId="0FC9EFA1"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059D30F"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354CA4A" w14:textId="59E24946"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0922" w:type="dxa"/>
            <w:shd w:val="clear" w:color="auto" w:fill="auto"/>
          </w:tcPr>
          <w:p w14:paraId="16E17318" w14:textId="429CA43A"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w:t>
            </w:r>
            <w:proofErr w:type="spellStart"/>
            <w:r w:rsidRPr="00B87311">
              <w:rPr>
                <w:rFonts w:ascii="Times New Roman" w:hAnsi="Times New Roman"/>
                <w:sz w:val="24"/>
                <w:szCs w:val="24"/>
              </w:rPr>
              <w:t>дореплекативная</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постреплекативная</w:t>
            </w:r>
            <w:proofErr w:type="spellEnd"/>
            <w:r w:rsidRPr="00B87311">
              <w:rPr>
                <w:rFonts w:ascii="Times New Roman" w:hAnsi="Times New Roman"/>
                <w:sz w:val="24"/>
                <w:szCs w:val="24"/>
              </w:rPr>
              <w:t xml:space="preserve">).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82" w:type="dxa"/>
            <w:shd w:val="clear" w:color="auto" w:fill="auto"/>
          </w:tcPr>
          <w:p w14:paraId="62091D15" w14:textId="243F452C" w:rsidR="00C62703"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2ADA5C5"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BA49D54"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5347E4E" w14:textId="6D326546"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82" w:type="dxa"/>
            <w:shd w:val="clear" w:color="auto" w:fill="auto"/>
          </w:tcPr>
          <w:p w14:paraId="49DE2132" w14:textId="1310412E"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69AC511B"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8859CAE" w14:textId="7F72DE09" w:rsidR="009656AD" w:rsidRPr="009656AD"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lastRenderedPageBreak/>
              <w:t xml:space="preserve">Тема 1.7. Неклеточные формы жизни </w:t>
            </w:r>
          </w:p>
        </w:tc>
        <w:tc>
          <w:tcPr>
            <w:tcW w:w="10922" w:type="dxa"/>
            <w:shd w:val="clear" w:color="auto" w:fill="auto"/>
          </w:tcPr>
          <w:p w14:paraId="38D8B3BA" w14:textId="2DD3012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бактериофагов. Жизненный цикл ДНК-содержащих вирусов, РНК-содержащих вирусов, бактериофагов. ВИЧ, гепатит человека. Бактерии. Общая характеристика. Понятие штамм. Вирусы и бактерии: сходства и различия</w:t>
            </w:r>
          </w:p>
        </w:tc>
        <w:tc>
          <w:tcPr>
            <w:tcW w:w="982" w:type="dxa"/>
            <w:shd w:val="clear" w:color="auto" w:fill="auto"/>
          </w:tcPr>
          <w:p w14:paraId="6C73AB6D" w14:textId="39C09674" w:rsidR="009656AD"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847207"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CAC33B"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EB07F48" w14:textId="66C75502"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340FC69F" w14:textId="2CEC0A53" w:rsidR="009656AD"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C4396F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106E5145"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32"/>
        </w:trPr>
        <w:tc>
          <w:tcPr>
            <w:tcW w:w="2261" w:type="dxa"/>
            <w:shd w:val="clear" w:color="auto" w:fill="auto"/>
          </w:tcPr>
          <w:p w14:paraId="5D673965" w14:textId="65BAE362"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0922" w:type="dxa"/>
            <w:shd w:val="clear" w:color="auto" w:fill="auto"/>
          </w:tcPr>
          <w:p w14:paraId="5C11BC9E" w14:textId="207C2CED"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r>
              <w:rPr>
                <w:rFonts w:ascii="Times New Roman" w:hAnsi="Times New Roman"/>
                <w:sz w:val="24"/>
                <w:szCs w:val="24"/>
              </w:rPr>
              <w:t xml:space="preserve">. </w:t>
            </w: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82" w:type="dxa"/>
            <w:shd w:val="clear" w:color="auto" w:fill="auto"/>
          </w:tcPr>
          <w:p w14:paraId="2F7DECF0" w14:textId="0EFAC57C"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tcPr>
          <w:p w14:paraId="0CF7907A"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1C78726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2D084B" w14:textId="77777777" w:rsidR="009656AD" w:rsidRPr="009656AD"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0922" w:type="dxa"/>
            <w:shd w:val="clear" w:color="auto" w:fill="auto"/>
          </w:tcPr>
          <w:p w14:paraId="54A40A66" w14:textId="1FDCEA2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82" w:type="dxa"/>
            <w:shd w:val="clear" w:color="auto" w:fill="auto"/>
          </w:tcPr>
          <w:p w14:paraId="342FCD23" w14:textId="02CC0F1A" w:rsidR="009656AD"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2FD299BC" w14:textId="3D6CD155"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82" w:type="dxa"/>
            <w:shd w:val="clear" w:color="auto" w:fill="auto"/>
          </w:tcPr>
          <w:p w14:paraId="3D607E5D" w14:textId="71CA4AC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1A44D6D"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82" w:type="dxa"/>
            <w:shd w:val="clear" w:color="auto" w:fill="auto"/>
          </w:tcPr>
          <w:p w14:paraId="673AFD93" w14:textId="3625EF20" w:rsidR="009656AD"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1711" w:type="dxa"/>
            <w:shd w:val="clear" w:color="auto" w:fill="auto"/>
          </w:tcPr>
          <w:p w14:paraId="5D1EEC55"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6F927C6" w14:textId="4F5F677B"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0F7797AC"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570E5169"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66"/>
        </w:trPr>
        <w:tc>
          <w:tcPr>
            <w:tcW w:w="2261" w:type="dxa"/>
            <w:vMerge w:val="restart"/>
            <w:shd w:val="clear" w:color="auto" w:fill="auto"/>
          </w:tcPr>
          <w:p w14:paraId="2B842B12" w14:textId="702028DB"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0922" w:type="dxa"/>
            <w:shd w:val="clear" w:color="auto" w:fill="auto"/>
          </w:tcPr>
          <w:p w14:paraId="08752636" w14:textId="09CD6D7F"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r>
              <w:rPr>
                <w:rFonts w:ascii="Times New Roman" w:hAnsi="Times New Roman"/>
                <w:sz w:val="24"/>
                <w:szCs w:val="24"/>
              </w:rPr>
              <w:t>.</w:t>
            </w:r>
          </w:p>
        </w:tc>
        <w:tc>
          <w:tcPr>
            <w:tcW w:w="982" w:type="dxa"/>
            <w:shd w:val="clear" w:color="auto" w:fill="auto"/>
          </w:tcPr>
          <w:p w14:paraId="1147A2D6" w14:textId="2FC3004C"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1711" w:type="dxa"/>
            <w:shd w:val="clear" w:color="auto" w:fill="auto"/>
            <w:vAlign w:val="center"/>
          </w:tcPr>
          <w:p w14:paraId="043EAE95"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681F178B" w:rsidR="001723A6" w:rsidRPr="00B87311" w:rsidRDefault="001723A6" w:rsidP="00A02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B28ABCF"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2542094" w14:textId="22456A22"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5072BBAF" w14:textId="337CDBA9" w:rsidR="009656AD" w:rsidRPr="009656AD"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5C971452"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3FAE92F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7492D7B" w14:textId="201B7A8E"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3D62850D" w14:textId="77777777" w:rsidR="00830E09" w:rsidRPr="009656AD"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0B8B580F" w14:textId="12AC81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0922" w:type="dxa"/>
            <w:shd w:val="clear" w:color="auto" w:fill="auto"/>
          </w:tcPr>
          <w:p w14:paraId="7BBDFEDA" w14:textId="04813ECA"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82" w:type="dxa"/>
            <w:shd w:val="clear" w:color="auto" w:fill="auto"/>
            <w:vAlign w:val="center"/>
          </w:tcPr>
          <w:p w14:paraId="42E6F55E" w14:textId="3A27B09E"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B0E502A" w14:textId="44524650"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A02671">
              <w:rPr>
                <w:rFonts w:ascii="Times New Roman" w:hAnsi="Times New Roman"/>
                <w:sz w:val="24"/>
                <w:szCs w:val="24"/>
              </w:rPr>
              <w:t xml:space="preserve"> 2.8, 29</w:t>
            </w:r>
          </w:p>
        </w:tc>
      </w:tr>
      <w:tr w:rsidR="00830E09" w:rsidRPr="00B87311" w14:paraId="2E40A6B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268EE096"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24A95D6" w14:textId="4ADCFC6F"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2630731"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72114711"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56"/>
        </w:trPr>
        <w:tc>
          <w:tcPr>
            <w:tcW w:w="2261" w:type="dxa"/>
            <w:shd w:val="clear" w:color="auto" w:fill="auto"/>
          </w:tcPr>
          <w:p w14:paraId="38E281F2" w14:textId="09331C10" w:rsidR="001723A6" w:rsidRPr="00830E09"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2.3. Онтогенез животных и человека</w:t>
            </w:r>
          </w:p>
        </w:tc>
        <w:tc>
          <w:tcPr>
            <w:tcW w:w="10922" w:type="dxa"/>
            <w:shd w:val="clear" w:color="auto" w:fill="auto"/>
          </w:tcPr>
          <w:p w14:paraId="649FEF23" w14:textId="29B3ED50"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r>
              <w:rPr>
                <w:rFonts w:ascii="Times New Roman" w:hAnsi="Times New Roman"/>
                <w:sz w:val="24"/>
                <w:szCs w:val="24"/>
              </w:rPr>
              <w:t xml:space="preserve">. </w:t>
            </w: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82" w:type="dxa"/>
            <w:shd w:val="clear" w:color="auto" w:fill="auto"/>
          </w:tcPr>
          <w:p w14:paraId="66A603D4" w14:textId="7AB4AC99"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EDCE5C"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61D9CB5D" w14:textId="77777777" w:rsidTr="00C56B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82"/>
        </w:trPr>
        <w:tc>
          <w:tcPr>
            <w:tcW w:w="2261" w:type="dxa"/>
            <w:shd w:val="clear" w:color="auto" w:fill="auto"/>
          </w:tcPr>
          <w:p w14:paraId="20BACA32"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0922" w:type="dxa"/>
            <w:shd w:val="clear" w:color="auto" w:fill="auto"/>
          </w:tcPr>
          <w:p w14:paraId="38EB91C4" w14:textId="4CF79BC0"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82" w:type="dxa"/>
            <w:shd w:val="clear" w:color="auto" w:fill="auto"/>
          </w:tcPr>
          <w:p w14:paraId="4043EF7C" w14:textId="7DFC7180"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0A7363F"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0922" w:type="dxa"/>
            <w:shd w:val="clear" w:color="auto" w:fill="auto"/>
          </w:tcPr>
          <w:p w14:paraId="49D8CB94" w14:textId="5EEBC56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p>
        </w:tc>
        <w:tc>
          <w:tcPr>
            <w:tcW w:w="982" w:type="dxa"/>
            <w:shd w:val="clear" w:color="auto" w:fill="auto"/>
          </w:tcPr>
          <w:p w14:paraId="1D06CB8D" w14:textId="73DD0318" w:rsidR="00830E09"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BBB172"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B505960"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0922" w:type="dxa"/>
            <w:shd w:val="clear" w:color="auto" w:fill="auto"/>
          </w:tcPr>
          <w:p w14:paraId="64819B27" w14:textId="6084316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82" w:type="dxa"/>
            <w:shd w:val="clear" w:color="auto" w:fill="auto"/>
          </w:tcPr>
          <w:p w14:paraId="5B2A1ADB" w14:textId="7893F9E2" w:rsidR="00830E09"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79552EC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2197CC7D" w:rsidR="00830E09" w:rsidRPr="00B87311" w:rsidRDefault="00A0267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2.8, 29</w:t>
            </w:r>
          </w:p>
        </w:tc>
      </w:tr>
      <w:tr w:rsidR="00830E09" w:rsidRPr="00B87311" w14:paraId="2CEE51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030F263"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0CF9BC0" w14:textId="7F8A853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7970226" w14:textId="118E240E"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73A26C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5E6DA5B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4DC8A17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4E76C49" w14:textId="1D5C4E2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82" w:type="dxa"/>
            <w:shd w:val="clear" w:color="auto" w:fill="auto"/>
            <w:vAlign w:val="center"/>
          </w:tcPr>
          <w:p w14:paraId="5D31F161" w14:textId="06D872DD"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3CC49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1E4D7D4A" w14:textId="67D6FE82"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DCC4378"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A026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1228BF67"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0922" w:type="dxa"/>
            <w:shd w:val="clear" w:color="auto" w:fill="auto"/>
          </w:tcPr>
          <w:p w14:paraId="40438033" w14:textId="7168F6B2"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p>
        </w:tc>
        <w:tc>
          <w:tcPr>
            <w:tcW w:w="982" w:type="dxa"/>
            <w:tcBorders>
              <w:bottom w:val="single" w:sz="4" w:space="0" w:color="auto"/>
            </w:tcBorders>
            <w:shd w:val="clear" w:color="auto" w:fill="auto"/>
          </w:tcPr>
          <w:p w14:paraId="7899FDB0" w14:textId="78E8FE34"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tcPr>
          <w:p w14:paraId="46A64EF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A026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1D7AC9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3A04E10A" w14:textId="3B6B7B7D"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tcBorders>
              <w:top w:val="single" w:sz="4" w:space="0" w:color="auto"/>
            </w:tcBorders>
            <w:shd w:val="clear" w:color="auto" w:fill="auto"/>
          </w:tcPr>
          <w:p w14:paraId="683A21B5" w14:textId="2712BBB2"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92C1E3C" w14:textId="349E2F7A" w:rsidR="00830E09" w:rsidRPr="00B87311" w:rsidRDefault="00A0267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2.8, 29</w:t>
            </w:r>
          </w:p>
        </w:tc>
      </w:tr>
      <w:tr w:rsidR="00830E09" w:rsidRPr="00B87311" w14:paraId="6C52AE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6150326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CA987D5" w14:textId="0664681A"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82" w:type="dxa"/>
            <w:shd w:val="clear" w:color="auto" w:fill="auto"/>
          </w:tcPr>
          <w:p w14:paraId="6ECCD2FD" w14:textId="0AEFBDB3"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58036EE2"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16C1B48A" w14:textId="7C239DD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2037BCD8"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5133B3E7"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2.8. Сцепленное наследование признаков</w:t>
            </w:r>
          </w:p>
        </w:tc>
        <w:tc>
          <w:tcPr>
            <w:tcW w:w="10922" w:type="dxa"/>
            <w:shd w:val="clear" w:color="auto" w:fill="auto"/>
          </w:tcPr>
          <w:p w14:paraId="47899071" w14:textId="5988805E"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82" w:type="dxa"/>
            <w:shd w:val="clear" w:color="auto" w:fill="auto"/>
          </w:tcPr>
          <w:p w14:paraId="03770BA2" w14:textId="6AA992EA"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05EB65"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F1B6429" w14:textId="0B83D1EB" w:rsidR="00830E09" w:rsidRPr="00B87311" w:rsidRDefault="00A0267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2.8, 29</w:t>
            </w:r>
          </w:p>
        </w:tc>
      </w:tr>
      <w:tr w:rsidR="00830E09" w:rsidRPr="00B87311" w14:paraId="3B8245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519CF1F"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A2BBDA3" w14:textId="52F0AB6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5B170D33" w14:textId="1FD786E9"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FAABAC1"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3CB2EAB" w14:textId="6F129730" w:rsidR="00830E09"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2" w:type="dxa"/>
            <w:shd w:val="clear" w:color="auto" w:fill="auto"/>
          </w:tcPr>
          <w:p w14:paraId="44CA2492" w14:textId="03BBA762"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588C1BC" w14:textId="77777777" w:rsidR="00A56DF5" w:rsidRPr="00830E09"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0A7D16DA" w14:textId="46F51AFB" w:rsid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7BE26818"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0CF8D9FD" w14:textId="77777777" w:rsidR="00A56DF5" w:rsidRPr="00830E09"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0922" w:type="dxa"/>
            <w:shd w:val="clear" w:color="auto" w:fill="auto"/>
          </w:tcPr>
          <w:p w14:paraId="41CF6A25" w14:textId="1D68355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p>
        </w:tc>
        <w:tc>
          <w:tcPr>
            <w:tcW w:w="982" w:type="dxa"/>
            <w:shd w:val="clear" w:color="auto" w:fill="auto"/>
          </w:tcPr>
          <w:p w14:paraId="4D27DFDD" w14:textId="321EC9A2"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DC3F3A2"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66C37B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0A11AB4" w14:textId="6ADC8F6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82" w:type="dxa"/>
            <w:shd w:val="clear" w:color="auto" w:fill="auto"/>
          </w:tcPr>
          <w:p w14:paraId="5F8A34F8" w14:textId="2AD12FA7"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41EF62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2C74B64B"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0922" w:type="dxa"/>
            <w:shd w:val="clear" w:color="auto" w:fill="auto"/>
          </w:tcPr>
          <w:p w14:paraId="14822787" w14:textId="3E6A195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2" w:type="dxa"/>
            <w:shd w:val="clear" w:color="auto" w:fill="auto"/>
          </w:tcPr>
          <w:p w14:paraId="60331612" w14:textId="053E35B4"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B0EB12"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A36FB0A" w14:textId="34580979"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82" w:type="dxa"/>
            <w:shd w:val="clear" w:color="auto" w:fill="auto"/>
          </w:tcPr>
          <w:p w14:paraId="1A497EE2" w14:textId="488CD3E4"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10956C3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DCE5402"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0922" w:type="dxa"/>
            <w:shd w:val="clear" w:color="auto" w:fill="auto"/>
          </w:tcPr>
          <w:p w14:paraId="7F79B93F" w14:textId="2896BF2D"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82" w:type="dxa"/>
            <w:shd w:val="clear" w:color="auto" w:fill="auto"/>
          </w:tcPr>
          <w:p w14:paraId="7BC4B4FF" w14:textId="78749B8D"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60987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7F1AE87"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DC16075" w14:textId="67DE3083"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2" w:type="dxa"/>
            <w:shd w:val="clear" w:color="auto" w:fill="auto"/>
          </w:tcPr>
          <w:p w14:paraId="2E9E6C87" w14:textId="5B97FC80"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0EB652F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shd w:val="clear" w:color="auto" w:fill="auto"/>
          </w:tcPr>
          <w:p w14:paraId="2A973789"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0922" w:type="dxa"/>
            <w:shd w:val="clear" w:color="auto" w:fill="auto"/>
          </w:tcPr>
          <w:p w14:paraId="063A48AE" w14:textId="2A2B0BF3"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82" w:type="dxa"/>
            <w:shd w:val="clear" w:color="auto" w:fill="auto"/>
            <w:vAlign w:val="center"/>
          </w:tcPr>
          <w:p w14:paraId="050300C0" w14:textId="3981CD69" w:rsidR="00A56DF5" w:rsidRPr="009B386C"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0D785778" w14:textId="34823D8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82" w:type="dxa"/>
            <w:shd w:val="clear" w:color="auto" w:fill="auto"/>
          </w:tcPr>
          <w:p w14:paraId="5CC04413" w14:textId="26B45738"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CC9ADB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82" w:type="dxa"/>
            <w:shd w:val="clear" w:color="auto" w:fill="auto"/>
          </w:tcPr>
          <w:p w14:paraId="201AB7E0" w14:textId="34154592" w:rsidR="00A56DF5"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1711" w:type="dxa"/>
            <w:shd w:val="clear" w:color="auto" w:fill="auto"/>
            <w:vAlign w:val="center"/>
          </w:tcPr>
          <w:p w14:paraId="3C0CD727"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78D9AE2B" w14:textId="7FCFB3F8"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lastRenderedPageBreak/>
              <w:t>Основное содержание</w:t>
            </w:r>
          </w:p>
        </w:tc>
        <w:tc>
          <w:tcPr>
            <w:tcW w:w="982" w:type="dxa"/>
            <w:shd w:val="clear" w:color="auto" w:fill="auto"/>
          </w:tcPr>
          <w:p w14:paraId="51FB99E3"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ABC509"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0922" w:type="dxa"/>
            <w:shd w:val="clear" w:color="auto" w:fill="auto"/>
          </w:tcPr>
          <w:p w14:paraId="52B2B9EB" w14:textId="3495A3E0"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982" w:type="dxa"/>
            <w:shd w:val="clear" w:color="auto" w:fill="auto"/>
          </w:tcPr>
          <w:p w14:paraId="2D93496F" w14:textId="1874D32C"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674F1B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EA49AA5"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 xml:space="preserve">Тема 3.2. </w:t>
            </w:r>
            <w:proofErr w:type="spellStart"/>
            <w:r w:rsidRPr="00A56DF5">
              <w:rPr>
                <w:rFonts w:ascii="Times New Roman" w:hAnsi="Times New Roman"/>
                <w:sz w:val="24"/>
                <w:szCs w:val="24"/>
              </w:rPr>
              <w:t>Микроэволюция</w:t>
            </w:r>
            <w:proofErr w:type="spellEnd"/>
          </w:p>
        </w:tc>
        <w:tc>
          <w:tcPr>
            <w:tcW w:w="10922" w:type="dxa"/>
            <w:shd w:val="clear" w:color="auto" w:fill="auto"/>
          </w:tcPr>
          <w:p w14:paraId="7BCD74B2" w14:textId="7A76882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p>
        </w:tc>
        <w:tc>
          <w:tcPr>
            <w:tcW w:w="982" w:type="dxa"/>
            <w:shd w:val="clear" w:color="auto" w:fill="auto"/>
          </w:tcPr>
          <w:p w14:paraId="1402B8D1" w14:textId="07D2C395"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4778EFF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DB62CA4"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0922" w:type="dxa"/>
            <w:shd w:val="clear" w:color="auto" w:fill="auto"/>
          </w:tcPr>
          <w:p w14:paraId="60DB74BB" w14:textId="4A001A8F"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Макроэволюция. Формы и основные направления макроэволюции (А.Н. </w:t>
            </w:r>
            <w:proofErr w:type="spellStart"/>
            <w:r w:rsidRPr="00B87311">
              <w:rPr>
                <w:rFonts w:ascii="Times New Roman" w:hAnsi="Times New Roman"/>
                <w:sz w:val="24"/>
                <w:szCs w:val="24"/>
              </w:rPr>
              <w:t>Северцов</w:t>
            </w:r>
            <w:proofErr w:type="spellEnd"/>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82" w:type="dxa"/>
            <w:shd w:val="clear" w:color="auto" w:fill="auto"/>
          </w:tcPr>
          <w:p w14:paraId="5E1A0C03" w14:textId="53C65812"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209F890B"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0922" w:type="dxa"/>
            <w:shd w:val="clear" w:color="auto" w:fill="auto"/>
          </w:tcPr>
          <w:p w14:paraId="23592119" w14:textId="1861B9F1"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82" w:type="dxa"/>
            <w:shd w:val="clear" w:color="auto" w:fill="auto"/>
          </w:tcPr>
          <w:p w14:paraId="2D57751B" w14:textId="46A8D258"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9A41196"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64389A6" w14:textId="4C3A6F51"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82" w:type="dxa"/>
            <w:shd w:val="clear" w:color="auto" w:fill="auto"/>
          </w:tcPr>
          <w:p w14:paraId="78047D31" w14:textId="102B9277"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F43C379"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9939BF3"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0922" w:type="dxa"/>
            <w:shd w:val="clear" w:color="auto" w:fill="auto"/>
          </w:tcPr>
          <w:p w14:paraId="5ED29D74" w14:textId="069CC660" w:rsidR="00A56DF5" w:rsidRPr="00B87311" w:rsidRDefault="00A56DF5" w:rsidP="00A0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82" w:type="dxa"/>
            <w:shd w:val="clear" w:color="auto" w:fill="auto"/>
          </w:tcPr>
          <w:p w14:paraId="50EF65B9" w14:textId="7E2E1643" w:rsidR="00A56DF5"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B1E4A58"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2C71625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0922" w:type="dxa"/>
            <w:shd w:val="clear" w:color="auto" w:fill="auto"/>
            <w:vAlign w:val="center"/>
          </w:tcPr>
          <w:p w14:paraId="14D60A95" w14:textId="7D2EC16F"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82" w:type="dxa"/>
            <w:shd w:val="clear" w:color="auto" w:fill="auto"/>
          </w:tcPr>
          <w:p w14:paraId="7260B657" w14:textId="3FD779E6"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03401B0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6C15E62E" w14:textId="58E9B234"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1F2C710B" w14:textId="28E70219" w:rsidR="00A56DF5"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82" w:type="dxa"/>
            <w:shd w:val="clear" w:color="auto" w:fill="auto"/>
          </w:tcPr>
          <w:p w14:paraId="06F97011" w14:textId="53752B5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8FDDDE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82" w:type="dxa"/>
            <w:shd w:val="clear" w:color="auto" w:fill="auto"/>
          </w:tcPr>
          <w:p w14:paraId="5E3755B7" w14:textId="1DE30CA8" w:rsidR="00A56DF5"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A56DF5" w:rsidRPr="00B87311">
              <w:rPr>
                <w:rFonts w:ascii="Times New Roman" w:hAnsi="Times New Roman"/>
                <w:b/>
                <w:sz w:val="24"/>
                <w:szCs w:val="24"/>
              </w:rPr>
              <w:t>2</w:t>
            </w:r>
          </w:p>
        </w:tc>
        <w:tc>
          <w:tcPr>
            <w:tcW w:w="1711" w:type="dxa"/>
            <w:shd w:val="clear" w:color="auto" w:fill="auto"/>
          </w:tcPr>
          <w:p w14:paraId="0BE0230D"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EFF576D" w14:textId="6EC3A3E0"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34C9DF4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5B627E"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0922" w:type="dxa"/>
            <w:shd w:val="clear" w:color="auto" w:fill="auto"/>
          </w:tcPr>
          <w:p w14:paraId="34DE34A5" w14:textId="5FF613C6"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p>
        </w:tc>
        <w:tc>
          <w:tcPr>
            <w:tcW w:w="982" w:type="dxa"/>
            <w:shd w:val="clear" w:color="auto" w:fill="auto"/>
          </w:tcPr>
          <w:p w14:paraId="4B96729C" w14:textId="5E1C8A76"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65B7AE4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7D33F2FE"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0922" w:type="dxa"/>
            <w:shd w:val="clear" w:color="auto" w:fill="auto"/>
          </w:tcPr>
          <w:p w14:paraId="4CFDE44C" w14:textId="6D693F45"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p>
        </w:tc>
        <w:tc>
          <w:tcPr>
            <w:tcW w:w="982" w:type="dxa"/>
            <w:shd w:val="clear" w:color="auto" w:fill="auto"/>
          </w:tcPr>
          <w:p w14:paraId="432C1259" w14:textId="167AE04E"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CC8B8E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07CD3B"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25937E9" w14:textId="3E04E4B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2" w:type="dxa"/>
            <w:shd w:val="clear" w:color="auto" w:fill="auto"/>
          </w:tcPr>
          <w:p w14:paraId="43C2B9A4" w14:textId="5C813D0C"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205893CF"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6FA58D56"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0922" w:type="dxa"/>
            <w:shd w:val="clear" w:color="auto" w:fill="auto"/>
          </w:tcPr>
          <w:p w14:paraId="3D2C03B6" w14:textId="236B6DC9"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82" w:type="dxa"/>
            <w:shd w:val="clear" w:color="auto" w:fill="auto"/>
          </w:tcPr>
          <w:p w14:paraId="5C9721D3" w14:textId="4C5647CC"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F98B2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B94F3E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C5D5184" w14:textId="2517D7F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82" w:type="dxa"/>
            <w:shd w:val="clear" w:color="auto" w:fill="auto"/>
          </w:tcPr>
          <w:p w14:paraId="730CE6B4" w14:textId="0110E81E"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0FB789B"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4F77060" w14:textId="561A5396"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0922" w:type="dxa"/>
            <w:shd w:val="clear" w:color="auto" w:fill="auto"/>
          </w:tcPr>
          <w:p w14:paraId="039EF09D" w14:textId="146E3C9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82" w:type="dxa"/>
            <w:shd w:val="clear" w:color="auto" w:fill="auto"/>
          </w:tcPr>
          <w:p w14:paraId="0381736E" w14:textId="5830AE4C"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83605E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75F9BE17" w14:textId="6C2DB345" w:rsidR="00686561" w:rsidRPr="00B87311" w:rsidRDefault="00A0267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2.8, 29</w:t>
            </w:r>
          </w:p>
        </w:tc>
      </w:tr>
      <w:tr w:rsidR="00686561" w:rsidRPr="00B87311" w14:paraId="533F70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EC205A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45F92F1" w14:textId="36AA2BD8"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194CEA9" w14:textId="5F8E1BCC"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3C8494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75B02087" w14:textId="6170EA3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82" w:type="dxa"/>
            <w:shd w:val="clear" w:color="auto" w:fill="auto"/>
          </w:tcPr>
          <w:p w14:paraId="00DCBEED" w14:textId="63455852" w:rsidR="00686561"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F95428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69D233AF"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4015B649" w14:textId="3FA9B65F"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1BFEF61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E0" w:rsidRPr="00B87311" w14:paraId="7506BBB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3BCE0DC0" w14:textId="77777777" w:rsidR="00830EE0" w:rsidRPr="0068656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0922" w:type="dxa"/>
            <w:shd w:val="clear" w:color="auto" w:fill="auto"/>
          </w:tcPr>
          <w:p w14:paraId="6AF2499A" w14:textId="004ED3DA"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82" w:type="dxa"/>
            <w:vMerge w:val="restart"/>
            <w:shd w:val="clear" w:color="auto" w:fill="auto"/>
          </w:tcPr>
          <w:p w14:paraId="6BFE8464" w14:textId="2F2910A6"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C491357"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EB65C7B" w14:textId="4AC24751" w:rsidR="00830EE0" w:rsidRPr="00B87311" w:rsidRDefault="00A0267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2.8, 29</w:t>
            </w:r>
          </w:p>
        </w:tc>
      </w:tr>
      <w:tr w:rsidR="00830EE0" w:rsidRPr="00B87311" w14:paraId="0729347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1E5C3DF0"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3C0EDBD" w14:textId="4A24FEAC"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Принципы формирования здоровье</w:t>
            </w:r>
            <w:r w:rsidR="00A04FC7">
              <w:rPr>
                <w:rFonts w:ascii="Times New Roman" w:hAnsi="Times New Roman"/>
                <w:sz w:val="24"/>
                <w:szCs w:val="24"/>
              </w:rPr>
              <w:t>-</w:t>
            </w:r>
            <w:r w:rsidRPr="00B87311">
              <w:rPr>
                <w:rFonts w:ascii="Times New Roman" w:hAnsi="Times New Roman"/>
                <w:sz w:val="24"/>
                <w:szCs w:val="24"/>
              </w:rPr>
              <w:t>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82" w:type="dxa"/>
            <w:vMerge/>
            <w:shd w:val="clear" w:color="auto" w:fill="auto"/>
          </w:tcPr>
          <w:p w14:paraId="2B6D456D" w14:textId="08026C2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1A0D314E"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2CF46E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74DFB4D3" w14:textId="4A0ACB3E" w:rsidR="00686561" w:rsidRPr="00B87311" w:rsidRDefault="00686561" w:rsidP="00D3576E">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82" w:type="dxa"/>
            <w:shd w:val="clear" w:color="auto" w:fill="auto"/>
          </w:tcPr>
          <w:p w14:paraId="45290999" w14:textId="37C64B84" w:rsidR="00686561" w:rsidRPr="0068656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26211AA"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D9C39E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3D663107" w14:textId="27B58242"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473B8C8" w14:textId="01A35B6F"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FD0DB1C"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2ADF673" w14:textId="65648923"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82" w:type="dxa"/>
            <w:shd w:val="clear" w:color="auto" w:fill="auto"/>
          </w:tcPr>
          <w:p w14:paraId="66D448E8" w14:textId="2FAE3C96" w:rsidR="00686561" w:rsidRPr="0068656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8FDCFC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55CBA99E" w14:textId="7708D61D"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82" w:type="dxa"/>
            <w:shd w:val="clear" w:color="auto" w:fill="auto"/>
          </w:tcPr>
          <w:p w14:paraId="0136F7A1" w14:textId="318F218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C662B1D"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82" w:type="dxa"/>
            <w:shd w:val="clear" w:color="auto" w:fill="auto"/>
          </w:tcPr>
          <w:p w14:paraId="0690D3B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2F208C4"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82" w:type="dxa"/>
            <w:shd w:val="clear" w:color="auto" w:fill="auto"/>
          </w:tcPr>
          <w:p w14:paraId="6A46F282" w14:textId="6E85F3D7" w:rsidR="00686561"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3B53EAE6"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0922" w:type="dxa"/>
            <w:shd w:val="clear" w:color="auto" w:fill="auto"/>
            <w:vAlign w:val="center"/>
          </w:tcPr>
          <w:p w14:paraId="1D674589" w14:textId="46903730"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2" w:type="dxa"/>
            <w:shd w:val="clear" w:color="auto" w:fill="auto"/>
          </w:tcPr>
          <w:p w14:paraId="1DE3534A" w14:textId="30CBB884"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5EEC6611" w:rsidR="00686561" w:rsidRPr="00B87311" w:rsidRDefault="00A0267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2.8, 29</w:t>
            </w:r>
          </w:p>
        </w:tc>
      </w:tr>
      <w:tr w:rsidR="00686561" w:rsidRPr="00B87311" w14:paraId="10419B3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752447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3A190A6E" w14:textId="0E7FB285"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2" w:type="dxa"/>
            <w:shd w:val="clear" w:color="auto" w:fill="auto"/>
            <w:vAlign w:val="center"/>
          </w:tcPr>
          <w:p w14:paraId="6DB1F433" w14:textId="464A88E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7CE7EEE3"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5207E1DF" w14:textId="4CEE4D59"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p>
        </w:tc>
        <w:tc>
          <w:tcPr>
            <w:tcW w:w="982" w:type="dxa"/>
            <w:vMerge w:val="restart"/>
            <w:shd w:val="clear" w:color="auto" w:fill="auto"/>
          </w:tcPr>
          <w:p w14:paraId="13710560"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A854E63"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471D1204" w14:textId="77777777" w:rsidR="009B386C" w:rsidRPr="00B87311" w:rsidRDefault="009B386C" w:rsidP="00D3576E">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vMerge/>
            <w:shd w:val="clear" w:color="auto" w:fill="auto"/>
          </w:tcPr>
          <w:p w14:paraId="41490C6E" w14:textId="700A2668"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vMerge w:val="restart"/>
            <w:shd w:val="clear" w:color="auto" w:fill="auto"/>
          </w:tcPr>
          <w:p w14:paraId="248E2C6F" w14:textId="147A7E96"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lastRenderedPageBreak/>
              <w:t xml:space="preserve">Тема 5.2. Биотехнологии и растения </w:t>
            </w:r>
          </w:p>
        </w:tc>
        <w:tc>
          <w:tcPr>
            <w:tcW w:w="10922" w:type="dxa"/>
            <w:shd w:val="clear" w:color="auto" w:fill="auto"/>
            <w:vAlign w:val="center"/>
          </w:tcPr>
          <w:p w14:paraId="7D4B5A7D" w14:textId="7362F8C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p>
        </w:tc>
        <w:tc>
          <w:tcPr>
            <w:tcW w:w="982" w:type="dxa"/>
            <w:shd w:val="clear" w:color="auto" w:fill="auto"/>
          </w:tcPr>
          <w:p w14:paraId="4EDB6824" w14:textId="408A68C1" w:rsidR="002506BF" w:rsidRPr="002506BF"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6C4FFB79" w14:textId="77777777" w:rsid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b/>
                <w:bCs/>
                <w:i/>
                <w:iCs/>
                <w:sz w:val="24"/>
                <w:szCs w:val="24"/>
              </w:rPr>
              <w:t>П</w:t>
            </w:r>
            <w:r>
              <w:rPr>
                <w:rFonts w:ascii="Times New Roman" w:hAnsi="Times New Roman"/>
                <w:b/>
                <w:bCs/>
                <w:i/>
                <w:iCs/>
                <w:sz w:val="24"/>
                <w:szCs w:val="24"/>
              </w:rPr>
              <w:t>К 2.3</w:t>
            </w:r>
          </w:p>
          <w:p w14:paraId="276E2D58" w14:textId="02F1055E"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b/>
                <w:bCs/>
                <w:i/>
                <w:iCs/>
                <w:sz w:val="24"/>
                <w:szCs w:val="24"/>
              </w:rPr>
              <w:t>ПК 2.4</w:t>
            </w:r>
          </w:p>
        </w:tc>
      </w:tr>
      <w:tr w:rsidR="002506BF" w:rsidRPr="00B87311" w14:paraId="7D15763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4EBDA0"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48CD7DA3" w14:textId="310B9D4A" w:rsidR="002506BF" w:rsidRPr="00B87311" w:rsidRDefault="002506BF" w:rsidP="00A0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r w:rsidR="00A04FC7">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shd w:val="clear" w:color="auto" w:fill="auto"/>
          </w:tcPr>
          <w:p w14:paraId="0E59C03E" w14:textId="783597EA" w:rsidR="002506BF" w:rsidRPr="002506BF"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C62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5876" w:type="dxa"/>
            <w:gridSpan w:val="4"/>
            <w:shd w:val="clear" w:color="auto" w:fill="auto"/>
          </w:tcPr>
          <w:p w14:paraId="7815EE3A"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4A5A2B2"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82" w:type="dxa"/>
            <w:shd w:val="clear" w:color="auto" w:fill="auto"/>
          </w:tcPr>
          <w:p w14:paraId="515F4813" w14:textId="14D946E9" w:rsidR="002506BF" w:rsidRPr="00B87311" w:rsidRDefault="002506BF" w:rsidP="006E2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p>
        </w:tc>
        <w:tc>
          <w:tcPr>
            <w:tcW w:w="1711" w:type="dxa"/>
            <w:vMerge w:val="restart"/>
            <w:shd w:val="clear" w:color="auto" w:fill="auto"/>
          </w:tcPr>
          <w:p w14:paraId="4F5CF0B2"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B8AB6CE"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93C404"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51963F86" w14:textId="6E044184" w:rsidR="002506BF" w:rsidRPr="00B87311" w:rsidRDefault="002506BF" w:rsidP="00A02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2506BF" w:rsidRPr="00B87311" w14:paraId="760DA79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5633497F" w14:textId="77777777"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0922" w:type="dxa"/>
            <w:shd w:val="clear" w:color="auto" w:fill="auto"/>
            <w:vAlign w:val="center"/>
          </w:tcPr>
          <w:p w14:paraId="08976A5A" w14:textId="371019C6" w:rsidR="002506BF" w:rsidRPr="00B87311" w:rsidRDefault="002506BF" w:rsidP="00D3576E">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sidR="00421B6C">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82" w:type="dxa"/>
            <w:shd w:val="clear" w:color="auto" w:fill="auto"/>
          </w:tcPr>
          <w:p w14:paraId="33D7B0AC" w14:textId="2EB8C69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74A1963D"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1E65F28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691E75EB"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5C0AC427" w14:textId="0F511DE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13F31F"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Лабораторные работы на выбор по мини группам:</w:t>
            </w:r>
          </w:p>
          <w:p w14:paraId="2C62B5C5" w14:textId="77777777" w:rsidR="002506BF" w:rsidRPr="00B87311" w:rsidRDefault="002506BF" w:rsidP="00D3576E">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B87311">
              <w:rPr>
                <w:rFonts w:ascii="Times New Roman" w:hAnsi="Times New Roman"/>
                <w:sz w:val="24"/>
                <w:szCs w:val="24"/>
              </w:rPr>
              <w:t>Влияние температуры на роста и физиологическую активность дрожжевых клеток</w:t>
            </w:r>
          </w:p>
          <w:p w14:paraId="61E4014F" w14:textId="77777777" w:rsidR="002506BF" w:rsidRPr="00B87311" w:rsidRDefault="002506BF" w:rsidP="00D3576E">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B87311">
              <w:rPr>
                <w:rFonts w:ascii="Times New Roman" w:hAnsi="Times New Roman"/>
                <w:sz w:val="24"/>
                <w:szCs w:val="24"/>
              </w:rPr>
              <w:t>Влияние углеводов на роста и физиологическую активность дрожжевых клеток</w:t>
            </w:r>
          </w:p>
          <w:p w14:paraId="509EA265" w14:textId="03131D21"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82" w:type="dxa"/>
            <w:shd w:val="clear" w:color="auto" w:fill="auto"/>
          </w:tcPr>
          <w:p w14:paraId="70C8D75A" w14:textId="5BD02DFC" w:rsidR="002506BF" w:rsidRPr="002506BF"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3FA8FA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60D78DE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0F8194CB" w14:textId="77777777" w:rsidR="002506BF" w:rsidRPr="002506BF" w:rsidRDefault="002506BF" w:rsidP="00D3576E">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0922" w:type="dxa"/>
            <w:shd w:val="clear" w:color="auto" w:fill="auto"/>
            <w:vAlign w:val="center"/>
          </w:tcPr>
          <w:p w14:paraId="1D765DCD" w14:textId="11877205" w:rsidR="002506BF" w:rsidRPr="00B87311" w:rsidRDefault="002506BF" w:rsidP="007863D6">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r w:rsidR="007863D6">
              <w:rPr>
                <w:rFonts w:ascii="Times New Roman" w:hAnsi="Times New Roman"/>
                <w:sz w:val="24"/>
                <w:szCs w:val="24"/>
              </w:rPr>
              <w:t xml:space="preserve"> </w:t>
            </w:r>
            <w:r w:rsidRPr="00B87311">
              <w:rPr>
                <w:rFonts w:ascii="Times New Roman" w:hAnsi="Times New Roman"/>
                <w:sz w:val="24"/>
                <w:szCs w:val="24"/>
              </w:rPr>
              <w:t>Каждая группа выбирает один из вариантов учебно-исследовательских проектов:</w:t>
            </w:r>
          </w:p>
          <w:p w14:paraId="60F9358C" w14:textId="77777777" w:rsidR="002506BF" w:rsidRPr="00B87311" w:rsidRDefault="002506BF" w:rsidP="007863D6">
            <w:pPr>
              <w:numPr>
                <w:ilvl w:val="0"/>
                <w:numId w:val="3"/>
              </w:numPr>
              <w:tabs>
                <w:tab w:val="left" w:pos="3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Оценка качества атмосферного воздуха</w:t>
            </w:r>
          </w:p>
          <w:p w14:paraId="53881EEA"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p>
          <w:p w14:paraId="2816D5CB"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7DE5044B"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Влияние ПАВ на рост и развитие семян высших растений</w:t>
            </w:r>
          </w:p>
          <w:p w14:paraId="55E2A23D"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Влияние солевого загрязнения на рост и развитие семян высших растений</w:t>
            </w:r>
          </w:p>
          <w:p w14:paraId="7935DB34" w14:textId="28566F83" w:rsidR="002506BF" w:rsidRPr="00B87311" w:rsidRDefault="002506BF"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r w:rsidR="007863D6">
              <w:rPr>
                <w:rFonts w:ascii="Times New Roman" w:hAnsi="Times New Roman"/>
                <w:i/>
                <w:sz w:val="24"/>
                <w:szCs w:val="24"/>
              </w:rPr>
              <w:t xml:space="preserve"> </w:t>
            </w:r>
            <w:r w:rsidRPr="00B87311">
              <w:rPr>
                <w:rFonts w:ascii="Times New Roman" w:hAnsi="Times New Roman"/>
                <w:sz w:val="24"/>
                <w:szCs w:val="24"/>
              </w:rPr>
              <w:t xml:space="preserve">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w:t>
            </w:r>
            <w:r w:rsidRPr="00B87311">
              <w:rPr>
                <w:rFonts w:ascii="Times New Roman" w:hAnsi="Times New Roman"/>
                <w:sz w:val="24"/>
                <w:szCs w:val="24"/>
              </w:rPr>
              <w:lastRenderedPageBreak/>
              <w:t>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82" w:type="dxa"/>
            <w:shd w:val="clear" w:color="auto" w:fill="auto"/>
          </w:tcPr>
          <w:p w14:paraId="22274138" w14:textId="367E1CF2"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56FDC76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006A246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567F798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736600E3" w14:textId="2F874591" w:rsidR="002506BF" w:rsidRPr="00B87311" w:rsidRDefault="002506BF"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i/>
                <w:sz w:val="24"/>
                <w:szCs w:val="24"/>
              </w:rPr>
              <w:t>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sidR="007863D6">
              <w:rPr>
                <w:rFonts w:ascii="Times New Roman" w:hAnsi="Times New Roman"/>
                <w:sz w:val="24"/>
                <w:szCs w:val="24"/>
              </w:rPr>
              <w:t xml:space="preserve">. </w:t>
            </w: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sidR="007863D6">
              <w:rPr>
                <w:rFonts w:ascii="Times New Roman" w:hAnsi="Times New Roman"/>
                <w:sz w:val="24"/>
                <w:szCs w:val="24"/>
              </w:rPr>
              <w:t xml:space="preserve">. </w:t>
            </w: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82" w:type="dxa"/>
            <w:shd w:val="clear" w:color="auto" w:fill="auto"/>
          </w:tcPr>
          <w:p w14:paraId="2B3D044B" w14:textId="02E8FFC9"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5EDA8696"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25E8905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EC74986" w14:textId="77777777" w:rsidR="002506BF" w:rsidRPr="00B87311" w:rsidRDefault="002506BF" w:rsidP="00D3576E">
            <w:pPr>
              <w:widowControl w:val="0"/>
              <w:spacing w:after="0" w:line="240" w:lineRule="auto"/>
              <w:rPr>
                <w:rFonts w:ascii="Times New Roman" w:hAnsi="Times New Roman"/>
                <w:sz w:val="24"/>
                <w:szCs w:val="24"/>
              </w:rPr>
            </w:pPr>
          </w:p>
        </w:tc>
        <w:tc>
          <w:tcPr>
            <w:tcW w:w="1092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E5C65F4" w14:textId="7A73CF0A" w:rsidR="002506BF" w:rsidRPr="00B87311" w:rsidRDefault="002506BF" w:rsidP="00D3576E">
            <w:pPr>
              <w:spacing w:after="0" w:line="240" w:lineRule="auto"/>
              <w:jc w:val="both"/>
              <w:rPr>
                <w:rFonts w:ascii="Times New Roman" w:hAnsi="Times New Roman"/>
                <w:b/>
                <w:sz w:val="24"/>
                <w:szCs w:val="24"/>
              </w:rPr>
            </w:pPr>
            <w:r w:rsidRPr="00B87311">
              <w:rPr>
                <w:rFonts w:ascii="Times New Roman" w:hAnsi="Times New Roman"/>
                <w:b/>
                <w:sz w:val="24"/>
                <w:szCs w:val="24"/>
              </w:rPr>
              <w:t xml:space="preserve">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9C03E66" w14:textId="0ED75010" w:rsidR="002506BF" w:rsidRPr="002506BF" w:rsidRDefault="002506BF" w:rsidP="00D3576E">
            <w:pPr>
              <w:spacing w:after="0" w:line="240" w:lineRule="auto"/>
              <w:jc w:val="center"/>
              <w:rPr>
                <w:rFonts w:ascii="Times New Roman" w:hAnsi="Times New Roman"/>
                <w:sz w:val="24"/>
                <w:szCs w:val="24"/>
              </w:rPr>
            </w:pPr>
          </w:p>
        </w:tc>
        <w:tc>
          <w:tcPr>
            <w:tcW w:w="1711" w:type="dxa"/>
            <w:vMerge/>
            <w:shd w:val="clear" w:color="auto" w:fill="auto"/>
          </w:tcPr>
          <w:p w14:paraId="1F26932B" w14:textId="77777777" w:rsidR="002506BF" w:rsidRPr="00B87311" w:rsidRDefault="002506BF" w:rsidP="00D3576E">
            <w:pPr>
              <w:widowControl w:val="0"/>
              <w:spacing w:after="0" w:line="240" w:lineRule="auto"/>
              <w:jc w:val="center"/>
              <w:rPr>
                <w:rFonts w:ascii="Times New Roman" w:hAnsi="Times New Roman"/>
                <w:sz w:val="24"/>
                <w:szCs w:val="24"/>
              </w:rPr>
            </w:pPr>
          </w:p>
        </w:tc>
      </w:tr>
      <w:tr w:rsidR="002506BF" w:rsidRPr="00B87311" w14:paraId="452CCFB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6DF8CF7D" w14:textId="1EE6C738" w:rsidR="002506BF" w:rsidRPr="00B87311" w:rsidRDefault="002506BF" w:rsidP="00C5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 xml:space="preserve">Промежуточная аттестация </w:t>
            </w:r>
            <w:r w:rsidR="00C56B7E">
              <w:rPr>
                <w:rFonts w:ascii="Times New Roman" w:hAnsi="Times New Roman"/>
                <w:b/>
                <w:sz w:val="24"/>
                <w:szCs w:val="24"/>
              </w:rPr>
              <w:t>дифференцированный зачёт</w:t>
            </w:r>
          </w:p>
        </w:tc>
        <w:tc>
          <w:tcPr>
            <w:tcW w:w="982" w:type="dxa"/>
            <w:shd w:val="clear" w:color="auto" w:fill="auto"/>
          </w:tcPr>
          <w:p w14:paraId="7D3CE338" w14:textId="42548AF0" w:rsidR="002506BF" w:rsidRPr="00421B6C"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1711" w:type="dxa"/>
            <w:shd w:val="clear" w:color="auto" w:fill="auto"/>
          </w:tcPr>
          <w:p w14:paraId="23E5E271"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36EBE8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6329379B"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82" w:type="dxa"/>
            <w:shd w:val="clear" w:color="auto" w:fill="auto"/>
          </w:tcPr>
          <w:p w14:paraId="3F4721E1" w14:textId="61781B0D" w:rsidR="002506BF" w:rsidRPr="00B87311" w:rsidRDefault="007863D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72</w:t>
            </w:r>
          </w:p>
        </w:tc>
        <w:tc>
          <w:tcPr>
            <w:tcW w:w="1711" w:type="dxa"/>
            <w:shd w:val="clear" w:color="auto" w:fill="auto"/>
          </w:tcPr>
          <w:p w14:paraId="26EB9626"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D3576E">
      <w:pPr>
        <w:pStyle w:val="11"/>
        <w:spacing w:after="0" w:line="240" w:lineRule="auto"/>
        <w:rPr>
          <w:rFonts w:ascii="Times New Roman" w:hAnsi="Times New Roman" w:cs="Times New Roman"/>
          <w:b/>
          <w:bCs/>
          <w:sz w:val="24"/>
          <w:szCs w:val="24"/>
        </w:rPr>
      </w:pPr>
    </w:p>
    <w:p w14:paraId="75379385" w14:textId="77777777" w:rsidR="009A3AC8" w:rsidRPr="000927F1" w:rsidRDefault="009A3AC8" w:rsidP="00D3576E">
      <w:pPr>
        <w:keepNext/>
        <w:keepLines/>
        <w:spacing w:after="0" w:line="240" w:lineRule="auto"/>
        <w:ind w:left="57" w:right="57"/>
        <w:outlineLvl w:val="0"/>
        <w:rPr>
          <w:rFonts w:ascii="Times New Roman" w:hAnsi="Times New Roman"/>
          <w:b/>
          <w:color w:val="000000"/>
          <w:sz w:val="24"/>
          <w:szCs w:val="24"/>
        </w:rPr>
        <w:sectPr w:rsidR="009A3AC8" w:rsidRPr="000927F1" w:rsidSect="00D3576E">
          <w:pgSz w:w="16838" w:h="11906" w:orient="landscape"/>
          <w:pgMar w:top="851" w:right="566" w:bottom="851" w:left="1134" w:header="709" w:footer="709" w:gutter="0"/>
          <w:cols w:space="720"/>
        </w:sectPr>
      </w:pPr>
    </w:p>
    <w:p w14:paraId="721F02F5" w14:textId="37BC5014" w:rsidR="00914AB3" w:rsidRPr="00302402" w:rsidRDefault="00E424FD" w:rsidP="00D3576E">
      <w:pPr>
        <w:spacing w:after="0" w:line="240" w:lineRule="auto"/>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986F14">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D3576E">
      <w:pPr>
        <w:spacing w:after="0" w:line="240" w:lineRule="auto"/>
        <w:rPr>
          <w:rFonts w:ascii="Times New Roman" w:hAnsi="Times New Roman"/>
          <w:b/>
          <w:bCs/>
          <w:sz w:val="24"/>
          <w:szCs w:val="24"/>
        </w:rPr>
      </w:pPr>
      <w:bookmarkStart w:id="11" w:name="_heading=h.3rdcrjn"/>
      <w:bookmarkEnd w:id="11"/>
    </w:p>
    <w:p w14:paraId="5982B70A" w14:textId="05FD8C87" w:rsidR="00914AB3" w:rsidRPr="000927F1" w:rsidRDefault="00914AB3" w:rsidP="007863D6">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7863D6">
      <w:pPr>
        <w:pStyle w:val="aff2"/>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0022B2DC" w:rsidR="00C57664" w:rsidRPr="00691AFA" w:rsidRDefault="00C57664" w:rsidP="007863D6">
      <w:pPr>
        <w:pStyle w:val="aff2"/>
        <w:ind w:firstLine="709"/>
        <w:jc w:val="both"/>
      </w:pPr>
      <w:r w:rsidRPr="00691AFA">
        <w:t>Технические средства обучения: компьютер с лицензионным программным обеспечением</w:t>
      </w:r>
      <w:r w:rsidR="00ED6728">
        <w:t>.</w:t>
      </w:r>
    </w:p>
    <w:p w14:paraId="7636B354" w14:textId="619734E2" w:rsidR="002044C3" w:rsidRPr="002044C3" w:rsidRDefault="00914AB3"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7863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7863D6">
      <w:pPr>
        <w:autoSpaceDE w:val="0"/>
        <w:autoSpaceDN w:val="0"/>
        <w:adjustRightInd w:val="0"/>
        <w:spacing w:after="0" w:line="240" w:lineRule="auto"/>
        <w:ind w:firstLine="709"/>
        <w:jc w:val="both"/>
        <w:rPr>
          <w:rFonts w:ascii="Times New Roman" w:hAnsi="Times New Roman"/>
          <w:b/>
          <w:sz w:val="24"/>
          <w:szCs w:val="24"/>
        </w:rPr>
      </w:pPr>
      <w:bookmarkStart w:id="13" w:name="_Toc124938102"/>
      <w:r w:rsidRPr="00306296">
        <w:rPr>
          <w:rFonts w:ascii="Times New Roman" w:hAnsi="Times New Roman"/>
          <w:b/>
          <w:sz w:val="24"/>
          <w:szCs w:val="24"/>
        </w:rPr>
        <w:t>Основная литература:</w:t>
      </w:r>
    </w:p>
    <w:p w14:paraId="1BD59728" w14:textId="0A1987C3" w:rsidR="00306296" w:rsidRPr="00306296" w:rsidRDefault="00306296" w:rsidP="00ED6728">
      <w:pPr>
        <w:pStyle w:val="aff2"/>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7863D6">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3"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7863D6">
      <w:pPr>
        <w:pStyle w:val="aff2"/>
        <w:ind w:firstLine="709"/>
        <w:rPr>
          <w:b/>
        </w:rPr>
      </w:pPr>
      <w:r w:rsidRPr="0092500A">
        <w:rPr>
          <w:b/>
        </w:rPr>
        <w:t>Интернет-ресурсы:</w:t>
      </w:r>
    </w:p>
    <w:p w14:paraId="1C12FF1D" w14:textId="77777777" w:rsidR="004E3B9F" w:rsidRPr="00306296" w:rsidRDefault="00A02671" w:rsidP="007863D6">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A02671" w:rsidP="007863D6">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6"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D3576E">
      <w:pPr>
        <w:pStyle w:val="aff2"/>
        <w:jc w:val="both"/>
      </w:pPr>
      <w:r>
        <w:t xml:space="preserve">3. </w:t>
      </w:r>
      <w:hyperlink r:id="rId17"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D3576E">
      <w:pPr>
        <w:pStyle w:val="aff2"/>
        <w:jc w:val="both"/>
      </w:pPr>
      <w:r>
        <w:t xml:space="preserve">4. </w:t>
      </w:r>
      <w:hyperlink r:id="rId18"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D3576E">
      <w:pPr>
        <w:pStyle w:val="aff2"/>
        <w:jc w:val="both"/>
      </w:pPr>
      <w:r>
        <w:t xml:space="preserve">5. </w:t>
      </w:r>
      <w:hyperlink r:id="rId19"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D3576E">
      <w:pPr>
        <w:pStyle w:val="aff2"/>
        <w:jc w:val="both"/>
      </w:pPr>
      <w:r>
        <w:t xml:space="preserve">6. </w:t>
      </w:r>
      <w:hyperlink r:id="rId20"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D3576E">
      <w:pPr>
        <w:pStyle w:val="aff2"/>
        <w:jc w:val="both"/>
      </w:pPr>
      <w:r>
        <w:t xml:space="preserve">7. </w:t>
      </w:r>
      <w:hyperlink r:id="rId21"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D3576E">
      <w:pPr>
        <w:pStyle w:val="aff2"/>
        <w:jc w:val="both"/>
      </w:pPr>
      <w:r>
        <w:t xml:space="preserve">8. </w:t>
      </w:r>
      <w:hyperlink r:id="rId22"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D3576E">
      <w:pPr>
        <w:pStyle w:val="aff2"/>
        <w:jc w:val="both"/>
      </w:pPr>
      <w:r>
        <w:t xml:space="preserve">9. </w:t>
      </w:r>
      <w:hyperlink r:id="rId23"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D3576E">
      <w:pPr>
        <w:pStyle w:val="aff2"/>
        <w:jc w:val="both"/>
      </w:pPr>
      <w:r>
        <w:t xml:space="preserve">10. </w:t>
      </w:r>
      <w:hyperlink r:id="rId24"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D3576E">
      <w:pPr>
        <w:pStyle w:val="aff2"/>
        <w:jc w:val="both"/>
      </w:pPr>
      <w:r>
        <w:t xml:space="preserve">11. </w:t>
      </w:r>
      <w:hyperlink r:id="rId25"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7863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7863D6">
      <w:pPr>
        <w:spacing w:after="0" w:line="240" w:lineRule="auto"/>
        <w:ind w:firstLine="709"/>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7863D6">
      <w:pPr>
        <w:spacing w:after="0" w:line="240" w:lineRule="auto"/>
        <w:ind w:firstLine="709"/>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7863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70A5C96B"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A73127">
        <w:rPr>
          <w:rFonts w:ascii="Times New Roman" w:hAnsi="Times New Roman"/>
          <w:sz w:val="24"/>
          <w:szCs w:val="24"/>
        </w:rPr>
        <w:t>О</w:t>
      </w:r>
      <w:r w:rsidR="00184CFF">
        <w:rPr>
          <w:rFonts w:ascii="Times New Roman" w:hAnsi="Times New Roman"/>
          <w:sz w:val="24"/>
          <w:szCs w:val="24"/>
        </w:rPr>
        <w:t>Д</w:t>
      </w:r>
      <w:r w:rsidR="00A73127">
        <w:rPr>
          <w:rFonts w:ascii="Times New Roman" w:hAnsi="Times New Roman"/>
          <w:sz w:val="24"/>
          <w:szCs w:val="24"/>
        </w:rPr>
        <w:t>Б</w:t>
      </w:r>
      <w:r w:rsidR="00184CFF">
        <w:rPr>
          <w:rFonts w:ascii="Times New Roman" w:hAnsi="Times New Roman"/>
          <w:sz w:val="24"/>
          <w:szCs w:val="24"/>
        </w:rPr>
        <w:t>.</w:t>
      </w:r>
      <w:r w:rsidR="009F3313">
        <w:rPr>
          <w:rFonts w:ascii="Times New Roman" w:hAnsi="Times New Roman"/>
          <w:sz w:val="24"/>
          <w:szCs w:val="24"/>
        </w:rPr>
        <w:t>1</w:t>
      </w:r>
      <w:r w:rsidR="00184CFF">
        <w:rPr>
          <w:rFonts w:ascii="Times New Roman" w:hAnsi="Times New Roman"/>
          <w:sz w:val="24"/>
          <w:szCs w:val="24"/>
        </w:rPr>
        <w:t>0</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D3576E">
      <w:pPr>
        <w:suppressAutoHyphens/>
        <w:spacing w:after="0" w:line="240" w:lineRule="auto"/>
        <w:jc w:val="center"/>
        <w:rPr>
          <w:rFonts w:ascii="Times New Roman" w:hAnsi="Times New Roman"/>
          <w:b/>
          <w:bCs/>
          <w:sz w:val="24"/>
          <w:szCs w:val="24"/>
        </w:rPr>
      </w:pPr>
    </w:p>
    <w:p w14:paraId="5D2A9E6E" w14:textId="592AA112" w:rsidR="00914AB3" w:rsidRPr="00302402" w:rsidRDefault="00302402" w:rsidP="00D3576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986F14" w:rsidRPr="00986F14">
        <w:rPr>
          <w:rFonts w:ascii="Times New Roman" w:hAnsi="Times New Roman"/>
          <w:b/>
          <w:sz w:val="24"/>
          <w:szCs w:val="24"/>
        </w:rPr>
        <w:t>ПРОГРАММЫ ОБЩЕОБРАЗОВАТЕЛЬНОЙ</w:t>
      </w:r>
      <w:r w:rsidRPr="000927F1">
        <w:rPr>
          <w:rFonts w:ascii="Times New Roman" w:hAnsi="Times New Roman"/>
          <w:b/>
          <w:bCs/>
          <w:sz w:val="24"/>
          <w:szCs w:val="24"/>
        </w:rPr>
        <w:t xml:space="preserve"> </w:t>
      </w:r>
      <w:r w:rsidR="00986F14">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D3576E">
      <w:pPr>
        <w:spacing w:after="0" w:line="240" w:lineRule="auto"/>
        <w:jc w:val="both"/>
        <w:rPr>
          <w:rFonts w:ascii="Times New Roman" w:hAnsi="Times New Roman"/>
          <w:bCs/>
          <w:sz w:val="24"/>
          <w:szCs w:val="24"/>
        </w:rPr>
      </w:pPr>
    </w:p>
    <w:p w14:paraId="705E610F" w14:textId="718A8FAD" w:rsidR="004E3B9F" w:rsidRPr="0092500A" w:rsidRDefault="004E3B9F" w:rsidP="00ED6728">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7797"/>
      </w:tblGrid>
      <w:tr w:rsidR="004E3B9F" w:rsidRPr="004E3B9F" w14:paraId="5E0F7CEB" w14:textId="77777777" w:rsidTr="00DC718E">
        <w:trPr>
          <w:jc w:val="center"/>
        </w:trPr>
        <w:tc>
          <w:tcPr>
            <w:tcW w:w="1129" w:type="dxa"/>
          </w:tcPr>
          <w:p w14:paraId="6FBE82A5" w14:textId="3B49D1FE" w:rsidR="004E3B9F" w:rsidRPr="004E3B9F" w:rsidRDefault="0092500A" w:rsidP="00D3576E">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D3576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797" w:type="dxa"/>
          </w:tcPr>
          <w:p w14:paraId="6E08AE31" w14:textId="77777777" w:rsidR="004E3B9F" w:rsidRPr="004E3B9F" w:rsidRDefault="004E3B9F" w:rsidP="00D3576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DC718E">
        <w:trPr>
          <w:jc w:val="center"/>
        </w:trPr>
        <w:tc>
          <w:tcPr>
            <w:tcW w:w="1129" w:type="dxa"/>
          </w:tcPr>
          <w:p w14:paraId="13382B99" w14:textId="5EE0C0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 1. </w:t>
            </w:r>
          </w:p>
        </w:tc>
        <w:tc>
          <w:tcPr>
            <w:tcW w:w="7797" w:type="dxa"/>
          </w:tcPr>
          <w:p w14:paraId="688DC547" w14:textId="77777777" w:rsidR="004E3B9F" w:rsidRPr="004E3B9F" w:rsidRDefault="004E3B9F" w:rsidP="00D3576E">
            <w:pPr>
              <w:spacing w:after="0" w:line="240" w:lineRule="auto"/>
              <w:ind w:left="57" w:righ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DC718E">
        <w:trPr>
          <w:jc w:val="center"/>
        </w:trPr>
        <w:tc>
          <w:tcPr>
            <w:tcW w:w="1129" w:type="dxa"/>
            <w:tcMar>
              <w:top w:w="40" w:type="dxa"/>
              <w:left w:w="40" w:type="dxa"/>
              <w:bottom w:w="40" w:type="dxa"/>
              <w:right w:w="40" w:type="dxa"/>
            </w:tcMar>
          </w:tcPr>
          <w:p w14:paraId="2F494881" w14:textId="6F448E16" w:rsidR="004E3B9F" w:rsidRPr="004E3B9F" w:rsidRDefault="0092500A"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sz w:val="24"/>
                <w:szCs w:val="24"/>
              </w:rPr>
              <w:t>Т 1.1.</w:t>
            </w:r>
          </w:p>
        </w:tc>
        <w:tc>
          <w:tcPr>
            <w:tcW w:w="7797" w:type="dxa"/>
          </w:tcPr>
          <w:p w14:paraId="1CD34F7A" w14:textId="7663FC01" w:rsidR="004E3B9F" w:rsidRPr="004E3B9F" w:rsidRDefault="007863D6" w:rsidP="007863D6">
            <w:pPr>
              <w:widowControl w:val="0"/>
              <w:spacing w:after="0" w:line="240" w:lineRule="auto"/>
              <w:rPr>
                <w:rFonts w:ascii="Times New Roman" w:hAnsi="Times New Roman"/>
                <w:sz w:val="24"/>
                <w:szCs w:val="24"/>
              </w:rPr>
            </w:pPr>
            <w:r>
              <w:rPr>
                <w:rFonts w:ascii="Times New Roman" w:hAnsi="Times New Roman"/>
                <w:sz w:val="24"/>
                <w:szCs w:val="24"/>
              </w:rPr>
              <w:t>Заполнение таблицы.</w:t>
            </w:r>
          </w:p>
        </w:tc>
      </w:tr>
      <w:tr w:rsidR="004E3B9F" w:rsidRPr="004E3B9F" w14:paraId="4B4865F3" w14:textId="77777777" w:rsidTr="00DC718E">
        <w:trPr>
          <w:jc w:val="center"/>
        </w:trPr>
        <w:tc>
          <w:tcPr>
            <w:tcW w:w="1129" w:type="dxa"/>
            <w:tcMar>
              <w:top w:w="40" w:type="dxa"/>
              <w:left w:w="40" w:type="dxa"/>
              <w:bottom w:w="40" w:type="dxa"/>
              <w:right w:w="40" w:type="dxa"/>
            </w:tcMar>
          </w:tcPr>
          <w:p w14:paraId="2603F617" w14:textId="77777777"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1.2.</w:t>
            </w:r>
          </w:p>
        </w:tc>
        <w:tc>
          <w:tcPr>
            <w:tcW w:w="7797" w:type="dxa"/>
          </w:tcPr>
          <w:p w14:paraId="4D081CDF" w14:textId="0965B87B" w:rsidR="004E3B9F" w:rsidRPr="004E3B9F" w:rsidRDefault="004E3B9F"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7863D6" w:rsidRPr="004E3B9F" w14:paraId="3E4B859F" w14:textId="77777777" w:rsidTr="00DC718E">
        <w:trPr>
          <w:jc w:val="center"/>
        </w:trPr>
        <w:tc>
          <w:tcPr>
            <w:tcW w:w="1129" w:type="dxa"/>
            <w:vMerge w:val="restart"/>
            <w:tcMar>
              <w:top w:w="40" w:type="dxa"/>
              <w:left w:w="40" w:type="dxa"/>
              <w:bottom w:w="40" w:type="dxa"/>
              <w:right w:w="40" w:type="dxa"/>
            </w:tcMar>
          </w:tcPr>
          <w:p w14:paraId="4B6CF569" w14:textId="455F4A8D" w:rsidR="007863D6" w:rsidRPr="004E3B9F" w:rsidRDefault="007863D6"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7863D6" w:rsidRPr="004E3B9F" w:rsidRDefault="007863D6" w:rsidP="00D3576E">
            <w:pPr>
              <w:widowControl w:val="0"/>
              <w:spacing w:after="0" w:line="240" w:lineRule="auto"/>
              <w:rPr>
                <w:rFonts w:ascii="Times New Roman" w:hAnsi="Times New Roman"/>
                <w:b/>
                <w:sz w:val="24"/>
                <w:szCs w:val="24"/>
              </w:rPr>
            </w:pPr>
            <w:r>
              <w:rPr>
                <w:rFonts w:ascii="Times New Roman" w:hAnsi="Times New Roman"/>
                <w:sz w:val="24"/>
                <w:szCs w:val="24"/>
              </w:rPr>
              <w:t xml:space="preserve">Т </w:t>
            </w:r>
            <w:r w:rsidRPr="004E3B9F">
              <w:rPr>
                <w:rFonts w:ascii="Times New Roman" w:hAnsi="Times New Roman"/>
                <w:sz w:val="24"/>
                <w:szCs w:val="24"/>
              </w:rPr>
              <w:t>1.3.</w:t>
            </w:r>
          </w:p>
        </w:tc>
        <w:tc>
          <w:tcPr>
            <w:tcW w:w="7797" w:type="dxa"/>
            <w:shd w:val="clear" w:color="auto" w:fill="auto"/>
            <w:tcMar>
              <w:top w:w="40" w:type="dxa"/>
              <w:left w:w="40" w:type="dxa"/>
              <w:bottom w:w="40" w:type="dxa"/>
              <w:right w:w="40" w:type="dxa"/>
            </w:tcMar>
          </w:tcPr>
          <w:p w14:paraId="4CC1B50D" w14:textId="6943A6DC"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Pr>
                <w:rFonts w:ascii="Times New Roman" w:hAnsi="Times New Roman"/>
                <w:sz w:val="24"/>
                <w:szCs w:val="24"/>
              </w:rPr>
              <w:t>.</w:t>
            </w:r>
          </w:p>
        </w:tc>
      </w:tr>
      <w:tr w:rsidR="007863D6" w:rsidRPr="004E3B9F" w14:paraId="591A0388" w14:textId="77777777" w:rsidTr="00DC718E">
        <w:trPr>
          <w:jc w:val="center"/>
        </w:trPr>
        <w:tc>
          <w:tcPr>
            <w:tcW w:w="1129" w:type="dxa"/>
            <w:vMerge/>
            <w:tcMar>
              <w:top w:w="40" w:type="dxa"/>
              <w:left w:w="40" w:type="dxa"/>
              <w:bottom w:w="40" w:type="dxa"/>
              <w:right w:w="40" w:type="dxa"/>
            </w:tcMar>
          </w:tcPr>
          <w:p w14:paraId="245649FF" w14:textId="78A283DB" w:rsidR="007863D6" w:rsidRPr="004E3B9F" w:rsidRDefault="007863D6" w:rsidP="00D3576E">
            <w:pPr>
              <w:spacing w:after="0" w:line="240" w:lineRule="auto"/>
              <w:jc w:val="center"/>
              <w:rPr>
                <w:rFonts w:ascii="Times New Roman" w:hAnsi="Times New Roman"/>
                <w:sz w:val="24"/>
                <w:szCs w:val="24"/>
              </w:rPr>
            </w:pPr>
          </w:p>
        </w:tc>
        <w:tc>
          <w:tcPr>
            <w:tcW w:w="1134" w:type="dxa"/>
            <w:shd w:val="clear" w:color="auto" w:fill="auto"/>
            <w:tcMar>
              <w:top w:w="40" w:type="dxa"/>
              <w:left w:w="40" w:type="dxa"/>
              <w:bottom w:w="40" w:type="dxa"/>
              <w:right w:w="40" w:type="dxa"/>
            </w:tcMar>
          </w:tcPr>
          <w:p w14:paraId="41127920" w14:textId="48FEBDCB" w:rsidR="007863D6" w:rsidRPr="004E3B9F" w:rsidRDefault="007863D6"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1.4.</w:t>
            </w:r>
          </w:p>
        </w:tc>
        <w:tc>
          <w:tcPr>
            <w:tcW w:w="7797" w:type="dxa"/>
            <w:shd w:val="clear" w:color="auto" w:fill="auto"/>
            <w:tcMar>
              <w:top w:w="40" w:type="dxa"/>
              <w:left w:w="40" w:type="dxa"/>
              <w:bottom w:w="40" w:type="dxa"/>
              <w:right w:w="40" w:type="dxa"/>
            </w:tcMar>
          </w:tcPr>
          <w:p w14:paraId="1C934710" w14:textId="5BF6BED9"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 по вопросам лекции</w:t>
            </w:r>
            <w:r>
              <w:rPr>
                <w:rFonts w:ascii="Times New Roman" w:hAnsi="Times New Roman"/>
                <w:sz w:val="24"/>
                <w:szCs w:val="24"/>
              </w:rPr>
              <w:t xml:space="preserve">. </w:t>
            </w:r>
            <w:r w:rsidRPr="004E3B9F">
              <w:rPr>
                <w:rFonts w:ascii="Times New Roman" w:hAnsi="Times New Roman"/>
                <w:sz w:val="24"/>
                <w:szCs w:val="24"/>
              </w:rPr>
              <w:t>Разработка ментальной карты</w:t>
            </w:r>
            <w:r>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Pr>
                <w:rFonts w:ascii="Times New Roman" w:hAnsi="Times New Roman"/>
                <w:sz w:val="24"/>
                <w:szCs w:val="24"/>
              </w:rPr>
              <w:t xml:space="preserve">. </w:t>
            </w:r>
          </w:p>
        </w:tc>
      </w:tr>
      <w:tr w:rsidR="004E3B9F" w:rsidRPr="004E3B9F" w14:paraId="7907AEEC" w14:textId="77777777" w:rsidTr="00DC718E">
        <w:trPr>
          <w:jc w:val="center"/>
        </w:trPr>
        <w:tc>
          <w:tcPr>
            <w:tcW w:w="1129" w:type="dxa"/>
            <w:tcMar>
              <w:top w:w="40" w:type="dxa"/>
              <w:left w:w="40" w:type="dxa"/>
              <w:bottom w:w="40" w:type="dxa"/>
              <w:right w:w="40" w:type="dxa"/>
            </w:tcMar>
          </w:tcPr>
          <w:p w14:paraId="4E9BE962" w14:textId="20A0FAA6"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7797" w:type="dxa"/>
            <w:shd w:val="clear" w:color="auto" w:fill="auto"/>
            <w:tcMar>
              <w:top w:w="40" w:type="dxa"/>
              <w:left w:w="40" w:type="dxa"/>
              <w:bottom w:w="40" w:type="dxa"/>
              <w:right w:w="40" w:type="dxa"/>
            </w:tcMar>
          </w:tcPr>
          <w:p w14:paraId="52FE18BB" w14:textId="753AE92D"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Разработка глоссария</w:t>
            </w:r>
            <w:r w:rsidR="00DC718E">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нуклеотидов</w:t>
            </w:r>
          </w:p>
        </w:tc>
      </w:tr>
      <w:tr w:rsidR="004E3B9F" w:rsidRPr="004E3B9F" w14:paraId="52F1538C" w14:textId="77777777" w:rsidTr="00DC718E">
        <w:trPr>
          <w:jc w:val="center"/>
        </w:trPr>
        <w:tc>
          <w:tcPr>
            <w:tcW w:w="1129" w:type="dxa"/>
            <w:tcMar>
              <w:top w:w="40" w:type="dxa"/>
              <w:left w:w="40" w:type="dxa"/>
              <w:bottom w:w="40" w:type="dxa"/>
              <w:right w:w="40" w:type="dxa"/>
            </w:tcMar>
          </w:tcPr>
          <w:p w14:paraId="2D8FB5A0" w14:textId="32CA6B4C"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1.6.</w:t>
            </w:r>
          </w:p>
        </w:tc>
        <w:tc>
          <w:tcPr>
            <w:tcW w:w="7797" w:type="dxa"/>
          </w:tcPr>
          <w:p w14:paraId="1838B7D6" w14:textId="1743CE4A"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Тест</w:t>
            </w:r>
            <w:r w:rsidR="00DC718E">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54580029" w14:textId="77777777" w:rsidTr="00DC718E">
        <w:trPr>
          <w:jc w:val="center"/>
        </w:trPr>
        <w:tc>
          <w:tcPr>
            <w:tcW w:w="1129" w:type="dxa"/>
            <w:tcMar>
              <w:top w:w="40" w:type="dxa"/>
              <w:left w:w="40" w:type="dxa"/>
              <w:bottom w:w="40" w:type="dxa"/>
              <w:right w:w="40" w:type="dxa"/>
            </w:tcMar>
          </w:tcPr>
          <w:p w14:paraId="366808A2" w14:textId="75632484"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2BA4549B" w:rsidR="004E3B9F" w:rsidRPr="0092500A" w:rsidRDefault="007863D6" w:rsidP="00D3576E">
            <w:pPr>
              <w:widowControl w:val="0"/>
              <w:spacing w:after="0" w:line="240" w:lineRule="auto"/>
              <w:rPr>
                <w:rFonts w:ascii="Times New Roman" w:hAnsi="Times New Roman"/>
                <w:sz w:val="24"/>
                <w:szCs w:val="24"/>
              </w:rPr>
            </w:pPr>
            <w:r>
              <w:rPr>
                <w:rFonts w:ascii="Times New Roman" w:hAnsi="Times New Roman"/>
                <w:sz w:val="24"/>
                <w:szCs w:val="24"/>
              </w:rPr>
              <w:t>Т 1.7</w:t>
            </w:r>
            <w:r w:rsidR="00DC718E">
              <w:rPr>
                <w:rFonts w:ascii="Times New Roman" w:hAnsi="Times New Roman"/>
                <w:sz w:val="24"/>
                <w:szCs w:val="24"/>
              </w:rPr>
              <w:t>-</w:t>
            </w:r>
            <w:r>
              <w:rPr>
                <w:rFonts w:ascii="Times New Roman" w:hAnsi="Times New Roman"/>
                <w:sz w:val="24"/>
                <w:szCs w:val="24"/>
              </w:rPr>
              <w:t>1.8</w:t>
            </w:r>
          </w:p>
        </w:tc>
        <w:tc>
          <w:tcPr>
            <w:tcW w:w="7797" w:type="dxa"/>
          </w:tcPr>
          <w:p w14:paraId="51917590" w14:textId="109077B0" w:rsidR="004E3B9F" w:rsidRPr="004E3B9F" w:rsidRDefault="004E3B9F" w:rsidP="00DC718E">
            <w:pPr>
              <w:widowControl w:val="0"/>
              <w:spacing w:after="0" w:line="240" w:lineRule="auto"/>
              <w:rPr>
                <w:rFonts w:ascii="Times New Roman" w:hAnsi="Times New Roman"/>
                <w:b/>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w:t>
            </w:r>
          </w:p>
        </w:tc>
      </w:tr>
      <w:tr w:rsidR="004E3B9F" w:rsidRPr="004E3B9F" w14:paraId="7AD10D1E" w14:textId="77777777" w:rsidTr="00DC718E">
        <w:trPr>
          <w:jc w:val="center"/>
        </w:trPr>
        <w:tc>
          <w:tcPr>
            <w:tcW w:w="1129" w:type="dxa"/>
            <w:tcMar>
              <w:top w:w="40" w:type="dxa"/>
              <w:left w:w="40" w:type="dxa"/>
              <w:bottom w:w="40" w:type="dxa"/>
              <w:right w:w="40" w:type="dxa"/>
            </w:tcMar>
          </w:tcPr>
          <w:p w14:paraId="29B0AF6E" w14:textId="74CC1266" w:rsidR="004E3B9F" w:rsidRPr="004E3B9F" w:rsidRDefault="004E3B9F"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C718E">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A7B1363" w14:textId="58D395A3" w:rsidR="004E3B9F" w:rsidRPr="0092500A"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Т1.9.</w:t>
            </w:r>
          </w:p>
        </w:tc>
        <w:tc>
          <w:tcPr>
            <w:tcW w:w="7797" w:type="dxa"/>
          </w:tcPr>
          <w:p w14:paraId="4CCD4B5D" w14:textId="0AB98081"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Обсуждение по вопросам лекции</w:t>
            </w:r>
            <w:r w:rsidR="00DC718E">
              <w:rPr>
                <w:rFonts w:ascii="Times New Roman" w:hAnsi="Times New Roman"/>
                <w:sz w:val="24"/>
                <w:szCs w:val="24"/>
              </w:rPr>
              <w:t xml:space="preserve">. </w:t>
            </w:r>
          </w:p>
        </w:tc>
      </w:tr>
      <w:tr w:rsidR="004E3B9F" w:rsidRPr="004E3B9F" w14:paraId="4DB40765" w14:textId="77777777" w:rsidTr="00DC718E">
        <w:trPr>
          <w:jc w:val="center"/>
        </w:trPr>
        <w:tc>
          <w:tcPr>
            <w:tcW w:w="1129" w:type="dxa"/>
            <w:tcMar>
              <w:top w:w="40" w:type="dxa"/>
              <w:left w:w="40" w:type="dxa"/>
              <w:bottom w:w="40" w:type="dxa"/>
              <w:right w:w="40" w:type="dxa"/>
            </w:tcMar>
          </w:tcPr>
          <w:p w14:paraId="40F12C0A" w14:textId="77777777" w:rsidR="004E3B9F" w:rsidRPr="004E3B9F" w:rsidRDefault="004E3B9F" w:rsidP="00D3576E">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b/>
                <w:sz w:val="24"/>
                <w:szCs w:val="24"/>
              </w:rPr>
              <w:t xml:space="preserve">Р2. </w:t>
            </w:r>
          </w:p>
        </w:tc>
        <w:tc>
          <w:tcPr>
            <w:tcW w:w="7797" w:type="dxa"/>
          </w:tcPr>
          <w:p w14:paraId="6CC7F2A1" w14:textId="77777777"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highlight w:val="white"/>
              </w:rPr>
              <w:t>Контрольная работа ”</w:t>
            </w:r>
            <w:r w:rsidRPr="004E3B9F">
              <w:rPr>
                <w:rFonts w:ascii="Times New Roman" w:hAnsi="Times New Roman"/>
                <w:sz w:val="24"/>
                <w:szCs w:val="24"/>
              </w:rPr>
              <w:t>Строение и функции организма</w:t>
            </w:r>
            <w:r w:rsidRPr="004E3B9F">
              <w:rPr>
                <w:rFonts w:ascii="Times New Roman" w:hAnsi="Times New Roman"/>
                <w:sz w:val="24"/>
                <w:szCs w:val="24"/>
                <w:highlight w:val="white"/>
              </w:rPr>
              <w:t>”</w:t>
            </w:r>
          </w:p>
        </w:tc>
      </w:tr>
      <w:tr w:rsidR="00DC718E" w:rsidRPr="004E3B9F" w14:paraId="76EC038E" w14:textId="77777777" w:rsidTr="00DC718E">
        <w:trPr>
          <w:jc w:val="center"/>
        </w:trPr>
        <w:tc>
          <w:tcPr>
            <w:tcW w:w="1129" w:type="dxa"/>
            <w:vMerge w:val="restart"/>
            <w:tcMar>
              <w:top w:w="40" w:type="dxa"/>
              <w:left w:w="40" w:type="dxa"/>
              <w:bottom w:w="40" w:type="dxa"/>
              <w:right w:w="40" w:type="dxa"/>
            </w:tcMar>
          </w:tcPr>
          <w:p w14:paraId="3F0D4B87" w14:textId="2BE59AA2" w:rsidR="00DC718E" w:rsidRPr="004E3B9F" w:rsidRDefault="00DC718E"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6E58C2C" w14:textId="30BE0FB4"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2.1.</w:t>
            </w:r>
          </w:p>
        </w:tc>
        <w:tc>
          <w:tcPr>
            <w:tcW w:w="7797" w:type="dxa"/>
          </w:tcPr>
          <w:p w14:paraId="0EE4B477" w14:textId="12078FBD"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Разработка ментальной карты</w:t>
            </w:r>
            <w:r>
              <w:rPr>
                <w:rFonts w:ascii="Times New Roman" w:hAnsi="Times New Roman"/>
                <w:sz w:val="24"/>
                <w:szCs w:val="24"/>
              </w:rPr>
              <w:t xml:space="preserve">. </w:t>
            </w:r>
            <w:r w:rsidRPr="004E3B9F">
              <w:rPr>
                <w:rFonts w:ascii="Times New Roman" w:hAnsi="Times New Roman"/>
                <w:sz w:val="24"/>
                <w:szCs w:val="24"/>
              </w:rPr>
              <w:t xml:space="preserve">Подготовка и представление устных сообщений с презентацией </w:t>
            </w:r>
          </w:p>
        </w:tc>
      </w:tr>
      <w:tr w:rsidR="00DC718E" w:rsidRPr="004E3B9F" w14:paraId="5995DC45" w14:textId="77777777" w:rsidTr="007863D6">
        <w:trPr>
          <w:trHeight w:val="141"/>
          <w:jc w:val="center"/>
        </w:trPr>
        <w:tc>
          <w:tcPr>
            <w:tcW w:w="1129" w:type="dxa"/>
            <w:vMerge/>
            <w:tcMar>
              <w:top w:w="40" w:type="dxa"/>
              <w:left w:w="40" w:type="dxa"/>
              <w:bottom w:w="40" w:type="dxa"/>
              <w:right w:w="40" w:type="dxa"/>
            </w:tcMar>
          </w:tcPr>
          <w:p w14:paraId="575165FB" w14:textId="2709093B" w:rsidR="00DC718E" w:rsidRPr="004E3B9F" w:rsidRDefault="00DC718E" w:rsidP="00D3576E">
            <w:pPr>
              <w:spacing w:after="0" w:line="240" w:lineRule="auto"/>
              <w:jc w:val="center"/>
              <w:rPr>
                <w:rFonts w:ascii="Times New Roman" w:hAnsi="Times New Roman"/>
                <w:sz w:val="24"/>
                <w:szCs w:val="24"/>
              </w:rPr>
            </w:pPr>
          </w:p>
        </w:tc>
        <w:tc>
          <w:tcPr>
            <w:tcW w:w="1134" w:type="dxa"/>
          </w:tcPr>
          <w:p w14:paraId="7CD3B0D9" w14:textId="118EADA1"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2.2.</w:t>
            </w:r>
          </w:p>
        </w:tc>
        <w:tc>
          <w:tcPr>
            <w:tcW w:w="7797" w:type="dxa"/>
          </w:tcPr>
          <w:p w14:paraId="54C30B50" w14:textId="58972CD7"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Pr>
                <w:rFonts w:ascii="Times New Roman" w:hAnsi="Times New Roman"/>
                <w:sz w:val="24"/>
                <w:szCs w:val="24"/>
              </w:rPr>
              <w:t xml:space="preserve">. </w:t>
            </w:r>
            <w:r w:rsidRPr="004E3B9F">
              <w:rPr>
                <w:rFonts w:ascii="Times New Roman" w:hAnsi="Times New Roman"/>
                <w:sz w:val="24"/>
                <w:szCs w:val="24"/>
              </w:rPr>
              <w:t>Заполнение таблицы</w:t>
            </w:r>
            <w:r>
              <w:rPr>
                <w:rFonts w:ascii="Times New Roman" w:hAnsi="Times New Roman"/>
                <w:sz w:val="24"/>
                <w:szCs w:val="24"/>
              </w:rPr>
              <w:t>.</w:t>
            </w:r>
            <w:r w:rsidRPr="004E3B9F">
              <w:rPr>
                <w:rFonts w:ascii="Times New Roman" w:hAnsi="Times New Roman"/>
                <w:sz w:val="24"/>
                <w:szCs w:val="24"/>
              </w:rPr>
              <w:t xml:space="preserve"> </w:t>
            </w:r>
          </w:p>
        </w:tc>
      </w:tr>
      <w:tr w:rsidR="00DC718E" w:rsidRPr="004E3B9F" w14:paraId="0D626941" w14:textId="77777777" w:rsidTr="00DC718E">
        <w:trPr>
          <w:jc w:val="center"/>
        </w:trPr>
        <w:tc>
          <w:tcPr>
            <w:tcW w:w="1129" w:type="dxa"/>
            <w:vMerge/>
            <w:tcMar>
              <w:top w:w="40" w:type="dxa"/>
              <w:left w:w="40" w:type="dxa"/>
              <w:bottom w:w="40" w:type="dxa"/>
              <w:right w:w="40" w:type="dxa"/>
            </w:tcMar>
          </w:tcPr>
          <w:p w14:paraId="031F32F5" w14:textId="20B3D42F" w:rsidR="00DC718E" w:rsidRPr="004E3B9F" w:rsidRDefault="00DC718E" w:rsidP="00D3576E">
            <w:pPr>
              <w:spacing w:after="0" w:line="240" w:lineRule="auto"/>
              <w:jc w:val="center"/>
              <w:rPr>
                <w:rFonts w:ascii="Times New Roman" w:hAnsi="Times New Roman"/>
                <w:sz w:val="24"/>
                <w:szCs w:val="24"/>
              </w:rPr>
            </w:pPr>
          </w:p>
        </w:tc>
        <w:tc>
          <w:tcPr>
            <w:tcW w:w="1134" w:type="dxa"/>
            <w:shd w:val="clear" w:color="auto" w:fill="auto"/>
            <w:tcMar>
              <w:top w:w="40" w:type="dxa"/>
              <w:left w:w="40" w:type="dxa"/>
              <w:bottom w:w="40" w:type="dxa"/>
              <w:right w:w="40" w:type="dxa"/>
            </w:tcMar>
          </w:tcPr>
          <w:p w14:paraId="187F63A8" w14:textId="09BE5A60" w:rsidR="00DC718E" w:rsidRPr="004E3B9F"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2.3.</w:t>
            </w:r>
          </w:p>
        </w:tc>
        <w:tc>
          <w:tcPr>
            <w:tcW w:w="7797" w:type="dxa"/>
            <w:shd w:val="clear" w:color="auto" w:fill="auto"/>
            <w:tcMar>
              <w:top w:w="40" w:type="dxa"/>
              <w:left w:w="40" w:type="dxa"/>
              <w:bottom w:w="40" w:type="dxa"/>
              <w:right w:w="40" w:type="dxa"/>
            </w:tcMar>
          </w:tcPr>
          <w:p w14:paraId="3F99E13B" w14:textId="7725DB9C"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Разработка ленты времени</w:t>
            </w:r>
            <w:r>
              <w:rPr>
                <w:rFonts w:ascii="Times New Roman" w:hAnsi="Times New Roman"/>
                <w:sz w:val="24"/>
                <w:szCs w:val="24"/>
              </w:rPr>
              <w:t xml:space="preserve">. </w:t>
            </w:r>
            <w:r w:rsidRPr="004E3B9F">
              <w:rPr>
                <w:rFonts w:ascii="Times New Roman" w:hAnsi="Times New Roman"/>
                <w:sz w:val="24"/>
                <w:szCs w:val="24"/>
              </w:rPr>
              <w:t>Тест/опрос</w:t>
            </w:r>
          </w:p>
        </w:tc>
      </w:tr>
      <w:tr w:rsidR="00DC718E" w:rsidRPr="004E3B9F" w14:paraId="4FF862BB" w14:textId="77777777" w:rsidTr="00DC718E">
        <w:trPr>
          <w:jc w:val="center"/>
        </w:trPr>
        <w:tc>
          <w:tcPr>
            <w:tcW w:w="1129" w:type="dxa"/>
            <w:vMerge w:val="restart"/>
            <w:tcMar>
              <w:top w:w="40" w:type="dxa"/>
              <w:left w:w="40" w:type="dxa"/>
              <w:bottom w:w="40" w:type="dxa"/>
              <w:right w:w="40" w:type="dxa"/>
            </w:tcMar>
          </w:tcPr>
          <w:p w14:paraId="4B531929" w14:textId="40F96D1F" w:rsidR="00DC718E" w:rsidRPr="004E3B9F" w:rsidRDefault="00DC718E"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67B6221F" w14:textId="6C5D09D9"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2.4.</w:t>
            </w:r>
          </w:p>
        </w:tc>
        <w:tc>
          <w:tcPr>
            <w:tcW w:w="7797" w:type="dxa"/>
            <w:shd w:val="clear" w:color="auto" w:fill="auto"/>
            <w:tcMar>
              <w:top w:w="40" w:type="dxa"/>
              <w:left w:w="40" w:type="dxa"/>
              <w:bottom w:w="40" w:type="dxa"/>
              <w:right w:w="40" w:type="dxa"/>
            </w:tcMar>
          </w:tcPr>
          <w:p w14:paraId="5147F114" w14:textId="68A78BB9"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Составление жизненных циклов растений по отделам </w:t>
            </w:r>
          </w:p>
        </w:tc>
      </w:tr>
      <w:tr w:rsidR="00DC718E" w:rsidRPr="004E3B9F" w14:paraId="3B6C29EF" w14:textId="77777777" w:rsidTr="00DC718E">
        <w:trPr>
          <w:jc w:val="center"/>
        </w:trPr>
        <w:tc>
          <w:tcPr>
            <w:tcW w:w="1129" w:type="dxa"/>
            <w:vMerge/>
            <w:tcMar>
              <w:top w:w="40" w:type="dxa"/>
              <w:left w:w="40" w:type="dxa"/>
              <w:bottom w:w="40" w:type="dxa"/>
              <w:right w:w="40" w:type="dxa"/>
            </w:tcMar>
          </w:tcPr>
          <w:p w14:paraId="06F0914E" w14:textId="545631EB" w:rsidR="00DC718E" w:rsidRPr="004E3B9F" w:rsidRDefault="00DC718E" w:rsidP="00D3576E">
            <w:pPr>
              <w:spacing w:after="0" w:line="240" w:lineRule="auto"/>
              <w:jc w:val="center"/>
              <w:rPr>
                <w:rFonts w:ascii="Times New Roman" w:hAnsi="Times New Roman"/>
                <w:sz w:val="24"/>
                <w:szCs w:val="24"/>
              </w:rPr>
            </w:pPr>
          </w:p>
        </w:tc>
        <w:tc>
          <w:tcPr>
            <w:tcW w:w="1134" w:type="dxa"/>
          </w:tcPr>
          <w:p w14:paraId="4DA33901" w14:textId="1D935ACA" w:rsidR="00DC718E" w:rsidRPr="00F141F8"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2.5-2.6</w:t>
            </w:r>
          </w:p>
        </w:tc>
        <w:tc>
          <w:tcPr>
            <w:tcW w:w="7797" w:type="dxa"/>
            <w:shd w:val="clear" w:color="auto" w:fill="auto"/>
            <w:tcMar>
              <w:top w:w="40" w:type="dxa"/>
              <w:left w:w="40" w:type="dxa"/>
              <w:bottom w:w="40" w:type="dxa"/>
              <w:right w:w="40" w:type="dxa"/>
            </w:tcMar>
          </w:tcPr>
          <w:p w14:paraId="58AE8D36" w14:textId="1308E220"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Разработка глоссария</w:t>
            </w:r>
            <w:r>
              <w:rPr>
                <w:rFonts w:ascii="Times New Roman" w:hAnsi="Times New Roman"/>
                <w:sz w:val="24"/>
                <w:szCs w:val="24"/>
              </w:rPr>
              <w:t xml:space="preserve">. </w:t>
            </w:r>
            <w:r w:rsidRPr="004E3B9F">
              <w:rPr>
                <w:rFonts w:ascii="Times New Roman" w:hAnsi="Times New Roman"/>
                <w:sz w:val="24"/>
                <w:szCs w:val="24"/>
              </w:rPr>
              <w:t>Тест</w:t>
            </w:r>
          </w:p>
        </w:tc>
      </w:tr>
      <w:tr w:rsidR="0049073A" w:rsidRPr="004E3B9F" w14:paraId="2C20FCAA" w14:textId="77777777" w:rsidTr="007863D6">
        <w:trPr>
          <w:trHeight w:val="233"/>
          <w:jc w:val="center"/>
        </w:trPr>
        <w:tc>
          <w:tcPr>
            <w:tcW w:w="1129" w:type="dxa"/>
            <w:tcMar>
              <w:top w:w="40" w:type="dxa"/>
              <w:left w:w="40" w:type="dxa"/>
              <w:bottom w:w="40" w:type="dxa"/>
              <w:right w:w="40" w:type="dxa"/>
            </w:tcMar>
          </w:tcPr>
          <w:p w14:paraId="34FF2C27" w14:textId="2AD21940" w:rsidR="0049073A" w:rsidRPr="004E3B9F" w:rsidRDefault="0049073A" w:rsidP="00DC718E">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C718E">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6EC8B764" w:rsidR="0049073A" w:rsidRPr="00F141F8" w:rsidRDefault="0049073A" w:rsidP="00DC718E">
            <w:pPr>
              <w:widowControl w:val="0"/>
              <w:spacing w:after="0" w:line="240" w:lineRule="auto"/>
              <w:rPr>
                <w:rFonts w:ascii="Times New Roman" w:hAnsi="Times New Roman"/>
                <w:sz w:val="24"/>
                <w:szCs w:val="24"/>
              </w:rPr>
            </w:pPr>
            <w:r>
              <w:rPr>
                <w:rFonts w:ascii="Times New Roman" w:hAnsi="Times New Roman"/>
                <w:sz w:val="24"/>
                <w:szCs w:val="24"/>
              </w:rPr>
              <w:t>Т 2.7</w:t>
            </w:r>
            <w:r w:rsidR="00DC718E">
              <w:rPr>
                <w:rFonts w:ascii="Times New Roman" w:hAnsi="Times New Roman"/>
                <w:sz w:val="24"/>
                <w:szCs w:val="24"/>
              </w:rPr>
              <w:t>-12</w:t>
            </w:r>
          </w:p>
        </w:tc>
        <w:tc>
          <w:tcPr>
            <w:tcW w:w="7797" w:type="dxa"/>
          </w:tcPr>
          <w:p w14:paraId="59B91329" w14:textId="591D6293" w:rsidR="0049073A" w:rsidRPr="004E3B9F" w:rsidRDefault="0049073A"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Тест</w:t>
            </w:r>
            <w:r w:rsidR="00DC718E">
              <w:rPr>
                <w:rFonts w:ascii="Times New Roman" w:hAnsi="Times New Roman"/>
                <w:sz w:val="24"/>
                <w:szCs w:val="24"/>
              </w:rPr>
              <w:t xml:space="preserve">, </w:t>
            </w:r>
            <w:r w:rsidRPr="004E3B9F">
              <w:rPr>
                <w:rFonts w:ascii="Times New Roman" w:hAnsi="Times New Roman"/>
                <w:sz w:val="24"/>
                <w:szCs w:val="24"/>
              </w:rPr>
              <w:t>Разработка глоссария</w:t>
            </w:r>
            <w:r w:rsidR="00DC718E">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DC718E">
        <w:trPr>
          <w:jc w:val="center"/>
        </w:trPr>
        <w:tc>
          <w:tcPr>
            <w:tcW w:w="1129" w:type="dxa"/>
          </w:tcPr>
          <w:p w14:paraId="44B41E2D" w14:textId="777777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 3. </w:t>
            </w:r>
          </w:p>
        </w:tc>
        <w:tc>
          <w:tcPr>
            <w:tcW w:w="7797" w:type="dxa"/>
          </w:tcPr>
          <w:p w14:paraId="262E964D" w14:textId="77777777" w:rsidR="004E3B9F" w:rsidRPr="004E3B9F" w:rsidRDefault="004E3B9F" w:rsidP="00D3576E">
            <w:pPr>
              <w:pBdr>
                <w:top w:val="nil"/>
                <w:left w:val="nil"/>
                <w:bottom w:val="nil"/>
                <w:right w:val="nil"/>
                <w:between w:val="nil"/>
              </w:pBdr>
              <w:spacing w:after="0" w:line="240" w:lineRule="auto"/>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p>
        </w:tc>
      </w:tr>
      <w:tr w:rsidR="0049073A" w:rsidRPr="004E3B9F" w14:paraId="13E2F9A0" w14:textId="77777777" w:rsidTr="007863D6">
        <w:trPr>
          <w:trHeight w:val="143"/>
          <w:jc w:val="center"/>
        </w:trPr>
        <w:tc>
          <w:tcPr>
            <w:tcW w:w="1129" w:type="dxa"/>
            <w:tcMar>
              <w:top w:w="40" w:type="dxa"/>
              <w:left w:w="40" w:type="dxa"/>
              <w:bottom w:w="40" w:type="dxa"/>
              <w:right w:w="40" w:type="dxa"/>
            </w:tcMar>
          </w:tcPr>
          <w:p w14:paraId="5C40D43F" w14:textId="594DF4FA" w:rsidR="0049073A" w:rsidRPr="004E3B9F" w:rsidRDefault="0049073A"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3F0A056E" w:rsidR="0049073A" w:rsidRPr="004E3B9F" w:rsidRDefault="0049073A" w:rsidP="007863D6">
            <w:pPr>
              <w:spacing w:after="0" w:line="240" w:lineRule="auto"/>
              <w:rPr>
                <w:rFonts w:ascii="Times New Roman" w:hAnsi="Times New Roman"/>
                <w:sz w:val="24"/>
                <w:szCs w:val="24"/>
              </w:rPr>
            </w:pPr>
            <w:r>
              <w:rPr>
                <w:rFonts w:ascii="Times New Roman" w:hAnsi="Times New Roman"/>
                <w:sz w:val="24"/>
                <w:szCs w:val="24"/>
              </w:rPr>
              <w:t>Т3.1</w:t>
            </w:r>
            <w:r w:rsidR="007863D6">
              <w:rPr>
                <w:rFonts w:ascii="Times New Roman" w:hAnsi="Times New Roman"/>
                <w:sz w:val="24"/>
                <w:szCs w:val="24"/>
              </w:rPr>
              <w:t>-</w:t>
            </w:r>
            <w:r>
              <w:rPr>
                <w:rFonts w:ascii="Times New Roman" w:hAnsi="Times New Roman"/>
                <w:sz w:val="24"/>
                <w:szCs w:val="24"/>
              </w:rPr>
              <w:t>3.2.</w:t>
            </w:r>
          </w:p>
        </w:tc>
        <w:tc>
          <w:tcPr>
            <w:tcW w:w="7797" w:type="dxa"/>
            <w:tcMar>
              <w:top w:w="40" w:type="dxa"/>
              <w:left w:w="40" w:type="dxa"/>
              <w:bottom w:w="40" w:type="dxa"/>
              <w:right w:w="40" w:type="dxa"/>
            </w:tcMar>
          </w:tcPr>
          <w:p w14:paraId="4935113C" w14:textId="35282AB2" w:rsidR="0049073A" w:rsidRPr="004E3B9F" w:rsidRDefault="0049073A"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7863D6">
              <w:rPr>
                <w:rFonts w:ascii="Times New Roman" w:hAnsi="Times New Roman"/>
                <w:sz w:val="24"/>
                <w:szCs w:val="24"/>
              </w:rPr>
              <w:t xml:space="preserve">. </w:t>
            </w:r>
            <w:r w:rsidRPr="004E3B9F">
              <w:rPr>
                <w:rFonts w:ascii="Times New Roman" w:hAnsi="Times New Roman"/>
                <w:sz w:val="24"/>
                <w:szCs w:val="24"/>
              </w:rPr>
              <w:t xml:space="preserve">Разработка ленты времени </w:t>
            </w:r>
          </w:p>
        </w:tc>
      </w:tr>
      <w:tr w:rsidR="004E3B9F" w:rsidRPr="004E3B9F" w14:paraId="5E520A37" w14:textId="77777777" w:rsidTr="00DC718E">
        <w:trPr>
          <w:jc w:val="center"/>
        </w:trPr>
        <w:tc>
          <w:tcPr>
            <w:tcW w:w="1129" w:type="dxa"/>
            <w:tcMar>
              <w:top w:w="40" w:type="dxa"/>
              <w:left w:w="40" w:type="dxa"/>
              <w:bottom w:w="40" w:type="dxa"/>
              <w:right w:w="40" w:type="dxa"/>
            </w:tcMar>
          </w:tcPr>
          <w:p w14:paraId="6C4FCA29" w14:textId="428E0AF5"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63202DD4" w:rsidR="004E3B9F"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Т 3.3</w:t>
            </w:r>
            <w:r w:rsidR="00DC718E">
              <w:rPr>
                <w:rFonts w:ascii="Times New Roman" w:hAnsi="Times New Roman"/>
                <w:sz w:val="24"/>
                <w:szCs w:val="24"/>
              </w:rPr>
              <w:t>-</w:t>
            </w:r>
            <w:r>
              <w:rPr>
                <w:rFonts w:ascii="Times New Roman" w:hAnsi="Times New Roman"/>
                <w:sz w:val="24"/>
                <w:szCs w:val="24"/>
              </w:rPr>
              <w:t xml:space="preserve"> 3.5</w:t>
            </w:r>
          </w:p>
        </w:tc>
        <w:tc>
          <w:tcPr>
            <w:tcW w:w="7797" w:type="dxa"/>
            <w:tcMar>
              <w:top w:w="40" w:type="dxa"/>
              <w:left w:w="40" w:type="dxa"/>
              <w:bottom w:w="40" w:type="dxa"/>
              <w:right w:w="40" w:type="dxa"/>
            </w:tcMar>
          </w:tcPr>
          <w:p w14:paraId="3D75768E" w14:textId="56D736F5" w:rsidR="004E3B9F" w:rsidRPr="004E3B9F" w:rsidRDefault="004E3B9F" w:rsidP="007863D6">
            <w:pPr>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sidR="007863D6">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1BD6EBDE" w14:textId="77777777" w:rsidTr="00DC718E">
        <w:trPr>
          <w:jc w:val="center"/>
        </w:trPr>
        <w:tc>
          <w:tcPr>
            <w:tcW w:w="1129" w:type="dxa"/>
          </w:tcPr>
          <w:p w14:paraId="34BD705A" w14:textId="777777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Р4. </w:t>
            </w:r>
          </w:p>
        </w:tc>
        <w:tc>
          <w:tcPr>
            <w:tcW w:w="7797" w:type="dxa"/>
          </w:tcPr>
          <w:p w14:paraId="317620D9" w14:textId="77777777" w:rsidR="004E3B9F" w:rsidRPr="004E3B9F"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Контрольная работа “Теоретические аспекты экологии”</w:t>
            </w:r>
          </w:p>
        </w:tc>
      </w:tr>
      <w:tr w:rsidR="004E3B9F" w:rsidRPr="004E3B9F" w14:paraId="44C14046" w14:textId="77777777" w:rsidTr="00DC718E">
        <w:trPr>
          <w:jc w:val="center"/>
        </w:trPr>
        <w:tc>
          <w:tcPr>
            <w:tcW w:w="1129" w:type="dxa"/>
            <w:tcMar>
              <w:top w:w="40" w:type="dxa"/>
              <w:left w:w="40" w:type="dxa"/>
              <w:bottom w:w="40" w:type="dxa"/>
              <w:right w:w="40" w:type="dxa"/>
            </w:tcMar>
          </w:tcPr>
          <w:p w14:paraId="2AF1AB5E" w14:textId="5AEA5CA5"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D3576E">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7797" w:type="dxa"/>
            <w:tcMar>
              <w:top w:w="40" w:type="dxa"/>
              <w:left w:w="40" w:type="dxa"/>
              <w:bottom w:w="40" w:type="dxa"/>
              <w:right w:w="40" w:type="dxa"/>
            </w:tcMar>
          </w:tcPr>
          <w:p w14:paraId="4F1070B9" w14:textId="43A1CE6E" w:rsidR="004E3B9F" w:rsidRPr="004E3B9F" w:rsidRDefault="004E3B9F" w:rsidP="007863D6">
            <w:pPr>
              <w:widowControl w:val="0"/>
              <w:spacing w:after="0" w:line="240" w:lineRule="auto"/>
              <w:rPr>
                <w:rFonts w:ascii="Times New Roman" w:hAnsi="Times New Roman"/>
                <w:sz w:val="24"/>
                <w:szCs w:val="24"/>
                <w:highlight w:val="red"/>
              </w:rPr>
            </w:pPr>
            <w:r w:rsidRPr="004E3B9F">
              <w:rPr>
                <w:rFonts w:ascii="Times New Roman" w:hAnsi="Times New Roman"/>
                <w:sz w:val="24"/>
                <w:szCs w:val="24"/>
              </w:rPr>
              <w:t xml:space="preserve">Тест </w:t>
            </w:r>
          </w:p>
        </w:tc>
      </w:tr>
      <w:tr w:rsidR="007863D6" w:rsidRPr="004E3B9F" w14:paraId="1C8ED232" w14:textId="77777777" w:rsidTr="00DC718E">
        <w:trPr>
          <w:jc w:val="center"/>
        </w:trPr>
        <w:tc>
          <w:tcPr>
            <w:tcW w:w="1129" w:type="dxa"/>
            <w:vMerge w:val="restart"/>
            <w:tcMar>
              <w:top w:w="40" w:type="dxa"/>
              <w:left w:w="40" w:type="dxa"/>
              <w:bottom w:w="40" w:type="dxa"/>
              <w:right w:w="40" w:type="dxa"/>
            </w:tcMar>
          </w:tcPr>
          <w:p w14:paraId="1656BED8" w14:textId="1C20B32E" w:rsidR="007863D6" w:rsidRPr="004E3B9F" w:rsidRDefault="007863D6" w:rsidP="007863D6">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7863D6" w:rsidRPr="004E3B9F" w:rsidRDefault="007863D6" w:rsidP="00D3576E">
            <w:pPr>
              <w:spacing w:after="0" w:line="240" w:lineRule="auto"/>
              <w:rPr>
                <w:rFonts w:ascii="Times New Roman" w:hAnsi="Times New Roman"/>
                <w:sz w:val="24"/>
                <w:szCs w:val="24"/>
              </w:rPr>
            </w:pPr>
            <w:r>
              <w:rPr>
                <w:rFonts w:ascii="Times New Roman" w:hAnsi="Times New Roman"/>
                <w:sz w:val="24"/>
                <w:szCs w:val="24"/>
              </w:rPr>
              <w:t>Т4.2.</w:t>
            </w:r>
          </w:p>
        </w:tc>
        <w:tc>
          <w:tcPr>
            <w:tcW w:w="7797" w:type="dxa"/>
            <w:tcMar>
              <w:top w:w="40" w:type="dxa"/>
              <w:left w:w="40" w:type="dxa"/>
              <w:bottom w:w="40" w:type="dxa"/>
              <w:right w:w="40" w:type="dxa"/>
            </w:tcMar>
          </w:tcPr>
          <w:p w14:paraId="3857D4E3" w14:textId="184F28DD" w:rsidR="007863D6" w:rsidRPr="004E3B9F" w:rsidRDefault="007863D6"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Pr="004E3B9F">
              <w:rPr>
                <w:rFonts w:ascii="Times New Roman" w:hAnsi="Times New Roman"/>
                <w:sz w:val="24"/>
                <w:szCs w:val="24"/>
              </w:rPr>
              <w:t>Решение практико-ориентированных расчетных</w:t>
            </w:r>
            <w:r>
              <w:rPr>
                <w:rFonts w:ascii="Times New Roman" w:hAnsi="Times New Roman"/>
                <w:sz w:val="24"/>
                <w:szCs w:val="24"/>
              </w:rPr>
              <w:t>.</w:t>
            </w:r>
            <w:r w:rsidRPr="004E3B9F">
              <w:rPr>
                <w:rFonts w:ascii="Times New Roman" w:hAnsi="Times New Roman"/>
                <w:sz w:val="24"/>
                <w:szCs w:val="24"/>
              </w:rPr>
              <w:t xml:space="preserve"> </w:t>
            </w:r>
          </w:p>
        </w:tc>
      </w:tr>
      <w:tr w:rsidR="007863D6" w:rsidRPr="004E3B9F" w14:paraId="2336FE70" w14:textId="77777777" w:rsidTr="00DC718E">
        <w:trPr>
          <w:jc w:val="center"/>
        </w:trPr>
        <w:tc>
          <w:tcPr>
            <w:tcW w:w="1129" w:type="dxa"/>
            <w:vMerge/>
            <w:tcMar>
              <w:top w:w="40" w:type="dxa"/>
              <w:left w:w="40" w:type="dxa"/>
              <w:bottom w:w="40" w:type="dxa"/>
              <w:right w:w="40" w:type="dxa"/>
            </w:tcMar>
          </w:tcPr>
          <w:p w14:paraId="1DB3920C" w14:textId="5E9BF713" w:rsidR="007863D6" w:rsidRPr="004E3B9F" w:rsidRDefault="007863D6"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6BE707D2" w14:textId="2F2517BB" w:rsidR="007863D6"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Т4.3-</w:t>
            </w:r>
            <w:r w:rsidRPr="004E3B9F">
              <w:rPr>
                <w:rFonts w:ascii="Times New Roman" w:hAnsi="Times New Roman"/>
                <w:sz w:val="24"/>
                <w:szCs w:val="24"/>
              </w:rPr>
              <w:t>4.4.</w:t>
            </w:r>
          </w:p>
        </w:tc>
        <w:tc>
          <w:tcPr>
            <w:tcW w:w="7797" w:type="dxa"/>
            <w:tcMar>
              <w:top w:w="40" w:type="dxa"/>
              <w:left w:w="40" w:type="dxa"/>
              <w:bottom w:w="40" w:type="dxa"/>
              <w:right w:w="40" w:type="dxa"/>
            </w:tcMar>
          </w:tcPr>
          <w:p w14:paraId="2326D145" w14:textId="2754AC27"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Тест</w:t>
            </w:r>
            <w:r>
              <w:rPr>
                <w:rFonts w:ascii="Times New Roman" w:hAnsi="Times New Roman"/>
                <w:sz w:val="24"/>
                <w:szCs w:val="24"/>
              </w:rPr>
              <w:t xml:space="preserve">, </w:t>
            </w:r>
            <w:r w:rsidRPr="004E3B9F">
              <w:rPr>
                <w:rFonts w:ascii="Times New Roman" w:hAnsi="Times New Roman"/>
                <w:sz w:val="24"/>
                <w:szCs w:val="24"/>
              </w:rPr>
              <w:t>Решение практико-</w:t>
            </w:r>
            <w:r>
              <w:rPr>
                <w:rFonts w:ascii="Times New Roman" w:hAnsi="Times New Roman"/>
                <w:sz w:val="24"/>
                <w:szCs w:val="24"/>
              </w:rPr>
              <w:t>ориентированных расчетных задач.</w:t>
            </w:r>
          </w:p>
        </w:tc>
      </w:tr>
      <w:tr w:rsidR="007863D6" w:rsidRPr="004E3B9F" w14:paraId="53057662" w14:textId="77777777" w:rsidTr="00DC718E">
        <w:trPr>
          <w:jc w:val="center"/>
        </w:trPr>
        <w:tc>
          <w:tcPr>
            <w:tcW w:w="1129" w:type="dxa"/>
            <w:vMerge/>
            <w:tcMar>
              <w:top w:w="40" w:type="dxa"/>
              <w:left w:w="40" w:type="dxa"/>
              <w:bottom w:w="40" w:type="dxa"/>
              <w:right w:w="40" w:type="dxa"/>
            </w:tcMar>
          </w:tcPr>
          <w:p w14:paraId="1EF8EC75" w14:textId="3F1CCAA0" w:rsidR="007863D6" w:rsidRPr="004E3B9F" w:rsidRDefault="007863D6"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1E2163E9" w14:textId="47FD1A13" w:rsidR="007863D6" w:rsidRPr="004E3B9F" w:rsidRDefault="007863D6" w:rsidP="00D3576E">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7797" w:type="dxa"/>
            <w:tcMar>
              <w:top w:w="40" w:type="dxa"/>
              <w:left w:w="40" w:type="dxa"/>
              <w:bottom w:w="40" w:type="dxa"/>
              <w:right w:w="40" w:type="dxa"/>
            </w:tcMar>
          </w:tcPr>
          <w:p w14:paraId="22CDFA3B" w14:textId="72EDCC0E"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Выполнения практических заданий</w:t>
            </w:r>
          </w:p>
        </w:tc>
      </w:tr>
      <w:tr w:rsidR="004E3B9F" w:rsidRPr="004E3B9F" w14:paraId="20BCF0E7" w14:textId="77777777" w:rsidTr="00DC718E">
        <w:trPr>
          <w:jc w:val="center"/>
        </w:trPr>
        <w:tc>
          <w:tcPr>
            <w:tcW w:w="1129" w:type="dxa"/>
            <w:tcMar>
              <w:top w:w="40" w:type="dxa"/>
              <w:left w:w="40" w:type="dxa"/>
              <w:bottom w:w="40" w:type="dxa"/>
              <w:right w:w="40" w:type="dxa"/>
            </w:tcMar>
          </w:tcPr>
          <w:p w14:paraId="139B7C59" w14:textId="77777777" w:rsidR="004E3B9F" w:rsidRPr="004E3B9F" w:rsidRDefault="004E3B9F"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25808248" w:rsidR="004E3B9F" w:rsidRPr="004E3B9F" w:rsidRDefault="004E3B9F" w:rsidP="007863D6">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sidR="00F141F8">
              <w:rPr>
                <w:rFonts w:ascii="Times New Roman" w:hAnsi="Times New Roman"/>
                <w:b/>
                <w:sz w:val="24"/>
                <w:szCs w:val="24"/>
              </w:rPr>
              <w:t>ос</w:t>
            </w:r>
            <w:proofErr w:type="spellEnd"/>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7797" w:type="dxa"/>
            <w:tcMar>
              <w:top w:w="40" w:type="dxa"/>
              <w:left w:w="40" w:type="dxa"/>
              <w:bottom w:w="40" w:type="dxa"/>
              <w:right w:w="40" w:type="dxa"/>
            </w:tcMar>
          </w:tcPr>
          <w:p w14:paraId="4754F161" w14:textId="00CEAA97" w:rsidR="004E3B9F"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7863D6" w:rsidRPr="004E3B9F" w14:paraId="5E6080C7" w14:textId="77777777" w:rsidTr="00DC718E">
        <w:trPr>
          <w:jc w:val="center"/>
        </w:trPr>
        <w:tc>
          <w:tcPr>
            <w:tcW w:w="1129" w:type="dxa"/>
            <w:vMerge w:val="restart"/>
            <w:tcMar>
              <w:top w:w="40" w:type="dxa"/>
              <w:left w:w="40" w:type="dxa"/>
              <w:bottom w:w="40" w:type="dxa"/>
              <w:right w:w="40" w:type="dxa"/>
            </w:tcMar>
          </w:tcPr>
          <w:p w14:paraId="14959C16" w14:textId="6A15786B" w:rsidR="007863D6" w:rsidRPr="004E3B9F" w:rsidRDefault="007863D6" w:rsidP="00D3576E">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 xml:space="preserve"> 04</w:t>
            </w:r>
            <w:r>
              <w:rPr>
                <w:rFonts w:ascii="Times New Roman" w:hAnsi="Times New Roman"/>
                <w:sz w:val="24"/>
                <w:szCs w:val="24"/>
              </w:rPr>
              <w:t xml:space="preserve">, </w:t>
            </w:r>
            <w:r w:rsidR="00A73127" w:rsidRPr="00B87311">
              <w:rPr>
                <w:rFonts w:ascii="Times New Roman" w:hAnsi="Times New Roman"/>
                <w:sz w:val="24"/>
                <w:szCs w:val="24"/>
              </w:rPr>
              <w:t>ПК</w:t>
            </w:r>
            <w:r w:rsidR="00A73127">
              <w:rPr>
                <w:rFonts w:ascii="Times New Roman" w:hAnsi="Times New Roman"/>
                <w:sz w:val="24"/>
                <w:szCs w:val="24"/>
              </w:rPr>
              <w:t xml:space="preserve"> 2.8, 29</w:t>
            </w:r>
          </w:p>
        </w:tc>
        <w:tc>
          <w:tcPr>
            <w:tcW w:w="1134" w:type="dxa"/>
            <w:tcMar>
              <w:top w:w="40" w:type="dxa"/>
              <w:left w:w="40" w:type="dxa"/>
              <w:bottom w:w="40" w:type="dxa"/>
              <w:right w:w="40" w:type="dxa"/>
            </w:tcMar>
          </w:tcPr>
          <w:p w14:paraId="559EFBE6" w14:textId="72B0E0FB" w:rsidR="007863D6" w:rsidRPr="004E3B9F" w:rsidRDefault="007863D6"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r>
              <w:rPr>
                <w:rFonts w:ascii="Times New Roman" w:hAnsi="Times New Roman"/>
                <w:sz w:val="24"/>
                <w:szCs w:val="24"/>
              </w:rPr>
              <w:t xml:space="preserve">, </w:t>
            </w:r>
            <w:r w:rsidRPr="00CC5DCB">
              <w:rPr>
                <w:rFonts w:ascii="Times New Roman" w:hAnsi="Times New Roman"/>
                <w:sz w:val="24"/>
                <w:szCs w:val="24"/>
              </w:rPr>
              <w:t>5.2.3</w:t>
            </w:r>
          </w:p>
        </w:tc>
        <w:tc>
          <w:tcPr>
            <w:tcW w:w="7797" w:type="dxa"/>
            <w:tcMar>
              <w:top w:w="40" w:type="dxa"/>
              <w:left w:w="40" w:type="dxa"/>
              <w:bottom w:w="40" w:type="dxa"/>
              <w:right w:w="40" w:type="dxa"/>
            </w:tcMar>
          </w:tcPr>
          <w:p w14:paraId="4F327933" w14:textId="1260FD4E" w:rsidR="007863D6" w:rsidRPr="004E3B9F" w:rsidRDefault="007863D6" w:rsidP="007863D6">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p>
        </w:tc>
      </w:tr>
      <w:tr w:rsidR="007863D6" w:rsidRPr="004E3B9F" w14:paraId="7E29EEEF" w14:textId="77777777" w:rsidTr="00DC718E">
        <w:trPr>
          <w:jc w:val="center"/>
        </w:trPr>
        <w:tc>
          <w:tcPr>
            <w:tcW w:w="1129" w:type="dxa"/>
            <w:vMerge/>
            <w:tcMar>
              <w:top w:w="40" w:type="dxa"/>
              <w:left w:w="40" w:type="dxa"/>
              <w:bottom w:w="40" w:type="dxa"/>
              <w:right w:w="40" w:type="dxa"/>
            </w:tcMar>
          </w:tcPr>
          <w:p w14:paraId="1419119D" w14:textId="77777777" w:rsidR="007863D6" w:rsidRPr="004E3B9F" w:rsidRDefault="007863D6" w:rsidP="00D3576E">
            <w:pPr>
              <w:spacing w:after="0" w:line="240" w:lineRule="auto"/>
              <w:jc w:val="center"/>
              <w:rPr>
                <w:rFonts w:ascii="Times New Roman" w:hAnsi="Times New Roman"/>
                <w:sz w:val="24"/>
                <w:szCs w:val="24"/>
              </w:rPr>
            </w:pPr>
          </w:p>
        </w:tc>
        <w:tc>
          <w:tcPr>
            <w:tcW w:w="1134" w:type="dxa"/>
          </w:tcPr>
          <w:p w14:paraId="7D379FA6" w14:textId="77777777" w:rsidR="007863D6" w:rsidRDefault="007863D6" w:rsidP="00D3576E">
            <w:pPr>
              <w:spacing w:after="0" w:line="240" w:lineRule="auto"/>
              <w:rPr>
                <w:rFonts w:ascii="Times New Roman" w:hAnsi="Times New Roman"/>
                <w:b/>
                <w:sz w:val="24"/>
                <w:szCs w:val="24"/>
              </w:rPr>
            </w:pPr>
            <w:r w:rsidRPr="004E3B9F">
              <w:rPr>
                <w:rFonts w:ascii="Times New Roman" w:hAnsi="Times New Roman"/>
                <w:b/>
                <w:sz w:val="24"/>
                <w:szCs w:val="24"/>
              </w:rPr>
              <w:t xml:space="preserve">Р 6. </w:t>
            </w:r>
          </w:p>
          <w:p w14:paraId="20C57048" w14:textId="6B730139" w:rsidR="007863D6" w:rsidRPr="004E3B9F" w:rsidRDefault="007863D6" w:rsidP="00D3576E">
            <w:pPr>
              <w:spacing w:after="0" w:line="240" w:lineRule="auto"/>
              <w:rPr>
                <w:rFonts w:ascii="Times New Roman" w:hAnsi="Times New Roman"/>
                <w:b/>
                <w:sz w:val="24"/>
                <w:szCs w:val="24"/>
              </w:rPr>
            </w:pPr>
            <w:r w:rsidRPr="004E3B9F">
              <w:rPr>
                <w:rFonts w:ascii="Times New Roman" w:hAnsi="Times New Roman"/>
                <w:sz w:val="24"/>
                <w:szCs w:val="24"/>
              </w:rPr>
              <w:t>Т 6.1</w:t>
            </w:r>
            <w:r>
              <w:rPr>
                <w:rFonts w:ascii="Times New Roman" w:hAnsi="Times New Roman"/>
                <w:sz w:val="24"/>
                <w:szCs w:val="24"/>
              </w:rPr>
              <w:t>-6.2</w:t>
            </w:r>
          </w:p>
        </w:tc>
        <w:tc>
          <w:tcPr>
            <w:tcW w:w="7797" w:type="dxa"/>
          </w:tcPr>
          <w:p w14:paraId="51712F21" w14:textId="5C9DC752" w:rsidR="007863D6" w:rsidRPr="004E3B9F" w:rsidRDefault="007863D6" w:rsidP="007863D6">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 Выполнение лабораторны</w:t>
            </w:r>
            <w:r>
              <w:rPr>
                <w:rFonts w:ascii="Times New Roman" w:hAnsi="Times New Roman"/>
                <w:sz w:val="24"/>
                <w:szCs w:val="24"/>
              </w:rPr>
              <w:t>х работ на выбор.</w:t>
            </w:r>
            <w:r w:rsidRPr="004E3B9F">
              <w:rPr>
                <w:rFonts w:ascii="Times New Roman" w:hAnsi="Times New Roman"/>
                <w:sz w:val="24"/>
                <w:szCs w:val="24"/>
              </w:rPr>
              <w:t xml:space="preserve"> Выполнение учебно-исслед</w:t>
            </w:r>
            <w:r>
              <w:rPr>
                <w:rFonts w:ascii="Times New Roman" w:hAnsi="Times New Roman"/>
                <w:sz w:val="24"/>
                <w:szCs w:val="24"/>
              </w:rPr>
              <w:t>овательского проекта на выбор.</w:t>
            </w:r>
          </w:p>
        </w:tc>
      </w:tr>
    </w:tbl>
    <w:p w14:paraId="470CB6DB" w14:textId="77777777" w:rsidR="00914AB3" w:rsidRPr="000927F1" w:rsidRDefault="00914AB3" w:rsidP="00D3576E">
      <w:pPr>
        <w:spacing w:after="0" w:line="240" w:lineRule="auto"/>
        <w:ind w:left="57" w:right="57"/>
        <w:rPr>
          <w:rFonts w:ascii="Times New Roman" w:hAnsi="Times New Roman"/>
          <w:sz w:val="24"/>
          <w:szCs w:val="24"/>
        </w:rPr>
      </w:pPr>
    </w:p>
    <w:p w14:paraId="2C039A0F" w14:textId="4CF223A8" w:rsidR="00C7170C" w:rsidRDefault="00DE6134" w:rsidP="00D3576E">
      <w:pPr>
        <w:spacing w:after="0" w:line="240" w:lineRule="auto"/>
        <w:ind w:right="57"/>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986F14" w:rsidRPr="00986F1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D3576E">
      <w:pPr>
        <w:spacing w:after="0" w:line="240" w:lineRule="auto"/>
        <w:ind w:right="57"/>
        <w:jc w:val="center"/>
        <w:rPr>
          <w:rFonts w:ascii="Times New Roman" w:hAnsi="Times New Roman"/>
          <w:b/>
          <w:sz w:val="24"/>
          <w:szCs w:val="24"/>
        </w:rPr>
      </w:pPr>
    </w:p>
    <w:p w14:paraId="18E84462" w14:textId="68BF93B0" w:rsidR="00C577DA" w:rsidRPr="009B45EF" w:rsidRDefault="00C577DA" w:rsidP="00D3576E">
      <w:pPr>
        <w:spacing w:after="0" w:line="240" w:lineRule="auto"/>
        <w:ind w:right="57"/>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ED6728">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ED6728">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D3576E">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6"/>
    </w:p>
    <w:p w14:paraId="47F6A8B5" w14:textId="08571E45" w:rsidR="00C577DA" w:rsidRPr="00C577DA" w:rsidRDefault="009B45EF" w:rsidP="00ED6728">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p>
    <w:p w14:paraId="1A9F31F7"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p>
    <w:p w14:paraId="684CA2C6"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0D4555A2" w:rsid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p>
    <w:p w14:paraId="53484601" w14:textId="04D8CF21" w:rsidR="006B507C" w:rsidRPr="00EA5B4D" w:rsidRDefault="006B507C" w:rsidP="00D3576E">
      <w:pPr>
        <w:pStyle w:val="1"/>
        <w:spacing w:before="0" w:line="240" w:lineRule="auto"/>
        <w:ind w:left="720"/>
        <w:jc w:val="both"/>
        <w:rPr>
          <w:rFonts w:ascii="Times New Roman" w:hAnsi="Times New Roman" w:cs="Times New Roman"/>
          <w:color w:val="auto"/>
          <w:sz w:val="24"/>
          <w:szCs w:val="24"/>
        </w:rPr>
      </w:pPr>
      <w:bookmarkStart w:id="17" w:name="_Toc125117389"/>
      <w:r w:rsidRPr="00EA5B4D">
        <w:rPr>
          <w:rFonts w:ascii="Times New Roman" w:hAnsi="Times New Roman" w:cs="Times New Roman"/>
          <w:color w:val="auto"/>
          <w:sz w:val="24"/>
          <w:szCs w:val="24"/>
        </w:rPr>
        <w:t>Паспорт оценочных средств по дисциплине «Биология»</w:t>
      </w:r>
      <w:bookmarkEnd w:id="17"/>
    </w:p>
    <w:p w14:paraId="5590FA31" w14:textId="77777777" w:rsidR="006B507C" w:rsidRPr="00EA5B4D" w:rsidRDefault="006B507C" w:rsidP="00D3576E">
      <w:pPr>
        <w:spacing w:after="0" w:line="240" w:lineRule="auto"/>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ED6728">
      <w:pPr>
        <w:spacing w:after="0" w:line="240" w:lineRule="auto"/>
        <w:ind w:firstLine="709"/>
        <w:jc w:val="both"/>
        <w:rPr>
          <w:rFonts w:ascii="Times New Roman" w:hAnsi="Times New Roman"/>
          <w:sz w:val="24"/>
          <w:szCs w:val="24"/>
        </w:rPr>
      </w:pPr>
      <w:r w:rsidRPr="00EA5B4D">
        <w:rPr>
          <w:rFonts w:ascii="Times New Roman" w:hAnsi="Times New Roman"/>
          <w:sz w:val="24"/>
          <w:szCs w:val="24"/>
        </w:rPr>
        <w:lastRenderedPageBreak/>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1467E5F9" w:rsidR="006B507C" w:rsidRPr="006B507C" w:rsidRDefault="006B507C" w:rsidP="00ED6728">
      <w:pPr>
        <w:spacing w:after="0" w:line="240" w:lineRule="auto"/>
        <w:ind w:firstLine="709"/>
        <w:jc w:val="both"/>
        <w:rPr>
          <w:rFonts w:ascii="Times New Roman" w:hAnsi="Times New Roman"/>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6840E404" w14:textId="07167B47" w:rsidR="006B507C" w:rsidRDefault="00EC54BD" w:rsidP="00A73127">
      <w:pPr>
        <w:spacing w:after="0" w:line="240" w:lineRule="auto"/>
        <w:ind w:firstLine="709"/>
        <w:jc w:val="both"/>
        <w:rPr>
          <w:rFonts w:ascii="Times New Roman" w:hAnsi="Times New Roman"/>
          <w:b/>
          <w:color w:val="000000"/>
          <w:sz w:val="24"/>
          <w:szCs w:val="24"/>
        </w:rPr>
      </w:pPr>
      <w:bookmarkStart w:id="18" w:name="_heading=h.3znysh7" w:colFirst="0" w:colLast="0"/>
      <w:bookmarkEnd w:id="18"/>
      <w:r w:rsidRPr="006B507C">
        <w:rPr>
          <w:rFonts w:ascii="Times New Roman" w:hAnsi="Times New Roman"/>
          <w:b/>
          <w:color w:val="000000"/>
          <w:sz w:val="24"/>
          <w:szCs w:val="24"/>
        </w:rPr>
        <w:t>Раздел 1</w:t>
      </w:r>
      <w:r>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181A3925" w14:textId="3BF2F7DF" w:rsidR="00EC54BD" w:rsidRPr="006B507C" w:rsidRDefault="00EC54BD" w:rsidP="00EC54BD">
      <w:pPr>
        <w:spacing w:after="0" w:line="240" w:lineRule="auto"/>
        <w:jc w:val="both"/>
        <w:rPr>
          <w:rFonts w:ascii="Times New Roman" w:hAnsi="Times New Roman"/>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p>
    <w:p w14:paraId="5B6AEE0E" w14:textId="28C7B78F" w:rsidR="006B507C" w:rsidRPr="00EC54BD" w:rsidRDefault="00EC54BD" w:rsidP="00EC54BD">
      <w:pPr>
        <w:spacing w:after="0" w:line="240" w:lineRule="auto"/>
        <w:jc w:val="both"/>
        <w:rPr>
          <w:rFonts w:ascii="Times New Roman" w:hAnsi="Times New Roman"/>
          <w:b/>
          <w:color w:val="000000"/>
          <w:sz w:val="24"/>
          <w:szCs w:val="24"/>
        </w:rPr>
      </w:pPr>
      <w:r w:rsidRPr="006B507C">
        <w:rPr>
          <w:rFonts w:ascii="Times New Roman" w:hAnsi="Times New Roman"/>
          <w:color w:val="000000"/>
          <w:sz w:val="24"/>
          <w:szCs w:val="24"/>
        </w:rPr>
        <w:t>Контрольная работа “Молекулярный уровень организации живого”</w:t>
      </w:r>
    </w:p>
    <w:tbl>
      <w:tblPr>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402"/>
        <w:gridCol w:w="3260"/>
      </w:tblGrid>
      <w:tr w:rsidR="006B507C" w:rsidRPr="006B507C" w14:paraId="000A0EEA" w14:textId="77777777" w:rsidTr="00EC54BD">
        <w:trPr>
          <w:trHeight w:val="322"/>
        </w:trPr>
        <w:tc>
          <w:tcPr>
            <w:tcW w:w="1528" w:type="dxa"/>
            <w:shd w:val="clear" w:color="auto" w:fill="auto"/>
            <w:vAlign w:val="center"/>
          </w:tcPr>
          <w:p w14:paraId="303B7105"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736B8FC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260" w:type="dxa"/>
            <w:vAlign w:val="center"/>
          </w:tcPr>
          <w:p w14:paraId="2CD84634"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EC54BD">
        <w:trPr>
          <w:trHeight w:val="1320"/>
        </w:trPr>
        <w:tc>
          <w:tcPr>
            <w:tcW w:w="1528" w:type="dxa"/>
            <w:shd w:val="clear" w:color="auto" w:fill="auto"/>
          </w:tcPr>
          <w:p w14:paraId="1CEAD3B4"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1.1 Биология как наука</w:t>
            </w:r>
          </w:p>
        </w:tc>
        <w:tc>
          <w:tcPr>
            <w:tcW w:w="2268" w:type="dxa"/>
            <w:shd w:val="clear" w:color="auto" w:fill="auto"/>
          </w:tcPr>
          <w:p w14:paraId="77C8746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Заполнение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5D392E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260" w:type="dxa"/>
          </w:tcPr>
          <w:p w14:paraId="75B006F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7D07468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EC54BD">
        <w:trPr>
          <w:trHeight w:val="1266"/>
        </w:trPr>
        <w:tc>
          <w:tcPr>
            <w:tcW w:w="1528" w:type="dxa"/>
            <w:shd w:val="clear" w:color="auto" w:fill="auto"/>
          </w:tcPr>
          <w:p w14:paraId="063D700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1.2 Общая характеристика жизни</w:t>
            </w:r>
          </w:p>
        </w:tc>
        <w:tc>
          <w:tcPr>
            <w:tcW w:w="2268" w:type="dxa"/>
            <w:shd w:val="clear" w:color="auto" w:fill="auto"/>
          </w:tcPr>
          <w:p w14:paraId="7DFED9E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p>
          <w:p w14:paraId="34FBA48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34E3AEE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260" w:type="dxa"/>
          </w:tcPr>
          <w:p w14:paraId="50E21792" w14:textId="35F1BF5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EC54BD">
        <w:trPr>
          <w:trHeight w:val="599"/>
        </w:trPr>
        <w:tc>
          <w:tcPr>
            <w:tcW w:w="1528" w:type="dxa"/>
            <w:shd w:val="clear" w:color="auto" w:fill="auto"/>
          </w:tcPr>
          <w:p w14:paraId="36A76ABA"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1.3 Биологически важные химические соединения</w:t>
            </w:r>
          </w:p>
        </w:tc>
        <w:tc>
          <w:tcPr>
            <w:tcW w:w="2268" w:type="dxa"/>
            <w:shd w:val="clear" w:color="auto" w:fill="auto"/>
          </w:tcPr>
          <w:p w14:paraId="4FB62EB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Характеризовать строение и свойства основных </w:t>
            </w:r>
            <w:proofErr w:type="spellStart"/>
            <w:r w:rsidRPr="006B507C">
              <w:rPr>
                <w:rFonts w:ascii="Times New Roman" w:hAnsi="Times New Roman"/>
                <w:color w:val="000000"/>
                <w:sz w:val="24"/>
                <w:szCs w:val="24"/>
              </w:rPr>
              <w:t>биомолекул</w:t>
            </w:r>
            <w:proofErr w:type="spellEnd"/>
          </w:p>
          <w:p w14:paraId="1B2C32A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09A0CFC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w:t>
            </w:r>
            <w:proofErr w:type="spellStart"/>
            <w:r w:rsidRPr="006B507C">
              <w:rPr>
                <w:rFonts w:ascii="Times New Roman" w:hAnsi="Times New Roman"/>
                <w:color w:val="000000"/>
                <w:sz w:val="24"/>
                <w:szCs w:val="24"/>
              </w:rPr>
              <w:t>Гидрофильно</w:t>
            </w:r>
            <w:proofErr w:type="spellEnd"/>
            <w:r w:rsidRPr="006B507C">
              <w:rPr>
                <w:rFonts w:ascii="Times New Roman" w:hAnsi="Times New Roman"/>
                <w:color w:val="000000"/>
                <w:sz w:val="24"/>
                <w:szCs w:val="24"/>
              </w:rPr>
              <w:t>-гидрофобные свойства липидов»</w:t>
            </w:r>
          </w:p>
        </w:tc>
        <w:tc>
          <w:tcPr>
            <w:tcW w:w="3260" w:type="dxa"/>
          </w:tcPr>
          <w:p w14:paraId="4DC40B2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EC54BD">
        <w:trPr>
          <w:trHeight w:val="559"/>
        </w:trPr>
        <w:tc>
          <w:tcPr>
            <w:tcW w:w="1528" w:type="dxa"/>
            <w:shd w:val="clear" w:color="auto" w:fill="auto"/>
          </w:tcPr>
          <w:p w14:paraId="2BCA615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Структурно-функциональная организация клеток</w:t>
            </w:r>
          </w:p>
        </w:tc>
        <w:tc>
          <w:tcPr>
            <w:tcW w:w="2268" w:type="dxa"/>
            <w:shd w:val="clear" w:color="auto" w:fill="auto"/>
          </w:tcPr>
          <w:p w14:paraId="746A363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29AECB2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Разработка ментальной карты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04AE227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276E014F"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«Строение клетки (растения, животные, грибы) и клеточные включения (крахмал, </w:t>
            </w:r>
            <w:proofErr w:type="spellStart"/>
            <w:r w:rsidRPr="006B507C">
              <w:rPr>
                <w:rFonts w:ascii="Times New Roman" w:hAnsi="Times New Roman"/>
                <w:color w:val="000000"/>
                <w:sz w:val="24"/>
                <w:szCs w:val="24"/>
              </w:rPr>
              <w:t>каротиноиды</w:t>
            </w:r>
            <w:proofErr w:type="spellEnd"/>
            <w:r w:rsidRPr="006B507C">
              <w:rPr>
                <w:rFonts w:ascii="Times New Roman" w:hAnsi="Times New Roman"/>
                <w:color w:val="000000"/>
                <w:sz w:val="24"/>
                <w:szCs w:val="24"/>
              </w:rPr>
              <w:t>, хлоропласты, хромопласты)»,</w:t>
            </w:r>
          </w:p>
          <w:p w14:paraId="4234FCC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«Проницаемость мембраны (плазмолиз, </w:t>
            </w:r>
            <w:proofErr w:type="spellStart"/>
            <w:r w:rsidRPr="006B507C">
              <w:rPr>
                <w:rFonts w:ascii="Times New Roman" w:hAnsi="Times New Roman"/>
                <w:color w:val="000000"/>
                <w:sz w:val="24"/>
                <w:szCs w:val="24"/>
              </w:rPr>
              <w:t>деплазмолиз</w:t>
            </w:r>
            <w:proofErr w:type="spellEnd"/>
            <w:r w:rsidRPr="006B507C">
              <w:rPr>
                <w:rFonts w:ascii="Times New Roman" w:hAnsi="Times New Roman"/>
                <w:color w:val="000000"/>
                <w:sz w:val="24"/>
                <w:szCs w:val="24"/>
              </w:rPr>
              <w:t>)»</w:t>
            </w:r>
          </w:p>
        </w:tc>
        <w:tc>
          <w:tcPr>
            <w:tcW w:w="3260" w:type="dxa"/>
          </w:tcPr>
          <w:p w14:paraId="05D155C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4AD468B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Ментальная карта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51C221E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EC54BD">
        <w:trPr>
          <w:trHeight w:val="1056"/>
        </w:trPr>
        <w:tc>
          <w:tcPr>
            <w:tcW w:w="1528" w:type="dxa"/>
            <w:shd w:val="clear" w:color="auto" w:fill="auto"/>
          </w:tcPr>
          <w:p w14:paraId="02BC4AB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1.5</w:t>
            </w:r>
          </w:p>
          <w:p w14:paraId="0C8B582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Структурно-функциональные факторы наследственности</w:t>
            </w:r>
          </w:p>
        </w:tc>
        <w:tc>
          <w:tcPr>
            <w:tcW w:w="2268" w:type="dxa"/>
            <w:shd w:val="clear" w:color="auto" w:fill="auto"/>
          </w:tcPr>
          <w:p w14:paraId="58C090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6E85BC7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3E9106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260" w:type="dxa"/>
          </w:tcPr>
          <w:p w14:paraId="0D9571FA"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tc>
      </w:tr>
      <w:tr w:rsidR="006B507C" w:rsidRPr="006B507C" w14:paraId="65014694" w14:textId="77777777" w:rsidTr="00EC54BD">
        <w:trPr>
          <w:trHeight w:val="517"/>
        </w:trPr>
        <w:tc>
          <w:tcPr>
            <w:tcW w:w="1528" w:type="dxa"/>
            <w:shd w:val="clear" w:color="auto" w:fill="auto"/>
          </w:tcPr>
          <w:p w14:paraId="7CEF52E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p>
          <w:p w14:paraId="044C58D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Процессы матричного синтеза</w:t>
            </w:r>
          </w:p>
        </w:tc>
        <w:tc>
          <w:tcPr>
            <w:tcW w:w="2268" w:type="dxa"/>
            <w:shd w:val="clear" w:color="auto" w:fill="auto"/>
          </w:tcPr>
          <w:p w14:paraId="7FF8D96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p>
          <w:p w14:paraId="08B8AE6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аминокислот в молекуле белка</w:t>
            </w:r>
          </w:p>
          <w:p w14:paraId="3006FCE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260" w:type="dxa"/>
            <w:tcMar>
              <w:top w:w="40" w:type="dxa"/>
              <w:left w:w="40" w:type="dxa"/>
              <w:bottom w:w="40" w:type="dxa"/>
              <w:right w:w="40" w:type="dxa"/>
            </w:tcMar>
          </w:tcPr>
          <w:p w14:paraId="7F8E7BE5" w14:textId="77777777" w:rsidR="006B507C" w:rsidRPr="006B507C"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EC54BD">
        <w:trPr>
          <w:trHeight w:val="1056"/>
        </w:trPr>
        <w:tc>
          <w:tcPr>
            <w:tcW w:w="1528" w:type="dxa"/>
            <w:shd w:val="clear" w:color="auto" w:fill="auto"/>
          </w:tcPr>
          <w:p w14:paraId="239B2137" w14:textId="1FD43ACE"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Pr="006B507C">
              <w:rPr>
                <w:rFonts w:ascii="Times New Roman" w:hAnsi="Times New Roman"/>
                <w:color w:val="000000"/>
                <w:sz w:val="24"/>
                <w:szCs w:val="24"/>
              </w:rPr>
              <w:t>Неклеточные формы жизни</w:t>
            </w:r>
          </w:p>
        </w:tc>
        <w:tc>
          <w:tcPr>
            <w:tcW w:w="2268" w:type="dxa"/>
            <w:shd w:val="clear" w:color="auto" w:fill="auto"/>
          </w:tcPr>
          <w:p w14:paraId="1155F6B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260" w:type="dxa"/>
          </w:tcPr>
          <w:p w14:paraId="405FC23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EC54BD">
        <w:trPr>
          <w:trHeight w:val="274"/>
        </w:trPr>
        <w:tc>
          <w:tcPr>
            <w:tcW w:w="1528" w:type="dxa"/>
            <w:shd w:val="clear" w:color="auto" w:fill="auto"/>
          </w:tcPr>
          <w:p w14:paraId="0D36C67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p>
          <w:p w14:paraId="0967C5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Обмен веществ и превращение энергии в клетке</w:t>
            </w:r>
          </w:p>
        </w:tc>
        <w:tc>
          <w:tcPr>
            <w:tcW w:w="2268" w:type="dxa"/>
            <w:shd w:val="clear" w:color="auto" w:fill="auto"/>
          </w:tcPr>
          <w:p w14:paraId="6D21E08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260" w:type="dxa"/>
          </w:tcPr>
          <w:p w14:paraId="6B6533B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EC54BD">
        <w:trPr>
          <w:trHeight w:val="1056"/>
        </w:trPr>
        <w:tc>
          <w:tcPr>
            <w:tcW w:w="1528" w:type="dxa"/>
            <w:shd w:val="clear" w:color="auto" w:fill="auto"/>
          </w:tcPr>
          <w:p w14:paraId="2BDC86E2" w14:textId="76B5893E"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Pr="006B507C">
              <w:rPr>
                <w:rFonts w:ascii="Times New Roman" w:hAnsi="Times New Roman"/>
                <w:color w:val="000000"/>
                <w:sz w:val="24"/>
                <w:szCs w:val="24"/>
              </w:rPr>
              <w:t>Жизненный цикл клетки. Митоз. Мейоз</w:t>
            </w:r>
          </w:p>
        </w:tc>
        <w:tc>
          <w:tcPr>
            <w:tcW w:w="2268" w:type="dxa"/>
            <w:shd w:val="clear" w:color="auto" w:fill="auto"/>
          </w:tcPr>
          <w:p w14:paraId="462F5E1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260" w:type="dxa"/>
          </w:tcPr>
          <w:p w14:paraId="34149C0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0043BC32" w:rsidR="006B507C" w:rsidRDefault="00EC54BD"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41977639" w14:textId="16C26B97" w:rsidR="00EC54BD" w:rsidRDefault="00EC54BD" w:rsidP="00EC54BD">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p>
    <w:p w14:paraId="3BA63CEC" w14:textId="4CDF7A8A" w:rsidR="00EC54BD" w:rsidRDefault="00EC54BD" w:rsidP="00EC54BD">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2977"/>
        <w:gridCol w:w="3543"/>
      </w:tblGrid>
      <w:tr w:rsidR="006B507C" w:rsidRPr="006B507C" w14:paraId="7E3C5193" w14:textId="77777777" w:rsidTr="00DC718E">
        <w:trPr>
          <w:trHeight w:val="417"/>
        </w:trPr>
        <w:tc>
          <w:tcPr>
            <w:tcW w:w="1528" w:type="dxa"/>
            <w:shd w:val="clear" w:color="auto" w:fill="auto"/>
            <w:vAlign w:val="center"/>
          </w:tcPr>
          <w:p w14:paraId="02F96BA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35A2A9A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2977" w:type="dxa"/>
            <w:shd w:val="clear" w:color="auto" w:fill="auto"/>
            <w:vAlign w:val="center"/>
          </w:tcPr>
          <w:p w14:paraId="3C540F7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DC718E">
        <w:trPr>
          <w:trHeight w:val="528"/>
        </w:trPr>
        <w:tc>
          <w:tcPr>
            <w:tcW w:w="1528" w:type="dxa"/>
            <w:shd w:val="clear" w:color="auto" w:fill="auto"/>
          </w:tcPr>
          <w:p w14:paraId="6B12761A" w14:textId="77777777" w:rsidR="006B507C" w:rsidRPr="006B507C" w:rsidRDefault="006B507C" w:rsidP="00D3576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lastRenderedPageBreak/>
              <w:t>Тема 2.1 Строение организма</w:t>
            </w:r>
          </w:p>
        </w:tc>
        <w:tc>
          <w:tcPr>
            <w:tcW w:w="2268" w:type="dxa"/>
            <w:shd w:val="clear" w:color="auto" w:fill="auto"/>
          </w:tcPr>
          <w:p w14:paraId="3E49AD7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строение и взаимосвязь частей многоклеточного организма</w:t>
            </w:r>
          </w:p>
        </w:tc>
        <w:tc>
          <w:tcPr>
            <w:tcW w:w="2977" w:type="dxa"/>
            <w:shd w:val="clear" w:color="auto" w:fill="auto"/>
          </w:tcPr>
          <w:p w14:paraId="2B90AF5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8A328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248B78C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DC718E">
        <w:trPr>
          <w:trHeight w:val="1056"/>
        </w:trPr>
        <w:tc>
          <w:tcPr>
            <w:tcW w:w="1528" w:type="dxa"/>
            <w:shd w:val="clear" w:color="auto" w:fill="auto"/>
          </w:tcPr>
          <w:p w14:paraId="15DED89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2.2 Формы размножения организмов</w:t>
            </w:r>
          </w:p>
        </w:tc>
        <w:tc>
          <w:tcPr>
            <w:tcW w:w="2268" w:type="dxa"/>
            <w:shd w:val="clear" w:color="auto" w:fill="auto"/>
          </w:tcPr>
          <w:p w14:paraId="2127E5C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2977" w:type="dxa"/>
            <w:shd w:val="clear" w:color="auto" w:fill="auto"/>
          </w:tcPr>
          <w:p w14:paraId="12A7FE9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DC718E">
        <w:trPr>
          <w:trHeight w:val="1056"/>
        </w:trPr>
        <w:tc>
          <w:tcPr>
            <w:tcW w:w="1528" w:type="dxa"/>
            <w:shd w:val="clear" w:color="auto" w:fill="auto"/>
          </w:tcPr>
          <w:p w14:paraId="1A73411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2.3 Онтогенез животных и человека</w:t>
            </w:r>
          </w:p>
        </w:tc>
        <w:tc>
          <w:tcPr>
            <w:tcW w:w="2268" w:type="dxa"/>
            <w:shd w:val="clear" w:color="auto" w:fill="auto"/>
          </w:tcPr>
          <w:p w14:paraId="5293D53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2977" w:type="dxa"/>
            <w:shd w:val="clear" w:color="auto" w:fill="auto"/>
          </w:tcPr>
          <w:p w14:paraId="0C68312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143223D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08FF5A8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DC718E">
        <w:trPr>
          <w:trHeight w:val="560"/>
        </w:trPr>
        <w:tc>
          <w:tcPr>
            <w:tcW w:w="1528" w:type="dxa"/>
            <w:shd w:val="clear" w:color="auto" w:fill="auto"/>
          </w:tcPr>
          <w:p w14:paraId="7D47F54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Онтогенез растений </w:t>
            </w:r>
          </w:p>
        </w:tc>
        <w:tc>
          <w:tcPr>
            <w:tcW w:w="2268" w:type="dxa"/>
            <w:shd w:val="clear" w:color="auto" w:fill="auto"/>
          </w:tcPr>
          <w:p w14:paraId="4C98F0B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2977" w:type="dxa"/>
            <w:shd w:val="clear" w:color="auto" w:fill="auto"/>
          </w:tcPr>
          <w:p w14:paraId="2257938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DC718E">
        <w:trPr>
          <w:trHeight w:val="1056"/>
        </w:trPr>
        <w:tc>
          <w:tcPr>
            <w:tcW w:w="1528" w:type="dxa"/>
            <w:shd w:val="clear" w:color="auto" w:fill="auto"/>
          </w:tcPr>
          <w:p w14:paraId="3A2ACA48"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2.5 Основные понятия генетики</w:t>
            </w:r>
          </w:p>
        </w:tc>
        <w:tc>
          <w:tcPr>
            <w:tcW w:w="2268" w:type="dxa"/>
            <w:shd w:val="clear" w:color="auto" w:fill="auto"/>
          </w:tcPr>
          <w:p w14:paraId="169EFF8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2977" w:type="dxa"/>
            <w:shd w:val="clear" w:color="auto" w:fill="auto"/>
          </w:tcPr>
          <w:p w14:paraId="6CBEA46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DC718E">
        <w:trPr>
          <w:trHeight w:val="1056"/>
        </w:trPr>
        <w:tc>
          <w:tcPr>
            <w:tcW w:w="1528" w:type="dxa"/>
            <w:shd w:val="clear" w:color="auto" w:fill="auto"/>
          </w:tcPr>
          <w:p w14:paraId="1208911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2.6 Закономерности наследования</w:t>
            </w:r>
          </w:p>
        </w:tc>
        <w:tc>
          <w:tcPr>
            <w:tcW w:w="2268" w:type="dxa"/>
            <w:shd w:val="clear" w:color="auto" w:fill="auto"/>
          </w:tcPr>
          <w:p w14:paraId="6DB227C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w:t>
            </w:r>
          </w:p>
        </w:tc>
        <w:tc>
          <w:tcPr>
            <w:tcW w:w="2977" w:type="dxa"/>
            <w:shd w:val="clear" w:color="auto" w:fill="auto"/>
          </w:tcPr>
          <w:p w14:paraId="351AFF2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r>
      <w:tr w:rsidR="006B507C" w:rsidRPr="006B507C" w14:paraId="5B5A19BA" w14:textId="77777777" w:rsidTr="00DC718E">
        <w:trPr>
          <w:trHeight w:val="1056"/>
        </w:trPr>
        <w:tc>
          <w:tcPr>
            <w:tcW w:w="1528" w:type="dxa"/>
            <w:shd w:val="clear" w:color="auto" w:fill="auto"/>
          </w:tcPr>
          <w:p w14:paraId="2565E44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2.7 Взаимодействие генов</w:t>
            </w:r>
          </w:p>
        </w:tc>
        <w:tc>
          <w:tcPr>
            <w:tcW w:w="2268" w:type="dxa"/>
            <w:shd w:val="clear" w:color="auto" w:fill="auto"/>
          </w:tcPr>
          <w:p w14:paraId="50F3FD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tc>
        <w:tc>
          <w:tcPr>
            <w:tcW w:w="2977" w:type="dxa"/>
            <w:shd w:val="clear" w:color="auto" w:fill="auto"/>
          </w:tcPr>
          <w:p w14:paraId="56B4B65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6DC4C4B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543" w:type="dxa"/>
          </w:tcPr>
          <w:p w14:paraId="18A2C87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7F0C33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6B507C" w:rsidRPr="006B507C" w14:paraId="3A34FB54" w14:textId="77777777" w:rsidTr="00DC718E">
        <w:trPr>
          <w:trHeight w:val="741"/>
        </w:trPr>
        <w:tc>
          <w:tcPr>
            <w:tcW w:w="1528" w:type="dxa"/>
            <w:shd w:val="clear" w:color="auto" w:fill="auto"/>
          </w:tcPr>
          <w:p w14:paraId="2A99DEE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2.8</w:t>
            </w:r>
          </w:p>
          <w:p w14:paraId="27D52243" w14:textId="7E9F7F0D"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Сцепленное наследование признаков</w:t>
            </w:r>
          </w:p>
        </w:tc>
        <w:tc>
          <w:tcPr>
            <w:tcW w:w="2268" w:type="dxa"/>
            <w:shd w:val="clear" w:color="auto" w:fill="auto"/>
          </w:tcPr>
          <w:p w14:paraId="3690385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2977" w:type="dxa"/>
            <w:shd w:val="clear" w:color="auto" w:fill="auto"/>
          </w:tcPr>
          <w:p w14:paraId="5BDB118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DC718E">
        <w:trPr>
          <w:trHeight w:val="1056"/>
        </w:trPr>
        <w:tc>
          <w:tcPr>
            <w:tcW w:w="1528" w:type="dxa"/>
            <w:shd w:val="clear" w:color="auto" w:fill="auto"/>
          </w:tcPr>
          <w:p w14:paraId="1D9A8B6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Генетика пола</w:t>
            </w:r>
          </w:p>
        </w:tc>
        <w:tc>
          <w:tcPr>
            <w:tcW w:w="2268" w:type="dxa"/>
            <w:shd w:val="clear" w:color="auto" w:fill="auto"/>
          </w:tcPr>
          <w:p w14:paraId="529CD36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3F6E3CD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DC718E">
        <w:trPr>
          <w:trHeight w:val="1056"/>
        </w:trPr>
        <w:tc>
          <w:tcPr>
            <w:tcW w:w="1528" w:type="dxa"/>
            <w:shd w:val="clear" w:color="auto" w:fill="auto"/>
          </w:tcPr>
          <w:p w14:paraId="1C431C5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Генетика человека</w:t>
            </w:r>
          </w:p>
        </w:tc>
        <w:tc>
          <w:tcPr>
            <w:tcW w:w="2268" w:type="dxa"/>
            <w:shd w:val="clear" w:color="auto" w:fill="auto"/>
          </w:tcPr>
          <w:p w14:paraId="07AC568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353B742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DC718E">
        <w:trPr>
          <w:trHeight w:val="1056"/>
        </w:trPr>
        <w:tc>
          <w:tcPr>
            <w:tcW w:w="1528" w:type="dxa"/>
            <w:shd w:val="clear" w:color="auto" w:fill="auto"/>
          </w:tcPr>
          <w:p w14:paraId="49F0C22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Закономерности изменчивости</w:t>
            </w:r>
          </w:p>
        </w:tc>
        <w:tc>
          <w:tcPr>
            <w:tcW w:w="2268" w:type="dxa"/>
            <w:shd w:val="clear" w:color="auto" w:fill="auto"/>
          </w:tcPr>
          <w:p w14:paraId="35C4AD5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Определять тип </w:t>
            </w:r>
            <w:r w:rsidRPr="006B507C">
              <w:rPr>
                <w:rFonts w:ascii="Times New Roman" w:hAnsi="Times New Roman"/>
                <w:color w:val="000000"/>
                <w:sz w:val="24"/>
                <w:szCs w:val="24"/>
              </w:rPr>
              <w:lastRenderedPageBreak/>
              <w:t>мутации при передаче наследственных признаков</w:t>
            </w:r>
          </w:p>
        </w:tc>
        <w:tc>
          <w:tcPr>
            <w:tcW w:w="2977" w:type="dxa"/>
            <w:shd w:val="clear" w:color="auto" w:fill="auto"/>
          </w:tcPr>
          <w:p w14:paraId="213AC14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66165726"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Решение задач на определение типа мутации при передаче наследственных </w:t>
            </w:r>
            <w:r w:rsidRPr="006B507C">
              <w:rPr>
                <w:rFonts w:ascii="Times New Roman" w:hAnsi="Times New Roman"/>
                <w:color w:val="000000"/>
                <w:sz w:val="24"/>
                <w:szCs w:val="24"/>
              </w:rPr>
              <w:lastRenderedPageBreak/>
              <w:t>признаков, составление генотипических схем скрещивания (по группам)</w:t>
            </w:r>
          </w:p>
        </w:tc>
        <w:tc>
          <w:tcPr>
            <w:tcW w:w="3543" w:type="dxa"/>
          </w:tcPr>
          <w:p w14:paraId="021A452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44DB44F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Задачи на определение типа мутации при передаче наследственных признаков, </w:t>
            </w:r>
            <w:r w:rsidRPr="006B507C">
              <w:rPr>
                <w:rFonts w:ascii="Times New Roman" w:hAnsi="Times New Roman"/>
                <w:color w:val="000000"/>
                <w:sz w:val="24"/>
                <w:szCs w:val="24"/>
              </w:rPr>
              <w:lastRenderedPageBreak/>
              <w:t>составление генотипических схем скрещивания (по группам)</w:t>
            </w:r>
          </w:p>
        </w:tc>
      </w:tr>
      <w:tr w:rsidR="006B507C" w:rsidRPr="006B507C" w14:paraId="532BFC20" w14:textId="77777777" w:rsidTr="00DC718E">
        <w:trPr>
          <w:trHeight w:val="1056"/>
        </w:trPr>
        <w:tc>
          <w:tcPr>
            <w:tcW w:w="1528" w:type="dxa"/>
            <w:shd w:val="clear" w:color="auto" w:fill="auto"/>
          </w:tcPr>
          <w:p w14:paraId="23337E5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2.12</w:t>
            </w:r>
          </w:p>
          <w:p w14:paraId="09831DE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Селекция организмов</w:t>
            </w:r>
          </w:p>
        </w:tc>
        <w:tc>
          <w:tcPr>
            <w:tcW w:w="2268" w:type="dxa"/>
            <w:shd w:val="clear" w:color="auto" w:fill="auto"/>
          </w:tcPr>
          <w:p w14:paraId="061E431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205075E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49C8DE3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419F44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возможного возникновения наследственных признаков по селекции, составление генотипических схем скрещивания</w:t>
            </w:r>
          </w:p>
        </w:tc>
      </w:tr>
    </w:tbl>
    <w:p w14:paraId="5D99C5DC" w14:textId="54A07A80"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1836CE11" w14:textId="73155522"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w:t>
      </w:r>
      <w:r w:rsidRPr="00EC54BD">
        <w:rPr>
          <w:rFonts w:ascii="Times New Roman" w:hAnsi="Times New Roman"/>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22C5BBAD" w14:textId="4AE7F5B4"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827"/>
        <w:gridCol w:w="2693"/>
      </w:tblGrid>
      <w:tr w:rsidR="0049073A" w:rsidRPr="006B507C" w14:paraId="76E193A3" w14:textId="77777777" w:rsidTr="00DC718E">
        <w:trPr>
          <w:trHeight w:val="326"/>
        </w:trPr>
        <w:tc>
          <w:tcPr>
            <w:tcW w:w="1528" w:type="dxa"/>
            <w:shd w:val="clear" w:color="auto" w:fill="auto"/>
            <w:vAlign w:val="center"/>
          </w:tcPr>
          <w:p w14:paraId="16BD9AF1"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76097917"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7" w:type="dxa"/>
            <w:shd w:val="clear" w:color="auto" w:fill="auto"/>
            <w:vAlign w:val="center"/>
          </w:tcPr>
          <w:p w14:paraId="64776FA7"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693" w:type="dxa"/>
            <w:vAlign w:val="center"/>
          </w:tcPr>
          <w:p w14:paraId="550333A8"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DC718E">
        <w:trPr>
          <w:trHeight w:val="1056"/>
        </w:trPr>
        <w:tc>
          <w:tcPr>
            <w:tcW w:w="1528" w:type="dxa"/>
            <w:shd w:val="clear" w:color="auto" w:fill="auto"/>
          </w:tcPr>
          <w:p w14:paraId="46E9CBBA"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3.1 История эволюционного учения</w:t>
            </w:r>
          </w:p>
        </w:tc>
        <w:tc>
          <w:tcPr>
            <w:tcW w:w="2268" w:type="dxa"/>
            <w:shd w:val="clear" w:color="auto" w:fill="auto"/>
          </w:tcPr>
          <w:p w14:paraId="402F387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6E950C0F"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2693" w:type="dxa"/>
          </w:tcPr>
          <w:p w14:paraId="7FD8B648"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DC718E">
        <w:trPr>
          <w:trHeight w:val="528"/>
        </w:trPr>
        <w:tc>
          <w:tcPr>
            <w:tcW w:w="1528" w:type="dxa"/>
            <w:shd w:val="clear" w:color="auto" w:fill="auto"/>
          </w:tcPr>
          <w:p w14:paraId="1D94A75B" w14:textId="4C775DE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proofErr w:type="spellStart"/>
            <w:r w:rsidRPr="006B507C">
              <w:rPr>
                <w:rFonts w:ascii="Times New Roman" w:hAnsi="Times New Roman"/>
                <w:color w:val="000000"/>
                <w:sz w:val="24"/>
                <w:szCs w:val="24"/>
              </w:rPr>
              <w:t>Микроэволюция</w:t>
            </w:r>
            <w:proofErr w:type="spellEnd"/>
            <w:r w:rsidRPr="006B507C">
              <w:rPr>
                <w:rFonts w:ascii="Times New Roman" w:hAnsi="Times New Roman"/>
                <w:color w:val="000000"/>
                <w:sz w:val="24"/>
                <w:szCs w:val="24"/>
              </w:rPr>
              <w:t> </w:t>
            </w:r>
          </w:p>
        </w:tc>
        <w:tc>
          <w:tcPr>
            <w:tcW w:w="2268" w:type="dxa"/>
            <w:shd w:val="clear" w:color="auto" w:fill="auto"/>
          </w:tcPr>
          <w:p w14:paraId="7138F6C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315F3DBB"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2693" w:type="dxa"/>
          </w:tcPr>
          <w:p w14:paraId="1CC015B7"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DC718E">
        <w:trPr>
          <w:trHeight w:val="528"/>
        </w:trPr>
        <w:tc>
          <w:tcPr>
            <w:tcW w:w="1528" w:type="dxa"/>
            <w:shd w:val="clear" w:color="auto" w:fill="auto"/>
          </w:tcPr>
          <w:p w14:paraId="24BA2D15"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Макроэволюция</w:t>
            </w:r>
          </w:p>
        </w:tc>
        <w:tc>
          <w:tcPr>
            <w:tcW w:w="2268" w:type="dxa"/>
            <w:shd w:val="clear" w:color="auto" w:fill="auto"/>
          </w:tcPr>
          <w:p w14:paraId="43352225"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686BBC5B"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2693" w:type="dxa"/>
          </w:tcPr>
          <w:p w14:paraId="30A3C2AC"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DC718E">
        <w:trPr>
          <w:trHeight w:val="528"/>
        </w:trPr>
        <w:tc>
          <w:tcPr>
            <w:tcW w:w="1528" w:type="dxa"/>
            <w:shd w:val="clear" w:color="auto" w:fill="auto"/>
          </w:tcPr>
          <w:p w14:paraId="6CF0B94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3.4 Возникновение и развитие жизни на Земле</w:t>
            </w:r>
          </w:p>
        </w:tc>
        <w:tc>
          <w:tcPr>
            <w:tcW w:w="2268" w:type="dxa"/>
            <w:shd w:val="clear" w:color="auto" w:fill="auto"/>
          </w:tcPr>
          <w:p w14:paraId="676ABE75"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05198E56"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D3576E">
            <w:pPr>
              <w:widowControl w:val="0"/>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2693" w:type="dxa"/>
          </w:tcPr>
          <w:p w14:paraId="71DBDC1E"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DC718E">
        <w:trPr>
          <w:trHeight w:val="276"/>
        </w:trPr>
        <w:tc>
          <w:tcPr>
            <w:tcW w:w="1528" w:type="dxa"/>
            <w:shd w:val="clear" w:color="auto" w:fill="auto"/>
          </w:tcPr>
          <w:p w14:paraId="67EC06E3"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3.5 Происхождение человека – антропогенез</w:t>
            </w:r>
          </w:p>
        </w:tc>
        <w:tc>
          <w:tcPr>
            <w:tcW w:w="2268" w:type="dxa"/>
            <w:shd w:val="clear" w:color="auto" w:fill="auto"/>
          </w:tcPr>
          <w:p w14:paraId="483B5FAC"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28D22B6B"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“Эволюция современного человека”, “Время и пути расселения человека по планете”, “Влияние географической среды </w:t>
            </w:r>
            <w:r w:rsidRPr="006B507C">
              <w:rPr>
                <w:rFonts w:ascii="Times New Roman" w:hAnsi="Times New Roman"/>
                <w:color w:val="000000"/>
                <w:sz w:val="24"/>
                <w:szCs w:val="24"/>
              </w:rPr>
              <w:lastRenderedPageBreak/>
              <w:t>на морфологию и физиологию человека”, “Человеческие расы”, обсуждение</w:t>
            </w:r>
          </w:p>
        </w:tc>
        <w:tc>
          <w:tcPr>
            <w:tcW w:w="2693" w:type="dxa"/>
          </w:tcPr>
          <w:p w14:paraId="337B9A1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фронтальному опросу</w:t>
            </w:r>
          </w:p>
          <w:p w14:paraId="27D46650"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7FCAE6FF"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lastRenderedPageBreak/>
        <w:t>Раздел 4</w:t>
      </w:r>
      <w:r>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757E35EA" w14:textId="212EB1B3"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09935F26"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экологии”</w:t>
      </w:r>
    </w:p>
    <w:tbl>
      <w:tblPr>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827"/>
        <w:gridCol w:w="2835"/>
      </w:tblGrid>
      <w:tr w:rsidR="006B507C" w:rsidRPr="006B507C" w14:paraId="3849EA33" w14:textId="77777777" w:rsidTr="00DC718E">
        <w:trPr>
          <w:trHeight w:val="326"/>
        </w:trPr>
        <w:tc>
          <w:tcPr>
            <w:tcW w:w="1528" w:type="dxa"/>
            <w:shd w:val="clear" w:color="auto" w:fill="auto"/>
            <w:vAlign w:val="center"/>
          </w:tcPr>
          <w:p w14:paraId="3995FCF9"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4A169E52"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7" w:type="dxa"/>
            <w:shd w:val="clear" w:color="auto" w:fill="auto"/>
            <w:vAlign w:val="center"/>
          </w:tcPr>
          <w:p w14:paraId="60C47CAA"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DC718E">
        <w:trPr>
          <w:trHeight w:val="1056"/>
        </w:trPr>
        <w:tc>
          <w:tcPr>
            <w:tcW w:w="1528" w:type="dxa"/>
            <w:shd w:val="clear" w:color="auto" w:fill="auto"/>
          </w:tcPr>
          <w:p w14:paraId="06AA80A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4.1 Экологические факторы и среды жизни</w:t>
            </w:r>
          </w:p>
        </w:tc>
        <w:tc>
          <w:tcPr>
            <w:tcW w:w="2268" w:type="dxa"/>
            <w:shd w:val="clear" w:color="auto" w:fill="auto"/>
          </w:tcPr>
          <w:p w14:paraId="5616E74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827" w:type="dxa"/>
            <w:shd w:val="clear" w:color="auto" w:fill="auto"/>
          </w:tcPr>
          <w:p w14:paraId="47B4643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2835" w:type="dxa"/>
          </w:tcPr>
          <w:p w14:paraId="6E766E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Вопросы для теста</w:t>
            </w:r>
          </w:p>
          <w:p w14:paraId="50704AEA" w14:textId="77777777" w:rsidR="006B507C" w:rsidRPr="006B507C" w:rsidRDefault="006B507C" w:rsidP="00D3576E">
            <w:pPr>
              <w:spacing w:after="0" w:line="240" w:lineRule="auto"/>
              <w:rPr>
                <w:rFonts w:ascii="Times New Roman" w:hAnsi="Times New Roman"/>
                <w:color w:val="000000"/>
                <w:sz w:val="24"/>
                <w:szCs w:val="24"/>
              </w:rPr>
            </w:pPr>
          </w:p>
        </w:tc>
      </w:tr>
      <w:tr w:rsidR="006B507C" w:rsidRPr="006B507C" w14:paraId="59D0D448" w14:textId="77777777" w:rsidTr="00DC718E">
        <w:trPr>
          <w:trHeight w:val="528"/>
        </w:trPr>
        <w:tc>
          <w:tcPr>
            <w:tcW w:w="1528" w:type="dxa"/>
            <w:shd w:val="clear" w:color="auto" w:fill="auto"/>
          </w:tcPr>
          <w:p w14:paraId="5B0ED4D9" w14:textId="75653A78"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4.2 По</w:t>
            </w:r>
            <w:r w:rsidR="00256011">
              <w:rPr>
                <w:rFonts w:ascii="Times New Roman" w:hAnsi="Times New Roman"/>
                <w:color w:val="000000"/>
                <w:sz w:val="24"/>
                <w:szCs w:val="24"/>
              </w:rPr>
              <w:t>пуляция, сообщества, экосистемы</w:t>
            </w:r>
          </w:p>
        </w:tc>
        <w:tc>
          <w:tcPr>
            <w:tcW w:w="2268" w:type="dxa"/>
            <w:shd w:val="clear" w:color="auto" w:fill="auto"/>
          </w:tcPr>
          <w:p w14:paraId="630876A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827" w:type="dxa"/>
            <w:shd w:val="clear" w:color="auto" w:fill="auto"/>
          </w:tcPr>
          <w:p w14:paraId="460772B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835" w:type="dxa"/>
          </w:tcPr>
          <w:p w14:paraId="0F20B0A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DC718E">
        <w:trPr>
          <w:trHeight w:val="528"/>
        </w:trPr>
        <w:tc>
          <w:tcPr>
            <w:tcW w:w="1528" w:type="dxa"/>
            <w:shd w:val="clear" w:color="auto" w:fill="auto"/>
          </w:tcPr>
          <w:p w14:paraId="3B6CB3F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4.3 Биосфера - глобальная экологическая система</w:t>
            </w:r>
          </w:p>
        </w:tc>
        <w:tc>
          <w:tcPr>
            <w:tcW w:w="2268" w:type="dxa"/>
            <w:shd w:val="clear" w:color="auto" w:fill="auto"/>
          </w:tcPr>
          <w:p w14:paraId="54419E9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827" w:type="dxa"/>
            <w:shd w:val="clear" w:color="auto" w:fill="auto"/>
          </w:tcPr>
          <w:p w14:paraId="5D6ADC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DC718E">
        <w:trPr>
          <w:trHeight w:val="528"/>
        </w:trPr>
        <w:tc>
          <w:tcPr>
            <w:tcW w:w="1528" w:type="dxa"/>
            <w:shd w:val="clear" w:color="auto" w:fill="auto"/>
          </w:tcPr>
          <w:p w14:paraId="682AF77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4.4 Влияние антропогенных факторов на биосферу</w:t>
            </w:r>
          </w:p>
        </w:tc>
        <w:tc>
          <w:tcPr>
            <w:tcW w:w="2268" w:type="dxa"/>
            <w:shd w:val="clear" w:color="auto" w:fill="auto"/>
          </w:tcPr>
          <w:p w14:paraId="53654323" w14:textId="47F4EEA9"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Описывать глобальные и </w:t>
            </w:r>
            <w:r w:rsidR="00DC718E" w:rsidRPr="006B507C">
              <w:rPr>
                <w:rFonts w:ascii="Times New Roman" w:hAnsi="Times New Roman"/>
                <w:color w:val="000000"/>
                <w:sz w:val="24"/>
                <w:szCs w:val="24"/>
              </w:rPr>
              <w:t>региональные экологические проблемы,</w:t>
            </w:r>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Выбирать меры для </w:t>
            </w:r>
            <w:r w:rsidRPr="006B507C">
              <w:rPr>
                <w:rFonts w:ascii="Times New Roman" w:hAnsi="Times New Roman"/>
                <w:color w:val="000000"/>
                <w:sz w:val="24"/>
                <w:szCs w:val="24"/>
              </w:rPr>
              <w:lastRenderedPageBreak/>
              <w:t>сохранения биоразнообразия</w:t>
            </w:r>
          </w:p>
        </w:tc>
        <w:tc>
          <w:tcPr>
            <w:tcW w:w="3827" w:type="dxa"/>
            <w:shd w:val="clear" w:color="auto" w:fill="auto"/>
          </w:tcPr>
          <w:p w14:paraId="016EF98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1967191E"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DC718E">
        <w:trPr>
          <w:trHeight w:val="276"/>
        </w:trPr>
        <w:tc>
          <w:tcPr>
            <w:tcW w:w="1528" w:type="dxa"/>
            <w:shd w:val="clear" w:color="auto" w:fill="auto"/>
          </w:tcPr>
          <w:p w14:paraId="0B3C2A2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4.5 Влияние социально-экологических факторов на здоровье человека</w:t>
            </w:r>
          </w:p>
        </w:tc>
        <w:tc>
          <w:tcPr>
            <w:tcW w:w="2268" w:type="dxa"/>
            <w:shd w:val="clear" w:color="auto" w:fill="auto"/>
          </w:tcPr>
          <w:p w14:paraId="1E28C41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827" w:type="dxa"/>
            <w:shd w:val="clear" w:color="auto" w:fill="auto"/>
          </w:tcPr>
          <w:p w14:paraId="1CF7CEF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9CAE7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EA20CD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59E56F9E"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5</w:t>
      </w:r>
      <w:r>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083A5BD5" w14:textId="66D0A8B3"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645947A7" w14:textId="5F6DFDC8"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Представление результатов решения кейсов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3260"/>
        <w:gridCol w:w="4111"/>
        <w:gridCol w:w="1417"/>
      </w:tblGrid>
      <w:tr w:rsidR="006B507C" w:rsidRPr="006B507C" w14:paraId="0F06D091" w14:textId="77777777" w:rsidTr="00EC54BD">
        <w:trPr>
          <w:trHeight w:val="326"/>
        </w:trPr>
        <w:tc>
          <w:tcPr>
            <w:tcW w:w="1528" w:type="dxa"/>
            <w:shd w:val="clear" w:color="auto" w:fill="auto"/>
            <w:vAlign w:val="center"/>
          </w:tcPr>
          <w:p w14:paraId="2CDCF93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260" w:type="dxa"/>
            <w:shd w:val="clear" w:color="auto" w:fill="auto"/>
            <w:vAlign w:val="center"/>
          </w:tcPr>
          <w:p w14:paraId="34508A78"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4111" w:type="dxa"/>
            <w:shd w:val="clear" w:color="auto" w:fill="auto"/>
            <w:vAlign w:val="center"/>
          </w:tcPr>
          <w:p w14:paraId="10DCE3E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1417" w:type="dxa"/>
            <w:vAlign w:val="center"/>
          </w:tcPr>
          <w:p w14:paraId="051EF0C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EC54BD">
        <w:trPr>
          <w:trHeight w:val="1056"/>
        </w:trPr>
        <w:tc>
          <w:tcPr>
            <w:tcW w:w="1528" w:type="dxa"/>
            <w:shd w:val="clear" w:color="auto" w:fill="auto"/>
          </w:tcPr>
          <w:p w14:paraId="137C03D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5.1 Биотехнологии в жизни каждого</w:t>
            </w:r>
          </w:p>
        </w:tc>
        <w:tc>
          <w:tcPr>
            <w:tcW w:w="3260" w:type="dxa"/>
            <w:shd w:val="clear" w:color="auto" w:fill="auto"/>
          </w:tcPr>
          <w:p w14:paraId="17AC660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4BD2542F"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417" w:type="dxa"/>
          </w:tcPr>
          <w:p w14:paraId="5EF479C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EC54BD">
        <w:trPr>
          <w:trHeight w:val="528"/>
        </w:trPr>
        <w:tc>
          <w:tcPr>
            <w:tcW w:w="1528" w:type="dxa"/>
            <w:shd w:val="clear" w:color="auto" w:fill="auto"/>
          </w:tcPr>
          <w:p w14:paraId="19A8C00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 Биотехнологии в медицине и фармации</w:t>
            </w:r>
          </w:p>
        </w:tc>
        <w:tc>
          <w:tcPr>
            <w:tcW w:w="3260" w:type="dxa"/>
            <w:shd w:val="clear" w:color="auto" w:fill="auto"/>
          </w:tcPr>
          <w:p w14:paraId="79DA95C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Mar>
              <w:top w:w="40" w:type="dxa"/>
              <w:left w:w="40" w:type="dxa"/>
              <w:bottom w:w="40" w:type="dxa"/>
              <w:right w:w="40" w:type="dxa"/>
            </w:tcMar>
          </w:tcPr>
          <w:p w14:paraId="51B165C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417" w:type="dxa"/>
          </w:tcPr>
          <w:p w14:paraId="1D99BB9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EC54BD">
        <w:trPr>
          <w:trHeight w:val="528"/>
        </w:trPr>
        <w:tc>
          <w:tcPr>
            <w:tcW w:w="1528" w:type="dxa"/>
            <w:shd w:val="clear" w:color="auto" w:fill="auto"/>
          </w:tcPr>
          <w:p w14:paraId="7823FA4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и животные</w:t>
            </w:r>
          </w:p>
        </w:tc>
        <w:tc>
          <w:tcPr>
            <w:tcW w:w="3260" w:type="dxa"/>
            <w:shd w:val="clear" w:color="auto" w:fill="auto"/>
          </w:tcPr>
          <w:p w14:paraId="797D35E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Mar>
              <w:top w:w="40" w:type="dxa"/>
              <w:left w:w="40" w:type="dxa"/>
              <w:bottom w:w="40" w:type="dxa"/>
              <w:right w:w="40" w:type="dxa"/>
            </w:tcMar>
          </w:tcPr>
          <w:p w14:paraId="5389AB3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417" w:type="dxa"/>
          </w:tcPr>
          <w:p w14:paraId="637973B4"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EC54BD">
        <w:trPr>
          <w:trHeight w:val="528"/>
        </w:trPr>
        <w:tc>
          <w:tcPr>
            <w:tcW w:w="1528" w:type="dxa"/>
            <w:shd w:val="clear" w:color="auto" w:fill="auto"/>
          </w:tcPr>
          <w:p w14:paraId="77B3867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и растения</w:t>
            </w:r>
          </w:p>
        </w:tc>
        <w:tc>
          <w:tcPr>
            <w:tcW w:w="3260" w:type="dxa"/>
            <w:shd w:val="clear" w:color="auto" w:fill="auto"/>
          </w:tcPr>
          <w:p w14:paraId="0A5AD94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5A4E5D0C"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417" w:type="dxa"/>
          </w:tcPr>
          <w:p w14:paraId="0B54708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EC54BD">
        <w:trPr>
          <w:trHeight w:val="276"/>
        </w:trPr>
        <w:tc>
          <w:tcPr>
            <w:tcW w:w="1528" w:type="dxa"/>
            <w:shd w:val="clear" w:color="auto" w:fill="auto"/>
          </w:tcPr>
          <w:p w14:paraId="4838F4F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в промышленности</w:t>
            </w:r>
          </w:p>
        </w:tc>
        <w:tc>
          <w:tcPr>
            <w:tcW w:w="3260" w:type="dxa"/>
            <w:shd w:val="clear" w:color="auto" w:fill="auto"/>
          </w:tcPr>
          <w:p w14:paraId="182FC0F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7B0B0F8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417" w:type="dxa"/>
          </w:tcPr>
          <w:p w14:paraId="725FD70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EC54BD">
        <w:trPr>
          <w:trHeight w:val="528"/>
        </w:trPr>
        <w:tc>
          <w:tcPr>
            <w:tcW w:w="1528" w:type="dxa"/>
            <w:shd w:val="clear" w:color="auto" w:fill="auto"/>
          </w:tcPr>
          <w:p w14:paraId="548D92E5" w14:textId="0F7B3737" w:rsidR="006B507C" w:rsidRPr="00E310C9" w:rsidRDefault="006B507C" w:rsidP="00DC718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r w:rsidR="00DC718E">
              <w:rPr>
                <w:rFonts w:ascii="Times New Roman" w:hAnsi="Times New Roman"/>
                <w:color w:val="000000"/>
                <w:sz w:val="24"/>
                <w:szCs w:val="24"/>
              </w:rPr>
              <w:t xml:space="preserve"> </w:t>
            </w:r>
            <w:r w:rsidRPr="00E310C9">
              <w:rPr>
                <w:rFonts w:ascii="Times New Roman" w:hAnsi="Times New Roman"/>
                <w:color w:val="000000"/>
                <w:sz w:val="24"/>
                <w:szCs w:val="24"/>
              </w:rPr>
              <w:t xml:space="preserve">Социально-этические аспекты </w:t>
            </w:r>
            <w:r w:rsidRPr="00E310C9">
              <w:rPr>
                <w:rFonts w:ascii="Times New Roman" w:hAnsi="Times New Roman"/>
                <w:color w:val="000000"/>
                <w:sz w:val="24"/>
                <w:szCs w:val="24"/>
              </w:rPr>
              <w:lastRenderedPageBreak/>
              <w:t>биотехнологий</w:t>
            </w:r>
          </w:p>
        </w:tc>
        <w:tc>
          <w:tcPr>
            <w:tcW w:w="3260" w:type="dxa"/>
            <w:shd w:val="clear" w:color="auto" w:fill="auto"/>
          </w:tcPr>
          <w:p w14:paraId="56494BF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Анализировать этические аспекты современных исследований в области биотехнологии и </w:t>
            </w:r>
            <w:r w:rsidRPr="00E310C9">
              <w:rPr>
                <w:rFonts w:ascii="Times New Roman" w:hAnsi="Times New Roman"/>
                <w:color w:val="000000"/>
                <w:sz w:val="24"/>
                <w:szCs w:val="24"/>
              </w:rPr>
              <w:lastRenderedPageBreak/>
              <w:t>генетических технологий</w:t>
            </w:r>
          </w:p>
        </w:tc>
        <w:tc>
          <w:tcPr>
            <w:tcW w:w="4111" w:type="dxa"/>
            <w:shd w:val="clear" w:color="auto" w:fill="auto"/>
          </w:tcPr>
          <w:p w14:paraId="54F3DE01"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Выполнение кейса на анализ информации об этических аспектах развития биотехнологий</w:t>
            </w:r>
          </w:p>
        </w:tc>
        <w:tc>
          <w:tcPr>
            <w:tcW w:w="1417" w:type="dxa"/>
          </w:tcPr>
          <w:p w14:paraId="2A98AAB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00F6A9A7" w:rsidR="006B507C" w:rsidRDefault="00EC54BD" w:rsidP="00D3576E">
      <w:pPr>
        <w:spacing w:after="0" w:line="240" w:lineRule="auto"/>
        <w:rPr>
          <w:rFonts w:ascii="Times New Roman" w:hAnsi="Times New Roman"/>
          <w:sz w:val="24"/>
          <w:szCs w:val="24"/>
        </w:rPr>
      </w:pPr>
      <w:r w:rsidRPr="00E310C9">
        <w:rPr>
          <w:rFonts w:ascii="Times New Roman" w:hAnsi="Times New Roman"/>
          <w:b/>
          <w:color w:val="000000"/>
          <w:sz w:val="24"/>
          <w:szCs w:val="24"/>
        </w:rPr>
        <w:lastRenderedPageBreak/>
        <w:t>Раздел 6</w:t>
      </w:r>
      <w:r>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3C26DC65" w14:textId="3DE4A99A" w:rsidR="00EC54BD" w:rsidRDefault="00EC54BD" w:rsidP="00D3576E">
      <w:pPr>
        <w:spacing w:after="0" w:line="240" w:lineRule="auto"/>
        <w:rPr>
          <w:rFonts w:ascii="Times New Roman" w:hAnsi="Times New Roman"/>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p w14:paraId="4B52D07C" w14:textId="24C74A8B" w:rsidR="006B507C" w:rsidRPr="00E310C9" w:rsidRDefault="00EC54BD" w:rsidP="00D3576E">
      <w:pPr>
        <w:spacing w:after="0" w:line="240" w:lineRule="auto"/>
        <w:rPr>
          <w:rFonts w:ascii="Times New Roman" w:hAnsi="Times New Roman"/>
          <w:sz w:val="24"/>
          <w:szCs w:val="24"/>
        </w:rPr>
      </w:pP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4961"/>
        <w:gridCol w:w="1559"/>
      </w:tblGrid>
      <w:tr w:rsidR="006B507C" w:rsidRPr="00E310C9" w14:paraId="0395E6E8" w14:textId="77777777" w:rsidTr="005A112E">
        <w:trPr>
          <w:trHeight w:val="326"/>
        </w:trPr>
        <w:tc>
          <w:tcPr>
            <w:tcW w:w="1528" w:type="dxa"/>
            <w:shd w:val="clear" w:color="auto" w:fill="auto"/>
            <w:vAlign w:val="center"/>
          </w:tcPr>
          <w:p w14:paraId="4314EF3A"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4961" w:type="dxa"/>
            <w:shd w:val="clear" w:color="auto" w:fill="auto"/>
            <w:vAlign w:val="center"/>
          </w:tcPr>
          <w:p w14:paraId="145ED0F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1559" w:type="dxa"/>
            <w:vAlign w:val="center"/>
          </w:tcPr>
          <w:p w14:paraId="148313A9"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5A112E">
        <w:trPr>
          <w:trHeight w:val="1056"/>
        </w:trPr>
        <w:tc>
          <w:tcPr>
            <w:tcW w:w="1528" w:type="dxa"/>
            <w:shd w:val="clear" w:color="auto" w:fill="auto"/>
          </w:tcPr>
          <w:p w14:paraId="28C801B6"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6.1 Основные методы биоэкологических исследований</w:t>
            </w:r>
          </w:p>
        </w:tc>
        <w:tc>
          <w:tcPr>
            <w:tcW w:w="2268" w:type="dxa"/>
            <w:shd w:val="clear" w:color="auto" w:fill="auto"/>
          </w:tcPr>
          <w:p w14:paraId="1BF67C22"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4961" w:type="dxa"/>
            <w:shd w:val="clear" w:color="auto" w:fill="auto"/>
          </w:tcPr>
          <w:p w14:paraId="0B61FD7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Выполнение лабораторных работ на выбор в </w:t>
            </w:r>
            <w:proofErr w:type="spellStart"/>
            <w:r w:rsidRPr="00E310C9">
              <w:rPr>
                <w:rFonts w:ascii="Times New Roman" w:hAnsi="Times New Roman"/>
                <w:color w:val="000000"/>
                <w:sz w:val="24"/>
                <w:szCs w:val="24"/>
              </w:rPr>
              <w:t>минигруппах</w:t>
            </w:r>
            <w:proofErr w:type="spellEnd"/>
            <w:r w:rsidRPr="00E310C9">
              <w:rPr>
                <w:rFonts w:ascii="Times New Roman" w:hAnsi="Times New Roman"/>
                <w:color w:val="000000"/>
                <w:sz w:val="24"/>
                <w:szCs w:val="24"/>
              </w:rPr>
              <w:t>:</w:t>
            </w:r>
          </w:p>
          <w:p w14:paraId="4944A228"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3. Сочетанное влияние температуры и углеводов на роста и физиологическую активность дрожжевых клеток</w:t>
            </w:r>
          </w:p>
        </w:tc>
        <w:tc>
          <w:tcPr>
            <w:tcW w:w="1559" w:type="dxa"/>
          </w:tcPr>
          <w:p w14:paraId="09D10A7A"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r w:rsidR="006B507C" w:rsidRPr="00E310C9" w14:paraId="3CEA27E8" w14:textId="77777777" w:rsidTr="005A112E">
        <w:trPr>
          <w:trHeight w:val="528"/>
        </w:trPr>
        <w:tc>
          <w:tcPr>
            <w:tcW w:w="1528" w:type="dxa"/>
            <w:shd w:val="clear" w:color="auto" w:fill="auto"/>
          </w:tcPr>
          <w:p w14:paraId="0DAD32BC"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6.2 Биоэкологический эксперимент</w:t>
            </w:r>
          </w:p>
        </w:tc>
        <w:tc>
          <w:tcPr>
            <w:tcW w:w="2268" w:type="dxa"/>
            <w:shd w:val="clear" w:color="auto" w:fill="auto"/>
          </w:tcPr>
          <w:p w14:paraId="48800713"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4961" w:type="dxa"/>
            <w:shd w:val="clear" w:color="auto" w:fill="auto"/>
            <w:tcMar>
              <w:top w:w="40" w:type="dxa"/>
              <w:left w:w="40" w:type="dxa"/>
              <w:bottom w:w="40" w:type="dxa"/>
              <w:right w:w="40" w:type="dxa"/>
            </w:tcMar>
          </w:tcPr>
          <w:p w14:paraId="27C6D53F"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2. Оценка качества почв методом </w:t>
            </w:r>
            <w:proofErr w:type="spellStart"/>
            <w:r w:rsidRPr="00E310C9">
              <w:rPr>
                <w:rFonts w:ascii="Times New Roman" w:hAnsi="Times New Roman"/>
                <w:color w:val="000000"/>
                <w:sz w:val="24"/>
                <w:szCs w:val="24"/>
              </w:rPr>
              <w:t>фитотестирования</w:t>
            </w:r>
            <w:proofErr w:type="spellEnd"/>
          </w:p>
          <w:p w14:paraId="46CA911D"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1559" w:type="dxa"/>
          </w:tcPr>
          <w:p w14:paraId="2904EC4E"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427183C9" w:rsidR="006B507C" w:rsidRPr="00256011" w:rsidRDefault="00256011" w:rsidP="005A112E">
      <w:pPr>
        <w:spacing w:after="0" w:line="240" w:lineRule="auto"/>
        <w:ind w:firstLine="709"/>
        <w:rPr>
          <w:rFonts w:ascii="Times New Roman" w:hAnsi="Times New Roman"/>
          <w:b/>
          <w:sz w:val="24"/>
          <w:szCs w:val="24"/>
        </w:rPr>
      </w:pPr>
      <w:bookmarkStart w:id="19" w:name="_Toc125117390"/>
      <w:r w:rsidRPr="00256011">
        <w:rPr>
          <w:rFonts w:ascii="Times New Roman" w:hAnsi="Times New Roman"/>
          <w:b/>
          <w:sz w:val="24"/>
          <w:szCs w:val="24"/>
        </w:rPr>
        <w:t>5.</w:t>
      </w:r>
      <w:r w:rsidR="006B507C" w:rsidRPr="00256011">
        <w:rPr>
          <w:rFonts w:ascii="Times New Roman" w:hAnsi="Times New Roman"/>
          <w:b/>
          <w:sz w:val="24"/>
          <w:szCs w:val="24"/>
        </w:rPr>
        <w:t>2. Оценочные средства по дисциплине «Биология»</w:t>
      </w:r>
      <w:bookmarkEnd w:id="19"/>
    </w:p>
    <w:p w14:paraId="3C22B33C" w14:textId="77777777" w:rsidR="006B507C" w:rsidRPr="00E310C9" w:rsidRDefault="006B507C" w:rsidP="00D3576E">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2E76D16C"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D502E9">
        <w:rPr>
          <w:rFonts w:ascii="Times New Roman" w:hAnsi="Times New Roman"/>
          <w:b/>
          <w:sz w:val="24"/>
          <w:szCs w:val="24"/>
        </w:rPr>
        <w:t xml:space="preserve"> </w:t>
      </w:r>
      <w:r w:rsidRPr="00E310C9">
        <w:rPr>
          <w:rFonts w:ascii="Times New Roman" w:hAnsi="Times New Roman"/>
          <w:sz w:val="24"/>
          <w:szCs w:val="24"/>
        </w:rPr>
        <w:t>заполнение таблиц</w:t>
      </w:r>
      <w:r w:rsidR="00D502E9">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D502E9">
        <w:rPr>
          <w:rFonts w:ascii="Times New Roman" w:hAnsi="Times New Roman"/>
          <w:sz w:val="24"/>
          <w:szCs w:val="24"/>
        </w:rPr>
        <w:t xml:space="preserve">, </w:t>
      </w:r>
      <w:r w:rsidRPr="00E310C9">
        <w:rPr>
          <w:rFonts w:ascii="Times New Roman" w:hAnsi="Times New Roman"/>
          <w:sz w:val="24"/>
          <w:szCs w:val="24"/>
        </w:rPr>
        <w:t>разработка глоссария</w:t>
      </w:r>
      <w:r w:rsidR="00D502E9">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1748E040"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D502E9">
        <w:rPr>
          <w:rFonts w:ascii="Times New Roman" w:hAnsi="Times New Roman"/>
          <w:b/>
          <w:sz w:val="24"/>
          <w:szCs w:val="24"/>
        </w:rPr>
        <w:t xml:space="preserve"> </w:t>
      </w:r>
      <w:r w:rsidRPr="00E310C9">
        <w:rPr>
          <w:rFonts w:ascii="Times New Roman" w:hAnsi="Times New Roman"/>
          <w:sz w:val="24"/>
          <w:szCs w:val="24"/>
        </w:rPr>
        <w:t>тест</w:t>
      </w:r>
      <w:r w:rsidR="00D502E9">
        <w:rPr>
          <w:rFonts w:ascii="Times New Roman" w:hAnsi="Times New Roman"/>
          <w:sz w:val="24"/>
          <w:szCs w:val="24"/>
        </w:rPr>
        <w:t xml:space="preserve">, </w:t>
      </w:r>
      <w:r w:rsidRPr="00E310C9">
        <w:rPr>
          <w:rFonts w:ascii="Times New Roman" w:hAnsi="Times New Roman"/>
          <w:sz w:val="24"/>
          <w:szCs w:val="24"/>
        </w:rPr>
        <w:t>оцениваемая дискуссия</w:t>
      </w:r>
      <w:r w:rsidR="00D502E9">
        <w:rPr>
          <w:rFonts w:ascii="Times New Roman" w:hAnsi="Times New Roman"/>
          <w:sz w:val="24"/>
          <w:szCs w:val="24"/>
        </w:rPr>
        <w:t xml:space="preserve">, </w:t>
      </w:r>
      <w:r w:rsidRPr="00E310C9">
        <w:rPr>
          <w:rFonts w:ascii="Times New Roman" w:hAnsi="Times New Roman"/>
          <w:sz w:val="24"/>
          <w:szCs w:val="24"/>
        </w:rPr>
        <w:t>фронтальный опрос</w:t>
      </w:r>
      <w:r w:rsidR="00D502E9">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D502E9">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r w:rsidR="00A73127">
        <w:rPr>
          <w:rFonts w:ascii="Times New Roman" w:hAnsi="Times New Roman"/>
          <w:sz w:val="24"/>
          <w:szCs w:val="24"/>
        </w:rPr>
        <w:t>.</w:t>
      </w:r>
    </w:p>
    <w:p w14:paraId="54A1EB55" w14:textId="64B43DC8"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D502E9">
        <w:rPr>
          <w:rFonts w:ascii="Times New Roman" w:hAnsi="Times New Roman"/>
          <w:b/>
          <w:sz w:val="24"/>
          <w:szCs w:val="24"/>
        </w:rPr>
        <w:t xml:space="preserve">: </w:t>
      </w:r>
      <w:r w:rsidRPr="00E310C9">
        <w:rPr>
          <w:rFonts w:ascii="Times New Roman" w:hAnsi="Times New Roman"/>
          <w:sz w:val="24"/>
          <w:szCs w:val="24"/>
        </w:rPr>
        <w:t>лабораторная работа</w:t>
      </w:r>
      <w:r w:rsidR="00D502E9">
        <w:rPr>
          <w:rFonts w:ascii="Times New Roman" w:hAnsi="Times New Roman"/>
          <w:sz w:val="24"/>
          <w:szCs w:val="24"/>
        </w:rPr>
        <w:t xml:space="preserve">, </w:t>
      </w:r>
      <w:r w:rsidRPr="00E310C9">
        <w:rPr>
          <w:rFonts w:ascii="Times New Roman" w:hAnsi="Times New Roman"/>
          <w:sz w:val="24"/>
          <w:szCs w:val="24"/>
        </w:rPr>
        <w:t>решение задач</w:t>
      </w:r>
      <w:r w:rsidR="00D502E9">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D502E9">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D502E9">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r w:rsidR="00A73127">
        <w:rPr>
          <w:rFonts w:ascii="Times New Roman" w:hAnsi="Times New Roman"/>
          <w:sz w:val="24"/>
          <w:szCs w:val="24"/>
        </w:rPr>
        <w:t>.</w:t>
      </w:r>
    </w:p>
    <w:p w14:paraId="15E1DCC8" w14:textId="5A978D38" w:rsidR="006B507C" w:rsidRPr="00256011" w:rsidRDefault="00256011" w:rsidP="005A112E">
      <w:pPr>
        <w:spacing w:after="0" w:line="240" w:lineRule="auto"/>
        <w:ind w:firstLine="709"/>
        <w:rPr>
          <w:rFonts w:ascii="Times New Roman" w:hAnsi="Times New Roman"/>
          <w:b/>
          <w:sz w:val="24"/>
          <w:szCs w:val="24"/>
        </w:rPr>
      </w:pPr>
      <w:bookmarkStart w:id="20"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20"/>
    </w:p>
    <w:p w14:paraId="14DF9DE8" w14:textId="77777777" w:rsidR="006B507C" w:rsidRPr="00E310C9" w:rsidRDefault="006B507C" w:rsidP="00D3576E">
      <w:pPr>
        <w:spacing w:after="0" w:line="240" w:lineRule="auto"/>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D3576E">
      <w:pPr>
        <w:pStyle w:val="3"/>
        <w:spacing w:before="0" w:after="0" w:line="240" w:lineRule="auto"/>
        <w:rPr>
          <w:rFonts w:ascii="Times New Roman" w:hAnsi="Times New Roman" w:cs="Times New Roman"/>
          <w:sz w:val="24"/>
          <w:szCs w:val="24"/>
        </w:rPr>
      </w:pPr>
      <w:bookmarkStart w:id="21" w:name="_Toc125117392"/>
      <w:r>
        <w:rPr>
          <w:rFonts w:ascii="Times New Roman" w:hAnsi="Times New Roman" w:cs="Times New Roman"/>
          <w:sz w:val="24"/>
          <w:szCs w:val="24"/>
        </w:rPr>
        <w:lastRenderedPageBreak/>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1"/>
    </w:p>
    <w:p w14:paraId="675FE3E0" w14:textId="1DE7E17E" w:rsidR="006B507C" w:rsidRDefault="006B507C" w:rsidP="00FC2F8A">
      <w:pPr>
        <w:widowControl w:val="0"/>
        <w:numPr>
          <w:ilvl w:val="0"/>
          <w:numId w:val="21"/>
        </w:numPr>
        <w:tabs>
          <w:tab w:val="left" w:pos="284"/>
        </w:tabs>
        <w:spacing w:after="0" w:line="240" w:lineRule="auto"/>
        <w:ind w:left="0" w:firstLine="0"/>
        <w:rPr>
          <w:rFonts w:ascii="Times New Roman" w:hAnsi="Times New Roman"/>
          <w:b/>
          <w:sz w:val="24"/>
          <w:szCs w:val="24"/>
        </w:rPr>
      </w:pPr>
      <w:r w:rsidRPr="00E310C9">
        <w:rPr>
          <w:rFonts w:ascii="Times New Roman" w:hAnsi="Times New Roman"/>
          <w:b/>
          <w:sz w:val="24"/>
          <w:szCs w:val="24"/>
        </w:rPr>
        <w:t>Заполнение таблицы</w:t>
      </w:r>
    </w:p>
    <w:p w14:paraId="63C27131" w14:textId="7C37B01E" w:rsidR="005A112E" w:rsidRDefault="005A112E" w:rsidP="005A112E">
      <w:pPr>
        <w:widowControl w:val="0"/>
        <w:spacing w:after="0" w:line="240" w:lineRule="auto"/>
        <w:ind w:left="720"/>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Биология как наука</w:t>
      </w:r>
    </w:p>
    <w:p w14:paraId="166079B5" w14:textId="4379133B" w:rsidR="005A112E" w:rsidRDefault="005A112E" w:rsidP="005A112E">
      <w:pPr>
        <w:widowControl w:val="0"/>
        <w:spacing w:after="0" w:line="240" w:lineRule="auto"/>
        <w:ind w:left="142"/>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Описывать методы исследования на молекулярном и клеточном уровне</w:t>
      </w:r>
    </w:p>
    <w:p w14:paraId="16E3A1DE" w14:textId="2840DDCF" w:rsidR="005A112E" w:rsidRPr="00E310C9" w:rsidRDefault="005A112E" w:rsidP="005A112E">
      <w:pPr>
        <w:widowControl w:val="0"/>
        <w:spacing w:after="0" w:line="240" w:lineRule="auto"/>
        <w:ind w:left="142"/>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w:t>
      </w:r>
    </w:p>
    <w:p w14:paraId="39CA3724"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D3576E">
      <w:pPr>
        <w:widowControl w:val="0"/>
        <w:spacing w:after="0" w:line="240" w:lineRule="auto"/>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100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6130"/>
      </w:tblGrid>
      <w:tr w:rsidR="006B507C" w:rsidRPr="00256011" w14:paraId="060DD9DE" w14:textId="77777777" w:rsidTr="00D502E9">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6130" w:type="dxa"/>
            <w:shd w:val="clear" w:color="auto" w:fill="auto"/>
            <w:tcMar>
              <w:top w:w="100" w:type="dxa"/>
              <w:left w:w="100" w:type="dxa"/>
              <w:bottom w:w="100" w:type="dxa"/>
              <w:right w:w="100" w:type="dxa"/>
            </w:tcMar>
          </w:tcPr>
          <w:p w14:paraId="2E3D7067"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D502E9">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6130" w:type="dxa"/>
            <w:shd w:val="clear" w:color="auto" w:fill="auto"/>
            <w:tcMar>
              <w:top w:w="100" w:type="dxa"/>
              <w:left w:w="100" w:type="dxa"/>
              <w:bottom w:w="100" w:type="dxa"/>
              <w:right w:w="100" w:type="dxa"/>
            </w:tcMar>
          </w:tcPr>
          <w:p w14:paraId="02AD64EF"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7AB8D823"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sz w:val="24"/>
          <w:szCs w:val="24"/>
        </w:rPr>
      </w:pPr>
      <w:r w:rsidRPr="00256011">
        <w:rPr>
          <w:rFonts w:ascii="Times New Roman" w:hAnsi="Times New Roman"/>
          <w:sz w:val="24"/>
          <w:szCs w:val="24"/>
        </w:rPr>
        <w:t>Критерии оценивания задания:</w:t>
      </w:r>
      <w:r w:rsidR="00D502E9">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D502E9">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D502E9">
        <w:rPr>
          <w:rFonts w:ascii="Times New Roman" w:hAnsi="Times New Roman"/>
          <w:sz w:val="24"/>
          <w:szCs w:val="24"/>
        </w:rPr>
        <w:t xml:space="preserve">, </w:t>
      </w: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D502E9">
        <w:rPr>
          <w:rFonts w:ascii="Times New Roman" w:hAnsi="Times New Roman"/>
          <w:sz w:val="24"/>
          <w:szCs w:val="24"/>
        </w:rPr>
        <w:t xml:space="preserve">, </w:t>
      </w:r>
      <w:r w:rsidRPr="00256011">
        <w:rPr>
          <w:rFonts w:ascii="Times New Roman" w:hAnsi="Times New Roman"/>
          <w:sz w:val="24"/>
          <w:szCs w:val="24"/>
        </w:rPr>
        <w:t>“2” - таблица отражает менее 50% материала или не выполнена</w:t>
      </w:r>
    </w:p>
    <w:p w14:paraId="3EA2B9A9" w14:textId="20248072" w:rsidR="006B507C" w:rsidRDefault="006B507C" w:rsidP="00FC2F8A">
      <w:pPr>
        <w:numPr>
          <w:ilvl w:val="0"/>
          <w:numId w:val="21"/>
        </w:numPr>
        <w:tabs>
          <w:tab w:val="left" w:pos="284"/>
        </w:tabs>
        <w:spacing w:after="0" w:line="240" w:lineRule="auto"/>
        <w:ind w:left="0" w:firstLine="0"/>
        <w:jc w:val="both"/>
        <w:rPr>
          <w:rFonts w:ascii="Times New Roman" w:hAnsi="Times New Roman"/>
          <w:b/>
        </w:rPr>
      </w:pPr>
      <w:r w:rsidRPr="00CC5DCB">
        <w:rPr>
          <w:rFonts w:ascii="Times New Roman" w:hAnsi="Times New Roman"/>
          <w:b/>
        </w:rPr>
        <w:t>Разработка ленты времени</w:t>
      </w:r>
    </w:p>
    <w:p w14:paraId="33604AB0" w14:textId="06345DFA" w:rsidR="005A112E" w:rsidRDefault="005A112E" w:rsidP="00FC2F8A">
      <w:pPr>
        <w:tabs>
          <w:tab w:val="left" w:pos="284"/>
        </w:tabs>
        <w:spacing w:after="0" w:line="240" w:lineRule="auto"/>
        <w:jc w:val="both"/>
        <w:rPr>
          <w:rFonts w:ascii="Times New Roman" w:hAnsi="Times New Roman"/>
          <w:color w:val="000000"/>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Онтогенез животных и человека</w:t>
      </w:r>
    </w:p>
    <w:p w14:paraId="2205E85C" w14:textId="49878860" w:rsidR="005A112E" w:rsidRDefault="005A112E" w:rsidP="00FC2F8A">
      <w:pPr>
        <w:tabs>
          <w:tab w:val="left" w:pos="284"/>
        </w:tabs>
        <w:spacing w:after="0" w:line="240" w:lineRule="auto"/>
        <w:jc w:val="both"/>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стадии онтогенеза животных и человека</w:t>
      </w:r>
    </w:p>
    <w:p w14:paraId="43844921" w14:textId="0C0EEEBE" w:rsidR="005A112E" w:rsidRPr="00CC5DCB" w:rsidRDefault="005A112E" w:rsidP="00FC2F8A">
      <w:pPr>
        <w:tabs>
          <w:tab w:val="left" w:pos="284"/>
        </w:tabs>
        <w:spacing w:after="0" w:line="240" w:lineRule="auto"/>
        <w:jc w:val="both"/>
        <w:rPr>
          <w:rFonts w:ascii="Times New Roman" w:hAnsi="Times New Roman"/>
          <w:b/>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 ОК 04</w:t>
      </w:r>
    </w:p>
    <w:p w14:paraId="73EEB412" w14:textId="77777777" w:rsidR="006B507C" w:rsidRPr="00D653DF" w:rsidRDefault="006B507C" w:rsidP="00FC2F8A">
      <w:pPr>
        <w:widowControl w:val="0"/>
        <w:tabs>
          <w:tab w:val="left" w:pos="284"/>
        </w:tabs>
        <w:spacing w:after="0" w:line="240" w:lineRule="auto"/>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41891E5F" w:rsidR="006B507C" w:rsidRDefault="006B507C" w:rsidP="00FC2F8A">
      <w:pPr>
        <w:numPr>
          <w:ilvl w:val="0"/>
          <w:numId w:val="21"/>
        </w:numPr>
        <w:tabs>
          <w:tab w:val="left" w:pos="284"/>
        </w:tabs>
        <w:spacing w:after="0" w:line="240" w:lineRule="auto"/>
        <w:ind w:left="0" w:firstLine="0"/>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45EF48F" w14:textId="2BB34F3C" w:rsidR="005A112E" w:rsidRDefault="005A112E" w:rsidP="005A112E">
      <w:pPr>
        <w:spacing w:after="0" w:line="240" w:lineRule="auto"/>
        <w:rPr>
          <w:rFonts w:ascii="Times New Roman" w:hAnsi="Times New Roman"/>
          <w:b/>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Строение организма</w:t>
      </w:r>
    </w:p>
    <w:p w14:paraId="64888CC2" w14:textId="3BFDF00C" w:rsidR="005A112E" w:rsidRDefault="005A112E" w:rsidP="005A112E">
      <w:pPr>
        <w:spacing w:after="0" w:line="240" w:lineRule="auto"/>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строение и взаимосвязь частей многоклеточного организма</w:t>
      </w:r>
    </w:p>
    <w:p w14:paraId="17EED8AC" w14:textId="07BB7FB6" w:rsidR="005A112E" w:rsidRPr="00D653DF" w:rsidRDefault="005A112E" w:rsidP="005A112E">
      <w:pPr>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 ОК 04</w:t>
      </w:r>
    </w:p>
    <w:p w14:paraId="4F993A81" w14:textId="77777777" w:rsidR="006B507C" w:rsidRPr="00D653DF" w:rsidRDefault="006B507C" w:rsidP="00D3576E">
      <w:pPr>
        <w:widowControl w:val="0"/>
        <w:spacing w:after="0" w:line="240" w:lineRule="auto"/>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D3576E">
      <w:pPr>
        <w:widowControl w:val="0"/>
        <w:spacing w:after="0" w:line="240" w:lineRule="auto"/>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702ABF3F" w14:textId="2C0FF81E" w:rsidR="006B507C" w:rsidRPr="00D653DF" w:rsidRDefault="006B507C" w:rsidP="00D3576E">
      <w:pPr>
        <w:spacing w:after="0" w:line="240" w:lineRule="auto"/>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hyperlink r:id="rId26">
        <w:r w:rsidRPr="00D653DF">
          <w:rPr>
            <w:rFonts w:ascii="Times New Roman" w:hAnsi="Times New Roman"/>
            <w:sz w:val="24"/>
            <w:szCs w:val="24"/>
            <w:u w:val="single"/>
          </w:rPr>
          <w:t>https://www.mindmeister.com</w:t>
        </w:r>
      </w:hyperlink>
      <w:r w:rsidR="00D502E9">
        <w:rPr>
          <w:rFonts w:ascii="Times New Roman" w:hAnsi="Times New Roman"/>
          <w:sz w:val="24"/>
          <w:szCs w:val="24"/>
          <w:u w:val="single"/>
        </w:rPr>
        <w:t xml:space="preserve">, </w:t>
      </w:r>
      <w:hyperlink r:id="rId27">
        <w:r w:rsidRPr="00D653DF">
          <w:rPr>
            <w:rFonts w:ascii="Times New Roman" w:hAnsi="Times New Roman"/>
            <w:sz w:val="24"/>
            <w:szCs w:val="24"/>
            <w:u w:val="single"/>
          </w:rPr>
          <w:t>https://app.mindmup.com</w:t>
        </w:r>
      </w:hyperlink>
      <w:r w:rsidR="00D502E9">
        <w:rPr>
          <w:rFonts w:ascii="Times New Roman" w:hAnsi="Times New Roman"/>
          <w:sz w:val="24"/>
          <w:szCs w:val="24"/>
          <w:u w:val="single"/>
        </w:rPr>
        <w:t xml:space="preserve">, </w:t>
      </w: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D3576E">
      <w:pPr>
        <w:spacing w:after="0" w:line="240" w:lineRule="auto"/>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D3576E">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2FE58FBE">
            <wp:extent cx="3517900" cy="571500"/>
            <wp:effectExtent l="0" t="0" r="635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
                    <a:srcRect/>
                    <a:stretch>
                      <a:fillRect/>
                    </a:stretch>
                  </pic:blipFill>
                  <pic:spPr>
                    <a:xfrm>
                      <a:off x="0" y="0"/>
                      <a:ext cx="3518105" cy="571533"/>
                    </a:xfrm>
                    <a:prstGeom prst="rect">
                      <a:avLst/>
                    </a:prstGeom>
                    <a:ln/>
                  </pic:spPr>
                </pic:pic>
              </a:graphicData>
            </a:graphic>
          </wp:inline>
        </w:drawing>
      </w:r>
    </w:p>
    <w:p w14:paraId="35389658" w14:textId="00950C53" w:rsidR="006B507C" w:rsidRPr="00D653DF" w:rsidRDefault="006B507C" w:rsidP="005A112E">
      <w:pPr>
        <w:spacing w:after="0" w:line="240" w:lineRule="auto"/>
        <w:jc w:val="both"/>
        <w:rPr>
          <w:rFonts w:ascii="Times New Roman" w:hAnsi="Times New Roman"/>
          <w:b/>
          <w:sz w:val="24"/>
          <w:szCs w:val="24"/>
        </w:rPr>
      </w:pPr>
      <w:r w:rsidRPr="00D653DF">
        <w:rPr>
          <w:rFonts w:ascii="Times New Roman" w:hAnsi="Times New Roman"/>
          <w:sz w:val="24"/>
          <w:szCs w:val="24"/>
        </w:rPr>
        <w:t>Критерии оценивания ментальной карты:</w:t>
      </w:r>
      <w:r w:rsidR="005A112E">
        <w:rPr>
          <w:rFonts w:ascii="Times New Roman" w:hAnsi="Times New Roman"/>
          <w:sz w:val="24"/>
          <w:szCs w:val="24"/>
        </w:rPr>
        <w:t xml:space="preserve"> </w:t>
      </w:r>
      <w:bookmarkStart w:id="22" w:name="_heading=h.1t3h5sf" w:colFirst="0" w:colLast="0"/>
      <w:bookmarkEnd w:id="22"/>
      <w:r w:rsidRPr="00D653DF">
        <w:rPr>
          <w:rFonts w:ascii="Times New Roman" w:hAnsi="Times New Roman"/>
          <w:b/>
          <w:sz w:val="24"/>
          <w:szCs w:val="24"/>
        </w:rPr>
        <w:t>«5» - 8-9 баллов; «4» - 7 баллов; «3» - 5 баллов</w:t>
      </w:r>
    </w:p>
    <w:tbl>
      <w:tblPr>
        <w:tblW w:w="103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2"/>
        <w:gridCol w:w="3100"/>
        <w:gridCol w:w="2551"/>
        <w:gridCol w:w="2268"/>
      </w:tblGrid>
      <w:tr w:rsidR="006B507C" w:rsidRPr="00D653DF" w14:paraId="5AB39450" w14:textId="77777777" w:rsidTr="00D502E9">
        <w:tc>
          <w:tcPr>
            <w:tcW w:w="2382" w:type="dxa"/>
          </w:tcPr>
          <w:p w14:paraId="484BA297" w14:textId="77777777" w:rsidR="006B507C" w:rsidRPr="00D653DF" w:rsidRDefault="006B507C" w:rsidP="00D3576E">
            <w:pPr>
              <w:spacing w:after="0" w:line="240" w:lineRule="auto"/>
              <w:rPr>
                <w:rFonts w:ascii="Times New Roman" w:hAnsi="Times New Roman"/>
                <w:b/>
                <w:color w:val="000000"/>
                <w:sz w:val="24"/>
                <w:szCs w:val="24"/>
              </w:rPr>
            </w:pPr>
          </w:p>
        </w:tc>
        <w:tc>
          <w:tcPr>
            <w:tcW w:w="3100" w:type="dxa"/>
          </w:tcPr>
          <w:p w14:paraId="18A95B11"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551" w:type="dxa"/>
          </w:tcPr>
          <w:p w14:paraId="34175758"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268" w:type="dxa"/>
          </w:tcPr>
          <w:p w14:paraId="7E7E9F56"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D502E9">
        <w:tc>
          <w:tcPr>
            <w:tcW w:w="2382" w:type="dxa"/>
          </w:tcPr>
          <w:p w14:paraId="364D9475"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3100" w:type="dxa"/>
          </w:tcPr>
          <w:p w14:paraId="59452CB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551" w:type="dxa"/>
          </w:tcPr>
          <w:p w14:paraId="4DD124A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268" w:type="dxa"/>
          </w:tcPr>
          <w:p w14:paraId="6B77C8AC"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D502E9">
        <w:tc>
          <w:tcPr>
            <w:tcW w:w="2382" w:type="dxa"/>
          </w:tcPr>
          <w:p w14:paraId="3E9D86FB"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3100" w:type="dxa"/>
          </w:tcPr>
          <w:p w14:paraId="3C502B7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Многоступенчатая карта с добавлением картинок, </w:t>
            </w:r>
            <w:r w:rsidRPr="00D653DF">
              <w:rPr>
                <w:rFonts w:ascii="Times New Roman" w:hAnsi="Times New Roman"/>
                <w:color w:val="000000"/>
                <w:sz w:val="24"/>
                <w:szCs w:val="24"/>
              </w:rPr>
              <w:lastRenderedPageBreak/>
              <w:t>знаков. Использование разных цветов на определенных ветвях.</w:t>
            </w:r>
          </w:p>
        </w:tc>
        <w:tc>
          <w:tcPr>
            <w:tcW w:w="2551" w:type="dxa"/>
          </w:tcPr>
          <w:p w14:paraId="6AA05DB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lastRenderedPageBreak/>
              <w:t>Многоступенчатая карта</w:t>
            </w:r>
          </w:p>
        </w:tc>
        <w:tc>
          <w:tcPr>
            <w:tcW w:w="2268" w:type="dxa"/>
          </w:tcPr>
          <w:p w14:paraId="25389F2F"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D502E9">
        <w:tc>
          <w:tcPr>
            <w:tcW w:w="2382" w:type="dxa"/>
          </w:tcPr>
          <w:p w14:paraId="0A704C55"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lastRenderedPageBreak/>
              <w:t>Лексико-грамматическое оформление</w:t>
            </w:r>
          </w:p>
        </w:tc>
        <w:tc>
          <w:tcPr>
            <w:tcW w:w="3100" w:type="dxa"/>
          </w:tcPr>
          <w:p w14:paraId="112D1D84"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551" w:type="dxa"/>
          </w:tcPr>
          <w:p w14:paraId="0AD2131E"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268" w:type="dxa"/>
          </w:tcPr>
          <w:p w14:paraId="3834284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61EAAC50" w:rsidR="006B507C" w:rsidRDefault="006B507C" w:rsidP="00D3576E">
      <w:pPr>
        <w:widowControl w:val="0"/>
        <w:numPr>
          <w:ilvl w:val="0"/>
          <w:numId w:val="21"/>
        </w:numPr>
        <w:spacing w:after="0" w:line="240" w:lineRule="auto"/>
        <w:ind w:firstLine="0"/>
        <w:rPr>
          <w:rFonts w:ascii="Times New Roman" w:hAnsi="Times New Roman"/>
          <w:b/>
          <w:sz w:val="24"/>
          <w:szCs w:val="24"/>
        </w:rPr>
      </w:pPr>
      <w:r w:rsidRPr="00D653DF">
        <w:rPr>
          <w:rFonts w:ascii="Times New Roman" w:hAnsi="Times New Roman"/>
          <w:b/>
          <w:sz w:val="24"/>
          <w:szCs w:val="24"/>
        </w:rPr>
        <w:t>Разработка глоссария</w:t>
      </w:r>
    </w:p>
    <w:p w14:paraId="02E15F92" w14:textId="35C02AB9" w:rsidR="005A112E" w:rsidRDefault="005A112E" w:rsidP="005A112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Основные понятия генетики</w:t>
      </w:r>
    </w:p>
    <w:p w14:paraId="5C646C55" w14:textId="1DABE634" w:rsidR="005A112E" w:rsidRDefault="005A112E" w:rsidP="005A112E">
      <w:pPr>
        <w:widowControl w:val="0"/>
        <w:spacing w:after="0" w:line="240" w:lineRule="auto"/>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закономерности наследственности и изменчивости</w:t>
      </w:r>
    </w:p>
    <w:p w14:paraId="66AB288A" w14:textId="2361F1E5" w:rsidR="005A112E" w:rsidRPr="00D653DF" w:rsidRDefault="005A112E" w:rsidP="005A112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w:t>
      </w:r>
    </w:p>
    <w:p w14:paraId="1300228C" w14:textId="19FDA2E8"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proofErr w:type="gramStart"/>
      <w:r w:rsidRPr="00E310C9">
        <w:rPr>
          <w:rFonts w:ascii="Times New Roman" w:hAnsi="Times New Roman"/>
          <w:sz w:val="24"/>
          <w:szCs w:val="24"/>
        </w:rPr>
        <w:t>теме</w:t>
      </w:r>
      <w:r w:rsidR="00D502E9">
        <w:rPr>
          <w:rFonts w:ascii="Times New Roman" w:hAnsi="Times New Roman"/>
          <w:sz w:val="24"/>
          <w:szCs w:val="24"/>
        </w:rPr>
        <w:t xml:space="preserve"> </w:t>
      </w:r>
      <w:r w:rsidRPr="00E310C9">
        <w:rPr>
          <w:rFonts w:ascii="Times New Roman" w:hAnsi="Times New Roman"/>
          <w:sz w:val="24"/>
          <w:szCs w:val="24"/>
        </w:rPr>
        <w:t>”Основные</w:t>
      </w:r>
      <w:proofErr w:type="gramEnd"/>
      <w:r w:rsidRPr="00E310C9">
        <w:rPr>
          <w:rFonts w:ascii="Times New Roman" w:hAnsi="Times New Roman"/>
          <w:sz w:val="24"/>
          <w:szCs w:val="24"/>
        </w:rPr>
        <w:t xml:space="preserve"> понятия генетика”, используя материалы лекций, учебники, словари.</w:t>
      </w:r>
    </w:p>
    <w:p w14:paraId="75479C6F" w14:textId="376F6940" w:rsidR="00986F14"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Примерный перечень терминов:</w:t>
      </w:r>
      <w:r w:rsidR="00D502E9">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D502E9">
        <w:rPr>
          <w:rFonts w:ascii="Times New Roman" w:hAnsi="Times New Roman"/>
          <w:sz w:val="24"/>
          <w:szCs w:val="24"/>
        </w:rPr>
        <w:t xml:space="preserve">, </w:t>
      </w:r>
      <w:r w:rsidRPr="00E310C9">
        <w:rPr>
          <w:rFonts w:ascii="Times New Roman" w:hAnsi="Times New Roman"/>
          <w:sz w:val="24"/>
          <w:szCs w:val="24"/>
        </w:rPr>
        <w:t>Аллельные гены</w:t>
      </w:r>
      <w:r w:rsidR="00D502E9">
        <w:rPr>
          <w:rFonts w:ascii="Times New Roman" w:hAnsi="Times New Roman"/>
          <w:sz w:val="24"/>
          <w:szCs w:val="24"/>
        </w:rPr>
        <w:t xml:space="preserve">, </w:t>
      </w:r>
      <w:r w:rsidRPr="00E310C9">
        <w:rPr>
          <w:rFonts w:ascii="Times New Roman" w:hAnsi="Times New Roman"/>
          <w:sz w:val="24"/>
          <w:szCs w:val="24"/>
        </w:rPr>
        <w:t>Неаллельные гены</w:t>
      </w:r>
      <w:r w:rsidR="00D502E9">
        <w:rPr>
          <w:rFonts w:ascii="Times New Roman" w:hAnsi="Times New Roman"/>
          <w:sz w:val="24"/>
          <w:szCs w:val="24"/>
        </w:rPr>
        <w:t xml:space="preserve">, </w:t>
      </w:r>
      <w:r w:rsidRPr="00E310C9">
        <w:rPr>
          <w:rFonts w:ascii="Times New Roman" w:hAnsi="Times New Roman"/>
          <w:sz w:val="24"/>
          <w:szCs w:val="24"/>
        </w:rPr>
        <w:t>Доминантный признак</w:t>
      </w:r>
      <w:r w:rsidR="00D502E9">
        <w:rPr>
          <w:rFonts w:ascii="Times New Roman" w:hAnsi="Times New Roman"/>
          <w:sz w:val="24"/>
          <w:szCs w:val="24"/>
        </w:rPr>
        <w:t xml:space="preserve">, </w:t>
      </w:r>
      <w:r w:rsidRPr="00E310C9">
        <w:rPr>
          <w:rFonts w:ascii="Times New Roman" w:hAnsi="Times New Roman"/>
          <w:sz w:val="24"/>
          <w:szCs w:val="24"/>
        </w:rPr>
        <w:t>Рецессивный признак</w:t>
      </w:r>
      <w:r w:rsidR="00D502E9">
        <w:rPr>
          <w:rFonts w:ascii="Times New Roman" w:hAnsi="Times New Roman"/>
          <w:sz w:val="24"/>
          <w:szCs w:val="24"/>
        </w:rPr>
        <w:t xml:space="preserve">, </w:t>
      </w:r>
      <w:r w:rsidRPr="00E310C9">
        <w:rPr>
          <w:rFonts w:ascii="Times New Roman" w:hAnsi="Times New Roman"/>
          <w:sz w:val="24"/>
          <w:szCs w:val="24"/>
        </w:rPr>
        <w:t>Гомозиготный организм</w:t>
      </w:r>
      <w:r w:rsidR="00D502E9">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D502E9">
        <w:rPr>
          <w:rFonts w:ascii="Times New Roman" w:hAnsi="Times New Roman"/>
          <w:sz w:val="24"/>
          <w:szCs w:val="24"/>
        </w:rPr>
        <w:t xml:space="preserve">, </w:t>
      </w:r>
      <w:r w:rsidRPr="00E310C9">
        <w:rPr>
          <w:rFonts w:ascii="Times New Roman" w:hAnsi="Times New Roman"/>
          <w:sz w:val="24"/>
          <w:szCs w:val="24"/>
        </w:rPr>
        <w:t>Генотип</w:t>
      </w:r>
      <w:r w:rsidR="00D502E9">
        <w:rPr>
          <w:rFonts w:ascii="Times New Roman" w:hAnsi="Times New Roman"/>
          <w:sz w:val="24"/>
          <w:szCs w:val="24"/>
        </w:rPr>
        <w:t xml:space="preserve">, </w:t>
      </w:r>
      <w:r w:rsidRPr="00E310C9">
        <w:rPr>
          <w:rFonts w:ascii="Times New Roman" w:hAnsi="Times New Roman"/>
          <w:sz w:val="24"/>
          <w:szCs w:val="24"/>
        </w:rPr>
        <w:t>Фенотип</w:t>
      </w:r>
      <w:r w:rsidR="00D502E9">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D502E9">
        <w:rPr>
          <w:rFonts w:ascii="Times New Roman" w:hAnsi="Times New Roman"/>
          <w:sz w:val="24"/>
          <w:szCs w:val="24"/>
        </w:rPr>
        <w:t xml:space="preserve">, </w:t>
      </w:r>
      <w:r w:rsidRPr="00E310C9">
        <w:rPr>
          <w:rFonts w:ascii="Times New Roman" w:hAnsi="Times New Roman"/>
          <w:sz w:val="24"/>
          <w:szCs w:val="24"/>
        </w:rPr>
        <w:t>Чистая линия</w:t>
      </w:r>
      <w:r w:rsidR="00D502E9">
        <w:rPr>
          <w:rFonts w:ascii="Times New Roman" w:hAnsi="Times New Roman"/>
          <w:sz w:val="24"/>
          <w:szCs w:val="24"/>
        </w:rPr>
        <w:t xml:space="preserve">, </w:t>
      </w:r>
      <w:r w:rsidRPr="00E310C9">
        <w:rPr>
          <w:rFonts w:ascii="Times New Roman" w:hAnsi="Times New Roman"/>
          <w:sz w:val="24"/>
          <w:szCs w:val="24"/>
        </w:rPr>
        <w:t>Гибрид</w:t>
      </w:r>
      <w:r w:rsidR="00D502E9">
        <w:rPr>
          <w:rFonts w:ascii="Times New Roman" w:hAnsi="Times New Roman"/>
          <w:sz w:val="24"/>
          <w:szCs w:val="24"/>
        </w:rPr>
        <w:t xml:space="preserve">, </w:t>
      </w:r>
      <w:r w:rsidRPr="00E310C9">
        <w:rPr>
          <w:rFonts w:ascii="Times New Roman" w:hAnsi="Times New Roman"/>
          <w:sz w:val="24"/>
          <w:szCs w:val="24"/>
        </w:rPr>
        <w:t>Наследственность</w:t>
      </w:r>
      <w:r w:rsidR="00D502E9">
        <w:rPr>
          <w:rFonts w:ascii="Times New Roman" w:hAnsi="Times New Roman"/>
          <w:sz w:val="24"/>
          <w:szCs w:val="24"/>
        </w:rPr>
        <w:t xml:space="preserve">, </w:t>
      </w:r>
      <w:r w:rsidRPr="00E310C9">
        <w:rPr>
          <w:rFonts w:ascii="Times New Roman" w:hAnsi="Times New Roman"/>
          <w:sz w:val="24"/>
          <w:szCs w:val="24"/>
        </w:rPr>
        <w:t>Изменчивость</w:t>
      </w:r>
      <w:bookmarkStart w:id="23" w:name="_Toc125117393"/>
      <w:r w:rsidR="00D502E9">
        <w:rPr>
          <w:rFonts w:ascii="Times New Roman" w:hAnsi="Times New Roman"/>
          <w:sz w:val="24"/>
          <w:szCs w:val="24"/>
        </w:rPr>
        <w:t>.</w:t>
      </w:r>
    </w:p>
    <w:p w14:paraId="5A5FDDC9" w14:textId="7CC38EBB" w:rsidR="006B507C" w:rsidRPr="00986F14" w:rsidRDefault="00D653DF" w:rsidP="005A112E">
      <w:pPr>
        <w:widowControl w:val="0"/>
        <w:spacing w:after="0" w:line="240" w:lineRule="auto"/>
        <w:ind w:firstLine="709"/>
        <w:rPr>
          <w:rFonts w:ascii="Times New Roman" w:hAnsi="Times New Roman"/>
          <w:b/>
          <w:sz w:val="24"/>
          <w:szCs w:val="24"/>
        </w:rPr>
      </w:pPr>
      <w:r w:rsidRPr="00986F14">
        <w:rPr>
          <w:rFonts w:ascii="Times New Roman" w:hAnsi="Times New Roman"/>
          <w:b/>
          <w:sz w:val="24"/>
          <w:szCs w:val="24"/>
        </w:rPr>
        <w:t>5.</w:t>
      </w:r>
      <w:r w:rsidR="006B507C" w:rsidRPr="00986F14">
        <w:rPr>
          <w:rFonts w:ascii="Times New Roman" w:hAnsi="Times New Roman"/>
          <w:b/>
          <w:sz w:val="24"/>
          <w:szCs w:val="24"/>
        </w:rPr>
        <w:t>2.1.2. Задания, направленные на формирование или проверку знаний</w:t>
      </w:r>
      <w:bookmarkEnd w:id="23"/>
    </w:p>
    <w:p w14:paraId="6511562B" w14:textId="3E270D32" w:rsidR="006B507C" w:rsidRDefault="006B507C" w:rsidP="00D502E9">
      <w:pPr>
        <w:numPr>
          <w:ilvl w:val="0"/>
          <w:numId w:val="9"/>
        </w:numPr>
        <w:tabs>
          <w:tab w:val="left" w:pos="284"/>
        </w:tabs>
        <w:spacing w:after="0" w:line="240" w:lineRule="auto"/>
        <w:ind w:left="0" w:firstLine="0"/>
        <w:jc w:val="both"/>
        <w:rPr>
          <w:rFonts w:ascii="Times New Roman" w:hAnsi="Times New Roman"/>
          <w:b/>
          <w:sz w:val="24"/>
          <w:szCs w:val="24"/>
        </w:rPr>
      </w:pPr>
      <w:r w:rsidRPr="00E310C9">
        <w:rPr>
          <w:rFonts w:ascii="Times New Roman" w:hAnsi="Times New Roman"/>
          <w:b/>
          <w:sz w:val="24"/>
          <w:szCs w:val="24"/>
        </w:rPr>
        <w:t>Фронтальный опрос</w:t>
      </w:r>
    </w:p>
    <w:p w14:paraId="7B320516" w14:textId="0984298D" w:rsidR="005A112E" w:rsidRDefault="005A112E" w:rsidP="005A112E">
      <w:pPr>
        <w:tabs>
          <w:tab w:val="left" w:pos="284"/>
        </w:tabs>
        <w:spacing w:after="0" w:line="240" w:lineRule="auto"/>
        <w:jc w:val="both"/>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История эволюционного учения</w:t>
      </w:r>
    </w:p>
    <w:p w14:paraId="60762694" w14:textId="629237CC" w:rsidR="005A112E" w:rsidRDefault="005A112E" w:rsidP="005A112E">
      <w:pPr>
        <w:tabs>
          <w:tab w:val="left" w:pos="284"/>
        </w:tabs>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Характеризовать</w:t>
      </w:r>
      <w:proofErr w:type="gramEnd"/>
      <w:r w:rsidRPr="00E310C9">
        <w:rPr>
          <w:rFonts w:ascii="Times New Roman" w:hAnsi="Times New Roman"/>
          <w:color w:val="000000"/>
          <w:sz w:val="24"/>
          <w:szCs w:val="24"/>
        </w:rPr>
        <w:t xml:space="preserve"> предпосылки и движущие силы возникновения многообразия видов</w:t>
      </w:r>
    </w:p>
    <w:p w14:paraId="1E737AE2" w14:textId="69D2AB9C" w:rsidR="005A112E" w:rsidRDefault="005A112E" w:rsidP="005A112E">
      <w:pPr>
        <w:tabs>
          <w:tab w:val="left" w:pos="284"/>
        </w:tabs>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12C98F83" w14:textId="77777777" w:rsidR="006B507C" w:rsidRPr="00E310C9" w:rsidRDefault="006B507C" w:rsidP="005A112E">
      <w:pPr>
        <w:pBdr>
          <w:top w:val="none" w:sz="0" w:space="16"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62CFB926"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294E0A52" w14:textId="07733B60"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ответ полный, развернутый</w:t>
      </w:r>
      <w:proofErr w:type="gramStart"/>
      <w:r w:rsidR="00D653DF">
        <w:rPr>
          <w:rFonts w:ascii="Times New Roman" w:hAnsi="Times New Roman"/>
          <w:sz w:val="24"/>
          <w:szCs w:val="24"/>
        </w:rPr>
        <w:t xml:space="preserve">   </w:t>
      </w:r>
      <w:r w:rsidRPr="00E310C9">
        <w:rPr>
          <w:rFonts w:ascii="Times New Roman" w:hAnsi="Times New Roman"/>
          <w:sz w:val="24"/>
          <w:szCs w:val="24"/>
        </w:rPr>
        <w:t>«</w:t>
      </w:r>
      <w:proofErr w:type="gramEnd"/>
      <w:r w:rsidRPr="00E310C9">
        <w:rPr>
          <w:rFonts w:ascii="Times New Roman" w:hAnsi="Times New Roman"/>
          <w:sz w:val="24"/>
          <w:szCs w:val="24"/>
        </w:rPr>
        <w:t>4» - ответ достаточно полный, но есть неточности</w:t>
      </w:r>
    </w:p>
    <w:p w14:paraId="2FA208DA" w14:textId="0D10A435"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«3» - ответ краткий или с грубыми ошибками</w:t>
      </w:r>
      <w:proofErr w:type="gramStart"/>
      <w:r w:rsidR="00D653DF">
        <w:rPr>
          <w:rFonts w:ascii="Times New Roman" w:hAnsi="Times New Roman"/>
          <w:sz w:val="24"/>
          <w:szCs w:val="24"/>
        </w:rPr>
        <w:t xml:space="preserve">   </w:t>
      </w:r>
      <w:r w:rsidRPr="00E310C9">
        <w:rPr>
          <w:rFonts w:ascii="Times New Roman" w:hAnsi="Times New Roman"/>
          <w:sz w:val="24"/>
          <w:szCs w:val="24"/>
        </w:rPr>
        <w:t>«</w:t>
      </w:r>
      <w:proofErr w:type="gramEnd"/>
      <w:r w:rsidRPr="00E310C9">
        <w:rPr>
          <w:rFonts w:ascii="Times New Roman" w:hAnsi="Times New Roman"/>
          <w:sz w:val="24"/>
          <w:szCs w:val="24"/>
        </w:rPr>
        <w:t>2» - ответ неверный или отсутствует</w:t>
      </w:r>
    </w:p>
    <w:p w14:paraId="38D216D3" w14:textId="2FD09D35" w:rsidR="006B507C" w:rsidRDefault="00D653DF" w:rsidP="005A112E">
      <w:pPr>
        <w:widowControl w:val="0"/>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712BD01E" w14:textId="6D7AE2D5" w:rsidR="005A112E"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Генетика человека</w:t>
      </w:r>
    </w:p>
    <w:p w14:paraId="7E59B17B" w14:textId="3A9D8C2E"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w:t>
      </w:r>
    </w:p>
    <w:p w14:paraId="34511F4C" w14:textId="4EC19E9C" w:rsidR="005A112E" w:rsidRDefault="005A112E" w:rsidP="005A112E">
      <w:pPr>
        <w:widowControl w:val="0"/>
        <w:spacing w:after="0" w:line="240" w:lineRule="auto"/>
        <w:rPr>
          <w:rFonts w:ascii="Times New Roman" w:hAnsi="Times New Roman"/>
          <w:b/>
          <w:sz w:val="24"/>
          <w:szCs w:val="24"/>
        </w:rPr>
      </w:pPr>
      <w:r w:rsidRPr="00E310C9">
        <w:rPr>
          <w:rFonts w:ascii="Times New Roman" w:hAnsi="Times New Roman"/>
          <w:color w:val="000000"/>
          <w:sz w:val="24"/>
          <w:szCs w:val="24"/>
        </w:rPr>
        <w:t>Определять возможное возникновение наследственных признаков</w:t>
      </w:r>
      <w:r>
        <w:rPr>
          <w:rFonts w:ascii="Times New Roman" w:hAnsi="Times New Roman"/>
          <w:color w:val="000000"/>
          <w:sz w:val="24"/>
          <w:szCs w:val="24"/>
        </w:rPr>
        <w:t>.</w:t>
      </w:r>
    </w:p>
    <w:p w14:paraId="762D54BC" w14:textId="415F0966" w:rsidR="005A112E" w:rsidRPr="00E310C9"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w:t>
      </w:r>
    </w:p>
    <w:p w14:paraId="23995A81"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FC2F8A">
      <w:pPr>
        <w:widowControl w:val="0"/>
        <w:numPr>
          <w:ilvl w:val="0"/>
          <w:numId w:val="13"/>
        </w:numPr>
        <w:tabs>
          <w:tab w:val="left" w:pos="993"/>
        </w:tabs>
        <w:spacing w:after="0" w:line="240" w:lineRule="auto"/>
        <w:ind w:firstLine="0"/>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FC2F8A">
      <w:pPr>
        <w:widowControl w:val="0"/>
        <w:numPr>
          <w:ilvl w:val="0"/>
          <w:numId w:val="13"/>
        </w:numPr>
        <w:tabs>
          <w:tab w:val="left" w:pos="993"/>
        </w:tabs>
        <w:spacing w:after="0" w:line="240" w:lineRule="auto"/>
        <w:ind w:firstLine="0"/>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FC2F8A">
      <w:pPr>
        <w:tabs>
          <w:tab w:val="left" w:pos="993"/>
        </w:tabs>
        <w:spacing w:after="0" w:line="240" w:lineRule="auto"/>
        <w:ind w:left="1440"/>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FC2F8A">
      <w:pPr>
        <w:tabs>
          <w:tab w:val="left" w:pos="993"/>
        </w:tabs>
        <w:spacing w:after="0" w:line="240" w:lineRule="auto"/>
        <w:ind w:left="1440"/>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FC2F8A">
      <w:pPr>
        <w:numPr>
          <w:ilvl w:val="0"/>
          <w:numId w:val="13"/>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FC2F8A">
      <w:pPr>
        <w:numPr>
          <w:ilvl w:val="0"/>
          <w:numId w:val="13"/>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FC2F8A">
      <w:pPr>
        <w:numPr>
          <w:ilvl w:val="0"/>
          <w:numId w:val="13"/>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FC2F8A">
      <w:pPr>
        <w:numPr>
          <w:ilvl w:val="0"/>
          <w:numId w:val="13"/>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FC2F8A">
      <w:pPr>
        <w:widowControl w:val="0"/>
        <w:numPr>
          <w:ilvl w:val="0"/>
          <w:numId w:val="13"/>
        </w:numPr>
        <w:tabs>
          <w:tab w:val="left" w:pos="993"/>
        </w:tabs>
        <w:spacing w:after="0" w:line="240" w:lineRule="auto"/>
        <w:ind w:firstLine="0"/>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42BE5865" w14:textId="518CE31F" w:rsidR="006B507C" w:rsidRDefault="006B507C" w:rsidP="00FC2F8A">
      <w:pPr>
        <w:widowControl w:val="0"/>
        <w:tabs>
          <w:tab w:val="left" w:pos="993"/>
        </w:tabs>
        <w:spacing w:after="0" w:line="240" w:lineRule="auto"/>
        <w:jc w:val="center"/>
        <w:rPr>
          <w:rFonts w:ascii="Times New Roman" w:hAnsi="Times New Roman"/>
          <w:b/>
          <w:sz w:val="24"/>
          <w:szCs w:val="24"/>
        </w:rPr>
      </w:pPr>
      <w:r w:rsidRPr="00E310C9">
        <w:rPr>
          <w:rFonts w:ascii="Times New Roman" w:hAnsi="Times New Roman"/>
          <w:b/>
          <w:sz w:val="24"/>
          <w:szCs w:val="24"/>
        </w:rPr>
        <w:lastRenderedPageBreak/>
        <w:t>Примерный перечень наследственных заболеваний человека</w:t>
      </w:r>
    </w:p>
    <w:p w14:paraId="1B51E8B2"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p>
    <w:p w14:paraId="3058AB83"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Муковисцидоз</w:t>
      </w:r>
      <w:proofErr w:type="spellEnd"/>
    </w:p>
    <w:p w14:paraId="54B898EE"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Синдром Пирсона</w:t>
      </w:r>
    </w:p>
    <w:p w14:paraId="48CFC238"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Дауна, </w:t>
      </w:r>
    </w:p>
    <w:p w14:paraId="655ABD6D"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xml:space="preserve">, </w:t>
      </w:r>
    </w:p>
    <w:p w14:paraId="6521EBB1"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Шерешевского-Тернера, </w:t>
      </w:r>
    </w:p>
    <w:p w14:paraId="615BD11F"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Эдвардса, </w:t>
      </w:r>
    </w:p>
    <w:p w14:paraId="1A727AB7"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Синдром «кошачьего крика»</w:t>
      </w:r>
    </w:p>
    <w:p w14:paraId="34DA79E6"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Серповидноклеточная</w:t>
      </w:r>
      <w:proofErr w:type="spellEnd"/>
      <w:r w:rsidRPr="00E310C9">
        <w:rPr>
          <w:rFonts w:ascii="Times New Roman" w:hAnsi="Times New Roman"/>
          <w:sz w:val="24"/>
          <w:szCs w:val="24"/>
        </w:rPr>
        <w:t xml:space="preserve"> анемия</w:t>
      </w:r>
    </w:p>
    <w:p w14:paraId="3C8347F8"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Нейрофиброматоз</w:t>
      </w:r>
      <w:proofErr w:type="spellEnd"/>
    </w:p>
    <w:p w14:paraId="136CBFA7"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Дальтонизм</w:t>
      </w:r>
    </w:p>
    <w:p w14:paraId="4E0112E1" w14:textId="77777777" w:rsidR="006B507C" w:rsidRPr="00E310C9"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r w:rsidRPr="00E310C9">
        <w:rPr>
          <w:rFonts w:ascii="Times New Roman" w:hAnsi="Times New Roman"/>
          <w:sz w:val="24"/>
          <w:szCs w:val="24"/>
        </w:rPr>
        <w:t>Гемофилия</w:t>
      </w:r>
    </w:p>
    <w:p w14:paraId="1A3E17D5" w14:textId="49DA72D3" w:rsidR="006B507C" w:rsidRDefault="006B507C" w:rsidP="00FC2F8A">
      <w:pPr>
        <w:widowControl w:val="0"/>
        <w:numPr>
          <w:ilvl w:val="0"/>
          <w:numId w:val="10"/>
        </w:numPr>
        <w:tabs>
          <w:tab w:val="left" w:pos="993"/>
        </w:tabs>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Фенилкетонурия</w:t>
      </w:r>
      <w:proofErr w:type="spellEnd"/>
    </w:p>
    <w:p w14:paraId="389FC98B"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Чек-лист для оценки презентации</w:t>
      </w:r>
    </w:p>
    <w:p w14:paraId="6503BB5A"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D3576E">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D3576E">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D3576E">
            <w:pPr>
              <w:spacing w:after="0" w:line="240" w:lineRule="auto"/>
              <w:rPr>
                <w:rFonts w:ascii="Times New Roman" w:hAnsi="Times New Roman"/>
                <w:color w:val="000000"/>
                <w:sz w:val="24"/>
                <w:szCs w:val="24"/>
              </w:rPr>
            </w:pPr>
          </w:p>
        </w:tc>
      </w:tr>
    </w:tbl>
    <w:p w14:paraId="18D6962E" w14:textId="71242E3A"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D502E9">
        <w:rPr>
          <w:rFonts w:ascii="Times New Roman" w:hAnsi="Times New Roman"/>
          <w:b/>
          <w:sz w:val="24"/>
          <w:szCs w:val="24"/>
        </w:rPr>
        <w:t xml:space="preserve">: </w:t>
      </w:r>
      <w:r w:rsidRPr="00E310C9">
        <w:rPr>
          <w:rFonts w:ascii="Times New Roman" w:hAnsi="Times New Roman"/>
          <w:sz w:val="24"/>
          <w:szCs w:val="24"/>
        </w:rPr>
        <w:t>12-11 баллов - «</w:t>
      </w:r>
      <w:proofErr w:type="gramStart"/>
      <w:r w:rsidRPr="00E310C9">
        <w:rPr>
          <w:rFonts w:ascii="Times New Roman" w:hAnsi="Times New Roman"/>
          <w:sz w:val="24"/>
          <w:szCs w:val="24"/>
        </w:rPr>
        <w:t>5»</w:t>
      </w:r>
      <w:r w:rsidR="00D653DF">
        <w:rPr>
          <w:rFonts w:ascii="Times New Roman" w:hAnsi="Times New Roman"/>
          <w:sz w:val="24"/>
          <w:szCs w:val="24"/>
        </w:rPr>
        <w:t xml:space="preserve">   </w:t>
      </w:r>
      <w:proofErr w:type="gramEnd"/>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502E9">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p>
    <w:p w14:paraId="31C5380F"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D3576E">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105D6710" w:rsidR="006B507C" w:rsidRDefault="00D653DF" w:rsidP="005A112E">
      <w:pPr>
        <w:widowControl w:val="0"/>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6A479213" w14:textId="48F2DFE1" w:rsidR="005A112E"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03ED18B6" w14:textId="2E639386"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w:t>
      </w:r>
    </w:p>
    <w:p w14:paraId="7F1305D5" w14:textId="1EC0F7CA"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Устанавливать связь между структурами биосферы</w:t>
      </w:r>
    </w:p>
    <w:p w14:paraId="6BEED413" w14:textId="7EB80B5A" w:rsidR="005A112E" w:rsidRPr="00E310C9" w:rsidRDefault="005A112E" w:rsidP="005A112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 ОК 07</w:t>
      </w:r>
    </w:p>
    <w:p w14:paraId="2968209D" w14:textId="77777777" w:rsidR="006B507C" w:rsidRPr="00E310C9" w:rsidRDefault="006B507C" w:rsidP="005A112E">
      <w:pPr>
        <w:spacing w:after="0" w:line="240" w:lineRule="auto"/>
        <w:ind w:firstLine="709"/>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0AC86845"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4554C97A"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p>
    <w:p w14:paraId="60C21FD1"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lastRenderedPageBreak/>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p>
    <w:p w14:paraId="124B6E3E"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p>
    <w:p w14:paraId="72D107C7"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D3576E">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 xml:space="preserve">Дискуссию </w:t>
      </w:r>
      <w:proofErr w:type="spellStart"/>
      <w:r w:rsidRPr="00E310C9">
        <w:rPr>
          <w:rFonts w:ascii="Times New Roman" w:hAnsi="Times New Roman"/>
          <w:sz w:val="24"/>
          <w:szCs w:val="24"/>
        </w:rPr>
        <w:t>модерирует</w:t>
      </w:r>
      <w:proofErr w:type="spellEnd"/>
      <w:r w:rsidRPr="00E310C9">
        <w:rPr>
          <w:rFonts w:ascii="Times New Roman" w:hAnsi="Times New Roman"/>
          <w:sz w:val="24"/>
          <w:szCs w:val="24"/>
        </w:rPr>
        <w:t xml:space="preserve">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5A61B471" w:rsidR="006B507C" w:rsidRDefault="00D653DF" w:rsidP="005A112E">
      <w:pPr>
        <w:widowControl w:val="0"/>
        <w:spacing w:after="0" w:line="240" w:lineRule="auto"/>
        <w:ind w:firstLine="851"/>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715441CB" w14:textId="139F3BB0" w:rsidR="005A112E" w:rsidRDefault="005A112E" w:rsidP="005A112E">
      <w:pPr>
        <w:widowControl w:val="0"/>
        <w:spacing w:after="0" w:line="240" w:lineRule="auto"/>
        <w:ind w:firstLine="851"/>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42087458" w14:textId="6D27C3E2"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00FC2F8A">
        <w:rPr>
          <w:rFonts w:ascii="Times New Roman" w:hAnsi="Times New Roman"/>
          <w:color w:val="000000"/>
          <w:sz w:val="24"/>
          <w:szCs w:val="24"/>
        </w:rPr>
        <w:t>Ох</w:t>
      </w:r>
      <w:r w:rsidRPr="00E310C9">
        <w:rPr>
          <w:rFonts w:ascii="Times New Roman" w:hAnsi="Times New Roman"/>
          <w:color w:val="000000"/>
          <w:sz w:val="24"/>
          <w:szCs w:val="24"/>
        </w:rPr>
        <w:t>арактеризовать</w:t>
      </w:r>
      <w:proofErr w:type="gramEnd"/>
      <w:r w:rsidRPr="00E310C9">
        <w:rPr>
          <w:rFonts w:ascii="Times New Roman" w:hAnsi="Times New Roman"/>
          <w:color w:val="000000"/>
          <w:sz w:val="24"/>
          <w:szCs w:val="24"/>
        </w:rPr>
        <w:t xml:space="preserve"> жизненный цикл клетки</w:t>
      </w:r>
    </w:p>
    <w:p w14:paraId="3856BF1D" w14:textId="6042DF5D"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06D9C000" w14:textId="77777777" w:rsidR="006B507C" w:rsidRPr="00E310C9"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5A92FAB7" w:rsidR="006B507C" w:rsidRDefault="00D653DF" w:rsidP="005A112E">
      <w:pPr>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r w:rsidR="005A112E" w:rsidRPr="005A112E">
        <w:rPr>
          <w:rFonts w:ascii="Times New Roman" w:hAnsi="Times New Roman"/>
          <w:color w:val="000000"/>
          <w:sz w:val="24"/>
          <w:szCs w:val="24"/>
        </w:rPr>
        <w:t xml:space="preserve"> </w:t>
      </w:r>
    </w:p>
    <w:p w14:paraId="338F5E5A" w14:textId="53F1E869" w:rsidR="005A112E" w:rsidRDefault="005A112E" w:rsidP="005A112E">
      <w:pPr>
        <w:spacing w:after="0" w:line="240" w:lineRule="auto"/>
        <w:ind w:firstLine="709"/>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28BBF02A" w14:textId="52C63035"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w:t>
      </w:r>
    </w:p>
    <w:p w14:paraId="026DDFDC" w14:textId="4CF94955" w:rsidR="005A112E" w:rsidRDefault="005A112E" w:rsidP="005A112E">
      <w:pPr>
        <w:spacing w:after="0" w:line="240" w:lineRule="auto"/>
        <w:rPr>
          <w:rFonts w:ascii="Times New Roman" w:hAnsi="Times New Roman"/>
          <w:b/>
          <w:sz w:val="24"/>
          <w:szCs w:val="24"/>
        </w:rPr>
      </w:pP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21019F19" w14:textId="478EE2C5" w:rsidR="005A112E" w:rsidRPr="00E310C9" w:rsidRDefault="005A112E" w:rsidP="005A112E">
      <w:pPr>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w:t>
      </w:r>
    </w:p>
    <w:p w14:paraId="76C8F4C0" w14:textId="77777777" w:rsidR="006B507C" w:rsidRPr="00E310C9"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D502E9">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55A7BF6C" w14:textId="77777777" w:rsidR="006B507C" w:rsidRPr="00202096" w:rsidRDefault="006B507C" w:rsidP="00D3576E">
      <w:pPr>
        <w:spacing w:after="0" w:line="240" w:lineRule="auto"/>
        <w:jc w:val="both"/>
        <w:rPr>
          <w:rFonts w:ascii="Times New Roman" w:hAnsi="Times New Roman"/>
          <w:b/>
          <w:sz w:val="24"/>
          <w:szCs w:val="24"/>
        </w:rPr>
      </w:pPr>
      <w:r w:rsidRPr="00202096">
        <w:rPr>
          <w:rFonts w:ascii="Times New Roman" w:hAnsi="Times New Roman"/>
          <w:b/>
          <w:sz w:val="24"/>
          <w:szCs w:val="24"/>
        </w:rPr>
        <w:t>1)</w:t>
      </w:r>
      <w:r w:rsidRPr="00E310C9">
        <w:rPr>
          <w:rFonts w:ascii="Times New Roman" w:hAnsi="Times New Roman"/>
          <w:sz w:val="24"/>
          <w:szCs w:val="24"/>
        </w:rPr>
        <w:t xml:space="preserve"> </w:t>
      </w:r>
      <w:proofErr w:type="spellStart"/>
      <w:r w:rsidRPr="00202096">
        <w:rPr>
          <w:rFonts w:ascii="Times New Roman" w:hAnsi="Times New Roman"/>
          <w:b/>
          <w:sz w:val="24"/>
          <w:szCs w:val="24"/>
        </w:rPr>
        <w:t>эпистаз</w:t>
      </w:r>
      <w:proofErr w:type="spellEnd"/>
      <w:r w:rsidRPr="00202096">
        <w:rPr>
          <w:rFonts w:ascii="Times New Roman" w:hAnsi="Times New Roman"/>
          <w:b/>
          <w:sz w:val="24"/>
          <w:szCs w:val="24"/>
        </w:rPr>
        <w:t>, полимерию, модифицирующее действие генов</w:t>
      </w:r>
    </w:p>
    <w:p w14:paraId="5F1CB5E4" w14:textId="5BE63579"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p>
    <w:p w14:paraId="6B7ACAAF"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w:t>
      </w:r>
      <w:proofErr w:type="spellStart"/>
      <w:r w:rsidRPr="00E310C9">
        <w:rPr>
          <w:rFonts w:ascii="Times New Roman" w:hAnsi="Times New Roman"/>
          <w:sz w:val="24"/>
          <w:szCs w:val="24"/>
        </w:rPr>
        <w:t>гетерозигот</w:t>
      </w:r>
      <w:proofErr w:type="spellEnd"/>
      <w:r w:rsidRPr="00E310C9">
        <w:rPr>
          <w:rFonts w:ascii="Times New Roman" w:hAnsi="Times New Roman"/>
          <w:sz w:val="24"/>
          <w:szCs w:val="24"/>
        </w:rPr>
        <w:t xml:space="preserve"> признаков, детерминируемых двумя </w:t>
      </w:r>
      <w:proofErr w:type="gramStart"/>
      <w:r w:rsidRPr="00E310C9">
        <w:rPr>
          <w:rFonts w:ascii="Times New Roman" w:hAnsi="Times New Roman"/>
          <w:sz w:val="24"/>
          <w:szCs w:val="24"/>
        </w:rPr>
        <w:t>аллелями</w:t>
      </w:r>
      <w:proofErr w:type="gramEnd"/>
      <w:r w:rsidRPr="00E310C9">
        <w:rPr>
          <w:rFonts w:ascii="Times New Roman" w:hAnsi="Times New Roman"/>
          <w:sz w:val="24"/>
          <w:szCs w:val="24"/>
        </w:rPr>
        <w:t xml:space="preserve"> наблюдается при:</w:t>
      </w:r>
    </w:p>
    <w:p w14:paraId="42785B3F" w14:textId="17361443"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202096">
        <w:rPr>
          <w:rFonts w:ascii="Times New Roman" w:hAnsi="Times New Roman"/>
          <w:b/>
          <w:sz w:val="24"/>
          <w:szCs w:val="24"/>
        </w:rPr>
        <w:t>3)</w:t>
      </w:r>
      <w:r w:rsidRPr="00E310C9">
        <w:rPr>
          <w:rFonts w:ascii="Times New Roman" w:hAnsi="Times New Roman"/>
          <w:sz w:val="24"/>
          <w:szCs w:val="24"/>
        </w:rPr>
        <w:t xml:space="preserve"> </w:t>
      </w:r>
      <w:proofErr w:type="spellStart"/>
      <w:r w:rsidRPr="00202096">
        <w:rPr>
          <w:rFonts w:ascii="Times New Roman" w:hAnsi="Times New Roman"/>
          <w:b/>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7073D4D1" w:rsidR="006B507C" w:rsidRPr="00E310C9" w:rsidRDefault="006B507C" w:rsidP="00D3576E">
      <w:pPr>
        <w:tabs>
          <w:tab w:val="left" w:pos="284"/>
        </w:tabs>
        <w:spacing w:after="0" w:line="240" w:lineRule="auto"/>
        <w:jc w:val="both"/>
        <w:rPr>
          <w:rFonts w:ascii="Times New Roman" w:hAnsi="Times New Roman"/>
          <w:sz w:val="24"/>
          <w:szCs w:val="24"/>
        </w:rPr>
      </w:pPr>
      <w:r w:rsidRPr="00202096">
        <w:rPr>
          <w:rFonts w:ascii="Times New Roman" w:hAnsi="Times New Roman"/>
          <w:b/>
          <w:sz w:val="24"/>
          <w:szCs w:val="24"/>
        </w:rPr>
        <w:t>1</w:t>
      </w:r>
      <w:r w:rsidRPr="00202096">
        <w:rPr>
          <w:rFonts w:ascii="Times New Roman" w:hAnsi="Times New Roman"/>
          <w:sz w:val="24"/>
          <w:szCs w:val="24"/>
        </w:rPr>
        <w:t xml:space="preserve">) </w:t>
      </w:r>
      <w:proofErr w:type="spellStart"/>
      <w:r w:rsidRPr="00202096">
        <w:rPr>
          <w:rFonts w:ascii="Times New Roman" w:hAnsi="Times New Roman"/>
          <w:b/>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D502E9">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w:t>
      </w:r>
      <w:r w:rsidRPr="00202096">
        <w:rPr>
          <w:rFonts w:ascii="Times New Roman" w:hAnsi="Times New Roman"/>
          <w:b/>
          <w:sz w:val="24"/>
          <w:szCs w:val="24"/>
        </w:rPr>
        <w:t>)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202096">
        <w:rPr>
          <w:rFonts w:ascii="Times New Roman" w:hAnsi="Times New Roman"/>
          <w:b/>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D150D16"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202096">
        <w:rPr>
          <w:rFonts w:ascii="Times New Roman" w:hAnsi="Times New Roman"/>
          <w:b/>
          <w:sz w:val="24"/>
          <w:szCs w:val="24"/>
        </w:rPr>
        <w:t xml:space="preserve">3) доминантного </w:t>
      </w:r>
      <w:proofErr w:type="spellStart"/>
      <w:r w:rsidRPr="00202096">
        <w:rPr>
          <w:rFonts w:ascii="Times New Roman" w:hAnsi="Times New Roman"/>
          <w:b/>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p w14:paraId="1FEC8679" w14:textId="093A151D" w:rsidR="006B507C" w:rsidRPr="00202096" w:rsidRDefault="0014546C" w:rsidP="00202096">
      <w:pPr>
        <w:spacing w:after="0" w:line="240" w:lineRule="auto"/>
        <w:rPr>
          <w:rFonts w:ascii="Times New Roman" w:hAnsi="Times New Roman"/>
          <w:sz w:val="24"/>
          <w:szCs w:val="24"/>
        </w:rPr>
      </w:pPr>
      <w:r w:rsidRPr="00202096">
        <w:rPr>
          <w:rFonts w:ascii="Times New Roman" w:hAnsi="Times New Roman"/>
          <w:sz w:val="24"/>
          <w:szCs w:val="24"/>
        </w:rPr>
        <w:t xml:space="preserve">5. </w:t>
      </w:r>
      <w:bookmarkStart w:id="24" w:name="_Toc125117394"/>
      <w:r w:rsidR="006B507C" w:rsidRPr="00202096">
        <w:rPr>
          <w:rFonts w:ascii="Times New Roman" w:hAnsi="Times New Roman"/>
          <w:sz w:val="24"/>
          <w:szCs w:val="24"/>
        </w:rPr>
        <w:t>2.1.3. Задания, направленные на формирование умений и навыков</w:t>
      </w:r>
      <w:bookmarkEnd w:id="24"/>
    </w:p>
    <w:p w14:paraId="32F0E6BB" w14:textId="77777777" w:rsidR="006B507C" w:rsidRPr="00E310C9" w:rsidRDefault="006B507C" w:rsidP="00D3576E">
      <w:pPr>
        <w:widowControl w:val="0"/>
        <w:numPr>
          <w:ilvl w:val="0"/>
          <w:numId w:val="20"/>
        </w:numPr>
        <w:spacing w:after="0" w:line="240" w:lineRule="auto"/>
        <w:ind w:firstLine="0"/>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lastRenderedPageBreak/>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w:t>
      </w:r>
      <w:proofErr w:type="spellStart"/>
      <w:r w:rsidRPr="00E310C9">
        <w:rPr>
          <w:rFonts w:ascii="Times New Roman" w:hAnsi="Times New Roman"/>
          <w:sz w:val="24"/>
          <w:szCs w:val="24"/>
        </w:rPr>
        <w:t>каротиноиды</w:t>
      </w:r>
      <w:proofErr w:type="spellEnd"/>
      <w:r w:rsidRPr="00E310C9">
        <w:rPr>
          <w:rFonts w:ascii="Times New Roman" w:hAnsi="Times New Roman"/>
          <w:sz w:val="24"/>
          <w:szCs w:val="24"/>
        </w:rPr>
        <w:t xml:space="preserve">,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D3576E">
      <w:pPr>
        <w:spacing w:after="0" w:line="240" w:lineRule="auto"/>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9EE32F2" w:rsidR="006B507C" w:rsidRDefault="00202096" w:rsidP="00D3576E">
      <w:pPr>
        <w:spacing w:after="0" w:line="240" w:lineRule="auto"/>
        <w:jc w:val="both"/>
        <w:rPr>
          <w:rFonts w:ascii="Times New Roman" w:hAnsi="Times New Roman"/>
          <w:sz w:val="24"/>
          <w:szCs w:val="24"/>
        </w:rPr>
      </w:pPr>
      <w:r>
        <w:rPr>
          <w:rFonts w:ascii="Times New Roman" w:hAnsi="Times New Roman"/>
          <w:sz w:val="24"/>
          <w:szCs w:val="24"/>
        </w:rPr>
        <w:t>П</w:t>
      </w:r>
      <w:r w:rsidR="006B507C" w:rsidRPr="00E310C9">
        <w:rPr>
          <w:rFonts w:ascii="Times New Roman" w:hAnsi="Times New Roman"/>
          <w:sz w:val="24"/>
          <w:szCs w:val="24"/>
        </w:rPr>
        <w:t>ример лабораторной работы</w:t>
      </w:r>
      <w:r>
        <w:rPr>
          <w:rFonts w:ascii="Times New Roman" w:hAnsi="Times New Roman"/>
          <w:sz w:val="24"/>
          <w:szCs w:val="24"/>
        </w:rPr>
        <w:t>:</w:t>
      </w:r>
    </w:p>
    <w:p w14:paraId="42255491" w14:textId="2579F735" w:rsidR="00202096" w:rsidRDefault="00202096" w:rsidP="00D3576E">
      <w:pPr>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p>
    <w:p w14:paraId="530D766F" w14:textId="23C7B9B1" w:rsidR="00202096" w:rsidRDefault="00202096" w:rsidP="00202096">
      <w:pPr>
        <w:widowControl w:val="0"/>
        <w:spacing w:after="0" w:line="240" w:lineRule="auto"/>
        <w:jc w:val="both"/>
        <w:rPr>
          <w:rFonts w:ascii="Times New Roman" w:hAnsi="Times New Roman"/>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Различать</w:t>
      </w:r>
      <w:proofErr w:type="gramEnd"/>
      <w:r w:rsidRPr="00E310C9">
        <w:rPr>
          <w:rFonts w:ascii="Times New Roman" w:hAnsi="Times New Roman"/>
          <w:color w:val="000000"/>
          <w:sz w:val="24"/>
          <w:szCs w:val="24"/>
        </w:rPr>
        <w:t xml:space="preserve">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w:t>
      </w:r>
    </w:p>
    <w:p w14:paraId="5EEC7B1D" w14:textId="14C7E88F" w:rsidR="00202096" w:rsidRPr="00E310C9" w:rsidRDefault="00202096" w:rsidP="00D3576E">
      <w:pPr>
        <w:spacing w:after="0" w:line="240" w:lineRule="auto"/>
        <w:jc w:val="both"/>
        <w:rPr>
          <w:rFonts w:ascii="Times New Roman" w:hAnsi="Times New Roman"/>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619FE3F4" w14:textId="77777777" w:rsidR="006B507C" w:rsidRPr="00E310C9" w:rsidRDefault="006B507C" w:rsidP="00D3576E">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D3576E">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D3576E">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D3576E">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D3576E">
      <w:pPr>
        <w:spacing w:after="0" w:line="240" w:lineRule="auto"/>
        <w:ind w:left="720"/>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D3576E">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5655"/>
        <w:gridCol w:w="4819"/>
      </w:tblGrid>
      <w:tr w:rsidR="006B507C" w:rsidRPr="00E310C9" w14:paraId="1D009FE1" w14:textId="77777777" w:rsidTr="00202096">
        <w:trPr>
          <w:gridBefore w:val="1"/>
          <w:wBefore w:w="16" w:type="dxa"/>
        </w:trPr>
        <w:tc>
          <w:tcPr>
            <w:tcW w:w="5655" w:type="dxa"/>
            <w:shd w:val="clear" w:color="auto" w:fill="auto"/>
          </w:tcPr>
          <w:p w14:paraId="5B2D17D3" w14:textId="77777777" w:rsidR="006B507C" w:rsidRPr="00E310C9" w:rsidRDefault="006B507C" w:rsidP="00D3576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4819" w:type="dxa"/>
            <w:shd w:val="clear" w:color="auto" w:fill="auto"/>
          </w:tcPr>
          <w:p w14:paraId="6BF7D058" w14:textId="77777777" w:rsidR="006B507C" w:rsidRPr="00E310C9" w:rsidRDefault="006B507C" w:rsidP="00D3576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202096">
        <w:trPr>
          <w:gridBefore w:val="1"/>
          <w:wBefore w:w="16" w:type="dxa"/>
        </w:trPr>
        <w:tc>
          <w:tcPr>
            <w:tcW w:w="5655" w:type="dxa"/>
            <w:shd w:val="clear" w:color="auto" w:fill="auto"/>
          </w:tcPr>
          <w:p w14:paraId="3C024165"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4819" w:type="dxa"/>
            <w:shd w:val="clear" w:color="auto" w:fill="auto"/>
          </w:tcPr>
          <w:p w14:paraId="3D93A48C"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202096">
        <w:trPr>
          <w:gridBefore w:val="1"/>
          <w:wBefore w:w="16" w:type="dxa"/>
        </w:trPr>
        <w:tc>
          <w:tcPr>
            <w:tcW w:w="5655" w:type="dxa"/>
            <w:shd w:val="clear" w:color="auto" w:fill="auto"/>
          </w:tcPr>
          <w:p w14:paraId="2DF84E96"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4819" w:type="dxa"/>
            <w:shd w:val="clear" w:color="auto" w:fill="auto"/>
          </w:tcPr>
          <w:p w14:paraId="29EB8911"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202096">
        <w:trPr>
          <w:gridBefore w:val="1"/>
          <w:wBefore w:w="16" w:type="dxa"/>
        </w:trPr>
        <w:tc>
          <w:tcPr>
            <w:tcW w:w="5655" w:type="dxa"/>
            <w:shd w:val="clear" w:color="auto" w:fill="auto"/>
          </w:tcPr>
          <w:p w14:paraId="38E96329"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4819" w:type="dxa"/>
            <w:shd w:val="clear" w:color="auto" w:fill="auto"/>
          </w:tcPr>
          <w:p w14:paraId="6C8DDD3B"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202096">
        <w:trPr>
          <w:gridBefore w:val="1"/>
          <w:wBefore w:w="16" w:type="dxa"/>
        </w:trPr>
        <w:tc>
          <w:tcPr>
            <w:tcW w:w="5655" w:type="dxa"/>
            <w:shd w:val="clear" w:color="auto" w:fill="auto"/>
          </w:tcPr>
          <w:p w14:paraId="07090751"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4819" w:type="dxa"/>
            <w:shd w:val="clear" w:color="auto" w:fill="auto"/>
          </w:tcPr>
          <w:p w14:paraId="006A55D8" w14:textId="77777777" w:rsidR="006B507C" w:rsidRPr="00E310C9" w:rsidRDefault="006B507C" w:rsidP="00D3576E">
            <w:pPr>
              <w:tabs>
                <w:tab w:val="left" w:pos="5681"/>
              </w:tabs>
              <w:spacing w:after="0" w:line="240" w:lineRule="auto"/>
              <w:rPr>
                <w:rFonts w:ascii="Times New Roman" w:hAnsi="Times New Roman"/>
                <w:color w:val="000000"/>
              </w:rPr>
            </w:pPr>
          </w:p>
        </w:tc>
      </w:tr>
      <w:tr w:rsidR="006B507C" w:rsidRPr="00E310C9" w14:paraId="7383F710" w14:textId="77777777" w:rsidTr="00202096">
        <w:trPr>
          <w:gridBefore w:val="1"/>
          <w:wBefore w:w="16" w:type="dxa"/>
        </w:trPr>
        <w:tc>
          <w:tcPr>
            <w:tcW w:w="5655" w:type="dxa"/>
            <w:shd w:val="clear" w:color="auto" w:fill="auto"/>
          </w:tcPr>
          <w:p w14:paraId="67B35DD9"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4819" w:type="dxa"/>
            <w:shd w:val="clear" w:color="auto" w:fill="auto"/>
          </w:tcPr>
          <w:p w14:paraId="672437F7" w14:textId="77777777" w:rsidR="006B507C" w:rsidRPr="00E310C9" w:rsidRDefault="006B507C" w:rsidP="00D3576E">
            <w:pPr>
              <w:tabs>
                <w:tab w:val="left" w:pos="5681"/>
              </w:tabs>
              <w:spacing w:after="0" w:line="240" w:lineRule="auto"/>
              <w:rPr>
                <w:rFonts w:ascii="Times New Roman" w:hAnsi="Times New Roman"/>
                <w:color w:val="000000"/>
              </w:rPr>
            </w:pPr>
          </w:p>
        </w:tc>
      </w:tr>
      <w:tr w:rsidR="006B507C" w:rsidRPr="00E310C9" w14:paraId="2F9EE8DA" w14:textId="77777777" w:rsidTr="00202096">
        <w:trPr>
          <w:gridBefore w:val="1"/>
          <w:wBefore w:w="16" w:type="dxa"/>
        </w:trPr>
        <w:tc>
          <w:tcPr>
            <w:tcW w:w="5655" w:type="dxa"/>
            <w:shd w:val="clear" w:color="auto" w:fill="auto"/>
          </w:tcPr>
          <w:p w14:paraId="28AA1614" w14:textId="77777777" w:rsidR="006B507C" w:rsidRPr="00E310C9" w:rsidRDefault="006B507C" w:rsidP="00D3576E">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4819" w:type="dxa"/>
            <w:shd w:val="clear" w:color="auto" w:fill="auto"/>
          </w:tcPr>
          <w:p w14:paraId="201DBB15" w14:textId="77777777" w:rsidR="006B507C" w:rsidRPr="00E310C9" w:rsidRDefault="006B507C" w:rsidP="00D3576E">
            <w:pPr>
              <w:tabs>
                <w:tab w:val="left" w:pos="5681"/>
              </w:tabs>
              <w:spacing w:after="0" w:line="240" w:lineRule="auto"/>
              <w:rPr>
                <w:rFonts w:ascii="Times New Roman" w:hAnsi="Times New Roman"/>
                <w:color w:val="000000"/>
                <w:sz w:val="24"/>
                <w:szCs w:val="24"/>
              </w:rPr>
            </w:pPr>
          </w:p>
        </w:tc>
      </w:tr>
      <w:tr w:rsidR="006B507C" w:rsidRPr="00E310C9" w14:paraId="4CEDEDBC" w14:textId="77777777" w:rsidTr="00202096">
        <w:tc>
          <w:tcPr>
            <w:tcW w:w="5671" w:type="dxa"/>
            <w:gridSpan w:val="2"/>
            <w:shd w:val="clear" w:color="auto" w:fill="auto"/>
          </w:tcPr>
          <w:p w14:paraId="04935B4C"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202096">
        <w:tc>
          <w:tcPr>
            <w:tcW w:w="5671" w:type="dxa"/>
            <w:gridSpan w:val="2"/>
            <w:shd w:val="clear" w:color="auto" w:fill="auto"/>
          </w:tcPr>
          <w:p w14:paraId="5EC613E5" w14:textId="77777777" w:rsidR="006B507C" w:rsidRPr="00E310C9" w:rsidRDefault="006B507C" w:rsidP="00D502E9">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28C9B255"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Определите форму клеток, </w:t>
            </w:r>
          </w:p>
          <w:p w14:paraId="5CCB3BB2" w14:textId="77777777" w:rsidR="006B507C" w:rsidRPr="00E310C9" w:rsidRDefault="006B507C" w:rsidP="00D502E9">
            <w:pPr>
              <w:numPr>
                <w:ilvl w:val="0"/>
                <w:numId w:val="22"/>
              </w:numPr>
              <w:tabs>
                <w:tab w:val="left" w:pos="29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Найдите ядро, вакуоли, оболочку клетки.</w:t>
            </w:r>
          </w:p>
          <w:p w14:paraId="7BBE0D2D" w14:textId="77777777" w:rsidR="006B507C" w:rsidRPr="00E310C9" w:rsidRDefault="006B507C" w:rsidP="00D502E9">
            <w:pPr>
              <w:numPr>
                <w:ilvl w:val="0"/>
                <w:numId w:val="22"/>
              </w:numPr>
              <w:tabs>
                <w:tab w:val="left" w:pos="290"/>
              </w:tabs>
              <w:spacing w:after="0" w:line="240" w:lineRule="auto"/>
              <w:ind w:left="0" w:firstLine="0"/>
              <w:rPr>
                <w:rFonts w:ascii="Times New Roman" w:hAnsi="Times New Roman"/>
                <w:color w:val="000000"/>
              </w:rPr>
            </w:pP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202096">
        <w:tc>
          <w:tcPr>
            <w:tcW w:w="5671" w:type="dxa"/>
            <w:gridSpan w:val="2"/>
            <w:shd w:val="clear" w:color="auto" w:fill="auto"/>
          </w:tcPr>
          <w:p w14:paraId="0B6441C3"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400B02DE" w:rsidR="006B507C" w:rsidRPr="00E310C9" w:rsidRDefault="006B507C" w:rsidP="00D502E9">
            <w:pPr>
              <w:spacing w:after="0" w:line="240" w:lineRule="auto"/>
              <w:rPr>
                <w:rFonts w:ascii="Times New Roman" w:hAnsi="Times New Roman"/>
                <w:color w:val="000000"/>
              </w:rPr>
            </w:pPr>
            <w:r w:rsidRPr="00E310C9">
              <w:rPr>
                <w:rFonts w:ascii="Times New Roman" w:hAnsi="Times New Roman"/>
                <w:color w:val="000000"/>
                <w:sz w:val="24"/>
                <w:szCs w:val="24"/>
              </w:rPr>
              <w:lastRenderedPageBreak/>
              <w:t>2.3. Рассмотреть препарат при большом увеличении с прикрытой диафрагмой конденсатора.</w:t>
            </w:r>
          </w:p>
        </w:tc>
        <w:tc>
          <w:tcPr>
            <w:tcW w:w="4819" w:type="dxa"/>
            <w:shd w:val="clear" w:color="auto" w:fill="auto"/>
          </w:tcPr>
          <w:p w14:paraId="40EE1994"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p>
          <w:p w14:paraId="09580AED"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E310C9" w:rsidRDefault="006B507C" w:rsidP="00D502E9">
            <w:pPr>
              <w:numPr>
                <w:ilvl w:val="0"/>
                <w:numId w:val="6"/>
              </w:numPr>
              <w:tabs>
                <w:tab w:val="left" w:pos="280"/>
              </w:tabs>
              <w:spacing w:after="0" w:line="240" w:lineRule="auto"/>
              <w:ind w:left="29" w:firstLine="0"/>
              <w:rPr>
                <w:rFonts w:ascii="Times New Roman" w:hAnsi="Times New Roman"/>
                <w:color w:val="000000"/>
                <w:sz w:val="24"/>
                <w:szCs w:val="24"/>
              </w:rPr>
            </w:pPr>
            <w:r w:rsidRPr="00E310C9">
              <w:rPr>
                <w:rFonts w:ascii="Times New Roman" w:hAnsi="Times New Roman"/>
                <w:color w:val="000000"/>
                <w:sz w:val="24"/>
                <w:szCs w:val="24"/>
              </w:rPr>
              <w:lastRenderedPageBreak/>
              <w:t>Зарисуйте несколько клеток, обозначьте ядро и цитоплазму.</w:t>
            </w:r>
          </w:p>
        </w:tc>
      </w:tr>
      <w:tr w:rsidR="006B507C" w:rsidRPr="00E310C9" w14:paraId="1A7E1D70" w14:textId="77777777" w:rsidTr="00202096">
        <w:tc>
          <w:tcPr>
            <w:tcW w:w="5671" w:type="dxa"/>
            <w:gridSpan w:val="2"/>
            <w:shd w:val="clear" w:color="auto" w:fill="auto"/>
          </w:tcPr>
          <w:p w14:paraId="28A5F2C7"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b/>
                <w:color w:val="000000"/>
              </w:rPr>
              <w:lastRenderedPageBreak/>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D3576E">
      <w:pPr>
        <w:numPr>
          <w:ilvl w:val="0"/>
          <w:numId w:val="7"/>
        </w:numPr>
        <w:tabs>
          <w:tab w:val="left" w:pos="284"/>
        </w:tabs>
        <w:spacing w:after="0" w:line="240" w:lineRule="auto"/>
        <w:ind w:left="0" w:firstLine="0"/>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3AE034ED" w:rsidR="006B507C" w:rsidRPr="00202096" w:rsidRDefault="006B507C" w:rsidP="00202096">
      <w:pPr>
        <w:pStyle w:val="a5"/>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Практико-ориентированные расчетные задания</w:t>
      </w:r>
    </w:p>
    <w:p w14:paraId="4ADF856F" w14:textId="12C25031" w:rsid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6C67AA9E" w14:textId="6E54F133" w:rsidR="00202096" w:rsidRPr="00E310C9" w:rsidRDefault="00202096" w:rsidP="00202096">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w:t>
      </w:r>
    </w:p>
    <w:p w14:paraId="57567347" w14:textId="5F4CC5D3" w:rsidR="00202096" w:rsidRDefault="00202096" w:rsidP="00202096">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Устанавливать связь структуры и свойств экосистем</w:t>
      </w:r>
      <w:r>
        <w:rPr>
          <w:rFonts w:ascii="Times New Roman" w:hAnsi="Times New Roman"/>
          <w:color w:val="000000"/>
          <w:sz w:val="24"/>
          <w:szCs w:val="24"/>
        </w:rPr>
        <w:t>.</w:t>
      </w:r>
    </w:p>
    <w:p w14:paraId="1F4E14BC" w14:textId="2B9BF459" w:rsidR="00202096" w:rsidRP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07</w:t>
      </w:r>
    </w:p>
    <w:p w14:paraId="276733F3" w14:textId="77777777" w:rsidR="006B507C" w:rsidRPr="00E310C9" w:rsidRDefault="006B507C" w:rsidP="00D3576E">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w:t>
      </w:r>
      <w:proofErr w:type="spellStart"/>
      <w:r w:rsidRPr="00E310C9">
        <w:rPr>
          <w:rFonts w:ascii="Times New Roman" w:hAnsi="Times New Roman"/>
          <w:sz w:val="24"/>
          <w:szCs w:val="24"/>
        </w:rPr>
        <w:t>исчерпаемости</w:t>
      </w:r>
      <w:proofErr w:type="spellEnd"/>
      <w:r w:rsidRPr="00E310C9">
        <w:rPr>
          <w:rFonts w:ascii="Times New Roman" w:hAnsi="Times New Roman"/>
          <w:sz w:val="24"/>
          <w:szCs w:val="24"/>
        </w:rPr>
        <w:t xml:space="preserve"> и какой – наименьший?</w:t>
      </w:r>
    </w:p>
    <w:p w14:paraId="48459642"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D3576E">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0F2472">
        <w:trPr>
          <w:trHeight w:val="241"/>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0F2472">
        <w:trPr>
          <w:trHeight w:val="3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lastRenderedPageBreak/>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D3576E">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1C8A4523"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 </w:t>
      </w:r>
    </w:p>
    <w:p w14:paraId="7F8B05CF"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D3576E">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172C20CF" w:rsidR="006B507C" w:rsidRPr="00202096" w:rsidRDefault="006B507C" w:rsidP="00202096">
      <w:pPr>
        <w:pStyle w:val="a5"/>
        <w:widowControl w:val="0"/>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Решение задач</w:t>
      </w:r>
    </w:p>
    <w:p w14:paraId="617B98A5" w14:textId="7DCB4449" w:rsid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Закономерности наследования</w:t>
      </w:r>
    </w:p>
    <w:p w14:paraId="713D9592" w14:textId="4D502543" w:rsidR="00202096" w:rsidRDefault="00202096" w:rsidP="00202096">
      <w:pPr>
        <w:widowControl w:val="0"/>
        <w:spacing w:after="0" w:line="240" w:lineRule="auto"/>
        <w:jc w:val="both"/>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полигибридном и анализирующем скрещивании</w:t>
      </w:r>
      <w:r>
        <w:rPr>
          <w:rFonts w:ascii="Times New Roman" w:hAnsi="Times New Roman"/>
          <w:color w:val="000000"/>
          <w:sz w:val="24"/>
          <w:szCs w:val="24"/>
        </w:rPr>
        <w:t>.</w:t>
      </w:r>
      <w:r w:rsidRPr="00202096">
        <w:rPr>
          <w:rFonts w:ascii="Times New Roman" w:hAnsi="Times New Roman"/>
          <w:color w:val="000000"/>
          <w:sz w:val="24"/>
          <w:szCs w:val="24"/>
        </w:rPr>
        <w:t xml:space="preserve"> </w:t>
      </w:r>
    </w:p>
    <w:p w14:paraId="282ADBFF" w14:textId="53F60650" w:rsidR="00202096" w:rsidRP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185B05D2"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F83EE69"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xml:space="preserve">. Голубоглазый правша женился </w:t>
      </w:r>
      <w:proofErr w:type="gramStart"/>
      <w:r w:rsidRPr="00E310C9">
        <w:rPr>
          <w:rFonts w:ascii="Times New Roman" w:hAnsi="Times New Roman"/>
          <w:sz w:val="24"/>
          <w:szCs w:val="24"/>
        </w:rPr>
        <w:t>на кареглазой правше</w:t>
      </w:r>
      <w:proofErr w:type="gramEnd"/>
      <w:r w:rsidRPr="00E310C9">
        <w:rPr>
          <w:rFonts w:ascii="Times New Roman" w:hAnsi="Times New Roman"/>
          <w:sz w:val="24"/>
          <w:szCs w:val="24"/>
        </w:rPr>
        <w:t xml:space="preserve">. У них родилось двое детей – кареглазый левша и голубоглазый правша. От второго брака этого же мужчины </w:t>
      </w:r>
      <w:proofErr w:type="gramStart"/>
      <w:r w:rsidRPr="00E310C9">
        <w:rPr>
          <w:rFonts w:ascii="Times New Roman" w:hAnsi="Times New Roman"/>
          <w:sz w:val="24"/>
          <w:szCs w:val="24"/>
        </w:rPr>
        <w:t>с кареглазой правшой</w:t>
      </w:r>
      <w:proofErr w:type="gramEnd"/>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79D3669D" w14:textId="77777777" w:rsidR="006B507C" w:rsidRPr="00E310C9" w:rsidRDefault="006B507C" w:rsidP="00D3576E">
      <w:pPr>
        <w:tabs>
          <w:tab w:val="center" w:pos="4677"/>
        </w:tabs>
        <w:spacing w:after="0" w:line="240" w:lineRule="auto"/>
        <w:rPr>
          <w:rFonts w:ascii="Times New Roman" w:hAnsi="Times New Roman"/>
          <w:sz w:val="24"/>
          <w:szCs w:val="24"/>
        </w:rPr>
      </w:pPr>
      <w:r w:rsidRPr="00E310C9">
        <w:rPr>
          <w:rFonts w:ascii="Times New Roman" w:hAnsi="Times New Roman"/>
          <w:sz w:val="24"/>
          <w:szCs w:val="24"/>
        </w:rPr>
        <w:t>Критерии оценивания</w:t>
      </w:r>
    </w:p>
    <w:p w14:paraId="340C170C" w14:textId="4EC4297B" w:rsidR="006B507C" w:rsidRPr="00E310C9" w:rsidRDefault="006B507C" w:rsidP="00D3576E">
      <w:pPr>
        <w:tabs>
          <w:tab w:val="center" w:pos="4677"/>
        </w:tabs>
        <w:spacing w:after="0" w:line="240" w:lineRule="auto"/>
        <w:rPr>
          <w:rFonts w:ascii="Times New Roman" w:hAnsi="Times New Roman"/>
          <w:sz w:val="28"/>
          <w:szCs w:val="28"/>
        </w:rPr>
      </w:pP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05392421" w:rsidR="006B507C" w:rsidRPr="00202096" w:rsidRDefault="006B507C" w:rsidP="00202096">
      <w:pPr>
        <w:pStyle w:val="a5"/>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Кейс на анализ информации</w:t>
      </w:r>
    </w:p>
    <w:p w14:paraId="4902640D" w14:textId="2107CE81" w:rsid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0DC44BC3" w14:textId="117B774D" w:rsidR="00202096" w:rsidRDefault="00202096" w:rsidP="00202096">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Анализировать</w:t>
      </w:r>
      <w:proofErr w:type="gramEnd"/>
      <w:r w:rsidRPr="00E310C9">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r>
        <w:rPr>
          <w:rFonts w:ascii="Times New Roman" w:hAnsi="Times New Roman"/>
          <w:color w:val="000000"/>
          <w:sz w:val="24"/>
          <w:szCs w:val="24"/>
        </w:rPr>
        <w:t>.</w:t>
      </w:r>
    </w:p>
    <w:p w14:paraId="489C7261" w14:textId="395BEDFC" w:rsidR="00202096" w:rsidRP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3692C6B7"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Биотехнология — комплексная наука, направленная на получение целевого продукта, с помощью </w:t>
      </w:r>
      <w:r w:rsidRPr="0014546C">
        <w:rPr>
          <w:rFonts w:ascii="Times New Roman" w:hAnsi="Times New Roman"/>
          <w:sz w:val="24"/>
          <w:szCs w:val="24"/>
        </w:rPr>
        <w:lastRenderedPageBreak/>
        <w:t>биообъектов микробного, растительного и животного происхождения.</w:t>
      </w:r>
    </w:p>
    <w:p w14:paraId="3F505D5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7C60E73"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0F2472"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14546C">
        <w:rPr>
          <w:rFonts w:ascii="Times New Roman" w:hAnsi="Times New Roman"/>
          <w:sz w:val="24"/>
          <w:szCs w:val="24"/>
        </w:rPr>
        <w:t>С</w:t>
      </w:r>
      <w:proofErr w:type="gramEnd"/>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77777777" w:rsidR="006B507C" w:rsidRPr="00E310C9" w:rsidRDefault="006B507C" w:rsidP="00D3576E">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8505"/>
      </w:tblGrid>
      <w:tr w:rsidR="006B507C" w:rsidRPr="00E310C9" w14:paraId="75ABEA54" w14:textId="77777777" w:rsidTr="00202096">
        <w:trPr>
          <w:trHeight w:val="1442"/>
        </w:trPr>
        <w:tc>
          <w:tcPr>
            <w:tcW w:w="1691" w:type="dxa"/>
            <w:shd w:val="clear" w:color="auto" w:fill="auto"/>
            <w:tcMar>
              <w:top w:w="100" w:type="dxa"/>
              <w:left w:w="100" w:type="dxa"/>
              <w:bottom w:w="100" w:type="dxa"/>
              <w:right w:w="100" w:type="dxa"/>
            </w:tcMar>
          </w:tcPr>
          <w:p w14:paraId="5EEC4D98"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505" w:type="dxa"/>
            <w:shd w:val="clear" w:color="auto" w:fill="auto"/>
            <w:tcMar>
              <w:top w:w="100" w:type="dxa"/>
              <w:left w:w="100" w:type="dxa"/>
              <w:bottom w:w="100" w:type="dxa"/>
              <w:right w:w="100" w:type="dxa"/>
            </w:tcMar>
          </w:tcPr>
          <w:p w14:paraId="2A69B14A" w14:textId="77777777" w:rsidR="006B507C" w:rsidRPr="00E310C9" w:rsidRDefault="006B507C" w:rsidP="00D502E9">
            <w:pPr>
              <w:widowControl w:val="0"/>
              <w:numPr>
                <w:ilvl w:val="0"/>
                <w:numId w:val="12"/>
              </w:numPr>
              <w:tabs>
                <w:tab w:val="left" w:pos="22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3C31B08" w14:textId="77777777" w:rsidR="006B507C" w:rsidRPr="00E310C9" w:rsidRDefault="006B507C" w:rsidP="00D502E9">
            <w:pPr>
              <w:widowControl w:val="0"/>
              <w:numPr>
                <w:ilvl w:val="0"/>
                <w:numId w:val="12"/>
              </w:numPr>
              <w:tabs>
                <w:tab w:val="left" w:pos="22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5EF0CFC1" w14:textId="77777777" w:rsidR="006B507C" w:rsidRPr="00E310C9" w:rsidRDefault="006B507C" w:rsidP="00D502E9">
            <w:pPr>
              <w:numPr>
                <w:ilvl w:val="0"/>
                <w:numId w:val="12"/>
              </w:numPr>
              <w:tabs>
                <w:tab w:val="left" w:pos="22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 xml:space="preserve">Использовать единый стиль оформления. </w:t>
            </w:r>
          </w:p>
          <w:p w14:paraId="575F14C0" w14:textId="77777777" w:rsidR="006B507C" w:rsidRPr="00E310C9" w:rsidRDefault="006B507C" w:rsidP="00D502E9">
            <w:pPr>
              <w:numPr>
                <w:ilvl w:val="0"/>
                <w:numId w:val="12"/>
              </w:numPr>
              <w:tabs>
                <w:tab w:val="left" w:pos="22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E310C9" w14:paraId="6A483CDF" w14:textId="77777777" w:rsidTr="00202096">
        <w:tc>
          <w:tcPr>
            <w:tcW w:w="1691" w:type="dxa"/>
            <w:shd w:val="clear" w:color="auto" w:fill="auto"/>
            <w:tcMar>
              <w:top w:w="100" w:type="dxa"/>
              <w:left w:w="100" w:type="dxa"/>
              <w:bottom w:w="100" w:type="dxa"/>
              <w:right w:w="100" w:type="dxa"/>
            </w:tcMar>
          </w:tcPr>
          <w:p w14:paraId="5F499DE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505" w:type="dxa"/>
            <w:shd w:val="clear" w:color="auto" w:fill="auto"/>
            <w:tcMar>
              <w:top w:w="100" w:type="dxa"/>
              <w:left w:w="100" w:type="dxa"/>
              <w:bottom w:w="100" w:type="dxa"/>
              <w:right w:w="100" w:type="dxa"/>
            </w:tcMar>
          </w:tcPr>
          <w:p w14:paraId="263AF398"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E310C9">
              <w:rPr>
                <w:rFonts w:ascii="Times New Roman" w:hAnsi="Times New Roman"/>
                <w:color w:val="000000"/>
                <w:sz w:val="24"/>
                <w:szCs w:val="24"/>
              </w:rPr>
              <w:t>Arial</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Tahoma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Verdana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Times</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New</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Roman</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Calibri</w:t>
            </w:r>
            <w:proofErr w:type="spellEnd"/>
            <w:r w:rsidRPr="00E310C9">
              <w:rPr>
                <w:rFonts w:ascii="Times New Roman" w:hAnsi="Times New Roman"/>
                <w:color w:val="000000"/>
                <w:sz w:val="24"/>
                <w:szCs w:val="24"/>
              </w:rPr>
              <w:t xml:space="preserve"> и др.;</w:t>
            </w:r>
          </w:p>
          <w:p w14:paraId="3E9FD7CC"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Размер шрифта для заголовков – не менее 24, для информации не менее 18.</w:t>
            </w:r>
          </w:p>
          <w:p w14:paraId="15269530"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Не рекомендуется использовать разные типы шрифтов в одной презентации.</w:t>
            </w:r>
          </w:p>
          <w:p w14:paraId="04361162"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29457FE5"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202096">
        <w:tc>
          <w:tcPr>
            <w:tcW w:w="1691" w:type="dxa"/>
            <w:shd w:val="clear" w:color="auto" w:fill="auto"/>
            <w:tcMar>
              <w:top w:w="100" w:type="dxa"/>
              <w:left w:w="100" w:type="dxa"/>
              <w:bottom w:w="100" w:type="dxa"/>
              <w:right w:w="100" w:type="dxa"/>
            </w:tcMar>
          </w:tcPr>
          <w:p w14:paraId="70541831"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Фон</w:t>
            </w:r>
          </w:p>
        </w:tc>
        <w:tc>
          <w:tcPr>
            <w:tcW w:w="8505" w:type="dxa"/>
            <w:shd w:val="clear" w:color="auto" w:fill="auto"/>
            <w:tcMar>
              <w:top w:w="100" w:type="dxa"/>
              <w:left w:w="100" w:type="dxa"/>
              <w:bottom w:w="100" w:type="dxa"/>
              <w:right w:w="100" w:type="dxa"/>
            </w:tcMar>
          </w:tcPr>
          <w:p w14:paraId="65310031" w14:textId="77777777" w:rsidR="006B507C" w:rsidRPr="00E310C9" w:rsidRDefault="006B507C" w:rsidP="00D502E9">
            <w:pPr>
              <w:numPr>
                <w:ilvl w:val="0"/>
                <w:numId w:val="19"/>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D502E9">
            <w:pPr>
              <w:numPr>
                <w:ilvl w:val="0"/>
                <w:numId w:val="19"/>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202096">
        <w:tc>
          <w:tcPr>
            <w:tcW w:w="1691" w:type="dxa"/>
            <w:shd w:val="clear" w:color="auto" w:fill="auto"/>
            <w:tcMar>
              <w:top w:w="100" w:type="dxa"/>
              <w:left w:w="100" w:type="dxa"/>
              <w:bottom w:w="100" w:type="dxa"/>
              <w:right w:w="100" w:type="dxa"/>
            </w:tcMar>
          </w:tcPr>
          <w:p w14:paraId="299038D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Использование цвета</w:t>
            </w:r>
          </w:p>
        </w:tc>
        <w:tc>
          <w:tcPr>
            <w:tcW w:w="8505" w:type="dxa"/>
            <w:shd w:val="clear" w:color="auto" w:fill="auto"/>
            <w:tcMar>
              <w:top w:w="100" w:type="dxa"/>
              <w:left w:w="100" w:type="dxa"/>
              <w:bottom w:w="100" w:type="dxa"/>
              <w:right w:w="100" w:type="dxa"/>
            </w:tcMar>
          </w:tcPr>
          <w:p w14:paraId="1CE143A9" w14:textId="77777777" w:rsidR="006B507C" w:rsidRPr="00E310C9" w:rsidRDefault="006B507C" w:rsidP="00D502E9">
            <w:pPr>
              <w:numPr>
                <w:ilvl w:val="0"/>
                <w:numId w:val="15"/>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08ED5CAD" w14:textId="77777777" w:rsidR="006B507C" w:rsidRPr="00E310C9" w:rsidRDefault="006B507C" w:rsidP="00D502E9">
            <w:pPr>
              <w:numPr>
                <w:ilvl w:val="0"/>
                <w:numId w:val="15"/>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202096">
        <w:tc>
          <w:tcPr>
            <w:tcW w:w="1691" w:type="dxa"/>
            <w:shd w:val="clear" w:color="auto" w:fill="auto"/>
            <w:tcMar>
              <w:top w:w="100" w:type="dxa"/>
              <w:left w:w="100" w:type="dxa"/>
              <w:bottom w:w="100" w:type="dxa"/>
              <w:right w:w="100" w:type="dxa"/>
            </w:tcMar>
          </w:tcPr>
          <w:p w14:paraId="167B45B7"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информации</w:t>
            </w:r>
          </w:p>
        </w:tc>
        <w:tc>
          <w:tcPr>
            <w:tcW w:w="8505" w:type="dxa"/>
            <w:shd w:val="clear" w:color="auto" w:fill="auto"/>
            <w:tcMar>
              <w:top w:w="100" w:type="dxa"/>
              <w:left w:w="100" w:type="dxa"/>
              <w:bottom w:w="100" w:type="dxa"/>
              <w:right w:w="100" w:type="dxa"/>
            </w:tcMar>
          </w:tcPr>
          <w:p w14:paraId="122E45B7"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202096">
        <w:tc>
          <w:tcPr>
            <w:tcW w:w="1691" w:type="dxa"/>
            <w:shd w:val="clear" w:color="auto" w:fill="auto"/>
            <w:tcMar>
              <w:top w:w="100" w:type="dxa"/>
              <w:left w:w="100" w:type="dxa"/>
              <w:bottom w:w="100" w:type="dxa"/>
              <w:right w:w="100" w:type="dxa"/>
            </w:tcMar>
          </w:tcPr>
          <w:p w14:paraId="4AE5E2EE"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505" w:type="dxa"/>
            <w:shd w:val="clear" w:color="auto" w:fill="auto"/>
            <w:tcMar>
              <w:top w:w="100" w:type="dxa"/>
              <w:left w:w="100" w:type="dxa"/>
              <w:bottom w:w="100" w:type="dxa"/>
              <w:right w:w="100" w:type="dxa"/>
            </w:tcMar>
          </w:tcPr>
          <w:p w14:paraId="703F98E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47934F38" w:rsidR="006B507C" w:rsidRPr="00202096" w:rsidRDefault="006B507C" w:rsidP="00202096">
      <w:pPr>
        <w:pStyle w:val="a5"/>
        <w:widowControl w:val="0"/>
        <w:numPr>
          <w:ilvl w:val="0"/>
          <w:numId w:val="17"/>
        </w:numPr>
        <w:spacing w:after="0" w:line="240" w:lineRule="auto"/>
        <w:rPr>
          <w:rFonts w:ascii="Times New Roman" w:hAnsi="Times New Roman"/>
          <w:b/>
          <w:sz w:val="24"/>
          <w:szCs w:val="24"/>
        </w:rPr>
      </w:pPr>
      <w:r w:rsidRPr="00202096">
        <w:rPr>
          <w:rFonts w:ascii="Times New Roman" w:hAnsi="Times New Roman"/>
          <w:b/>
          <w:sz w:val="24"/>
          <w:szCs w:val="24"/>
        </w:rPr>
        <w:t>Учебно-исследовательский проект</w:t>
      </w:r>
    </w:p>
    <w:p w14:paraId="7CF82866" w14:textId="6C3D9548" w:rsid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Биоэкологический эксперимент</w:t>
      </w:r>
    </w:p>
    <w:p w14:paraId="27F1A7B1" w14:textId="345AA6B4" w:rsidR="00202096" w:rsidRDefault="00202096" w:rsidP="00202096">
      <w:pPr>
        <w:widowControl w:val="0"/>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Проводить</w:t>
      </w:r>
      <w:proofErr w:type="gramEnd"/>
      <w:r w:rsidRPr="00E310C9">
        <w:rPr>
          <w:rFonts w:ascii="Times New Roman" w:hAnsi="Times New Roman"/>
          <w:color w:val="000000"/>
          <w:sz w:val="24"/>
          <w:szCs w:val="24"/>
        </w:rPr>
        <w:t xml:space="preserve">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r>
        <w:rPr>
          <w:rFonts w:ascii="Times New Roman" w:hAnsi="Times New Roman"/>
          <w:color w:val="000000"/>
          <w:sz w:val="24"/>
          <w:szCs w:val="24"/>
        </w:rPr>
        <w:t>.</w:t>
      </w:r>
    </w:p>
    <w:p w14:paraId="4E55A0B2" w14:textId="732D9AB1" w:rsidR="00202096" w:rsidRPr="00202096" w:rsidRDefault="00202096" w:rsidP="00202096">
      <w:pPr>
        <w:widowControl w:val="0"/>
        <w:spacing w:after="0" w:line="240" w:lineRule="auto"/>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 ОК 07</w:t>
      </w:r>
    </w:p>
    <w:p w14:paraId="5EFBF7B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w:t>
      </w:r>
      <w:proofErr w:type="spellStart"/>
      <w:r w:rsidRPr="0014546C">
        <w:rPr>
          <w:rFonts w:ascii="Times New Roman" w:hAnsi="Times New Roman"/>
          <w:sz w:val="24"/>
          <w:szCs w:val="24"/>
        </w:rPr>
        <w:t>одногруппниками</w:t>
      </w:r>
      <w:proofErr w:type="spellEnd"/>
      <w:r w:rsidRPr="0014546C">
        <w:rPr>
          <w:rFonts w:ascii="Times New Roman" w:hAnsi="Times New Roman"/>
          <w:sz w:val="24"/>
          <w:szCs w:val="24"/>
        </w:rPr>
        <w:t xml:space="preserve"> развивать коммуникативные умения и навыки. </w:t>
      </w:r>
    </w:p>
    <w:p w14:paraId="615DAD9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D3576E">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w:t>
      </w:r>
      <w:r w:rsidRPr="0014546C">
        <w:rPr>
          <w:rFonts w:ascii="Times New Roman" w:hAnsi="Times New Roman"/>
          <w:sz w:val="24"/>
          <w:szCs w:val="24"/>
        </w:rPr>
        <w:lastRenderedPageBreak/>
        <w:t>результатов на защите проекта.</w:t>
      </w:r>
    </w:p>
    <w:p w14:paraId="379E8CB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45197DA4"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D3576E">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D3576E">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D3576E">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D3576E">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D3576E">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D3576E">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D3576E">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7777777" w:rsidR="006B507C" w:rsidRPr="0014546C" w:rsidRDefault="006B507C" w:rsidP="00D3576E">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D3576E">
      <w:pPr>
        <w:spacing w:after="0" w:line="240" w:lineRule="auto"/>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D3576E">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D3576E">
      <w:pPr>
        <w:widowControl w:val="0"/>
        <w:spacing w:after="0" w:line="240" w:lineRule="auto"/>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lastRenderedPageBreak/>
        <w:t>4. Перечислить основные этапы определения чистоты атмосферного воздуха по состоянию хвои.</w:t>
      </w:r>
    </w:p>
    <w:p w14:paraId="66D6E79D"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3CB387E3" w:rsidR="006B507C" w:rsidRPr="0014546C" w:rsidRDefault="006B507C" w:rsidP="00D3576E">
      <w:pPr>
        <w:spacing w:before="60" w:after="0" w:line="240" w:lineRule="auto"/>
        <w:jc w:val="both"/>
        <w:rPr>
          <w:rFonts w:ascii="Times New Roman" w:hAnsi="Times New Roman"/>
          <w:sz w:val="24"/>
          <w:szCs w:val="24"/>
        </w:rPr>
      </w:pPr>
      <w:r w:rsidRPr="0014546C">
        <w:rPr>
          <w:rFonts w:ascii="Times New Roman" w:hAnsi="Times New Roman"/>
          <w:sz w:val="24"/>
          <w:szCs w:val="24"/>
        </w:rPr>
        <w:t xml:space="preserve">1. Подготовительный: - выбор территории и точек </w:t>
      </w:r>
      <w:proofErr w:type="gramStart"/>
      <w:r w:rsidRPr="0014546C">
        <w:rPr>
          <w:rFonts w:ascii="Times New Roman" w:hAnsi="Times New Roman"/>
          <w:sz w:val="24"/>
          <w:szCs w:val="24"/>
        </w:rPr>
        <w:t>исследования;-</w:t>
      </w:r>
      <w:proofErr w:type="gramEnd"/>
      <w:r w:rsidRPr="0014546C">
        <w:rPr>
          <w:rFonts w:ascii="Times New Roman" w:hAnsi="Times New Roman"/>
          <w:sz w:val="24"/>
          <w:szCs w:val="24"/>
        </w:rPr>
        <w:t xml:space="preserve"> сбор материала;</w:t>
      </w:r>
    </w:p>
    <w:p w14:paraId="319E64F1" w14:textId="77777777" w:rsidR="006B507C" w:rsidRPr="0014546C" w:rsidRDefault="006B507C" w:rsidP="00D3576E">
      <w:pPr>
        <w:spacing w:before="30" w:after="0" w:line="240" w:lineRule="auto"/>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w:t>
      </w:r>
      <w:proofErr w:type="spellStart"/>
      <w:r w:rsidRPr="0014546C">
        <w:rPr>
          <w:rFonts w:ascii="Times New Roman" w:hAnsi="Times New Roman"/>
          <w:sz w:val="24"/>
          <w:szCs w:val="24"/>
        </w:rPr>
        <w:t>вытаптывания</w:t>
      </w:r>
      <w:proofErr w:type="spellEnd"/>
      <w:r w:rsidRPr="0014546C">
        <w:rPr>
          <w:rFonts w:ascii="Times New Roman" w:hAnsi="Times New Roman"/>
          <w:sz w:val="24"/>
          <w:szCs w:val="24"/>
        </w:rPr>
        <w:t xml:space="preserve">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3FABF938" w14:textId="47B32061" w:rsidR="006B507C" w:rsidRPr="002D0440" w:rsidRDefault="006B507C" w:rsidP="00202096">
      <w:pPr>
        <w:shd w:val="clear" w:color="auto" w:fill="FFFFFF"/>
        <w:spacing w:after="150" w:line="240" w:lineRule="auto"/>
        <w:jc w:val="center"/>
        <w:rPr>
          <w:rFonts w:ascii="Times New Roman" w:hAnsi="Times New Roman"/>
          <w:sz w:val="24"/>
          <w:szCs w:val="24"/>
        </w:rPr>
      </w:pPr>
      <w:r w:rsidRPr="00E310C9">
        <w:rPr>
          <w:rFonts w:ascii="Times New Roman" w:hAnsi="Times New Roman"/>
          <w:noProof/>
          <w:sz w:val="24"/>
          <w:szCs w:val="24"/>
        </w:rPr>
        <w:drawing>
          <wp:inline distT="0" distB="0" distL="0" distR="0" wp14:anchorId="0A7707A5" wp14:editId="7531845A">
            <wp:extent cx="1295400" cy="793750"/>
            <wp:effectExtent l="0" t="0" r="0" b="635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1300117" cy="796640"/>
                    </a:xfrm>
                    <a:prstGeom prst="rect">
                      <a:avLst/>
                    </a:prstGeom>
                    <a:ln/>
                  </pic:spPr>
                </pic:pic>
              </a:graphicData>
            </a:graphic>
          </wp:inline>
        </w:drawing>
      </w: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7D7008F0" w:rsidR="006B507C" w:rsidRPr="002D0440" w:rsidRDefault="006B507C" w:rsidP="00202096">
      <w:pPr>
        <w:spacing w:line="240" w:lineRule="auto"/>
        <w:jc w:val="center"/>
        <w:rPr>
          <w:rFonts w:ascii="Times New Roman" w:hAnsi="Times New Roman"/>
          <w:sz w:val="24"/>
          <w:szCs w:val="24"/>
        </w:rPr>
      </w:pPr>
      <w:r w:rsidRPr="00E310C9">
        <w:rPr>
          <w:rFonts w:ascii="Times New Roman" w:hAnsi="Times New Roman"/>
          <w:noProof/>
        </w:rPr>
        <w:drawing>
          <wp:inline distT="0" distB="0" distL="0" distR="0" wp14:anchorId="54B4275D" wp14:editId="45EAF897">
            <wp:extent cx="1809750" cy="736600"/>
            <wp:effectExtent l="0" t="0" r="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0"/>
                    <a:srcRect l="26821" t="9832" r="32657" b="57772"/>
                    <a:stretch>
                      <a:fillRect/>
                    </a:stretch>
                  </pic:blipFill>
                  <pic:spPr>
                    <a:xfrm>
                      <a:off x="0" y="0"/>
                      <a:ext cx="1816725" cy="739439"/>
                    </a:xfrm>
                    <a:prstGeom prst="rect">
                      <a:avLst/>
                    </a:prstGeom>
                    <a:ln/>
                  </pic:spPr>
                </pic:pic>
              </a:graphicData>
            </a:graphic>
          </wp:inline>
        </w:drawing>
      </w: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D3576E">
      <w:pPr>
        <w:spacing w:after="0" w:line="240" w:lineRule="auto"/>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570B5204" w:rsidR="006B507C" w:rsidRDefault="006B507C" w:rsidP="00D3576E">
      <w:pPr>
        <w:spacing w:after="0" w:line="240" w:lineRule="auto"/>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p w14:paraId="68564036" w14:textId="170BB534" w:rsidR="00202096" w:rsidRDefault="00202096" w:rsidP="00D3576E">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Оборудование и посуда</w:t>
      </w:r>
      <w:r>
        <w:rPr>
          <w:rFonts w:ascii="Times New Roman" w:hAnsi="Times New Roman"/>
          <w:b/>
          <w:color w:val="000000"/>
          <w:sz w:val="24"/>
          <w:szCs w:val="24"/>
        </w:rPr>
        <w:t>:</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1. Лупа2. Линейка или миллиметровая бумага</w:t>
      </w:r>
    </w:p>
    <w:p w14:paraId="373343DD" w14:textId="47D6D8E3" w:rsidR="00202096" w:rsidRPr="002D0440" w:rsidRDefault="00202096" w:rsidP="00D3576E">
      <w:pPr>
        <w:spacing w:after="0" w:line="240" w:lineRule="auto"/>
        <w:rPr>
          <w:rFonts w:ascii="Times New Roman" w:hAnsi="Times New Roman"/>
          <w:b/>
          <w:sz w:val="24"/>
          <w:szCs w:val="24"/>
        </w:rPr>
      </w:pPr>
      <w:r w:rsidRPr="00E310C9">
        <w:rPr>
          <w:rFonts w:ascii="Times New Roman" w:hAnsi="Times New Roman"/>
          <w:b/>
          <w:color w:val="000000"/>
          <w:sz w:val="24"/>
          <w:szCs w:val="24"/>
        </w:rPr>
        <w:lastRenderedPageBreak/>
        <w:t>Материал</w:t>
      </w:r>
      <w:r w:rsidRPr="00E310C9">
        <w:rPr>
          <w:rFonts w:ascii="Times New Roman" w:hAnsi="Times New Roman"/>
          <w:color w:val="000000"/>
          <w:sz w:val="24"/>
          <w:szCs w:val="24"/>
        </w:rPr>
        <w:t>1. Хвоя сосны в возрасте 2 лет, не менее 30 штук</w:t>
      </w:r>
    </w:p>
    <w:tbl>
      <w:tblPr>
        <w:tblW w:w="10147" w:type="dxa"/>
        <w:tblInd w:w="51" w:type="dxa"/>
        <w:tblLayout w:type="fixed"/>
        <w:tblLook w:val="0000" w:firstRow="0" w:lastRow="0" w:firstColumn="0" w:lastColumn="0" w:noHBand="0" w:noVBand="0"/>
      </w:tblPr>
      <w:tblGrid>
        <w:gridCol w:w="4903"/>
        <w:gridCol w:w="5244"/>
      </w:tblGrid>
      <w:tr w:rsidR="006B507C" w:rsidRPr="00E310C9" w14:paraId="72B2C8EE" w14:textId="77777777" w:rsidTr="00202096">
        <w:trPr>
          <w:trHeight w:val="315"/>
        </w:trPr>
        <w:tc>
          <w:tcPr>
            <w:tcW w:w="4903" w:type="dxa"/>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244"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202096">
        <w:trPr>
          <w:trHeight w:val="2486"/>
        </w:trPr>
        <w:tc>
          <w:tcPr>
            <w:tcW w:w="4903" w:type="dxa"/>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244"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D3576E">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D3576E">
      <w:pPr>
        <w:shd w:val="clear" w:color="auto" w:fill="FFFFFF"/>
        <w:spacing w:after="0" w:line="240" w:lineRule="auto"/>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E310C9" w14:paraId="39196054" w14:textId="77777777" w:rsidTr="002D0440">
        <w:tc>
          <w:tcPr>
            <w:tcW w:w="2415" w:type="dxa"/>
          </w:tcPr>
          <w:p w14:paraId="6D3208C0"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362" w:type="dxa"/>
          </w:tcPr>
          <w:p w14:paraId="4BC7551F"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2D0440">
        <w:tc>
          <w:tcPr>
            <w:tcW w:w="2415" w:type="dxa"/>
          </w:tcPr>
          <w:p w14:paraId="1D9136BB"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362" w:type="dxa"/>
          </w:tcPr>
          <w:p w14:paraId="3E135CB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2D0440">
        <w:tc>
          <w:tcPr>
            <w:tcW w:w="2415" w:type="dxa"/>
          </w:tcPr>
          <w:p w14:paraId="214BCDCC"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2D0440">
        <w:tc>
          <w:tcPr>
            <w:tcW w:w="2415" w:type="dxa"/>
          </w:tcPr>
          <w:p w14:paraId="0AC5F6BF"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2D0440">
        <w:tc>
          <w:tcPr>
            <w:tcW w:w="2415" w:type="dxa"/>
          </w:tcPr>
          <w:p w14:paraId="46FA5BFE"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7D6EDD56"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2D0440">
        <w:tc>
          <w:tcPr>
            <w:tcW w:w="2415" w:type="dxa"/>
          </w:tcPr>
          <w:p w14:paraId="0385C1ED"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2671FBA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4CC16631" w14:textId="2520095F" w:rsidR="006B507C" w:rsidRPr="002D0440" w:rsidRDefault="006B507C" w:rsidP="00202096">
      <w:pPr>
        <w:spacing w:line="240" w:lineRule="auto"/>
        <w:jc w:val="center"/>
        <w:rPr>
          <w:rFonts w:ascii="Times New Roman" w:hAnsi="Times New Roman"/>
          <w:sz w:val="24"/>
          <w:szCs w:val="24"/>
        </w:rPr>
      </w:pPr>
      <w:r w:rsidRPr="00E310C9">
        <w:rPr>
          <w:rFonts w:ascii="Times New Roman" w:hAnsi="Times New Roman"/>
          <w:noProof/>
        </w:rPr>
        <w:drawing>
          <wp:inline distT="0" distB="0" distL="0" distR="0" wp14:anchorId="0A943D0C" wp14:editId="0E6B5FD0">
            <wp:extent cx="3308350" cy="787400"/>
            <wp:effectExtent l="0" t="0" r="635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1"/>
                    <a:srcRect/>
                    <a:stretch>
                      <a:fillRect/>
                    </a:stretch>
                  </pic:blipFill>
                  <pic:spPr>
                    <a:xfrm>
                      <a:off x="0" y="0"/>
                      <a:ext cx="3340749" cy="795111"/>
                    </a:xfrm>
                    <a:prstGeom prst="rect">
                      <a:avLst/>
                    </a:prstGeom>
                    <a:ln/>
                  </pic:spPr>
                </pic:pic>
              </a:graphicData>
            </a:graphic>
          </wp:inline>
        </w:drawing>
      </w: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D3576E">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709"/>
        <w:gridCol w:w="1363"/>
        <w:gridCol w:w="1362"/>
        <w:gridCol w:w="1362"/>
        <w:gridCol w:w="1362"/>
        <w:gridCol w:w="1780"/>
      </w:tblGrid>
      <w:tr w:rsidR="006B507C" w:rsidRPr="00E310C9" w14:paraId="7A427C39" w14:textId="77777777" w:rsidTr="000F2472">
        <w:tc>
          <w:tcPr>
            <w:tcW w:w="2230" w:type="dxa"/>
          </w:tcPr>
          <w:p w14:paraId="6860F15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709" w:type="dxa"/>
          </w:tcPr>
          <w:p w14:paraId="6A1836C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70B948D6" w14:textId="77777777" w:rsidTr="000F2472">
        <w:tc>
          <w:tcPr>
            <w:tcW w:w="2230" w:type="dxa"/>
            <w:vMerge w:val="restart"/>
          </w:tcPr>
          <w:p w14:paraId="63A4943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072" w:type="dxa"/>
            <w:gridSpan w:val="2"/>
          </w:tcPr>
          <w:p w14:paraId="3BD6BF0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0F2472">
        <w:tc>
          <w:tcPr>
            <w:tcW w:w="2230" w:type="dxa"/>
            <w:vMerge/>
          </w:tcPr>
          <w:p w14:paraId="0F2C3574"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709" w:type="dxa"/>
          </w:tcPr>
          <w:p w14:paraId="2E0B526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0F2472">
        <w:tc>
          <w:tcPr>
            <w:tcW w:w="2230" w:type="dxa"/>
          </w:tcPr>
          <w:p w14:paraId="522B36B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709" w:type="dxa"/>
          </w:tcPr>
          <w:p w14:paraId="5EE028FB"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5D9467E7" w14:textId="77777777" w:rsidTr="000F2472">
        <w:tc>
          <w:tcPr>
            <w:tcW w:w="2230" w:type="dxa"/>
          </w:tcPr>
          <w:p w14:paraId="2E0011F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709" w:type="dxa"/>
          </w:tcPr>
          <w:p w14:paraId="53BD0DF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7BC83D52" w14:textId="77777777" w:rsidTr="000F2472">
        <w:tc>
          <w:tcPr>
            <w:tcW w:w="2230" w:type="dxa"/>
          </w:tcPr>
          <w:p w14:paraId="2162ED7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709" w:type="dxa"/>
          </w:tcPr>
          <w:p w14:paraId="6B3D0BA7"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1098740D" w14:textId="77777777" w:rsidTr="000F2472">
        <w:tc>
          <w:tcPr>
            <w:tcW w:w="2230" w:type="dxa"/>
          </w:tcPr>
          <w:p w14:paraId="4BE56D9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p>
        </w:tc>
        <w:tc>
          <w:tcPr>
            <w:tcW w:w="7938" w:type="dxa"/>
            <w:gridSpan w:val="6"/>
          </w:tcPr>
          <w:p w14:paraId="3BAA5555" w14:textId="77777777" w:rsidR="006B507C" w:rsidRPr="00E310C9" w:rsidRDefault="006B507C" w:rsidP="00D3576E">
            <w:pPr>
              <w:spacing w:after="0" w:line="240" w:lineRule="auto"/>
              <w:jc w:val="center"/>
              <w:rPr>
                <w:rFonts w:ascii="Times New Roman" w:hAnsi="Times New Roman"/>
                <w:color w:val="000000"/>
                <w:sz w:val="24"/>
                <w:szCs w:val="24"/>
              </w:rPr>
            </w:pPr>
          </w:p>
        </w:tc>
      </w:tr>
    </w:tbl>
    <w:p w14:paraId="3CBB1FB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993"/>
        <w:gridCol w:w="708"/>
        <w:gridCol w:w="993"/>
        <w:gridCol w:w="1134"/>
        <w:gridCol w:w="992"/>
        <w:gridCol w:w="579"/>
        <w:gridCol w:w="1035"/>
        <w:gridCol w:w="1363"/>
      </w:tblGrid>
      <w:tr w:rsidR="006B507C" w:rsidRPr="002D0440" w14:paraId="357A4D7E" w14:textId="77777777" w:rsidTr="000F2472">
        <w:tc>
          <w:tcPr>
            <w:tcW w:w="2371" w:type="dxa"/>
          </w:tcPr>
          <w:p w14:paraId="15F0823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993" w:type="dxa"/>
          </w:tcPr>
          <w:p w14:paraId="46BFB345"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708" w:type="dxa"/>
          </w:tcPr>
          <w:p w14:paraId="434D489D"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06E794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134" w:type="dxa"/>
          </w:tcPr>
          <w:p w14:paraId="7D29F7A5"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4E0E705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579" w:type="dxa"/>
          </w:tcPr>
          <w:p w14:paraId="1AF8E678"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71C10218" w14:textId="77777777" w:rsidTr="000F2472">
        <w:tc>
          <w:tcPr>
            <w:tcW w:w="2371" w:type="dxa"/>
            <w:vMerge w:val="restart"/>
          </w:tcPr>
          <w:p w14:paraId="2FFBB19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1701" w:type="dxa"/>
            <w:gridSpan w:val="2"/>
          </w:tcPr>
          <w:p w14:paraId="65D9C1E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127" w:type="dxa"/>
            <w:gridSpan w:val="2"/>
          </w:tcPr>
          <w:p w14:paraId="6DEFB98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1571" w:type="dxa"/>
            <w:gridSpan w:val="2"/>
          </w:tcPr>
          <w:p w14:paraId="20ACE28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 xml:space="preserve">Усохло более половины хвоинки </w:t>
            </w:r>
            <w:r w:rsidRPr="002D0440">
              <w:rPr>
                <w:rFonts w:ascii="Times New Roman" w:hAnsi="Times New Roman"/>
                <w:color w:val="000000"/>
                <w:sz w:val="24"/>
                <w:szCs w:val="24"/>
              </w:rPr>
              <w:lastRenderedPageBreak/>
              <w:t>или вся хвоинка желтая и сухая</w:t>
            </w:r>
          </w:p>
        </w:tc>
      </w:tr>
      <w:tr w:rsidR="006B507C" w:rsidRPr="002D0440" w14:paraId="4CB3674E" w14:textId="77777777" w:rsidTr="000F2472">
        <w:tc>
          <w:tcPr>
            <w:tcW w:w="2371" w:type="dxa"/>
            <w:vMerge/>
          </w:tcPr>
          <w:p w14:paraId="147A3567" w14:textId="77777777" w:rsidR="006B507C" w:rsidRPr="002D0440"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93" w:type="dxa"/>
          </w:tcPr>
          <w:p w14:paraId="2F5F6C70"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708" w:type="dxa"/>
          </w:tcPr>
          <w:p w14:paraId="7ACFCB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3" w:type="dxa"/>
          </w:tcPr>
          <w:p w14:paraId="10B03437"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134" w:type="dxa"/>
          </w:tcPr>
          <w:p w14:paraId="52CFCE4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2" w:type="dxa"/>
          </w:tcPr>
          <w:p w14:paraId="0928C798"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579" w:type="dxa"/>
          </w:tcPr>
          <w:p w14:paraId="7C7DD13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0F2472">
        <w:tc>
          <w:tcPr>
            <w:tcW w:w="2371" w:type="dxa"/>
          </w:tcPr>
          <w:p w14:paraId="198EF8D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993" w:type="dxa"/>
          </w:tcPr>
          <w:p w14:paraId="1CED6AAF"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5B228AD9"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5735876A"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3B98CC8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6FEACA1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1D57513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065FEF6B" w14:textId="77777777" w:rsidTr="000F2472">
        <w:tc>
          <w:tcPr>
            <w:tcW w:w="2371" w:type="dxa"/>
          </w:tcPr>
          <w:p w14:paraId="50243B1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993" w:type="dxa"/>
          </w:tcPr>
          <w:p w14:paraId="18FB290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76611B2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065B707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7CF5B820"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79A5A759"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6311E7C2"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0FC96CDC" w14:textId="77777777" w:rsidTr="000F2472">
        <w:tc>
          <w:tcPr>
            <w:tcW w:w="2371" w:type="dxa"/>
          </w:tcPr>
          <w:p w14:paraId="297097D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993" w:type="dxa"/>
          </w:tcPr>
          <w:p w14:paraId="5F7CEC6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56858C6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5C67F740"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1B85360F"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60778ED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65AF296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5F414A00" w14:textId="77777777" w:rsidTr="000F2472">
        <w:tc>
          <w:tcPr>
            <w:tcW w:w="2371" w:type="dxa"/>
          </w:tcPr>
          <w:p w14:paraId="3D61DB0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p>
        </w:tc>
        <w:tc>
          <w:tcPr>
            <w:tcW w:w="7797" w:type="dxa"/>
            <w:gridSpan w:val="8"/>
          </w:tcPr>
          <w:p w14:paraId="6E1CBB10" w14:textId="77777777" w:rsidR="006B507C" w:rsidRPr="002D0440" w:rsidRDefault="006B507C" w:rsidP="00D3576E">
            <w:pPr>
              <w:spacing w:after="0" w:line="240" w:lineRule="auto"/>
              <w:jc w:val="center"/>
              <w:rPr>
                <w:rFonts w:ascii="Times New Roman" w:hAnsi="Times New Roman"/>
                <w:color w:val="000000"/>
                <w:sz w:val="24"/>
                <w:szCs w:val="24"/>
              </w:rPr>
            </w:pPr>
          </w:p>
        </w:tc>
      </w:tr>
    </w:tbl>
    <w:p w14:paraId="0B717317"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D3576E">
      <w:pPr>
        <w:widowControl w:val="0"/>
        <w:spacing w:after="0" w:line="240" w:lineRule="auto"/>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D3576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4C984FFB" w14:textId="28416F5A"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Требования к устному сообщению:</w:t>
      </w:r>
      <w:r w:rsidR="00D502E9">
        <w:rPr>
          <w:rFonts w:ascii="Times New Roman" w:hAnsi="Times New Roman"/>
          <w:b/>
          <w:sz w:val="24"/>
          <w:szCs w:val="24"/>
        </w:rPr>
        <w:t xml:space="preserve"> </w:t>
      </w:r>
      <w:r w:rsidRPr="002D0440">
        <w:rPr>
          <w:rFonts w:ascii="Times New Roman" w:hAnsi="Times New Roman"/>
          <w:sz w:val="24"/>
          <w:szCs w:val="24"/>
        </w:rPr>
        <w:t>– продолжительность: до 10 мин;</w:t>
      </w:r>
      <w:r w:rsidR="00D502E9">
        <w:rPr>
          <w:rFonts w:ascii="Times New Roman" w:hAnsi="Times New Roman"/>
          <w:sz w:val="24"/>
          <w:szCs w:val="24"/>
        </w:rPr>
        <w:t xml:space="preserve"> </w:t>
      </w: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505"/>
      </w:tblGrid>
      <w:tr w:rsidR="006B507C" w:rsidRPr="002D0440" w14:paraId="43A8928F" w14:textId="77777777" w:rsidTr="002D0440">
        <w:tc>
          <w:tcPr>
            <w:tcW w:w="1550" w:type="dxa"/>
            <w:shd w:val="clear" w:color="auto" w:fill="auto"/>
            <w:tcMar>
              <w:top w:w="100" w:type="dxa"/>
              <w:left w:w="100" w:type="dxa"/>
              <w:bottom w:w="100" w:type="dxa"/>
              <w:right w:w="100" w:type="dxa"/>
            </w:tcMar>
          </w:tcPr>
          <w:p w14:paraId="3BAABE78" w14:textId="77777777" w:rsidR="006B507C" w:rsidRPr="002D0440" w:rsidRDefault="006B507C" w:rsidP="00D3576E">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505" w:type="dxa"/>
            <w:shd w:val="clear" w:color="auto" w:fill="auto"/>
            <w:tcMar>
              <w:top w:w="100" w:type="dxa"/>
              <w:left w:w="100" w:type="dxa"/>
              <w:bottom w:w="100" w:type="dxa"/>
              <w:right w:w="100" w:type="dxa"/>
            </w:tcMar>
          </w:tcPr>
          <w:p w14:paraId="2059CE79" w14:textId="77777777" w:rsidR="006B507C" w:rsidRPr="002D0440" w:rsidRDefault="006B507C" w:rsidP="00D502E9">
            <w:pPr>
              <w:widowControl w:val="0"/>
              <w:numPr>
                <w:ilvl w:val="0"/>
                <w:numId w:val="12"/>
              </w:numPr>
              <w:tabs>
                <w:tab w:val="left" w:pos="400"/>
              </w:tabs>
              <w:spacing w:after="0" w:line="240" w:lineRule="auto"/>
              <w:ind w:left="41" w:firstLine="0"/>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052B95F" w14:textId="77777777" w:rsidR="006B507C" w:rsidRPr="002D0440" w:rsidRDefault="006B507C" w:rsidP="00D502E9">
            <w:pPr>
              <w:widowControl w:val="0"/>
              <w:numPr>
                <w:ilvl w:val="0"/>
                <w:numId w:val="12"/>
              </w:numPr>
              <w:tabs>
                <w:tab w:val="left" w:pos="400"/>
              </w:tabs>
              <w:spacing w:after="0" w:line="240" w:lineRule="auto"/>
              <w:ind w:left="41" w:firstLine="0"/>
              <w:rPr>
                <w:rFonts w:ascii="Times New Roman" w:hAnsi="Times New Roman"/>
                <w:color w:val="000000"/>
                <w:sz w:val="24"/>
                <w:szCs w:val="24"/>
              </w:rPr>
            </w:pPr>
            <w:r w:rsidRPr="002D0440">
              <w:rPr>
                <w:rFonts w:ascii="Times New Roman" w:hAnsi="Times New Roman"/>
                <w:color w:val="000000"/>
                <w:sz w:val="24"/>
                <w:szCs w:val="24"/>
              </w:rPr>
              <w:lastRenderedPageBreak/>
              <w:t>На слайдах необходимо размещать только тезисы, ключевые слова, графические материалы (схемы, рисунки, таблицы, фото и т.п.).</w:t>
            </w:r>
          </w:p>
          <w:p w14:paraId="709E3AF0" w14:textId="77777777" w:rsidR="006B507C" w:rsidRPr="002D0440" w:rsidRDefault="006B507C" w:rsidP="00D502E9">
            <w:pPr>
              <w:numPr>
                <w:ilvl w:val="0"/>
                <w:numId w:val="12"/>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 xml:space="preserve">Использовать единый стиль оформления. </w:t>
            </w:r>
          </w:p>
          <w:p w14:paraId="014809B2" w14:textId="77777777" w:rsidR="006B507C" w:rsidRPr="002D0440" w:rsidRDefault="006B507C" w:rsidP="00D502E9">
            <w:pPr>
              <w:numPr>
                <w:ilvl w:val="0"/>
                <w:numId w:val="12"/>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2D0440" w14:paraId="55AA4D1D" w14:textId="77777777" w:rsidTr="002D0440">
        <w:tc>
          <w:tcPr>
            <w:tcW w:w="1550" w:type="dxa"/>
            <w:shd w:val="clear" w:color="auto" w:fill="auto"/>
            <w:tcMar>
              <w:top w:w="100" w:type="dxa"/>
              <w:left w:w="100" w:type="dxa"/>
              <w:bottom w:w="100" w:type="dxa"/>
              <w:right w:w="100" w:type="dxa"/>
            </w:tcMar>
          </w:tcPr>
          <w:p w14:paraId="350B47D3"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lastRenderedPageBreak/>
              <w:t>Шрифты</w:t>
            </w:r>
          </w:p>
        </w:tc>
        <w:tc>
          <w:tcPr>
            <w:tcW w:w="8505" w:type="dxa"/>
            <w:shd w:val="clear" w:color="auto" w:fill="auto"/>
            <w:tcMar>
              <w:top w:w="100" w:type="dxa"/>
              <w:left w:w="100" w:type="dxa"/>
              <w:bottom w:w="100" w:type="dxa"/>
              <w:right w:w="100" w:type="dxa"/>
            </w:tcMar>
          </w:tcPr>
          <w:p w14:paraId="0CCF40B9"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2D0440">
              <w:rPr>
                <w:rFonts w:ascii="Times New Roman" w:hAnsi="Times New Roman"/>
                <w:color w:val="000000"/>
                <w:sz w:val="24"/>
                <w:szCs w:val="24"/>
              </w:rPr>
              <w:t>Arial</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Tahoma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Verdana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Times</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New</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Roman</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Calibri</w:t>
            </w:r>
            <w:proofErr w:type="spellEnd"/>
            <w:r w:rsidRPr="002D0440">
              <w:rPr>
                <w:rFonts w:ascii="Times New Roman" w:hAnsi="Times New Roman"/>
                <w:color w:val="000000"/>
                <w:sz w:val="24"/>
                <w:szCs w:val="24"/>
              </w:rPr>
              <w:t xml:space="preserve"> и др.;</w:t>
            </w:r>
          </w:p>
          <w:p w14:paraId="05F2AF3C"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Размер шрифта для заголовков – не менее 24, для информации не менее 18.</w:t>
            </w:r>
          </w:p>
          <w:p w14:paraId="4A3942D9"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Не рекомендуется использовать разные типы шрифтов в одной презентации.</w:t>
            </w:r>
          </w:p>
          <w:p w14:paraId="11C66590"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0332F9EB"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Не злоупотреблять прописными буквами.</w:t>
            </w:r>
          </w:p>
        </w:tc>
      </w:tr>
      <w:tr w:rsidR="006B507C" w:rsidRPr="002D0440" w14:paraId="21FB93A9" w14:textId="77777777" w:rsidTr="002D0440">
        <w:tc>
          <w:tcPr>
            <w:tcW w:w="1550" w:type="dxa"/>
            <w:shd w:val="clear" w:color="auto" w:fill="auto"/>
            <w:tcMar>
              <w:top w:w="100" w:type="dxa"/>
              <w:left w:w="100" w:type="dxa"/>
              <w:bottom w:w="100" w:type="dxa"/>
              <w:right w:w="100" w:type="dxa"/>
            </w:tcMar>
          </w:tcPr>
          <w:p w14:paraId="015D39D8"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Фон</w:t>
            </w:r>
          </w:p>
        </w:tc>
        <w:tc>
          <w:tcPr>
            <w:tcW w:w="8505" w:type="dxa"/>
            <w:shd w:val="clear" w:color="auto" w:fill="auto"/>
            <w:tcMar>
              <w:top w:w="100" w:type="dxa"/>
              <w:left w:w="100" w:type="dxa"/>
              <w:bottom w:w="100" w:type="dxa"/>
              <w:right w:w="100" w:type="dxa"/>
            </w:tcMar>
          </w:tcPr>
          <w:p w14:paraId="7080B196" w14:textId="77777777" w:rsidR="006B507C" w:rsidRPr="002D0440" w:rsidRDefault="006B507C" w:rsidP="00D502E9">
            <w:pPr>
              <w:numPr>
                <w:ilvl w:val="0"/>
                <w:numId w:val="19"/>
              </w:numPr>
              <w:tabs>
                <w:tab w:val="left" w:pos="280"/>
              </w:tabs>
              <w:spacing w:after="0" w:line="240" w:lineRule="auto"/>
              <w:ind w:left="0" w:firstLine="0"/>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p>
          <w:p w14:paraId="1429C873" w14:textId="77777777" w:rsidR="006B507C" w:rsidRPr="002D0440" w:rsidRDefault="006B507C" w:rsidP="00D502E9">
            <w:pPr>
              <w:numPr>
                <w:ilvl w:val="0"/>
                <w:numId w:val="19"/>
              </w:numPr>
              <w:tabs>
                <w:tab w:val="left" w:pos="280"/>
              </w:tabs>
              <w:spacing w:after="0" w:line="240" w:lineRule="auto"/>
              <w:ind w:left="0" w:firstLine="0"/>
              <w:jc w:val="both"/>
              <w:rPr>
                <w:rFonts w:ascii="Times New Roman" w:hAnsi="Times New Roman"/>
                <w:color w:val="000000"/>
                <w:sz w:val="24"/>
                <w:szCs w:val="24"/>
              </w:rPr>
            </w:pP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2D0440">
        <w:tc>
          <w:tcPr>
            <w:tcW w:w="1550" w:type="dxa"/>
            <w:shd w:val="clear" w:color="auto" w:fill="auto"/>
            <w:tcMar>
              <w:top w:w="100" w:type="dxa"/>
              <w:left w:w="100" w:type="dxa"/>
              <w:bottom w:w="100" w:type="dxa"/>
              <w:right w:w="100" w:type="dxa"/>
            </w:tcMar>
          </w:tcPr>
          <w:p w14:paraId="4B5C707E"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505" w:type="dxa"/>
            <w:shd w:val="clear" w:color="auto" w:fill="auto"/>
            <w:tcMar>
              <w:top w:w="100" w:type="dxa"/>
              <w:left w:w="100" w:type="dxa"/>
              <w:bottom w:w="100" w:type="dxa"/>
              <w:right w:w="100" w:type="dxa"/>
            </w:tcMar>
          </w:tcPr>
          <w:p w14:paraId="34547128" w14:textId="77777777" w:rsidR="006B507C" w:rsidRPr="002D0440" w:rsidRDefault="006B507C" w:rsidP="00D502E9">
            <w:pPr>
              <w:numPr>
                <w:ilvl w:val="0"/>
                <w:numId w:val="15"/>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2685EE24" w14:textId="77777777" w:rsidR="006B507C" w:rsidRPr="002D0440" w:rsidRDefault="006B507C" w:rsidP="00D502E9">
            <w:pPr>
              <w:numPr>
                <w:ilvl w:val="0"/>
                <w:numId w:val="15"/>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2D0440">
        <w:tc>
          <w:tcPr>
            <w:tcW w:w="1550" w:type="dxa"/>
            <w:shd w:val="clear" w:color="auto" w:fill="auto"/>
            <w:tcMar>
              <w:top w:w="100" w:type="dxa"/>
              <w:left w:w="100" w:type="dxa"/>
              <w:bottom w:w="100" w:type="dxa"/>
              <w:right w:w="100" w:type="dxa"/>
            </w:tcMar>
          </w:tcPr>
          <w:p w14:paraId="525C2CAC"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Представление информации</w:t>
            </w:r>
          </w:p>
        </w:tc>
        <w:tc>
          <w:tcPr>
            <w:tcW w:w="8505" w:type="dxa"/>
            <w:shd w:val="clear" w:color="auto" w:fill="auto"/>
            <w:tcMar>
              <w:top w:w="100" w:type="dxa"/>
              <w:left w:w="100" w:type="dxa"/>
              <w:bottom w:w="100" w:type="dxa"/>
              <w:right w:w="100" w:type="dxa"/>
            </w:tcMar>
          </w:tcPr>
          <w:p w14:paraId="352A9655"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p>
          <w:p w14:paraId="3DD5F82C"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Минимизировать количество предлогов, наречий, прилагательных.</w:t>
            </w:r>
          </w:p>
          <w:p w14:paraId="549E79CA"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2D0440">
        <w:tc>
          <w:tcPr>
            <w:tcW w:w="1550" w:type="dxa"/>
            <w:shd w:val="clear" w:color="auto" w:fill="auto"/>
            <w:tcMar>
              <w:top w:w="100" w:type="dxa"/>
              <w:left w:w="100" w:type="dxa"/>
              <w:bottom w:w="100" w:type="dxa"/>
              <w:right w:w="100" w:type="dxa"/>
            </w:tcMar>
          </w:tcPr>
          <w:p w14:paraId="16A005F1"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505" w:type="dxa"/>
            <w:shd w:val="clear" w:color="auto" w:fill="auto"/>
            <w:tcMar>
              <w:top w:w="100" w:type="dxa"/>
              <w:left w:w="100" w:type="dxa"/>
              <w:bottom w:w="100" w:type="dxa"/>
              <w:right w:w="100" w:type="dxa"/>
            </w:tcMar>
          </w:tcPr>
          <w:p w14:paraId="1410B955"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D3576E">
      <w:pPr>
        <w:pStyle w:val="2"/>
        <w:widowControl w:val="0"/>
        <w:spacing w:before="0" w:after="0" w:line="240" w:lineRule="auto"/>
        <w:rPr>
          <w:rFonts w:ascii="Times New Roman" w:hAnsi="Times New Roman" w:cs="Times New Roman"/>
          <w:sz w:val="24"/>
          <w:szCs w:val="24"/>
        </w:rPr>
      </w:pPr>
      <w:bookmarkStart w:id="25"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5"/>
    </w:p>
    <w:p w14:paraId="2CDF0B2C"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Приведем примеры заданий для каждого типа рубежного контроля.</w:t>
      </w:r>
    </w:p>
    <w:p w14:paraId="6CF0FAF7"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D3576E">
      <w:pPr>
        <w:pBdr>
          <w:top w:val="nil"/>
          <w:left w:val="nil"/>
          <w:bottom w:val="nil"/>
          <w:right w:val="nil"/>
          <w:between w:val="nil"/>
        </w:pBdr>
        <w:spacing w:after="0" w:line="240" w:lineRule="auto"/>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D3576E">
      <w:pPr>
        <w:pBdr>
          <w:top w:val="nil"/>
          <w:left w:val="nil"/>
          <w:bottom w:val="nil"/>
          <w:right w:val="nil"/>
          <w:between w:val="nil"/>
        </w:pBdr>
        <w:spacing w:after="0" w:line="240" w:lineRule="auto"/>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400"/>
      </w:tblGrid>
      <w:tr w:rsidR="006B507C" w:rsidRPr="002D0440" w14:paraId="5336ADF0" w14:textId="77777777" w:rsidTr="000F2472">
        <w:trPr>
          <w:trHeight w:val="660"/>
        </w:trPr>
        <w:tc>
          <w:tcPr>
            <w:tcW w:w="1770" w:type="dxa"/>
            <w:shd w:val="clear" w:color="auto" w:fill="auto"/>
            <w:tcMar>
              <w:top w:w="100" w:type="dxa"/>
              <w:left w:w="100" w:type="dxa"/>
              <w:bottom w:w="100" w:type="dxa"/>
              <w:right w:w="100" w:type="dxa"/>
            </w:tcMar>
          </w:tcPr>
          <w:p w14:paraId="7DADC405"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lastRenderedPageBreak/>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400" w:type="dxa"/>
            <w:shd w:val="clear" w:color="auto" w:fill="auto"/>
            <w:tcMar>
              <w:top w:w="100" w:type="dxa"/>
              <w:left w:w="100" w:type="dxa"/>
              <w:bottom w:w="100" w:type="dxa"/>
              <w:right w:w="100" w:type="dxa"/>
            </w:tcMar>
          </w:tcPr>
          <w:p w14:paraId="17B343A4"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2D0440">
        <w:tc>
          <w:tcPr>
            <w:tcW w:w="1770" w:type="dxa"/>
            <w:shd w:val="clear" w:color="auto" w:fill="auto"/>
            <w:tcMar>
              <w:top w:w="100" w:type="dxa"/>
              <w:left w:w="100" w:type="dxa"/>
              <w:bottom w:w="100" w:type="dxa"/>
              <w:right w:w="100" w:type="dxa"/>
            </w:tcMar>
          </w:tcPr>
          <w:p w14:paraId="73BBB556"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400" w:type="dxa"/>
            <w:shd w:val="clear" w:color="auto" w:fill="auto"/>
            <w:tcMar>
              <w:top w:w="100" w:type="dxa"/>
              <w:left w:w="100" w:type="dxa"/>
              <w:bottom w:w="100" w:type="dxa"/>
              <w:right w:w="100" w:type="dxa"/>
            </w:tcMar>
          </w:tcPr>
          <w:p w14:paraId="1F78343B"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0F2472">
        <w:trPr>
          <w:trHeight w:val="682"/>
        </w:trPr>
        <w:tc>
          <w:tcPr>
            <w:tcW w:w="1770" w:type="dxa"/>
            <w:shd w:val="clear" w:color="auto" w:fill="auto"/>
            <w:tcMar>
              <w:top w:w="100" w:type="dxa"/>
              <w:left w:w="100" w:type="dxa"/>
              <w:bottom w:w="100" w:type="dxa"/>
              <w:right w:w="100" w:type="dxa"/>
            </w:tcMar>
          </w:tcPr>
          <w:p w14:paraId="65C7C0D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400" w:type="dxa"/>
            <w:shd w:val="clear" w:color="auto" w:fill="auto"/>
            <w:tcMar>
              <w:top w:w="100" w:type="dxa"/>
              <w:left w:w="100" w:type="dxa"/>
              <w:bottom w:w="100" w:type="dxa"/>
              <w:right w:w="100" w:type="dxa"/>
            </w:tcMar>
          </w:tcPr>
          <w:p w14:paraId="50B82CBC"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2D0440">
        <w:tc>
          <w:tcPr>
            <w:tcW w:w="1770" w:type="dxa"/>
            <w:shd w:val="clear" w:color="auto" w:fill="auto"/>
            <w:tcMar>
              <w:top w:w="100" w:type="dxa"/>
              <w:left w:w="100" w:type="dxa"/>
              <w:bottom w:w="100" w:type="dxa"/>
              <w:right w:w="100" w:type="dxa"/>
            </w:tcMar>
          </w:tcPr>
          <w:p w14:paraId="5DCF5E2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400" w:type="dxa"/>
            <w:shd w:val="clear" w:color="auto" w:fill="auto"/>
            <w:tcMar>
              <w:top w:w="100" w:type="dxa"/>
              <w:left w:w="100" w:type="dxa"/>
              <w:bottom w:w="100" w:type="dxa"/>
              <w:right w:w="100" w:type="dxa"/>
            </w:tcMar>
          </w:tcPr>
          <w:p w14:paraId="3DBBE34F"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48289662" w14:textId="307C30EE" w:rsidR="006B507C"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Критерии оценивания рубежной контрольной работы:</w:t>
      </w:r>
      <w:r w:rsidR="00202096" w:rsidRP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“отлично”</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85-100%</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“хорошо”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70-84%</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“удовлетворительно”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50-69%</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“неудовлетворительно”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менее 49%</w:t>
      </w:r>
    </w:p>
    <w:p w14:paraId="68457295" w14:textId="70D3C853"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Азотистое основание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в молекуле ДНК комплементарно...</w:t>
      </w:r>
    </w:p>
    <w:p w14:paraId="5FAD40D7" w14:textId="54F2B030"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гуанину; 2) </w:t>
      </w:r>
      <w:proofErr w:type="spellStart"/>
      <w:r w:rsidRPr="002D0440">
        <w:rPr>
          <w:rFonts w:ascii="Times New Roman" w:hAnsi="Times New Roman"/>
          <w:sz w:val="24"/>
          <w:szCs w:val="24"/>
        </w:rPr>
        <w:t>цитозину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урацилу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тимину</w:t>
      </w:r>
      <w:proofErr w:type="spellEnd"/>
      <w:r w:rsidR="000D3C9C">
        <w:rPr>
          <w:rFonts w:ascii="Times New Roman" w:hAnsi="Times New Roman"/>
          <w:sz w:val="24"/>
          <w:szCs w:val="24"/>
        </w:rPr>
        <w:t>.</w:t>
      </w:r>
    </w:p>
    <w:p w14:paraId="149D5F9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b/>
          <w:sz w:val="24"/>
          <w:szCs w:val="24"/>
        </w:rPr>
        <w:t>аденин</w:t>
      </w:r>
      <w:proofErr w:type="spellEnd"/>
      <w:r w:rsidRPr="002D0440">
        <w:rPr>
          <w:rFonts w:ascii="Times New Roman" w:hAnsi="Times New Roman"/>
          <w:b/>
          <w:sz w:val="24"/>
          <w:szCs w:val="24"/>
        </w:rPr>
        <w:t xml:space="preserve">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2) гуанин и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 xml:space="preserve"> и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sz w:val="24"/>
          <w:szCs w:val="24"/>
        </w:rPr>
        <w:t>ура</w:t>
      </w:r>
      <w:r w:rsidR="000D3C9C">
        <w:rPr>
          <w:rFonts w:ascii="Times New Roman" w:hAnsi="Times New Roman"/>
          <w:sz w:val="24"/>
          <w:szCs w:val="24"/>
        </w:rPr>
        <w:t>цил</w:t>
      </w:r>
      <w:proofErr w:type="spellEnd"/>
      <w:r w:rsidR="000D3C9C">
        <w:rPr>
          <w:rFonts w:ascii="Times New Roman" w:hAnsi="Times New Roman"/>
          <w:sz w:val="24"/>
          <w:szCs w:val="24"/>
        </w:rPr>
        <w:t xml:space="preserve"> и </w:t>
      </w:r>
      <w:proofErr w:type="spellStart"/>
      <w:r w:rsidR="000D3C9C">
        <w:rPr>
          <w:rFonts w:ascii="Times New Roman" w:hAnsi="Times New Roman"/>
          <w:sz w:val="24"/>
          <w:szCs w:val="24"/>
        </w:rPr>
        <w:t>аденин</w:t>
      </w:r>
      <w:proofErr w:type="spellEnd"/>
      <w:r w:rsidR="000D3C9C">
        <w:rPr>
          <w:rFonts w:ascii="Times New Roman" w:hAnsi="Times New Roman"/>
          <w:sz w:val="24"/>
          <w:szCs w:val="24"/>
        </w:rPr>
        <w:t>.</w:t>
      </w:r>
    </w:p>
    <w:p w14:paraId="5ED1FF15"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216363CB" w14:textId="07540CD0" w:rsidR="006B507C" w:rsidRPr="000D3C9C" w:rsidRDefault="006B507C" w:rsidP="00D3576E">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D502E9">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мезосом</w:t>
      </w:r>
      <w:proofErr w:type="spellEnd"/>
      <w:r w:rsidRPr="002D0440">
        <w:rPr>
          <w:rFonts w:ascii="Times New Roman" w:hAnsi="Times New Roman"/>
          <w:sz w:val="24"/>
          <w:szCs w:val="24"/>
        </w:rPr>
        <w:t>.;</w:t>
      </w:r>
      <w:r w:rsidR="000D3C9C">
        <w:rPr>
          <w:rFonts w:ascii="Times New Roman" w:hAnsi="Times New Roman"/>
          <w:sz w:val="24"/>
          <w:szCs w:val="24"/>
        </w:rPr>
        <w:t xml:space="preserve"> 4) комплекса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w:t>
      </w:r>
    </w:p>
    <w:p w14:paraId="0BBA5A18"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6AAAFDD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 xml:space="preserve">рибосомы и </w:t>
      </w:r>
      <w:proofErr w:type="spellStart"/>
      <w:r w:rsidRPr="002D0440">
        <w:rPr>
          <w:rFonts w:ascii="Times New Roman" w:hAnsi="Times New Roman"/>
          <w:b/>
          <w:sz w:val="24"/>
          <w:szCs w:val="24"/>
        </w:rPr>
        <w:t>мезосомы</w:t>
      </w:r>
      <w:proofErr w:type="spellEnd"/>
      <w:r w:rsidRPr="002D0440">
        <w:rPr>
          <w:rFonts w:ascii="Times New Roman" w:hAnsi="Times New Roman"/>
          <w:sz w:val="24"/>
          <w:szCs w:val="24"/>
        </w:rPr>
        <w:t>;</w:t>
      </w:r>
      <w:r w:rsidR="00D502E9">
        <w:rPr>
          <w:rFonts w:ascii="Times New Roman" w:hAnsi="Times New Roman"/>
          <w:sz w:val="24"/>
          <w:szCs w:val="24"/>
        </w:rPr>
        <w:t xml:space="preserve"> </w:t>
      </w:r>
      <w:r w:rsidR="000D3C9C">
        <w:rPr>
          <w:rFonts w:ascii="Times New Roman" w:hAnsi="Times New Roman"/>
          <w:sz w:val="24"/>
          <w:szCs w:val="24"/>
        </w:rPr>
        <w:t xml:space="preserve">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и лизосомы.</w:t>
      </w:r>
    </w:p>
    <w:p w14:paraId="426E6CB1"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w:t>
      </w:r>
    </w:p>
    <w:p w14:paraId="581826E9"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3932FFA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D502E9">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169C6E7B" w14:textId="72B6BDBC"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связывание аминокислоты с </w:t>
      </w:r>
      <w:proofErr w:type="spellStart"/>
      <w:r w:rsidRPr="002D0440">
        <w:rPr>
          <w:rFonts w:ascii="Times New Roman" w:hAnsi="Times New Roman"/>
          <w:sz w:val="24"/>
          <w:szCs w:val="24"/>
        </w:rPr>
        <w:t>тРНК</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D502E9">
        <w:rPr>
          <w:rFonts w:ascii="Times New Roman" w:hAnsi="Times New Roman"/>
          <w:sz w:val="24"/>
          <w:szCs w:val="24"/>
        </w:rPr>
        <w:t xml:space="preserve"> </w:t>
      </w:r>
      <w:r w:rsidRPr="002D0440">
        <w:rPr>
          <w:rFonts w:ascii="Times New Roman" w:hAnsi="Times New Roman"/>
          <w:sz w:val="24"/>
          <w:szCs w:val="24"/>
        </w:rPr>
        <w:t>3) удвоение молекулы ДНК;</w:t>
      </w:r>
    </w:p>
    <w:p w14:paraId="0A471F82"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717CD461"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23823A35"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D3576E">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867"/>
        <w:gridCol w:w="6158"/>
      </w:tblGrid>
      <w:tr w:rsidR="006B507C" w:rsidRPr="002D0440" w14:paraId="22715989" w14:textId="77777777" w:rsidTr="000D3C9C">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615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0D3C9C">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6157"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0D3C9C">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lastRenderedPageBreak/>
              <w:t>2) хлоропласты</w:t>
            </w:r>
          </w:p>
        </w:tc>
        <w:tc>
          <w:tcPr>
            <w:tcW w:w="6157"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0D3C9C">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6157"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0D3C9C">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6157"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D3576E">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4455"/>
      </w:tblGrid>
      <w:tr w:rsidR="006B507C" w:rsidRPr="000D3C9C" w14:paraId="58B7F9A1" w14:textId="77777777" w:rsidTr="000D3C9C">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D3576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44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D3576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0D3C9C">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4455"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tc>
      </w:tr>
      <w:tr w:rsidR="006B507C" w:rsidRPr="000D3C9C" w14:paraId="365946FA" w14:textId="77777777" w:rsidTr="000D3C9C">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4455"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0D3C9C">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4455"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В) </w:t>
            </w:r>
            <w:proofErr w:type="spellStart"/>
            <w:r w:rsidRPr="000D3C9C">
              <w:rPr>
                <w:rFonts w:ascii="Times New Roman" w:hAnsi="Times New Roman"/>
                <w:color w:val="000000"/>
                <w:sz w:val="24"/>
                <w:szCs w:val="24"/>
              </w:rPr>
              <w:t>аланин</w:t>
            </w:r>
            <w:proofErr w:type="spellEnd"/>
          </w:p>
        </w:tc>
      </w:tr>
    </w:tbl>
    <w:p w14:paraId="47A85EDE" w14:textId="5FDBAC69" w:rsidR="006B507C" w:rsidRPr="002D0440" w:rsidRDefault="000D3C9C" w:rsidP="00D3576E">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17. В молекуле ДНК нуклеотиды, содержащие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составляют 10%. Сколько процентов в данной молекуле нуклеотидов, содержащих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p>
    <w:p w14:paraId="49A39471" w14:textId="541EFCDD"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 xml:space="preserve">, составляют – 30% и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D3576E">
      <w:pPr>
        <w:spacing w:after="0" w:line="240" w:lineRule="auto"/>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812"/>
        <w:gridCol w:w="2268"/>
      </w:tblGrid>
      <w:tr w:rsidR="006B507C" w:rsidRPr="000D3C9C" w14:paraId="1BC59964" w14:textId="77777777" w:rsidTr="000F2472">
        <w:trPr>
          <w:trHeight w:val="7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0D3C9C">
        <w:trPr>
          <w:trHeight w:val="20"/>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0D3C9C">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w:t>
            </w:r>
            <w:r w:rsidRPr="000D3C9C">
              <w:rPr>
                <w:rFonts w:ascii="Times New Roman" w:hAnsi="Times New Roman"/>
                <w:color w:val="000000"/>
                <w:sz w:val="24"/>
                <w:szCs w:val="24"/>
              </w:rPr>
              <w:lastRenderedPageBreak/>
              <w:t>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xml:space="preserve">; информации </w:t>
            </w:r>
            <w:r w:rsidRPr="000D3C9C">
              <w:rPr>
                <w:rFonts w:ascii="Times New Roman" w:hAnsi="Times New Roman"/>
                <w:color w:val="000000"/>
                <w:sz w:val="24"/>
                <w:szCs w:val="24"/>
              </w:rPr>
              <w:lastRenderedPageBreak/>
              <w:t>представлено недостаточно; в отдельных случаях нарушена логика в изложении материала, не совсем доступно</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 xml:space="preserve">тема раскрыта полностью; представлен </w:t>
            </w:r>
            <w:proofErr w:type="spellStart"/>
            <w:r w:rsidRPr="000D3C9C">
              <w:rPr>
                <w:rFonts w:ascii="Times New Roman" w:hAnsi="Times New Roman"/>
                <w:color w:val="000000"/>
                <w:sz w:val="24"/>
                <w:szCs w:val="24"/>
              </w:rPr>
              <w:lastRenderedPageBreak/>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D3576E">
      <w:pPr>
        <w:spacing w:after="0" w:line="240" w:lineRule="auto"/>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E310C9" w14:paraId="28A023D5" w14:textId="77777777" w:rsidTr="000D3C9C">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3E504627"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0D3C9C">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B3A2626"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0D3C9C">
        <w:tc>
          <w:tcPr>
            <w:tcW w:w="2635" w:type="dxa"/>
            <w:shd w:val="clear" w:color="auto" w:fill="auto"/>
            <w:tcMar>
              <w:top w:w="100" w:type="dxa"/>
              <w:left w:w="100" w:type="dxa"/>
              <w:bottom w:w="100" w:type="dxa"/>
              <w:right w:w="100" w:type="dxa"/>
            </w:tcMar>
          </w:tcPr>
          <w:p w14:paraId="7BA41051"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0FB1C1C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0D3C9C">
        <w:tc>
          <w:tcPr>
            <w:tcW w:w="2635" w:type="dxa"/>
            <w:shd w:val="clear" w:color="auto" w:fill="auto"/>
            <w:tcMar>
              <w:top w:w="100" w:type="dxa"/>
              <w:left w:w="100" w:type="dxa"/>
              <w:bottom w:w="100" w:type="dxa"/>
              <w:right w:w="100" w:type="dxa"/>
            </w:tcMar>
          </w:tcPr>
          <w:p w14:paraId="4FD3BD0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101C764D"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0D3C9C">
        <w:tc>
          <w:tcPr>
            <w:tcW w:w="2635" w:type="dxa"/>
            <w:shd w:val="clear" w:color="auto" w:fill="auto"/>
            <w:tcMar>
              <w:top w:w="100" w:type="dxa"/>
              <w:left w:w="100" w:type="dxa"/>
              <w:bottom w:w="100" w:type="dxa"/>
              <w:right w:w="100" w:type="dxa"/>
            </w:tcMar>
          </w:tcPr>
          <w:p w14:paraId="41AA02D8" w14:textId="77777777" w:rsidR="006B507C" w:rsidRPr="00E310C9" w:rsidRDefault="006B507C" w:rsidP="00D3576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551F8FA5"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E310C9" w14:paraId="34696D18" w14:textId="77777777" w:rsidTr="000D3C9C">
        <w:tc>
          <w:tcPr>
            <w:tcW w:w="2635" w:type="dxa"/>
            <w:shd w:val="clear" w:color="auto" w:fill="auto"/>
            <w:tcMar>
              <w:top w:w="100" w:type="dxa"/>
              <w:left w:w="100" w:type="dxa"/>
              <w:bottom w:w="100" w:type="dxa"/>
              <w:right w:w="100" w:type="dxa"/>
            </w:tcMar>
          </w:tcPr>
          <w:p w14:paraId="60A9C50F" w14:textId="77777777" w:rsidR="006B507C" w:rsidRPr="00E310C9" w:rsidRDefault="006B507C" w:rsidP="00D3576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0E502A0A"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73B8C71B"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rPr>
        <w:lastRenderedPageBreak/>
        <w:t>Шкала перевода баллов в отметку</w:t>
      </w:r>
      <w:r w:rsidR="00D3576E">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0F2472"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D3576E">
      <w:pPr>
        <w:spacing w:after="0" w:line="240" w:lineRule="auto"/>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670"/>
        <w:gridCol w:w="2410"/>
      </w:tblGrid>
      <w:tr w:rsidR="006B507C" w:rsidRPr="00CC5DCB" w14:paraId="50140940" w14:textId="77777777" w:rsidTr="000D3C9C">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0D3C9C">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0D3C9C">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0D3C9C">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не совсем понятна тематика 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098FCC69" w14:textId="77777777" w:rsidR="006B507C" w:rsidRPr="00CC5DCB" w:rsidRDefault="006B507C" w:rsidP="00D3576E">
      <w:pPr>
        <w:spacing w:after="0" w:line="240" w:lineRule="auto"/>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информация, используемая в презентации, не </w:t>
            </w:r>
            <w:r w:rsidRPr="00CC5DCB">
              <w:rPr>
                <w:rFonts w:ascii="Times New Roman" w:hAnsi="Times New Roman"/>
                <w:color w:val="000000"/>
                <w:sz w:val="24"/>
                <w:szCs w:val="24"/>
              </w:rPr>
              <w:lastRenderedPageBreak/>
              <w:t>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информация, представленная в презентации, </w:t>
            </w:r>
            <w:r w:rsidRPr="00CC5DCB">
              <w:rPr>
                <w:rFonts w:ascii="Times New Roman" w:hAnsi="Times New Roman"/>
                <w:color w:val="000000"/>
                <w:sz w:val="24"/>
                <w:szCs w:val="24"/>
              </w:rPr>
              <w:lastRenderedPageBreak/>
              <w:t>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презентация содержит полную и четкую информацию, </w:t>
            </w:r>
            <w:r w:rsidRPr="00CC5DCB">
              <w:rPr>
                <w:rFonts w:ascii="Times New Roman" w:hAnsi="Times New Roman"/>
                <w:color w:val="000000"/>
                <w:sz w:val="24"/>
                <w:szCs w:val="24"/>
              </w:rPr>
              <w:lastRenderedPageBreak/>
              <w:t>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D3576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D3576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5004BE05"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CC5DCB">
        <w:rPr>
          <w:rFonts w:ascii="Times New Roman" w:hAnsi="Times New Roman"/>
          <w:sz w:val="24"/>
          <w:szCs w:val="24"/>
        </w:rPr>
        <w:t>Менее</w:t>
      </w:r>
      <w:proofErr w:type="gramEnd"/>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D3576E">
      <w:pPr>
        <w:pStyle w:val="2"/>
        <w:spacing w:before="0" w:after="0" w:line="240" w:lineRule="auto"/>
        <w:rPr>
          <w:rFonts w:ascii="Times New Roman" w:hAnsi="Times New Roman" w:cs="Times New Roman"/>
          <w:sz w:val="24"/>
          <w:szCs w:val="24"/>
        </w:rPr>
      </w:pPr>
      <w:bookmarkStart w:id="26"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6"/>
    </w:p>
    <w:p w14:paraId="04FB3171" w14:textId="44CB9F7D"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D3576E">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w:t>
      </w:r>
      <w:proofErr w:type="spellStart"/>
      <w:r w:rsidRPr="00CC5DCB">
        <w:rPr>
          <w:rFonts w:ascii="Times New Roman" w:hAnsi="Times New Roman"/>
          <w:sz w:val="24"/>
          <w:szCs w:val="24"/>
        </w:rPr>
        <w:t>сформированности</w:t>
      </w:r>
      <w:proofErr w:type="spellEnd"/>
      <w:r w:rsidRPr="00CC5DCB">
        <w:rPr>
          <w:rFonts w:ascii="Times New Roman" w:hAnsi="Times New Roman"/>
          <w:sz w:val="24"/>
          <w:szCs w:val="24"/>
        </w:rPr>
        <w:t xml:space="preserve"> практических умений.</w:t>
      </w:r>
    </w:p>
    <w:p w14:paraId="33A46111" w14:textId="77777777" w:rsidR="006B507C" w:rsidRPr="000D3C9C"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D3576E">
      <w:pPr>
        <w:spacing w:after="0" w:line="240" w:lineRule="auto"/>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D3576E">
      <w:pPr>
        <w:spacing w:after="0" w:line="240" w:lineRule="auto"/>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68268C3C" w:rsidR="006B507C" w:rsidRPr="000D3C9C" w:rsidRDefault="006B507C" w:rsidP="00D3576E">
      <w:pPr>
        <w:spacing w:after="0" w:line="240" w:lineRule="auto"/>
        <w:rPr>
          <w:rFonts w:ascii="Times New Roman" w:hAnsi="Times New Roman"/>
          <w:sz w:val="24"/>
          <w:szCs w:val="24"/>
        </w:rPr>
      </w:pPr>
      <w:r w:rsidRPr="00202096">
        <w:rPr>
          <w:rFonts w:ascii="Times New Roman" w:hAnsi="Times New Roman"/>
          <w:b/>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D3576E">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202096">
        <w:rPr>
          <w:rFonts w:ascii="Times New Roman" w:hAnsi="Times New Roman"/>
          <w:b/>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034E5691" w:rsidR="006B507C" w:rsidRPr="00202096" w:rsidRDefault="006B507C" w:rsidP="00D3576E">
      <w:pPr>
        <w:spacing w:after="0" w:line="240" w:lineRule="auto"/>
        <w:rPr>
          <w:rFonts w:ascii="Times New Roman" w:hAnsi="Times New Roman"/>
          <w:b/>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D3576E">
        <w:rPr>
          <w:rFonts w:ascii="Times New Roman" w:hAnsi="Times New Roman"/>
          <w:sz w:val="24"/>
          <w:szCs w:val="24"/>
        </w:rPr>
        <w:t xml:space="preserve"> </w:t>
      </w:r>
      <w:r w:rsidRPr="00202096">
        <w:rPr>
          <w:rFonts w:ascii="Times New Roman" w:hAnsi="Times New Roman"/>
          <w:b/>
          <w:sz w:val="24"/>
          <w:szCs w:val="24"/>
        </w:rPr>
        <w:t>4) только гидрофобные</w:t>
      </w:r>
    </w:p>
    <w:p w14:paraId="2B18270E"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D3576E">
      <w:pPr>
        <w:spacing w:after="0" w:line="240" w:lineRule="auto"/>
        <w:rPr>
          <w:rFonts w:ascii="Times New Roman" w:hAnsi="Times New Roman"/>
          <w:sz w:val="24"/>
          <w:szCs w:val="24"/>
        </w:rPr>
      </w:pPr>
      <w:r w:rsidRPr="00CD2CCA">
        <w:rPr>
          <w:rFonts w:ascii="Times New Roman" w:hAnsi="Times New Roman"/>
          <w:b/>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CD2CCA">
        <w:rPr>
          <w:rFonts w:ascii="Times New Roman" w:hAnsi="Times New Roman"/>
          <w:b/>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lastRenderedPageBreak/>
        <w:t>6. В ПРОФАЗЕ МИТОЗА ДЛИНА ХРОМОСОМЫ УМЕНЬШАЕТСЯ ЗА СЧЕТ</w:t>
      </w:r>
    </w:p>
    <w:p w14:paraId="600DD88F" w14:textId="6B149C9B"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CD2CCA">
        <w:rPr>
          <w:rFonts w:ascii="Times New Roman" w:hAnsi="Times New Roman"/>
          <w:b/>
          <w:sz w:val="24"/>
          <w:szCs w:val="24"/>
        </w:rPr>
        <w:t xml:space="preserve">4) </w:t>
      </w:r>
      <w:proofErr w:type="spellStart"/>
      <w:r w:rsidRPr="00CD2CCA">
        <w:rPr>
          <w:rFonts w:ascii="Times New Roman" w:hAnsi="Times New Roman"/>
          <w:b/>
          <w:sz w:val="24"/>
          <w:szCs w:val="24"/>
        </w:rPr>
        <w:t>спирализации</w:t>
      </w:r>
      <w:proofErr w:type="spellEnd"/>
    </w:p>
    <w:p w14:paraId="0E39C556"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459252E1"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увеличение числа хромосом вдвое</w:t>
      </w:r>
      <w:r w:rsidR="00D3576E">
        <w:rPr>
          <w:rFonts w:ascii="Times New Roman" w:hAnsi="Times New Roman"/>
          <w:sz w:val="24"/>
          <w:szCs w:val="24"/>
        </w:rPr>
        <w:t xml:space="preserve"> </w:t>
      </w:r>
      <w:r w:rsidRPr="00CD2CCA">
        <w:rPr>
          <w:rFonts w:ascii="Times New Roman" w:hAnsi="Times New Roman"/>
          <w:b/>
          <w:sz w:val="24"/>
          <w:szCs w:val="24"/>
        </w:rPr>
        <w:t>2) обмен генетической информацией между гомологичными хромосомами</w:t>
      </w:r>
      <w:r w:rsidR="00D3576E">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50C49939"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и модифицируются также в </w:t>
      </w:r>
      <w:proofErr w:type="spellStart"/>
      <w:r w:rsidRPr="000D3C9C">
        <w:rPr>
          <w:rFonts w:ascii="Times New Roman" w:hAnsi="Times New Roman"/>
          <w:sz w:val="24"/>
          <w:szCs w:val="24"/>
        </w:rPr>
        <w:t>цитозоле</w:t>
      </w:r>
      <w:proofErr w:type="spellEnd"/>
      <w:r w:rsidR="00D3576E">
        <w:rPr>
          <w:rFonts w:ascii="Times New Roman" w:hAnsi="Times New Roman"/>
          <w:sz w:val="24"/>
          <w:szCs w:val="24"/>
        </w:rPr>
        <w:t xml:space="preserve"> </w:t>
      </w:r>
      <w:r w:rsidRPr="000D3C9C">
        <w:rPr>
          <w:rFonts w:ascii="Times New Roman" w:hAnsi="Times New Roman"/>
          <w:sz w:val="24"/>
          <w:szCs w:val="24"/>
        </w:rPr>
        <w:t xml:space="preserve">2)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D3576E">
        <w:rPr>
          <w:rFonts w:ascii="Times New Roman" w:hAnsi="Times New Roman"/>
          <w:sz w:val="24"/>
          <w:szCs w:val="24"/>
        </w:rPr>
        <w:t xml:space="preserve"> </w:t>
      </w:r>
      <w:r w:rsidRPr="00CD2CCA">
        <w:rPr>
          <w:rFonts w:ascii="Times New Roman" w:hAnsi="Times New Roman"/>
          <w:b/>
          <w:sz w:val="24"/>
          <w:szCs w:val="24"/>
        </w:rPr>
        <w:t xml:space="preserve">3) на мембране эндоплазматического </w:t>
      </w:r>
      <w:proofErr w:type="spellStart"/>
      <w:r w:rsidRPr="00CD2CCA">
        <w:rPr>
          <w:rFonts w:ascii="Times New Roman" w:hAnsi="Times New Roman"/>
          <w:b/>
          <w:sz w:val="24"/>
          <w:szCs w:val="24"/>
        </w:rPr>
        <w:t>ретикулума</w:t>
      </w:r>
      <w:proofErr w:type="spellEnd"/>
      <w:r w:rsidRPr="00CD2CCA">
        <w:rPr>
          <w:rFonts w:ascii="Times New Roman" w:hAnsi="Times New Roman"/>
          <w:b/>
          <w:sz w:val="24"/>
          <w:szCs w:val="24"/>
        </w:rPr>
        <w:t xml:space="preserve">, затем модифицируются в аппарате </w:t>
      </w:r>
      <w:proofErr w:type="spellStart"/>
      <w:r w:rsidRPr="00CD2CCA">
        <w:rPr>
          <w:rFonts w:ascii="Times New Roman" w:hAnsi="Times New Roman"/>
          <w:b/>
          <w:sz w:val="24"/>
          <w:szCs w:val="24"/>
        </w:rPr>
        <w:t>Гольджи</w:t>
      </w:r>
      <w:proofErr w:type="spellEnd"/>
      <w:r w:rsidR="00D3576E">
        <w:rPr>
          <w:rFonts w:ascii="Times New Roman" w:hAnsi="Times New Roman"/>
          <w:sz w:val="24"/>
          <w:szCs w:val="24"/>
        </w:rPr>
        <w:t xml:space="preserve"> </w:t>
      </w:r>
      <w:r w:rsidRPr="000D3C9C">
        <w:rPr>
          <w:rFonts w:ascii="Times New Roman" w:hAnsi="Times New Roman"/>
          <w:sz w:val="24"/>
          <w:szCs w:val="24"/>
        </w:rPr>
        <w:t xml:space="preserve">4)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затем модифицируются в люмене лизосомы</w:t>
      </w:r>
    </w:p>
    <w:p w14:paraId="1E276D2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2B010D82" w14:textId="62C99516" w:rsidR="006B507C" w:rsidRPr="000D3C9C" w:rsidRDefault="00D3576E" w:rsidP="00D3576E">
      <w:pPr>
        <w:spacing w:after="0" w:line="240" w:lineRule="auto"/>
        <w:rPr>
          <w:rFonts w:ascii="Times New Roman" w:hAnsi="Times New Roman"/>
          <w:sz w:val="24"/>
          <w:szCs w:val="24"/>
        </w:rPr>
      </w:pPr>
      <w:r w:rsidRPr="00CD2CCA">
        <w:rPr>
          <w:rFonts w:ascii="Times New Roman" w:hAnsi="Times New Roman"/>
          <w:b/>
          <w:sz w:val="24"/>
          <w:szCs w:val="24"/>
        </w:rPr>
        <w:t>1) только эукариот</w:t>
      </w:r>
      <w:r w:rsidR="006B507C" w:rsidRPr="00CD2CCA">
        <w:rPr>
          <w:rFonts w:ascii="Times New Roman" w:hAnsi="Times New Roman"/>
          <w:b/>
          <w:sz w:val="24"/>
          <w:szCs w:val="24"/>
        </w:rPr>
        <w:t xml:space="preserve"> </w:t>
      </w:r>
      <w:proofErr w:type="spellStart"/>
      <w:r w:rsidR="006B507C" w:rsidRPr="00CD2CCA">
        <w:rPr>
          <w:rFonts w:ascii="Times New Roman" w:hAnsi="Times New Roman"/>
          <w:b/>
          <w:sz w:val="24"/>
          <w:szCs w:val="24"/>
        </w:rPr>
        <w:t>архебактерий</w:t>
      </w:r>
      <w:proofErr w:type="spellEnd"/>
      <w:r w:rsidR="006B507C" w:rsidRPr="000D3C9C">
        <w:rPr>
          <w:rFonts w:ascii="Times New Roman" w:hAnsi="Times New Roman"/>
          <w:sz w:val="24"/>
          <w:szCs w:val="24"/>
        </w:rPr>
        <w:t xml:space="preserve"> 2) эукариот и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3)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и </w:t>
      </w:r>
      <w:proofErr w:type="spellStart"/>
      <w:r w:rsidR="006B507C" w:rsidRPr="000D3C9C">
        <w:rPr>
          <w:rFonts w:ascii="Times New Roman" w:hAnsi="Times New Roman"/>
          <w:sz w:val="24"/>
          <w:szCs w:val="24"/>
        </w:rPr>
        <w:t>архебактерий</w:t>
      </w:r>
      <w:proofErr w:type="spellEnd"/>
      <w:r w:rsidR="006B507C" w:rsidRPr="000D3C9C">
        <w:rPr>
          <w:rFonts w:ascii="Times New Roman" w:hAnsi="Times New Roman"/>
          <w:sz w:val="24"/>
          <w:szCs w:val="24"/>
        </w:rPr>
        <w:t xml:space="preserve">   </w:t>
      </w:r>
    </w:p>
    <w:p w14:paraId="626FEEE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67D40991" w:rsidR="006B507C" w:rsidRPr="00CD2CCA" w:rsidRDefault="006B507C" w:rsidP="00D3576E">
      <w:pPr>
        <w:spacing w:after="0" w:line="240" w:lineRule="auto"/>
        <w:rPr>
          <w:rFonts w:ascii="Times New Roman" w:hAnsi="Times New Roman"/>
          <w:b/>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D3576E">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w:t>
      </w:r>
      <w:r w:rsidRPr="00CD2CCA">
        <w:rPr>
          <w:rFonts w:ascii="Times New Roman" w:hAnsi="Times New Roman"/>
          <w:b/>
          <w:sz w:val="24"/>
          <w:szCs w:val="24"/>
        </w:rPr>
        <w:t>) использованием энергии</w:t>
      </w:r>
    </w:p>
    <w:p w14:paraId="1EE1B1BF"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CD2CCA">
        <w:rPr>
          <w:rFonts w:ascii="Times New Roman" w:hAnsi="Times New Roman"/>
          <w:b/>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09EDBB14"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D3576E">
        <w:rPr>
          <w:rFonts w:ascii="Times New Roman" w:hAnsi="Times New Roman"/>
          <w:sz w:val="24"/>
          <w:szCs w:val="24"/>
        </w:rPr>
        <w:t xml:space="preserve"> </w:t>
      </w:r>
      <w:r w:rsidRPr="00CD2CCA">
        <w:rPr>
          <w:rFonts w:ascii="Times New Roman" w:hAnsi="Times New Roman"/>
          <w:b/>
          <w:sz w:val="24"/>
          <w:szCs w:val="24"/>
        </w:rPr>
        <w:t xml:space="preserve">3) разделения соединяющей их </w:t>
      </w:r>
      <w:proofErr w:type="spellStart"/>
      <w:r w:rsidRPr="00CD2CCA">
        <w:rPr>
          <w:rFonts w:ascii="Times New Roman" w:hAnsi="Times New Roman"/>
          <w:b/>
          <w:sz w:val="24"/>
          <w:szCs w:val="24"/>
        </w:rPr>
        <w:t>центромеры</w:t>
      </w:r>
      <w:proofErr w:type="spellEnd"/>
      <w:r w:rsidR="00D3576E">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0265C246" w:rsidR="006B507C" w:rsidRPr="00CD2CCA" w:rsidRDefault="006B507C" w:rsidP="00D3576E">
      <w:pPr>
        <w:spacing w:after="0" w:line="240" w:lineRule="auto"/>
        <w:rPr>
          <w:rFonts w:ascii="Times New Roman" w:hAnsi="Times New Roman"/>
          <w:b/>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D3576E">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4) </w:t>
      </w:r>
      <w:r w:rsidRPr="00CD2CCA">
        <w:rPr>
          <w:rFonts w:ascii="Times New Roman" w:hAnsi="Times New Roman"/>
          <w:b/>
          <w:sz w:val="24"/>
          <w:szCs w:val="24"/>
          <w:highlight w:val="white"/>
        </w:rPr>
        <w:t>система записи генетической информации</w:t>
      </w:r>
    </w:p>
    <w:p w14:paraId="022E4982" w14:textId="77777777" w:rsidR="006B507C" w:rsidRPr="000D3C9C" w:rsidRDefault="006B507C" w:rsidP="00D3576E">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2) </w:t>
      </w:r>
      <w:r w:rsidRPr="00CD2CCA">
        <w:rPr>
          <w:rFonts w:ascii="Times New Roman" w:hAnsi="Times New Roman"/>
          <w:b/>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аппарате </w:t>
      </w:r>
      <w:proofErr w:type="spellStart"/>
      <w:r w:rsidRPr="000D3C9C">
        <w:rPr>
          <w:rFonts w:ascii="Times New Roman" w:hAnsi="Times New Roman"/>
          <w:sz w:val="24"/>
          <w:szCs w:val="24"/>
          <w:highlight w:val="white"/>
        </w:rPr>
        <w:t>Гольджи</w:t>
      </w:r>
      <w:proofErr w:type="spellEnd"/>
    </w:p>
    <w:p w14:paraId="738253EA" w14:textId="7777777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3) </w:t>
      </w:r>
      <w:r w:rsidRPr="00CD2CCA">
        <w:rPr>
          <w:rFonts w:ascii="Times New Roman" w:hAnsi="Times New Roman"/>
          <w:b/>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 </w:t>
      </w:r>
      <w:proofErr w:type="spellStart"/>
      <w:r w:rsidRPr="000D3C9C">
        <w:rPr>
          <w:rFonts w:ascii="Times New Roman" w:hAnsi="Times New Roman"/>
          <w:sz w:val="24"/>
          <w:szCs w:val="24"/>
          <w:highlight w:val="white"/>
        </w:rPr>
        <w:t>Гольджи</w:t>
      </w:r>
      <w:proofErr w:type="spellEnd"/>
    </w:p>
    <w:p w14:paraId="1523904B" w14:textId="77777777"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proofErr w:type="gramStart"/>
      <w:r w:rsidRPr="00CC5DCB">
        <w:rPr>
          <w:rFonts w:ascii="Times New Roman" w:hAnsi="Times New Roman"/>
          <w:sz w:val="24"/>
          <w:szCs w:val="24"/>
        </w:rPr>
        <w:t>соответствие</w:t>
      </w:r>
      <w:proofErr w:type="gramEnd"/>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6FF29E1F" w:rsidR="006B507C"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D3576E">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D3576E">
        <w:rPr>
          <w:rFonts w:ascii="Times New Roman" w:hAnsi="Times New Roman"/>
          <w:sz w:val="24"/>
          <w:szCs w:val="24"/>
        </w:rPr>
        <w:t xml:space="preserve"> </w:t>
      </w: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D3576E">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D3576E">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1E1A0C93"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D3576E">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D3576E">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22A30F2C"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D3576E">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097E5670" w:rsidR="006B507C" w:rsidRPr="00CC5DCB"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D3576E">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D3576E">
        <w:rPr>
          <w:rFonts w:ascii="Times New Roman" w:hAnsi="Times New Roman"/>
          <w:sz w:val="24"/>
          <w:szCs w:val="24"/>
        </w:rPr>
        <w:t xml:space="preserve"> </w:t>
      </w:r>
      <w:r w:rsidRPr="00CC5DCB">
        <w:rPr>
          <w:rFonts w:ascii="Times New Roman" w:hAnsi="Times New Roman"/>
          <w:sz w:val="24"/>
          <w:szCs w:val="24"/>
        </w:rPr>
        <w:t xml:space="preserve">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w:t>
      </w:r>
      <w:r w:rsidRPr="00CC5DCB">
        <w:rPr>
          <w:rFonts w:ascii="Times New Roman" w:hAnsi="Times New Roman"/>
          <w:sz w:val="24"/>
          <w:szCs w:val="24"/>
        </w:rPr>
        <w:lastRenderedPageBreak/>
        <w:t>выделением углекислого газа;</w:t>
      </w:r>
      <w:r w:rsidR="00D3576E">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D3576E">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68885E06"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D3576E">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2F9E828B"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D3576E">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D3576E">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3C70CA5D"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D3576E">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 xml:space="preserve">6) служит матрицей для синтеза </w:t>
      </w:r>
      <w:proofErr w:type="spellStart"/>
      <w:r w:rsidRPr="00CC5DCB">
        <w:rPr>
          <w:rFonts w:ascii="Times New Roman" w:hAnsi="Times New Roman"/>
          <w:sz w:val="24"/>
          <w:szCs w:val="24"/>
        </w:rPr>
        <w:t>иРНК</w:t>
      </w:r>
      <w:proofErr w:type="spellEnd"/>
    </w:p>
    <w:p w14:paraId="72207137"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0AD2649F"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D3576E">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D3576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155EEB52"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D3576E">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D3576E">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D3576E">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D3576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305AA31A"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6648E191" w14:textId="77777777" w:rsidR="006B507C" w:rsidRPr="00CC5DCB" w:rsidRDefault="006B507C" w:rsidP="00D3576E">
      <w:pPr>
        <w:shd w:val="clear" w:color="auto" w:fill="FFFFFF"/>
        <w:spacing w:after="0" w:line="240" w:lineRule="auto"/>
        <w:jc w:val="both"/>
        <w:rPr>
          <w:rFonts w:ascii="Times New Roman" w:hAnsi="Times New Roman"/>
          <w:b/>
          <w:sz w:val="24"/>
          <w:szCs w:val="24"/>
        </w:rPr>
      </w:pPr>
      <w:r w:rsidRPr="00CC5DCB">
        <w:rPr>
          <w:rFonts w:ascii="Times New Roman" w:hAnsi="Times New Roman"/>
          <w:b/>
          <w:sz w:val="24"/>
          <w:szCs w:val="24"/>
        </w:rPr>
        <w:t>Эталоны ответов</w:t>
      </w:r>
    </w:p>
    <w:tbl>
      <w:tblPr>
        <w:tblW w:w="9299" w:type="dxa"/>
        <w:tblBorders>
          <w:top w:val="nil"/>
          <w:left w:val="nil"/>
          <w:bottom w:val="nil"/>
          <w:right w:val="nil"/>
          <w:insideH w:val="nil"/>
          <w:insideV w:val="nil"/>
        </w:tblBorders>
        <w:tblLayout w:type="fixed"/>
        <w:tblLook w:val="0600" w:firstRow="0" w:lastRow="0" w:firstColumn="0" w:lastColumn="0" w:noHBand="1" w:noVBand="1"/>
      </w:tblPr>
      <w:tblGrid>
        <w:gridCol w:w="1036"/>
        <w:gridCol w:w="1055"/>
        <w:gridCol w:w="581"/>
        <w:gridCol w:w="760"/>
        <w:gridCol w:w="730"/>
        <w:gridCol w:w="814"/>
        <w:gridCol w:w="1059"/>
        <w:gridCol w:w="744"/>
        <w:gridCol w:w="585"/>
        <w:gridCol w:w="975"/>
        <w:gridCol w:w="960"/>
      </w:tblGrid>
      <w:tr w:rsidR="006B507C" w:rsidRPr="00CC5DCB" w14:paraId="091B922A" w14:textId="77777777" w:rsidTr="00971C5D">
        <w:trPr>
          <w:trHeight w:val="38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02768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 xml:space="preserve">№ задания </w:t>
            </w:r>
          </w:p>
        </w:tc>
        <w:tc>
          <w:tcPr>
            <w:tcW w:w="10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8A06B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16</w:t>
            </w:r>
          </w:p>
        </w:tc>
        <w:tc>
          <w:tcPr>
            <w:tcW w:w="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C31578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17</w:t>
            </w:r>
          </w:p>
        </w:tc>
        <w:tc>
          <w:tcPr>
            <w:tcW w:w="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F6B75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18</w:t>
            </w:r>
          </w:p>
        </w:tc>
        <w:tc>
          <w:tcPr>
            <w:tcW w:w="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2E48FBF"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19</w:t>
            </w:r>
          </w:p>
        </w:tc>
        <w:tc>
          <w:tcPr>
            <w:tcW w:w="8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56B77F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20</w:t>
            </w:r>
          </w:p>
        </w:tc>
        <w:tc>
          <w:tcPr>
            <w:tcW w:w="10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E70A7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21</w:t>
            </w:r>
          </w:p>
        </w:tc>
        <w:tc>
          <w:tcPr>
            <w:tcW w:w="7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884940"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22</w:t>
            </w:r>
          </w:p>
        </w:tc>
        <w:tc>
          <w:tcPr>
            <w:tcW w:w="5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F6ED89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w:t>
            </w:r>
          </w:p>
        </w:tc>
        <w:tc>
          <w:tcPr>
            <w:tcW w:w="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A7714FC"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56CC704"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r>
      <w:tr w:rsidR="006B507C" w:rsidRPr="00CC5DCB" w14:paraId="6961963B" w14:textId="77777777" w:rsidTr="00971C5D">
        <w:trPr>
          <w:trHeight w:val="47"/>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C3011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ответ</w:t>
            </w:r>
          </w:p>
        </w:tc>
        <w:tc>
          <w:tcPr>
            <w:tcW w:w="105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310DB32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5,4,2,1,3</w:t>
            </w:r>
          </w:p>
        </w:tc>
        <w:tc>
          <w:tcPr>
            <w:tcW w:w="58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59F03A3"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1,4</w:t>
            </w:r>
          </w:p>
        </w:tc>
        <w:tc>
          <w:tcPr>
            <w:tcW w:w="7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05B6997"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2,4,5</w:t>
            </w:r>
          </w:p>
        </w:tc>
        <w:tc>
          <w:tcPr>
            <w:tcW w:w="73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DEEBCEA"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3,4,5</w:t>
            </w:r>
          </w:p>
        </w:tc>
        <w:tc>
          <w:tcPr>
            <w:tcW w:w="81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AD24EF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2,3,1</w:t>
            </w:r>
          </w:p>
        </w:tc>
        <w:tc>
          <w:tcPr>
            <w:tcW w:w="1059"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12C8AF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2,5,4,3,1</w:t>
            </w:r>
          </w:p>
        </w:tc>
        <w:tc>
          <w:tcPr>
            <w:tcW w:w="74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24DAE2EB"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1,3,4</w:t>
            </w:r>
          </w:p>
        </w:tc>
        <w:tc>
          <w:tcPr>
            <w:tcW w:w="58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C402105"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c>
          <w:tcPr>
            <w:tcW w:w="97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33FA56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4,5,2,3,1</w:t>
            </w:r>
          </w:p>
        </w:tc>
        <w:tc>
          <w:tcPr>
            <w:tcW w:w="9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BB85353"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5,1,4,3,2</w:t>
            </w:r>
          </w:p>
        </w:tc>
      </w:tr>
    </w:tbl>
    <w:p w14:paraId="5DF75DF6" w14:textId="4DB9B1A6"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1E0EA49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w:t>
      </w:r>
    </w:p>
    <w:p w14:paraId="32CE3B4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2 пара: мать со II, отец с III группой крови. </w:t>
      </w:r>
    </w:p>
    <w:p w14:paraId="2CC60D7B"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D3576E">
      <w:pPr>
        <w:widowControl w:val="0"/>
        <w:spacing w:after="0" w:line="240" w:lineRule="auto"/>
        <w:ind w:left="1"/>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xml:space="preserve">.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w:t>
      </w:r>
      <w:r w:rsidRPr="00971C5D">
        <w:rPr>
          <w:rFonts w:ascii="Times New Roman" w:hAnsi="Times New Roman"/>
          <w:sz w:val="24"/>
          <w:szCs w:val="24"/>
        </w:rPr>
        <w:lastRenderedPageBreak/>
        <w:t xml:space="preserve">генов могла осуществиться только при зачатии ребенка в случае второй пары, когда мать и отец </w:t>
      </w:r>
      <w:proofErr w:type="spellStart"/>
      <w:r w:rsidRPr="00971C5D">
        <w:rPr>
          <w:rFonts w:ascii="Times New Roman" w:hAnsi="Times New Roman"/>
          <w:sz w:val="24"/>
          <w:szCs w:val="24"/>
        </w:rPr>
        <w:t>гетерозиготы</w:t>
      </w:r>
      <w:proofErr w:type="spellEnd"/>
      <w:r w:rsidRPr="00971C5D">
        <w:rPr>
          <w:rFonts w:ascii="Times New Roman" w:hAnsi="Times New Roman"/>
          <w:sz w:val="24"/>
          <w:szCs w:val="24"/>
        </w:rPr>
        <w:t>.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D3576E">
      <w:pPr>
        <w:widowControl w:val="0"/>
        <w:spacing w:after="0" w:line="240" w:lineRule="auto"/>
        <w:ind w:left="1"/>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D3576E">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D3576E">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D3576E">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22FE5CF3">
            <wp:extent cx="4362450" cy="3810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a:srcRect t="18390" b="19842"/>
                    <a:stretch>
                      <a:fillRect/>
                    </a:stretch>
                  </pic:blipFill>
                  <pic:spPr>
                    <a:xfrm>
                      <a:off x="0" y="0"/>
                      <a:ext cx="4363756" cy="381114"/>
                    </a:xfrm>
                    <a:prstGeom prst="rect">
                      <a:avLst/>
                    </a:prstGeom>
                    <a:ln/>
                  </pic:spPr>
                </pic:pic>
              </a:graphicData>
            </a:graphic>
          </wp:inline>
        </w:drawing>
      </w:r>
    </w:p>
    <w:p w14:paraId="0D39AF45"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51DBFC1A"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 представлено в следующей таблице:</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300"/>
      </w:tblGrid>
      <w:tr w:rsidR="006B507C" w:rsidRPr="00971C5D" w14:paraId="0468F79F" w14:textId="77777777" w:rsidTr="00971C5D">
        <w:trPr>
          <w:trHeight w:val="532"/>
        </w:trPr>
        <w:tc>
          <w:tcPr>
            <w:tcW w:w="1770" w:type="dxa"/>
            <w:shd w:val="clear" w:color="auto" w:fill="auto"/>
            <w:tcMar>
              <w:top w:w="100" w:type="dxa"/>
              <w:left w:w="100" w:type="dxa"/>
              <w:bottom w:w="100" w:type="dxa"/>
              <w:right w:w="100" w:type="dxa"/>
            </w:tcMar>
          </w:tcPr>
          <w:p w14:paraId="25667DA5"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67EEEF84"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54678D38"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Процентное содержание заданий</w:t>
            </w:r>
          </w:p>
        </w:tc>
        <w:tc>
          <w:tcPr>
            <w:tcW w:w="5300" w:type="dxa"/>
            <w:shd w:val="clear" w:color="auto" w:fill="auto"/>
            <w:tcMar>
              <w:top w:w="100" w:type="dxa"/>
              <w:left w:w="100" w:type="dxa"/>
              <w:bottom w:w="100" w:type="dxa"/>
              <w:right w:w="100" w:type="dxa"/>
            </w:tcMar>
          </w:tcPr>
          <w:p w14:paraId="23A17742"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Тип вопросов</w:t>
            </w:r>
          </w:p>
        </w:tc>
      </w:tr>
      <w:tr w:rsidR="006B507C" w:rsidRPr="00971C5D" w14:paraId="31ED9BFE" w14:textId="77777777" w:rsidTr="00971C5D">
        <w:tc>
          <w:tcPr>
            <w:tcW w:w="1770" w:type="dxa"/>
            <w:shd w:val="clear" w:color="auto" w:fill="auto"/>
            <w:tcMar>
              <w:top w:w="100" w:type="dxa"/>
              <w:left w:w="100" w:type="dxa"/>
              <w:bottom w:w="100" w:type="dxa"/>
              <w:right w:w="100" w:type="dxa"/>
            </w:tcMar>
          </w:tcPr>
          <w:p w14:paraId="49F03DAB"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207A97B9"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1A1B5C71"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50%</w:t>
            </w:r>
          </w:p>
        </w:tc>
        <w:tc>
          <w:tcPr>
            <w:tcW w:w="5300" w:type="dxa"/>
            <w:shd w:val="clear" w:color="auto" w:fill="auto"/>
            <w:tcMar>
              <w:top w:w="100" w:type="dxa"/>
              <w:left w:w="100" w:type="dxa"/>
              <w:bottom w:w="100" w:type="dxa"/>
              <w:right w:w="100" w:type="dxa"/>
            </w:tcMar>
          </w:tcPr>
          <w:p w14:paraId="26B6126D"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задания с выбором одного правильного ответа</w:t>
            </w:r>
          </w:p>
        </w:tc>
      </w:tr>
      <w:tr w:rsidR="006B507C" w:rsidRPr="00971C5D" w14:paraId="570A277B" w14:textId="77777777" w:rsidTr="00971C5D">
        <w:tc>
          <w:tcPr>
            <w:tcW w:w="1770" w:type="dxa"/>
            <w:shd w:val="clear" w:color="auto" w:fill="auto"/>
            <w:tcMar>
              <w:top w:w="100" w:type="dxa"/>
              <w:left w:w="100" w:type="dxa"/>
              <w:bottom w:w="100" w:type="dxa"/>
              <w:right w:w="100" w:type="dxa"/>
            </w:tcMar>
          </w:tcPr>
          <w:p w14:paraId="03862230"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4BDA46C8"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0FDA3B1B"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33%</w:t>
            </w:r>
          </w:p>
        </w:tc>
        <w:tc>
          <w:tcPr>
            <w:tcW w:w="5300" w:type="dxa"/>
            <w:shd w:val="clear" w:color="auto" w:fill="auto"/>
            <w:tcMar>
              <w:top w:w="100" w:type="dxa"/>
              <w:left w:w="100" w:type="dxa"/>
              <w:bottom w:w="100" w:type="dxa"/>
              <w:right w:w="100" w:type="dxa"/>
            </w:tcMar>
          </w:tcPr>
          <w:p w14:paraId="421A231F"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множественный выбор;</w:t>
            </w:r>
          </w:p>
          <w:p w14:paraId="7FC22B75"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971C5D" w14:paraId="7FBEDAD9" w14:textId="77777777" w:rsidTr="00971C5D">
        <w:tc>
          <w:tcPr>
            <w:tcW w:w="1770" w:type="dxa"/>
            <w:shd w:val="clear" w:color="auto" w:fill="auto"/>
            <w:tcMar>
              <w:top w:w="100" w:type="dxa"/>
              <w:left w:w="100" w:type="dxa"/>
              <w:bottom w:w="100" w:type="dxa"/>
              <w:right w:w="100" w:type="dxa"/>
            </w:tcMar>
          </w:tcPr>
          <w:p w14:paraId="3B997CD0"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0A561D52"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24AF7987"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17 %</w:t>
            </w:r>
          </w:p>
        </w:tc>
        <w:tc>
          <w:tcPr>
            <w:tcW w:w="5300" w:type="dxa"/>
            <w:shd w:val="clear" w:color="auto" w:fill="auto"/>
            <w:tcMar>
              <w:top w:w="100" w:type="dxa"/>
              <w:left w:w="100" w:type="dxa"/>
              <w:bottom w:w="100" w:type="dxa"/>
              <w:right w:w="100" w:type="dxa"/>
            </w:tcMar>
          </w:tcPr>
          <w:p w14:paraId="7AD6065B"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задачи, предусматривающие развернутый ответ</w:t>
            </w:r>
          </w:p>
        </w:tc>
      </w:tr>
    </w:tbl>
    <w:p w14:paraId="7C4D863E" w14:textId="30D67D66" w:rsidR="00293601" w:rsidRPr="00971C5D" w:rsidRDefault="006B507C" w:rsidP="00CD2CCA">
      <w:pPr>
        <w:spacing w:after="0" w:line="240" w:lineRule="auto"/>
        <w:jc w:val="both"/>
        <w:rPr>
          <w:rFonts w:ascii="Times New Roman" w:hAnsi="Times New Roman"/>
          <w:sz w:val="24"/>
          <w:szCs w:val="24"/>
        </w:rPr>
      </w:pPr>
      <w:r w:rsidRPr="00971C5D">
        <w:rPr>
          <w:rFonts w:ascii="Times New Roman" w:hAnsi="Times New Roman"/>
          <w:sz w:val="24"/>
          <w:szCs w:val="24"/>
        </w:rPr>
        <w:t>Критерии оценивания итоговой письменной работы:</w:t>
      </w:r>
      <w:r w:rsidR="00CD2CCA" w:rsidRP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“отлично”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85-100%</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“хорошо”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70-84%</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“удовлетворительно”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50-69%</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“неудовлетворительно”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менее 49%</w:t>
      </w:r>
      <w:r w:rsidR="00CD2CCA">
        <w:rPr>
          <w:rFonts w:ascii="Times New Roman" w:hAnsi="Times New Roman"/>
          <w:color w:val="000000"/>
          <w:sz w:val="24"/>
          <w:szCs w:val="24"/>
        </w:rPr>
        <w:t>ё5</w:t>
      </w:r>
    </w:p>
    <w:sectPr w:rsidR="00293601" w:rsidRPr="00971C5D" w:rsidSect="00D3576E">
      <w:footerReference w:type="default" r:id="rId33"/>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9688F" w14:textId="77777777" w:rsidR="00320303" w:rsidRDefault="00320303" w:rsidP="00296231">
      <w:pPr>
        <w:spacing w:after="0" w:line="240" w:lineRule="auto"/>
      </w:pPr>
      <w:r>
        <w:separator/>
      </w:r>
    </w:p>
  </w:endnote>
  <w:endnote w:type="continuationSeparator" w:id="0">
    <w:p w14:paraId="59FA0DBD" w14:textId="77777777" w:rsidR="00320303" w:rsidRDefault="00320303"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Yu Gothic UI"/>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793295"/>
      <w:docPartObj>
        <w:docPartGallery w:val="Page Numbers (Bottom of Page)"/>
        <w:docPartUnique/>
      </w:docPartObj>
    </w:sdtPr>
    <w:sdtContent>
      <w:p w14:paraId="2A2DBB2A" w14:textId="3FB859ED" w:rsidR="00A02671" w:rsidRDefault="00A02671">
        <w:pPr>
          <w:pStyle w:val="aff0"/>
          <w:jc w:val="center"/>
        </w:pPr>
        <w:r>
          <w:fldChar w:fldCharType="begin"/>
        </w:r>
        <w:r>
          <w:instrText>PAGE   \* MERGEFORMAT</w:instrText>
        </w:r>
        <w:r>
          <w:fldChar w:fldCharType="separate"/>
        </w:r>
        <w:r w:rsidR="00FC2F8A">
          <w:rPr>
            <w:noProof/>
          </w:rPr>
          <w:t>473</w:t>
        </w:r>
        <w:r>
          <w:fldChar w:fldCharType="end"/>
        </w:r>
      </w:p>
    </w:sdtContent>
  </w:sdt>
  <w:p w14:paraId="314247C0" w14:textId="77777777" w:rsidR="00A02671" w:rsidRDefault="00A02671">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169396"/>
      <w:docPartObj>
        <w:docPartGallery w:val="Page Numbers (Bottom of Page)"/>
        <w:docPartUnique/>
      </w:docPartObj>
    </w:sdtPr>
    <w:sdtContent>
      <w:p w14:paraId="787D368E" w14:textId="387A40CC" w:rsidR="00A02671" w:rsidRDefault="00A02671" w:rsidP="00ED6728">
        <w:pPr>
          <w:pStyle w:val="aff0"/>
          <w:jc w:val="center"/>
        </w:pPr>
        <w:r>
          <w:fldChar w:fldCharType="begin"/>
        </w:r>
        <w:r>
          <w:instrText>PAGE   \* MERGEFORMAT</w:instrText>
        </w:r>
        <w:r>
          <w:fldChar w:fldCharType="separate"/>
        </w:r>
        <w:r w:rsidR="00FC2F8A">
          <w:rPr>
            <w:noProof/>
          </w:rPr>
          <w:t>451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254319"/>
      <w:docPartObj>
        <w:docPartGallery w:val="Page Numbers (Bottom of Page)"/>
        <w:docPartUnique/>
      </w:docPartObj>
    </w:sdtPr>
    <w:sdtContent>
      <w:p w14:paraId="03022824" w14:textId="2E9AF55A" w:rsidR="00A02671" w:rsidRDefault="00A02671">
        <w:pPr>
          <w:pStyle w:val="aff0"/>
          <w:jc w:val="center"/>
        </w:pPr>
        <w:r>
          <w:fldChar w:fldCharType="begin"/>
        </w:r>
        <w:r>
          <w:instrText>PAGE   \* MERGEFORMAT</w:instrText>
        </w:r>
        <w:r>
          <w:fldChar w:fldCharType="separate"/>
        </w:r>
        <w:r w:rsidR="00FC2F8A">
          <w:rPr>
            <w:noProof/>
          </w:rPr>
          <w:t>506</w:t>
        </w:r>
        <w:r>
          <w:fldChar w:fldCharType="end"/>
        </w:r>
      </w:p>
    </w:sdtContent>
  </w:sdt>
  <w:p w14:paraId="6F3EEFB9" w14:textId="77777777" w:rsidR="00A02671" w:rsidRDefault="00A02671">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F9D35" w14:textId="77777777" w:rsidR="00320303" w:rsidRDefault="00320303" w:rsidP="00296231">
      <w:pPr>
        <w:spacing w:after="0" w:line="240" w:lineRule="auto"/>
      </w:pPr>
      <w:r>
        <w:separator/>
      </w:r>
    </w:p>
  </w:footnote>
  <w:footnote w:type="continuationSeparator" w:id="0">
    <w:p w14:paraId="0B957AF0" w14:textId="77777777" w:rsidR="00320303" w:rsidRDefault="00320303"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7"/>
  </w:num>
  <w:num w:numId="8">
    <w:abstractNumId w:val="19"/>
  </w:num>
  <w:num w:numId="9">
    <w:abstractNumId w:val="24"/>
  </w:num>
  <w:num w:numId="10">
    <w:abstractNumId w:val="25"/>
  </w:num>
  <w:num w:numId="11">
    <w:abstractNumId w:val="21"/>
  </w:num>
  <w:num w:numId="12">
    <w:abstractNumId w:val="4"/>
  </w:num>
  <w:num w:numId="13">
    <w:abstractNumId w:val="22"/>
  </w:num>
  <w:num w:numId="14">
    <w:abstractNumId w:val="7"/>
  </w:num>
  <w:num w:numId="15">
    <w:abstractNumId w:val="1"/>
  </w:num>
  <w:num w:numId="16">
    <w:abstractNumId w:val="11"/>
  </w:num>
  <w:num w:numId="17">
    <w:abstractNumId w:val="30"/>
  </w:num>
  <w:num w:numId="18">
    <w:abstractNumId w:val="23"/>
  </w:num>
  <w:num w:numId="19">
    <w:abstractNumId w:val="13"/>
  </w:num>
  <w:num w:numId="20">
    <w:abstractNumId w:val="16"/>
  </w:num>
  <w:num w:numId="21">
    <w:abstractNumId w:val="17"/>
  </w:num>
  <w:num w:numId="22">
    <w:abstractNumId w:val="26"/>
  </w:num>
  <w:num w:numId="23">
    <w:abstractNumId w:val="8"/>
  </w:num>
  <w:num w:numId="24">
    <w:abstractNumId w:val="28"/>
  </w:num>
  <w:num w:numId="25">
    <w:abstractNumId w:val="12"/>
  </w:num>
  <w:num w:numId="26">
    <w:abstractNumId w:val="18"/>
  </w:num>
  <w:num w:numId="27">
    <w:abstractNumId w:val="20"/>
  </w:num>
  <w:num w:numId="28">
    <w:abstractNumId w:val="29"/>
  </w:num>
  <w:num w:numId="29">
    <w:abstractNumId w:val="5"/>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C6D25"/>
    <w:rsid w:val="000D304B"/>
    <w:rsid w:val="000D35A0"/>
    <w:rsid w:val="000D3C9C"/>
    <w:rsid w:val="000D7310"/>
    <w:rsid w:val="000D7565"/>
    <w:rsid w:val="000E5080"/>
    <w:rsid w:val="000F08E3"/>
    <w:rsid w:val="000F2472"/>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23A6"/>
    <w:rsid w:val="0017261E"/>
    <w:rsid w:val="0018427B"/>
    <w:rsid w:val="00184CFF"/>
    <w:rsid w:val="001877FD"/>
    <w:rsid w:val="001B2767"/>
    <w:rsid w:val="001B6AC4"/>
    <w:rsid w:val="001C03E7"/>
    <w:rsid w:val="001C578B"/>
    <w:rsid w:val="001D69CF"/>
    <w:rsid w:val="0020058B"/>
    <w:rsid w:val="00202096"/>
    <w:rsid w:val="002044C3"/>
    <w:rsid w:val="0022201F"/>
    <w:rsid w:val="00222976"/>
    <w:rsid w:val="00227646"/>
    <w:rsid w:val="00236F52"/>
    <w:rsid w:val="002419D5"/>
    <w:rsid w:val="00244E50"/>
    <w:rsid w:val="0024512F"/>
    <w:rsid w:val="002506BF"/>
    <w:rsid w:val="00256011"/>
    <w:rsid w:val="00262AED"/>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07B27"/>
    <w:rsid w:val="00320303"/>
    <w:rsid w:val="003231F5"/>
    <w:rsid w:val="00351BA7"/>
    <w:rsid w:val="00352ECA"/>
    <w:rsid w:val="00372715"/>
    <w:rsid w:val="00372DFF"/>
    <w:rsid w:val="003902C5"/>
    <w:rsid w:val="003D0EF0"/>
    <w:rsid w:val="003D7C0E"/>
    <w:rsid w:val="003F0E2D"/>
    <w:rsid w:val="004006B1"/>
    <w:rsid w:val="0040329B"/>
    <w:rsid w:val="00405C53"/>
    <w:rsid w:val="004209A4"/>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12E"/>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255E"/>
    <w:rsid w:val="006E524A"/>
    <w:rsid w:val="007053E0"/>
    <w:rsid w:val="00716B42"/>
    <w:rsid w:val="00716C2C"/>
    <w:rsid w:val="00716C9F"/>
    <w:rsid w:val="00720857"/>
    <w:rsid w:val="00727D82"/>
    <w:rsid w:val="00727F17"/>
    <w:rsid w:val="007362D4"/>
    <w:rsid w:val="00746C80"/>
    <w:rsid w:val="00751D9C"/>
    <w:rsid w:val="00760A6C"/>
    <w:rsid w:val="00773356"/>
    <w:rsid w:val="007749B5"/>
    <w:rsid w:val="007833E1"/>
    <w:rsid w:val="00784C2B"/>
    <w:rsid w:val="00784CDA"/>
    <w:rsid w:val="007863D6"/>
    <w:rsid w:val="007963DC"/>
    <w:rsid w:val="007B4C11"/>
    <w:rsid w:val="007D5CD1"/>
    <w:rsid w:val="007D5D4F"/>
    <w:rsid w:val="007D7413"/>
    <w:rsid w:val="007D7BB7"/>
    <w:rsid w:val="007E248F"/>
    <w:rsid w:val="007F6334"/>
    <w:rsid w:val="00814575"/>
    <w:rsid w:val="00815D08"/>
    <w:rsid w:val="00815D8A"/>
    <w:rsid w:val="008177D5"/>
    <w:rsid w:val="00830E09"/>
    <w:rsid w:val="00830EE0"/>
    <w:rsid w:val="00841240"/>
    <w:rsid w:val="00845261"/>
    <w:rsid w:val="00850D21"/>
    <w:rsid w:val="00850EB3"/>
    <w:rsid w:val="0085207F"/>
    <w:rsid w:val="0085510F"/>
    <w:rsid w:val="00863C3B"/>
    <w:rsid w:val="008671D0"/>
    <w:rsid w:val="00883EC1"/>
    <w:rsid w:val="0088640F"/>
    <w:rsid w:val="00896237"/>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0439"/>
    <w:rsid w:val="009656AD"/>
    <w:rsid w:val="00966316"/>
    <w:rsid w:val="00971C5D"/>
    <w:rsid w:val="00972692"/>
    <w:rsid w:val="00986F14"/>
    <w:rsid w:val="009901E9"/>
    <w:rsid w:val="0099276D"/>
    <w:rsid w:val="0099406B"/>
    <w:rsid w:val="009A1241"/>
    <w:rsid w:val="009A3AC8"/>
    <w:rsid w:val="009A5404"/>
    <w:rsid w:val="009B386C"/>
    <w:rsid w:val="009B45EF"/>
    <w:rsid w:val="009C0716"/>
    <w:rsid w:val="009C4061"/>
    <w:rsid w:val="009C485A"/>
    <w:rsid w:val="009C6482"/>
    <w:rsid w:val="009F3313"/>
    <w:rsid w:val="00A02671"/>
    <w:rsid w:val="00A04FC7"/>
    <w:rsid w:val="00A07D17"/>
    <w:rsid w:val="00A07E7C"/>
    <w:rsid w:val="00A11EEF"/>
    <w:rsid w:val="00A205A6"/>
    <w:rsid w:val="00A33A5F"/>
    <w:rsid w:val="00A36629"/>
    <w:rsid w:val="00A56DF5"/>
    <w:rsid w:val="00A606AF"/>
    <w:rsid w:val="00A7050C"/>
    <w:rsid w:val="00A73127"/>
    <w:rsid w:val="00A94CD3"/>
    <w:rsid w:val="00A95BD7"/>
    <w:rsid w:val="00A95C20"/>
    <w:rsid w:val="00AA17BD"/>
    <w:rsid w:val="00AA1AAE"/>
    <w:rsid w:val="00AA7844"/>
    <w:rsid w:val="00AB03D6"/>
    <w:rsid w:val="00AB6C6D"/>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1B2"/>
    <w:rsid w:val="00BD5233"/>
    <w:rsid w:val="00BE20D1"/>
    <w:rsid w:val="00C06467"/>
    <w:rsid w:val="00C14C63"/>
    <w:rsid w:val="00C16821"/>
    <w:rsid w:val="00C2689F"/>
    <w:rsid w:val="00C41F9D"/>
    <w:rsid w:val="00C4207B"/>
    <w:rsid w:val="00C440A3"/>
    <w:rsid w:val="00C53D42"/>
    <w:rsid w:val="00C56B7E"/>
    <w:rsid w:val="00C57664"/>
    <w:rsid w:val="00C577DA"/>
    <w:rsid w:val="00C62703"/>
    <w:rsid w:val="00C652DF"/>
    <w:rsid w:val="00C7170C"/>
    <w:rsid w:val="00C82F6A"/>
    <w:rsid w:val="00C86C47"/>
    <w:rsid w:val="00C911F1"/>
    <w:rsid w:val="00CA1487"/>
    <w:rsid w:val="00CA1FDE"/>
    <w:rsid w:val="00CA6766"/>
    <w:rsid w:val="00CC196F"/>
    <w:rsid w:val="00CC5DCB"/>
    <w:rsid w:val="00CC6395"/>
    <w:rsid w:val="00CD0344"/>
    <w:rsid w:val="00CD2CCA"/>
    <w:rsid w:val="00CD58FA"/>
    <w:rsid w:val="00CD5944"/>
    <w:rsid w:val="00CF0A51"/>
    <w:rsid w:val="00CF14CB"/>
    <w:rsid w:val="00CF40C2"/>
    <w:rsid w:val="00D01B0F"/>
    <w:rsid w:val="00D07813"/>
    <w:rsid w:val="00D13425"/>
    <w:rsid w:val="00D16A73"/>
    <w:rsid w:val="00D31877"/>
    <w:rsid w:val="00D3576E"/>
    <w:rsid w:val="00D35E1F"/>
    <w:rsid w:val="00D45BC8"/>
    <w:rsid w:val="00D46736"/>
    <w:rsid w:val="00D502E9"/>
    <w:rsid w:val="00D653DF"/>
    <w:rsid w:val="00D667EA"/>
    <w:rsid w:val="00D70046"/>
    <w:rsid w:val="00D71D89"/>
    <w:rsid w:val="00D74243"/>
    <w:rsid w:val="00D831AA"/>
    <w:rsid w:val="00D85B2A"/>
    <w:rsid w:val="00D86D0C"/>
    <w:rsid w:val="00D96C03"/>
    <w:rsid w:val="00DB308E"/>
    <w:rsid w:val="00DC1B24"/>
    <w:rsid w:val="00DC254C"/>
    <w:rsid w:val="00DC526C"/>
    <w:rsid w:val="00DC718E"/>
    <w:rsid w:val="00DD3847"/>
    <w:rsid w:val="00DE3293"/>
    <w:rsid w:val="00DE6134"/>
    <w:rsid w:val="00DE7BEB"/>
    <w:rsid w:val="00DF0F4F"/>
    <w:rsid w:val="00E115D6"/>
    <w:rsid w:val="00E144CA"/>
    <w:rsid w:val="00E26C44"/>
    <w:rsid w:val="00E310C9"/>
    <w:rsid w:val="00E34E88"/>
    <w:rsid w:val="00E4041E"/>
    <w:rsid w:val="00E41EB2"/>
    <w:rsid w:val="00E424FD"/>
    <w:rsid w:val="00E51B4E"/>
    <w:rsid w:val="00E57FF3"/>
    <w:rsid w:val="00E63600"/>
    <w:rsid w:val="00E64D8B"/>
    <w:rsid w:val="00E74C03"/>
    <w:rsid w:val="00E80CD7"/>
    <w:rsid w:val="00E871E1"/>
    <w:rsid w:val="00E956C6"/>
    <w:rsid w:val="00EA41C3"/>
    <w:rsid w:val="00EA4E9B"/>
    <w:rsid w:val="00EA5B4D"/>
    <w:rsid w:val="00EA6AE4"/>
    <w:rsid w:val="00EB42D5"/>
    <w:rsid w:val="00EB557A"/>
    <w:rsid w:val="00EB7614"/>
    <w:rsid w:val="00EC12D9"/>
    <w:rsid w:val="00EC54BD"/>
    <w:rsid w:val="00ED2F4E"/>
    <w:rsid w:val="00ED6728"/>
    <w:rsid w:val="00EE0B92"/>
    <w:rsid w:val="00EE53CF"/>
    <w:rsid w:val="00EF035A"/>
    <w:rsid w:val="00EF29CF"/>
    <w:rsid w:val="00EF3A38"/>
    <w:rsid w:val="00F00D57"/>
    <w:rsid w:val="00F02346"/>
    <w:rsid w:val="00F078D9"/>
    <w:rsid w:val="00F07CB3"/>
    <w:rsid w:val="00F141F8"/>
    <w:rsid w:val="00F310F0"/>
    <w:rsid w:val="00F455F4"/>
    <w:rsid w:val="00F45F66"/>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8A"/>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ademia-moscow.ru/" TargetMode="External"/><Relationship Id="rId18" Type="http://schemas.openxmlformats.org/officeDocument/2006/relationships/hyperlink" Target="http://www.5ballov.ru/test" TargetMode="External"/><Relationship Id="rId26" Type="http://schemas.openxmlformats.org/officeDocument/2006/relationships/hyperlink" Target="https://www.mindmeister.com" TargetMode="External"/><Relationship Id="rId3" Type="http://schemas.openxmlformats.org/officeDocument/2006/relationships/numbering" Target="numbering.xml"/><Relationship Id="rId21" Type="http://schemas.openxmlformats.org/officeDocument/2006/relationships/hyperlink" Target="http://www.nrc.edu.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iblioclub.ru/" TargetMode="External"/><Relationship Id="rId17" Type="http://schemas.openxmlformats.org/officeDocument/2006/relationships/hyperlink" Target="http://www.sbio.info" TargetMode="External"/><Relationship Id="rId25" Type="http://schemas.openxmlformats.org/officeDocument/2006/relationships/hyperlink" Target="http://www.wikipedia.or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chool-collection.edu.ru" TargetMode="External"/><Relationship Id="rId20" Type="http://schemas.openxmlformats.org/officeDocument/2006/relationships/hyperlink" Target="http://www.informika.r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anbook.com/" TargetMode="External"/><Relationship Id="rId24" Type="http://schemas.openxmlformats.org/officeDocument/2006/relationships/hyperlink" Target="http://www.bril2002.narod.ru" TargetMode="External"/><Relationship Id="rId32"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www.fcior.edu.ru" TargetMode="External"/><Relationship Id="rId23" Type="http://schemas.openxmlformats.org/officeDocument/2006/relationships/hyperlink" Target="http://www.schoolcity.by" TargetMode="External"/><Relationship Id="rId28"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hyperlink" Target="http://www.biology.ru" TargetMode="External"/><Relationship Id="rId31" Type="http://schemas.openxmlformats.org/officeDocument/2006/relationships/image" Target="media/image4.jp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prospektnauki.ru/ebooks/index-usavm.php" TargetMode="External"/><Relationship Id="rId22" Type="http://schemas.openxmlformats.org/officeDocument/2006/relationships/hyperlink" Target="http://www.nature.ok.ru" TargetMode="External"/><Relationship Id="rId27" Type="http://schemas.openxmlformats.org/officeDocument/2006/relationships/hyperlink" Target="https://app.mindmup.com" TargetMode="External"/><Relationship Id="rId30" Type="http://schemas.openxmlformats.org/officeDocument/2006/relationships/image" Target="media/image3.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AEEAAE-596E-4932-8FE8-FAC1357C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56</Pages>
  <Words>21032</Words>
  <Characters>119884</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пк</cp:lastModifiedBy>
  <cp:revision>16</cp:revision>
  <cp:lastPrinted>2024-03-11T03:29:00Z</cp:lastPrinted>
  <dcterms:created xsi:type="dcterms:W3CDTF">2023-06-25T16:00:00Z</dcterms:created>
  <dcterms:modified xsi:type="dcterms:W3CDTF">2024-03-11T03:30:00Z</dcterms:modified>
</cp:coreProperties>
</file>