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39" w:rsidRPr="00783E9A" w:rsidRDefault="00E33539" w:rsidP="00E33539">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783E9A">
        <w:rPr>
          <w:rFonts w:ascii="Times New Roman" w:hAnsi="Times New Roman" w:cs="Times New Roman"/>
          <w:sz w:val="24"/>
          <w:szCs w:val="24"/>
        </w:rPr>
        <w:t>.</w:t>
      </w:r>
      <w:r>
        <w:rPr>
          <w:rFonts w:ascii="Times New Roman" w:hAnsi="Times New Roman" w:cs="Times New Roman"/>
          <w:sz w:val="24"/>
          <w:szCs w:val="24"/>
        </w:rPr>
        <w:t>1.9</w:t>
      </w:r>
    </w:p>
    <w:p w:rsidR="00E33539" w:rsidRPr="00783E9A" w:rsidRDefault="00E33539" w:rsidP="00E33539">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w:t>
      </w:r>
      <w:r w:rsidR="00D362BB">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 xml:space="preserve">ОП по </w:t>
      </w:r>
      <w:r w:rsidR="00184AD5">
        <w:rPr>
          <w:rFonts w:ascii="Times New Roman" w:eastAsia="Times New Roman" w:hAnsi="Times New Roman" w:cs="Times New Roman"/>
          <w:color w:val="000000"/>
          <w:sz w:val="24"/>
          <w:szCs w:val="24"/>
        </w:rPr>
        <w:t>профессии</w:t>
      </w:r>
    </w:p>
    <w:p w:rsidR="00E33539" w:rsidRPr="00BD57FE" w:rsidRDefault="00F15BC6" w:rsidP="00F15BC6">
      <w:pPr>
        <w:spacing w:after="0"/>
        <w:jc w:val="right"/>
        <w:rPr>
          <w:rFonts w:ascii="Times New Roman" w:eastAsia="Times New Roman" w:hAnsi="Times New Roman" w:cs="Times New Roman"/>
          <w:color w:val="000000"/>
          <w:sz w:val="24"/>
          <w:szCs w:val="24"/>
        </w:rPr>
      </w:pPr>
      <w:r>
        <w:rPr>
          <w:rFonts w:ascii="Times New Roman" w:hAnsi="Times New Roman" w:cs="Times New Roman"/>
          <w:sz w:val="24"/>
          <w:szCs w:val="24"/>
        </w:rPr>
        <w:t>43</w:t>
      </w:r>
      <w:r w:rsidR="00E33539" w:rsidRPr="00BD57FE">
        <w:rPr>
          <w:rFonts w:ascii="Times New Roman" w:hAnsi="Times New Roman" w:cs="Times New Roman"/>
          <w:sz w:val="24"/>
          <w:szCs w:val="24"/>
        </w:rPr>
        <w:t>.0</w:t>
      </w:r>
      <w:r w:rsidR="00184AD5">
        <w:rPr>
          <w:rFonts w:ascii="Times New Roman" w:hAnsi="Times New Roman" w:cs="Times New Roman"/>
          <w:sz w:val="24"/>
          <w:szCs w:val="24"/>
        </w:rPr>
        <w:t>1</w:t>
      </w:r>
      <w:r>
        <w:rPr>
          <w:rFonts w:ascii="Times New Roman" w:hAnsi="Times New Roman" w:cs="Times New Roman"/>
          <w:sz w:val="24"/>
          <w:szCs w:val="24"/>
        </w:rPr>
        <w:t>.</w:t>
      </w:r>
      <w:r w:rsidR="00184AD5">
        <w:rPr>
          <w:rFonts w:ascii="Times New Roman" w:hAnsi="Times New Roman" w:cs="Times New Roman"/>
          <w:sz w:val="24"/>
          <w:szCs w:val="24"/>
        </w:rPr>
        <w:t>09</w:t>
      </w:r>
      <w:r w:rsidR="00E33539" w:rsidRPr="00BD57FE">
        <w:rPr>
          <w:rFonts w:ascii="Times New Roman" w:hAnsi="Times New Roman" w:cs="Times New Roman"/>
          <w:sz w:val="24"/>
          <w:szCs w:val="24"/>
        </w:rPr>
        <w:t xml:space="preserve"> </w:t>
      </w:r>
      <w:r>
        <w:rPr>
          <w:rFonts w:ascii="Times New Roman" w:hAnsi="Times New Roman" w:cs="Times New Roman"/>
          <w:sz w:val="24"/>
          <w:szCs w:val="24"/>
        </w:rPr>
        <w:t>Повар</w:t>
      </w:r>
      <w:r w:rsidR="00184AD5">
        <w:rPr>
          <w:rFonts w:ascii="Times New Roman" w:hAnsi="Times New Roman" w:cs="Times New Roman"/>
          <w:sz w:val="24"/>
          <w:szCs w:val="24"/>
        </w:rPr>
        <w:t>,</w:t>
      </w:r>
      <w:r>
        <w:rPr>
          <w:rFonts w:ascii="Times New Roman" w:hAnsi="Times New Roman" w:cs="Times New Roman"/>
          <w:sz w:val="24"/>
          <w:szCs w:val="24"/>
        </w:rPr>
        <w:t xml:space="preserve"> кондитер</w:t>
      </w:r>
    </w:p>
    <w:p w:rsidR="00E33539" w:rsidRDefault="00E33539" w:rsidP="00E33539">
      <w:pPr>
        <w:pStyle w:val="a3"/>
        <w:spacing w:line="23" w:lineRule="atLeast"/>
        <w:jc w:val="center"/>
        <w:rPr>
          <w:rFonts w:ascii="Times New Roman" w:hAnsi="Times New Roman"/>
          <w:sz w:val="24"/>
          <w:szCs w:val="24"/>
        </w:rPr>
      </w:pP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3539" w:rsidRDefault="00E33539" w:rsidP="00E33539">
      <w:pPr>
        <w:pStyle w:val="a3"/>
        <w:spacing w:line="276" w:lineRule="auto"/>
        <w:ind w:left="5664"/>
        <w:rPr>
          <w:rFonts w:ascii="Times New Roman" w:hAnsi="Times New Roman"/>
          <w:sz w:val="24"/>
          <w:szCs w:val="24"/>
        </w:rPr>
      </w:pP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3539">
        <w:rPr>
          <w:rFonts w:ascii="Times New Roman" w:hAnsi="Times New Roman"/>
          <w:sz w:val="24"/>
          <w:szCs w:val="24"/>
        </w:rPr>
        <w:t>Е.</w:t>
      </w:r>
      <w:r>
        <w:rPr>
          <w:rFonts w:ascii="Times New Roman" w:hAnsi="Times New Roman"/>
          <w:sz w:val="24"/>
          <w:szCs w:val="24"/>
        </w:rPr>
        <w:t xml:space="preserve"> </w:t>
      </w:r>
      <w:r w:rsidR="00E33539">
        <w:rPr>
          <w:rFonts w:ascii="Times New Roman" w:hAnsi="Times New Roman"/>
          <w:sz w:val="24"/>
          <w:szCs w:val="24"/>
        </w:rPr>
        <w:t>И. Мысова</w:t>
      </w:r>
    </w:p>
    <w:p w:rsidR="00E33539" w:rsidRDefault="00160162" w:rsidP="00E33539">
      <w:pPr>
        <w:pStyle w:val="a3"/>
        <w:spacing w:line="23" w:lineRule="atLeast"/>
        <w:ind w:left="5103"/>
        <w:rPr>
          <w:rFonts w:ascii="Times New Roman" w:hAnsi="Times New Roman"/>
          <w:sz w:val="24"/>
          <w:szCs w:val="24"/>
        </w:rPr>
      </w:pPr>
      <w:proofErr w:type="gramStart"/>
      <w:r>
        <w:rPr>
          <w:rFonts w:ascii="Times New Roman" w:hAnsi="Times New Roman"/>
          <w:sz w:val="24"/>
          <w:szCs w:val="24"/>
        </w:rPr>
        <w:t>«</w:t>
      </w:r>
      <w:r w:rsidR="00360295">
        <w:rPr>
          <w:rFonts w:ascii="Times New Roman" w:hAnsi="Times New Roman"/>
          <w:sz w:val="24"/>
          <w:szCs w:val="24"/>
        </w:rPr>
        <w:t xml:space="preserve">  </w:t>
      </w:r>
      <w:r w:rsidR="00E33539">
        <w:rPr>
          <w:rFonts w:ascii="Times New Roman" w:hAnsi="Times New Roman"/>
          <w:sz w:val="24"/>
          <w:szCs w:val="24"/>
        </w:rPr>
        <w:t>»</w:t>
      </w:r>
      <w:proofErr w:type="gramEnd"/>
      <w:r w:rsidR="00E33539">
        <w:rPr>
          <w:rFonts w:ascii="Times New Roman" w:hAnsi="Times New Roman"/>
          <w:sz w:val="24"/>
          <w:szCs w:val="24"/>
        </w:rPr>
        <w:t xml:space="preserve"> </w:t>
      </w:r>
      <w:r w:rsidR="00360295">
        <w:rPr>
          <w:rFonts w:ascii="Times New Roman" w:hAnsi="Times New Roman"/>
          <w:sz w:val="24"/>
          <w:szCs w:val="24"/>
        </w:rPr>
        <w:t xml:space="preserve">        </w:t>
      </w:r>
      <w:r w:rsidR="00E33539">
        <w:rPr>
          <w:rFonts w:ascii="Times New Roman" w:hAnsi="Times New Roman"/>
          <w:sz w:val="24"/>
          <w:szCs w:val="24"/>
        </w:rPr>
        <w:t xml:space="preserve"> 202</w:t>
      </w:r>
      <w:r w:rsidR="00360295">
        <w:rPr>
          <w:rFonts w:ascii="Times New Roman" w:hAnsi="Times New Roman"/>
          <w:sz w:val="24"/>
          <w:szCs w:val="24"/>
        </w:rPr>
        <w:t>6</w:t>
      </w:r>
      <w:r w:rsidR="00E33539">
        <w:rPr>
          <w:rFonts w:ascii="Times New Roman" w:hAnsi="Times New Roman"/>
          <w:sz w:val="24"/>
          <w:szCs w:val="24"/>
        </w:rPr>
        <w:t xml:space="preserve"> г.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3539" w:rsidRPr="009A7D7C" w:rsidRDefault="00E33539" w:rsidP="00E33539">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E33539" w:rsidRPr="009A7D7C" w:rsidRDefault="00E33539" w:rsidP="00E33539">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Pr="009A7D7C">
        <w:rPr>
          <w:rFonts w:ascii="Times New Roman" w:hAnsi="Times New Roman" w:cs="Times New Roman"/>
          <w:sz w:val="24"/>
          <w:szCs w:val="24"/>
        </w:rPr>
        <w:t>Г</w:t>
      </w:r>
      <w:r>
        <w:rPr>
          <w:rFonts w:ascii="Times New Roman" w:hAnsi="Times New Roman" w:cs="Times New Roman"/>
          <w:sz w:val="24"/>
          <w:szCs w:val="24"/>
        </w:rPr>
        <w:t>еография</w:t>
      </w:r>
    </w:p>
    <w:p w:rsidR="00E33539" w:rsidRDefault="00E33539" w:rsidP="00E33539">
      <w:pPr>
        <w:spacing w:after="0" w:line="23" w:lineRule="atLeast"/>
        <w:jc w:val="both"/>
        <w:rPr>
          <w:rFonts w:ascii="Times New Roman" w:hAnsi="Times New Roman" w:cs="Times New Roman"/>
          <w:sz w:val="24"/>
          <w:szCs w:val="24"/>
        </w:rPr>
      </w:pPr>
    </w:p>
    <w:p w:rsidR="002F17CA" w:rsidRDefault="002F17CA" w:rsidP="00E33539">
      <w:pPr>
        <w:spacing w:after="0" w:line="23" w:lineRule="atLeast"/>
        <w:jc w:val="both"/>
        <w:rPr>
          <w:rFonts w:ascii="Times New Roman" w:hAnsi="Times New Roman" w:cs="Times New Roman"/>
          <w:sz w:val="24"/>
          <w:szCs w:val="24"/>
        </w:rPr>
      </w:pPr>
    </w:p>
    <w:p w:rsidR="00E33539" w:rsidRPr="001B1EB3" w:rsidRDefault="00E33539" w:rsidP="00E33539">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84AD5">
        <w:rPr>
          <w:rFonts w:ascii="Times New Roman" w:hAnsi="Times New Roman"/>
          <w:sz w:val="24"/>
          <w:szCs w:val="24"/>
        </w:rPr>
        <w:t>естественно</w:t>
      </w:r>
      <w:r w:rsidR="00D362BB">
        <w:rPr>
          <w:rFonts w:ascii="Times New Roman" w:hAnsi="Times New Roman"/>
          <w:sz w:val="24"/>
          <w:szCs w:val="24"/>
        </w:rPr>
        <w:t>-</w:t>
      </w:r>
      <w:r w:rsidR="00184AD5">
        <w:rPr>
          <w:rFonts w:ascii="Times New Roman" w:hAnsi="Times New Roman"/>
          <w:sz w:val="24"/>
          <w:szCs w:val="24"/>
        </w:rPr>
        <w:t>научный</w:t>
      </w:r>
      <w:r>
        <w:rPr>
          <w:rFonts w:ascii="Times New Roman" w:hAnsi="Times New Roman"/>
          <w:sz w:val="24"/>
          <w:szCs w:val="24"/>
        </w:rPr>
        <w:t xml:space="preserve"> </w:t>
      </w:r>
    </w:p>
    <w:p w:rsidR="00E33539" w:rsidRDefault="00E33539" w:rsidP="00E33539">
      <w:pPr>
        <w:spacing w:after="0" w:line="23" w:lineRule="atLeast"/>
        <w:jc w:val="both"/>
        <w:rPr>
          <w:rFonts w:ascii="Times New Roman" w:hAnsi="Times New Roman" w:cs="Times New Roman"/>
          <w:sz w:val="24"/>
          <w:szCs w:val="24"/>
        </w:rPr>
      </w:pPr>
    </w:p>
    <w:p w:rsidR="00F15BC6" w:rsidRPr="00BD57FE" w:rsidRDefault="00160162" w:rsidP="00F15BC6">
      <w:p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F15BC6">
        <w:rPr>
          <w:rFonts w:ascii="Times New Roman" w:hAnsi="Times New Roman" w:cs="Times New Roman"/>
          <w:sz w:val="24"/>
          <w:szCs w:val="24"/>
        </w:rPr>
        <w:t>:</w:t>
      </w:r>
      <w:r w:rsidR="00E33539">
        <w:rPr>
          <w:rFonts w:ascii="Times New Roman" w:hAnsi="Times New Roman" w:cs="Times New Roman"/>
          <w:sz w:val="24"/>
          <w:szCs w:val="24"/>
        </w:rPr>
        <w:t xml:space="preserve"> </w:t>
      </w:r>
      <w:r w:rsidR="00F15BC6">
        <w:rPr>
          <w:rFonts w:ascii="Times New Roman" w:hAnsi="Times New Roman" w:cs="Times New Roman"/>
          <w:sz w:val="24"/>
          <w:szCs w:val="24"/>
        </w:rPr>
        <w:t>43</w:t>
      </w:r>
      <w:r w:rsidR="00F15BC6" w:rsidRPr="00BD57FE">
        <w:rPr>
          <w:rFonts w:ascii="Times New Roman" w:hAnsi="Times New Roman" w:cs="Times New Roman"/>
          <w:sz w:val="24"/>
          <w:szCs w:val="24"/>
        </w:rPr>
        <w:t>.0</w:t>
      </w:r>
      <w:r w:rsidR="00184AD5">
        <w:rPr>
          <w:rFonts w:ascii="Times New Roman" w:hAnsi="Times New Roman" w:cs="Times New Roman"/>
          <w:sz w:val="24"/>
          <w:szCs w:val="24"/>
        </w:rPr>
        <w:t>1</w:t>
      </w:r>
      <w:r w:rsidR="00F15BC6">
        <w:rPr>
          <w:rFonts w:ascii="Times New Roman" w:hAnsi="Times New Roman" w:cs="Times New Roman"/>
          <w:sz w:val="24"/>
          <w:szCs w:val="24"/>
        </w:rPr>
        <w:t>.</w:t>
      </w:r>
      <w:r w:rsidR="00184AD5">
        <w:rPr>
          <w:rFonts w:ascii="Times New Roman" w:hAnsi="Times New Roman" w:cs="Times New Roman"/>
          <w:sz w:val="24"/>
          <w:szCs w:val="24"/>
        </w:rPr>
        <w:t>09</w:t>
      </w:r>
      <w:r w:rsidR="00F15BC6" w:rsidRPr="00BD57FE">
        <w:rPr>
          <w:rFonts w:ascii="Times New Roman" w:hAnsi="Times New Roman" w:cs="Times New Roman"/>
          <w:sz w:val="24"/>
          <w:szCs w:val="24"/>
        </w:rPr>
        <w:t xml:space="preserve"> </w:t>
      </w:r>
      <w:r w:rsidR="00F15BC6">
        <w:rPr>
          <w:rFonts w:ascii="Times New Roman" w:hAnsi="Times New Roman" w:cs="Times New Roman"/>
          <w:sz w:val="24"/>
          <w:szCs w:val="24"/>
        </w:rPr>
        <w:t>Повар</w:t>
      </w:r>
      <w:r w:rsidR="00184AD5">
        <w:rPr>
          <w:rFonts w:ascii="Times New Roman" w:hAnsi="Times New Roman" w:cs="Times New Roman"/>
          <w:sz w:val="24"/>
          <w:szCs w:val="24"/>
        </w:rPr>
        <w:t>,</w:t>
      </w:r>
      <w:r w:rsidR="00F15BC6">
        <w:rPr>
          <w:rFonts w:ascii="Times New Roman" w:hAnsi="Times New Roman" w:cs="Times New Roman"/>
          <w:sz w:val="24"/>
          <w:szCs w:val="24"/>
        </w:rPr>
        <w:t xml:space="preserve"> кондитер</w:t>
      </w:r>
    </w:p>
    <w:p w:rsidR="00E33539" w:rsidRDefault="00E33539" w:rsidP="00E3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E33539" w:rsidRDefault="00E33539" w:rsidP="00E33539">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3539" w:rsidRDefault="00E33539" w:rsidP="00E33539">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360295">
        <w:rPr>
          <w:rFonts w:ascii="Times New Roman" w:hAnsi="Times New Roman" w:cs="Times New Roman"/>
          <w:sz w:val="24"/>
          <w:szCs w:val="24"/>
        </w:rPr>
        <w:t>6</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Аигина</w:t>
      </w:r>
      <w:proofErr w:type="spellEnd"/>
      <w:r w:rsidRPr="007D093A">
        <w:rPr>
          <w:rFonts w:ascii="Times New Roman" w:hAnsi="Times New Roman" w:cs="Times New Roman"/>
          <w:sz w:val="24"/>
          <w:szCs w:val="24"/>
        </w:rPr>
        <w:t xml:space="preserve">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w:t>
      </w:r>
      <w:proofErr w:type="spellStart"/>
      <w:r w:rsidRPr="007D093A">
        <w:rPr>
          <w:rFonts w:ascii="Times New Roman" w:hAnsi="Times New Roman" w:cs="Times New Roman"/>
          <w:sz w:val="24"/>
          <w:szCs w:val="24"/>
        </w:rPr>
        <w:t>Бесолова</w:t>
      </w:r>
      <w:proofErr w:type="spellEnd"/>
      <w:r w:rsidRPr="007D093A">
        <w:rPr>
          <w:rFonts w:ascii="Times New Roman" w:hAnsi="Times New Roman" w:cs="Times New Roman"/>
          <w:sz w:val="24"/>
          <w:szCs w:val="24"/>
        </w:rPr>
        <w:t xml:space="preserve">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360295">
        <w:rPr>
          <w:rFonts w:ascii="Times New Roman" w:hAnsi="Times New Roman"/>
          <w:bCs/>
          <w:iCs/>
          <w:sz w:val="24"/>
          <w:szCs w:val="24"/>
        </w:rPr>
        <w:t xml:space="preserve"> </w:t>
      </w:r>
      <w:r>
        <w:rPr>
          <w:rFonts w:ascii="Times New Roman" w:hAnsi="Times New Roman"/>
          <w:bCs/>
          <w:iCs/>
          <w:sz w:val="24"/>
          <w:szCs w:val="24"/>
        </w:rPr>
        <w:t xml:space="preserve"> от </w:t>
      </w:r>
      <w:proofErr w:type="gramStart"/>
      <w:r>
        <w:rPr>
          <w:rFonts w:ascii="Times New Roman" w:hAnsi="Times New Roman"/>
          <w:bCs/>
          <w:iCs/>
          <w:sz w:val="24"/>
          <w:szCs w:val="24"/>
        </w:rPr>
        <w:t>«</w:t>
      </w:r>
      <w:r w:rsidR="00360295">
        <w:rPr>
          <w:rFonts w:ascii="Times New Roman" w:hAnsi="Times New Roman"/>
          <w:bCs/>
          <w:iCs/>
          <w:sz w:val="24"/>
          <w:szCs w:val="24"/>
        </w:rPr>
        <w:t xml:space="preserve">  </w:t>
      </w:r>
      <w:r w:rsidRPr="009A7D7C">
        <w:rPr>
          <w:rFonts w:ascii="Times New Roman" w:hAnsi="Times New Roman"/>
          <w:bCs/>
          <w:iCs/>
          <w:sz w:val="24"/>
          <w:szCs w:val="24"/>
        </w:rPr>
        <w:t>»</w:t>
      </w:r>
      <w:proofErr w:type="gramEnd"/>
      <w:r w:rsidRPr="009A7D7C">
        <w:rPr>
          <w:rFonts w:ascii="Times New Roman" w:hAnsi="Times New Roman"/>
          <w:bCs/>
          <w:iCs/>
          <w:sz w:val="24"/>
          <w:szCs w:val="24"/>
        </w:rPr>
        <w:t xml:space="preserve"> </w:t>
      </w:r>
      <w:r w:rsidR="00360295">
        <w:rPr>
          <w:rFonts w:ascii="Times New Roman" w:hAnsi="Times New Roman"/>
          <w:bCs/>
          <w:iCs/>
          <w:sz w:val="24"/>
          <w:szCs w:val="24"/>
        </w:rPr>
        <w:t xml:space="preserve">       </w:t>
      </w:r>
      <w:r w:rsidRPr="009A7D7C">
        <w:rPr>
          <w:rFonts w:ascii="Times New Roman" w:hAnsi="Times New Roman"/>
          <w:bCs/>
          <w:iCs/>
          <w:sz w:val="24"/>
          <w:szCs w:val="24"/>
        </w:rPr>
        <w:t xml:space="preserve"> 202</w:t>
      </w:r>
      <w:r w:rsidR="00360295">
        <w:rPr>
          <w:rFonts w:ascii="Times New Roman" w:hAnsi="Times New Roman"/>
          <w:bCs/>
          <w:iCs/>
          <w:sz w:val="24"/>
          <w:szCs w:val="24"/>
        </w:rPr>
        <w:t>6</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60162">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60162">
        <w:rPr>
          <w:rFonts w:ascii="Times New Roman" w:hAnsi="Times New Roman"/>
          <w:b/>
          <w:bCs/>
          <w:sz w:val="24"/>
          <w:szCs w:val="24"/>
        </w:rPr>
        <w:t>ОБЩЕОБРАЗОВАТЕЛЬНОЙ</w:t>
      </w:r>
      <w:r w:rsidR="00102462" w:rsidRPr="00160162">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60162">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r w:rsidR="00160162">
        <w:rPr>
          <w:rFonts w:ascii="Times New Roman" w:hAnsi="Times New Roman" w:cs="Times New Roman"/>
          <w:sz w:val="24"/>
          <w:szCs w:val="24"/>
        </w:rPr>
        <w:t>.</w:t>
      </w:r>
      <w:r w:rsidR="00B34192" w:rsidRPr="00B34192">
        <w:rPr>
          <w:rFonts w:ascii="Times New Roman" w:hAnsi="Times New Roman"/>
          <w:sz w:val="24"/>
          <w:szCs w:val="24"/>
        </w:rPr>
        <w:t xml:space="preserve"> </w:t>
      </w:r>
      <w:r w:rsidR="00B34192" w:rsidRPr="00BC64B1">
        <w:rPr>
          <w:rFonts w:ascii="Times New Roman" w:hAnsi="Times New Roman"/>
          <w:sz w:val="24"/>
          <w:szCs w:val="24"/>
        </w:rPr>
        <w:t>Общеобразовательная дисциплина «</w:t>
      </w:r>
      <w:r w:rsidR="00B34192">
        <w:rPr>
          <w:rFonts w:ascii="Times New Roman" w:hAnsi="Times New Roman"/>
          <w:sz w:val="24"/>
          <w:szCs w:val="24"/>
        </w:rPr>
        <w:t>География</w:t>
      </w:r>
      <w:r w:rsidR="00B34192" w:rsidRPr="00BC64B1">
        <w:rPr>
          <w:rFonts w:ascii="Times New Roman" w:hAnsi="Times New Roman"/>
          <w:sz w:val="24"/>
          <w:szCs w:val="24"/>
        </w:rPr>
        <w:t xml:space="preserve">» является обязательной частью общеобразовательного цикла образовательной программы в соответствии </w:t>
      </w:r>
      <w:r w:rsidR="00B34192"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p>
    <w:p w:rsidR="00747D4C" w:rsidRPr="007B74C5" w:rsidRDefault="00747D4C"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601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160162">
      <w:pPr>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B74C5">
        <w:rPr>
          <w:rFonts w:ascii="Times New Roman" w:hAnsi="Times New Roman" w:cs="Times New Roman"/>
          <w:sz w:val="24"/>
          <w:szCs w:val="24"/>
        </w:rPr>
        <w:t>геоэкологических</w:t>
      </w:r>
      <w:proofErr w:type="spellEnd"/>
      <w:r w:rsidRPr="007B74C5">
        <w:rPr>
          <w:rFonts w:ascii="Times New Roman" w:hAnsi="Times New Roman" w:cs="Times New Roman"/>
          <w:sz w:val="24"/>
          <w:szCs w:val="24"/>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160162">
        <w:rPr>
          <w:rFonts w:ascii="Times New Roman" w:hAnsi="Times New Roman" w:cs="Times New Roman"/>
          <w:sz w:val="24"/>
          <w:szCs w:val="24"/>
        </w:rPr>
        <w:t>И</w:t>
      </w:r>
      <w:r w:rsidRPr="007B74C5">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60162">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60162">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60162">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2F17CA">
          <w:footerReference w:type="even" r:id="rId8"/>
          <w:footerReference w:type="default" r:id="rId9"/>
          <w:pgSz w:w="11906" w:h="16838"/>
          <w:pgMar w:top="993" w:right="566" w:bottom="1134" w:left="1134" w:header="709" w:footer="709" w:gutter="0"/>
          <w:pgNumType w:start="442"/>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9"/>
        <w:gridCol w:w="4565"/>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3"/>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D362BB">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D362BB">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16016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w:t>
            </w:r>
            <w:r w:rsidRPr="00ED4542">
              <w:rPr>
                <w:rFonts w:ascii="Times New Roman" w:hAnsi="Times New Roman" w:cs="Times New Roman"/>
                <w:sz w:val="24"/>
                <w:szCs w:val="24"/>
              </w:rPr>
              <w:lastRenderedPageBreak/>
              <w:t xml:space="preserve">находить аргументы для доказательства своих утверждений, задавать параметры и критерии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w:t>
            </w:r>
            <w:r w:rsidRPr="00ED4542">
              <w:rPr>
                <w:rFonts w:ascii="Times New Roman" w:hAnsi="Times New Roman" w:cs="Times New Roman"/>
                <w:sz w:val="24"/>
                <w:szCs w:val="24"/>
              </w:rPr>
              <w:lastRenderedPageBreak/>
              <w:t>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shd w:val="clear" w:color="auto" w:fill="FFFFFF" w:themeFill="background1"/>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ED4542">
              <w:rPr>
                <w:rFonts w:ascii="Times New Roman" w:hAnsi="Times New Roman" w:cs="Times New Roman"/>
                <w:sz w:val="24"/>
                <w:szCs w:val="24"/>
                <w:shd w:val="clear" w:color="auto" w:fill="FFFFFF" w:themeFill="background1"/>
              </w:rPr>
              <w:t>геоэкологических</w:t>
            </w:r>
            <w:proofErr w:type="spellEnd"/>
            <w:r w:rsidRPr="00ED4542">
              <w:rPr>
                <w:rFonts w:ascii="Times New Roman" w:hAnsi="Times New Roman" w:cs="Times New Roman"/>
                <w:sz w:val="24"/>
                <w:szCs w:val="24"/>
                <w:shd w:val="clear" w:color="auto" w:fill="FFFFFF" w:themeFill="background1"/>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В области ценности научного познания: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владеть навыками получения информации из источников разных типов, </w:t>
            </w:r>
            <w:r w:rsidRPr="00ED4542">
              <w:rPr>
                <w:rFonts w:ascii="Times New Roman" w:hAnsi="Times New Roman" w:cs="Times New Roman"/>
                <w:sz w:val="24"/>
                <w:szCs w:val="24"/>
              </w:rPr>
              <w:lastRenderedPageBreak/>
              <w:t>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w:t>
            </w:r>
            <w:r w:rsidRPr="00ED4542">
              <w:rPr>
                <w:rFonts w:ascii="Times New Roman" w:hAnsi="Times New Roman" w:cs="Times New Roman"/>
                <w:sz w:val="24"/>
                <w:szCs w:val="24"/>
              </w:rPr>
              <w:lastRenderedPageBreak/>
              <w:t>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познавательной, учебно-исследовательской и проектной деятельности,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В области духовно-нравственного воспитания:</w:t>
            </w:r>
            <w:r w:rsidR="002F17CA">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sidR="002F17CA">
              <w:rPr>
                <w:rFonts w:ascii="Times New Roman" w:hAnsi="Times New Roman" w:cs="Times New Roman"/>
                <w:sz w:val="24"/>
                <w:szCs w:val="24"/>
                <w:highlight w:val="white"/>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способствовать формированию и проявлению широкой </w:t>
            </w:r>
            <w:r w:rsidRPr="00ED4542">
              <w:rPr>
                <w:rFonts w:ascii="Times New Roman" w:hAnsi="Times New Roman" w:cs="Times New Roman"/>
                <w:sz w:val="24"/>
                <w:szCs w:val="24"/>
              </w:rPr>
              <w:lastRenderedPageBreak/>
              <w:t>эрудиции в разных областях знаний, постоянно повышать свой образовательный и культурный уровень;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xml:space="preserve"> эмоциональный интеллект, предполагающий </w:t>
            </w:r>
            <w:proofErr w:type="spellStart"/>
            <w:r w:rsidRPr="00ED4542">
              <w:rPr>
                <w:rFonts w:ascii="Times New Roman" w:hAnsi="Times New Roman" w:cs="Times New Roman"/>
                <w:sz w:val="24"/>
                <w:szCs w:val="24"/>
              </w:rPr>
              <w:t>сформированность</w:t>
            </w:r>
            <w:proofErr w:type="spellEnd"/>
            <w:r w:rsidRPr="00ED4542">
              <w:rPr>
                <w:rFonts w:ascii="Times New Roman" w:hAnsi="Times New Roman" w:cs="Times New Roman"/>
                <w:sz w:val="24"/>
                <w:szCs w:val="24"/>
              </w:rPr>
              <w:t>:</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2F17CA">
              <w:rPr>
                <w:rFonts w:ascii="Times New Roman" w:hAnsi="Times New Roman" w:cs="Times New Roman"/>
                <w:sz w:val="24"/>
                <w:szCs w:val="24"/>
              </w:rPr>
              <w:t xml:space="preserve"> </w:t>
            </w:r>
            <w:proofErr w:type="spellStart"/>
            <w:r w:rsidRPr="00ED4542">
              <w:rPr>
                <w:rFonts w:ascii="Times New Roman" w:hAnsi="Times New Roman" w:cs="Times New Roman"/>
                <w:sz w:val="24"/>
                <w:szCs w:val="24"/>
              </w:rPr>
              <w:t>эмпатии</w:t>
            </w:r>
            <w:proofErr w:type="spellEnd"/>
            <w:r w:rsidRPr="00ED4542">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rsidR="002F17CA">
              <w:rPr>
                <w:rFonts w:ascii="Times New Roman" w:hAnsi="Times New Roman" w:cs="Times New Roman"/>
                <w:sz w:val="24"/>
                <w:szCs w:val="24"/>
              </w:rPr>
              <w:t>.</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готовность к саморазвитию, самостоятельности и самоопределению;</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rPr>
              <w:t>овладение навыками учебно-исследовательской, прое</w:t>
            </w:r>
            <w:r w:rsidR="002F17CA">
              <w:rPr>
                <w:rFonts w:ascii="Times New Roman" w:hAnsi="Times New Roman" w:cs="Times New Roman"/>
                <w:sz w:val="24"/>
                <w:szCs w:val="24"/>
              </w:rPr>
              <w:t>ктной и социальной 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понимать и использовать преимущества командной и индивидуальной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принимать мотивы и аргументы других людей при анализе результатов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признавать свое право и право других людей на ошибки;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05.</w:t>
            </w:r>
            <w:r w:rsidR="00160162">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области эстетического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16016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Проявлять гражданско-</w:t>
            </w:r>
            <w:r w:rsidRPr="00ED4542">
              <w:rPr>
                <w:rFonts w:ascii="Times New Roman" w:hAnsi="Times New Roman" w:cs="Times New Roman"/>
                <w:sz w:val="24"/>
                <w:szCs w:val="24"/>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осознание обучающимися российской гражданской идентичности;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целенаправленное развитие внутренней </w:t>
            </w:r>
            <w:r w:rsidRPr="00ED4542">
              <w:rPr>
                <w:rFonts w:ascii="Times New Roman" w:hAnsi="Times New Roman" w:cs="Times New Roman"/>
                <w:sz w:val="24"/>
                <w:szCs w:val="24"/>
                <w:highlight w:val="white"/>
              </w:rPr>
              <w:lastRenderedPageBreak/>
              <w:t>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части гражданского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 умение взаимодействовать с социальными институтами в соответствии с их функциями и назначением;</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готовность к гуманитарной и волонтерской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патриотического воспитания:</w:t>
            </w:r>
            <w:r w:rsidR="002F17CA">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 xml:space="preserve">освоенные обучающимися </w:t>
            </w:r>
            <w:proofErr w:type="spellStart"/>
            <w:r w:rsidRPr="00ED4542">
              <w:rPr>
                <w:rFonts w:ascii="Times New Roman" w:hAnsi="Times New Roman" w:cs="Times New Roman"/>
                <w:sz w:val="24"/>
                <w:szCs w:val="24"/>
                <w:highlight w:val="white"/>
              </w:rPr>
              <w:t>межпредметные</w:t>
            </w:r>
            <w:proofErr w:type="spellEnd"/>
            <w:r w:rsidRPr="00ED4542">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xml:space="preserve">- понимать роль и место комплекса географических наук в системе научных дисциплин и в решении современных научных и </w:t>
            </w:r>
            <w:r w:rsidRPr="00ED4542">
              <w:rPr>
                <w:rFonts w:ascii="Times New Roman" w:hAnsi="Times New Roman" w:cs="Times New Roman"/>
                <w:sz w:val="24"/>
                <w:szCs w:val="24"/>
                <w:shd w:val="clear" w:color="auto" w:fill="FFFFFF" w:themeFill="background1"/>
              </w:rPr>
              <w:lastRenderedPageBreak/>
              <w:t>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сформировать умения проводить географическую экспертизу разнообразных природных, социально-экономических и </w:t>
            </w:r>
            <w:r w:rsidRPr="00ED4542">
              <w:rPr>
                <w:rFonts w:ascii="Times New Roman" w:hAnsi="Times New Roman" w:cs="Times New Roman"/>
                <w:sz w:val="24"/>
                <w:szCs w:val="24"/>
              </w:rPr>
              <w:lastRenderedPageBreak/>
              <w:t>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r w:rsidR="002F17CA">
              <w:rPr>
                <w:rFonts w:ascii="Times New Roman" w:hAnsi="Times New Roman" w:cs="Times New Roman"/>
                <w:sz w:val="24"/>
                <w:szCs w:val="24"/>
              </w:rPr>
              <w:t>.</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w:t>
            </w:r>
            <w:proofErr w:type="spellStart"/>
            <w:r w:rsidRPr="00ED4542">
              <w:rPr>
                <w:rFonts w:ascii="Times New Roman" w:hAnsi="Times New Roman" w:cs="Times New Roman"/>
                <w:sz w:val="24"/>
                <w:szCs w:val="24"/>
                <w:highlight w:val="white"/>
              </w:rPr>
              <w:t>сформированность</w:t>
            </w:r>
            <w:proofErr w:type="spellEnd"/>
            <w:r w:rsidRPr="00ED4542">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w:t>
            </w:r>
            <w:r w:rsidRPr="00ED4542">
              <w:rPr>
                <w:rFonts w:ascii="Times New Roman" w:hAnsi="Times New Roman" w:cs="Times New Roman"/>
                <w:sz w:val="24"/>
                <w:szCs w:val="24"/>
              </w:rPr>
              <w:lastRenderedPageBreak/>
              <w:t xml:space="preserve">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ED4542">
              <w:rPr>
                <w:rFonts w:ascii="Times New Roman" w:hAnsi="Times New Roman" w:cs="Times New Roman"/>
                <w:sz w:val="24"/>
                <w:szCs w:val="24"/>
              </w:rPr>
              <w:t>геоэкологических</w:t>
            </w:r>
            <w:proofErr w:type="spellEnd"/>
            <w:r w:rsidRPr="00ED4542">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w:t>
            </w:r>
          </w:p>
        </w:tc>
      </w:tr>
      <w:bookmarkEnd w:id="0"/>
      <w:tr w:rsidR="00184AD5" w:rsidRPr="00ED4542" w:rsidTr="0008322D">
        <w:tc>
          <w:tcPr>
            <w:tcW w:w="3969" w:type="dxa"/>
            <w:gridSpan w:val="2"/>
            <w:tcBorders>
              <w:top w:val="single" w:sz="4" w:space="0" w:color="000000"/>
              <w:left w:val="single" w:sz="4" w:space="0" w:color="000000"/>
              <w:bottom w:val="single" w:sz="4" w:space="0" w:color="000000"/>
              <w:right w:val="single" w:sz="4" w:space="0" w:color="000000"/>
            </w:tcBorders>
          </w:tcPr>
          <w:p w:rsidR="0008322D" w:rsidRPr="0008322D" w:rsidRDefault="0008322D" w:rsidP="00160162">
            <w:pPr>
              <w:spacing w:after="0" w:line="240" w:lineRule="auto"/>
              <w:jc w:val="both"/>
              <w:rPr>
                <w:rFonts w:ascii="Times New Roman" w:hAnsi="Times New Roman" w:cs="Times New Roman"/>
                <w:sz w:val="24"/>
                <w:szCs w:val="24"/>
              </w:rPr>
            </w:pPr>
            <w:r w:rsidRPr="0008322D">
              <w:rPr>
                <w:rFonts w:ascii="Times New Roman" w:hAnsi="Times New Roman" w:cs="Times New Roman"/>
                <w:sz w:val="24"/>
                <w:szCs w:val="24"/>
              </w:rPr>
              <w:lastRenderedPageBreak/>
              <w:t xml:space="preserve">ПК 1.2. Осуществлять обработку, подготовку овощей, грибов, рыбы, нерыбного водного сырья, мяса, домашней птицы, дичи, кролика </w:t>
            </w:r>
          </w:p>
          <w:p w:rsidR="00184AD5" w:rsidRPr="0013620F" w:rsidRDefault="00184AD5" w:rsidP="00160162">
            <w:pPr>
              <w:spacing w:after="0" w:line="240" w:lineRule="auto"/>
              <w:jc w:val="both"/>
              <w:rPr>
                <w:rFonts w:ascii="Times New Roman" w:hAnsi="Times New Roman"/>
                <w:sz w:val="24"/>
                <w:szCs w:val="24"/>
              </w:rPr>
            </w:pPr>
            <w:r>
              <w:rPr>
                <w:rFonts w:ascii="Times New Roman" w:hAnsi="Times New Roman"/>
                <w:sz w:val="24"/>
                <w:szCs w:val="24"/>
              </w:rPr>
              <w:t>ПК</w:t>
            </w:r>
            <w:r>
              <w:rPr>
                <w:sz w:val="24"/>
                <w:szCs w:val="24"/>
              </w:rPr>
              <w:t xml:space="preserve"> </w:t>
            </w:r>
            <w:r w:rsidRPr="00184AD5">
              <w:rPr>
                <w:rFonts w:ascii="Times New Roman" w:hAnsi="Times New Roman" w:cs="Times New Roman"/>
                <w:sz w:val="24"/>
                <w:szCs w:val="24"/>
              </w:rPr>
              <w:t>5.4.</w:t>
            </w:r>
            <w:r w:rsidRPr="00660E54">
              <w:rPr>
                <w:sz w:val="24"/>
                <w:szCs w:val="24"/>
              </w:rPr>
              <w:t xml:space="preserve"> </w:t>
            </w:r>
            <w:r w:rsidRPr="00184AD5">
              <w:rPr>
                <w:rFonts w:ascii="Times New Roman" w:hAnsi="Times New Roman" w:cs="Times New Roman"/>
                <w:sz w:val="24"/>
                <w:szCs w:val="24"/>
              </w:rPr>
              <w:t xml:space="preserve">Осуществлять изготовление, творческое оформление, подготовку к реализации мучных кондитерских изделий разнообразного ассортимента </w:t>
            </w:r>
          </w:p>
        </w:tc>
        <w:tc>
          <w:tcPr>
            <w:tcW w:w="4565" w:type="dxa"/>
            <w:tcBorders>
              <w:top w:val="single" w:sz="4" w:space="0" w:color="000000"/>
              <w:left w:val="single" w:sz="4" w:space="0" w:color="000000"/>
              <w:bottom w:val="single" w:sz="4" w:space="0" w:color="000000"/>
              <w:right w:val="single" w:sz="4" w:space="0" w:color="000000"/>
            </w:tcBorders>
          </w:tcPr>
          <w:p w:rsidR="00184AD5" w:rsidRPr="00660E54" w:rsidRDefault="00184AD5" w:rsidP="002F17CA">
            <w:pPr>
              <w:pStyle w:val="TableParagraph"/>
              <w:ind w:left="108"/>
              <w:jc w:val="both"/>
              <w:rPr>
                <w:sz w:val="24"/>
                <w:szCs w:val="24"/>
              </w:rPr>
            </w:pPr>
            <w:r w:rsidRPr="00660E54">
              <w:rPr>
                <w:sz w:val="24"/>
                <w:szCs w:val="24"/>
              </w:rPr>
              <w:t>приготовление, творческое оформление и подготовка к реализации</w:t>
            </w:r>
            <w:r w:rsidR="0008322D">
              <w:rPr>
                <w:sz w:val="24"/>
                <w:szCs w:val="24"/>
              </w:rPr>
              <w:t xml:space="preserve"> кулинарных блюд и</w:t>
            </w:r>
            <w:r w:rsidRPr="00660E54">
              <w:rPr>
                <w:sz w:val="24"/>
                <w:szCs w:val="24"/>
              </w:rPr>
              <w:t xml:space="preserve"> мучных кондитерских изделий разнообразного ассортимента;</w:t>
            </w:r>
          </w:p>
          <w:p w:rsidR="00184AD5" w:rsidRPr="00660E54" w:rsidRDefault="00184AD5" w:rsidP="002F17CA">
            <w:pPr>
              <w:pStyle w:val="TableParagraph"/>
              <w:ind w:left="108"/>
              <w:jc w:val="both"/>
              <w:rPr>
                <w:sz w:val="24"/>
                <w:szCs w:val="24"/>
              </w:rPr>
            </w:pPr>
            <w:r w:rsidRPr="00660E54">
              <w:rPr>
                <w:sz w:val="24"/>
                <w:szCs w:val="24"/>
              </w:rPr>
              <w:t xml:space="preserve">использовать региональные продукты для приготовления </w:t>
            </w:r>
            <w:r>
              <w:rPr>
                <w:sz w:val="24"/>
                <w:szCs w:val="24"/>
              </w:rPr>
              <w:t xml:space="preserve">кулинарных блюд и </w:t>
            </w:r>
            <w:r w:rsidR="0008322D">
              <w:rPr>
                <w:sz w:val="24"/>
                <w:szCs w:val="24"/>
              </w:rPr>
              <w:t>мучных кондитерских изделий.</w:t>
            </w:r>
          </w:p>
        </w:tc>
        <w:tc>
          <w:tcPr>
            <w:tcW w:w="7342" w:type="dxa"/>
            <w:tcBorders>
              <w:top w:val="single" w:sz="4" w:space="0" w:color="000000"/>
              <w:left w:val="single" w:sz="4" w:space="0" w:color="000000"/>
              <w:bottom w:val="single" w:sz="4" w:space="0" w:color="000000"/>
              <w:right w:val="single" w:sz="4" w:space="0" w:color="000000"/>
            </w:tcBorders>
          </w:tcPr>
          <w:p w:rsidR="00184AD5" w:rsidRDefault="00184AD5"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184AD5" w:rsidRPr="00ED4542" w:rsidRDefault="0008322D"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AD5">
              <w:rPr>
                <w:rFonts w:ascii="Times New Roman" w:hAnsi="Times New Roman" w:cs="Times New Roman"/>
                <w:sz w:val="24"/>
                <w:szCs w:val="24"/>
              </w:rPr>
              <w:t>Определять и сравнить культуру, традиции, разных стран мира</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160162">
      <w:pPr>
        <w:pStyle w:val="a3"/>
        <w:ind w:firstLine="142"/>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60162">
        <w:rPr>
          <w:rFonts w:ascii="Times New Roman" w:hAnsi="Times New Roman"/>
          <w:b/>
          <w:sz w:val="24"/>
          <w:szCs w:val="24"/>
        </w:rPr>
        <w:t xml:space="preserve">ПРОГРАММЫ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360295" w:rsidRPr="00B130BA" w:rsidRDefault="00360295" w:rsidP="00360295">
      <w:pPr>
        <w:spacing w:after="0"/>
        <w:jc w:val="both"/>
        <w:rPr>
          <w:rFonts w:ascii="Times New Roman" w:hAnsi="Times New Roman"/>
          <w:b/>
          <w:sz w:val="24"/>
          <w:szCs w:val="24"/>
        </w:rPr>
      </w:pPr>
      <w:r w:rsidRPr="00B130BA">
        <w:rPr>
          <w:rFonts w:ascii="Times New Roman" w:hAnsi="Times New Roman"/>
          <w:b/>
          <w:sz w:val="24"/>
          <w:szCs w:val="24"/>
        </w:rPr>
        <w:t>2.1. Объем дисциплины и виды учебной работы</w:t>
      </w:r>
    </w:p>
    <w:p w:rsidR="00360295" w:rsidRPr="00B130BA" w:rsidRDefault="00360295" w:rsidP="00360295">
      <w:pPr>
        <w:spacing w:after="0"/>
        <w:jc w:val="both"/>
        <w:rPr>
          <w:rFonts w:ascii="Times New Roman" w:hAnsi="Times New Roman"/>
          <w:sz w:val="24"/>
          <w:szCs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360295" w:rsidRPr="00B130BA" w:rsidTr="0036029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360295" w:rsidRPr="00B130BA" w:rsidRDefault="00360295" w:rsidP="00360295">
            <w:pPr>
              <w:spacing w:after="0"/>
              <w:jc w:val="center"/>
              <w:rPr>
                <w:rFonts w:ascii="Times New Roman" w:hAnsi="Times New Roman"/>
                <w:b/>
                <w:sz w:val="24"/>
                <w:szCs w:val="24"/>
              </w:rPr>
            </w:pPr>
            <w:r w:rsidRPr="00B130BA">
              <w:rPr>
                <w:rFonts w:ascii="Times New Roman" w:hAnsi="Times New Roman"/>
                <w:b/>
                <w:sz w:val="24"/>
                <w:szCs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60295" w:rsidRPr="00B130BA" w:rsidRDefault="00360295" w:rsidP="00360295">
            <w:pPr>
              <w:spacing w:after="0"/>
              <w:jc w:val="center"/>
              <w:rPr>
                <w:rFonts w:ascii="Times New Roman" w:hAnsi="Times New Roman"/>
                <w:b/>
                <w:i/>
                <w:sz w:val="24"/>
                <w:szCs w:val="24"/>
              </w:rPr>
            </w:pPr>
            <w:r w:rsidRPr="00B130BA">
              <w:rPr>
                <w:rFonts w:ascii="Times New Roman" w:hAnsi="Times New Roman"/>
                <w:b/>
                <w:i/>
                <w:sz w:val="24"/>
                <w:szCs w:val="24"/>
              </w:rPr>
              <w:t>Объем в часах</w:t>
            </w:r>
          </w:p>
        </w:tc>
      </w:tr>
      <w:tr w:rsidR="00360295" w:rsidRPr="00B130BA" w:rsidTr="0036029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360295" w:rsidRPr="00B130BA" w:rsidRDefault="00360295" w:rsidP="00360295">
            <w:pPr>
              <w:spacing w:after="0"/>
              <w:jc w:val="both"/>
              <w:rPr>
                <w:rFonts w:ascii="Times New Roman" w:hAnsi="Times New Roman"/>
                <w:b/>
                <w:sz w:val="24"/>
                <w:szCs w:val="24"/>
              </w:rPr>
            </w:pPr>
            <w:r w:rsidRPr="00B130BA">
              <w:rPr>
                <w:rFonts w:ascii="Times New Roman" w:hAnsi="Times New Roman"/>
                <w:b/>
                <w:sz w:val="24"/>
                <w:szCs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60295" w:rsidRPr="00B130BA" w:rsidRDefault="00360295" w:rsidP="00360295">
            <w:pPr>
              <w:spacing w:after="0"/>
              <w:jc w:val="center"/>
              <w:rPr>
                <w:rFonts w:ascii="Times New Roman" w:hAnsi="Times New Roman"/>
                <w:b/>
                <w:i/>
                <w:sz w:val="24"/>
                <w:szCs w:val="24"/>
              </w:rPr>
            </w:pPr>
            <w:r w:rsidRPr="00B130BA">
              <w:rPr>
                <w:rFonts w:ascii="Times New Roman" w:hAnsi="Times New Roman"/>
                <w:b/>
                <w:sz w:val="24"/>
                <w:szCs w:val="24"/>
              </w:rPr>
              <w:t>72</w:t>
            </w:r>
          </w:p>
        </w:tc>
      </w:tr>
      <w:tr w:rsidR="00360295" w:rsidRPr="00B130BA" w:rsidTr="00360295">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sz w:val="24"/>
                <w:szCs w:val="24"/>
              </w:rPr>
            </w:pPr>
            <w:r w:rsidRPr="00B130BA">
              <w:rPr>
                <w:rFonts w:ascii="Times New Roman" w:hAnsi="Times New Roman"/>
                <w:sz w:val="24"/>
                <w:szCs w:val="24"/>
              </w:rPr>
              <w:t>в т. ч.:</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b/>
                <w:sz w:val="24"/>
                <w:szCs w:val="24"/>
              </w:rPr>
            </w:pPr>
            <w:r w:rsidRPr="00B130BA">
              <w:rPr>
                <w:rFonts w:ascii="Times New Roman" w:hAnsi="Times New Roman"/>
                <w:b/>
                <w:sz w:val="24"/>
                <w:szCs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b/>
                <w:sz w:val="24"/>
                <w:szCs w:val="24"/>
              </w:rPr>
            </w:pPr>
            <w:r w:rsidRPr="00B130BA">
              <w:rPr>
                <w:rFonts w:ascii="Times New Roman" w:hAnsi="Times New Roman"/>
                <w:b/>
                <w:sz w:val="24"/>
                <w:szCs w:val="24"/>
              </w:rPr>
              <w:t>5</w:t>
            </w:r>
            <w:r w:rsidR="00D32606">
              <w:rPr>
                <w:rFonts w:ascii="Times New Roman" w:hAnsi="Times New Roman"/>
                <w:b/>
                <w:sz w:val="24"/>
                <w:szCs w:val="24"/>
              </w:rPr>
              <w:t>2</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sz w:val="24"/>
                <w:szCs w:val="24"/>
              </w:rPr>
            </w:pP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360295" w:rsidRPr="00B130BA" w:rsidRDefault="00360295" w:rsidP="00360295">
            <w:pPr>
              <w:spacing w:after="0"/>
              <w:jc w:val="center"/>
              <w:rPr>
                <w:rFonts w:ascii="Times New Roman" w:hAnsi="Times New Roman"/>
                <w:sz w:val="24"/>
                <w:szCs w:val="24"/>
              </w:rPr>
            </w:pPr>
            <w:r>
              <w:rPr>
                <w:rFonts w:ascii="Times New Roman" w:hAnsi="Times New Roman"/>
                <w:sz w:val="24"/>
                <w:szCs w:val="24"/>
              </w:rPr>
              <w:t>3</w:t>
            </w:r>
            <w:r w:rsidR="00D32606">
              <w:rPr>
                <w:rFonts w:ascii="Times New Roman" w:hAnsi="Times New Roman"/>
                <w:sz w:val="24"/>
                <w:szCs w:val="24"/>
              </w:rPr>
              <w:t>2</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360295" w:rsidRPr="00B130BA" w:rsidRDefault="00360295" w:rsidP="00360295">
            <w:pPr>
              <w:spacing w:after="0"/>
              <w:jc w:val="center"/>
              <w:rPr>
                <w:rFonts w:ascii="Times New Roman" w:hAnsi="Times New Roman"/>
                <w:sz w:val="24"/>
                <w:szCs w:val="24"/>
              </w:rPr>
            </w:pPr>
            <w:r w:rsidRPr="00B130BA">
              <w:rPr>
                <w:rFonts w:ascii="Times New Roman" w:hAnsi="Times New Roman"/>
                <w:sz w:val="24"/>
                <w:szCs w:val="24"/>
              </w:rPr>
              <w:t>2</w:t>
            </w:r>
            <w:r>
              <w:rPr>
                <w:rFonts w:ascii="Times New Roman" w:hAnsi="Times New Roman"/>
                <w:sz w:val="24"/>
                <w:szCs w:val="24"/>
              </w:rPr>
              <w:t>0</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b/>
                <w:sz w:val="24"/>
                <w:szCs w:val="24"/>
              </w:rPr>
            </w:pPr>
            <w:r w:rsidRPr="00B130BA">
              <w:rPr>
                <w:rFonts w:ascii="Times New Roman" w:hAnsi="Times New Roman"/>
                <w:b/>
                <w:sz w:val="24"/>
                <w:szCs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b/>
                <w:sz w:val="24"/>
                <w:szCs w:val="24"/>
              </w:rPr>
            </w:pPr>
            <w:r w:rsidRPr="00B130BA">
              <w:rPr>
                <w:rFonts w:ascii="Times New Roman" w:hAnsi="Times New Roman"/>
                <w:b/>
                <w:sz w:val="24"/>
                <w:szCs w:val="24"/>
              </w:rPr>
              <w:t>1</w:t>
            </w:r>
            <w:r w:rsidR="00D32606">
              <w:rPr>
                <w:rFonts w:ascii="Times New Roman" w:hAnsi="Times New Roman"/>
                <w:b/>
                <w:sz w:val="24"/>
                <w:szCs w:val="24"/>
              </w:rPr>
              <w:t>8</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sz w:val="24"/>
                <w:szCs w:val="24"/>
              </w:rPr>
            </w:pP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360295" w:rsidRPr="00B130BA" w:rsidRDefault="00D32606" w:rsidP="00360295">
            <w:pPr>
              <w:spacing w:after="0"/>
              <w:jc w:val="center"/>
              <w:rPr>
                <w:rFonts w:ascii="Times New Roman" w:hAnsi="Times New Roman"/>
                <w:sz w:val="24"/>
                <w:szCs w:val="24"/>
              </w:rPr>
            </w:pPr>
            <w:r>
              <w:rPr>
                <w:rFonts w:ascii="Times New Roman" w:hAnsi="Times New Roman"/>
                <w:sz w:val="24"/>
                <w:szCs w:val="24"/>
              </w:rPr>
              <w:t>10</w:t>
            </w:r>
          </w:p>
        </w:tc>
      </w:tr>
      <w:tr w:rsidR="00360295" w:rsidRPr="00B130BA" w:rsidTr="0036029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sz w:val="24"/>
                <w:szCs w:val="24"/>
              </w:rPr>
            </w:pPr>
            <w:r w:rsidRPr="00B130BA">
              <w:rPr>
                <w:rFonts w:ascii="Times New Roman" w:hAnsi="Times New Roman"/>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360295" w:rsidRPr="00B130BA" w:rsidRDefault="00360295" w:rsidP="00360295">
            <w:pPr>
              <w:spacing w:after="0"/>
              <w:jc w:val="center"/>
              <w:rPr>
                <w:rFonts w:ascii="Times New Roman" w:hAnsi="Times New Roman"/>
                <w:sz w:val="24"/>
                <w:szCs w:val="24"/>
              </w:rPr>
            </w:pPr>
            <w:r w:rsidRPr="00B130BA">
              <w:rPr>
                <w:rFonts w:ascii="Times New Roman" w:hAnsi="Times New Roman"/>
                <w:sz w:val="24"/>
                <w:szCs w:val="24"/>
              </w:rPr>
              <w:t>8</w:t>
            </w:r>
          </w:p>
        </w:tc>
      </w:tr>
      <w:tr w:rsidR="00360295" w:rsidRPr="00B130BA" w:rsidTr="00360295">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both"/>
              <w:rPr>
                <w:rFonts w:ascii="Times New Roman" w:hAnsi="Times New Roman"/>
                <w:i/>
                <w:sz w:val="24"/>
                <w:szCs w:val="24"/>
              </w:rPr>
            </w:pPr>
            <w:r w:rsidRPr="00B130BA">
              <w:rPr>
                <w:rFonts w:ascii="Times New Roman" w:hAnsi="Times New Roman"/>
                <w:sz w:val="24"/>
                <w:szCs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360295" w:rsidRPr="00B130BA" w:rsidRDefault="00360295" w:rsidP="00360295">
            <w:pPr>
              <w:spacing w:after="0"/>
              <w:jc w:val="center"/>
              <w:rPr>
                <w:rFonts w:ascii="Times New Roman" w:hAnsi="Times New Roman"/>
                <w:sz w:val="24"/>
                <w:szCs w:val="24"/>
              </w:rPr>
            </w:pPr>
            <w:r w:rsidRPr="00B130BA">
              <w:rPr>
                <w:rFonts w:ascii="Times New Roman" w:hAnsi="Times New Roman"/>
                <w:sz w:val="24"/>
                <w:szCs w:val="24"/>
              </w:rPr>
              <w:t>2</w:t>
            </w:r>
          </w:p>
        </w:tc>
      </w:tr>
    </w:tbl>
    <w:p w:rsidR="007B2782" w:rsidRPr="001D7609" w:rsidRDefault="007B2782" w:rsidP="007B2782">
      <w:pPr>
        <w:pStyle w:val="a3"/>
        <w:rPr>
          <w:rFonts w:ascii="Times New Roman" w:hAnsi="Times New Roman"/>
          <w:color w:val="002060"/>
          <w:sz w:val="24"/>
          <w:szCs w:val="24"/>
        </w:rPr>
      </w:pPr>
    </w:p>
    <w:p w:rsidR="00360295" w:rsidRPr="001D7609" w:rsidRDefault="00360295" w:rsidP="00360295">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360295" w:rsidRPr="00FA6D0F" w:rsidTr="00360295">
        <w:tc>
          <w:tcPr>
            <w:tcW w:w="6629" w:type="dxa"/>
            <w:vMerge w:val="restart"/>
          </w:tcPr>
          <w:p w:rsidR="00360295" w:rsidRPr="00FA6D0F" w:rsidRDefault="00360295" w:rsidP="00360295">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360295" w:rsidRPr="00FA6D0F" w:rsidRDefault="00360295" w:rsidP="00360295">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360295" w:rsidRPr="00FA6D0F" w:rsidRDefault="00360295" w:rsidP="00360295">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360295" w:rsidRPr="00FA6D0F" w:rsidRDefault="00360295" w:rsidP="00360295">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360295" w:rsidRPr="00FA6D0F" w:rsidTr="00360295">
        <w:tc>
          <w:tcPr>
            <w:tcW w:w="6629" w:type="dxa"/>
            <w:vMerge/>
          </w:tcPr>
          <w:p w:rsidR="00360295" w:rsidRPr="00FA6D0F" w:rsidRDefault="00360295" w:rsidP="00360295">
            <w:pPr>
              <w:pStyle w:val="a3"/>
              <w:rPr>
                <w:rFonts w:ascii="Times New Roman" w:hAnsi="Times New Roman"/>
                <w:b/>
                <w:sz w:val="24"/>
                <w:szCs w:val="24"/>
              </w:rPr>
            </w:pPr>
          </w:p>
        </w:tc>
        <w:tc>
          <w:tcPr>
            <w:tcW w:w="567" w:type="dxa"/>
          </w:tcPr>
          <w:p w:rsidR="00360295" w:rsidRPr="00FA6D0F" w:rsidRDefault="00360295" w:rsidP="00360295">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360295" w:rsidRPr="00FA6D0F" w:rsidRDefault="00360295" w:rsidP="00360295">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360295" w:rsidRPr="00FA6D0F" w:rsidRDefault="00360295" w:rsidP="00360295">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360295" w:rsidRPr="00FA6D0F" w:rsidRDefault="00360295" w:rsidP="00360295">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360295" w:rsidRPr="00FA6D0F" w:rsidRDefault="00360295" w:rsidP="00360295">
            <w:pPr>
              <w:pStyle w:val="a3"/>
              <w:rPr>
                <w:rFonts w:ascii="Times New Roman" w:hAnsi="Times New Roman"/>
                <w:b/>
                <w:sz w:val="24"/>
                <w:szCs w:val="24"/>
              </w:rPr>
            </w:pPr>
          </w:p>
        </w:tc>
      </w:tr>
      <w:tr w:rsidR="00360295" w:rsidRPr="001D7609" w:rsidTr="00360295">
        <w:tc>
          <w:tcPr>
            <w:tcW w:w="6629" w:type="dxa"/>
          </w:tcPr>
          <w:p w:rsidR="00360295" w:rsidRPr="0017389B" w:rsidRDefault="00360295" w:rsidP="00360295">
            <w:pPr>
              <w:pStyle w:val="a3"/>
              <w:rPr>
                <w:rFonts w:ascii="Times New Roman" w:hAnsi="Times New Roman"/>
                <w:sz w:val="24"/>
                <w:szCs w:val="24"/>
              </w:rPr>
            </w:pPr>
            <w:r w:rsidRPr="0017389B">
              <w:rPr>
                <w:rFonts w:ascii="Times New Roman" w:hAnsi="Times New Roman"/>
                <w:sz w:val="24"/>
                <w:szCs w:val="24"/>
              </w:rPr>
              <w:t xml:space="preserve">Раздел 1. </w:t>
            </w:r>
            <w:r>
              <w:rPr>
                <w:rFonts w:ascii="Times New Roman" w:hAnsi="Times New Roman"/>
                <w:sz w:val="24"/>
                <w:szCs w:val="24"/>
              </w:rPr>
              <w:t>География как наука</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0"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Pr="00A50A57" w:rsidRDefault="00360295" w:rsidP="00360295">
            <w:pPr>
              <w:pStyle w:val="a3"/>
              <w:jc w:val="center"/>
              <w:rPr>
                <w:rFonts w:ascii="Times New Roman" w:hAnsi="Times New Roman"/>
                <w:b/>
                <w:sz w:val="24"/>
                <w:szCs w:val="24"/>
              </w:rPr>
            </w:pPr>
            <w:r>
              <w:rPr>
                <w:rFonts w:ascii="Times New Roman" w:hAnsi="Times New Roman"/>
                <w:b/>
                <w:sz w:val="24"/>
                <w:szCs w:val="24"/>
              </w:rPr>
              <w:t>2</w:t>
            </w:r>
          </w:p>
        </w:tc>
      </w:tr>
      <w:tr w:rsidR="00360295" w:rsidRPr="001D7609" w:rsidTr="00360295">
        <w:tc>
          <w:tcPr>
            <w:tcW w:w="6629" w:type="dxa"/>
          </w:tcPr>
          <w:p w:rsidR="00360295" w:rsidRPr="0017389B" w:rsidRDefault="00360295" w:rsidP="00360295">
            <w:pPr>
              <w:pStyle w:val="a3"/>
              <w:rPr>
                <w:rFonts w:ascii="Times New Roman" w:hAnsi="Times New Roman"/>
                <w:sz w:val="24"/>
                <w:szCs w:val="24"/>
              </w:rPr>
            </w:pPr>
            <w:r w:rsidRPr="0017389B">
              <w:rPr>
                <w:rFonts w:ascii="Times New Roman" w:hAnsi="Times New Roman"/>
                <w:sz w:val="24"/>
                <w:szCs w:val="24"/>
              </w:rPr>
              <w:t xml:space="preserve">Раздел 2. </w:t>
            </w:r>
            <w:r>
              <w:rPr>
                <w:rFonts w:ascii="Times New Roman" w:hAnsi="Times New Roman"/>
                <w:sz w:val="24"/>
                <w:szCs w:val="24"/>
              </w:rPr>
              <w:t>Природопользование и геоэкология</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8</w:t>
            </w:r>
          </w:p>
        </w:tc>
        <w:tc>
          <w:tcPr>
            <w:tcW w:w="709" w:type="dxa"/>
            <w:gridSpan w:val="2"/>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6</w:t>
            </w:r>
          </w:p>
        </w:tc>
        <w:tc>
          <w:tcPr>
            <w:tcW w:w="850"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Pr="00A50A57" w:rsidRDefault="00360295" w:rsidP="00360295">
            <w:pPr>
              <w:pStyle w:val="a3"/>
              <w:jc w:val="center"/>
              <w:rPr>
                <w:rFonts w:ascii="Times New Roman" w:hAnsi="Times New Roman"/>
                <w:b/>
                <w:sz w:val="24"/>
                <w:szCs w:val="24"/>
              </w:rPr>
            </w:pPr>
            <w:r>
              <w:rPr>
                <w:rFonts w:ascii="Times New Roman" w:hAnsi="Times New Roman"/>
                <w:b/>
                <w:sz w:val="24"/>
                <w:szCs w:val="24"/>
              </w:rPr>
              <w:t>14</w:t>
            </w:r>
          </w:p>
        </w:tc>
      </w:tr>
      <w:tr w:rsidR="00360295" w:rsidRPr="001D7609" w:rsidTr="00360295">
        <w:tc>
          <w:tcPr>
            <w:tcW w:w="6629" w:type="dxa"/>
          </w:tcPr>
          <w:p w:rsidR="00360295" w:rsidRPr="0017389B" w:rsidRDefault="00360295" w:rsidP="00360295">
            <w:pPr>
              <w:pStyle w:val="a3"/>
              <w:rPr>
                <w:rFonts w:ascii="Times New Roman" w:hAnsi="Times New Roman"/>
                <w:sz w:val="24"/>
                <w:szCs w:val="24"/>
              </w:rPr>
            </w:pPr>
            <w:r w:rsidRPr="0017389B">
              <w:rPr>
                <w:rFonts w:ascii="Times New Roman" w:hAnsi="Times New Roman"/>
                <w:sz w:val="24"/>
                <w:szCs w:val="24"/>
              </w:rPr>
              <w:t>Раздел 3</w:t>
            </w:r>
            <w:r>
              <w:rPr>
                <w:rFonts w:ascii="Times New Roman" w:hAnsi="Times New Roman"/>
                <w:sz w:val="24"/>
                <w:szCs w:val="24"/>
              </w:rPr>
              <w:t>. Современная политическая карта</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0"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Pr="00A50A57" w:rsidRDefault="00360295" w:rsidP="00360295">
            <w:pPr>
              <w:pStyle w:val="a3"/>
              <w:jc w:val="center"/>
              <w:rPr>
                <w:rFonts w:ascii="Times New Roman" w:hAnsi="Times New Roman"/>
                <w:b/>
                <w:sz w:val="24"/>
                <w:szCs w:val="24"/>
              </w:rPr>
            </w:pPr>
            <w:r>
              <w:rPr>
                <w:rFonts w:ascii="Times New Roman" w:hAnsi="Times New Roman"/>
                <w:b/>
                <w:sz w:val="24"/>
                <w:szCs w:val="24"/>
              </w:rPr>
              <w:t>2</w:t>
            </w:r>
          </w:p>
        </w:tc>
      </w:tr>
      <w:tr w:rsidR="00360295" w:rsidRPr="001D7609" w:rsidTr="00360295">
        <w:tc>
          <w:tcPr>
            <w:tcW w:w="6629" w:type="dxa"/>
          </w:tcPr>
          <w:p w:rsidR="00360295" w:rsidRPr="00A50A57" w:rsidRDefault="00360295" w:rsidP="00360295">
            <w:pPr>
              <w:pStyle w:val="a3"/>
              <w:rPr>
                <w:rFonts w:ascii="Times New Roman" w:hAnsi="Times New Roman"/>
                <w:sz w:val="24"/>
                <w:szCs w:val="24"/>
              </w:rPr>
            </w:pPr>
            <w:r w:rsidRPr="00A50A57">
              <w:rPr>
                <w:rFonts w:ascii="Times New Roman" w:hAnsi="Times New Roman"/>
                <w:color w:val="181818"/>
                <w:sz w:val="24"/>
                <w:szCs w:val="24"/>
                <w:highlight w:val="white"/>
              </w:rPr>
              <w:t xml:space="preserve">Раздел 4. </w:t>
            </w:r>
            <w:r>
              <w:rPr>
                <w:rFonts w:ascii="Times New Roman" w:hAnsi="Times New Roman"/>
                <w:color w:val="181818"/>
                <w:sz w:val="24"/>
                <w:szCs w:val="24"/>
              </w:rPr>
              <w:t>Население мира</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6</w:t>
            </w:r>
          </w:p>
        </w:tc>
        <w:tc>
          <w:tcPr>
            <w:tcW w:w="709" w:type="dxa"/>
            <w:gridSpan w:val="2"/>
          </w:tcPr>
          <w:p w:rsidR="00360295" w:rsidRDefault="00360295" w:rsidP="00360295">
            <w:pPr>
              <w:pStyle w:val="a3"/>
              <w:rPr>
                <w:rFonts w:ascii="Times New Roman" w:hAnsi="Times New Roman"/>
                <w:sz w:val="24"/>
                <w:szCs w:val="24"/>
              </w:rPr>
            </w:pPr>
            <w:r>
              <w:rPr>
                <w:rFonts w:ascii="Times New Roman" w:hAnsi="Times New Roman"/>
                <w:sz w:val="24"/>
                <w:szCs w:val="24"/>
              </w:rPr>
              <w:t>8</w:t>
            </w:r>
          </w:p>
        </w:tc>
        <w:tc>
          <w:tcPr>
            <w:tcW w:w="850"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Pr="00A50A57" w:rsidRDefault="00360295" w:rsidP="00360295">
            <w:pPr>
              <w:pStyle w:val="a3"/>
              <w:jc w:val="center"/>
              <w:rPr>
                <w:rFonts w:ascii="Times New Roman" w:hAnsi="Times New Roman"/>
                <w:b/>
                <w:sz w:val="24"/>
                <w:szCs w:val="24"/>
              </w:rPr>
            </w:pPr>
            <w:r>
              <w:rPr>
                <w:rFonts w:ascii="Times New Roman" w:hAnsi="Times New Roman"/>
                <w:b/>
                <w:sz w:val="24"/>
                <w:szCs w:val="24"/>
              </w:rPr>
              <w:t>14</w:t>
            </w:r>
          </w:p>
        </w:tc>
      </w:tr>
      <w:tr w:rsidR="00360295" w:rsidRPr="001D7609" w:rsidTr="00360295">
        <w:tc>
          <w:tcPr>
            <w:tcW w:w="6629" w:type="dxa"/>
          </w:tcPr>
          <w:p w:rsidR="00360295" w:rsidRPr="00A50A57" w:rsidRDefault="00360295" w:rsidP="0036029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Раздел 5. Мировое хозяйство</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4</w:t>
            </w:r>
          </w:p>
        </w:tc>
        <w:tc>
          <w:tcPr>
            <w:tcW w:w="709" w:type="dxa"/>
            <w:gridSpan w:val="2"/>
          </w:tcPr>
          <w:p w:rsidR="00360295" w:rsidRDefault="00360295" w:rsidP="00360295">
            <w:pPr>
              <w:pStyle w:val="a3"/>
              <w:rPr>
                <w:rFonts w:ascii="Times New Roman" w:hAnsi="Times New Roman"/>
                <w:sz w:val="24"/>
                <w:szCs w:val="24"/>
              </w:rPr>
            </w:pPr>
            <w:r>
              <w:rPr>
                <w:rFonts w:ascii="Times New Roman" w:hAnsi="Times New Roman"/>
                <w:sz w:val="24"/>
                <w:szCs w:val="24"/>
              </w:rPr>
              <w:t>1</w:t>
            </w:r>
          </w:p>
        </w:tc>
        <w:tc>
          <w:tcPr>
            <w:tcW w:w="850" w:type="dxa"/>
          </w:tcPr>
          <w:p w:rsidR="00360295" w:rsidRDefault="00D32606" w:rsidP="00360295">
            <w:pPr>
              <w:pStyle w:val="a3"/>
              <w:rPr>
                <w:rFonts w:ascii="Times New Roman" w:hAnsi="Times New Roman"/>
                <w:sz w:val="24"/>
                <w:szCs w:val="24"/>
              </w:rPr>
            </w:pPr>
            <w:r>
              <w:rPr>
                <w:rFonts w:ascii="Times New Roman" w:hAnsi="Times New Roman"/>
                <w:sz w:val="24"/>
                <w:szCs w:val="24"/>
              </w:rPr>
              <w:t>8</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6</w:t>
            </w:r>
          </w:p>
        </w:tc>
        <w:tc>
          <w:tcPr>
            <w:tcW w:w="851" w:type="dxa"/>
          </w:tcPr>
          <w:p w:rsidR="00360295" w:rsidRDefault="00360295" w:rsidP="00360295">
            <w:pPr>
              <w:pStyle w:val="a3"/>
              <w:jc w:val="center"/>
              <w:rPr>
                <w:rFonts w:ascii="Times New Roman" w:hAnsi="Times New Roman"/>
                <w:b/>
                <w:sz w:val="24"/>
                <w:szCs w:val="24"/>
              </w:rPr>
            </w:pPr>
            <w:r>
              <w:rPr>
                <w:rFonts w:ascii="Times New Roman" w:hAnsi="Times New Roman"/>
                <w:b/>
                <w:sz w:val="24"/>
                <w:szCs w:val="24"/>
              </w:rPr>
              <w:t>1</w:t>
            </w:r>
            <w:r w:rsidR="00034A32">
              <w:rPr>
                <w:rFonts w:ascii="Times New Roman" w:hAnsi="Times New Roman"/>
                <w:b/>
                <w:sz w:val="24"/>
                <w:szCs w:val="24"/>
              </w:rPr>
              <w:t>9</w:t>
            </w:r>
          </w:p>
        </w:tc>
      </w:tr>
      <w:tr w:rsidR="00360295" w:rsidRPr="001D7609" w:rsidTr="00360295">
        <w:tc>
          <w:tcPr>
            <w:tcW w:w="6629" w:type="dxa"/>
          </w:tcPr>
          <w:p w:rsidR="00360295" w:rsidRDefault="00360295" w:rsidP="0036029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 xml:space="preserve">Раздел 6. Регионы и страны мира </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8</w:t>
            </w:r>
          </w:p>
        </w:tc>
        <w:tc>
          <w:tcPr>
            <w:tcW w:w="709" w:type="dxa"/>
            <w:gridSpan w:val="2"/>
          </w:tcPr>
          <w:p w:rsidR="00360295" w:rsidRDefault="00360295" w:rsidP="00360295">
            <w:pPr>
              <w:pStyle w:val="a3"/>
              <w:rPr>
                <w:rFonts w:ascii="Times New Roman" w:hAnsi="Times New Roman"/>
                <w:sz w:val="24"/>
                <w:szCs w:val="24"/>
              </w:rPr>
            </w:pPr>
            <w:r>
              <w:rPr>
                <w:rFonts w:ascii="Times New Roman" w:hAnsi="Times New Roman"/>
                <w:sz w:val="24"/>
                <w:szCs w:val="24"/>
              </w:rPr>
              <w:t>4</w:t>
            </w:r>
          </w:p>
        </w:tc>
        <w:tc>
          <w:tcPr>
            <w:tcW w:w="850" w:type="dxa"/>
          </w:tcPr>
          <w:p w:rsidR="00360295" w:rsidRDefault="00360295" w:rsidP="00360295">
            <w:pPr>
              <w:pStyle w:val="a3"/>
              <w:rPr>
                <w:rFonts w:ascii="Times New Roman" w:hAnsi="Times New Roman"/>
                <w:sz w:val="24"/>
                <w:szCs w:val="24"/>
              </w:rPr>
            </w:pPr>
            <w:r>
              <w:rPr>
                <w:rFonts w:ascii="Times New Roman" w:hAnsi="Times New Roman"/>
                <w:sz w:val="24"/>
                <w:szCs w:val="24"/>
              </w:rPr>
              <w:t>2</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2</w:t>
            </w:r>
          </w:p>
        </w:tc>
        <w:tc>
          <w:tcPr>
            <w:tcW w:w="851" w:type="dxa"/>
          </w:tcPr>
          <w:p w:rsidR="00360295" w:rsidRDefault="00360295" w:rsidP="00360295">
            <w:pPr>
              <w:pStyle w:val="a3"/>
              <w:jc w:val="center"/>
              <w:rPr>
                <w:rFonts w:ascii="Times New Roman" w:hAnsi="Times New Roman"/>
                <w:b/>
                <w:sz w:val="24"/>
                <w:szCs w:val="24"/>
              </w:rPr>
            </w:pPr>
            <w:r>
              <w:rPr>
                <w:rFonts w:ascii="Times New Roman" w:hAnsi="Times New Roman"/>
                <w:b/>
                <w:sz w:val="24"/>
                <w:szCs w:val="24"/>
              </w:rPr>
              <w:t>16</w:t>
            </w:r>
          </w:p>
        </w:tc>
      </w:tr>
      <w:tr w:rsidR="00360295" w:rsidRPr="001D7609" w:rsidTr="00360295">
        <w:tc>
          <w:tcPr>
            <w:tcW w:w="6629" w:type="dxa"/>
          </w:tcPr>
          <w:p w:rsidR="00360295" w:rsidRDefault="00360295" w:rsidP="00360295">
            <w:pPr>
              <w:pStyle w:val="a3"/>
              <w:rPr>
                <w:rFonts w:ascii="Times New Roman" w:hAnsi="Times New Roman"/>
                <w:color w:val="181818"/>
                <w:sz w:val="24"/>
                <w:szCs w:val="24"/>
                <w:highlight w:val="white"/>
              </w:rPr>
            </w:pPr>
            <w:r>
              <w:rPr>
                <w:rFonts w:ascii="Times New Roman" w:hAnsi="Times New Roman"/>
                <w:color w:val="181818"/>
                <w:sz w:val="24"/>
                <w:szCs w:val="24"/>
                <w:highlight w:val="white"/>
              </w:rPr>
              <w:t>Раздел 7. Глобальные проблемы человечества</w:t>
            </w:r>
          </w:p>
        </w:tc>
        <w:tc>
          <w:tcPr>
            <w:tcW w:w="567" w:type="dxa"/>
          </w:tcPr>
          <w:p w:rsidR="00360295" w:rsidRDefault="00034A32" w:rsidP="0036029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60295" w:rsidRDefault="00360295" w:rsidP="00360295">
            <w:pPr>
              <w:pStyle w:val="a3"/>
              <w:rPr>
                <w:rFonts w:ascii="Times New Roman" w:hAnsi="Times New Roman"/>
                <w:sz w:val="24"/>
                <w:szCs w:val="24"/>
              </w:rPr>
            </w:pPr>
            <w:r>
              <w:rPr>
                <w:rFonts w:ascii="Times New Roman" w:hAnsi="Times New Roman"/>
                <w:sz w:val="24"/>
                <w:szCs w:val="24"/>
              </w:rPr>
              <w:t>1</w:t>
            </w:r>
          </w:p>
        </w:tc>
        <w:tc>
          <w:tcPr>
            <w:tcW w:w="850" w:type="dxa"/>
          </w:tcPr>
          <w:p w:rsidR="00360295"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Default="00034A32" w:rsidP="00360295">
            <w:pPr>
              <w:pStyle w:val="a3"/>
              <w:jc w:val="center"/>
              <w:rPr>
                <w:rFonts w:ascii="Times New Roman" w:hAnsi="Times New Roman"/>
                <w:b/>
                <w:sz w:val="24"/>
                <w:szCs w:val="24"/>
              </w:rPr>
            </w:pPr>
            <w:r>
              <w:rPr>
                <w:rFonts w:ascii="Times New Roman" w:hAnsi="Times New Roman"/>
                <w:b/>
                <w:sz w:val="24"/>
                <w:szCs w:val="24"/>
              </w:rPr>
              <w:t>3</w:t>
            </w:r>
          </w:p>
        </w:tc>
      </w:tr>
      <w:tr w:rsidR="00360295" w:rsidRPr="001D7609" w:rsidTr="00360295">
        <w:tc>
          <w:tcPr>
            <w:tcW w:w="6629" w:type="dxa"/>
          </w:tcPr>
          <w:p w:rsidR="00360295" w:rsidRDefault="00360295" w:rsidP="00360295">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360295" w:rsidRDefault="00360295" w:rsidP="0036029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360295" w:rsidRDefault="00360295" w:rsidP="00360295">
            <w:pPr>
              <w:pStyle w:val="a3"/>
              <w:rPr>
                <w:rFonts w:ascii="Times New Roman" w:hAnsi="Times New Roman"/>
                <w:sz w:val="24"/>
                <w:szCs w:val="24"/>
              </w:rPr>
            </w:pPr>
            <w:r>
              <w:rPr>
                <w:rFonts w:ascii="Times New Roman" w:hAnsi="Times New Roman"/>
                <w:sz w:val="24"/>
                <w:szCs w:val="24"/>
              </w:rPr>
              <w:t>-</w:t>
            </w:r>
          </w:p>
        </w:tc>
        <w:tc>
          <w:tcPr>
            <w:tcW w:w="850"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567" w:type="dxa"/>
          </w:tcPr>
          <w:p w:rsidR="00360295" w:rsidRPr="001D7609" w:rsidRDefault="00360295" w:rsidP="00360295">
            <w:pPr>
              <w:pStyle w:val="a3"/>
              <w:rPr>
                <w:rFonts w:ascii="Times New Roman" w:hAnsi="Times New Roman"/>
                <w:sz w:val="24"/>
                <w:szCs w:val="24"/>
              </w:rPr>
            </w:pPr>
            <w:r>
              <w:rPr>
                <w:rFonts w:ascii="Times New Roman" w:hAnsi="Times New Roman"/>
                <w:sz w:val="24"/>
                <w:szCs w:val="24"/>
              </w:rPr>
              <w:t>-</w:t>
            </w:r>
          </w:p>
        </w:tc>
        <w:tc>
          <w:tcPr>
            <w:tcW w:w="851" w:type="dxa"/>
          </w:tcPr>
          <w:p w:rsidR="00360295" w:rsidRPr="00A50A57" w:rsidRDefault="00360295" w:rsidP="00360295">
            <w:pPr>
              <w:pStyle w:val="a3"/>
              <w:jc w:val="center"/>
              <w:rPr>
                <w:rFonts w:ascii="Times New Roman" w:hAnsi="Times New Roman"/>
                <w:b/>
                <w:sz w:val="24"/>
                <w:szCs w:val="24"/>
              </w:rPr>
            </w:pPr>
            <w:r w:rsidRPr="00A50A57">
              <w:rPr>
                <w:rFonts w:ascii="Times New Roman" w:hAnsi="Times New Roman"/>
                <w:b/>
                <w:sz w:val="24"/>
                <w:szCs w:val="24"/>
              </w:rPr>
              <w:t>2</w:t>
            </w:r>
          </w:p>
        </w:tc>
      </w:tr>
      <w:tr w:rsidR="00360295" w:rsidRPr="001D7609" w:rsidTr="00360295">
        <w:tc>
          <w:tcPr>
            <w:tcW w:w="6629" w:type="dxa"/>
          </w:tcPr>
          <w:p w:rsidR="00360295" w:rsidRDefault="00360295" w:rsidP="00360295">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360295" w:rsidRPr="00A50A57" w:rsidRDefault="00360295" w:rsidP="00360295">
            <w:pPr>
              <w:pStyle w:val="a3"/>
              <w:rPr>
                <w:rFonts w:ascii="Times New Roman" w:hAnsi="Times New Roman"/>
                <w:b/>
                <w:sz w:val="24"/>
                <w:szCs w:val="24"/>
              </w:rPr>
            </w:pPr>
            <w:r>
              <w:rPr>
                <w:rFonts w:ascii="Times New Roman" w:hAnsi="Times New Roman"/>
                <w:b/>
                <w:sz w:val="24"/>
                <w:szCs w:val="24"/>
              </w:rPr>
              <w:t>36</w:t>
            </w:r>
          </w:p>
        </w:tc>
        <w:tc>
          <w:tcPr>
            <w:tcW w:w="709" w:type="dxa"/>
            <w:gridSpan w:val="2"/>
          </w:tcPr>
          <w:p w:rsidR="00360295" w:rsidRPr="00A50A57" w:rsidRDefault="00360295" w:rsidP="00360295">
            <w:pPr>
              <w:pStyle w:val="a3"/>
              <w:rPr>
                <w:rFonts w:ascii="Times New Roman" w:hAnsi="Times New Roman"/>
                <w:b/>
                <w:sz w:val="24"/>
                <w:szCs w:val="24"/>
              </w:rPr>
            </w:pPr>
            <w:r>
              <w:rPr>
                <w:rFonts w:ascii="Times New Roman" w:hAnsi="Times New Roman"/>
                <w:b/>
                <w:sz w:val="24"/>
                <w:szCs w:val="24"/>
              </w:rPr>
              <w:t>20</w:t>
            </w:r>
          </w:p>
        </w:tc>
        <w:tc>
          <w:tcPr>
            <w:tcW w:w="850" w:type="dxa"/>
          </w:tcPr>
          <w:p w:rsidR="00360295" w:rsidRPr="00A50A57" w:rsidRDefault="00360295" w:rsidP="00360295">
            <w:pPr>
              <w:pStyle w:val="a3"/>
              <w:rPr>
                <w:rFonts w:ascii="Times New Roman" w:hAnsi="Times New Roman"/>
                <w:b/>
                <w:sz w:val="24"/>
                <w:szCs w:val="24"/>
              </w:rPr>
            </w:pPr>
            <w:r>
              <w:rPr>
                <w:rFonts w:ascii="Times New Roman" w:hAnsi="Times New Roman"/>
                <w:b/>
                <w:sz w:val="24"/>
                <w:szCs w:val="24"/>
              </w:rPr>
              <w:t>8</w:t>
            </w:r>
          </w:p>
        </w:tc>
        <w:tc>
          <w:tcPr>
            <w:tcW w:w="567" w:type="dxa"/>
          </w:tcPr>
          <w:p w:rsidR="00360295" w:rsidRPr="00A50A57" w:rsidRDefault="00360295" w:rsidP="00360295">
            <w:pPr>
              <w:pStyle w:val="a3"/>
              <w:rPr>
                <w:rFonts w:ascii="Times New Roman" w:hAnsi="Times New Roman"/>
                <w:b/>
                <w:sz w:val="24"/>
                <w:szCs w:val="24"/>
              </w:rPr>
            </w:pPr>
            <w:r>
              <w:rPr>
                <w:rFonts w:ascii="Times New Roman" w:hAnsi="Times New Roman"/>
                <w:b/>
                <w:sz w:val="24"/>
                <w:szCs w:val="24"/>
              </w:rPr>
              <w:t>8</w:t>
            </w:r>
          </w:p>
        </w:tc>
        <w:tc>
          <w:tcPr>
            <w:tcW w:w="851" w:type="dxa"/>
          </w:tcPr>
          <w:p w:rsidR="00360295" w:rsidRPr="00A50A57" w:rsidRDefault="00360295" w:rsidP="00360295">
            <w:pPr>
              <w:pStyle w:val="a3"/>
              <w:jc w:val="center"/>
              <w:rPr>
                <w:rFonts w:ascii="Times New Roman" w:hAnsi="Times New Roman"/>
                <w:b/>
                <w:sz w:val="24"/>
                <w:szCs w:val="24"/>
              </w:rPr>
            </w:pPr>
            <w:r w:rsidRPr="00A50A57">
              <w:rPr>
                <w:rFonts w:ascii="Times New Roman" w:hAnsi="Times New Roman"/>
                <w:b/>
                <w:sz w:val="24"/>
                <w:szCs w:val="24"/>
              </w:rPr>
              <w:t>72</w:t>
            </w:r>
          </w:p>
        </w:tc>
      </w:tr>
    </w:tbl>
    <w:p w:rsidR="00360295" w:rsidRDefault="00360295" w:rsidP="00360295">
      <w:pPr>
        <w:pStyle w:val="a3"/>
        <w:ind w:firstLine="709"/>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p>
    <w:p w:rsidR="007B2782" w:rsidRPr="001D7609" w:rsidRDefault="007B2782" w:rsidP="007B2782">
      <w:pPr>
        <w:pStyle w:val="a3"/>
        <w:rPr>
          <w:rFonts w:ascii="Times New Roman" w:hAnsi="Times New Roman"/>
          <w:color w:val="002060"/>
          <w:sz w:val="24"/>
          <w:szCs w:val="24"/>
        </w:rPr>
      </w:pPr>
    </w:p>
    <w:p w:rsidR="007B2782" w:rsidRDefault="007B2782" w:rsidP="007B2782">
      <w:pPr>
        <w:pStyle w:val="a3"/>
        <w:rPr>
          <w:rFonts w:ascii="Times New Roman" w:hAnsi="Times New Roman"/>
          <w:b/>
          <w:sz w:val="24"/>
          <w:szCs w:val="24"/>
        </w:rPr>
        <w:sectPr w:rsidR="007B2782" w:rsidSect="00160162">
          <w:pgSz w:w="11906" w:h="16838"/>
          <w:pgMar w:top="851" w:right="567" w:bottom="1134" w:left="1134" w:header="709" w:footer="709" w:gutter="0"/>
          <w:cols w:space="720"/>
          <w:titlePg/>
          <w:docGrid w:linePitch="299"/>
        </w:sectPr>
      </w:pPr>
    </w:p>
    <w:p w:rsidR="00360295" w:rsidRPr="00EA11EA" w:rsidRDefault="00360295" w:rsidP="00360295">
      <w:pPr>
        <w:spacing w:after="0"/>
        <w:jc w:val="both"/>
        <w:rPr>
          <w:rFonts w:ascii="Times New Roman" w:hAnsi="Times New Roman" w:cs="Times New Roman"/>
          <w:b/>
          <w:sz w:val="24"/>
          <w:szCs w:val="24"/>
        </w:rPr>
      </w:pPr>
      <w:bookmarkStart w:id="1" w:name="_Hlk109737556"/>
      <w:r w:rsidRPr="00EA11EA">
        <w:rPr>
          <w:rFonts w:ascii="Times New Roman" w:hAnsi="Times New Roman" w:cs="Times New Roman"/>
          <w:b/>
          <w:sz w:val="24"/>
          <w:szCs w:val="24"/>
        </w:rPr>
        <w:lastRenderedPageBreak/>
        <w:t>2.</w:t>
      </w:r>
      <w:r>
        <w:rPr>
          <w:rFonts w:ascii="Times New Roman" w:hAnsi="Times New Roman" w:cs="Times New Roman"/>
          <w:b/>
          <w:sz w:val="24"/>
          <w:szCs w:val="24"/>
        </w:rPr>
        <w:t>3</w:t>
      </w:r>
      <w:r w:rsidRPr="00EA11EA">
        <w:rPr>
          <w:rFonts w:ascii="Times New Roman" w:hAnsi="Times New Roman" w:cs="Times New Roman"/>
          <w:b/>
          <w:sz w:val="24"/>
          <w:szCs w:val="24"/>
        </w:rPr>
        <w:t xml:space="preserve">. Тематический план и содержание дисциплины «География»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360295" w:rsidRPr="00EA11EA" w:rsidTr="00360295">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Формируемые компетенции</w:t>
            </w:r>
          </w:p>
        </w:tc>
      </w:tr>
      <w:tr w:rsidR="00360295" w:rsidRPr="00EA11EA" w:rsidTr="00360295">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4</w:t>
            </w:r>
          </w:p>
        </w:tc>
      </w:tr>
      <w:tr w:rsidR="00360295" w:rsidRPr="00EA11EA" w:rsidTr="00360295">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i/>
                <w:sz w:val="24"/>
                <w:szCs w:val="24"/>
              </w:rPr>
            </w:pPr>
            <w:r w:rsidRPr="00EA11EA">
              <w:rPr>
                <w:rFonts w:ascii="Times New Roman" w:hAnsi="Times New Roman" w:cs="Times New Roman"/>
                <w:b/>
                <w:sz w:val="24"/>
                <w:szCs w:val="24"/>
              </w:rPr>
              <w:t>Основное</w:t>
            </w:r>
            <w:r w:rsidRPr="00EA11EA">
              <w:rPr>
                <w:rFonts w:ascii="Times New Roman" w:hAnsi="Times New Roman" w:cs="Times New Roman"/>
                <w:b/>
                <w:i/>
                <w:sz w:val="24"/>
                <w:szCs w:val="24"/>
              </w:rPr>
              <w:t xml:space="preserve"> </w:t>
            </w:r>
            <w:r w:rsidRPr="00EA11EA">
              <w:rPr>
                <w:rFonts w:ascii="Times New Roman" w:hAnsi="Times New Roman" w:cs="Times New Roman"/>
                <w:b/>
                <w:sz w:val="24"/>
                <w:szCs w:val="24"/>
              </w:rPr>
              <w:t>содержание</w:t>
            </w:r>
          </w:p>
        </w:tc>
      </w:tr>
      <w:tr w:rsidR="00360295" w:rsidRPr="00EA11EA" w:rsidTr="0036029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b/>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z w:val="24"/>
                <w:szCs w:val="24"/>
              </w:rPr>
              <w:t xml:space="preserve">Тема 1.1. </w:t>
            </w:r>
            <w:r w:rsidRPr="00EA11EA">
              <w:rPr>
                <w:rFonts w:ascii="Times New Roman" w:hAnsi="Times New Roman" w:cs="Times New Roman"/>
                <w:spacing w:val="-2"/>
                <w:sz w:val="24"/>
                <w:szCs w:val="24"/>
              </w:rPr>
              <w:t xml:space="preserve">Традиционные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новые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методы в географии.</w:t>
            </w:r>
          </w:p>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pacing w:val="-2"/>
                <w:sz w:val="24"/>
                <w:szCs w:val="24"/>
              </w:rPr>
              <w:t>Географические прогнозы.</w:t>
            </w:r>
          </w:p>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05</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06</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07</w:t>
            </w: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1. Традиционные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новые методы исследований в географических науках, их</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использование</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разных сферах человеческой деятельности. Современные направления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географических исследований. Источники </w:t>
            </w:r>
            <w:r w:rsidRPr="00EA11EA">
              <w:rPr>
                <w:rFonts w:ascii="Times New Roman" w:hAnsi="Times New Roman" w:cs="Times New Roman"/>
                <w:spacing w:val="-2"/>
                <w:sz w:val="24"/>
                <w:szCs w:val="24"/>
              </w:rPr>
              <w:t xml:space="preserve">географической информации, геоинформационные </w:t>
            </w:r>
            <w:r w:rsidRPr="00EA11EA">
              <w:rPr>
                <w:rFonts w:ascii="Times New Roman" w:hAnsi="Times New Roman" w:cs="Times New Roman"/>
                <w:sz w:val="24"/>
                <w:szCs w:val="24"/>
              </w:rPr>
              <w:t>системы.</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Географические прогнозы как результат </w:t>
            </w:r>
            <w:r w:rsidRPr="00EA11EA">
              <w:rPr>
                <w:rFonts w:ascii="Times New Roman" w:hAnsi="Times New Roman" w:cs="Times New Roman"/>
                <w:spacing w:val="-2"/>
                <w:sz w:val="24"/>
                <w:szCs w:val="24"/>
              </w:rPr>
              <w:t>географических исследований</w:t>
            </w:r>
            <w:r w:rsidRPr="00EA11EA">
              <w:rPr>
                <w:rFonts w:ascii="Times New Roman" w:hAnsi="Times New Roman" w:cs="Times New Roman"/>
                <w:sz w:val="24"/>
                <w:szCs w:val="24"/>
              </w:rPr>
              <w:t xml:space="preserve">. </w:t>
            </w:r>
          </w:p>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2. Элементы</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географической культуры:</w:t>
            </w:r>
            <w:r w:rsidRPr="00EA11EA">
              <w:rPr>
                <w:rFonts w:ascii="Times New Roman" w:hAnsi="Times New Roman" w:cs="Times New Roman"/>
                <w:spacing w:val="-14"/>
                <w:sz w:val="24"/>
                <w:szCs w:val="24"/>
              </w:rPr>
              <w:t xml:space="preserve"> </w:t>
            </w:r>
            <w:r w:rsidRPr="00EA11EA">
              <w:rPr>
                <w:rFonts w:ascii="Times New Roman" w:hAnsi="Times New Roman" w:cs="Times New Roman"/>
                <w:spacing w:val="-2"/>
                <w:sz w:val="24"/>
                <w:szCs w:val="24"/>
              </w:rPr>
              <w:t xml:space="preserve">географическая </w:t>
            </w:r>
            <w:r w:rsidRPr="00EA11EA">
              <w:rPr>
                <w:rFonts w:ascii="Times New Roman" w:hAnsi="Times New Roman" w:cs="Times New Roman"/>
                <w:sz w:val="24"/>
                <w:szCs w:val="24"/>
              </w:rPr>
              <w:t>картина</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4"/>
                <w:sz w:val="24"/>
                <w:szCs w:val="24"/>
              </w:rPr>
              <w:t xml:space="preserve">мира, </w:t>
            </w:r>
            <w:r w:rsidRPr="00EA11EA">
              <w:rPr>
                <w:rFonts w:ascii="Times New Roman" w:hAnsi="Times New Roman" w:cs="Times New Roman"/>
                <w:sz w:val="24"/>
                <w:szCs w:val="24"/>
              </w:rPr>
              <w:t>географическое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мышление, язык географии. Их</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значимость </w:t>
            </w:r>
            <w:r w:rsidRPr="00EA11EA">
              <w:rPr>
                <w:rFonts w:ascii="Times New Roman" w:hAnsi="Times New Roman" w:cs="Times New Roman"/>
                <w:sz w:val="24"/>
                <w:szCs w:val="24"/>
              </w:rPr>
              <w:t>для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представителей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разных </w:t>
            </w:r>
            <w:r w:rsidRPr="00EA11EA">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b/>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11"/>
                <w:sz w:val="24"/>
                <w:szCs w:val="24"/>
              </w:rPr>
              <w:t xml:space="preserve"> </w:t>
            </w:r>
            <w:r w:rsidRPr="00EA11EA">
              <w:rPr>
                <w:rFonts w:ascii="Times New Roman" w:hAnsi="Times New Roman" w:cs="Times New Roman"/>
                <w:b/>
                <w:sz w:val="24"/>
                <w:szCs w:val="24"/>
              </w:rPr>
              <w:t>2.</w:t>
            </w:r>
            <w:r w:rsidRPr="00EA11EA">
              <w:rPr>
                <w:rFonts w:ascii="Times New Roman" w:hAnsi="Times New Roman" w:cs="Times New Roman"/>
                <w:b/>
                <w:spacing w:val="-4"/>
                <w:sz w:val="24"/>
                <w:szCs w:val="24"/>
              </w:rPr>
              <w:t xml:space="preserve"> </w:t>
            </w:r>
            <w:r w:rsidRPr="00EA11EA">
              <w:rPr>
                <w:rFonts w:ascii="Times New Roman" w:hAnsi="Times New Roman" w:cs="Times New Roman"/>
                <w:b/>
                <w:sz w:val="24"/>
                <w:szCs w:val="24"/>
              </w:rPr>
              <w:t>Природопользование</w:t>
            </w:r>
            <w:r w:rsidRPr="00EA11EA">
              <w:rPr>
                <w:rFonts w:ascii="Times New Roman" w:hAnsi="Times New Roman" w:cs="Times New Roman"/>
                <w:b/>
                <w:spacing w:val="-5"/>
                <w:sz w:val="24"/>
                <w:szCs w:val="24"/>
              </w:rPr>
              <w:t xml:space="preserve"> </w:t>
            </w:r>
            <w:r w:rsidRPr="00EA11EA">
              <w:rPr>
                <w:rFonts w:ascii="Times New Roman" w:hAnsi="Times New Roman" w:cs="Times New Roman"/>
                <w:b/>
                <w:sz w:val="24"/>
                <w:szCs w:val="24"/>
              </w:rPr>
              <w:t>и</w:t>
            </w:r>
            <w:r w:rsidRPr="00EA11EA">
              <w:rPr>
                <w:rFonts w:ascii="Times New Roman" w:hAnsi="Times New Roman" w:cs="Times New Roman"/>
                <w:b/>
                <w:spacing w:val="-11"/>
                <w:sz w:val="24"/>
                <w:szCs w:val="24"/>
              </w:rPr>
              <w:t xml:space="preserve"> </w:t>
            </w:r>
            <w:r w:rsidRPr="00EA11EA">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1</w:t>
            </w:r>
            <w:r>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z w:val="24"/>
                <w:szCs w:val="24"/>
              </w:rPr>
              <w:t xml:space="preserve">Тема 2.1. </w:t>
            </w:r>
            <w:r w:rsidRPr="00EA11EA">
              <w:rPr>
                <w:rFonts w:ascii="Times New Roman" w:hAnsi="Times New Roman" w:cs="Times New Roman"/>
                <w:spacing w:val="-2"/>
                <w:sz w:val="24"/>
                <w:szCs w:val="24"/>
              </w:rPr>
              <w:t xml:space="preserve">Географическая среда. Естественный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антропогенный </w:t>
            </w:r>
            <w:r w:rsidRPr="00EA11EA">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05</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06</w:t>
            </w:r>
          </w:p>
          <w:p w:rsidR="00360295" w:rsidRPr="00EA11EA" w:rsidRDefault="00360295" w:rsidP="00360295">
            <w:pPr>
              <w:spacing w:after="0" w:line="23" w:lineRule="atLeast"/>
              <w:jc w:val="center"/>
              <w:rPr>
                <w:rFonts w:ascii="Times New Roman" w:hAnsi="Times New Roman" w:cs="Times New Roman"/>
                <w:i/>
                <w:sz w:val="24"/>
                <w:szCs w:val="24"/>
              </w:rPr>
            </w:pPr>
            <w:r w:rsidRPr="00EA11EA">
              <w:rPr>
                <w:rFonts w:ascii="Times New Roman" w:hAnsi="Times New Roman" w:cs="Times New Roman"/>
                <w:sz w:val="24"/>
                <w:szCs w:val="24"/>
              </w:rPr>
              <w:t>ОК 07</w:t>
            </w: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1. Географическая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среда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как </w:t>
            </w:r>
            <w:proofErr w:type="spellStart"/>
            <w:r w:rsidRPr="00EA11EA">
              <w:rPr>
                <w:rFonts w:ascii="Times New Roman" w:hAnsi="Times New Roman" w:cs="Times New Roman"/>
                <w:sz w:val="24"/>
                <w:szCs w:val="24"/>
              </w:rPr>
              <w:t>геосистема</w:t>
            </w:r>
            <w:proofErr w:type="spellEnd"/>
            <w:r w:rsidRPr="00EA11EA">
              <w:rPr>
                <w:rFonts w:ascii="Times New Roman" w:hAnsi="Times New Roman" w:cs="Times New Roman"/>
                <w:sz w:val="24"/>
                <w:szCs w:val="24"/>
              </w:rPr>
              <w:t>; факторы, её</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формирующие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изменяющие.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Адаптация человека к различным природным условиям территорий, её изменение во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времени.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Географическая и окружающая среда.</w:t>
            </w:r>
          </w:p>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 xml:space="preserve">2. </w:t>
            </w:r>
            <w:r w:rsidRPr="00EA11EA">
              <w:rPr>
                <w:rFonts w:ascii="Times New Roman" w:hAnsi="Times New Roman" w:cs="Times New Roman"/>
                <w:spacing w:val="-2"/>
                <w:sz w:val="24"/>
                <w:szCs w:val="24"/>
              </w:rPr>
              <w:t xml:space="preserve">Естественный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антропогенный </w:t>
            </w:r>
            <w:r w:rsidRPr="00EA11EA">
              <w:rPr>
                <w:rFonts w:ascii="Times New Roman" w:hAnsi="Times New Roman" w:cs="Times New Roman"/>
                <w:spacing w:val="-2"/>
                <w:sz w:val="24"/>
                <w:szCs w:val="24"/>
              </w:rPr>
              <w:t xml:space="preserve">ландшафты. </w:t>
            </w:r>
            <w:r w:rsidRPr="00EA11EA">
              <w:rPr>
                <w:rFonts w:ascii="Times New Roman" w:hAnsi="Times New Roman" w:cs="Times New Roman"/>
                <w:sz w:val="24"/>
                <w:szCs w:val="24"/>
              </w:rPr>
              <w:t>Проблема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сохранения </w:t>
            </w:r>
            <w:r w:rsidRPr="00EA11EA">
              <w:rPr>
                <w:rFonts w:ascii="Times New Roman" w:hAnsi="Times New Roman" w:cs="Times New Roman"/>
                <w:spacing w:val="-2"/>
                <w:sz w:val="24"/>
                <w:szCs w:val="24"/>
              </w:rPr>
              <w:t xml:space="preserve">ландшафтного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культурного</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z w:val="24"/>
                <w:szCs w:val="24"/>
              </w:rPr>
              <w:t xml:space="preserve">№ 1. Классификация </w:t>
            </w:r>
            <w:r w:rsidRPr="00EA11EA">
              <w:rPr>
                <w:rFonts w:ascii="Times New Roman" w:hAnsi="Times New Roman" w:cs="Times New Roman"/>
                <w:spacing w:val="-2"/>
                <w:sz w:val="24"/>
                <w:szCs w:val="24"/>
              </w:rPr>
              <w:t xml:space="preserve">ландшафтов </w:t>
            </w:r>
            <w:r w:rsidRPr="00EA11EA">
              <w:rPr>
                <w:rFonts w:ascii="Times New Roman" w:hAnsi="Times New Roman" w:cs="Times New Roman"/>
                <w:sz w:val="24"/>
                <w:szCs w:val="24"/>
              </w:rPr>
              <w:t>с использованием источников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географической </w:t>
            </w:r>
            <w:r w:rsidRPr="00EA11EA">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pacing w:val="-2"/>
                <w:sz w:val="24"/>
                <w:szCs w:val="24"/>
              </w:rPr>
              <w:t xml:space="preserve">Тема 2.2. </w:t>
            </w:r>
          </w:p>
          <w:p w:rsidR="00360295" w:rsidRPr="00EA11EA" w:rsidRDefault="00360295" w:rsidP="00360295">
            <w:pPr>
              <w:spacing w:after="0" w:line="23" w:lineRule="atLeast"/>
              <w:rPr>
                <w:rFonts w:ascii="Times New Roman" w:hAnsi="Times New Roman" w:cs="Times New Roman"/>
                <w:sz w:val="24"/>
                <w:szCs w:val="24"/>
              </w:rPr>
            </w:pPr>
            <w:r w:rsidRPr="00EA11EA">
              <w:rPr>
                <w:rFonts w:ascii="Times New Roman" w:hAnsi="Times New Roman" w:cs="Times New Roman"/>
                <w:spacing w:val="-2"/>
                <w:sz w:val="24"/>
                <w:szCs w:val="24"/>
              </w:rPr>
              <w:t xml:space="preserve">Проблемы взаимодействия </w:t>
            </w:r>
            <w:r w:rsidRPr="00EA11EA">
              <w:rPr>
                <w:rFonts w:ascii="Times New Roman" w:hAnsi="Times New Roman" w:cs="Times New Roman"/>
                <w:sz w:val="24"/>
                <w:szCs w:val="24"/>
              </w:rPr>
              <w:t>человека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05</w:t>
            </w:r>
          </w:p>
          <w:p w:rsidR="00360295" w:rsidRPr="00EA11EA" w:rsidRDefault="00360295" w:rsidP="00360295">
            <w:pPr>
              <w:spacing w:after="0" w:line="23" w:lineRule="atLeast"/>
              <w:jc w:val="center"/>
              <w:rPr>
                <w:rFonts w:ascii="Times New Roman" w:hAnsi="Times New Roman" w:cs="Times New Roman"/>
                <w:sz w:val="24"/>
                <w:szCs w:val="24"/>
              </w:rPr>
            </w:pPr>
            <w:r w:rsidRPr="00EA11EA">
              <w:rPr>
                <w:rFonts w:ascii="Times New Roman" w:hAnsi="Times New Roman" w:cs="Times New Roman"/>
                <w:sz w:val="24"/>
                <w:szCs w:val="24"/>
              </w:rPr>
              <w:t>ОК 06</w:t>
            </w:r>
          </w:p>
          <w:p w:rsidR="00360295" w:rsidRPr="00EA11EA" w:rsidRDefault="00360295" w:rsidP="00360295">
            <w:pPr>
              <w:spacing w:after="0" w:line="23" w:lineRule="atLeast"/>
              <w:jc w:val="center"/>
              <w:rPr>
                <w:rFonts w:ascii="Times New Roman" w:hAnsi="Times New Roman" w:cs="Times New Roman"/>
                <w:i/>
                <w:sz w:val="24"/>
                <w:szCs w:val="24"/>
              </w:rPr>
            </w:pPr>
            <w:r w:rsidRPr="00EA11EA">
              <w:rPr>
                <w:rFonts w:ascii="Times New Roman" w:hAnsi="Times New Roman" w:cs="Times New Roman"/>
                <w:sz w:val="24"/>
                <w:szCs w:val="24"/>
              </w:rPr>
              <w:t>ОК 07</w:t>
            </w:r>
          </w:p>
          <w:p w:rsidR="00360295" w:rsidRPr="00EA11EA" w:rsidRDefault="00360295" w:rsidP="00360295">
            <w:pPr>
              <w:spacing w:after="0" w:line="23" w:lineRule="atLeast"/>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Опасные природные явления, климатические изменения, повышение уровня</w:t>
            </w:r>
            <w:r w:rsidRPr="00EA11EA">
              <w:rPr>
                <w:rFonts w:ascii="Times New Roman" w:hAnsi="Times New Roman" w:cs="Times New Roman"/>
                <w:spacing w:val="-10"/>
                <w:sz w:val="24"/>
                <w:szCs w:val="24"/>
              </w:rPr>
              <w:t xml:space="preserve"> </w:t>
            </w:r>
            <w:r w:rsidRPr="00EA11EA">
              <w:rPr>
                <w:rFonts w:ascii="Times New Roman" w:hAnsi="Times New Roman" w:cs="Times New Roman"/>
                <w:sz w:val="24"/>
                <w:szCs w:val="24"/>
              </w:rPr>
              <w:t>Мирового</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 xml:space="preserve">океана, </w:t>
            </w:r>
            <w:r w:rsidRPr="00EA11EA">
              <w:rPr>
                <w:rFonts w:ascii="Times New Roman" w:hAnsi="Times New Roman" w:cs="Times New Roman"/>
                <w:spacing w:val="-2"/>
                <w:sz w:val="24"/>
                <w:szCs w:val="24"/>
              </w:rPr>
              <w:t>загрязнение</w:t>
            </w:r>
            <w:r w:rsidRPr="00EA11EA">
              <w:rPr>
                <w:rFonts w:ascii="Times New Roman" w:hAnsi="Times New Roman" w:cs="Times New Roman"/>
                <w:spacing w:val="-7"/>
                <w:sz w:val="24"/>
                <w:szCs w:val="24"/>
              </w:rPr>
              <w:t xml:space="preserve"> </w:t>
            </w:r>
            <w:r w:rsidRPr="00EA11EA">
              <w:rPr>
                <w:rFonts w:ascii="Times New Roman" w:hAnsi="Times New Roman" w:cs="Times New Roman"/>
                <w:spacing w:val="-2"/>
                <w:sz w:val="24"/>
                <w:szCs w:val="24"/>
              </w:rPr>
              <w:t xml:space="preserve">окружающей </w:t>
            </w:r>
            <w:r w:rsidRPr="00EA11EA">
              <w:rPr>
                <w:rFonts w:ascii="Times New Roman" w:hAnsi="Times New Roman" w:cs="Times New Roman"/>
                <w:sz w:val="24"/>
                <w:szCs w:val="24"/>
              </w:rPr>
              <w:t>среды. «Климатические беженцы». Стратегия устойчивого развития. Цели</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устойчивого</w:t>
            </w:r>
            <w:r w:rsidRPr="00EA11EA">
              <w:rPr>
                <w:rFonts w:ascii="Times New Roman" w:hAnsi="Times New Roman" w:cs="Times New Roman"/>
                <w:spacing w:val="-14"/>
                <w:sz w:val="24"/>
                <w:szCs w:val="24"/>
              </w:rPr>
              <w:t xml:space="preserve"> </w:t>
            </w:r>
            <w:r w:rsidRPr="00EA11EA">
              <w:rPr>
                <w:rFonts w:ascii="Times New Roman" w:hAnsi="Times New Roman" w:cs="Times New Roman"/>
                <w:spacing w:val="-2"/>
                <w:sz w:val="24"/>
                <w:szCs w:val="24"/>
              </w:rPr>
              <w:t xml:space="preserve">развития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роль</w:t>
            </w:r>
            <w:r w:rsidRPr="00EA11EA">
              <w:rPr>
                <w:rFonts w:ascii="Times New Roman" w:hAnsi="Times New Roman" w:cs="Times New Roman"/>
                <w:spacing w:val="-13"/>
                <w:sz w:val="24"/>
                <w:szCs w:val="24"/>
              </w:rPr>
              <w:t xml:space="preserve"> </w:t>
            </w:r>
            <w:r w:rsidRPr="00EA11EA">
              <w:rPr>
                <w:rFonts w:ascii="Times New Roman" w:hAnsi="Times New Roman" w:cs="Times New Roman"/>
                <w:sz w:val="24"/>
                <w:szCs w:val="24"/>
              </w:rPr>
              <w:t>географических</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наук в их достижении. Особо охраняемые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природные территории как один из </w:t>
            </w:r>
            <w:r w:rsidRPr="00EA11EA">
              <w:rPr>
                <w:rFonts w:ascii="Times New Roman" w:hAnsi="Times New Roman" w:cs="Times New Roman"/>
                <w:sz w:val="24"/>
                <w:szCs w:val="24"/>
              </w:rPr>
              <w:lastRenderedPageBreak/>
              <w:t>объектов целей устойчивого развития. Объекты Всемирного природного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культурного </w:t>
            </w:r>
            <w:r w:rsidRPr="00EA11EA">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line="23" w:lineRule="atLeast"/>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line="23" w:lineRule="atLeast"/>
              <w:jc w:val="both"/>
              <w:rPr>
                <w:rFonts w:ascii="Times New Roman" w:hAnsi="Times New Roman" w:cs="Times New Roman"/>
                <w:sz w:val="24"/>
                <w:szCs w:val="24"/>
              </w:rPr>
            </w:pPr>
            <w:r w:rsidRPr="00EA11EA">
              <w:rPr>
                <w:rFonts w:ascii="Times New Roman" w:hAnsi="Times New Roman" w:cs="Times New Roman"/>
                <w:sz w:val="24"/>
                <w:szCs w:val="24"/>
              </w:rPr>
              <w:t xml:space="preserve">№ 2. Определение целей и задач учебного </w:t>
            </w:r>
            <w:r w:rsidRPr="00EA11EA">
              <w:rPr>
                <w:rFonts w:ascii="Times New Roman" w:hAnsi="Times New Roman" w:cs="Times New Roman"/>
                <w:spacing w:val="-2"/>
                <w:sz w:val="24"/>
                <w:szCs w:val="24"/>
              </w:rPr>
              <w:t xml:space="preserve">исследования, </w:t>
            </w:r>
            <w:r w:rsidRPr="00EA11EA">
              <w:rPr>
                <w:rFonts w:ascii="Times New Roman" w:hAnsi="Times New Roman" w:cs="Times New Roman"/>
                <w:sz w:val="24"/>
                <w:szCs w:val="24"/>
              </w:rPr>
              <w:t>связанного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опасными природными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явлениями и (или) глобальными изменениями климата и (или) загрязнением Мирового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океана,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выбор формы фиксации результатов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наблюдения </w:t>
            </w:r>
            <w:r w:rsidRPr="00EA11EA">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line="23" w:lineRule="atLeast"/>
              <w:rPr>
                <w:rFonts w:ascii="Times New Roman" w:hAnsi="Times New Roman" w:cs="Times New Roman"/>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2.3. Природные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ресурсы и их виды</w:t>
            </w:r>
          </w:p>
          <w:p w:rsidR="00360295" w:rsidRPr="00EA11EA" w:rsidRDefault="00360295" w:rsidP="00360295">
            <w:pPr>
              <w:spacing w:after="0"/>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05</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06</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07</w:t>
            </w: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Особенности размещения природных</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ресурсов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w:t>
            </w:r>
            <w:r w:rsidRPr="00EA11EA">
              <w:rPr>
                <w:rFonts w:ascii="Times New Roman" w:hAnsi="Times New Roman" w:cs="Times New Roman"/>
                <w:spacing w:val="-2"/>
                <w:sz w:val="24"/>
                <w:szCs w:val="24"/>
              </w:rPr>
              <w:t xml:space="preserve">Природно-ресурсный </w:t>
            </w:r>
            <w:r w:rsidRPr="00EA11EA">
              <w:rPr>
                <w:rFonts w:ascii="Times New Roman" w:hAnsi="Times New Roman" w:cs="Times New Roman"/>
                <w:sz w:val="24"/>
                <w:szCs w:val="24"/>
              </w:rPr>
              <w:t>капитал</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регионов,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крупных стран, в том числе России. </w:t>
            </w:r>
            <w:proofErr w:type="spellStart"/>
            <w:r w:rsidRPr="00EA11EA">
              <w:rPr>
                <w:rFonts w:ascii="Times New Roman" w:hAnsi="Times New Roman" w:cs="Times New Roman"/>
                <w:spacing w:val="-2"/>
                <w:sz w:val="24"/>
                <w:szCs w:val="24"/>
              </w:rPr>
              <w:t>Ресурсообеспеченность</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рудными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другими полезными ископаемыми. Земельные ресурсы. </w:t>
            </w:r>
            <w:r w:rsidRPr="00EA11EA">
              <w:rPr>
                <w:rFonts w:ascii="Times New Roman" w:hAnsi="Times New Roman" w:cs="Times New Roman"/>
                <w:spacing w:val="-2"/>
                <w:sz w:val="24"/>
                <w:szCs w:val="24"/>
              </w:rPr>
              <w:t xml:space="preserve">Обеспеченность </w:t>
            </w:r>
            <w:r w:rsidRPr="00EA11EA">
              <w:rPr>
                <w:rFonts w:ascii="Times New Roman" w:hAnsi="Times New Roman" w:cs="Times New Roman"/>
                <w:sz w:val="24"/>
                <w:szCs w:val="24"/>
              </w:rPr>
              <w:t>человечества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пресной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водой. </w:t>
            </w:r>
            <w:proofErr w:type="spellStart"/>
            <w:r w:rsidRPr="00EA11EA">
              <w:rPr>
                <w:rFonts w:ascii="Times New Roman" w:hAnsi="Times New Roman" w:cs="Times New Roman"/>
                <w:sz w:val="24"/>
                <w:szCs w:val="24"/>
              </w:rPr>
              <w:t>Гидроэнергоресурсы</w:t>
            </w:r>
            <w:proofErr w:type="spellEnd"/>
            <w:r w:rsidRPr="00EA11EA">
              <w:rPr>
                <w:rFonts w:ascii="Times New Roman" w:hAnsi="Times New Roman" w:cs="Times New Roman"/>
                <w:sz w:val="24"/>
                <w:szCs w:val="24"/>
              </w:rPr>
              <w:t xml:space="preserve"> Земли, перспективы их </w:t>
            </w:r>
            <w:r w:rsidRPr="00EA11EA">
              <w:rPr>
                <w:rFonts w:ascii="Times New Roman" w:hAnsi="Times New Roman" w:cs="Times New Roman"/>
                <w:spacing w:val="-2"/>
                <w:sz w:val="24"/>
                <w:szCs w:val="24"/>
              </w:rPr>
              <w:t xml:space="preserve">использования. </w:t>
            </w:r>
            <w:r w:rsidRPr="00EA11EA">
              <w:rPr>
                <w:rFonts w:ascii="Times New Roman" w:hAnsi="Times New Roman" w:cs="Times New Roman"/>
                <w:sz w:val="24"/>
                <w:szCs w:val="24"/>
              </w:rPr>
              <w:t>География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лесных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ресурсов, лесной фонд мира. Обезлесение,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его</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причины и распространение. Роль</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природных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ресурсов Мирового океана </w:t>
            </w:r>
            <w:r w:rsidRPr="00EA11EA">
              <w:rPr>
                <w:rFonts w:ascii="Times New Roman" w:hAnsi="Times New Roman" w:cs="Times New Roman"/>
                <w:spacing w:val="-2"/>
                <w:sz w:val="24"/>
                <w:szCs w:val="24"/>
              </w:rPr>
              <w:t xml:space="preserve">(энергетических, биологических, </w:t>
            </w:r>
            <w:r w:rsidRPr="00EA11EA">
              <w:rPr>
                <w:rFonts w:ascii="Times New Roman" w:hAnsi="Times New Roman" w:cs="Times New Roman"/>
                <w:sz w:val="24"/>
                <w:szCs w:val="24"/>
              </w:rPr>
              <w:t>минеральных) в жизни человечества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перспективы их использования. </w:t>
            </w:r>
            <w:r w:rsidRPr="00EA11EA">
              <w:rPr>
                <w:rFonts w:ascii="Times New Roman" w:hAnsi="Times New Roman" w:cs="Times New Roman"/>
                <w:spacing w:val="-2"/>
                <w:sz w:val="24"/>
                <w:szCs w:val="24"/>
              </w:rPr>
              <w:t>Агроклиматические ресурсы.</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tabs>
                <w:tab w:val="left" w:pos="403"/>
              </w:tabs>
              <w:spacing w:after="0"/>
              <w:jc w:val="both"/>
              <w:rPr>
                <w:rFonts w:ascii="Times New Roman" w:hAnsi="Times New Roman" w:cs="Times New Roman"/>
                <w:sz w:val="24"/>
                <w:szCs w:val="24"/>
              </w:rPr>
            </w:pPr>
            <w:r w:rsidRPr="00EA11EA">
              <w:rPr>
                <w:rFonts w:ascii="Times New Roman" w:hAnsi="Times New Roman" w:cs="Times New Roman"/>
                <w:sz w:val="24"/>
                <w:szCs w:val="24"/>
              </w:rPr>
              <w:t>№ 3. Оценка природно-ресурсного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капитала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одной из стран (по выбору) по источникам </w:t>
            </w:r>
            <w:r w:rsidRPr="00EA11EA">
              <w:rPr>
                <w:rFonts w:ascii="Times New Roman" w:hAnsi="Times New Roman" w:cs="Times New Roman"/>
                <w:spacing w:val="-2"/>
                <w:sz w:val="24"/>
                <w:szCs w:val="24"/>
              </w:rPr>
              <w:t>географической информации.</w:t>
            </w:r>
          </w:p>
          <w:p w:rsidR="00360295" w:rsidRPr="00EA11EA" w:rsidRDefault="00360295" w:rsidP="00360295">
            <w:pPr>
              <w:tabs>
                <w:tab w:val="left" w:pos="403"/>
              </w:tabs>
              <w:spacing w:after="0"/>
              <w:jc w:val="both"/>
              <w:rPr>
                <w:rFonts w:ascii="Times New Roman" w:hAnsi="Times New Roman" w:cs="Times New Roman"/>
                <w:sz w:val="24"/>
                <w:szCs w:val="24"/>
              </w:rPr>
            </w:pPr>
            <w:r w:rsidRPr="00EA11EA">
              <w:rPr>
                <w:rFonts w:ascii="Times New Roman" w:hAnsi="Times New Roman" w:cs="Times New Roman"/>
                <w:sz w:val="24"/>
                <w:szCs w:val="24"/>
              </w:rPr>
              <w:t>№ 4. О</w:t>
            </w:r>
            <w:r w:rsidRPr="00EA11EA">
              <w:rPr>
                <w:rFonts w:ascii="Times New Roman" w:hAnsi="Times New Roman" w:cs="Times New Roman"/>
                <w:spacing w:val="-2"/>
                <w:sz w:val="24"/>
                <w:szCs w:val="24"/>
              </w:rPr>
              <w:t xml:space="preserve">пределение </w:t>
            </w:r>
            <w:proofErr w:type="spellStart"/>
            <w:r w:rsidRPr="00EA11EA">
              <w:rPr>
                <w:rFonts w:ascii="Times New Roman" w:hAnsi="Times New Roman" w:cs="Times New Roman"/>
                <w:spacing w:val="-2"/>
                <w:sz w:val="24"/>
                <w:szCs w:val="24"/>
              </w:rPr>
              <w:t>ресурсообеспеченности</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стран</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отдельными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видами природных</w:t>
            </w:r>
            <w:r w:rsidRPr="00EA11EA">
              <w:rPr>
                <w:rFonts w:ascii="Times New Roman" w:hAnsi="Times New Roman" w:cs="Times New Roman"/>
                <w:spacing w:val="-17"/>
                <w:sz w:val="24"/>
                <w:szCs w:val="24"/>
              </w:rPr>
              <w:t xml:space="preserve"> </w:t>
            </w:r>
            <w:r w:rsidRPr="00EA11EA">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12"/>
                <w:sz w:val="24"/>
                <w:szCs w:val="24"/>
              </w:rPr>
              <w:t xml:space="preserve"> </w:t>
            </w:r>
            <w:r w:rsidRPr="00EA11EA">
              <w:rPr>
                <w:rFonts w:ascii="Times New Roman" w:hAnsi="Times New Roman" w:cs="Times New Roman"/>
                <w:b/>
                <w:sz w:val="24"/>
                <w:szCs w:val="24"/>
              </w:rPr>
              <w:t>3.</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Современная</w:t>
            </w:r>
            <w:r w:rsidRPr="00EA11EA">
              <w:rPr>
                <w:rFonts w:ascii="Times New Roman" w:hAnsi="Times New Roman" w:cs="Times New Roman"/>
                <w:b/>
                <w:spacing w:val="-11"/>
                <w:sz w:val="24"/>
                <w:szCs w:val="24"/>
              </w:rPr>
              <w:t xml:space="preserve"> </w:t>
            </w:r>
            <w:r w:rsidRPr="00EA11EA">
              <w:rPr>
                <w:rFonts w:ascii="Times New Roman" w:hAnsi="Times New Roman" w:cs="Times New Roman"/>
                <w:b/>
                <w:sz w:val="24"/>
                <w:szCs w:val="24"/>
              </w:rPr>
              <w:t>политическая</w:t>
            </w:r>
            <w:r w:rsidRPr="00EA11EA">
              <w:rPr>
                <w:rFonts w:ascii="Times New Roman" w:hAnsi="Times New Roman" w:cs="Times New Roman"/>
                <w:b/>
                <w:spacing w:val="-10"/>
                <w:sz w:val="24"/>
                <w:szCs w:val="24"/>
              </w:rPr>
              <w:t xml:space="preserve"> </w:t>
            </w:r>
            <w:r w:rsidRPr="00EA11EA">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 xml:space="preserve">Тема 3.1. Политическая география </w:t>
            </w:r>
            <w:r w:rsidRPr="00EA11EA">
              <w:rPr>
                <w:rFonts w:ascii="Times New Roman" w:hAnsi="Times New Roman" w:cs="Times New Roman"/>
                <w:sz w:val="24"/>
                <w:szCs w:val="24"/>
              </w:rPr>
              <w:t>и</w:t>
            </w:r>
            <w:r w:rsidRPr="00EA11EA">
              <w:rPr>
                <w:rFonts w:ascii="Times New Roman" w:hAnsi="Times New Roman" w:cs="Times New Roman"/>
                <w:spacing w:val="2"/>
                <w:sz w:val="24"/>
                <w:szCs w:val="24"/>
              </w:rPr>
              <w:t xml:space="preserve"> </w:t>
            </w:r>
            <w:r w:rsidRPr="00EA11EA">
              <w:rPr>
                <w:rFonts w:ascii="Times New Roman" w:hAnsi="Times New Roman" w:cs="Times New Roman"/>
                <w:spacing w:val="-2"/>
                <w:sz w:val="24"/>
                <w:szCs w:val="24"/>
              </w:rPr>
              <w:t>геополитика.</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 xml:space="preserve">Классификация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типология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стран </w:t>
            </w:r>
            <w:r w:rsidRPr="00EA11EA">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04</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09</w:t>
            </w: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1. Теоретические основы геополитики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как</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науки. Политическая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география и геополитика. Политическая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карта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и изменения, на ней происходящие. Новая многополярная модель </w:t>
            </w:r>
            <w:r w:rsidRPr="00EA11EA">
              <w:rPr>
                <w:rFonts w:ascii="Times New Roman" w:hAnsi="Times New Roman" w:cs="Times New Roman"/>
                <w:spacing w:val="-2"/>
                <w:sz w:val="24"/>
                <w:szCs w:val="24"/>
              </w:rPr>
              <w:t xml:space="preserve">политического </w:t>
            </w:r>
            <w:r w:rsidRPr="00EA11EA">
              <w:rPr>
                <w:rFonts w:ascii="Times New Roman" w:hAnsi="Times New Roman" w:cs="Times New Roman"/>
                <w:sz w:val="24"/>
                <w:szCs w:val="24"/>
              </w:rPr>
              <w:t xml:space="preserve">мироустройства, очаги </w:t>
            </w:r>
            <w:r w:rsidRPr="00EA11EA">
              <w:rPr>
                <w:rFonts w:ascii="Times New Roman" w:hAnsi="Times New Roman" w:cs="Times New Roman"/>
                <w:spacing w:val="-2"/>
                <w:sz w:val="24"/>
                <w:szCs w:val="24"/>
              </w:rPr>
              <w:t xml:space="preserve">геополитических </w:t>
            </w:r>
            <w:r w:rsidRPr="00EA11EA">
              <w:rPr>
                <w:rFonts w:ascii="Times New Roman" w:hAnsi="Times New Roman" w:cs="Times New Roman"/>
                <w:sz w:val="24"/>
                <w:szCs w:val="24"/>
              </w:rPr>
              <w:lastRenderedPageBreak/>
              <w:t>конфликтов.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Политико-</w:t>
            </w:r>
            <w:r w:rsidRPr="00EA11EA">
              <w:rPr>
                <w:rFonts w:ascii="Times New Roman" w:hAnsi="Times New Roman" w:cs="Times New Roman"/>
                <w:spacing w:val="-2"/>
                <w:sz w:val="24"/>
                <w:szCs w:val="24"/>
              </w:rPr>
              <w:t>географическое</w:t>
            </w:r>
            <w:r w:rsidRPr="00EA11EA">
              <w:rPr>
                <w:rFonts w:ascii="Times New Roman" w:hAnsi="Times New Roman" w:cs="Times New Roman"/>
                <w:spacing w:val="10"/>
                <w:sz w:val="24"/>
                <w:szCs w:val="24"/>
              </w:rPr>
              <w:t xml:space="preserve"> </w:t>
            </w:r>
            <w:r w:rsidRPr="00EA11EA">
              <w:rPr>
                <w:rFonts w:ascii="Times New Roman" w:hAnsi="Times New Roman" w:cs="Times New Roman"/>
                <w:spacing w:val="-2"/>
                <w:sz w:val="24"/>
                <w:szCs w:val="24"/>
              </w:rPr>
              <w:t xml:space="preserve">положение. </w:t>
            </w:r>
            <w:r w:rsidRPr="00EA11EA">
              <w:rPr>
                <w:rFonts w:ascii="Times New Roman" w:hAnsi="Times New Roman" w:cs="Times New Roman"/>
                <w:sz w:val="24"/>
                <w:szCs w:val="24"/>
              </w:rPr>
              <w:t>Специфика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России как евразийского</w:t>
            </w:r>
            <w:r w:rsidRPr="00EA11EA">
              <w:rPr>
                <w:rFonts w:ascii="Times New Roman" w:hAnsi="Times New Roman" w:cs="Times New Roman"/>
                <w:spacing w:val="40"/>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практического </w:t>
            </w:r>
            <w:r w:rsidRPr="00EA11EA">
              <w:rPr>
                <w:rFonts w:ascii="Times New Roman" w:hAnsi="Times New Roman" w:cs="Times New Roman"/>
                <w:spacing w:val="-2"/>
                <w:sz w:val="24"/>
                <w:szCs w:val="24"/>
              </w:rPr>
              <w:t>государства</w:t>
            </w:r>
            <w:r w:rsidRPr="00EA11EA">
              <w:rPr>
                <w:rFonts w:ascii="Times New Roman" w:hAnsi="Times New Roman" w:cs="Times New Roman"/>
                <w:sz w:val="24"/>
                <w:szCs w:val="24"/>
              </w:rPr>
              <w:t>.</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2. Основные типы стран: критерии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выделения. Формы</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правления </w:t>
            </w:r>
            <w:r w:rsidRPr="00EA11EA">
              <w:rPr>
                <w:rFonts w:ascii="Times New Roman" w:hAnsi="Times New Roman" w:cs="Times New Roman"/>
                <w:sz w:val="24"/>
                <w:szCs w:val="24"/>
              </w:rPr>
              <w:t>государств</w:t>
            </w:r>
            <w:r w:rsidRPr="00EA11EA">
              <w:rPr>
                <w:rFonts w:ascii="Times New Roman" w:hAnsi="Times New Roman" w:cs="Times New Roman"/>
                <w:spacing w:val="-12"/>
                <w:sz w:val="24"/>
                <w:szCs w:val="24"/>
              </w:rPr>
              <w:t xml:space="preserve"> </w:t>
            </w:r>
            <w:r w:rsidRPr="00EA11EA">
              <w:rPr>
                <w:rFonts w:ascii="Times New Roman" w:hAnsi="Times New Roman" w:cs="Times New Roman"/>
                <w:sz w:val="24"/>
                <w:szCs w:val="24"/>
              </w:rPr>
              <w:t xml:space="preserve">мира, </w:t>
            </w:r>
            <w:r w:rsidRPr="00EA11EA">
              <w:rPr>
                <w:rFonts w:ascii="Times New Roman" w:hAnsi="Times New Roman" w:cs="Times New Roman"/>
                <w:spacing w:val="-2"/>
                <w:sz w:val="24"/>
                <w:szCs w:val="24"/>
              </w:rPr>
              <w:t xml:space="preserve">унитарное </w:t>
            </w:r>
            <w:r w:rsidRPr="00EA11EA">
              <w:rPr>
                <w:rFonts w:ascii="Times New Roman" w:hAnsi="Times New Roman" w:cs="Times New Roman"/>
                <w:sz w:val="24"/>
                <w:szCs w:val="24"/>
              </w:rPr>
              <w:t>и федеративное государственное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b/>
                <w:sz w:val="24"/>
                <w:szCs w:val="24"/>
              </w:rPr>
              <w:lastRenderedPageBreak/>
              <w:t>Раздел</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4.</w:t>
            </w:r>
            <w:r w:rsidRPr="00EA11EA">
              <w:rPr>
                <w:rFonts w:ascii="Times New Roman" w:hAnsi="Times New Roman" w:cs="Times New Roman"/>
                <w:b/>
                <w:spacing w:val="-5"/>
                <w:sz w:val="24"/>
                <w:szCs w:val="24"/>
              </w:rPr>
              <w:t xml:space="preserve"> </w:t>
            </w:r>
            <w:r w:rsidRPr="00EA11EA">
              <w:rPr>
                <w:rFonts w:ascii="Times New Roman" w:hAnsi="Times New Roman" w:cs="Times New Roman"/>
                <w:b/>
                <w:sz w:val="24"/>
                <w:szCs w:val="24"/>
              </w:rPr>
              <w:t>Население</w:t>
            </w:r>
            <w:r w:rsidRPr="00EA11EA">
              <w:rPr>
                <w:rFonts w:ascii="Times New Roman" w:hAnsi="Times New Roman" w:cs="Times New Roman"/>
                <w:b/>
                <w:spacing w:val="-9"/>
                <w:sz w:val="24"/>
                <w:szCs w:val="24"/>
              </w:rPr>
              <w:t xml:space="preserve"> </w:t>
            </w:r>
            <w:r w:rsidRPr="00EA11EA">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1</w:t>
            </w:r>
            <w:r>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 xml:space="preserve">Тема 4.1. Численность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воспроизводство </w:t>
            </w:r>
            <w:r w:rsidRPr="00EA11EA">
              <w:rPr>
                <w:rFonts w:ascii="Times New Roman" w:hAnsi="Times New Roman" w:cs="Times New Roman"/>
                <w:spacing w:val="-2"/>
                <w:sz w:val="24"/>
                <w:szCs w:val="24"/>
              </w:rPr>
              <w:t>населения.</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Состав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структура </w:t>
            </w:r>
            <w:r w:rsidRPr="00EA11EA">
              <w:rPr>
                <w:rFonts w:ascii="Times New Roman" w:hAnsi="Times New Roman" w:cs="Times New Roman"/>
                <w:spacing w:val="-2"/>
                <w:sz w:val="24"/>
                <w:szCs w:val="24"/>
              </w:rPr>
              <w:t>населения</w:t>
            </w:r>
          </w:p>
          <w:p w:rsidR="00360295" w:rsidRPr="00EA11EA" w:rsidRDefault="00360295" w:rsidP="00360295">
            <w:pPr>
              <w:spacing w:after="0"/>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09</w:t>
            </w: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1. Численность</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мира и динамика её изменения. Теория</w:t>
            </w:r>
            <w:r w:rsidRPr="00EA11EA">
              <w:rPr>
                <w:rFonts w:ascii="Times New Roman" w:hAnsi="Times New Roman" w:cs="Times New Roman"/>
                <w:spacing w:val="-8"/>
                <w:sz w:val="24"/>
                <w:szCs w:val="24"/>
              </w:rPr>
              <w:t xml:space="preserve"> </w:t>
            </w:r>
            <w:r w:rsidRPr="00EA11EA">
              <w:rPr>
                <w:rFonts w:ascii="Times New Roman" w:hAnsi="Times New Roman" w:cs="Times New Roman"/>
                <w:spacing w:val="-2"/>
                <w:sz w:val="24"/>
                <w:szCs w:val="24"/>
              </w:rPr>
              <w:t>демографического перехода.</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Воспроизводство </w:t>
            </w:r>
            <w:r w:rsidRPr="00EA11EA">
              <w:rPr>
                <w:rFonts w:ascii="Times New Roman" w:hAnsi="Times New Roman" w:cs="Times New Roman"/>
                <w:sz w:val="24"/>
                <w:szCs w:val="24"/>
              </w:rPr>
              <w:t>населения, его типы и</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особенности</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странах с различным уровнем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развития (демографический взрыв, демографический кризис,</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старение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2. Возрастной и половой состав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мира. Структура занятости населения в странах с различным уровнем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развития.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Этнический</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состав населения.</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Крупные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народы, языковые семьи и группы, особенности</w:t>
            </w:r>
            <w:r w:rsidRPr="00EA11EA">
              <w:rPr>
                <w:rFonts w:ascii="Times New Roman" w:hAnsi="Times New Roman" w:cs="Times New Roman"/>
                <w:spacing w:val="-10"/>
                <w:sz w:val="24"/>
                <w:szCs w:val="24"/>
              </w:rPr>
              <w:t xml:space="preserve"> </w:t>
            </w:r>
            <w:r w:rsidRPr="00EA11EA">
              <w:rPr>
                <w:rFonts w:ascii="Times New Roman" w:hAnsi="Times New Roman" w:cs="Times New Roman"/>
                <w:sz w:val="24"/>
                <w:szCs w:val="24"/>
              </w:rPr>
              <w:t>их</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размещения. Религиозный состав населения.</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Мировые </w:t>
            </w:r>
            <w:r w:rsidRPr="00EA11EA">
              <w:rPr>
                <w:rFonts w:ascii="Times New Roman" w:hAnsi="Times New Roman" w:cs="Times New Roman"/>
                <w:sz w:val="24"/>
                <w:szCs w:val="24"/>
              </w:rPr>
              <w:t>и национальные религии, главные районы распространения.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Население мира и глобализация. География</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культуры </w:t>
            </w:r>
            <w:r w:rsidRPr="00EA11EA">
              <w:rPr>
                <w:rFonts w:ascii="Times New Roman" w:hAnsi="Times New Roman" w:cs="Times New Roman"/>
                <w:sz w:val="24"/>
                <w:szCs w:val="24"/>
              </w:rPr>
              <w:t>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системе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географических наук. Современные </w:t>
            </w:r>
            <w:r w:rsidRPr="00EA11EA">
              <w:rPr>
                <w:rFonts w:ascii="Times New Roman" w:hAnsi="Times New Roman" w:cs="Times New Roman"/>
                <w:spacing w:val="-2"/>
                <w:sz w:val="24"/>
                <w:szCs w:val="24"/>
              </w:rPr>
              <w:t xml:space="preserve">цивилизации, </w:t>
            </w:r>
            <w:r w:rsidRPr="00EA11EA">
              <w:rPr>
                <w:rFonts w:ascii="Times New Roman" w:hAnsi="Times New Roman" w:cs="Times New Roman"/>
                <w:sz w:val="24"/>
                <w:szCs w:val="24"/>
              </w:rPr>
              <w:t>географические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рубежи цивилизации Запада и</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цивилизации</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tabs>
                <w:tab w:val="left" w:pos="404"/>
              </w:tabs>
              <w:spacing w:after="0"/>
              <w:jc w:val="both"/>
              <w:rPr>
                <w:rFonts w:ascii="Times New Roman" w:hAnsi="Times New Roman" w:cs="Times New Roman"/>
                <w:sz w:val="24"/>
                <w:szCs w:val="24"/>
              </w:rPr>
            </w:pPr>
            <w:r w:rsidRPr="00EA11EA">
              <w:rPr>
                <w:rFonts w:ascii="Times New Roman" w:hAnsi="Times New Roman" w:cs="Times New Roman"/>
                <w:sz w:val="24"/>
                <w:szCs w:val="24"/>
              </w:rPr>
              <w:t>№ 5. Определение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сравнение темпов роста населения крупных по численности населения</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стран</w:t>
            </w:r>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регионов мира (форма фиксации результатов анализа по</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выбору</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обучающихся).</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w:t>
            </w:r>
            <w:r w:rsidRPr="00EA11EA">
              <w:rPr>
                <w:rFonts w:ascii="Times New Roman" w:hAnsi="Times New Roman" w:cs="Times New Roman"/>
                <w:b/>
                <w:sz w:val="24"/>
                <w:szCs w:val="24"/>
              </w:rPr>
              <w:t xml:space="preserve"> </w:t>
            </w:r>
            <w:r w:rsidRPr="00EA11EA">
              <w:rPr>
                <w:rFonts w:ascii="Times New Roman" w:hAnsi="Times New Roman" w:cs="Times New Roman"/>
                <w:sz w:val="24"/>
                <w:szCs w:val="24"/>
              </w:rPr>
              <w:t>6.</w:t>
            </w:r>
            <w:r w:rsidRPr="00EA11EA">
              <w:rPr>
                <w:rFonts w:ascii="Times New Roman" w:hAnsi="Times New Roman" w:cs="Times New Roman"/>
                <w:b/>
                <w:sz w:val="24"/>
                <w:szCs w:val="24"/>
              </w:rPr>
              <w:t xml:space="preserve"> </w:t>
            </w:r>
            <w:r w:rsidRPr="00EA11EA">
              <w:rPr>
                <w:rFonts w:ascii="Times New Roman" w:hAnsi="Times New Roman" w:cs="Times New Roman"/>
                <w:sz w:val="24"/>
                <w:szCs w:val="24"/>
              </w:rPr>
              <w:t>Объяснение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особенности демографической</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политики в странах с различным типом воспроизводства </w:t>
            </w:r>
            <w:r w:rsidRPr="00EA11EA">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 xml:space="preserve">Тема 4.2. </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Размещение населения.</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lastRenderedPageBreak/>
              <w:t>Качество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жизни </w:t>
            </w:r>
            <w:r w:rsidRPr="00EA11EA">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09</w:t>
            </w:r>
          </w:p>
          <w:p w:rsidR="00360295" w:rsidRPr="00EA11EA" w:rsidRDefault="00360295" w:rsidP="00360295">
            <w:pPr>
              <w:spacing w:after="0"/>
              <w:jc w:val="center"/>
              <w:rPr>
                <w:rFonts w:ascii="Times New Roman" w:hAnsi="Times New Roman" w:cs="Times New Roman"/>
                <w:i/>
                <w:sz w:val="24"/>
                <w:szCs w:val="24"/>
              </w:rPr>
            </w:pP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lastRenderedPageBreak/>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b/>
                <w:sz w:val="24"/>
                <w:szCs w:val="24"/>
              </w:rPr>
              <w:t>Раздел</w:t>
            </w:r>
            <w:r w:rsidRPr="00EA11EA">
              <w:rPr>
                <w:rFonts w:ascii="Times New Roman" w:hAnsi="Times New Roman" w:cs="Times New Roman"/>
                <w:b/>
                <w:spacing w:val="-7"/>
                <w:sz w:val="24"/>
                <w:szCs w:val="24"/>
              </w:rPr>
              <w:t xml:space="preserve"> </w:t>
            </w:r>
            <w:r w:rsidRPr="00EA11EA">
              <w:rPr>
                <w:rFonts w:ascii="Times New Roman" w:hAnsi="Times New Roman" w:cs="Times New Roman"/>
                <w:b/>
                <w:sz w:val="24"/>
                <w:szCs w:val="24"/>
              </w:rPr>
              <w:t>5.</w:t>
            </w:r>
            <w:r w:rsidRPr="00EA11EA">
              <w:rPr>
                <w:rFonts w:ascii="Times New Roman" w:hAnsi="Times New Roman" w:cs="Times New Roman"/>
                <w:b/>
                <w:spacing w:val="-6"/>
                <w:sz w:val="24"/>
                <w:szCs w:val="24"/>
              </w:rPr>
              <w:t xml:space="preserve"> </w:t>
            </w:r>
            <w:r w:rsidRPr="00EA11EA">
              <w:rPr>
                <w:rFonts w:ascii="Times New Roman" w:hAnsi="Times New Roman" w:cs="Times New Roman"/>
                <w:b/>
                <w:sz w:val="24"/>
                <w:szCs w:val="24"/>
              </w:rPr>
              <w:t>Мировое</w:t>
            </w:r>
            <w:r w:rsidRPr="00EA11EA">
              <w:rPr>
                <w:rFonts w:ascii="Times New Roman" w:hAnsi="Times New Roman" w:cs="Times New Roman"/>
                <w:b/>
                <w:spacing w:val="-9"/>
                <w:sz w:val="24"/>
                <w:szCs w:val="24"/>
              </w:rPr>
              <w:t xml:space="preserve"> </w:t>
            </w:r>
            <w:r w:rsidRPr="00EA11EA">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1</w:t>
            </w:r>
            <w:r w:rsidR="00034A32">
              <w:rPr>
                <w:rFonts w:ascii="Times New Roman" w:hAnsi="Times New Roman" w:cs="Times New Roman"/>
                <w:b/>
                <w:sz w:val="24"/>
                <w:szCs w:val="24"/>
              </w:rPr>
              <w:t>9</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 xml:space="preserve">Тема 5.1. </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Состав и структура мирового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хозяйства.</w:t>
            </w:r>
          </w:p>
          <w:p w:rsidR="00360295" w:rsidRPr="00EA11EA" w:rsidRDefault="00360295" w:rsidP="00360295">
            <w:pPr>
              <w:spacing w:after="0"/>
              <w:rPr>
                <w:rFonts w:ascii="Times New Roman" w:hAnsi="Times New Roman" w:cs="Times New Roman"/>
                <w:sz w:val="24"/>
                <w:szCs w:val="24"/>
              </w:rPr>
            </w:pP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t xml:space="preserve">Международное географическое </w:t>
            </w:r>
            <w:r w:rsidRPr="00EA11EA">
              <w:rPr>
                <w:rFonts w:ascii="Times New Roman" w:hAnsi="Times New Roman" w:cs="Times New Roman"/>
                <w:sz w:val="24"/>
                <w:szCs w:val="24"/>
              </w:rPr>
              <w:t>разделение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03</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04</w:t>
            </w:r>
          </w:p>
          <w:p w:rsidR="00360295" w:rsidRPr="00EA11EA" w:rsidRDefault="00360295" w:rsidP="00360295">
            <w:pPr>
              <w:spacing w:after="0"/>
              <w:jc w:val="center"/>
              <w:rPr>
                <w:rFonts w:ascii="Times New Roman" w:hAnsi="Times New Roman" w:cs="Times New Roman"/>
                <w:i/>
                <w:sz w:val="24"/>
                <w:szCs w:val="24"/>
              </w:rPr>
            </w:pPr>
          </w:p>
          <w:p w:rsidR="00360295"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i/>
                <w:sz w:val="24"/>
                <w:szCs w:val="24"/>
              </w:rPr>
              <w:t>ПК</w:t>
            </w:r>
            <w:r>
              <w:rPr>
                <w:rFonts w:ascii="Times New Roman" w:hAnsi="Times New Roman" w:cs="Times New Roman"/>
                <w:i/>
                <w:sz w:val="24"/>
                <w:szCs w:val="24"/>
              </w:rPr>
              <w:t xml:space="preserve"> </w:t>
            </w:r>
            <w:r w:rsidR="00F34E12">
              <w:rPr>
                <w:rFonts w:ascii="Times New Roman" w:hAnsi="Times New Roman" w:cs="Times New Roman"/>
                <w:i/>
                <w:sz w:val="24"/>
                <w:szCs w:val="24"/>
              </w:rPr>
              <w:t xml:space="preserve">1.2 </w:t>
            </w:r>
          </w:p>
          <w:p w:rsidR="00F34E12" w:rsidRPr="00EA11EA" w:rsidRDefault="00F34E12" w:rsidP="00360295">
            <w:pPr>
              <w:spacing w:after="0"/>
              <w:jc w:val="center"/>
              <w:rPr>
                <w:rFonts w:ascii="Times New Roman" w:hAnsi="Times New Roman" w:cs="Times New Roman"/>
                <w:i/>
                <w:sz w:val="24"/>
                <w:szCs w:val="24"/>
              </w:rPr>
            </w:pPr>
            <w:r>
              <w:rPr>
                <w:rFonts w:ascii="Times New Roman" w:hAnsi="Times New Roman" w:cs="Times New Roman"/>
                <w:i/>
                <w:sz w:val="24"/>
                <w:szCs w:val="24"/>
              </w:rPr>
              <w:t>ПК 5.4</w:t>
            </w:r>
          </w:p>
          <w:p w:rsidR="00360295" w:rsidRPr="00EA11EA" w:rsidRDefault="00360295" w:rsidP="00360295">
            <w:pPr>
              <w:spacing w:after="0"/>
              <w:jc w:val="center"/>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Мировое хозяйство: определение и состав. Основные этапы развития мирового хозяйства.</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pacing w:val="-2"/>
                <w:sz w:val="24"/>
                <w:szCs w:val="24"/>
              </w:rPr>
              <w:lastRenderedPageBreak/>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03</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04</w:t>
            </w:r>
          </w:p>
          <w:p w:rsidR="00F34E12" w:rsidRDefault="00F34E12" w:rsidP="00F34E12">
            <w:pPr>
              <w:spacing w:after="0"/>
              <w:jc w:val="center"/>
              <w:rPr>
                <w:rFonts w:ascii="Times New Roman" w:hAnsi="Times New Roman" w:cs="Times New Roman"/>
                <w:i/>
                <w:sz w:val="24"/>
                <w:szCs w:val="24"/>
              </w:rPr>
            </w:pPr>
            <w:r w:rsidRPr="00EA11EA">
              <w:rPr>
                <w:rFonts w:ascii="Times New Roman" w:hAnsi="Times New Roman" w:cs="Times New Roman"/>
                <w:i/>
                <w:sz w:val="24"/>
                <w:szCs w:val="24"/>
              </w:rPr>
              <w:t>ПК</w:t>
            </w:r>
            <w:r>
              <w:rPr>
                <w:rFonts w:ascii="Times New Roman" w:hAnsi="Times New Roman" w:cs="Times New Roman"/>
                <w:i/>
                <w:sz w:val="24"/>
                <w:szCs w:val="24"/>
              </w:rPr>
              <w:t xml:space="preserve"> 1.2 </w:t>
            </w:r>
          </w:p>
          <w:p w:rsidR="00F34E12" w:rsidRPr="00EA11EA" w:rsidRDefault="00F34E12" w:rsidP="00F34E12">
            <w:pPr>
              <w:spacing w:after="0"/>
              <w:jc w:val="center"/>
              <w:rPr>
                <w:rFonts w:ascii="Times New Roman" w:hAnsi="Times New Roman" w:cs="Times New Roman"/>
                <w:i/>
                <w:sz w:val="24"/>
                <w:szCs w:val="24"/>
              </w:rPr>
            </w:pPr>
            <w:r>
              <w:rPr>
                <w:rFonts w:ascii="Times New Roman" w:hAnsi="Times New Roman" w:cs="Times New Roman"/>
                <w:i/>
                <w:sz w:val="24"/>
                <w:szCs w:val="24"/>
              </w:rPr>
              <w:t>ПК 5.4</w:t>
            </w: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 xml:space="preserve">Профессионально ориентированное содержание </w:t>
            </w:r>
            <w:r w:rsidRPr="00EA11EA">
              <w:rPr>
                <w:rStyle w:val="1b"/>
                <w:rFonts w:ascii="Times New Roman" w:hAnsi="Times New Roman" w:cs="Times New Roman"/>
                <w:b/>
                <w:sz w:val="24"/>
                <w:szCs w:val="24"/>
              </w:rPr>
              <w:t>(содержание прикладного модуля)</w:t>
            </w:r>
          </w:p>
        </w:tc>
      </w:tr>
      <w:tr w:rsidR="00360295" w:rsidRPr="00EA11EA" w:rsidTr="00360295">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 xml:space="preserve">Тема 5.3. </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География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главных отраслей мирового </w:t>
            </w:r>
            <w:r w:rsidRPr="00EA11EA">
              <w:rPr>
                <w:rFonts w:ascii="Times New Roman" w:hAnsi="Times New Roman" w:cs="Times New Roman"/>
                <w:spacing w:val="-2"/>
                <w:sz w:val="24"/>
                <w:szCs w:val="24"/>
              </w:rPr>
              <w:t xml:space="preserve">хозяйства. Промышленность </w:t>
            </w:r>
            <w:r w:rsidRPr="00EA11EA">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b/>
                <w:sz w:val="24"/>
                <w:szCs w:val="24"/>
              </w:rPr>
              <w:t>Содержание учебного материала</w:t>
            </w:r>
            <w:r w:rsidRPr="00EA11EA">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1</w:t>
            </w:r>
            <w:r w:rsidR="00034A32">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jc w:val="center"/>
              <w:rPr>
                <w:rFonts w:ascii="Times New Roman" w:hAnsi="Times New Roman" w:cs="Times New Roman"/>
                <w:sz w:val="24"/>
                <w:szCs w:val="24"/>
              </w:rPr>
            </w:pP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03</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04</w:t>
            </w:r>
          </w:p>
          <w:p w:rsidR="00360295" w:rsidRPr="00EA11EA" w:rsidRDefault="00360295" w:rsidP="00360295">
            <w:pPr>
              <w:spacing w:after="0"/>
              <w:jc w:val="center"/>
              <w:rPr>
                <w:rFonts w:ascii="Times New Roman" w:hAnsi="Times New Roman" w:cs="Times New Roman"/>
                <w:i/>
                <w:sz w:val="24"/>
                <w:szCs w:val="24"/>
              </w:rPr>
            </w:pPr>
          </w:p>
          <w:p w:rsidR="00F34E12" w:rsidRDefault="00F34E12" w:rsidP="00F34E12">
            <w:pPr>
              <w:spacing w:after="0"/>
              <w:jc w:val="center"/>
              <w:rPr>
                <w:rFonts w:ascii="Times New Roman" w:hAnsi="Times New Roman" w:cs="Times New Roman"/>
                <w:i/>
                <w:sz w:val="24"/>
                <w:szCs w:val="24"/>
              </w:rPr>
            </w:pPr>
            <w:r w:rsidRPr="00EA11EA">
              <w:rPr>
                <w:rFonts w:ascii="Times New Roman" w:hAnsi="Times New Roman" w:cs="Times New Roman"/>
                <w:i/>
                <w:sz w:val="24"/>
                <w:szCs w:val="24"/>
              </w:rPr>
              <w:t>ПК</w:t>
            </w:r>
            <w:r>
              <w:rPr>
                <w:rFonts w:ascii="Times New Roman" w:hAnsi="Times New Roman" w:cs="Times New Roman"/>
                <w:i/>
                <w:sz w:val="24"/>
                <w:szCs w:val="24"/>
              </w:rPr>
              <w:t xml:space="preserve"> 1.2 </w:t>
            </w:r>
          </w:p>
          <w:p w:rsidR="00F34E12" w:rsidRPr="00EA11EA" w:rsidRDefault="00F34E12" w:rsidP="00F34E12">
            <w:pPr>
              <w:spacing w:after="0"/>
              <w:jc w:val="center"/>
              <w:rPr>
                <w:rFonts w:ascii="Times New Roman" w:hAnsi="Times New Roman" w:cs="Times New Roman"/>
                <w:i/>
                <w:sz w:val="24"/>
                <w:szCs w:val="24"/>
              </w:rPr>
            </w:pPr>
            <w:r>
              <w:rPr>
                <w:rFonts w:ascii="Times New Roman" w:hAnsi="Times New Roman" w:cs="Times New Roman"/>
                <w:i/>
                <w:sz w:val="24"/>
                <w:szCs w:val="24"/>
              </w:rPr>
              <w:t>ПК 5.4</w:t>
            </w:r>
          </w:p>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sidRPr="00EA11EA">
              <w:rPr>
                <w:rFonts w:ascii="Times New Roman" w:hAnsi="Times New Roman" w:cs="Times New Roman"/>
                <w:sz w:val="24"/>
                <w:szCs w:val="24"/>
              </w:rPr>
              <w:t>энергопереход</w:t>
            </w:r>
            <w:proofErr w:type="spellEnd"/>
            <w:r w:rsidRPr="00EA11EA">
              <w:rPr>
                <w:rFonts w:ascii="Times New Roman" w:hAnsi="Times New Roman" w:cs="Times New Roman"/>
                <w:sz w:val="24"/>
                <w:szCs w:val="24"/>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034A32" w:rsidP="00360295">
            <w:pPr>
              <w:spacing w:after="0"/>
              <w:jc w:val="center"/>
              <w:rPr>
                <w:rFonts w:ascii="Times New Roman" w:hAnsi="Times New Roman" w:cs="Times New Roman"/>
                <w:sz w:val="24"/>
                <w:szCs w:val="24"/>
              </w:rPr>
            </w:pPr>
            <w:r>
              <w:rPr>
                <w:rFonts w:ascii="Times New Roman" w:hAnsi="Times New Roman" w:cs="Times New Roman"/>
                <w:sz w:val="24"/>
                <w:szCs w:val="24"/>
              </w:rPr>
              <w:t>8</w:t>
            </w:r>
          </w:p>
          <w:p w:rsidR="00360295" w:rsidRPr="00EA11EA" w:rsidRDefault="00360295" w:rsidP="00360295">
            <w:pPr>
              <w:spacing w:after="0"/>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EA11EA">
              <w:rPr>
                <w:rFonts w:ascii="Times New Roman" w:hAnsi="Times New Roman" w:cs="Times New Roman"/>
                <w:sz w:val="24"/>
                <w:szCs w:val="24"/>
              </w:rPr>
              <w:t>аквакультура</w:t>
            </w:r>
            <w:proofErr w:type="spellEnd"/>
            <w:r w:rsidRPr="00EA11EA">
              <w:rPr>
                <w:rFonts w:ascii="Times New Roman" w:hAnsi="Times New Roman" w:cs="Times New Roman"/>
                <w:sz w:val="24"/>
                <w:szCs w:val="24"/>
              </w:rPr>
              <w:t>: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Сфера нематериального производства. Мировой транспорт. </w:t>
            </w:r>
            <w:r w:rsidRPr="00EA11EA">
              <w:rPr>
                <w:rStyle w:val="1b"/>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Практические занятия</w:t>
            </w:r>
            <w:r w:rsidRPr="00EA11EA">
              <w:rPr>
                <w:rFonts w:ascii="Times New Roman" w:hAnsi="Times New Roman" w:cs="Times New Roman"/>
                <w:b/>
                <w:color w:val="FFFFFF"/>
                <w:sz w:val="24"/>
                <w:szCs w:val="24"/>
                <w:vertAlign w:val="superscript"/>
              </w:rPr>
              <w:footnoteReference w:id="1"/>
            </w:r>
            <w:r>
              <w:rPr>
                <w:rFonts w:ascii="Times New Roman" w:hAnsi="Times New Roman" w:cs="Times New Roman"/>
                <w:b/>
                <w:sz w:val="24"/>
                <w:szCs w:val="24"/>
              </w:rPr>
              <w:t>профессионально-ориентированное содержание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6</w:t>
            </w: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10. Представление</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виде диаграмм данных о</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динамике</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 xml:space="preserve">изменения объёмов и структуры </w:t>
            </w:r>
            <w:r w:rsidRPr="00EA11EA">
              <w:rPr>
                <w:rFonts w:ascii="Times New Roman" w:hAnsi="Times New Roman" w:cs="Times New Roman"/>
                <w:spacing w:val="-2"/>
                <w:sz w:val="24"/>
                <w:szCs w:val="24"/>
              </w:rPr>
              <w:t xml:space="preserve">производства </w:t>
            </w:r>
            <w:r w:rsidRPr="00EA11EA">
              <w:rPr>
                <w:rFonts w:ascii="Times New Roman" w:hAnsi="Times New Roman" w:cs="Times New Roman"/>
                <w:sz w:val="24"/>
                <w:szCs w:val="24"/>
              </w:rPr>
              <w:t>электроэнергии</w:t>
            </w:r>
            <w:r w:rsidRPr="00EA11EA">
              <w:rPr>
                <w:rFonts w:ascii="Times New Roman" w:hAnsi="Times New Roman" w:cs="Times New Roman"/>
                <w:spacing w:val="-9"/>
                <w:sz w:val="24"/>
                <w:szCs w:val="24"/>
              </w:rPr>
              <w:t xml:space="preserve"> </w:t>
            </w:r>
            <w:r w:rsidRPr="00EA11EA">
              <w:rPr>
                <w:rFonts w:ascii="Times New Roman" w:hAnsi="Times New Roman" w:cs="Times New Roman"/>
                <w:sz w:val="24"/>
                <w:szCs w:val="24"/>
              </w:rPr>
              <w:t>в</w:t>
            </w:r>
            <w:r w:rsidRPr="00EA11EA">
              <w:rPr>
                <w:rFonts w:ascii="Times New Roman" w:hAnsi="Times New Roman" w:cs="Times New Roman"/>
                <w:spacing w:val="-12"/>
                <w:sz w:val="24"/>
                <w:szCs w:val="24"/>
              </w:rPr>
              <w:t xml:space="preserve"> </w:t>
            </w:r>
            <w:r w:rsidRPr="00EA11EA">
              <w:rPr>
                <w:rFonts w:ascii="Times New Roman" w:hAnsi="Times New Roman" w:cs="Times New Roman"/>
                <w:spacing w:val="-4"/>
                <w:sz w:val="24"/>
                <w:szCs w:val="24"/>
              </w:rPr>
              <w:t>мире.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11. Размещение профильной отрасли мирового хозяйства на карте мира.</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12. Составление экономико-географической характеристики профильной отрасли.</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13. Определение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направления </w:t>
            </w:r>
            <w:r w:rsidRPr="00EA11EA">
              <w:rPr>
                <w:rFonts w:ascii="Times New Roman" w:hAnsi="Times New Roman" w:cs="Times New Roman"/>
                <w:spacing w:val="-2"/>
                <w:sz w:val="24"/>
                <w:szCs w:val="24"/>
              </w:rPr>
              <w:t xml:space="preserve">грузопотоков </w:t>
            </w:r>
            <w:r w:rsidRPr="00EA11EA">
              <w:rPr>
                <w:rFonts w:ascii="Times New Roman" w:hAnsi="Times New Roman" w:cs="Times New Roman"/>
                <w:sz w:val="24"/>
                <w:szCs w:val="24"/>
              </w:rPr>
              <w:t>продовольствия на основе анализа статистических материалов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создание карты «Основные экспортёры</w:t>
            </w:r>
            <w:r w:rsidRPr="00EA11EA">
              <w:rPr>
                <w:rFonts w:ascii="Times New Roman" w:hAnsi="Times New Roman" w:cs="Times New Roman"/>
                <w:spacing w:val="-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6"/>
                <w:sz w:val="24"/>
                <w:szCs w:val="24"/>
              </w:rPr>
              <w:t xml:space="preserve"> </w:t>
            </w:r>
            <w:r w:rsidRPr="00EA11EA">
              <w:rPr>
                <w:rFonts w:ascii="Times New Roman" w:hAnsi="Times New Roman" w:cs="Times New Roman"/>
                <w:spacing w:val="-2"/>
                <w:sz w:val="24"/>
                <w:szCs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lastRenderedPageBreak/>
              <w:t>Основное содержание</w:t>
            </w:r>
          </w:p>
        </w:tc>
      </w:tr>
      <w:tr w:rsidR="00360295" w:rsidRPr="00EA11EA" w:rsidTr="00360295">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p>
        </w:tc>
      </w:tr>
      <w:tr w:rsidR="00360295" w:rsidRPr="00EA11EA" w:rsidTr="00360295">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6.1.</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03</w:t>
            </w: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xml:space="preserve">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 14. Сравнение по уровню </w:t>
            </w:r>
            <w:r w:rsidRPr="00EA11EA">
              <w:rPr>
                <w:rFonts w:ascii="Times New Roman" w:hAnsi="Times New Roman" w:cs="Times New Roman"/>
                <w:spacing w:val="-2"/>
                <w:sz w:val="24"/>
                <w:szCs w:val="24"/>
              </w:rPr>
              <w:t xml:space="preserve">социально-экономического </w:t>
            </w:r>
            <w:r w:rsidRPr="00EA11EA">
              <w:rPr>
                <w:rFonts w:ascii="Times New Roman" w:hAnsi="Times New Roman" w:cs="Times New Roman"/>
                <w:sz w:val="24"/>
                <w:szCs w:val="24"/>
              </w:rPr>
              <w:t xml:space="preserve">развития стран различных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xml:space="preserve"> Зарубежной Европы с использованием источников</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p>
        </w:tc>
      </w:tr>
      <w:tr w:rsidR="00360295" w:rsidRPr="00EA11EA" w:rsidTr="00360295">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Зарубежная Азия: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экономико-географического положения, природно-ресурсного капитала, населения, хозяйства стран Зарубежной Азии, современные проблемы (на примере Китая, </w:t>
            </w:r>
            <w:r w:rsidRPr="00EA11EA">
              <w:rPr>
                <w:rFonts w:ascii="Times New Roman" w:hAnsi="Times New Roman" w:cs="Times New Roman"/>
                <w:sz w:val="24"/>
                <w:szCs w:val="24"/>
              </w:rPr>
              <w:lastRenderedPageBreak/>
              <w:t>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03</w:t>
            </w:r>
          </w:p>
        </w:tc>
      </w:tr>
      <w:tr w:rsidR="00360295" w:rsidRPr="00EA11EA" w:rsidTr="00360295">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 15. Сравнение </w:t>
            </w:r>
            <w:r w:rsidRPr="00EA11EA">
              <w:rPr>
                <w:rFonts w:ascii="Times New Roman" w:hAnsi="Times New Roman" w:cs="Times New Roman"/>
                <w:spacing w:val="-2"/>
                <w:sz w:val="24"/>
                <w:szCs w:val="24"/>
              </w:rPr>
              <w:t xml:space="preserve">международной промышленной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сельскохозяйственной специализации Китая и Индии на основании анализа</w:t>
            </w:r>
            <w:r w:rsidRPr="00EA11EA">
              <w:rPr>
                <w:rFonts w:ascii="Times New Roman" w:hAnsi="Times New Roman" w:cs="Times New Roman"/>
                <w:spacing w:val="-14"/>
                <w:sz w:val="24"/>
                <w:szCs w:val="24"/>
              </w:rPr>
              <w:t xml:space="preserve"> </w:t>
            </w:r>
            <w:r w:rsidRPr="00EA11EA">
              <w:rPr>
                <w:rFonts w:ascii="Times New Roman" w:hAnsi="Times New Roman" w:cs="Times New Roman"/>
                <w:sz w:val="24"/>
                <w:szCs w:val="24"/>
              </w:rPr>
              <w:t>данных</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об</w:t>
            </w:r>
            <w:r w:rsidRPr="00EA11EA">
              <w:rPr>
                <w:rFonts w:ascii="Times New Roman" w:hAnsi="Times New Roman" w:cs="Times New Roman"/>
                <w:spacing w:val="-13"/>
                <w:sz w:val="24"/>
                <w:szCs w:val="24"/>
              </w:rPr>
              <w:t xml:space="preserve"> </w:t>
            </w:r>
            <w:r w:rsidRPr="00EA11EA">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6.3.</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i/>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Америка: состав (</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 xml:space="preserve">: Северная Америка, Латинская Америка), общие черты и особенности природно- ресурсного капитала, населения и хозяйства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i/>
                <w:sz w:val="24"/>
                <w:szCs w:val="24"/>
              </w:rPr>
            </w:pPr>
            <w:r w:rsidRPr="00EA11EA">
              <w:rPr>
                <w:rFonts w:ascii="Times New Roman" w:hAnsi="Times New Roman" w:cs="Times New Roman"/>
                <w:sz w:val="24"/>
                <w:szCs w:val="24"/>
              </w:rPr>
              <w:t>ОК 03</w:t>
            </w:r>
          </w:p>
        </w:tc>
      </w:tr>
      <w:tr w:rsidR="00360295" w:rsidRPr="00EA11EA" w:rsidTr="00360295">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16. Объяснение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особенностей территориальной</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структуры хозяйства Канады и Бразилии на основе анализа</w:t>
            </w:r>
            <w:r w:rsidRPr="00EA11EA">
              <w:rPr>
                <w:rFonts w:ascii="Times New Roman" w:hAnsi="Times New Roman" w:cs="Times New Roman"/>
                <w:spacing w:val="-15"/>
                <w:sz w:val="24"/>
                <w:szCs w:val="24"/>
              </w:rPr>
              <w:t xml:space="preserve"> </w:t>
            </w:r>
            <w:r w:rsidRPr="00EA11EA">
              <w:rPr>
                <w:rFonts w:ascii="Times New Roman" w:hAnsi="Times New Roman" w:cs="Times New Roman"/>
                <w:sz w:val="24"/>
                <w:szCs w:val="24"/>
              </w:rPr>
              <w:t>географических</w:t>
            </w:r>
            <w:r w:rsidRPr="00EA11EA">
              <w:rPr>
                <w:rFonts w:ascii="Times New Roman" w:hAnsi="Times New Roman" w:cs="Times New Roman"/>
                <w:spacing w:val="-15"/>
                <w:sz w:val="24"/>
                <w:szCs w:val="24"/>
              </w:rPr>
              <w:t xml:space="preserve"> </w:t>
            </w:r>
            <w:r w:rsidRPr="00EA11EA">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 xml:space="preserve">Тема 6.4. </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Африка.</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Африка:</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состав </w:t>
            </w:r>
            <w:r w:rsidRPr="00EA11EA">
              <w:rPr>
                <w:rFonts w:ascii="Times New Roman" w:hAnsi="Times New Roman" w:cs="Times New Roman"/>
                <w:sz w:val="24"/>
                <w:szCs w:val="24"/>
              </w:rPr>
              <w:t>(</w:t>
            </w:r>
            <w:proofErr w:type="spellStart"/>
            <w:r w:rsidRPr="00EA11EA">
              <w:rPr>
                <w:rFonts w:ascii="Times New Roman" w:hAnsi="Times New Roman" w:cs="Times New Roman"/>
                <w:sz w:val="24"/>
                <w:szCs w:val="24"/>
              </w:rPr>
              <w:t>субрегионы</w:t>
            </w:r>
            <w:proofErr w:type="spellEnd"/>
            <w:r w:rsidRPr="00EA11EA">
              <w:rPr>
                <w:rFonts w:ascii="Times New Roman" w:hAnsi="Times New Roman" w:cs="Times New Roman"/>
                <w:sz w:val="24"/>
                <w:szCs w:val="24"/>
              </w:rPr>
              <w:t>:</w:t>
            </w:r>
            <w:r w:rsidRPr="00EA11EA">
              <w:rPr>
                <w:rFonts w:ascii="Times New Roman" w:hAnsi="Times New Roman" w:cs="Times New Roman"/>
                <w:spacing w:val="-17"/>
                <w:sz w:val="24"/>
                <w:szCs w:val="24"/>
              </w:rPr>
              <w:t xml:space="preserve"> </w:t>
            </w:r>
            <w:r w:rsidRPr="00EA11EA">
              <w:rPr>
                <w:rFonts w:ascii="Times New Roman" w:hAnsi="Times New Roman" w:cs="Times New Roman"/>
                <w:spacing w:val="-2"/>
                <w:sz w:val="24"/>
                <w:szCs w:val="24"/>
              </w:rPr>
              <w:t xml:space="preserve">Северная </w:t>
            </w:r>
            <w:r w:rsidRPr="00EA11EA">
              <w:rPr>
                <w:rFonts w:ascii="Times New Roman" w:hAnsi="Times New Roman" w:cs="Times New Roman"/>
                <w:sz w:val="24"/>
                <w:szCs w:val="24"/>
              </w:rPr>
              <w:t>Африка,</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Западная</w:t>
            </w:r>
            <w:r w:rsidRPr="00EA11EA">
              <w:rPr>
                <w:rFonts w:ascii="Times New Roman" w:hAnsi="Times New Roman" w:cs="Times New Roman"/>
                <w:spacing w:val="-5"/>
                <w:sz w:val="24"/>
                <w:szCs w:val="24"/>
              </w:rPr>
              <w:t xml:space="preserve"> </w:t>
            </w:r>
            <w:r w:rsidRPr="00EA11EA">
              <w:rPr>
                <w:rFonts w:ascii="Times New Roman" w:hAnsi="Times New Roman" w:cs="Times New Roman"/>
                <w:spacing w:val="-2"/>
                <w:sz w:val="24"/>
                <w:szCs w:val="24"/>
              </w:rPr>
              <w:t xml:space="preserve">Африка, </w:t>
            </w:r>
            <w:r w:rsidRPr="00EA11EA">
              <w:rPr>
                <w:rFonts w:ascii="Times New Roman" w:hAnsi="Times New Roman" w:cs="Times New Roman"/>
                <w:sz w:val="24"/>
                <w:szCs w:val="24"/>
              </w:rPr>
              <w:t>Центральная Африка, Восточная Африка, Южная Африка),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общая</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экономико-</w:t>
            </w:r>
            <w:r w:rsidRPr="00EA11EA">
              <w:rPr>
                <w:rFonts w:ascii="Times New Roman" w:hAnsi="Times New Roman" w:cs="Times New Roman"/>
                <w:spacing w:val="-2"/>
                <w:sz w:val="24"/>
                <w:szCs w:val="24"/>
              </w:rPr>
              <w:t xml:space="preserve">географическая характеристика. </w:t>
            </w:r>
            <w:r w:rsidRPr="00EA11EA">
              <w:rPr>
                <w:rFonts w:ascii="Times New Roman" w:hAnsi="Times New Roman" w:cs="Times New Roman"/>
                <w:sz w:val="24"/>
                <w:szCs w:val="24"/>
              </w:rPr>
              <w:t>Особенности природно- ресурсного капитала, населения</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16"/>
                <w:sz w:val="24"/>
                <w:szCs w:val="24"/>
              </w:rPr>
              <w:t xml:space="preserve"> </w:t>
            </w:r>
            <w:r w:rsidRPr="00EA11EA">
              <w:rPr>
                <w:rFonts w:ascii="Times New Roman" w:hAnsi="Times New Roman" w:cs="Times New Roman"/>
                <w:sz w:val="24"/>
                <w:szCs w:val="24"/>
              </w:rPr>
              <w:t>хозяйства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стран </w:t>
            </w:r>
            <w:proofErr w:type="spellStart"/>
            <w:r w:rsidRPr="00EA11EA">
              <w:rPr>
                <w:rFonts w:ascii="Times New Roman" w:hAnsi="Times New Roman" w:cs="Times New Roman"/>
                <w:sz w:val="24"/>
                <w:szCs w:val="24"/>
              </w:rPr>
              <w:t>субрегионов</w:t>
            </w:r>
            <w:proofErr w:type="spellEnd"/>
            <w:r w:rsidRPr="00EA11EA">
              <w:rPr>
                <w:rFonts w:ascii="Times New Roman" w:hAnsi="Times New Roman" w:cs="Times New Roman"/>
                <w:sz w:val="24"/>
                <w:szCs w:val="24"/>
              </w:rPr>
              <w:t xml:space="preserve">. Последствия колониализма в экономике Африки. Экономические и социальные проблемы региона. Особенности </w:t>
            </w:r>
            <w:r w:rsidRPr="00EA11EA">
              <w:rPr>
                <w:rFonts w:ascii="Times New Roman" w:hAnsi="Times New Roman" w:cs="Times New Roman"/>
                <w:spacing w:val="-2"/>
                <w:sz w:val="24"/>
                <w:szCs w:val="24"/>
              </w:rPr>
              <w:t xml:space="preserve">экономико-географического </w:t>
            </w:r>
            <w:r w:rsidRPr="00EA11EA">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rsidR="00360295" w:rsidRPr="00EA11EA" w:rsidRDefault="00360295" w:rsidP="00360295">
            <w:pPr>
              <w:spacing w:after="0"/>
              <w:jc w:val="both"/>
              <w:rPr>
                <w:rFonts w:ascii="Times New Roman" w:hAnsi="Times New Roman" w:cs="Times New Roman"/>
                <w:sz w:val="24"/>
                <w:szCs w:val="24"/>
              </w:rPr>
            </w:pPr>
            <w:r w:rsidRPr="00EA11EA">
              <w:rPr>
                <w:rStyle w:val="1b"/>
                <w:rFonts w:ascii="Times New Roman" w:hAnsi="Times New Roman" w:cs="Times New Roman"/>
                <w:sz w:val="24"/>
                <w:szCs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EA11EA">
              <w:rPr>
                <w:rStyle w:val="1b"/>
                <w:rFonts w:ascii="Times New Roman" w:hAnsi="Times New Roman" w:cs="Times New Roman"/>
                <w:sz w:val="24"/>
                <w:szCs w:val="24"/>
              </w:rPr>
              <w:lastRenderedPageBreak/>
              <w:t>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03</w:t>
            </w:r>
          </w:p>
        </w:tc>
      </w:tr>
      <w:tr w:rsidR="00360295" w:rsidRPr="00EA11EA" w:rsidTr="00360295">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17. Сравнение на основе анализа</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b/>
                <w:sz w:val="24"/>
                <w:szCs w:val="24"/>
              </w:rPr>
              <w:t>Профессионально ориентированное содержание</w:t>
            </w:r>
          </w:p>
        </w:tc>
      </w:tr>
      <w:tr w:rsidR="00360295" w:rsidRPr="00EA11EA" w:rsidTr="00360295">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6.5.</w:t>
            </w:r>
          </w:p>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Россия на</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геополитической, геоэкономической и </w:t>
            </w:r>
            <w:proofErr w:type="spellStart"/>
            <w:r w:rsidRPr="00EA11EA">
              <w:rPr>
                <w:rFonts w:ascii="Times New Roman" w:hAnsi="Times New Roman" w:cs="Times New Roman"/>
                <w:spacing w:val="-2"/>
                <w:sz w:val="24"/>
                <w:szCs w:val="24"/>
              </w:rPr>
              <w:t>геодемографической</w:t>
            </w:r>
            <w:proofErr w:type="spellEnd"/>
            <w:r w:rsidRPr="00EA11EA">
              <w:rPr>
                <w:rFonts w:ascii="Times New Roman" w:hAnsi="Times New Roman" w:cs="Times New Roman"/>
                <w:spacing w:val="-2"/>
                <w:sz w:val="24"/>
                <w:szCs w:val="24"/>
              </w:rPr>
              <w:t xml:space="preserve"> </w:t>
            </w:r>
            <w:r w:rsidRPr="00EA11EA">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F34E12" w:rsidRDefault="00360295" w:rsidP="00F34E12">
            <w:pPr>
              <w:spacing w:after="0"/>
              <w:jc w:val="center"/>
              <w:rPr>
                <w:rFonts w:ascii="Times New Roman" w:hAnsi="Times New Roman" w:cs="Times New Roman"/>
                <w:i/>
                <w:sz w:val="24"/>
                <w:szCs w:val="24"/>
              </w:rPr>
            </w:pPr>
            <w:r w:rsidRPr="00EA11EA">
              <w:rPr>
                <w:rFonts w:ascii="Times New Roman" w:hAnsi="Times New Roman" w:cs="Times New Roman"/>
                <w:sz w:val="24"/>
                <w:szCs w:val="24"/>
              </w:rPr>
              <w:t xml:space="preserve"> </w:t>
            </w:r>
            <w:r w:rsidR="00F34E12" w:rsidRPr="00EA11EA">
              <w:rPr>
                <w:rFonts w:ascii="Times New Roman" w:hAnsi="Times New Roman" w:cs="Times New Roman"/>
                <w:i/>
                <w:sz w:val="24"/>
                <w:szCs w:val="24"/>
              </w:rPr>
              <w:t>ПК</w:t>
            </w:r>
            <w:r w:rsidR="00F34E12">
              <w:rPr>
                <w:rFonts w:ascii="Times New Roman" w:hAnsi="Times New Roman" w:cs="Times New Roman"/>
                <w:i/>
                <w:sz w:val="24"/>
                <w:szCs w:val="24"/>
              </w:rPr>
              <w:t xml:space="preserve"> 1.2 </w:t>
            </w:r>
          </w:p>
          <w:p w:rsidR="00F34E12" w:rsidRPr="00EA11EA" w:rsidRDefault="00F34E12" w:rsidP="00F34E12">
            <w:pPr>
              <w:spacing w:after="0"/>
              <w:jc w:val="center"/>
              <w:rPr>
                <w:rFonts w:ascii="Times New Roman" w:hAnsi="Times New Roman" w:cs="Times New Roman"/>
                <w:i/>
                <w:sz w:val="24"/>
                <w:szCs w:val="24"/>
              </w:rPr>
            </w:pPr>
            <w:r>
              <w:rPr>
                <w:rFonts w:ascii="Times New Roman" w:hAnsi="Times New Roman" w:cs="Times New Roman"/>
                <w:i/>
                <w:sz w:val="24"/>
                <w:szCs w:val="24"/>
              </w:rPr>
              <w:t>ПК 5.4</w:t>
            </w:r>
          </w:p>
          <w:p w:rsidR="00360295" w:rsidRPr="00EA11EA" w:rsidRDefault="00360295" w:rsidP="00360295">
            <w:pPr>
              <w:spacing w:after="0"/>
              <w:jc w:val="center"/>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Роль</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и</w:t>
            </w:r>
            <w:r w:rsidRPr="00EA11EA">
              <w:rPr>
                <w:rFonts w:ascii="Times New Roman" w:hAnsi="Times New Roman" w:cs="Times New Roman"/>
                <w:spacing w:val="-6"/>
                <w:sz w:val="24"/>
                <w:szCs w:val="24"/>
              </w:rPr>
              <w:t xml:space="preserve"> </w:t>
            </w:r>
            <w:r w:rsidRPr="00EA11EA">
              <w:rPr>
                <w:rFonts w:ascii="Times New Roman" w:hAnsi="Times New Roman" w:cs="Times New Roman"/>
                <w:sz w:val="24"/>
                <w:szCs w:val="24"/>
              </w:rPr>
              <w:t>место</w:t>
            </w:r>
            <w:r w:rsidRPr="00EA11EA">
              <w:rPr>
                <w:rFonts w:ascii="Times New Roman" w:hAnsi="Times New Roman" w:cs="Times New Roman"/>
                <w:spacing w:val="-11"/>
                <w:sz w:val="24"/>
                <w:szCs w:val="24"/>
              </w:rPr>
              <w:t xml:space="preserve"> </w:t>
            </w:r>
            <w:r w:rsidRPr="00EA11EA">
              <w:rPr>
                <w:rFonts w:ascii="Times New Roman" w:hAnsi="Times New Roman" w:cs="Times New Roman"/>
                <w:sz w:val="24"/>
                <w:szCs w:val="24"/>
              </w:rPr>
              <w:t>России в</w:t>
            </w:r>
            <w:r w:rsidRPr="00EA11EA">
              <w:rPr>
                <w:rFonts w:ascii="Times New Roman" w:hAnsi="Times New Roman" w:cs="Times New Roman"/>
                <w:spacing w:val="-9"/>
                <w:sz w:val="24"/>
                <w:szCs w:val="24"/>
              </w:rPr>
              <w:t xml:space="preserve"> </w:t>
            </w:r>
            <w:r w:rsidRPr="00EA11EA">
              <w:rPr>
                <w:rFonts w:ascii="Times New Roman" w:hAnsi="Times New Roman" w:cs="Times New Roman"/>
                <w:sz w:val="24"/>
                <w:szCs w:val="24"/>
              </w:rPr>
              <w:t>мировой</w:t>
            </w:r>
            <w:r w:rsidRPr="00EA11EA">
              <w:rPr>
                <w:rFonts w:ascii="Times New Roman" w:hAnsi="Times New Roman" w:cs="Times New Roman"/>
                <w:spacing w:val="-4"/>
                <w:sz w:val="24"/>
                <w:szCs w:val="24"/>
              </w:rPr>
              <w:t xml:space="preserve"> </w:t>
            </w:r>
            <w:r w:rsidRPr="00EA11EA">
              <w:rPr>
                <w:rFonts w:ascii="Times New Roman" w:hAnsi="Times New Roman" w:cs="Times New Roman"/>
                <w:spacing w:val="-2"/>
                <w:sz w:val="24"/>
                <w:szCs w:val="24"/>
              </w:rPr>
              <w:t xml:space="preserve">политике, </w:t>
            </w:r>
            <w:r w:rsidRPr="00EA11EA">
              <w:rPr>
                <w:rFonts w:ascii="Times New Roman" w:hAnsi="Times New Roman" w:cs="Times New Roman"/>
                <w:sz w:val="24"/>
                <w:szCs w:val="24"/>
              </w:rPr>
              <w:t>экономике,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человеческом </w:t>
            </w:r>
            <w:r w:rsidRPr="00EA11EA">
              <w:rPr>
                <w:rFonts w:ascii="Times New Roman" w:hAnsi="Times New Roman" w:cs="Times New Roman"/>
                <w:spacing w:val="-2"/>
                <w:sz w:val="24"/>
                <w:szCs w:val="24"/>
              </w:rPr>
              <w:t>потенциале.</w:t>
            </w:r>
            <w:r w:rsidRPr="00EA11EA">
              <w:rPr>
                <w:rFonts w:ascii="Times New Roman" w:hAnsi="Times New Roman" w:cs="Times New Roman"/>
                <w:spacing w:val="-11"/>
                <w:sz w:val="24"/>
                <w:szCs w:val="24"/>
              </w:rPr>
              <w:t xml:space="preserve"> </w:t>
            </w:r>
            <w:r w:rsidRPr="00EA11EA">
              <w:rPr>
                <w:rFonts w:ascii="Times New Roman" w:hAnsi="Times New Roman" w:cs="Times New Roman"/>
                <w:spacing w:val="-2"/>
                <w:sz w:val="24"/>
                <w:szCs w:val="24"/>
              </w:rPr>
              <w:t xml:space="preserve">Особенности </w:t>
            </w:r>
            <w:r w:rsidRPr="00EA11EA">
              <w:rPr>
                <w:rFonts w:ascii="Times New Roman" w:hAnsi="Times New Roman" w:cs="Times New Roman"/>
                <w:sz w:val="24"/>
                <w:szCs w:val="24"/>
              </w:rPr>
              <w:t>интеграции России в мировое сообщество. Географические</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аспекты </w:t>
            </w:r>
            <w:r w:rsidRPr="00EA11EA">
              <w:rPr>
                <w:rFonts w:ascii="Times New Roman" w:hAnsi="Times New Roman" w:cs="Times New Roman"/>
                <w:spacing w:val="-2"/>
                <w:sz w:val="24"/>
                <w:szCs w:val="24"/>
              </w:rPr>
              <w:t xml:space="preserve">решения внешнеэкономических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внешнеполитических задач</w:t>
            </w:r>
            <w:r w:rsidRPr="00EA11EA">
              <w:rPr>
                <w:rFonts w:ascii="Times New Roman" w:hAnsi="Times New Roman" w:cs="Times New Roman"/>
                <w:spacing w:val="-5"/>
                <w:sz w:val="24"/>
                <w:szCs w:val="24"/>
              </w:rPr>
              <w:t xml:space="preserve"> </w:t>
            </w:r>
            <w:r w:rsidRPr="00EA11EA">
              <w:rPr>
                <w:rFonts w:ascii="Times New Roman" w:hAnsi="Times New Roman" w:cs="Times New Roman"/>
                <w:sz w:val="24"/>
                <w:szCs w:val="24"/>
              </w:rPr>
              <w:t>развития</w:t>
            </w:r>
            <w:r w:rsidRPr="00EA11EA">
              <w:rPr>
                <w:rFonts w:ascii="Times New Roman" w:hAnsi="Times New Roman" w:cs="Times New Roman"/>
                <w:spacing w:val="-7"/>
                <w:sz w:val="24"/>
                <w:szCs w:val="24"/>
              </w:rPr>
              <w:t xml:space="preserve"> </w:t>
            </w:r>
            <w:r w:rsidRPr="00EA11EA">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32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18. Изменение</w:t>
            </w:r>
            <w:r w:rsidRPr="00EA11EA">
              <w:rPr>
                <w:rFonts w:ascii="Times New Roman" w:hAnsi="Times New Roman" w:cs="Times New Roman"/>
                <w:spacing w:val="-17"/>
                <w:sz w:val="24"/>
                <w:szCs w:val="24"/>
              </w:rPr>
              <w:t xml:space="preserve"> </w:t>
            </w:r>
            <w:r w:rsidRPr="00EA11EA">
              <w:rPr>
                <w:rFonts w:ascii="Times New Roman" w:hAnsi="Times New Roman" w:cs="Times New Roman"/>
                <w:sz w:val="24"/>
                <w:szCs w:val="24"/>
              </w:rPr>
              <w:t xml:space="preserve">направления </w:t>
            </w:r>
            <w:r w:rsidRPr="00EA11EA">
              <w:rPr>
                <w:rFonts w:ascii="Times New Roman" w:hAnsi="Times New Roman" w:cs="Times New Roman"/>
                <w:spacing w:val="-2"/>
                <w:sz w:val="24"/>
                <w:szCs w:val="24"/>
              </w:rPr>
              <w:t xml:space="preserve">международных </w:t>
            </w:r>
            <w:r w:rsidRPr="00EA11EA">
              <w:rPr>
                <w:rFonts w:ascii="Times New Roman" w:hAnsi="Times New Roman" w:cs="Times New Roman"/>
                <w:sz w:val="24"/>
                <w:szCs w:val="24"/>
              </w:rPr>
              <w:t xml:space="preserve">экономических связей России в новых </w:t>
            </w:r>
            <w:r w:rsidRPr="00EA11EA">
              <w:rPr>
                <w:rFonts w:ascii="Times New Roman" w:hAnsi="Times New Roman" w:cs="Times New Roman"/>
                <w:spacing w:val="-2"/>
                <w:sz w:val="24"/>
                <w:szCs w:val="24"/>
              </w:rPr>
              <w:t xml:space="preserve">геоэкономических </w:t>
            </w:r>
            <w:r w:rsidRPr="00EA11EA">
              <w:rPr>
                <w:rFonts w:ascii="Times New Roman" w:hAnsi="Times New Roman" w:cs="Times New Roman"/>
                <w:sz w:val="24"/>
                <w:szCs w:val="24"/>
              </w:rPr>
              <w:t>и</w:t>
            </w:r>
            <w:r w:rsidRPr="00EA11EA">
              <w:rPr>
                <w:rFonts w:ascii="Times New Roman" w:hAnsi="Times New Roman" w:cs="Times New Roman"/>
                <w:spacing w:val="-18"/>
                <w:sz w:val="24"/>
                <w:szCs w:val="24"/>
              </w:rPr>
              <w:t xml:space="preserve"> </w:t>
            </w:r>
            <w:r w:rsidRPr="00EA11EA">
              <w:rPr>
                <w:rFonts w:ascii="Times New Roman" w:hAnsi="Times New Roman" w:cs="Times New Roman"/>
                <w:sz w:val="24"/>
                <w:szCs w:val="24"/>
              </w:rPr>
              <w:t xml:space="preserve">геополитических </w:t>
            </w:r>
            <w:r w:rsidRPr="00EA11EA">
              <w:rPr>
                <w:rFonts w:ascii="Times New Roman" w:hAnsi="Times New Roman" w:cs="Times New Roman"/>
                <w:spacing w:val="-2"/>
                <w:sz w:val="24"/>
                <w:szCs w:val="24"/>
              </w:rPr>
              <w:t>условиях</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 xml:space="preserve">Основное содержание </w:t>
            </w:r>
          </w:p>
        </w:tc>
      </w:tr>
      <w:tr w:rsidR="00360295" w:rsidRPr="00EA11EA" w:rsidTr="00360295">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176C36"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01</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02</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03</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04</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05</w:t>
            </w:r>
          </w:p>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ОК 06</w:t>
            </w:r>
          </w:p>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sz w:val="24"/>
                <w:szCs w:val="24"/>
              </w:rPr>
              <w:t>ОК 07</w:t>
            </w:r>
          </w:p>
        </w:tc>
      </w:tr>
      <w:tr w:rsidR="00360295" w:rsidRPr="00EA11EA" w:rsidTr="00360295">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r w:rsidRPr="00EA11EA">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Теоретическое обучение</w:t>
            </w:r>
          </w:p>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w:t>
            </w:r>
            <w:r w:rsidRPr="00EA11EA">
              <w:rPr>
                <w:rFonts w:ascii="Times New Roman" w:hAnsi="Times New Roman" w:cs="Times New Roman"/>
                <w:sz w:val="24"/>
                <w:szCs w:val="24"/>
              </w:rPr>
              <w:lastRenderedPageBreak/>
              <w:t>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sz w:val="24"/>
                <w:szCs w:val="24"/>
              </w:rPr>
            </w:pPr>
            <w:r w:rsidRPr="00EA11EA">
              <w:rPr>
                <w:rFonts w:ascii="Times New Roman" w:hAnsi="Times New Roman" w:cs="Times New Roman"/>
                <w:sz w:val="24"/>
                <w:szCs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rPr>
                <w:rFonts w:ascii="Times New Roman" w:hAnsi="Times New Roman" w:cs="Times New Roman"/>
                <w:sz w:val="24"/>
                <w:szCs w:val="24"/>
              </w:rPr>
            </w:pPr>
          </w:p>
        </w:tc>
      </w:tr>
      <w:tr w:rsidR="00360295" w:rsidRPr="00EA11EA" w:rsidTr="00360295">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0295" w:rsidRPr="00EA11EA" w:rsidRDefault="00360295" w:rsidP="00360295">
            <w:pPr>
              <w:spacing w:after="0"/>
              <w:jc w:val="both"/>
              <w:rPr>
                <w:rFonts w:ascii="Times New Roman" w:hAnsi="Times New Roman" w:cs="Times New Roman"/>
                <w:color w:val="181818"/>
                <w:sz w:val="24"/>
                <w:szCs w:val="24"/>
                <w:highlight w:val="white"/>
              </w:rPr>
            </w:pPr>
            <w:r w:rsidRPr="00EA11EA">
              <w:rPr>
                <w:rFonts w:ascii="Times New Roman" w:hAnsi="Times New Roman" w:cs="Times New Roman"/>
                <w:b/>
                <w:sz w:val="24"/>
                <w:szCs w:val="24"/>
              </w:rPr>
              <w:t xml:space="preserve">Промежуточная аттестация </w:t>
            </w:r>
            <w:r w:rsidRPr="00EA11EA">
              <w:rPr>
                <w:rFonts w:ascii="Times New Roman" w:hAnsi="Times New Roman" w:cs="Times New Roman"/>
                <w:bCs/>
                <w:sz w:val="24"/>
                <w:szCs w:val="24"/>
              </w:rPr>
              <w:t>(</w:t>
            </w:r>
            <w:r w:rsidRPr="00EA11EA">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r w:rsidRPr="00EA11EA">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sz w:val="24"/>
                <w:szCs w:val="24"/>
              </w:rPr>
            </w:pPr>
          </w:p>
        </w:tc>
      </w:tr>
      <w:tr w:rsidR="00360295" w:rsidRPr="00EA11EA" w:rsidTr="00360295">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360295" w:rsidRPr="00EA11EA" w:rsidRDefault="00360295" w:rsidP="00360295">
            <w:pPr>
              <w:spacing w:after="0"/>
              <w:jc w:val="both"/>
              <w:rPr>
                <w:rFonts w:ascii="Times New Roman" w:hAnsi="Times New Roman" w:cs="Times New Roman"/>
                <w:b/>
                <w:sz w:val="24"/>
                <w:szCs w:val="24"/>
              </w:rPr>
            </w:pPr>
            <w:r w:rsidRPr="00EA11E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jc w:val="center"/>
              <w:rPr>
                <w:rFonts w:ascii="Times New Roman" w:hAnsi="Times New Roman" w:cs="Times New Roman"/>
                <w:b/>
                <w:sz w:val="24"/>
                <w:szCs w:val="24"/>
              </w:rPr>
            </w:pPr>
            <w:r w:rsidRPr="00EA11EA">
              <w:rPr>
                <w:rFonts w:ascii="Times New Roman" w:hAnsi="Times New Roman" w:cs="Times New Roman"/>
                <w:b/>
                <w:sz w:val="24"/>
                <w:szCs w:val="24"/>
              </w:rPr>
              <w:t>72 часа</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0295" w:rsidRPr="00EA11EA" w:rsidRDefault="00360295" w:rsidP="00360295">
            <w:pPr>
              <w:spacing w:after="0"/>
              <w:rPr>
                <w:rFonts w:ascii="Times New Roman" w:hAnsi="Times New Roman" w:cs="Times New Roman"/>
                <w:sz w:val="24"/>
                <w:szCs w:val="24"/>
              </w:rPr>
            </w:pPr>
          </w:p>
        </w:tc>
      </w:tr>
    </w:tbl>
    <w:p w:rsidR="00360295" w:rsidRPr="00825C83" w:rsidRDefault="00360295" w:rsidP="00360295">
      <w:pPr>
        <w:spacing w:after="0" w:line="240" w:lineRule="auto"/>
        <w:jc w:val="both"/>
        <w:rPr>
          <w:rFonts w:ascii="Times New Roman" w:hAnsi="Times New Roman" w:cs="Times New Roman"/>
          <w:i/>
          <w:iCs/>
          <w:sz w:val="24"/>
          <w:szCs w:val="24"/>
        </w:rPr>
        <w:sectPr w:rsidR="00360295"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60162">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60162">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60162">
      <w:pPr>
        <w:pStyle w:val="a3"/>
        <w:rPr>
          <w:rFonts w:ascii="Times New Roman" w:hAnsi="Times New Roman"/>
          <w:sz w:val="24"/>
          <w:szCs w:val="24"/>
        </w:rPr>
      </w:pP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60162">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160162">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60162">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www.biology.ru (Биология в Открытом колледже. Сайт содержит электронный учебник по биологии, </w:t>
      </w:r>
      <w:proofErr w:type="spellStart"/>
      <w:r w:rsidRPr="00985393">
        <w:rPr>
          <w:rFonts w:ascii="Times New Roman" w:hAnsi="Times New Roman"/>
          <w:sz w:val="24"/>
          <w:szCs w:val="24"/>
        </w:rPr>
        <w:t>On-line</w:t>
      </w:r>
      <w:proofErr w:type="spellEnd"/>
      <w:r w:rsidRPr="00985393">
        <w:rPr>
          <w:rFonts w:ascii="Times New Roman" w:hAnsi="Times New Roman"/>
          <w:sz w:val="24"/>
          <w:szCs w:val="24"/>
        </w:rPr>
        <w:t xml:space="preserve"> тесты).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160162">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nature</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ok</w:t>
      </w:r>
      <w:proofErr w:type="spellEnd"/>
      <w:r w:rsidRPr="00985393">
        <w:rPr>
          <w:rFonts w:ascii="Times New Roman" w:hAnsi="Times New Roman"/>
          <w:sz w:val="24"/>
          <w:szCs w:val="24"/>
        </w:rPr>
        <w:t xml:space="preserve">. </w:t>
      </w:r>
      <w:proofErr w:type="spellStart"/>
      <w:r w:rsidRPr="00985393">
        <w:rPr>
          <w:rFonts w:ascii="Times New Roman" w:hAnsi="Times New Roman"/>
          <w:sz w:val="24"/>
          <w:szCs w:val="24"/>
        </w:rPr>
        <w:t>ru</w:t>
      </w:r>
      <w:proofErr w:type="spellEnd"/>
      <w:r w:rsidRPr="00985393">
        <w:rPr>
          <w:rFonts w:ascii="Times New Roman" w:hAnsi="Times New Roman"/>
          <w:sz w:val="24"/>
          <w:szCs w:val="24"/>
        </w:rPr>
        <w:t xml:space="preserve"> (Редкие и исчезающие животные России — проект Экологического центра МГУ им. М.В.</w:t>
      </w:r>
      <w:r w:rsidR="00F15BC6">
        <w:rPr>
          <w:rFonts w:ascii="Times New Roman" w:hAnsi="Times New Roman"/>
          <w:sz w:val="24"/>
          <w:szCs w:val="24"/>
        </w:rPr>
        <w:t xml:space="preserve"> </w:t>
      </w:r>
      <w:r w:rsidRPr="00985393">
        <w:rPr>
          <w:rFonts w:ascii="Times New Roman" w:hAnsi="Times New Roman"/>
          <w:sz w:val="24"/>
          <w:szCs w:val="24"/>
        </w:rPr>
        <w:t>Ломоносова).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160162">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60162">
      <w:pPr>
        <w:pStyle w:val="a3"/>
        <w:jc w:val="both"/>
        <w:rPr>
          <w:rFonts w:ascii="Times New Roman" w:hAnsi="Times New Roman"/>
          <w:sz w:val="24"/>
          <w:szCs w:val="24"/>
        </w:rPr>
      </w:pPr>
      <w:proofErr w:type="spellStart"/>
      <w:r w:rsidRPr="00985393">
        <w:rPr>
          <w:rFonts w:ascii="Times New Roman" w:hAnsi="Times New Roman"/>
          <w:sz w:val="24"/>
          <w:szCs w:val="24"/>
        </w:rPr>
        <w:t>www</w:t>
      </w:r>
      <w:proofErr w:type="spellEnd"/>
      <w:r w:rsidRPr="00985393">
        <w:rPr>
          <w:rFonts w:ascii="Times New Roman" w:hAnsi="Times New Roman"/>
          <w:sz w:val="24"/>
          <w:szCs w:val="24"/>
        </w:rPr>
        <w:t>.</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160162">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Реализация основной профессионально</w:t>
      </w:r>
      <w:r>
        <w:rPr>
          <w:rFonts w:ascii="Times New Roman" w:eastAsia="Times New Roman" w:hAnsi="Times New Roman" w:cs="Times New Roman"/>
          <w:sz w:val="24"/>
          <w:szCs w:val="24"/>
          <w:lang w:eastAsia="ru-RU"/>
        </w:rPr>
        <w:t xml:space="preserve">й образовательной программы по профессии «43.01.09 Повар, кондитер» </w:t>
      </w:r>
      <w:r w:rsidRPr="00BE32CC">
        <w:rPr>
          <w:rFonts w:ascii="Times New Roman" w:eastAsia="Times New Roman" w:hAnsi="Times New Roman" w:cs="Times New Roman"/>
          <w:sz w:val="24"/>
          <w:szCs w:val="24"/>
          <w:lang w:eastAsia="ru-RU"/>
        </w:rPr>
        <w:t xml:space="preserve">в том числе учебной дисциплины </w:t>
      </w:r>
      <w:r>
        <w:rPr>
          <w:rFonts w:ascii="Times New Roman" w:eastAsia="Times New Roman" w:hAnsi="Times New Roman" w:cs="Times New Roman"/>
          <w:bCs/>
          <w:sz w:val="24"/>
          <w:szCs w:val="24"/>
          <w:lang w:eastAsia="ru-RU"/>
        </w:rPr>
        <w:t>«География</w:t>
      </w:r>
      <w:bookmarkStart w:id="2" w:name="_GoBack"/>
      <w:bookmarkEnd w:id="2"/>
      <w:r w:rsidRPr="00BE32CC">
        <w:rPr>
          <w:rFonts w:ascii="Times New Roman" w:eastAsia="Times New Roman" w:hAnsi="Times New Roman" w:cs="Times New Roman"/>
          <w:bCs/>
          <w:sz w:val="24"/>
          <w:szCs w:val="24"/>
          <w:lang w:eastAsia="ru-RU"/>
        </w:rPr>
        <w:t>»</w:t>
      </w:r>
      <w:r w:rsidRPr="00BE32CC">
        <w:rPr>
          <w:rFonts w:ascii="Times New Roman" w:eastAsia="Times New Roman" w:hAnsi="Times New Roman" w:cs="Times New Roman"/>
          <w:sz w:val="24"/>
          <w:szCs w:val="24"/>
          <w:lang w:eastAsia="ru-RU"/>
        </w:rPr>
        <w:t>, обеспечивается педагогическими работниками КГБ ПОУ «Хорский агропромышленный техникум», соответствующими квалификационным требованиям, установленным законодательством Российской Федерации в сфере образования.</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Педагогические работники, осуществляющие образовательную деятельность, имеют высшее образование, соответствующее профилю преподаваемой дисциплины (профессионального модуля), либо высшее образование и дополнительное профессиональное образование, обеспечивающее право на ведение педагогической деятельности по соответствующему направлению подготовки.</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Педагогические работники систематически повышают уровень профессиональной компетентности посредством освоения дополнительных профессиональных программ (программ повышения квалификации и (или) программ профессиональной переподготовки), участия в методической, научно-практической и экспертной деятельности, а также в мероприятиях, направленных на совершенствование качества профессионального образования.</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Повышение квалификации педагогических работников осуществляется не реже одного раза в три года в соответствии с требованиями законодательства Российской Федерации.</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При реализации профессиональных модулей к образовательному процессу могут привлекаться представители работодателей и специалисты профильных организаций, обладающие опытом профессиональной деятельности в соответствующей области, в том числе для проведения учебных занятий, практической подготовки, государственной итоговой аттестации и независимой оценки качества подготовки обучающихся.</w:t>
      </w:r>
    </w:p>
    <w:p w:rsidR="00D362BB" w:rsidRPr="00BE32CC" w:rsidRDefault="00D362BB" w:rsidP="00D362BB">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 xml:space="preserve">Кадровое обеспечение образовательной программы соответствует требованиям федерального государственного образовательного стандарта среднего профессионального образования по </w:t>
      </w:r>
      <w:r>
        <w:rPr>
          <w:rFonts w:ascii="Times New Roman" w:eastAsia="Times New Roman" w:hAnsi="Times New Roman" w:cs="Times New Roman"/>
          <w:sz w:val="24"/>
          <w:szCs w:val="24"/>
          <w:lang w:eastAsia="ru-RU"/>
        </w:rPr>
        <w:t xml:space="preserve">профессии «43.01.09 Повар, кондитер» </w:t>
      </w:r>
      <w:r w:rsidRPr="00BE32CC">
        <w:rPr>
          <w:rFonts w:ascii="Times New Roman" w:eastAsia="Times New Roman" w:hAnsi="Times New Roman" w:cs="Times New Roman"/>
          <w:sz w:val="24"/>
          <w:szCs w:val="24"/>
          <w:lang w:eastAsia="ru-RU"/>
        </w:rPr>
        <w:t>и обеспечивает достижение обучающимися планируемых результатов освоения образовательной программы.</w:t>
      </w:r>
    </w:p>
    <w:p w:rsidR="00407F2B" w:rsidRDefault="00407F2B" w:rsidP="00160162">
      <w:pPr>
        <w:pStyle w:val="a3"/>
        <w:tabs>
          <w:tab w:val="left" w:pos="2461"/>
          <w:tab w:val="center" w:pos="7285"/>
        </w:tabs>
        <w:rPr>
          <w:rFonts w:ascii="Times New Roman" w:hAnsi="Times New Roman"/>
          <w:b/>
          <w:sz w:val="24"/>
          <w:szCs w:val="24"/>
        </w:rPr>
      </w:pPr>
    </w:p>
    <w:p w:rsidR="00133BF8" w:rsidRPr="005547CA" w:rsidRDefault="005547CA" w:rsidP="00160162">
      <w:pPr>
        <w:spacing w:after="0" w:line="240" w:lineRule="auto"/>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 xml:space="preserve">4. КОНТРОЛЬ И ОЦЕНКА РЕЗУЛЬТАТОВ ОСВОЕНИЯ </w:t>
      </w:r>
      <w:r w:rsidR="00160162">
        <w:rPr>
          <w:rFonts w:ascii="Times New Roman" w:hAnsi="Times New Roman" w:cs="Times New Roman"/>
          <w:b/>
          <w:sz w:val="24"/>
          <w:szCs w:val="24"/>
        </w:rPr>
        <w:t xml:space="preserve">ПРОГРАММЫ </w:t>
      </w:r>
      <w:r w:rsidRPr="005547CA">
        <w:rPr>
          <w:rFonts w:ascii="Times New Roman" w:hAnsi="Times New Roman" w:cs="Times New Roman"/>
          <w:b/>
          <w:sz w:val="24"/>
          <w:szCs w:val="24"/>
        </w:rPr>
        <w:t xml:space="preserve">ОБЩЕОБРАЗОВАТЕЛЬНОЙ </w:t>
      </w:r>
      <w:r w:rsidR="00160162">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3"/>
    </w:p>
    <w:p w:rsidR="00160162" w:rsidRDefault="00160162" w:rsidP="00160162">
      <w:pPr>
        <w:spacing w:after="0" w:line="240" w:lineRule="auto"/>
        <w:ind w:firstLine="709"/>
        <w:jc w:val="both"/>
        <w:rPr>
          <w:rFonts w:ascii="Times New Roman" w:hAnsi="Times New Roman" w:cs="Times New Roman"/>
          <w:sz w:val="24"/>
          <w:szCs w:val="24"/>
        </w:rPr>
      </w:pPr>
    </w:p>
    <w:p w:rsidR="00F34E12" w:rsidRPr="00BF0F71" w:rsidRDefault="00F34E12" w:rsidP="00F34E12">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w:t>
      </w:r>
      <w:r>
        <w:rPr>
          <w:rFonts w:ascii="Times New Roman" w:hAnsi="Times New Roman" w:cs="Times New Roman"/>
          <w:sz w:val="24"/>
          <w:szCs w:val="24"/>
        </w:rPr>
        <w:t>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969"/>
        <w:gridCol w:w="4961"/>
      </w:tblGrid>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ОК и ПК</w:t>
            </w:r>
          </w:p>
        </w:tc>
        <w:tc>
          <w:tcPr>
            <w:tcW w:w="3969"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961"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3969" w:type="dxa"/>
            <w:vMerge w:val="restart"/>
            <w:tcBorders>
              <w:top w:val="single" w:sz="4" w:space="0" w:color="000000"/>
              <w:left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F34E12"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5.2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дифференцированный зачет проводится в форме защиты проектов</w:t>
            </w: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3969" w:type="dxa"/>
            <w:vMerge/>
            <w:tcBorders>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3969"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F34E12"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 5, Темы 5.1-5.3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04.</w:t>
            </w:r>
          </w:p>
        </w:tc>
        <w:tc>
          <w:tcPr>
            <w:tcW w:w="3969"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F34E12"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5.1-5.3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3969" w:type="dxa"/>
            <w:vMerge w:val="restart"/>
            <w:tcBorders>
              <w:top w:val="single" w:sz="4" w:space="0" w:color="000000"/>
              <w:left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w:t>
            </w:r>
            <w:r>
              <w:rPr>
                <w:rFonts w:ascii="Times New Roman" w:hAnsi="Times New Roman" w:cs="Times New Roman"/>
                <w:sz w:val="24"/>
                <w:szCs w:val="24"/>
              </w:rPr>
              <w:t>-</w:t>
            </w:r>
            <w:r w:rsidRPr="00BF0F71">
              <w:rPr>
                <w:rFonts w:ascii="Times New Roman" w:hAnsi="Times New Roman" w:cs="Times New Roman"/>
                <w:sz w:val="24"/>
                <w:szCs w:val="24"/>
              </w:rPr>
              <w:t xml:space="preserve">1.4, </w:t>
            </w:r>
          </w:p>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F34E12"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r>
              <w:rPr>
                <w:rFonts w:ascii="Times New Roman" w:hAnsi="Times New Roman" w:cs="Times New Roman"/>
                <w:sz w:val="24"/>
                <w:szCs w:val="24"/>
              </w:rPr>
              <w:t xml:space="preserve">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5, Темы 5.1-5.3 </w:t>
            </w:r>
          </w:p>
          <w:p w:rsidR="00F34E12"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 6, Темы 6.1-6.5 </w:t>
            </w:r>
          </w:p>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7, Темы 1.7</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06.</w:t>
            </w:r>
          </w:p>
        </w:tc>
        <w:tc>
          <w:tcPr>
            <w:tcW w:w="3969" w:type="dxa"/>
            <w:vMerge/>
            <w:tcBorders>
              <w:left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3969" w:type="dxa"/>
            <w:vMerge/>
            <w:tcBorders>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3969" w:type="dxa"/>
            <w:tcBorders>
              <w:top w:val="single" w:sz="4" w:space="0" w:color="000000"/>
              <w:left w:val="single" w:sz="4" w:space="0" w:color="000000"/>
              <w:bottom w:val="single" w:sz="4" w:space="0" w:color="auto"/>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961" w:type="dxa"/>
            <w:vMerge/>
            <w:tcBorders>
              <w:top w:val="single" w:sz="4" w:space="0" w:color="000000"/>
              <w:left w:val="single" w:sz="4" w:space="0" w:color="000000"/>
              <w:bottom w:val="single" w:sz="4" w:space="0" w:color="auto"/>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p>
        </w:tc>
      </w:tr>
      <w:tr w:rsidR="00F34E12" w:rsidRPr="00BF0F71" w:rsidTr="0062465B">
        <w:tc>
          <w:tcPr>
            <w:tcW w:w="1384" w:type="dxa"/>
            <w:tcBorders>
              <w:top w:val="single" w:sz="4" w:space="0" w:color="000000"/>
              <w:left w:val="single" w:sz="4" w:space="0" w:color="000000"/>
              <w:bottom w:val="single" w:sz="4" w:space="0" w:color="000000"/>
              <w:right w:val="single" w:sz="4" w:space="0" w:color="000000"/>
            </w:tcBorders>
          </w:tcPr>
          <w:p w:rsidR="00F34E12" w:rsidRPr="0013620F" w:rsidRDefault="00F34E12" w:rsidP="0062465B">
            <w:pPr>
              <w:spacing w:after="0" w:line="240" w:lineRule="auto"/>
              <w:jc w:val="both"/>
              <w:rPr>
                <w:rFonts w:ascii="Times New Roman" w:hAnsi="Times New Roman"/>
                <w:sz w:val="24"/>
                <w:szCs w:val="24"/>
              </w:rPr>
            </w:pPr>
            <w:r w:rsidRPr="003B6840">
              <w:rPr>
                <w:rFonts w:ascii="Times New Roman" w:hAnsi="Times New Roman"/>
                <w:sz w:val="24"/>
                <w:szCs w:val="24"/>
              </w:rPr>
              <w:t>ПК 1.</w:t>
            </w:r>
            <w:r>
              <w:rPr>
                <w:rFonts w:ascii="Times New Roman" w:hAnsi="Times New Roman"/>
                <w:sz w:val="24"/>
                <w:szCs w:val="24"/>
              </w:rPr>
              <w:t>1</w:t>
            </w:r>
            <w:r w:rsidRPr="003B6840">
              <w:rPr>
                <w:rFonts w:ascii="Times New Roman" w:hAnsi="Times New Roman"/>
                <w:sz w:val="24"/>
                <w:szCs w:val="24"/>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 Р 4. Т 4.1</w:t>
            </w:r>
          </w:p>
        </w:tc>
        <w:tc>
          <w:tcPr>
            <w:tcW w:w="4961" w:type="dxa"/>
            <w:tcBorders>
              <w:top w:val="single" w:sz="4" w:space="0" w:color="auto"/>
              <w:left w:val="single" w:sz="4" w:space="0" w:color="000000"/>
              <w:bottom w:val="single" w:sz="4" w:space="0" w:color="000000"/>
              <w:right w:val="single" w:sz="4" w:space="0" w:color="000000"/>
            </w:tcBorders>
            <w:vAlign w:val="center"/>
          </w:tcPr>
          <w:p w:rsidR="00F34E12" w:rsidRPr="00BF0F71" w:rsidRDefault="00F34E12" w:rsidP="00624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102462">
      <w:pPr>
        <w:pStyle w:val="a3"/>
        <w:jc w:val="center"/>
        <w:rPr>
          <w:rFonts w:ascii="Times New Roman" w:hAnsi="Times New Roman"/>
          <w:b/>
          <w:sz w:val="24"/>
          <w:szCs w:val="24"/>
        </w:rPr>
      </w:pPr>
    </w:p>
    <w:p w:rsidR="007E6955" w:rsidRPr="00BF0F71" w:rsidRDefault="007E6955" w:rsidP="00834C53">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834C53">
        <w:rPr>
          <w:rFonts w:ascii="Times New Roman" w:hAnsi="Times New Roman"/>
          <w:b/>
          <w:sz w:val="24"/>
          <w:szCs w:val="24"/>
        </w:rPr>
        <w:t xml:space="preserve">ПРОГРАММЫ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834C53">
      <w:pPr>
        <w:pStyle w:val="a3"/>
        <w:jc w:val="both"/>
        <w:rPr>
          <w:rFonts w:ascii="Times New Roman" w:hAnsi="Times New Roman"/>
          <w:sz w:val="24"/>
          <w:szCs w:val="24"/>
        </w:rPr>
      </w:pP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2F17CA">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834C53">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834C53">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834C53">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834C53">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834C53">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proofErr w:type="spellStart"/>
      <w:r w:rsidRPr="00BF0F71">
        <w:rPr>
          <w:rFonts w:eastAsia="Calibri"/>
          <w:bCs/>
        </w:rPr>
        <w:t>ресурсообеспеченность</w:t>
      </w:r>
      <w:proofErr w:type="spellEnd"/>
      <w:r w:rsidRPr="00BF0F71">
        <w:rPr>
          <w:rFonts w:eastAsia="Calibri"/>
          <w:bCs/>
        </w:rPr>
        <w:t xml:space="preserve"> и как ее определяют.</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В чем заключаются </w:t>
      </w:r>
      <w:proofErr w:type="spellStart"/>
      <w:r w:rsidRPr="00BF0F71">
        <w:rPr>
          <w:rFonts w:eastAsia="Calibri"/>
          <w:bCs/>
        </w:rPr>
        <w:t>эколого</w:t>
      </w:r>
      <w:proofErr w:type="spellEnd"/>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lastRenderedPageBreak/>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 xml:space="preserve">Объясните, как вы понимаете </w:t>
      </w:r>
      <w:proofErr w:type="spellStart"/>
      <w:r w:rsidRPr="00BF0F71">
        <w:t>ресурсообеспеченность</w:t>
      </w:r>
      <w:proofErr w:type="spellEnd"/>
      <w:r w:rsidRPr="00BF0F71">
        <w:t xml:space="preserve"> и как ее определяют.</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lastRenderedPageBreak/>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Христофор Колумб и его проект.</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 xml:space="preserve">Морской путь </w:t>
      </w:r>
      <w:proofErr w:type="spellStart"/>
      <w:r w:rsidRPr="00BF0F71">
        <w:t>Васко</w:t>
      </w:r>
      <w:proofErr w:type="spellEnd"/>
      <w:r w:rsidRPr="00BF0F71">
        <w:t xml:space="preserve"> да Гама.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Кругосветное путешествие Магеллана.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Пиратские экспедиции XVI-XVIII вв.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Викинги и их походы.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Знаменитые походы Ермака.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Путешествия Ивана Москвитина.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Открытия Семена Дежнева.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Экспедиции И.И. Беринг</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 xml:space="preserve">Криогенная </w:t>
      </w:r>
      <w:proofErr w:type="spellStart"/>
      <w:r w:rsidRPr="00BF0F71">
        <w:t>морфоскульптура</w:t>
      </w:r>
      <w:proofErr w:type="spellEnd"/>
      <w:r w:rsidRPr="00BF0F71">
        <w:t xml:space="preserve"> и ледниковые формы </w:t>
      </w:r>
      <w:proofErr w:type="spellStart"/>
      <w:r w:rsidRPr="00BF0F71">
        <w:t>рельефаРоссии</w:t>
      </w:r>
      <w:proofErr w:type="spellEnd"/>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Сравнительная характеристика высотной поясности Альп и Гималаев.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834C53">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C35A2B">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C35A2B">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C35A2B">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C35A2B">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834C5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834C53" w:rsidP="00834C5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76076" w:rsidRPr="00BF0F71">
        <w:rPr>
          <w:rFonts w:ascii="Times New Roman" w:eastAsia="Times New Roman" w:hAnsi="Times New Roman" w:cs="Times New Roman"/>
          <w:color w:val="000000"/>
          <w:sz w:val="24"/>
          <w:szCs w:val="24"/>
        </w:rPr>
        <w:t>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834C5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834C5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834C5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834C5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834C5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834C5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834C5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834C53">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834C53">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Какие страны относятся к Северной Америке в экономической и социальной географии?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834C53">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834C53">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834C53">
      <w:pPr>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834C53">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 xml:space="preserve">г) </w:t>
      </w:r>
      <w:proofErr w:type="gramStart"/>
      <w:r w:rsidRPr="00BF0F71">
        <w:rPr>
          <w:rFonts w:ascii="Times New Roman" w:eastAsia="Times New Roman" w:hAnsi="Times New Roman" w:cs="Times New Roman"/>
          <w:color w:val="000000"/>
          <w:sz w:val="24"/>
          <w:szCs w:val="24"/>
        </w:rPr>
        <w:t>В</w:t>
      </w:r>
      <w:proofErr w:type="gramEnd"/>
      <w:r w:rsidRPr="00BF0F71">
        <w:rPr>
          <w:rFonts w:ascii="Times New Roman" w:eastAsia="Times New Roman" w:hAnsi="Times New Roman" w:cs="Times New Roman"/>
          <w:color w:val="000000"/>
          <w:sz w:val="24"/>
          <w:szCs w:val="24"/>
        </w:rPr>
        <w:t xml:space="preserve"> конце ХХ века на первый план выдвинулись экономические и демографические проблемы.</w:t>
      </w:r>
    </w:p>
    <w:p w:rsidR="00576076" w:rsidRPr="00BF0F71" w:rsidRDefault="004960CE"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 xml:space="preserve">а) </w:t>
      </w:r>
      <w:proofErr w:type="gramStart"/>
      <w:r w:rsidRPr="00BF0F71">
        <w:rPr>
          <w:rFonts w:ascii="Times New Roman" w:eastAsia="Times New Roman" w:hAnsi="Times New Roman" w:cs="Times New Roman"/>
          <w:color w:val="000000"/>
          <w:sz w:val="24"/>
          <w:szCs w:val="24"/>
        </w:rPr>
        <w:t>В</w:t>
      </w:r>
      <w:proofErr w:type="gramEnd"/>
      <w:r w:rsidRPr="00BF0F71">
        <w:rPr>
          <w:rFonts w:ascii="Times New Roman" w:eastAsia="Times New Roman" w:hAnsi="Times New Roman" w:cs="Times New Roman"/>
          <w:color w:val="000000"/>
          <w:sz w:val="24"/>
          <w:szCs w:val="24"/>
        </w:rPr>
        <w:t xml:space="preserve"> ближайшее время решающее воздействие на численность и воспроизводство населения Земли будут оказывать развивающиеся страны;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834C53">
        <w:rPr>
          <w:rFonts w:ascii="Times New Roman" w:eastAsia="Times New Roman" w:hAnsi="Times New Roman" w:cs="Times New Roman"/>
          <w:color w:val="000000"/>
          <w:sz w:val="24"/>
          <w:szCs w:val="24"/>
        </w:rPr>
        <w:t>:</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В,г</w:t>
            </w:r>
            <w:proofErr w:type="spellEnd"/>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Б,в</w:t>
            </w:r>
            <w:proofErr w:type="spellEnd"/>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В,г</w:t>
            </w:r>
            <w:proofErr w:type="spellEnd"/>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А,д</w:t>
            </w:r>
            <w:proofErr w:type="spellEnd"/>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в,д</w:t>
            </w:r>
            <w:proofErr w:type="spellEnd"/>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А,б,г</w:t>
            </w:r>
            <w:proofErr w:type="spellEnd"/>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proofErr w:type="spellStart"/>
            <w:r w:rsidRPr="00BF0F71">
              <w:rPr>
                <w:rFonts w:ascii="Times New Roman" w:eastAsia="Times New Roman" w:hAnsi="Times New Roman" w:cs="Times New Roman"/>
                <w:sz w:val="24"/>
                <w:szCs w:val="24"/>
              </w:rPr>
              <w:t>а,в</w:t>
            </w:r>
            <w:proofErr w:type="spellEnd"/>
          </w:p>
        </w:tc>
      </w:tr>
    </w:tbl>
    <w:p w:rsidR="00576076" w:rsidRPr="00BF0F71" w:rsidRDefault="004960CE" w:rsidP="00834C53">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w:t>
      </w:r>
      <w:proofErr w:type="spellStart"/>
      <w:r w:rsidR="00576076" w:rsidRPr="00BF0F71">
        <w:rPr>
          <w:rFonts w:ascii="Times New Roman" w:eastAsia="Calibri" w:hAnsi="Times New Roman" w:cs="Times New Roman"/>
          <w:b/>
          <w:bCs/>
          <w:sz w:val="24"/>
          <w:szCs w:val="24"/>
        </w:rPr>
        <w:t>кейсовых</w:t>
      </w:r>
      <w:proofErr w:type="spellEnd"/>
      <w:r w:rsidR="00576076" w:rsidRPr="00BF0F71">
        <w:rPr>
          <w:rFonts w:ascii="Times New Roman" w:eastAsia="Calibri" w:hAnsi="Times New Roman" w:cs="Times New Roman"/>
          <w:b/>
          <w:bCs/>
          <w:sz w:val="24"/>
          <w:szCs w:val="24"/>
        </w:rPr>
        <w:t xml:space="preserve"> заданий</w:t>
      </w:r>
    </w:p>
    <w:p w:rsidR="00576076" w:rsidRPr="00BF0F71" w:rsidRDefault="00576076" w:rsidP="00834C53">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1. Используя предложенную </w:t>
      </w:r>
      <w:proofErr w:type="spellStart"/>
      <w:r w:rsidRPr="00BF0F71">
        <w:rPr>
          <w:rFonts w:ascii="Times New Roman" w:eastAsia="Calibri" w:hAnsi="Times New Roman" w:cs="Times New Roman"/>
          <w:bCs/>
          <w:sz w:val="24"/>
          <w:szCs w:val="24"/>
        </w:rPr>
        <w:t>инфографику</w:t>
      </w:r>
      <w:proofErr w:type="spellEnd"/>
      <w:r w:rsidRPr="00BF0F71">
        <w:rPr>
          <w:rFonts w:ascii="Times New Roman" w:eastAsia="Calibri" w:hAnsi="Times New Roman" w:cs="Times New Roman"/>
          <w:bCs/>
          <w:sz w:val="24"/>
          <w:szCs w:val="24"/>
        </w:rPr>
        <w:t>, проанализируйте изменения ВВП стран – республик бывшего Советского Союза в период с 1991 по 2018 гг.</w:t>
      </w:r>
    </w:p>
    <w:p w:rsidR="00576076" w:rsidRPr="00BF0F71" w:rsidRDefault="00576076" w:rsidP="00834C53">
      <w:pPr>
        <w:spacing w:after="0" w:line="240" w:lineRule="auto"/>
        <w:jc w:val="center"/>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485900" cy="181905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506" cy="1828366"/>
                    </a:xfrm>
                    <a:prstGeom prst="rect">
                      <a:avLst/>
                    </a:prstGeom>
                    <a:noFill/>
                    <a:ln>
                      <a:noFill/>
                    </a:ln>
                  </pic:spPr>
                </pic:pic>
              </a:graphicData>
            </a:graphic>
          </wp:inline>
        </w:drawing>
      </w:r>
    </w:p>
    <w:p w:rsidR="00A7398E" w:rsidRDefault="00576076" w:rsidP="00834C53">
      <w:pPr>
        <w:pStyle w:val="a9"/>
        <w:numPr>
          <w:ilvl w:val="0"/>
          <w:numId w:val="25"/>
        </w:numPr>
        <w:tabs>
          <w:tab w:val="clear" w:pos="720"/>
          <w:tab w:val="num" w:pos="284"/>
        </w:tabs>
        <w:spacing w:before="0" w:beforeAutospacing="0" w:line="276" w:lineRule="auto"/>
        <w:ind w:left="0" w:firstLine="0"/>
        <w:contextualSpacing/>
        <w:jc w:val="both"/>
        <w:rPr>
          <w:rFonts w:eastAsia="Calibri"/>
          <w:bCs/>
        </w:rPr>
      </w:pPr>
      <w:r w:rsidRPr="00BF0F71">
        <w:rPr>
          <w:rFonts w:eastAsia="Calibri"/>
          <w:bCs/>
        </w:rPr>
        <w:t xml:space="preserve">Используя предложенную </w:t>
      </w:r>
      <w:proofErr w:type="spellStart"/>
      <w:r w:rsidRPr="00BF0F71">
        <w:rPr>
          <w:rFonts w:eastAsia="Calibri"/>
          <w:bCs/>
        </w:rPr>
        <w:t>инфографику</w:t>
      </w:r>
      <w:proofErr w:type="spellEnd"/>
      <w:r w:rsidRPr="00BF0F71">
        <w:rPr>
          <w:rFonts w:eastAsia="Calibri"/>
          <w:bCs/>
        </w:rPr>
        <w:t>, проанализируйте изменения, произошедшие с земельным фондом России.</w:t>
      </w:r>
    </w:p>
    <w:p w:rsidR="00576076" w:rsidRPr="00C35A2B" w:rsidRDefault="00576076" w:rsidP="002F17CA">
      <w:pPr>
        <w:pStyle w:val="a9"/>
        <w:spacing w:before="0" w:beforeAutospacing="0" w:line="276" w:lineRule="auto"/>
        <w:ind w:left="0"/>
        <w:contextualSpacing/>
        <w:jc w:val="both"/>
        <w:rPr>
          <w:bCs/>
        </w:rPr>
      </w:pPr>
      <w:r w:rsidRPr="00BF0F71">
        <w:rPr>
          <w:rFonts w:eastAsia="Calibri"/>
          <w:noProof/>
        </w:rPr>
        <w:drawing>
          <wp:inline distT="0" distB="0" distL="0" distR="0">
            <wp:extent cx="2146300" cy="1243683"/>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8769" cy="1250908"/>
                    </a:xfrm>
                    <a:prstGeom prst="rect">
                      <a:avLst/>
                    </a:prstGeom>
                    <a:noFill/>
                    <a:ln>
                      <a:noFill/>
                    </a:ln>
                  </pic:spPr>
                </pic:pic>
              </a:graphicData>
            </a:graphic>
          </wp:inline>
        </w:drawing>
      </w:r>
      <w:r w:rsidR="002F17CA">
        <w:rPr>
          <w:rFonts w:eastAsia="Calibri"/>
          <w:bCs/>
        </w:rPr>
        <w:t xml:space="preserve"> </w:t>
      </w:r>
      <w:r w:rsidR="00C854D6" w:rsidRPr="00C35A2B">
        <w:rPr>
          <w:bCs/>
        </w:rPr>
        <w:t xml:space="preserve">рис. 2 </w:t>
      </w:r>
      <w:r w:rsidRPr="00C35A2B">
        <w:rPr>
          <w:bCs/>
        </w:rPr>
        <w:t>Шкала оценки уровня знаний, умений и навыков при работе с контурными картами</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lastRenderedPageBreak/>
        <w:t>Критерии оценивания</w:t>
      </w:r>
      <w:r w:rsidRPr="00BF0F71">
        <w:rPr>
          <w:rFonts w:ascii="Times New Roman" w:eastAsia="Times New Roman" w:hAnsi="Times New Roman" w:cs="Times New Roman"/>
          <w:sz w:val="24"/>
          <w:szCs w:val="24"/>
        </w:rPr>
        <w:t>.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Default="00576076" w:rsidP="00834C53">
      <w:pPr>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Критерии оценки</w:t>
      </w:r>
      <w:r w:rsidR="007A668E">
        <w:rPr>
          <w:rFonts w:ascii="Times New Roman" w:eastAsia="Times New Roman" w:hAnsi="Times New Roman" w:cs="Times New Roman"/>
          <w:b/>
          <w:bCs/>
          <w:sz w:val="24"/>
          <w:szCs w:val="24"/>
        </w:rPr>
        <w:t>:</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834C53">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w:t>
      </w:r>
      <w:proofErr w:type="spellStart"/>
      <w:r w:rsidRPr="00BF0F71">
        <w:rPr>
          <w:rFonts w:ascii="Times New Roman" w:eastAsia="Times New Roman" w:hAnsi="Times New Roman" w:cs="Times New Roman"/>
          <w:b/>
          <w:bCs/>
          <w:sz w:val="24"/>
          <w:szCs w:val="24"/>
        </w:rPr>
        <w:t>дестинаций</w:t>
      </w:r>
      <w:proofErr w:type="spellEnd"/>
      <w:r w:rsidRPr="00BF0F71">
        <w:rPr>
          <w:rFonts w:ascii="Times New Roman" w:eastAsia="Times New Roman" w:hAnsi="Times New Roman" w:cs="Times New Roman"/>
          <w:b/>
          <w:bCs/>
          <w:sz w:val="24"/>
          <w:szCs w:val="24"/>
        </w:rPr>
        <w:t xml:space="preserve"> по версии ЮНВТО. </w:t>
      </w:r>
    </w:p>
    <w:p w:rsidR="00576076" w:rsidRPr="00834C53" w:rsidRDefault="00C70923" w:rsidP="00834C53">
      <w:pPr>
        <w:spacing w:line="240" w:lineRule="auto"/>
        <w:contextualSpacing/>
        <w:jc w:val="both"/>
        <w:rPr>
          <w:rFonts w:ascii="Times New Roman" w:hAnsi="Times New Roman" w:cs="Times New Roman"/>
          <w:sz w:val="24"/>
          <w:szCs w:val="24"/>
        </w:rPr>
      </w:pPr>
      <w:hyperlink r:id="rId17" w:tgtFrame="_blank" w:tooltip="Габон" w:history="1">
        <w:r w:rsidR="00576076" w:rsidRPr="00834C53">
          <w:rPr>
            <w:rFonts w:ascii="Times New Roman" w:hAnsi="Times New Roman" w:cs="Times New Roman"/>
            <w:sz w:val="24"/>
            <w:szCs w:val="24"/>
          </w:rPr>
          <w:t>Габон</w:t>
        </w:r>
      </w:hyperlink>
      <w:r w:rsidR="00834C53">
        <w:rPr>
          <w:rFonts w:ascii="Times New Roman" w:hAnsi="Times New Roman" w:cs="Times New Roman"/>
          <w:sz w:val="24"/>
          <w:szCs w:val="24"/>
        </w:rPr>
        <w:t xml:space="preserve">, </w:t>
      </w:r>
      <w:hyperlink r:id="rId18" w:tgtFrame="_blank" w:tooltip="Венгрия" w:history="1">
        <w:r w:rsidR="00576076" w:rsidRPr="00834C53">
          <w:rPr>
            <w:rFonts w:ascii="Times New Roman" w:hAnsi="Times New Roman" w:cs="Times New Roman"/>
            <w:sz w:val="24"/>
            <w:szCs w:val="24"/>
          </w:rPr>
          <w:t>Венгрия</w:t>
        </w:r>
      </w:hyperlink>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Китай</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Франция</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Дания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Великобритания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Испания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Исландия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Камерун</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Канада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Киргизия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Мадагаскар</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Италия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Германия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Никарагуа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Мексика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США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Северная Македония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834C53">
        <w:rPr>
          <w:rFonts w:ascii="Times New Roman" w:hAnsi="Times New Roman" w:cs="Times New Roman"/>
          <w:sz w:val="24"/>
          <w:szCs w:val="24"/>
        </w:rPr>
        <w:t>Таиланд,</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Турция</w:t>
      </w:r>
      <w:r w:rsidR="00834C53">
        <w:rPr>
          <w:rFonts w:ascii="Times New Roman" w:hAnsi="Times New Roman" w:cs="Times New Roman"/>
          <w:sz w:val="24"/>
          <w:szCs w:val="24"/>
        </w:rPr>
        <w:t>.</w:t>
      </w:r>
    </w:p>
    <w:p w:rsidR="00576076" w:rsidRPr="00BF0F71" w:rsidRDefault="004960CE" w:rsidP="00D25BB2">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D25BB2" w:rsidRDefault="00576076" w:rsidP="00D25BB2">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proofErr w:type="spellStart"/>
      <w:r w:rsidRPr="00BF0F71">
        <w:rPr>
          <w:rFonts w:ascii="Times New Roman" w:eastAsia="Times New Roman" w:hAnsi="Times New Roman" w:cs="Times New Roman"/>
          <w:b/>
          <w:bCs/>
          <w:sz w:val="24"/>
          <w:szCs w:val="24"/>
          <w:lang w:val="en-US"/>
        </w:rPr>
        <w:t>Mastercard</w:t>
      </w:r>
      <w:proofErr w:type="spellEnd"/>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w:t>
      </w:r>
      <w:r w:rsidR="00D25BB2">
        <w:rPr>
          <w:rFonts w:ascii="Times New Roman" w:eastAsia="Times New Roman" w:hAnsi="Times New Roman" w:cs="Times New Roman"/>
          <w:b/>
          <w:bCs/>
          <w:sz w:val="24"/>
          <w:szCs w:val="24"/>
        </w:rPr>
        <w:t>лением больше 10 млн населения.</w:t>
      </w:r>
    </w:p>
    <w:p w:rsidR="00576076" w:rsidRPr="00C35A2B" w:rsidRDefault="00576076" w:rsidP="00C35A2B">
      <w:pPr>
        <w:contextualSpacing/>
        <w:jc w:val="both"/>
        <w:rPr>
          <w:rFonts w:ascii="Times New Roman" w:hAnsi="Times New Roman" w:cs="Times New Roman"/>
          <w:sz w:val="24"/>
          <w:szCs w:val="24"/>
        </w:rPr>
      </w:pPr>
      <w:r w:rsidRPr="00C35A2B">
        <w:rPr>
          <w:rFonts w:ascii="Times New Roman" w:hAnsi="Times New Roman" w:cs="Times New Roman"/>
          <w:sz w:val="24"/>
          <w:szCs w:val="24"/>
        </w:rPr>
        <w:t>Бангкок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Париж</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Лондон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Дубай</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Сингапур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Куала-Лумпур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Нью-Йорк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Стамбул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Токио</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Анталья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Сеул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Осака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Мекка</w:t>
      </w:r>
      <w:r w:rsidR="00C35A2B">
        <w:rPr>
          <w:rFonts w:ascii="Times New Roman" w:hAnsi="Times New Roman" w:cs="Times New Roman"/>
          <w:sz w:val="24"/>
          <w:szCs w:val="24"/>
        </w:rPr>
        <w:t xml:space="preserve">, </w:t>
      </w:r>
      <w:proofErr w:type="spellStart"/>
      <w:r w:rsidRPr="00C35A2B">
        <w:rPr>
          <w:rFonts w:ascii="Times New Roman" w:hAnsi="Times New Roman" w:cs="Times New Roman"/>
          <w:sz w:val="24"/>
          <w:szCs w:val="24"/>
        </w:rPr>
        <w:t>Пхукет</w:t>
      </w:r>
      <w:proofErr w:type="spellEnd"/>
      <w:r w:rsidR="00C35A2B">
        <w:rPr>
          <w:rFonts w:ascii="Times New Roman" w:hAnsi="Times New Roman" w:cs="Times New Roman"/>
          <w:sz w:val="24"/>
          <w:szCs w:val="24"/>
        </w:rPr>
        <w:t xml:space="preserve">, </w:t>
      </w:r>
      <w:proofErr w:type="spellStart"/>
      <w:r w:rsidRPr="00C35A2B">
        <w:rPr>
          <w:rFonts w:ascii="Times New Roman" w:hAnsi="Times New Roman" w:cs="Times New Roman"/>
          <w:sz w:val="24"/>
          <w:szCs w:val="24"/>
        </w:rPr>
        <w:t>Паттайя</w:t>
      </w:r>
      <w:proofErr w:type="spellEnd"/>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Милан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Барселона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Пальма (</w:t>
      </w:r>
      <w:proofErr w:type="spellStart"/>
      <w:r w:rsidRPr="00C35A2B">
        <w:rPr>
          <w:rFonts w:ascii="Times New Roman" w:hAnsi="Times New Roman" w:cs="Times New Roman"/>
          <w:sz w:val="24"/>
          <w:szCs w:val="24"/>
        </w:rPr>
        <w:t>Па́льма-де-Мальо́рка</w:t>
      </w:r>
      <w:proofErr w:type="spellEnd"/>
      <w:r w:rsidRPr="00C35A2B">
        <w:rPr>
          <w:rFonts w:ascii="Times New Roman" w:hAnsi="Times New Roman" w:cs="Times New Roman"/>
          <w:sz w:val="24"/>
          <w:szCs w:val="24"/>
        </w:rPr>
        <w:t>)</w:t>
      </w:r>
      <w:r w:rsidR="00C35A2B">
        <w:rPr>
          <w:rFonts w:ascii="Times New Roman" w:hAnsi="Times New Roman" w:cs="Times New Roman"/>
          <w:sz w:val="24"/>
          <w:szCs w:val="24"/>
        </w:rPr>
        <w:t xml:space="preserve">, </w:t>
      </w:r>
      <w:proofErr w:type="spellStart"/>
      <w:r w:rsidRPr="00C35A2B">
        <w:rPr>
          <w:rFonts w:ascii="Times New Roman" w:hAnsi="Times New Roman" w:cs="Times New Roman"/>
          <w:sz w:val="24"/>
          <w:szCs w:val="24"/>
        </w:rPr>
        <w:t>Денпасар</w:t>
      </w:r>
      <w:proofErr w:type="spellEnd"/>
      <w:r w:rsidR="00C35A2B">
        <w:rPr>
          <w:rFonts w:ascii="Times New Roman" w:hAnsi="Times New Roman" w:cs="Times New Roman"/>
          <w:sz w:val="24"/>
          <w:szCs w:val="24"/>
        </w:rPr>
        <w:t xml:space="preserve">, </w:t>
      </w:r>
      <w:r w:rsidRPr="00C35A2B">
        <w:rPr>
          <w:rFonts w:ascii="Times New Roman" w:hAnsi="Times New Roman" w:cs="Times New Roman"/>
          <w:sz w:val="24"/>
          <w:szCs w:val="24"/>
        </w:rPr>
        <w:t>Гонконг</w:t>
      </w:r>
      <w:r w:rsidR="00C35A2B">
        <w:rPr>
          <w:rFonts w:ascii="Times New Roman" w:hAnsi="Times New Roman" w:cs="Times New Roman"/>
          <w:sz w:val="24"/>
          <w:szCs w:val="24"/>
        </w:rPr>
        <w:t>.</w:t>
      </w:r>
    </w:p>
    <w:p w:rsidR="00576076" w:rsidRPr="00BF0F71" w:rsidRDefault="00A7398E" w:rsidP="00D25BB2">
      <w:pPr>
        <w:spacing w:after="0" w:line="240" w:lineRule="auto"/>
        <w:ind w:firstLine="709"/>
        <w:jc w:val="both"/>
        <w:rPr>
          <w:rFonts w:ascii="Times New Roman" w:eastAsia="Calibri" w:hAnsi="Times New Roman" w:cs="Times New Roman"/>
          <w:b/>
          <w:bCs/>
          <w:sz w:val="24"/>
          <w:szCs w:val="24"/>
        </w:rPr>
      </w:pPr>
      <w:bookmarkStart w:id="4"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4"/>
    </w:p>
    <w:p w:rsidR="00576076" w:rsidRPr="00BF0F71" w:rsidRDefault="00576076" w:rsidP="00D25BB2">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D25BB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D25BB2">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наибольшую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в) Сведение лесов в долинах </w:t>
      </w:r>
      <w:r w:rsidRPr="00BF0F71">
        <w:rPr>
          <w:rFonts w:ascii="Times New Roman" w:eastAsia="Calibri" w:hAnsi="Times New Roman" w:cs="Times New Roman"/>
          <w:bCs/>
          <w:sz w:val="24"/>
          <w:szCs w:val="24"/>
        </w:rPr>
        <w:lastRenderedPageBreak/>
        <w:t>рек уменьшает смыв почв.</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г) </w:t>
      </w:r>
      <w:proofErr w:type="gramStart"/>
      <w:r w:rsidRPr="00BF0F71">
        <w:rPr>
          <w:rFonts w:ascii="Times New Roman" w:eastAsia="Calibri" w:hAnsi="Times New Roman" w:cs="Times New Roman"/>
          <w:bCs/>
          <w:sz w:val="24"/>
          <w:szCs w:val="24"/>
        </w:rPr>
        <w:t>В</w:t>
      </w:r>
      <w:proofErr w:type="gramEnd"/>
      <w:r w:rsidRPr="00BF0F71">
        <w:rPr>
          <w:rFonts w:ascii="Times New Roman" w:eastAsia="Calibri" w:hAnsi="Times New Roman" w:cs="Times New Roman"/>
          <w:bCs/>
          <w:sz w:val="24"/>
          <w:szCs w:val="24"/>
        </w:rPr>
        <w:t xml:space="preserve"> городах 60-70% атмосферного загрязнения дает автомобильный транспорт.</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Б</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2</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3</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4</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Токио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Джакарта</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 xml:space="preserve"> Сеул</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Дели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Шанхай</w:t>
      </w:r>
      <w:r w:rsidR="00C35A2B">
        <w:rPr>
          <w:rFonts w:ascii="Times New Roman" w:eastAsia="Calibri" w:hAnsi="Times New Roman" w:cs="Times New Roman"/>
          <w:bCs/>
          <w:sz w:val="24"/>
          <w:szCs w:val="24"/>
        </w:rPr>
        <w:t xml:space="preserve">, </w:t>
      </w:r>
      <w:proofErr w:type="gramStart"/>
      <w:r w:rsidR="00C35A2B" w:rsidRPr="00BF0F71">
        <w:rPr>
          <w:rFonts w:ascii="Times New Roman" w:eastAsia="Calibri" w:hAnsi="Times New Roman" w:cs="Times New Roman"/>
          <w:bCs/>
          <w:sz w:val="24"/>
          <w:szCs w:val="24"/>
        </w:rPr>
        <w:t>Манила</w:t>
      </w:r>
      <w:proofErr w:type="gramEnd"/>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Карачи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Нью-Йорк</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Сан-Паулу</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Мехико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5</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США, Япония, Европа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6</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7</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А-4</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Б-3</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В-1</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Г-2</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8</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Г</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9</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 уровне социально-экономического развития</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10</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C35A2B">
        <w:rPr>
          <w:rFonts w:ascii="Times New Roman" w:eastAsia="Calibri" w:hAnsi="Times New Roman" w:cs="Times New Roman"/>
          <w:bCs/>
          <w:sz w:val="24"/>
          <w:szCs w:val="24"/>
        </w:rPr>
        <w:t>.</w:t>
      </w:r>
    </w:p>
    <w:p w:rsidR="00576076" w:rsidRPr="00BF0F71" w:rsidRDefault="00576076" w:rsidP="00D25BB2">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2. Какая часть света имеет наименьшую </w:t>
      </w:r>
      <w:proofErr w:type="spellStart"/>
      <w:r w:rsidRPr="00BF0F71">
        <w:rPr>
          <w:rFonts w:ascii="Times New Roman" w:eastAsia="Calibri" w:hAnsi="Times New Roman" w:cs="Times New Roman"/>
          <w:b/>
          <w:bCs/>
          <w:sz w:val="24"/>
          <w:szCs w:val="24"/>
        </w:rPr>
        <w:t>ресурсообеспеченность</w:t>
      </w:r>
      <w:proofErr w:type="spellEnd"/>
      <w:r w:rsidRPr="00BF0F71">
        <w:rPr>
          <w:rFonts w:ascii="Times New Roman" w:eastAsia="Calibri" w:hAnsi="Times New Roman" w:cs="Times New Roman"/>
          <w:b/>
          <w:bCs/>
          <w:sz w:val="24"/>
          <w:szCs w:val="24"/>
        </w:rPr>
        <w:t xml:space="preserve">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а) </w:t>
      </w:r>
      <w:proofErr w:type="spellStart"/>
      <w:r w:rsidRPr="00BF0F71">
        <w:rPr>
          <w:rFonts w:ascii="Times New Roman" w:eastAsia="Calibri" w:hAnsi="Times New Roman" w:cs="Times New Roman"/>
          <w:bCs/>
          <w:sz w:val="24"/>
          <w:szCs w:val="24"/>
        </w:rPr>
        <w:t>Восточно</w:t>
      </w:r>
      <w:proofErr w:type="spellEnd"/>
      <w:r w:rsidRPr="00BF0F71">
        <w:rPr>
          <w:rFonts w:ascii="Times New Roman" w:eastAsia="Calibri" w:hAnsi="Times New Roman" w:cs="Times New Roman"/>
          <w:bCs/>
          <w:sz w:val="24"/>
          <w:szCs w:val="24"/>
        </w:rPr>
        <w:t xml:space="preserve"> -Сибирского        б) Северного      в) Лаптевых     г) Берингово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proofErr w:type="gramStart"/>
      <w:r w:rsidRPr="00BF0F71">
        <w:rPr>
          <w:rFonts w:ascii="Times New Roman" w:eastAsia="Calibri" w:hAnsi="Times New Roman" w:cs="Times New Roman"/>
          <w:b/>
          <w:bCs/>
          <w:sz w:val="24"/>
          <w:szCs w:val="24"/>
        </w:rPr>
        <w:t>8 .</w:t>
      </w:r>
      <w:proofErr w:type="gramEnd"/>
      <w:r w:rsidRPr="00BF0F71">
        <w:rPr>
          <w:rFonts w:ascii="Times New Roman" w:eastAsia="Calibri" w:hAnsi="Times New Roman" w:cs="Times New Roman"/>
          <w:b/>
          <w:bCs/>
          <w:sz w:val="24"/>
          <w:szCs w:val="24"/>
        </w:rPr>
        <w:t xml:space="preserve"> Какие три особенности характерны для развития современного мирового хозяйства?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 xml:space="preserve">б) Повышение </w:t>
      </w:r>
      <w:proofErr w:type="spellStart"/>
      <w:r w:rsidRPr="00BF0F71">
        <w:rPr>
          <w:rFonts w:ascii="Times New Roman" w:eastAsia="Calibri" w:hAnsi="Times New Roman" w:cs="Times New Roman"/>
          <w:bCs/>
          <w:sz w:val="24"/>
          <w:szCs w:val="24"/>
        </w:rPr>
        <w:t>наукоемкости</w:t>
      </w:r>
      <w:proofErr w:type="spellEnd"/>
      <w:r w:rsidRPr="00BF0F71">
        <w:rPr>
          <w:rFonts w:ascii="Times New Roman" w:eastAsia="Calibri" w:hAnsi="Times New Roman" w:cs="Times New Roman"/>
          <w:bCs/>
          <w:sz w:val="24"/>
          <w:szCs w:val="24"/>
        </w:rPr>
        <w:t xml:space="preserve"> производства в экономически развитых странах.</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C35A2B">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w:t>
      </w:r>
      <w:r w:rsidR="00DC2468" w:rsidRPr="00BF0F71">
        <w:rPr>
          <w:rFonts w:ascii="Times New Roman" w:eastAsia="Calibri" w:hAnsi="Times New Roman" w:cs="Times New Roman"/>
          <w:bCs/>
          <w:sz w:val="24"/>
          <w:szCs w:val="24"/>
        </w:rPr>
        <w:t>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2-</w:t>
      </w:r>
      <w:r w:rsidR="00DC2468" w:rsidRPr="00BF0F71">
        <w:rPr>
          <w:rFonts w:ascii="Times New Roman" w:eastAsia="Calibri" w:hAnsi="Times New Roman" w:cs="Times New Roman"/>
          <w:bCs/>
          <w:sz w:val="24"/>
          <w:szCs w:val="24"/>
        </w:rPr>
        <w:t>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3-</w:t>
      </w:r>
      <w:r w:rsidR="00DC2468" w:rsidRPr="00BF0F71">
        <w:rPr>
          <w:rFonts w:ascii="Times New Roman" w:eastAsia="Calibri" w:hAnsi="Times New Roman" w:cs="Times New Roman"/>
          <w:bCs/>
          <w:sz w:val="24"/>
          <w:szCs w:val="24"/>
        </w:rPr>
        <w:t>Г</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4-</w:t>
      </w:r>
      <w:r w:rsidR="00DC2468"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5-</w:t>
      </w:r>
      <w:r w:rsidR="00DC2468" w:rsidRPr="00BF0F71">
        <w:rPr>
          <w:rFonts w:ascii="Times New Roman" w:eastAsia="Calibri" w:hAnsi="Times New Roman" w:cs="Times New Roman"/>
          <w:bCs/>
          <w:sz w:val="24"/>
          <w:szCs w:val="24"/>
        </w:rPr>
        <w:t>США- Вашингтон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Япония-Токио</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Германия-Берлин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Великобритания-Лондон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Франция-Париж</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Италия-Рим</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Канада-Оттава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6-</w:t>
      </w:r>
      <w:r w:rsidR="00DC2468" w:rsidRPr="00BF0F71">
        <w:rPr>
          <w:rFonts w:ascii="Times New Roman" w:eastAsia="Calibri" w:hAnsi="Times New Roman" w:cs="Times New Roman"/>
          <w:bCs/>
          <w:sz w:val="24"/>
          <w:szCs w:val="24"/>
        </w:rPr>
        <w:t>Наука о населении</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7-</w:t>
      </w:r>
      <w:r w:rsidR="00DC2468" w:rsidRPr="00BF0F71">
        <w:rPr>
          <w:rFonts w:ascii="Times New Roman" w:eastAsia="Calibri" w:hAnsi="Times New Roman" w:cs="Times New Roman"/>
          <w:bCs/>
          <w:sz w:val="24"/>
          <w:szCs w:val="24"/>
        </w:rPr>
        <w:t>Б</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8-</w:t>
      </w:r>
      <w:proofErr w:type="gramStart"/>
      <w:r w:rsidR="00DC2468" w:rsidRPr="00BF0F71">
        <w:rPr>
          <w:rFonts w:ascii="Times New Roman" w:eastAsia="Calibri" w:hAnsi="Times New Roman" w:cs="Times New Roman"/>
          <w:bCs/>
          <w:sz w:val="24"/>
          <w:szCs w:val="24"/>
        </w:rPr>
        <w:t>А,б</w:t>
      </w:r>
      <w:proofErr w:type="gramEnd"/>
      <w:r w:rsidR="00DC2468" w:rsidRPr="00BF0F71">
        <w:rPr>
          <w:rFonts w:ascii="Times New Roman" w:eastAsia="Calibri" w:hAnsi="Times New Roman" w:cs="Times New Roman"/>
          <w:bCs/>
          <w:sz w:val="24"/>
          <w:szCs w:val="24"/>
        </w:rPr>
        <w:t>,в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9-</w:t>
      </w:r>
      <w:r w:rsidR="00DC2468" w:rsidRPr="00BF0F71">
        <w:rPr>
          <w:rFonts w:ascii="Times New Roman" w:eastAsia="Calibri" w:hAnsi="Times New Roman" w:cs="Times New Roman"/>
          <w:bCs/>
          <w:sz w:val="24"/>
          <w:szCs w:val="24"/>
        </w:rPr>
        <w:t>В уровне социально-экономического развития</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10-</w:t>
      </w:r>
      <w:r w:rsidR="00DC2468" w:rsidRPr="00BF0F71">
        <w:rPr>
          <w:rFonts w:ascii="Times New Roman" w:eastAsia="Calibri" w:hAnsi="Times New Roman" w:cs="Times New Roman"/>
          <w:bCs/>
          <w:sz w:val="24"/>
          <w:szCs w:val="24"/>
        </w:rPr>
        <w:t>Большая часть населения тяготеет к равнинным</w:t>
      </w:r>
      <w:r w:rsidR="00DC2468">
        <w:rPr>
          <w:rFonts w:ascii="Times New Roman" w:eastAsia="Calibri" w:hAnsi="Times New Roman" w:cs="Times New Roman"/>
          <w:bCs/>
          <w:sz w:val="24"/>
          <w:szCs w:val="24"/>
        </w:rPr>
        <w:t xml:space="preserve"> территориям; </w:t>
      </w:r>
      <w:r w:rsidR="00DC2468" w:rsidRPr="00BF0F71">
        <w:rPr>
          <w:rFonts w:ascii="Times New Roman" w:eastAsia="Calibri" w:hAnsi="Times New Roman" w:cs="Times New Roman"/>
          <w:bCs/>
          <w:sz w:val="24"/>
          <w:szCs w:val="24"/>
        </w:rPr>
        <w:t>проживает в городах; в развивающихся странах Азии</w:t>
      </w:r>
      <w:r w:rsidR="00DC2468">
        <w:rPr>
          <w:rFonts w:ascii="Times New Roman" w:eastAsia="Calibri" w:hAnsi="Times New Roman" w:cs="Times New Roman"/>
          <w:bCs/>
          <w:sz w:val="24"/>
          <w:szCs w:val="24"/>
        </w:rPr>
        <w:t>.</w:t>
      </w:r>
    </w:p>
    <w:p w:rsidR="00671C3D" w:rsidRPr="00BF0F71" w:rsidRDefault="00A7398E" w:rsidP="00D25BB2">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Норвегия, Швейцария, Великобритания, Швеция, Финляндия, Испания, Греция,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D25BB2">
      <w:pPr>
        <w:spacing w:after="0" w:line="240" w:lineRule="auto"/>
        <w:jc w:val="both"/>
        <w:rPr>
          <w:rFonts w:ascii="Times New Roman" w:eastAsia="Calibri" w:hAnsi="Times New Roman" w:cs="Times New Roman"/>
          <w:b/>
          <w:bCs/>
          <w:sz w:val="24"/>
          <w:szCs w:val="24"/>
        </w:rPr>
      </w:pPr>
      <w:bookmarkStart w:id="5"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DC2468">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w:t>
      </w:r>
      <w:proofErr w:type="spellStart"/>
      <w:r w:rsidRPr="00BF0F71">
        <w:rPr>
          <w:rFonts w:ascii="Times New Roman" w:eastAsia="Times New Roman" w:hAnsi="Times New Roman" w:cs="Times New Roman"/>
          <w:sz w:val="24"/>
          <w:szCs w:val="24"/>
        </w:rPr>
        <w:t>Power</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Point</w:t>
      </w:r>
      <w:proofErr w:type="spellEnd"/>
      <w:r w:rsidRPr="00BF0F71">
        <w:rPr>
          <w:rFonts w:ascii="Times New Roman" w:eastAsia="Times New Roman" w:hAnsi="Times New Roman" w:cs="Times New Roman"/>
          <w:sz w:val="24"/>
          <w:szCs w:val="24"/>
        </w:rPr>
        <w:t xml:space="preserve">, </w:t>
      </w:r>
      <w:proofErr w:type="spellStart"/>
      <w:r w:rsidRPr="00BF0F71">
        <w:rPr>
          <w:rFonts w:ascii="Times New Roman" w:eastAsia="Times New Roman" w:hAnsi="Times New Roman" w:cs="Times New Roman"/>
          <w:sz w:val="24"/>
          <w:szCs w:val="24"/>
        </w:rPr>
        <w:t>Flash</w:t>
      </w:r>
      <w:proofErr w:type="spellEnd"/>
      <w:r w:rsidRPr="00BF0F71">
        <w:rPr>
          <w:rFonts w:ascii="Times New Roman" w:eastAsia="Times New Roman" w:hAnsi="Times New Roman" w:cs="Times New Roman"/>
          <w:sz w:val="24"/>
          <w:szCs w:val="24"/>
        </w:rPr>
        <w:t xml:space="preserve">–презентация,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w:t>
      </w:r>
      <w:r w:rsidRPr="00BF0F71">
        <w:rPr>
          <w:rFonts w:ascii="Times New Roman" w:eastAsia="Times New Roman" w:hAnsi="Times New Roman" w:cs="Times New Roman"/>
          <w:sz w:val="24"/>
          <w:szCs w:val="24"/>
        </w:rPr>
        <w:lastRenderedPageBreak/>
        <w:t>Оригинальность выполнения низкая. Заданная тема доклада не раскрыта, основная мысль сообщения не передана.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DC2468">
        <w:rPr>
          <w:rFonts w:ascii="Times New Roman" w:eastAsia="Times New Roman" w:hAnsi="Times New Roman" w:cs="Times New Roman"/>
          <w:sz w:val="24"/>
          <w:szCs w:val="24"/>
        </w:rPr>
        <w:t xml:space="preserve">е, как правило, не превышает 5 </w:t>
      </w:r>
      <w:r w:rsidRPr="00BF0F71">
        <w:rPr>
          <w:rFonts w:ascii="Times New Roman" w:eastAsia="Times New Roman" w:hAnsi="Times New Roman" w:cs="Times New Roman"/>
          <w:sz w:val="24"/>
          <w:szCs w:val="24"/>
        </w:rPr>
        <w:t xml:space="preserve">страниц текста </w:t>
      </w:r>
      <w:r w:rsidR="00DC2468">
        <w:rPr>
          <w:rFonts w:ascii="Times New Roman" w:eastAsia="Times New Roman" w:hAnsi="Times New Roman" w:cs="Times New Roman"/>
          <w:sz w:val="24"/>
          <w:szCs w:val="24"/>
        </w:rPr>
        <w:t xml:space="preserve">и представляется для проверки и </w:t>
      </w:r>
      <w:r w:rsidRPr="00BF0F71">
        <w:rPr>
          <w:rFonts w:ascii="Times New Roman" w:eastAsia="Times New Roman" w:hAnsi="Times New Roman" w:cs="Times New Roman"/>
          <w:sz w:val="24"/>
          <w:szCs w:val="24"/>
        </w:rPr>
        <w:t>о</w:t>
      </w:r>
      <w:r w:rsidR="00DC2468">
        <w:rPr>
          <w:rFonts w:ascii="Times New Roman" w:eastAsia="Times New Roman" w:hAnsi="Times New Roman" w:cs="Times New Roman"/>
          <w:sz w:val="24"/>
          <w:szCs w:val="24"/>
        </w:rPr>
        <w:t xml:space="preserve">ценки преподавателю. Написание эссе осуществляется </w:t>
      </w:r>
      <w:r w:rsidRPr="00BF0F71">
        <w:rPr>
          <w:rFonts w:ascii="Times New Roman" w:eastAsia="Times New Roman" w:hAnsi="Times New Roman" w:cs="Times New Roman"/>
          <w:sz w:val="24"/>
          <w:szCs w:val="24"/>
        </w:rPr>
        <w:t>с</w:t>
      </w:r>
      <w:r w:rsidR="00DC2468">
        <w:rPr>
          <w:rFonts w:ascii="Times New Roman" w:eastAsia="Times New Roman" w:hAnsi="Times New Roman" w:cs="Times New Roman"/>
          <w:sz w:val="24"/>
          <w:szCs w:val="24"/>
        </w:rPr>
        <w:t>амостоятельно путем творческого</w:t>
      </w:r>
      <w:r w:rsidRPr="00BF0F71">
        <w:rPr>
          <w:rFonts w:ascii="Times New Roman" w:eastAsia="Times New Roman" w:hAnsi="Times New Roman" w:cs="Times New Roman"/>
          <w:sz w:val="24"/>
          <w:szCs w:val="24"/>
        </w:rPr>
        <w:t xml:space="preserve"> изложения изу</w:t>
      </w:r>
      <w:r w:rsidR="00DC2468">
        <w:rPr>
          <w:rFonts w:ascii="Times New Roman" w:eastAsia="Times New Roman" w:hAnsi="Times New Roman" w:cs="Times New Roman"/>
          <w:sz w:val="24"/>
          <w:szCs w:val="24"/>
        </w:rPr>
        <w:t xml:space="preserve">ченных 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Введение;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Основную часть;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Заключение.</w:t>
      </w:r>
    </w:p>
    <w:p w:rsidR="00576076" w:rsidRPr="00BF0F71" w:rsidRDefault="00A7398E"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w:t>
      </w:r>
      <w:proofErr w:type="gramStart"/>
      <w:r w:rsidRPr="00BF0F71">
        <w:rPr>
          <w:rFonts w:ascii="Times New Roman" w:eastAsia="Times New Roman" w:hAnsi="Times New Roman" w:cs="Times New Roman"/>
          <w:sz w:val="24"/>
          <w:szCs w:val="24"/>
        </w:rPr>
        <w:t>умений</w:t>
      </w:r>
      <w:proofErr w:type="gramEnd"/>
      <w:r w:rsidRPr="00BF0F71">
        <w:rPr>
          <w:rFonts w:ascii="Times New Roman" w:eastAsia="Times New Roman" w:hAnsi="Times New Roman" w:cs="Times New Roman"/>
          <w:sz w:val="24"/>
          <w:szCs w:val="24"/>
        </w:rPr>
        <w:t xml:space="preserve"> обучающихся Тесты могут быть аудиторными и внеаудиторными.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r w:rsidR="00DC2468">
        <w:rPr>
          <w:rFonts w:ascii="Times New Roman" w:eastAsia="Times New Roman" w:hAnsi="Times New Roman" w:cs="Times New Roman"/>
          <w:sz w:val="24"/>
          <w:szCs w:val="24"/>
        </w:rPr>
        <w:t xml:space="preserve"> 1.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2. </w:t>
      </w:r>
      <w:r w:rsidRPr="00BF0F71">
        <w:rPr>
          <w:rFonts w:ascii="Times New Roman" w:eastAsia="Times New Roman" w:hAnsi="Times New Roman" w:cs="Times New Roman"/>
          <w:sz w:val="24"/>
          <w:szCs w:val="24"/>
        </w:rPr>
        <w:t>Содержание (план) реферата</w:t>
      </w:r>
      <w:r w:rsidR="00DC2468">
        <w:rPr>
          <w:rFonts w:ascii="Times New Roman" w:eastAsia="Times New Roman" w:hAnsi="Times New Roman" w:cs="Times New Roman"/>
          <w:sz w:val="24"/>
          <w:szCs w:val="24"/>
        </w:rPr>
        <w:t xml:space="preserve"> 3. </w:t>
      </w:r>
      <w:r w:rsidRPr="00BF0F71">
        <w:rPr>
          <w:rFonts w:ascii="Times New Roman" w:eastAsia="Times New Roman" w:hAnsi="Times New Roman" w:cs="Times New Roman"/>
          <w:sz w:val="24"/>
          <w:szCs w:val="24"/>
        </w:rPr>
        <w:t>Текст самой работы</w:t>
      </w:r>
      <w:r w:rsidR="00DC2468">
        <w:rPr>
          <w:rFonts w:ascii="Times New Roman" w:eastAsia="Times New Roman" w:hAnsi="Times New Roman" w:cs="Times New Roman"/>
          <w:sz w:val="24"/>
          <w:szCs w:val="24"/>
        </w:rPr>
        <w:t xml:space="preserve"> 4. </w:t>
      </w:r>
      <w:r w:rsidRPr="00BF0F71">
        <w:rPr>
          <w:rFonts w:ascii="Times New Roman" w:eastAsia="Times New Roman" w:hAnsi="Times New Roman" w:cs="Times New Roman"/>
          <w:sz w:val="24"/>
          <w:szCs w:val="24"/>
        </w:rPr>
        <w:t xml:space="preserve">Список литературы и </w:t>
      </w:r>
      <w:r w:rsidR="00DC2468">
        <w:rPr>
          <w:rFonts w:ascii="Times New Roman" w:eastAsia="Times New Roman" w:hAnsi="Times New Roman" w:cs="Times New Roman"/>
          <w:sz w:val="24"/>
          <w:szCs w:val="24"/>
        </w:rPr>
        <w:t>И</w:t>
      </w:r>
      <w:r w:rsidRPr="00BF0F71">
        <w:rPr>
          <w:rFonts w:ascii="Times New Roman" w:eastAsia="Times New Roman" w:hAnsi="Times New Roman" w:cs="Times New Roman"/>
          <w:sz w:val="24"/>
          <w:szCs w:val="24"/>
        </w:rPr>
        <w:t>нтернет-ресурсов, используемых для написания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DC2468"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название </w:t>
      </w:r>
      <w:proofErr w:type="spellStart"/>
      <w:r>
        <w:rPr>
          <w:rFonts w:ascii="Times New Roman" w:eastAsia="Times New Roman" w:hAnsi="Times New Roman" w:cs="Times New Roman"/>
          <w:sz w:val="24"/>
          <w:szCs w:val="24"/>
        </w:rPr>
        <w:t>суза</w:t>
      </w:r>
      <w:proofErr w:type="spellEnd"/>
      <w:r w:rsidR="00576076" w:rsidRPr="00BF0F71">
        <w:rPr>
          <w:rFonts w:ascii="Times New Roman" w:eastAsia="Times New Roman" w:hAnsi="Times New Roman" w:cs="Times New Roman"/>
          <w:sz w:val="24"/>
          <w:szCs w:val="24"/>
        </w:rPr>
        <w:t>;</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w:t>
      </w:r>
      <w:r w:rsidRPr="00BF0F71">
        <w:rPr>
          <w:rFonts w:ascii="Times New Roman" w:eastAsia="Times New Roman" w:hAnsi="Times New Roman" w:cs="Times New Roman"/>
          <w:sz w:val="24"/>
          <w:szCs w:val="24"/>
        </w:rPr>
        <w:lastRenderedPageBreak/>
        <w:t>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D25BB2">
      <w:pPr>
        <w:spacing w:after="0" w:line="240" w:lineRule="auto"/>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rsidR="00576076" w:rsidRPr="00BF0F71" w:rsidRDefault="00576076" w:rsidP="00D25BB2">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Планирование и </w:t>
      </w:r>
      <w:r w:rsidR="00DC2468" w:rsidRPr="00BF0F71">
        <w:rPr>
          <w:rFonts w:ascii="Times New Roman" w:eastAsia="Times New Roman" w:hAnsi="Times New Roman" w:cs="Times New Roman"/>
          <w:i/>
          <w:iCs/>
          <w:color w:val="000000"/>
          <w:sz w:val="24"/>
          <w:szCs w:val="24"/>
        </w:rPr>
        <w:t>раскрытие плана, развитие темы</w:t>
      </w:r>
      <w:r w:rsidRPr="00BF0F71">
        <w:rPr>
          <w:rFonts w:ascii="Times New Roman" w:eastAsia="Times New Roman" w:hAnsi="Times New Roman" w:cs="Times New Roman"/>
          <w:i/>
          <w:iCs/>
          <w:color w:val="000000"/>
          <w:sz w:val="24"/>
          <w:szCs w:val="24"/>
        </w:rPr>
        <w:t>.</w:t>
      </w:r>
      <w:r w:rsidR="00DC2468">
        <w:rPr>
          <w:rFonts w:ascii="Times New Roman" w:eastAsia="Times New Roman" w:hAnsi="Times New Roman" w:cs="Times New Roman"/>
          <w:color w:val="000000"/>
          <w:sz w:val="24"/>
          <w:szCs w:val="24"/>
        </w:rPr>
        <w:t>  Высший</w:t>
      </w:r>
      <w:r w:rsidRPr="00BF0F71">
        <w:rPr>
          <w:rFonts w:ascii="Times New Roman" w:eastAsia="Times New Roman" w:hAnsi="Times New Roman" w:cs="Times New Roman"/>
          <w:color w:val="000000"/>
          <w:sz w:val="24"/>
          <w:szCs w:val="24"/>
        </w:rPr>
        <w:t xml:space="preserve"> балл </w:t>
      </w:r>
      <w:r w:rsidR="00DC2468" w:rsidRPr="00BF0F71">
        <w:rPr>
          <w:rFonts w:ascii="Times New Roman" w:eastAsia="Times New Roman" w:hAnsi="Times New Roman" w:cs="Times New Roman"/>
          <w:color w:val="000000"/>
          <w:sz w:val="24"/>
          <w:szCs w:val="24"/>
        </w:rPr>
        <w:t>ставится, если </w:t>
      </w:r>
      <w:proofErr w:type="gramStart"/>
      <w:r w:rsidR="00DC2468" w:rsidRPr="00BF0F71">
        <w:rPr>
          <w:rFonts w:ascii="Times New Roman" w:eastAsia="Times New Roman" w:hAnsi="Times New Roman" w:cs="Times New Roman"/>
          <w:color w:val="000000"/>
          <w:sz w:val="24"/>
          <w:szCs w:val="24"/>
        </w:rPr>
        <w:t>учащийся</w:t>
      </w:r>
      <w:r w:rsidRPr="00BF0F71">
        <w:rPr>
          <w:rFonts w:ascii="Times New Roman" w:eastAsia="Times New Roman" w:hAnsi="Times New Roman" w:cs="Times New Roman"/>
          <w:color w:val="000000"/>
          <w:sz w:val="24"/>
          <w:szCs w:val="24"/>
        </w:rPr>
        <w:t>  определяет</w:t>
      </w:r>
      <w:proofErr w:type="gramEnd"/>
      <w:r w:rsidRPr="00BF0F71">
        <w:rPr>
          <w:rFonts w:ascii="Times New Roman" w:eastAsia="Times New Roman" w:hAnsi="Times New Roman" w:cs="Times New Roman"/>
          <w:color w:val="000000"/>
          <w:sz w:val="24"/>
          <w:szCs w:val="24"/>
        </w:rPr>
        <w:t>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proofErr w:type="gramStart"/>
      <w:r w:rsidRPr="00BF0F71">
        <w:rPr>
          <w:rFonts w:ascii="Times New Roman" w:eastAsia="Times New Roman" w:hAnsi="Times New Roman" w:cs="Times New Roman"/>
          <w:i/>
          <w:iCs/>
          <w:color w:val="000000"/>
          <w:sz w:val="24"/>
          <w:szCs w:val="24"/>
        </w:rPr>
        <w:t>Сбор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3.  </w:t>
      </w:r>
      <w:proofErr w:type="gramStart"/>
      <w:r w:rsidRPr="00BF0F71">
        <w:rPr>
          <w:rFonts w:ascii="Times New Roman" w:eastAsia="Times New Roman" w:hAnsi="Times New Roman" w:cs="Times New Roman"/>
          <w:i/>
          <w:iCs/>
          <w:color w:val="000000"/>
          <w:sz w:val="24"/>
          <w:szCs w:val="24"/>
        </w:rPr>
        <w:t>Выбор  и</w:t>
      </w:r>
      <w:proofErr w:type="gramEnd"/>
      <w:r w:rsidRPr="00BF0F71">
        <w:rPr>
          <w:rFonts w:ascii="Times New Roman" w:eastAsia="Times New Roman" w:hAnsi="Times New Roman" w:cs="Times New Roman"/>
          <w:i/>
          <w:iCs/>
          <w:color w:val="000000"/>
          <w:sz w:val="24"/>
          <w:szCs w:val="24"/>
        </w:rPr>
        <w:t>  использование  методов  и  приемов.</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4.  </w:t>
      </w:r>
      <w:proofErr w:type="gramStart"/>
      <w:r w:rsidRPr="00BF0F71">
        <w:rPr>
          <w:rFonts w:ascii="Times New Roman" w:eastAsia="Times New Roman" w:hAnsi="Times New Roman" w:cs="Times New Roman"/>
          <w:i/>
          <w:iCs/>
          <w:color w:val="000000"/>
          <w:sz w:val="24"/>
          <w:szCs w:val="24"/>
        </w:rPr>
        <w:t>Анализ  информации</w:t>
      </w:r>
      <w:proofErr w:type="gramEnd"/>
      <w:r w:rsidRPr="00BF0F71">
        <w:rPr>
          <w:rFonts w:ascii="Times New Roman" w:eastAsia="Times New Roman" w:hAnsi="Times New Roman" w:cs="Times New Roman"/>
          <w:i/>
          <w:iCs/>
          <w:color w:val="000000"/>
          <w:sz w:val="24"/>
          <w:szCs w:val="24"/>
        </w:rPr>
        <w:t>.</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5.  </w:t>
      </w:r>
      <w:proofErr w:type="gramStart"/>
      <w:r w:rsidRPr="00BF0F71">
        <w:rPr>
          <w:rFonts w:ascii="Times New Roman" w:eastAsia="Times New Roman" w:hAnsi="Times New Roman" w:cs="Times New Roman"/>
          <w:i/>
          <w:iCs/>
          <w:color w:val="000000"/>
          <w:sz w:val="24"/>
          <w:szCs w:val="24"/>
        </w:rPr>
        <w:t>Организация  письменной</w:t>
      </w:r>
      <w:proofErr w:type="gramEnd"/>
      <w:r w:rsidRPr="00BF0F71">
        <w:rPr>
          <w:rFonts w:ascii="Times New Roman" w:eastAsia="Times New Roman" w:hAnsi="Times New Roman" w:cs="Times New Roman"/>
          <w:i/>
          <w:iCs/>
          <w:color w:val="000000"/>
          <w:sz w:val="24"/>
          <w:szCs w:val="24"/>
        </w:rPr>
        <w:t>  работы.</w:t>
      </w:r>
      <w:r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Высший  балл</w:t>
      </w:r>
      <w:proofErr w:type="gramEnd"/>
      <w:r w:rsidRPr="00BF0F71">
        <w:rPr>
          <w:rFonts w:ascii="Times New Roman" w:eastAsia="Times New Roman" w:hAnsi="Times New Roman" w:cs="Times New Roman"/>
          <w:color w:val="000000"/>
          <w:sz w:val="24"/>
          <w:szCs w:val="24"/>
        </w:rPr>
        <w:t>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6.  </w:t>
      </w:r>
      <w:proofErr w:type="gramStart"/>
      <w:r w:rsidRPr="00BF0F71">
        <w:rPr>
          <w:rFonts w:ascii="Times New Roman" w:eastAsia="Times New Roman" w:hAnsi="Times New Roman" w:cs="Times New Roman"/>
          <w:i/>
          <w:iCs/>
          <w:color w:val="000000"/>
          <w:sz w:val="24"/>
          <w:szCs w:val="24"/>
        </w:rPr>
        <w:t>Анализ  процесса</w:t>
      </w:r>
      <w:proofErr w:type="gramEnd"/>
      <w:r w:rsidRPr="00BF0F71">
        <w:rPr>
          <w:rFonts w:ascii="Times New Roman" w:eastAsia="Times New Roman" w:hAnsi="Times New Roman" w:cs="Times New Roman"/>
          <w:i/>
          <w:iCs/>
          <w:color w:val="000000"/>
          <w:sz w:val="24"/>
          <w:szCs w:val="24"/>
        </w:rPr>
        <w:t>  и  результата.</w:t>
      </w:r>
      <w:r w:rsidRPr="00BF0F71">
        <w:rPr>
          <w:rFonts w:ascii="Times New Roman" w:eastAsia="Times New Roman" w:hAnsi="Times New Roman" w:cs="Times New Roman"/>
          <w:color w:val="000000"/>
          <w:sz w:val="24"/>
          <w:szCs w:val="24"/>
        </w:rPr>
        <w:t>  Высший </w:t>
      </w:r>
      <w:proofErr w:type="gramStart"/>
      <w:r w:rsidRPr="00BF0F71">
        <w:rPr>
          <w:rFonts w:ascii="Times New Roman" w:eastAsia="Times New Roman" w:hAnsi="Times New Roman" w:cs="Times New Roman"/>
          <w:color w:val="000000"/>
          <w:sz w:val="24"/>
          <w:szCs w:val="24"/>
        </w:rPr>
        <w:t>балл  ставится</w:t>
      </w:r>
      <w:proofErr w:type="gramEnd"/>
      <w:r w:rsidRPr="00BF0F71">
        <w:rPr>
          <w:rFonts w:ascii="Times New Roman" w:eastAsia="Times New Roman" w:hAnsi="Times New Roman" w:cs="Times New Roman"/>
          <w:color w:val="000000"/>
          <w:sz w:val="24"/>
          <w:szCs w:val="24"/>
        </w:rPr>
        <w:t>,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proofErr w:type="gramStart"/>
      <w:r w:rsidRPr="00BF0F71">
        <w:rPr>
          <w:rFonts w:ascii="Times New Roman" w:eastAsia="Times New Roman" w:hAnsi="Times New Roman" w:cs="Times New Roman"/>
          <w:color w:val="000000"/>
          <w:sz w:val="24"/>
          <w:szCs w:val="24"/>
        </w:rPr>
        <w:t>большей  степени</w:t>
      </w:r>
      <w:proofErr w:type="gramEnd"/>
      <w:r w:rsidRPr="00BF0F71">
        <w:rPr>
          <w:rFonts w:ascii="Times New Roman" w:eastAsia="Times New Roman" w:hAnsi="Times New Roman" w:cs="Times New Roman"/>
          <w:color w:val="000000"/>
          <w:sz w:val="24"/>
          <w:szCs w:val="24"/>
        </w:rPr>
        <w:t>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984"/>
      </w:tblGrid>
      <w:tr w:rsidR="004C2A16" w:rsidRPr="00BF0F71" w:rsidTr="007A668E">
        <w:trPr>
          <w:trHeight w:val="277"/>
        </w:trPr>
        <w:tc>
          <w:tcPr>
            <w:tcW w:w="8330"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4"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lastRenderedPageBreak/>
              <w:t>Изменение территориальной структуры мировой добычи нефти и природного газа.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 xml:space="preserve">Этнолингвистический и религиозный состав населения </w:t>
            </w:r>
            <w:proofErr w:type="spellStart"/>
            <w:r w:rsidRPr="00BF0F71">
              <w:rPr>
                <w:rFonts w:ascii="Times New Roman" w:hAnsi="Times New Roman"/>
                <w:sz w:val="24"/>
                <w:szCs w:val="24"/>
              </w:rPr>
              <w:t>субрегионов</w:t>
            </w:r>
            <w:proofErr w:type="spellEnd"/>
            <w:r w:rsidRPr="00BF0F71">
              <w:rPr>
                <w:rFonts w:ascii="Times New Roman" w:hAnsi="Times New Roman"/>
                <w:sz w:val="24"/>
                <w:szCs w:val="24"/>
              </w:rPr>
              <w:t xml:space="preserve"> Зарубежной Азии.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D25BB2">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D25BB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D25BB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D25BB2">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1B4E4E"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160162">
      <w:footerReference w:type="default" r:id="rId19"/>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923" w:rsidRDefault="00C70923" w:rsidP="00517B6F">
      <w:pPr>
        <w:spacing w:after="0" w:line="240" w:lineRule="auto"/>
      </w:pPr>
      <w:r>
        <w:separator/>
      </w:r>
    </w:p>
  </w:endnote>
  <w:endnote w:type="continuationSeparator" w:id="0">
    <w:p w:rsidR="00C70923" w:rsidRDefault="00C70923"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95" w:rsidRDefault="00360295"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360295" w:rsidRDefault="00360295" w:rsidP="00517B6F">
    <w:pPr>
      <w:pStyle w:val="a6"/>
      <w:ind w:right="360"/>
    </w:pPr>
  </w:p>
  <w:p w:rsidR="00360295" w:rsidRDefault="003602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82825"/>
      <w:docPartObj>
        <w:docPartGallery w:val="Page Numbers (Bottom of Page)"/>
        <w:docPartUnique/>
      </w:docPartObj>
    </w:sdtPr>
    <w:sdtEndPr/>
    <w:sdtContent>
      <w:p w:rsidR="00360295" w:rsidRDefault="00360295" w:rsidP="004C2A16">
        <w:pPr>
          <w:pStyle w:val="a6"/>
          <w:jc w:val="center"/>
        </w:pPr>
        <w:r>
          <w:fldChar w:fldCharType="begin"/>
        </w:r>
        <w:r>
          <w:instrText>PAGE   \* MERGEFORMAT</w:instrText>
        </w:r>
        <w:r>
          <w:fldChar w:fldCharType="separate"/>
        </w:r>
        <w:r w:rsidR="00D362BB">
          <w:rPr>
            <w:noProof/>
          </w:rPr>
          <w:t>454</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95" w:rsidRDefault="00360295" w:rsidP="00360295">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24102"/>
      <w:docPartObj>
        <w:docPartGallery w:val="Page Numbers (Bottom of Page)"/>
        <w:docPartUnique/>
      </w:docPartObj>
    </w:sdtPr>
    <w:sdtEndPr/>
    <w:sdtContent>
      <w:p w:rsidR="00360295" w:rsidRDefault="00360295" w:rsidP="00834C53">
        <w:pPr>
          <w:pStyle w:val="a6"/>
          <w:jc w:val="center"/>
        </w:pPr>
        <w:r>
          <w:fldChar w:fldCharType="begin"/>
        </w:r>
        <w:r>
          <w:instrText>PAGE   \* MERGEFORMAT</w:instrText>
        </w:r>
        <w:r>
          <w:fldChar w:fldCharType="separate"/>
        </w:r>
        <w:r w:rsidR="00D362BB">
          <w:rPr>
            <w:noProof/>
          </w:rPr>
          <w:t>470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923" w:rsidRDefault="00C70923" w:rsidP="00517B6F">
      <w:pPr>
        <w:spacing w:after="0" w:line="240" w:lineRule="auto"/>
      </w:pPr>
      <w:r>
        <w:separator/>
      </w:r>
    </w:p>
  </w:footnote>
  <w:footnote w:type="continuationSeparator" w:id="0">
    <w:p w:rsidR="00C70923" w:rsidRDefault="00C70923" w:rsidP="00517B6F">
      <w:pPr>
        <w:spacing w:after="0" w:line="240" w:lineRule="auto"/>
      </w:pPr>
      <w:r>
        <w:continuationSeparator/>
      </w:r>
    </w:p>
  </w:footnote>
  <w:footnote w:id="1">
    <w:p w:rsidR="00360295" w:rsidRDefault="00360295" w:rsidP="00360295">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7"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5"/>
  </w:num>
  <w:num w:numId="3">
    <w:abstractNumId w:val="33"/>
  </w:num>
  <w:num w:numId="4">
    <w:abstractNumId w:val="2"/>
  </w:num>
  <w:num w:numId="5">
    <w:abstractNumId w:val="20"/>
  </w:num>
  <w:num w:numId="6">
    <w:abstractNumId w:val="32"/>
  </w:num>
  <w:num w:numId="7">
    <w:abstractNumId w:val="27"/>
  </w:num>
  <w:num w:numId="8">
    <w:abstractNumId w:val="23"/>
  </w:num>
  <w:num w:numId="9">
    <w:abstractNumId w:val="8"/>
  </w:num>
  <w:num w:numId="10">
    <w:abstractNumId w:val="28"/>
  </w:num>
  <w:num w:numId="11">
    <w:abstractNumId w:val="30"/>
  </w:num>
  <w:num w:numId="12">
    <w:abstractNumId w:val="1"/>
  </w:num>
  <w:num w:numId="13">
    <w:abstractNumId w:val="31"/>
  </w:num>
  <w:num w:numId="14">
    <w:abstractNumId w:val="22"/>
  </w:num>
  <w:num w:numId="15">
    <w:abstractNumId w:val="10"/>
  </w:num>
  <w:num w:numId="16">
    <w:abstractNumId w:val="25"/>
  </w:num>
  <w:num w:numId="17">
    <w:abstractNumId w:val="26"/>
  </w:num>
  <w:num w:numId="18">
    <w:abstractNumId w:val="3"/>
  </w:num>
  <w:num w:numId="19">
    <w:abstractNumId w:val="0"/>
  </w:num>
  <w:num w:numId="20">
    <w:abstractNumId w:val="12"/>
  </w:num>
  <w:num w:numId="21">
    <w:abstractNumId w:val="19"/>
  </w:num>
  <w:num w:numId="22">
    <w:abstractNumId w:val="29"/>
  </w:num>
  <w:num w:numId="23">
    <w:abstractNumId w:val="14"/>
  </w:num>
  <w:num w:numId="24">
    <w:abstractNumId w:val="7"/>
  </w:num>
  <w:num w:numId="25">
    <w:abstractNumId w:val="17"/>
  </w:num>
  <w:num w:numId="26">
    <w:abstractNumId w:val="5"/>
  </w:num>
  <w:num w:numId="27">
    <w:abstractNumId w:val="21"/>
  </w:num>
  <w:num w:numId="28">
    <w:abstractNumId w:val="11"/>
  </w:num>
  <w:num w:numId="29">
    <w:abstractNumId w:val="9"/>
  </w:num>
  <w:num w:numId="30">
    <w:abstractNumId w:val="18"/>
  </w:num>
  <w:num w:numId="31">
    <w:abstractNumId w:val="13"/>
  </w:num>
  <w:num w:numId="32">
    <w:abstractNumId w:val="16"/>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61"/>
    <w:rsid w:val="000024A0"/>
    <w:rsid w:val="00010EE2"/>
    <w:rsid w:val="00015742"/>
    <w:rsid w:val="00034A32"/>
    <w:rsid w:val="00053A26"/>
    <w:rsid w:val="00077701"/>
    <w:rsid w:val="0008322D"/>
    <w:rsid w:val="000A1BAF"/>
    <w:rsid w:val="000E2B13"/>
    <w:rsid w:val="00102462"/>
    <w:rsid w:val="00133BF8"/>
    <w:rsid w:val="00141673"/>
    <w:rsid w:val="00160162"/>
    <w:rsid w:val="001664F4"/>
    <w:rsid w:val="00171523"/>
    <w:rsid w:val="0017389B"/>
    <w:rsid w:val="00175978"/>
    <w:rsid w:val="00176C36"/>
    <w:rsid w:val="00184AD5"/>
    <w:rsid w:val="001B4E4E"/>
    <w:rsid w:val="00225C19"/>
    <w:rsid w:val="0023314B"/>
    <w:rsid w:val="00251003"/>
    <w:rsid w:val="00287504"/>
    <w:rsid w:val="002C106B"/>
    <w:rsid w:val="002C180F"/>
    <w:rsid w:val="002D1D5C"/>
    <w:rsid w:val="002D6301"/>
    <w:rsid w:val="002F17CA"/>
    <w:rsid w:val="002F25BF"/>
    <w:rsid w:val="002F55A1"/>
    <w:rsid w:val="00343F8C"/>
    <w:rsid w:val="00360295"/>
    <w:rsid w:val="00395EA7"/>
    <w:rsid w:val="003D6843"/>
    <w:rsid w:val="004026F2"/>
    <w:rsid w:val="00407F2B"/>
    <w:rsid w:val="00456C5A"/>
    <w:rsid w:val="00464D31"/>
    <w:rsid w:val="00473A64"/>
    <w:rsid w:val="004960CE"/>
    <w:rsid w:val="004B720E"/>
    <w:rsid w:val="004C2A16"/>
    <w:rsid w:val="004D63EB"/>
    <w:rsid w:val="004E7D7B"/>
    <w:rsid w:val="004F2F18"/>
    <w:rsid w:val="004F36AA"/>
    <w:rsid w:val="004F694A"/>
    <w:rsid w:val="00517B6F"/>
    <w:rsid w:val="00544C0C"/>
    <w:rsid w:val="005547CA"/>
    <w:rsid w:val="00564A1D"/>
    <w:rsid w:val="00576076"/>
    <w:rsid w:val="005A4D90"/>
    <w:rsid w:val="005F5518"/>
    <w:rsid w:val="00642752"/>
    <w:rsid w:val="0067137F"/>
    <w:rsid w:val="00671C3D"/>
    <w:rsid w:val="00674CA4"/>
    <w:rsid w:val="006B4785"/>
    <w:rsid w:val="006D4B58"/>
    <w:rsid w:val="006D4CBF"/>
    <w:rsid w:val="0070441B"/>
    <w:rsid w:val="00726DBF"/>
    <w:rsid w:val="00747D4C"/>
    <w:rsid w:val="00750648"/>
    <w:rsid w:val="0077024F"/>
    <w:rsid w:val="00781EFD"/>
    <w:rsid w:val="0079448A"/>
    <w:rsid w:val="007A668E"/>
    <w:rsid w:val="007B2782"/>
    <w:rsid w:val="007B74C5"/>
    <w:rsid w:val="007D093A"/>
    <w:rsid w:val="007E6955"/>
    <w:rsid w:val="00811136"/>
    <w:rsid w:val="0081737E"/>
    <w:rsid w:val="00822833"/>
    <w:rsid w:val="00825C83"/>
    <w:rsid w:val="00830164"/>
    <w:rsid w:val="008345A8"/>
    <w:rsid w:val="00834C53"/>
    <w:rsid w:val="00846A1D"/>
    <w:rsid w:val="008538FF"/>
    <w:rsid w:val="008B12C6"/>
    <w:rsid w:val="008D31D3"/>
    <w:rsid w:val="008D4E61"/>
    <w:rsid w:val="008D56E5"/>
    <w:rsid w:val="008F3B82"/>
    <w:rsid w:val="0090173C"/>
    <w:rsid w:val="00920F47"/>
    <w:rsid w:val="0092250A"/>
    <w:rsid w:val="00985393"/>
    <w:rsid w:val="00986199"/>
    <w:rsid w:val="009874B3"/>
    <w:rsid w:val="009A7D7C"/>
    <w:rsid w:val="009F1FB3"/>
    <w:rsid w:val="00A36C32"/>
    <w:rsid w:val="00A46AC8"/>
    <w:rsid w:val="00A6727F"/>
    <w:rsid w:val="00A7398E"/>
    <w:rsid w:val="00AA3B67"/>
    <w:rsid w:val="00AA430A"/>
    <w:rsid w:val="00AD3B80"/>
    <w:rsid w:val="00AE30CD"/>
    <w:rsid w:val="00B01294"/>
    <w:rsid w:val="00B34192"/>
    <w:rsid w:val="00B479B3"/>
    <w:rsid w:val="00B600FD"/>
    <w:rsid w:val="00B764B9"/>
    <w:rsid w:val="00B82E39"/>
    <w:rsid w:val="00BB3F0D"/>
    <w:rsid w:val="00BD0B63"/>
    <w:rsid w:val="00BD54BA"/>
    <w:rsid w:val="00BF0F71"/>
    <w:rsid w:val="00BF3084"/>
    <w:rsid w:val="00C0419B"/>
    <w:rsid w:val="00C07611"/>
    <w:rsid w:val="00C35A2B"/>
    <w:rsid w:val="00C70923"/>
    <w:rsid w:val="00C854D6"/>
    <w:rsid w:val="00C906B1"/>
    <w:rsid w:val="00CA1453"/>
    <w:rsid w:val="00D25BB2"/>
    <w:rsid w:val="00D30149"/>
    <w:rsid w:val="00D30F3F"/>
    <w:rsid w:val="00D32606"/>
    <w:rsid w:val="00D362BB"/>
    <w:rsid w:val="00D452E5"/>
    <w:rsid w:val="00D77B4F"/>
    <w:rsid w:val="00DC2468"/>
    <w:rsid w:val="00DE1463"/>
    <w:rsid w:val="00E3159A"/>
    <w:rsid w:val="00E32169"/>
    <w:rsid w:val="00E33539"/>
    <w:rsid w:val="00E4395B"/>
    <w:rsid w:val="00E514BA"/>
    <w:rsid w:val="00EA6BDC"/>
    <w:rsid w:val="00EB7039"/>
    <w:rsid w:val="00EC385E"/>
    <w:rsid w:val="00EC62CE"/>
    <w:rsid w:val="00ED4542"/>
    <w:rsid w:val="00EE4446"/>
    <w:rsid w:val="00F15BC6"/>
    <w:rsid w:val="00F243F4"/>
    <w:rsid w:val="00F27FD2"/>
    <w:rsid w:val="00F34E12"/>
    <w:rsid w:val="00F54280"/>
    <w:rsid w:val="00FA334B"/>
    <w:rsid w:val="00FA6D0F"/>
    <w:rsid w:val="00FB64EB"/>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C546F"/>
  <w15:docId w15:val="{6962A52D-9A04-47CB-804E-32AA3E5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rsid w:val="00184AD5"/>
    <w:pPr>
      <w:widowControl w:val="0"/>
      <w:autoSpaceDE w:val="0"/>
      <w:autoSpaceDN w:val="0"/>
      <w:spacing w:after="0" w:line="240" w:lineRule="auto"/>
    </w:pPr>
    <w:rPr>
      <w:rFonts w:ascii="Times New Roman" w:eastAsia="Times New Roman" w:hAnsi="Times New Roman" w:cs="Times New Roman"/>
    </w:rPr>
  </w:style>
  <w:style w:type="character" w:customStyle="1" w:styleId="1b">
    <w:name w:val="Обычный1"/>
    <w:rsid w:val="00360295"/>
  </w:style>
  <w:style w:type="paragraph" w:customStyle="1" w:styleId="Footnote">
    <w:name w:val="Footnote"/>
    <w:basedOn w:val="a"/>
    <w:rsid w:val="00360295"/>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59B2-350A-4149-BA23-E94F5C08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14661</Words>
  <Characters>83570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5</cp:revision>
  <cp:lastPrinted>2024-02-14T05:52:00Z</cp:lastPrinted>
  <dcterms:created xsi:type="dcterms:W3CDTF">2026-06-02T11:23:00Z</dcterms:created>
  <dcterms:modified xsi:type="dcterms:W3CDTF">2026-07-02T02:16:00Z</dcterms:modified>
</cp:coreProperties>
</file>