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BDF" w:rsidRDefault="00B42FA3" w:rsidP="00B42FA3">
      <w:pPr>
        <w:spacing w:after="0"/>
        <w:jc w:val="right"/>
        <w:rPr>
          <w:rFonts w:ascii="Times New Roman" w:eastAsia="Arial" w:hAnsi="Times New Roman" w:cs="Times New Roman"/>
          <w:bCs/>
          <w:sz w:val="24"/>
          <w:szCs w:val="24"/>
        </w:rPr>
      </w:pPr>
      <w:r w:rsidRPr="00B42FA3">
        <w:rPr>
          <w:rFonts w:ascii="Times New Roman" w:eastAsia="Arial" w:hAnsi="Times New Roman" w:cs="Times New Roman"/>
          <w:bCs/>
          <w:sz w:val="24"/>
          <w:szCs w:val="24"/>
        </w:rPr>
        <w:t xml:space="preserve">Приложение </w:t>
      </w:r>
      <w:r w:rsidR="006E58C0">
        <w:rPr>
          <w:rFonts w:ascii="Times New Roman" w:eastAsia="Arial" w:hAnsi="Times New Roman" w:cs="Times New Roman"/>
          <w:bCs/>
          <w:sz w:val="24"/>
          <w:szCs w:val="24"/>
        </w:rPr>
        <w:t>7</w:t>
      </w:r>
      <w:r w:rsidRPr="00B42FA3">
        <w:rPr>
          <w:rFonts w:ascii="Times New Roman" w:eastAsia="Arial" w:hAnsi="Times New Roman" w:cs="Times New Roman"/>
          <w:bCs/>
          <w:sz w:val="24"/>
          <w:szCs w:val="24"/>
        </w:rPr>
        <w:t>.</w:t>
      </w:r>
      <w:r w:rsidR="004B2BDF">
        <w:rPr>
          <w:rFonts w:ascii="Times New Roman" w:eastAsia="Arial" w:hAnsi="Times New Roman" w:cs="Times New Roman"/>
          <w:bCs/>
          <w:sz w:val="24"/>
          <w:szCs w:val="24"/>
        </w:rPr>
        <w:t>8</w:t>
      </w:r>
    </w:p>
    <w:p w:rsidR="00B42FA3" w:rsidRPr="00B42FA3" w:rsidRDefault="00B42FA3" w:rsidP="00B42FA3">
      <w:pPr>
        <w:spacing w:after="0"/>
        <w:jc w:val="right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к</w:t>
      </w:r>
      <w:r w:rsidRPr="00B42FA3">
        <w:rPr>
          <w:rFonts w:ascii="Times New Roman" w:eastAsia="Arial" w:hAnsi="Times New Roman" w:cs="Times New Roman"/>
          <w:bCs/>
          <w:sz w:val="24"/>
          <w:szCs w:val="24"/>
        </w:rPr>
        <w:t xml:space="preserve"> ООП</w:t>
      </w:r>
      <w:r w:rsidR="00242DCA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B42FA3">
        <w:rPr>
          <w:rFonts w:ascii="Times New Roman" w:eastAsia="Arial" w:hAnsi="Times New Roman" w:cs="Times New Roman"/>
          <w:bCs/>
          <w:sz w:val="24"/>
          <w:szCs w:val="24"/>
        </w:rPr>
        <w:t>ППССЗ</w:t>
      </w:r>
    </w:p>
    <w:p w:rsidR="00B42FA3" w:rsidRDefault="00B42FA3" w:rsidP="00B42F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43.02.15 Поварское и</w:t>
      </w:r>
    </w:p>
    <w:p w:rsidR="00B42FA3" w:rsidRDefault="00B42FA3" w:rsidP="00B42FA3">
      <w:pPr>
        <w:spacing w:after="0"/>
        <w:jc w:val="right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 кондитерское дело</w:t>
      </w:r>
    </w:p>
    <w:p w:rsidR="00242DCA" w:rsidRPr="00F30F13" w:rsidRDefault="00242DCA" w:rsidP="00242D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242DCA" w:rsidRPr="00F30F13" w:rsidRDefault="00242DCA" w:rsidP="00242DCA">
      <w:pPr>
        <w:pStyle w:val="a3"/>
        <w:spacing w:line="276" w:lineRule="auto"/>
        <w:ind w:left="5664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242DCA" w:rsidRPr="00F30F13" w:rsidTr="00801168">
        <w:trPr>
          <w:jc w:val="right"/>
        </w:trPr>
        <w:tc>
          <w:tcPr>
            <w:tcW w:w="4926" w:type="dxa"/>
          </w:tcPr>
          <w:p w:rsidR="00242DCA" w:rsidRPr="00F30F13" w:rsidRDefault="00242DCA" w:rsidP="00801168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42DCA" w:rsidRPr="00F30F13" w:rsidRDefault="00242DCA" w:rsidP="00801168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</w:t>
            </w:r>
          </w:p>
          <w:p w:rsidR="00242DCA" w:rsidRPr="00F30F13" w:rsidRDefault="00242DCA" w:rsidP="00801168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____________ Г.Г. Суходол</w:t>
            </w:r>
          </w:p>
          <w:p w:rsidR="00242DCA" w:rsidRPr="00F30F13" w:rsidRDefault="00242DCA" w:rsidP="00801168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«___»___________20</w:t>
            </w:r>
            <w:r w:rsidR="00F416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2DCA" w:rsidRPr="00242DCA" w:rsidRDefault="00242DCA" w:rsidP="00242DCA">
      <w:pPr>
        <w:spacing w:after="0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  <w:r w:rsidRPr="00242DCA">
        <w:rPr>
          <w:rFonts w:ascii="Times New Roman" w:eastAsia="Arial" w:hAnsi="Times New Roman" w:cs="Times New Roman"/>
          <w:bCs/>
          <w:sz w:val="24"/>
          <w:szCs w:val="24"/>
        </w:rPr>
        <w:t>ПРОГРАММА ПРОИЗВОДСТВЕННОЙ ПРАКТИКИ</w:t>
      </w:r>
    </w:p>
    <w:p w:rsidR="00242DCA" w:rsidRPr="00242DCA" w:rsidRDefault="00242DCA" w:rsidP="00242DCA">
      <w:pPr>
        <w:spacing w:after="0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  <w:r w:rsidRPr="00242DCA">
        <w:rPr>
          <w:rFonts w:ascii="Times New Roman" w:hAnsi="Times New Roman" w:cs="Times New Roman"/>
          <w:sz w:val="24"/>
          <w:szCs w:val="24"/>
        </w:rPr>
        <w:t>ПП.02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6B2D43" w:rsidRDefault="00242DCA" w:rsidP="00242D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2D43">
        <w:rPr>
          <w:rFonts w:ascii="Times New Roman" w:hAnsi="Times New Roman" w:cs="Times New Roman"/>
          <w:sz w:val="24"/>
          <w:szCs w:val="24"/>
        </w:rPr>
        <w:t>Профиль подготовки 43.02.15 Поварское и кондитерское дело</w:t>
      </w: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Форма обучения очная</w:t>
      </w: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F41654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Хор, 2026</w:t>
      </w:r>
      <w:r w:rsidR="00242DCA" w:rsidRPr="00F30F1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DCA" w:rsidRDefault="00242DCA" w:rsidP="00242DC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F30F13">
        <w:rPr>
          <w:rFonts w:ascii="Times New Roman" w:hAnsi="Times New Roman" w:cs="Times New Roman"/>
          <w:sz w:val="24"/>
          <w:szCs w:val="24"/>
        </w:rPr>
        <w:t xml:space="preserve"> практики разработана на основе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0F13">
        <w:rPr>
          <w:rFonts w:ascii="Times New Roman" w:hAnsi="Times New Roman" w:cs="Times New Roman"/>
          <w:sz w:val="24"/>
          <w:szCs w:val="24"/>
        </w:rPr>
        <w:t>утверждённого приказом Министерством образования и науки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F13">
        <w:rPr>
          <w:rFonts w:ascii="Times New Roman" w:hAnsi="Times New Roman" w:cs="Times New Roman"/>
          <w:sz w:val="24"/>
          <w:szCs w:val="24"/>
        </w:rPr>
        <w:t>№156</w:t>
      </w:r>
      <w:r w:rsidR="0080116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F13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Pr="00F30F13">
        <w:rPr>
          <w:rFonts w:ascii="Times New Roman" w:hAnsi="Times New Roman" w:cs="Times New Roman"/>
          <w:sz w:val="24"/>
          <w:szCs w:val="24"/>
        </w:rPr>
        <w:t>декабря 2016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F1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30F13">
        <w:rPr>
          <w:rFonts w:ascii="Times New Roman" w:hAnsi="Times New Roman" w:cs="Times New Roman"/>
          <w:sz w:val="24"/>
          <w:szCs w:val="24"/>
        </w:rPr>
        <w:t xml:space="preserve"> и программы ПМ.0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242DCA">
        <w:rPr>
          <w:rFonts w:ascii="Times New Roman" w:hAnsi="Times New Roman" w:cs="Times New Roman"/>
          <w:sz w:val="24"/>
          <w:szCs w:val="24"/>
        </w:rPr>
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242DCA" w:rsidRDefault="00242DCA" w:rsidP="00242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2DCA" w:rsidRDefault="00242DCA" w:rsidP="00242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учреждение«Хорский агропромышленный техникум»</w:t>
      </w:r>
    </w:p>
    <w:p w:rsidR="00242DCA" w:rsidRDefault="00242DCA" w:rsidP="00242DC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 xml:space="preserve">Разработчик(и): </w:t>
      </w:r>
      <w:r w:rsidR="00F41654">
        <w:rPr>
          <w:rFonts w:ascii="Times New Roman" w:hAnsi="Times New Roman" w:cs="Times New Roman"/>
          <w:sz w:val="24"/>
          <w:szCs w:val="24"/>
        </w:rPr>
        <w:t>Бурдаева О</w:t>
      </w:r>
      <w:r>
        <w:rPr>
          <w:rFonts w:ascii="Times New Roman" w:hAnsi="Times New Roman" w:cs="Times New Roman"/>
          <w:sz w:val="24"/>
          <w:szCs w:val="24"/>
        </w:rPr>
        <w:t>. В.</w:t>
      </w:r>
      <w:r w:rsidRPr="00F30F13">
        <w:rPr>
          <w:rFonts w:ascii="Times New Roman" w:hAnsi="Times New Roman" w:cs="Times New Roman"/>
          <w:sz w:val="24"/>
          <w:szCs w:val="24"/>
        </w:rPr>
        <w:t xml:space="preserve"> мастер п</w:t>
      </w:r>
      <w:r>
        <w:rPr>
          <w:rFonts w:ascii="Times New Roman" w:hAnsi="Times New Roman" w:cs="Times New Roman"/>
          <w:sz w:val="24"/>
          <w:szCs w:val="24"/>
        </w:rPr>
        <w:t>роизводственного обучения КГБ ПОУ ХАТ</w:t>
      </w:r>
    </w:p>
    <w:p w:rsidR="00242DCA" w:rsidRDefault="00242DCA" w:rsidP="00242DC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42DCA" w:rsidRPr="00F30F13" w:rsidRDefault="00242DCA" w:rsidP="00242DC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F30F13">
        <w:rPr>
          <w:rFonts w:ascii="Times New Roman" w:hAnsi="Times New Roman" w:cs="Times New Roman"/>
          <w:sz w:val="24"/>
          <w:szCs w:val="24"/>
        </w:rPr>
        <w:t xml:space="preserve"> 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F13">
        <w:rPr>
          <w:rFonts w:ascii="Times New Roman" w:hAnsi="Times New Roman" w:cs="Times New Roman"/>
          <w:sz w:val="24"/>
          <w:szCs w:val="24"/>
        </w:rPr>
        <w:t xml:space="preserve">рассмотрена и согласована на заседании ПЦК </w:t>
      </w:r>
      <w:r>
        <w:rPr>
          <w:rFonts w:ascii="Times New Roman" w:hAnsi="Times New Roman" w:cs="Times New Roman"/>
          <w:sz w:val="24"/>
          <w:szCs w:val="24"/>
        </w:rPr>
        <w:t xml:space="preserve">«Сфера питания» </w:t>
      </w:r>
    </w:p>
    <w:p w:rsidR="00242DCA" w:rsidRPr="00F30F13" w:rsidRDefault="00242DCA" w:rsidP="00242DC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801168">
        <w:rPr>
          <w:rFonts w:ascii="Times New Roman" w:hAnsi="Times New Roman" w:cs="Times New Roman"/>
          <w:sz w:val="24"/>
          <w:szCs w:val="24"/>
        </w:rPr>
        <w:t xml:space="preserve">10 </w:t>
      </w:r>
      <w:r w:rsidRPr="00F30F13">
        <w:rPr>
          <w:rFonts w:ascii="Times New Roman" w:hAnsi="Times New Roman" w:cs="Times New Roman"/>
          <w:sz w:val="24"/>
          <w:szCs w:val="24"/>
        </w:rPr>
        <w:t>от «</w:t>
      </w:r>
      <w:r w:rsidR="00801168">
        <w:rPr>
          <w:rFonts w:ascii="Times New Roman" w:hAnsi="Times New Roman" w:cs="Times New Roman"/>
          <w:sz w:val="24"/>
          <w:szCs w:val="24"/>
        </w:rPr>
        <w:t>15</w:t>
      </w:r>
      <w:r w:rsidRPr="00F30F13">
        <w:rPr>
          <w:rFonts w:ascii="Times New Roman" w:hAnsi="Times New Roman" w:cs="Times New Roman"/>
          <w:sz w:val="24"/>
          <w:szCs w:val="24"/>
        </w:rPr>
        <w:t xml:space="preserve">» </w:t>
      </w:r>
      <w:r w:rsidR="00801168">
        <w:rPr>
          <w:rFonts w:ascii="Times New Roman" w:hAnsi="Times New Roman" w:cs="Times New Roman"/>
          <w:sz w:val="24"/>
          <w:szCs w:val="24"/>
        </w:rPr>
        <w:t xml:space="preserve">июня </w:t>
      </w:r>
      <w:r w:rsidRPr="00F30F13">
        <w:rPr>
          <w:rFonts w:ascii="Times New Roman" w:hAnsi="Times New Roman" w:cs="Times New Roman"/>
          <w:sz w:val="24"/>
          <w:szCs w:val="24"/>
        </w:rPr>
        <w:t>20</w:t>
      </w:r>
      <w:r w:rsidR="00F41654">
        <w:rPr>
          <w:rFonts w:ascii="Times New Roman" w:hAnsi="Times New Roman" w:cs="Times New Roman"/>
          <w:sz w:val="24"/>
          <w:szCs w:val="24"/>
        </w:rPr>
        <w:t>26</w:t>
      </w:r>
      <w:r w:rsidRPr="00F30F13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242DCA" w:rsidRPr="00F30F13" w:rsidRDefault="00242DCA" w:rsidP="00242DC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 xml:space="preserve">Председатель ______________ </w:t>
      </w:r>
      <w:r w:rsidR="00F41654">
        <w:rPr>
          <w:rFonts w:ascii="Times New Roman" w:hAnsi="Times New Roman" w:cs="Times New Roman"/>
          <w:sz w:val="24"/>
          <w:szCs w:val="24"/>
        </w:rPr>
        <w:t>Пукита С.В.</w:t>
      </w: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КГБ ПОУ ХАТ</w:t>
      </w: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Хабаровский край, р-он им Лазо, п. Хор</w:t>
      </w: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ул. Менделеева 13</w:t>
      </w: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индекс: 68292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242DCA" w:rsidRPr="00F30F13" w:rsidRDefault="00242DCA" w:rsidP="00242D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2DCA" w:rsidRPr="00F30F13" w:rsidRDefault="00242DCA" w:rsidP="00242DCA">
      <w:pPr>
        <w:rPr>
          <w:rFonts w:cs="Times New Roman"/>
        </w:rPr>
      </w:pP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DCA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DCA" w:rsidRPr="00F30F13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DCA" w:rsidRPr="00801168" w:rsidRDefault="00242DCA" w:rsidP="00242DC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1168">
        <w:rPr>
          <w:rFonts w:ascii="Times New Roman" w:hAnsi="Times New Roman" w:cs="Times New Roman"/>
          <w:sz w:val="24"/>
          <w:szCs w:val="24"/>
        </w:rPr>
        <w:t>СОДЕРЖАНИЕ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080"/>
        <w:gridCol w:w="815"/>
      </w:tblGrid>
      <w:tr w:rsidR="00242DCA" w:rsidRPr="00F30F13" w:rsidTr="00801168">
        <w:tc>
          <w:tcPr>
            <w:tcW w:w="959" w:type="dxa"/>
          </w:tcPr>
          <w:p w:rsidR="00242DCA" w:rsidRPr="00F30F13" w:rsidRDefault="00242DCA" w:rsidP="008011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42DCA" w:rsidRPr="00F30F13" w:rsidRDefault="00242DCA" w:rsidP="008011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242DCA" w:rsidRPr="00F30F13" w:rsidRDefault="00242DCA" w:rsidP="008011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242DCA" w:rsidRPr="00F30F13" w:rsidTr="00801168">
        <w:tc>
          <w:tcPr>
            <w:tcW w:w="959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  <w:tc>
          <w:tcPr>
            <w:tcW w:w="815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DCA" w:rsidRPr="00F30F13" w:rsidTr="00801168">
        <w:tc>
          <w:tcPr>
            <w:tcW w:w="959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  <w:tc>
          <w:tcPr>
            <w:tcW w:w="815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DCA" w:rsidRPr="00F30F13" w:rsidTr="00801168">
        <w:trPr>
          <w:trHeight w:val="588"/>
        </w:trPr>
        <w:tc>
          <w:tcPr>
            <w:tcW w:w="959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  <w:tc>
          <w:tcPr>
            <w:tcW w:w="815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DCA" w:rsidRPr="00F30F13" w:rsidTr="00801168">
        <w:tc>
          <w:tcPr>
            <w:tcW w:w="959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УСЛОВИЯ РЕАЛИЗАЦИИ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  <w:tc>
          <w:tcPr>
            <w:tcW w:w="815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DCA" w:rsidRPr="00F30F13" w:rsidTr="00801168">
        <w:tc>
          <w:tcPr>
            <w:tcW w:w="959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  <w:tc>
          <w:tcPr>
            <w:tcW w:w="815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DCA" w:rsidRPr="00F30F13" w:rsidTr="00801168">
        <w:tc>
          <w:tcPr>
            <w:tcW w:w="959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КОНТРОЛЬНО-ОЦЕНОЧНЫХ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  <w:tc>
          <w:tcPr>
            <w:tcW w:w="815" w:type="dxa"/>
          </w:tcPr>
          <w:p w:rsidR="00242DCA" w:rsidRPr="00F30F13" w:rsidRDefault="00242DCA" w:rsidP="00801168">
            <w:pPr>
              <w:pStyle w:val="a3"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19FC" w:rsidRDefault="009319FC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168" w:rsidRPr="009B572A" w:rsidRDefault="00801168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19FC" w:rsidRPr="009B572A" w:rsidRDefault="009319FC" w:rsidP="009B5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ПРОГРАММЫ ПРОИЗВОДСТВЕННОЙ ПРАКТИКИ</w:t>
      </w:r>
    </w:p>
    <w:p w:rsidR="009B572A" w:rsidRDefault="009B572A" w:rsidP="009B5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19FC" w:rsidRPr="009B572A" w:rsidRDefault="009319FC" w:rsidP="00242DC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9319FC" w:rsidRPr="009B572A" w:rsidRDefault="009319FC" w:rsidP="009B5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Программа производственной практики является частью основной образовательной программы подготовки специалистов среднего звена, разработанной в соответствии с ФГОС СПО 43.02.15 Поварское и кондитерское дело, входящей в укрупненную группу 43.00.00 Сервис и туризм.</w:t>
      </w:r>
    </w:p>
    <w:p w:rsidR="009319FC" w:rsidRPr="009B572A" w:rsidRDefault="009319FC" w:rsidP="009B57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="009B572A">
        <w:rPr>
          <w:rFonts w:ascii="Times New Roman" w:eastAsia="Times New Roman" w:hAnsi="Times New Roman" w:cs="Times New Roman"/>
          <w:sz w:val="24"/>
          <w:szCs w:val="24"/>
        </w:rPr>
        <w:t>производственной практики</w:t>
      </w:r>
      <w:r w:rsidRPr="009B572A">
        <w:rPr>
          <w:rFonts w:ascii="Times New Roman" w:eastAsia="Times New Roman" w:hAnsi="Times New Roman" w:cs="Times New Roman"/>
          <w:sz w:val="24"/>
          <w:szCs w:val="24"/>
        </w:rPr>
        <w:t xml:space="preserve"> может быть использована в дополнительном профессиональном образовании при реализации программ повышения квалификации и профессиональной подготовке техников-технологов пищевых производств.</w:t>
      </w:r>
    </w:p>
    <w:p w:rsidR="009319FC" w:rsidRPr="009B572A" w:rsidRDefault="009319FC" w:rsidP="00242DC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программы производственной практики</w:t>
      </w:r>
    </w:p>
    <w:p w:rsidR="009319FC" w:rsidRPr="009B572A" w:rsidRDefault="009319FC" w:rsidP="009B572A">
      <w:pPr>
        <w:pStyle w:val="ConsPlusNormal"/>
        <w:spacing w:line="276" w:lineRule="auto"/>
        <w:ind w:firstLine="709"/>
        <w:jc w:val="both"/>
        <w:rPr>
          <w:szCs w:val="24"/>
        </w:rPr>
      </w:pPr>
      <w:r w:rsidRPr="009B572A">
        <w:rPr>
          <w:szCs w:val="24"/>
        </w:rPr>
        <w:t xml:space="preserve">В результате освоения производственной практики студент осваивает вид деятельности (ВД): </w:t>
      </w:r>
      <w:r w:rsidR="0030455A" w:rsidRPr="009B572A">
        <w:rPr>
          <w:rFonts w:eastAsia="Arial"/>
          <w:szCs w:val="24"/>
        </w:rPr>
        <w:t>О</w:t>
      </w:r>
      <w:r w:rsidRPr="009B572A">
        <w:rPr>
          <w:rFonts w:eastAsia="Arial"/>
          <w:szCs w:val="24"/>
        </w:rPr>
        <w:t>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</w:t>
      </w:r>
      <w:r w:rsidR="00242DCA">
        <w:rPr>
          <w:rFonts w:eastAsia="Arial"/>
          <w:szCs w:val="24"/>
        </w:rPr>
        <w:t xml:space="preserve"> </w:t>
      </w:r>
      <w:r w:rsidRPr="009B572A">
        <w:rPr>
          <w:rFonts w:eastAsia="Arial"/>
          <w:szCs w:val="24"/>
        </w:rPr>
        <w:t>категорий потребителей,</w:t>
      </w:r>
      <w:r w:rsidR="00242DCA">
        <w:rPr>
          <w:rFonts w:eastAsia="Arial"/>
          <w:szCs w:val="24"/>
        </w:rPr>
        <w:t xml:space="preserve"> </w:t>
      </w:r>
      <w:r w:rsidRPr="009B572A">
        <w:rPr>
          <w:rFonts w:eastAsia="Arial"/>
          <w:szCs w:val="24"/>
        </w:rPr>
        <w:t>видов и</w:t>
      </w:r>
      <w:r w:rsidR="00242DCA">
        <w:rPr>
          <w:rFonts w:eastAsia="Arial"/>
          <w:szCs w:val="24"/>
        </w:rPr>
        <w:t xml:space="preserve"> </w:t>
      </w:r>
      <w:r w:rsidRPr="009B572A">
        <w:rPr>
          <w:rFonts w:eastAsia="Arial"/>
          <w:szCs w:val="24"/>
        </w:rPr>
        <w:t>форм обслуживания;</w:t>
      </w:r>
    </w:p>
    <w:p w:rsidR="009319FC" w:rsidRPr="009B572A" w:rsidRDefault="009319FC" w:rsidP="009B572A">
      <w:pPr>
        <w:spacing w:after="0"/>
        <w:ind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Область профессиональной деятельности, в которой выпускники, освоившие образовательную программу, могут осуществлять профессиональную деятельность: 33 Сервис, оказание услуг населению (торговля, техническое</w:t>
      </w:r>
      <w:r w:rsidR="00FC7F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" w:hAnsi="Times New Roman" w:cs="Times New Roman"/>
          <w:sz w:val="24"/>
          <w:szCs w:val="24"/>
        </w:rPr>
        <w:t>обслуживание, ремонт, предоставление персональных услуг, услуги гостеприимства, общественного питания и пр.).</w:t>
      </w:r>
    </w:p>
    <w:p w:rsidR="009319FC" w:rsidRPr="009B572A" w:rsidRDefault="009319FC" w:rsidP="009B572A">
      <w:pPr>
        <w:spacing w:after="0"/>
        <w:ind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Объектами профессиональной деятельности выпускников являются процессы приготовления, оформления и подготовки к реализации блюд, кулинарных и кондитерских изделий, закусок, напитков сложного ассортимента</w:t>
      </w:r>
      <w:r w:rsidRPr="009B572A">
        <w:rPr>
          <w:rFonts w:ascii="Times New Roman" w:hAnsi="Times New Roman" w:cs="Times New Roman"/>
          <w:sz w:val="24"/>
          <w:szCs w:val="24"/>
        </w:rPr>
        <w:t xml:space="preserve"> с</w:t>
      </w:r>
      <w:r w:rsidRPr="009B572A">
        <w:rPr>
          <w:rFonts w:ascii="Times New Roman" w:eastAsia="Arial" w:hAnsi="Times New Roman" w:cs="Times New Roman"/>
          <w:sz w:val="24"/>
          <w:szCs w:val="24"/>
        </w:rPr>
        <w:t>учетом потребностей различных категорий потребителей, видов и форм обслуживания.</w:t>
      </w:r>
    </w:p>
    <w:p w:rsidR="009319FC" w:rsidRPr="009B572A" w:rsidRDefault="009319FC" w:rsidP="009B572A">
      <w:pPr>
        <w:spacing w:after="0"/>
        <w:ind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Целями освоения производственной практики (по профилю специальности) является подготовка выпускника к выполнению и решению профессиональных задач в области 33 Сервис, оказание услуг населению (торговля, техническоеобслуживание, ремонт, предоставление персональных услуг, услуги гостеприимства, общественного питания и пр.).</w:t>
      </w:r>
    </w:p>
    <w:p w:rsidR="009319FC" w:rsidRPr="009B572A" w:rsidRDefault="009319FC" w:rsidP="009B572A">
      <w:pPr>
        <w:spacing w:after="0"/>
        <w:ind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Задачами освоения производственной практики (по профилю специальности) являются закрепление и углубление полученных умений и знаний с точки зрения их применения на практике.</w:t>
      </w:r>
    </w:p>
    <w:p w:rsidR="009319FC" w:rsidRPr="009B572A" w:rsidRDefault="009319FC" w:rsidP="009B572A">
      <w:pPr>
        <w:spacing w:after="0"/>
        <w:ind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Производственная практика (по профилю специальности) направлена на приобретение практического опыта и реализуется в рамках профессиональн</w:t>
      </w:r>
      <w:r w:rsidR="009B572A">
        <w:rPr>
          <w:rFonts w:ascii="Times New Roman" w:eastAsia="Arial" w:hAnsi="Times New Roman" w:cs="Times New Roman"/>
          <w:sz w:val="24"/>
          <w:szCs w:val="24"/>
        </w:rPr>
        <w:t>ого модуля</w:t>
      </w:r>
      <w:r w:rsidRPr="009B572A">
        <w:rPr>
          <w:rFonts w:ascii="Times New Roman" w:eastAsia="Arial" w:hAnsi="Times New Roman" w:cs="Times New Roman"/>
          <w:sz w:val="24"/>
          <w:szCs w:val="24"/>
        </w:rPr>
        <w:t xml:space="preserve"> П</w:t>
      </w:r>
      <w:r w:rsidR="009B572A">
        <w:rPr>
          <w:rFonts w:ascii="Times New Roman" w:eastAsia="Arial" w:hAnsi="Times New Roman" w:cs="Times New Roman"/>
          <w:sz w:val="24"/>
          <w:szCs w:val="24"/>
        </w:rPr>
        <w:t xml:space="preserve">М.02 </w:t>
      </w:r>
      <w:r w:rsidR="009B572A" w:rsidRPr="009B572A">
        <w:rPr>
          <w:rFonts w:ascii="Times New Roman" w:hAnsi="Times New Roman" w:cs="Times New Roman"/>
          <w:sz w:val="24"/>
          <w:szCs w:val="24"/>
        </w:rPr>
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="009B572A">
        <w:rPr>
          <w:rFonts w:ascii="Times New Roman" w:eastAsia="Arial" w:hAnsi="Times New Roman" w:cs="Times New Roman"/>
          <w:sz w:val="24"/>
          <w:szCs w:val="24"/>
        </w:rPr>
        <w:t xml:space="preserve"> для </w:t>
      </w:r>
      <w:r w:rsidRPr="009B572A">
        <w:rPr>
          <w:rFonts w:ascii="Times New Roman" w:eastAsia="Arial" w:hAnsi="Times New Roman" w:cs="Times New Roman"/>
          <w:sz w:val="24"/>
          <w:szCs w:val="24"/>
        </w:rPr>
        <w:t xml:space="preserve">последующего освоения ими профессиональных </w:t>
      </w:r>
      <w:r w:rsidR="009B572A">
        <w:rPr>
          <w:rFonts w:ascii="Times New Roman" w:eastAsia="Arial" w:hAnsi="Times New Roman" w:cs="Times New Roman"/>
          <w:sz w:val="24"/>
          <w:szCs w:val="24"/>
        </w:rPr>
        <w:t xml:space="preserve">и общих </w:t>
      </w:r>
      <w:r w:rsidRPr="009B572A">
        <w:rPr>
          <w:rFonts w:ascii="Times New Roman" w:eastAsia="Arial" w:hAnsi="Times New Roman" w:cs="Times New Roman"/>
          <w:sz w:val="24"/>
          <w:szCs w:val="24"/>
        </w:rPr>
        <w:t>компетенций по специальности:</w:t>
      </w:r>
    </w:p>
    <w:p w:rsidR="009319FC" w:rsidRPr="009B572A" w:rsidRDefault="009319FC" w:rsidP="009B572A">
      <w:pPr>
        <w:spacing w:after="0"/>
        <w:ind w:right="20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ПК 2.1.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</w:r>
    </w:p>
    <w:p w:rsidR="009319FC" w:rsidRPr="009B572A" w:rsidRDefault="009319FC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ПК 2.2. Осуществлять приготовление, творческое оформление и подготовку</w:t>
      </w:r>
      <w:r w:rsidRPr="009B572A">
        <w:rPr>
          <w:rFonts w:ascii="Times New Roman" w:hAnsi="Times New Roman" w:cs="Times New Roman"/>
          <w:sz w:val="24"/>
          <w:szCs w:val="24"/>
        </w:rPr>
        <w:t xml:space="preserve"> к </w:t>
      </w:r>
      <w:r w:rsidRPr="009B572A">
        <w:rPr>
          <w:rFonts w:ascii="Times New Roman" w:eastAsia="Arial" w:hAnsi="Times New Roman" w:cs="Times New Roman"/>
          <w:sz w:val="24"/>
          <w:szCs w:val="24"/>
        </w:rPr>
        <w:t>реализации супов сложного ассортимента с учетом потребностей различных категорий потребителей, видов и форм обслуживания</w:t>
      </w:r>
    </w:p>
    <w:p w:rsidR="009319FC" w:rsidRPr="009B572A" w:rsidRDefault="009319FC" w:rsidP="009B572A">
      <w:pPr>
        <w:spacing w:after="0"/>
        <w:ind w:right="2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ПК 2.3. Осуществлять приготовление, непродолжительное хранение горячих соусов сложного ассортимента.</w:t>
      </w:r>
    </w:p>
    <w:p w:rsidR="009319FC" w:rsidRPr="009B572A" w:rsidRDefault="009319FC" w:rsidP="009B572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 xml:space="preserve">ПК 2.4. 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</w:t>
      </w:r>
      <w:r w:rsidRPr="009B572A">
        <w:rPr>
          <w:rFonts w:ascii="Times New Roman" w:eastAsia="Arial" w:hAnsi="Times New Roman" w:cs="Times New Roman"/>
          <w:sz w:val="24"/>
          <w:szCs w:val="24"/>
        </w:rPr>
        <w:lastRenderedPageBreak/>
        <w:t>ассортимента с учетом потребностей различных категорий потребителей, видов и форм обслуживания.</w:t>
      </w:r>
    </w:p>
    <w:p w:rsidR="009319FC" w:rsidRPr="009B572A" w:rsidRDefault="009319FC" w:rsidP="009B572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ПК 2.5. 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обслуживания.</w:t>
      </w:r>
    </w:p>
    <w:p w:rsidR="009319FC" w:rsidRPr="009B572A" w:rsidRDefault="009319FC" w:rsidP="009B572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ПК 2.6. 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</w:r>
    </w:p>
    <w:p w:rsidR="009319FC" w:rsidRPr="009B572A" w:rsidRDefault="009319FC" w:rsidP="009B572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ПК 2.7. 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обслуживания.</w:t>
      </w:r>
    </w:p>
    <w:p w:rsidR="009319FC" w:rsidRDefault="009319FC" w:rsidP="009B572A">
      <w:pPr>
        <w:spacing w:after="0"/>
        <w:ind w:right="2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ПК 2.8. 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</w:r>
    </w:p>
    <w:p w:rsidR="009B572A" w:rsidRDefault="009B572A" w:rsidP="009B572A">
      <w:pPr>
        <w:spacing w:after="0"/>
        <w:ind w:right="20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ОК</w:t>
      </w:r>
      <w:r w:rsidR="00FC7FB5">
        <w:rPr>
          <w:rFonts w:ascii="Times New Roman" w:hAnsi="Times New Roman" w:cs="Times New Roman"/>
          <w:sz w:val="24"/>
          <w:szCs w:val="24"/>
        </w:rPr>
        <w:t xml:space="preserve"> 0</w:t>
      </w:r>
      <w:r w:rsidRPr="009B57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572A">
        <w:rPr>
          <w:rFonts w:ascii="Times New Roman" w:hAnsi="Times New Roman" w:cs="Times New Roman"/>
          <w:sz w:val="24"/>
          <w:szCs w:val="24"/>
        </w:rPr>
        <w:t xml:space="preserve"> Выбирать способы решения задач профессиональной деятельности, применительно к различным контекстам</w:t>
      </w:r>
    </w:p>
    <w:p w:rsidR="009B572A" w:rsidRDefault="009B572A" w:rsidP="009B572A">
      <w:pPr>
        <w:spacing w:after="0"/>
        <w:ind w:right="20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ОК</w:t>
      </w:r>
      <w:r w:rsidR="00FC7FB5">
        <w:rPr>
          <w:rFonts w:ascii="Times New Roman" w:hAnsi="Times New Roman" w:cs="Times New Roman"/>
          <w:sz w:val="24"/>
          <w:szCs w:val="24"/>
        </w:rPr>
        <w:t xml:space="preserve"> 0</w:t>
      </w:r>
      <w:r w:rsidRPr="009B572A">
        <w:rPr>
          <w:rFonts w:ascii="Times New Roman" w:hAnsi="Times New Roman" w:cs="Times New Roman"/>
          <w:sz w:val="24"/>
          <w:szCs w:val="24"/>
        </w:rPr>
        <w:t>4 Работать в коллективе и команде, эффективно взаимодействовать с коллегами, руководством, клиентами</w:t>
      </w:r>
    </w:p>
    <w:p w:rsidR="009B572A" w:rsidRDefault="009B572A" w:rsidP="009B572A">
      <w:pPr>
        <w:spacing w:after="0"/>
        <w:ind w:right="20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FC7FB5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  <w:r w:rsidRPr="009B572A">
        <w:rPr>
          <w:rFonts w:ascii="Times New Roman" w:eastAsia="Times New Roman" w:hAnsi="Times New Roman" w:cs="Times New Roman"/>
          <w:sz w:val="24"/>
          <w:szCs w:val="24"/>
        </w:rPr>
        <w:t>7</w:t>
      </w:r>
      <w:r w:rsidR="00FC7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Содействовать сохранению окружающей среды, ресурсосбережению, эффективно действовать в чрезвычайных ситуациях</w:t>
      </w:r>
    </w:p>
    <w:p w:rsidR="009B572A" w:rsidRDefault="009B572A" w:rsidP="009B572A">
      <w:pPr>
        <w:spacing w:after="0"/>
        <w:ind w:right="2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572A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FC7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FC7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Пользоваться профессиональной документацией на государственном и иностранном язык</w:t>
      </w:r>
      <w:r w:rsidR="00242DCA">
        <w:rPr>
          <w:rFonts w:ascii="Times New Roman" w:hAnsi="Times New Roman" w:cs="Times New Roman"/>
          <w:sz w:val="24"/>
          <w:szCs w:val="24"/>
        </w:rPr>
        <w:t>ах</w:t>
      </w:r>
    </w:p>
    <w:p w:rsidR="009319FC" w:rsidRPr="009B572A" w:rsidRDefault="009319FC" w:rsidP="009B5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производственной практики должен:</w:t>
      </w:r>
    </w:p>
    <w:p w:rsidR="00FB15D2" w:rsidRPr="009B572A" w:rsidRDefault="00FB15D2" w:rsidP="009B5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FB15D2" w:rsidRPr="009B572A" w:rsidRDefault="00FB15D2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FB5">
        <w:rPr>
          <w:rFonts w:ascii="Times New Roman" w:hAnsi="Times New Roman" w:cs="Times New Roman"/>
          <w:sz w:val="24"/>
          <w:szCs w:val="24"/>
        </w:rPr>
        <w:t>У1</w:t>
      </w:r>
      <w:r w:rsidRPr="009B572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9B572A">
        <w:rPr>
          <w:rFonts w:ascii="Times New Roman" w:hAnsi="Times New Roman" w:cs="Times New Roman"/>
          <w:sz w:val="24"/>
          <w:szCs w:val="24"/>
        </w:rPr>
        <w:t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</w:r>
    </w:p>
    <w:p w:rsidR="00FB15D2" w:rsidRPr="009B572A" w:rsidRDefault="00FB15D2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FB5">
        <w:rPr>
          <w:rFonts w:ascii="Times New Roman" w:hAnsi="Times New Roman" w:cs="Times New Roman"/>
          <w:sz w:val="24"/>
          <w:szCs w:val="24"/>
        </w:rPr>
        <w:t>У2</w:t>
      </w:r>
      <w:r w:rsidRPr="009B572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9B572A">
        <w:rPr>
          <w:rFonts w:ascii="Times New Roman" w:hAnsi="Times New Roman" w:cs="Times New Roman"/>
          <w:sz w:val="24"/>
          <w:szCs w:val="24"/>
        </w:rPr>
        <w:t>разрабатывать, изменять ассортимент, разрабатывать и адаптировать рецептуры горячей кулинарной продукции в соответствии с изменением спроса, с учетом потребностей различных категорий потребителей, видов и форм обслуживания;</w:t>
      </w:r>
    </w:p>
    <w:p w:rsidR="00FB15D2" w:rsidRPr="009B572A" w:rsidRDefault="00FB15D2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FB5">
        <w:rPr>
          <w:rFonts w:ascii="Times New Roman" w:hAnsi="Times New Roman" w:cs="Times New Roman"/>
          <w:sz w:val="24"/>
          <w:szCs w:val="24"/>
        </w:rPr>
        <w:t>У3</w:t>
      </w:r>
      <w:r w:rsidRPr="009B572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B572A">
        <w:rPr>
          <w:rFonts w:ascii="Times New Roman" w:hAnsi="Times New Roman" w:cs="Times New Roman"/>
          <w:sz w:val="24"/>
          <w:szCs w:val="24"/>
        </w:rPr>
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</w:r>
      <w:r w:rsidR="00FC7FB5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оценивать их качество и соответствие технологическим требованиям;</w:t>
      </w:r>
    </w:p>
    <w:p w:rsidR="00FB15D2" w:rsidRPr="00FC7FB5" w:rsidRDefault="00FB15D2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FB5">
        <w:rPr>
          <w:rFonts w:ascii="Times New Roman" w:hAnsi="Times New Roman" w:cs="Times New Roman"/>
          <w:sz w:val="24"/>
          <w:szCs w:val="24"/>
        </w:rPr>
        <w:t>У4 - соблюдать правила сочетаемости, взаимозаменяемости основного сырья и дополнительных ингредиентов, применения ароматических веществ</w:t>
      </w:r>
    </w:p>
    <w:p w:rsidR="00FB15D2" w:rsidRPr="00FC7FB5" w:rsidRDefault="00FB15D2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FB5">
        <w:rPr>
          <w:rFonts w:ascii="Times New Roman" w:hAnsi="Times New Roman" w:cs="Times New Roman"/>
          <w:sz w:val="24"/>
          <w:szCs w:val="24"/>
        </w:rPr>
        <w:t>У5 -применять, комбинировать различные способы приготовления, творческого оформления и подачи супов, горячих блюд, кулинарных изделий, закусок сложного ассортимента, в том числе авторских, брендовых, региональных;</w:t>
      </w:r>
    </w:p>
    <w:p w:rsidR="00FB15D2" w:rsidRPr="009B572A" w:rsidRDefault="00FB15D2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FB5">
        <w:rPr>
          <w:rFonts w:ascii="Times New Roman" w:hAnsi="Times New Roman" w:cs="Times New Roman"/>
          <w:sz w:val="24"/>
          <w:szCs w:val="24"/>
        </w:rPr>
        <w:t>У6</w:t>
      </w:r>
      <w:r w:rsidR="00FC7FB5">
        <w:rPr>
          <w:rFonts w:ascii="Times New Roman" w:hAnsi="Times New Roman" w:cs="Times New Roman"/>
          <w:sz w:val="24"/>
          <w:szCs w:val="24"/>
        </w:rPr>
        <w:t xml:space="preserve"> </w:t>
      </w:r>
      <w:r w:rsidRPr="00FC7FB5">
        <w:rPr>
          <w:rFonts w:ascii="Times New Roman" w:hAnsi="Times New Roman" w:cs="Times New Roman"/>
          <w:sz w:val="24"/>
          <w:szCs w:val="24"/>
        </w:rPr>
        <w:t>-</w:t>
      </w:r>
      <w:r w:rsidRPr="009B572A">
        <w:rPr>
          <w:rFonts w:ascii="Times New Roman" w:hAnsi="Times New Roman" w:cs="Times New Roman"/>
          <w:sz w:val="24"/>
          <w:szCs w:val="24"/>
        </w:rPr>
        <w:t xml:space="preserve"> организовывать упаковку супов, горячих блюд, кулинарных изделий, закусок сложного ассортимента, на вынос, хранение с учетом требований к безопасности готовой продукции;</w:t>
      </w:r>
    </w:p>
    <w:p w:rsidR="00FB15D2" w:rsidRPr="009B572A" w:rsidRDefault="00FB15D2" w:rsidP="009B5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иметь практический опыт в:</w:t>
      </w:r>
    </w:p>
    <w:p w:rsidR="00FB15D2" w:rsidRPr="00FC7FB5" w:rsidRDefault="00FB15D2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FB5">
        <w:rPr>
          <w:rFonts w:ascii="Times New Roman" w:hAnsi="Times New Roman" w:cs="Times New Roman"/>
          <w:sz w:val="24"/>
          <w:szCs w:val="24"/>
        </w:rPr>
        <w:t>ПО1 - 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</w:r>
    </w:p>
    <w:p w:rsidR="00FB15D2" w:rsidRPr="00FC7FB5" w:rsidRDefault="00FB15D2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FB5">
        <w:rPr>
          <w:rFonts w:ascii="Times New Roman" w:hAnsi="Times New Roman" w:cs="Times New Roman"/>
          <w:sz w:val="24"/>
          <w:szCs w:val="24"/>
        </w:rPr>
        <w:lastRenderedPageBreak/>
        <w:t>ПО2 - разработке ассортимента горячей кулинарной продукции с учетом потребностей различных категорий потребителей, видов и форм обслуживания;</w:t>
      </w:r>
    </w:p>
    <w:p w:rsidR="00FB15D2" w:rsidRPr="00FC7FB5" w:rsidRDefault="00FB15D2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FB5">
        <w:rPr>
          <w:rFonts w:ascii="Times New Roman" w:hAnsi="Times New Roman" w:cs="Times New Roman"/>
          <w:sz w:val="24"/>
          <w:szCs w:val="24"/>
        </w:rPr>
        <w:t>ПО3</w:t>
      </w:r>
      <w:r w:rsidR="00FC7FB5">
        <w:rPr>
          <w:rFonts w:ascii="Times New Roman" w:hAnsi="Times New Roman" w:cs="Times New Roman"/>
          <w:sz w:val="24"/>
          <w:szCs w:val="24"/>
        </w:rPr>
        <w:t xml:space="preserve"> - </w:t>
      </w:r>
      <w:r w:rsidRPr="00FC7FB5">
        <w:rPr>
          <w:rFonts w:ascii="Times New Roman" w:hAnsi="Times New Roman" w:cs="Times New Roman"/>
          <w:sz w:val="24"/>
          <w:szCs w:val="24"/>
        </w:rPr>
        <w:t>разработке, адаптации рецептур с учетом взаимозаменяемости сырья, продуктов, изменения выхода продукции, вида и формы обслуживания;</w:t>
      </w:r>
    </w:p>
    <w:p w:rsidR="00FB15D2" w:rsidRPr="00FC7FB5" w:rsidRDefault="00FB15D2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FB5">
        <w:rPr>
          <w:rFonts w:ascii="Times New Roman" w:hAnsi="Times New Roman" w:cs="Times New Roman"/>
          <w:sz w:val="24"/>
          <w:szCs w:val="24"/>
        </w:rPr>
        <w:t>ПО4 - подборе в соответствии с технологическими требованиями, оценке качества, безопасности продуктов, полуфабрикатов, приготовлении различными методами, творческом оформлении, эстетичной подаче горячих блюд, кулинарных изделий, закусок сложного ассортимента, в том числе авторских, брендовых, региональных;</w:t>
      </w:r>
    </w:p>
    <w:p w:rsidR="00FB15D2" w:rsidRPr="009B572A" w:rsidRDefault="00FB15D2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FB5">
        <w:rPr>
          <w:rFonts w:ascii="Times New Roman" w:hAnsi="Times New Roman" w:cs="Times New Roman"/>
          <w:sz w:val="24"/>
          <w:szCs w:val="24"/>
        </w:rPr>
        <w:t>ПО5 - контроле</w:t>
      </w:r>
      <w:r w:rsidRPr="009B572A">
        <w:rPr>
          <w:rFonts w:ascii="Times New Roman" w:hAnsi="Times New Roman" w:cs="Times New Roman"/>
          <w:sz w:val="24"/>
          <w:szCs w:val="24"/>
        </w:rPr>
        <w:t xml:space="preserve"> качества и безопасности готовой кулинарной продукции; контроле хранения и расхода продуктов.</w:t>
      </w:r>
    </w:p>
    <w:p w:rsidR="00FB15D2" w:rsidRPr="009B572A" w:rsidRDefault="00FB15D2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FB5">
        <w:rPr>
          <w:rFonts w:ascii="Times New Roman" w:hAnsi="Times New Roman" w:cs="Times New Roman"/>
          <w:sz w:val="24"/>
          <w:szCs w:val="24"/>
        </w:rPr>
        <w:t>ПО6</w:t>
      </w:r>
      <w:r w:rsidRPr="009B572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9B572A">
        <w:rPr>
          <w:rFonts w:ascii="Times New Roman" w:hAnsi="Times New Roman" w:cs="Times New Roman"/>
          <w:sz w:val="24"/>
          <w:szCs w:val="24"/>
        </w:rPr>
        <w:t>упаковке на вынос, хранении готовой продукции с учетом требований к безопасности;</w:t>
      </w:r>
    </w:p>
    <w:p w:rsidR="009319FC" w:rsidRPr="009B572A" w:rsidRDefault="009319FC" w:rsidP="009B5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1.3. Количество часов, отводимое на освоение производственной практики</w:t>
      </w:r>
    </w:p>
    <w:p w:rsidR="009319FC" w:rsidRPr="009B572A" w:rsidRDefault="009319FC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Всего часов на производственную практику –</w:t>
      </w:r>
      <w:r w:rsidR="00801168">
        <w:rPr>
          <w:rFonts w:ascii="Times New Roman" w:hAnsi="Times New Roman" w:cs="Times New Roman"/>
          <w:sz w:val="24"/>
          <w:szCs w:val="24"/>
        </w:rPr>
        <w:t xml:space="preserve"> </w:t>
      </w:r>
      <w:r w:rsidR="00050CA9" w:rsidRPr="009B572A">
        <w:rPr>
          <w:rFonts w:ascii="Times New Roman" w:hAnsi="Times New Roman" w:cs="Times New Roman"/>
          <w:sz w:val="24"/>
          <w:szCs w:val="24"/>
        </w:rPr>
        <w:t>108</w:t>
      </w:r>
      <w:r w:rsidR="00801168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часов</w:t>
      </w:r>
    </w:p>
    <w:p w:rsidR="009319FC" w:rsidRPr="009B572A" w:rsidRDefault="009319FC" w:rsidP="009B572A">
      <w:p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9319FC" w:rsidRPr="009B572A" w:rsidRDefault="009319FC" w:rsidP="009B5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2. РЕЗУЛЬТАТЫ ОСВОЕНИЯ ПРОИЗВОДСТВЕННОЙ ПРАКТИКИ</w:t>
      </w:r>
    </w:p>
    <w:p w:rsidR="001347F0" w:rsidRDefault="001347F0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9FC" w:rsidRPr="009B572A" w:rsidRDefault="009319FC" w:rsidP="001347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Дескрипторы сформированности компетенций по производственной практик</w:t>
      </w:r>
      <w:r w:rsidR="00241D8D" w:rsidRPr="009B572A">
        <w:rPr>
          <w:rFonts w:ascii="Times New Roman" w:hAnsi="Times New Roman" w:cs="Times New Roman"/>
          <w:sz w:val="24"/>
          <w:szCs w:val="24"/>
        </w:rPr>
        <w:t>е</w:t>
      </w:r>
    </w:p>
    <w:p w:rsidR="00241D8D" w:rsidRPr="009B572A" w:rsidRDefault="00FB15D2" w:rsidP="009B572A">
      <w:pPr>
        <w:spacing w:after="0"/>
        <w:ind w:right="1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В</w:t>
      </w:r>
      <w:r w:rsidR="00241D8D" w:rsidRPr="009B572A">
        <w:rPr>
          <w:rFonts w:ascii="Times New Roman" w:hAnsi="Times New Roman" w:cs="Times New Roman"/>
          <w:sz w:val="24"/>
          <w:szCs w:val="24"/>
        </w:rPr>
        <w:t xml:space="preserve">Д: </w:t>
      </w:r>
      <w:r w:rsidR="00241D8D" w:rsidRPr="009B572A">
        <w:rPr>
          <w:rFonts w:ascii="Times New Roman" w:eastAsia="Arial" w:hAnsi="Times New Roman" w:cs="Times New Roman"/>
          <w:sz w:val="24"/>
          <w:szCs w:val="24"/>
        </w:rPr>
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</w:t>
      </w:r>
      <w:r w:rsidR="00242DC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41D8D" w:rsidRPr="009B572A">
        <w:rPr>
          <w:rFonts w:ascii="Times New Roman" w:eastAsia="Arial" w:hAnsi="Times New Roman" w:cs="Times New Roman"/>
          <w:sz w:val="24"/>
          <w:szCs w:val="24"/>
        </w:rPr>
        <w:t>категорий потребителей,</w:t>
      </w:r>
      <w:r w:rsidR="00242DC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41D8D" w:rsidRPr="009B572A">
        <w:rPr>
          <w:rFonts w:ascii="Times New Roman" w:eastAsia="Arial" w:hAnsi="Times New Roman" w:cs="Times New Roman"/>
          <w:sz w:val="24"/>
          <w:szCs w:val="24"/>
        </w:rPr>
        <w:t>видов и форм обслуживания.</w:t>
      </w: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2"/>
        <w:gridCol w:w="8188"/>
      </w:tblGrid>
      <w:tr w:rsidR="001347F0" w:rsidRPr="009B572A" w:rsidTr="00FC7FB5">
        <w:trPr>
          <w:trHeight w:val="830"/>
          <w:jc w:val="center"/>
        </w:trPr>
        <w:tc>
          <w:tcPr>
            <w:tcW w:w="1952" w:type="dxa"/>
            <w:vMerge w:val="restart"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      </w: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Практический опыт в: ПО1,2,3,5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обеспечении наличия продуктов в соответствии с заказом, планом работы и контроле их хранения и расхода с учетом ресурсосбережения.</w:t>
            </w:r>
          </w:p>
        </w:tc>
      </w:tr>
      <w:tr w:rsidR="001347F0" w:rsidRPr="009B572A" w:rsidTr="00FC7FB5">
        <w:trPr>
          <w:trHeight w:val="830"/>
          <w:jc w:val="center"/>
        </w:trPr>
        <w:tc>
          <w:tcPr>
            <w:tcW w:w="1952" w:type="dxa"/>
            <w:vMerge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У3 - обеспечивать наличие сырья, контролировать хранение, расход полуфабрикатов, пищевых продуктов и материалов с учетом нормативов, требований к безопасности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; контролировать ротацию неиспользованных продуктов в процессе производства;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У2 - составлять заявку и обеспечивать получение продуктов для производства горячих блюд, кулинарных изделий, закусок с учетом потребности и имеющихся условий хранения; 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У3 - оценивать качество и безопасность сырья, продуктов, материалов;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распределять задания между подчиненными в соответствии с их квалификацией;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У1 - объяснять правила и демонстрировать приемы безопасной эксплуатации, контролировать выбор и рациональное размещение на рабочем месте производственного инвентаря и технологического оборудования посуды, сырья, материалов в соответствии с видом работ требованиями инструкций, регламентов, стандартов чистоты; контролировать соблюдение правил техники безопасности, пожарной безопасности, охраны труда на рабочем месте; контролировать своевременность текущей уборки рабочих мест в соответствии с инструкциями и регламентами, стандартами чистоты, разъяснять ответственность за несоблюдение санитарно-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гигиенических требований</w:t>
            </w: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техники безопасности, пожарной безопасности в процессе работы;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демонстрировать приемы рационального размещени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оборудования на рабочем месте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У6 - контролировать, осуществлять упаковку, маркировку, </w:t>
            </w: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складирование, неиспользованных полуфабрикатов, пищевых продуктов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 учетом требований по безопасности (ХАССП), </w:t>
            </w: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сроков хранения.</w:t>
            </w:r>
          </w:p>
        </w:tc>
      </w:tr>
      <w:tr w:rsidR="001347F0" w:rsidRPr="009B572A" w:rsidTr="00FC7FB5">
        <w:trPr>
          <w:trHeight w:val="294"/>
          <w:jc w:val="center"/>
        </w:trPr>
        <w:tc>
          <w:tcPr>
            <w:tcW w:w="1952" w:type="dxa"/>
            <w:vMerge w:val="restart"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2.2. 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Практический опыт в: ПО 3,4,5,6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супов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1347F0" w:rsidRPr="009B572A" w:rsidTr="00FC7FB5">
        <w:trPr>
          <w:trHeight w:val="269"/>
          <w:jc w:val="center"/>
        </w:trPr>
        <w:tc>
          <w:tcPr>
            <w:tcW w:w="1952" w:type="dxa"/>
            <w:vMerge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 контролировать, осуществлять взвешивание, измерение продуктов, входящих в состав супов сложного ассортимента в соответствии с рецептурой, заказом;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 организовывать приготовление, готовить супы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 рассчитывать стоимость супов;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вести учет реализованных супов с прилавка/раздачи;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У3 - контролировать наличие, хранение и расход запасов, продуктов на производстве;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У4 - сочетать основные продукты с дополнительными ингредиентами для создания гармоничных супов сложного ассортимента; осуществлять взаимозаменяемость продуктов в соответствии с нормами закладки, особенностями заказа, сезонностью;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У5 - использовать региональное сырье, продукты для приготовления супов сложного ассортимента;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контролировать, осуществлять выбор, комбинировать, применять различные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методы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заказом, способом обслуживания;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минимизировать потери питательных веществ, массы продукта при термической обработке;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готовых супов;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степень готовности, доводить до вкуса оценивать качество органолептическим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>способом супов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ассортимента; предупреждать в процессе приготовления, выявлять и исправлять исправимые дефекты, отбраковывать недоброкачественную продукцию; контролировать температуру подачи супов;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организовывать хранение сложных супов с учетом требований к безопасности готовой продукции;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организовывать, контролировать процесс упаковки на вынос;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У6 - охлаждать и замораживать, размораживать отдельные полуфабрикаты для супов, готовые супы для организации хранения;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супов; сервировать для подачи с учетом потребностей различных категорий потребителей, форм и способов обслуживания;</w:t>
            </w:r>
          </w:p>
        </w:tc>
      </w:tr>
      <w:tr w:rsidR="001347F0" w:rsidRPr="009B572A" w:rsidTr="00FC7FB5">
        <w:trPr>
          <w:trHeight w:val="263"/>
          <w:jc w:val="center"/>
        </w:trPr>
        <w:tc>
          <w:tcPr>
            <w:tcW w:w="1952" w:type="dxa"/>
            <w:vMerge w:val="restart"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ПК 2.3. Осуществлять приготовление, непродолжительное хранение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горячих соусов сложного ассортимента.</w:t>
            </w: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Практический опыт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>в: ПО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3, 4,5,6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соусов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1347F0" w:rsidRPr="009B572A" w:rsidTr="00FC7FB5">
        <w:trPr>
          <w:trHeight w:val="268"/>
          <w:jc w:val="center"/>
        </w:trPr>
        <w:tc>
          <w:tcPr>
            <w:tcW w:w="1952" w:type="dxa"/>
            <w:vMerge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У1 - контролировать, осуществлять выбор в соответствии с технологическими требованиями,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>оценивать качество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безопасность основных продуктов и дополнительных ингредиентов;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соусов сложного ассортимента в соответствии с рецептурой, заказом; организовывать приготовление, готовить соусы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 рассчитывать стоимость соусов;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вести учет реализованных соусов с прилавка/раздачи;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У3 - контролировать наличие, хранение и расход запасов, продуктов на производстве;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У4 - сочетать основные продукты с дополнительными ингредиентами для создания гармоничных соусов сложного ассортимента; осуществлять взаимозаменяемость продуктов в соответствии с нормами закладки, особенностями заказа, сезонностью; минимизировать потери питательных веществ, массы продукта при термической обработке;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готовых соусов;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степень готовности, доводить до вкуса, оценивать качество органолептическим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>способом соусов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ассортимента; предупреждать в процессе приготовления, выявлять и исправлять исправимые дефекты, отбраковывать недоброкачественную продукцию;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У5 - использовать региональное сырье, продукты для соусов сложного ассортимента;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контролировать, осуществлять выбор, комбинировать, применять различные методы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приготовления в соответствии с заказом, способом обслуживания;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соусов; сервировать для подачи с учетом потребностей различных категорий потребителей, форм и способов обслуживания;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контролировать температуру подачи соусов;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организовывать хранение сложных соусов с учетом требований к безопасности готовой продукции;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организовывать, контролировать процесс упаковки на вынос.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У6 - охлаждать и замораживать, размораживать отдельные полуфабрикаты для соусов, готовые соусы для организации хранения;</w:t>
            </w:r>
          </w:p>
        </w:tc>
      </w:tr>
      <w:tr w:rsidR="001347F0" w:rsidRPr="009B572A" w:rsidTr="00FC7FB5">
        <w:trPr>
          <w:trHeight w:val="271"/>
          <w:jc w:val="center"/>
        </w:trPr>
        <w:tc>
          <w:tcPr>
            <w:tcW w:w="1952" w:type="dxa"/>
            <w:vMerge w:val="restart"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2.4. Осуществлять приготовление, творческое оформление и подготовку к реализации горячих блюд и гарниров из овощей, круп, бобовых, макаронных изделий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 опыт в: ПО3,4,5,6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1347F0" w:rsidRPr="009B572A" w:rsidTr="00FC7FB5">
        <w:trPr>
          <w:trHeight w:val="271"/>
          <w:jc w:val="center"/>
        </w:trPr>
        <w:tc>
          <w:tcPr>
            <w:tcW w:w="1952" w:type="dxa"/>
            <w:vMerge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У1 - контролировать, осуществлять выбор в соответствии с технологич</w:t>
            </w:r>
            <w:r w:rsidR="009C7FF2">
              <w:rPr>
                <w:rFonts w:ascii="Times New Roman" w:hAnsi="Times New Roman" w:cs="Times New Roman"/>
                <w:sz w:val="24"/>
                <w:szCs w:val="24"/>
              </w:rPr>
              <w:t xml:space="preserve">ескими требованиями, оценивать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качество и безопасность основных продуктов и дополнительных ингредиентов;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горячих блюд и гарниров из овощей, круп, бобовых, макаронных изделий сложного ассортимента в соответствии с рецептурой, заказом;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организовывать приготовление, готовить горячих блюд и гарниров из овощей, круп, бобовых, макаронных изделий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рассчитывать стоимость горячих блюд и гарниров из овощей, круп, бобовых, макаронных изделий;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вести учет реализованных горячих блюд и гарниров из овощей, круп, бобовых, макаронных изделий с прилавка/раздачи;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У3 - контролировать наличие, хранение и расход запасов, продуктов на производстве;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У4 - сочетать основные продукты с дополнительными ингредиентами для создания гармоничных горячих блюд и гарниров из овощей, круп, бобовых, макаронных изделий сложного ассортимента; осуществлять взаимозаменяемость продуктов в соответствии с нормами закладки, особенностями заказа, сезонностью;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У5 - использовать региональное сырье, продукты для приготовления горячих блюд и гарниров из овощей, круп, бобовых, макаронных изделий сложного ассортимента;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контролировать, осуществлять выбор, комбинировать, применять различные методы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приготовления в соответствии с заказом, способом обслуживания;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минимизировать потери питательных веществ, массы продукта при термической обработке;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готовых горячих блюд и гарниров из овощей, круп, бобовых, макаронных изделий;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степень готовности, доводить до вкуса оценивать качество органолептическим способом горячих блюд и гарниров из овощей, круп, бобовых, макаронных изделий сложного ассортимента; предупреждать в процессе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>приготовления, выявлять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и исправлять исправимые дефекты, отбраковывать недоброкачественную продукцию;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горячих блюд и гарниров из овощей, круп, бобовых, макаронных изделий; сервировать для подачи с учетом потребностей различных категорий потребителей, форм и способов обслуживания;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контролировать температуру подачи горячих блюд и гарниров из овощей, круп, бобовых, макаронных изделий;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У6 - охлаждать и замораживать, размораживать отдельные полуфабрикаты для супов, готовые супы для организации хранения;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организовывать хранение сложных горячих блюд и гарниров из овощей, круп, бобовых, макаронных изделий с учетом требований к безопасности готовой продукции;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организовывать, контролировать процесс упаковки на вынос;</w:t>
            </w:r>
          </w:p>
        </w:tc>
      </w:tr>
      <w:tr w:rsidR="001347F0" w:rsidRPr="009B572A" w:rsidTr="00FC7FB5">
        <w:trPr>
          <w:trHeight w:val="271"/>
          <w:jc w:val="center"/>
        </w:trPr>
        <w:tc>
          <w:tcPr>
            <w:tcW w:w="1952" w:type="dxa"/>
            <w:vMerge w:val="restart"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2.5. Осуществлять приготовление, творческое оформление и подготовку к реализации горячих блюд из яиц, творога,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сыра, муки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 опыт в: ПО 4,5,6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1347F0" w:rsidRPr="009B572A" w:rsidTr="00FC7FB5">
        <w:trPr>
          <w:trHeight w:val="271"/>
          <w:jc w:val="center"/>
        </w:trPr>
        <w:tc>
          <w:tcPr>
            <w:tcW w:w="1952" w:type="dxa"/>
            <w:vMerge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3E18B2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У1 - контролировать, осуществлять выбор в соответствии с технологическими требованиями,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>оценивать качество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безопасность основных продуктов и дополнительных ингредиентов;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контролировать,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осуществлять взвешивание, измерение продуктов, входящих в состав горячих блюд из яиц, творога, сыра, муки сложного ассортимента в соответствии с рецептурой, заказом; 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У2 - рассчитывать стоимость горячих блюд из яиц, творога, сыра, муки;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вести учет реализованных горячих блюд из яиц, творога, сыра, муки с прилавка/раздачи;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владеть профессиональной терминологией, в т.ч. на иностранном языке, ок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азывать им помощь в выборе блюд;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У3 - контролировать наличие, хранение и расход запасов, продуктов на производстве;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У4 - сочетать основные продукты с дополнительными ингредиентами для создания гармоничных горячих блюд из яиц, творога, сыра, муки сложного ассортимента; осуществлять взаимозаменяемость продуктов в соответствии с нормами закладки, особенностями заказа, сезонностью; организовывать приготовление, готовить горячие блюда из яиц, творога, сыра, муки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 минимизировать потери питательных веществ, массы продукта при термической обработке; использовать региональное сырье, продукты для приготовления горячих блюд из яиц, творога, сыра, муки сложного ассортимента;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У5 - контролировать, осуществлять выбор, комбинировать, применять различные методы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приготовления в соответствии с заказом, способом обслуживания; обеспечивать безопасность готовых горячих блюд из яиц, творога, сыра, муки; определять степень готовности, доводить до вкуса оценивать качество органолептическим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>способом горячих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блюд из яиц, творога, сыра, муки сложного ассортимента; предупреж</w:t>
            </w:r>
            <w:r w:rsidR="007002CB">
              <w:rPr>
                <w:rFonts w:ascii="Times New Roman" w:hAnsi="Times New Roman" w:cs="Times New Roman"/>
                <w:sz w:val="24"/>
                <w:szCs w:val="24"/>
              </w:rPr>
              <w:t xml:space="preserve">дать в процессе приготовления,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и исправлять исправимые дефекты, отбраковывать недоброкачественную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>продукцию; организовывать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, контролировать, выполнять порционирование, оформление сложных горячих блюд из яиц, творога, сыра, муки; сервировать для подачи с учетом потребностей различных категорий потребителей, форм и способов обслуживания;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контролировать температуру подачи горячих блюд из яиц, творога, сыра, муки;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У6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охлаждать и замораживать, размораживать отдельные полуфабрикаты для супов, готовые супы для организации хранения; организовывать хранение сложных горячих блюд из яиц, творога, сыра, муки с учетом требований к безопасности готовой продукции; организовывать, контролировать процесс упаковки на вынос: </w:t>
            </w:r>
          </w:p>
        </w:tc>
      </w:tr>
      <w:tr w:rsidR="001347F0" w:rsidRPr="009B572A" w:rsidTr="00FC7FB5">
        <w:trPr>
          <w:trHeight w:val="271"/>
          <w:jc w:val="center"/>
        </w:trPr>
        <w:tc>
          <w:tcPr>
            <w:tcW w:w="1952" w:type="dxa"/>
            <w:vMerge w:val="restart"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2.6. Осуществлять приготовление, творческое оформление и подготовку к реализации горячих блюд из рыбы, нерыбного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 опыт в: ПО4,5,6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1347F0" w:rsidRPr="009B572A" w:rsidTr="00FC7FB5">
        <w:trPr>
          <w:trHeight w:val="271"/>
          <w:jc w:val="center"/>
        </w:trPr>
        <w:tc>
          <w:tcPr>
            <w:tcW w:w="1952" w:type="dxa"/>
            <w:vMerge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 w:rsidR="00FC7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7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контролировать, осуществлять выбор в соответствии с технологическими требованиями,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>оценивать качество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безопасность основных продуктов и дополнительных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ингредиентов;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контролировать, осуществлять взвешивание, измерение продуктов, входящих в состав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горячих блюд из рыбы, нерыбного водного сырья сложного ассортимента в соответствии с рецептурой, заказом; организовывать приготовление, готовить горячих блюд из рыбы, нерыбного водного сырья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У2</w:t>
            </w:r>
            <w:r w:rsidR="00FC7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  <w:r w:rsidR="00FC7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рассчитывать стоимость горячих блюд из рыбы, нерыбного водного сырья;</w:t>
            </w:r>
            <w:r w:rsidR="00FC7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вести учет реализованных горячих блюд из рыбы, нерыбного водного сырья с прилавка/раздачи;</w:t>
            </w:r>
            <w:r w:rsidR="00FC7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  <w:r w:rsidR="00FC7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У3</w:t>
            </w:r>
            <w:r w:rsidR="00FC7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7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охлаждать и замораживать, размораживать отдельные полуфабрикаты для горячих блюд из рыбы, нерыбного водного сырья, готовые блюда для организации хранения;</w:t>
            </w:r>
            <w:r w:rsidR="00FC7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У4</w:t>
            </w:r>
            <w:r w:rsidR="00FC7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- сочетать основные продукты с дополнительными ингредиентами для создания гармоничных горячих блюд из рыбы, нерыбного водного сырья сложного ассортимента; 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региональное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>сырье, продукты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горячих блюд из рыбы, нерыбного водного сырья сложного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>ассортимента; минимизировать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потери питательных веществ, массы продукта при термической обработке;</w:t>
            </w:r>
          </w:p>
          <w:p w:rsidR="001347F0" w:rsidRPr="009B572A" w:rsidRDefault="00FC7FB5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1347F0"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347F0"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347F0"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контролировать, осуществлять выбор, комбинировать, применять различные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методы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 w:rsidR="001347F0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заказом, способом обслуживания; обеспечивать безопасность готовых горячих блюд из рыбы, нерыбного водного сырья;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7F0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степень готовности, доводить до вкуса, оценивать качество органолептическим способом горячих блюд из рыбы, нерыбного водного сырья сложного ассортимента; предупреждать в процессе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>приготовления, выявлять</w:t>
            </w:r>
            <w:r w:rsidR="001347F0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и исправлять исправимые дефекты, отбраковывать недоброкачественную продукцию; контролировать температуру подачи горячих блюд из рыбы, нерыбного водного сырья;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У6 - организовывать хранение сложных горячих блюд из рыбы, нерыбного водного сырья с учетом требований к безопасности готовой продукции;</w:t>
            </w:r>
            <w:r w:rsidR="00FC7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организовывать, контролировать процесс упаковки на вынос: горячих блюд из рыбы, нерыбного водного сырья; </w:t>
            </w:r>
          </w:p>
        </w:tc>
      </w:tr>
      <w:tr w:rsidR="001347F0" w:rsidRPr="009B572A" w:rsidTr="00FC7FB5">
        <w:trPr>
          <w:trHeight w:val="271"/>
          <w:jc w:val="center"/>
        </w:trPr>
        <w:tc>
          <w:tcPr>
            <w:tcW w:w="1952" w:type="dxa"/>
            <w:vMerge w:val="restart"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2.7. Осуществлять приготовление, творческое оформление и подготовку к реализации горячих блюд из мяса, домашней птицы, дичи, кролика сложного ассортимента с учетом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потребностей различных категорий потребителей, видов и форм обслуживания.</w:t>
            </w: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 опыт в: ПО4,5,6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горячих блюд из мяса, домашней птицы, дичи, кролика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1347F0" w:rsidRPr="009B572A" w:rsidTr="00FC7FB5">
        <w:trPr>
          <w:trHeight w:val="271"/>
          <w:jc w:val="center"/>
        </w:trPr>
        <w:tc>
          <w:tcPr>
            <w:tcW w:w="1952" w:type="dxa"/>
            <w:vMerge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 w:rsidR="00FC7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7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контролировать, осуществлять выбор в соответствии с технологическими требованиями, </w:t>
            </w:r>
            <w:r w:rsidR="007002CB" w:rsidRPr="009B572A">
              <w:rPr>
                <w:rFonts w:ascii="Times New Roman" w:hAnsi="Times New Roman" w:cs="Times New Roman"/>
                <w:sz w:val="24"/>
                <w:szCs w:val="24"/>
              </w:rPr>
              <w:t>оценивать качество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безопасность основных продуктов и дополнительных ингредиентов;</w:t>
            </w:r>
            <w:r w:rsidR="00FC7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приготовление, готовить горячие блюда из мяса, домашней птицы, дичи, кролика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 контролировать, осуществлять взвешивание, измерение продуктов, входящих в состав горячих блюд из мяса, домашней птицы, дичи,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кролика сложного ассортимента в соответствии с рецептурой, заказом;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рассчитывать стоимость горячих блюд из мяса, домашней птицы, дичи, кролика;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вести учет реализованных горячих блюд из мяса, домашней птицы, дичи, кролика с прилавка/раздачи;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У3 -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контролировать наличие, хранение и расход запасов, продуктов на производстве; охлаждать и замораживать, размораживать отдельные полуфабрикаты для горячих блюд из мяса, домашней птицы, дичи, кролика, готовые блюда для организации хранения;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У4 - сочетать основные продукты с дополнительными ингредиентами для создания гармоничных горячих блюд из мяса, домашней птицы, дичи, кролика сложного ассортимента; осуществлять взаимозаменяемость продуктов в соответствии с нормами закладки, особенностями заказа, сезонностью;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У5 - использовать региональное сырье, продукты для приготовления горячих блюд из мяса, домашней птицы, дичи, кролика сложного ассортимента;</w:t>
            </w: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контролировать, осуществлять выбор, комбинировать, применять различные методы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приготовления в соответствии с заказом, способом обслуживания; минимизировать потери питательных веществ, массы продукта при термической обработке; обеспечивать безопасность готовых горячих блюд из мяса, домашней птицы, дичи, кролика; определять степень готовности, доводить до вкуса, оценивать качество органолептическим способом горячих блюд из мяса, домашней птицы, дичи, кролика сложного ассортимента; предупре</w:t>
            </w:r>
            <w:r w:rsidR="00417DB1">
              <w:rPr>
                <w:rFonts w:ascii="Times New Roman" w:hAnsi="Times New Roman" w:cs="Times New Roman"/>
                <w:sz w:val="24"/>
                <w:szCs w:val="24"/>
              </w:rPr>
              <w:t>ждать в процессе приготовления,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и исправлять исправимые дефекты, отбраковывать недоброкачественную продукцию;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горячих блюд из мяса, домашней птицы, дичи, кролика; сервировать для подачи с учетом потребностей различных категорий потребителей, форм и способов обслуживания;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контролировать температуру подачи горячих блюд из мяса, домашней птицы, дичи, кролика;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У6 - организовывать хранение сложных горячих блюд из мяса, домашней птицы, дичи, кролика с учетом требований к безопасности готовой продукции;</w:t>
            </w:r>
            <w:r w:rsidR="003E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</w:tc>
      </w:tr>
      <w:tr w:rsidR="001347F0" w:rsidRPr="009B572A" w:rsidTr="00FC7FB5">
        <w:trPr>
          <w:trHeight w:val="271"/>
          <w:jc w:val="center"/>
        </w:trPr>
        <w:tc>
          <w:tcPr>
            <w:tcW w:w="1952" w:type="dxa"/>
            <w:vMerge w:val="restart"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2.8. 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категорий потребителей, видов и форм обслуживания.</w:t>
            </w: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 опыт в: ПО1-6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разработке, адаптации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ведении расчетов, оформлении и презентации результатов проработки.</w:t>
            </w:r>
          </w:p>
        </w:tc>
      </w:tr>
      <w:tr w:rsidR="001347F0" w:rsidRPr="009B572A" w:rsidTr="00FC7FB5">
        <w:trPr>
          <w:trHeight w:val="271"/>
          <w:jc w:val="center"/>
        </w:trPr>
        <w:tc>
          <w:tcPr>
            <w:tcW w:w="1952" w:type="dxa"/>
            <w:vMerge/>
          </w:tcPr>
          <w:p w:rsidR="001347F0" w:rsidRPr="009B572A" w:rsidRDefault="001347F0" w:rsidP="008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8" w:type="dxa"/>
          </w:tcPr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У1-6 - проводить мастер-класс для представления результатов разработки новой рецептуры. 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У2 - проводить проработку новой или адаптированной рецептуры и анализировать результат, определять направления корректировки рецептуры; изменять рецептуры горячих блюд, кулинарных изделий, закусок с учетом особенностей заказа, сезонности, форм и методов обслуживания; рассчитывать количество сырья, продуктов, массу готовых горячих блюд, кулинарных изделий, закусок по действующим методикам, с учетом норм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отходов и потерь при приготовлении; оформлять акт проработки новой или адаптированной рецептуры;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У4-3 - подбирать тип и количество продуктов, вкусовых, ароматических, красящих веществ для разработки рецептуры с учетом особенностей заказа, требований по безопасности продукции; соблюдать баланс жировых и вкусовых компонентов;</w:t>
            </w:r>
          </w:p>
          <w:p w:rsidR="001347F0" w:rsidRPr="009B572A" w:rsidRDefault="001347F0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У5 - выбирать форму, текстуру горячих блюд, кулинарных изделий, закусок, в том числе авторских, брендовых, региональных с учетом способа последующей термической обработки; комбинировать разные методы приготовления горячих блюд, кулинарных изделий, закусок с учетом особенностей заказа, требований к безопасности готовой продукции; представлять результат проработки (готовые горячие блюда, кулинарные изделия, закуски, разработанную документацию) руководству;</w:t>
            </w:r>
          </w:p>
        </w:tc>
      </w:tr>
    </w:tbl>
    <w:p w:rsidR="009319FC" w:rsidRPr="009B572A" w:rsidRDefault="009319FC" w:rsidP="00417DB1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lastRenderedPageBreak/>
        <w:t>Перед началом производственной практики обучающемуся выдается индивидуальный план</w:t>
      </w:r>
      <w:r w:rsidR="00242DCA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по практике.</w:t>
      </w:r>
      <w:r w:rsidR="00242DCA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По завершению практики обучающийся представляет отчет и дневник по практике.</w:t>
      </w:r>
    </w:p>
    <w:p w:rsidR="009319FC" w:rsidRPr="009B572A" w:rsidRDefault="009319FC" w:rsidP="009B5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9319FC" w:rsidRPr="009B572A" w:rsidSect="00801168">
          <w:footerReference w:type="even" r:id="rId8"/>
          <w:footerReference w:type="default" r:id="rId9"/>
          <w:footerReference w:type="first" r:id="rId10"/>
          <w:pgSz w:w="11907" w:h="16840"/>
          <w:pgMar w:top="851" w:right="424" w:bottom="851" w:left="1418" w:header="709" w:footer="709" w:gutter="0"/>
          <w:pgNumType w:start="1753"/>
          <w:cols w:space="708"/>
          <w:docGrid w:linePitch="360"/>
        </w:sectPr>
      </w:pPr>
    </w:p>
    <w:p w:rsidR="009319FC" w:rsidRPr="009B572A" w:rsidRDefault="009319FC" w:rsidP="009B572A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9B572A">
        <w:rPr>
          <w:b/>
          <w:caps/>
        </w:rPr>
        <w:lastRenderedPageBreak/>
        <w:t>3. СТРУКТУРА и содержание ПРОИЗВОДСТВЕННОЙ ПРАКТИКИ</w:t>
      </w:r>
    </w:p>
    <w:p w:rsidR="00417DB1" w:rsidRPr="00B42FA3" w:rsidRDefault="00417DB1" w:rsidP="009B572A">
      <w:pPr>
        <w:widowControl w:val="0"/>
        <w:tabs>
          <w:tab w:val="left" w:pos="916"/>
          <w:tab w:val="left" w:pos="521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19FC" w:rsidRPr="009B572A" w:rsidRDefault="009319FC" w:rsidP="00417DB1">
      <w:pPr>
        <w:widowControl w:val="0"/>
        <w:tabs>
          <w:tab w:val="left" w:pos="916"/>
          <w:tab w:val="left" w:pos="521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3.1. Тематический план производственной практики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7"/>
        <w:gridCol w:w="6844"/>
        <w:gridCol w:w="3261"/>
        <w:gridCol w:w="425"/>
        <w:gridCol w:w="425"/>
        <w:gridCol w:w="709"/>
        <w:gridCol w:w="425"/>
        <w:gridCol w:w="425"/>
        <w:gridCol w:w="426"/>
        <w:gridCol w:w="425"/>
        <w:gridCol w:w="425"/>
      </w:tblGrid>
      <w:tr w:rsidR="009319FC" w:rsidRPr="009B572A" w:rsidTr="00417DB1">
        <w:tc>
          <w:tcPr>
            <w:tcW w:w="2087" w:type="dxa"/>
            <w:vMerge w:val="restart"/>
          </w:tcPr>
          <w:p w:rsidR="009319FC" w:rsidRPr="009B572A" w:rsidRDefault="009319FC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</w:t>
            </w:r>
          </w:p>
        </w:tc>
        <w:tc>
          <w:tcPr>
            <w:tcW w:w="6844" w:type="dxa"/>
            <w:vMerge w:val="restart"/>
          </w:tcPr>
          <w:p w:rsidR="009319FC" w:rsidRPr="009B572A" w:rsidRDefault="009319FC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модуля, МДК</w:t>
            </w:r>
          </w:p>
        </w:tc>
        <w:tc>
          <w:tcPr>
            <w:tcW w:w="3261" w:type="dxa"/>
            <w:vMerge w:val="restart"/>
          </w:tcPr>
          <w:p w:rsidR="009319FC" w:rsidRPr="009B572A" w:rsidRDefault="009319FC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Объём времени, отведенный на практику(в неделях/часах)</w:t>
            </w:r>
          </w:p>
        </w:tc>
        <w:tc>
          <w:tcPr>
            <w:tcW w:w="3685" w:type="dxa"/>
            <w:gridSpan w:val="8"/>
          </w:tcPr>
          <w:p w:rsidR="009319FC" w:rsidRPr="009B572A" w:rsidRDefault="009319FC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проведения, семестр</w:t>
            </w:r>
          </w:p>
        </w:tc>
      </w:tr>
      <w:tr w:rsidR="009319FC" w:rsidRPr="009B572A" w:rsidTr="00F41654">
        <w:tc>
          <w:tcPr>
            <w:tcW w:w="2087" w:type="dxa"/>
            <w:vMerge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4" w:type="dxa"/>
            <w:vMerge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319FC" w:rsidRPr="009B572A" w:rsidTr="00F41654">
        <w:tc>
          <w:tcPr>
            <w:tcW w:w="2087" w:type="dxa"/>
          </w:tcPr>
          <w:p w:rsidR="009319FC" w:rsidRPr="009B572A" w:rsidRDefault="00D74B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ПО1-</w:t>
            </w:r>
            <w:r w:rsidR="00BB6887" w:rsidRPr="009B57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2,1-2,8</w:t>
            </w:r>
          </w:p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D74BB1" w:rsidRPr="009B5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6887" w:rsidRPr="009B572A">
              <w:rPr>
                <w:rFonts w:ascii="Times New Roman" w:hAnsi="Times New Roman" w:cs="Times New Roman"/>
                <w:sz w:val="24"/>
                <w:szCs w:val="24"/>
              </w:rPr>
              <w:t>,4,7,10</w:t>
            </w:r>
          </w:p>
        </w:tc>
        <w:tc>
          <w:tcPr>
            <w:tcW w:w="6844" w:type="dxa"/>
          </w:tcPr>
          <w:p w:rsidR="009319FC" w:rsidRPr="009B572A" w:rsidRDefault="00417DB1" w:rsidP="003E1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  <w:r w:rsidR="00234ED1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="00E64BB9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3261" w:type="dxa"/>
          </w:tcPr>
          <w:p w:rsidR="009319FC" w:rsidRPr="009B572A" w:rsidRDefault="00234ED1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25" w:type="dxa"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319FC" w:rsidRPr="009B572A" w:rsidRDefault="00F41654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bookmarkStart w:id="0" w:name="_GoBack"/>
            <w:bookmarkEnd w:id="0"/>
          </w:p>
        </w:tc>
        <w:tc>
          <w:tcPr>
            <w:tcW w:w="425" w:type="dxa"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9319FC" w:rsidRPr="009B572A" w:rsidRDefault="009319FC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319FC" w:rsidRPr="009B572A" w:rsidRDefault="009319FC" w:rsidP="009B5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9FC" w:rsidRPr="009B572A" w:rsidRDefault="009319FC" w:rsidP="009B5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3.2. Содержание производственной практики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09"/>
        <w:gridCol w:w="10064"/>
        <w:gridCol w:w="993"/>
        <w:gridCol w:w="1984"/>
      </w:tblGrid>
      <w:tr w:rsidR="009319FC" w:rsidRPr="009B572A" w:rsidTr="00417DB1">
        <w:trPr>
          <w:trHeight w:val="130"/>
        </w:trPr>
        <w:tc>
          <w:tcPr>
            <w:tcW w:w="2836" w:type="dxa"/>
            <w:gridSpan w:val="2"/>
          </w:tcPr>
          <w:p w:rsidR="009319FC" w:rsidRPr="009B572A" w:rsidRDefault="009319FC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  <w:t>Наименование профессионального модуля, тем</w:t>
            </w:r>
          </w:p>
        </w:tc>
        <w:tc>
          <w:tcPr>
            <w:tcW w:w="10064" w:type="dxa"/>
          </w:tcPr>
          <w:p w:rsidR="009319FC" w:rsidRPr="009B572A" w:rsidRDefault="009319FC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319FC" w:rsidRPr="009B572A" w:rsidRDefault="009319FC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993" w:type="dxa"/>
          </w:tcPr>
          <w:p w:rsidR="009319FC" w:rsidRPr="009B572A" w:rsidRDefault="009319FC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84" w:type="dxa"/>
          </w:tcPr>
          <w:p w:rsidR="009319FC" w:rsidRPr="009B572A" w:rsidRDefault="009319FC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417DB1" w:rsidRPr="009B572A" w:rsidTr="00417DB1">
        <w:trPr>
          <w:trHeight w:val="130"/>
        </w:trPr>
        <w:tc>
          <w:tcPr>
            <w:tcW w:w="12900" w:type="dxa"/>
            <w:gridSpan w:val="3"/>
          </w:tcPr>
          <w:p w:rsidR="00417DB1" w:rsidRPr="00417DB1" w:rsidRDefault="00417DB1" w:rsidP="003E1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DB1">
              <w:rPr>
                <w:rFonts w:ascii="Times New Roman" w:hAnsi="Times New Roman" w:cs="Times New Roman"/>
                <w:b/>
                <w:sz w:val="24"/>
                <w:szCs w:val="24"/>
              </w:rPr>
              <w:t>ПП.02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993" w:type="dxa"/>
          </w:tcPr>
          <w:p w:rsidR="00417DB1" w:rsidRPr="009B572A" w:rsidRDefault="00417DB1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984" w:type="dxa"/>
          </w:tcPr>
          <w:p w:rsidR="00417DB1" w:rsidRPr="009B572A" w:rsidRDefault="00417DB1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7DB1" w:rsidRPr="009B572A" w:rsidTr="00417DB1">
        <w:trPr>
          <w:trHeight w:val="130"/>
        </w:trPr>
        <w:tc>
          <w:tcPr>
            <w:tcW w:w="2127" w:type="dxa"/>
          </w:tcPr>
          <w:p w:rsidR="00417DB1" w:rsidRPr="009B572A" w:rsidRDefault="00417DB1" w:rsidP="003E18B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</w:t>
            </w:r>
            <w:r w:rsidR="003E1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подготовки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      </w:r>
          </w:p>
        </w:tc>
        <w:tc>
          <w:tcPr>
            <w:tcW w:w="10773" w:type="dxa"/>
            <w:gridSpan w:val="2"/>
          </w:tcPr>
          <w:p w:rsidR="00417DB1" w:rsidRPr="009B572A" w:rsidRDefault="00417DB1" w:rsidP="003E18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Ознакомление со структурой предприятия, с документацией (ТК, ТТК, бракеражный журнал, санитарный журнал, инструкции по срокам хранения и реализации продукции, инструкции при работе с оборудованием, должностные инструкции технолога, повара, обслуживающего персонала).</w:t>
            </w:r>
          </w:p>
          <w:p w:rsidR="00417DB1" w:rsidRPr="009B572A" w:rsidRDefault="00655113" w:rsidP="00801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Текущий инструктаж по охране труда и технике безопасности, инструктаж по </w:t>
            </w: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безопасной эксплуатации технологического оборудования, производственного инвентаря, инструменто</w:t>
            </w:r>
            <w:r w:rsidR="008011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в, весоизмерительных приборов. </w:t>
            </w:r>
            <w:r w:rsidRPr="009B572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9B5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7DB1" w:rsidRPr="009B572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7DB1" w:rsidRPr="009B572A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наличия, заказ (составление заявки) продуктов, расходных материалов в соответствии с заданием (заказом).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7DB1" w:rsidRPr="009B572A">
              <w:rPr>
                <w:rFonts w:ascii="Times New Roman" w:eastAsia="Calibri" w:hAnsi="Times New Roman" w:cs="Times New Roman"/>
                <w:sz w:val="24"/>
                <w:szCs w:val="24"/>
              </w:rPr>
              <w:t>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  <w:r w:rsidR="00801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7DB1" w:rsidRPr="009B572A">
              <w:rPr>
                <w:rFonts w:ascii="Times New Roman" w:hAnsi="Times New Roman" w:cs="Times New Roman"/>
                <w:sz w:val="24"/>
                <w:szCs w:val="24"/>
              </w:rPr>
              <w:t>Подготовка основных продуктов и дополнительных ингредиентов (вручную и механическим способом) с учетом их сочетаемости с основным продуктом.</w:t>
            </w:r>
          </w:p>
        </w:tc>
        <w:tc>
          <w:tcPr>
            <w:tcW w:w="993" w:type="dxa"/>
          </w:tcPr>
          <w:p w:rsidR="00417DB1" w:rsidRPr="00417DB1" w:rsidRDefault="00417DB1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ОК 1,4,7,10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ПО 1,2</w:t>
            </w:r>
          </w:p>
        </w:tc>
      </w:tr>
      <w:tr w:rsidR="00417DB1" w:rsidRPr="009B572A" w:rsidTr="00417DB1">
        <w:trPr>
          <w:trHeight w:val="130"/>
        </w:trPr>
        <w:tc>
          <w:tcPr>
            <w:tcW w:w="2127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2.</w:t>
            </w:r>
            <w:r w:rsidR="003E1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Приготовление, творческое оформление и подготовка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реализации супов сложного ассортимента.</w:t>
            </w:r>
          </w:p>
        </w:tc>
        <w:tc>
          <w:tcPr>
            <w:tcW w:w="10773" w:type="dxa"/>
            <w:gridSpan w:val="2"/>
          </w:tcPr>
          <w:p w:rsidR="00417DB1" w:rsidRPr="009B572A" w:rsidRDefault="00417DB1" w:rsidP="00801168">
            <w:pPr>
              <w:pStyle w:val="a5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Выполнение задания (заказа) по приготовлению горячих супов сложного ассортимента в соответствии заданием (заказом) производственной программой кухни ресторана.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hAnsi="Times New Roman" w:cs="Times New Roman"/>
                <w:sz w:val="24"/>
                <w:szCs w:val="24"/>
              </w:rPr>
              <w:t>Приготовление супов сложного ассортимента (суп-пюре, бульон Консоме, супы из регионального сырья)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, сервировки и творческого оформления супов с учетом соблюдения выхода порций, соблюдения требований по безопасности готовой продукции. Упаковка готовых горячих супов на вынос и для транспортирования.</w:t>
            </w:r>
            <w:r w:rsidR="00801168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готовых горячих супов на раздаче с учетом соблюдения требований по безопасности продукции, обеспечения требуемой температуры отпуска.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  <w:r w:rsidR="00801168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</w:tc>
        <w:tc>
          <w:tcPr>
            <w:tcW w:w="993" w:type="dxa"/>
          </w:tcPr>
          <w:p w:rsidR="00417DB1" w:rsidRPr="00417DB1" w:rsidRDefault="00417DB1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2.1,2.2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ОК 1,4,7,10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ПО1-6</w:t>
            </w:r>
          </w:p>
        </w:tc>
      </w:tr>
      <w:tr w:rsidR="00417DB1" w:rsidRPr="009B572A" w:rsidTr="00417DB1">
        <w:trPr>
          <w:trHeight w:val="130"/>
        </w:trPr>
        <w:tc>
          <w:tcPr>
            <w:tcW w:w="2127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</w:t>
            </w:r>
            <w:r w:rsidR="003E1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Приготовление, непродолжительное хранение горячих соусов сложного ассортимента.</w:t>
            </w:r>
          </w:p>
        </w:tc>
        <w:tc>
          <w:tcPr>
            <w:tcW w:w="10773" w:type="dxa"/>
            <w:gridSpan w:val="2"/>
          </w:tcPr>
          <w:p w:rsidR="00417DB1" w:rsidRPr="009B572A" w:rsidRDefault="00417DB1" w:rsidP="0080116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Выполнение задания (заказа) по приготовлению горячих соусов сложного ассортимента в соответствии заданием (заказом) производственной программой кухни ресторана.</w:t>
            </w:r>
            <w:r w:rsidR="00801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hAnsi="Times New Roman" w:cs="Times New Roman"/>
                <w:sz w:val="24"/>
                <w:szCs w:val="24"/>
              </w:rPr>
              <w:t>Приготовление горячих соусов сложного ассортимента.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горячих соусов с учетом соблюдения выхода порций, соблюдения требований по безопасности готовой продукции.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готовых горячих соусов на раздаче с учетом соблюдения требований по безопасности продукции, обеспечения требуемой температуры отпуска.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  <w:r w:rsidR="00801168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</w:tc>
        <w:tc>
          <w:tcPr>
            <w:tcW w:w="993" w:type="dxa"/>
          </w:tcPr>
          <w:p w:rsidR="00417DB1" w:rsidRPr="00417DB1" w:rsidRDefault="00417DB1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2.1,2.3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ОК 1,4,7,10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ПО1-6</w:t>
            </w:r>
          </w:p>
        </w:tc>
      </w:tr>
      <w:tr w:rsidR="00417DB1" w:rsidRPr="009B572A" w:rsidTr="00417DB1">
        <w:trPr>
          <w:trHeight w:val="130"/>
        </w:trPr>
        <w:tc>
          <w:tcPr>
            <w:tcW w:w="2127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</w:t>
            </w:r>
            <w:r w:rsidR="003E1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Приготовление, творческое оформление и подготовка к реализации горячих блюд и гарниров из овощей, круп, бобовых, макаронных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изделий сложного ассортимента.</w:t>
            </w:r>
          </w:p>
        </w:tc>
        <w:tc>
          <w:tcPr>
            <w:tcW w:w="10773" w:type="dxa"/>
            <w:gridSpan w:val="2"/>
          </w:tcPr>
          <w:p w:rsidR="00417DB1" w:rsidRPr="009B572A" w:rsidRDefault="00417DB1" w:rsidP="0080116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задания (заказа) по приготовлению горячих блюд и гарниров из овощей, круп, бобовых, макаронных изделий сложного ассортимента в соответствии заданием (заказом) производственной программой кухни ресторана.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рабочего места. </w:t>
            </w:r>
            <w:r w:rsidR="00655113" w:rsidRPr="009B572A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hAnsi="Times New Roman" w:cs="Times New Roman"/>
                <w:sz w:val="24"/>
                <w:szCs w:val="24"/>
              </w:rPr>
              <w:t>блюд и гарниров из овощей, круп, бобовых и макаронных изделий.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, сервировки и творческого оформления блюд и гарниров с учетом соблюдения выхода порций, соблюдения требований по безопасности готовой продукции. Упаковка готовых горячих блюд и гарниров на вынос и для транспортирования.</w:t>
            </w:r>
            <w:r w:rsidR="00801168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готовых горячих блюд и гарниров на раздаче с учетом соблюдения требований по безопасности продукции, обеспечения требуемой температуры отпуска.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  <w:r w:rsidR="00801168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качества выполнения задания (заказа), безопасности оказываемой </w:t>
            </w:r>
            <w:r w:rsidR="00655113"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417DB1" w:rsidRPr="00417DB1" w:rsidRDefault="00417DB1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4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2.1,2.4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ОК 1,4,7,10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ПО1-6</w:t>
            </w:r>
          </w:p>
        </w:tc>
      </w:tr>
      <w:tr w:rsidR="00417DB1" w:rsidRPr="009B572A" w:rsidTr="00417DB1">
        <w:trPr>
          <w:trHeight w:val="130"/>
        </w:trPr>
        <w:tc>
          <w:tcPr>
            <w:tcW w:w="2127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5.</w:t>
            </w:r>
            <w:r w:rsidR="003E1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Приготовление, творческое оформление и подготовка к реализации горячих блюд из яиц, творога, сыра, муки сложного ассортимента.</w:t>
            </w:r>
          </w:p>
        </w:tc>
        <w:tc>
          <w:tcPr>
            <w:tcW w:w="10773" w:type="dxa"/>
            <w:gridSpan w:val="2"/>
          </w:tcPr>
          <w:p w:rsidR="00417DB1" w:rsidRPr="009B572A" w:rsidRDefault="00417DB1" w:rsidP="0080116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Выполнение задания (заказа) по приготовлению горячих блюд из яиц, творога, сыра, муки сложного ассортимента в соответствии заданием (заказом) производственной программой кухни ресторана.</w:t>
            </w:r>
            <w:r w:rsidR="00801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рабочего места</w:t>
            </w:r>
            <w:r w:rsidR="00655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655113" w:rsidRPr="009B57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</w:t>
            </w:r>
            <w:r w:rsidR="00655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горячих блюд из яиц (фаршированные омлеты, суфле), творога (пудинги), сыра (суфле из сыра), мук</w:t>
            </w:r>
            <w:r w:rsidR="00655113">
              <w:rPr>
                <w:rFonts w:ascii="Times New Roman" w:eastAsia="Times New Roman" w:hAnsi="Times New Roman" w:cs="Times New Roman"/>
                <w:sz w:val="24"/>
                <w:szCs w:val="24"/>
              </w:rPr>
              <w:t>и (</w:t>
            </w:r>
            <w:r w:rsidR="00655113" w:rsidRPr="009B572A">
              <w:rPr>
                <w:rFonts w:ascii="Times New Roman" w:eastAsia="Times New Roman" w:hAnsi="Times New Roman" w:cs="Times New Roman"/>
                <w:sz w:val="24"/>
                <w:szCs w:val="24"/>
              </w:rPr>
              <w:t>хинкали, манты).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, сервировки и творческого оформления блюд с учетом соблюдения выхода порций, соблюдения требований по безопасности готовой продукции. Упаковка готовых горячих блюд на вынос и для транспортирования.</w:t>
            </w:r>
            <w:r w:rsidR="0065511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готовых горячих блюд на раздаче с учетом соблюдения требований по безопасности продукции, обеспечения требуемой температуры отпуска.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  <w:r w:rsidR="00801168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  <w:r w:rsidR="003E1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417DB1" w:rsidRPr="00417DB1" w:rsidRDefault="00417DB1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2.1,2.5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ОК 1,4,7,10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ПО1-6</w:t>
            </w:r>
          </w:p>
        </w:tc>
      </w:tr>
      <w:tr w:rsidR="00417DB1" w:rsidRPr="009B572A" w:rsidTr="00417DB1">
        <w:trPr>
          <w:trHeight w:val="130"/>
        </w:trPr>
        <w:tc>
          <w:tcPr>
            <w:tcW w:w="2127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6.</w:t>
            </w:r>
            <w:r w:rsidR="003E1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Приготовление, творческое оформление и подготовка к реализации горячих блюд из рыбы, нерыбного водного сырья сложного ассортимента.</w:t>
            </w:r>
          </w:p>
        </w:tc>
        <w:tc>
          <w:tcPr>
            <w:tcW w:w="10773" w:type="dxa"/>
            <w:gridSpan w:val="2"/>
          </w:tcPr>
          <w:p w:rsidR="00417DB1" w:rsidRPr="00417DB1" w:rsidRDefault="00417DB1" w:rsidP="0080116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Выполнение задания (заказа) по приготовлению горячих блюд из рыбы и нерыбного водного сырья сложного ассортимента в соответствии заданием (заказом) производственной программой кухни ресторана.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рабочего места.</w:t>
            </w:r>
            <w:r w:rsidR="006551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Приготовление блюд из рыбы.</w:t>
            </w:r>
            <w:r w:rsidR="006551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Приготовление блюд из нерыбного водного сырья.</w:t>
            </w:r>
            <w:r w:rsidR="006551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, сервировки и творческого оформления блюд  с учетом соблюдения выхода порций, соблюдения требований по безопасности готовой продукции. </w:t>
            </w:r>
            <w:r w:rsidR="00801168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Упаковка готовых горячих блюд на вынос и для транспортирования.</w:t>
            </w:r>
            <w:r w:rsidR="0065511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готовых горячих блюд на раздаче с учетом соблюдения требований по безопасности продукции, обеспечения требуемой температуры отпуска.</w:t>
            </w:r>
            <w:r w:rsidR="00801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  <w:r w:rsidR="00801168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</w:tc>
        <w:tc>
          <w:tcPr>
            <w:tcW w:w="993" w:type="dxa"/>
          </w:tcPr>
          <w:p w:rsidR="00417DB1" w:rsidRPr="00417DB1" w:rsidRDefault="00417DB1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2.1,2.6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ОК 1,4,7,10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ПО1-6</w:t>
            </w:r>
          </w:p>
        </w:tc>
      </w:tr>
      <w:tr w:rsidR="00417DB1" w:rsidRPr="009B572A" w:rsidTr="00417DB1">
        <w:trPr>
          <w:trHeight w:val="130"/>
        </w:trPr>
        <w:tc>
          <w:tcPr>
            <w:tcW w:w="2127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7.</w:t>
            </w:r>
            <w:r w:rsidR="00655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Приготовление, творческое оформление и подготовка к реализации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горячих блюд из мяса, домашней птицы, дичи и кролика сложного ассортимента.</w:t>
            </w:r>
          </w:p>
        </w:tc>
        <w:tc>
          <w:tcPr>
            <w:tcW w:w="10773" w:type="dxa"/>
            <w:gridSpan w:val="2"/>
          </w:tcPr>
          <w:p w:rsidR="00417DB1" w:rsidRPr="009B572A" w:rsidRDefault="00417DB1" w:rsidP="0080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задания (заказа) по приготовлению горячих блюд из мяса, домашней птицы, дичи, кролика сложного ассортимента в соответствии заданием (заказом) производственной программой кухни ресторана.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рабочего места.</w:t>
            </w:r>
            <w:r w:rsidR="006551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Приготовление блюд из мяса.</w:t>
            </w:r>
            <w:r w:rsidR="006551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Приготовление блюд из домашней птицы.</w:t>
            </w:r>
            <w:r w:rsidR="006551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Приготовление блюд из дичи.</w:t>
            </w:r>
            <w:r w:rsidR="006551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55113" w:rsidRPr="009B57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Приготовление блюд из кролика</w:t>
            </w:r>
            <w:r w:rsidR="00655113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, сервировки и творческого оформления блюд с учетом соблюдения выхода порций, соблюдения требований по безопасности готовой продукции. Упаковка готовых горячих блюд на 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lastRenderedPageBreak/>
              <w:t>вынос и для транспортирования.</w:t>
            </w:r>
            <w:r w:rsidR="0065511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готовых горячих блюд на раздаче с учетом соблюдения требований по безопасности продукции, обеспечения требуемой температуры отпуска.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  <w:r w:rsidR="00801168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</w:tc>
        <w:tc>
          <w:tcPr>
            <w:tcW w:w="993" w:type="dxa"/>
          </w:tcPr>
          <w:p w:rsidR="00417DB1" w:rsidRPr="00417DB1" w:rsidRDefault="00417DB1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4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2.1,2.7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ОК 1,4,7,10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ПО1-6</w:t>
            </w:r>
          </w:p>
        </w:tc>
      </w:tr>
      <w:tr w:rsidR="00417DB1" w:rsidRPr="009B572A" w:rsidTr="00417DB1">
        <w:trPr>
          <w:trHeight w:val="130"/>
        </w:trPr>
        <w:tc>
          <w:tcPr>
            <w:tcW w:w="2127" w:type="dxa"/>
          </w:tcPr>
          <w:p w:rsidR="00417DB1" w:rsidRPr="009B572A" w:rsidRDefault="00417DB1" w:rsidP="00655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8.</w:t>
            </w:r>
            <w:r w:rsidR="00655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Разработка, адаптация рецептур горячих блюд, кулинарных изделий, закусок, в том числе авторских, брендовых, региональных </w:t>
            </w:r>
          </w:p>
        </w:tc>
        <w:tc>
          <w:tcPr>
            <w:tcW w:w="10773" w:type="dxa"/>
            <w:gridSpan w:val="2"/>
          </w:tcPr>
          <w:p w:rsidR="00417DB1" w:rsidRPr="009B572A" w:rsidRDefault="00417DB1" w:rsidP="00801168">
            <w:pPr>
              <w:pStyle w:val="a5"/>
              <w:tabs>
                <w:tab w:val="left" w:pos="258"/>
                <w:tab w:val="left" w:pos="4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Разработка ассортимента горячей кулинарной продукции с учетом потребностей различных категорий потребителей, видов и форм обслуживания.</w:t>
            </w:r>
            <w:r w:rsidR="0065511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Разработка, адаптация рецептур с учетом взаимозаменяемости сырья, продуктов, изменения выхода продукции, вида и формы обслуживания.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Изменение закладки продуктов в соответствии с изменением выхода горячих блюд, кулинарных изделий, закусок.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Расчет стоимости горячих блюд, кулинарных изделий, закусок.</w:t>
            </w:r>
            <w:r w:rsidR="00655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потребителей, оказание им помощи в выборе горячих блюд, кулинарных изделий, закусок, эффективное использование профессиональной терминологии. </w:t>
            </w:r>
          </w:p>
          <w:p w:rsidR="00417DB1" w:rsidRPr="009B572A" w:rsidRDefault="00417DB1" w:rsidP="003E18B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Поддержание визуального контакта с потребителем при отпуске с раздачи, на вынос (при прохождении производственной практики в условиях организации питания).</w:t>
            </w:r>
          </w:p>
        </w:tc>
        <w:tc>
          <w:tcPr>
            <w:tcW w:w="993" w:type="dxa"/>
          </w:tcPr>
          <w:p w:rsidR="00417DB1" w:rsidRPr="009B572A" w:rsidRDefault="00417DB1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2.1,2.8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ОК 1,4,7,10</w:t>
            </w:r>
          </w:p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ПО1-6</w:t>
            </w:r>
          </w:p>
        </w:tc>
      </w:tr>
      <w:tr w:rsidR="00417DB1" w:rsidRPr="009B572A" w:rsidTr="00417DB1">
        <w:trPr>
          <w:trHeight w:val="130"/>
        </w:trPr>
        <w:tc>
          <w:tcPr>
            <w:tcW w:w="2127" w:type="dxa"/>
          </w:tcPr>
          <w:p w:rsidR="00417DB1" w:rsidRPr="009B572A" w:rsidRDefault="00417DB1" w:rsidP="003E1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417DB1" w:rsidRPr="009B572A" w:rsidRDefault="00FC2F02" w:rsidP="003E18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Дифференцированный зачёт по форме защиты </w:t>
            </w:r>
            <w:r w:rsidR="00417DB1"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отчета </w:t>
            </w:r>
          </w:p>
        </w:tc>
        <w:tc>
          <w:tcPr>
            <w:tcW w:w="993" w:type="dxa"/>
          </w:tcPr>
          <w:p w:rsidR="00417DB1" w:rsidRPr="009B572A" w:rsidRDefault="00417DB1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B1" w:rsidRPr="009B572A" w:rsidTr="00417DB1">
        <w:trPr>
          <w:trHeight w:val="130"/>
        </w:trPr>
        <w:tc>
          <w:tcPr>
            <w:tcW w:w="2127" w:type="dxa"/>
          </w:tcPr>
          <w:p w:rsidR="00417DB1" w:rsidRPr="009B572A" w:rsidRDefault="00417DB1" w:rsidP="003E1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417DB1" w:rsidRPr="009B572A" w:rsidRDefault="00FC2F02" w:rsidP="003E18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Демонстрационный экзамен</w:t>
            </w:r>
          </w:p>
        </w:tc>
        <w:tc>
          <w:tcPr>
            <w:tcW w:w="993" w:type="dxa"/>
          </w:tcPr>
          <w:p w:rsidR="00417DB1" w:rsidRPr="009B572A" w:rsidRDefault="00417DB1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B1" w:rsidRPr="009B572A" w:rsidTr="00417DB1">
        <w:trPr>
          <w:trHeight w:val="130"/>
        </w:trPr>
        <w:tc>
          <w:tcPr>
            <w:tcW w:w="2127" w:type="dxa"/>
          </w:tcPr>
          <w:p w:rsidR="00417DB1" w:rsidRPr="009B572A" w:rsidRDefault="00417DB1" w:rsidP="003E1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417DB1" w:rsidRPr="009B572A" w:rsidRDefault="00417DB1" w:rsidP="003E18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93" w:type="dxa"/>
          </w:tcPr>
          <w:p w:rsidR="00417DB1" w:rsidRPr="009B572A" w:rsidRDefault="00417DB1" w:rsidP="003E1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984" w:type="dxa"/>
          </w:tcPr>
          <w:p w:rsidR="00417DB1" w:rsidRPr="009B572A" w:rsidRDefault="00417DB1" w:rsidP="003E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19FC" w:rsidRPr="009B572A" w:rsidRDefault="009319FC" w:rsidP="009B5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9FC" w:rsidRPr="009B572A" w:rsidRDefault="009319FC" w:rsidP="009B57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9319FC" w:rsidRPr="009B572A" w:rsidSect="00417DB1">
          <w:pgSz w:w="16840" w:h="11907" w:orient="landscape"/>
          <w:pgMar w:top="851" w:right="424" w:bottom="709" w:left="993" w:header="709" w:footer="709" w:gutter="0"/>
          <w:cols w:space="708"/>
          <w:docGrid w:linePitch="360"/>
        </w:sectPr>
      </w:pPr>
    </w:p>
    <w:p w:rsidR="009319FC" w:rsidRPr="009B572A" w:rsidRDefault="009319FC" w:rsidP="009B57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ПРГРАММЫ ПРОИЗВОДСТВЕННОЙ ПРАКТИКИ</w:t>
      </w:r>
    </w:p>
    <w:p w:rsidR="00FC2F02" w:rsidRDefault="00FC2F02" w:rsidP="009B57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19FC" w:rsidRPr="009B572A" w:rsidRDefault="009319FC" w:rsidP="009B57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 xml:space="preserve">4.1 </w:t>
      </w:r>
      <w:r w:rsidR="00FC2F02">
        <w:rPr>
          <w:rFonts w:ascii="Times New Roman" w:hAnsi="Times New Roman" w:cs="Times New Roman"/>
          <w:b/>
          <w:sz w:val="24"/>
          <w:szCs w:val="24"/>
        </w:rPr>
        <w:t>М</w:t>
      </w:r>
      <w:r w:rsidRPr="009B572A">
        <w:rPr>
          <w:rFonts w:ascii="Times New Roman" w:hAnsi="Times New Roman" w:cs="Times New Roman"/>
          <w:b/>
          <w:sz w:val="24"/>
          <w:szCs w:val="24"/>
        </w:rPr>
        <w:t>атериально – техническо</w:t>
      </w:r>
      <w:r w:rsidR="00FC2F02">
        <w:rPr>
          <w:rFonts w:ascii="Times New Roman" w:hAnsi="Times New Roman" w:cs="Times New Roman"/>
          <w:b/>
          <w:sz w:val="24"/>
          <w:szCs w:val="24"/>
        </w:rPr>
        <w:t>е</w:t>
      </w:r>
      <w:r w:rsidRPr="009B572A">
        <w:rPr>
          <w:rFonts w:ascii="Times New Roman" w:hAnsi="Times New Roman" w:cs="Times New Roman"/>
          <w:b/>
          <w:sz w:val="24"/>
          <w:szCs w:val="24"/>
        </w:rPr>
        <w:t xml:space="preserve"> обеспечени</w:t>
      </w:r>
      <w:r w:rsidR="00FC2F02">
        <w:rPr>
          <w:rFonts w:ascii="Times New Roman" w:hAnsi="Times New Roman" w:cs="Times New Roman"/>
          <w:b/>
          <w:sz w:val="24"/>
          <w:szCs w:val="24"/>
        </w:rPr>
        <w:t>е</w:t>
      </w:r>
      <w:r w:rsidRPr="009B572A">
        <w:rPr>
          <w:rFonts w:ascii="Times New Roman" w:hAnsi="Times New Roman" w:cs="Times New Roman"/>
          <w:b/>
          <w:sz w:val="24"/>
          <w:szCs w:val="24"/>
        </w:rPr>
        <w:t xml:space="preserve"> рабочих мест практики:</w:t>
      </w:r>
    </w:p>
    <w:p w:rsidR="009319FC" w:rsidRPr="009B572A" w:rsidRDefault="009319FC" w:rsidP="00FC2F0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Программа производственной практики реализуется на предприятиях и предприятиях:</w:t>
      </w:r>
      <w:r w:rsidR="00655113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ООО</w:t>
      </w:r>
      <w:r w:rsidR="001B5941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«Магнит», ООО</w:t>
      </w:r>
      <w:r w:rsidR="001B5941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«Фаворит» г.</w:t>
      </w:r>
      <w:r w:rsidR="001B5941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Хабаровск; ООО «Натали»,</w:t>
      </w:r>
      <w:r w:rsidR="001B5941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ООО «Славянка»,</w:t>
      </w:r>
      <w:r w:rsidR="001B5941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КГБ УДПИ №1, МБОУ СОШ №3, МДБОУ д/с №11,ООО «Хорская буренк</w:t>
      </w:r>
      <w:r w:rsidR="00FC2F02">
        <w:rPr>
          <w:rFonts w:ascii="Times New Roman" w:hAnsi="Times New Roman" w:cs="Times New Roman"/>
          <w:sz w:val="24"/>
          <w:szCs w:val="24"/>
        </w:rPr>
        <w:t xml:space="preserve">а» </w:t>
      </w:r>
      <w:r w:rsidRPr="009B572A">
        <w:rPr>
          <w:rFonts w:ascii="Times New Roman" w:hAnsi="Times New Roman" w:cs="Times New Roman"/>
          <w:sz w:val="24"/>
          <w:szCs w:val="24"/>
        </w:rPr>
        <w:t>р-он им Лазо; КГБУ Бикинский РЦ, ИП Сазы</w:t>
      </w:r>
      <w:r w:rsidR="006A1C6C">
        <w:rPr>
          <w:rFonts w:ascii="Times New Roman" w:hAnsi="Times New Roman" w:cs="Times New Roman"/>
          <w:sz w:val="24"/>
          <w:szCs w:val="24"/>
        </w:rPr>
        <w:t>кина Г.Д. г.</w:t>
      </w:r>
      <w:r w:rsidR="001B5941">
        <w:rPr>
          <w:rFonts w:ascii="Times New Roman" w:hAnsi="Times New Roman" w:cs="Times New Roman"/>
          <w:sz w:val="24"/>
          <w:szCs w:val="24"/>
        </w:rPr>
        <w:t xml:space="preserve"> </w:t>
      </w:r>
      <w:r w:rsidR="006A1C6C">
        <w:rPr>
          <w:rFonts w:ascii="Times New Roman" w:hAnsi="Times New Roman" w:cs="Times New Roman"/>
          <w:sz w:val="24"/>
          <w:szCs w:val="24"/>
        </w:rPr>
        <w:t>Бикин; ИП Зарянко Т.</w:t>
      </w:r>
      <w:r w:rsidRPr="009B572A">
        <w:rPr>
          <w:rFonts w:ascii="Times New Roman" w:hAnsi="Times New Roman" w:cs="Times New Roman"/>
          <w:sz w:val="24"/>
          <w:szCs w:val="24"/>
        </w:rPr>
        <w:t>Д</w:t>
      </w:r>
      <w:r w:rsidR="006A1C6C">
        <w:rPr>
          <w:rFonts w:ascii="Times New Roman" w:hAnsi="Times New Roman" w:cs="Times New Roman"/>
          <w:sz w:val="24"/>
          <w:szCs w:val="24"/>
        </w:rPr>
        <w:t>. г. Лучегорск</w:t>
      </w:r>
      <w:r w:rsidRPr="009B572A">
        <w:rPr>
          <w:rFonts w:ascii="Times New Roman" w:hAnsi="Times New Roman" w:cs="Times New Roman"/>
          <w:sz w:val="24"/>
          <w:szCs w:val="24"/>
        </w:rPr>
        <w:t>, предприятия общественного питания</w:t>
      </w:r>
      <w:r w:rsidR="001B5941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осуществляющих услуги населению в сфере питания</w:t>
      </w:r>
      <w:r w:rsidR="006A1C6C">
        <w:rPr>
          <w:rFonts w:ascii="Times New Roman" w:hAnsi="Times New Roman" w:cs="Times New Roman"/>
          <w:sz w:val="24"/>
          <w:szCs w:val="24"/>
        </w:rPr>
        <w:t xml:space="preserve"> с заключением двухсторонних договоров.</w:t>
      </w:r>
    </w:p>
    <w:p w:rsidR="009319FC" w:rsidRPr="009B572A" w:rsidRDefault="009319FC" w:rsidP="009B5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Обор</w:t>
      </w:r>
      <w:r w:rsidR="00614C60" w:rsidRPr="009B572A">
        <w:rPr>
          <w:rFonts w:ascii="Times New Roman" w:hAnsi="Times New Roman" w:cs="Times New Roman"/>
          <w:b/>
          <w:sz w:val="24"/>
          <w:szCs w:val="24"/>
        </w:rPr>
        <w:t>удование рабочих мест</w:t>
      </w:r>
      <w:r w:rsidRPr="009B572A">
        <w:rPr>
          <w:rFonts w:ascii="Times New Roman" w:hAnsi="Times New Roman" w:cs="Times New Roman"/>
          <w:b/>
          <w:sz w:val="24"/>
          <w:szCs w:val="24"/>
        </w:rPr>
        <w:t xml:space="preserve"> предприятий: </w:t>
      </w:r>
    </w:p>
    <w:p w:rsidR="009319FC" w:rsidRPr="009B572A" w:rsidRDefault="009319FC" w:rsidP="006A1C6C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  <w:u w:val="single"/>
        </w:rPr>
        <w:t>Весоизмерительное оборудование:</w:t>
      </w:r>
      <w:r w:rsidR="001B59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 xml:space="preserve">Весы настольные электронные; </w:t>
      </w:r>
    </w:p>
    <w:p w:rsidR="009319FC" w:rsidRPr="009B572A" w:rsidRDefault="009319FC" w:rsidP="006A1C6C">
      <w:pPr>
        <w:spacing w:after="0"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B572A">
        <w:rPr>
          <w:rFonts w:ascii="Times New Roman" w:eastAsia="Arial Unicode MS" w:hAnsi="Times New Roman" w:cs="Times New Roman"/>
          <w:sz w:val="24"/>
          <w:szCs w:val="24"/>
          <w:u w:val="single"/>
        </w:rPr>
        <w:t>Технологическое оборудование:</w:t>
      </w:r>
      <w:r w:rsidR="001B5941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пароконвектомат; конвекционная печь или жарочный шкаф; микроволновая печь;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расстоечный</w:t>
      </w:r>
      <w:r w:rsidR="006A1C6C">
        <w:rPr>
          <w:rFonts w:ascii="Times New Roman" w:eastAsia="Arial Unicode MS" w:hAnsi="Times New Roman" w:cs="Times New Roman"/>
          <w:sz w:val="24"/>
          <w:szCs w:val="24"/>
        </w:rPr>
        <w:t xml:space="preserve"> шкаф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пли</w:t>
      </w:r>
      <w:r w:rsidR="006A1C6C">
        <w:rPr>
          <w:rFonts w:ascii="Times New Roman" w:eastAsia="Arial Unicode MS" w:hAnsi="Times New Roman" w:cs="Times New Roman"/>
          <w:sz w:val="24"/>
          <w:szCs w:val="24"/>
        </w:rPr>
        <w:t xml:space="preserve">та электрическая; фритюрница; 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>электрогриль (жарочная поверхность)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</w:p>
    <w:p w:rsidR="009319FC" w:rsidRPr="009B572A" w:rsidRDefault="009319FC" w:rsidP="006A1C6C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B572A">
        <w:rPr>
          <w:rFonts w:ascii="Times New Roman" w:eastAsia="Arial Unicode MS" w:hAnsi="Times New Roman" w:cs="Times New Roman"/>
          <w:sz w:val="24"/>
          <w:szCs w:val="24"/>
          <w:u w:val="single"/>
        </w:rPr>
        <w:t>Холодильное оборудование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: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шкаф холодильный,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шкаф морозильный</w:t>
      </w:r>
      <w:r w:rsidR="006A1C6C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льдогенератор</w:t>
      </w:r>
    </w:p>
    <w:p w:rsidR="009319FC" w:rsidRPr="009B572A" w:rsidRDefault="006A1C6C" w:rsidP="006A1C6C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A1C6C">
        <w:rPr>
          <w:rFonts w:ascii="Times New Roman" w:eastAsia="Arial Unicode MS" w:hAnsi="Times New Roman" w:cs="Times New Roman"/>
          <w:sz w:val="24"/>
          <w:szCs w:val="24"/>
          <w:u w:val="single"/>
        </w:rPr>
        <w:t>Механическое оборудование</w:t>
      </w:r>
      <w:r>
        <w:rPr>
          <w:rFonts w:ascii="Times New Roman" w:eastAsia="Arial Unicode MS" w:hAnsi="Times New Roman" w:cs="Times New Roman"/>
          <w:sz w:val="24"/>
          <w:szCs w:val="24"/>
        </w:rPr>
        <w:t>: т</w:t>
      </w:r>
      <w:r w:rsidR="009319FC" w:rsidRPr="009B572A">
        <w:rPr>
          <w:rFonts w:ascii="Times New Roman" w:eastAsia="Arial Unicode MS" w:hAnsi="Times New Roman" w:cs="Times New Roman"/>
          <w:sz w:val="24"/>
          <w:szCs w:val="24"/>
        </w:rPr>
        <w:t xml:space="preserve">естораскаточная машина;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B572A">
        <w:rPr>
          <w:rFonts w:ascii="Times New Roman" w:hAnsi="Times New Roman" w:cs="Times New Roman"/>
          <w:sz w:val="24"/>
          <w:szCs w:val="24"/>
        </w:rPr>
        <w:t>естомес</w:t>
      </w:r>
      <w:r>
        <w:rPr>
          <w:rFonts w:ascii="Times New Roman" w:hAnsi="Times New Roman" w:cs="Times New Roman"/>
          <w:sz w:val="24"/>
          <w:szCs w:val="24"/>
        </w:rPr>
        <w:t>ильная машина</w:t>
      </w:r>
      <w:r w:rsidRPr="009B572A">
        <w:rPr>
          <w:rFonts w:ascii="Times New Roman" w:hAnsi="Times New Roman" w:cs="Times New Roman"/>
          <w:sz w:val="24"/>
          <w:szCs w:val="24"/>
        </w:rPr>
        <w:t>,</w:t>
      </w:r>
      <w:r w:rsidR="001B5941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взбивальная</w:t>
      </w:r>
      <w:r>
        <w:rPr>
          <w:rFonts w:ascii="Times New Roman" w:hAnsi="Times New Roman" w:cs="Times New Roman"/>
          <w:sz w:val="24"/>
          <w:szCs w:val="24"/>
        </w:rPr>
        <w:t xml:space="preserve"> машина, </w:t>
      </w:r>
      <w:r w:rsidR="009319FC" w:rsidRPr="009B572A">
        <w:rPr>
          <w:rFonts w:ascii="Times New Roman" w:eastAsia="Arial Unicode MS" w:hAnsi="Times New Roman" w:cs="Times New Roman"/>
          <w:sz w:val="24"/>
          <w:szCs w:val="24"/>
        </w:rPr>
        <w:t>планетарный миксер; блендер (ручной с дополнительной насадкой для взбивания); мясорубка;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9319FC" w:rsidRPr="009B572A">
        <w:rPr>
          <w:rFonts w:ascii="Times New Roman" w:eastAsia="Arial Unicode MS" w:hAnsi="Times New Roman" w:cs="Times New Roman"/>
          <w:bCs/>
          <w:sz w:val="24"/>
          <w:szCs w:val="24"/>
        </w:rPr>
        <w:t>овощерезка или процессор кухонный</w:t>
      </w:r>
      <w:r w:rsidR="009319FC"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9319FC" w:rsidRPr="009B572A">
        <w:rPr>
          <w:rFonts w:ascii="Times New Roman" w:eastAsia="Arial Unicode MS" w:hAnsi="Times New Roman" w:cs="Times New Roman"/>
          <w:sz w:val="24"/>
          <w:szCs w:val="24"/>
        </w:rPr>
        <w:t xml:space="preserve">слайсер; </w:t>
      </w:r>
      <w:r w:rsidR="009319FC" w:rsidRPr="009B572A">
        <w:rPr>
          <w:rFonts w:ascii="Times New Roman" w:eastAsia="Arial Unicode MS" w:hAnsi="Times New Roman" w:cs="Times New Roman"/>
          <w:bCs/>
          <w:sz w:val="24"/>
          <w:szCs w:val="24"/>
        </w:rPr>
        <w:t>куттер или бликсер (для тонкого измельчения продуктов) или процессор кухонный</w:t>
      </w:r>
      <w:r w:rsidR="009319FC"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242D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9319FC" w:rsidRPr="009B572A">
        <w:rPr>
          <w:rFonts w:ascii="Times New Roman" w:eastAsia="Arial Unicode MS" w:hAnsi="Times New Roman" w:cs="Times New Roman"/>
          <w:bCs/>
          <w:sz w:val="24"/>
          <w:szCs w:val="24"/>
        </w:rPr>
        <w:t>миксер для коктейлей</w:t>
      </w:r>
      <w:r w:rsidR="009319FC"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242D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9319FC" w:rsidRPr="009B572A">
        <w:rPr>
          <w:rFonts w:ascii="Times New Roman" w:eastAsia="Arial Unicode MS" w:hAnsi="Times New Roman" w:cs="Times New Roman"/>
          <w:bCs/>
          <w:sz w:val="24"/>
          <w:szCs w:val="24"/>
        </w:rPr>
        <w:t>соковыжималки (для цитрусовых, универсальная)</w:t>
      </w:r>
      <w:r w:rsidR="009319FC" w:rsidRPr="009B572A">
        <w:rPr>
          <w:rFonts w:ascii="Times New Roman" w:eastAsia="Arial Unicode MS" w:hAnsi="Times New Roman" w:cs="Times New Roman"/>
          <w:sz w:val="24"/>
          <w:szCs w:val="24"/>
        </w:rPr>
        <w:t>; машина для вакуумной упаковки;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9319FC" w:rsidRPr="009B572A">
        <w:rPr>
          <w:rFonts w:ascii="Times New Roman" w:eastAsia="Arial Unicode MS" w:hAnsi="Times New Roman" w:cs="Times New Roman"/>
          <w:bCs/>
          <w:sz w:val="24"/>
          <w:szCs w:val="24"/>
        </w:rPr>
        <w:t>кофемашина с капучинатором</w:t>
      </w:r>
      <w:r w:rsidR="009319FC"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9319FC" w:rsidRPr="009B572A">
        <w:rPr>
          <w:rFonts w:ascii="Times New Roman" w:eastAsia="Arial Unicode MS" w:hAnsi="Times New Roman" w:cs="Times New Roman"/>
          <w:bCs/>
          <w:sz w:val="24"/>
          <w:szCs w:val="24"/>
        </w:rPr>
        <w:t>кофемолка</w:t>
      </w:r>
      <w:r w:rsidR="009319FC"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9319FC" w:rsidRPr="009B572A">
        <w:rPr>
          <w:rFonts w:ascii="Times New Roman" w:eastAsia="Arial Unicode MS" w:hAnsi="Times New Roman" w:cs="Times New Roman"/>
          <w:bCs/>
          <w:sz w:val="24"/>
          <w:szCs w:val="24"/>
        </w:rPr>
        <w:t>газовая горелка (для карамелизации)</w:t>
      </w:r>
      <w:r w:rsidR="009319FC"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9319FC" w:rsidRPr="009B572A">
        <w:rPr>
          <w:rFonts w:ascii="Times New Roman" w:eastAsia="Arial Unicode MS" w:hAnsi="Times New Roman" w:cs="Times New Roman"/>
          <w:bCs/>
          <w:sz w:val="24"/>
          <w:szCs w:val="24"/>
        </w:rPr>
        <w:t>набор инструментов для карвинга</w:t>
      </w:r>
      <w:r w:rsidR="009319FC"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9319FC" w:rsidRPr="009B572A">
        <w:rPr>
          <w:rFonts w:ascii="Times New Roman" w:eastAsia="Arial Unicode MS" w:hAnsi="Times New Roman" w:cs="Times New Roman"/>
          <w:bCs/>
          <w:sz w:val="24"/>
          <w:szCs w:val="24"/>
        </w:rPr>
        <w:t>овоскоп</w:t>
      </w:r>
      <w:r w:rsidR="009319FC"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9319FC" w:rsidRPr="009B572A">
        <w:rPr>
          <w:rFonts w:ascii="Times New Roman" w:eastAsia="Arial Unicode MS" w:hAnsi="Times New Roman" w:cs="Times New Roman"/>
          <w:bCs/>
          <w:sz w:val="24"/>
          <w:szCs w:val="24"/>
        </w:rPr>
        <w:t>нитраттестер</w:t>
      </w:r>
      <w:r w:rsidR="009319FC"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</w:p>
    <w:p w:rsidR="009319FC" w:rsidRPr="009B572A" w:rsidRDefault="009319FC" w:rsidP="006A1C6C">
      <w:pPr>
        <w:spacing w:after="0"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>Машина посудомоечная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242D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стол производственный с моечной ванной;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 xml:space="preserve"> стеллаж передвижной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 xml:space="preserve"> моечная ванна двухсекционная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9319FC" w:rsidRPr="009B572A" w:rsidRDefault="009319FC" w:rsidP="006A1C6C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B572A">
        <w:rPr>
          <w:rFonts w:ascii="Times New Roman" w:eastAsia="Arial Unicode MS" w:hAnsi="Times New Roman" w:cs="Times New Roman"/>
          <w:sz w:val="24"/>
          <w:szCs w:val="24"/>
          <w:u w:val="single"/>
        </w:rPr>
        <w:t>Оборудование для упаковки, оценки качества и безопасности пищевых продуктов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: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овоскоп,</w:t>
      </w:r>
      <w:r w:rsidR="00242D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нитраттестер, машина для вакуумной упаковки.</w:t>
      </w:r>
    </w:p>
    <w:p w:rsidR="009319FC" w:rsidRPr="009B572A" w:rsidRDefault="009319FC" w:rsidP="006A1C6C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  <w:u w:val="single"/>
        </w:rPr>
        <w:t>Вспомогательное оборудование:</w:t>
      </w:r>
      <w:r w:rsidR="00242D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Стеллаж,</w:t>
      </w:r>
      <w:r w:rsidRPr="009B572A">
        <w:rPr>
          <w:rFonts w:ascii="Times New Roman" w:hAnsi="Times New Roman" w:cs="Times New Roman"/>
          <w:sz w:val="24"/>
          <w:szCs w:val="24"/>
        </w:rPr>
        <w:t xml:space="preserve"> полки,</w:t>
      </w:r>
      <w:r w:rsidR="00242DCA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производственный стол,моечная ванна двух или четырехсекционная, производственный стол с охлаждаемой поверхностью, производственный стол с ящиками; полка или шкаф для специй, эссенций, красителеймоечная ванна</w:t>
      </w:r>
      <w:r w:rsidR="006A1C6C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9319FC" w:rsidRPr="009B572A" w:rsidRDefault="009319FC" w:rsidP="006A1C6C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B572A">
        <w:rPr>
          <w:rFonts w:ascii="Times New Roman" w:eastAsia="Arial Unicode MS" w:hAnsi="Times New Roman" w:cs="Times New Roman"/>
          <w:sz w:val="24"/>
          <w:szCs w:val="24"/>
          <w:u w:val="single"/>
        </w:rPr>
        <w:t>Инвентарь, инструменты, кухонная посуда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: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дежи,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кастрюли, функциональные емкости из нержавеющей стали,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венчик,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лопатка,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сито,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скребок пластиковый, скребок металлический</w:t>
      </w:r>
      <w:r w:rsidR="006A1C6C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мерный инвентарь, набор разделочных досок (деревянных или из пластика с маркировкой «КЦ»),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набор мерных ложек, нож,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совки для сыпучих продуктов,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корзина для мусора</w:t>
      </w:r>
      <w:r w:rsidR="006A1C6C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скалки деревянные,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скалки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рифлёные,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нож пилка (300 мм),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терки, прихватки,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перчатки термостойкие,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дуршлаг</w:t>
      </w:r>
      <w:r w:rsidR="006A1C6C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подносы,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инструменты для упаковки,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кастрюли,</w:t>
      </w:r>
      <w:r w:rsidR="001B594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сотейники, сковороды</w:t>
      </w:r>
    </w:p>
    <w:p w:rsidR="009319FC" w:rsidRPr="009B572A" w:rsidRDefault="009319FC" w:rsidP="006A1C6C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u w:val="single" w:color="000000"/>
        </w:rPr>
      </w:pPr>
      <w:r w:rsidRPr="009B572A">
        <w:rPr>
          <w:rFonts w:ascii="Times New Roman" w:eastAsia="Arial Unicode MS" w:hAnsi="Times New Roman" w:cs="Times New Roman"/>
          <w:sz w:val="24"/>
          <w:szCs w:val="24"/>
          <w:u w:val="single" w:color="000000"/>
        </w:rPr>
        <w:t>Расходные материалы:</w:t>
      </w:r>
    </w:p>
    <w:p w:rsidR="006A1C6C" w:rsidRDefault="009319FC" w:rsidP="006A1C6C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B572A">
        <w:rPr>
          <w:rFonts w:ascii="Times New Roman" w:eastAsia="Arial Unicode MS" w:hAnsi="Times New Roman" w:cs="Times New Roman"/>
          <w:sz w:val="24"/>
          <w:szCs w:val="24"/>
        </w:rPr>
        <w:t>бумага пергаментная, упаковочные материалы (бумажные пакеты, плёночный материал, термоусадочную обёрточную плёнку, полимерные пакеты, прозрачные коробки-контейнеры из пластика с крышками, специальные картонные коробки и др.)</w:t>
      </w:r>
    </w:p>
    <w:p w:rsidR="009319FC" w:rsidRPr="009B572A" w:rsidRDefault="009319FC" w:rsidP="006A1C6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72A">
        <w:rPr>
          <w:rFonts w:ascii="Times New Roman" w:hAnsi="Times New Roman" w:cs="Times New Roman"/>
          <w:bCs/>
          <w:sz w:val="24"/>
          <w:szCs w:val="24"/>
        </w:rPr>
        <w:t>В Учебном кулинарном и кондитерском цехе оборудованы зоны инструктажа, оснащенные компьютером, проектором, интерактивной доской.</w:t>
      </w:r>
    </w:p>
    <w:p w:rsidR="009319FC" w:rsidRPr="009B572A" w:rsidRDefault="009319FC" w:rsidP="00242DCA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4.2 Информационное обеспечение обучения</w:t>
      </w:r>
      <w:r w:rsidR="003C1A80" w:rsidRPr="009B572A">
        <w:rPr>
          <w:rFonts w:ascii="Times New Roman" w:hAnsi="Times New Roman" w:cs="Times New Roman"/>
          <w:b/>
          <w:sz w:val="24"/>
          <w:szCs w:val="24"/>
        </w:rPr>
        <w:t>.</w:t>
      </w:r>
    </w:p>
    <w:p w:rsidR="006E58C0" w:rsidRPr="003604AD" w:rsidRDefault="006E58C0" w:rsidP="006E58C0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4AD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6E58C0" w:rsidRPr="00DC3AD5" w:rsidRDefault="006E58C0" w:rsidP="006E58C0">
      <w:pPr>
        <w:spacing w:after="0"/>
        <w:ind w:left="50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DC3AD5">
        <w:rPr>
          <w:rFonts w:ascii="Times New Roman" w:hAnsi="Times New Roman" w:cs="Times New Roman"/>
          <w:sz w:val="24"/>
          <w:szCs w:val="24"/>
        </w:rPr>
        <w:t xml:space="preserve">1. Н.А. Анфимова, Кулинария, учебник </w:t>
      </w:r>
      <w:r w:rsidRPr="00DC3AD5">
        <w:rPr>
          <w:rFonts w:ascii="Times New Roman" w:hAnsi="Times New Roman" w:cs="Times New Roman"/>
          <w:color w:val="000000" w:themeColor="text1"/>
          <w:sz w:val="24"/>
          <w:szCs w:val="24"/>
        </w:rPr>
        <w:t>- М: Издательский центр «Академия», 2016</w:t>
      </w:r>
    </w:p>
    <w:p w:rsidR="006E58C0" w:rsidRPr="003604AD" w:rsidRDefault="006E58C0" w:rsidP="006E58C0">
      <w:pPr>
        <w:pStyle w:val="a5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3AD5">
        <w:rPr>
          <w:rFonts w:ascii="Times New Roman" w:hAnsi="Times New Roman" w:cs="Times New Roman"/>
          <w:sz w:val="24"/>
          <w:szCs w:val="24"/>
        </w:rPr>
        <w:lastRenderedPageBreak/>
        <w:t>2. А.Т. Васюкова, Сборник рецептур блюд и кулинарных изделий кухонь народов России для предприятий общественного питания, М: «Дашков и К» 2020</w:t>
      </w:r>
    </w:p>
    <w:p w:rsidR="00614C60" w:rsidRPr="009B572A" w:rsidRDefault="00614C60" w:rsidP="009B57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Электронные издания, ресурсы:</w:t>
      </w:r>
    </w:p>
    <w:p w:rsidR="00614C60" w:rsidRPr="009B572A" w:rsidRDefault="00614C60" w:rsidP="006A1C6C">
      <w:pPr>
        <w:pStyle w:val="cv"/>
        <w:tabs>
          <w:tab w:val="left" w:pos="426"/>
        </w:tabs>
        <w:spacing w:before="0" w:beforeAutospacing="0" w:after="0" w:afterAutospacing="0" w:line="276" w:lineRule="auto"/>
        <w:jc w:val="both"/>
      </w:pPr>
      <w:r w:rsidRPr="009B572A">
        <w:t xml:space="preserve">1. </w:t>
      </w:r>
      <w:hyperlink r:id="rId11" w:history="1">
        <w:r w:rsidRPr="009B572A">
          <w:rPr>
            <w:rStyle w:val="ac"/>
            <w:rFonts w:eastAsiaTheme="majorEastAsia"/>
          </w:rPr>
          <w:t>http://pravo.gov.ru/proxy/ips/?docbody=&amp;nd=102063865&amp;rdk=&amp;backlink=1</w:t>
        </w:r>
      </w:hyperlink>
      <w:r w:rsidRPr="009B572A">
        <w:t xml:space="preserve"> РФ. Законы. О качестве и безопасности пищевых продуктов [Электронный ресурс]: федер. закон: [принят Гос. Думой  1 дек.1999 г.: одобр. Советом Федерации 23 дек. 1999 г.: в ред. на 13.07.2015г. № 213-ФЗ]. </w:t>
      </w:r>
    </w:p>
    <w:p w:rsidR="00614C60" w:rsidRPr="009B572A" w:rsidRDefault="00614C60" w:rsidP="006A1C6C">
      <w:pPr>
        <w:pStyle w:val="cv"/>
        <w:tabs>
          <w:tab w:val="left" w:pos="426"/>
        </w:tabs>
        <w:spacing w:before="0" w:beforeAutospacing="0" w:after="0" w:afterAutospacing="0" w:line="276" w:lineRule="auto"/>
        <w:jc w:val="both"/>
      </w:pPr>
      <w:r w:rsidRPr="009B572A">
        <w:t xml:space="preserve">2. </w:t>
      </w:r>
      <w:hyperlink r:id="rId12" w:history="1">
        <w:r w:rsidRPr="009B572A">
          <w:rPr>
            <w:rStyle w:val="ac"/>
            <w:rFonts w:eastAsiaTheme="majorEastAsia"/>
          </w:rPr>
          <w:t>http://ozpp.ru/laws2/postan/post7.html</w:t>
        </w:r>
      </w:hyperlink>
      <w:r w:rsidRPr="009B572A">
        <w:t xml:space="preserve"> РФ.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</w:t>
      </w:r>
    </w:p>
    <w:p w:rsidR="00614C60" w:rsidRPr="009B572A" w:rsidRDefault="00614C60" w:rsidP="006A1C6C">
      <w:pPr>
        <w:pStyle w:val="cv"/>
        <w:tabs>
          <w:tab w:val="left" w:pos="426"/>
        </w:tabs>
        <w:spacing w:before="0" w:beforeAutospacing="0" w:after="0" w:afterAutospacing="0" w:line="276" w:lineRule="auto"/>
        <w:jc w:val="both"/>
      </w:pPr>
      <w:r w:rsidRPr="009B572A">
        <w:t xml:space="preserve">3. </w:t>
      </w:r>
      <w:hyperlink r:id="rId13" w:history="1">
        <w:r w:rsidRPr="009B572A">
          <w:rPr>
            <w:rStyle w:val="ac"/>
            <w:rFonts w:eastAsiaTheme="majorEastAsia"/>
          </w:rPr>
          <w:t>http://www.ohranatruda.ru/ot_biblio/normativ/data_normativ/46/46201/</w:t>
        </w:r>
      </w:hyperlink>
      <w:r w:rsidRPr="009B572A">
        <w:t xml:space="preserve"> СанПиН 2.3.2. 1324-03 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</w:t>
      </w:r>
    </w:p>
    <w:p w:rsidR="00614C60" w:rsidRPr="009B572A" w:rsidRDefault="00614C60" w:rsidP="006A1C6C">
      <w:pPr>
        <w:pStyle w:val="cv"/>
        <w:tabs>
          <w:tab w:val="left" w:pos="426"/>
        </w:tabs>
        <w:spacing w:before="0" w:beforeAutospacing="0" w:after="0" w:afterAutospacing="0" w:line="276" w:lineRule="auto"/>
        <w:jc w:val="both"/>
      </w:pPr>
      <w:r w:rsidRPr="009B572A">
        <w:t xml:space="preserve">4. 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14" w:history="1">
        <w:r w:rsidRPr="009B572A">
          <w:rPr>
            <w:rStyle w:val="ac"/>
            <w:rFonts w:eastAsiaTheme="majorEastAsia"/>
          </w:rPr>
          <w:t>http://www.fabrikabiz.ru/1002/4/0.php-show_art=2758</w:t>
        </w:r>
      </w:hyperlink>
      <w:r w:rsidRPr="009B572A">
        <w:t xml:space="preserve"> .</w:t>
      </w:r>
    </w:p>
    <w:p w:rsidR="00614C60" w:rsidRPr="009B572A" w:rsidRDefault="00614C60" w:rsidP="006A1C6C">
      <w:pPr>
        <w:pStyle w:val="cv"/>
        <w:tabs>
          <w:tab w:val="left" w:pos="426"/>
        </w:tabs>
        <w:spacing w:before="0" w:beforeAutospacing="0" w:after="0" w:afterAutospacing="0" w:line="276" w:lineRule="auto"/>
        <w:jc w:val="both"/>
      </w:pPr>
      <w:r w:rsidRPr="009B572A">
        <w:t xml:space="preserve">5. СанПиН 2.3.2.1078-01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  <w:hyperlink r:id="rId15" w:history="1">
        <w:r w:rsidRPr="009B572A">
          <w:rPr>
            <w:rStyle w:val="ac"/>
            <w:rFonts w:eastAsiaTheme="majorEastAsia"/>
          </w:rPr>
          <w:t>http://www.ohranatruda.ru/ot_biblio/normativ/data_normativ/46/46201/</w:t>
        </w:r>
      </w:hyperlink>
    </w:p>
    <w:p w:rsidR="00614C60" w:rsidRPr="009B572A" w:rsidRDefault="00614C60" w:rsidP="006A1C6C">
      <w:pPr>
        <w:pStyle w:val="cv"/>
        <w:tabs>
          <w:tab w:val="left" w:pos="426"/>
        </w:tabs>
        <w:spacing w:before="0" w:beforeAutospacing="0" w:after="0" w:afterAutospacing="0" w:line="276" w:lineRule="auto"/>
        <w:jc w:val="both"/>
      </w:pPr>
      <w:r w:rsidRPr="009B572A">
        <w:t xml:space="preserve">6. 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 </w:t>
      </w:r>
      <w:hyperlink r:id="rId16" w:history="1">
        <w:r w:rsidRPr="009B572A">
          <w:rPr>
            <w:rStyle w:val="ac"/>
            <w:rFonts w:eastAsiaTheme="majorEastAsia"/>
          </w:rPr>
          <w:t>http://ohranatruda.ru/ot_biblio/normativ/data_normativ/9/9744/</w:t>
        </w:r>
      </w:hyperlink>
    </w:p>
    <w:p w:rsidR="00614C60" w:rsidRPr="009B572A" w:rsidRDefault="00614C60" w:rsidP="006A1C6C">
      <w:pPr>
        <w:pStyle w:val="ab"/>
        <w:jc w:val="both"/>
        <w:rPr>
          <w:szCs w:val="24"/>
        </w:rPr>
      </w:pPr>
      <w:r w:rsidRPr="009B572A">
        <w:rPr>
          <w:b w:val="0"/>
          <w:szCs w:val="24"/>
        </w:rPr>
        <w:t xml:space="preserve">7. Каталог ГОСТов [Электронный ресурс]. – Режим доступа: </w:t>
      </w:r>
      <w:hyperlink r:id="rId17" w:history="1">
        <w:r w:rsidRPr="009B572A">
          <w:rPr>
            <w:rStyle w:val="ac"/>
            <w:b w:val="0"/>
            <w:szCs w:val="24"/>
          </w:rPr>
          <w:t>www.gost.prototypes.ru</w:t>
        </w:r>
      </w:hyperlink>
    </w:p>
    <w:p w:rsidR="00614C60" w:rsidRPr="009B572A" w:rsidRDefault="00614C60" w:rsidP="006A1C6C">
      <w:pPr>
        <w:pStyle w:val="ab"/>
        <w:spacing w:line="276" w:lineRule="auto"/>
        <w:jc w:val="both"/>
        <w:rPr>
          <w:szCs w:val="24"/>
        </w:rPr>
      </w:pPr>
      <w:r w:rsidRPr="009B572A">
        <w:rPr>
          <w:szCs w:val="24"/>
        </w:rPr>
        <w:t>Нормативные акты: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>1. ГОСТ 30389 - 2013 Услуги общественного питания. Предприятия общественного питания. Классификация и общие требования – Введ. 2016 – 01 – 01. – М.: Стандартинформ, 2014.-</w:t>
      </w:r>
      <w:r w:rsidRPr="009B572A">
        <w:rPr>
          <w:b w:val="0"/>
          <w:szCs w:val="24"/>
          <w:lang w:val="en-US"/>
        </w:rPr>
        <w:t>III</w:t>
      </w:r>
      <w:r w:rsidRPr="009B572A">
        <w:rPr>
          <w:b w:val="0"/>
          <w:szCs w:val="24"/>
        </w:rPr>
        <w:t>, 12 с.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>2. ГОСТ 31986-2012 Услуги общественного питания. Метод органолептической оценки качества продукции общественного п</w:t>
      </w:r>
      <w:r w:rsidR="006A1C6C">
        <w:rPr>
          <w:b w:val="0"/>
          <w:szCs w:val="24"/>
        </w:rPr>
        <w:t>итания. – Введ. 2015 – 01 – 01</w:t>
      </w:r>
      <w:r w:rsidRPr="009B572A">
        <w:rPr>
          <w:b w:val="0"/>
          <w:szCs w:val="24"/>
        </w:rPr>
        <w:t xml:space="preserve">– М.: Стандартинформ, 2014. – </w:t>
      </w:r>
      <w:r w:rsidRPr="009B572A">
        <w:rPr>
          <w:b w:val="0"/>
          <w:szCs w:val="24"/>
          <w:lang w:val="en-US"/>
        </w:rPr>
        <w:t>III</w:t>
      </w:r>
      <w:r w:rsidRPr="009B572A">
        <w:rPr>
          <w:b w:val="0"/>
          <w:szCs w:val="24"/>
        </w:rPr>
        <w:t>, 11 с.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pacing w:val="-8"/>
          <w:szCs w:val="24"/>
        </w:rPr>
      </w:pPr>
      <w:r w:rsidRPr="009B572A">
        <w:rPr>
          <w:b w:val="0"/>
          <w:szCs w:val="24"/>
        </w:rPr>
        <w:t>3. 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содержанию.-Введ. 2015 – 01 – 01. – М.: Стандартинформ, 2014.-</w:t>
      </w:r>
      <w:r w:rsidRPr="009B572A">
        <w:rPr>
          <w:b w:val="0"/>
          <w:szCs w:val="24"/>
          <w:lang w:val="en-US"/>
        </w:rPr>
        <w:t>III</w:t>
      </w:r>
      <w:r w:rsidRPr="009B572A">
        <w:rPr>
          <w:b w:val="0"/>
          <w:szCs w:val="24"/>
        </w:rPr>
        <w:t xml:space="preserve">, 16 с. 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 xml:space="preserve">4. 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 w:rsidRPr="009B572A">
        <w:rPr>
          <w:b w:val="0"/>
          <w:szCs w:val="24"/>
          <w:lang w:val="en-US"/>
        </w:rPr>
        <w:t>III</w:t>
      </w:r>
      <w:r w:rsidRPr="009B572A">
        <w:rPr>
          <w:b w:val="0"/>
          <w:szCs w:val="24"/>
        </w:rPr>
        <w:t>, 10 с.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  <w:u w:val="single"/>
        </w:rPr>
      </w:pPr>
      <w:r w:rsidRPr="009B572A">
        <w:rPr>
          <w:b w:val="0"/>
          <w:szCs w:val="24"/>
        </w:rPr>
        <w:t>5. Профессиональный стандарт «Повар». Приказ Министерства труда и социальной защиты РФ от 08.09.2015 № 610н (зарегистрировано в Минюсте России 29.09.2015 № 39023).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  <w:u w:val="single"/>
        </w:rPr>
      </w:pPr>
      <w:r w:rsidRPr="009B572A">
        <w:rPr>
          <w:b w:val="0"/>
          <w:szCs w:val="24"/>
        </w:rPr>
        <w:t>6. Профессиональный стандарт «Руководитель предприятия питания». Приказ Министерства труда и социальной защиты РФ от 07.05.2015 № 281н (зарегистрировано в Минюсте России 02.06.2015 № 37510).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  <w:u w:val="single"/>
        </w:rPr>
      </w:pPr>
      <w:r w:rsidRPr="009B572A">
        <w:rPr>
          <w:b w:val="0"/>
          <w:szCs w:val="24"/>
        </w:rPr>
        <w:lastRenderedPageBreak/>
        <w:t>7. Сборник технических нормативов – Сборник рецептур на продукцию для обучающихся во всех образовательных учреждениях/ под общ. ред. М.П. Могильного, В.А. Тутельяна. - М.: ДеЛипринт, 2015.- 544с.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>8. Сборник технических нормативов – Сборник рецептур на продукцию диетического питания для предприятий общественного питания/ под общ. ред. М.П. Могильного, В.А. Тутельяна. - М.: ДеЛи плюс, 2013.- 808с.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>9. Сборник рецептур блюд и кулинарных изделий для предприятий общественного питания: Сбо</w:t>
      </w:r>
      <w:r w:rsidR="006A1C6C">
        <w:rPr>
          <w:b w:val="0"/>
          <w:szCs w:val="24"/>
        </w:rPr>
        <w:t>рник технических нормативов. Ч.1/под ред</w:t>
      </w:r>
      <w:r w:rsidRPr="009B572A">
        <w:rPr>
          <w:b w:val="0"/>
          <w:szCs w:val="24"/>
        </w:rPr>
        <w:t xml:space="preserve"> Ф.Л.Марчу</w:t>
      </w:r>
      <w:r w:rsidR="006A1C6C">
        <w:rPr>
          <w:b w:val="0"/>
          <w:szCs w:val="24"/>
        </w:rPr>
        <w:t xml:space="preserve">ка - М.: Хлебпродинформ, 1996. </w:t>
      </w:r>
      <w:r w:rsidRPr="009B572A">
        <w:rPr>
          <w:b w:val="0"/>
          <w:szCs w:val="24"/>
        </w:rPr>
        <w:t>– 615 с.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 xml:space="preserve">10. Сборник рецептур блюд и кулинарных изделий для предприятий общественного питания: Сборник технических нормативов. Ч. 2 / Под общ. ред. Н.А. Лупея. - М.: Хлебпродинформ, 1997.- 560 с. 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szCs w:val="24"/>
        </w:rPr>
        <w:t>Электронно-библиотечные системы</w:t>
      </w:r>
      <w:r w:rsidRPr="009B572A">
        <w:rPr>
          <w:b w:val="0"/>
          <w:szCs w:val="24"/>
        </w:rPr>
        <w:t>: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 xml:space="preserve">1. Электронно-библиотечная система издательства «Лань» [Электронный ресурс]. – Санкт-Петербург. – Режим доступа: </w:t>
      </w:r>
      <w:hyperlink r:id="rId18" w:history="1">
        <w:r w:rsidRPr="009B572A">
          <w:rPr>
            <w:b w:val="0"/>
            <w:color w:val="0563C1" w:themeColor="hyperlink"/>
            <w:szCs w:val="24"/>
            <w:u w:val="single"/>
          </w:rPr>
          <w:t>http://e.lanbook.com/</w:t>
        </w:r>
      </w:hyperlink>
      <w:r w:rsidRPr="009B572A">
        <w:rPr>
          <w:b w:val="0"/>
          <w:szCs w:val="24"/>
        </w:rPr>
        <w:t xml:space="preserve">; 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 xml:space="preserve">2. Электронно-библиотечная система «Университетская библиотека онлайн [Электронный ресурс]. – Москва,– Режим доступа: </w:t>
      </w:r>
      <w:hyperlink r:id="rId19" w:history="1">
        <w:r w:rsidRPr="009B572A">
          <w:rPr>
            <w:b w:val="0"/>
            <w:color w:val="0563C1" w:themeColor="hyperlink"/>
            <w:szCs w:val="24"/>
            <w:u w:val="single"/>
          </w:rPr>
          <w:t>http://biblioclub.ru/</w:t>
        </w:r>
      </w:hyperlink>
      <w:r w:rsidRPr="009B572A">
        <w:rPr>
          <w:b w:val="0"/>
          <w:szCs w:val="24"/>
        </w:rPr>
        <w:t xml:space="preserve">; 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 xml:space="preserve">3. Издательский центр «Академия» [Электронный ресурс]: сайт. – Москва,– Режим доступа: </w:t>
      </w:r>
      <w:hyperlink r:id="rId20" w:history="1">
        <w:r w:rsidRPr="009B572A">
          <w:rPr>
            <w:b w:val="0"/>
            <w:color w:val="0563C1" w:themeColor="hyperlink"/>
            <w:szCs w:val="24"/>
            <w:u w:val="single"/>
          </w:rPr>
          <w:t>http://www.academia-moscow.ru/</w:t>
        </w:r>
      </w:hyperlink>
      <w:r w:rsidRPr="009B572A">
        <w:rPr>
          <w:b w:val="0"/>
          <w:szCs w:val="24"/>
        </w:rPr>
        <w:t xml:space="preserve">; 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 xml:space="preserve">4. Электронная библиотечная система Издательства «Проспект Науки» [Электронный ресурс]. – Санкт-Петербург,– Режим доступа: </w:t>
      </w:r>
      <w:hyperlink r:id="rId21" w:history="1">
        <w:r w:rsidRPr="009B572A">
          <w:rPr>
            <w:b w:val="0"/>
            <w:color w:val="0563C1" w:themeColor="hyperlink"/>
            <w:szCs w:val="24"/>
            <w:u w:val="single"/>
          </w:rPr>
          <w:t>http://www.prospektnauki.ru/ebooks/index-usavm.php</w:t>
        </w:r>
      </w:hyperlink>
      <w:r w:rsidRPr="009B572A">
        <w:rPr>
          <w:b w:val="0"/>
          <w:szCs w:val="24"/>
        </w:rPr>
        <w:t>.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szCs w:val="24"/>
        </w:rPr>
      </w:pPr>
      <w:r w:rsidRPr="009B572A">
        <w:rPr>
          <w:szCs w:val="24"/>
        </w:rPr>
        <w:t>Журналы и статьи: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>5. Вестник индустрии питания [Электронный ресурс].–Режим доступа: http://www.pitportal.ru/</w:t>
      </w:r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 xml:space="preserve">6. Всё о весе [Электронный ресурс]. – Режим доступа: </w:t>
      </w:r>
      <w:hyperlink r:id="rId22" w:history="1">
        <w:r w:rsidRPr="009B572A">
          <w:rPr>
            <w:rStyle w:val="ac"/>
            <w:b w:val="0"/>
            <w:szCs w:val="24"/>
          </w:rPr>
          <w:t>www.vseovese.ru</w:t>
        </w:r>
      </w:hyperlink>
    </w:p>
    <w:p w:rsidR="00614C60" w:rsidRPr="009B572A" w:rsidRDefault="00614C60" w:rsidP="006A1C6C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 xml:space="preserve">7. Открытый портал по стандартизации [Электронный ресурс]. – Режим доступа: </w:t>
      </w:r>
      <w:hyperlink r:id="rId23" w:history="1">
        <w:r w:rsidRPr="009B572A">
          <w:rPr>
            <w:rStyle w:val="ac"/>
            <w:b w:val="0"/>
            <w:szCs w:val="24"/>
          </w:rPr>
          <w:t>www.standard.ru</w:t>
        </w:r>
      </w:hyperlink>
    </w:p>
    <w:p w:rsidR="00614C60" w:rsidRPr="009B572A" w:rsidRDefault="001B5941" w:rsidP="006A1C6C">
      <w:pPr>
        <w:pStyle w:val="ab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8</w:t>
      </w:r>
      <w:r w:rsidR="00614C60" w:rsidRPr="009B572A">
        <w:rPr>
          <w:b w:val="0"/>
          <w:szCs w:val="24"/>
        </w:rPr>
        <w:t xml:space="preserve">. Центр ресторанного партнёрства для профессионалов HoReCa [Электронный ресурс]. – Режим доступа: </w:t>
      </w:r>
      <w:hyperlink w:history="1">
        <w:r w:rsidR="00614C60" w:rsidRPr="009B572A">
          <w:rPr>
            <w:rStyle w:val="ac"/>
            <w:b w:val="0"/>
            <w:szCs w:val="24"/>
          </w:rPr>
          <w:t>http://www.creative"chef.ru</w:t>
        </w:r>
      </w:hyperlink>
    </w:p>
    <w:p w:rsidR="00614C60" w:rsidRPr="009B572A" w:rsidRDefault="00614C60" w:rsidP="006A1C6C">
      <w:pPr>
        <w:pStyle w:val="ab"/>
        <w:spacing w:line="276" w:lineRule="auto"/>
        <w:jc w:val="both"/>
        <w:rPr>
          <w:szCs w:val="24"/>
        </w:rPr>
      </w:pPr>
      <w:r w:rsidRPr="009B572A">
        <w:rPr>
          <w:szCs w:val="24"/>
        </w:rPr>
        <w:t xml:space="preserve">Интернет ресурсы </w:t>
      </w:r>
    </w:p>
    <w:p w:rsidR="00614C60" w:rsidRPr="009B572A" w:rsidRDefault="00A07484" w:rsidP="006A1C6C">
      <w:pPr>
        <w:pStyle w:val="ab"/>
        <w:spacing w:line="276" w:lineRule="auto"/>
        <w:jc w:val="both"/>
        <w:rPr>
          <w:b w:val="0"/>
          <w:szCs w:val="24"/>
        </w:rPr>
      </w:pPr>
      <w:hyperlink r:id="rId24" w:history="1">
        <w:r w:rsidR="00614C60" w:rsidRPr="009B572A">
          <w:rPr>
            <w:rStyle w:val="ac"/>
            <w:rFonts w:eastAsiaTheme="minorHAnsi"/>
            <w:b w:val="0"/>
            <w:szCs w:val="24"/>
          </w:rPr>
          <w:t>http://pravo.gov.ru/proxy/ips/?docbody=&amp;nd=102063865&amp;rdk=&amp;backlink=1</w:t>
        </w:r>
      </w:hyperlink>
    </w:p>
    <w:p w:rsidR="00614C60" w:rsidRPr="009B572A" w:rsidRDefault="00A07484" w:rsidP="006A1C6C">
      <w:pPr>
        <w:pStyle w:val="ab"/>
        <w:spacing w:line="276" w:lineRule="auto"/>
        <w:jc w:val="both"/>
        <w:rPr>
          <w:rStyle w:val="ac"/>
          <w:rFonts w:eastAsiaTheme="minorHAnsi"/>
          <w:b w:val="0"/>
          <w:szCs w:val="24"/>
        </w:rPr>
      </w:pPr>
      <w:hyperlink r:id="rId25" w:history="1">
        <w:r w:rsidR="00614C60" w:rsidRPr="009B572A">
          <w:rPr>
            <w:rStyle w:val="ac"/>
            <w:rFonts w:eastAsiaTheme="minorHAnsi"/>
            <w:b w:val="0"/>
            <w:szCs w:val="24"/>
          </w:rPr>
          <w:t>http://ozpp.ru/laws2/postan/post7.html</w:t>
        </w:r>
      </w:hyperlink>
    </w:p>
    <w:p w:rsidR="00614C60" w:rsidRPr="009B572A" w:rsidRDefault="00A07484" w:rsidP="006A1C6C">
      <w:pPr>
        <w:pStyle w:val="ab"/>
        <w:spacing w:line="276" w:lineRule="auto"/>
        <w:jc w:val="both"/>
        <w:rPr>
          <w:rStyle w:val="ac"/>
          <w:b w:val="0"/>
          <w:szCs w:val="24"/>
        </w:rPr>
      </w:pPr>
      <w:hyperlink r:id="rId26" w:history="1">
        <w:r w:rsidR="00614C60" w:rsidRPr="009B572A">
          <w:rPr>
            <w:rStyle w:val="ac"/>
            <w:b w:val="0"/>
            <w:szCs w:val="24"/>
          </w:rPr>
          <w:t>http://www.ohranatruda.ru/ot_biblio/normativ/data_normativ/46/46201/</w:t>
        </w:r>
      </w:hyperlink>
    </w:p>
    <w:p w:rsidR="00614C60" w:rsidRPr="009B572A" w:rsidRDefault="00A07484" w:rsidP="006A1C6C">
      <w:pPr>
        <w:pStyle w:val="ab"/>
        <w:spacing w:line="276" w:lineRule="auto"/>
        <w:jc w:val="both"/>
        <w:rPr>
          <w:b w:val="0"/>
          <w:color w:val="0000FF"/>
          <w:szCs w:val="24"/>
          <w:u w:val="single"/>
        </w:rPr>
      </w:pPr>
      <w:hyperlink r:id="rId27" w:history="1">
        <w:r w:rsidR="00614C60" w:rsidRPr="009B572A">
          <w:rPr>
            <w:rStyle w:val="ac"/>
            <w:b w:val="0"/>
            <w:szCs w:val="24"/>
          </w:rPr>
          <w:t>http://ohranatruda.ru/ot_biblio/normativ/data_normativ/9/9744/</w:t>
        </w:r>
      </w:hyperlink>
    </w:p>
    <w:p w:rsidR="00614C60" w:rsidRPr="009B572A" w:rsidRDefault="00A07484" w:rsidP="006A1C6C">
      <w:pPr>
        <w:pStyle w:val="ab"/>
        <w:spacing w:line="276" w:lineRule="auto"/>
        <w:jc w:val="both"/>
        <w:rPr>
          <w:b w:val="0"/>
          <w:szCs w:val="24"/>
        </w:rPr>
      </w:pPr>
      <w:hyperlink r:id="rId28" w:history="1">
        <w:r w:rsidR="00614C60" w:rsidRPr="009B572A">
          <w:rPr>
            <w:rStyle w:val="ac"/>
            <w:b w:val="0"/>
            <w:szCs w:val="24"/>
            <w:lang w:val="en-US"/>
          </w:rPr>
          <w:t>http</w:t>
        </w:r>
        <w:r w:rsidR="00614C60" w:rsidRPr="009B572A">
          <w:rPr>
            <w:rStyle w:val="ac"/>
            <w:b w:val="0"/>
            <w:szCs w:val="24"/>
          </w:rPr>
          <w:t>://</w:t>
        </w:r>
        <w:r w:rsidR="00614C60" w:rsidRPr="009B572A">
          <w:rPr>
            <w:rStyle w:val="ac"/>
            <w:b w:val="0"/>
            <w:szCs w:val="24"/>
            <w:lang w:val="en-US"/>
          </w:rPr>
          <w:t>fcior</w:t>
        </w:r>
        <w:r w:rsidR="00614C60" w:rsidRPr="009B572A">
          <w:rPr>
            <w:rStyle w:val="ac"/>
            <w:b w:val="0"/>
            <w:szCs w:val="24"/>
          </w:rPr>
          <w:t>.</w:t>
        </w:r>
        <w:r w:rsidR="00614C60" w:rsidRPr="009B572A">
          <w:rPr>
            <w:rStyle w:val="ac"/>
            <w:b w:val="0"/>
            <w:szCs w:val="24"/>
            <w:lang w:val="en-US"/>
          </w:rPr>
          <w:t>edu</w:t>
        </w:r>
        <w:r w:rsidR="00614C60" w:rsidRPr="009B572A">
          <w:rPr>
            <w:rStyle w:val="ac"/>
            <w:b w:val="0"/>
            <w:szCs w:val="24"/>
          </w:rPr>
          <w:t>.</w:t>
        </w:r>
        <w:r w:rsidR="00614C60" w:rsidRPr="009B572A">
          <w:rPr>
            <w:rStyle w:val="ac"/>
            <w:b w:val="0"/>
            <w:szCs w:val="24"/>
            <w:lang w:val="en-US"/>
          </w:rPr>
          <w:t>ru</w:t>
        </w:r>
        <w:r w:rsidR="00614C60" w:rsidRPr="009B572A">
          <w:rPr>
            <w:rStyle w:val="ac"/>
            <w:b w:val="0"/>
            <w:szCs w:val="24"/>
          </w:rPr>
          <w:t>/</w:t>
        </w:r>
        <w:r w:rsidR="00614C60" w:rsidRPr="009B572A">
          <w:rPr>
            <w:rStyle w:val="ac"/>
            <w:b w:val="0"/>
            <w:szCs w:val="24"/>
            <w:lang w:val="en-US"/>
          </w:rPr>
          <w:t>catalog</w:t>
        </w:r>
        <w:r w:rsidR="00614C60" w:rsidRPr="009B572A">
          <w:rPr>
            <w:rStyle w:val="ac"/>
            <w:b w:val="0"/>
            <w:szCs w:val="24"/>
          </w:rPr>
          <w:t>/</w:t>
        </w:r>
        <w:r w:rsidR="00614C60" w:rsidRPr="009B572A">
          <w:rPr>
            <w:rStyle w:val="ac"/>
            <w:b w:val="0"/>
            <w:szCs w:val="24"/>
            <w:lang w:val="en-US"/>
          </w:rPr>
          <w:t>meta</w:t>
        </w:r>
        <w:r w:rsidR="00614C60" w:rsidRPr="009B572A">
          <w:rPr>
            <w:rStyle w:val="ac"/>
            <w:b w:val="0"/>
            <w:szCs w:val="24"/>
          </w:rPr>
          <w:t>/5/</w:t>
        </w:r>
        <w:r w:rsidR="00614C60" w:rsidRPr="009B572A">
          <w:rPr>
            <w:rStyle w:val="ac"/>
            <w:b w:val="0"/>
            <w:szCs w:val="24"/>
            <w:lang w:val="en-US"/>
          </w:rPr>
          <w:t>p</w:t>
        </w:r>
        <w:r w:rsidR="00614C60" w:rsidRPr="009B572A">
          <w:rPr>
            <w:rStyle w:val="ac"/>
            <w:b w:val="0"/>
            <w:szCs w:val="24"/>
          </w:rPr>
          <w:t>/</w:t>
        </w:r>
        <w:r w:rsidR="00614C60" w:rsidRPr="009B572A">
          <w:rPr>
            <w:rStyle w:val="ac"/>
            <w:b w:val="0"/>
            <w:szCs w:val="24"/>
            <w:lang w:val="en-US"/>
          </w:rPr>
          <w:t>page</w:t>
        </w:r>
        <w:r w:rsidR="00614C60" w:rsidRPr="009B572A">
          <w:rPr>
            <w:rStyle w:val="ac"/>
            <w:b w:val="0"/>
            <w:szCs w:val="24"/>
          </w:rPr>
          <w:t>.</w:t>
        </w:r>
        <w:r w:rsidR="00614C60" w:rsidRPr="009B572A">
          <w:rPr>
            <w:rStyle w:val="ac"/>
            <w:b w:val="0"/>
            <w:szCs w:val="24"/>
            <w:lang w:val="en-US"/>
          </w:rPr>
          <w:t>html</w:t>
        </w:r>
      </w:hyperlink>
      <w:r w:rsidR="00614C60" w:rsidRPr="009B572A">
        <w:rPr>
          <w:b w:val="0"/>
          <w:szCs w:val="24"/>
        </w:rPr>
        <w:t>;</w:t>
      </w:r>
    </w:p>
    <w:p w:rsidR="00614C60" w:rsidRPr="009B572A" w:rsidRDefault="00A07484" w:rsidP="006A1C6C">
      <w:pPr>
        <w:pStyle w:val="ab"/>
        <w:spacing w:line="276" w:lineRule="auto"/>
        <w:jc w:val="both"/>
        <w:rPr>
          <w:b w:val="0"/>
          <w:szCs w:val="24"/>
        </w:rPr>
      </w:pPr>
      <w:hyperlink r:id="rId29" w:history="1">
        <w:r w:rsidR="00614C60" w:rsidRPr="009B572A">
          <w:rPr>
            <w:rStyle w:val="ac"/>
            <w:b w:val="0"/>
            <w:szCs w:val="24"/>
            <w:lang w:val="en-US"/>
          </w:rPr>
          <w:t>http</w:t>
        </w:r>
        <w:r w:rsidR="00614C60" w:rsidRPr="009B572A">
          <w:rPr>
            <w:rStyle w:val="ac"/>
            <w:b w:val="0"/>
            <w:szCs w:val="24"/>
          </w:rPr>
          <w:t>://</w:t>
        </w:r>
        <w:r w:rsidR="00614C60" w:rsidRPr="009B572A">
          <w:rPr>
            <w:rStyle w:val="ac"/>
            <w:b w:val="0"/>
            <w:szCs w:val="24"/>
            <w:lang w:val="en-US"/>
          </w:rPr>
          <w:t>www</w:t>
        </w:r>
        <w:r w:rsidR="00614C60" w:rsidRPr="009B572A">
          <w:rPr>
            <w:rStyle w:val="ac"/>
            <w:b w:val="0"/>
            <w:szCs w:val="24"/>
          </w:rPr>
          <w:t>.</w:t>
        </w:r>
        <w:r w:rsidR="00614C60" w:rsidRPr="009B572A">
          <w:rPr>
            <w:rStyle w:val="ac"/>
            <w:b w:val="0"/>
            <w:szCs w:val="24"/>
            <w:lang w:val="en-US"/>
          </w:rPr>
          <w:t>jur</w:t>
        </w:r>
        <w:r w:rsidR="00614C60" w:rsidRPr="009B572A">
          <w:rPr>
            <w:rStyle w:val="ac"/>
            <w:b w:val="0"/>
            <w:szCs w:val="24"/>
          </w:rPr>
          <w:t>-</w:t>
        </w:r>
        <w:r w:rsidR="00614C60" w:rsidRPr="009B572A">
          <w:rPr>
            <w:rStyle w:val="ac"/>
            <w:b w:val="0"/>
            <w:szCs w:val="24"/>
            <w:lang w:val="en-US"/>
          </w:rPr>
          <w:t>jur</w:t>
        </w:r>
        <w:r w:rsidR="00614C60" w:rsidRPr="009B572A">
          <w:rPr>
            <w:rStyle w:val="ac"/>
            <w:b w:val="0"/>
            <w:szCs w:val="24"/>
          </w:rPr>
          <w:t>.</w:t>
        </w:r>
        <w:r w:rsidR="00614C60" w:rsidRPr="009B572A">
          <w:rPr>
            <w:rStyle w:val="ac"/>
            <w:b w:val="0"/>
            <w:szCs w:val="24"/>
            <w:lang w:val="en-US"/>
          </w:rPr>
          <w:t>ru</w:t>
        </w:r>
        <w:r w:rsidR="00614C60" w:rsidRPr="009B572A">
          <w:rPr>
            <w:rStyle w:val="ac"/>
            <w:b w:val="0"/>
            <w:szCs w:val="24"/>
          </w:rPr>
          <w:t>/</w:t>
        </w:r>
        <w:r w:rsidR="00614C60" w:rsidRPr="009B572A">
          <w:rPr>
            <w:rStyle w:val="ac"/>
            <w:b w:val="0"/>
            <w:szCs w:val="24"/>
            <w:lang w:val="en-US"/>
          </w:rPr>
          <w:t>journals</w:t>
        </w:r>
        <w:r w:rsidR="00614C60" w:rsidRPr="009B572A">
          <w:rPr>
            <w:rStyle w:val="ac"/>
            <w:b w:val="0"/>
            <w:szCs w:val="24"/>
          </w:rPr>
          <w:t>/</w:t>
        </w:r>
        <w:r w:rsidR="00614C60" w:rsidRPr="009B572A">
          <w:rPr>
            <w:rStyle w:val="ac"/>
            <w:b w:val="0"/>
            <w:szCs w:val="24"/>
            <w:lang w:val="en-US"/>
          </w:rPr>
          <w:t>jur</w:t>
        </w:r>
        <w:r w:rsidR="00614C60" w:rsidRPr="009B572A">
          <w:rPr>
            <w:rStyle w:val="ac"/>
            <w:b w:val="0"/>
            <w:szCs w:val="24"/>
          </w:rPr>
          <w:t>22/</w:t>
        </w:r>
        <w:r w:rsidR="00614C60" w:rsidRPr="009B572A">
          <w:rPr>
            <w:rStyle w:val="ac"/>
            <w:b w:val="0"/>
            <w:szCs w:val="24"/>
            <w:lang w:val="en-US"/>
          </w:rPr>
          <w:t>index</w:t>
        </w:r>
        <w:r w:rsidR="00614C60" w:rsidRPr="009B572A">
          <w:rPr>
            <w:rStyle w:val="ac"/>
            <w:b w:val="0"/>
            <w:szCs w:val="24"/>
          </w:rPr>
          <w:t>.</w:t>
        </w:r>
        <w:r w:rsidR="00614C60" w:rsidRPr="009B572A">
          <w:rPr>
            <w:rStyle w:val="ac"/>
            <w:b w:val="0"/>
            <w:szCs w:val="24"/>
            <w:lang w:val="en-US"/>
          </w:rPr>
          <w:t>html</w:t>
        </w:r>
      </w:hyperlink>
      <w:r w:rsidR="00614C60" w:rsidRPr="009B572A">
        <w:rPr>
          <w:b w:val="0"/>
          <w:szCs w:val="24"/>
        </w:rPr>
        <w:t>;</w:t>
      </w:r>
    </w:p>
    <w:p w:rsidR="00614C60" w:rsidRPr="009B572A" w:rsidRDefault="00A07484" w:rsidP="006A1C6C">
      <w:pPr>
        <w:pStyle w:val="ab"/>
        <w:spacing w:line="276" w:lineRule="auto"/>
        <w:jc w:val="both"/>
        <w:rPr>
          <w:b w:val="0"/>
          <w:szCs w:val="24"/>
        </w:rPr>
      </w:pPr>
      <w:hyperlink r:id="rId30" w:history="1">
        <w:r w:rsidR="00614C60" w:rsidRPr="009B572A">
          <w:rPr>
            <w:rStyle w:val="ac"/>
            <w:b w:val="0"/>
            <w:szCs w:val="24"/>
            <w:lang w:val="en-US"/>
          </w:rPr>
          <w:t>http</w:t>
        </w:r>
        <w:r w:rsidR="00614C60" w:rsidRPr="009B572A">
          <w:rPr>
            <w:rStyle w:val="ac"/>
            <w:b w:val="0"/>
            <w:szCs w:val="24"/>
          </w:rPr>
          <w:t>://</w:t>
        </w:r>
        <w:r w:rsidR="00614C60" w:rsidRPr="009B572A">
          <w:rPr>
            <w:rStyle w:val="ac"/>
            <w:b w:val="0"/>
            <w:szCs w:val="24"/>
            <w:lang w:val="en-US"/>
          </w:rPr>
          <w:t>www</w:t>
        </w:r>
        <w:r w:rsidR="00614C60" w:rsidRPr="009B572A">
          <w:rPr>
            <w:rStyle w:val="ac"/>
            <w:b w:val="0"/>
            <w:szCs w:val="24"/>
          </w:rPr>
          <w:t>.</w:t>
        </w:r>
        <w:r w:rsidR="00614C60" w:rsidRPr="009B572A">
          <w:rPr>
            <w:rStyle w:val="ac"/>
            <w:b w:val="0"/>
            <w:szCs w:val="24"/>
            <w:lang w:val="en-US"/>
          </w:rPr>
          <w:t>eda</w:t>
        </w:r>
        <w:r w:rsidR="00614C60" w:rsidRPr="009B572A">
          <w:rPr>
            <w:rStyle w:val="ac"/>
            <w:b w:val="0"/>
            <w:szCs w:val="24"/>
          </w:rPr>
          <w:t>-</w:t>
        </w:r>
        <w:r w:rsidR="00614C60" w:rsidRPr="009B572A">
          <w:rPr>
            <w:rStyle w:val="ac"/>
            <w:b w:val="0"/>
            <w:szCs w:val="24"/>
            <w:lang w:val="en-US"/>
          </w:rPr>
          <w:t>server</w:t>
        </w:r>
        <w:r w:rsidR="00614C60" w:rsidRPr="009B572A">
          <w:rPr>
            <w:rStyle w:val="ac"/>
            <w:b w:val="0"/>
            <w:szCs w:val="24"/>
          </w:rPr>
          <w:t>.</w:t>
        </w:r>
        <w:r w:rsidR="00614C60" w:rsidRPr="009B572A">
          <w:rPr>
            <w:rStyle w:val="ac"/>
            <w:b w:val="0"/>
            <w:szCs w:val="24"/>
            <w:lang w:val="en-US"/>
          </w:rPr>
          <w:t>ru</w:t>
        </w:r>
        <w:r w:rsidR="00614C60" w:rsidRPr="009B572A">
          <w:rPr>
            <w:rStyle w:val="ac"/>
            <w:b w:val="0"/>
            <w:szCs w:val="24"/>
          </w:rPr>
          <w:t>/</w:t>
        </w:r>
        <w:r w:rsidR="00614C60" w:rsidRPr="009B572A">
          <w:rPr>
            <w:rStyle w:val="ac"/>
            <w:b w:val="0"/>
            <w:szCs w:val="24"/>
            <w:lang w:val="en-US"/>
          </w:rPr>
          <w:t>gastronom</w:t>
        </w:r>
        <w:r w:rsidR="00614C60" w:rsidRPr="009B572A">
          <w:rPr>
            <w:rStyle w:val="ac"/>
            <w:b w:val="0"/>
            <w:szCs w:val="24"/>
          </w:rPr>
          <w:t>/</w:t>
        </w:r>
      </w:hyperlink>
      <w:r w:rsidR="00614C60" w:rsidRPr="009B572A">
        <w:rPr>
          <w:b w:val="0"/>
          <w:szCs w:val="24"/>
        </w:rPr>
        <w:t>;</w:t>
      </w:r>
    </w:p>
    <w:p w:rsidR="00242DCA" w:rsidRPr="009B572A" w:rsidRDefault="00242DCA" w:rsidP="00242DCA">
      <w:pPr>
        <w:pStyle w:val="ab"/>
        <w:spacing w:line="276" w:lineRule="auto"/>
        <w:jc w:val="both"/>
        <w:rPr>
          <w:szCs w:val="24"/>
        </w:rPr>
      </w:pPr>
      <w:r>
        <w:rPr>
          <w:szCs w:val="24"/>
        </w:rPr>
        <w:t>Дополнительные источники</w:t>
      </w:r>
      <w:r w:rsidRPr="009B572A">
        <w:rPr>
          <w:szCs w:val="24"/>
        </w:rPr>
        <w:t>:</w:t>
      </w:r>
    </w:p>
    <w:p w:rsidR="00242DCA" w:rsidRPr="009B572A" w:rsidRDefault="00242DCA" w:rsidP="00242DCA">
      <w:pPr>
        <w:pStyle w:val="ab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1</w:t>
      </w:r>
      <w:r w:rsidRPr="009B572A">
        <w:rPr>
          <w:b w:val="0"/>
          <w:szCs w:val="24"/>
        </w:rPr>
        <w:t>. М.В. Володина, Т.А. Сопачева</w:t>
      </w:r>
      <w:r w:rsidR="00801168">
        <w:rPr>
          <w:b w:val="0"/>
          <w:szCs w:val="24"/>
        </w:rPr>
        <w:t>,</w:t>
      </w:r>
      <w:r w:rsidRPr="009B572A">
        <w:rPr>
          <w:b w:val="0"/>
          <w:szCs w:val="24"/>
        </w:rPr>
        <w:t xml:space="preserve"> Организация хранения и контроль запасов и сырья учебник, М: «Академия» 2017</w:t>
      </w:r>
      <w:r w:rsidR="00801168">
        <w:rPr>
          <w:b w:val="0"/>
          <w:szCs w:val="24"/>
        </w:rPr>
        <w:t>.</w:t>
      </w:r>
    </w:p>
    <w:p w:rsidR="00242DCA" w:rsidRPr="009B572A" w:rsidRDefault="00242DCA" w:rsidP="00242DCA">
      <w:pPr>
        <w:pStyle w:val="ab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2</w:t>
      </w:r>
      <w:r w:rsidRPr="009B572A">
        <w:rPr>
          <w:b w:val="0"/>
          <w:szCs w:val="24"/>
        </w:rPr>
        <w:t>. Г.Г. Лутошкина</w:t>
      </w:r>
      <w:r w:rsidR="00801168">
        <w:rPr>
          <w:b w:val="0"/>
          <w:szCs w:val="24"/>
        </w:rPr>
        <w:t>,</w:t>
      </w:r>
      <w:r w:rsidRPr="009B572A">
        <w:rPr>
          <w:b w:val="0"/>
          <w:szCs w:val="24"/>
        </w:rPr>
        <w:t xml:space="preserve"> Техническое оснащение и организация рабочего места, учебник, М: «Академия», 2016</w:t>
      </w:r>
      <w:r w:rsidR="00801168">
        <w:rPr>
          <w:b w:val="0"/>
          <w:szCs w:val="24"/>
        </w:rPr>
        <w:t>.</w:t>
      </w:r>
    </w:p>
    <w:p w:rsidR="00242DCA" w:rsidRPr="009B572A" w:rsidRDefault="00242DCA" w:rsidP="00242DCA">
      <w:pPr>
        <w:pStyle w:val="ab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3</w:t>
      </w:r>
      <w:r w:rsidRPr="009B572A">
        <w:rPr>
          <w:b w:val="0"/>
          <w:szCs w:val="24"/>
        </w:rPr>
        <w:t xml:space="preserve">. Ю.С. Мальгина, Ю.Н. Плешкова, Организация работы структурного подразделения предприятий общественного питания, </w:t>
      </w:r>
      <w:r w:rsidRPr="009B572A">
        <w:rPr>
          <w:b w:val="0"/>
          <w:color w:val="000000"/>
          <w:szCs w:val="24"/>
        </w:rPr>
        <w:t>учебник, «Академия», 2016</w:t>
      </w:r>
      <w:r w:rsidR="00801168">
        <w:rPr>
          <w:b w:val="0"/>
          <w:color w:val="000000"/>
          <w:szCs w:val="24"/>
        </w:rPr>
        <w:t>.</w:t>
      </w:r>
    </w:p>
    <w:p w:rsidR="009319FC" w:rsidRPr="009B572A" w:rsidRDefault="009319FC" w:rsidP="00242DCA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 xml:space="preserve">4.3 </w:t>
      </w:r>
      <w:r w:rsidR="00242DCA">
        <w:rPr>
          <w:rFonts w:ascii="Times New Roman" w:hAnsi="Times New Roman" w:cs="Times New Roman"/>
          <w:b/>
          <w:sz w:val="24"/>
          <w:szCs w:val="24"/>
        </w:rPr>
        <w:t>О</w:t>
      </w:r>
      <w:r w:rsidRPr="009B572A">
        <w:rPr>
          <w:rFonts w:ascii="Times New Roman" w:hAnsi="Times New Roman" w:cs="Times New Roman"/>
          <w:b/>
          <w:sz w:val="24"/>
          <w:szCs w:val="24"/>
        </w:rPr>
        <w:t>рганизаци</w:t>
      </w:r>
      <w:r w:rsidR="00242DCA">
        <w:rPr>
          <w:rFonts w:ascii="Times New Roman" w:hAnsi="Times New Roman" w:cs="Times New Roman"/>
          <w:b/>
          <w:sz w:val="24"/>
          <w:szCs w:val="24"/>
        </w:rPr>
        <w:t>я образовательного процесса</w:t>
      </w:r>
    </w:p>
    <w:p w:rsidR="003C1A80" w:rsidRPr="009B572A" w:rsidRDefault="003C1A80" w:rsidP="009A2B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bCs/>
          <w:sz w:val="24"/>
          <w:szCs w:val="24"/>
        </w:rPr>
        <w:t>Производственная практика</w:t>
      </w:r>
      <w:r w:rsidR="00242DCA">
        <w:rPr>
          <w:rFonts w:ascii="Times New Roman" w:hAnsi="Times New Roman" w:cs="Times New Roman"/>
          <w:bCs/>
          <w:sz w:val="24"/>
          <w:szCs w:val="24"/>
        </w:rPr>
        <w:t xml:space="preserve"> является обязательной частью О</w:t>
      </w:r>
      <w:r w:rsidRPr="009B572A">
        <w:rPr>
          <w:rFonts w:ascii="Times New Roman" w:hAnsi="Times New Roman" w:cs="Times New Roman"/>
          <w:bCs/>
          <w:sz w:val="24"/>
          <w:szCs w:val="24"/>
        </w:rPr>
        <w:t>ОП ППССЗ 43.02.15 Поварское и кондитерское дело.</w:t>
      </w:r>
      <w:r w:rsidR="00242D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572A">
        <w:rPr>
          <w:rFonts w:ascii="Times New Roman" w:eastAsia="Arial" w:hAnsi="Times New Roman" w:cs="Times New Roman"/>
          <w:sz w:val="24"/>
          <w:szCs w:val="24"/>
        </w:rPr>
        <w:t xml:space="preserve">По результатам практики руководителями практики формируется аттестационный лист, содержащий сведения об уровне освоения обучающимся </w:t>
      </w:r>
      <w:r w:rsidRPr="009B572A">
        <w:rPr>
          <w:rFonts w:ascii="Times New Roman" w:eastAsia="Arial" w:hAnsi="Times New Roman" w:cs="Times New Roman"/>
          <w:sz w:val="24"/>
          <w:szCs w:val="24"/>
        </w:rPr>
        <w:lastRenderedPageBreak/>
        <w:t>общих компетенций (Приложение 1), а также</w:t>
      </w:r>
      <w:r w:rsidR="00242DC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" w:hAnsi="Times New Roman" w:cs="Times New Roman"/>
          <w:sz w:val="24"/>
          <w:szCs w:val="24"/>
        </w:rPr>
        <w:t>характеристика на обучающегося по освоению компетенций в период прохождения практики (Приложение 2). В период прохождения практики обучающимся ведется дневник практики (Приложение 3). По результатам практики обучающимся составляется отчет, который защищается студентом на дифференцированном зачёте (Приложение 4). В качестве приложения к дневнику практики обучающийся оформляет графические, аудио-, фото-, видео-, материалы, наглядные образцы изделий, подтверждающие практический опыт, полученный на практике.</w:t>
      </w:r>
    </w:p>
    <w:p w:rsidR="003C1A80" w:rsidRPr="009B572A" w:rsidRDefault="003C1A80" w:rsidP="001B5941">
      <w:pPr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Аттестация по итогам производственной практики (по профилю специальности) проводится с учетом (или на основании) результатов ее прохождения, подтверждаемых документами соответствующих организаций. Практика является завершающим этапом освоения профессионального модуля по</w:t>
      </w:r>
      <w:r w:rsidR="00242DC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" w:hAnsi="Times New Roman" w:cs="Times New Roman"/>
          <w:sz w:val="24"/>
          <w:szCs w:val="24"/>
        </w:rPr>
        <w:t>виду профессиональной деятельности. Практика заверша</w:t>
      </w:r>
      <w:r w:rsidR="001B5941">
        <w:rPr>
          <w:rFonts w:ascii="Times New Roman" w:eastAsia="Arial" w:hAnsi="Times New Roman" w:cs="Times New Roman"/>
          <w:sz w:val="24"/>
          <w:szCs w:val="24"/>
        </w:rPr>
        <w:t xml:space="preserve">ется дифференцированным зачетом. </w:t>
      </w:r>
      <w:r w:rsidRPr="009B572A">
        <w:rPr>
          <w:rFonts w:ascii="Times New Roman" w:eastAsia="Arial" w:hAnsi="Times New Roman" w:cs="Times New Roman"/>
          <w:sz w:val="24"/>
          <w:szCs w:val="24"/>
        </w:rPr>
        <w:t>Аттестация по итогам практики осуществляется на основе оценки выполнения обучающимися видов работ практики, аттестационного листа и характеристики руководителей практики об уровне его знаний и квалификации. Положительная оценка выставляется при условии положительного аттестационного листа по практике руководителей практики от организации и техникума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</w:p>
    <w:p w:rsidR="00242DCA" w:rsidRDefault="003C1A80" w:rsidP="001B5941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По результатам аттестации выставляется дифференцированная оценка по четырех</w:t>
      </w:r>
      <w:r w:rsidR="001B594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" w:hAnsi="Times New Roman" w:cs="Times New Roman"/>
          <w:sz w:val="24"/>
          <w:szCs w:val="24"/>
        </w:rPr>
        <w:t>балльной шкале: «отлично», «хорошо», «удовлетворительно», «неудовлетворительно».</w:t>
      </w:r>
      <w:r w:rsidR="001B594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" w:hAnsi="Times New Roman" w:cs="Times New Roman"/>
          <w:sz w:val="24"/>
          <w:szCs w:val="24"/>
        </w:rPr>
        <w:t>Результаты прохождения практики представляются обучающимся в КГБ ПОУ ХАТ и учитываются при прохождении государственной итоговой аттестации. Обучающиеся, не прошедшие практику или получившие отрицательную оценку, не допускаются к прохождению государственной итоговой аттестации.</w:t>
      </w:r>
      <w:r w:rsidR="001B594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242DCA" w:rsidRPr="009B572A" w:rsidRDefault="003C1A80" w:rsidP="00242DCA">
      <w:pPr>
        <w:spacing w:after="0"/>
        <w:ind w:right="2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Оценочные средства представляются в виде фонда оценочных средств для промежуточной аттестации обучающихся отдельным комплектом и входят в состав программы практики.</w:t>
      </w:r>
      <w:r w:rsidR="00242DCA">
        <w:rPr>
          <w:rFonts w:ascii="Times New Roman" w:eastAsia="Arial" w:hAnsi="Times New Roman" w:cs="Times New Roman"/>
          <w:sz w:val="24"/>
          <w:szCs w:val="24"/>
        </w:rPr>
        <w:t xml:space="preserve"> В ф</w:t>
      </w:r>
      <w:r w:rsidR="00242DCA" w:rsidRPr="009B572A">
        <w:rPr>
          <w:rFonts w:ascii="Times New Roman" w:eastAsia="Arial" w:hAnsi="Times New Roman" w:cs="Times New Roman"/>
          <w:sz w:val="24"/>
          <w:szCs w:val="24"/>
        </w:rPr>
        <w:t xml:space="preserve">онд оценочных средств </w:t>
      </w:r>
      <w:r w:rsidR="00242DCA">
        <w:rPr>
          <w:rFonts w:ascii="Times New Roman" w:eastAsia="Arial" w:hAnsi="Times New Roman" w:cs="Times New Roman"/>
          <w:sz w:val="24"/>
          <w:szCs w:val="24"/>
        </w:rPr>
        <w:t>представляет собой портфолио студента с документами: направление на производственную практику, задание на практику, двухсторонний договор, дневник, аттестационный лист, отчёт по практике, производственная характеристика</w:t>
      </w:r>
      <w:r w:rsidR="00242DCA" w:rsidRPr="009B572A">
        <w:rPr>
          <w:rFonts w:ascii="Times New Roman" w:eastAsia="Arial" w:hAnsi="Times New Roman" w:cs="Times New Roman"/>
          <w:sz w:val="24"/>
          <w:szCs w:val="24"/>
        </w:rPr>
        <w:t>.</w:t>
      </w:r>
    </w:p>
    <w:p w:rsidR="009319FC" w:rsidRPr="009B572A" w:rsidRDefault="009319FC" w:rsidP="001B59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 Unicode MS" w:hAnsi="Times New Roman" w:cs="Times New Roman"/>
          <w:sz w:val="24"/>
          <w:szCs w:val="24"/>
        </w:rPr>
        <w:t xml:space="preserve">Производственная практика проводится рассредоточено при обязательном сохранении в пределах учебного года объема часов, установленного учебным планом </w:t>
      </w:r>
      <w:r w:rsidRPr="009B572A">
        <w:rPr>
          <w:rFonts w:ascii="Times New Roman" w:hAnsi="Times New Roman" w:cs="Times New Roman"/>
          <w:sz w:val="24"/>
          <w:szCs w:val="24"/>
        </w:rPr>
        <w:t>Успешное освоение производственной практики в рамках данного профессионального модуля является обязательным условием допуска к демонстрационному экзамену.</w:t>
      </w:r>
    </w:p>
    <w:p w:rsidR="009319FC" w:rsidRPr="009B572A" w:rsidRDefault="009319FC" w:rsidP="009A2B90">
      <w:pPr>
        <w:autoSpaceDE w:val="0"/>
        <w:autoSpaceDN w:val="0"/>
        <w:adjustRightInd w:val="0"/>
        <w:spacing w:after="0"/>
        <w:ind w:firstLine="709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A2B90">
        <w:rPr>
          <w:rFonts w:ascii="Times New Roman" w:eastAsia="Arial Unicode MS" w:hAnsi="Times New Roman" w:cs="Times New Roman"/>
          <w:b/>
          <w:sz w:val="24"/>
          <w:szCs w:val="24"/>
        </w:rPr>
        <w:t>4.4. Кадровое обеспечение образовательного процесса</w:t>
      </w:r>
    </w:p>
    <w:p w:rsidR="009319FC" w:rsidRPr="009B572A" w:rsidRDefault="009319FC" w:rsidP="009A2B9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72A">
        <w:rPr>
          <w:rFonts w:ascii="Times New Roman" w:hAnsi="Times New Roman" w:cs="Times New Roman"/>
          <w:bCs/>
          <w:sz w:val="24"/>
          <w:szCs w:val="24"/>
        </w:rPr>
        <w:t>Реализация образовательной программы обеспечивается педагогическими работниками Техникума, имеющих стаж работы в данн</w:t>
      </w:r>
      <w:r w:rsidR="009425C8" w:rsidRPr="009B572A">
        <w:rPr>
          <w:rFonts w:ascii="Times New Roman" w:hAnsi="Times New Roman" w:cs="Times New Roman"/>
          <w:bCs/>
          <w:sz w:val="24"/>
          <w:szCs w:val="24"/>
        </w:rPr>
        <w:t>ой профессиональной области</w:t>
      </w:r>
      <w:r w:rsidRPr="009B572A">
        <w:rPr>
          <w:rFonts w:ascii="Times New Roman" w:hAnsi="Times New Roman" w:cs="Times New Roman"/>
          <w:bCs/>
          <w:sz w:val="24"/>
          <w:szCs w:val="24"/>
        </w:rPr>
        <w:t xml:space="preserve"> 3</w:t>
      </w:r>
      <w:r w:rsidR="009425C8" w:rsidRPr="009B572A">
        <w:rPr>
          <w:rFonts w:ascii="Times New Roman" w:hAnsi="Times New Roman" w:cs="Times New Roman"/>
          <w:bCs/>
          <w:sz w:val="24"/>
          <w:szCs w:val="24"/>
        </w:rPr>
        <w:t>0 лет</w:t>
      </w:r>
      <w:r w:rsidRPr="009B572A">
        <w:rPr>
          <w:rFonts w:ascii="Times New Roman" w:hAnsi="Times New Roman" w:cs="Times New Roman"/>
          <w:bCs/>
          <w:sz w:val="24"/>
          <w:szCs w:val="24"/>
        </w:rPr>
        <w:t>.</w:t>
      </w:r>
    </w:p>
    <w:p w:rsidR="009319FC" w:rsidRPr="009B572A" w:rsidRDefault="009319FC" w:rsidP="009A2B90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72A">
        <w:rPr>
          <w:rFonts w:ascii="Times New Roman" w:hAnsi="Times New Roman" w:cs="Times New Roman"/>
          <w:bCs/>
          <w:sz w:val="24"/>
          <w:szCs w:val="24"/>
        </w:rPr>
        <w:t>Квалификация педагогических работников Техникума</w:t>
      </w:r>
      <w:r w:rsidR="008011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bCs/>
          <w:sz w:val="24"/>
          <w:szCs w:val="24"/>
        </w:rPr>
        <w:t>отвеча</w:t>
      </w:r>
      <w:r w:rsidR="009425C8" w:rsidRPr="009B572A">
        <w:rPr>
          <w:rFonts w:ascii="Times New Roman" w:hAnsi="Times New Roman" w:cs="Times New Roman"/>
          <w:bCs/>
          <w:sz w:val="24"/>
          <w:szCs w:val="24"/>
        </w:rPr>
        <w:t>ет</w:t>
      </w:r>
      <w:r w:rsidRPr="009B572A">
        <w:rPr>
          <w:rFonts w:ascii="Times New Roman" w:hAnsi="Times New Roman" w:cs="Times New Roman"/>
          <w:bCs/>
          <w:sz w:val="24"/>
          <w:szCs w:val="24"/>
        </w:rPr>
        <w:t xml:space="preserve"> квалификационным требованиям, указанным в квалификационных справочниках, и профессиональных стандартах.</w:t>
      </w:r>
    </w:p>
    <w:p w:rsidR="009319FC" w:rsidRPr="009B572A" w:rsidRDefault="009319FC" w:rsidP="009A2B90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72A">
        <w:rPr>
          <w:rFonts w:ascii="Times New Roman" w:hAnsi="Times New Roman" w:cs="Times New Roman"/>
          <w:bCs/>
          <w:sz w:val="24"/>
          <w:szCs w:val="24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</w:t>
      </w:r>
      <w:r w:rsidR="00801168">
        <w:rPr>
          <w:rFonts w:ascii="Times New Roman" w:hAnsi="Times New Roman" w:cs="Times New Roman"/>
          <w:bCs/>
          <w:sz w:val="24"/>
          <w:szCs w:val="24"/>
        </w:rPr>
        <w:t xml:space="preserve"> профессиональной деятельности,</w:t>
      </w:r>
      <w:r w:rsidRPr="009B572A">
        <w:rPr>
          <w:rFonts w:ascii="Times New Roman" w:hAnsi="Times New Roman" w:cs="Times New Roman"/>
          <w:bCs/>
          <w:sz w:val="24"/>
          <w:szCs w:val="24"/>
        </w:rPr>
        <w:t xml:space="preserve"> не реже 1 раза в 3 года с учетом расширения спектра профессиональных компетенций.</w:t>
      </w:r>
    </w:p>
    <w:p w:rsidR="009319FC" w:rsidRPr="009B572A" w:rsidRDefault="009319FC" w:rsidP="009B572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  <w:sectPr w:rsidR="009319FC" w:rsidRPr="009B572A" w:rsidSect="00801168">
          <w:footerReference w:type="even" r:id="rId31"/>
          <w:footerReference w:type="default" r:id="rId32"/>
          <w:pgSz w:w="11907" w:h="16840"/>
          <w:pgMar w:top="851" w:right="424" w:bottom="851" w:left="1418" w:header="709" w:footer="709" w:gutter="0"/>
          <w:cols w:space="720"/>
          <w:titlePg/>
        </w:sectPr>
      </w:pPr>
    </w:p>
    <w:p w:rsidR="009319FC" w:rsidRDefault="009319FC" w:rsidP="009B5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ПРОИЗВОДСТВЕННОЙ ПРАКТИКИ</w:t>
      </w:r>
    </w:p>
    <w:p w:rsidR="009A2B90" w:rsidRPr="009B572A" w:rsidRDefault="009A2B90" w:rsidP="009B5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67"/>
        <w:gridCol w:w="10773"/>
        <w:gridCol w:w="1134"/>
        <w:gridCol w:w="1701"/>
      </w:tblGrid>
      <w:tr w:rsidR="009319FC" w:rsidRPr="009B572A" w:rsidTr="00CD4E80">
        <w:trPr>
          <w:trHeight w:val="482"/>
        </w:trPr>
        <w:tc>
          <w:tcPr>
            <w:tcW w:w="1844" w:type="dxa"/>
          </w:tcPr>
          <w:p w:rsidR="009319FC" w:rsidRPr="009B572A" w:rsidRDefault="009319FC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1B594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1B594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</w:p>
        </w:tc>
        <w:tc>
          <w:tcPr>
            <w:tcW w:w="11340" w:type="dxa"/>
            <w:gridSpan w:val="2"/>
          </w:tcPr>
          <w:p w:rsidR="009319FC" w:rsidRPr="009B572A" w:rsidRDefault="009319FC" w:rsidP="00CD4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Оцениваемые умения, действия, опыт</w:t>
            </w:r>
          </w:p>
        </w:tc>
        <w:tc>
          <w:tcPr>
            <w:tcW w:w="1134" w:type="dxa"/>
          </w:tcPr>
          <w:p w:rsidR="009319FC" w:rsidRPr="009B572A" w:rsidRDefault="009319FC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оценки </w:t>
            </w:r>
          </w:p>
        </w:tc>
        <w:tc>
          <w:tcPr>
            <w:tcW w:w="1701" w:type="dxa"/>
          </w:tcPr>
          <w:p w:rsidR="009319FC" w:rsidRPr="009B572A" w:rsidRDefault="009319FC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9319FC" w:rsidRPr="009B572A" w:rsidTr="001B5941">
        <w:trPr>
          <w:trHeight w:val="299"/>
        </w:trPr>
        <w:tc>
          <w:tcPr>
            <w:tcW w:w="1844" w:type="dxa"/>
          </w:tcPr>
          <w:p w:rsidR="009319FC" w:rsidRPr="009B572A" w:rsidRDefault="009319FC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2B90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  <w:r w:rsidR="001B5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A80"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      </w:r>
          </w:p>
        </w:tc>
        <w:tc>
          <w:tcPr>
            <w:tcW w:w="11340" w:type="dxa"/>
            <w:gridSpan w:val="2"/>
          </w:tcPr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обеспечение наличия сырья, </w:t>
            </w:r>
          </w:p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-контроль и хранение, расход полуфабрикатов, пищевых продуктов и материалов с учетом нормативов, требований к безопасности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 ротации неиспользованных продуктов в процессе производства;</w:t>
            </w:r>
          </w:p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заявок и обеспечение получения продуктов для производства горячих блюд, кулинарных изделий, закусок с учетом потребности и имеющихся условий хранения; </w:t>
            </w:r>
          </w:p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оценка качества и безопасности сырья, продуктов, материалов;</w:t>
            </w:r>
          </w:p>
          <w:p w:rsidR="003D2577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577" w:rsidRPr="009B572A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между подчиненными в соответствии с их квалификацией;</w:t>
            </w:r>
          </w:p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объяснение правил и демонстрация приемов безопасной эксплуатации, контроль выбора и рационального размещения на рабочем месте производственного инвентаря и технологического оборудования посуды, сырья, материалов в соответствии с видом работ требованиями инструкций, регламентов, стандартов чистоты; </w:t>
            </w:r>
          </w:p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контроль соблюдения правил техники безопасности, пожарной безопасности, охраны труда на рабочем месте;</w:t>
            </w:r>
          </w:p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контроль своевременной текущей уборки рабочих мест в соответствии с инструкциями и регламентами, стандартами чистоты, разъяснения ответственности за несобл</w:t>
            </w:r>
            <w:r w:rsidR="001B5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юдение санитарно-гигиенических </w:t>
            </w: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требований, техники безопасности, пожарной безопасности в процессе работы;</w:t>
            </w:r>
          </w:p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демонстрация приемов рационального размещени</w:t>
            </w:r>
            <w:r w:rsidR="00F80766">
              <w:rPr>
                <w:rFonts w:ascii="Times New Roman" w:hAnsi="Times New Roman" w:cs="Times New Roman"/>
                <w:sz w:val="24"/>
                <w:szCs w:val="24"/>
              </w:rPr>
              <w:t>я оборудования на рабочем месте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19FC" w:rsidRPr="009B572A" w:rsidRDefault="003D2577" w:rsidP="00CD4E80">
            <w:pPr>
              <w:spacing w:after="0" w:line="240" w:lineRule="auto"/>
              <w:jc w:val="both"/>
              <w:rPr>
                <w:i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осуществлением упаковки, маркировки, </w:t>
            </w: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складирования, неиспользованных полуфабрикатов, пищевых продуктов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 учетом требований по безопасности (ХАССП), </w:t>
            </w: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сроков хранения.</w:t>
            </w:r>
          </w:p>
        </w:tc>
        <w:tc>
          <w:tcPr>
            <w:tcW w:w="1134" w:type="dxa"/>
          </w:tcPr>
          <w:p w:rsidR="009319FC" w:rsidRPr="00CD4E80" w:rsidRDefault="009319FC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  <w:r w:rsidR="003C1A80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по производственной практике</w:t>
            </w:r>
          </w:p>
        </w:tc>
        <w:tc>
          <w:tcPr>
            <w:tcW w:w="1701" w:type="dxa"/>
          </w:tcPr>
          <w:p w:rsidR="009319FC" w:rsidRPr="00CD4E80" w:rsidRDefault="009319FC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Устный отчет о выполнении программ практики; выполнение производственных операций. Полнота комплекта предоставляемых документов.</w:t>
            </w:r>
          </w:p>
        </w:tc>
      </w:tr>
      <w:tr w:rsidR="003D2577" w:rsidRPr="009B572A" w:rsidTr="001B5941">
        <w:trPr>
          <w:trHeight w:val="274"/>
        </w:trPr>
        <w:tc>
          <w:tcPr>
            <w:tcW w:w="1844" w:type="dxa"/>
          </w:tcPr>
          <w:p w:rsidR="003D2577" w:rsidRPr="009B572A" w:rsidRDefault="003D2577" w:rsidP="00CD4E80">
            <w:pPr>
              <w:spacing w:after="0" w:line="240" w:lineRule="auto"/>
              <w:jc w:val="both"/>
              <w:rPr>
                <w:i/>
                <w:szCs w:val="24"/>
              </w:rPr>
            </w:pPr>
            <w:r w:rsidRPr="009A2B90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  <w:r w:rsidR="001B5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реализации супов сложного ассортимента с учетом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потребностей различных категорий потребителей, видов и форм обслуживания</w:t>
            </w:r>
          </w:p>
        </w:tc>
        <w:tc>
          <w:tcPr>
            <w:tcW w:w="11340" w:type="dxa"/>
            <w:gridSpan w:val="2"/>
          </w:tcPr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контроль, осуществления взвешивания, измерения продуктов, входящих в состав супов сложного ассортимента в соответствии с рецептурой, заказом;</w:t>
            </w:r>
          </w:p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организация приготовления, приготовление супов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расчет стоимости супов;</w:t>
            </w:r>
          </w:p>
          <w:p w:rsidR="003D2577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3D2577" w:rsidRPr="009B572A">
              <w:rPr>
                <w:rFonts w:ascii="Times New Roman" w:hAnsi="Times New Roman" w:cs="Times New Roman"/>
                <w:sz w:val="24"/>
                <w:szCs w:val="24"/>
              </w:rPr>
              <w:t>ведение учета реализованных супов с прилавка/раздачи;</w:t>
            </w:r>
          </w:p>
          <w:p w:rsidR="003D2577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577" w:rsidRPr="009B572A">
              <w:rPr>
                <w:rFonts w:ascii="Times New Roman" w:hAnsi="Times New Roman" w:cs="Times New Roman"/>
                <w:sz w:val="24"/>
                <w:szCs w:val="24"/>
              </w:rPr>
              <w:t>поддержка визуального контакта с потребителем на раздаче; консультация потребителей;</w:t>
            </w:r>
          </w:p>
          <w:p w:rsidR="003D2577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577" w:rsidRPr="009B572A">
              <w:rPr>
                <w:rFonts w:ascii="Times New Roman" w:hAnsi="Times New Roman" w:cs="Times New Roman"/>
                <w:sz w:val="24"/>
                <w:szCs w:val="24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 наличия, хранения и расхода запасов, продуктов на производстве;</w:t>
            </w:r>
          </w:p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- сочетание основных продуктов с дополнительными ингредиентами для создания гармоничных супов сложного ассортимента; </w:t>
            </w:r>
          </w:p>
          <w:p w:rsidR="003D2577" w:rsidRPr="009B572A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1970A2" w:rsidRDefault="003D25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использование регионального сырья, продуктов для приготовления супов сложного ассортимента;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контроль, осуществление выбора, комбинирование, применение различных методов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приготовления в соответствии с заказом, способом обслуживания;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минимизация потерь питательных веществ, массы продукта при термической обработке;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готовых супов;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готовности, доведение до вкуса оценка качес</w:t>
            </w:r>
            <w:r w:rsidR="001970A2">
              <w:rPr>
                <w:rFonts w:ascii="Times New Roman" w:hAnsi="Times New Roman" w:cs="Times New Roman"/>
                <w:sz w:val="24"/>
                <w:szCs w:val="24"/>
              </w:rPr>
              <w:t xml:space="preserve">тва органолептическим способом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супов сложного ассортимента; 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 температуры подачи супов;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сложных супов с учетом требований к безопасности готовой продукции;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 процесса упаковки на вынос;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охлаждение и замораживание, размораживание отдельных п/ф для супов, готовых супов для организации хранения;</w:t>
            </w:r>
          </w:p>
          <w:p w:rsidR="00BE1FCD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контроль, выполнения порционирования, оформления сложных супов; сервировка для подачи с учетом потребностей различных категорий потребителей, форм и способов обслуживания;</w:t>
            </w:r>
          </w:p>
        </w:tc>
        <w:tc>
          <w:tcPr>
            <w:tcW w:w="1134" w:type="dxa"/>
          </w:tcPr>
          <w:p w:rsidR="001D5B21" w:rsidRPr="00CD4E80" w:rsidRDefault="003D257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отчета по производственной практике</w:t>
            </w:r>
          </w:p>
          <w:p w:rsidR="003D2577" w:rsidRPr="00CD4E80" w:rsidRDefault="003D257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2577" w:rsidRPr="00CD4E80" w:rsidRDefault="003D257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Устный отчет о выполнении программ практики; выполнение производственных операций. Полнота комплекта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предоставляемых документов.</w:t>
            </w:r>
          </w:p>
        </w:tc>
      </w:tr>
      <w:tr w:rsidR="001970A2" w:rsidRPr="009B572A" w:rsidTr="001B5941">
        <w:trPr>
          <w:trHeight w:val="274"/>
        </w:trPr>
        <w:tc>
          <w:tcPr>
            <w:tcW w:w="1844" w:type="dxa"/>
          </w:tcPr>
          <w:p w:rsidR="001970A2" w:rsidRPr="009A2B90" w:rsidRDefault="001970A2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2.3.</w:t>
            </w:r>
            <w:r w:rsidR="001B5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приготовление, непродолжительное хранение горячих соусов сложного ассортимента</w:t>
            </w:r>
          </w:p>
        </w:tc>
        <w:tc>
          <w:tcPr>
            <w:tcW w:w="11340" w:type="dxa"/>
            <w:gridSpan w:val="2"/>
          </w:tcPr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контроль, осуществления выбора в соответствии с технологическими требованиями, оценкакачества и безопасности основных продуктов и дополнительных ингредиентов;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контроль, осуществления взвешивания, измерения продуктов, входящих в состав соусов сложного ассортимента в соответствии с рецептурой, заказом;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организация приготовления, приготовление соусов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расчет стоимости соусов;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ведение учета реализованных соусов с прилавка/раздачи;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поддержка визуального контакта с потребителем на раздаче; консультация потребителей;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владение профессиональной терминологией, в т.ч. на иностранном языке, оказывать им помощь в выборе блюд.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 наличия, хранения и расхода запасов, продуктов на производстве;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- сочетание основных продуктов с дополнительными ингредиентами для создания гармоничных соусов сложного ассортимента; 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минимизация потерь питательных веществ, массы продукта при термической обработке;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готовых соусов;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степени готовности, доведение до вкуса, оценка качества органолептическим способом  соусов сложного ассортимента; 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предупреждение в процессе приготовления, выявление и исправление исправимых дефектов, отбраковка недоброкачественной продукции;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использование регионального сырья, продуктов для соусов сложного ассортимента;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контроль, осуществление выбора, комбинирования, применения различных методов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приготовления в соответствии с заказом, способом обслуживания;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организация, контроль, выполнения порционирования, оформления сложных соусов; сервировка для подачи с учетом потребностей различных категорий потребителей, форм и способов обслуживания;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контроль температуры подачи соусов;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организация хранения сложных соусов с учетом требований к безопасности готовой продукции;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 процесса упаковки на вынос.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охлаждение и замораживание, размораживание отдельных п/ф для соусов, готовых соусов для организации хранения;</w:t>
            </w:r>
          </w:p>
        </w:tc>
        <w:tc>
          <w:tcPr>
            <w:tcW w:w="1134" w:type="dxa"/>
          </w:tcPr>
          <w:p w:rsidR="001970A2" w:rsidRPr="00CD4E80" w:rsidRDefault="001970A2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отчета по производственной практике</w:t>
            </w:r>
          </w:p>
          <w:p w:rsidR="001970A2" w:rsidRPr="00CD4E80" w:rsidRDefault="001970A2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70A2" w:rsidRPr="00CD4E80" w:rsidRDefault="001970A2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Устный отчет о выполнении программ практики; выполнение производственных операций. Полнота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комплекта предоставляемых документов.</w:t>
            </w:r>
          </w:p>
        </w:tc>
      </w:tr>
      <w:tr w:rsidR="001970A2" w:rsidRPr="009B572A" w:rsidTr="001B5941">
        <w:trPr>
          <w:trHeight w:val="1408"/>
        </w:trPr>
        <w:tc>
          <w:tcPr>
            <w:tcW w:w="1844" w:type="dxa"/>
          </w:tcPr>
          <w:p w:rsidR="001970A2" w:rsidRPr="001970A2" w:rsidRDefault="001970A2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2.4.</w:t>
            </w:r>
            <w:r w:rsidR="001B5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0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горячих блюд и </w:t>
            </w:r>
            <w:r w:rsidRPr="001970A2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11340" w:type="dxa"/>
            <w:gridSpan w:val="2"/>
          </w:tcPr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контроль, осуществления взвешивания, измерения продуктов, входящих в состав</w:t>
            </w:r>
            <w:r w:rsidR="001B5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941">
              <w:rPr>
                <w:rFonts w:ascii="Times New Roman" w:hAnsi="Times New Roman" w:cs="Times New Roman"/>
                <w:sz w:val="24"/>
                <w:szCs w:val="24"/>
              </w:rPr>
              <w:t>горячих блюд и гарниров из овощей, круп, бобовых, макаронных изделий сложного ассортимента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рецептурой, заказом;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приготовления, приготовление горячих блюд и гарниров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расчет стоимости горячих блюд и гарниров;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ведение учета реализованных горячих блюд и гарниров с прилавка/раздачи;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поддержка визуального контакта с потребителем на раздаче; консультация потребителей;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 наличия, хранения и расхода запасов, продуктов на производстве;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- сочетание основных продуктов с дополнительными ингредиентами для создания гармоничных супов сложного ассортимента; 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использование регионального сырья, продуктов для приготовления горячих блюд и гарниров сложного ассортимента;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контроль, осуществление выбора, комбинирование, применение различных методов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приготовления в соответствии с заказом, способом обслуживания;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минимизация потерь питательных веществ, массы продукта при термической обработке;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готовых горячих блюд и гарниров;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степени готовности, доведение до вкуса оценка качества органолептическим способом горячих блюд и гарниров сложного ассортимента; 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 температуры подачи горячих блюд и гарниров;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сложных горячих блюд и гарниров с учетом требований к безопасности готовой продукции;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 процесса упаковки на вынос;</w:t>
            </w:r>
          </w:p>
          <w:p w:rsidR="001970A2" w:rsidRPr="009B572A" w:rsidRDefault="001970A2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охлаждение и замораживание, размораживание отдельных п/ф для горячих блюд и гарниров, готовых блюд и гарниров для организации хранения;</w:t>
            </w:r>
          </w:p>
          <w:p w:rsidR="001970A2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70A2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контроль, выполнения порционирования, оформления сложных блюд и гарниров; сервировка для подачи с учетом потребностей различных категорий потребителей, форм и способов обслуживания;</w:t>
            </w:r>
          </w:p>
        </w:tc>
        <w:tc>
          <w:tcPr>
            <w:tcW w:w="1134" w:type="dxa"/>
          </w:tcPr>
          <w:p w:rsidR="001970A2" w:rsidRPr="00CD4E80" w:rsidRDefault="001970A2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отчета по производственной практике</w:t>
            </w:r>
          </w:p>
          <w:p w:rsidR="001970A2" w:rsidRPr="00CD4E80" w:rsidRDefault="001970A2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70A2" w:rsidRPr="00CD4E80" w:rsidRDefault="001970A2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отчет о выполнении программ практики; выполнение производственных операций.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Полнота комплекта предоставляемых документов.</w:t>
            </w:r>
          </w:p>
        </w:tc>
      </w:tr>
      <w:tr w:rsidR="001970A2" w:rsidRPr="009B572A" w:rsidTr="00056777">
        <w:trPr>
          <w:trHeight w:val="1124"/>
        </w:trPr>
        <w:tc>
          <w:tcPr>
            <w:tcW w:w="1844" w:type="dxa"/>
          </w:tcPr>
          <w:p w:rsidR="001970A2" w:rsidRPr="001970A2" w:rsidRDefault="001970A2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A2">
              <w:rPr>
                <w:rFonts w:ascii="Times New Roman" w:hAnsi="Times New Roman" w:cs="Times New Roman"/>
                <w:szCs w:val="24"/>
              </w:rPr>
              <w:lastRenderedPageBreak/>
              <w:t xml:space="preserve">ПК 2.5. </w:t>
            </w:r>
            <w:r w:rsidRPr="001970A2">
              <w:rPr>
                <w:rFonts w:ascii="Times New Roman" w:eastAsia="Arial" w:hAnsi="Times New Roman" w:cs="Times New Roman"/>
                <w:szCs w:val="24"/>
              </w:rPr>
              <w:t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11340" w:type="dxa"/>
            <w:gridSpan w:val="2"/>
          </w:tcPr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5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контроль, осуществления взвешивания, измерения продуктов, входящих в состав горячих блюд из яиц, творога, сыра, муки сложного ассортимента в соответствии с рецептурой, заказом;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организация приготовления, приготовление супов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расчет стоимости</w:t>
            </w:r>
            <w:r w:rsidR="001B5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горячих блюд из яиц, творога, сыра, муки сложного ассортимента;</w:t>
            </w:r>
          </w:p>
          <w:p w:rsidR="00F80766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ведение учета реализованных горячих блюд из яиц, творога, сыра, муки сложного ассортимента с прилавка/раздачи;</w:t>
            </w:r>
          </w:p>
          <w:p w:rsidR="00F80766" w:rsidRPr="009B572A" w:rsidRDefault="001B5941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поддержка визуального контакта с потребителем на раздаче; консультация потребителей;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 наличия, хранения и расхода запасов, продуктов на производстве;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- сочетание основных продуктов с дополнительными ингредиентами для создания гармоничных горячих блюд из яиц, творога, сыра, муки сложного ассортимента; 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использование регионального сырья, продуктов для приготовления горячих блюд из яиц, творога, сыра, муки сложного ассортимента</w:t>
            </w:r>
            <w:r w:rsidR="000567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контроль, осуществление выбора, комбинирование, применение различных методов приготовления в соответствии с заказом, способом обслуживания;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минимизация потерь питательных веществ, массы продукта при термической обработке;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готовых горячих блюд из яиц, творога, сыра, муки сложного ассортимента;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степени готовности, доведение до вкуса оценка качества органолептическим способом горячих блюд из яиц, творога, сыра, муки сложного ассортимента; 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 температуры подачи горячих блюд из яиц, творога, сыра, муки сложного ассортимента;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сложных горячих блюд из яиц, творога, сыра, муки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с учетом требований к безопасности готовой продукции;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 процесса упаковки на вынос;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- охлаждение и замораживание, размораживание отдельных п/ф для горячих блюд из яиц, творога, сыра,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муки сложного ассортимента, готовых горячих блюд из яиц, творога, сыра, муки сложного ассортимента для организации хранения;</w:t>
            </w:r>
          </w:p>
          <w:p w:rsidR="001970A2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контроль, выполнения порционирования, оформления сложных горячих блюд из яиц, творога, сыра, муки; сервировка для подачи с учетом потребностей различных категорий</w:t>
            </w:r>
            <w:r w:rsidR="00F80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80766" w:rsidRPr="009B572A" w:rsidRDefault="00F80766" w:rsidP="00CD4E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защита отчета по производственной практике</w:t>
            </w:r>
          </w:p>
          <w:p w:rsidR="001970A2" w:rsidRPr="009B572A" w:rsidRDefault="001970A2" w:rsidP="00CD4E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970A2" w:rsidRPr="009B572A" w:rsidRDefault="00F80766" w:rsidP="00CD4E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i/>
                <w:sz w:val="24"/>
                <w:szCs w:val="24"/>
              </w:rPr>
              <w:t>Устный отчет о выполнении программ практики; выполнение производственных операций. Полнота комплекта предоставляемых документов</w:t>
            </w:r>
          </w:p>
        </w:tc>
      </w:tr>
      <w:tr w:rsidR="00F80766" w:rsidRPr="009B572A" w:rsidTr="001B5941">
        <w:trPr>
          <w:trHeight w:val="2684"/>
        </w:trPr>
        <w:tc>
          <w:tcPr>
            <w:tcW w:w="1844" w:type="dxa"/>
          </w:tcPr>
          <w:p w:rsidR="00F80766" w:rsidRPr="00F80766" w:rsidRDefault="00F80766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2.6. </w:t>
            </w:r>
            <w:r w:rsidRPr="00F80766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11340" w:type="dxa"/>
            <w:gridSpan w:val="2"/>
          </w:tcPr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контроль, осуществления взвешивания, измерения продуктов, входящих в состав </w:t>
            </w:r>
            <w:r w:rsidRPr="009A2B90">
              <w:rPr>
                <w:rFonts w:ascii="Times New Roman" w:hAnsi="Times New Roman" w:cs="Times New Roman"/>
                <w:sz w:val="24"/>
                <w:szCs w:val="24"/>
              </w:rPr>
              <w:t>горячих блюд из рыбы и нерыбного водного сырья сложного ассортимента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рецептурой, заказом;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организация приготовления, приготовление супов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расчет стоимостигорячих блюд из рыбы и нерыбного водного сырья сложного ассортимента;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ведение учета реализованных горячих блюд из рыбы и нерыбного водного сырья сложного ассортиментас прилавка/раздачи;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поддержка визуального контакта с потребителем на раздаче; консультация потребителей;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 наличия, хранения и расхода запасов, продуктов на производстве;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- сочетание основных продуктов с дополнительными ингредиентами для создания гармоничных </w:t>
            </w:r>
            <w:r w:rsidRPr="00056777">
              <w:rPr>
                <w:rFonts w:ascii="Times New Roman" w:hAnsi="Times New Roman" w:cs="Times New Roman"/>
                <w:sz w:val="24"/>
                <w:szCs w:val="24"/>
              </w:rPr>
              <w:t>горячих</w:t>
            </w: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6777">
              <w:rPr>
                <w:rFonts w:ascii="Times New Roman" w:hAnsi="Times New Roman" w:cs="Times New Roman"/>
                <w:sz w:val="24"/>
                <w:szCs w:val="24"/>
              </w:rPr>
              <w:t>блюд из рыбы и нерыбного водного сырья сложного ассортимента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использование регионального сырья, продуктов для приготовления горячих блюд из рыбы и нерыбного водного сырья сложного ассортимента;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контроль, осуществление выбора, комбинирование, применение различных методов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минимизация потерь питательных веществ, массы продукта при термической обработке;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беспечение безопасности готовых горячих блюд из рыбы и нерыбного водного сырья сложного ассортимента;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готовности, доведение до вкуса оценка качества органолептическим способом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766" w:rsidRPr="00056777">
              <w:rPr>
                <w:rFonts w:ascii="Times New Roman" w:hAnsi="Times New Roman" w:cs="Times New Roman"/>
                <w:sz w:val="24"/>
                <w:szCs w:val="24"/>
              </w:rPr>
              <w:t>горячих блюд из рыбы и нерыбного водного сырья сложного ассортимента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в процессе приготовления, выявление и исправление исправимых дефектов,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отбраковывание недоброкачественной продукции;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 температуры подачи горячих блюд из рыбы и нерыбного водного сырья сложного ассортимента;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766" w:rsidRPr="00056777">
              <w:rPr>
                <w:rFonts w:ascii="Times New Roman" w:hAnsi="Times New Roman" w:cs="Times New Roman"/>
                <w:sz w:val="24"/>
                <w:szCs w:val="24"/>
              </w:rPr>
              <w:t>горячих блюд из рыбы и нерыбного водного сырья сложного ассортимента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с учетом требований к безопасности готовой продукции;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 процесса упаковки на вынос;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- охлаждение и замораживание, размораживание отдельных п/ф для </w:t>
            </w:r>
            <w:r w:rsidRPr="00056777">
              <w:rPr>
                <w:rFonts w:ascii="Times New Roman" w:hAnsi="Times New Roman" w:cs="Times New Roman"/>
                <w:sz w:val="24"/>
                <w:szCs w:val="24"/>
              </w:rPr>
              <w:t>горячих блюд из рыбы и нерыбного водного сырья сложного ассортимента,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готовых блюд для организации хранения;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контроль, выполнения порционирования, оформления</w:t>
            </w:r>
            <w:r w:rsidR="00F80766"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0766" w:rsidRPr="00056777">
              <w:rPr>
                <w:rFonts w:ascii="Times New Roman" w:hAnsi="Times New Roman" w:cs="Times New Roman"/>
                <w:sz w:val="24"/>
                <w:szCs w:val="24"/>
              </w:rPr>
              <w:t>горячих блюд из рыбы и нерыбного водного сырья сложного ассортимента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; сервировка для подачи с учетом потребностей различных категорий потребителей, форм и способов обслуживания;</w:t>
            </w:r>
          </w:p>
        </w:tc>
        <w:tc>
          <w:tcPr>
            <w:tcW w:w="1134" w:type="dxa"/>
          </w:tcPr>
          <w:p w:rsidR="00F80766" w:rsidRPr="009B572A" w:rsidRDefault="00F80766" w:rsidP="00CD4E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защита отчета по производственной практике</w:t>
            </w:r>
          </w:p>
          <w:p w:rsidR="00F80766" w:rsidRPr="009B572A" w:rsidRDefault="00F80766" w:rsidP="00CD4E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F80766" w:rsidRPr="009B572A" w:rsidRDefault="00F80766" w:rsidP="00CD4E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i/>
                <w:sz w:val="24"/>
                <w:szCs w:val="24"/>
              </w:rPr>
              <w:t>Устный отчет о выполнении программ практики; выполнение производственных операций. Полнота комплекта предоставляемых документов</w:t>
            </w:r>
          </w:p>
        </w:tc>
      </w:tr>
      <w:tr w:rsidR="00F80766" w:rsidRPr="009B572A" w:rsidTr="001B5941">
        <w:trPr>
          <w:trHeight w:val="2684"/>
        </w:trPr>
        <w:tc>
          <w:tcPr>
            <w:tcW w:w="1844" w:type="dxa"/>
          </w:tcPr>
          <w:p w:rsidR="00F80766" w:rsidRPr="00F80766" w:rsidRDefault="00F80766" w:rsidP="00CD4E80">
            <w:pPr>
              <w:pStyle w:val="ConsPlusNormal"/>
              <w:rPr>
                <w:szCs w:val="24"/>
              </w:rPr>
            </w:pPr>
            <w:r w:rsidRPr="00F80766">
              <w:rPr>
                <w:szCs w:val="24"/>
              </w:rPr>
              <w:lastRenderedPageBreak/>
              <w:t xml:space="preserve">ПК 2.7 </w:t>
            </w:r>
            <w:r w:rsidRPr="009B572A">
              <w:rPr>
                <w:rFonts w:eastAsia="Arial"/>
                <w:szCs w:val="24"/>
              </w:rPr>
              <w:t>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11340" w:type="dxa"/>
            <w:gridSpan w:val="2"/>
          </w:tcPr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контроль, осуществления взвешивания, измерения продуктов, входящих в состав горячих блюд из мяса, домашней птицы, дичи, кролика сложного ассортимента в соответствии с рецептурой, заказом;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организация приготовления, приготовление горячих блюд из мяса, домашней птицы, дичи, кролика сложного ассортимента</w:t>
            </w:r>
            <w:r w:rsidR="00242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расчет стоимости горячих блюд из мяса, домашней птицы, дичи, кролика сложного ассортимента;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ведение учета реализованных горячих блюд из мяса, домашней птицы, дичи, кролика сложного ассортимента</w:t>
            </w:r>
            <w:r w:rsidR="00242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с прилавка/раздачи;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поддержка визуального контакта с потребителем на раздаче; консультация потребителей;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 наличия, хранения и расхода запасов, продуктов на производстве;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- сочетание основных продуктов с дополнительными ингредиентами для создания гармоничных горячих блюд из мяса, домашней птицы, дичи, кролика сложного ассортимента; 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использование регионального сырья, продуктов для приготовления горячих блюд из мяса, домашней птицы, дичи, кролика сложного ассортимента;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контроль, осуществление выбора, комбинирование, применение различных методов приготовления в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заказом, способом обслуживания;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минимизация потерь питательных веществ, массы продукта при термической обработке;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готовых горячих блюд из мяса, домашней птицы, дичи, кролика сложного ассортимента;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степени готовности, доведение до вкуса оценка качества органолептическим способом горячих блюд из мяса, домашней птицы, дичи, кролика сложного ассортимента; 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контроль температуры подачи горячих блюд из мяса, домашней птицы, дичи, кролика сложного ассортимента;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горячих блюд из мяса, домашней птицы, дичи, кролика сложного ассортиментас учетом требований к безопасности готовой продукции;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 процесса упаковки на вынос;</w:t>
            </w:r>
          </w:p>
          <w:p w:rsidR="00F80766" w:rsidRPr="009B572A" w:rsidRDefault="00F80766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охлаждение и замораживание, размораживание отдельных п/ф для горячих блюд из мяса, домашней птицы, дичи, кролика сложного ассортимента, готовых блюд для организации хранения;</w:t>
            </w:r>
          </w:p>
          <w:p w:rsidR="00F80766" w:rsidRPr="009B572A" w:rsidRDefault="00056777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766" w:rsidRPr="009B572A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контроль, выполнения порционирования, оформления горячих блюд из мяса, домашней птицы, дичи, кролика сложного ассортимента; сервировка для подачи с учетом потребностей различных категорий потребителей, форм и способов обслуживания;</w:t>
            </w:r>
          </w:p>
        </w:tc>
        <w:tc>
          <w:tcPr>
            <w:tcW w:w="1134" w:type="dxa"/>
          </w:tcPr>
          <w:p w:rsidR="00F80766" w:rsidRPr="00CD4E80" w:rsidRDefault="00F80766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отчета по производственной практике</w:t>
            </w:r>
          </w:p>
        </w:tc>
        <w:tc>
          <w:tcPr>
            <w:tcW w:w="1701" w:type="dxa"/>
          </w:tcPr>
          <w:p w:rsidR="00F80766" w:rsidRPr="00CD4E80" w:rsidRDefault="00F80766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Устный отчет о выполнении программ практики; выполнение производственных операций. Полнота комплекта предоставляемых документов</w:t>
            </w:r>
          </w:p>
        </w:tc>
      </w:tr>
      <w:tr w:rsidR="006652B0" w:rsidRPr="009B572A" w:rsidTr="001B5941">
        <w:trPr>
          <w:trHeight w:val="5727"/>
        </w:trPr>
        <w:tc>
          <w:tcPr>
            <w:tcW w:w="1844" w:type="dxa"/>
          </w:tcPr>
          <w:p w:rsidR="006652B0" w:rsidRPr="009A2B90" w:rsidRDefault="006652B0" w:rsidP="00CD4E80">
            <w:pPr>
              <w:pStyle w:val="ConsPlusNormal"/>
              <w:rPr>
                <w:szCs w:val="24"/>
              </w:rPr>
            </w:pPr>
            <w:r w:rsidRPr="006652B0">
              <w:rPr>
                <w:szCs w:val="24"/>
              </w:rPr>
              <w:lastRenderedPageBreak/>
              <w:t>ПК 2.8</w:t>
            </w:r>
            <w:r w:rsidR="00056777">
              <w:rPr>
                <w:szCs w:val="24"/>
              </w:rPr>
              <w:t xml:space="preserve"> </w:t>
            </w:r>
            <w:r w:rsidRPr="009B572A">
              <w:rPr>
                <w:rFonts w:eastAsia="Arial"/>
                <w:szCs w:val="24"/>
              </w:rPr>
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  <w:tc>
          <w:tcPr>
            <w:tcW w:w="11340" w:type="dxa"/>
            <w:gridSpan w:val="2"/>
          </w:tcPr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мастер-класса для представления результатов разработки новой рецептуры. </w:t>
            </w:r>
          </w:p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проведение проработок новой или адаптированной рецептуры и анализ результата, определение направления корректировки рецептуры;</w:t>
            </w:r>
          </w:p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изменение рецептуры горячих блюд, кулинарных изделий, закусок с учетом особенностей заказа, сезонности, форм и методов обслуживания;</w:t>
            </w:r>
          </w:p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расчет количества сырья, продуктов, массы готовых горячих блюд, кулинарных изделий, закусок по действующим методикам, с учетом норм отходов и потерь при приготовлении;</w:t>
            </w:r>
          </w:p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оформление актов проработки новой или адаптированной рецептуры;</w:t>
            </w:r>
          </w:p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подбор типа и количества продуктов, вкусовых, ароматических, красящих веществ для разработки рецептуры с учетом особенностей заказа, требований по безопасности продукции;</w:t>
            </w:r>
          </w:p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соблюдение баланса жировых и вкусовых компонентов;</w:t>
            </w:r>
          </w:p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подбор формы, текстуры</w:t>
            </w:r>
            <w:r w:rsidR="00056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горячих блюд, кулинарных изделий, закусок, в том числе авторских, брендовых, региональных с учетом способа последующей термической обработки;</w:t>
            </w:r>
          </w:p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комбинирование разных методов приготовления горячих блюд, кулинарных изделий, закусок с учетом особенностей заказа, требований к безопасности готовой продукции;</w:t>
            </w:r>
          </w:p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 представление результата проработки (готовых горячих блюд, кулинарных</w:t>
            </w:r>
            <w:r w:rsidR="00056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изделий, закусок, разработанной документации) руководству;</w:t>
            </w:r>
          </w:p>
        </w:tc>
        <w:tc>
          <w:tcPr>
            <w:tcW w:w="1134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защита отчета по производственной практике</w:t>
            </w:r>
          </w:p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Устный отчет о выполнении программ практики; выполнение производственных операций. Полнота комплекта предоставляемых документов</w:t>
            </w:r>
          </w:p>
        </w:tc>
      </w:tr>
      <w:tr w:rsidR="006652B0" w:rsidRPr="009B572A" w:rsidTr="00CD4E80">
        <w:trPr>
          <w:trHeight w:val="213"/>
        </w:trPr>
        <w:tc>
          <w:tcPr>
            <w:tcW w:w="16019" w:type="dxa"/>
            <w:gridSpan w:val="5"/>
          </w:tcPr>
          <w:p w:rsidR="006652B0" w:rsidRPr="00242DCA" w:rsidRDefault="00242DCA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DCA">
              <w:rPr>
                <w:rFonts w:ascii="Times New Roman" w:hAnsi="Times New Roman" w:cs="Times New Roman"/>
                <w:sz w:val="24"/>
                <w:szCs w:val="24"/>
              </w:rPr>
              <w:t xml:space="preserve">Общие компетенции </w:t>
            </w:r>
          </w:p>
        </w:tc>
      </w:tr>
      <w:tr w:rsidR="006652B0" w:rsidRPr="009B572A" w:rsidTr="001B5941">
        <w:tc>
          <w:tcPr>
            <w:tcW w:w="2411" w:type="dxa"/>
            <w:gridSpan w:val="2"/>
          </w:tcPr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52B0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  <w:r w:rsidR="00056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0773" w:type="dxa"/>
          </w:tcPr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B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решения задачи.</w:t>
            </w:r>
            <w:r w:rsidR="00242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еление потребности в информации. </w:t>
            </w:r>
            <w:r w:rsidRPr="009B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эффективного поиска.</w:t>
            </w:r>
            <w:r w:rsidR="00242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B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рисков на каждом шагу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B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</w:t>
            </w:r>
            <w:r w:rsidR="00056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 w:rsidR="00242D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  <w:r w:rsidR="00242D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1134" w:type="dxa"/>
          </w:tcPr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Защита портфолио</w:t>
            </w:r>
          </w:p>
        </w:tc>
      </w:tr>
      <w:tr w:rsidR="006652B0" w:rsidRPr="009B572A" w:rsidTr="001B5941">
        <w:tc>
          <w:tcPr>
            <w:tcW w:w="2411" w:type="dxa"/>
            <w:gridSpan w:val="2"/>
          </w:tcPr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52B0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242D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652B0"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Pr="00665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0773" w:type="dxa"/>
          </w:tcPr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правил экологической безопасности при ведении профессиональной деятельности;</w:t>
            </w:r>
          </w:p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Обеспечивать ресурсосбережение на рабочем месте</w:t>
            </w:r>
          </w:p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экологической безопасности</w:t>
            </w:r>
          </w:p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134" w:type="dxa"/>
          </w:tcPr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портфолио</w:t>
            </w:r>
          </w:p>
        </w:tc>
      </w:tr>
      <w:tr w:rsidR="006652B0" w:rsidRPr="009B572A" w:rsidTr="001B5941">
        <w:tc>
          <w:tcPr>
            <w:tcW w:w="2411" w:type="dxa"/>
            <w:gridSpan w:val="2"/>
          </w:tcPr>
          <w:p w:rsidR="006652B0" w:rsidRPr="00242DCA" w:rsidRDefault="006652B0" w:rsidP="00CD4E80">
            <w:pPr>
              <w:pStyle w:val="ConsPlusNormal"/>
              <w:jc w:val="both"/>
              <w:rPr>
                <w:szCs w:val="24"/>
              </w:rPr>
            </w:pPr>
            <w:r w:rsidRPr="006652B0">
              <w:rPr>
                <w:szCs w:val="24"/>
              </w:rPr>
              <w:lastRenderedPageBreak/>
              <w:t>ОК</w:t>
            </w:r>
            <w:r w:rsidR="00242DCA">
              <w:rPr>
                <w:szCs w:val="24"/>
              </w:rPr>
              <w:t xml:space="preserve"> </w:t>
            </w:r>
            <w:r w:rsidRPr="006652B0">
              <w:rPr>
                <w:szCs w:val="24"/>
              </w:rPr>
              <w:t>10.</w:t>
            </w:r>
            <w:r w:rsidRPr="009B572A">
              <w:rPr>
                <w:szCs w:val="24"/>
              </w:rPr>
              <w:t xml:space="preserve"> Пользоваться профессиональной документацией на государственном и иностранном язык</w:t>
            </w:r>
            <w:r w:rsidR="00242DCA">
              <w:rPr>
                <w:szCs w:val="24"/>
              </w:rPr>
              <w:t>ах</w:t>
            </w:r>
            <w:r w:rsidRPr="009B572A">
              <w:rPr>
                <w:szCs w:val="24"/>
              </w:rPr>
              <w:t>.</w:t>
            </w:r>
          </w:p>
        </w:tc>
        <w:tc>
          <w:tcPr>
            <w:tcW w:w="10773" w:type="dxa"/>
          </w:tcPr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1134" w:type="dxa"/>
          </w:tcPr>
          <w:p w:rsidR="006652B0" w:rsidRPr="009B572A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Защита портфолио</w:t>
            </w:r>
          </w:p>
        </w:tc>
      </w:tr>
    </w:tbl>
    <w:p w:rsidR="009319FC" w:rsidRPr="009B572A" w:rsidRDefault="009319FC" w:rsidP="009B572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  <w:sectPr w:rsidR="009319FC" w:rsidRPr="009B572A" w:rsidSect="009A2B90">
          <w:footerReference w:type="even" r:id="rId33"/>
          <w:footerReference w:type="default" r:id="rId34"/>
          <w:pgSz w:w="16840" w:h="11907" w:orient="landscape"/>
          <w:pgMar w:top="993" w:right="424" w:bottom="709" w:left="1418" w:header="708" w:footer="708" w:gutter="0"/>
          <w:cols w:space="708"/>
          <w:docGrid w:linePitch="360"/>
        </w:sectPr>
      </w:pPr>
    </w:p>
    <w:p w:rsidR="009319FC" w:rsidRPr="009B572A" w:rsidRDefault="009319FC" w:rsidP="009B5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lastRenderedPageBreak/>
        <w:t>6. КОМПЛЕКТ КОНТРОЛЬНО-ОЦЕНОЧНЫХ СРЕДСТВ ПРОИЗВОДСТВЕННОЙ ПРАКТИКИ</w:t>
      </w:r>
    </w:p>
    <w:p w:rsidR="00242DCA" w:rsidRDefault="00242DCA" w:rsidP="009B57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74E9" w:rsidRPr="009B572A" w:rsidRDefault="008C74E9" w:rsidP="00242DCA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6.1 Пакет документов для отчёта по производственной практике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4E9" w:rsidRPr="009B572A" w:rsidRDefault="008C74E9" w:rsidP="009B57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ПРОИЗВОДСТВЕННАЯ ХАРАКТЕРИСТИКА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на студента____________________________________________________</w:t>
      </w:r>
    </w:p>
    <w:p w:rsidR="008C74E9" w:rsidRPr="00056777" w:rsidRDefault="008C74E9" w:rsidP="00056777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56777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КГБ ПОУ </w:t>
      </w:r>
      <w:r w:rsidR="00CD4E80">
        <w:rPr>
          <w:rFonts w:ascii="Times New Roman" w:hAnsi="Times New Roman" w:cs="Times New Roman"/>
          <w:sz w:val="24"/>
          <w:szCs w:val="24"/>
        </w:rPr>
        <w:t>«</w:t>
      </w:r>
      <w:r w:rsidRPr="009B572A">
        <w:rPr>
          <w:rFonts w:ascii="Times New Roman" w:hAnsi="Times New Roman" w:cs="Times New Roman"/>
          <w:sz w:val="24"/>
          <w:szCs w:val="24"/>
        </w:rPr>
        <w:t>Хо</w:t>
      </w:r>
      <w:r w:rsidR="00CD4E80">
        <w:rPr>
          <w:rFonts w:ascii="Times New Roman" w:hAnsi="Times New Roman" w:cs="Times New Roman"/>
          <w:sz w:val="24"/>
          <w:szCs w:val="24"/>
        </w:rPr>
        <w:t>рский агропромышленный техникум»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Группа №  </w:t>
      </w:r>
    </w:p>
    <w:p w:rsidR="008C74E9" w:rsidRPr="009B572A" w:rsidRDefault="006652B0" w:rsidP="009B572A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Специальность</w:t>
      </w:r>
      <w:r w:rsidR="008C74E9" w:rsidRPr="009B572A">
        <w:rPr>
          <w:rFonts w:ascii="Times New Roman" w:eastAsia="Arial" w:hAnsi="Times New Roman" w:cs="Times New Roman"/>
          <w:sz w:val="24"/>
          <w:szCs w:val="24"/>
        </w:rPr>
        <w:t xml:space="preserve"> 43.02.15 Поварское и кондитерское дело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Студент______________________________ , в период производственной практики в______________________________________________________________________________</w:t>
      </w:r>
    </w:p>
    <w:p w:rsidR="008C74E9" w:rsidRPr="006652B0" w:rsidRDefault="008C74E9" w:rsidP="006652B0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52B0">
        <w:rPr>
          <w:rFonts w:ascii="Times New Roman" w:hAnsi="Times New Roman" w:cs="Times New Roman"/>
          <w:sz w:val="24"/>
          <w:szCs w:val="24"/>
          <w:vertAlign w:val="superscript"/>
        </w:rPr>
        <w:t>(наименование предприятия, учреждения, организации)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фактически проработал с «___» ________ 20___ г.  по  «___» _______ 20___ г. и выполнял работы: ________________________________________________________________________</w:t>
      </w:r>
    </w:p>
    <w:p w:rsidR="008C74E9" w:rsidRPr="006652B0" w:rsidRDefault="008C74E9" w:rsidP="006652B0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52B0">
        <w:rPr>
          <w:rFonts w:ascii="Times New Roman" w:hAnsi="Times New Roman" w:cs="Times New Roman"/>
          <w:sz w:val="24"/>
          <w:szCs w:val="24"/>
          <w:vertAlign w:val="superscript"/>
        </w:rPr>
        <w:t>(перечень работ и рабочих мест)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Качество выполнения работ: __________________________________________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За время прохождения практики________________________________________</w:t>
      </w:r>
    </w:p>
    <w:p w:rsidR="008C74E9" w:rsidRPr="009B572A" w:rsidRDefault="008C74E9" w:rsidP="009B572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(Фамилия И.О. обучающегося)</w:t>
      </w:r>
    </w:p>
    <w:p w:rsidR="008C74E9" w:rsidRPr="009B572A" w:rsidRDefault="008C74E9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показал, что (подчеркнуть нужное) умеет / не умеет планировать и организовывать собственную деятельность, способен / не способен налаживать взаимоотношения с другими сотрудниками, имеет / не имеет хороший уровень культуры поведения, умеет / не умеет работать в команде, высокая / низкая степень сформированности умений в профессиональной деятельности.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Оценка за трудовую дисциплину ____________________________</w:t>
      </w:r>
    </w:p>
    <w:p w:rsidR="008C74E9" w:rsidRPr="009B572A" w:rsidRDefault="008C74E9" w:rsidP="006652B0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прописью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Руководитель практики от предприятия:   ___________      ________________</w:t>
      </w:r>
    </w:p>
    <w:p w:rsidR="008C74E9" w:rsidRPr="006652B0" w:rsidRDefault="00056777" w:rsidP="009B572A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</w:t>
      </w:r>
      <w:r w:rsidR="008C74E9" w:rsidRPr="006652B0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="008C74E9" w:rsidRPr="006652B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C74E9" w:rsidRPr="006652B0">
        <w:rPr>
          <w:rFonts w:ascii="Times New Roman" w:hAnsi="Times New Roman" w:cs="Times New Roman"/>
          <w:sz w:val="24"/>
          <w:szCs w:val="24"/>
          <w:vertAlign w:val="superscript"/>
        </w:rPr>
        <w:tab/>
        <w:t>И.О. Фамилия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4E9" w:rsidRPr="009B572A" w:rsidRDefault="008C74E9" w:rsidP="009B57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АТТЕСТАЦИОННЫЙ ЛИСТ</w:t>
      </w:r>
    </w:p>
    <w:p w:rsidR="008C74E9" w:rsidRPr="009B572A" w:rsidRDefault="008C74E9" w:rsidP="009B572A">
      <w:pPr>
        <w:pStyle w:val="ConsPlusNormal"/>
        <w:spacing w:line="276" w:lineRule="auto"/>
        <w:jc w:val="center"/>
        <w:rPr>
          <w:szCs w:val="24"/>
        </w:rPr>
      </w:pPr>
      <w:r w:rsidRPr="009B572A">
        <w:rPr>
          <w:szCs w:val="24"/>
        </w:rPr>
        <w:t>по производственной практике по профессиональному модулю</w:t>
      </w:r>
      <w:r w:rsidR="00242DCA">
        <w:rPr>
          <w:szCs w:val="24"/>
        </w:rPr>
        <w:t xml:space="preserve"> </w:t>
      </w:r>
      <w:r w:rsidRPr="009B572A">
        <w:rPr>
          <w:szCs w:val="24"/>
        </w:rPr>
        <w:t>ПМ 02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8C74E9" w:rsidRPr="009B572A" w:rsidRDefault="008C74E9" w:rsidP="009B572A">
      <w:pPr>
        <w:pStyle w:val="ConsPlusNormal"/>
        <w:spacing w:line="276" w:lineRule="auto"/>
        <w:rPr>
          <w:szCs w:val="24"/>
        </w:rPr>
      </w:pPr>
      <w:r w:rsidRPr="009B572A">
        <w:rPr>
          <w:szCs w:val="24"/>
        </w:rPr>
        <w:t>1.</w:t>
      </w:r>
      <w:r w:rsidR="00056777">
        <w:rPr>
          <w:szCs w:val="24"/>
        </w:rPr>
        <w:t xml:space="preserve"> </w:t>
      </w:r>
      <w:r w:rsidRPr="009B572A">
        <w:rPr>
          <w:szCs w:val="24"/>
        </w:rPr>
        <w:t>Ф.И.О. студента ________________________________________________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2.</w:t>
      </w:r>
      <w:r w:rsidR="00056777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Место проведения практики ___________________________________________________</w:t>
      </w:r>
    </w:p>
    <w:p w:rsidR="008C74E9" w:rsidRPr="009B572A" w:rsidRDefault="008C74E9" w:rsidP="009B572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(наименование предприятия)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3.</w:t>
      </w:r>
      <w:r w:rsidR="00056777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Время проведения практики</w:t>
      </w:r>
    </w:p>
    <w:p w:rsidR="008C74E9" w:rsidRPr="009B572A" w:rsidRDefault="00056777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 </w:t>
      </w:r>
      <w:r w:rsidR="008C74E9" w:rsidRPr="009B572A">
        <w:rPr>
          <w:rFonts w:ascii="Times New Roman" w:hAnsi="Times New Roman" w:cs="Times New Roman"/>
          <w:sz w:val="24"/>
          <w:szCs w:val="24"/>
        </w:rPr>
        <w:t>«_____»_____________20_____г.    по     «_____»_____________20_____г.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4.</w:t>
      </w:r>
      <w:r w:rsidR="00056777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Виды и объем работ, выполненные обучающимся во время практики: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938"/>
        <w:gridCol w:w="1134"/>
      </w:tblGrid>
      <w:tr w:rsidR="008C74E9" w:rsidRPr="009B572A" w:rsidTr="00056777">
        <w:tc>
          <w:tcPr>
            <w:tcW w:w="993" w:type="dxa"/>
            <w:vAlign w:val="center"/>
          </w:tcPr>
          <w:p w:rsidR="008C74E9" w:rsidRPr="009B572A" w:rsidRDefault="008C74E9" w:rsidP="00665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Код ПК</w:t>
            </w:r>
          </w:p>
        </w:tc>
        <w:tc>
          <w:tcPr>
            <w:tcW w:w="7938" w:type="dxa"/>
            <w:vAlign w:val="center"/>
          </w:tcPr>
          <w:p w:rsidR="008C74E9" w:rsidRPr="009B572A" w:rsidRDefault="008C74E9" w:rsidP="00665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компетенция</w:t>
            </w:r>
          </w:p>
        </w:tc>
        <w:tc>
          <w:tcPr>
            <w:tcW w:w="1134" w:type="dxa"/>
            <w:vAlign w:val="center"/>
          </w:tcPr>
          <w:p w:rsidR="008C74E9" w:rsidRPr="009B572A" w:rsidRDefault="008C74E9" w:rsidP="00665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</w:tr>
      <w:tr w:rsidR="008C74E9" w:rsidRPr="009B572A" w:rsidTr="00056777">
        <w:tc>
          <w:tcPr>
            <w:tcW w:w="993" w:type="dxa"/>
          </w:tcPr>
          <w:p w:rsidR="008C74E9" w:rsidRPr="009B572A" w:rsidRDefault="00EB1F86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38" w:type="dxa"/>
          </w:tcPr>
          <w:p w:rsidR="008C74E9" w:rsidRPr="009B572A" w:rsidRDefault="008C74E9" w:rsidP="00665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</w:t>
            </w:r>
          </w:p>
        </w:tc>
        <w:tc>
          <w:tcPr>
            <w:tcW w:w="1134" w:type="dxa"/>
          </w:tcPr>
          <w:p w:rsidR="008C74E9" w:rsidRPr="009B572A" w:rsidRDefault="008C74E9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056777">
        <w:tc>
          <w:tcPr>
            <w:tcW w:w="993" w:type="dxa"/>
          </w:tcPr>
          <w:p w:rsidR="008C74E9" w:rsidRPr="009B572A" w:rsidRDefault="00EB1F86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938" w:type="dxa"/>
          </w:tcPr>
          <w:p w:rsidR="008C74E9" w:rsidRPr="009B572A" w:rsidRDefault="00EB1F86" w:rsidP="00665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реализации супов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1134" w:type="dxa"/>
          </w:tcPr>
          <w:p w:rsidR="008C74E9" w:rsidRPr="009B572A" w:rsidRDefault="008C74E9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056777">
        <w:tc>
          <w:tcPr>
            <w:tcW w:w="993" w:type="dxa"/>
          </w:tcPr>
          <w:p w:rsidR="008C74E9" w:rsidRPr="009B572A" w:rsidRDefault="00EB1F86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938" w:type="dxa"/>
          </w:tcPr>
          <w:p w:rsidR="008C74E9" w:rsidRPr="009B572A" w:rsidRDefault="00EB1F86" w:rsidP="00665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приготовление, непродолжительное хранение горячих соусов сложного ассортимента.</w:t>
            </w:r>
          </w:p>
        </w:tc>
        <w:tc>
          <w:tcPr>
            <w:tcW w:w="1134" w:type="dxa"/>
          </w:tcPr>
          <w:p w:rsidR="008C74E9" w:rsidRPr="009B572A" w:rsidRDefault="008C74E9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056777">
        <w:tc>
          <w:tcPr>
            <w:tcW w:w="993" w:type="dxa"/>
          </w:tcPr>
          <w:p w:rsidR="008C74E9" w:rsidRPr="009B572A" w:rsidRDefault="00EB1F86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938" w:type="dxa"/>
          </w:tcPr>
          <w:p w:rsidR="008C74E9" w:rsidRPr="009B572A" w:rsidRDefault="00EB1F86" w:rsidP="00665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1134" w:type="dxa"/>
          </w:tcPr>
          <w:p w:rsidR="008C74E9" w:rsidRPr="009B572A" w:rsidRDefault="008C74E9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056777">
        <w:tc>
          <w:tcPr>
            <w:tcW w:w="993" w:type="dxa"/>
          </w:tcPr>
          <w:p w:rsidR="008C74E9" w:rsidRPr="009B572A" w:rsidRDefault="00EB1F86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938" w:type="dxa"/>
          </w:tcPr>
          <w:p w:rsidR="008C74E9" w:rsidRPr="009B572A" w:rsidRDefault="00EB1F86" w:rsidP="006652B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</w:t>
            </w:r>
            <w:r w:rsidR="00B9455D"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1134" w:type="dxa"/>
          </w:tcPr>
          <w:p w:rsidR="008C74E9" w:rsidRPr="009B572A" w:rsidRDefault="008C74E9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F86" w:rsidRPr="009B572A" w:rsidTr="00056777">
        <w:tc>
          <w:tcPr>
            <w:tcW w:w="993" w:type="dxa"/>
          </w:tcPr>
          <w:p w:rsidR="00EB1F86" w:rsidRPr="009B572A" w:rsidRDefault="00EB1F86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2.6</w:t>
            </w:r>
          </w:p>
        </w:tc>
        <w:tc>
          <w:tcPr>
            <w:tcW w:w="7938" w:type="dxa"/>
          </w:tcPr>
          <w:p w:rsidR="00EB1F86" w:rsidRPr="009B572A" w:rsidRDefault="00EB1F86" w:rsidP="006652B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</w:t>
            </w:r>
            <w:r w:rsidR="00B9455D"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лей, видов и форм обслуживания.</w:t>
            </w:r>
          </w:p>
        </w:tc>
        <w:tc>
          <w:tcPr>
            <w:tcW w:w="1134" w:type="dxa"/>
          </w:tcPr>
          <w:p w:rsidR="00EB1F86" w:rsidRPr="009B572A" w:rsidRDefault="00EB1F86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F86" w:rsidRPr="009B572A" w:rsidTr="00056777">
        <w:tc>
          <w:tcPr>
            <w:tcW w:w="993" w:type="dxa"/>
          </w:tcPr>
          <w:p w:rsidR="00EB1F86" w:rsidRPr="009B572A" w:rsidRDefault="00EB1F86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2.7</w:t>
            </w:r>
          </w:p>
        </w:tc>
        <w:tc>
          <w:tcPr>
            <w:tcW w:w="7938" w:type="dxa"/>
          </w:tcPr>
          <w:p w:rsidR="00EB1F86" w:rsidRPr="009B572A" w:rsidRDefault="00EB1F86" w:rsidP="006652B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</w:t>
            </w:r>
            <w:r w:rsidR="00B9455D"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 форм обслуживания.</w:t>
            </w:r>
          </w:p>
        </w:tc>
        <w:tc>
          <w:tcPr>
            <w:tcW w:w="1134" w:type="dxa"/>
          </w:tcPr>
          <w:p w:rsidR="00EB1F86" w:rsidRPr="009B572A" w:rsidRDefault="00EB1F86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F86" w:rsidRPr="009B572A" w:rsidTr="00056777">
        <w:trPr>
          <w:trHeight w:val="1063"/>
        </w:trPr>
        <w:tc>
          <w:tcPr>
            <w:tcW w:w="993" w:type="dxa"/>
          </w:tcPr>
          <w:p w:rsidR="00EB1F86" w:rsidRPr="009B572A" w:rsidRDefault="00EB1F86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2.8</w:t>
            </w:r>
          </w:p>
        </w:tc>
        <w:tc>
          <w:tcPr>
            <w:tcW w:w="7938" w:type="dxa"/>
          </w:tcPr>
          <w:p w:rsidR="00EB1F86" w:rsidRPr="009B572A" w:rsidRDefault="00EB1F86" w:rsidP="006652B0">
            <w:pPr>
              <w:spacing w:after="0" w:line="240" w:lineRule="auto"/>
              <w:ind w:right="20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</w:t>
            </w:r>
            <w:r w:rsidR="00B9455D"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лей, видов и форм обслуживания.</w:t>
            </w:r>
          </w:p>
        </w:tc>
        <w:tc>
          <w:tcPr>
            <w:tcW w:w="1134" w:type="dxa"/>
          </w:tcPr>
          <w:p w:rsidR="00EB1F86" w:rsidRPr="009B572A" w:rsidRDefault="00EB1F86" w:rsidP="0066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Руководитель практики от предприятия:   ___________      ________________</w:t>
      </w:r>
    </w:p>
    <w:p w:rsidR="008C74E9" w:rsidRPr="009B572A" w:rsidRDefault="008C74E9" w:rsidP="006652B0">
      <w:pPr>
        <w:spacing w:after="0"/>
        <w:ind w:left="141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  <w:t>И.О. Фамилия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Руководитель практики от </w:t>
      </w:r>
      <w:r w:rsidR="00056777">
        <w:rPr>
          <w:rFonts w:ascii="Times New Roman" w:hAnsi="Times New Roman" w:cs="Times New Roman"/>
          <w:sz w:val="24"/>
          <w:szCs w:val="24"/>
        </w:rPr>
        <w:t xml:space="preserve">техникума:      </w:t>
      </w:r>
      <w:r w:rsidRPr="009B572A">
        <w:rPr>
          <w:rFonts w:ascii="Times New Roman" w:hAnsi="Times New Roman" w:cs="Times New Roman"/>
          <w:sz w:val="24"/>
          <w:szCs w:val="24"/>
        </w:rPr>
        <w:t xml:space="preserve"> ___________          ______________</w:t>
      </w:r>
    </w:p>
    <w:p w:rsidR="008C74E9" w:rsidRPr="009B572A" w:rsidRDefault="00056777" w:rsidP="006652B0">
      <w:pPr>
        <w:spacing w:after="0"/>
        <w:ind w:left="141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C74E9" w:rsidRPr="009B572A">
        <w:rPr>
          <w:rFonts w:ascii="Times New Roman" w:hAnsi="Times New Roman" w:cs="Times New Roman"/>
          <w:sz w:val="24"/>
          <w:szCs w:val="24"/>
          <w:vertAlign w:val="superscript"/>
        </w:rPr>
        <w:t xml:space="preserve"> И.О. Фамилия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 «_____»_____________20_____г.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4E9" w:rsidRPr="009B572A" w:rsidRDefault="008C74E9" w:rsidP="009B57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ДНЕВНИК</w:t>
      </w:r>
    </w:p>
    <w:p w:rsidR="008C74E9" w:rsidRPr="009B572A" w:rsidRDefault="008C74E9" w:rsidP="009B572A">
      <w:pPr>
        <w:pStyle w:val="ConsPlusNormal"/>
        <w:spacing w:line="276" w:lineRule="auto"/>
        <w:jc w:val="center"/>
        <w:rPr>
          <w:szCs w:val="24"/>
        </w:rPr>
      </w:pPr>
      <w:r w:rsidRPr="009B572A">
        <w:rPr>
          <w:szCs w:val="24"/>
        </w:rPr>
        <w:t>по производственной практике по профессиональному модулю ПМ 02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8C74E9" w:rsidRPr="009B572A" w:rsidRDefault="008C74E9" w:rsidP="009B572A">
      <w:pPr>
        <w:pStyle w:val="ConsPlusNormal"/>
        <w:spacing w:line="276" w:lineRule="auto"/>
        <w:rPr>
          <w:szCs w:val="24"/>
        </w:rPr>
      </w:pPr>
      <w:r w:rsidRPr="009B572A">
        <w:rPr>
          <w:szCs w:val="24"/>
        </w:rPr>
        <w:t>1.</w:t>
      </w:r>
      <w:r w:rsidR="00056777">
        <w:rPr>
          <w:szCs w:val="24"/>
        </w:rPr>
        <w:t xml:space="preserve"> </w:t>
      </w:r>
      <w:r w:rsidRPr="009B572A">
        <w:rPr>
          <w:szCs w:val="24"/>
        </w:rPr>
        <w:t>Ф.И.О. студент ______________________________________________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2.</w:t>
      </w:r>
      <w:r w:rsidR="00056777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Место проведения практики _____________________________________________________</w:t>
      </w:r>
    </w:p>
    <w:p w:rsidR="008C74E9" w:rsidRPr="009B572A" w:rsidRDefault="008C74E9" w:rsidP="009B572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( наименование предприятия )</w:t>
      </w:r>
    </w:p>
    <w:p w:rsidR="00A31ACD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3.</w:t>
      </w:r>
      <w:r w:rsidR="00056777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Время проведения практики c «__»_____________20___г. по «__»_____________20___</w:t>
      </w:r>
      <w:r w:rsidR="00A31ACD" w:rsidRPr="009B572A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7654"/>
        <w:gridCol w:w="1418"/>
      </w:tblGrid>
      <w:tr w:rsidR="006652B0" w:rsidRPr="00CD4E80" w:rsidTr="006652B0">
        <w:tc>
          <w:tcPr>
            <w:tcW w:w="1101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654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Наименование выполненных работ</w:t>
            </w:r>
          </w:p>
        </w:tc>
        <w:tc>
          <w:tcPr>
            <w:tcW w:w="1418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Оценка и подпись наставника</w:t>
            </w:r>
          </w:p>
        </w:tc>
      </w:tr>
      <w:tr w:rsidR="006652B0" w:rsidRPr="00CD4E80" w:rsidTr="006652B0">
        <w:tc>
          <w:tcPr>
            <w:tcW w:w="1101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</w:p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7654" w:type="dxa"/>
          </w:tcPr>
          <w:p w:rsidR="006652B0" w:rsidRPr="00CD4E80" w:rsidRDefault="006652B0" w:rsidP="00CD4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1.Ознакомление со структурой предприятия, с документацией (ТК, ТТК, бракеражный журнал, санитарный журнал, инструкции по срокам хранения и реализации продукции, инструкции при работе с оборудованием, должностные инструкции технолога, повара, обслуживающего персонала).</w:t>
            </w:r>
          </w:p>
          <w:p w:rsidR="006652B0" w:rsidRPr="00CD4E80" w:rsidRDefault="006652B0" w:rsidP="00CD4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D4E8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3.Текущий инструктаж по охране труда и технике безопасности, инструктаж по </w:t>
            </w:r>
            <w:r w:rsidRPr="00CD4E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безопасной эксплуатации технологического оборудования, производственного инвентаря, инструментов, весоизмерительных приборов.  </w:t>
            </w:r>
          </w:p>
          <w:p w:rsidR="006652B0" w:rsidRPr="00CD4E80" w:rsidRDefault="006652B0" w:rsidP="00CD4E80">
            <w:pPr>
              <w:pStyle w:val="a5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CD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:rsidR="006652B0" w:rsidRPr="00CD4E80" w:rsidRDefault="00056777" w:rsidP="00CD4E80">
            <w:pPr>
              <w:pStyle w:val="a5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6652B0" w:rsidRPr="00CD4E80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наличия, заказ (составление заявки) продуктов, расходных материалов в соответствии с заданием (заказом).</w:t>
            </w:r>
          </w:p>
          <w:p w:rsidR="006652B0" w:rsidRPr="00CD4E80" w:rsidRDefault="006652B0" w:rsidP="00CD4E80">
            <w:pPr>
              <w:pStyle w:val="a5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eastAsia="Calibri" w:hAnsi="Times New Roman" w:cs="Times New Roman"/>
                <w:sz w:val="24"/>
                <w:szCs w:val="24"/>
              </w:rPr>
              <w:t>6.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6652B0" w:rsidRPr="00CD4E80" w:rsidRDefault="006652B0" w:rsidP="00CD4E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Подготовка основных продуктов и дополнительных ингредиентов (вручную и механическим способом) с учетом их сочетаемости с основным продуктом.</w:t>
            </w:r>
          </w:p>
        </w:tc>
        <w:tc>
          <w:tcPr>
            <w:tcW w:w="1418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2B0" w:rsidRPr="00CD4E80" w:rsidTr="006652B0">
        <w:tc>
          <w:tcPr>
            <w:tcW w:w="1101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</w:t>
            </w:r>
          </w:p>
          <w:p w:rsidR="00056777" w:rsidRPr="00CD4E80" w:rsidRDefault="0005677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Выполнение задания (заказа) по приготовлению горячих супов сложного ассортимента в соответствии заданием (заказом) производственной программой кухни ресторана.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, сервировки и творческого оформления супов с учетом соблюдения выхода порций, соблюдения требований по безопасности готовой продукции. 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3.</w:t>
            </w:r>
            <w:r w:rsidR="00056777"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Упаковка готовых горячих супов на вынос и для транспортирования.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готовых горячих супов на раздаче с учетом соблюдения требований по безопасности продукции, обеспечения требуемой температуры отпуска.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5.</w:t>
            </w:r>
            <w:r w:rsidR="00056777"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</w:t>
            </w:r>
          </w:p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Приготовление супов сложного ассортимента (суп-пюре, бульон Консоме, супы из регионального сырья)</w:t>
            </w:r>
          </w:p>
        </w:tc>
        <w:tc>
          <w:tcPr>
            <w:tcW w:w="1418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2B0" w:rsidRPr="00CD4E80" w:rsidTr="006652B0">
        <w:tc>
          <w:tcPr>
            <w:tcW w:w="1101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</w:p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7654" w:type="dxa"/>
          </w:tcPr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Выполнение задания (заказа) по приготовлению горячих соусов сложного ассортимента в соответствии заданием (заказом) производственной программой кухни ресторана.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горячих соусов с учетом соблюдения выхода порций, соблюдения требований по безопасности готовой продукции. 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готовых горячих соусов на раздаче с учетом соблюдения требований по безопасности продукции, обеспечения требуемой температуры отпуска.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4.</w:t>
            </w:r>
            <w:r w:rsidR="00056777"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6. Организация рабочего места.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7. Приготовление горячих соусов сложного ассортимента. </w:t>
            </w:r>
          </w:p>
        </w:tc>
        <w:tc>
          <w:tcPr>
            <w:tcW w:w="1418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2B0" w:rsidRPr="00CD4E80" w:rsidTr="006652B0">
        <w:tc>
          <w:tcPr>
            <w:tcW w:w="1101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</w:t>
            </w:r>
          </w:p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  <w:tc>
          <w:tcPr>
            <w:tcW w:w="7654" w:type="dxa"/>
          </w:tcPr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Выполнение задания (заказа) по приготовлению горячих блюд и гарниров из овощей, круп, бобовых, макаронных изделий сложного ассортимента в соответствии заданием (заказом) производственной программой кухни ресторана.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, сервировки и творческого оформления блюд и гарниров с учетом соблюдения выхода порций, соблюдения требований по безопасности готовой продукции. 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3.</w:t>
            </w:r>
            <w:r w:rsidR="00056777"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Упаковка готовых горячих блюд и гарниров на вынос и для транспортирования.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готовых горячих блюд и гарниров на раздаче с учетом соблюдения требований по безопасности продукции, обеспечения требуемой температуры отпуска.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5.</w:t>
            </w:r>
            <w:r w:rsidR="00056777"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7. Подготовка рабочего места 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8 Приготовление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сложных горячих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блюд и гарниров из овощей, круп, бобовых и макаронных изделий.</w:t>
            </w:r>
          </w:p>
        </w:tc>
        <w:tc>
          <w:tcPr>
            <w:tcW w:w="1418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2B0" w:rsidRPr="00CD4E80" w:rsidTr="006652B0">
        <w:tc>
          <w:tcPr>
            <w:tcW w:w="1101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Тема 5</w:t>
            </w:r>
          </w:p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7654" w:type="dxa"/>
          </w:tcPr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Выполнение задания (заказа) по приготовлению горячих блюд из яиц, творога, сыра, муки сложного ассортимента в соответствии заданием (заказом) производственной программой кухни ресторана.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, сервировки и творческого оформления блюд с учетом соблюдения выхода порций, соблюдения требований по безопасности готовой продукции. 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3.</w:t>
            </w:r>
            <w:r w:rsidR="00056777"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Упаковка готовых горячих блюд на вынос и для транспортирования.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готовых горячих блюд на раздаче с учетом соблюдения требований по безопасности продукции, обеспечения требуемой температуры отпуска.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5.</w:t>
            </w:r>
            <w:r w:rsidR="00056777"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E8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390A0D" w:rsidRPr="00CD4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рабочего места     </w:t>
            </w:r>
          </w:p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390A0D" w:rsidRPr="00CD4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</w:t>
            </w:r>
            <w:r w:rsidR="00390A0D" w:rsidRPr="00CD4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сложных горячих</w:t>
            </w:r>
            <w:r w:rsidRPr="00CD4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блюд из яиц (фаршированные омлеты, суфле), творога (пудинги</w:t>
            </w:r>
            <w:r w:rsidR="00242DCA" w:rsidRPr="00CD4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сыра (суфле из сыра), муки </w:t>
            </w:r>
            <w:r w:rsidR="00242DCA" w:rsidRPr="00CD4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CD4E80">
              <w:rPr>
                <w:rFonts w:ascii="Times New Roman" w:eastAsia="Times New Roman" w:hAnsi="Times New Roman" w:cs="Times New Roman"/>
                <w:sz w:val="24"/>
                <w:szCs w:val="24"/>
              </w:rPr>
              <w:t>хинкали, манты).</w:t>
            </w:r>
          </w:p>
        </w:tc>
        <w:tc>
          <w:tcPr>
            <w:tcW w:w="1418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2B0" w:rsidRPr="00CD4E80" w:rsidTr="006652B0">
        <w:tc>
          <w:tcPr>
            <w:tcW w:w="1101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</w:t>
            </w:r>
          </w:p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  <w:tc>
          <w:tcPr>
            <w:tcW w:w="7654" w:type="dxa"/>
          </w:tcPr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90A0D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Выполнение задания (заказа) по приготовлению горячих блюд из рыбы и нерыбного водного сырья сложного ассортимента в соответствии заданием (заказом) производственной программой кухни ресторана.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90A0D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, сервировк</w:t>
            </w:r>
            <w:r w:rsidR="00390A0D"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и и творческого оформления блюд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с учетом соблюдения выхода порций, соблюдения требований по безопасности готовой продукции. 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3.</w:t>
            </w:r>
            <w:r w:rsidR="00390A0D"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Упаковка готовых горячих блюд на вынос и для транспортирования.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90A0D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готовых горячих блюд на раздаче с учетом соблюдения требований по безопасности продукции, обеспечения требуемой температуры отпуска.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5.</w:t>
            </w:r>
            <w:r w:rsidR="00390A0D"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90A0D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  <w:r w:rsidR="00390A0D"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рабочего места.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  <w:r w:rsidR="00390A0D"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Приготовлен</w:t>
            </w:r>
            <w:r w:rsidR="00390A0D"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ие сложных горячих блюд из рыбы и </w:t>
            </w:r>
            <w:r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нерыбного водного сырья.</w:t>
            </w:r>
          </w:p>
        </w:tc>
        <w:tc>
          <w:tcPr>
            <w:tcW w:w="1418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2B0" w:rsidRPr="00CD4E80" w:rsidTr="006652B0">
        <w:tc>
          <w:tcPr>
            <w:tcW w:w="1101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Тема 7</w:t>
            </w:r>
          </w:p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  <w:tc>
          <w:tcPr>
            <w:tcW w:w="7654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Выполнение задания (заказа) по приготовлению горячих блюд из мяса, домашней птицы, дичи, кролика сложного ассортимента в соответствии заданием (заказом) производственной программой кухни ресторана.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, сервировки и творческого оформления блюд с учетом соблюдения выхода порций, соблюдения требований по безопасности готовой продукции. 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3.</w:t>
            </w:r>
            <w:r w:rsidR="00056777"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Упаковка готовых горячих блюд на вынос и для транспортирования.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готовых горячих блюд на раздаче с учетом соблюдения требований по безопасности продукции, обеспечения требуемой температуры отпуска.</w:t>
            </w:r>
          </w:p>
          <w:p w:rsidR="006652B0" w:rsidRPr="00CD4E80" w:rsidRDefault="006652B0" w:rsidP="00CD4E80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5.</w:t>
            </w:r>
            <w:r w:rsidR="00056777"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  <w:r w:rsidR="00056777"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рабочего места.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  <w:r w:rsidR="00056777"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Приготовление сложных горячих блюд из мяса</w:t>
            </w:r>
            <w:r w:rsidR="00056777"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домашней птицы</w:t>
            </w:r>
            <w:r w:rsidR="00056777"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дичи</w:t>
            </w:r>
            <w:r w:rsidR="00056777"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4E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кролика</w:t>
            </w:r>
          </w:p>
        </w:tc>
        <w:tc>
          <w:tcPr>
            <w:tcW w:w="1418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2B0" w:rsidRPr="00CD4E80" w:rsidTr="006652B0">
        <w:tc>
          <w:tcPr>
            <w:tcW w:w="1101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Тема 8</w:t>
            </w:r>
          </w:p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7654" w:type="dxa"/>
          </w:tcPr>
          <w:p w:rsidR="006652B0" w:rsidRPr="00CD4E80" w:rsidRDefault="006652B0" w:rsidP="00CD4E80">
            <w:pPr>
              <w:tabs>
                <w:tab w:val="left" w:pos="258"/>
                <w:tab w:val="left" w:pos="434"/>
              </w:tabs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1.</w:t>
            </w:r>
            <w:r w:rsidR="00056777"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Разработка ассортимента горячей кулинарной продукции с учетом потребностей различных категорий потребителей, видов и форм обслуживания.</w:t>
            </w:r>
          </w:p>
          <w:p w:rsidR="006652B0" w:rsidRPr="00CD4E80" w:rsidRDefault="006652B0" w:rsidP="00CD4E80">
            <w:pPr>
              <w:tabs>
                <w:tab w:val="left" w:pos="258"/>
                <w:tab w:val="left" w:pos="434"/>
              </w:tabs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2.</w:t>
            </w:r>
            <w:r w:rsidR="00056777"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Разработка, адаптация рецептур с учетом взаимозаменяемости сырья, продуктов, изменения выхода продукции, вида и формы обслуживания. </w:t>
            </w:r>
          </w:p>
          <w:p w:rsidR="006652B0" w:rsidRPr="00CD4E80" w:rsidRDefault="006652B0" w:rsidP="00CD4E80">
            <w:pPr>
              <w:tabs>
                <w:tab w:val="left" w:pos="258"/>
                <w:tab w:val="left" w:pos="4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закладки продуктов в соответствии с изменением выхода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горячих блюд, кулинарных изделий, закусок.</w:t>
            </w:r>
          </w:p>
          <w:p w:rsidR="006652B0" w:rsidRPr="00CD4E80" w:rsidRDefault="006652B0" w:rsidP="00CD4E80">
            <w:pPr>
              <w:tabs>
                <w:tab w:val="left" w:pos="258"/>
                <w:tab w:val="left" w:pos="4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Расчет стоимости горячих блюд, кулинарных изделий, закусок.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потребителей, оказание им помощи в выборе горячих блюд, кулинарных изделий, закусок, эффективное использование профессиональной терминологии.              </w:t>
            </w:r>
          </w:p>
          <w:p w:rsidR="006652B0" w:rsidRPr="00CD4E80" w:rsidRDefault="006652B0" w:rsidP="00CD4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56777" w:rsidRPr="00CD4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Поддержание визуального контакта с потребителем при отпуске с раздачи, на вынос (при прохождении производственной практики в условиях организации питания).</w:t>
            </w:r>
          </w:p>
        </w:tc>
        <w:tc>
          <w:tcPr>
            <w:tcW w:w="1418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2B0" w:rsidRPr="00CD4E80" w:rsidTr="006652B0">
        <w:tc>
          <w:tcPr>
            <w:tcW w:w="1101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час</w:t>
            </w:r>
            <w:r w:rsidR="009462BD" w:rsidRPr="00CD4E8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7654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Защита отчета по ПП</w:t>
            </w:r>
          </w:p>
        </w:tc>
        <w:tc>
          <w:tcPr>
            <w:tcW w:w="1418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2B0" w:rsidRPr="00CD4E80" w:rsidTr="006652B0">
        <w:tc>
          <w:tcPr>
            <w:tcW w:w="1101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6 час</w:t>
            </w:r>
            <w:r w:rsidR="009462BD" w:rsidRPr="00CD4E8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7654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80">
              <w:rPr>
                <w:rFonts w:ascii="Times New Roman" w:hAnsi="Times New Roman" w:cs="Times New Roman"/>
                <w:sz w:val="24"/>
                <w:szCs w:val="24"/>
              </w:rPr>
              <w:t>Демонстрационный экзамен</w:t>
            </w:r>
          </w:p>
        </w:tc>
        <w:tc>
          <w:tcPr>
            <w:tcW w:w="1418" w:type="dxa"/>
          </w:tcPr>
          <w:p w:rsidR="006652B0" w:rsidRPr="00CD4E80" w:rsidRDefault="006652B0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4E9" w:rsidRPr="009B572A" w:rsidRDefault="008C74E9" w:rsidP="00056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Итого часов:</w:t>
      </w:r>
      <w:r w:rsidR="00753DE4" w:rsidRPr="009B572A">
        <w:rPr>
          <w:rFonts w:ascii="Times New Roman" w:hAnsi="Times New Roman" w:cs="Times New Roman"/>
          <w:sz w:val="24"/>
          <w:szCs w:val="24"/>
        </w:rPr>
        <w:t>108</w:t>
      </w:r>
      <w:r w:rsidRPr="009B572A">
        <w:rPr>
          <w:rFonts w:ascii="Times New Roman" w:hAnsi="Times New Roman" w:cs="Times New Roman"/>
          <w:sz w:val="24"/>
          <w:szCs w:val="24"/>
        </w:rPr>
        <w:t xml:space="preserve"> час</w:t>
      </w:r>
      <w:r w:rsidR="009462BD">
        <w:rPr>
          <w:rFonts w:ascii="Times New Roman" w:hAnsi="Times New Roman" w:cs="Times New Roman"/>
          <w:sz w:val="24"/>
          <w:szCs w:val="24"/>
        </w:rPr>
        <w:t>ов</w:t>
      </w:r>
    </w:p>
    <w:p w:rsidR="008C74E9" w:rsidRPr="009B572A" w:rsidRDefault="008C74E9" w:rsidP="00056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Руководитель практики от предприятия:   ___________      ________________</w:t>
      </w:r>
    </w:p>
    <w:p w:rsidR="008C74E9" w:rsidRPr="009B572A" w:rsidRDefault="009462BD" w:rsidP="00056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C74E9" w:rsidRPr="009B572A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="008C74E9"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C74E9"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И.О. Фамили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я</w:t>
      </w:r>
    </w:p>
    <w:p w:rsidR="008C74E9" w:rsidRPr="009B572A" w:rsidRDefault="008C74E9" w:rsidP="00056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«_____»_____________20_____г.</w:t>
      </w:r>
    </w:p>
    <w:p w:rsidR="008C74E9" w:rsidRPr="009B572A" w:rsidRDefault="008C74E9" w:rsidP="00056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74E9" w:rsidRPr="009B572A" w:rsidRDefault="00753DE4" w:rsidP="00056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ЗАДАНИЕ НА ПРАКТИКУ</w:t>
      </w:r>
    </w:p>
    <w:p w:rsidR="008C74E9" w:rsidRPr="009B572A" w:rsidRDefault="008C74E9" w:rsidP="00056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на выполнение практической работы по профессиональному модулю</w:t>
      </w:r>
    </w:p>
    <w:p w:rsidR="0030455A" w:rsidRPr="009B572A" w:rsidRDefault="0030455A" w:rsidP="00056777">
      <w:pPr>
        <w:pStyle w:val="ConsPlusNormal"/>
        <w:jc w:val="center"/>
        <w:rPr>
          <w:szCs w:val="24"/>
        </w:rPr>
      </w:pPr>
      <w:r w:rsidRPr="009B572A">
        <w:rPr>
          <w:szCs w:val="24"/>
        </w:rPr>
        <w:t>ПМ 02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8C74E9" w:rsidRPr="009B572A" w:rsidRDefault="008C74E9" w:rsidP="00056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Ф.И.О. студента ________________________________________________</w:t>
      </w:r>
    </w:p>
    <w:p w:rsidR="008C74E9" w:rsidRPr="009B572A" w:rsidRDefault="008C74E9" w:rsidP="00056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№ группы _________</w:t>
      </w:r>
    </w:p>
    <w:p w:rsidR="008C74E9" w:rsidRPr="009B572A" w:rsidRDefault="009462BD" w:rsidP="00056777">
      <w:pPr>
        <w:tabs>
          <w:tab w:val="left" w:pos="5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Специальность</w:t>
      </w:r>
      <w:r w:rsidR="0030455A" w:rsidRPr="009B572A">
        <w:rPr>
          <w:rFonts w:ascii="Times New Roman" w:eastAsia="Arial" w:hAnsi="Times New Roman" w:cs="Times New Roman"/>
          <w:sz w:val="24"/>
          <w:szCs w:val="24"/>
        </w:rPr>
        <w:t xml:space="preserve"> 43.02.15 Поварское и кондитерское дело</w:t>
      </w:r>
      <w:r w:rsidR="0030455A" w:rsidRPr="009B572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8505"/>
        <w:gridCol w:w="1134"/>
      </w:tblGrid>
      <w:tr w:rsidR="008C74E9" w:rsidRPr="009B572A" w:rsidTr="00390A0D">
        <w:tc>
          <w:tcPr>
            <w:tcW w:w="534" w:type="dxa"/>
          </w:tcPr>
          <w:p w:rsidR="008C74E9" w:rsidRPr="009B572A" w:rsidRDefault="008C74E9" w:rsidP="00056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8505" w:type="dxa"/>
          </w:tcPr>
          <w:p w:rsidR="008C74E9" w:rsidRPr="009B572A" w:rsidRDefault="008C74E9" w:rsidP="00056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134" w:type="dxa"/>
          </w:tcPr>
          <w:p w:rsidR="008C74E9" w:rsidRPr="009B572A" w:rsidRDefault="008C74E9" w:rsidP="00056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8C74E9" w:rsidRPr="009B572A" w:rsidTr="00390A0D">
        <w:tc>
          <w:tcPr>
            <w:tcW w:w="534" w:type="dxa"/>
          </w:tcPr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1D7568" w:rsidRPr="009B572A" w:rsidRDefault="001D7568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блюда Суп – пюре из </w:t>
            </w:r>
            <w:r w:rsidR="009462BD">
              <w:rPr>
                <w:rFonts w:ascii="Times New Roman" w:hAnsi="Times New Roman" w:cs="Times New Roman"/>
                <w:sz w:val="24"/>
                <w:szCs w:val="24"/>
              </w:rPr>
              <w:t xml:space="preserve">птицы № 189 (1 к) выход 500гр,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3 пор </w:t>
            </w:r>
          </w:p>
          <w:p w:rsidR="008C74E9" w:rsidRPr="009B572A" w:rsidRDefault="0078100A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ТК на блюдо.</w:t>
            </w:r>
          </w:p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Приготовить и презентовать блюдо.</w:t>
            </w:r>
          </w:p>
        </w:tc>
        <w:tc>
          <w:tcPr>
            <w:tcW w:w="1134" w:type="dxa"/>
          </w:tcPr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390A0D">
        <w:tc>
          <w:tcPr>
            <w:tcW w:w="534" w:type="dxa"/>
          </w:tcPr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1D7568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</w:t>
            </w:r>
            <w:r w:rsidR="0030455A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блюда </w:t>
            </w:r>
            <w:r w:rsidR="001D7568" w:rsidRPr="009B572A">
              <w:rPr>
                <w:rFonts w:ascii="Times New Roman" w:hAnsi="Times New Roman" w:cs="Times New Roman"/>
                <w:sz w:val="24"/>
                <w:szCs w:val="24"/>
              </w:rPr>
              <w:t>Солянка домашняя № 177 (1 к) выход 500 гр</w:t>
            </w:r>
            <w:r w:rsidR="009462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7568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3 пор </w:t>
            </w:r>
          </w:p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СоставитьТК на блюдо.</w:t>
            </w:r>
          </w:p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Приготовить и презентовать блюдо.</w:t>
            </w:r>
          </w:p>
        </w:tc>
        <w:tc>
          <w:tcPr>
            <w:tcW w:w="1134" w:type="dxa"/>
          </w:tcPr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390A0D">
        <w:tc>
          <w:tcPr>
            <w:tcW w:w="534" w:type="dxa"/>
          </w:tcPr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1D7568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</w:t>
            </w:r>
            <w:r w:rsidR="001F6A3A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блюда </w:t>
            </w:r>
            <w:r w:rsidR="001D7568" w:rsidRPr="009B572A">
              <w:rPr>
                <w:rFonts w:ascii="Times New Roman" w:hAnsi="Times New Roman" w:cs="Times New Roman"/>
                <w:sz w:val="24"/>
                <w:szCs w:val="24"/>
              </w:rPr>
              <w:t>Рыба, запеченная с помидорами №356 (1к) выход 355 гр</w:t>
            </w:r>
            <w:r w:rsidR="009462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7568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3 пор</w:t>
            </w:r>
          </w:p>
          <w:p w:rsidR="008C74E9" w:rsidRPr="009B572A" w:rsidRDefault="001D7568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ТК на блюдо.</w:t>
            </w:r>
          </w:p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Приготовить и презентовать блюдо.</w:t>
            </w:r>
          </w:p>
        </w:tc>
        <w:tc>
          <w:tcPr>
            <w:tcW w:w="1134" w:type="dxa"/>
          </w:tcPr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390A0D">
        <w:tc>
          <w:tcPr>
            <w:tcW w:w="534" w:type="dxa"/>
          </w:tcPr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1D7568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</w:t>
            </w:r>
            <w:r w:rsidR="005E7D8B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блюда </w:t>
            </w:r>
            <w:r w:rsidR="001D7568" w:rsidRPr="009B572A">
              <w:rPr>
                <w:rFonts w:ascii="Times New Roman" w:hAnsi="Times New Roman" w:cs="Times New Roman"/>
                <w:sz w:val="24"/>
                <w:szCs w:val="24"/>
              </w:rPr>
              <w:t>Жаркое с грибами по- русски № 458  выход 280гр</w:t>
            </w:r>
            <w:r w:rsidR="009462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7568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3 пор</w:t>
            </w:r>
            <w:r w:rsidR="00946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74E9" w:rsidRPr="009B572A" w:rsidRDefault="0078100A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ТК на блюдо.</w:t>
            </w:r>
          </w:p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Приготовить и презентовать блюдо.</w:t>
            </w:r>
          </w:p>
        </w:tc>
        <w:tc>
          <w:tcPr>
            <w:tcW w:w="1134" w:type="dxa"/>
          </w:tcPr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390A0D">
        <w:trPr>
          <w:trHeight w:val="1207"/>
        </w:trPr>
        <w:tc>
          <w:tcPr>
            <w:tcW w:w="534" w:type="dxa"/>
          </w:tcPr>
          <w:p w:rsidR="008C74E9" w:rsidRPr="009B572A" w:rsidRDefault="005E7D8B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A42087" w:rsidRPr="009B572A" w:rsidRDefault="005E7D8B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блюда </w:t>
            </w:r>
            <w:r w:rsidR="00A42087" w:rsidRPr="009B572A">
              <w:rPr>
                <w:rFonts w:ascii="Times New Roman" w:hAnsi="Times New Roman" w:cs="Times New Roman"/>
                <w:sz w:val="24"/>
                <w:szCs w:val="24"/>
              </w:rPr>
              <w:t>. Курица, тушеная с орехом и чесноком № 506 выход 240 гр</w:t>
            </w:r>
            <w:r w:rsidR="009462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2087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3 пор</w:t>
            </w:r>
          </w:p>
          <w:p w:rsidR="00656DBB" w:rsidRPr="009B572A" w:rsidRDefault="00A42087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r w:rsidR="00656DBB" w:rsidRPr="009B572A">
              <w:rPr>
                <w:rFonts w:ascii="Times New Roman" w:hAnsi="Times New Roman" w:cs="Times New Roman"/>
                <w:sz w:val="24"/>
                <w:szCs w:val="24"/>
              </w:rPr>
              <w:t>ТК на блюдо.</w:t>
            </w:r>
          </w:p>
          <w:p w:rsidR="00656DBB" w:rsidRPr="009B572A" w:rsidRDefault="00656DBB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Приготовить и презентовать блюдо.</w:t>
            </w:r>
          </w:p>
        </w:tc>
        <w:tc>
          <w:tcPr>
            <w:tcW w:w="1134" w:type="dxa"/>
          </w:tcPr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390A0D">
        <w:tc>
          <w:tcPr>
            <w:tcW w:w="534" w:type="dxa"/>
          </w:tcPr>
          <w:p w:rsidR="008C74E9" w:rsidRPr="009B572A" w:rsidRDefault="00656DBB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656DBB" w:rsidRPr="009B572A" w:rsidRDefault="00656DBB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блюда </w:t>
            </w:r>
            <w:r w:rsidR="00A42087" w:rsidRPr="009B572A">
              <w:rPr>
                <w:rFonts w:ascii="Times New Roman" w:hAnsi="Times New Roman" w:cs="Times New Roman"/>
                <w:sz w:val="24"/>
                <w:szCs w:val="24"/>
              </w:rPr>
              <w:t>Плов из птицы № 502 (1 к) выход 325 гр</w:t>
            </w:r>
            <w:r w:rsidR="009462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2087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3 пор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Составить ИТК на блюдо.</w:t>
            </w:r>
          </w:p>
          <w:p w:rsidR="008C74E9" w:rsidRPr="009B572A" w:rsidRDefault="00656DBB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Приготовить и презентовать блюдо.</w:t>
            </w:r>
          </w:p>
        </w:tc>
        <w:tc>
          <w:tcPr>
            <w:tcW w:w="1134" w:type="dxa"/>
          </w:tcPr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390A0D">
        <w:tc>
          <w:tcPr>
            <w:tcW w:w="534" w:type="dxa"/>
          </w:tcPr>
          <w:p w:rsidR="008C74E9" w:rsidRPr="009B572A" w:rsidRDefault="00B90042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A42087" w:rsidRPr="009B572A" w:rsidRDefault="009462BD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Произвести расчет блюда</w:t>
            </w:r>
            <w:r w:rsidR="00A42087" w:rsidRPr="009B572A">
              <w:rPr>
                <w:rFonts w:ascii="Times New Roman" w:hAnsi="Times New Roman" w:cs="Times New Roman"/>
                <w:sz w:val="24"/>
                <w:szCs w:val="24"/>
              </w:rPr>
              <w:t>. Омлет, фаршированный мясными продуктами. № 314 (1к)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2087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3 пор</w:t>
            </w:r>
          </w:p>
          <w:p w:rsidR="00656DBB" w:rsidRPr="009B572A" w:rsidRDefault="00656DBB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Составить ТК на блюдо.</w:t>
            </w:r>
          </w:p>
          <w:p w:rsidR="008C74E9" w:rsidRPr="009B572A" w:rsidRDefault="00656DBB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Приготовить и презентовать блюдо.</w:t>
            </w:r>
          </w:p>
        </w:tc>
        <w:tc>
          <w:tcPr>
            <w:tcW w:w="1134" w:type="dxa"/>
          </w:tcPr>
          <w:p w:rsidR="008C74E9" w:rsidRPr="009B572A" w:rsidRDefault="008C74E9" w:rsidP="00056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4E9" w:rsidRPr="009B572A" w:rsidRDefault="008C74E9" w:rsidP="00056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Работа выполнена в соответствии с технологией и (или) требованиями организации, в которой проходила практика.</w:t>
      </w:r>
    </w:p>
    <w:p w:rsidR="008C74E9" w:rsidRPr="009B572A" w:rsidRDefault="008C74E9" w:rsidP="00056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Работу проверил и принял:</w:t>
      </w:r>
    </w:p>
    <w:p w:rsidR="008C74E9" w:rsidRPr="009B572A" w:rsidRDefault="008C74E9" w:rsidP="00056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lastRenderedPageBreak/>
        <w:t>Руководитель практики от предприятия:   ___________      ________________</w:t>
      </w:r>
    </w:p>
    <w:p w:rsidR="008C74E9" w:rsidRPr="009B572A" w:rsidRDefault="008C74E9" w:rsidP="009462BD">
      <w:pPr>
        <w:spacing w:after="0"/>
        <w:ind w:left="141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И.О. Фамилия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Руководитель практики от </w:t>
      </w:r>
      <w:r w:rsidR="00390A0D">
        <w:rPr>
          <w:rFonts w:ascii="Times New Roman" w:hAnsi="Times New Roman" w:cs="Times New Roman"/>
          <w:sz w:val="24"/>
          <w:szCs w:val="24"/>
        </w:rPr>
        <w:t xml:space="preserve">техникума:       </w:t>
      </w:r>
      <w:r w:rsidRPr="009B572A">
        <w:rPr>
          <w:rFonts w:ascii="Times New Roman" w:hAnsi="Times New Roman" w:cs="Times New Roman"/>
          <w:sz w:val="24"/>
          <w:szCs w:val="24"/>
        </w:rPr>
        <w:t>___________          ______________</w:t>
      </w:r>
    </w:p>
    <w:p w:rsidR="008C74E9" w:rsidRPr="009B572A" w:rsidRDefault="008C74E9" w:rsidP="009462BD">
      <w:pPr>
        <w:spacing w:after="0"/>
        <w:ind w:left="141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И.О. Фамили</w:t>
      </w:r>
      <w:r w:rsidR="009462BD">
        <w:rPr>
          <w:rFonts w:ascii="Times New Roman" w:hAnsi="Times New Roman" w:cs="Times New Roman"/>
          <w:sz w:val="24"/>
          <w:szCs w:val="24"/>
          <w:vertAlign w:val="superscript"/>
        </w:rPr>
        <w:t>я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«_____»_____________20_____г.</w:t>
      </w:r>
    </w:p>
    <w:p w:rsidR="00E31111" w:rsidRPr="009B572A" w:rsidRDefault="00E31111" w:rsidP="009B5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Критерии оценивания отчёта по ПП. </w:t>
      </w:r>
    </w:p>
    <w:p w:rsidR="00E31111" w:rsidRPr="009B572A" w:rsidRDefault="00E31111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Итоговая оценка по дневнику практики +один балл за своевременное предоставление документов и устный отчет.</w:t>
      </w:r>
    </w:p>
    <w:p w:rsidR="008C74E9" w:rsidRPr="009B572A" w:rsidRDefault="008C74E9" w:rsidP="00242DC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 xml:space="preserve">6.2 Оценочные материалы для проведения текущего контроля </w:t>
      </w:r>
    </w:p>
    <w:p w:rsidR="008C74E9" w:rsidRPr="009B572A" w:rsidRDefault="008C74E9" w:rsidP="00390A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Текущем контролем по производственной практике является экспертное наблюдение выполнения производственного задания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072"/>
      </w:tblGrid>
      <w:tr w:rsidR="008C74E9" w:rsidRPr="009B572A" w:rsidTr="009462BD">
        <w:tc>
          <w:tcPr>
            <w:tcW w:w="993" w:type="dxa"/>
            <w:shd w:val="clear" w:color="auto" w:fill="auto"/>
          </w:tcPr>
          <w:p w:rsidR="008C74E9" w:rsidRPr="009B572A" w:rsidRDefault="008C74E9" w:rsidP="009462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9072" w:type="dxa"/>
            <w:shd w:val="clear" w:color="auto" w:fill="auto"/>
          </w:tcPr>
          <w:p w:rsidR="008C74E9" w:rsidRPr="009B572A" w:rsidRDefault="008C74E9" w:rsidP="009B57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</w:tr>
      <w:tr w:rsidR="008C74E9" w:rsidRPr="009B572A" w:rsidTr="009462BD">
        <w:tc>
          <w:tcPr>
            <w:tcW w:w="993" w:type="dxa"/>
            <w:shd w:val="clear" w:color="auto" w:fill="auto"/>
          </w:tcPr>
          <w:p w:rsidR="008C74E9" w:rsidRPr="009B572A" w:rsidRDefault="008C74E9" w:rsidP="009B5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18586C" w:rsidRPr="009B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072" w:type="dxa"/>
            <w:shd w:val="clear" w:color="auto" w:fill="auto"/>
          </w:tcPr>
          <w:p w:rsidR="008C74E9" w:rsidRPr="009B572A" w:rsidRDefault="00B9455D" w:rsidP="009B57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</w:t>
            </w:r>
          </w:p>
        </w:tc>
      </w:tr>
      <w:tr w:rsidR="008C74E9" w:rsidRPr="009B572A" w:rsidTr="009462BD">
        <w:tc>
          <w:tcPr>
            <w:tcW w:w="993" w:type="dxa"/>
            <w:shd w:val="clear" w:color="auto" w:fill="auto"/>
          </w:tcPr>
          <w:p w:rsidR="008C74E9" w:rsidRPr="009B572A" w:rsidRDefault="0018586C" w:rsidP="009B5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9072" w:type="dxa"/>
            <w:shd w:val="clear" w:color="auto" w:fill="auto"/>
          </w:tcPr>
          <w:p w:rsidR="008C74E9" w:rsidRPr="009B572A" w:rsidRDefault="00B9455D" w:rsidP="009B57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реализации супов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8C74E9" w:rsidRPr="009B572A" w:rsidTr="009462BD">
        <w:tc>
          <w:tcPr>
            <w:tcW w:w="993" w:type="dxa"/>
            <w:shd w:val="clear" w:color="auto" w:fill="auto"/>
          </w:tcPr>
          <w:p w:rsidR="008C74E9" w:rsidRPr="009B572A" w:rsidRDefault="0018586C" w:rsidP="009B5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9072" w:type="dxa"/>
            <w:shd w:val="clear" w:color="auto" w:fill="auto"/>
          </w:tcPr>
          <w:p w:rsidR="008C74E9" w:rsidRPr="009B572A" w:rsidRDefault="00B9455D" w:rsidP="009B57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приготовление, непродолжительное хранение горячих соусов сложного ассортимента.</w:t>
            </w:r>
          </w:p>
        </w:tc>
      </w:tr>
      <w:tr w:rsidR="008C74E9" w:rsidRPr="009B572A" w:rsidTr="009462BD">
        <w:tc>
          <w:tcPr>
            <w:tcW w:w="993" w:type="dxa"/>
            <w:shd w:val="clear" w:color="auto" w:fill="auto"/>
          </w:tcPr>
          <w:p w:rsidR="008C74E9" w:rsidRPr="009B572A" w:rsidRDefault="0018586C" w:rsidP="009B5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9072" w:type="dxa"/>
            <w:shd w:val="clear" w:color="auto" w:fill="auto"/>
          </w:tcPr>
          <w:p w:rsidR="008C74E9" w:rsidRPr="009B572A" w:rsidRDefault="00B9455D" w:rsidP="009B57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B9455D" w:rsidRPr="009B572A" w:rsidTr="009462BD">
        <w:tc>
          <w:tcPr>
            <w:tcW w:w="993" w:type="dxa"/>
            <w:shd w:val="clear" w:color="auto" w:fill="auto"/>
          </w:tcPr>
          <w:p w:rsidR="00B9455D" w:rsidRPr="009B572A" w:rsidRDefault="0018586C" w:rsidP="009B5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2.5</w:t>
            </w:r>
          </w:p>
        </w:tc>
        <w:tc>
          <w:tcPr>
            <w:tcW w:w="9072" w:type="dxa"/>
            <w:shd w:val="clear" w:color="auto" w:fill="auto"/>
          </w:tcPr>
          <w:p w:rsidR="00B9455D" w:rsidRPr="009B572A" w:rsidRDefault="00B9455D" w:rsidP="009B572A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B9455D" w:rsidRPr="009B572A" w:rsidTr="009462BD">
        <w:tc>
          <w:tcPr>
            <w:tcW w:w="993" w:type="dxa"/>
            <w:shd w:val="clear" w:color="auto" w:fill="auto"/>
          </w:tcPr>
          <w:p w:rsidR="00B9455D" w:rsidRPr="009B572A" w:rsidRDefault="0018586C" w:rsidP="009B5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2.6</w:t>
            </w:r>
          </w:p>
        </w:tc>
        <w:tc>
          <w:tcPr>
            <w:tcW w:w="9072" w:type="dxa"/>
            <w:shd w:val="clear" w:color="auto" w:fill="auto"/>
          </w:tcPr>
          <w:p w:rsidR="00B9455D" w:rsidRPr="009B572A" w:rsidRDefault="00B9455D" w:rsidP="009B572A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B9455D" w:rsidRPr="009B572A" w:rsidTr="009462BD">
        <w:tc>
          <w:tcPr>
            <w:tcW w:w="993" w:type="dxa"/>
            <w:shd w:val="clear" w:color="auto" w:fill="auto"/>
          </w:tcPr>
          <w:p w:rsidR="00B9455D" w:rsidRPr="009B572A" w:rsidRDefault="0018586C" w:rsidP="009B5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2.7</w:t>
            </w:r>
          </w:p>
        </w:tc>
        <w:tc>
          <w:tcPr>
            <w:tcW w:w="9072" w:type="dxa"/>
            <w:shd w:val="clear" w:color="auto" w:fill="auto"/>
          </w:tcPr>
          <w:p w:rsidR="00B9455D" w:rsidRPr="009B572A" w:rsidRDefault="0018586C" w:rsidP="009B572A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B9455D" w:rsidRPr="009B572A" w:rsidTr="009462BD">
        <w:tc>
          <w:tcPr>
            <w:tcW w:w="993" w:type="dxa"/>
            <w:shd w:val="clear" w:color="auto" w:fill="auto"/>
          </w:tcPr>
          <w:p w:rsidR="00B9455D" w:rsidRPr="009B572A" w:rsidRDefault="0018586C" w:rsidP="009B5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 2.8</w:t>
            </w:r>
          </w:p>
        </w:tc>
        <w:tc>
          <w:tcPr>
            <w:tcW w:w="9072" w:type="dxa"/>
            <w:shd w:val="clear" w:color="auto" w:fill="auto"/>
          </w:tcPr>
          <w:p w:rsidR="00B9455D" w:rsidRPr="009B572A" w:rsidRDefault="0018586C" w:rsidP="009B572A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Arial" w:hAnsi="Times New Roman" w:cs="Times New Roman"/>
                <w:sz w:val="24"/>
                <w:szCs w:val="24"/>
              </w:rPr>
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</w:tr>
      <w:tr w:rsidR="008C74E9" w:rsidRPr="009B572A" w:rsidTr="009462BD">
        <w:tc>
          <w:tcPr>
            <w:tcW w:w="993" w:type="dxa"/>
            <w:shd w:val="clear" w:color="auto" w:fill="auto"/>
          </w:tcPr>
          <w:p w:rsidR="008C74E9" w:rsidRPr="009B572A" w:rsidRDefault="008C74E9" w:rsidP="009B57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</w:p>
        </w:tc>
        <w:tc>
          <w:tcPr>
            <w:tcW w:w="9072" w:type="dxa"/>
            <w:shd w:val="clear" w:color="auto" w:fill="auto"/>
          </w:tcPr>
          <w:p w:rsidR="008C74E9" w:rsidRPr="009B572A" w:rsidRDefault="008C74E9" w:rsidP="009B57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8C74E9" w:rsidRPr="009B572A" w:rsidTr="009462BD">
        <w:tc>
          <w:tcPr>
            <w:tcW w:w="993" w:type="dxa"/>
            <w:shd w:val="clear" w:color="auto" w:fill="auto"/>
          </w:tcPr>
          <w:p w:rsidR="008C74E9" w:rsidRPr="009B572A" w:rsidRDefault="008C74E9" w:rsidP="009B57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</w:p>
        </w:tc>
        <w:tc>
          <w:tcPr>
            <w:tcW w:w="9072" w:type="dxa"/>
            <w:shd w:val="clear" w:color="auto" w:fill="auto"/>
          </w:tcPr>
          <w:p w:rsidR="008C74E9" w:rsidRPr="009B572A" w:rsidRDefault="008C74E9" w:rsidP="009B57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8C74E9" w:rsidRPr="009B572A" w:rsidTr="009462BD">
        <w:tc>
          <w:tcPr>
            <w:tcW w:w="993" w:type="dxa"/>
            <w:shd w:val="clear" w:color="auto" w:fill="auto"/>
          </w:tcPr>
          <w:p w:rsidR="008C74E9" w:rsidRPr="009B572A" w:rsidRDefault="008C74E9" w:rsidP="009B57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ОК 07.</w:t>
            </w:r>
          </w:p>
        </w:tc>
        <w:tc>
          <w:tcPr>
            <w:tcW w:w="9072" w:type="dxa"/>
            <w:shd w:val="clear" w:color="auto" w:fill="auto"/>
          </w:tcPr>
          <w:p w:rsidR="008C74E9" w:rsidRPr="009B572A" w:rsidRDefault="008C74E9" w:rsidP="009B57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8C74E9" w:rsidRPr="009B572A" w:rsidTr="009462BD">
        <w:tc>
          <w:tcPr>
            <w:tcW w:w="993" w:type="dxa"/>
            <w:shd w:val="clear" w:color="auto" w:fill="auto"/>
          </w:tcPr>
          <w:p w:rsidR="008C74E9" w:rsidRPr="009B572A" w:rsidRDefault="008C74E9" w:rsidP="009B57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9072" w:type="dxa"/>
            <w:shd w:val="clear" w:color="auto" w:fill="auto"/>
          </w:tcPr>
          <w:p w:rsidR="008C74E9" w:rsidRPr="009B572A" w:rsidRDefault="008C74E9" w:rsidP="00242DCA">
            <w:pPr>
              <w:pStyle w:val="ConsPlusNormal"/>
              <w:jc w:val="both"/>
              <w:rPr>
                <w:szCs w:val="24"/>
              </w:rPr>
            </w:pPr>
            <w:r w:rsidRPr="009B572A">
              <w:rPr>
                <w:szCs w:val="24"/>
              </w:rPr>
              <w:t>Пользоваться профессиональной документацией на государственном и иностранном язык</w:t>
            </w:r>
            <w:r w:rsidR="00242DCA">
              <w:rPr>
                <w:szCs w:val="24"/>
              </w:rPr>
              <w:t>ах</w:t>
            </w:r>
            <w:r w:rsidRPr="009B572A">
              <w:rPr>
                <w:szCs w:val="24"/>
              </w:rPr>
              <w:t>.</w:t>
            </w:r>
          </w:p>
        </w:tc>
      </w:tr>
    </w:tbl>
    <w:p w:rsidR="009462BD" w:rsidRDefault="009462BD" w:rsidP="009B57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74E9" w:rsidRPr="009B572A" w:rsidRDefault="008C74E9" w:rsidP="009B57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Индивидуальный оценочный лист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Ф.И.О.</w:t>
      </w:r>
      <w:r w:rsidR="0018586C" w:rsidRPr="009B572A">
        <w:rPr>
          <w:rFonts w:ascii="Times New Roman" w:hAnsi="Times New Roman" w:cs="Times New Roman"/>
          <w:sz w:val="24"/>
          <w:szCs w:val="24"/>
        </w:rPr>
        <w:t xml:space="preserve"> студента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Группа: </w:t>
      </w:r>
      <w:r w:rsidR="00390A0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18586C" w:rsidRPr="009B572A" w:rsidRDefault="0078100A" w:rsidP="009B572A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Профессия</w:t>
      </w:r>
      <w:r w:rsidR="0018586C" w:rsidRPr="009B572A">
        <w:rPr>
          <w:rFonts w:ascii="Times New Roman" w:eastAsia="Arial" w:hAnsi="Times New Roman" w:cs="Times New Roman"/>
          <w:sz w:val="24"/>
          <w:szCs w:val="24"/>
        </w:rPr>
        <w:t>: 43.02.15 Поварское и кондитерское дело</w:t>
      </w:r>
      <w:r w:rsidR="0018586C" w:rsidRPr="009B572A">
        <w:rPr>
          <w:rFonts w:ascii="Times New Roman" w:hAnsi="Times New Roman" w:cs="Times New Roman"/>
          <w:sz w:val="24"/>
          <w:szCs w:val="24"/>
        </w:rPr>
        <w:t>.</w:t>
      </w:r>
    </w:p>
    <w:p w:rsidR="008C74E9" w:rsidRPr="009B572A" w:rsidRDefault="008C74E9" w:rsidP="009462BD">
      <w:pPr>
        <w:pStyle w:val="ConsPlusNormal"/>
        <w:spacing w:line="276" w:lineRule="auto"/>
        <w:jc w:val="both"/>
        <w:rPr>
          <w:szCs w:val="24"/>
        </w:rPr>
      </w:pPr>
      <w:r w:rsidRPr="009B572A">
        <w:rPr>
          <w:szCs w:val="24"/>
        </w:rPr>
        <w:lastRenderedPageBreak/>
        <w:t xml:space="preserve">Профессиональный модуль </w:t>
      </w:r>
      <w:r w:rsidR="00390A0D">
        <w:rPr>
          <w:szCs w:val="24"/>
        </w:rPr>
        <w:t>ПМ.</w:t>
      </w:r>
      <w:r w:rsidR="0018586C" w:rsidRPr="009B572A">
        <w:rPr>
          <w:szCs w:val="24"/>
        </w:rPr>
        <w:t xml:space="preserve">02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 </w:t>
      </w:r>
    </w:p>
    <w:tbl>
      <w:tblPr>
        <w:tblW w:w="1070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30"/>
        <w:gridCol w:w="15"/>
        <w:gridCol w:w="845"/>
        <w:gridCol w:w="6646"/>
        <w:gridCol w:w="989"/>
        <w:gridCol w:w="710"/>
        <w:gridCol w:w="989"/>
      </w:tblGrid>
      <w:tr w:rsidR="008C74E9" w:rsidRPr="009B572A" w:rsidTr="001D7568">
        <w:trPr>
          <w:gridAfter w:val="1"/>
          <w:wAfter w:w="989" w:type="dxa"/>
          <w:trHeight w:hRule="exact" w:val="561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b/>
                <w:w w:val="132"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/>
                <w:w w:val="132"/>
                <w:sz w:val="24"/>
                <w:szCs w:val="24"/>
              </w:rPr>
              <w:t>№</w:t>
            </w:r>
          </w:p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/>
                <w:spacing w:val="-9"/>
                <w:w w:val="89"/>
                <w:sz w:val="24"/>
                <w:szCs w:val="24"/>
              </w:rPr>
              <w:t>п.п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/>
                <w:spacing w:val="-1"/>
                <w:w w:val="89"/>
                <w:sz w:val="24"/>
                <w:szCs w:val="24"/>
              </w:rPr>
              <w:t>Показатели этапов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/>
                <w:spacing w:val="-2"/>
                <w:w w:val="89"/>
                <w:sz w:val="24"/>
                <w:szCs w:val="24"/>
              </w:rPr>
              <w:t>Макс к-во баллов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/>
                <w:spacing w:val="-4"/>
                <w:w w:val="89"/>
                <w:sz w:val="24"/>
                <w:szCs w:val="24"/>
              </w:rPr>
              <w:t>К-во</w:t>
            </w:r>
          </w:p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/>
                <w:spacing w:val="-5"/>
                <w:w w:val="89"/>
                <w:sz w:val="24"/>
                <w:szCs w:val="24"/>
              </w:rPr>
              <w:t>балло</w:t>
            </w:r>
            <w:r w:rsidRPr="00390A0D">
              <w:rPr>
                <w:rFonts w:ascii="Times New Roman" w:hAnsi="Times New Roman" w:cs="Times New Roman"/>
                <w:b/>
                <w:w w:val="89"/>
                <w:sz w:val="24"/>
                <w:szCs w:val="24"/>
              </w:rPr>
              <w:t>в</w:t>
            </w:r>
          </w:p>
        </w:tc>
      </w:tr>
      <w:tr w:rsidR="008C74E9" w:rsidRPr="009B572A" w:rsidTr="00EB1F86">
        <w:trPr>
          <w:gridAfter w:val="1"/>
          <w:wAfter w:w="989" w:type="dxa"/>
          <w:trHeight w:hRule="exact" w:val="278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5"/>
                <w:w w:val="89"/>
                <w:sz w:val="24"/>
                <w:szCs w:val="24"/>
              </w:rPr>
              <w:t>Экономический расчёт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1D7568">
        <w:trPr>
          <w:gridAfter w:val="1"/>
          <w:wAfter w:w="989" w:type="dxa"/>
          <w:trHeight w:hRule="exact" w:val="318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F00E8A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Выполнение расчёта расхода сырья в технологической карте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9462BD">
        <w:trPr>
          <w:trHeight w:hRule="exact" w:val="334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5"/>
                <w:w w:val="89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1D7568">
        <w:trPr>
          <w:gridAfter w:val="1"/>
          <w:wAfter w:w="989" w:type="dxa"/>
          <w:trHeight w:hRule="exact" w:val="412"/>
        </w:trPr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F00E8A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Наличие полного комплекта санитарной одежды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316"/>
        </w:trPr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F00E8A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Санитарная подготовка рабочего места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389"/>
        </w:trPr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F00E8A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Рациональный выбор оборудования, инструментов, инвентаря, посуды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390A0D">
        <w:trPr>
          <w:gridAfter w:val="1"/>
          <w:wAfter w:w="989" w:type="dxa"/>
          <w:trHeight w:hRule="exact" w:val="1049"/>
        </w:trPr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F00E8A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 xml:space="preserve">Рациональное размещение на рабочем месте инвентаря, посуды в соответствии с </w:t>
            </w:r>
            <w:r w:rsidRPr="009B572A">
              <w:rPr>
                <w:rFonts w:ascii="Times New Roman" w:hAnsi="Times New Roman" w:cs="Times New Roman"/>
                <w:w w:val="89"/>
                <w:sz w:val="24"/>
                <w:szCs w:val="24"/>
              </w:rPr>
              <w:t>установленными требованиями в течение выполнения работ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567"/>
        </w:trPr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F00E8A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462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Соблюдение требований техники безопасности при выполнении подготовительных работ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74E9" w:rsidRPr="009B572A" w:rsidTr="009462BD">
        <w:trPr>
          <w:trHeight w:hRule="exact" w:val="272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6"/>
                <w:w w:val="89"/>
                <w:sz w:val="24"/>
                <w:szCs w:val="24"/>
              </w:rPr>
              <w:t>Подготовка сырья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390A0D">
        <w:trPr>
          <w:gridAfter w:val="1"/>
          <w:wAfter w:w="989" w:type="dxa"/>
          <w:trHeight w:hRule="exact" w:val="58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Проверка качества сырья (органолептическим способом качество продуктов)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293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Отмеривание и взвешивание сырья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27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Подготовка сырья (первичная обработка, просеивание, зачистка и д. р.)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74E9" w:rsidRPr="009B572A" w:rsidTr="00EB1F86">
        <w:trPr>
          <w:trHeight w:hRule="exact" w:val="290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4"/>
                <w:w w:val="89"/>
                <w:sz w:val="24"/>
                <w:szCs w:val="24"/>
              </w:rPr>
              <w:t>Выполнение технологического процесса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1D7568">
        <w:trPr>
          <w:gridAfter w:val="1"/>
          <w:wAfter w:w="989" w:type="dxa"/>
          <w:trHeight w:hRule="exact" w:val="287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Соблюдение последовательности технологии приготовления блюда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29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2.1-2.8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Соблюдение теплового режима и времени варки продуктов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317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Рациональное распределение рабочего времени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31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Соблюдение в процессе работы правил техники безопасности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29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74E9"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Соблюдение в процессе работы правил санитарии и гигиены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9462BD">
        <w:trPr>
          <w:trHeight w:hRule="exact" w:val="350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3"/>
                <w:w w:val="89"/>
                <w:sz w:val="24"/>
                <w:szCs w:val="24"/>
              </w:rPr>
              <w:t>Подача блюда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1D7568">
        <w:trPr>
          <w:gridAfter w:val="1"/>
          <w:wAfter w:w="989" w:type="dxa"/>
          <w:trHeight w:hRule="exact" w:val="34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Правильный подбор посуды для подачи блюда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299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2.2-2.8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Соблюдение правил порционирования блюла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32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2.2-2.8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Соответствие выхода блюда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31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2.2-2.8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Соблюдение температура подачи блюда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323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2.2-2.8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Оформление блюда (с элементами новизны)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9462BD">
        <w:trPr>
          <w:trHeight w:hRule="exact" w:val="364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6"/>
                <w:w w:val="89"/>
                <w:sz w:val="24"/>
                <w:szCs w:val="24"/>
              </w:rPr>
              <w:t>Бракераж блюда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9" w:rsidRPr="009B572A" w:rsidTr="001D7568">
        <w:trPr>
          <w:gridAfter w:val="1"/>
          <w:wAfter w:w="989" w:type="dxa"/>
          <w:trHeight w:hRule="exact" w:val="291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2.2-2.8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Внешний вид блюда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271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2.2-2.8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2"/>
                <w:w w:val="89"/>
                <w:sz w:val="24"/>
                <w:szCs w:val="24"/>
              </w:rPr>
              <w:t>Консистенция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27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2.2-2.8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3"/>
                <w:w w:val="89"/>
                <w:sz w:val="24"/>
                <w:szCs w:val="24"/>
              </w:rPr>
              <w:t>Цвет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286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2.2-2.8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6"/>
                <w:w w:val="89"/>
                <w:sz w:val="24"/>
                <w:szCs w:val="24"/>
              </w:rPr>
              <w:t>Вкус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1D7568">
        <w:trPr>
          <w:gridAfter w:val="1"/>
          <w:wAfter w:w="989" w:type="dxa"/>
          <w:trHeight w:hRule="exact" w:val="28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1A006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2.2-2.8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3"/>
                <w:w w:val="89"/>
                <w:sz w:val="24"/>
                <w:szCs w:val="24"/>
              </w:rPr>
              <w:t>Запах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4E9" w:rsidRPr="009B572A" w:rsidTr="00EB1F86">
        <w:trPr>
          <w:gridAfter w:val="1"/>
          <w:wAfter w:w="989" w:type="dxa"/>
          <w:trHeight w:hRule="exact" w:val="306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6"/>
                <w:w w:val="89"/>
                <w:sz w:val="24"/>
                <w:szCs w:val="24"/>
              </w:rPr>
              <w:t>Итого выполнения работ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b/>
          <w:bCs/>
          <w:w w:val="89"/>
          <w:sz w:val="24"/>
          <w:szCs w:val="24"/>
        </w:rPr>
        <w:t>Критерии оценки выполнения ПМ</w:t>
      </w:r>
    </w:p>
    <w:p w:rsidR="008C74E9" w:rsidRPr="009B572A" w:rsidRDefault="008C74E9" w:rsidP="00946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Профессиональные компетенции считаются освоенными при выполнении не менее 80 % показателей.</w:t>
      </w:r>
    </w:p>
    <w:p w:rsidR="008C74E9" w:rsidRPr="009B572A" w:rsidRDefault="008C74E9" w:rsidP="00946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Шкала перевода. Модуль считается освоенным при выполнении 16 показателей.</w:t>
      </w:r>
    </w:p>
    <w:p w:rsidR="008C74E9" w:rsidRPr="009B572A" w:rsidRDefault="008C74E9" w:rsidP="009462BD">
      <w:pPr>
        <w:spacing w:after="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9B572A">
        <w:rPr>
          <w:rFonts w:ascii="Times New Roman" w:hAnsi="Times New Roman" w:cs="Times New Roman"/>
          <w:spacing w:val="-6"/>
          <w:sz w:val="24"/>
          <w:szCs w:val="24"/>
        </w:rPr>
        <w:t>Оценка индивидуальных образовательных достижений по результатам текущего контроля и промежуточной аттестации</w:t>
      </w:r>
      <w:r w:rsidR="00242DC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pacing w:val="-5"/>
          <w:sz w:val="24"/>
          <w:szCs w:val="24"/>
        </w:rPr>
        <w:t>производится в соответствии с универсальной шкалой (таблица).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21"/>
        <w:gridCol w:w="2227"/>
        <w:gridCol w:w="4933"/>
      </w:tblGrid>
      <w:tr w:rsidR="008C74E9" w:rsidRPr="009B572A" w:rsidTr="009462BD">
        <w:trPr>
          <w:trHeight w:hRule="exact" w:val="341"/>
        </w:trPr>
        <w:tc>
          <w:tcPr>
            <w:tcW w:w="26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pacing w:val="-1"/>
                <w:w w:val="89"/>
                <w:sz w:val="24"/>
                <w:szCs w:val="24"/>
              </w:rPr>
              <w:lastRenderedPageBreak/>
              <w:t xml:space="preserve">Процент результативности </w:t>
            </w:r>
            <w:r w:rsidRPr="009B572A">
              <w:rPr>
                <w:rFonts w:ascii="Times New Roman" w:hAnsi="Times New Roman" w:cs="Times New Roman"/>
                <w:b/>
                <w:bCs/>
                <w:w w:val="89"/>
                <w:sz w:val="24"/>
                <w:szCs w:val="24"/>
              </w:rPr>
              <w:t>(правильных ответов)</w:t>
            </w:r>
          </w:p>
        </w:tc>
        <w:tc>
          <w:tcPr>
            <w:tcW w:w="7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pacing w:val="-1"/>
                <w:w w:val="89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8C74E9" w:rsidRPr="009B572A" w:rsidTr="009462BD">
        <w:trPr>
          <w:trHeight w:hRule="exact" w:val="289"/>
        </w:trPr>
        <w:tc>
          <w:tcPr>
            <w:tcW w:w="26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pacing w:val="-2"/>
                <w:w w:val="89"/>
                <w:sz w:val="24"/>
                <w:szCs w:val="24"/>
              </w:rPr>
              <w:t>балл (отметка)</w:t>
            </w:r>
          </w:p>
        </w:tc>
        <w:tc>
          <w:tcPr>
            <w:tcW w:w="4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9B572A" w:rsidRDefault="008C74E9" w:rsidP="009B5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pacing w:val="-2"/>
                <w:w w:val="89"/>
                <w:sz w:val="24"/>
                <w:szCs w:val="24"/>
              </w:rPr>
              <w:t>вербальный аналог</w:t>
            </w:r>
          </w:p>
        </w:tc>
      </w:tr>
      <w:tr w:rsidR="008C74E9" w:rsidRPr="009B572A" w:rsidTr="009462BD">
        <w:trPr>
          <w:trHeight w:hRule="exact" w:val="295"/>
        </w:trPr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Cs/>
                <w:w w:val="89"/>
                <w:sz w:val="24"/>
                <w:szCs w:val="24"/>
              </w:rPr>
              <w:t>91 - 100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Cs/>
                <w:spacing w:val="-9"/>
                <w:w w:val="89"/>
                <w:sz w:val="24"/>
                <w:szCs w:val="24"/>
              </w:rPr>
              <w:t>отлично</w:t>
            </w:r>
          </w:p>
        </w:tc>
      </w:tr>
      <w:tr w:rsidR="008C74E9" w:rsidRPr="009B572A" w:rsidTr="009462BD">
        <w:trPr>
          <w:trHeight w:hRule="exact" w:val="268"/>
        </w:trPr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Cs/>
                <w:w w:val="89"/>
                <w:sz w:val="24"/>
                <w:szCs w:val="24"/>
              </w:rPr>
              <w:t>71 -90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Cs/>
                <w:spacing w:val="-7"/>
                <w:w w:val="89"/>
                <w:sz w:val="24"/>
                <w:szCs w:val="24"/>
              </w:rPr>
              <w:t>хорошо</w:t>
            </w:r>
          </w:p>
        </w:tc>
      </w:tr>
      <w:tr w:rsidR="008C74E9" w:rsidRPr="009B572A" w:rsidTr="009462BD">
        <w:trPr>
          <w:trHeight w:hRule="exact" w:val="286"/>
        </w:trPr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Cs/>
                <w:w w:val="89"/>
                <w:sz w:val="24"/>
                <w:szCs w:val="24"/>
              </w:rPr>
              <w:t>51-70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Cs/>
                <w:spacing w:val="-7"/>
                <w:w w:val="89"/>
                <w:sz w:val="24"/>
                <w:szCs w:val="24"/>
              </w:rPr>
              <w:t>удовлетворительно</w:t>
            </w:r>
          </w:p>
        </w:tc>
      </w:tr>
      <w:tr w:rsidR="008C74E9" w:rsidRPr="009B572A" w:rsidTr="009462BD">
        <w:trPr>
          <w:trHeight w:hRule="exact" w:val="276"/>
        </w:trPr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Cs/>
                <w:w w:val="89"/>
                <w:sz w:val="24"/>
                <w:szCs w:val="24"/>
              </w:rPr>
              <w:t>50 и менее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74E9" w:rsidRPr="00390A0D" w:rsidRDefault="008C74E9" w:rsidP="00390A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D">
              <w:rPr>
                <w:rFonts w:ascii="Times New Roman" w:hAnsi="Times New Roman" w:cs="Times New Roman"/>
                <w:bCs/>
                <w:spacing w:val="-7"/>
                <w:w w:val="89"/>
                <w:sz w:val="24"/>
                <w:szCs w:val="24"/>
              </w:rPr>
              <w:t>неудовлетворительно</w:t>
            </w:r>
          </w:p>
        </w:tc>
      </w:tr>
    </w:tbl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pacing w:val="7"/>
          <w:sz w:val="24"/>
          <w:szCs w:val="24"/>
        </w:rPr>
        <w:t>Председатель комиссии</w:t>
      </w:r>
      <w:r w:rsidRPr="009B572A">
        <w:rPr>
          <w:rFonts w:ascii="Times New Roman" w:hAnsi="Times New Roman" w:cs="Times New Roman"/>
          <w:sz w:val="24"/>
          <w:szCs w:val="24"/>
        </w:rPr>
        <w:tab/>
        <w:t>Суходол  Г.Г.</w:t>
      </w:r>
      <w:r w:rsidRPr="009B572A">
        <w:rPr>
          <w:rFonts w:ascii="Times New Roman" w:hAnsi="Times New Roman" w:cs="Times New Roman"/>
          <w:sz w:val="24"/>
          <w:szCs w:val="24"/>
        </w:rPr>
        <w:tab/>
        <w:t>«</w:t>
      </w:r>
      <w:r w:rsidR="00390A0D">
        <w:rPr>
          <w:rFonts w:ascii="Times New Roman" w:hAnsi="Times New Roman" w:cs="Times New Roman"/>
          <w:sz w:val="24"/>
          <w:szCs w:val="24"/>
        </w:rPr>
        <w:t>___</w:t>
      </w:r>
      <w:r w:rsidRPr="009B572A">
        <w:rPr>
          <w:rFonts w:ascii="Times New Roman" w:hAnsi="Times New Roman" w:cs="Times New Roman"/>
          <w:sz w:val="24"/>
          <w:szCs w:val="24"/>
        </w:rPr>
        <w:t>»</w:t>
      </w:r>
      <w:r w:rsidR="00390A0D">
        <w:rPr>
          <w:rFonts w:ascii="Times New Roman" w:hAnsi="Times New Roman" w:cs="Times New Roman"/>
          <w:sz w:val="24"/>
          <w:szCs w:val="24"/>
        </w:rPr>
        <w:t>____________</w:t>
      </w:r>
      <w:r w:rsidRPr="009B572A">
        <w:rPr>
          <w:rFonts w:ascii="Times New Roman" w:hAnsi="Times New Roman" w:cs="Times New Roman"/>
          <w:sz w:val="24"/>
          <w:szCs w:val="24"/>
        </w:rPr>
        <w:t>20</w:t>
      </w:r>
      <w:r w:rsidR="00390A0D">
        <w:rPr>
          <w:rFonts w:ascii="Times New Roman" w:hAnsi="Times New Roman" w:cs="Times New Roman"/>
          <w:sz w:val="24"/>
          <w:szCs w:val="24"/>
        </w:rPr>
        <w:t>_____</w:t>
      </w:r>
      <w:r w:rsidRPr="009B572A">
        <w:rPr>
          <w:rFonts w:ascii="Times New Roman" w:hAnsi="Times New Roman" w:cs="Times New Roman"/>
          <w:sz w:val="24"/>
          <w:szCs w:val="24"/>
        </w:rPr>
        <w:t>г.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pacing w:val="7"/>
          <w:sz w:val="24"/>
          <w:szCs w:val="24"/>
        </w:rPr>
        <w:t>Члены комиссии</w:t>
      </w:r>
      <w:r w:rsidR="009462BD">
        <w:rPr>
          <w:rFonts w:ascii="Times New Roman" w:hAnsi="Times New Roman" w:cs="Times New Roman"/>
          <w:spacing w:val="7"/>
          <w:sz w:val="24"/>
          <w:szCs w:val="24"/>
        </w:rPr>
        <w:t xml:space="preserve"> _____________ </w:t>
      </w:r>
      <w:r w:rsidRPr="009B572A">
        <w:rPr>
          <w:rFonts w:ascii="Times New Roman" w:hAnsi="Times New Roman" w:cs="Times New Roman"/>
          <w:sz w:val="24"/>
          <w:szCs w:val="24"/>
        </w:rPr>
        <w:t>Латынникова С.В.</w:t>
      </w:r>
    </w:p>
    <w:p w:rsidR="008C74E9" w:rsidRPr="009B572A" w:rsidRDefault="009462BD" w:rsidP="009462BD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8C74E9" w:rsidRPr="009B572A">
        <w:rPr>
          <w:rFonts w:ascii="Times New Roman" w:hAnsi="Times New Roman" w:cs="Times New Roman"/>
          <w:sz w:val="24"/>
          <w:szCs w:val="24"/>
        </w:rPr>
        <w:t>Пукита С.В.</w:t>
      </w:r>
    </w:p>
    <w:p w:rsidR="008C74E9" w:rsidRPr="009B572A" w:rsidRDefault="008C74E9" w:rsidP="009B5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4E9" w:rsidRPr="009B572A" w:rsidRDefault="008C74E9" w:rsidP="009462BD">
      <w:pPr>
        <w:shd w:val="clear" w:color="auto" w:fill="FFFFFF"/>
        <w:tabs>
          <w:tab w:val="left" w:pos="5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 xml:space="preserve">6.3 Практические задания к </w:t>
      </w:r>
      <w:r w:rsidR="009462BD" w:rsidRPr="009B572A">
        <w:rPr>
          <w:rFonts w:ascii="Times New Roman" w:hAnsi="Times New Roman" w:cs="Times New Roman"/>
          <w:b/>
          <w:sz w:val="24"/>
          <w:szCs w:val="24"/>
        </w:rPr>
        <w:t>демонстрационному</w:t>
      </w:r>
      <w:r w:rsidRPr="009B572A">
        <w:rPr>
          <w:rFonts w:ascii="Times New Roman" w:hAnsi="Times New Roman" w:cs="Times New Roman"/>
          <w:b/>
          <w:sz w:val="24"/>
          <w:szCs w:val="24"/>
        </w:rPr>
        <w:t xml:space="preserve"> экзамену</w:t>
      </w:r>
    </w:p>
    <w:p w:rsidR="009462BD" w:rsidRDefault="009462BD" w:rsidP="009462BD">
      <w:pPr>
        <w:spacing w:after="0"/>
        <w:rPr>
          <w:szCs w:val="24"/>
        </w:rPr>
      </w:pPr>
      <w:r w:rsidRPr="009B572A">
        <w:rPr>
          <w:szCs w:val="24"/>
        </w:rPr>
        <w:t>З</w:t>
      </w:r>
      <w:r w:rsidRPr="009B572A">
        <w:rPr>
          <w:rFonts w:ascii="Times New Roman" w:hAnsi="Times New Roman" w:cs="Times New Roman"/>
          <w:sz w:val="24"/>
          <w:szCs w:val="24"/>
        </w:rPr>
        <w:t>адания</w:t>
      </w:r>
    </w:p>
    <w:p w:rsidR="009462BD" w:rsidRPr="009B572A" w:rsidRDefault="009462BD" w:rsidP="00946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Проверяемые профессиональные и общие компетенций: </w:t>
      </w:r>
    </w:p>
    <w:p w:rsidR="009462BD" w:rsidRDefault="009462BD" w:rsidP="00946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ПК 2.1, 2.2,  ОК1,4,7,10 У 1-6</w:t>
      </w:r>
    </w:p>
    <w:p w:rsidR="009462BD" w:rsidRDefault="009462BD" w:rsidP="00946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B572A">
        <w:rPr>
          <w:rFonts w:ascii="Times New Roman" w:eastAsia="Times New Roman" w:hAnsi="Times New Roman" w:cs="Times New Roman"/>
          <w:sz w:val="24"/>
          <w:szCs w:val="24"/>
        </w:rPr>
        <w:t>Время выполнения задания</w:t>
      </w:r>
      <w:r w:rsidR="00242D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Times New Roman" w:hAnsi="Times New Roman" w:cs="Times New Roman"/>
          <w:sz w:val="24"/>
          <w:szCs w:val="24"/>
        </w:rPr>
        <w:t>2,5</w:t>
      </w:r>
    </w:p>
    <w:p w:rsidR="009462BD" w:rsidRDefault="009462BD" w:rsidP="009462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B572A">
        <w:rPr>
          <w:rFonts w:ascii="Times New Roman" w:eastAsia="Times New Roman" w:hAnsi="Times New Roman" w:cs="Times New Roman"/>
          <w:sz w:val="24"/>
          <w:szCs w:val="24"/>
        </w:rPr>
        <w:t>Инструкция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462BD" w:rsidRPr="009B572A" w:rsidRDefault="009462BD" w:rsidP="00946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9462BD" w:rsidRPr="009B572A" w:rsidRDefault="009462BD" w:rsidP="009462B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B572A">
        <w:rPr>
          <w:rFonts w:ascii="Times New Roman" w:hAnsi="Times New Roman" w:cs="Times New Roman"/>
          <w:bCs/>
          <w:sz w:val="24"/>
          <w:szCs w:val="24"/>
        </w:rPr>
        <w:t>Вы можете воспользоваться: технологическими картами блюд.</w:t>
      </w:r>
    </w:p>
    <w:p w:rsidR="009462BD" w:rsidRPr="009B572A" w:rsidRDefault="009462BD" w:rsidP="009462B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B572A">
        <w:rPr>
          <w:rFonts w:ascii="Times New Roman" w:hAnsi="Times New Roman" w:cs="Times New Roman"/>
          <w:bCs/>
          <w:sz w:val="24"/>
          <w:szCs w:val="24"/>
        </w:rPr>
        <w:t>Литература: Сборник рецептур блюд и кулинарных изделий.</w:t>
      </w:r>
    </w:p>
    <w:p w:rsidR="009462BD" w:rsidRPr="009B572A" w:rsidRDefault="009462BD" w:rsidP="009462B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B572A">
        <w:rPr>
          <w:rFonts w:ascii="Times New Roman" w:hAnsi="Times New Roman" w:cs="Times New Roman"/>
          <w:bCs/>
          <w:sz w:val="24"/>
          <w:szCs w:val="24"/>
        </w:rPr>
        <w:t>Оборудование: элекроплиты, пароконвектомат, электронные весы, производственные столы, холодильник.</w:t>
      </w:r>
    </w:p>
    <w:p w:rsidR="009462BD" w:rsidRPr="009B572A" w:rsidRDefault="009462BD" w:rsidP="00946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bCs/>
          <w:sz w:val="24"/>
          <w:szCs w:val="24"/>
        </w:rPr>
        <w:t>Инвентарь, инструменты, посуда: кастрюли, сотейник, сковорода, шумовка, разливательная и столовая ложки, сито, разделочные доски с маркировкой ОС, МС, РС, СЫР,</w:t>
      </w:r>
      <w:r w:rsidR="00390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bCs/>
          <w:sz w:val="24"/>
          <w:szCs w:val="24"/>
        </w:rPr>
        <w:t>ЗЕЛЕНЬ, венчики, ножи поварские, лопатки, гастроемкости, противни,  стаканы мерные, сервировочная посуда.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45"/>
        <w:gridCol w:w="9586"/>
      </w:tblGrid>
      <w:tr w:rsidR="008C74E9" w:rsidRPr="009B572A" w:rsidTr="004348C4">
        <w:tc>
          <w:tcPr>
            <w:tcW w:w="445" w:type="dxa"/>
          </w:tcPr>
          <w:p w:rsidR="008C74E9" w:rsidRPr="009B572A" w:rsidRDefault="008C74E9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9586" w:type="dxa"/>
          </w:tcPr>
          <w:p w:rsidR="008C74E9" w:rsidRPr="009B572A" w:rsidRDefault="008C74E9" w:rsidP="00CD4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8C74E9" w:rsidRPr="009B572A" w:rsidTr="004348C4">
        <w:tc>
          <w:tcPr>
            <w:tcW w:w="445" w:type="dxa"/>
          </w:tcPr>
          <w:p w:rsidR="008C74E9" w:rsidRPr="009B572A" w:rsidRDefault="008C74E9" w:rsidP="00CD4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6" w:type="dxa"/>
          </w:tcPr>
          <w:p w:rsidR="00A42087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Произвести расчет блюда Суп – пюре из птицы № 189 (1 к) выход 500гр</w:t>
            </w:r>
            <w:r w:rsidR="009462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3 пор </w:t>
            </w:r>
          </w:p>
          <w:p w:rsidR="00A42087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Составить ТК на блюдо.</w:t>
            </w:r>
          </w:p>
          <w:p w:rsidR="008C74E9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Приготовить и презентовать блюдо.</w:t>
            </w:r>
          </w:p>
        </w:tc>
      </w:tr>
      <w:tr w:rsidR="008C74E9" w:rsidRPr="009B572A" w:rsidTr="004348C4">
        <w:tc>
          <w:tcPr>
            <w:tcW w:w="445" w:type="dxa"/>
          </w:tcPr>
          <w:p w:rsidR="008C74E9" w:rsidRPr="009B572A" w:rsidRDefault="008C74E9" w:rsidP="00CD4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6" w:type="dxa"/>
          </w:tcPr>
          <w:p w:rsidR="00A42087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Произвести расчет блюда Солянка домашняя № 177 (1 к) выход 500 гр</w:t>
            </w:r>
            <w:r w:rsidR="009462BD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пор </w:t>
            </w:r>
          </w:p>
          <w:p w:rsidR="00A42087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Составить ТК на блюдо.</w:t>
            </w:r>
          </w:p>
          <w:p w:rsidR="008C74E9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Приготовить и презентовать блюдо.</w:t>
            </w:r>
          </w:p>
        </w:tc>
      </w:tr>
      <w:tr w:rsidR="008C74E9" w:rsidRPr="009B572A" w:rsidTr="004348C4">
        <w:tc>
          <w:tcPr>
            <w:tcW w:w="445" w:type="dxa"/>
          </w:tcPr>
          <w:p w:rsidR="008C74E9" w:rsidRPr="009B572A" w:rsidRDefault="008C74E9" w:rsidP="00CD4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6" w:type="dxa"/>
          </w:tcPr>
          <w:p w:rsidR="00A42087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Произвести расчет блюда Рыба, запеченная с</w:t>
            </w:r>
            <w:r w:rsidR="009462BD">
              <w:rPr>
                <w:rFonts w:ascii="Times New Roman" w:hAnsi="Times New Roman" w:cs="Times New Roman"/>
                <w:sz w:val="24"/>
                <w:szCs w:val="24"/>
              </w:rPr>
              <w:t xml:space="preserve"> помидорами №356 (1к) выход 355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9462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3 пор</w:t>
            </w:r>
          </w:p>
          <w:p w:rsidR="00A42087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Составить ТК на блюдо.</w:t>
            </w:r>
          </w:p>
          <w:p w:rsidR="008C74E9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Приготовить и презентовать блюдо.</w:t>
            </w:r>
          </w:p>
        </w:tc>
      </w:tr>
      <w:tr w:rsidR="008C74E9" w:rsidRPr="009B572A" w:rsidTr="004348C4">
        <w:trPr>
          <w:trHeight w:val="806"/>
        </w:trPr>
        <w:tc>
          <w:tcPr>
            <w:tcW w:w="445" w:type="dxa"/>
          </w:tcPr>
          <w:p w:rsidR="008C74E9" w:rsidRPr="009B572A" w:rsidRDefault="008C74E9" w:rsidP="00CD4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6" w:type="dxa"/>
          </w:tcPr>
          <w:p w:rsidR="00A42087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Произвести расчет блюда Жаркое с грибами по- русски № 458  выход 280гр</w:t>
            </w:r>
            <w:r w:rsidR="009462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3 пор</w:t>
            </w:r>
          </w:p>
          <w:p w:rsidR="00A42087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Составить ТК на блюдо.</w:t>
            </w:r>
          </w:p>
          <w:p w:rsidR="008C74E9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Приготовить и презентовать блюдо.</w:t>
            </w:r>
          </w:p>
        </w:tc>
      </w:tr>
      <w:tr w:rsidR="008C74E9" w:rsidRPr="009B572A" w:rsidTr="004348C4">
        <w:tc>
          <w:tcPr>
            <w:tcW w:w="445" w:type="dxa"/>
          </w:tcPr>
          <w:p w:rsidR="008C74E9" w:rsidRPr="009B572A" w:rsidRDefault="00B90042" w:rsidP="00CD4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586" w:type="dxa"/>
          </w:tcPr>
          <w:p w:rsidR="00A42087" w:rsidRPr="009B572A" w:rsidRDefault="004348C4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Произвести расчет блюда</w:t>
            </w:r>
            <w:r w:rsidR="00A42087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Курица,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тушенная</w:t>
            </w:r>
            <w:r w:rsidR="00A42087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с ор</w:t>
            </w:r>
            <w:r w:rsidR="009462BD">
              <w:rPr>
                <w:rFonts w:ascii="Times New Roman" w:hAnsi="Times New Roman" w:cs="Times New Roman"/>
                <w:sz w:val="24"/>
                <w:szCs w:val="24"/>
              </w:rPr>
              <w:t>ехом и чесноком № 506 выход 240</w:t>
            </w:r>
            <w:r w:rsidR="00A42087" w:rsidRPr="009B572A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9462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2087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3 пор</w:t>
            </w:r>
          </w:p>
          <w:p w:rsidR="00A42087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Составить ТК на блюдо.</w:t>
            </w:r>
          </w:p>
          <w:p w:rsidR="008C74E9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Приготовить и презентовать блюдо.</w:t>
            </w:r>
          </w:p>
        </w:tc>
      </w:tr>
      <w:tr w:rsidR="008C74E9" w:rsidRPr="009B572A" w:rsidTr="004348C4">
        <w:tc>
          <w:tcPr>
            <w:tcW w:w="445" w:type="dxa"/>
          </w:tcPr>
          <w:p w:rsidR="008C74E9" w:rsidRPr="009B572A" w:rsidRDefault="00B90042" w:rsidP="00CD4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86" w:type="dxa"/>
          </w:tcPr>
          <w:p w:rsidR="009462BD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Произвести расчет блюда Плов из птицы № 502 (1 к) выход 325 гр</w:t>
            </w:r>
            <w:r w:rsidR="009462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3 пор </w:t>
            </w:r>
          </w:p>
          <w:p w:rsidR="00A42087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Составить ИТК на блюдо.</w:t>
            </w:r>
          </w:p>
          <w:p w:rsidR="008C74E9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Приготовить и презентовать блюдо.</w:t>
            </w:r>
          </w:p>
        </w:tc>
      </w:tr>
      <w:tr w:rsidR="008C74E9" w:rsidRPr="009B572A" w:rsidTr="004348C4">
        <w:tc>
          <w:tcPr>
            <w:tcW w:w="445" w:type="dxa"/>
          </w:tcPr>
          <w:p w:rsidR="008C74E9" w:rsidRPr="009B572A" w:rsidRDefault="00B90042" w:rsidP="00CD4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86" w:type="dxa"/>
          </w:tcPr>
          <w:p w:rsidR="00A42087" w:rsidRPr="009B572A" w:rsidRDefault="009462BD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Произвести расчет блюда</w:t>
            </w:r>
            <w:r w:rsidR="00A42087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Омлет, фаршированный мясными продуктами. № 314 (1к)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2087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3 пор</w:t>
            </w:r>
          </w:p>
          <w:p w:rsidR="00A42087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Составить ТК на блюдо.</w:t>
            </w:r>
          </w:p>
          <w:p w:rsidR="008C74E9" w:rsidRPr="009B572A" w:rsidRDefault="00A42087" w:rsidP="00CD4E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Приготовить и презентовать блюдо.</w:t>
            </w:r>
          </w:p>
        </w:tc>
      </w:tr>
    </w:tbl>
    <w:p w:rsidR="009462BD" w:rsidRPr="009B572A" w:rsidRDefault="009462BD" w:rsidP="00CD4E8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462BD" w:rsidRPr="009B572A" w:rsidSect="00056777">
      <w:pgSz w:w="11906" w:h="16838"/>
      <w:pgMar w:top="851" w:right="42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484" w:rsidRDefault="00A07484">
      <w:pPr>
        <w:spacing w:after="0" w:line="240" w:lineRule="auto"/>
      </w:pPr>
      <w:r>
        <w:separator/>
      </w:r>
    </w:p>
  </w:endnote>
  <w:endnote w:type="continuationSeparator" w:id="0">
    <w:p w:rsidR="00A07484" w:rsidRDefault="00A07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168" w:rsidRDefault="000A3F45" w:rsidP="009319FC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0116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01168" w:rsidRDefault="00801168" w:rsidP="009319F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30984"/>
      <w:docPartObj>
        <w:docPartGallery w:val="Page Numbers (Bottom of Page)"/>
        <w:docPartUnique/>
      </w:docPartObj>
    </w:sdtPr>
    <w:sdtEndPr/>
    <w:sdtContent>
      <w:p w:rsidR="00801168" w:rsidRDefault="00A07484" w:rsidP="0080116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654">
          <w:rPr>
            <w:noProof/>
          </w:rPr>
          <w:t>1766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30983"/>
      <w:docPartObj>
        <w:docPartGallery w:val="Page Numbers (Bottom of Page)"/>
        <w:docPartUnique/>
      </w:docPartObj>
    </w:sdtPr>
    <w:sdtEndPr/>
    <w:sdtContent>
      <w:p w:rsidR="00801168" w:rsidRDefault="00A0748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654">
          <w:rPr>
            <w:noProof/>
          </w:rPr>
          <w:t>1770</w:t>
        </w:r>
        <w:r>
          <w:rPr>
            <w:noProof/>
          </w:rPr>
          <w:fldChar w:fldCharType="end"/>
        </w:r>
      </w:p>
    </w:sdtContent>
  </w:sdt>
  <w:p w:rsidR="00801168" w:rsidRDefault="00801168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168" w:rsidRDefault="000A3F45" w:rsidP="009319FC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0116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01168" w:rsidRDefault="00801168" w:rsidP="009319FC">
    <w:pPr>
      <w:pStyle w:val="a7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6945"/>
      <w:docPartObj>
        <w:docPartGallery w:val="Page Numbers (Bottom of Page)"/>
        <w:docPartUnique/>
      </w:docPartObj>
    </w:sdtPr>
    <w:sdtEndPr/>
    <w:sdtContent>
      <w:p w:rsidR="00801168" w:rsidRDefault="00A0748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654">
          <w:rPr>
            <w:noProof/>
          </w:rPr>
          <w:t>1773</w:t>
        </w:r>
        <w:r>
          <w:rPr>
            <w:noProof/>
          </w:rPr>
          <w:fldChar w:fldCharType="end"/>
        </w:r>
      </w:p>
    </w:sdtContent>
  </w:sdt>
  <w:p w:rsidR="00801168" w:rsidRDefault="00801168" w:rsidP="009319FC">
    <w:pPr>
      <w:pStyle w:val="a7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168" w:rsidRDefault="000A3F45" w:rsidP="009319FC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0116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01168" w:rsidRDefault="00801168" w:rsidP="009319FC">
    <w:pPr>
      <w:pStyle w:val="a7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6946"/>
      <w:docPartObj>
        <w:docPartGallery w:val="Page Numbers (Bottom of Page)"/>
        <w:docPartUnique/>
      </w:docPartObj>
    </w:sdtPr>
    <w:sdtEndPr/>
    <w:sdtContent>
      <w:p w:rsidR="00801168" w:rsidRDefault="00A0748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654">
          <w:rPr>
            <w:noProof/>
          </w:rPr>
          <w:t>1776</w:t>
        </w:r>
        <w:r>
          <w:rPr>
            <w:noProof/>
          </w:rPr>
          <w:fldChar w:fldCharType="end"/>
        </w:r>
      </w:p>
    </w:sdtContent>
  </w:sdt>
  <w:p w:rsidR="00801168" w:rsidRDefault="00801168" w:rsidP="009319F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484" w:rsidRDefault="00A07484">
      <w:pPr>
        <w:spacing w:after="0" w:line="240" w:lineRule="auto"/>
      </w:pPr>
      <w:r>
        <w:separator/>
      </w:r>
    </w:p>
  </w:footnote>
  <w:footnote w:type="continuationSeparator" w:id="0">
    <w:p w:rsidR="00A07484" w:rsidRDefault="00A07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6AE"/>
    <w:multiLevelType w:val="hybridMultilevel"/>
    <w:tmpl w:val="B8368768"/>
    <w:lvl w:ilvl="0" w:tplc="174E769C">
      <w:start w:val="1"/>
      <w:numFmt w:val="bullet"/>
      <w:lvlText w:val="-"/>
      <w:lvlJc w:val="left"/>
    </w:lvl>
    <w:lvl w:ilvl="1" w:tplc="DD0CACBC">
      <w:numFmt w:val="decimal"/>
      <w:lvlText w:val=""/>
      <w:lvlJc w:val="left"/>
    </w:lvl>
    <w:lvl w:ilvl="2" w:tplc="1CEE434C">
      <w:numFmt w:val="decimal"/>
      <w:lvlText w:val=""/>
      <w:lvlJc w:val="left"/>
    </w:lvl>
    <w:lvl w:ilvl="3" w:tplc="1838A124">
      <w:numFmt w:val="decimal"/>
      <w:lvlText w:val=""/>
      <w:lvlJc w:val="left"/>
    </w:lvl>
    <w:lvl w:ilvl="4" w:tplc="76DC519C">
      <w:numFmt w:val="decimal"/>
      <w:lvlText w:val=""/>
      <w:lvlJc w:val="left"/>
    </w:lvl>
    <w:lvl w:ilvl="5" w:tplc="609CD386">
      <w:numFmt w:val="decimal"/>
      <w:lvlText w:val=""/>
      <w:lvlJc w:val="left"/>
    </w:lvl>
    <w:lvl w:ilvl="6" w:tplc="79DEDBEC">
      <w:numFmt w:val="decimal"/>
      <w:lvlText w:val=""/>
      <w:lvlJc w:val="left"/>
    </w:lvl>
    <w:lvl w:ilvl="7" w:tplc="74B01B1C">
      <w:numFmt w:val="decimal"/>
      <w:lvlText w:val=""/>
      <w:lvlJc w:val="left"/>
    </w:lvl>
    <w:lvl w:ilvl="8" w:tplc="7E5AB406">
      <w:numFmt w:val="decimal"/>
      <w:lvlText w:val=""/>
      <w:lvlJc w:val="left"/>
    </w:lvl>
  </w:abstractNum>
  <w:abstractNum w:abstractNumId="1" w15:restartNumberingAfterBreak="0">
    <w:nsid w:val="029A761B"/>
    <w:multiLevelType w:val="hybridMultilevel"/>
    <w:tmpl w:val="7688BCBA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9EE2DBC"/>
    <w:multiLevelType w:val="hybridMultilevel"/>
    <w:tmpl w:val="D488F584"/>
    <w:lvl w:ilvl="0" w:tplc="802E0B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38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4" w15:restartNumberingAfterBreak="0">
    <w:nsid w:val="0E76737C"/>
    <w:multiLevelType w:val="hybridMultilevel"/>
    <w:tmpl w:val="47223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728DC"/>
    <w:multiLevelType w:val="hybridMultilevel"/>
    <w:tmpl w:val="7688BCBA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1982351A"/>
    <w:multiLevelType w:val="hybridMultilevel"/>
    <w:tmpl w:val="7688BCBA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1E16576E"/>
    <w:multiLevelType w:val="hybridMultilevel"/>
    <w:tmpl w:val="E9982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F78D9"/>
    <w:multiLevelType w:val="hybridMultilevel"/>
    <w:tmpl w:val="C2A6EFF4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23024AB2"/>
    <w:multiLevelType w:val="hybridMultilevel"/>
    <w:tmpl w:val="F4F4B698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2A314C56"/>
    <w:multiLevelType w:val="hybridMultilevel"/>
    <w:tmpl w:val="A46441CE"/>
    <w:lvl w:ilvl="0" w:tplc="4DFAF9A8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08221FA"/>
    <w:multiLevelType w:val="hybridMultilevel"/>
    <w:tmpl w:val="1C5078D2"/>
    <w:lvl w:ilvl="0" w:tplc="E2FA4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6D4F68"/>
    <w:multiLevelType w:val="hybridMultilevel"/>
    <w:tmpl w:val="BB3ED3AC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0626E"/>
    <w:multiLevelType w:val="hybridMultilevel"/>
    <w:tmpl w:val="8E26D7F8"/>
    <w:lvl w:ilvl="0" w:tplc="2E12D6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D40B8C"/>
    <w:multiLevelType w:val="hybridMultilevel"/>
    <w:tmpl w:val="6568D960"/>
    <w:lvl w:ilvl="0" w:tplc="4DFAF9A8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3B9C14B8"/>
    <w:multiLevelType w:val="hybridMultilevel"/>
    <w:tmpl w:val="EF8C4C74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47B00"/>
    <w:multiLevelType w:val="hybridMultilevel"/>
    <w:tmpl w:val="47223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20" w15:restartNumberingAfterBreak="0">
    <w:nsid w:val="470011FB"/>
    <w:multiLevelType w:val="hybridMultilevel"/>
    <w:tmpl w:val="6632E4BA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48A6489B"/>
    <w:multiLevelType w:val="hybridMultilevel"/>
    <w:tmpl w:val="5BB82B84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87E76"/>
    <w:multiLevelType w:val="hybridMultilevel"/>
    <w:tmpl w:val="FA821716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4FFF3952"/>
    <w:multiLevelType w:val="hybridMultilevel"/>
    <w:tmpl w:val="748A3E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0F51852"/>
    <w:multiLevelType w:val="hybridMultilevel"/>
    <w:tmpl w:val="D0DAD64E"/>
    <w:lvl w:ilvl="0" w:tplc="85C0A28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D9279B5"/>
    <w:multiLevelType w:val="hybridMultilevel"/>
    <w:tmpl w:val="20049EB8"/>
    <w:lvl w:ilvl="0" w:tplc="6F16021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5C390C"/>
    <w:multiLevelType w:val="hybridMultilevel"/>
    <w:tmpl w:val="8B12B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C55F5"/>
    <w:multiLevelType w:val="hybridMultilevel"/>
    <w:tmpl w:val="8B12B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81211"/>
    <w:multiLevelType w:val="hybridMultilevel"/>
    <w:tmpl w:val="A44EAF08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1"/>
  </w:num>
  <w:num w:numId="3">
    <w:abstractNumId w:val="13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2"/>
  </w:num>
  <w:num w:numId="8">
    <w:abstractNumId w:val="3"/>
  </w:num>
  <w:num w:numId="9">
    <w:abstractNumId w:val="17"/>
  </w:num>
  <w:num w:numId="10">
    <w:abstractNumId w:val="11"/>
  </w:num>
  <w:num w:numId="11">
    <w:abstractNumId w:val="19"/>
  </w:num>
  <w:num w:numId="12">
    <w:abstractNumId w:val="7"/>
  </w:num>
  <w:num w:numId="13">
    <w:abstractNumId w:val="5"/>
  </w:num>
  <w:num w:numId="14">
    <w:abstractNumId w:val="20"/>
  </w:num>
  <w:num w:numId="15">
    <w:abstractNumId w:val="9"/>
  </w:num>
  <w:num w:numId="16">
    <w:abstractNumId w:val="8"/>
  </w:num>
  <w:num w:numId="17">
    <w:abstractNumId w:val="16"/>
  </w:num>
  <w:num w:numId="18">
    <w:abstractNumId w:val="22"/>
  </w:num>
  <w:num w:numId="19">
    <w:abstractNumId w:val="18"/>
  </w:num>
  <w:num w:numId="20">
    <w:abstractNumId w:val="15"/>
  </w:num>
  <w:num w:numId="21">
    <w:abstractNumId w:val="25"/>
  </w:num>
  <w:num w:numId="22">
    <w:abstractNumId w:val="0"/>
  </w:num>
  <w:num w:numId="23">
    <w:abstractNumId w:val="27"/>
  </w:num>
  <w:num w:numId="24">
    <w:abstractNumId w:val="26"/>
  </w:num>
  <w:num w:numId="25">
    <w:abstractNumId w:val="12"/>
  </w:num>
  <w:num w:numId="26">
    <w:abstractNumId w:val="14"/>
  </w:num>
  <w:num w:numId="27">
    <w:abstractNumId w:val="1"/>
  </w:num>
  <w:num w:numId="28">
    <w:abstractNumId w:val="6"/>
  </w:num>
  <w:num w:numId="29">
    <w:abstractNumId w:val="10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790"/>
    <w:rsid w:val="00050CA9"/>
    <w:rsid w:val="00056777"/>
    <w:rsid w:val="00092225"/>
    <w:rsid w:val="000A3F45"/>
    <w:rsid w:val="000C2660"/>
    <w:rsid w:val="00131448"/>
    <w:rsid w:val="001347F0"/>
    <w:rsid w:val="00181790"/>
    <w:rsid w:val="0018586C"/>
    <w:rsid w:val="001970A2"/>
    <w:rsid w:val="001A0069"/>
    <w:rsid w:val="001A7233"/>
    <w:rsid w:val="001B5941"/>
    <w:rsid w:val="001C5983"/>
    <w:rsid w:val="001D5B21"/>
    <w:rsid w:val="001D7568"/>
    <w:rsid w:val="001E1B93"/>
    <w:rsid w:val="001F6A3A"/>
    <w:rsid w:val="00234ED1"/>
    <w:rsid w:val="00241D8D"/>
    <w:rsid w:val="00242DCA"/>
    <w:rsid w:val="00265DB5"/>
    <w:rsid w:val="00275EFF"/>
    <w:rsid w:val="002A20AF"/>
    <w:rsid w:val="002B405E"/>
    <w:rsid w:val="002E1182"/>
    <w:rsid w:val="0030455A"/>
    <w:rsid w:val="00390A0D"/>
    <w:rsid w:val="003C1A80"/>
    <w:rsid w:val="003D2577"/>
    <w:rsid w:val="003E18B2"/>
    <w:rsid w:val="00414016"/>
    <w:rsid w:val="00417DB1"/>
    <w:rsid w:val="004348C4"/>
    <w:rsid w:val="0048190D"/>
    <w:rsid w:val="004A2EC4"/>
    <w:rsid w:val="004B2BDF"/>
    <w:rsid w:val="004C23B9"/>
    <w:rsid w:val="00541DC4"/>
    <w:rsid w:val="005E5F5E"/>
    <w:rsid w:val="005E7D8B"/>
    <w:rsid w:val="005F61AF"/>
    <w:rsid w:val="00614C60"/>
    <w:rsid w:val="00655113"/>
    <w:rsid w:val="00656DBB"/>
    <w:rsid w:val="006652B0"/>
    <w:rsid w:val="006A0E05"/>
    <w:rsid w:val="006A1C6C"/>
    <w:rsid w:val="006E3B6A"/>
    <w:rsid w:val="006E58C0"/>
    <w:rsid w:val="007002CB"/>
    <w:rsid w:val="0074560F"/>
    <w:rsid w:val="00753DE4"/>
    <w:rsid w:val="007624D7"/>
    <w:rsid w:val="0078100A"/>
    <w:rsid w:val="007904FA"/>
    <w:rsid w:val="007B338A"/>
    <w:rsid w:val="00801168"/>
    <w:rsid w:val="008C74E9"/>
    <w:rsid w:val="00916668"/>
    <w:rsid w:val="009319FC"/>
    <w:rsid w:val="009425C8"/>
    <w:rsid w:val="0094285D"/>
    <w:rsid w:val="009462BD"/>
    <w:rsid w:val="0095071E"/>
    <w:rsid w:val="0095231C"/>
    <w:rsid w:val="009905CB"/>
    <w:rsid w:val="009A2B90"/>
    <w:rsid w:val="009B572A"/>
    <w:rsid w:val="009C7FF2"/>
    <w:rsid w:val="009E3E53"/>
    <w:rsid w:val="00A05D21"/>
    <w:rsid w:val="00A07484"/>
    <w:rsid w:val="00A31ACD"/>
    <w:rsid w:val="00A42087"/>
    <w:rsid w:val="00A5068F"/>
    <w:rsid w:val="00AA1BD6"/>
    <w:rsid w:val="00AB0566"/>
    <w:rsid w:val="00AE3851"/>
    <w:rsid w:val="00AE4072"/>
    <w:rsid w:val="00B02C31"/>
    <w:rsid w:val="00B3129B"/>
    <w:rsid w:val="00B42FA3"/>
    <w:rsid w:val="00B8545A"/>
    <w:rsid w:val="00B90042"/>
    <w:rsid w:val="00B917C6"/>
    <w:rsid w:val="00B9455D"/>
    <w:rsid w:val="00B9527F"/>
    <w:rsid w:val="00BB6887"/>
    <w:rsid w:val="00BE1FCD"/>
    <w:rsid w:val="00C057E6"/>
    <w:rsid w:val="00C16007"/>
    <w:rsid w:val="00C21008"/>
    <w:rsid w:val="00C47E38"/>
    <w:rsid w:val="00C521CC"/>
    <w:rsid w:val="00CC4E95"/>
    <w:rsid w:val="00CC7B13"/>
    <w:rsid w:val="00CD4E80"/>
    <w:rsid w:val="00CE1A84"/>
    <w:rsid w:val="00D74BB1"/>
    <w:rsid w:val="00DA5BE7"/>
    <w:rsid w:val="00DB3956"/>
    <w:rsid w:val="00E31111"/>
    <w:rsid w:val="00E37B09"/>
    <w:rsid w:val="00E64BB9"/>
    <w:rsid w:val="00E71517"/>
    <w:rsid w:val="00E75184"/>
    <w:rsid w:val="00EB1F86"/>
    <w:rsid w:val="00EB28BC"/>
    <w:rsid w:val="00ED4381"/>
    <w:rsid w:val="00F00E8A"/>
    <w:rsid w:val="00F41654"/>
    <w:rsid w:val="00F73DF8"/>
    <w:rsid w:val="00F80766"/>
    <w:rsid w:val="00F81B7F"/>
    <w:rsid w:val="00FA030C"/>
    <w:rsid w:val="00FA08DF"/>
    <w:rsid w:val="00FB15D2"/>
    <w:rsid w:val="00FC2F02"/>
    <w:rsid w:val="00FC7FB5"/>
    <w:rsid w:val="00FD1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7CF1"/>
  <w15:docId w15:val="{78E989A3-B00F-4EC9-AED8-F94D2CB7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9F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319FC"/>
    <w:pPr>
      <w:keepNext/>
      <w:tabs>
        <w:tab w:val="num" w:pos="0"/>
      </w:tabs>
      <w:autoSpaceDE w:val="0"/>
      <w:ind w:firstLine="28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319F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9319FC"/>
    <w:pPr>
      <w:ind w:left="720"/>
      <w:contextualSpacing/>
    </w:pPr>
    <w:rPr>
      <w:rFonts w:eastAsiaTheme="minorHAnsi"/>
      <w:lang w:eastAsia="en-US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93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9319FC"/>
    <w:rPr>
      <w:rFonts w:eastAsiaTheme="minorEastAsia"/>
      <w:lang w:eastAsia="ru-RU"/>
    </w:rPr>
  </w:style>
  <w:style w:type="table" w:styleId="a9">
    <w:name w:val="Table Grid"/>
    <w:basedOn w:val="a1"/>
    <w:rsid w:val="0093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9319FC"/>
  </w:style>
  <w:style w:type="paragraph" w:styleId="2">
    <w:name w:val="List 2"/>
    <w:basedOn w:val="a"/>
    <w:rsid w:val="009319F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9319FC"/>
  </w:style>
  <w:style w:type="character" w:customStyle="1" w:styleId="FontStyle121">
    <w:name w:val="Font Style121"/>
    <w:uiPriority w:val="99"/>
    <w:rsid w:val="009319FC"/>
    <w:rPr>
      <w:rFonts w:ascii="Century Schoolbook" w:hAnsi="Century Schoolbook"/>
      <w:sz w:val="20"/>
    </w:rPr>
  </w:style>
  <w:style w:type="paragraph" w:customStyle="1" w:styleId="ConsPlusNormal">
    <w:name w:val="ConsPlusNormal"/>
    <w:rsid w:val="009319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caption"/>
    <w:basedOn w:val="a"/>
    <w:next w:val="a"/>
    <w:unhideWhenUsed/>
    <w:qFormat/>
    <w:rsid w:val="009319FC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</w:rPr>
  </w:style>
  <w:style w:type="paragraph" w:customStyle="1" w:styleId="cv">
    <w:name w:val="cv"/>
    <w:basedOn w:val="a"/>
    <w:uiPriority w:val="99"/>
    <w:rsid w:val="0093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rsid w:val="009319FC"/>
    <w:rPr>
      <w:color w:val="0000FF"/>
      <w:u w:val="single"/>
    </w:rPr>
  </w:style>
  <w:style w:type="paragraph" w:styleId="3">
    <w:name w:val="Body Text Indent 3"/>
    <w:basedOn w:val="a"/>
    <w:link w:val="30"/>
    <w:rsid w:val="009319F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319F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Основной текст_"/>
    <w:basedOn w:val="a0"/>
    <w:link w:val="11"/>
    <w:rsid w:val="009319F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d"/>
    <w:rsid w:val="009319FC"/>
    <w:pPr>
      <w:widowControl w:val="0"/>
      <w:shd w:val="clear" w:color="auto" w:fill="FFFFFF"/>
      <w:spacing w:after="0" w:line="0" w:lineRule="atLeast"/>
      <w:ind w:hanging="760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9319FC"/>
    <w:rPr>
      <w:rFonts w:ascii="Cambria" w:eastAsiaTheme="minorEastAsia" w:hAnsi="Cambria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3C1A8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8C74E9"/>
    <w:rPr>
      <w:rFonts w:eastAsiaTheme="minorEastAsia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9C7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9C7FF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hranatruda.ru/ot_biblio/normativ/data_normativ/46/46201/" TargetMode="External"/><Relationship Id="rId18" Type="http://schemas.openxmlformats.org/officeDocument/2006/relationships/hyperlink" Target="http://e.lanbook.com/" TargetMode="External"/><Relationship Id="rId26" Type="http://schemas.openxmlformats.org/officeDocument/2006/relationships/hyperlink" Target="http://www.ohranatruda.ru/ot_biblio/normativ/data_normativ/46/46201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rospektnauki.ru/ebooks/index-usavm.php" TargetMode="External"/><Relationship Id="rId34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yperlink" Target="http://ozpp.ru/laws2/postan/post7.html" TargetMode="External"/><Relationship Id="rId17" Type="http://schemas.openxmlformats.org/officeDocument/2006/relationships/hyperlink" Target="http://www.gost.prototypes.ru" TargetMode="External"/><Relationship Id="rId25" Type="http://schemas.openxmlformats.org/officeDocument/2006/relationships/hyperlink" Target="http://ozpp.ru/laws2/postan/post7.html" TargetMode="External"/><Relationship Id="rId33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http://ohranatruda.ru/ot_biblio/normativ/data_normativ/9/9744/" TargetMode="External"/><Relationship Id="rId20" Type="http://schemas.openxmlformats.org/officeDocument/2006/relationships/hyperlink" Target="http://www.academia-moscow.ru/" TargetMode="External"/><Relationship Id="rId29" Type="http://schemas.openxmlformats.org/officeDocument/2006/relationships/hyperlink" Target="http://www.jur-jur.ru/journals/jur22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nd=102063865&amp;rdk=&amp;backlink=1" TargetMode="External"/><Relationship Id="rId24" Type="http://schemas.openxmlformats.org/officeDocument/2006/relationships/hyperlink" Target="http://pravo.gov.ru/proxy/ips/?docbody=&amp;nd=102063865&amp;rdk=&amp;backlink=1" TargetMode="External"/><Relationship Id="rId32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://www.ohranatruda.ru/ot_biblio/normativ/data_normativ/46/46201/" TargetMode="External"/><Relationship Id="rId23" Type="http://schemas.openxmlformats.org/officeDocument/2006/relationships/hyperlink" Target="http://www.standard.ru" TargetMode="External"/><Relationship Id="rId28" Type="http://schemas.openxmlformats.org/officeDocument/2006/relationships/hyperlink" Target="http://fcior.edu.ru/catalog/meta/5/p/page.html" TargetMode="Externa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://biblioclub.ru/" TargetMode="External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fabrikabiz.ru/1002/4/0.php-show_art=2758" TargetMode="External"/><Relationship Id="rId22" Type="http://schemas.openxmlformats.org/officeDocument/2006/relationships/hyperlink" Target="http://www.vseovese.ru" TargetMode="External"/><Relationship Id="rId27" Type="http://schemas.openxmlformats.org/officeDocument/2006/relationships/hyperlink" Target="http://ohranatruda.ru/ot_biblio/normativ/data_normativ/9/9744/" TargetMode="External"/><Relationship Id="rId30" Type="http://schemas.openxmlformats.org/officeDocument/2006/relationships/hyperlink" Target="http://www.eda-server.ru/gastronom/" TargetMode="External"/><Relationship Id="rId35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80652-BEEE-40A1-8124-1F2A72162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40</Pages>
  <Words>16033</Words>
  <Characters>91390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пк</cp:lastModifiedBy>
  <cp:revision>41</cp:revision>
  <cp:lastPrinted>2021-06-25T06:52:00Z</cp:lastPrinted>
  <dcterms:created xsi:type="dcterms:W3CDTF">2020-01-04T09:49:00Z</dcterms:created>
  <dcterms:modified xsi:type="dcterms:W3CDTF">2026-06-15T05:17:00Z</dcterms:modified>
</cp:coreProperties>
</file>