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B5" w:rsidRDefault="008C25B5" w:rsidP="008C25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1A4F31">
        <w:rPr>
          <w:rFonts w:ascii="Times New Roman" w:hAnsi="Times New Roman"/>
          <w:sz w:val="24"/>
          <w:szCs w:val="24"/>
        </w:rPr>
        <w:t>2.1</w:t>
      </w:r>
      <w:r w:rsidRPr="00073B0F">
        <w:rPr>
          <w:rFonts w:ascii="Times New Roman" w:hAnsi="Times New Roman"/>
          <w:sz w:val="24"/>
          <w:szCs w:val="24"/>
        </w:rPr>
        <w:t>.1</w:t>
      </w:r>
      <w:r w:rsidR="00F06FEE">
        <w:rPr>
          <w:rFonts w:ascii="Times New Roman" w:hAnsi="Times New Roman"/>
          <w:sz w:val="24"/>
          <w:szCs w:val="24"/>
        </w:rPr>
        <w:t>4</w:t>
      </w:r>
      <w:r>
        <w:rPr>
          <w:rFonts w:ascii="Times New Roman" w:hAnsi="Times New Roman"/>
          <w:sz w:val="24"/>
          <w:szCs w:val="24"/>
        </w:rPr>
        <w:t xml:space="preserve"> </w:t>
      </w:r>
      <w:r w:rsidRPr="00073B0F">
        <w:rPr>
          <w:rFonts w:ascii="Times New Roman" w:hAnsi="Times New Roman"/>
          <w:sz w:val="24"/>
          <w:szCs w:val="24"/>
        </w:rPr>
        <w:t xml:space="preserve">к </w:t>
      </w:r>
    </w:p>
    <w:p w:rsidR="008C25B5" w:rsidRPr="00073B0F" w:rsidRDefault="008C25B5" w:rsidP="008C25B5">
      <w:pPr>
        <w:spacing w:after="0"/>
        <w:jc w:val="right"/>
        <w:rPr>
          <w:rFonts w:ascii="Times New Roman" w:hAnsi="Times New Roman"/>
          <w:sz w:val="24"/>
          <w:szCs w:val="24"/>
        </w:rPr>
      </w:pPr>
      <w:r>
        <w:rPr>
          <w:rFonts w:ascii="Times New Roman" w:hAnsi="Times New Roman"/>
          <w:sz w:val="24"/>
          <w:szCs w:val="24"/>
        </w:rPr>
        <w:t xml:space="preserve">ООП по </w:t>
      </w:r>
      <w:r w:rsidR="00987BA3">
        <w:rPr>
          <w:rFonts w:ascii="Times New Roman" w:hAnsi="Times New Roman"/>
          <w:sz w:val="24"/>
          <w:szCs w:val="24"/>
        </w:rPr>
        <w:t>профессии</w:t>
      </w:r>
      <w:r w:rsidR="00987BA3" w:rsidRPr="00073B0F">
        <w:rPr>
          <w:rFonts w:ascii="Times New Roman" w:hAnsi="Times New Roman"/>
          <w:sz w:val="24"/>
          <w:szCs w:val="24"/>
        </w:rPr>
        <w:t xml:space="preserve"> </w:t>
      </w:r>
    </w:p>
    <w:p w:rsidR="00F06FEE" w:rsidRDefault="00196ED3" w:rsidP="00196ED3">
      <w:pPr>
        <w:pStyle w:val="a5"/>
        <w:spacing w:before="0" w:beforeAutospacing="0" w:after="0" w:afterAutospacing="0" w:line="276" w:lineRule="auto"/>
        <w:jc w:val="right"/>
      </w:pPr>
      <w:r w:rsidRPr="00AF0C1E">
        <w:rPr>
          <w:bCs/>
          <w:color w:val="000000"/>
        </w:rPr>
        <w:t>23.01.17 Мастер по ремонту и обслуживанию автомобилей</w:t>
      </w:r>
    </w:p>
    <w:p w:rsidR="008C25B5" w:rsidRPr="00E67357" w:rsidRDefault="008C25B5" w:rsidP="00F06FEE">
      <w:pPr>
        <w:pStyle w:val="a5"/>
        <w:spacing w:before="0" w:beforeAutospacing="0" w:after="0" w:afterAutospacing="0" w:line="276" w:lineRule="auto"/>
        <w:jc w:val="center"/>
      </w:pPr>
      <w:r w:rsidRPr="00E67357">
        <w:t>Министерство образования и науки Хабаровского края</w:t>
      </w:r>
    </w:p>
    <w:p w:rsidR="008C25B5" w:rsidRPr="00E67357" w:rsidRDefault="008C25B5" w:rsidP="008C25B5">
      <w:pPr>
        <w:pStyle w:val="a5"/>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8C25B5" w:rsidRPr="00E67357" w:rsidRDefault="008C25B5" w:rsidP="008C25B5">
      <w:pPr>
        <w:pStyle w:val="a5"/>
        <w:spacing w:before="0" w:beforeAutospacing="0" w:after="0" w:afterAutospacing="0" w:line="276" w:lineRule="auto"/>
        <w:jc w:val="center"/>
      </w:pPr>
      <w:r w:rsidRPr="00E67357">
        <w:t>«Хорский агропромышленный техникум»</w:t>
      </w:r>
    </w:p>
    <w:p w:rsidR="008C25B5" w:rsidRDefault="008C25B5" w:rsidP="008C25B5">
      <w:pPr>
        <w:pStyle w:val="a5"/>
        <w:spacing w:before="0" w:beforeAutospacing="0" w:after="0" w:afterAutospacing="0" w:line="276" w:lineRule="auto"/>
        <w:ind w:left="5664"/>
      </w:pPr>
    </w:p>
    <w:p w:rsidR="008C25B5" w:rsidRPr="00E67357" w:rsidRDefault="008C25B5" w:rsidP="008C25B5">
      <w:pPr>
        <w:pStyle w:val="a5"/>
        <w:spacing w:before="0" w:beforeAutospacing="0" w:after="0" w:afterAutospacing="0" w:line="276" w:lineRule="auto"/>
        <w:ind w:left="5664"/>
      </w:pP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УТВЕРЖДАЮ</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Зам. директора по УР</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_________ Е.И. Мысова</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w:t>
      </w:r>
      <w:r w:rsidR="00F06FEE">
        <w:rPr>
          <w:rStyle w:val="52"/>
          <w:rFonts w:ascii="Times New Roman" w:hAnsi="Times New Roman" w:cs="Times New Roman"/>
          <w:b w:val="0"/>
          <w:bCs/>
          <w:color w:val="000000"/>
          <w:sz w:val="24"/>
          <w:szCs w:val="24"/>
        </w:rPr>
        <w:t>1</w:t>
      </w:r>
      <w:r>
        <w:rPr>
          <w:rStyle w:val="52"/>
          <w:rFonts w:ascii="Times New Roman" w:hAnsi="Times New Roman" w:cs="Times New Roman"/>
          <w:b w:val="0"/>
          <w:bCs/>
          <w:color w:val="000000"/>
          <w:sz w:val="24"/>
          <w:szCs w:val="24"/>
        </w:rPr>
        <w:t>6</w:t>
      </w:r>
      <w:r w:rsidRPr="008C25B5">
        <w:rPr>
          <w:rStyle w:val="52"/>
          <w:rFonts w:ascii="Times New Roman" w:hAnsi="Times New Roman" w:cs="Times New Roman"/>
          <w:b w:val="0"/>
          <w:bCs/>
          <w:color w:val="000000"/>
          <w:sz w:val="24"/>
          <w:szCs w:val="24"/>
        </w:rPr>
        <w:t xml:space="preserve">» </w:t>
      </w:r>
      <w:r w:rsidR="00196ED3">
        <w:rPr>
          <w:rStyle w:val="52"/>
          <w:rFonts w:ascii="Times New Roman" w:hAnsi="Times New Roman" w:cs="Times New Roman"/>
          <w:b w:val="0"/>
          <w:bCs/>
          <w:color w:val="000000"/>
          <w:sz w:val="24"/>
          <w:szCs w:val="24"/>
        </w:rPr>
        <w:t>марта</w:t>
      </w:r>
      <w:r w:rsidRPr="008C25B5">
        <w:rPr>
          <w:rStyle w:val="52"/>
          <w:rFonts w:ascii="Times New Roman" w:hAnsi="Times New Roman" w:cs="Times New Roman"/>
          <w:b w:val="0"/>
          <w:bCs/>
          <w:color w:val="000000"/>
          <w:sz w:val="24"/>
          <w:szCs w:val="24"/>
        </w:rPr>
        <w:t xml:space="preserve"> 202</w:t>
      </w:r>
      <w:r w:rsidR="00F06FEE">
        <w:rPr>
          <w:rStyle w:val="52"/>
          <w:rFonts w:ascii="Times New Roman" w:hAnsi="Times New Roman" w:cs="Times New Roman"/>
          <w:b w:val="0"/>
          <w:bCs/>
          <w:color w:val="000000"/>
          <w:sz w:val="24"/>
          <w:szCs w:val="24"/>
        </w:rPr>
        <w:t>4</w:t>
      </w:r>
      <w:r w:rsidRPr="008C25B5">
        <w:rPr>
          <w:rStyle w:val="52"/>
          <w:rFonts w:ascii="Times New Roman" w:hAnsi="Times New Roman" w:cs="Times New Roman"/>
          <w:b w:val="0"/>
          <w:bCs/>
          <w:color w:val="000000"/>
          <w:sz w:val="24"/>
          <w:szCs w:val="24"/>
        </w:rPr>
        <w:t xml:space="preserve"> г.</w:t>
      </w: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jc w:val="center"/>
      </w:pPr>
      <w:r w:rsidRPr="008C25B5">
        <w:t>ПРОГРАММА УЧЕБНОЙ ДИСЦИПЛИНЫ</w:t>
      </w:r>
    </w:p>
    <w:p w:rsidR="00491ED6" w:rsidRPr="008C25B5" w:rsidRDefault="00196ED3" w:rsidP="008C25B5">
      <w:pPr>
        <w:shd w:val="clear" w:color="auto" w:fill="FFFFFF"/>
        <w:spacing w:after="0"/>
        <w:jc w:val="center"/>
        <w:rPr>
          <w:rFonts w:ascii="Verdana" w:eastAsia="Times New Roman" w:hAnsi="Verdana" w:cs="Times New Roman"/>
          <w:color w:val="000000"/>
          <w:sz w:val="24"/>
          <w:szCs w:val="24"/>
        </w:rPr>
      </w:pPr>
      <w:r>
        <w:rPr>
          <w:rFonts w:ascii="Times New Roman" w:eastAsia="Times New Roman" w:hAnsi="Times New Roman" w:cs="Times New Roman"/>
          <w:bCs/>
          <w:color w:val="000000"/>
          <w:sz w:val="24"/>
          <w:szCs w:val="24"/>
        </w:rPr>
        <w:t>О</w:t>
      </w:r>
      <w:r w:rsidR="008C25B5" w:rsidRPr="008C25B5">
        <w:rPr>
          <w:rFonts w:ascii="Times New Roman" w:eastAsia="Times New Roman" w:hAnsi="Times New Roman" w:cs="Times New Roman"/>
          <w:bCs/>
          <w:color w:val="000000"/>
          <w:sz w:val="24"/>
          <w:szCs w:val="24"/>
        </w:rPr>
        <w:t>Д</w:t>
      </w:r>
      <w:r w:rsidRPr="008C25B5">
        <w:rPr>
          <w:rFonts w:ascii="Times New Roman" w:eastAsia="Times New Roman" w:hAnsi="Times New Roman" w:cs="Times New Roman"/>
          <w:bCs/>
          <w:color w:val="000000"/>
          <w:sz w:val="24"/>
          <w:szCs w:val="24"/>
        </w:rPr>
        <w:t>П</w:t>
      </w:r>
      <w:r w:rsidR="008C25B5" w:rsidRPr="008C25B5">
        <w:rPr>
          <w:rFonts w:ascii="Times New Roman" w:eastAsia="Times New Roman" w:hAnsi="Times New Roman" w:cs="Times New Roman"/>
          <w:bCs/>
          <w:color w:val="000000"/>
          <w:sz w:val="24"/>
          <w:szCs w:val="24"/>
        </w:rPr>
        <w:t>.</w:t>
      </w:r>
      <w:r w:rsidR="00987BA3">
        <w:rPr>
          <w:rFonts w:ascii="Times New Roman" w:eastAsia="Times New Roman" w:hAnsi="Times New Roman" w:cs="Times New Roman"/>
          <w:bCs/>
          <w:color w:val="000000"/>
          <w:sz w:val="24"/>
          <w:szCs w:val="24"/>
        </w:rPr>
        <w:t>0</w:t>
      </w:r>
      <w:r>
        <w:rPr>
          <w:rFonts w:ascii="Times New Roman" w:eastAsia="Times New Roman" w:hAnsi="Times New Roman" w:cs="Times New Roman"/>
          <w:bCs/>
          <w:color w:val="000000"/>
          <w:sz w:val="24"/>
          <w:szCs w:val="24"/>
        </w:rPr>
        <w:t>4</w:t>
      </w:r>
      <w:r w:rsidR="00491ED6" w:rsidRPr="008C25B5">
        <w:rPr>
          <w:rFonts w:ascii="Times New Roman" w:eastAsia="Times New Roman" w:hAnsi="Times New Roman" w:cs="Times New Roman"/>
          <w:bCs/>
          <w:color w:val="000000"/>
          <w:sz w:val="24"/>
          <w:szCs w:val="24"/>
        </w:rPr>
        <w:t xml:space="preserve"> Индивидуальный учебный проект</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8C25B5" w:rsidRPr="00DA520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F06FEE">
        <w:rPr>
          <w:rFonts w:ascii="Times New Roman" w:hAnsi="Times New Roman" w:cs="Times New Roman"/>
          <w:sz w:val="24"/>
          <w:szCs w:val="24"/>
        </w:rPr>
        <w:t>технологический</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8C25B5" w:rsidRPr="00090D0C" w:rsidRDefault="00987BA3" w:rsidP="00987BA3">
      <w:pPr>
        <w:pStyle w:val="a5"/>
        <w:spacing w:before="0" w:beforeAutospacing="0" w:after="0" w:afterAutospacing="0" w:line="276" w:lineRule="auto"/>
        <w:jc w:val="both"/>
      </w:pPr>
      <w:r>
        <w:t>Профессия</w:t>
      </w:r>
      <w:r w:rsidR="008C25B5" w:rsidRPr="00090D0C">
        <w:t xml:space="preserve">: </w:t>
      </w:r>
      <w:r w:rsidR="00196ED3" w:rsidRPr="00AF0C1E">
        <w:rPr>
          <w:bCs/>
          <w:color w:val="000000"/>
        </w:rPr>
        <w:t>23.01.17 Мастер по ремонту и обслуживанию автомобилей</w:t>
      </w: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DA5205">
        <w:t>Форма обучения: очная</w:t>
      </w: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r w:rsidRPr="00E67357">
        <w:t>п. Хор, 202</w:t>
      </w:r>
      <w:r w:rsidR="00F06FEE">
        <w:t>4</w:t>
      </w:r>
      <w:r w:rsidRPr="00E67357">
        <w:t xml:space="preserve"> г.</w:t>
      </w:r>
    </w:p>
    <w:p w:rsidR="008C25B5" w:rsidRDefault="008C25B5" w:rsidP="008C25B5">
      <w:pPr>
        <w:pStyle w:val="a5"/>
        <w:spacing w:before="0" w:beforeAutospacing="0" w:after="0" w:afterAutospacing="0" w:line="276" w:lineRule="auto"/>
      </w:pPr>
      <w:r>
        <w:br w:type="page"/>
      </w:r>
    </w:p>
    <w:p w:rsidR="008C25B5" w:rsidRPr="00E67357" w:rsidRDefault="008C25B5" w:rsidP="008C25B5">
      <w:pPr>
        <w:pStyle w:val="a5"/>
        <w:spacing w:before="0" w:beforeAutospacing="0" w:after="0" w:afterAutospacing="0" w:line="276" w:lineRule="auto"/>
        <w:jc w:val="both"/>
      </w:pPr>
      <w:r w:rsidRPr="007171AF">
        <w:lastRenderedPageBreak/>
        <w:t xml:space="preserve">Программа учебной дисциплины </w:t>
      </w:r>
      <w:r>
        <w:t xml:space="preserve">является вариативной частью ООП, </w:t>
      </w:r>
      <w:r w:rsidRPr="007171AF">
        <w:t xml:space="preserve">разработана в соответствии с ФГОС СПО утверждённого Министерством </w:t>
      </w:r>
      <w:r w:rsidRPr="00090D0C">
        <w:t xml:space="preserve">просвещения РФ </w:t>
      </w:r>
      <w:r w:rsidR="00987BA3" w:rsidRPr="003B382D">
        <w:t xml:space="preserve">от </w:t>
      </w:r>
      <w:r w:rsidR="00987BA3" w:rsidRPr="003B5A99">
        <w:rPr>
          <w:color w:val="000000"/>
        </w:rPr>
        <w:t>24 мая 2022 № 355</w:t>
      </w:r>
      <w:r w:rsidR="00987BA3" w:rsidRPr="005436C5">
        <w:rPr>
          <w:i/>
          <w:iCs/>
          <w:color w:val="000000"/>
        </w:rPr>
        <w:t xml:space="preserve"> </w:t>
      </w:r>
      <w:r w:rsidR="00671C15">
        <w:t>для</w:t>
      </w:r>
      <w:r w:rsidR="00987BA3">
        <w:t xml:space="preserve"> профессии </w:t>
      </w:r>
      <w:r w:rsidR="00671C15" w:rsidRPr="00AF0C1E">
        <w:rPr>
          <w:bCs/>
          <w:color w:val="000000"/>
        </w:rPr>
        <w:t>23.01.17 Мастер по ремонту и обслуживанию автомобилей</w:t>
      </w:r>
    </w:p>
    <w:p w:rsidR="008C25B5" w:rsidRDefault="008C25B5" w:rsidP="008C25B5">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C25B5"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Default="008C25B5" w:rsidP="008C25B5">
      <w:pPr>
        <w:pStyle w:val="a5"/>
        <w:spacing w:before="0" w:beforeAutospacing="0" w:after="0" w:afterAutospacing="0" w:line="276" w:lineRule="auto"/>
      </w:pPr>
      <w:r w:rsidRPr="00E67357">
        <w:t>Разработчик</w:t>
      </w:r>
      <w:r>
        <w:t>: Залевская С.В., преподаватель КГБ ПОУ ХАТ</w:t>
      </w:r>
    </w:p>
    <w:p w:rsid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rPr>
          <w:rStyle w:val="52"/>
          <w:bCs/>
          <w:color w:val="000000"/>
          <w:sz w:val="24"/>
        </w:rPr>
      </w:pPr>
      <w:r w:rsidRPr="008C25B5">
        <w:t xml:space="preserve">Программа учебной дисциплины рассмотрена и согласована на заседании ПЦК </w:t>
      </w:r>
      <w:r w:rsidRPr="008C25B5">
        <w:rPr>
          <w:rStyle w:val="52"/>
          <w:b w:val="0"/>
          <w:bCs/>
          <w:color w:val="000000"/>
          <w:sz w:val="24"/>
        </w:rPr>
        <w:t>«</w:t>
      </w:r>
      <w:r w:rsidR="00F06FEE">
        <w:rPr>
          <w:rStyle w:val="52"/>
          <w:b w:val="0"/>
          <w:bCs/>
          <w:color w:val="000000"/>
          <w:sz w:val="24"/>
        </w:rPr>
        <w:t>Гуманитарного и естественнонаучного</w:t>
      </w:r>
      <w:r w:rsidR="00987BA3">
        <w:rPr>
          <w:rStyle w:val="52"/>
          <w:b w:val="0"/>
          <w:bCs/>
          <w:color w:val="000000"/>
          <w:sz w:val="24"/>
        </w:rPr>
        <w:t xml:space="preserve"> цикла</w:t>
      </w:r>
      <w:r w:rsidRPr="008C25B5">
        <w:rPr>
          <w:rStyle w:val="52"/>
          <w:b w:val="0"/>
          <w:bCs/>
          <w:color w:val="000000"/>
          <w:sz w:val="24"/>
        </w:rPr>
        <w:t>»</w:t>
      </w:r>
      <w:r w:rsidRPr="008C25B5">
        <w:rPr>
          <w:rStyle w:val="52"/>
          <w:bCs/>
          <w:color w:val="000000"/>
          <w:sz w:val="24"/>
        </w:rPr>
        <w:t xml:space="preserve"> </w:t>
      </w:r>
    </w:p>
    <w:p w:rsidR="008C25B5" w:rsidRPr="008C25B5" w:rsidRDefault="008C25B5" w:rsidP="008C25B5">
      <w:pPr>
        <w:pStyle w:val="a5"/>
        <w:spacing w:before="0" w:beforeAutospacing="0" w:after="0" w:afterAutospacing="0" w:line="276" w:lineRule="auto"/>
      </w:pPr>
      <w:r w:rsidRPr="008C25B5">
        <w:t xml:space="preserve">Протокол № </w:t>
      </w:r>
      <w:r w:rsidR="00196ED3">
        <w:t>7</w:t>
      </w:r>
      <w:r w:rsidRPr="008C25B5">
        <w:t xml:space="preserve"> от «1</w:t>
      </w:r>
      <w:r w:rsidR="00F06FEE">
        <w:t>4</w:t>
      </w:r>
      <w:r w:rsidRPr="008C25B5">
        <w:t xml:space="preserve">» </w:t>
      </w:r>
      <w:r w:rsidR="00196ED3">
        <w:t>марта</w:t>
      </w:r>
      <w:r w:rsidR="00FC0FAC">
        <w:t xml:space="preserve"> </w:t>
      </w:r>
      <w:r w:rsidRPr="008C25B5">
        <w:t>202</w:t>
      </w:r>
      <w:r w:rsidR="00F06FEE">
        <w:t>4</w:t>
      </w:r>
      <w:r w:rsidRPr="008C25B5">
        <w:t xml:space="preserve"> г.</w:t>
      </w:r>
    </w:p>
    <w:p w:rsidR="008C25B5" w:rsidRPr="008C25B5" w:rsidRDefault="008C25B5" w:rsidP="008C25B5">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00F06FEE">
        <w:rPr>
          <w:rStyle w:val="52"/>
          <w:rFonts w:ascii="Times New Roman" w:hAnsi="Times New Roman" w:cs="Times New Roman"/>
          <w:b w:val="0"/>
          <w:bCs/>
          <w:color w:val="000000"/>
          <w:sz w:val="24"/>
          <w:szCs w:val="24"/>
        </w:rPr>
        <w:t>Н.Н. Кайденко</w:t>
      </w: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r w:rsidRPr="00E67357">
        <w:t>КГБ ПОУ ХАТ</w:t>
      </w:r>
    </w:p>
    <w:p w:rsidR="008C25B5" w:rsidRPr="00E67357" w:rsidRDefault="008C25B5" w:rsidP="008C25B5">
      <w:pPr>
        <w:pStyle w:val="a5"/>
        <w:spacing w:before="0" w:beforeAutospacing="0" w:after="0" w:afterAutospacing="0" w:line="276" w:lineRule="auto"/>
      </w:pPr>
      <w:r w:rsidRPr="00E67357">
        <w:t>Хабаровский край, р-он им Лазо, п. Хор</w:t>
      </w:r>
    </w:p>
    <w:p w:rsidR="008C25B5" w:rsidRPr="00E67357" w:rsidRDefault="008C25B5" w:rsidP="008C25B5">
      <w:pPr>
        <w:pStyle w:val="a5"/>
        <w:spacing w:before="0" w:beforeAutospacing="0" w:after="0" w:afterAutospacing="0" w:line="276" w:lineRule="auto"/>
      </w:pPr>
      <w:r w:rsidRPr="00E67357">
        <w:t>ул. Менделеева 13</w:t>
      </w:r>
    </w:p>
    <w:p w:rsidR="008C25B5" w:rsidRPr="00E67357" w:rsidRDefault="008C25B5" w:rsidP="008C25B5">
      <w:pPr>
        <w:pStyle w:val="a5"/>
        <w:spacing w:before="0" w:beforeAutospacing="0" w:after="0" w:afterAutospacing="0" w:line="276" w:lineRule="auto"/>
      </w:pPr>
      <w:r w:rsidRPr="00E67357">
        <w:t>индекс: 68292</w:t>
      </w:r>
      <w:r>
        <w:t>2</w:t>
      </w:r>
    </w:p>
    <w:p w:rsidR="008C25B5" w:rsidRDefault="008C25B5" w:rsidP="008C25B5">
      <w:pPr>
        <w:pStyle w:val="a5"/>
        <w:spacing w:before="0" w:beforeAutospacing="0" w:after="0" w:afterAutospacing="0" w:line="276" w:lineRule="auto"/>
      </w:pPr>
      <w:r>
        <w:br w:type="page"/>
      </w:r>
    </w:p>
    <w:p w:rsidR="00491ED6" w:rsidRPr="00196ED3" w:rsidRDefault="00491ED6" w:rsidP="008C25B5">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10164"/>
      </w:tblGrid>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Pr="008C25B5" w:rsidRDefault="008C25B5" w:rsidP="008C25B5">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1. ОБЩАЯ ХАРАКТЕРИСТИКА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2. СТРУКТУРА И СОДЕРЖАНИЕ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 xml:space="preserve">УЧЕБНОЙ ДИСЦИПЛИНЫ </w:t>
            </w:r>
          </w:p>
          <w:p w:rsidR="00396C2B" w:rsidRPr="00E053C9" w:rsidRDefault="00396C2B" w:rsidP="00396C2B">
            <w:pPr>
              <w:pStyle w:val="a5"/>
              <w:spacing w:before="0" w:beforeAutospacing="0" w:after="0" w:afterAutospacing="0" w:line="276" w:lineRule="auto"/>
            </w:pPr>
          </w:p>
        </w:tc>
      </w:tr>
      <w:tr w:rsidR="008C25B5" w:rsidRPr="008C25B5" w:rsidTr="00987BA3">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F06FEE">
            <w:pPr>
              <w:pStyle w:val="a5"/>
              <w:spacing w:before="0" w:beforeAutospacing="0" w:after="0" w:afterAutospacing="0" w:line="276" w:lineRule="auto"/>
              <w:jc w:val="both"/>
            </w:pPr>
            <w:r w:rsidRPr="00E053C9">
              <w:t xml:space="preserve">3. УСЛОВИЯ РЕАЛИЗАЦИИ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396C2B" w:rsidRDefault="008C25B5" w:rsidP="009664C7">
            <w:pPr>
              <w:pStyle w:val="a5"/>
              <w:spacing w:before="0" w:beforeAutospacing="0" w:after="0" w:afterAutospacing="0" w:line="276" w:lineRule="auto"/>
              <w:jc w:val="both"/>
            </w:pPr>
            <w:r w:rsidRPr="00E053C9">
              <w:t xml:space="preserve">4. КОНТРОЛЬ И ОЦЕНКА РЕЗУЛЬТАТОВ ОСВОЕНИЯ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9664C7" w:rsidRDefault="009664C7" w:rsidP="00440971">
            <w:pPr>
              <w:pStyle w:val="a5"/>
              <w:spacing w:before="0" w:beforeAutospacing="0" w:after="0" w:afterAutospacing="0"/>
              <w:jc w:val="both"/>
            </w:pPr>
          </w:p>
          <w:p w:rsidR="009664C7" w:rsidRDefault="009664C7" w:rsidP="00440971">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ОБЩЕОБРАЗОВАТЕЛЬНОЙ УЧЕБНОЙ ДИСЦИПЛИНЫ</w:t>
            </w:r>
          </w:p>
          <w:p w:rsidR="009664C7" w:rsidRPr="00E053C9" w:rsidRDefault="009664C7" w:rsidP="009664C7">
            <w:pPr>
              <w:pStyle w:val="a5"/>
              <w:spacing w:before="0" w:beforeAutospacing="0" w:after="0" w:afterAutospacing="0" w:line="276" w:lineRule="auto"/>
              <w:jc w:val="both"/>
            </w:pPr>
          </w:p>
        </w:tc>
      </w:tr>
    </w:tbl>
    <w:p w:rsidR="00396C2B" w:rsidRDefault="00491ED6" w:rsidP="00396C2B">
      <w:pPr>
        <w:shd w:val="clear" w:color="auto" w:fill="FFFFFF"/>
        <w:spacing w:after="0"/>
        <w:jc w:val="center"/>
        <w:rPr>
          <w:rFonts w:ascii="Times New Roman" w:eastAsia="Times New Roman" w:hAnsi="Times New Roman" w:cs="Times New Roman"/>
          <w:color w:val="000000"/>
          <w:sz w:val="24"/>
          <w:szCs w:val="24"/>
        </w:rPr>
      </w:pPr>
      <w:r w:rsidRPr="00396C2B">
        <w:rPr>
          <w:rFonts w:ascii="Times New Roman" w:eastAsia="Times New Roman" w:hAnsi="Times New Roman" w:cs="Times New Roman"/>
          <w:color w:val="000000"/>
          <w:sz w:val="24"/>
          <w:szCs w:val="24"/>
        </w:rPr>
        <w:t> </w:t>
      </w:r>
      <w:r w:rsidR="00396C2B">
        <w:rPr>
          <w:rFonts w:ascii="Times New Roman" w:eastAsia="Times New Roman" w:hAnsi="Times New Roman" w:cs="Times New Roman"/>
          <w:color w:val="000000"/>
          <w:sz w:val="24"/>
          <w:szCs w:val="24"/>
        </w:rPr>
        <w:br w:type="page"/>
      </w:r>
    </w:p>
    <w:p w:rsidR="00491ED6" w:rsidRPr="00196ED3" w:rsidRDefault="00396C2B" w:rsidP="00196ED3">
      <w:pPr>
        <w:shd w:val="clear" w:color="auto" w:fill="FFFFFF"/>
        <w:spacing w:after="0" w:line="240" w:lineRule="auto"/>
        <w:jc w:val="center"/>
        <w:rPr>
          <w:rFonts w:ascii="Times New Roman" w:eastAsia="Times New Roman" w:hAnsi="Times New Roman" w:cs="Times New Roman"/>
          <w:b/>
          <w:bCs/>
          <w:color w:val="000000"/>
          <w:sz w:val="24"/>
          <w:szCs w:val="24"/>
        </w:rPr>
      </w:pPr>
      <w:r w:rsidRPr="00196ED3">
        <w:rPr>
          <w:rFonts w:ascii="Times New Roman" w:eastAsia="Times New Roman" w:hAnsi="Times New Roman" w:cs="Times New Roman"/>
          <w:b/>
          <w:bCs/>
          <w:color w:val="000000"/>
          <w:sz w:val="24"/>
          <w:szCs w:val="24"/>
        </w:rPr>
        <w:lastRenderedPageBreak/>
        <w:t xml:space="preserve">1. ОБЩАЯ ХАРАКТЕРИСТИКА </w:t>
      </w:r>
      <w:r w:rsidR="00FC0FAC" w:rsidRPr="00196ED3">
        <w:rPr>
          <w:rFonts w:ascii="Times New Roman" w:hAnsi="Times New Roman" w:cs="Times New Roman"/>
          <w:b/>
          <w:sz w:val="24"/>
          <w:szCs w:val="24"/>
        </w:rPr>
        <w:t>ПРОГРАММЫ</w:t>
      </w:r>
      <w:r w:rsidR="00FC0FAC" w:rsidRPr="00196ED3">
        <w:rPr>
          <w:rFonts w:ascii="Times New Roman" w:eastAsia="Times New Roman" w:hAnsi="Times New Roman" w:cs="Times New Roman"/>
          <w:b/>
          <w:bCs/>
          <w:color w:val="000000"/>
          <w:sz w:val="24"/>
          <w:szCs w:val="24"/>
        </w:rPr>
        <w:t xml:space="preserve">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center"/>
        <w:rPr>
          <w:rFonts w:ascii="Times New Roman" w:eastAsia="Times New Roman" w:hAnsi="Times New Roman" w:cs="Times New Roman"/>
          <w:color w:val="000000"/>
          <w:sz w:val="24"/>
          <w:szCs w:val="24"/>
        </w:rPr>
      </w:pP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общеобр</w:t>
      </w:r>
      <w:r w:rsidR="00396C2B" w:rsidRPr="00196ED3">
        <w:rPr>
          <w:rFonts w:ascii="Times New Roman" w:eastAsia="Times New Roman" w:hAnsi="Times New Roman" w:cs="Times New Roman"/>
          <w:color w:val="000000"/>
          <w:sz w:val="24"/>
          <w:szCs w:val="24"/>
        </w:rPr>
        <w:t xml:space="preserve">азовательной учебной дисциплины </w:t>
      </w:r>
      <w:r w:rsidR="00196ED3" w:rsidRPr="00196ED3">
        <w:rPr>
          <w:rFonts w:ascii="Times New Roman" w:eastAsia="Times New Roman" w:hAnsi="Times New Roman" w:cs="Times New Roman"/>
          <w:color w:val="000000"/>
          <w:sz w:val="24"/>
          <w:szCs w:val="24"/>
        </w:rPr>
        <w:t>О</w:t>
      </w:r>
      <w:r w:rsidR="00396C2B" w:rsidRPr="00196ED3">
        <w:rPr>
          <w:rFonts w:ascii="Times New Roman" w:eastAsia="Times New Roman" w:hAnsi="Times New Roman" w:cs="Times New Roman"/>
          <w:color w:val="000000"/>
          <w:sz w:val="24"/>
          <w:szCs w:val="24"/>
        </w:rPr>
        <w:t>Д</w:t>
      </w:r>
      <w:r w:rsidR="00196ED3" w:rsidRPr="00196ED3">
        <w:rPr>
          <w:rFonts w:ascii="Times New Roman" w:eastAsia="Times New Roman" w:hAnsi="Times New Roman" w:cs="Times New Roman"/>
          <w:color w:val="000000"/>
          <w:sz w:val="24"/>
          <w:szCs w:val="24"/>
        </w:rPr>
        <w:t>П</w:t>
      </w:r>
      <w:r w:rsidR="00396C2B" w:rsidRPr="00196ED3">
        <w:rPr>
          <w:rFonts w:ascii="Times New Roman" w:eastAsia="Times New Roman" w:hAnsi="Times New Roman" w:cs="Times New Roman"/>
          <w:color w:val="000000"/>
          <w:sz w:val="24"/>
          <w:szCs w:val="24"/>
        </w:rPr>
        <w:t>.</w:t>
      </w:r>
      <w:r w:rsidR="00987BA3" w:rsidRPr="00196ED3">
        <w:rPr>
          <w:rFonts w:ascii="Times New Roman" w:eastAsia="Times New Roman" w:hAnsi="Times New Roman" w:cs="Times New Roman"/>
          <w:color w:val="000000"/>
          <w:sz w:val="24"/>
          <w:szCs w:val="24"/>
        </w:rPr>
        <w:t>0</w:t>
      </w:r>
      <w:r w:rsidR="00196ED3" w:rsidRPr="00196ED3">
        <w:rPr>
          <w:rFonts w:ascii="Times New Roman" w:eastAsia="Times New Roman" w:hAnsi="Times New Roman" w:cs="Times New Roman"/>
          <w:color w:val="000000"/>
          <w:sz w:val="24"/>
          <w:szCs w:val="24"/>
        </w:rPr>
        <w:t>4</w:t>
      </w:r>
      <w:r w:rsidR="00396C2B"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bCs/>
          <w:color w:val="000000"/>
          <w:sz w:val="24"/>
          <w:szCs w:val="24"/>
        </w:rPr>
        <w:t>Индивидуальный учебный проект</w:t>
      </w:r>
      <w:r w:rsidR="00396C2B"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color w:val="000000"/>
          <w:sz w:val="24"/>
          <w:szCs w:val="24"/>
        </w:rPr>
        <w:t xml:space="preserve">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w:t>
      </w:r>
      <w:r w:rsidR="00396C2B" w:rsidRPr="00196ED3">
        <w:rPr>
          <w:rFonts w:ascii="Times New Roman" w:eastAsia="Times New Roman" w:hAnsi="Times New Roman" w:cs="Times New Roman"/>
          <w:color w:val="000000"/>
          <w:sz w:val="24"/>
          <w:szCs w:val="24"/>
        </w:rPr>
        <w:t>специалистов среднего звена</w:t>
      </w:r>
      <w:r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196ED3">
        <w:rPr>
          <w:rFonts w:ascii="Times New Roman" w:eastAsia="Times New Roman" w:hAnsi="Times New Roman" w:cs="Times New Roman"/>
          <w:bCs/>
          <w:color w:val="000000"/>
          <w:sz w:val="24"/>
          <w:szCs w:val="24"/>
        </w:rPr>
        <w:t>Индивидуальный учебный проект</w:t>
      </w:r>
      <w:r w:rsidRPr="00196ED3">
        <w:rPr>
          <w:rFonts w:ascii="Times New Roman" w:eastAsia="Times New Roman" w:hAnsi="Times New Roman" w:cs="Times New Roman"/>
          <w:color w:val="000000"/>
          <w:sz w:val="24"/>
          <w:szCs w:val="24"/>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1.1. </w:t>
      </w:r>
      <w:r w:rsidR="00491ED6" w:rsidRPr="00196ED3">
        <w:rPr>
          <w:rFonts w:ascii="Times New Roman" w:eastAsia="Times New Roman" w:hAnsi="Times New Roman" w:cs="Times New Roman"/>
          <w:b/>
          <w:bCs/>
          <w:color w:val="000000"/>
          <w:sz w:val="24"/>
          <w:szCs w:val="24"/>
        </w:rPr>
        <w:t>Место общеобразовательной дисциплины в учебном плане: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Учебная дисциплина </w:t>
      </w:r>
      <w:r w:rsidR="00196ED3" w:rsidRPr="00196ED3">
        <w:rPr>
          <w:rFonts w:ascii="Times New Roman" w:eastAsia="Times New Roman" w:hAnsi="Times New Roman" w:cs="Times New Roman"/>
          <w:color w:val="000000"/>
          <w:sz w:val="24"/>
          <w:szCs w:val="24"/>
        </w:rPr>
        <w:t>О</w:t>
      </w:r>
      <w:r w:rsidR="00396C2B" w:rsidRPr="00196ED3">
        <w:rPr>
          <w:rFonts w:ascii="Times New Roman" w:eastAsia="Times New Roman" w:hAnsi="Times New Roman" w:cs="Times New Roman"/>
          <w:color w:val="000000"/>
          <w:sz w:val="24"/>
          <w:szCs w:val="24"/>
        </w:rPr>
        <w:t>Д</w:t>
      </w:r>
      <w:r w:rsidR="00196ED3" w:rsidRPr="00196ED3">
        <w:rPr>
          <w:rFonts w:ascii="Times New Roman" w:eastAsia="Times New Roman" w:hAnsi="Times New Roman" w:cs="Times New Roman"/>
          <w:color w:val="000000"/>
          <w:sz w:val="24"/>
          <w:szCs w:val="24"/>
        </w:rPr>
        <w:t>П</w:t>
      </w:r>
      <w:r w:rsidR="00396C2B" w:rsidRPr="00196ED3">
        <w:rPr>
          <w:rFonts w:ascii="Times New Roman" w:eastAsia="Times New Roman" w:hAnsi="Times New Roman" w:cs="Times New Roman"/>
          <w:color w:val="000000"/>
          <w:sz w:val="24"/>
          <w:szCs w:val="24"/>
        </w:rPr>
        <w:t>.</w:t>
      </w:r>
      <w:r w:rsidR="00987BA3" w:rsidRPr="00196ED3">
        <w:rPr>
          <w:rFonts w:ascii="Times New Roman" w:eastAsia="Times New Roman" w:hAnsi="Times New Roman" w:cs="Times New Roman"/>
          <w:color w:val="000000"/>
          <w:sz w:val="24"/>
          <w:szCs w:val="24"/>
        </w:rPr>
        <w:t>0</w:t>
      </w:r>
      <w:r w:rsidR="00196ED3" w:rsidRPr="00196ED3">
        <w:rPr>
          <w:rFonts w:ascii="Times New Roman" w:eastAsia="Times New Roman" w:hAnsi="Times New Roman" w:cs="Times New Roman"/>
          <w:color w:val="000000"/>
          <w:sz w:val="24"/>
          <w:szCs w:val="24"/>
        </w:rPr>
        <w:t>4</w:t>
      </w:r>
      <w:r w:rsidR="00396C2B"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входит в состав </w:t>
      </w:r>
      <w:r w:rsidR="00396C2B" w:rsidRPr="00196ED3">
        <w:rPr>
          <w:rFonts w:ascii="Times New Roman" w:eastAsia="Times New Roman" w:hAnsi="Times New Roman" w:cs="Times New Roman"/>
          <w:color w:val="000000"/>
          <w:sz w:val="24"/>
          <w:szCs w:val="24"/>
        </w:rPr>
        <w:t>профильных</w:t>
      </w:r>
      <w:r w:rsidRPr="00196ED3">
        <w:rPr>
          <w:rFonts w:ascii="Times New Roman" w:eastAsia="Times New Roman" w:hAnsi="Times New Roman" w:cs="Times New Roman"/>
          <w:color w:val="000000"/>
          <w:sz w:val="24"/>
          <w:szCs w:val="24"/>
        </w:rPr>
        <w:t xml:space="preserve"> дисциплин, формируемых из обязательных предметных областей ФГОС среднего общего обр</w:t>
      </w:r>
      <w:r w:rsidR="00396C2B" w:rsidRPr="00196ED3">
        <w:rPr>
          <w:rFonts w:ascii="Times New Roman" w:eastAsia="Times New Roman" w:hAnsi="Times New Roman" w:cs="Times New Roman"/>
          <w:color w:val="000000"/>
          <w:sz w:val="24"/>
          <w:szCs w:val="24"/>
        </w:rPr>
        <w:t xml:space="preserve">азования, для </w:t>
      </w:r>
      <w:r w:rsidR="00987BA3" w:rsidRPr="00196ED3">
        <w:rPr>
          <w:rFonts w:ascii="Times New Roman" w:eastAsia="Times New Roman" w:hAnsi="Times New Roman" w:cs="Times New Roman"/>
          <w:color w:val="000000"/>
          <w:sz w:val="24"/>
          <w:szCs w:val="24"/>
        </w:rPr>
        <w:t>професси</w:t>
      </w:r>
      <w:r w:rsidR="00396C2B" w:rsidRPr="00196ED3">
        <w:rPr>
          <w:rFonts w:ascii="Times New Roman" w:eastAsia="Times New Roman" w:hAnsi="Times New Roman" w:cs="Times New Roman"/>
          <w:color w:val="000000"/>
          <w:sz w:val="24"/>
          <w:szCs w:val="24"/>
        </w:rPr>
        <w:t xml:space="preserve">и СПО </w:t>
      </w:r>
      <w:r w:rsidR="00196ED3" w:rsidRPr="00196ED3">
        <w:rPr>
          <w:rFonts w:ascii="Times New Roman" w:hAnsi="Times New Roman" w:cs="Times New Roman"/>
          <w:bCs/>
          <w:color w:val="000000"/>
          <w:sz w:val="24"/>
          <w:szCs w:val="24"/>
        </w:rPr>
        <w:t>23.01.17 Мастер по ремонту и обслуживанию автомобилей</w:t>
      </w:r>
      <w:r w:rsidRPr="00196ED3">
        <w:rPr>
          <w:rFonts w:ascii="Times New Roman" w:eastAsia="Times New Roman" w:hAnsi="Times New Roman" w:cs="Times New Roman"/>
          <w:color w:val="000000"/>
          <w:sz w:val="24"/>
          <w:szCs w:val="24"/>
        </w:rPr>
        <w:t>.</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iCs/>
          <w:color w:val="000000"/>
          <w:sz w:val="24"/>
          <w:szCs w:val="24"/>
        </w:rPr>
        <w:t>1.2.</w:t>
      </w:r>
      <w:r w:rsidRPr="00196ED3">
        <w:rPr>
          <w:rFonts w:ascii="Times New Roman" w:eastAsia="Times New Roman" w:hAnsi="Times New Roman" w:cs="Times New Roman"/>
          <w:i/>
          <w:iCs/>
          <w:color w:val="000000"/>
          <w:sz w:val="24"/>
          <w:szCs w:val="24"/>
        </w:rPr>
        <w:t xml:space="preserve"> </w:t>
      </w:r>
      <w:r w:rsidR="00491ED6" w:rsidRPr="00196ED3">
        <w:rPr>
          <w:rFonts w:ascii="Times New Roman" w:eastAsia="Times New Roman" w:hAnsi="Times New Roman" w:cs="Times New Roman"/>
          <w:b/>
          <w:bCs/>
          <w:color w:val="000000"/>
          <w:sz w:val="24"/>
          <w:szCs w:val="24"/>
        </w:rPr>
        <w:t>Цели и задачи общеобразовательной учебной дисциплины - требования к результатам освоения дисциплины: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систематизировать представление обучающихся о проектной и исследовательской деятельности через овладение основными понятиями;</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сформировать основы практических умений организации научно - исследовательской работы;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развивать умение формулировать цель, задачи, гипотезу, объект и предмет исследования;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умение поиска информации из разных источников;</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оказать мет</w:t>
      </w:r>
      <w:r w:rsidR="00396C2B" w:rsidRPr="00196ED3">
        <w:rPr>
          <w:rFonts w:ascii="Times New Roman" w:eastAsia="Times New Roman" w:hAnsi="Times New Roman" w:cs="Times New Roman"/>
          <w:color w:val="000000"/>
          <w:sz w:val="24"/>
          <w:szCs w:val="24"/>
        </w:rPr>
        <w:t>одическую поддержку обучающимся</w:t>
      </w:r>
      <w:r w:rsidRPr="00196ED3">
        <w:rPr>
          <w:rFonts w:ascii="Times New Roman" w:eastAsia="Times New Roman" w:hAnsi="Times New Roman" w:cs="Times New Roman"/>
          <w:color w:val="000000"/>
          <w:sz w:val="24"/>
          <w:szCs w:val="24"/>
        </w:rPr>
        <w:t xml:space="preserve"> при проведении исследовательских работ, проектов и подготовке выступлений на научно-практических конференциях;</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общественно-практическую активность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способствовать развитию творческой активности личности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содействовать профессиональному самоопределению обучающихся;</w:t>
      </w:r>
    </w:p>
    <w:p w:rsidR="00491ED6" w:rsidRPr="00671C15"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highlight w:val="yellow"/>
        </w:rPr>
      </w:pPr>
      <w:r w:rsidRPr="00671C15">
        <w:rPr>
          <w:rFonts w:ascii="Times New Roman" w:eastAsia="Times New Roman" w:hAnsi="Times New Roman" w:cs="Times New Roman"/>
          <w:color w:val="000000"/>
          <w:sz w:val="24"/>
          <w:szCs w:val="24"/>
          <w:highlight w:val="yellow"/>
        </w:rPr>
        <w:t>выделять основных этапов написания выпускной квалификационной работы;  </w:t>
      </w:r>
    </w:p>
    <w:p w:rsidR="00491ED6" w:rsidRPr="00671C15"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highlight w:val="yellow"/>
        </w:rPr>
      </w:pPr>
      <w:r w:rsidRPr="00671C15">
        <w:rPr>
          <w:rFonts w:ascii="Times New Roman" w:eastAsia="Times New Roman" w:hAnsi="Times New Roman" w:cs="Times New Roman"/>
          <w:color w:val="000000"/>
          <w:sz w:val="24"/>
          <w:szCs w:val="24"/>
          <w:highlight w:val="yellow"/>
        </w:rPr>
        <w:t>систематизировать представление обучающихся о процедуре защиты курсовой, дипломной работы. </w:t>
      </w:r>
    </w:p>
    <w:p w:rsidR="00717BCD" w:rsidRPr="00717BCD" w:rsidRDefault="00717BCD" w:rsidP="00717BCD">
      <w:pPr>
        <w:pStyle w:val="aa"/>
        <w:spacing w:after="0" w:line="240" w:lineRule="auto"/>
        <w:ind w:left="0" w:firstLine="709"/>
        <w:jc w:val="both"/>
        <w:rPr>
          <w:rFonts w:ascii="Times New Roman" w:hAnsi="Times New Roman"/>
          <w:b/>
          <w:sz w:val="24"/>
          <w:szCs w:val="24"/>
        </w:rPr>
      </w:pPr>
      <w:r w:rsidRPr="00717BCD">
        <w:rPr>
          <w:rFonts w:ascii="Times New Roman" w:hAnsi="Times New Roman"/>
          <w:b/>
          <w:sz w:val="24"/>
          <w:szCs w:val="24"/>
        </w:rPr>
        <w:t>1.2.2. Планируемые результаты</w:t>
      </w:r>
      <w:r w:rsidRPr="00717BCD">
        <w:rPr>
          <w:rFonts w:ascii="Times New Roman" w:hAnsi="Times New Roman"/>
          <w:sz w:val="24"/>
          <w:szCs w:val="24"/>
        </w:rPr>
        <w:t xml:space="preserve"> освоения общеобразовательной дисциплины в соответствии с ФГОС СПО.</w:t>
      </w:r>
    </w:p>
    <w:p w:rsidR="00717BCD" w:rsidRPr="00717BCD" w:rsidRDefault="00717BCD" w:rsidP="00717BCD">
      <w:pPr>
        <w:shd w:val="clear" w:color="auto" w:fill="FFFFFF"/>
        <w:spacing w:after="0" w:line="240" w:lineRule="auto"/>
        <w:jc w:val="both"/>
        <w:rPr>
          <w:rFonts w:ascii="Times New Roman" w:eastAsia="Times New Roman" w:hAnsi="Times New Roman" w:cs="Times New Roman"/>
          <w:color w:val="000000"/>
          <w:sz w:val="24"/>
          <w:szCs w:val="24"/>
        </w:rPr>
      </w:pPr>
      <w:r w:rsidRPr="00717BCD">
        <w:rPr>
          <w:rFonts w:ascii="Times New Roman" w:hAnsi="Times New Roman"/>
          <w:bCs/>
          <w:sz w:val="24"/>
          <w:szCs w:val="24"/>
        </w:rPr>
        <w:t>Особое значение дисциплина имеет при формировании и развитии ОК и ПК</w:t>
      </w:r>
      <w:r w:rsidRPr="00717BCD">
        <w:rPr>
          <w:rFonts w:ascii="Times New Roman" w:hAnsi="Times New Roman"/>
          <w:i/>
          <w:sz w:val="24"/>
          <w:szCs w:val="24"/>
        </w:rPr>
        <w:t>.</w:t>
      </w:r>
    </w:p>
    <w:p w:rsidR="00717BCD"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717BCD" w:rsidSect="00196ED3">
          <w:footerReference w:type="default" r:id="rId8"/>
          <w:pgSz w:w="11906" w:h="16838"/>
          <w:pgMar w:top="851" w:right="566" w:bottom="1134" w:left="1134" w:header="708" w:footer="708" w:gutter="0"/>
          <w:pgNumType w:start="645"/>
          <w:cols w:space="708"/>
          <w:titlePg/>
          <w:docGrid w:linePitch="360"/>
        </w:sectPr>
      </w:pPr>
    </w:p>
    <w:tbl>
      <w:tblPr>
        <w:tblStyle w:val="TableNormal"/>
        <w:tblW w:w="158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7516"/>
        <w:gridCol w:w="5412"/>
      </w:tblGrid>
      <w:tr w:rsidR="00717BCD" w:rsidTr="00717BCD">
        <w:trPr>
          <w:trHeight w:val="417"/>
        </w:trPr>
        <w:tc>
          <w:tcPr>
            <w:tcW w:w="2949" w:type="dxa"/>
            <w:vMerge w:val="restart"/>
          </w:tcPr>
          <w:p w:rsidR="00717BCD" w:rsidRPr="00440971" w:rsidRDefault="00717BCD" w:rsidP="00A95747">
            <w:pPr>
              <w:pStyle w:val="TableParagraph"/>
              <w:spacing w:before="2"/>
              <w:ind w:left="403" w:firstLine="537"/>
              <w:rPr>
                <w:rFonts w:ascii="Times New Roman" w:hAnsi="Times New Roman" w:cs="Times New Roman"/>
                <w:b/>
                <w:sz w:val="24"/>
                <w:szCs w:val="24"/>
                <w:lang w:val="ru-RU"/>
              </w:rPr>
            </w:pPr>
            <w:r w:rsidRPr="00440971">
              <w:rPr>
                <w:rFonts w:ascii="Times New Roman" w:hAnsi="Times New Roman" w:cs="Times New Roman"/>
                <w:b/>
                <w:sz w:val="24"/>
                <w:szCs w:val="24"/>
                <w:lang w:val="ru-RU"/>
              </w:rPr>
              <w:lastRenderedPageBreak/>
              <w:t xml:space="preserve">Код и </w:t>
            </w:r>
            <w:r w:rsidRPr="00440971">
              <w:rPr>
                <w:rFonts w:ascii="Times New Roman" w:hAnsi="Times New Roman" w:cs="Times New Roman"/>
                <w:b/>
                <w:spacing w:val="-2"/>
                <w:sz w:val="24"/>
                <w:szCs w:val="24"/>
                <w:lang w:val="ru-RU"/>
              </w:rPr>
              <w:t>наименование формируемых</w:t>
            </w:r>
            <w:r w:rsidR="00A95747">
              <w:rPr>
                <w:rFonts w:ascii="Times New Roman" w:hAnsi="Times New Roman" w:cs="Times New Roman"/>
                <w:b/>
                <w:spacing w:val="-2"/>
                <w:sz w:val="24"/>
                <w:szCs w:val="24"/>
                <w:lang w:val="ru-RU"/>
              </w:rPr>
              <w:t xml:space="preserve"> </w:t>
            </w:r>
            <w:r w:rsidRPr="00440971">
              <w:rPr>
                <w:rFonts w:ascii="Times New Roman" w:hAnsi="Times New Roman" w:cs="Times New Roman"/>
                <w:b/>
                <w:spacing w:val="-2"/>
                <w:sz w:val="24"/>
                <w:szCs w:val="24"/>
                <w:lang w:val="ru-RU"/>
              </w:rPr>
              <w:t>компетенций</w:t>
            </w:r>
          </w:p>
        </w:tc>
        <w:tc>
          <w:tcPr>
            <w:tcW w:w="12928" w:type="dxa"/>
            <w:gridSpan w:val="2"/>
          </w:tcPr>
          <w:p w:rsidR="00717BCD" w:rsidRPr="00440971" w:rsidRDefault="00717BCD" w:rsidP="00440971">
            <w:pPr>
              <w:pStyle w:val="TableParagraph"/>
              <w:spacing w:before="67"/>
              <w:ind w:left="8"/>
              <w:jc w:val="center"/>
              <w:rPr>
                <w:rFonts w:ascii="Times New Roman" w:hAnsi="Times New Roman" w:cs="Times New Roman"/>
                <w:b/>
                <w:sz w:val="24"/>
                <w:szCs w:val="24"/>
              </w:rPr>
            </w:pPr>
            <w:r w:rsidRPr="00440971">
              <w:rPr>
                <w:rFonts w:ascii="Times New Roman" w:hAnsi="Times New Roman" w:cs="Times New Roman"/>
                <w:b/>
                <w:sz w:val="24"/>
                <w:szCs w:val="24"/>
              </w:rPr>
              <w:t>Планируемые</w:t>
            </w:r>
            <w:r w:rsidRPr="00440971">
              <w:rPr>
                <w:rFonts w:ascii="Times New Roman" w:hAnsi="Times New Roman" w:cs="Times New Roman"/>
                <w:b/>
                <w:spacing w:val="31"/>
                <w:sz w:val="24"/>
                <w:szCs w:val="24"/>
              </w:rPr>
              <w:t xml:space="preserve"> </w:t>
            </w:r>
            <w:r w:rsidRPr="00440971">
              <w:rPr>
                <w:rFonts w:ascii="Times New Roman" w:hAnsi="Times New Roman" w:cs="Times New Roman"/>
                <w:b/>
                <w:sz w:val="24"/>
                <w:szCs w:val="24"/>
              </w:rPr>
              <w:t>образовательные</w:t>
            </w:r>
            <w:r w:rsidRPr="00440971">
              <w:rPr>
                <w:rFonts w:ascii="Times New Roman" w:hAnsi="Times New Roman" w:cs="Times New Roman"/>
                <w:b/>
                <w:spacing w:val="32"/>
                <w:sz w:val="24"/>
                <w:szCs w:val="24"/>
              </w:rPr>
              <w:t xml:space="preserve"> </w:t>
            </w:r>
            <w:r w:rsidRPr="00440971">
              <w:rPr>
                <w:rFonts w:ascii="Times New Roman" w:hAnsi="Times New Roman" w:cs="Times New Roman"/>
                <w:b/>
                <w:sz w:val="24"/>
                <w:szCs w:val="24"/>
              </w:rPr>
              <w:t>результаты</w:t>
            </w:r>
            <w:r w:rsidRPr="00440971">
              <w:rPr>
                <w:rFonts w:ascii="Times New Roman" w:hAnsi="Times New Roman" w:cs="Times New Roman"/>
                <w:b/>
                <w:spacing w:val="32"/>
                <w:sz w:val="24"/>
                <w:szCs w:val="24"/>
              </w:rPr>
              <w:t xml:space="preserve"> </w:t>
            </w:r>
            <w:r w:rsidRPr="00440971">
              <w:rPr>
                <w:rFonts w:ascii="Times New Roman" w:hAnsi="Times New Roman" w:cs="Times New Roman"/>
                <w:b/>
                <w:spacing w:val="-2"/>
                <w:sz w:val="24"/>
                <w:szCs w:val="24"/>
              </w:rPr>
              <w:t>обучения</w:t>
            </w:r>
          </w:p>
        </w:tc>
      </w:tr>
      <w:tr w:rsidR="00717BCD" w:rsidTr="00717BCD">
        <w:trPr>
          <w:trHeight w:val="700"/>
        </w:trPr>
        <w:tc>
          <w:tcPr>
            <w:tcW w:w="2949" w:type="dxa"/>
            <w:vMerge/>
            <w:tcBorders>
              <w:top w:val="nil"/>
            </w:tcBorders>
          </w:tcPr>
          <w:p w:rsidR="00717BCD" w:rsidRPr="00440971" w:rsidRDefault="00717BCD" w:rsidP="00440971">
            <w:pPr>
              <w:rPr>
                <w:rFonts w:ascii="Times New Roman" w:hAnsi="Times New Roman" w:cs="Times New Roman"/>
                <w:sz w:val="24"/>
                <w:szCs w:val="24"/>
              </w:rPr>
            </w:pPr>
          </w:p>
        </w:tc>
        <w:tc>
          <w:tcPr>
            <w:tcW w:w="7516" w:type="dxa"/>
          </w:tcPr>
          <w:p w:rsidR="00717BCD" w:rsidRPr="00440971" w:rsidRDefault="00717BCD" w:rsidP="00440971">
            <w:pPr>
              <w:pStyle w:val="TableParagraph"/>
              <w:spacing w:before="209"/>
              <w:ind w:left="8"/>
              <w:jc w:val="center"/>
              <w:rPr>
                <w:rFonts w:ascii="Times New Roman" w:hAnsi="Times New Roman" w:cs="Times New Roman"/>
                <w:b/>
                <w:sz w:val="24"/>
                <w:szCs w:val="24"/>
              </w:rPr>
            </w:pPr>
            <w:r w:rsidRPr="00440971">
              <w:rPr>
                <w:rFonts w:ascii="Times New Roman" w:hAnsi="Times New Roman" w:cs="Times New Roman"/>
                <w:b/>
                <w:spacing w:val="-2"/>
                <w:w w:val="105"/>
                <w:sz w:val="24"/>
                <w:szCs w:val="24"/>
              </w:rPr>
              <w:t>Общие</w:t>
            </w:r>
          </w:p>
        </w:tc>
        <w:tc>
          <w:tcPr>
            <w:tcW w:w="5412" w:type="dxa"/>
          </w:tcPr>
          <w:p w:rsidR="00717BCD" w:rsidRPr="00440971" w:rsidRDefault="00717BCD" w:rsidP="00440971">
            <w:pPr>
              <w:pStyle w:val="TableParagraph"/>
              <w:spacing w:before="209"/>
              <w:ind w:left="1175"/>
              <w:rPr>
                <w:rFonts w:ascii="Times New Roman" w:hAnsi="Times New Roman" w:cs="Times New Roman"/>
                <w:b/>
                <w:sz w:val="24"/>
                <w:szCs w:val="24"/>
                <w:lang w:val="ru-RU"/>
              </w:rPr>
            </w:pPr>
            <w:r w:rsidRPr="00440971">
              <w:rPr>
                <w:rFonts w:ascii="Times New Roman" w:hAnsi="Times New Roman" w:cs="Times New Roman"/>
                <w:b/>
                <w:spacing w:val="-2"/>
                <w:w w:val="105"/>
                <w:sz w:val="24"/>
                <w:szCs w:val="24"/>
              </w:rPr>
              <w:t>Дисциплинарные</w:t>
            </w:r>
            <w:r w:rsidRPr="00440971">
              <w:rPr>
                <w:rStyle w:val="af4"/>
                <w:rFonts w:ascii="Times New Roman" w:hAnsi="Times New Roman" w:cs="Times New Roman"/>
                <w:b/>
                <w:spacing w:val="-2"/>
                <w:w w:val="105"/>
                <w:sz w:val="24"/>
                <w:szCs w:val="24"/>
              </w:rPr>
              <w:footnoteReference w:id="1"/>
            </w:r>
          </w:p>
        </w:tc>
      </w:tr>
      <w:tr w:rsidR="00717BCD" w:rsidTr="00A95747">
        <w:trPr>
          <w:trHeight w:val="276"/>
        </w:trPr>
        <w:tc>
          <w:tcPr>
            <w:tcW w:w="2949" w:type="dxa"/>
          </w:tcPr>
          <w:p w:rsidR="00717BCD" w:rsidRPr="00440971" w:rsidRDefault="00717BCD" w:rsidP="00440971">
            <w:pPr>
              <w:pStyle w:val="TableParagraph"/>
              <w:ind w:left="107"/>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ОК 01. Выбирать способы решения </w:t>
            </w:r>
            <w:r w:rsidRPr="00440971">
              <w:rPr>
                <w:rFonts w:ascii="Times New Roman" w:hAnsi="Times New Roman" w:cs="Times New Roman"/>
                <w:spacing w:val="-2"/>
                <w:w w:val="105"/>
                <w:sz w:val="24"/>
                <w:szCs w:val="24"/>
                <w:lang w:val="ru-RU"/>
              </w:rPr>
              <w:t xml:space="preserve">задач профессиональной деятельности </w:t>
            </w:r>
            <w:r w:rsidRPr="00440971">
              <w:rPr>
                <w:rFonts w:ascii="Times New Roman" w:hAnsi="Times New Roman" w:cs="Times New Roman"/>
                <w:w w:val="105"/>
                <w:sz w:val="24"/>
                <w:szCs w:val="24"/>
                <w:lang w:val="ru-RU"/>
              </w:rPr>
              <w:t xml:space="preserve">применительно к </w:t>
            </w:r>
            <w:r w:rsidRPr="00440971">
              <w:rPr>
                <w:rFonts w:ascii="Times New Roman" w:hAnsi="Times New Roman" w:cs="Times New Roman"/>
                <w:spacing w:val="-2"/>
                <w:w w:val="105"/>
                <w:sz w:val="24"/>
                <w:szCs w:val="24"/>
                <w:lang w:val="ru-RU"/>
              </w:rPr>
              <w:t>различным контекстам</w:t>
            </w:r>
          </w:p>
        </w:tc>
        <w:tc>
          <w:tcPr>
            <w:tcW w:w="7516" w:type="dxa"/>
          </w:tcPr>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части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трудового</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готовность к труду, осознание ценности мастерства, </w:t>
            </w:r>
            <w:r w:rsidRPr="00A95747">
              <w:rPr>
                <w:rFonts w:ascii="Times New Roman" w:hAnsi="Times New Roman" w:cs="Times New Roman"/>
                <w:spacing w:val="-2"/>
                <w:sz w:val="24"/>
                <w:szCs w:val="24"/>
                <w:lang w:val="ru-RU"/>
              </w:rPr>
              <w:t>трудолюбие;</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готовность к активной деятельности технологической и социальной направленности, способность инициировать, </w:t>
            </w:r>
            <w:r w:rsidRPr="00A95747">
              <w:rPr>
                <w:rFonts w:ascii="Times New Roman" w:hAnsi="Times New Roman" w:cs="Times New Roman"/>
                <w:sz w:val="24"/>
                <w:szCs w:val="24"/>
                <w:lang w:val="ru-RU"/>
              </w:rPr>
              <w:t>планировать</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самостоятельно</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выполнять</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z w:val="24"/>
                <w:szCs w:val="24"/>
                <w:lang w:val="ru-RU"/>
              </w:rPr>
              <w:t>такую</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деятельность;</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интерес к различным сферам профессиональной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w:t>
            </w:r>
          </w:p>
          <w:p w:rsidR="00717BCD" w:rsidRPr="00A95747" w:rsidRDefault="00717BCD" w:rsidP="00A95747">
            <w:pPr>
              <w:pStyle w:val="TableParagraph"/>
              <w:spacing w:before="1"/>
              <w:ind w:left="109"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Овладение универсальными учебными 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а)</w:t>
            </w:r>
            <w:r w:rsidRPr="00A95747">
              <w:rPr>
                <w:rFonts w:ascii="Times New Roman" w:hAnsi="Times New Roman" w:cs="Times New Roman"/>
                <w:spacing w:val="5"/>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логические</w:t>
            </w:r>
            <w:r w:rsidRPr="00A95747">
              <w:rPr>
                <w:rFonts w:ascii="Times New Roman" w:hAnsi="Times New Roman" w:cs="Times New Roman"/>
                <w:spacing w:val="8"/>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w w:val="105"/>
                <w:sz w:val="24"/>
                <w:szCs w:val="24"/>
                <w:lang w:val="ru-RU"/>
              </w:rPr>
              <w:t>самостоятельно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формулировать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актуализировать </w:t>
            </w:r>
            <w:r w:rsidRPr="00A95747">
              <w:rPr>
                <w:rFonts w:ascii="Times New Roman" w:hAnsi="Times New Roman" w:cs="Times New Roman"/>
                <w:w w:val="105"/>
                <w:sz w:val="24"/>
                <w:szCs w:val="24"/>
                <w:lang w:val="ru-RU"/>
              </w:rPr>
              <w:t>проблему, рассматривать ее всесторонне;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устанавливать</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существенный</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признак</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основания</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для сравнения, классификации и обобщения;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w w:val="105"/>
                <w:sz w:val="24"/>
                <w:szCs w:val="24"/>
                <w:lang w:val="ru-RU"/>
              </w:rPr>
              <w:t>определять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4"/>
                <w:w w:val="105"/>
                <w:sz w:val="24"/>
                <w:szCs w:val="24"/>
                <w:lang w:val="ru-RU"/>
              </w:rPr>
              <w:t>цели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задавать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параметры</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 xml:space="preserve">и </w:t>
            </w:r>
            <w:r w:rsidRPr="00A95747">
              <w:rPr>
                <w:rFonts w:ascii="Times New Roman" w:hAnsi="Times New Roman" w:cs="Times New Roman"/>
                <w:w w:val="105"/>
                <w:sz w:val="24"/>
                <w:szCs w:val="24"/>
                <w:lang w:val="ru-RU"/>
              </w:rPr>
              <w:t>критерии их достижения;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выявлять закономерности и противоречия в рассматриваемых явлениях;</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вносить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коррективы</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деятельность,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 xml:space="preserve">соответствие результатов целям, оценивать риски последствий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развивать креативное мышление при решении жизненных </w:t>
            </w:r>
            <w:r w:rsidRPr="00A95747">
              <w:rPr>
                <w:rFonts w:ascii="Times New Roman" w:hAnsi="Times New Roman" w:cs="Times New Roman"/>
                <w:spacing w:val="-2"/>
                <w:w w:val="105"/>
                <w:sz w:val="24"/>
                <w:szCs w:val="24"/>
                <w:lang w:val="ru-RU"/>
              </w:rPr>
              <w:t>проблем</w:t>
            </w:r>
          </w:p>
          <w:p w:rsidR="00717BCD" w:rsidRPr="00440971"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б)</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исследовательские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владеть навыками учебно-исследовательской и проектной деятельности, навыками разрешения проблем;</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 xml:space="preserve">выявлять причинно-следственные связи и актуализировать задачу, выдвигать гипотезу ее решения, находить аргументы </w:t>
            </w:r>
            <w:r w:rsidRPr="00A95747">
              <w:rPr>
                <w:rFonts w:ascii="Times New Roman" w:hAnsi="Times New Roman" w:cs="Times New Roman"/>
                <w:spacing w:val="-2"/>
                <w:w w:val="105"/>
                <w:sz w:val="24"/>
                <w:szCs w:val="24"/>
                <w:lang w:val="ru-RU"/>
              </w:rPr>
              <w:t>для</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доказательства</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своих</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утверждений,</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задавать</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параметры</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 xml:space="preserve">и </w:t>
            </w:r>
            <w:r w:rsidRPr="00A95747">
              <w:rPr>
                <w:rFonts w:ascii="Times New Roman" w:hAnsi="Times New Roman" w:cs="Times New Roman"/>
                <w:w w:val="105"/>
                <w:sz w:val="24"/>
                <w:szCs w:val="24"/>
                <w:lang w:val="ru-RU"/>
              </w:rPr>
              <w:t>критерии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 переносить</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знания в познавательную и практическую области жизнедеятельности;</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уметь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интегрировать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знания</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из</w:t>
            </w:r>
            <w:r w:rsidRPr="00A95747">
              <w:rPr>
                <w:rFonts w:ascii="Times New Roman" w:hAnsi="Times New Roman" w:cs="Times New Roman"/>
                <w:spacing w:val="20"/>
                <w:sz w:val="24"/>
                <w:szCs w:val="24"/>
                <w:lang w:val="ru-RU"/>
              </w:rPr>
              <w:t xml:space="preserve"> </w:t>
            </w:r>
            <w:r w:rsidRPr="00A95747">
              <w:rPr>
                <w:rFonts w:ascii="Times New Roman" w:hAnsi="Times New Roman" w:cs="Times New Roman"/>
                <w:sz w:val="24"/>
                <w:szCs w:val="24"/>
                <w:lang w:val="ru-RU"/>
              </w:rPr>
              <w:t>разных</w:t>
            </w:r>
            <w:r w:rsidRPr="00A95747">
              <w:rPr>
                <w:rFonts w:ascii="Times New Roman" w:hAnsi="Times New Roman" w:cs="Times New Roman"/>
                <w:spacing w:val="11"/>
                <w:sz w:val="24"/>
                <w:szCs w:val="24"/>
                <w:lang w:val="ru-RU"/>
              </w:rPr>
              <w:t xml:space="preserve"> </w:t>
            </w:r>
            <w:r w:rsidRPr="00A95747">
              <w:rPr>
                <w:rFonts w:ascii="Times New Roman" w:hAnsi="Times New Roman" w:cs="Times New Roman"/>
                <w:sz w:val="24"/>
                <w:szCs w:val="24"/>
                <w:lang w:val="ru-RU"/>
              </w:rPr>
              <w:t>предметных</w:t>
            </w:r>
            <w:r w:rsidRPr="00A95747">
              <w:rPr>
                <w:rFonts w:ascii="Times New Roman" w:hAnsi="Times New Roman" w:cs="Times New Roman"/>
                <w:spacing w:val="16"/>
                <w:sz w:val="24"/>
                <w:szCs w:val="24"/>
                <w:lang w:val="ru-RU"/>
              </w:rPr>
              <w:t xml:space="preserve"> </w:t>
            </w:r>
            <w:r w:rsidRPr="00A95747">
              <w:rPr>
                <w:rFonts w:ascii="Times New Roman" w:hAnsi="Times New Roman" w:cs="Times New Roman"/>
                <w:spacing w:val="-2"/>
                <w:sz w:val="24"/>
                <w:szCs w:val="24"/>
                <w:lang w:val="ru-RU"/>
              </w:rPr>
              <w:t>областей;</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выдвигать новые идеи, предлагать оригинальные подходы и</w:t>
            </w:r>
            <w:r w:rsidRPr="00A95747">
              <w:rPr>
                <w:rFonts w:ascii="Times New Roman" w:hAnsi="Times New Roman" w:cs="Times New Roman"/>
                <w:spacing w:val="40"/>
                <w:sz w:val="24"/>
                <w:szCs w:val="24"/>
                <w:lang w:val="ru-RU"/>
              </w:rPr>
              <w:t xml:space="preserve"> </w:t>
            </w:r>
            <w:r w:rsidRPr="00A95747">
              <w:rPr>
                <w:rFonts w:ascii="Times New Roman" w:hAnsi="Times New Roman" w:cs="Times New Roman"/>
                <w:spacing w:val="-2"/>
                <w:sz w:val="24"/>
                <w:szCs w:val="24"/>
                <w:lang w:val="ru-RU"/>
              </w:rPr>
              <w:t>решения;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их</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использования</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35"/>
                <w:sz w:val="24"/>
                <w:szCs w:val="24"/>
                <w:lang w:val="ru-RU"/>
              </w:rPr>
              <w:t xml:space="preserve"> </w:t>
            </w:r>
            <w:r w:rsidRPr="00A95747">
              <w:rPr>
                <w:rFonts w:ascii="Times New Roman" w:hAnsi="Times New Roman" w:cs="Times New Roman"/>
                <w:sz w:val="24"/>
                <w:szCs w:val="24"/>
                <w:lang w:val="ru-RU"/>
              </w:rPr>
              <w:lastRenderedPageBreak/>
              <w:t>познавательной</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pacing w:val="-10"/>
                <w:sz w:val="24"/>
                <w:szCs w:val="24"/>
                <w:lang w:val="ru-RU"/>
              </w:rPr>
              <w:t>и</w:t>
            </w:r>
            <w:r w:rsid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2"/>
                <w:sz w:val="24"/>
                <w:szCs w:val="24"/>
                <w:lang w:val="ru-RU"/>
              </w:rPr>
              <w:t>социальной</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практике</w:t>
            </w:r>
          </w:p>
        </w:tc>
        <w:tc>
          <w:tcPr>
            <w:tcW w:w="5412" w:type="dxa"/>
          </w:tcPr>
          <w:p w:rsidR="00717BCD" w:rsidRPr="00440971" w:rsidRDefault="00717BCD" w:rsidP="00440971">
            <w:pPr>
              <w:pStyle w:val="TableParagraph"/>
              <w:numPr>
                <w:ilvl w:val="0"/>
                <w:numId w:val="21"/>
              </w:numPr>
              <w:tabs>
                <w:tab w:val="left" w:pos="355"/>
              </w:tabs>
              <w:ind w:right="97"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lastRenderedPageBreak/>
              <w:t>уметь интегрировать знания из разных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предметных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областей;</w:t>
            </w:r>
          </w:p>
          <w:p w:rsidR="00717BCD" w:rsidRPr="00440971" w:rsidRDefault="00717BCD" w:rsidP="00440971">
            <w:pPr>
              <w:pStyle w:val="TableParagraph"/>
              <w:numPr>
                <w:ilvl w:val="0"/>
                <w:numId w:val="21"/>
              </w:numPr>
              <w:tabs>
                <w:tab w:val="left" w:pos="52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переносить знания в практическую область, освоенные средства и способы действия в собственную</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практику;</w:t>
            </w:r>
          </w:p>
          <w:p w:rsidR="00717BCD" w:rsidRPr="00440971" w:rsidRDefault="00717BCD" w:rsidP="00440971">
            <w:pPr>
              <w:pStyle w:val="TableParagraph"/>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-знать основы методологии исследовательской и проектной </w:t>
            </w:r>
            <w:r w:rsidRPr="00440971">
              <w:rPr>
                <w:rFonts w:ascii="Times New Roman" w:hAnsi="Times New Roman" w:cs="Times New Roman"/>
                <w:spacing w:val="-2"/>
                <w:w w:val="105"/>
                <w:sz w:val="24"/>
                <w:szCs w:val="24"/>
                <w:lang w:val="ru-RU"/>
              </w:rPr>
              <w:t>деятельности;</w:t>
            </w:r>
          </w:p>
          <w:p w:rsidR="00717BCD" w:rsidRPr="00440971" w:rsidRDefault="00717BCD" w:rsidP="00440971">
            <w:pPr>
              <w:pStyle w:val="TableParagraph"/>
              <w:numPr>
                <w:ilvl w:val="0"/>
                <w:numId w:val="21"/>
              </w:numPr>
              <w:tabs>
                <w:tab w:val="left" w:pos="543"/>
              </w:tabs>
              <w:ind w:right="96"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знать структуру и правила оформления исследовательской и проектной работы;</w:t>
            </w:r>
          </w:p>
          <w:p w:rsidR="00717BCD" w:rsidRPr="00440971" w:rsidRDefault="00717BCD" w:rsidP="00440971">
            <w:pPr>
              <w:pStyle w:val="TableParagraph"/>
              <w:numPr>
                <w:ilvl w:val="0"/>
                <w:numId w:val="21"/>
              </w:numPr>
              <w:tabs>
                <w:tab w:val="left" w:pos="30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иметь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навыки</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w w:val="105"/>
                <w:sz w:val="24"/>
                <w:szCs w:val="24"/>
                <w:lang w:val="ru-RU"/>
              </w:rPr>
              <w:t>формулировки</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темы исследовательской и проектной </w:t>
            </w:r>
            <w:r w:rsidRPr="00440971">
              <w:rPr>
                <w:rFonts w:ascii="Times New Roman" w:hAnsi="Times New Roman" w:cs="Times New Roman"/>
                <w:spacing w:val="-2"/>
                <w:w w:val="105"/>
                <w:sz w:val="24"/>
                <w:szCs w:val="24"/>
                <w:lang w:val="ru-RU"/>
              </w:rPr>
              <w:t>работы,</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доказывать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актуальность;</w:t>
            </w:r>
          </w:p>
          <w:p w:rsidR="00717BCD" w:rsidRPr="00A95747" w:rsidRDefault="00717BCD" w:rsidP="00671C15">
            <w:pPr>
              <w:pStyle w:val="TableParagraph"/>
              <w:numPr>
                <w:ilvl w:val="0"/>
                <w:numId w:val="21"/>
              </w:numPr>
              <w:tabs>
                <w:tab w:val="left" w:pos="317"/>
              </w:tabs>
              <w:ind w:right="98" w:hanging="210"/>
              <w:jc w:val="both"/>
              <w:rPr>
                <w:rFonts w:ascii="Times New Roman" w:hAnsi="Times New Roman" w:cs="Times New Roman"/>
                <w:spacing w:val="-2"/>
                <w:w w:val="105"/>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выделять</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объект</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5"/>
                <w:w w:val="105"/>
                <w:sz w:val="24"/>
                <w:szCs w:val="24"/>
                <w:lang w:val="ru-RU"/>
              </w:rPr>
              <w:t xml:space="preserve"> </w:t>
            </w:r>
            <w:r w:rsidRPr="00A95747">
              <w:rPr>
                <w:rFonts w:ascii="Times New Roman" w:hAnsi="Times New Roman" w:cs="Times New Roman"/>
                <w:spacing w:val="-2"/>
                <w:w w:val="105"/>
                <w:sz w:val="24"/>
                <w:szCs w:val="24"/>
                <w:lang w:val="ru-RU"/>
              </w:rPr>
              <w:t>предмет</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исследовательской и проектной </w:t>
            </w:r>
            <w:r w:rsidRPr="00A95747">
              <w:rPr>
                <w:rFonts w:ascii="Times New Roman" w:hAnsi="Times New Roman" w:cs="Times New Roman"/>
                <w:spacing w:val="-2"/>
                <w:w w:val="105"/>
                <w:sz w:val="24"/>
                <w:szCs w:val="24"/>
                <w:lang w:val="ru-RU"/>
              </w:rPr>
              <w:t>работы;</w:t>
            </w:r>
          </w:p>
          <w:p w:rsidR="00717BCD" w:rsidRPr="00671C15" w:rsidRDefault="00717BCD" w:rsidP="00440971">
            <w:pPr>
              <w:pStyle w:val="TableParagraph"/>
              <w:numPr>
                <w:ilvl w:val="0"/>
                <w:numId w:val="25"/>
              </w:numPr>
              <w:tabs>
                <w:tab w:val="left" w:pos="358"/>
              </w:tabs>
              <w:spacing w:before="2"/>
              <w:ind w:right="96" w:firstLine="0"/>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 xml:space="preserve">уметь определять цель и задачи исследовательской и проектной </w:t>
            </w:r>
            <w:r w:rsidRPr="00671C15">
              <w:rPr>
                <w:rFonts w:ascii="Times New Roman" w:hAnsi="Times New Roman" w:cs="Times New Roman"/>
                <w:spacing w:val="-2"/>
                <w:w w:val="105"/>
                <w:sz w:val="24"/>
                <w:szCs w:val="24"/>
                <w:lang w:val="ru-RU"/>
              </w:rPr>
              <w:t>работы;</w:t>
            </w:r>
          </w:p>
          <w:p w:rsidR="00717BCD" w:rsidRPr="00440971" w:rsidRDefault="00717BCD" w:rsidP="00A95747">
            <w:pPr>
              <w:pStyle w:val="TableParagraph"/>
              <w:ind w:left="107"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выбирать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применять</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на</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практике </w:t>
            </w:r>
            <w:r w:rsidRPr="00440971">
              <w:rPr>
                <w:rFonts w:ascii="Times New Roman" w:hAnsi="Times New Roman" w:cs="Times New Roman"/>
                <w:spacing w:val="-2"/>
                <w:w w:val="105"/>
                <w:sz w:val="24"/>
                <w:szCs w:val="24"/>
                <w:lang w:val="ru-RU"/>
              </w:rPr>
              <w:t>методы</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 xml:space="preserve">исследовательской </w:t>
            </w:r>
            <w:r w:rsidRPr="00440971">
              <w:rPr>
                <w:rFonts w:ascii="Times New Roman" w:hAnsi="Times New Roman" w:cs="Times New Roman"/>
                <w:w w:val="105"/>
                <w:sz w:val="24"/>
                <w:szCs w:val="24"/>
                <w:lang w:val="ru-RU"/>
              </w:rPr>
              <w:t xml:space="preserve">деятельности адекватные задачам </w:t>
            </w:r>
            <w:r w:rsidRPr="00440971">
              <w:rPr>
                <w:rFonts w:ascii="Times New Roman" w:hAnsi="Times New Roman" w:cs="Times New Roman"/>
                <w:spacing w:val="-2"/>
                <w:w w:val="105"/>
                <w:sz w:val="24"/>
                <w:szCs w:val="24"/>
                <w:lang w:val="ru-RU"/>
              </w:rPr>
              <w:t>исследования</w:t>
            </w:r>
          </w:p>
        </w:tc>
      </w:tr>
      <w:tr w:rsidR="00717BCD" w:rsidTr="00A95747">
        <w:trPr>
          <w:trHeight w:val="989"/>
        </w:trPr>
        <w:tc>
          <w:tcPr>
            <w:tcW w:w="2949" w:type="dxa"/>
          </w:tcPr>
          <w:p w:rsidR="00717BCD" w:rsidRPr="00A95747" w:rsidRDefault="00717BCD" w:rsidP="00A95747">
            <w:pPr>
              <w:pStyle w:val="TableParagraph"/>
              <w:tabs>
                <w:tab w:val="left" w:pos="1582"/>
                <w:tab w:val="left" w:pos="2302"/>
              </w:tabs>
              <w:ind w:left="107" w:right="94"/>
              <w:rPr>
                <w:rFonts w:ascii="Times New Roman" w:hAnsi="Times New Roman" w:cs="Times New Roman"/>
                <w:sz w:val="24"/>
                <w:szCs w:val="24"/>
                <w:lang w:val="ru-RU"/>
              </w:rPr>
            </w:pPr>
            <w:r w:rsidRPr="00A95747">
              <w:rPr>
                <w:rFonts w:ascii="Times New Roman" w:hAnsi="Times New Roman" w:cs="Times New Roman"/>
                <w:sz w:val="24"/>
                <w:szCs w:val="24"/>
                <w:lang w:val="ru-RU"/>
              </w:rPr>
              <w:lastRenderedPageBreak/>
              <w:t>ОК</w:t>
            </w:r>
            <w:r w:rsidRPr="00A95747">
              <w:rPr>
                <w:rFonts w:ascii="Times New Roman" w:hAnsi="Times New Roman" w:cs="Times New Roman"/>
                <w:spacing w:val="-3"/>
                <w:sz w:val="24"/>
                <w:szCs w:val="24"/>
                <w:lang w:val="ru-RU"/>
              </w:rPr>
              <w:t xml:space="preserve"> </w:t>
            </w:r>
            <w:r w:rsidRPr="00A95747">
              <w:rPr>
                <w:rFonts w:ascii="Times New Roman" w:hAnsi="Times New Roman" w:cs="Times New Roman"/>
                <w:sz w:val="24"/>
                <w:szCs w:val="24"/>
                <w:lang w:val="ru-RU"/>
              </w:rPr>
              <w:t>02.</w:t>
            </w:r>
            <w:r w:rsidRP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w:t>
            </w:r>
            <w:r w:rsidRPr="00A95747">
              <w:rPr>
                <w:rFonts w:ascii="Times New Roman" w:hAnsi="Times New Roman" w:cs="Times New Roman"/>
                <w:spacing w:val="-2"/>
                <w:w w:val="105"/>
                <w:sz w:val="24"/>
                <w:szCs w:val="24"/>
                <w:lang w:val="ru-RU"/>
              </w:rPr>
              <w:t xml:space="preserve">современные </w:t>
            </w:r>
            <w:r w:rsidRPr="00A95747">
              <w:rPr>
                <w:rFonts w:ascii="Times New Roman" w:hAnsi="Times New Roman" w:cs="Times New Roman"/>
                <w:spacing w:val="-2"/>
                <w:sz w:val="24"/>
                <w:szCs w:val="24"/>
                <w:lang w:val="ru-RU"/>
              </w:rPr>
              <w:t>средства</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 xml:space="preserve">поиска, </w:t>
            </w:r>
            <w:r w:rsidRPr="00A95747">
              <w:rPr>
                <w:rFonts w:ascii="Times New Roman" w:hAnsi="Times New Roman" w:cs="Times New Roman"/>
                <w:spacing w:val="-2"/>
                <w:w w:val="105"/>
                <w:sz w:val="24"/>
                <w:szCs w:val="24"/>
                <w:lang w:val="ru-RU"/>
              </w:rPr>
              <w:t>анализа</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sz w:val="24"/>
                <w:szCs w:val="24"/>
                <w:lang w:val="ru-RU"/>
              </w:rPr>
              <w:t>интерпретации информации,</w:t>
            </w:r>
            <w:r w:rsidR="00A95747" w:rsidRP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10"/>
                <w:sz w:val="24"/>
                <w:szCs w:val="24"/>
                <w:lang w:val="ru-RU"/>
              </w:rPr>
              <w:t xml:space="preserve">и </w:t>
            </w:r>
            <w:r w:rsidRPr="00A95747">
              <w:rPr>
                <w:rFonts w:ascii="Times New Roman" w:hAnsi="Times New Roman" w:cs="Times New Roman"/>
                <w:spacing w:val="-2"/>
                <w:sz w:val="24"/>
                <w:szCs w:val="24"/>
                <w:lang w:val="ru-RU"/>
              </w:rPr>
              <w:t>информационные технологии</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5"/>
                <w:sz w:val="24"/>
                <w:szCs w:val="24"/>
                <w:lang w:val="ru-RU"/>
              </w:rPr>
              <w:t>для</w:t>
            </w:r>
            <w:r w:rsidR="00A95747">
              <w:rPr>
                <w:rFonts w:ascii="Times New Roman" w:hAnsi="Times New Roman" w:cs="Times New Roman"/>
                <w:spacing w:val="-5"/>
                <w:sz w:val="24"/>
                <w:szCs w:val="24"/>
                <w:lang w:val="ru-RU"/>
              </w:rPr>
              <w:t xml:space="preserve"> </w:t>
            </w:r>
            <w:r w:rsidRPr="00A95747">
              <w:rPr>
                <w:rFonts w:ascii="Times New Roman" w:hAnsi="Times New Roman" w:cs="Times New Roman"/>
                <w:spacing w:val="-2"/>
                <w:w w:val="105"/>
                <w:sz w:val="24"/>
                <w:szCs w:val="24"/>
                <w:lang w:val="ru-RU"/>
              </w:rPr>
              <w:t>выполнения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задач профессиональной деятельности</w:t>
            </w:r>
          </w:p>
        </w:tc>
        <w:tc>
          <w:tcPr>
            <w:tcW w:w="7516" w:type="dxa"/>
          </w:tcPr>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9"/>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ценности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научного</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познания: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сформированность мировоззрения, соответствующего современному уровню развития науки и общественной практики,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основанного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на</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диалоге</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культур,</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способствующего осознанию своего места в поликультурном мире;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совершенствование языковой и читательской культуры как средства</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взаимодействия между</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людьми</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познания мира;</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w w:val="105"/>
                <w:sz w:val="24"/>
                <w:szCs w:val="24"/>
                <w:lang w:val="ru-RU"/>
              </w:rPr>
              <w:t>осознание</w:t>
            </w:r>
            <w:r w:rsidR="00A95747"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ценности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научной</w:t>
            </w:r>
            <w:r w:rsidRPr="00A95747">
              <w:rPr>
                <w:rFonts w:ascii="Times New Roman" w:hAnsi="Times New Roman" w:cs="Times New Roman"/>
                <w:spacing w:val="79"/>
                <w:w w:val="150"/>
                <w:sz w:val="24"/>
                <w:szCs w:val="24"/>
                <w:lang w:val="ru-RU"/>
              </w:rPr>
              <w:t xml:space="preserve"> </w:t>
            </w:r>
            <w:r w:rsidRPr="00A95747">
              <w:rPr>
                <w:rFonts w:ascii="Times New Roman" w:hAnsi="Times New Roman" w:cs="Times New Roman"/>
                <w:w w:val="105"/>
                <w:sz w:val="24"/>
                <w:szCs w:val="24"/>
                <w:lang w:val="ru-RU"/>
              </w:rPr>
              <w:t>деятельности,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готовность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осуществлять</w:t>
            </w:r>
            <w:r w:rsidRPr="00A95747">
              <w:rPr>
                <w:rFonts w:ascii="Times New Roman" w:hAnsi="Times New Roman" w:cs="Times New Roman"/>
                <w:spacing w:val="25"/>
                <w:w w:val="105"/>
                <w:sz w:val="24"/>
                <w:szCs w:val="24"/>
                <w:lang w:val="ru-RU"/>
              </w:rPr>
              <w:t xml:space="preserve"> </w:t>
            </w:r>
            <w:r w:rsidRPr="00A95747">
              <w:rPr>
                <w:rFonts w:ascii="Times New Roman" w:hAnsi="Times New Roman" w:cs="Times New Roman"/>
                <w:w w:val="105"/>
                <w:sz w:val="24"/>
                <w:szCs w:val="24"/>
                <w:lang w:val="ru-RU"/>
              </w:rPr>
              <w:t>проектную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6"/>
                <w:w w:val="105"/>
                <w:sz w:val="24"/>
                <w:szCs w:val="24"/>
                <w:lang w:val="ru-RU"/>
              </w:rPr>
              <w:t xml:space="preserve"> </w:t>
            </w:r>
            <w:r w:rsidRPr="00A95747">
              <w:rPr>
                <w:rFonts w:ascii="Times New Roman" w:hAnsi="Times New Roman" w:cs="Times New Roman"/>
                <w:w w:val="105"/>
                <w:sz w:val="24"/>
                <w:szCs w:val="24"/>
                <w:lang w:val="ru-RU"/>
              </w:rPr>
              <w:t>исследовательскую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spacing w:val="-2"/>
                <w:w w:val="105"/>
                <w:sz w:val="24"/>
                <w:szCs w:val="24"/>
                <w:lang w:val="ru-RU"/>
              </w:rPr>
              <w:t>деятельность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индивидуально</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7"/>
                <w:sz w:val="24"/>
                <w:szCs w:val="24"/>
                <w:lang w:val="ru-RU"/>
              </w:rPr>
              <w:t xml:space="preserve"> </w:t>
            </w:r>
            <w:r w:rsidRPr="00A95747">
              <w:rPr>
                <w:rFonts w:ascii="Times New Roman" w:hAnsi="Times New Roman" w:cs="Times New Roman"/>
                <w:spacing w:val="-2"/>
                <w:sz w:val="24"/>
                <w:szCs w:val="24"/>
                <w:lang w:val="ru-RU"/>
              </w:rPr>
              <w:t>группе</w:t>
            </w:r>
            <w:r w:rsidR="00A95747">
              <w:rPr>
                <w:rFonts w:ascii="Times New Roman" w:hAnsi="Times New Roman" w:cs="Times New Roman"/>
                <w:spacing w:val="-2"/>
                <w:sz w:val="24"/>
                <w:szCs w:val="24"/>
                <w:lang w:val="ru-RU"/>
              </w:rPr>
              <w:t>.</w:t>
            </w:r>
          </w:p>
          <w:p w:rsidR="00717BCD" w:rsidRPr="00440971" w:rsidRDefault="00717BCD" w:rsidP="00A95747">
            <w:pPr>
              <w:pStyle w:val="TableParagraph"/>
              <w:tabs>
                <w:tab w:val="left" w:pos="1678"/>
                <w:tab w:val="left" w:pos="3923"/>
                <w:tab w:val="left" w:pos="5363"/>
              </w:tabs>
              <w:spacing w:before="2"/>
              <w:ind w:left="109" w:right="98"/>
              <w:jc w:val="both"/>
              <w:rPr>
                <w:rFonts w:ascii="Times New Roman" w:hAnsi="Times New Roman" w:cs="Times New Roman"/>
                <w:sz w:val="24"/>
                <w:szCs w:val="24"/>
                <w:lang w:val="ru-RU"/>
              </w:rPr>
            </w:pPr>
            <w:r w:rsidRPr="00440971">
              <w:rPr>
                <w:rFonts w:ascii="Times New Roman" w:hAnsi="Times New Roman" w:cs="Times New Roman"/>
                <w:spacing w:val="-2"/>
                <w:sz w:val="24"/>
                <w:szCs w:val="24"/>
                <w:lang w:val="ru-RU"/>
              </w:rPr>
              <w:t>Овладение</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универсальными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учебными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 xml:space="preserve">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работа</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с</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информацией:</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A95747">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создавать тексты в различных форматах с учетом назначения </w:t>
            </w:r>
            <w:r w:rsidRPr="00440971">
              <w:rPr>
                <w:rFonts w:ascii="Times New Roman" w:hAnsi="Times New Roman" w:cs="Times New Roman"/>
                <w:w w:val="105"/>
                <w:sz w:val="24"/>
                <w:szCs w:val="24"/>
                <w:lang w:val="ru-RU"/>
              </w:rPr>
              <w:t>информации и целевой аудитории, выбирая оптимальную форму представления и визуализации;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оценивать достоверность, легитимность информации, ее соответствие правовым и морально-этическим нормам;</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владеть навыками распознавания и защиты информации, информационной безопасности личности</w:t>
            </w:r>
          </w:p>
        </w:tc>
        <w:tc>
          <w:tcPr>
            <w:tcW w:w="5412" w:type="dxa"/>
          </w:tcPr>
          <w:p w:rsidR="00717BCD" w:rsidRPr="00440971" w:rsidRDefault="00A95747" w:rsidP="00A95747">
            <w:pPr>
              <w:pStyle w:val="TableParagraph"/>
              <w:tabs>
                <w:tab w:val="left" w:pos="1043"/>
                <w:tab w:val="left" w:pos="2548"/>
                <w:tab w:val="left" w:pos="2908"/>
              </w:tabs>
              <w:ind w:left="107" w:right="94"/>
              <w:jc w:val="both"/>
              <w:rPr>
                <w:rFonts w:ascii="Times New Roman" w:hAnsi="Times New Roman" w:cs="Times New Roman"/>
                <w:sz w:val="24"/>
                <w:szCs w:val="24"/>
                <w:lang w:val="ru-RU"/>
              </w:rPr>
            </w:pPr>
            <w:r w:rsidRPr="00A95747">
              <w:rPr>
                <w:rFonts w:ascii="Times New Roman" w:hAnsi="Times New Roman" w:cs="Times New Roman"/>
                <w:spacing w:val="-2"/>
                <w:w w:val="105"/>
                <w:sz w:val="24"/>
                <w:szCs w:val="24"/>
                <w:lang w:val="ru-RU"/>
              </w:rPr>
              <w:t>У</w:t>
            </w:r>
            <w:r w:rsidR="00717BCD" w:rsidRPr="00A95747">
              <w:rPr>
                <w:rFonts w:ascii="Times New Roman" w:hAnsi="Times New Roman" w:cs="Times New Roman"/>
                <w:spacing w:val="-2"/>
                <w:w w:val="105"/>
                <w:sz w:val="24"/>
                <w:szCs w:val="24"/>
                <w:lang w:val="ru-RU"/>
              </w:rPr>
              <w:t>меть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 xml:space="preserve">самостоятельно </w:t>
            </w:r>
            <w:r w:rsidR="00717BCD" w:rsidRPr="00A95747">
              <w:rPr>
                <w:rFonts w:ascii="Times New Roman" w:hAnsi="Times New Roman" w:cs="Times New Roman"/>
                <w:w w:val="105"/>
                <w:sz w:val="24"/>
                <w:szCs w:val="24"/>
                <w:lang w:val="ru-RU"/>
              </w:rPr>
              <w:t xml:space="preserve">осуществлять поиск, анализ, систематизацию и интерпретацию информации из энциклопедий, словарей, справочников; средств </w:t>
            </w:r>
            <w:r w:rsidR="00717BCD" w:rsidRPr="00A95747">
              <w:rPr>
                <w:rFonts w:ascii="Times New Roman" w:hAnsi="Times New Roman" w:cs="Times New Roman"/>
                <w:spacing w:val="-2"/>
                <w:sz w:val="24"/>
                <w:szCs w:val="24"/>
                <w:lang w:val="ru-RU"/>
              </w:rPr>
              <w:t>массовой</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sz w:val="24"/>
                <w:szCs w:val="24"/>
                <w:lang w:val="ru-RU"/>
              </w:rPr>
              <w:t>информации, государственных</w:t>
            </w:r>
            <w:r>
              <w:rPr>
                <w:rFonts w:ascii="Times New Roman" w:hAnsi="Times New Roman" w:cs="Times New Roman"/>
                <w:sz w:val="24"/>
                <w:szCs w:val="24"/>
                <w:lang w:val="ru-RU"/>
              </w:rPr>
              <w:t xml:space="preserve"> </w:t>
            </w:r>
            <w:r w:rsidR="00717BCD" w:rsidRPr="00A95747">
              <w:rPr>
                <w:rFonts w:ascii="Times New Roman" w:hAnsi="Times New Roman" w:cs="Times New Roman"/>
                <w:sz w:val="24"/>
                <w:szCs w:val="24"/>
                <w:lang w:val="ru-RU"/>
              </w:rPr>
              <w:t>электронных ресурсов</w:t>
            </w:r>
            <w:r w:rsidR="00717BCD" w:rsidRPr="00A95747">
              <w:rPr>
                <w:rFonts w:ascii="Times New Roman" w:hAnsi="Times New Roman" w:cs="Times New Roman"/>
                <w:spacing w:val="44"/>
                <w:w w:val="150"/>
                <w:sz w:val="24"/>
                <w:szCs w:val="24"/>
                <w:lang w:val="ru-RU"/>
              </w:rPr>
              <w:t xml:space="preserve">   </w:t>
            </w:r>
            <w:r w:rsidR="00717BCD" w:rsidRPr="00A95747">
              <w:rPr>
                <w:rFonts w:ascii="Times New Roman" w:hAnsi="Times New Roman" w:cs="Times New Roman"/>
                <w:sz w:val="24"/>
                <w:szCs w:val="24"/>
                <w:lang w:val="ru-RU"/>
              </w:rPr>
              <w:t>учебного</w:t>
            </w:r>
            <w:r w:rsidR="00717BCD" w:rsidRPr="00A95747">
              <w:rPr>
                <w:rFonts w:ascii="Times New Roman" w:hAnsi="Times New Roman" w:cs="Times New Roman"/>
                <w:spacing w:val="45"/>
                <w:w w:val="150"/>
                <w:sz w:val="24"/>
                <w:szCs w:val="24"/>
                <w:lang w:val="ru-RU"/>
              </w:rPr>
              <w:t xml:space="preserve"> </w:t>
            </w:r>
            <w:r w:rsidR="00717BCD" w:rsidRPr="00A95747">
              <w:rPr>
                <w:rFonts w:ascii="Times New Roman" w:hAnsi="Times New Roman" w:cs="Times New Roman"/>
                <w:spacing w:val="-2"/>
                <w:sz w:val="24"/>
                <w:szCs w:val="24"/>
                <w:lang w:val="ru-RU"/>
              </w:rPr>
              <w:t>назначения;</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w w:val="105"/>
                <w:sz w:val="24"/>
                <w:szCs w:val="24"/>
                <w:lang w:val="ru-RU"/>
              </w:rPr>
              <w:t>оценивать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достоверность</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правовым и морально-этическим </w:t>
            </w:r>
            <w:r w:rsidR="00717BCD" w:rsidRPr="00A95747">
              <w:rPr>
                <w:rFonts w:ascii="Times New Roman" w:hAnsi="Times New Roman" w:cs="Times New Roman"/>
                <w:spacing w:val="-2"/>
                <w:w w:val="105"/>
                <w:sz w:val="24"/>
                <w:szCs w:val="24"/>
                <w:lang w:val="ru-RU"/>
              </w:rPr>
              <w:t>нормам;</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работать с различными источниками, в том числе с первоисточниками, грамотно их </w:t>
            </w:r>
            <w:r w:rsidR="00717BCD" w:rsidRPr="00A95747">
              <w:rPr>
                <w:rFonts w:ascii="Times New Roman" w:hAnsi="Times New Roman" w:cs="Times New Roman"/>
                <w:spacing w:val="-2"/>
                <w:sz w:val="24"/>
                <w:szCs w:val="24"/>
                <w:lang w:val="ru-RU"/>
              </w:rPr>
              <w:t>цитировать,</w:t>
            </w:r>
            <w:r w:rsidRPr="00A95747">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оформлять библиографические</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 xml:space="preserve">ссылки, </w:t>
            </w:r>
            <w:r w:rsidR="00717BCD" w:rsidRPr="00A95747">
              <w:rPr>
                <w:rFonts w:ascii="Times New Roman" w:hAnsi="Times New Roman" w:cs="Times New Roman"/>
                <w:w w:val="105"/>
                <w:sz w:val="24"/>
                <w:szCs w:val="24"/>
                <w:lang w:val="ru-RU"/>
              </w:rPr>
              <w:t xml:space="preserve">составлять библиографический список по проблеме; оформлять </w:t>
            </w:r>
            <w:r w:rsidR="00717BCD" w:rsidRPr="00A95747">
              <w:rPr>
                <w:rFonts w:ascii="Times New Roman" w:hAnsi="Times New Roman" w:cs="Times New Roman"/>
                <w:spacing w:val="-2"/>
                <w:w w:val="105"/>
                <w:sz w:val="24"/>
                <w:szCs w:val="24"/>
                <w:lang w:val="ru-RU"/>
              </w:rPr>
              <w:t>теоретические</w:t>
            </w:r>
            <w:r>
              <w:rPr>
                <w:rFonts w:ascii="Times New Roman" w:hAnsi="Times New Roman" w:cs="Times New Roman"/>
                <w:sz w:val="24"/>
                <w:szCs w:val="24"/>
                <w:lang w:val="ru-RU"/>
              </w:rPr>
              <w:t xml:space="preserve"> </w:t>
            </w:r>
            <w:r w:rsidR="00717BCD" w:rsidRPr="00A95747">
              <w:rPr>
                <w:rFonts w:ascii="Times New Roman" w:hAnsi="Times New Roman" w:cs="Times New Roman"/>
                <w:spacing w:val="-10"/>
                <w:w w:val="105"/>
                <w:sz w:val="24"/>
                <w:szCs w:val="24"/>
                <w:lang w:val="ru-RU"/>
              </w:rPr>
              <w:t>и</w:t>
            </w:r>
            <w:r>
              <w:rPr>
                <w:rFonts w:ascii="Times New Roman" w:hAnsi="Times New Roman" w:cs="Times New Roman"/>
                <w:spacing w:val="-10"/>
                <w:w w:val="105"/>
                <w:sz w:val="24"/>
                <w:szCs w:val="24"/>
                <w:lang w:val="ru-RU"/>
              </w:rPr>
              <w:t xml:space="preserve"> </w:t>
            </w:r>
            <w:r w:rsidR="00717BCD" w:rsidRPr="00A95747">
              <w:rPr>
                <w:rFonts w:ascii="Times New Roman" w:hAnsi="Times New Roman" w:cs="Times New Roman"/>
                <w:w w:val="105"/>
                <w:sz w:val="24"/>
                <w:szCs w:val="24"/>
                <w:lang w:val="ru-RU"/>
              </w:rPr>
              <w:t xml:space="preserve">экспериментальные результаты исследовательской и проектной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рецензировать чужую исследовательскую или проектную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sz w:val="24"/>
                <w:szCs w:val="24"/>
                <w:lang w:val="ru-RU"/>
              </w:rPr>
              <w:t xml:space="preserve">иметь навык наблюдения за и </w:t>
            </w:r>
            <w:r w:rsidR="00717BCD" w:rsidRPr="00A95747">
              <w:rPr>
                <w:rFonts w:ascii="Times New Roman" w:hAnsi="Times New Roman" w:cs="Times New Roman"/>
                <w:spacing w:val="-2"/>
                <w:sz w:val="24"/>
                <w:szCs w:val="24"/>
                <w:lang w:val="ru-RU"/>
              </w:rPr>
              <w:t>явлениями;</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w w:val="105"/>
                <w:sz w:val="24"/>
                <w:szCs w:val="24"/>
                <w:lang w:val="ru-RU"/>
              </w:rPr>
              <w:t xml:space="preserve">уметь оформлять результаты исследования с помощью описания </w:t>
            </w:r>
            <w:r w:rsidR="00717BCD" w:rsidRPr="00A95747">
              <w:rPr>
                <w:rFonts w:ascii="Times New Roman" w:hAnsi="Times New Roman" w:cs="Times New Roman"/>
                <w:sz w:val="24"/>
                <w:szCs w:val="24"/>
                <w:lang w:val="ru-RU"/>
              </w:rPr>
              <w:t xml:space="preserve">фактов, составления простых таблиц, графиков, формулирования выводов. </w:t>
            </w:r>
            <w:r w:rsidR="00717BCD" w:rsidRPr="00A95747">
              <w:rPr>
                <w:rFonts w:ascii="Times New Roman" w:hAnsi="Times New Roman" w:cs="Times New Roman"/>
                <w:w w:val="105"/>
                <w:sz w:val="24"/>
                <w:szCs w:val="24"/>
                <w:lang w:val="ru-RU"/>
              </w:rPr>
              <w:t>описывать результаты наблюдений, обсуждения полученных фактов;</w:t>
            </w:r>
            <w:r>
              <w:rPr>
                <w:rFonts w:ascii="Times New Roman" w:hAnsi="Times New Roman" w:cs="Times New Roman"/>
                <w:w w:val="105"/>
                <w:sz w:val="24"/>
                <w:szCs w:val="24"/>
                <w:lang w:val="ru-RU"/>
              </w:rPr>
              <w:t xml:space="preserve"> </w:t>
            </w:r>
            <w:r w:rsidR="00717BCD" w:rsidRPr="00440971">
              <w:rPr>
                <w:rFonts w:ascii="Times New Roman" w:hAnsi="Times New Roman" w:cs="Times New Roman"/>
                <w:w w:val="105"/>
                <w:sz w:val="24"/>
                <w:szCs w:val="24"/>
                <w:lang w:val="ru-RU"/>
              </w:rPr>
              <w:t>уметь проводить измерения с помощью различных приборов</w:t>
            </w:r>
          </w:p>
        </w:tc>
      </w:tr>
      <w:tr w:rsidR="00717BCD" w:rsidTr="00717BCD">
        <w:trPr>
          <w:trHeight w:val="1401"/>
        </w:trPr>
        <w:tc>
          <w:tcPr>
            <w:tcW w:w="2949" w:type="dxa"/>
          </w:tcPr>
          <w:p w:rsidR="00717BCD" w:rsidRPr="00440971" w:rsidRDefault="00717BCD" w:rsidP="00A95747">
            <w:pPr>
              <w:pStyle w:val="TableParagraph"/>
              <w:tabs>
                <w:tab w:val="left" w:pos="709"/>
                <w:tab w:val="left" w:pos="1089"/>
              </w:tabs>
              <w:spacing w:before="2"/>
              <w:ind w:left="107" w:right="96"/>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ОК</w:t>
            </w:r>
            <w:r w:rsidRPr="00A95747">
              <w:rPr>
                <w:rFonts w:ascii="Times New Roman" w:hAnsi="Times New Roman" w:cs="Times New Roman"/>
                <w:spacing w:val="-14"/>
                <w:w w:val="105"/>
                <w:sz w:val="24"/>
                <w:szCs w:val="24"/>
                <w:lang w:val="ru-RU"/>
              </w:rPr>
              <w:t xml:space="preserve"> </w:t>
            </w:r>
            <w:r w:rsidRPr="00A95747">
              <w:rPr>
                <w:rFonts w:ascii="Times New Roman" w:hAnsi="Times New Roman" w:cs="Times New Roman"/>
                <w:w w:val="105"/>
                <w:sz w:val="24"/>
                <w:szCs w:val="24"/>
                <w:lang w:val="ru-RU"/>
              </w:rPr>
              <w:t>03.</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 xml:space="preserve">Планировать </w:t>
            </w:r>
            <w:r w:rsidRPr="00A95747">
              <w:rPr>
                <w:rFonts w:ascii="Times New Roman" w:hAnsi="Times New Roman" w:cs="Times New Roman"/>
                <w:spacing w:val="-10"/>
                <w:w w:val="105"/>
                <w:sz w:val="24"/>
                <w:szCs w:val="24"/>
                <w:lang w:val="ru-RU"/>
              </w:rPr>
              <w:t>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реализовывать собственное профессиональное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личностное</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sz w:val="24"/>
                <w:szCs w:val="24"/>
                <w:lang w:val="ru-RU"/>
              </w:rPr>
              <w:t>развитие,</w:t>
            </w:r>
            <w:r w:rsidR="00A95747">
              <w:rPr>
                <w:rFonts w:ascii="Times New Roman" w:hAnsi="Times New Roman" w:cs="Times New Roman"/>
                <w:spacing w:val="-2"/>
                <w:w w:val="105"/>
                <w:sz w:val="24"/>
                <w:szCs w:val="24"/>
                <w:lang w:val="ru-RU"/>
              </w:rPr>
              <w:t xml:space="preserve"> предпринимательс</w:t>
            </w:r>
            <w:r w:rsidRPr="00440971">
              <w:rPr>
                <w:rFonts w:ascii="Times New Roman" w:hAnsi="Times New Roman" w:cs="Times New Roman"/>
                <w:w w:val="105"/>
                <w:sz w:val="24"/>
                <w:szCs w:val="24"/>
                <w:lang w:val="ru-RU"/>
              </w:rPr>
              <w:t>кую деятельность</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в </w:t>
            </w:r>
            <w:r w:rsidRPr="00440971">
              <w:rPr>
                <w:rFonts w:ascii="Times New Roman" w:hAnsi="Times New Roman" w:cs="Times New Roman"/>
                <w:spacing w:val="-2"/>
                <w:w w:val="105"/>
                <w:sz w:val="24"/>
                <w:szCs w:val="24"/>
                <w:lang w:val="ru-RU"/>
              </w:rPr>
              <w:t xml:space="preserve">профессиональной сфере, использовать </w:t>
            </w:r>
            <w:r w:rsidRPr="00440971">
              <w:rPr>
                <w:rFonts w:ascii="Times New Roman" w:hAnsi="Times New Roman" w:cs="Times New Roman"/>
                <w:w w:val="105"/>
                <w:sz w:val="24"/>
                <w:szCs w:val="24"/>
                <w:lang w:val="ru-RU"/>
              </w:rPr>
              <w:t>знания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lastRenderedPageBreak/>
              <w:t xml:space="preserve">правовой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sz w:val="24"/>
                <w:szCs w:val="24"/>
                <w:lang w:val="ru-RU"/>
              </w:rPr>
              <w:tab/>
            </w:r>
            <w:r w:rsidRPr="00440971">
              <w:rPr>
                <w:rFonts w:ascii="Times New Roman" w:hAnsi="Times New Roman" w:cs="Times New Roman"/>
                <w:spacing w:val="-2"/>
                <w:w w:val="105"/>
                <w:sz w:val="24"/>
                <w:szCs w:val="24"/>
                <w:lang w:val="ru-RU"/>
              </w:rPr>
              <w:t>финансовой грамотности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в </w:t>
            </w:r>
            <w:r w:rsidRPr="00440971">
              <w:rPr>
                <w:rFonts w:ascii="Times New Roman" w:hAnsi="Times New Roman" w:cs="Times New Roman"/>
                <w:spacing w:val="-2"/>
                <w:w w:val="105"/>
                <w:sz w:val="24"/>
                <w:szCs w:val="24"/>
                <w:lang w:val="ru-RU"/>
              </w:rPr>
              <w:t>различных жизненных ситуациях</w:t>
            </w:r>
          </w:p>
        </w:tc>
        <w:tc>
          <w:tcPr>
            <w:tcW w:w="7516" w:type="dxa"/>
          </w:tcPr>
          <w:p w:rsidR="00717BCD" w:rsidRPr="00A95747" w:rsidRDefault="00717BCD" w:rsidP="00A95747">
            <w:pPr>
              <w:pStyle w:val="TableParagraph"/>
              <w:spacing w:before="2"/>
              <w:ind w:left="172"/>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В</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духовно-нравственного</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pacing w:val="-2"/>
                <w:w w:val="105"/>
                <w:sz w:val="24"/>
                <w:szCs w:val="24"/>
                <w:lang w:val="ru-RU"/>
              </w:rPr>
              <w:t>сформированность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нравственного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сознания,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этического поведения;</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способность оценивать ситуацию и принимать осознанные решения, ориентируясь на морально-нравственные нормы и</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sz w:val="24"/>
                <w:szCs w:val="24"/>
                <w:lang w:val="ru-RU"/>
              </w:rPr>
              <w:t>ценности;</w:t>
            </w:r>
            <w:r w:rsidRPr="00A95747">
              <w:rPr>
                <w:rFonts w:ascii="Times New Roman" w:hAnsi="Times New Roman" w:cs="Times New Roman"/>
                <w:w w:val="105"/>
                <w:sz w:val="24"/>
                <w:szCs w:val="24"/>
                <w:lang w:val="ru-RU"/>
              </w:rPr>
              <w:t xml:space="preserve"> осознание личного вклада в построение устойчивого </w:t>
            </w:r>
            <w:r w:rsidRPr="00A95747">
              <w:rPr>
                <w:rFonts w:ascii="Times New Roman" w:hAnsi="Times New Roman" w:cs="Times New Roman"/>
                <w:spacing w:val="-2"/>
                <w:w w:val="105"/>
                <w:sz w:val="24"/>
                <w:szCs w:val="24"/>
                <w:lang w:val="ru-RU"/>
              </w:rPr>
              <w:t>будущего;</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ответственное</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отношение</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к</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своим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родителям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другим членам семьи, созданию семьи на основе осознанного принятия ценностей семейной жизни в соответствии с традициями народов России</w:t>
            </w:r>
            <w:r w:rsidR="00A95747" w:rsidRPr="00A95747">
              <w:rPr>
                <w:rFonts w:ascii="Times New Roman" w:hAnsi="Times New Roman" w:cs="Times New Roman"/>
                <w:w w:val="105"/>
                <w:sz w:val="24"/>
                <w:szCs w:val="24"/>
                <w:lang w:val="ru-RU"/>
              </w:rPr>
              <w:t>.</w:t>
            </w:r>
          </w:p>
          <w:p w:rsidR="00717BCD" w:rsidRPr="00A95747" w:rsidRDefault="00717BCD" w:rsidP="00A95747">
            <w:pPr>
              <w:pStyle w:val="TableParagraph"/>
              <w:spacing w:before="1"/>
              <w:ind w:left="109" w:right="115"/>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 xml:space="preserve">Овладение универсальными регулятивными действиями: а) </w:t>
            </w:r>
            <w:r w:rsidRPr="00A95747">
              <w:rPr>
                <w:rFonts w:ascii="Times New Roman" w:hAnsi="Times New Roman" w:cs="Times New Roman"/>
                <w:sz w:val="24"/>
                <w:szCs w:val="24"/>
                <w:lang w:val="ru-RU"/>
              </w:rPr>
              <w:lastRenderedPageBreak/>
              <w:t>самоорганизация:</w:t>
            </w:r>
            <w:r w:rsidR="00A95747">
              <w:rPr>
                <w:rFonts w:ascii="Times New Roman" w:hAnsi="Times New Roman" w:cs="Times New Roman"/>
                <w:sz w:val="24"/>
                <w:szCs w:val="24"/>
                <w:lang w:val="ru-RU"/>
              </w:rPr>
              <w:t xml:space="preserve"> </w:t>
            </w:r>
            <w:r w:rsidRPr="00A95747">
              <w:rPr>
                <w:rFonts w:ascii="Times New Roman" w:hAnsi="Times New Roman" w:cs="Times New Roman"/>
                <w:sz w:val="24"/>
                <w:szCs w:val="24"/>
                <w:lang w:val="ru-RU"/>
              </w:rPr>
              <w:t xml:space="preserve">самостоятельно осуществлять познавательную деятельность, </w:t>
            </w:r>
            <w:r w:rsidRPr="00A95747">
              <w:rPr>
                <w:rFonts w:ascii="Times New Roman" w:hAnsi="Times New Roman" w:cs="Times New Roman"/>
                <w:w w:val="105"/>
                <w:sz w:val="24"/>
                <w:szCs w:val="24"/>
                <w:lang w:val="ru-RU"/>
              </w:rPr>
              <w:t xml:space="preserve">выявлять проблемы, ставить и формулировать собственные задачи в образовательной деятельности и жизненных </w:t>
            </w:r>
            <w:r w:rsidRPr="00A95747">
              <w:rPr>
                <w:rFonts w:ascii="Times New Roman" w:hAnsi="Times New Roman" w:cs="Times New Roman"/>
                <w:spacing w:val="-2"/>
                <w:w w:val="105"/>
                <w:sz w:val="24"/>
                <w:szCs w:val="24"/>
                <w:lang w:val="ru-RU"/>
              </w:rPr>
              <w:t>ситуациях;</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самостоятельно составлять план решения проблемы с учетом </w:t>
            </w:r>
            <w:r w:rsidRPr="00A95747">
              <w:rPr>
                <w:rFonts w:ascii="Times New Roman" w:hAnsi="Times New Roman" w:cs="Times New Roman"/>
                <w:w w:val="105"/>
                <w:sz w:val="24"/>
                <w:szCs w:val="24"/>
                <w:lang w:val="ru-RU"/>
              </w:rPr>
              <w:t xml:space="preserve">имеющихся ресурсов, собственных возможностей и </w:t>
            </w:r>
            <w:r w:rsidRPr="00A95747">
              <w:rPr>
                <w:rFonts w:ascii="Times New Roman" w:hAnsi="Times New Roman" w:cs="Times New Roman"/>
                <w:spacing w:val="-2"/>
                <w:w w:val="105"/>
                <w:sz w:val="24"/>
                <w:szCs w:val="24"/>
                <w:lang w:val="ru-RU"/>
              </w:rPr>
              <w:t>предпочтений;</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давать</w:t>
            </w:r>
            <w:r w:rsidRPr="00A95747">
              <w:rPr>
                <w:rFonts w:ascii="Times New Roman" w:hAnsi="Times New Roman" w:cs="Times New Roman"/>
                <w:spacing w:val="12"/>
                <w:sz w:val="24"/>
                <w:szCs w:val="24"/>
                <w:lang w:val="ru-RU"/>
              </w:rPr>
              <w:t xml:space="preserve"> </w:t>
            </w:r>
            <w:r w:rsidRPr="00A95747">
              <w:rPr>
                <w:rFonts w:ascii="Times New Roman" w:hAnsi="Times New Roman" w:cs="Times New Roman"/>
                <w:sz w:val="24"/>
                <w:szCs w:val="24"/>
                <w:lang w:val="ru-RU"/>
              </w:rPr>
              <w:t>оценку</w:t>
            </w:r>
            <w:r w:rsidRPr="00A95747">
              <w:rPr>
                <w:rFonts w:ascii="Times New Roman" w:hAnsi="Times New Roman" w:cs="Times New Roman"/>
                <w:spacing w:val="13"/>
                <w:sz w:val="24"/>
                <w:szCs w:val="24"/>
                <w:lang w:val="ru-RU"/>
              </w:rPr>
              <w:t xml:space="preserve"> </w:t>
            </w:r>
            <w:r w:rsidRPr="00A95747">
              <w:rPr>
                <w:rFonts w:ascii="Times New Roman" w:hAnsi="Times New Roman" w:cs="Times New Roman"/>
                <w:sz w:val="24"/>
                <w:szCs w:val="24"/>
                <w:lang w:val="ru-RU"/>
              </w:rPr>
              <w:t>новым</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ситуациям;</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способствовать формированию и проявлению широкой эрудиции</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разных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областях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знаний,</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постоянно</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повышать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свой образовательный и культурный уровень;</w:t>
            </w:r>
          </w:p>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pacing w:val="-4"/>
                <w:sz w:val="24"/>
                <w:szCs w:val="24"/>
                <w:lang w:val="ru-RU"/>
              </w:rPr>
              <w:t>б)</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самоконтроль: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приемы рефлексии для оценки ситуации, выбора </w:t>
            </w:r>
            <w:r w:rsidRPr="00A95747">
              <w:rPr>
                <w:rFonts w:ascii="Times New Roman" w:hAnsi="Times New Roman" w:cs="Times New Roman"/>
                <w:w w:val="105"/>
                <w:sz w:val="24"/>
                <w:szCs w:val="24"/>
                <w:lang w:val="ru-RU"/>
              </w:rPr>
              <w:t>верного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4"/>
                <w:w w:val="105"/>
                <w:sz w:val="24"/>
                <w:szCs w:val="24"/>
                <w:lang w:val="ru-RU"/>
              </w:rPr>
              <w:t xml:space="preserve"> </w:t>
            </w:r>
            <w:r w:rsidRPr="00A95747">
              <w:rPr>
                <w:rFonts w:ascii="Times New Roman" w:hAnsi="Times New Roman" w:cs="Times New Roman"/>
                <w:w w:val="105"/>
                <w:sz w:val="24"/>
                <w:szCs w:val="24"/>
                <w:lang w:val="ru-RU"/>
              </w:rPr>
              <w:t>риски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своевременно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принимать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решения по их снижению;</w:t>
            </w:r>
          </w:p>
          <w:p w:rsidR="00717BCD" w:rsidRPr="00440971" w:rsidRDefault="00717BCD" w:rsidP="00A95747">
            <w:pPr>
              <w:pStyle w:val="TableParagraph"/>
              <w:tabs>
                <w:tab w:val="left" w:pos="3178"/>
                <w:tab w:val="left" w:pos="5397"/>
              </w:tabs>
              <w:ind w:left="109" w:right="102"/>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в) эмоциональный</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sz w:val="24"/>
                <w:szCs w:val="24"/>
                <w:lang w:val="ru-RU"/>
              </w:rPr>
              <w:t>интеллект</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предполагающий сформированность: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внутренней мотивации, включающей стремление к </w:t>
            </w:r>
            <w:r w:rsidRPr="00A95747">
              <w:rPr>
                <w:rFonts w:ascii="Times New Roman" w:hAnsi="Times New Roman" w:cs="Times New Roman"/>
                <w:sz w:val="24"/>
                <w:szCs w:val="24"/>
                <w:lang w:val="ru-RU"/>
              </w:rPr>
              <w:t xml:space="preserve">достижению цели и успеху, оптимизм, инициативность, умение </w:t>
            </w:r>
            <w:r w:rsidRPr="00A95747">
              <w:rPr>
                <w:rFonts w:ascii="Times New Roman" w:hAnsi="Times New Roman" w:cs="Times New Roman"/>
                <w:w w:val="105"/>
                <w:sz w:val="24"/>
                <w:szCs w:val="24"/>
                <w:lang w:val="ru-RU"/>
              </w:rPr>
              <w:t>действовать, исходя из своих возможностей;</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эмпатии,</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z w:val="24"/>
                <w:szCs w:val="24"/>
                <w:lang w:val="ru-RU"/>
              </w:rPr>
              <w:t>включающей</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понимать</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pacing w:val="-2"/>
                <w:sz w:val="24"/>
                <w:szCs w:val="24"/>
                <w:lang w:val="ru-RU"/>
              </w:rPr>
              <w:t>эмоциональное</w:t>
            </w:r>
            <w:r w:rsidR="00A95747">
              <w:rPr>
                <w:rFonts w:ascii="Times New Roman" w:hAnsi="Times New Roman" w:cs="Times New Roman"/>
                <w:spacing w:val="-2"/>
                <w:sz w:val="24"/>
                <w:szCs w:val="24"/>
                <w:lang w:val="ru-RU"/>
              </w:rPr>
              <w:t xml:space="preserve"> </w:t>
            </w:r>
            <w:r w:rsidRPr="00440971">
              <w:rPr>
                <w:rFonts w:ascii="Times New Roman" w:hAnsi="Times New Roman" w:cs="Times New Roman"/>
                <w:w w:val="105"/>
                <w:sz w:val="24"/>
                <w:szCs w:val="24"/>
                <w:lang w:val="ru-RU"/>
              </w:rPr>
              <w:t>состояние других, учитывать его при осуществлении коммуникации, способность к сочувствию и сопереживанию;</w:t>
            </w:r>
            <w:r w:rsidR="00957E27"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w w:val="105"/>
                <w:sz w:val="24"/>
                <w:szCs w:val="24"/>
                <w:lang w:val="ru-RU"/>
              </w:rPr>
              <w:t>социальных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навыков,</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включающих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способность</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 xml:space="preserve">выстраивать </w:t>
            </w:r>
            <w:r w:rsidR="00957E27" w:rsidRPr="00440971">
              <w:rPr>
                <w:rFonts w:ascii="Times New Roman" w:hAnsi="Times New Roman" w:cs="Times New Roman"/>
                <w:sz w:val="24"/>
                <w:szCs w:val="24"/>
                <w:lang w:val="ru-RU"/>
              </w:rPr>
              <w:t xml:space="preserve">отношения с другими людьми, заботиться, проявлять интерес и </w:t>
            </w:r>
            <w:r w:rsidR="00957E27" w:rsidRPr="00440971">
              <w:rPr>
                <w:rFonts w:ascii="Times New Roman" w:hAnsi="Times New Roman" w:cs="Times New Roman"/>
                <w:w w:val="105"/>
                <w:sz w:val="24"/>
                <w:szCs w:val="24"/>
                <w:lang w:val="ru-RU"/>
              </w:rPr>
              <w:t>разрешать конфликты</w:t>
            </w:r>
          </w:p>
        </w:tc>
        <w:tc>
          <w:tcPr>
            <w:tcW w:w="5412" w:type="dxa"/>
          </w:tcPr>
          <w:p w:rsidR="00717BCD" w:rsidRPr="00A95747" w:rsidRDefault="00717BCD" w:rsidP="00A95747">
            <w:pPr>
              <w:pStyle w:val="TableParagraph"/>
              <w:tabs>
                <w:tab w:val="left" w:pos="390"/>
              </w:tabs>
              <w:spacing w:before="2"/>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уметь планировать и проводить опыт в соответствии с задачами, объяснить результаты;</w:t>
            </w:r>
          </w:p>
          <w:p w:rsidR="00717BCD" w:rsidRPr="00440971" w:rsidRDefault="00717BCD" w:rsidP="00A95747">
            <w:pPr>
              <w:pStyle w:val="TableParagraph"/>
              <w:tabs>
                <w:tab w:val="left" w:pos="322"/>
              </w:tabs>
              <w:spacing w:before="1"/>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составлять</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w w:val="105"/>
                <w:sz w:val="24"/>
                <w:szCs w:val="24"/>
                <w:lang w:val="ru-RU"/>
              </w:rPr>
              <w:t>индивидуальный план</w:t>
            </w:r>
            <w:r w:rsidRPr="00A95747">
              <w:rPr>
                <w:rFonts w:ascii="Times New Roman" w:hAnsi="Times New Roman" w:cs="Times New Roman"/>
                <w:spacing w:val="58"/>
                <w:w w:val="150"/>
                <w:sz w:val="24"/>
                <w:szCs w:val="24"/>
                <w:lang w:val="ru-RU"/>
              </w:rPr>
              <w:t xml:space="preserve">    </w:t>
            </w:r>
            <w:r w:rsidRPr="00A95747">
              <w:rPr>
                <w:rFonts w:ascii="Times New Roman" w:hAnsi="Times New Roman" w:cs="Times New Roman"/>
                <w:w w:val="105"/>
                <w:sz w:val="24"/>
                <w:szCs w:val="24"/>
                <w:lang w:val="ru-RU"/>
              </w:rPr>
              <w:t>исследовательской</w:t>
            </w:r>
            <w:r w:rsidRPr="00A95747">
              <w:rPr>
                <w:rFonts w:ascii="Times New Roman" w:hAnsi="Times New Roman" w:cs="Times New Roman"/>
                <w:spacing w:val="59"/>
                <w:w w:val="150"/>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sz w:val="24"/>
                <w:szCs w:val="24"/>
                <w:lang w:val="ru-RU"/>
              </w:rPr>
              <w:t>проектной</w:t>
            </w:r>
            <w:r w:rsidRPr="00440971">
              <w:rPr>
                <w:rFonts w:ascii="Times New Roman" w:hAnsi="Times New Roman" w:cs="Times New Roman"/>
                <w:spacing w:val="34"/>
                <w:sz w:val="24"/>
                <w:szCs w:val="24"/>
                <w:lang w:val="ru-RU"/>
              </w:rPr>
              <w:t xml:space="preserve"> </w:t>
            </w:r>
            <w:r w:rsidRPr="00440971">
              <w:rPr>
                <w:rFonts w:ascii="Times New Roman" w:hAnsi="Times New Roman" w:cs="Times New Roman"/>
                <w:spacing w:val="-2"/>
                <w:sz w:val="24"/>
                <w:szCs w:val="24"/>
                <w:lang w:val="ru-RU"/>
              </w:rPr>
              <w:t>работы;</w:t>
            </w:r>
            <w:r w:rsidRPr="00440971">
              <w:rPr>
                <w:rFonts w:ascii="Times New Roman" w:hAnsi="Times New Roman" w:cs="Times New Roman"/>
                <w:w w:val="105"/>
                <w:sz w:val="24"/>
                <w:szCs w:val="24"/>
                <w:lang w:val="ru-RU"/>
              </w:rPr>
              <w:t xml:space="preserve"> иметь</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представления</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w w:val="105"/>
                <w:sz w:val="24"/>
                <w:szCs w:val="24"/>
                <w:lang w:val="ru-RU"/>
              </w:rPr>
              <w:t>о</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финансово- </w:t>
            </w:r>
            <w:r w:rsidRPr="00440971">
              <w:rPr>
                <w:rFonts w:ascii="Times New Roman" w:hAnsi="Times New Roman" w:cs="Times New Roman"/>
                <w:spacing w:val="-2"/>
                <w:w w:val="105"/>
                <w:sz w:val="24"/>
                <w:szCs w:val="24"/>
                <w:lang w:val="ru-RU"/>
              </w:rPr>
              <w:t>экономическом</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обосновании проекта</w:t>
            </w:r>
          </w:p>
        </w:tc>
      </w:tr>
      <w:tr w:rsidR="00957E27" w:rsidTr="00717BCD">
        <w:trPr>
          <w:trHeight w:val="1401"/>
        </w:trPr>
        <w:tc>
          <w:tcPr>
            <w:tcW w:w="2949" w:type="dxa"/>
          </w:tcPr>
          <w:p w:rsidR="00957E27" w:rsidRPr="00440971" w:rsidRDefault="00957E27" w:rsidP="00440971">
            <w:pPr>
              <w:pStyle w:val="TableParagraph"/>
              <w:ind w:left="107" w:right="96"/>
              <w:jc w:val="both"/>
              <w:rPr>
                <w:rFonts w:ascii="Times New Roman" w:hAnsi="Times New Roman" w:cs="Times New Roman"/>
                <w:w w:val="105"/>
                <w:sz w:val="24"/>
                <w:szCs w:val="24"/>
                <w:lang w:val="ru-RU"/>
              </w:rPr>
            </w:pPr>
            <w:r w:rsidRPr="00671C15">
              <w:rPr>
                <w:rFonts w:ascii="Times New Roman" w:hAnsi="Times New Roman" w:cs="Times New Roman"/>
                <w:w w:val="105"/>
                <w:sz w:val="24"/>
                <w:szCs w:val="24"/>
                <w:lang w:val="ru-RU"/>
              </w:rPr>
              <w:lastRenderedPageBreak/>
              <w:t>ОК</w:t>
            </w:r>
            <w:r w:rsidRPr="00671C15">
              <w:rPr>
                <w:rFonts w:ascii="Times New Roman" w:hAnsi="Times New Roman" w:cs="Times New Roman"/>
                <w:spacing w:val="-4"/>
                <w:w w:val="105"/>
                <w:sz w:val="24"/>
                <w:szCs w:val="24"/>
                <w:lang w:val="ru-RU"/>
              </w:rPr>
              <w:t xml:space="preserve"> </w:t>
            </w:r>
            <w:r w:rsidRPr="00671C15">
              <w:rPr>
                <w:rFonts w:ascii="Times New Roman" w:hAnsi="Times New Roman" w:cs="Times New Roman"/>
                <w:w w:val="105"/>
                <w:sz w:val="24"/>
                <w:szCs w:val="24"/>
                <w:lang w:val="ru-RU"/>
              </w:rPr>
              <w:t>04.</w:t>
            </w:r>
            <w:r w:rsidRPr="00671C15">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 xml:space="preserve">Эффективно </w:t>
            </w:r>
            <w:r w:rsidRPr="00440971">
              <w:rPr>
                <w:rFonts w:ascii="Times New Roman" w:hAnsi="Times New Roman" w:cs="Times New Roman"/>
                <w:spacing w:val="-2"/>
                <w:w w:val="105"/>
                <w:sz w:val="24"/>
                <w:szCs w:val="24"/>
                <w:lang w:val="ru-RU"/>
              </w:rPr>
              <w:t xml:space="preserve">взаимодействовать </w:t>
            </w:r>
            <w:r w:rsidRPr="00440971">
              <w:rPr>
                <w:rFonts w:ascii="Times New Roman" w:hAnsi="Times New Roman" w:cs="Times New Roman"/>
                <w:w w:val="105"/>
                <w:sz w:val="24"/>
                <w:szCs w:val="24"/>
                <w:lang w:val="ru-RU"/>
              </w:rPr>
              <w:t>и</w:t>
            </w:r>
            <w:r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w w:val="105"/>
                <w:sz w:val="24"/>
                <w:szCs w:val="24"/>
                <w:lang w:val="ru-RU"/>
              </w:rPr>
              <w:t>работать</w:t>
            </w:r>
            <w:r w:rsidR="00440971"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spacing w:val="-10"/>
                <w:w w:val="105"/>
                <w:sz w:val="24"/>
                <w:szCs w:val="24"/>
                <w:lang w:val="ru-RU"/>
              </w:rPr>
              <w:t>в</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коллективе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команде</w:t>
            </w:r>
          </w:p>
        </w:tc>
        <w:tc>
          <w:tcPr>
            <w:tcW w:w="7516" w:type="dxa"/>
          </w:tcPr>
          <w:p w:rsidR="00957E27" w:rsidRPr="00440971" w:rsidRDefault="00957E27" w:rsidP="00440971">
            <w:pPr>
              <w:pStyle w:val="TableParagraph"/>
              <w:tabs>
                <w:tab w:val="left" w:pos="544"/>
                <w:tab w:val="left" w:pos="2146"/>
                <w:tab w:val="left" w:pos="2602"/>
                <w:tab w:val="left" w:pos="4662"/>
                <w:tab w:val="left" w:pos="7262"/>
              </w:tabs>
              <w:spacing w:before="1"/>
              <w:ind w:left="109" w:right="98"/>
              <w:jc w:val="both"/>
              <w:rPr>
                <w:rFonts w:ascii="Times New Roman" w:hAnsi="Times New Roman" w:cs="Times New Roman"/>
                <w:sz w:val="24"/>
                <w:szCs w:val="24"/>
                <w:lang w:val="ru-RU"/>
              </w:rPr>
            </w:pPr>
            <w:r w:rsidRPr="00440971">
              <w:rPr>
                <w:rFonts w:ascii="Times New Roman" w:hAnsi="Times New Roman" w:cs="Times New Roman"/>
                <w:spacing w:val="-2"/>
                <w:w w:val="105"/>
                <w:sz w:val="24"/>
                <w:szCs w:val="24"/>
                <w:lang w:val="ru-RU"/>
              </w:rPr>
              <w:t>готовность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саморазвитию,</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самостоятельности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самоопределению;</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spacing w:val="-2"/>
                <w:w w:val="105"/>
                <w:sz w:val="24"/>
                <w:szCs w:val="24"/>
                <w:lang w:val="ru-RU"/>
              </w:rPr>
              <w:t>навыками</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spacing w:val="-2"/>
                <w:w w:val="105"/>
                <w:sz w:val="24"/>
                <w:szCs w:val="24"/>
                <w:lang w:val="ru-RU"/>
              </w:rPr>
              <w:t>учебно-исследовательской,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проектной</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социальной деятельности</w:t>
            </w:r>
            <w:r w:rsidR="00440971" w:rsidRPr="00440971">
              <w:rPr>
                <w:rFonts w:ascii="Times New Roman" w:hAnsi="Times New Roman" w:cs="Times New Roman"/>
                <w:w w:val="105"/>
                <w:sz w:val="24"/>
                <w:szCs w:val="24"/>
                <w:lang w:val="ru-RU"/>
              </w:rPr>
              <w:t>.</w:t>
            </w:r>
          </w:p>
          <w:p w:rsidR="00957E27" w:rsidRPr="00440971" w:rsidRDefault="00957E27" w:rsidP="00440971">
            <w:pPr>
              <w:pStyle w:val="TableParagraph"/>
              <w:spacing w:before="2"/>
              <w:ind w:left="109" w:right="275"/>
              <w:jc w:val="both"/>
              <w:rPr>
                <w:rFonts w:ascii="Times New Roman" w:hAnsi="Times New Roman" w:cs="Times New Roman"/>
                <w:sz w:val="24"/>
                <w:szCs w:val="24"/>
                <w:lang w:val="ru-RU"/>
              </w:rPr>
            </w:pPr>
            <w:r w:rsidRPr="00440971">
              <w:rPr>
                <w:rFonts w:ascii="Times New Roman" w:hAnsi="Times New Roman" w:cs="Times New Roman"/>
                <w:sz w:val="24"/>
                <w:szCs w:val="24"/>
                <w:lang w:val="ru-RU"/>
              </w:rPr>
              <w:t xml:space="preserve">Овладение универсальными коммуникативными действиями: </w:t>
            </w:r>
            <w:r w:rsidRPr="00440971">
              <w:rPr>
                <w:rFonts w:ascii="Times New Roman" w:hAnsi="Times New Roman" w:cs="Times New Roman"/>
                <w:w w:val="105"/>
                <w:sz w:val="24"/>
                <w:szCs w:val="24"/>
                <w:lang w:val="ru-RU"/>
              </w:rPr>
              <w:t>б) совместная деятельность:</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понимать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использовать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преимущества</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командной</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w w:val="105"/>
                <w:sz w:val="24"/>
                <w:szCs w:val="24"/>
                <w:lang w:val="ru-RU"/>
              </w:rPr>
              <w:t>индивидуальной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принимать</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spacing w:val="-2"/>
                <w:w w:val="105"/>
                <w:sz w:val="24"/>
                <w:szCs w:val="24"/>
                <w:lang w:val="ru-RU"/>
              </w:rPr>
              <w:t>цели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совместной</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деятельности,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организовывать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координировать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действия</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достижению:</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w w:val="105"/>
                <w:sz w:val="24"/>
                <w:szCs w:val="24"/>
                <w:lang w:val="ru-RU"/>
              </w:rPr>
              <w:t>составлять</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план действий, распределять роли с учетом мнений участников обсуждать результаты совместной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координировать и выполнять работу в условиях реального, виртуального и комбинированного взаимодействия;</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r w:rsidR="00440971" w:rsidRPr="00440971">
              <w:rPr>
                <w:rFonts w:ascii="Times New Roman" w:hAnsi="Times New Roman" w:cs="Times New Roman"/>
                <w:w w:val="105"/>
                <w:sz w:val="24"/>
                <w:szCs w:val="24"/>
                <w:lang w:val="ru-RU"/>
              </w:rPr>
              <w:t>.</w:t>
            </w:r>
          </w:p>
          <w:p w:rsidR="00957E27" w:rsidRPr="00440971" w:rsidRDefault="00957E27" w:rsidP="00440971">
            <w:pPr>
              <w:pStyle w:val="TableParagraph"/>
              <w:ind w:left="109" w:right="115"/>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lastRenderedPageBreak/>
              <w:t xml:space="preserve">Овладение универсальными регулятивными действиями: </w:t>
            </w:r>
            <w:r w:rsidRPr="00440971">
              <w:rPr>
                <w:rFonts w:ascii="Times New Roman" w:hAnsi="Times New Roman" w:cs="Times New Roman"/>
                <w:w w:val="105"/>
                <w:sz w:val="24"/>
                <w:szCs w:val="24"/>
                <w:lang w:val="ru-RU"/>
              </w:rPr>
              <w:t>г)</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принятие</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себя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других</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людей: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принимать мотивы и аргументы других людей при анализе результатов деятельности;</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признавать</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свое</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других</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людей</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на</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ошибки;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развивать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способность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понимать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мир</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позиции</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 xml:space="preserve">другого </w:t>
            </w:r>
            <w:r w:rsidRPr="00440971">
              <w:rPr>
                <w:rFonts w:ascii="Times New Roman" w:hAnsi="Times New Roman" w:cs="Times New Roman"/>
                <w:spacing w:val="-2"/>
                <w:w w:val="105"/>
                <w:sz w:val="24"/>
                <w:szCs w:val="24"/>
                <w:lang w:val="ru-RU"/>
              </w:rPr>
              <w:t>человека</w:t>
            </w:r>
            <w:r w:rsidR="00A95747">
              <w:rPr>
                <w:rFonts w:ascii="Times New Roman" w:hAnsi="Times New Roman" w:cs="Times New Roman"/>
                <w:spacing w:val="-2"/>
                <w:w w:val="105"/>
                <w:sz w:val="24"/>
                <w:szCs w:val="24"/>
                <w:lang w:val="ru-RU"/>
              </w:rPr>
              <w:t>.</w:t>
            </w:r>
          </w:p>
        </w:tc>
        <w:tc>
          <w:tcPr>
            <w:tcW w:w="5412" w:type="dxa"/>
          </w:tcPr>
          <w:p w:rsidR="00957E27" w:rsidRPr="00440971" w:rsidRDefault="00957E27" w:rsidP="00440971">
            <w:pPr>
              <w:pStyle w:val="TableParagraph"/>
              <w:tabs>
                <w:tab w:val="left" w:pos="442"/>
              </w:tabs>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lastRenderedPageBreak/>
              <w:t>уметь аргументированно вести диалог, развернуто и логично излагать свою позицию;</w:t>
            </w:r>
          </w:p>
          <w:p w:rsidR="00957E27" w:rsidRPr="00440971" w:rsidRDefault="00957E27" w:rsidP="00440971">
            <w:pPr>
              <w:pStyle w:val="TableParagraph"/>
              <w:tabs>
                <w:tab w:val="left" w:pos="390"/>
              </w:tabs>
              <w:spacing w:before="2"/>
              <w:ind w:left="107" w:right="95"/>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 xml:space="preserve">уметь корректно выражать своё </w:t>
            </w:r>
            <w:r w:rsidRPr="00440971">
              <w:rPr>
                <w:rFonts w:ascii="Times New Roman" w:hAnsi="Times New Roman" w:cs="Times New Roman"/>
                <w:spacing w:val="-2"/>
                <w:w w:val="105"/>
                <w:sz w:val="24"/>
                <w:szCs w:val="24"/>
                <w:lang w:val="ru-RU"/>
              </w:rPr>
              <w:t>отношение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суждениям собеседников,</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 xml:space="preserve">проявлять </w:t>
            </w:r>
            <w:r w:rsidRPr="00440971">
              <w:rPr>
                <w:rFonts w:ascii="Times New Roman" w:hAnsi="Times New Roman" w:cs="Times New Roman"/>
                <w:w w:val="105"/>
                <w:sz w:val="24"/>
                <w:szCs w:val="24"/>
                <w:lang w:val="ru-RU"/>
              </w:rPr>
              <w:t>уважительное отношение к оппоненту и в корректной форме формулировать свои возражения, задавать вопросы по существу обсуждаемой темы</w:t>
            </w:r>
          </w:p>
        </w:tc>
      </w:tr>
      <w:tr w:rsidR="00957E27" w:rsidTr="00440971">
        <w:trPr>
          <w:trHeight w:val="705"/>
        </w:trPr>
        <w:tc>
          <w:tcPr>
            <w:tcW w:w="2949" w:type="dxa"/>
          </w:tcPr>
          <w:p w:rsidR="00957E27" w:rsidRPr="00440971" w:rsidRDefault="00957E27" w:rsidP="00440971">
            <w:pPr>
              <w:pStyle w:val="TableParagraph"/>
              <w:tabs>
                <w:tab w:val="left" w:pos="669"/>
                <w:tab w:val="left" w:pos="1235"/>
              </w:tabs>
              <w:ind w:left="107" w:right="96"/>
              <w:rPr>
                <w:rFonts w:ascii="Times New Roman" w:hAnsi="Times New Roman" w:cs="Times New Roman"/>
                <w:w w:val="105"/>
                <w:sz w:val="24"/>
                <w:szCs w:val="24"/>
                <w:lang w:val="ru-RU"/>
              </w:rPr>
            </w:pPr>
            <w:r w:rsidRPr="00440971">
              <w:rPr>
                <w:rFonts w:ascii="Times New Roman" w:hAnsi="Times New Roman" w:cs="Times New Roman"/>
                <w:spacing w:val="-6"/>
                <w:w w:val="10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06.</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Проявлять гражданско- патриотическую позицию, демонстрировать</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осознанное поведение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6"/>
                <w:w w:val="105"/>
                <w:sz w:val="24"/>
                <w:szCs w:val="24"/>
                <w:lang w:val="ru-RU"/>
              </w:rPr>
              <w:t xml:space="preserve">на </w:t>
            </w:r>
            <w:r w:rsidRPr="00440971">
              <w:rPr>
                <w:rFonts w:ascii="Times New Roman" w:hAnsi="Times New Roman" w:cs="Times New Roman"/>
                <w:spacing w:val="-2"/>
                <w:w w:val="105"/>
                <w:sz w:val="24"/>
                <w:szCs w:val="24"/>
                <w:lang w:val="ru-RU"/>
              </w:rPr>
              <w:t>основе традиционных общечеловеческих ценностей,</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56"/>
                <w:sz w:val="24"/>
                <w:szCs w:val="24"/>
                <w:lang w:val="ru-RU"/>
              </w:rPr>
              <w:t xml:space="preserve"> </w:t>
            </w:r>
            <w:r w:rsidRPr="00440971">
              <w:rPr>
                <w:rFonts w:ascii="Times New Roman" w:hAnsi="Times New Roman" w:cs="Times New Roman"/>
                <w:w w:val="105"/>
                <w:sz w:val="24"/>
                <w:szCs w:val="24"/>
                <w:lang w:val="ru-RU"/>
              </w:rPr>
              <w:t>в</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4"/>
                <w:w w:val="105"/>
                <w:sz w:val="24"/>
                <w:szCs w:val="24"/>
                <w:lang w:val="ru-RU"/>
              </w:rPr>
              <w:t xml:space="preserve">том </w:t>
            </w:r>
            <w:r w:rsidRPr="00440971">
              <w:rPr>
                <w:rFonts w:ascii="Times New Roman" w:hAnsi="Times New Roman" w:cs="Times New Roman"/>
                <w:spacing w:val="-2"/>
                <w:w w:val="105"/>
                <w:sz w:val="24"/>
                <w:szCs w:val="24"/>
                <w:lang w:val="ru-RU"/>
              </w:rPr>
              <w:t>числе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10"/>
                <w:w w:val="105"/>
                <w:sz w:val="24"/>
                <w:szCs w:val="24"/>
                <w:lang w:val="ru-RU"/>
              </w:rPr>
              <w:t>с</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 xml:space="preserve">учетом гармонизации </w:t>
            </w:r>
            <w:r w:rsidRPr="00440971">
              <w:rPr>
                <w:rFonts w:ascii="Times New Roman" w:hAnsi="Times New Roman" w:cs="Times New Roman"/>
                <w:sz w:val="24"/>
                <w:szCs w:val="24"/>
                <w:lang w:val="ru-RU"/>
              </w:rPr>
              <w:t>межнациональных</w:t>
            </w:r>
            <w:r w:rsidRPr="00440971">
              <w:rPr>
                <w:rFonts w:ascii="Times New Roman" w:hAnsi="Times New Roman" w:cs="Times New Roman"/>
                <w:spacing w:val="-8"/>
                <w:sz w:val="24"/>
                <w:szCs w:val="24"/>
                <w:lang w:val="ru-RU"/>
              </w:rPr>
              <w:t xml:space="preserve"> </w:t>
            </w:r>
            <w:r w:rsidRPr="00440971">
              <w:rPr>
                <w:rFonts w:ascii="Times New Roman" w:hAnsi="Times New Roman" w:cs="Times New Roman"/>
                <w:sz w:val="24"/>
                <w:szCs w:val="24"/>
                <w:lang w:val="ru-RU"/>
              </w:rPr>
              <w:t xml:space="preserve">и </w:t>
            </w:r>
            <w:r w:rsidRPr="00440971">
              <w:rPr>
                <w:rFonts w:ascii="Times New Roman" w:hAnsi="Times New Roman" w:cs="Times New Roman"/>
                <w:spacing w:val="-2"/>
                <w:w w:val="105"/>
                <w:sz w:val="24"/>
                <w:szCs w:val="24"/>
                <w:lang w:val="ru-RU"/>
              </w:rPr>
              <w:t>межрелигиозных отношений, применять стандарты анти</w:t>
            </w:r>
            <w:r w:rsidR="00440971">
              <w:rPr>
                <w:rFonts w:ascii="Times New Roman" w:hAnsi="Times New Roman" w:cs="Times New Roman"/>
                <w:spacing w:val="-2"/>
                <w:w w:val="105"/>
                <w:sz w:val="24"/>
                <w:szCs w:val="24"/>
                <w:lang w:val="ru-RU"/>
              </w:rPr>
              <w:t>коррупционног</w:t>
            </w:r>
            <w:r w:rsidRPr="00440971">
              <w:rPr>
                <w:rFonts w:ascii="Times New Roman" w:hAnsi="Times New Roman" w:cs="Times New Roman"/>
                <w:w w:val="105"/>
                <w:sz w:val="24"/>
                <w:szCs w:val="24"/>
                <w:lang w:val="ru-RU"/>
              </w:rPr>
              <w:t>о поведения</w:t>
            </w:r>
          </w:p>
        </w:tc>
        <w:tc>
          <w:tcPr>
            <w:tcW w:w="7516" w:type="dxa"/>
          </w:tcPr>
          <w:p w:rsidR="00957E27" w:rsidRPr="00A95747" w:rsidRDefault="00A95747" w:rsidP="00440971">
            <w:pPr>
              <w:pStyle w:val="TableParagraph"/>
              <w:numPr>
                <w:ilvl w:val="0"/>
                <w:numId w:val="32"/>
              </w:numPr>
              <w:tabs>
                <w:tab w:val="left" w:pos="537"/>
              </w:tabs>
              <w:ind w:right="100"/>
              <w:jc w:val="both"/>
              <w:rPr>
                <w:rFonts w:ascii="Times New Roman" w:hAnsi="Times New Roman" w:cs="Times New Roman"/>
                <w:sz w:val="24"/>
                <w:szCs w:val="24"/>
                <w:lang w:val="ru-RU"/>
              </w:rPr>
            </w:pPr>
            <w:r>
              <w:rPr>
                <w:rFonts w:ascii="Times New Roman" w:hAnsi="Times New Roman" w:cs="Times New Roman"/>
                <w:w w:val="105"/>
                <w:sz w:val="24"/>
                <w:szCs w:val="24"/>
                <w:lang w:val="ru-RU"/>
              </w:rPr>
              <w:t>О</w:t>
            </w:r>
            <w:r w:rsidR="00957E27" w:rsidRPr="00A95747">
              <w:rPr>
                <w:rFonts w:ascii="Times New Roman" w:hAnsi="Times New Roman" w:cs="Times New Roman"/>
                <w:w w:val="105"/>
                <w:sz w:val="24"/>
                <w:szCs w:val="24"/>
                <w:lang w:val="ru-RU"/>
              </w:rPr>
              <w:t xml:space="preserve">сознание обучающимися российской гражданской </w:t>
            </w:r>
            <w:r w:rsidR="00957E27" w:rsidRPr="00A95747">
              <w:rPr>
                <w:rFonts w:ascii="Times New Roman" w:hAnsi="Times New Roman" w:cs="Times New Roman"/>
                <w:spacing w:val="-2"/>
                <w:w w:val="105"/>
                <w:sz w:val="24"/>
                <w:szCs w:val="24"/>
                <w:lang w:val="ru-RU"/>
              </w:rPr>
              <w:t>идентичности;</w:t>
            </w:r>
          </w:p>
          <w:p w:rsidR="00957E27" w:rsidRPr="00440971" w:rsidRDefault="00957E27" w:rsidP="00A95747">
            <w:pPr>
              <w:pStyle w:val="TableParagraph"/>
              <w:numPr>
                <w:ilvl w:val="0"/>
                <w:numId w:val="32"/>
              </w:numPr>
              <w:tabs>
                <w:tab w:val="left" w:pos="317"/>
              </w:tabs>
              <w:spacing w:before="2"/>
              <w:ind w:right="97"/>
              <w:jc w:val="both"/>
              <w:rPr>
                <w:rFonts w:ascii="Times New Roman" w:hAnsi="Times New Roman" w:cs="Times New Roman"/>
                <w:spacing w:val="-2"/>
                <w:w w:val="105"/>
                <w:sz w:val="24"/>
                <w:szCs w:val="24"/>
                <w:lang w:val="ru-RU"/>
              </w:rPr>
            </w:pPr>
            <w:r w:rsidRPr="00440971">
              <w:rPr>
                <w:rFonts w:ascii="Times New Roman" w:hAnsi="Times New Roman" w:cs="Times New Roman"/>
                <w:w w:val="105"/>
                <w:sz w:val="24"/>
                <w:szCs w:val="24"/>
                <w:lang w:val="ru-RU"/>
              </w:rPr>
              <w:t>целенаправленное развитие внутренней позиции личности на основе духовно-нравственных ценностей народов РФ,</w:t>
            </w:r>
            <w:r w:rsidRPr="00440971">
              <w:rPr>
                <w:rFonts w:ascii="Times New Roman" w:hAnsi="Times New Roman" w:cs="Times New Roman"/>
                <w:spacing w:val="70"/>
                <w:w w:val="105"/>
                <w:sz w:val="24"/>
                <w:szCs w:val="24"/>
                <w:lang w:val="ru-RU"/>
              </w:rPr>
              <w:t xml:space="preserve"> </w:t>
            </w:r>
            <w:r w:rsidRPr="00440971">
              <w:rPr>
                <w:rFonts w:ascii="Times New Roman" w:hAnsi="Times New Roman" w:cs="Times New Roman"/>
                <w:w w:val="105"/>
                <w:sz w:val="24"/>
                <w:szCs w:val="24"/>
                <w:lang w:val="ru-RU"/>
              </w:rPr>
              <w:t>исторических</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spacing w:val="-2"/>
                <w:w w:val="105"/>
                <w:sz w:val="24"/>
                <w:szCs w:val="24"/>
                <w:lang w:val="ru-RU"/>
              </w:rPr>
              <w:t>национально-</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культурных</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традиций,</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формирование</w:t>
            </w:r>
            <w:r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системы</w:t>
            </w:r>
            <w:r w:rsid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spacing w:val="-2"/>
                <w:w w:val="105"/>
                <w:sz w:val="24"/>
                <w:szCs w:val="24"/>
                <w:lang w:val="ru-RU"/>
              </w:rPr>
              <w:t>значимых</w:t>
            </w:r>
            <w:r w:rsidRPr="00440971">
              <w:rPr>
                <w:rFonts w:ascii="Times New Roman" w:hAnsi="Times New Roman" w:cs="Times New Roman"/>
                <w:w w:val="105"/>
                <w:sz w:val="24"/>
                <w:szCs w:val="24"/>
                <w:lang w:val="ru-RU"/>
              </w:rPr>
              <w:t xml:space="preserve">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440971" w:rsidRPr="00440971">
              <w:rPr>
                <w:rFonts w:ascii="Times New Roman" w:hAnsi="Times New Roman" w:cs="Times New Roman"/>
                <w:w w:val="105"/>
                <w:sz w:val="24"/>
                <w:szCs w:val="24"/>
                <w:lang w:val="ru-RU"/>
              </w:rPr>
              <w:t>.</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части</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гражданского</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осознание своих конституционных прав и обязанностей, уважение закона и правопорядка;</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принятие традиционных национальных, общечеловеческих гуманистических и демократических ценностей;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готовность противостоять идеологии экстремизма, национализма, ксенофобии, дискриминации по социальным, религиозным,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расовым,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национальным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признакам;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440971">
              <w:rPr>
                <w:rFonts w:ascii="Times New Roman" w:hAnsi="Times New Roman" w:cs="Times New Roman"/>
                <w:spacing w:val="-2"/>
                <w:w w:val="105"/>
                <w:sz w:val="24"/>
                <w:szCs w:val="24"/>
                <w:lang w:val="ru-RU"/>
              </w:rPr>
              <w:t>организациях;</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взаимодействовать с социальными институтами в соответствии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их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функциями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назначением;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готовность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к</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гуманитарной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волонтерской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 xml:space="preserve">деятельности; </w:t>
            </w:r>
            <w:r w:rsidRPr="00440971">
              <w:rPr>
                <w:rFonts w:ascii="Times New Roman" w:hAnsi="Times New Roman" w:cs="Times New Roman"/>
                <w:w w:val="105"/>
                <w:sz w:val="24"/>
                <w:szCs w:val="24"/>
                <w:lang w:val="ru-RU"/>
              </w:rPr>
              <w:t>патриотического воспитания:</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сформированность российской гражданской идентичности, патриотизма, уважения к своему народу, чувства ответственности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перед</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Родиной,</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гордости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за</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свой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край,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свою Родину, свой язык и культуру, прошлое и настоящее многонационального народа России;</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спорте,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технологиях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труде;</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идейная убежденность, готовность к служению и защите Отечества, ответственность за его судьбу;</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освоенные обучающимися межпредметные понятия и </w:t>
            </w:r>
            <w:r w:rsidRPr="00440971">
              <w:rPr>
                <w:rFonts w:ascii="Times New Roman" w:hAnsi="Times New Roman" w:cs="Times New Roman"/>
                <w:sz w:val="24"/>
                <w:szCs w:val="24"/>
                <w:lang w:val="ru-RU"/>
              </w:rPr>
              <w:lastRenderedPageBreak/>
              <w:t>универсальные</w:t>
            </w:r>
            <w:r w:rsidRPr="00440971">
              <w:rPr>
                <w:rFonts w:ascii="Times New Roman" w:hAnsi="Times New Roman" w:cs="Times New Roman"/>
                <w:spacing w:val="46"/>
                <w:w w:val="150"/>
                <w:sz w:val="24"/>
                <w:szCs w:val="24"/>
                <w:lang w:val="ru-RU"/>
              </w:rPr>
              <w:t xml:space="preserve"> </w:t>
            </w:r>
            <w:r w:rsidRPr="00440971">
              <w:rPr>
                <w:rFonts w:ascii="Times New Roman" w:hAnsi="Times New Roman" w:cs="Times New Roman"/>
                <w:sz w:val="24"/>
                <w:szCs w:val="24"/>
                <w:lang w:val="ru-RU"/>
              </w:rPr>
              <w:t>учебные</w:t>
            </w:r>
            <w:r w:rsidR="00440971">
              <w:rPr>
                <w:rFonts w:ascii="Times New Roman" w:hAnsi="Times New Roman" w:cs="Times New Roman"/>
                <w:spacing w:val="48"/>
                <w:w w:val="150"/>
                <w:sz w:val="24"/>
                <w:szCs w:val="24"/>
                <w:lang w:val="ru-RU"/>
              </w:rPr>
              <w:t xml:space="preserve"> </w:t>
            </w:r>
            <w:r w:rsidRPr="00440971">
              <w:rPr>
                <w:rFonts w:ascii="Times New Roman" w:hAnsi="Times New Roman" w:cs="Times New Roman"/>
                <w:sz w:val="24"/>
                <w:szCs w:val="24"/>
                <w:lang w:val="ru-RU"/>
              </w:rPr>
              <w:t>действия</w:t>
            </w:r>
            <w:r w:rsidR="00440971" w:rsidRPr="00440971">
              <w:rPr>
                <w:rFonts w:ascii="Times New Roman" w:hAnsi="Times New Roman" w:cs="Times New Roman"/>
                <w:spacing w:val="47"/>
                <w:w w:val="150"/>
                <w:sz w:val="24"/>
                <w:szCs w:val="24"/>
                <w:lang w:val="ru-RU"/>
              </w:rPr>
              <w:t xml:space="preserve"> </w:t>
            </w:r>
            <w:r w:rsidRPr="00440971">
              <w:rPr>
                <w:rFonts w:ascii="Times New Roman" w:hAnsi="Times New Roman" w:cs="Times New Roman"/>
                <w:spacing w:val="-2"/>
                <w:sz w:val="24"/>
                <w:szCs w:val="24"/>
                <w:lang w:val="ru-RU"/>
              </w:rPr>
              <w:t>(регулятивные,</w:t>
            </w:r>
            <w:r w:rsidR="00440971">
              <w:rPr>
                <w:rFonts w:ascii="Times New Roman" w:hAnsi="Times New Roman" w:cs="Times New Roman"/>
                <w:spacing w:val="-2"/>
                <w:sz w:val="24"/>
                <w:szCs w:val="24"/>
                <w:lang w:val="ru-RU"/>
              </w:rPr>
              <w:t xml:space="preserve"> </w:t>
            </w:r>
            <w:r w:rsidRPr="00440971">
              <w:rPr>
                <w:rFonts w:ascii="Times New Roman" w:hAnsi="Times New Roman" w:cs="Times New Roman"/>
                <w:sz w:val="24"/>
                <w:szCs w:val="24"/>
                <w:lang w:val="ru-RU"/>
              </w:rPr>
              <w:t>познавательные,</w:t>
            </w:r>
            <w:r w:rsidRPr="00440971">
              <w:rPr>
                <w:rFonts w:ascii="Times New Roman" w:hAnsi="Times New Roman" w:cs="Times New Roman"/>
                <w:spacing w:val="13"/>
                <w:sz w:val="24"/>
                <w:szCs w:val="24"/>
                <w:lang w:val="ru-RU"/>
              </w:rPr>
              <w:t xml:space="preserve"> </w:t>
            </w:r>
            <w:r w:rsidRPr="00440971">
              <w:rPr>
                <w:rFonts w:ascii="Times New Roman" w:hAnsi="Times New Roman" w:cs="Times New Roman"/>
                <w:spacing w:val="-2"/>
                <w:sz w:val="24"/>
                <w:szCs w:val="24"/>
                <w:lang w:val="ru-RU"/>
              </w:rPr>
              <w:t>коммуникативные);</w:t>
            </w:r>
            <w:r w:rsidRPr="00440971">
              <w:rPr>
                <w:rFonts w:ascii="Times New Roman" w:hAnsi="Times New Roman" w:cs="Times New Roman"/>
                <w:w w:val="105"/>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412" w:type="dxa"/>
          </w:tcPr>
          <w:p w:rsidR="00957E27" w:rsidRPr="00440971" w:rsidRDefault="00957E27" w:rsidP="00440971">
            <w:pPr>
              <w:pStyle w:val="TableParagraph"/>
              <w:ind w:left="107" w:right="92"/>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lastRenderedPageBreak/>
              <w:t>уметь</w:t>
            </w:r>
            <w:r w:rsidRPr="00440971">
              <w:rPr>
                <w:rFonts w:ascii="Times New Roman" w:hAnsi="Times New Roman" w:cs="Times New Roman"/>
                <w:spacing w:val="-17"/>
                <w:sz w:val="24"/>
                <w:szCs w:val="24"/>
                <w:lang w:val="ru-RU"/>
              </w:rPr>
              <w:t xml:space="preserve"> </w:t>
            </w:r>
            <w:r w:rsidRPr="00440971">
              <w:rPr>
                <w:rFonts w:ascii="Times New Roman" w:hAnsi="Times New Roman" w:cs="Times New Roman"/>
                <w:sz w:val="24"/>
                <w:szCs w:val="24"/>
                <w:lang w:val="ru-RU"/>
              </w:rPr>
              <w:t>логично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19"/>
                <w:sz w:val="24"/>
                <w:szCs w:val="24"/>
                <w:lang w:val="ru-RU"/>
              </w:rPr>
              <w:t xml:space="preserve"> </w:t>
            </w:r>
            <w:r w:rsidRPr="00440971">
              <w:rPr>
                <w:rFonts w:ascii="Times New Roman" w:hAnsi="Times New Roman" w:cs="Times New Roman"/>
                <w:w w:val="85"/>
                <w:sz w:val="24"/>
                <w:szCs w:val="24"/>
                <w:lang w:val="ru-RU"/>
              </w:rPr>
              <w:t>·</w:t>
            </w:r>
            <w:r w:rsidRPr="00440971">
              <w:rPr>
                <w:rFonts w:ascii="Times New Roman" w:hAnsi="Times New Roman" w:cs="Times New Roman"/>
                <w:spacing w:val="-5"/>
                <w:w w:val="85"/>
                <w:sz w:val="24"/>
                <w:szCs w:val="24"/>
                <w:lang w:val="ru-RU"/>
              </w:rPr>
              <w:t xml:space="preserve"> </w:t>
            </w:r>
            <w:r w:rsidRPr="00440971">
              <w:rPr>
                <w:rFonts w:ascii="Times New Roman" w:hAnsi="Times New Roman" w:cs="Times New Roman"/>
                <w:sz w:val="24"/>
                <w:szCs w:val="24"/>
                <w:lang w:val="ru-RU"/>
              </w:rPr>
              <w:t>корректно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с точки зрения культуры речи излагать свою точку зрения; самостоятельно выбирать формат публичного выступления</w:t>
            </w:r>
            <w:r w:rsidRPr="00440971">
              <w:rPr>
                <w:rFonts w:ascii="Times New Roman" w:hAnsi="Times New Roman" w:cs="Times New Roman"/>
                <w:spacing w:val="71"/>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68"/>
                <w:sz w:val="24"/>
                <w:szCs w:val="24"/>
                <w:lang w:val="ru-RU"/>
              </w:rPr>
              <w:t xml:space="preserve"> </w:t>
            </w:r>
            <w:r w:rsidRPr="00440971">
              <w:rPr>
                <w:rFonts w:ascii="Times New Roman" w:hAnsi="Times New Roman" w:cs="Times New Roman"/>
                <w:sz w:val="24"/>
                <w:szCs w:val="24"/>
                <w:lang w:val="ru-RU"/>
              </w:rPr>
              <w:t>составлять</w:t>
            </w:r>
            <w:r w:rsidRPr="00440971">
              <w:rPr>
                <w:rFonts w:ascii="Times New Roman" w:hAnsi="Times New Roman" w:cs="Times New Roman"/>
                <w:spacing w:val="75"/>
                <w:sz w:val="24"/>
                <w:szCs w:val="24"/>
                <w:lang w:val="ru-RU"/>
              </w:rPr>
              <w:t xml:space="preserve"> </w:t>
            </w:r>
            <w:r w:rsidRPr="00440971">
              <w:rPr>
                <w:rFonts w:ascii="Times New Roman" w:hAnsi="Times New Roman" w:cs="Times New Roman"/>
                <w:sz w:val="24"/>
                <w:szCs w:val="24"/>
                <w:lang w:val="ru-RU"/>
              </w:rPr>
              <w:t>устные</w:t>
            </w:r>
            <w:r w:rsidRPr="00440971">
              <w:rPr>
                <w:rFonts w:ascii="Times New Roman" w:hAnsi="Times New Roman" w:cs="Times New Roman"/>
                <w:spacing w:val="51"/>
                <w:w w:val="150"/>
                <w:sz w:val="24"/>
                <w:szCs w:val="24"/>
                <w:lang w:val="ru-RU"/>
              </w:rPr>
              <w:t xml:space="preserve"> </w:t>
            </w:r>
            <w:r w:rsidRPr="00440971">
              <w:rPr>
                <w:rFonts w:ascii="Times New Roman" w:hAnsi="Times New Roman" w:cs="Times New Roman"/>
                <w:spacing w:val="-10"/>
                <w:sz w:val="24"/>
                <w:szCs w:val="24"/>
                <w:lang w:val="ru-RU"/>
              </w:rPr>
              <w:t>и</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w w:val="105"/>
                <w:sz w:val="24"/>
                <w:szCs w:val="24"/>
                <w:lang w:val="ru-RU"/>
              </w:rPr>
              <w:t>письменные</w:t>
            </w:r>
            <w:r w:rsidRPr="00440971">
              <w:rPr>
                <w:rFonts w:ascii="Times New Roman" w:hAnsi="Times New Roman" w:cs="Times New Roman"/>
                <w:spacing w:val="37"/>
                <w:w w:val="105"/>
                <w:sz w:val="24"/>
                <w:szCs w:val="24"/>
                <w:lang w:val="ru-RU"/>
              </w:rPr>
              <w:t xml:space="preserve"> </w:t>
            </w:r>
            <w:r w:rsidRPr="00440971">
              <w:rPr>
                <w:rFonts w:ascii="Times New Roman" w:hAnsi="Times New Roman" w:cs="Times New Roman"/>
                <w:w w:val="105"/>
                <w:sz w:val="24"/>
                <w:szCs w:val="24"/>
                <w:lang w:val="ru-RU"/>
              </w:rPr>
              <w:t>тексты</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учётом</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цели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w w:val="105"/>
                <w:sz w:val="24"/>
                <w:szCs w:val="24"/>
                <w:lang w:val="ru-RU"/>
              </w:rPr>
              <w:t xml:space="preserve"> особенностей</w:t>
            </w:r>
            <w:r w:rsidRPr="00440971">
              <w:rPr>
                <w:rFonts w:ascii="Times New Roman" w:hAnsi="Times New Roman" w:cs="Times New Roman"/>
                <w:spacing w:val="33"/>
                <w:w w:val="105"/>
                <w:sz w:val="24"/>
                <w:szCs w:val="24"/>
                <w:lang w:val="ru-RU"/>
              </w:rPr>
              <w:t xml:space="preserve"> </w:t>
            </w:r>
            <w:r w:rsidRPr="00440971">
              <w:rPr>
                <w:rFonts w:ascii="Times New Roman" w:hAnsi="Times New Roman" w:cs="Times New Roman"/>
                <w:spacing w:val="-2"/>
                <w:w w:val="105"/>
                <w:sz w:val="24"/>
                <w:szCs w:val="24"/>
                <w:lang w:val="ru-RU"/>
              </w:rPr>
              <w:t>аудитории</w:t>
            </w:r>
          </w:p>
        </w:tc>
      </w:tr>
      <w:tr w:rsidR="00957E27" w:rsidTr="00717BCD">
        <w:trPr>
          <w:trHeight w:val="1401"/>
        </w:trPr>
        <w:tc>
          <w:tcPr>
            <w:tcW w:w="2949" w:type="dxa"/>
          </w:tcPr>
          <w:p w:rsidR="00957E27" w:rsidRPr="00440971" w:rsidRDefault="00957E27" w:rsidP="00440971">
            <w:pPr>
              <w:pStyle w:val="TableParagraph"/>
              <w:tabs>
                <w:tab w:val="left" w:pos="2123"/>
              </w:tabs>
              <w:ind w:left="107"/>
              <w:rPr>
                <w:rFonts w:ascii="Times New Roman" w:hAnsi="Times New Roman" w:cs="Times New Roman"/>
                <w:spacing w:val="-6"/>
                <w:w w:val="105"/>
                <w:sz w:val="24"/>
                <w:szCs w:val="24"/>
                <w:lang w:val="ru-RU"/>
              </w:rPr>
            </w:pPr>
            <w:r w:rsidRPr="00440971">
              <w:rPr>
                <w:rFonts w:ascii="Times New Roman" w:hAnsi="Times New Roman" w:cs="Times New Roman"/>
                <w:spacing w:val="-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sz w:val="24"/>
                <w:szCs w:val="24"/>
                <w:lang w:val="ru-RU"/>
              </w:rPr>
              <w:t>07.</w:t>
            </w:r>
            <w:r w:rsidR="00440971">
              <w:rPr>
                <w:rFonts w:ascii="Times New Roman" w:hAnsi="Times New Roman" w:cs="Times New Roman"/>
                <w:spacing w:val="-5"/>
                <w:sz w:val="24"/>
                <w:szCs w:val="24"/>
                <w:lang w:val="ru-RU"/>
              </w:rPr>
              <w:t xml:space="preserve"> </w:t>
            </w:r>
            <w:r w:rsidRPr="00440971">
              <w:rPr>
                <w:rFonts w:ascii="Times New Roman" w:hAnsi="Times New Roman" w:cs="Times New Roman"/>
                <w:spacing w:val="-2"/>
                <w:w w:val="105"/>
                <w:sz w:val="24"/>
                <w:szCs w:val="24"/>
                <w:lang w:val="ru-RU"/>
              </w:rPr>
              <w:t>Содействовать сохранению окружающей</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spacing w:val="-2"/>
                <w:w w:val="105"/>
                <w:sz w:val="24"/>
                <w:szCs w:val="24"/>
                <w:lang w:val="ru-RU"/>
              </w:rPr>
              <w:t>среды, ресурсосбережени</w:t>
            </w:r>
            <w:r w:rsidRPr="00440971">
              <w:rPr>
                <w:rFonts w:ascii="Times New Roman" w:hAnsi="Times New Roman" w:cs="Times New Roman"/>
                <w:spacing w:val="-6"/>
                <w:w w:val="105"/>
                <w:sz w:val="24"/>
                <w:szCs w:val="24"/>
                <w:lang w:val="ru-RU"/>
              </w:rPr>
              <w:t>ю,</w:t>
            </w:r>
            <w:r w:rsidR="00440971">
              <w:rPr>
                <w:rFonts w:ascii="Times New Roman" w:hAnsi="Times New Roman" w:cs="Times New Roman"/>
                <w:spacing w:val="-6"/>
                <w:w w:val="105"/>
                <w:sz w:val="24"/>
                <w:szCs w:val="24"/>
                <w:lang w:val="ru-RU"/>
              </w:rPr>
              <w:t xml:space="preserve"> </w:t>
            </w:r>
            <w:r w:rsidRPr="00440971">
              <w:rPr>
                <w:rFonts w:ascii="Times New Roman" w:hAnsi="Times New Roman" w:cs="Times New Roman"/>
                <w:spacing w:val="-4"/>
                <w:w w:val="105"/>
                <w:sz w:val="24"/>
                <w:szCs w:val="24"/>
                <w:lang w:val="ru-RU"/>
              </w:rPr>
              <w:t xml:space="preserve">применять </w:t>
            </w:r>
            <w:r w:rsidRPr="00440971">
              <w:rPr>
                <w:rFonts w:ascii="Times New Roman" w:hAnsi="Times New Roman" w:cs="Times New Roman"/>
                <w:spacing w:val="-2"/>
                <w:w w:val="105"/>
                <w:sz w:val="24"/>
                <w:szCs w:val="24"/>
                <w:lang w:val="ru-RU"/>
              </w:rPr>
              <w:t>знания</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w w:val="105"/>
                <w:sz w:val="24"/>
                <w:szCs w:val="24"/>
                <w:lang w:val="ru-RU"/>
              </w:rPr>
              <w:t>об</w:t>
            </w:r>
            <w:r w:rsidR="00440971">
              <w:rPr>
                <w:rFonts w:ascii="Times New Roman" w:hAnsi="Times New Roman" w:cs="Times New Roman"/>
                <w:spacing w:val="-5"/>
                <w:w w:val="105"/>
                <w:sz w:val="24"/>
                <w:szCs w:val="24"/>
                <w:lang w:val="ru-RU"/>
              </w:rPr>
              <w:t xml:space="preserve"> </w:t>
            </w:r>
            <w:r w:rsidRPr="00440971">
              <w:rPr>
                <w:rFonts w:ascii="Times New Roman" w:hAnsi="Times New Roman" w:cs="Times New Roman"/>
                <w:sz w:val="24"/>
                <w:szCs w:val="24"/>
                <w:lang w:val="ru-RU"/>
              </w:rPr>
              <w:t xml:space="preserve">изменении климата, </w:t>
            </w:r>
            <w:r w:rsidRPr="00440971">
              <w:rPr>
                <w:rFonts w:ascii="Times New Roman" w:hAnsi="Times New Roman" w:cs="Times New Roman"/>
                <w:spacing w:val="-2"/>
                <w:sz w:val="24"/>
                <w:szCs w:val="24"/>
                <w:lang w:val="ru-RU"/>
              </w:rPr>
              <w:t>принципы бережливого производства, эффективно действовать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sz w:val="24"/>
                <w:szCs w:val="24"/>
                <w:lang w:val="ru-RU"/>
              </w:rPr>
              <w:t>в</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spacing w:val="-2"/>
                <w:sz w:val="24"/>
                <w:szCs w:val="24"/>
                <w:lang w:val="ru-RU"/>
              </w:rPr>
              <w:t xml:space="preserve">чрезвычайных </w:t>
            </w:r>
            <w:r w:rsidRPr="00440971">
              <w:rPr>
                <w:rFonts w:ascii="Times New Roman" w:hAnsi="Times New Roman" w:cs="Times New Roman"/>
                <w:spacing w:val="-2"/>
                <w:w w:val="105"/>
                <w:sz w:val="24"/>
                <w:szCs w:val="24"/>
                <w:lang w:val="ru-RU"/>
              </w:rPr>
              <w:t>ситуациях</w:t>
            </w:r>
            <w:r w:rsidR="00A95747">
              <w:rPr>
                <w:rFonts w:ascii="Times New Roman" w:hAnsi="Times New Roman" w:cs="Times New Roman"/>
                <w:spacing w:val="-2"/>
                <w:w w:val="105"/>
                <w:sz w:val="24"/>
                <w:szCs w:val="24"/>
                <w:lang w:val="ru-RU"/>
              </w:rPr>
              <w:t>.</w:t>
            </w:r>
          </w:p>
        </w:tc>
        <w:tc>
          <w:tcPr>
            <w:tcW w:w="7516" w:type="dxa"/>
          </w:tcPr>
          <w:p w:rsidR="00957E27" w:rsidRPr="00440971" w:rsidRDefault="00957E27" w:rsidP="00440971">
            <w:pPr>
              <w:pStyle w:val="TableParagraph"/>
              <w:ind w:left="109"/>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В</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области</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экологического</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планирование и осуществление действий в окружающей среде на основе знания целей устойчивого развития </w:t>
            </w:r>
            <w:r w:rsidRPr="00440971">
              <w:rPr>
                <w:rFonts w:ascii="Times New Roman" w:hAnsi="Times New Roman" w:cs="Times New Roman"/>
                <w:spacing w:val="-2"/>
                <w:w w:val="105"/>
                <w:sz w:val="24"/>
                <w:szCs w:val="24"/>
                <w:lang w:val="ru-RU"/>
              </w:rPr>
              <w:t>человечества;</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активное</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неприятие</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приносящих</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вред</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окружающей </w:t>
            </w:r>
            <w:r w:rsidRPr="00440971">
              <w:rPr>
                <w:rFonts w:ascii="Times New Roman" w:hAnsi="Times New Roman" w:cs="Times New Roman"/>
                <w:spacing w:val="-2"/>
                <w:w w:val="105"/>
                <w:sz w:val="24"/>
                <w:szCs w:val="24"/>
                <w:lang w:val="ru-RU"/>
              </w:rPr>
              <w:t>среде;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прогнозировать неблагоприятные экологические последствия</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предпринимаемых</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предотвращать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их;</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расширение опыта деятельности экологической </w:t>
            </w:r>
            <w:r w:rsidRPr="00440971">
              <w:rPr>
                <w:rFonts w:ascii="Times New Roman" w:hAnsi="Times New Roman" w:cs="Times New Roman"/>
                <w:spacing w:val="-2"/>
                <w:w w:val="105"/>
                <w:sz w:val="24"/>
                <w:szCs w:val="24"/>
                <w:lang w:val="ru-RU"/>
              </w:rPr>
              <w:t>направленности;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412" w:type="dxa"/>
          </w:tcPr>
          <w:p w:rsidR="00957E27" w:rsidRPr="00671C15" w:rsidRDefault="00957E27" w:rsidP="00440971">
            <w:pPr>
              <w:pStyle w:val="TableParagraph"/>
              <w:numPr>
                <w:ilvl w:val="0"/>
                <w:numId w:val="32"/>
              </w:numPr>
              <w:tabs>
                <w:tab w:val="left" w:pos="538"/>
              </w:tabs>
              <w:ind w:right="97"/>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уметь выполнять инструкции правил безопасности;</w:t>
            </w:r>
          </w:p>
          <w:p w:rsidR="00957E27" w:rsidRPr="00440971" w:rsidRDefault="00957E27" w:rsidP="00440971">
            <w:pPr>
              <w:pStyle w:val="TableParagraph"/>
              <w:ind w:left="107" w:right="92"/>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понимать основные принципы ресурсосбережения и принципы бережливого производства</w:t>
            </w:r>
          </w:p>
        </w:tc>
      </w:tr>
      <w:tr w:rsidR="00440971" w:rsidTr="00A95747">
        <w:trPr>
          <w:trHeight w:val="2969"/>
        </w:trPr>
        <w:tc>
          <w:tcPr>
            <w:tcW w:w="2949" w:type="dxa"/>
          </w:tcPr>
          <w:p w:rsidR="00440971" w:rsidRPr="00440971" w:rsidRDefault="00440971" w:rsidP="00440971">
            <w:pPr>
              <w:ind w:left="146" w:right="106"/>
              <w:jc w:val="both"/>
              <w:rPr>
                <w:rFonts w:ascii="Times New Roman" w:hAnsi="Times New Roman"/>
                <w:color w:val="000000"/>
                <w:sz w:val="24"/>
                <w:szCs w:val="24"/>
                <w:lang w:val="ru-RU"/>
              </w:rPr>
            </w:pPr>
            <w:r w:rsidRPr="00440971">
              <w:rPr>
                <w:rFonts w:ascii="Times New Roman" w:hAnsi="Times New Roman"/>
                <w:color w:val="000000"/>
                <w:sz w:val="24"/>
                <w:szCs w:val="24"/>
                <w:lang w:val="ru-RU"/>
              </w:rPr>
              <w:t xml:space="preserve">ПК 1.1 - 1.5 </w:t>
            </w:r>
            <w:r w:rsidRPr="00440971">
              <w:rPr>
                <w:rFonts w:ascii="Times New Roman" w:hAnsi="Times New Roman"/>
                <w:sz w:val="24"/>
                <w:szCs w:val="24"/>
                <w:lang w:val="ru-RU"/>
              </w:rPr>
              <w:t>Определение технического состояния систем, агрегатов, деталей и механизмов автомобиля.</w:t>
            </w:r>
          </w:p>
        </w:tc>
        <w:tc>
          <w:tcPr>
            <w:tcW w:w="7516" w:type="dxa"/>
          </w:tcPr>
          <w:p w:rsidR="00440971" w:rsidRPr="00440971" w:rsidRDefault="00440971" w:rsidP="00440971">
            <w:pPr>
              <w:ind w:left="146" w:right="106"/>
              <w:jc w:val="both"/>
              <w:rPr>
                <w:rFonts w:ascii="Times New Roman" w:hAnsi="Times New Roman"/>
                <w:color w:val="000000"/>
                <w:sz w:val="24"/>
                <w:szCs w:val="24"/>
                <w:lang w:val="ru-RU"/>
              </w:rPr>
            </w:pPr>
            <w:r w:rsidRPr="00440971">
              <w:rPr>
                <w:rFonts w:ascii="Times New Roman" w:hAnsi="Times New Roman"/>
                <w:sz w:val="24"/>
                <w:szCs w:val="24"/>
                <w:lang w:val="ru-RU"/>
              </w:rPr>
              <w:t>Диагностика технического состояния</w:t>
            </w:r>
            <w:r>
              <w:rPr>
                <w:rFonts w:ascii="Times New Roman" w:hAnsi="Times New Roman"/>
                <w:sz w:val="24"/>
                <w:szCs w:val="24"/>
                <w:lang w:val="ru-RU"/>
              </w:rPr>
              <w:t xml:space="preserve"> </w:t>
            </w:r>
            <w:r w:rsidRPr="00440971">
              <w:rPr>
                <w:rFonts w:ascii="Times New Roman" w:hAnsi="Times New Roman"/>
                <w:sz w:val="24"/>
                <w:szCs w:val="24"/>
                <w:lang w:val="ru-RU"/>
              </w:rPr>
              <w:t>частей и механизмов автомобилей по внешним признакам.</w:t>
            </w:r>
          </w:p>
        </w:tc>
        <w:tc>
          <w:tcPr>
            <w:tcW w:w="5412" w:type="dxa"/>
            <w:vMerge w:val="restart"/>
          </w:tcPr>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систематизировать представление обучающихся о проектной и исследовательской деятельности через овладение основными понятиями;</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сформировать основы практических умений организации научно - исследовательской работы;</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развивать умение формулировать цель, задачи, гипотезу, объект и предмет исследования;</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совершенствовать умение поиска информации из разных источников;</w:t>
            </w:r>
          </w:p>
          <w:p w:rsidR="00440971" w:rsidRPr="00196ED3" w:rsidRDefault="00440971" w:rsidP="00440971">
            <w:pPr>
              <w:numPr>
                <w:ilvl w:val="0"/>
                <w:numId w:val="32"/>
              </w:numPr>
              <w:shd w:val="clear" w:color="auto" w:fill="FFFFFF"/>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lastRenderedPageBreak/>
              <w:t>оказать методическую поддержку обучающимся при проведении исследовательских работ, проектов и подготовке выступлений на научно-практических конференциях;</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совершенствовать общественно-практическую активность обучающихся;</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способствовать развитию творческой активности личности обучающихся;</w:t>
            </w:r>
          </w:p>
          <w:p w:rsidR="00440971" w:rsidRPr="00196ED3" w:rsidRDefault="00440971" w:rsidP="00440971">
            <w:pPr>
              <w:numPr>
                <w:ilvl w:val="0"/>
                <w:numId w:val="32"/>
              </w:numPr>
              <w:shd w:val="clear" w:color="auto" w:fill="FFFFFF"/>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содействовать профессиональному самоопределению обучающихся;</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выделять основных этапов написания выпускной квалификационной работы;</w:t>
            </w:r>
            <w:r w:rsidRPr="00196ED3">
              <w:rPr>
                <w:rFonts w:ascii="Times New Roman" w:eastAsia="Times New Roman" w:hAnsi="Times New Roman" w:cs="Times New Roman"/>
                <w:color w:val="000000"/>
                <w:sz w:val="24"/>
                <w:szCs w:val="24"/>
              </w:rPr>
              <w:t>  </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систематизировать представление обучающихся о процедуре защиты курсовой, дипломной работы.</w:t>
            </w:r>
            <w:r w:rsidRPr="00196ED3">
              <w:rPr>
                <w:rFonts w:ascii="Times New Roman" w:eastAsia="Times New Roman" w:hAnsi="Times New Roman" w:cs="Times New Roman"/>
                <w:color w:val="000000"/>
                <w:sz w:val="24"/>
                <w:szCs w:val="24"/>
              </w:rPr>
              <w:t> </w:t>
            </w:r>
          </w:p>
          <w:p w:rsidR="00440971" w:rsidRPr="00440971" w:rsidRDefault="00440971" w:rsidP="00440971">
            <w:pPr>
              <w:pStyle w:val="TableParagraph"/>
              <w:tabs>
                <w:tab w:val="left" w:pos="538"/>
              </w:tabs>
              <w:spacing w:line="242" w:lineRule="auto"/>
              <w:ind w:left="-326" w:right="97"/>
              <w:jc w:val="both"/>
              <w:rPr>
                <w:w w:val="105"/>
                <w:sz w:val="24"/>
                <w:lang w:val="ru-RU"/>
              </w:rPr>
            </w:pPr>
          </w:p>
        </w:tc>
      </w:tr>
      <w:tr w:rsidR="00440971" w:rsidTr="00717BCD">
        <w:trPr>
          <w:trHeight w:val="1401"/>
        </w:trPr>
        <w:tc>
          <w:tcPr>
            <w:tcW w:w="2949" w:type="dxa"/>
          </w:tcPr>
          <w:p w:rsidR="00440971" w:rsidRPr="00440971" w:rsidRDefault="00440971" w:rsidP="00440971">
            <w:pPr>
              <w:ind w:left="146" w:right="106"/>
              <w:jc w:val="both"/>
              <w:rPr>
                <w:rFonts w:ascii="Times New Roman" w:hAnsi="Times New Roman"/>
                <w:color w:val="000000"/>
                <w:sz w:val="24"/>
                <w:szCs w:val="24"/>
                <w:lang w:val="ru-RU"/>
              </w:rPr>
            </w:pPr>
            <w:r w:rsidRPr="00440971">
              <w:rPr>
                <w:rFonts w:ascii="Times New Roman" w:hAnsi="Times New Roman"/>
                <w:color w:val="000000"/>
                <w:sz w:val="24"/>
                <w:szCs w:val="24"/>
                <w:lang w:val="ru-RU"/>
              </w:rPr>
              <w:lastRenderedPageBreak/>
              <w:t xml:space="preserve">ПК 2.1 - 2.8 </w:t>
            </w:r>
            <w:r w:rsidRPr="00440971">
              <w:rPr>
                <w:rFonts w:ascii="Times New Roman" w:hAnsi="Times New Roman"/>
                <w:sz w:val="24"/>
                <w:szCs w:val="24"/>
                <w:lang w:val="ru-RU"/>
              </w:rPr>
              <w:t>Осуществлять техническое обслуживание автотранспорта согласно требованиям нормативно-технической документации.</w:t>
            </w:r>
          </w:p>
        </w:tc>
        <w:tc>
          <w:tcPr>
            <w:tcW w:w="7516" w:type="dxa"/>
          </w:tcPr>
          <w:p w:rsidR="00440971" w:rsidRPr="00671C15" w:rsidRDefault="00440971" w:rsidP="00440971">
            <w:pPr>
              <w:ind w:left="146" w:right="106"/>
              <w:jc w:val="both"/>
              <w:rPr>
                <w:rFonts w:ascii="Times New Roman" w:hAnsi="Times New Roman"/>
                <w:color w:val="000000"/>
                <w:sz w:val="24"/>
                <w:szCs w:val="24"/>
                <w:lang w:val="ru-RU"/>
              </w:rPr>
            </w:pPr>
            <w:r w:rsidRPr="00671C15">
              <w:rPr>
                <w:rFonts w:ascii="Times New Roman" w:hAnsi="Times New Roman"/>
                <w:sz w:val="24"/>
                <w:szCs w:val="24"/>
                <w:lang w:val="ru-RU"/>
              </w:rPr>
              <w:t>Выполнение регламентных работ технических обслуживаний автомобильных кузовов, частей и механизмов автомобилей. Выполнение работ по техническому обслуживанию легковых автомобилей</w:t>
            </w:r>
            <w:r w:rsidRPr="00671C15">
              <w:rPr>
                <w:rFonts w:ascii="Times New Roman" w:hAnsi="Times New Roman"/>
                <w:color w:val="000000"/>
                <w:sz w:val="24"/>
                <w:szCs w:val="24"/>
                <w:lang w:val="ru-RU"/>
              </w:rPr>
              <w:t xml:space="preserve"> в пути следования и устранение мелких неисправностей, возникающие во время эксплуатации транспортных средств</w:t>
            </w:r>
          </w:p>
        </w:tc>
        <w:tc>
          <w:tcPr>
            <w:tcW w:w="5412" w:type="dxa"/>
            <w:vMerge/>
          </w:tcPr>
          <w:p w:rsidR="00440971" w:rsidRPr="00440971" w:rsidRDefault="00440971" w:rsidP="00440971">
            <w:pPr>
              <w:pStyle w:val="TableParagraph"/>
              <w:numPr>
                <w:ilvl w:val="0"/>
                <w:numId w:val="32"/>
              </w:numPr>
              <w:tabs>
                <w:tab w:val="left" w:pos="538"/>
              </w:tabs>
              <w:spacing w:line="242" w:lineRule="auto"/>
              <w:ind w:right="97"/>
              <w:jc w:val="both"/>
              <w:rPr>
                <w:w w:val="105"/>
                <w:sz w:val="24"/>
                <w:lang w:val="ru-RU"/>
              </w:rPr>
            </w:pPr>
          </w:p>
        </w:tc>
      </w:tr>
      <w:tr w:rsidR="00440971" w:rsidTr="00717BCD">
        <w:trPr>
          <w:trHeight w:val="1401"/>
        </w:trPr>
        <w:tc>
          <w:tcPr>
            <w:tcW w:w="2949" w:type="dxa"/>
          </w:tcPr>
          <w:p w:rsidR="00440971" w:rsidRPr="00440971" w:rsidRDefault="00440971" w:rsidP="00440971">
            <w:pPr>
              <w:ind w:left="146" w:right="106"/>
              <w:jc w:val="both"/>
              <w:rPr>
                <w:rFonts w:ascii="Times New Roman" w:hAnsi="Times New Roman"/>
                <w:color w:val="000000"/>
                <w:sz w:val="24"/>
                <w:szCs w:val="24"/>
                <w:lang w:val="ru-RU"/>
              </w:rPr>
            </w:pPr>
            <w:r w:rsidRPr="00440971">
              <w:rPr>
                <w:rFonts w:ascii="Times New Roman" w:hAnsi="Times New Roman"/>
                <w:color w:val="000000"/>
                <w:sz w:val="24"/>
                <w:szCs w:val="24"/>
                <w:lang w:val="ru-RU"/>
              </w:rPr>
              <w:lastRenderedPageBreak/>
              <w:t xml:space="preserve">ПК 3.1 – 3.5 </w:t>
            </w:r>
            <w:r w:rsidRPr="00440971">
              <w:rPr>
                <w:rFonts w:ascii="Times New Roman" w:hAnsi="Times New Roman"/>
                <w:sz w:val="24"/>
                <w:szCs w:val="24"/>
                <w:lang w:val="ru-RU"/>
              </w:rPr>
              <w:t>Производить текущий ремонт различных типов автомобилей в соответствии с требованиями технологической документации.</w:t>
            </w:r>
          </w:p>
        </w:tc>
        <w:tc>
          <w:tcPr>
            <w:tcW w:w="7516" w:type="dxa"/>
          </w:tcPr>
          <w:p w:rsidR="00440971" w:rsidRPr="00671C15" w:rsidRDefault="00440971" w:rsidP="00440971">
            <w:pPr>
              <w:ind w:left="146" w:right="106"/>
              <w:jc w:val="both"/>
              <w:rPr>
                <w:rFonts w:ascii="Times New Roman" w:hAnsi="Times New Roman"/>
                <w:b/>
                <w:color w:val="000000"/>
                <w:sz w:val="24"/>
                <w:szCs w:val="24"/>
                <w:lang w:val="ru-RU"/>
              </w:rPr>
            </w:pPr>
            <w:r w:rsidRPr="00671C15">
              <w:rPr>
                <w:rFonts w:ascii="Times New Roman" w:hAnsi="Times New Roman"/>
                <w:sz w:val="24"/>
                <w:szCs w:val="24"/>
                <w:lang w:val="ru-RU"/>
              </w:rPr>
              <w:t>Ремонт узлов и механизмов ходовой части и систем управления автомобилей. Регулировка, испытание узлов и механизмов ходовой части и систем управления автомобилей. Подготовка кузова к ремонту. Оформление первичной документации для ремонта. Демонтаж, монтаж и замена элементов кузова, кабины, платформы. Восстановление деталей, узлов и кузова автомобиля. Регулировка и контроль качества ремонта кузовов и кабин</w:t>
            </w:r>
          </w:p>
        </w:tc>
        <w:tc>
          <w:tcPr>
            <w:tcW w:w="5412" w:type="dxa"/>
            <w:vMerge/>
          </w:tcPr>
          <w:p w:rsidR="00440971" w:rsidRPr="00440971" w:rsidRDefault="00440971" w:rsidP="00440971">
            <w:pPr>
              <w:pStyle w:val="TableParagraph"/>
              <w:numPr>
                <w:ilvl w:val="0"/>
                <w:numId w:val="32"/>
              </w:numPr>
              <w:tabs>
                <w:tab w:val="left" w:pos="538"/>
              </w:tabs>
              <w:spacing w:line="242" w:lineRule="auto"/>
              <w:ind w:right="97"/>
              <w:jc w:val="both"/>
              <w:rPr>
                <w:w w:val="105"/>
                <w:sz w:val="24"/>
                <w:lang w:val="ru-RU"/>
              </w:rPr>
            </w:pPr>
          </w:p>
        </w:tc>
      </w:tr>
    </w:tbl>
    <w:p w:rsidR="005A23C6" w:rsidRDefault="005A23C6"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717BCD" w:rsidRPr="00196ED3"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6D7823" w:rsidRDefault="006D7823"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6D7823" w:rsidSect="00A95747">
          <w:pgSz w:w="16838" w:h="11906" w:orient="landscape"/>
          <w:pgMar w:top="851" w:right="1134" w:bottom="1134" w:left="851" w:header="708" w:footer="708" w:gutter="0"/>
          <w:pgNumType w:start="645"/>
          <w:cols w:space="708"/>
          <w:titlePg/>
          <w:docGrid w:linePitch="360"/>
        </w:sectPr>
      </w:pPr>
    </w:p>
    <w:p w:rsidR="00491ED6" w:rsidRPr="00196ED3" w:rsidRDefault="00491ED6" w:rsidP="00196ED3">
      <w:pPr>
        <w:shd w:val="clear" w:color="auto" w:fill="FFFFFF"/>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 СТРУКТУРА И СОДЕРЖАНИЕ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0"/>
      </w:tblGrid>
      <w:tr w:rsidR="005A23C6" w:rsidRPr="00196ED3" w:rsidTr="00957E27">
        <w:trPr>
          <w:trHeight w:val="312"/>
        </w:trPr>
        <w:tc>
          <w:tcPr>
            <w:tcW w:w="3870" w:type="pct"/>
            <w:vAlign w:val="center"/>
          </w:tcPr>
          <w:p w:rsidR="005A23C6" w:rsidRPr="00196ED3" w:rsidRDefault="005A23C6" w:rsidP="00196ED3">
            <w:pPr>
              <w:spacing w:after="0" w:line="240" w:lineRule="auto"/>
              <w:jc w:val="center"/>
              <w:rPr>
                <w:rFonts w:ascii="Times New Roman" w:hAnsi="Times New Roman" w:cs="Times New Roman"/>
                <w:b/>
                <w:sz w:val="24"/>
                <w:szCs w:val="24"/>
              </w:rPr>
            </w:pPr>
            <w:r w:rsidRPr="00196ED3">
              <w:rPr>
                <w:rFonts w:ascii="Times New Roman" w:hAnsi="Times New Roman" w:cs="Times New Roman"/>
                <w:b/>
                <w:sz w:val="24"/>
                <w:szCs w:val="24"/>
              </w:rPr>
              <w:t>Вид учебной работы</w:t>
            </w:r>
          </w:p>
        </w:tc>
        <w:tc>
          <w:tcPr>
            <w:tcW w:w="1130" w:type="pct"/>
            <w:vAlign w:val="center"/>
          </w:tcPr>
          <w:p w:rsidR="005A23C6" w:rsidRPr="00196ED3" w:rsidRDefault="005A23C6" w:rsidP="00196ED3">
            <w:pPr>
              <w:spacing w:after="0" w:line="240" w:lineRule="auto"/>
              <w:rPr>
                <w:rFonts w:ascii="Times New Roman" w:hAnsi="Times New Roman" w:cs="Times New Roman"/>
                <w:b/>
                <w:iCs/>
                <w:sz w:val="24"/>
                <w:szCs w:val="24"/>
              </w:rPr>
            </w:pPr>
            <w:r w:rsidRPr="00196ED3">
              <w:rPr>
                <w:rFonts w:ascii="Times New Roman" w:hAnsi="Times New Roman" w:cs="Times New Roman"/>
                <w:b/>
                <w:iCs/>
                <w:sz w:val="24"/>
                <w:szCs w:val="24"/>
              </w:rPr>
              <w:t>Объем в часах</w:t>
            </w:r>
          </w:p>
        </w:tc>
      </w:tr>
      <w:tr w:rsidR="005A23C6" w:rsidRPr="00196ED3" w:rsidTr="00957E27">
        <w:trPr>
          <w:trHeight w:val="133"/>
        </w:trPr>
        <w:tc>
          <w:tcPr>
            <w:tcW w:w="3870" w:type="pct"/>
            <w:vAlign w:val="center"/>
          </w:tcPr>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 xml:space="preserve">Обязательная учебная нагрузка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b/>
                <w:iCs/>
                <w:sz w:val="24"/>
                <w:szCs w:val="24"/>
              </w:rPr>
            </w:pPr>
            <w:r w:rsidRPr="00196ED3">
              <w:rPr>
                <w:rFonts w:ascii="Times New Roman" w:hAnsi="Times New Roman" w:cs="Times New Roman"/>
                <w:b/>
                <w:iCs/>
                <w:sz w:val="24"/>
                <w:szCs w:val="24"/>
              </w:rPr>
              <w:t>32</w:t>
            </w:r>
          </w:p>
        </w:tc>
      </w:tr>
      <w:tr w:rsidR="005A23C6" w:rsidRPr="00196ED3" w:rsidTr="00957E27">
        <w:trPr>
          <w:trHeight w:val="265"/>
        </w:trPr>
        <w:tc>
          <w:tcPr>
            <w:tcW w:w="5000" w:type="pct"/>
            <w:gridSpan w:val="2"/>
            <w:vAlign w:val="center"/>
          </w:tcPr>
          <w:p w:rsidR="005A23C6" w:rsidRPr="00196ED3" w:rsidRDefault="005A23C6" w:rsidP="00196ED3">
            <w:pPr>
              <w:spacing w:after="0" w:line="240" w:lineRule="auto"/>
              <w:rPr>
                <w:rFonts w:ascii="Times New Roman" w:hAnsi="Times New Roman" w:cs="Times New Roman"/>
                <w:iCs/>
                <w:sz w:val="24"/>
                <w:szCs w:val="24"/>
              </w:rPr>
            </w:pPr>
            <w:r w:rsidRPr="00196ED3">
              <w:rPr>
                <w:rFonts w:ascii="Times New Roman" w:hAnsi="Times New Roman" w:cs="Times New Roman"/>
                <w:sz w:val="24"/>
                <w:szCs w:val="24"/>
              </w:rPr>
              <w:t>в том числе:</w:t>
            </w:r>
          </w:p>
        </w:tc>
      </w:tr>
      <w:tr w:rsidR="005A23C6" w:rsidRPr="00196ED3" w:rsidTr="00957E27">
        <w:trPr>
          <w:trHeight w:val="25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теоретическое обучение</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4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практические занятия </w:t>
            </w:r>
          </w:p>
        </w:tc>
        <w:tc>
          <w:tcPr>
            <w:tcW w:w="1130" w:type="pct"/>
            <w:vAlign w:val="center"/>
          </w:tcPr>
          <w:p w:rsidR="005A23C6" w:rsidRPr="00196ED3" w:rsidRDefault="00671C15"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5A23C6" w:rsidRPr="00196ED3" w:rsidTr="00957E27">
        <w:trPr>
          <w:trHeight w:val="234"/>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самостоятельная работа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25"/>
        </w:trPr>
        <w:tc>
          <w:tcPr>
            <w:tcW w:w="3870" w:type="pct"/>
            <w:vAlign w:val="center"/>
          </w:tcPr>
          <w:p w:rsidR="005A23C6" w:rsidRPr="00196ED3" w:rsidRDefault="005A23C6" w:rsidP="00196ED3">
            <w:pPr>
              <w:spacing w:after="0" w:line="240" w:lineRule="auto"/>
              <w:rPr>
                <w:rFonts w:ascii="Times New Roman" w:hAnsi="Times New Roman" w:cs="Times New Roman"/>
                <w:b/>
                <w:i/>
                <w:sz w:val="24"/>
                <w:szCs w:val="24"/>
              </w:rPr>
            </w:pPr>
            <w:r w:rsidRPr="00196ED3">
              <w:rPr>
                <w:rFonts w:ascii="Times New Roman" w:hAnsi="Times New Roman" w:cs="Times New Roman"/>
                <w:b/>
                <w:iCs/>
                <w:sz w:val="24"/>
                <w:szCs w:val="24"/>
              </w:rPr>
              <w:t>Промежуточная аттестация в форме зачёта</w:t>
            </w:r>
          </w:p>
        </w:tc>
        <w:tc>
          <w:tcPr>
            <w:tcW w:w="1130" w:type="pct"/>
            <w:vAlign w:val="center"/>
          </w:tcPr>
          <w:p w:rsidR="005A23C6" w:rsidRPr="00196ED3" w:rsidRDefault="00671C15" w:rsidP="00196ED3">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5A23C6" w:rsidRPr="00196ED3" w:rsidRDefault="005A23C6" w:rsidP="00196ED3">
      <w:pPr>
        <w:pStyle w:val="a5"/>
        <w:spacing w:before="0" w:beforeAutospacing="0" w:after="0" w:afterAutospacing="0"/>
        <w:rPr>
          <w:b/>
        </w:rPr>
      </w:pPr>
    </w:p>
    <w:p w:rsidR="005A23C6" w:rsidRPr="00196ED3" w:rsidRDefault="005A23C6" w:rsidP="00196ED3">
      <w:pPr>
        <w:pStyle w:val="a5"/>
        <w:spacing w:before="0" w:beforeAutospacing="0" w:after="0" w:afterAutospacing="0"/>
        <w:rPr>
          <w:b/>
        </w:rPr>
      </w:pPr>
      <w:r w:rsidRPr="00196ED3">
        <w:rPr>
          <w:b/>
        </w:rPr>
        <w:t>2.2 Тематический план</w:t>
      </w:r>
    </w:p>
    <w:tbl>
      <w:tblPr>
        <w:tblStyle w:val="ab"/>
        <w:tblW w:w="10173" w:type="dxa"/>
        <w:tblLayout w:type="fixed"/>
        <w:tblLook w:val="04A0" w:firstRow="1" w:lastRow="0" w:firstColumn="1" w:lastColumn="0" w:noHBand="0" w:noVBand="1"/>
      </w:tblPr>
      <w:tblGrid>
        <w:gridCol w:w="6062"/>
        <w:gridCol w:w="992"/>
        <w:gridCol w:w="992"/>
        <w:gridCol w:w="709"/>
        <w:gridCol w:w="567"/>
        <w:gridCol w:w="851"/>
      </w:tblGrid>
      <w:tr w:rsidR="005A23C6" w:rsidRPr="00196ED3" w:rsidTr="00957E27">
        <w:tc>
          <w:tcPr>
            <w:tcW w:w="6062" w:type="dxa"/>
            <w:vMerge w:val="restart"/>
          </w:tcPr>
          <w:p w:rsidR="005A23C6" w:rsidRPr="00196ED3" w:rsidRDefault="005A23C6" w:rsidP="00196ED3">
            <w:pPr>
              <w:pStyle w:val="a5"/>
              <w:jc w:val="center"/>
              <w:rPr>
                <w:b/>
              </w:rPr>
            </w:pPr>
            <w:r w:rsidRPr="00196ED3">
              <w:rPr>
                <w:b/>
              </w:rPr>
              <w:t>Наименование разделов/тем</w:t>
            </w:r>
          </w:p>
        </w:tc>
        <w:tc>
          <w:tcPr>
            <w:tcW w:w="3260" w:type="dxa"/>
            <w:gridSpan w:val="4"/>
          </w:tcPr>
          <w:p w:rsidR="005A23C6" w:rsidRPr="00196ED3" w:rsidRDefault="005A23C6" w:rsidP="00196ED3">
            <w:pPr>
              <w:pStyle w:val="a5"/>
              <w:jc w:val="center"/>
              <w:rPr>
                <w:b/>
              </w:rPr>
            </w:pPr>
            <w:r w:rsidRPr="00196ED3">
              <w:rPr>
                <w:b/>
              </w:rPr>
              <w:t>Вид учебной работы</w:t>
            </w:r>
          </w:p>
        </w:tc>
        <w:tc>
          <w:tcPr>
            <w:tcW w:w="851" w:type="dxa"/>
            <w:vMerge w:val="restart"/>
          </w:tcPr>
          <w:p w:rsidR="005A23C6" w:rsidRPr="00196ED3" w:rsidRDefault="005A23C6" w:rsidP="00196ED3">
            <w:pPr>
              <w:pStyle w:val="a5"/>
              <w:jc w:val="center"/>
              <w:rPr>
                <w:b/>
              </w:rPr>
            </w:pPr>
            <w:r w:rsidRPr="00196ED3">
              <w:rPr>
                <w:b/>
              </w:rPr>
              <w:t>Всего часов</w:t>
            </w:r>
          </w:p>
        </w:tc>
      </w:tr>
      <w:tr w:rsidR="005A23C6" w:rsidRPr="00196ED3" w:rsidTr="00957E27">
        <w:tc>
          <w:tcPr>
            <w:tcW w:w="6062" w:type="dxa"/>
            <w:vMerge/>
          </w:tcPr>
          <w:p w:rsidR="005A23C6" w:rsidRPr="00196ED3" w:rsidRDefault="005A23C6" w:rsidP="00196ED3">
            <w:pPr>
              <w:pStyle w:val="a5"/>
              <w:rPr>
                <w:b/>
              </w:rPr>
            </w:pPr>
          </w:p>
        </w:tc>
        <w:tc>
          <w:tcPr>
            <w:tcW w:w="992" w:type="dxa"/>
          </w:tcPr>
          <w:p w:rsidR="005A23C6" w:rsidRPr="00196ED3" w:rsidRDefault="005A23C6" w:rsidP="00196ED3">
            <w:pPr>
              <w:pStyle w:val="a5"/>
              <w:rPr>
                <w:b/>
              </w:rPr>
            </w:pPr>
            <w:r w:rsidRPr="00196ED3">
              <w:rPr>
                <w:b/>
              </w:rPr>
              <w:t>ТО</w:t>
            </w:r>
          </w:p>
        </w:tc>
        <w:tc>
          <w:tcPr>
            <w:tcW w:w="992" w:type="dxa"/>
          </w:tcPr>
          <w:p w:rsidR="005A23C6" w:rsidRPr="00196ED3" w:rsidRDefault="005A23C6" w:rsidP="00196ED3">
            <w:pPr>
              <w:pStyle w:val="a5"/>
              <w:rPr>
                <w:b/>
              </w:rPr>
            </w:pPr>
            <w:r w:rsidRPr="00196ED3">
              <w:rPr>
                <w:b/>
              </w:rPr>
              <w:t>ЛПЗ</w:t>
            </w:r>
          </w:p>
        </w:tc>
        <w:tc>
          <w:tcPr>
            <w:tcW w:w="709" w:type="dxa"/>
          </w:tcPr>
          <w:p w:rsidR="005A23C6" w:rsidRPr="00196ED3" w:rsidRDefault="005A23C6" w:rsidP="00196ED3">
            <w:pPr>
              <w:pStyle w:val="a5"/>
              <w:rPr>
                <w:b/>
              </w:rPr>
            </w:pPr>
            <w:r w:rsidRPr="00196ED3">
              <w:rPr>
                <w:b/>
              </w:rPr>
              <w:t>СР</w:t>
            </w:r>
          </w:p>
        </w:tc>
        <w:tc>
          <w:tcPr>
            <w:tcW w:w="567" w:type="dxa"/>
          </w:tcPr>
          <w:p w:rsidR="005A23C6" w:rsidRPr="00196ED3" w:rsidRDefault="005A23C6" w:rsidP="00196ED3">
            <w:pPr>
              <w:pStyle w:val="a5"/>
              <w:rPr>
                <w:b/>
              </w:rPr>
            </w:pPr>
            <w:r w:rsidRPr="00196ED3">
              <w:rPr>
                <w:b/>
              </w:rPr>
              <w:t>КР</w:t>
            </w:r>
          </w:p>
        </w:tc>
        <w:tc>
          <w:tcPr>
            <w:tcW w:w="851" w:type="dxa"/>
            <w:vMerge/>
          </w:tcPr>
          <w:p w:rsidR="005A23C6" w:rsidRPr="00196ED3" w:rsidRDefault="005A23C6" w:rsidP="00196ED3">
            <w:pPr>
              <w:pStyle w:val="a5"/>
              <w:rPr>
                <w:b/>
              </w:rPr>
            </w:pPr>
          </w:p>
        </w:tc>
      </w:tr>
      <w:tr w:rsidR="005A23C6" w:rsidRPr="00196ED3" w:rsidTr="00957E27">
        <w:trPr>
          <w:trHeight w:val="77"/>
        </w:trPr>
        <w:tc>
          <w:tcPr>
            <w:tcW w:w="6062" w:type="dxa"/>
          </w:tcPr>
          <w:p w:rsidR="005A23C6" w:rsidRPr="00196ED3" w:rsidRDefault="005A23C6" w:rsidP="00196ED3">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Раздел 1. Теоретические основы проектной деятельности</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8</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987BA3" w:rsidP="00196ED3">
            <w:pPr>
              <w:pStyle w:val="a5"/>
              <w:jc w:val="center"/>
              <w:rPr>
                <w:b/>
              </w:rPr>
            </w:pPr>
            <w:r w:rsidRPr="00196ED3">
              <w:rPr>
                <w:b/>
              </w:rPr>
              <w:t>8</w:t>
            </w:r>
          </w:p>
        </w:tc>
      </w:tr>
      <w:tr w:rsidR="005A23C6" w:rsidRPr="00196ED3" w:rsidTr="00957E27">
        <w:trPr>
          <w:trHeight w:val="77"/>
        </w:trPr>
        <w:tc>
          <w:tcPr>
            <w:tcW w:w="6062" w:type="dxa"/>
          </w:tcPr>
          <w:p w:rsidR="005A23C6" w:rsidRPr="00196ED3" w:rsidRDefault="00082BA8"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eastAsia="Times New Roman" w:hAnsi="Times New Roman" w:cs="Times New Roman"/>
                <w:bCs/>
                <w:color w:val="000000"/>
                <w:sz w:val="24"/>
                <w:szCs w:val="24"/>
              </w:rPr>
              <w:t>Раздел 2. Выполнение индивидуального проекта</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671C15" w:rsidP="00671C15">
            <w:pPr>
              <w:pStyle w:val="a5"/>
              <w:jc w:val="center"/>
            </w:pPr>
            <w:r>
              <w:t>18</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671C15" w:rsidP="00196ED3">
            <w:pPr>
              <w:pStyle w:val="a5"/>
              <w:jc w:val="center"/>
              <w:rPr>
                <w:b/>
              </w:rPr>
            </w:pPr>
            <w:r>
              <w:rPr>
                <w:b/>
              </w:rPr>
              <w:t>18</w:t>
            </w:r>
          </w:p>
        </w:tc>
      </w:tr>
      <w:tr w:rsidR="005A23C6" w:rsidRPr="00196ED3" w:rsidTr="00957E27">
        <w:trPr>
          <w:trHeight w:val="205"/>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hAnsi="Times New Roman" w:cs="Times New Roman"/>
                <w:b/>
                <w:iCs/>
                <w:sz w:val="24"/>
                <w:szCs w:val="24"/>
              </w:rPr>
              <w:t xml:space="preserve">Зачёт </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671C15" w:rsidP="00196ED3">
            <w:pPr>
              <w:pStyle w:val="a5"/>
              <w:jc w:val="center"/>
            </w:pPr>
            <w:r>
              <w:t>6</w:t>
            </w:r>
          </w:p>
        </w:tc>
        <w:tc>
          <w:tcPr>
            <w:tcW w:w="851" w:type="dxa"/>
          </w:tcPr>
          <w:p w:rsidR="005A23C6" w:rsidRPr="00196ED3" w:rsidRDefault="00671C15" w:rsidP="00196ED3">
            <w:pPr>
              <w:pStyle w:val="a5"/>
              <w:jc w:val="center"/>
              <w:rPr>
                <w:b/>
              </w:rPr>
            </w:pPr>
            <w:r>
              <w:rPr>
                <w:b/>
              </w:rPr>
              <w:t>6</w:t>
            </w:r>
          </w:p>
        </w:tc>
      </w:tr>
      <w:tr w:rsidR="005A23C6" w:rsidRPr="00196ED3" w:rsidTr="00957E27">
        <w:trPr>
          <w:trHeight w:val="77"/>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992" w:type="dxa"/>
          </w:tcPr>
          <w:p w:rsidR="005A23C6" w:rsidRPr="00196ED3" w:rsidRDefault="005A23C6" w:rsidP="00196ED3">
            <w:pPr>
              <w:pStyle w:val="a5"/>
              <w:jc w:val="center"/>
              <w:rPr>
                <w:b/>
              </w:rPr>
            </w:pPr>
            <w:r w:rsidRPr="00196ED3">
              <w:rPr>
                <w:b/>
              </w:rPr>
              <w:t>-</w:t>
            </w:r>
          </w:p>
        </w:tc>
        <w:tc>
          <w:tcPr>
            <w:tcW w:w="992" w:type="dxa"/>
          </w:tcPr>
          <w:p w:rsidR="005A23C6" w:rsidRPr="00196ED3" w:rsidRDefault="00671C15" w:rsidP="00196ED3">
            <w:pPr>
              <w:pStyle w:val="a5"/>
              <w:jc w:val="center"/>
              <w:rPr>
                <w:b/>
              </w:rPr>
            </w:pPr>
            <w:r>
              <w:rPr>
                <w:b/>
              </w:rPr>
              <w:t>26</w:t>
            </w:r>
          </w:p>
        </w:tc>
        <w:tc>
          <w:tcPr>
            <w:tcW w:w="709" w:type="dxa"/>
          </w:tcPr>
          <w:p w:rsidR="005A23C6" w:rsidRPr="00196ED3" w:rsidRDefault="005A23C6" w:rsidP="00196ED3">
            <w:pPr>
              <w:pStyle w:val="a5"/>
              <w:jc w:val="center"/>
              <w:rPr>
                <w:b/>
              </w:rPr>
            </w:pPr>
            <w:r w:rsidRPr="00196ED3">
              <w:rPr>
                <w:b/>
              </w:rPr>
              <w:t>-</w:t>
            </w:r>
          </w:p>
        </w:tc>
        <w:tc>
          <w:tcPr>
            <w:tcW w:w="567" w:type="dxa"/>
          </w:tcPr>
          <w:p w:rsidR="005A23C6" w:rsidRPr="00196ED3" w:rsidRDefault="00671C15" w:rsidP="00196ED3">
            <w:pPr>
              <w:pStyle w:val="a5"/>
              <w:jc w:val="center"/>
              <w:rPr>
                <w:b/>
              </w:rPr>
            </w:pPr>
            <w:r>
              <w:rPr>
                <w:b/>
              </w:rPr>
              <w:t>6</w:t>
            </w:r>
          </w:p>
        </w:tc>
        <w:tc>
          <w:tcPr>
            <w:tcW w:w="851" w:type="dxa"/>
          </w:tcPr>
          <w:p w:rsidR="005A23C6" w:rsidRPr="00196ED3" w:rsidRDefault="005A23C6" w:rsidP="00196ED3">
            <w:pPr>
              <w:pStyle w:val="a5"/>
              <w:jc w:val="center"/>
              <w:rPr>
                <w:b/>
              </w:rPr>
            </w:pPr>
            <w:r w:rsidRPr="00196ED3">
              <w:rPr>
                <w:b/>
              </w:rPr>
              <w:t>32</w:t>
            </w:r>
          </w:p>
        </w:tc>
      </w:tr>
    </w:tbl>
    <w:p w:rsidR="005A23C6" w:rsidRPr="00196ED3" w:rsidRDefault="005A23C6"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sectPr w:rsidR="005A23C6" w:rsidRPr="00196ED3" w:rsidSect="006D7823">
          <w:pgSz w:w="11906" w:h="16838"/>
          <w:pgMar w:top="851" w:right="567" w:bottom="1134" w:left="1134" w:header="708" w:footer="708" w:gutter="0"/>
          <w:pgNumType w:start="645"/>
          <w:cols w:space="708"/>
          <w:titlePg/>
          <w:docGrid w:linePitch="360"/>
        </w:sectPr>
      </w:pPr>
    </w:p>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2.2. </w:t>
      </w:r>
      <w:r w:rsidR="00FC0FAC" w:rsidRPr="00196ED3">
        <w:rPr>
          <w:rFonts w:ascii="Times New Roman" w:eastAsia="Times New Roman" w:hAnsi="Times New Roman" w:cs="Times New Roman"/>
          <w:b/>
          <w:bCs/>
          <w:color w:val="000000"/>
          <w:sz w:val="24"/>
          <w:szCs w:val="24"/>
        </w:rPr>
        <w:t>С</w:t>
      </w:r>
      <w:r w:rsidRPr="00196ED3">
        <w:rPr>
          <w:rFonts w:ascii="Times New Roman" w:eastAsia="Times New Roman" w:hAnsi="Times New Roman" w:cs="Times New Roman"/>
          <w:b/>
          <w:bCs/>
          <w:color w:val="000000"/>
          <w:sz w:val="24"/>
          <w:szCs w:val="24"/>
        </w:rPr>
        <w:t>одержание учебной дисциплины</w:t>
      </w:r>
    </w:p>
    <w:tbl>
      <w:tblPr>
        <w:tblW w:w="5067" w:type="pct"/>
        <w:tblInd w:w="-224" w:type="dxa"/>
        <w:tblCellMar>
          <w:top w:w="15" w:type="dxa"/>
          <w:left w:w="15" w:type="dxa"/>
          <w:bottom w:w="15" w:type="dxa"/>
          <w:right w:w="15" w:type="dxa"/>
        </w:tblCellMar>
        <w:tblLook w:val="04A0" w:firstRow="1" w:lastRow="0" w:firstColumn="1" w:lastColumn="0" w:noHBand="0" w:noVBand="1"/>
      </w:tblPr>
      <w:tblGrid>
        <w:gridCol w:w="2473"/>
        <w:gridCol w:w="5518"/>
        <w:gridCol w:w="843"/>
        <w:gridCol w:w="1584"/>
      </w:tblGrid>
      <w:tr w:rsidR="00082BA8" w:rsidRPr="00196ED3" w:rsidTr="00196ED3">
        <w:tc>
          <w:tcPr>
            <w:tcW w:w="309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Наименование разделов и тем</w:t>
            </w:r>
          </w:p>
        </w:tc>
        <w:tc>
          <w:tcPr>
            <w:tcW w:w="10128"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Содержание учебного материала, практические занятия</w:t>
            </w:r>
          </w:p>
        </w:tc>
        <w:tc>
          <w:tcPr>
            <w:tcW w:w="851"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Объем часов</w:t>
            </w:r>
          </w:p>
        </w:tc>
        <w:tc>
          <w:tcPr>
            <w:tcW w:w="1666" w:type="dxa"/>
            <w:tcBorders>
              <w:top w:val="single" w:sz="6" w:space="0" w:color="000000"/>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r w:rsidRPr="00196ED3">
              <w:rPr>
                <w:rFonts w:ascii="Times New Roman" w:eastAsia="Times New Roman" w:hAnsi="Times New Roman" w:cs="Times New Roman"/>
                <w:b/>
                <w:bCs/>
                <w:sz w:val="24"/>
                <w:szCs w:val="24"/>
              </w:rPr>
              <w:t>Осваиваемые элементы компетенций</w:t>
            </w:r>
          </w:p>
        </w:tc>
      </w:tr>
      <w:tr w:rsidR="00082BA8" w:rsidRPr="00196ED3" w:rsidTr="00196ED3">
        <w:tc>
          <w:tcPr>
            <w:tcW w:w="3090" w:type="dxa"/>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1</w:t>
            </w:r>
          </w:p>
        </w:tc>
        <w:tc>
          <w:tcPr>
            <w:tcW w:w="10128"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2</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3</w:t>
            </w:r>
          </w:p>
        </w:tc>
        <w:tc>
          <w:tcPr>
            <w:tcW w:w="166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r w:rsidRPr="00196ED3">
              <w:rPr>
                <w:rFonts w:ascii="Times New Roman" w:eastAsia="Times New Roman" w:hAnsi="Times New Roman" w:cs="Times New Roman"/>
                <w:b/>
                <w:bCs/>
                <w:sz w:val="24"/>
                <w:szCs w:val="24"/>
              </w:rPr>
              <w:t>4</w:t>
            </w:r>
          </w:p>
        </w:tc>
      </w:tr>
      <w:tr w:rsidR="005A23C6" w:rsidRPr="00196ED3" w:rsidTr="00196ED3">
        <w:tc>
          <w:tcPr>
            <w:tcW w:w="13218" w:type="dxa"/>
            <w:gridSpan w:val="2"/>
            <w:tcBorders>
              <w:top w:val="nil"/>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Раздел 1. Теоретические основы проектной деятельности</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8</w:t>
            </w:r>
          </w:p>
        </w:tc>
        <w:tc>
          <w:tcPr>
            <w:tcW w:w="166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196ED3">
        <w:tc>
          <w:tcPr>
            <w:tcW w:w="3090" w:type="dxa"/>
            <w:vMerge w:val="restart"/>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4E03B3" w:rsidRPr="00196ED3" w:rsidRDefault="004E03B3" w:rsidP="006D782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Тема 1.1.</w:t>
            </w:r>
            <w:r w:rsidR="006D7823">
              <w:rPr>
                <w:rFonts w:ascii="Times New Roman" w:eastAsia="Times New Roman" w:hAnsi="Times New Roman" w:cs="Times New Roman"/>
                <w:sz w:val="24"/>
                <w:szCs w:val="24"/>
              </w:rPr>
              <w:t xml:space="preserve"> </w:t>
            </w:r>
            <w:r w:rsidRPr="00196ED3">
              <w:rPr>
                <w:rFonts w:ascii="Times New Roman" w:eastAsia="Times New Roman" w:hAnsi="Times New Roman" w:cs="Times New Roman"/>
                <w:sz w:val="24"/>
                <w:szCs w:val="24"/>
              </w:rPr>
              <w:t>Проектный продукт</w:t>
            </w: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Цели и задачи изучения дисциплины, проектирование в профессиональной деятельности. Понятие проекта, его типы и виды. Особенности проект</w:t>
            </w:r>
            <w:r w:rsidR="006D7823">
              <w:rPr>
                <w:rFonts w:ascii="Times New Roman" w:eastAsia="Times New Roman" w:hAnsi="Times New Roman" w:cs="Times New Roman"/>
                <w:sz w:val="24"/>
                <w:szCs w:val="24"/>
              </w:rPr>
              <w:t>ной деятельности</w:t>
            </w:r>
            <w:r w:rsidRPr="00196ED3">
              <w:rPr>
                <w:rFonts w:ascii="Times New Roman" w:eastAsia="Times New Roman" w:hAnsi="Times New Roman" w:cs="Times New Roman"/>
                <w:sz w:val="24"/>
                <w:szCs w:val="24"/>
              </w:rPr>
              <w:t>. Понятие проектного продукта. 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666"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196ED3">
        <w:trPr>
          <w:trHeight w:val="75"/>
        </w:trPr>
        <w:tc>
          <w:tcPr>
            <w:tcW w:w="3090"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Практическая работа № 1. </w:t>
            </w:r>
            <w:r w:rsidRPr="00196ED3">
              <w:rPr>
                <w:rFonts w:ascii="Times New Roman" w:eastAsia="Times New Roman" w:hAnsi="Times New Roman" w:cs="Times New Roman"/>
                <w:sz w:val="24"/>
                <w:szCs w:val="24"/>
              </w:rPr>
              <w:t>Разработка алгоритма работы над проектом.</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66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196ED3">
        <w:tc>
          <w:tcPr>
            <w:tcW w:w="3090"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1.2. Технология работы над проектным продуктом</w:t>
            </w: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Этапы работы над проектом, их содержание. Подход к выбору темы и формы проектного продукта. Определение цели, задач проекта. Способы получения и обработки информации. Использование информационных технологий при создании проектного продукта.</w:t>
            </w:r>
            <w:r w:rsidR="006D7823">
              <w:rPr>
                <w:w w:val="105"/>
                <w:sz w:val="24"/>
              </w:rPr>
              <w:t xml:space="preserve"> </w:t>
            </w:r>
            <w:r w:rsidR="006D7823" w:rsidRPr="00A95747">
              <w:rPr>
                <w:rFonts w:ascii="Times New Roman" w:hAnsi="Times New Roman" w:cs="Times New Roman"/>
                <w:w w:val="105"/>
                <w:sz w:val="24"/>
              </w:rPr>
              <w:t>Методы</w:t>
            </w:r>
            <w:r w:rsidR="006D7823" w:rsidRPr="00A95747">
              <w:rPr>
                <w:rFonts w:ascii="Times New Roman" w:hAnsi="Times New Roman" w:cs="Times New Roman"/>
                <w:spacing w:val="-2"/>
                <w:w w:val="105"/>
                <w:sz w:val="24"/>
              </w:rPr>
              <w:t xml:space="preserve"> исследования.</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666"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196ED3">
        <w:trPr>
          <w:trHeight w:val="285"/>
        </w:trPr>
        <w:tc>
          <w:tcPr>
            <w:tcW w:w="3090"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2.</w:t>
            </w:r>
            <w:r w:rsidRPr="00196ED3">
              <w:rPr>
                <w:rFonts w:ascii="Times New Roman" w:eastAsia="Times New Roman" w:hAnsi="Times New Roman" w:cs="Times New Roman"/>
                <w:sz w:val="24"/>
                <w:szCs w:val="24"/>
              </w:rPr>
              <w:t xml:space="preserve"> «Звездочки обдумывания (схематическое изображение составляющих проекта: актуальность, цель, задачи, гипотеза, предмет и объект проекта)»</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66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5A23C6" w:rsidRPr="00196ED3" w:rsidTr="00196ED3">
        <w:tc>
          <w:tcPr>
            <w:tcW w:w="13218" w:type="dxa"/>
            <w:gridSpan w:val="2"/>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p>
        </w:tc>
        <w:tc>
          <w:tcPr>
            <w:tcW w:w="166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196ED3">
        <w:tc>
          <w:tcPr>
            <w:tcW w:w="3090"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2.1.Выбор темы проекта и формы проектного продукта</w:t>
            </w: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xml:space="preserve">Формулирование и оформление теоретических и практических аспектов проектной деятельности. </w:t>
            </w:r>
            <w:r w:rsidR="006D7823" w:rsidRPr="003B6244">
              <w:rPr>
                <w:rFonts w:ascii="Times New Roman" w:hAnsi="Times New Roman" w:cs="Times New Roman"/>
                <w:spacing w:val="-2"/>
                <w:w w:val="105"/>
                <w:sz w:val="24"/>
              </w:rPr>
              <w:t>Формулирование</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spacing w:val="-2"/>
                <w:w w:val="105"/>
                <w:sz w:val="24"/>
              </w:rPr>
              <w:t>проблемы,</w:t>
            </w:r>
            <w:r w:rsidR="006D7823" w:rsidRPr="003B6244">
              <w:rPr>
                <w:rFonts w:ascii="Times New Roman" w:hAnsi="Times New Roman" w:cs="Times New Roman"/>
                <w:spacing w:val="-7"/>
                <w:w w:val="105"/>
                <w:sz w:val="24"/>
              </w:rPr>
              <w:t xml:space="preserve"> </w:t>
            </w:r>
            <w:r w:rsidR="006D7823" w:rsidRPr="003B6244">
              <w:rPr>
                <w:rFonts w:ascii="Times New Roman" w:hAnsi="Times New Roman" w:cs="Times New Roman"/>
                <w:spacing w:val="-2"/>
                <w:w w:val="105"/>
                <w:sz w:val="24"/>
              </w:rPr>
              <w:t>темы</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и</w:t>
            </w:r>
            <w:r w:rsidR="006D7823" w:rsidRPr="003B6244">
              <w:rPr>
                <w:rFonts w:ascii="Times New Roman" w:hAnsi="Times New Roman" w:cs="Times New Roman"/>
                <w:spacing w:val="-12"/>
                <w:w w:val="105"/>
                <w:sz w:val="24"/>
              </w:rPr>
              <w:t xml:space="preserve"> </w:t>
            </w:r>
            <w:r w:rsidR="006D7823" w:rsidRPr="003B6244">
              <w:rPr>
                <w:rFonts w:ascii="Times New Roman" w:hAnsi="Times New Roman" w:cs="Times New Roman"/>
                <w:spacing w:val="-2"/>
                <w:w w:val="105"/>
                <w:sz w:val="24"/>
              </w:rPr>
              <w:t>ее</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spacing w:val="-2"/>
                <w:w w:val="105"/>
                <w:sz w:val="24"/>
              </w:rPr>
              <w:t>актуальности.</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Структура</w:t>
            </w:r>
            <w:r w:rsidR="006D7823" w:rsidRPr="003B6244">
              <w:rPr>
                <w:rFonts w:ascii="Times New Roman" w:hAnsi="Times New Roman" w:cs="Times New Roman"/>
                <w:spacing w:val="-17"/>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w w:val="105"/>
                <w:sz w:val="24"/>
              </w:rPr>
              <w:t>Алгоритм</w:t>
            </w:r>
            <w:r w:rsidR="006D7823" w:rsidRPr="003B6244">
              <w:rPr>
                <w:rFonts w:ascii="Times New Roman" w:hAnsi="Times New Roman" w:cs="Times New Roman"/>
                <w:spacing w:val="-16"/>
                <w:w w:val="105"/>
                <w:sz w:val="24"/>
              </w:rPr>
              <w:t xml:space="preserve"> </w:t>
            </w:r>
            <w:r w:rsidR="006D7823" w:rsidRPr="003B6244">
              <w:rPr>
                <w:rFonts w:ascii="Times New Roman" w:hAnsi="Times New Roman" w:cs="Times New Roman"/>
                <w:w w:val="105"/>
                <w:sz w:val="24"/>
              </w:rPr>
              <w:t>работ</w:t>
            </w:r>
            <w:r w:rsidR="006D7823" w:rsidRPr="003B6244">
              <w:rPr>
                <w:rFonts w:ascii="Times New Roman" w:hAnsi="Times New Roman" w:cs="Times New Roman"/>
                <w:spacing w:val="-15"/>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spacing w:val="-2"/>
                <w:w w:val="105"/>
                <w:sz w:val="24"/>
              </w:rPr>
              <w:t>проектом</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Этапы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работы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39"/>
                <w:w w:val="105"/>
                <w:sz w:val="24"/>
              </w:rPr>
              <w:t xml:space="preserve"> </w:t>
            </w:r>
            <w:r w:rsidR="006D7823" w:rsidRPr="003B6244">
              <w:rPr>
                <w:rFonts w:ascii="Times New Roman" w:hAnsi="Times New Roman" w:cs="Times New Roman"/>
                <w:w w:val="105"/>
                <w:sz w:val="24"/>
              </w:rPr>
              <w:t>проектом.</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Составление</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плана</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 xml:space="preserve">реализации </w:t>
            </w:r>
            <w:r w:rsidR="006D7823" w:rsidRPr="003B6244">
              <w:rPr>
                <w:rFonts w:ascii="Times New Roman" w:hAnsi="Times New Roman" w:cs="Times New Roman"/>
                <w:spacing w:val="-2"/>
                <w:w w:val="105"/>
                <w:sz w:val="24"/>
              </w:rPr>
              <w:t>проекта</w:t>
            </w:r>
            <w:r w:rsidRPr="003B6244">
              <w:rPr>
                <w:rFonts w:ascii="Times New Roman" w:eastAsia="Times New Roman" w:hAnsi="Times New Roman" w:cs="Times New Roman"/>
                <w:sz w:val="24"/>
                <w:szCs w:val="24"/>
              </w:rPr>
              <w:t>.</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666"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196ED3">
        <w:tc>
          <w:tcPr>
            <w:tcW w:w="3090"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3. </w:t>
            </w:r>
            <w:r w:rsidRPr="00196ED3">
              <w:rPr>
                <w:rFonts w:ascii="Times New Roman" w:eastAsia="Times New Roman" w:hAnsi="Times New Roman" w:cs="Times New Roman"/>
                <w:sz w:val="24"/>
                <w:szCs w:val="24"/>
              </w:rPr>
              <w:t>Выбор темы проекта. Определение формы проектного продукта.</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196ED3">
        <w:tc>
          <w:tcPr>
            <w:tcW w:w="30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10128"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4. </w:t>
            </w:r>
            <w:r w:rsidRPr="00196ED3">
              <w:rPr>
                <w:rFonts w:ascii="Times New Roman" w:eastAsia="Times New Roman" w:hAnsi="Times New Roman" w:cs="Times New Roman"/>
                <w:sz w:val="24"/>
                <w:szCs w:val="24"/>
              </w:rPr>
              <w:t>Составление плана работы над проектом.</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2</w:t>
            </w:r>
          </w:p>
        </w:tc>
        <w:tc>
          <w:tcPr>
            <w:tcW w:w="1666"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196ED3">
        <w:tc>
          <w:tcPr>
            <w:tcW w:w="3090"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196ED3" w:rsidRDefault="004E03B3"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5. </w:t>
            </w:r>
            <w:r w:rsidRPr="00196ED3">
              <w:rPr>
                <w:rFonts w:ascii="Times New Roman" w:eastAsia="Times New Roman" w:hAnsi="Times New Roman" w:cs="Times New Roman"/>
                <w:sz w:val="24"/>
                <w:szCs w:val="24"/>
              </w:rPr>
              <w:t>Сбор и систематизация материала для проекта</w:t>
            </w:r>
            <w:r w:rsidRPr="003B6244">
              <w:rPr>
                <w:rFonts w:ascii="Times New Roman" w:eastAsia="Times New Roman" w:hAnsi="Times New Roman" w:cs="Times New Roman"/>
                <w:sz w:val="24"/>
                <w:szCs w:val="24"/>
              </w:rPr>
              <w:t>.</w:t>
            </w:r>
            <w:r w:rsidR="006D7823" w:rsidRPr="003B6244">
              <w:rPr>
                <w:rFonts w:ascii="Times New Roman" w:hAnsi="Times New Roman" w:cs="Times New Roman"/>
                <w:w w:val="105"/>
                <w:sz w:val="24"/>
              </w:rPr>
              <w:t xml:space="preserve"> Выбор</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литературы</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w w:val="105"/>
                <w:sz w:val="24"/>
              </w:rPr>
              <w:t>по</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теме</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индивидуального</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Работа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с информационными источниками. Требования</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и</w:t>
            </w:r>
            <w:r w:rsidR="003B6244">
              <w:rPr>
                <w:rFonts w:ascii="Times New Roman" w:hAnsi="Times New Roman" w:cs="Times New Roman"/>
                <w:sz w:val="24"/>
              </w:rPr>
              <w:t xml:space="preserve"> </w:t>
            </w:r>
            <w:r w:rsidR="006D7823" w:rsidRPr="003B6244">
              <w:rPr>
                <w:rFonts w:ascii="Times New Roman" w:hAnsi="Times New Roman" w:cs="Times New Roman"/>
                <w:spacing w:val="-2"/>
                <w:w w:val="105"/>
                <w:sz w:val="24"/>
              </w:rPr>
              <w:t>подходы</w:t>
            </w:r>
            <w:r w:rsidR="003B6244">
              <w:rPr>
                <w:rFonts w:ascii="Times New Roman" w:hAnsi="Times New Roman" w:cs="Times New Roman"/>
                <w:sz w:val="24"/>
              </w:rPr>
              <w:t xml:space="preserve"> </w:t>
            </w:r>
            <w:r w:rsidR="006D7823" w:rsidRPr="003B6244">
              <w:rPr>
                <w:rFonts w:ascii="Times New Roman" w:hAnsi="Times New Roman" w:cs="Times New Roman"/>
                <w:w w:val="105"/>
                <w:sz w:val="24"/>
              </w:rPr>
              <w:t>к</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разработке</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практической</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 xml:space="preserve">части </w:t>
            </w:r>
            <w:r w:rsidR="006D7823"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66"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196ED3">
        <w:tc>
          <w:tcPr>
            <w:tcW w:w="3090" w:type="dxa"/>
            <w:vMerge/>
            <w:tcBorders>
              <w:top w:val="nil"/>
              <w:left w:val="single" w:sz="6" w:space="0" w:color="000000"/>
              <w:bottom w:val="single" w:sz="6" w:space="0" w:color="000000"/>
              <w:right w:val="single" w:sz="6" w:space="0" w:color="000000"/>
            </w:tcBorders>
            <w:vAlign w:val="center"/>
            <w:hideMark/>
          </w:tcPr>
          <w:p w:rsidR="005A23C6" w:rsidRPr="00196ED3" w:rsidRDefault="005A23C6" w:rsidP="00196ED3">
            <w:pPr>
              <w:spacing w:after="0" w:line="240" w:lineRule="auto"/>
              <w:rPr>
                <w:rFonts w:ascii="Times New Roman" w:eastAsia="Times New Roman" w:hAnsi="Times New Roman" w:cs="Times New Roman"/>
                <w:sz w:val="24"/>
                <w:szCs w:val="24"/>
              </w:rPr>
            </w:pP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3B6244" w:rsidRDefault="005A23C6" w:rsidP="003B6244">
            <w:pPr>
              <w:pStyle w:val="TableParagraph"/>
              <w:tabs>
                <w:tab w:val="left" w:pos="1937"/>
                <w:tab w:val="left" w:pos="3667"/>
                <w:tab w:val="left" w:pos="4086"/>
                <w:tab w:val="left" w:pos="6116"/>
              </w:tabs>
              <w:spacing w:line="242" w:lineRule="auto"/>
              <w:ind w:left="107" w:right="101"/>
              <w:jc w:val="both"/>
              <w:rPr>
                <w:rFonts w:ascii="Times New Roman" w:eastAsia="Times New Roman" w:hAnsi="Times New Roman" w:cs="Times New Roman"/>
                <w:sz w:val="24"/>
                <w:szCs w:val="24"/>
              </w:rPr>
            </w:pPr>
            <w:r w:rsidRPr="003B6244">
              <w:rPr>
                <w:rFonts w:ascii="Times New Roman" w:eastAsia="Times New Roman" w:hAnsi="Times New Roman" w:cs="Times New Roman"/>
                <w:b/>
                <w:bCs/>
                <w:sz w:val="24"/>
                <w:szCs w:val="24"/>
              </w:rPr>
              <w:t>Практическая работа № 6. </w:t>
            </w:r>
            <w:r w:rsidR="006D7823" w:rsidRPr="003B6244">
              <w:rPr>
                <w:rFonts w:ascii="Times New Roman" w:hAnsi="Times New Roman" w:cs="Times New Roman"/>
                <w:spacing w:val="-2"/>
                <w:w w:val="90"/>
                <w:sz w:val="24"/>
              </w:rPr>
              <w:t xml:space="preserve"> </w:t>
            </w:r>
            <w:r w:rsidRPr="003B6244">
              <w:rPr>
                <w:rFonts w:ascii="Times New Roman" w:eastAsia="Times New Roman" w:hAnsi="Times New Roman" w:cs="Times New Roman"/>
                <w:sz w:val="24"/>
                <w:szCs w:val="24"/>
              </w:rPr>
              <w:t xml:space="preserve">Оформление проектного продукта (в соответствии с его </w:t>
            </w:r>
            <w:r w:rsidRPr="003B6244">
              <w:rPr>
                <w:rFonts w:ascii="Times New Roman" w:eastAsia="Times New Roman" w:hAnsi="Times New Roman" w:cs="Times New Roman"/>
                <w:sz w:val="24"/>
                <w:szCs w:val="24"/>
              </w:rPr>
              <w:lastRenderedPageBreak/>
              <w:t>формой).</w:t>
            </w:r>
            <w:r w:rsidR="00082BA8" w:rsidRPr="003B6244">
              <w:rPr>
                <w:rFonts w:ascii="Times New Roman" w:eastAsia="Times New Roman" w:hAnsi="Times New Roman" w:cs="Times New Roman"/>
                <w:sz w:val="24"/>
                <w:szCs w:val="24"/>
              </w:rPr>
              <w:t xml:space="preserve"> Подготовка к защите проекта.</w:t>
            </w:r>
            <w:r w:rsidR="003F0E20" w:rsidRPr="003B6244">
              <w:rPr>
                <w:rFonts w:ascii="Times New Roman" w:hAnsi="Times New Roman" w:cs="Times New Roman"/>
                <w:spacing w:val="-2"/>
                <w:w w:val="105"/>
              </w:rPr>
              <w:t xml:space="preserve"> </w:t>
            </w:r>
            <w:r w:rsidR="003F0E20" w:rsidRPr="003B6244">
              <w:rPr>
                <w:rFonts w:ascii="Times New Roman" w:hAnsi="Times New Roman" w:cs="Times New Roman"/>
                <w:spacing w:val="-2"/>
                <w:w w:val="105"/>
                <w:sz w:val="24"/>
              </w:rPr>
              <w:t>Особенности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оформления</w:t>
            </w:r>
            <w:r w:rsidR="003B6244">
              <w:rPr>
                <w:rFonts w:ascii="Times New Roman" w:hAnsi="Times New Roman" w:cs="Times New Roman"/>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представления</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 xml:space="preserve">результатов </w:t>
            </w:r>
            <w:r w:rsidR="003F0E20" w:rsidRPr="003B6244">
              <w:rPr>
                <w:rFonts w:ascii="Times New Roman" w:hAnsi="Times New Roman" w:cs="Times New Roman"/>
                <w:w w:val="105"/>
                <w:sz w:val="24"/>
              </w:rPr>
              <w:t>собственных</w:t>
            </w:r>
            <w:r w:rsidR="003F0E20" w:rsidRPr="003B6244">
              <w:rPr>
                <w:rFonts w:ascii="Times New Roman" w:hAnsi="Times New Roman" w:cs="Times New Roman"/>
                <w:spacing w:val="-14"/>
                <w:w w:val="105"/>
                <w:sz w:val="24"/>
              </w:rPr>
              <w:t xml:space="preserve"> </w:t>
            </w:r>
            <w:r w:rsidR="003F0E20" w:rsidRPr="003B6244">
              <w:rPr>
                <w:rFonts w:ascii="Times New Roman" w:hAnsi="Times New Roman" w:cs="Times New Roman"/>
                <w:w w:val="105"/>
                <w:sz w:val="24"/>
              </w:rPr>
              <w:t>исследований</w:t>
            </w:r>
            <w:r w:rsidR="003F0E20" w:rsidRPr="003B6244">
              <w:rPr>
                <w:rFonts w:ascii="Times New Roman" w:hAnsi="Times New Roman" w:cs="Times New Roman"/>
                <w:spacing w:val="-11"/>
                <w:w w:val="105"/>
                <w:sz w:val="24"/>
              </w:rPr>
              <w:t xml:space="preserve"> </w:t>
            </w:r>
            <w:r w:rsidR="003F0E20" w:rsidRPr="003B6244">
              <w:rPr>
                <w:rFonts w:ascii="Times New Roman" w:hAnsi="Times New Roman" w:cs="Times New Roman"/>
                <w:w w:val="105"/>
                <w:sz w:val="24"/>
              </w:rPr>
              <w:t>(наблюдение,</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опыт,</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эксперимент</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90"/>
                <w:sz w:val="24"/>
              </w:rPr>
              <w:t>т.д.)</w:t>
            </w:r>
            <w:r w:rsidR="003F0E20" w:rsidRPr="003B6244">
              <w:rPr>
                <w:rFonts w:ascii="Times New Roman" w:hAnsi="Times New Roman" w:cs="Times New Roman"/>
                <w:w w:val="105"/>
              </w:rPr>
              <w:t xml:space="preserve"> </w:t>
            </w:r>
            <w:r w:rsidR="003F0E20" w:rsidRPr="003B6244">
              <w:rPr>
                <w:rFonts w:ascii="Times New Roman" w:hAnsi="Times New Roman" w:cs="Times New Roman"/>
                <w:w w:val="105"/>
                <w:sz w:val="24"/>
              </w:rPr>
              <w:t>Алгоритмы</w:t>
            </w:r>
            <w:r w:rsidR="003F0E20" w:rsidRPr="003B6244">
              <w:rPr>
                <w:rFonts w:ascii="Times New Roman" w:hAnsi="Times New Roman" w:cs="Times New Roman"/>
                <w:spacing w:val="74"/>
                <w:w w:val="150"/>
                <w:sz w:val="24"/>
              </w:rPr>
              <w:t xml:space="preserve"> </w:t>
            </w:r>
            <w:r w:rsidR="003F0E20" w:rsidRPr="003B6244">
              <w:rPr>
                <w:rFonts w:ascii="Times New Roman" w:hAnsi="Times New Roman" w:cs="Times New Roman"/>
                <w:w w:val="105"/>
                <w:sz w:val="24"/>
              </w:rPr>
              <w:t>специальных</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способов</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работы</w:t>
            </w:r>
            <w:r w:rsidR="003F0E20" w:rsidRPr="003B6244">
              <w:rPr>
                <w:rFonts w:ascii="Times New Roman" w:hAnsi="Times New Roman" w:cs="Times New Roman"/>
                <w:spacing w:val="75"/>
                <w:w w:val="150"/>
                <w:sz w:val="24"/>
              </w:rPr>
              <w:t xml:space="preserve"> </w:t>
            </w:r>
            <w:r w:rsidR="003F0E20" w:rsidRPr="003B6244">
              <w:rPr>
                <w:rFonts w:ascii="Times New Roman" w:hAnsi="Times New Roman" w:cs="Times New Roman"/>
                <w:w w:val="105"/>
                <w:sz w:val="24"/>
              </w:rPr>
              <w:t>с</w:t>
            </w:r>
            <w:r w:rsidR="003F0E20" w:rsidRPr="003B6244">
              <w:rPr>
                <w:rFonts w:ascii="Times New Roman" w:hAnsi="Times New Roman" w:cs="Times New Roman"/>
                <w:spacing w:val="72"/>
                <w:w w:val="150"/>
                <w:sz w:val="24"/>
              </w:rPr>
              <w:t xml:space="preserve"> </w:t>
            </w:r>
            <w:r w:rsidR="003F0E20" w:rsidRPr="003B6244">
              <w:rPr>
                <w:rFonts w:ascii="Times New Roman" w:hAnsi="Times New Roman" w:cs="Times New Roman"/>
                <w:spacing w:val="-2"/>
                <w:w w:val="105"/>
                <w:sz w:val="24"/>
              </w:rPr>
              <w:t>информацией.</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z w:val="24"/>
              </w:rPr>
              <w:t>Плагиат</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и</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как</w:t>
            </w:r>
            <w:r w:rsidR="003F0E20" w:rsidRPr="003B6244">
              <w:rPr>
                <w:rFonts w:ascii="Times New Roman" w:hAnsi="Times New Roman" w:cs="Times New Roman"/>
                <w:spacing w:val="7"/>
                <w:sz w:val="24"/>
              </w:rPr>
              <w:t xml:space="preserve"> </w:t>
            </w:r>
            <w:r w:rsidR="003F0E20" w:rsidRPr="003B6244">
              <w:rPr>
                <w:rFonts w:ascii="Times New Roman" w:hAnsi="Times New Roman" w:cs="Times New Roman"/>
                <w:sz w:val="24"/>
              </w:rPr>
              <w:t>избежать</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его</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в</w:t>
            </w:r>
            <w:r w:rsidR="003F0E20" w:rsidRPr="003B6244">
              <w:rPr>
                <w:rFonts w:ascii="Times New Roman" w:hAnsi="Times New Roman" w:cs="Times New Roman"/>
                <w:spacing w:val="11"/>
                <w:sz w:val="24"/>
              </w:rPr>
              <w:t xml:space="preserve"> </w:t>
            </w:r>
            <w:r w:rsidR="003F0E20" w:rsidRPr="003B6244">
              <w:rPr>
                <w:rFonts w:ascii="Times New Roman" w:hAnsi="Times New Roman" w:cs="Times New Roman"/>
                <w:sz w:val="24"/>
              </w:rPr>
              <w:t>своей</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pacing w:val="-2"/>
                <w:sz w:val="24"/>
              </w:rPr>
              <w:t xml:space="preserve">работе. </w:t>
            </w:r>
            <w:r w:rsidR="003F0E20" w:rsidRPr="003B6244">
              <w:rPr>
                <w:rFonts w:ascii="Times New Roman" w:hAnsi="Times New Roman" w:cs="Times New Roman"/>
                <w:w w:val="105"/>
                <w:sz w:val="24"/>
              </w:rPr>
              <w:t>Написание</w:t>
            </w:r>
            <w:r w:rsidR="003F0E20" w:rsidRPr="003B6244">
              <w:rPr>
                <w:rFonts w:ascii="Times New Roman" w:hAnsi="Times New Roman" w:cs="Times New Roman"/>
                <w:spacing w:val="59"/>
                <w:w w:val="105"/>
                <w:sz w:val="24"/>
              </w:rPr>
              <w:t xml:space="preserve"> </w:t>
            </w:r>
            <w:r w:rsidR="003F0E20" w:rsidRPr="003B6244">
              <w:rPr>
                <w:rFonts w:ascii="Times New Roman" w:hAnsi="Times New Roman" w:cs="Times New Roman"/>
                <w:w w:val="105"/>
                <w:sz w:val="24"/>
              </w:rPr>
              <w:t>заключительной</w:t>
            </w:r>
            <w:r w:rsidR="003F0E20" w:rsidRPr="003B6244">
              <w:rPr>
                <w:rFonts w:ascii="Times New Roman" w:hAnsi="Times New Roman" w:cs="Times New Roman"/>
                <w:spacing w:val="58"/>
                <w:w w:val="105"/>
                <w:sz w:val="24"/>
              </w:rPr>
              <w:t xml:space="preserve"> </w:t>
            </w:r>
            <w:r w:rsidR="003F0E20" w:rsidRPr="003B6244">
              <w:rPr>
                <w:rFonts w:ascii="Times New Roman" w:hAnsi="Times New Roman" w:cs="Times New Roman"/>
                <w:w w:val="105"/>
                <w:sz w:val="24"/>
              </w:rPr>
              <w:t>части</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индивидуального</w:t>
            </w:r>
            <w:r w:rsidR="003F0E20" w:rsidRPr="003B6244">
              <w:rPr>
                <w:rFonts w:ascii="Times New Roman" w:hAnsi="Times New Roman" w:cs="Times New Roman"/>
                <w:spacing w:val="60"/>
                <w:w w:val="105"/>
                <w:sz w:val="24"/>
              </w:rPr>
              <w:t xml:space="preserve"> </w:t>
            </w:r>
            <w:r w:rsidR="003F0E20"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Общие</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w w:val="105"/>
                <w:sz w:val="24"/>
              </w:rPr>
              <w:t>требования</w:t>
            </w:r>
            <w:r w:rsidR="003F0E20" w:rsidRPr="003B6244">
              <w:rPr>
                <w:rFonts w:ascii="Times New Roman" w:hAnsi="Times New Roman" w:cs="Times New Roman"/>
                <w:spacing w:val="-15"/>
                <w:w w:val="105"/>
                <w:sz w:val="24"/>
              </w:rPr>
              <w:t xml:space="preserve"> </w:t>
            </w:r>
            <w:r w:rsidR="003F0E20" w:rsidRPr="003B6244">
              <w:rPr>
                <w:rFonts w:ascii="Times New Roman" w:hAnsi="Times New Roman" w:cs="Times New Roman"/>
                <w:w w:val="105"/>
                <w:sz w:val="24"/>
              </w:rPr>
              <w:t>к</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w w:val="105"/>
                <w:sz w:val="24"/>
              </w:rPr>
              <w:t>оформлению</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spacing w:val="-2"/>
                <w:w w:val="105"/>
                <w:sz w:val="24"/>
              </w:rPr>
              <w:t>текста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pacing w:val="-2"/>
                <w:sz w:val="24"/>
              </w:rPr>
              <w:t>Графические</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материалы</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индивидуального</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проекта:</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виды,</w:t>
            </w:r>
            <w:r w:rsidR="003B6244">
              <w:rPr>
                <w:rFonts w:ascii="Times New Roman" w:hAnsi="Times New Roman" w:cs="Times New Roman"/>
                <w:spacing w:val="-2"/>
                <w:sz w:val="24"/>
              </w:rPr>
              <w:t xml:space="preserve"> </w:t>
            </w:r>
            <w:r w:rsidR="003F0E20" w:rsidRPr="003B6244">
              <w:rPr>
                <w:rFonts w:ascii="Times New Roman" w:hAnsi="Times New Roman" w:cs="Times New Roman"/>
                <w:sz w:val="24"/>
              </w:rPr>
              <w:t>требования</w:t>
            </w:r>
            <w:r w:rsidR="003F0E20" w:rsidRPr="003B6244">
              <w:rPr>
                <w:rFonts w:ascii="Times New Roman" w:hAnsi="Times New Roman" w:cs="Times New Roman"/>
                <w:spacing w:val="32"/>
                <w:sz w:val="24"/>
              </w:rPr>
              <w:t xml:space="preserve"> </w:t>
            </w:r>
            <w:r w:rsidR="003F0E20" w:rsidRPr="003B6244">
              <w:rPr>
                <w:rFonts w:ascii="Times New Roman" w:hAnsi="Times New Roman" w:cs="Times New Roman"/>
                <w:sz w:val="24"/>
              </w:rPr>
              <w:t>к</w:t>
            </w:r>
            <w:r w:rsidR="003F0E20" w:rsidRPr="003B6244">
              <w:rPr>
                <w:rFonts w:ascii="Times New Roman" w:hAnsi="Times New Roman" w:cs="Times New Roman"/>
                <w:spacing w:val="27"/>
                <w:sz w:val="24"/>
              </w:rPr>
              <w:t xml:space="preserve"> </w:t>
            </w:r>
            <w:r w:rsidR="003F0E20" w:rsidRPr="003B6244">
              <w:rPr>
                <w:rFonts w:ascii="Times New Roman" w:hAnsi="Times New Roman" w:cs="Times New Roman"/>
                <w:sz w:val="24"/>
              </w:rPr>
              <w:t>оформлению.</w:t>
            </w:r>
            <w:r w:rsidR="003F0E20" w:rsidRPr="003B6244">
              <w:rPr>
                <w:rFonts w:ascii="Times New Roman" w:hAnsi="Times New Roman" w:cs="Times New Roman"/>
                <w:spacing w:val="33"/>
                <w:sz w:val="24"/>
              </w:rPr>
              <w:t xml:space="preserve"> </w:t>
            </w:r>
            <w:r w:rsidR="003F0E20" w:rsidRPr="003B6244">
              <w:rPr>
                <w:rFonts w:ascii="Times New Roman" w:hAnsi="Times New Roman" w:cs="Times New Roman"/>
                <w:sz w:val="24"/>
              </w:rPr>
              <w:t>Подготовка</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z w:val="24"/>
              </w:rPr>
              <w:t>презентации</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pacing w:val="-2"/>
                <w:sz w:val="24"/>
              </w:rPr>
              <w:t xml:space="preserve">проекта. </w:t>
            </w:r>
            <w:r w:rsidR="003F0E20" w:rsidRPr="003B6244">
              <w:rPr>
                <w:rFonts w:ascii="Times New Roman" w:hAnsi="Times New Roman" w:cs="Times New Roman"/>
                <w:w w:val="105"/>
                <w:sz w:val="24"/>
              </w:rPr>
              <w:t>Анализ</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проекта</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по</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критериям</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внешней</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оценки.</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spacing w:val="-2"/>
                <w:w w:val="105"/>
                <w:sz w:val="24"/>
              </w:rPr>
              <w:t>Подготовка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тезисов</w:t>
            </w:r>
            <w:r w:rsidR="003F0E20" w:rsidRP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105"/>
                <w:sz w:val="24"/>
              </w:rPr>
              <w:t>доклада</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1666" w:type="dxa"/>
            <w:tcBorders>
              <w:top w:val="nil"/>
              <w:left w:val="nil"/>
              <w:bottom w:val="single" w:sz="6" w:space="0" w:color="000000"/>
              <w:right w:val="single" w:sz="6" w:space="0" w:color="000000"/>
            </w:tcBorders>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082BA8" w:rsidRPr="00196ED3" w:rsidTr="00196ED3">
        <w:tc>
          <w:tcPr>
            <w:tcW w:w="30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p>
        </w:tc>
        <w:tc>
          <w:tcPr>
            <w:tcW w:w="10128"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082BA8"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Промежуточная аттестация:</w:t>
            </w:r>
            <w:r w:rsidR="005A23C6" w:rsidRPr="00196ED3">
              <w:rPr>
                <w:rFonts w:ascii="Times New Roman" w:eastAsia="Times New Roman" w:hAnsi="Times New Roman" w:cs="Times New Roman"/>
                <w:b/>
                <w:bCs/>
                <w:sz w:val="24"/>
                <w:szCs w:val="24"/>
              </w:rPr>
              <w:t xml:space="preserve"> </w:t>
            </w:r>
            <w:r w:rsidR="005A23C6" w:rsidRPr="00196ED3">
              <w:rPr>
                <w:rFonts w:ascii="Times New Roman" w:eastAsia="Times New Roman" w:hAnsi="Times New Roman" w:cs="Times New Roman"/>
                <w:sz w:val="24"/>
                <w:szCs w:val="24"/>
              </w:rPr>
              <w:t>зачет</w:t>
            </w:r>
            <w:r w:rsidRPr="00196ED3">
              <w:rPr>
                <w:rFonts w:ascii="Times New Roman" w:eastAsia="Times New Roman" w:hAnsi="Times New Roman" w:cs="Times New Roman"/>
                <w:b/>
                <w:bCs/>
                <w:sz w:val="24"/>
                <w:szCs w:val="24"/>
              </w:rPr>
              <w:t xml:space="preserve"> </w:t>
            </w:r>
            <w:r w:rsidRPr="00196ED3">
              <w:rPr>
                <w:rFonts w:ascii="Times New Roman" w:eastAsia="Times New Roman" w:hAnsi="Times New Roman" w:cs="Times New Roman"/>
                <w:bCs/>
                <w:sz w:val="24"/>
                <w:szCs w:val="24"/>
              </w:rPr>
              <w:t>в форме</w:t>
            </w:r>
            <w:r w:rsidRPr="00196ED3">
              <w:rPr>
                <w:rFonts w:ascii="Times New Roman" w:eastAsia="Times New Roman" w:hAnsi="Times New Roman" w:cs="Times New Roman"/>
                <w:b/>
                <w:bCs/>
                <w:sz w:val="24"/>
                <w:szCs w:val="24"/>
              </w:rPr>
              <w:t xml:space="preserve"> </w:t>
            </w:r>
            <w:r w:rsidR="003F0E20" w:rsidRPr="003F0E20">
              <w:rPr>
                <w:rFonts w:ascii="Times New Roman" w:eastAsia="Times New Roman" w:hAnsi="Times New Roman" w:cs="Times New Roman"/>
                <w:bCs/>
                <w:sz w:val="24"/>
                <w:szCs w:val="24"/>
              </w:rPr>
              <w:t xml:space="preserve">публичной </w:t>
            </w:r>
            <w:r w:rsidR="005A23C6" w:rsidRPr="00196ED3">
              <w:rPr>
                <w:rFonts w:ascii="Times New Roman" w:eastAsia="Times New Roman" w:hAnsi="Times New Roman" w:cs="Times New Roman"/>
                <w:sz w:val="24"/>
                <w:szCs w:val="24"/>
              </w:rPr>
              <w:t>защит</w:t>
            </w:r>
            <w:r w:rsidRPr="00196ED3">
              <w:rPr>
                <w:rFonts w:ascii="Times New Roman" w:eastAsia="Times New Roman" w:hAnsi="Times New Roman" w:cs="Times New Roman"/>
                <w:sz w:val="24"/>
                <w:szCs w:val="24"/>
              </w:rPr>
              <w:t>ы проекта</w:t>
            </w:r>
            <w:r w:rsidR="005A23C6" w:rsidRPr="00196ED3">
              <w:rPr>
                <w:rFonts w:ascii="Times New Roman" w:eastAsia="Times New Roman" w:hAnsi="Times New Roman" w:cs="Times New Roman"/>
                <w:sz w:val="24"/>
                <w:szCs w:val="24"/>
              </w:rPr>
              <w:t>.</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3F0E20" w:rsidP="00196ED3">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66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196ED3">
        <w:tc>
          <w:tcPr>
            <w:tcW w:w="309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w:t>
            </w:r>
          </w:p>
        </w:tc>
        <w:tc>
          <w:tcPr>
            <w:tcW w:w="10128"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right"/>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Всего:</w:t>
            </w:r>
          </w:p>
        </w:tc>
        <w:tc>
          <w:tcPr>
            <w:tcW w:w="851"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3</w:t>
            </w:r>
            <w:r w:rsidR="00082BA8" w:rsidRPr="00196ED3">
              <w:rPr>
                <w:rFonts w:ascii="Times New Roman" w:eastAsia="Times New Roman" w:hAnsi="Times New Roman" w:cs="Times New Roman"/>
                <w:b/>
                <w:bCs/>
                <w:sz w:val="24"/>
                <w:szCs w:val="24"/>
              </w:rPr>
              <w:t>2</w:t>
            </w:r>
          </w:p>
        </w:tc>
        <w:tc>
          <w:tcPr>
            <w:tcW w:w="1666"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bl>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E03B3" w:rsidRPr="00196ED3" w:rsidRDefault="004E03B3" w:rsidP="00196ED3">
      <w:pPr>
        <w:shd w:val="clear" w:color="auto" w:fill="FFFFFF"/>
        <w:spacing w:before="60" w:after="225" w:line="240" w:lineRule="auto"/>
        <w:jc w:val="center"/>
        <w:outlineLvl w:val="0"/>
        <w:rPr>
          <w:rFonts w:ascii="Times New Roman" w:eastAsia="Times New Roman" w:hAnsi="Times New Roman" w:cs="Times New Roman"/>
          <w:b/>
          <w:bCs/>
          <w:caps/>
          <w:color w:val="000000"/>
          <w:kern w:val="36"/>
          <w:sz w:val="24"/>
          <w:szCs w:val="24"/>
        </w:rPr>
        <w:sectPr w:rsidR="004E03B3" w:rsidRPr="00196ED3" w:rsidSect="006D7823">
          <w:pgSz w:w="11906" w:h="16838"/>
          <w:pgMar w:top="851" w:right="567" w:bottom="1134" w:left="1134" w:header="709" w:footer="709" w:gutter="0"/>
          <w:cols w:space="708"/>
          <w:docGrid w:linePitch="360"/>
        </w:sectPr>
      </w:pPr>
    </w:p>
    <w:p w:rsidR="00491ED6" w:rsidRPr="00196ED3" w:rsidRDefault="00491ED6" w:rsidP="00196ED3">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lastRenderedPageBreak/>
        <w:t>3. УСЛОВИЯ РЕАЛИЗАЦИИ</w:t>
      </w:r>
      <w:r w:rsidR="00001F6F" w:rsidRPr="00196ED3">
        <w:rPr>
          <w:rFonts w:ascii="Times New Roman" w:eastAsia="Times New Roman" w:hAnsi="Times New Roman" w:cs="Times New Roman"/>
          <w:b/>
          <w:bCs/>
          <w:caps/>
          <w:color w:val="000000"/>
          <w:kern w:val="36"/>
          <w:sz w:val="24"/>
          <w:szCs w:val="24"/>
        </w:rPr>
        <w:t xml:space="preserve">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3.1. </w:t>
      </w:r>
      <w:r w:rsidR="00001F6F" w:rsidRPr="00196ED3">
        <w:rPr>
          <w:rFonts w:ascii="Times New Roman" w:eastAsia="Times New Roman" w:hAnsi="Times New Roman" w:cs="Times New Roman"/>
          <w:b/>
          <w:bCs/>
          <w:color w:val="000000"/>
          <w:sz w:val="24"/>
          <w:szCs w:val="24"/>
        </w:rPr>
        <w:t>М</w:t>
      </w:r>
      <w:r w:rsidRPr="00196ED3">
        <w:rPr>
          <w:rFonts w:ascii="Times New Roman" w:eastAsia="Times New Roman" w:hAnsi="Times New Roman" w:cs="Times New Roman"/>
          <w:b/>
          <w:bCs/>
          <w:color w:val="000000"/>
          <w:sz w:val="24"/>
          <w:szCs w:val="24"/>
        </w:rPr>
        <w:t>атериально-техническо</w:t>
      </w:r>
      <w:r w:rsidR="00001F6F" w:rsidRPr="00196ED3">
        <w:rPr>
          <w:rFonts w:ascii="Times New Roman" w:eastAsia="Times New Roman" w:hAnsi="Times New Roman" w:cs="Times New Roman"/>
          <w:b/>
          <w:bCs/>
          <w:color w:val="000000"/>
          <w:sz w:val="24"/>
          <w:szCs w:val="24"/>
        </w:rPr>
        <w:t>е</w:t>
      </w:r>
      <w:r w:rsidRPr="00196ED3">
        <w:rPr>
          <w:rFonts w:ascii="Times New Roman" w:eastAsia="Times New Roman" w:hAnsi="Times New Roman" w:cs="Times New Roman"/>
          <w:b/>
          <w:bCs/>
          <w:color w:val="000000"/>
          <w:sz w:val="24"/>
          <w:szCs w:val="24"/>
        </w:rPr>
        <w:t xml:space="preserve"> обеспечени</w:t>
      </w:r>
      <w:r w:rsidR="00001F6F" w:rsidRPr="00196ED3">
        <w:rPr>
          <w:rFonts w:ascii="Times New Roman" w:eastAsia="Times New Roman" w:hAnsi="Times New Roman" w:cs="Times New Roman"/>
          <w:b/>
          <w:bCs/>
          <w:color w:val="000000"/>
          <w:sz w:val="24"/>
          <w:szCs w:val="24"/>
        </w:rPr>
        <w:t>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Освоение программы учебной дисциплины </w:t>
      </w:r>
      <w:r w:rsidR="00196ED3">
        <w:rPr>
          <w:rFonts w:ascii="Times New Roman" w:eastAsia="Times New Roman" w:hAnsi="Times New Roman" w:cs="Times New Roman"/>
          <w:color w:val="000000"/>
          <w:sz w:val="24"/>
          <w:szCs w:val="24"/>
        </w:rPr>
        <w:t>О</w:t>
      </w:r>
      <w:r w:rsidR="00001F6F" w:rsidRPr="00196ED3">
        <w:rPr>
          <w:rFonts w:ascii="Times New Roman" w:eastAsia="Times New Roman" w:hAnsi="Times New Roman" w:cs="Times New Roman"/>
          <w:color w:val="000000"/>
          <w:sz w:val="24"/>
          <w:szCs w:val="24"/>
        </w:rPr>
        <w:t>Д</w:t>
      </w:r>
      <w:r w:rsidR="00196ED3"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w:t>
      </w:r>
      <w:r w:rsidR="00987BA3" w:rsidRPr="00196ED3">
        <w:rPr>
          <w:rFonts w:ascii="Times New Roman" w:eastAsia="Times New Roman" w:hAnsi="Times New Roman" w:cs="Times New Roman"/>
          <w:color w:val="000000"/>
          <w:sz w:val="24"/>
          <w:szCs w:val="24"/>
        </w:rPr>
        <w:t>0</w:t>
      </w:r>
      <w:r w:rsidR="00196ED3">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предполагает наличие учебного кабинета, в котором имеется возможность обеспечить свободный доступ в Интернет во время учебного занятия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Оборудование учебного кабинета: </w:t>
      </w:r>
      <w:r w:rsidR="00491ED6" w:rsidRPr="00196ED3">
        <w:rPr>
          <w:rFonts w:ascii="Times New Roman" w:eastAsia="Times New Roman" w:hAnsi="Times New Roman" w:cs="Times New Roman"/>
          <w:color w:val="000000"/>
          <w:sz w:val="24"/>
          <w:szCs w:val="24"/>
        </w:rPr>
        <w:t>наглядные пособия (учебные фильмы, таблицы, рисунки, схемы, слайды), учебно-методические программ</w:t>
      </w:r>
      <w:r w:rsidRPr="00196ED3">
        <w:rPr>
          <w:rFonts w:ascii="Times New Roman" w:eastAsia="Times New Roman" w:hAnsi="Times New Roman" w:cs="Times New Roman"/>
          <w:color w:val="000000"/>
          <w:sz w:val="24"/>
          <w:szCs w:val="24"/>
        </w:rPr>
        <w:t>ы, учебные методические пособия</w:t>
      </w:r>
      <w:r w:rsidR="00491ED6"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Помещение кабинета удовлетворя</w:t>
      </w:r>
      <w:r w:rsidR="00001F6F" w:rsidRPr="00196ED3">
        <w:rPr>
          <w:rFonts w:ascii="Times New Roman" w:eastAsia="Times New Roman" w:hAnsi="Times New Roman" w:cs="Times New Roman"/>
          <w:color w:val="000000"/>
          <w:sz w:val="24"/>
          <w:szCs w:val="24"/>
        </w:rPr>
        <w:t>ет</w:t>
      </w:r>
      <w:r w:rsidRPr="00196ED3">
        <w:rPr>
          <w:rFonts w:ascii="Times New Roman" w:eastAsia="Times New Roman" w:hAnsi="Times New Roman" w:cs="Times New Roman"/>
          <w:color w:val="000000"/>
          <w:sz w:val="24"/>
          <w:szCs w:val="24"/>
        </w:rPr>
        <w:t xml:space="preserve"> требования санитарно-эпидемиологических правил и нормативов (СанПиН 2.4.2.1178-02) и оснащ</w:t>
      </w:r>
      <w:r w:rsidR="00001F6F" w:rsidRPr="00196ED3">
        <w:rPr>
          <w:rFonts w:ascii="Times New Roman" w:eastAsia="Times New Roman" w:hAnsi="Times New Roman" w:cs="Times New Roman"/>
          <w:color w:val="000000"/>
          <w:sz w:val="24"/>
          <w:szCs w:val="24"/>
        </w:rPr>
        <w:t>ён</w:t>
      </w:r>
      <w:r w:rsidRPr="00196ED3">
        <w:rPr>
          <w:rFonts w:ascii="Times New Roman" w:eastAsia="Times New Roman" w:hAnsi="Times New Roman" w:cs="Times New Roman"/>
          <w:color w:val="000000"/>
          <w:sz w:val="24"/>
          <w:szCs w:val="24"/>
        </w:rPr>
        <w:t xml:space="preserve">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Технические средства обучения: </w:t>
      </w:r>
      <w:r w:rsidRPr="00196ED3">
        <w:rPr>
          <w:rFonts w:ascii="Times New Roman" w:eastAsia="Times New Roman" w:hAnsi="Times New Roman" w:cs="Times New Roman"/>
          <w:bCs/>
          <w:color w:val="000000"/>
          <w:sz w:val="24"/>
          <w:szCs w:val="24"/>
        </w:rPr>
        <w:t xml:space="preserve">рабочее место преподавателя, рабочие места обучающихся, </w:t>
      </w:r>
      <w:r w:rsidR="00491ED6" w:rsidRPr="00196ED3">
        <w:rPr>
          <w:rFonts w:ascii="Times New Roman" w:eastAsia="Times New Roman" w:hAnsi="Times New Roman" w:cs="Times New Roman"/>
          <w:color w:val="000000"/>
          <w:sz w:val="24"/>
          <w:szCs w:val="24"/>
        </w:rPr>
        <w:t xml:space="preserve">компьютер, оснащенный </w:t>
      </w:r>
      <w:r w:rsidRPr="00196ED3">
        <w:rPr>
          <w:rFonts w:ascii="Times New Roman" w:eastAsia="Times New Roman" w:hAnsi="Times New Roman" w:cs="Times New Roman"/>
          <w:color w:val="000000"/>
          <w:sz w:val="24"/>
          <w:szCs w:val="24"/>
        </w:rPr>
        <w:t xml:space="preserve">программными пакетами </w:t>
      </w:r>
      <w:r w:rsidR="00491ED6" w:rsidRPr="00196ED3">
        <w:rPr>
          <w:rFonts w:ascii="Times New Roman" w:eastAsia="Times New Roman" w:hAnsi="Times New Roman" w:cs="Times New Roman"/>
          <w:color w:val="000000"/>
          <w:sz w:val="24"/>
          <w:szCs w:val="24"/>
          <w:lang w:val="en-US"/>
        </w:rPr>
        <w:t>Excel</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Word</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Power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Point</w:t>
      </w:r>
      <w:r w:rsidR="00491ED6" w:rsidRPr="00196ED3">
        <w:rPr>
          <w:rFonts w:ascii="Times New Roman" w:eastAsia="Times New Roman" w:hAnsi="Times New Roman" w:cs="Times New Roman"/>
          <w:color w:val="000000"/>
          <w:sz w:val="24"/>
          <w:szCs w:val="24"/>
        </w:rPr>
        <w:t>; мультимедийный проектор, экран, доступ к библиотечным и сетевым источникам информации.</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В библиотечный фонд входят учебники, учебно-методические комплекты (УМК), обеспечивающие освоение учебной дисциплины «Индивидуальный учебный проект», рекомендованные и допущенные для использования в техникуме.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Библиотечный фонд дополнен энциклопедиями по дисциплине, словарями, справочниками по дисциплине, научной и научно-популярной литературой и др.</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В процессе освоения программы учебной дисциплины </w:t>
      </w:r>
      <w:r w:rsidR="00196ED3">
        <w:rPr>
          <w:rFonts w:ascii="Times New Roman" w:eastAsia="Times New Roman" w:hAnsi="Times New Roman" w:cs="Times New Roman"/>
          <w:color w:val="000000"/>
          <w:sz w:val="24"/>
          <w:szCs w:val="24"/>
        </w:rPr>
        <w:t>О</w:t>
      </w:r>
      <w:r w:rsidR="00001F6F" w:rsidRPr="00196ED3">
        <w:rPr>
          <w:rFonts w:ascii="Times New Roman" w:eastAsia="Times New Roman" w:hAnsi="Times New Roman" w:cs="Times New Roman"/>
          <w:color w:val="000000"/>
          <w:sz w:val="24"/>
          <w:szCs w:val="24"/>
        </w:rPr>
        <w:t>Д</w:t>
      </w:r>
      <w:r w:rsidR="00196ED3"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w:t>
      </w:r>
      <w:r w:rsidR="00987BA3" w:rsidRPr="00196ED3">
        <w:rPr>
          <w:rFonts w:ascii="Times New Roman" w:eastAsia="Times New Roman" w:hAnsi="Times New Roman" w:cs="Times New Roman"/>
          <w:color w:val="000000"/>
          <w:sz w:val="24"/>
          <w:szCs w:val="24"/>
        </w:rPr>
        <w:t>0</w:t>
      </w:r>
      <w:r w:rsidR="00671C15">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студенты имеют возможность доступа к электронным учебным материалам по дисциплине, имеющимся в свободном доступе в сети Интернет (электронным книгам, практикумам, тестам, экзаменационным материалам и др.)</w:t>
      </w:r>
    </w:p>
    <w:p w:rsidR="00491ED6" w:rsidRPr="00196ED3" w:rsidRDefault="00491ED6" w:rsidP="00196ED3">
      <w:pPr>
        <w:shd w:val="clear" w:color="auto" w:fill="FFFFFF"/>
        <w:spacing w:after="0" w:line="240" w:lineRule="auto"/>
        <w:ind w:firstLine="709"/>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olor w:val="000000"/>
          <w:kern w:val="36"/>
          <w:sz w:val="24"/>
          <w:szCs w:val="24"/>
        </w:rPr>
        <w:t>3.2. Информационное обеспечение обучения</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Перечень рекомендуемых учебных изданий, Интернет-ресурсов, дополнительной литературы</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color w:val="000000"/>
          <w:sz w:val="24"/>
          <w:szCs w:val="24"/>
        </w:rPr>
        <w:t>3.2.1.</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b/>
          <w:bCs/>
          <w:color w:val="000000"/>
          <w:sz w:val="24"/>
          <w:szCs w:val="24"/>
        </w:rPr>
        <w:t>Основные источники:</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10-11 класс. Учебное пособие/ М.В. </w:t>
      </w:r>
      <w:r w:rsidRPr="00196ED3">
        <w:rPr>
          <w:rFonts w:ascii="Times New Roman" w:eastAsia="Times New Roman" w:hAnsi="Times New Roman" w:cs="Times New Roman"/>
          <w:color w:val="000000"/>
          <w:spacing w:val="8"/>
          <w:sz w:val="24"/>
          <w:szCs w:val="24"/>
        </w:rPr>
        <w:t>Половкова, А.В. Носов, Т.В. Половкова и др.</w:t>
      </w:r>
      <w:r w:rsidRPr="00196ED3">
        <w:rPr>
          <w:rFonts w:ascii="Times New Roman" w:eastAsia="Times New Roman" w:hAnsi="Times New Roman" w:cs="Times New Roman"/>
          <w:color w:val="000000"/>
          <w:sz w:val="24"/>
          <w:szCs w:val="24"/>
        </w:rPr>
        <w:t> – М.: Просвещение, 2020. – 160с.</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рабочая тетрадь. 10-11 класс. Учебное пособие/ Л.Е. Спиридонова, Б.А. Комаров, О.В. Маркова, В.М. Стацунова. – Спб.: КАРО, 2019. – 104с.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3.3.2. </w:t>
      </w:r>
      <w:r w:rsidR="00491ED6" w:rsidRPr="00196ED3">
        <w:rPr>
          <w:rFonts w:ascii="Times New Roman" w:eastAsia="Times New Roman" w:hAnsi="Times New Roman" w:cs="Times New Roman"/>
          <w:b/>
          <w:bCs/>
          <w:color w:val="000000"/>
          <w:sz w:val="24"/>
          <w:szCs w:val="24"/>
        </w:rPr>
        <w:t>Дополнительные источники:</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студентов</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shd w:val="clear" w:color="auto" w:fill="FFFFFF"/>
        </w:rPr>
        <w:t>Евсеева Я. В. Организация проектной деятельности учащихся СПО по экономическим дисциплинам // Молодой ученый. – 2015. – №13. – С. 629-632.</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Михеева Е. В. Практикум по информатике: учеб. пособие для студентов учреждений сред. проф. образования – М.: Академия, 2013. – 192с.</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Ступницкая М.А. Что такое учебный п</w:t>
      </w:r>
      <w:r w:rsidR="009A1A70" w:rsidRPr="00196ED3">
        <w:rPr>
          <w:rFonts w:ascii="Times New Roman" w:eastAsia="Times New Roman" w:hAnsi="Times New Roman" w:cs="Times New Roman"/>
          <w:color w:val="000000"/>
          <w:sz w:val="24"/>
          <w:szCs w:val="24"/>
        </w:rPr>
        <w:t>роект? / М. А. Ступницкая. – М.</w:t>
      </w:r>
      <w:r w:rsidRPr="00196ED3">
        <w:rPr>
          <w:rFonts w:ascii="Times New Roman" w:eastAsia="Times New Roman" w:hAnsi="Times New Roman" w:cs="Times New Roman"/>
          <w:color w:val="000000"/>
          <w:sz w:val="24"/>
          <w:szCs w:val="24"/>
        </w:rPr>
        <w:t>: первое сентября, 2010. –  44 с.</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преподавателей</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Федеральный закон от 29.12. 2012 № 273-ФЗ (в ред. федеральных законов от 07.05.2013 № 99-ФЗ, от 07.06.2013 № 120-ФЗ, от 02.07.2013 № 170-ФЗ, от 23.07.2013 № 203-ФЗ, от 25.11.2013 № 317-ФЗ, от 03.02.2014 № 11-ФЗ, от 03.02.2014 № 15-</w:t>
      </w:r>
      <w:r w:rsidR="009A1A70" w:rsidRPr="00196ED3">
        <w:rPr>
          <w:rFonts w:ascii="Times New Roman" w:eastAsia="Times New Roman" w:hAnsi="Times New Roman" w:cs="Times New Roman"/>
          <w:color w:val="000000"/>
          <w:sz w:val="24"/>
          <w:szCs w:val="24"/>
        </w:rPr>
        <w:t>ФЗ, от 05.05.2014 №</w:t>
      </w:r>
      <w:r w:rsidRPr="00196ED3">
        <w:rPr>
          <w:rFonts w:ascii="Times New Roman" w:eastAsia="Times New Roman" w:hAnsi="Times New Roman" w:cs="Times New Roman"/>
          <w:color w:val="000000"/>
          <w:sz w:val="24"/>
          <w:szCs w:val="24"/>
        </w:rPr>
        <w:t xml:space="preserve"> 84-ФЗ, от 27.05.2014 № 135-ФЗ, от 04.06.2014 № 148-ФЗ, с изм., внесенными Федеральным законом от 04.06.2014 № 145-ФЗ) «Об образовании в Российской Федерации».</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Учебный проект в школе: высокий педагогический результат [Электронный ресурс] / А. Елизаров, М. Бородин</w:t>
      </w:r>
      <w:r w:rsidR="009A1A70" w:rsidRPr="00196ED3">
        <w:rPr>
          <w:rFonts w:ascii="Times New Roman" w:eastAsia="Times New Roman" w:hAnsi="Times New Roman" w:cs="Times New Roman"/>
          <w:color w:val="000000"/>
          <w:sz w:val="24"/>
          <w:szCs w:val="24"/>
        </w:rPr>
        <w:t>, Н. Самылкина. – эл. изд. – М.</w:t>
      </w:r>
      <w:r w:rsidRPr="00196ED3">
        <w:rPr>
          <w:rFonts w:ascii="Times New Roman" w:eastAsia="Times New Roman" w:hAnsi="Times New Roman" w:cs="Times New Roman"/>
          <w:color w:val="000000"/>
          <w:sz w:val="24"/>
          <w:szCs w:val="24"/>
        </w:rPr>
        <w:t>: Лаборатория знаний, 2019. – 67с.</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lastRenderedPageBreak/>
        <w:t>Яковлева Н.Ф. Проектная деятельность в образовательном учреждении [Электронный ресурс] : учеб. пособие. – 2-е изд., стер. – М.: ФЛИНТА, 2014. – 144с.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3.2.3 </w:t>
      </w:r>
      <w:r w:rsidR="00491ED6" w:rsidRPr="00196ED3">
        <w:rPr>
          <w:rFonts w:ascii="Times New Roman" w:eastAsia="Times New Roman" w:hAnsi="Times New Roman" w:cs="Times New Roman"/>
          <w:b/>
          <w:bCs/>
          <w:color w:val="000000"/>
          <w:sz w:val="24"/>
          <w:szCs w:val="24"/>
        </w:rPr>
        <w:t>Интернет-ресурсы:</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edic</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энциклопедические и исторические словари</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encyclopedia</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мир энциклопедий</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gnpbu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гос. научная педагогическая библиотека им. Ушинского</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rsl</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Российская государственная библиотека</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ts</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u w:val="single"/>
          <w:shd w:val="clear" w:color="auto" w:fill="FFFFFF"/>
        </w:rPr>
        <w:t> </w:t>
      </w:r>
      <w:r w:rsidRPr="00196ED3">
        <w:rPr>
          <w:rFonts w:ascii="Times New Roman" w:eastAsia="Times New Roman" w:hAnsi="Times New Roman" w:cs="Times New Roman"/>
          <w:color w:val="000000"/>
          <w:sz w:val="24"/>
          <w:szCs w:val="24"/>
          <w:shd w:val="clear" w:color="auto" w:fill="FFFFFF"/>
        </w:rPr>
        <w:t>– «твоя школа»</w:t>
      </w:r>
    </w:p>
    <w:p w:rsidR="00491ED6" w:rsidRPr="00196ED3" w:rsidRDefault="00671C15"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9" w:tgtFrame="_blank" w:history="1">
        <w:r w:rsidR="00491ED6" w:rsidRPr="00196ED3">
          <w:rPr>
            <w:rFonts w:ascii="Times New Roman" w:eastAsia="Times New Roman" w:hAnsi="Times New Roman" w:cs="Times New Roman"/>
            <w:color w:val="2C7BDE"/>
            <w:sz w:val="24"/>
            <w:szCs w:val="24"/>
            <w:u w:val="single"/>
          </w:rPr>
          <w:t>www.vernadsky.dnttm.ru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Всероссийского Конкурса юношеских исследовательских работ им. В. И. Вернадского. Русская и английская версии.</w:t>
      </w:r>
    </w:p>
    <w:p w:rsidR="00491ED6" w:rsidRPr="00196ED3" w:rsidRDefault="00671C15"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0" w:tgtFrame="_blank" w:history="1">
        <w:r w:rsidR="00491ED6" w:rsidRPr="00196ED3">
          <w:rPr>
            <w:rFonts w:ascii="Times New Roman" w:eastAsia="Times New Roman" w:hAnsi="Times New Roman" w:cs="Times New Roman"/>
            <w:color w:val="2C7BDE"/>
            <w:sz w:val="24"/>
            <w:szCs w:val="24"/>
            <w:u w:val="single"/>
          </w:rPr>
          <w:t>www.issl.dnttm.ru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журнала «Исследовательская работа школьника». Публикуются основные материалы проекта, избранные тексты, информация по подписке.</w:t>
      </w:r>
    </w:p>
    <w:p w:rsidR="00491ED6" w:rsidRPr="00196ED3" w:rsidRDefault="00671C15"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1" w:tgtFrame="_blank" w:history="1">
        <w:r w:rsidR="00491ED6" w:rsidRPr="00196ED3">
          <w:rPr>
            <w:rFonts w:ascii="Times New Roman" w:eastAsia="Times New Roman" w:hAnsi="Times New Roman" w:cs="Times New Roman"/>
            <w:color w:val="2C7BDE"/>
            <w:sz w:val="24"/>
            <w:szCs w:val="24"/>
            <w:u w:val="single"/>
          </w:rPr>
          <w:t>www.konkurs.dnttm.ru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обзор исследовательских и научно-практических юношеских конференций, семинаров конкурсов и пр.</w:t>
      </w:r>
    </w:p>
    <w:p w:rsidR="00491ED6" w:rsidRPr="00196ED3" w:rsidRDefault="00671C15"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2" w:tgtFrame="_blank" w:history="1">
        <w:r w:rsidR="00491ED6" w:rsidRPr="00196ED3">
          <w:rPr>
            <w:rFonts w:ascii="Times New Roman" w:eastAsia="Times New Roman" w:hAnsi="Times New Roman" w:cs="Times New Roman"/>
            <w:color w:val="2C7BDE"/>
            <w:sz w:val="24"/>
            <w:szCs w:val="24"/>
            <w:u w:val="single"/>
          </w:rPr>
          <w:t>http://cyberleninka.ru/article/n/ispolzovanie-proektnogo-metoda-v-sisteme-spo</w:t>
        </w:r>
      </w:hyperlink>
    </w:p>
    <w:p w:rsidR="00491ED6" w:rsidRPr="00196ED3" w:rsidRDefault="00671C15"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3" w:tgtFrame="_blank" w:history="1">
        <w:r w:rsidR="00491ED6" w:rsidRPr="00196ED3">
          <w:rPr>
            <w:rFonts w:ascii="Times New Roman" w:eastAsia="Times New Roman" w:hAnsi="Times New Roman" w:cs="Times New Roman"/>
            <w:color w:val="2C7BDE"/>
            <w:sz w:val="24"/>
            <w:szCs w:val="24"/>
            <w:u w:val="single"/>
          </w:rPr>
          <w:t>http://wiki.iteach.ru/images/4/4e</w:t>
        </w:r>
      </w:hyperlink>
      <w:r w:rsidR="00491ED6" w:rsidRPr="00196ED3">
        <w:rPr>
          <w:rFonts w:ascii="Times New Roman" w:eastAsia="Times New Roman" w:hAnsi="Times New Roman" w:cs="Times New Roman"/>
          <w:color w:val="000000"/>
          <w:sz w:val="24"/>
          <w:szCs w:val="24"/>
          <w:shd w:val="clear" w:color="auto" w:fill="FFFFFF"/>
        </w:rPr>
        <w:t> /Полат_Е.С._-_Метод_проектов.pdf</w:t>
      </w:r>
    </w:p>
    <w:p w:rsidR="00001F6F"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aps/>
          <w:color w:val="000000"/>
          <w:kern w:val="36"/>
          <w:sz w:val="24"/>
          <w:szCs w:val="24"/>
        </w:rPr>
        <w:t>3.3 О</w:t>
      </w:r>
      <w:r>
        <w:rPr>
          <w:rFonts w:ascii="Times New Roman" w:eastAsia="Times New Roman" w:hAnsi="Times New Roman" w:cs="Times New Roman"/>
          <w:b/>
          <w:bCs/>
          <w:color w:val="000000"/>
          <w:kern w:val="36"/>
          <w:sz w:val="24"/>
          <w:szCs w:val="24"/>
        </w:rPr>
        <w:t>рганизация</w:t>
      </w:r>
      <w:r>
        <w:rPr>
          <w:rFonts w:ascii="Times New Roman" w:eastAsia="Times New Roman" w:hAnsi="Times New Roman" w:cs="Times New Roman"/>
          <w:b/>
          <w:bCs/>
          <w:caps/>
          <w:color w:val="000000"/>
          <w:kern w:val="36"/>
          <w:sz w:val="24"/>
          <w:szCs w:val="24"/>
        </w:rPr>
        <w:t xml:space="preserve"> </w:t>
      </w:r>
      <w:r>
        <w:rPr>
          <w:rFonts w:ascii="Times New Roman" w:eastAsia="Times New Roman" w:hAnsi="Times New Roman" w:cs="Times New Roman"/>
          <w:b/>
          <w:bCs/>
          <w:color w:val="000000"/>
          <w:kern w:val="36"/>
          <w:sz w:val="24"/>
          <w:szCs w:val="24"/>
        </w:rPr>
        <w:t>образовательного процесса</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представляет собой особую форму организации деятельности обучающихся (учебное ис</w:t>
      </w:r>
      <w:r w:rsidR="009664C7">
        <w:rPr>
          <w:rFonts w:ascii="Times New Roman" w:hAnsi="Times New Roman" w:cs="Times New Roman"/>
          <w:sz w:val="24"/>
          <w:szCs w:val="24"/>
        </w:rPr>
        <w:t>следование или учебный проект)</w:t>
      </w:r>
      <w:r w:rsidRPr="00AC1E0B">
        <w:rPr>
          <w:rFonts w:ascii="Times New Roman" w:hAnsi="Times New Roman" w:cs="Times New Roman"/>
          <w:sz w:val="24"/>
          <w:szCs w:val="24"/>
        </w:rPr>
        <w:t>,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Выполнение индивидуального проекта и его защита обязательны для каждого студента, осваивающих ОП СПО на базе основного общего образования.</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При выполнение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Результаты выполнения индивидуального проекта должны отражать: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сформированность навыков коммуникативной, учебно</w:t>
      </w:r>
      <w:r w:rsidR="009664C7">
        <w:rPr>
          <w:rFonts w:ascii="Times New Roman" w:hAnsi="Times New Roman" w:cs="Times New Roman"/>
          <w:sz w:val="24"/>
          <w:szCs w:val="24"/>
        </w:rPr>
        <w:t xml:space="preserve">й </w:t>
      </w:r>
      <w:r w:rsidRPr="00AC1E0B">
        <w:rPr>
          <w:rFonts w:ascii="Times New Roman" w:hAnsi="Times New Roman" w:cs="Times New Roman"/>
          <w:sz w:val="24"/>
          <w:szCs w:val="24"/>
        </w:rPr>
        <w:t xml:space="preserve">исследовательской деятельности, критического мышления;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к инновационной, аналитической, творческой, интеллектуальной деятельности;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9664C7"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 зависимости от доминирующего вида деятельности проект может быть: исследовательский, информационный,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(социальный), практико-ориентированный (прикладной), творческий и др. Информационный (информационно-поисковый) и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проекты – это проекты, в основе которых лежит сбор, анализ и представление информации по какой-нибудь актуальной социально-значимой тематике. Данные проекты призваны научить обучающихся добывать и анализировать информацию о каком</w:t>
      </w:r>
      <w:r w:rsidR="009664C7">
        <w:rPr>
          <w:rFonts w:ascii="Times New Roman" w:hAnsi="Times New Roman" w:cs="Times New Roman"/>
          <w:sz w:val="24"/>
          <w:szCs w:val="24"/>
        </w:rPr>
        <w:t>-</w:t>
      </w:r>
      <w:r w:rsidRPr="00AC1E0B">
        <w:rPr>
          <w:rFonts w:ascii="Times New Roman" w:hAnsi="Times New Roman" w:cs="Times New Roman"/>
          <w:sz w:val="24"/>
          <w:szCs w:val="24"/>
        </w:rPr>
        <w:t xml:space="preserve">либо объекте или явлении и предполагают ознакомление участников проекта с собранной информацией, ее анализ и обобщение фактов, предназначенных для широкой аудитории. Такие проекты могут интегрироваться в исследовательские и стать их органичной частью. Проекты </w:t>
      </w:r>
      <w:r w:rsidRPr="00AC1E0B">
        <w:rPr>
          <w:rFonts w:ascii="Times New Roman" w:hAnsi="Times New Roman" w:cs="Times New Roman"/>
          <w:sz w:val="24"/>
          <w:szCs w:val="24"/>
        </w:rPr>
        <w:lastRenderedPageBreak/>
        <w:t xml:space="preserve">этого типа требуют хорошо продуманной структуры, возможности систематической коррекции по ходу работы над проектом. Результатом информационных проектов могут быть презентации, доклад, публикации, образовательное событие, социальное мероприятие (акция). Практико-ориентированные (прикладные) – это проекты, строго ориентированные на результат (готовый продукт) проектной деятельности. Причем этот продукт обязательно должен быть основан на социальных интересах самих участников, удовлетворять конкретную потребность. Для выполнения таких проектов необходимо тщательно выстроить структуру всей деятельности участников и определить функции каждого из них. Важна хорошая организация координационной работы руководителя проектной деятельности и обучающихся,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Продукт практико-ориентированного проекта (макет, опытный образец, разработка, мультимедийный продукт) может использоваться как самим участником, так и иметь внешнего заказчика, </w:t>
      </w:r>
      <w:r w:rsidR="00671C15" w:rsidRPr="00AC1E0B">
        <w:rPr>
          <w:rFonts w:ascii="Times New Roman" w:hAnsi="Times New Roman" w:cs="Times New Roman"/>
          <w:sz w:val="24"/>
          <w:szCs w:val="24"/>
        </w:rPr>
        <w:t>например,</w:t>
      </w:r>
      <w:r w:rsidRPr="00AC1E0B">
        <w:rPr>
          <w:rFonts w:ascii="Times New Roman" w:hAnsi="Times New Roman" w:cs="Times New Roman"/>
          <w:sz w:val="24"/>
          <w:szCs w:val="24"/>
        </w:rPr>
        <w:t xml:space="preserve"> ПОО, работодатель, район и т.д. Творческие проекты – проекты, требующие творческого подхода, и предполагают соответствующее оформление продукта проектной деятельности. Такие проекты строятся в известной логике «дизайн – петли» определение потребности, исследование, обозначение требований к объекту. Форма представления результатов может быть различной – изделие, газета, сочинение, видеофильм, спектакль, инсценировка, музыкальное исполнение, праздник, игра, репортаж, экспедиция и пр.). При оформлении результатов творческого проекта требуется четко продуманная структура в виде сценария видеофильма или спектакля, программы праздника, плана сочинения, статьи, репортажа, дизайна и рубрик газеты, альманаха, альбома и прочего. Бизнес-проект (предпринимательский) – представляет собой разработку бизнес-плана предприятия, запуск конкретного бизнес</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 xml:space="preserve">проекта, собственного дела, способствует формированию навыков предпринимательской деятельности. 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 Исследовательский проект должен быть подчинен логике пусть небольшого, но исследования и иметь структуру, приближенно или полностью совпадающую с подлинным научным исследованием. Цель исследовательского проекта должна быть ясной, актуальной, достижимой, измеримой, согласованной и учитывать особенности проекта. По завершении исследовательского проекта обучающиеся оформляют результаты, формулируют выводы и обозначают проблемы для дальнейших исследований. Результатом исследовательского проекта могут быть: научный доклад, реферат, буклет, брошюра, и т.д. Иные виды проектов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Результаты проекта должны оцениваться по определенным критериям. Для исследовательского главное заключается в актуальности избранной проблемы, полноте, последовательности, обоснованности решения поставленных задач. Для прикладного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Основные этапы работы над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1) подготовительный этап: поиск проблемного поля, выбор темы и ее конкретизация;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2) поисковый этап: определение и анализ проблемы, постановка цели и задач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3) аналитический этап: сбор и анализ необходимой информации, определение типа проекта, определение плана работы над индивидуальным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5) заключительный этап: подготовка к презентации проекта, презентация проекта, рефлексия.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Проблема индивидуального проекта формируется по итогам обоснования актуальности темы исследования.</w:t>
      </w:r>
    </w:p>
    <w:p w:rsid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rsidR="0015106C" w:rsidRPr="0015106C" w:rsidRDefault="0015106C" w:rsidP="0015106C">
      <w:pPr>
        <w:widowControl w:val="0"/>
        <w:tabs>
          <w:tab w:val="left" w:pos="1592"/>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sz w:val="24"/>
          <w:szCs w:val="24"/>
        </w:rPr>
        <w:t>Процедура</w:t>
      </w:r>
      <w:r w:rsidRPr="0015106C">
        <w:rPr>
          <w:rFonts w:ascii="Times New Roman" w:hAnsi="Times New Roman" w:cs="Times New Roman"/>
          <w:spacing w:val="50"/>
          <w:sz w:val="24"/>
          <w:szCs w:val="24"/>
        </w:rPr>
        <w:t xml:space="preserve"> </w:t>
      </w:r>
      <w:r w:rsidRPr="0015106C">
        <w:rPr>
          <w:rFonts w:ascii="Times New Roman" w:hAnsi="Times New Roman" w:cs="Times New Roman"/>
          <w:sz w:val="24"/>
          <w:szCs w:val="24"/>
        </w:rPr>
        <w:t>защиты</w:t>
      </w:r>
      <w:r w:rsidRPr="0015106C">
        <w:rPr>
          <w:rFonts w:ascii="Times New Roman" w:hAnsi="Times New Roman" w:cs="Times New Roman"/>
          <w:spacing w:val="51"/>
          <w:sz w:val="24"/>
          <w:szCs w:val="24"/>
        </w:rPr>
        <w:t xml:space="preserve"> </w:t>
      </w:r>
      <w:r w:rsidRPr="0015106C">
        <w:rPr>
          <w:rFonts w:ascii="Times New Roman" w:hAnsi="Times New Roman" w:cs="Times New Roman"/>
          <w:sz w:val="24"/>
          <w:szCs w:val="24"/>
        </w:rPr>
        <w:t>индивидуального</w:t>
      </w:r>
      <w:r w:rsidRPr="0015106C">
        <w:rPr>
          <w:rFonts w:ascii="Times New Roman" w:hAnsi="Times New Roman" w:cs="Times New Roman"/>
          <w:spacing w:val="51"/>
          <w:sz w:val="24"/>
          <w:szCs w:val="24"/>
        </w:rPr>
        <w:t xml:space="preserve"> </w:t>
      </w:r>
      <w:r w:rsidRPr="0015106C">
        <w:rPr>
          <w:rFonts w:ascii="Times New Roman" w:hAnsi="Times New Roman" w:cs="Times New Roman"/>
          <w:spacing w:val="-2"/>
          <w:sz w:val="24"/>
          <w:szCs w:val="24"/>
        </w:rPr>
        <w:t>проекта.</w:t>
      </w:r>
    </w:p>
    <w:p w:rsidR="0015106C" w:rsidRPr="0015106C" w:rsidRDefault="0015106C" w:rsidP="0015106C">
      <w:pPr>
        <w:widowControl w:val="0"/>
        <w:tabs>
          <w:tab w:val="left" w:pos="1591"/>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w w:val="105"/>
          <w:sz w:val="24"/>
          <w:szCs w:val="24"/>
        </w:rPr>
        <w:lastRenderedPageBreak/>
        <w:t>Описание документов, для обеспечения сопровождения индивидуального проекта, например, заявление на выбор темы, календарный график работы над проектом, отзыв руководителя на индивидуальный проект, лист самооценки студента и/или взаимооценки и</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т.д.</w:t>
      </w:r>
    </w:p>
    <w:p w:rsidR="0015106C" w:rsidRDefault="0015106C" w:rsidP="0015106C">
      <w:pPr>
        <w:pStyle w:val="a7"/>
        <w:spacing w:before="0" w:beforeAutospacing="0" w:after="0" w:afterAutospacing="0"/>
        <w:ind w:right="-1" w:firstLine="709"/>
        <w:jc w:val="both"/>
        <w:rPr>
          <w:spacing w:val="-4"/>
        </w:rPr>
      </w:pPr>
      <w:r w:rsidRPr="003B6244">
        <w:rPr>
          <w:w w:val="105"/>
        </w:rPr>
        <w:t xml:space="preserve">Также определяются дисциплины, на базе которой(ых) может </w:t>
      </w:r>
      <w:r w:rsidRPr="003B6244">
        <w:t>быть</w:t>
      </w:r>
      <w:r w:rsidRPr="003B6244">
        <w:rPr>
          <w:spacing w:val="24"/>
        </w:rPr>
        <w:t xml:space="preserve"> </w:t>
      </w:r>
      <w:r w:rsidRPr="003B6244">
        <w:t>реализован</w:t>
      </w:r>
      <w:r w:rsidRPr="003B6244">
        <w:rPr>
          <w:spacing w:val="20"/>
        </w:rPr>
        <w:t xml:space="preserve"> </w:t>
      </w:r>
      <w:r w:rsidRPr="003B6244">
        <w:t>Индивидуальный</w:t>
      </w:r>
      <w:r w:rsidRPr="003B6244">
        <w:rPr>
          <w:spacing w:val="21"/>
        </w:rPr>
        <w:t xml:space="preserve"> </w:t>
      </w:r>
      <w:r w:rsidRPr="003B6244">
        <w:t>проект</w:t>
      </w:r>
      <w:r w:rsidRPr="003B6244">
        <w:rPr>
          <w:spacing w:val="25"/>
        </w:rPr>
        <w:t xml:space="preserve"> </w:t>
      </w:r>
      <w:r w:rsidRPr="003B6244">
        <w:t>с</w:t>
      </w:r>
      <w:r w:rsidRPr="003B6244">
        <w:rPr>
          <w:spacing w:val="23"/>
        </w:rPr>
        <w:t xml:space="preserve"> </w:t>
      </w:r>
      <w:r w:rsidRPr="003B6244">
        <w:t>учетом</w:t>
      </w:r>
      <w:r w:rsidRPr="003B6244">
        <w:rPr>
          <w:spacing w:val="23"/>
        </w:rPr>
        <w:t xml:space="preserve"> </w:t>
      </w:r>
      <w:r w:rsidRPr="003B6244">
        <w:t>специфики</w:t>
      </w:r>
      <w:r w:rsidRPr="003B6244">
        <w:rPr>
          <w:spacing w:val="35"/>
        </w:rPr>
        <w:t xml:space="preserve"> </w:t>
      </w:r>
      <w:r w:rsidRPr="003B6244">
        <w:t>О</w:t>
      </w:r>
      <w:r w:rsidR="00671C15">
        <w:t>О</w:t>
      </w:r>
      <w:r w:rsidRPr="003B6244">
        <w:t>П</w:t>
      </w:r>
      <w:r w:rsidRPr="003B6244">
        <w:rPr>
          <w:spacing w:val="24"/>
        </w:rPr>
        <w:t xml:space="preserve"> </w:t>
      </w:r>
      <w:r w:rsidRPr="003B6244">
        <w:rPr>
          <w:spacing w:val="-4"/>
        </w:rPr>
        <w:t>СПО.</w:t>
      </w:r>
      <w:r>
        <w:rPr>
          <w:spacing w:val="-4"/>
        </w:rPr>
        <w:t xml:space="preserve"> </w:t>
      </w:r>
    </w:p>
    <w:p w:rsidR="0015106C" w:rsidRDefault="0015106C" w:rsidP="0015106C">
      <w:pPr>
        <w:pStyle w:val="a7"/>
        <w:spacing w:before="0" w:beforeAutospacing="0" w:after="0" w:afterAutospacing="0"/>
        <w:ind w:right="-1" w:firstLine="709"/>
        <w:jc w:val="both"/>
        <w:rPr>
          <w:w w:val="105"/>
        </w:rPr>
      </w:pPr>
      <w:r w:rsidRPr="0015106C">
        <w:rPr>
          <w:w w:val="105"/>
        </w:rPr>
        <w:t>Объем часов на реализацию индивидуального проекта в соответствии с</w:t>
      </w:r>
      <w:r w:rsidRPr="0015106C">
        <w:rPr>
          <w:spacing w:val="-1"/>
          <w:w w:val="105"/>
        </w:rPr>
        <w:t xml:space="preserve"> </w:t>
      </w:r>
      <w:r w:rsidRPr="0015106C">
        <w:rPr>
          <w:w w:val="105"/>
        </w:rPr>
        <w:t>учебным</w:t>
      </w:r>
      <w:r w:rsidRPr="0015106C">
        <w:rPr>
          <w:spacing w:val="-1"/>
          <w:w w:val="105"/>
        </w:rPr>
        <w:t xml:space="preserve"> </w:t>
      </w:r>
      <w:r w:rsidRPr="0015106C">
        <w:rPr>
          <w:w w:val="105"/>
        </w:rPr>
        <w:t>планом</w:t>
      </w:r>
      <w:r w:rsidRPr="0015106C">
        <w:rPr>
          <w:spacing w:val="-1"/>
          <w:w w:val="105"/>
        </w:rPr>
        <w:t xml:space="preserve"> </w:t>
      </w:r>
      <w:r w:rsidRPr="0015106C">
        <w:rPr>
          <w:w w:val="105"/>
        </w:rPr>
        <w:t>О</w:t>
      </w:r>
      <w:r w:rsidR="00671C15">
        <w:rPr>
          <w:w w:val="105"/>
        </w:rPr>
        <w:t>О</w:t>
      </w:r>
      <w:r w:rsidRPr="0015106C">
        <w:rPr>
          <w:w w:val="105"/>
        </w:rPr>
        <w:t>П СПО должен</w:t>
      </w:r>
      <w:r w:rsidRPr="0015106C">
        <w:rPr>
          <w:spacing w:val="-1"/>
          <w:w w:val="105"/>
        </w:rPr>
        <w:t xml:space="preserve"> </w:t>
      </w:r>
      <w:r w:rsidRPr="0015106C">
        <w:rPr>
          <w:w w:val="105"/>
        </w:rPr>
        <w:t>быть выдан</w:t>
      </w:r>
      <w:r w:rsidRPr="0015106C">
        <w:rPr>
          <w:spacing w:val="-3"/>
          <w:w w:val="105"/>
        </w:rPr>
        <w:t xml:space="preserve"> </w:t>
      </w:r>
      <w:r w:rsidRPr="0015106C">
        <w:rPr>
          <w:w w:val="105"/>
        </w:rPr>
        <w:t>в рамках контактной работы каждому студенту в соответствии с расписанием.</w:t>
      </w:r>
      <w:r>
        <w:rPr>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Контактная</w:t>
      </w:r>
      <w:r w:rsidRPr="003B6244">
        <w:rPr>
          <w:spacing w:val="-2"/>
          <w:w w:val="105"/>
        </w:rPr>
        <w:t xml:space="preserve"> </w:t>
      </w:r>
      <w:r w:rsidRPr="003B6244">
        <w:rPr>
          <w:w w:val="105"/>
        </w:rPr>
        <w:t>работа</w:t>
      </w:r>
      <w:r w:rsidRPr="003B6244">
        <w:rPr>
          <w:spacing w:val="-2"/>
          <w:w w:val="105"/>
        </w:rPr>
        <w:t xml:space="preserve"> </w:t>
      </w:r>
      <w:r w:rsidRPr="003B6244">
        <w:rPr>
          <w:w w:val="105"/>
        </w:rPr>
        <w:t>студента</w:t>
      </w:r>
      <w:r w:rsidRPr="003B6244">
        <w:rPr>
          <w:spacing w:val="-2"/>
          <w:w w:val="105"/>
        </w:rPr>
        <w:t xml:space="preserve"> </w:t>
      </w:r>
      <w:r w:rsidRPr="003B6244">
        <w:rPr>
          <w:w w:val="105"/>
        </w:rPr>
        <w:t>и</w:t>
      </w:r>
      <w:r w:rsidRPr="003B6244">
        <w:rPr>
          <w:spacing w:val="-1"/>
          <w:w w:val="105"/>
        </w:rPr>
        <w:t xml:space="preserve"> </w:t>
      </w:r>
      <w:r w:rsidRPr="003B6244">
        <w:rPr>
          <w:w w:val="105"/>
        </w:rPr>
        <w:t>преподавателя</w:t>
      </w:r>
      <w:r w:rsidRPr="003B6244">
        <w:rPr>
          <w:spacing w:val="-2"/>
          <w:w w:val="105"/>
        </w:rPr>
        <w:t xml:space="preserve"> </w:t>
      </w:r>
      <w:r w:rsidRPr="003B6244">
        <w:rPr>
          <w:w w:val="105"/>
        </w:rPr>
        <w:t>по</w:t>
      </w:r>
      <w:r w:rsidRPr="003B6244">
        <w:rPr>
          <w:spacing w:val="-1"/>
          <w:w w:val="105"/>
        </w:rPr>
        <w:t xml:space="preserve"> </w:t>
      </w:r>
      <w:r w:rsidRPr="003B6244">
        <w:rPr>
          <w:w w:val="105"/>
        </w:rPr>
        <w:t>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r>
        <w:rPr>
          <w:w w:val="105"/>
        </w:rPr>
        <w:t xml:space="preserve"> </w:t>
      </w:r>
    </w:p>
    <w:p w:rsidR="0015106C" w:rsidRDefault="0015106C" w:rsidP="0015106C">
      <w:pPr>
        <w:pStyle w:val="a7"/>
        <w:spacing w:before="0" w:beforeAutospacing="0" w:after="0" w:afterAutospacing="0"/>
        <w:ind w:right="-1" w:firstLine="709"/>
        <w:jc w:val="both"/>
        <w:rPr>
          <w:spacing w:val="-2"/>
          <w:w w:val="105"/>
        </w:rPr>
      </w:pPr>
      <w:r w:rsidRPr="0015106C">
        <w:rPr>
          <w:spacing w:val="-2"/>
          <w:w w:val="105"/>
        </w:rPr>
        <w:t>Организация</w:t>
      </w:r>
      <w:r w:rsidRPr="0015106C">
        <w:tab/>
      </w:r>
      <w:r w:rsidRPr="0015106C">
        <w:rPr>
          <w:spacing w:val="-2"/>
          <w:w w:val="105"/>
        </w:rPr>
        <w:t>педагогического</w:t>
      </w:r>
      <w:r>
        <w:t xml:space="preserve"> </w:t>
      </w:r>
      <w:r w:rsidRPr="0015106C">
        <w:rPr>
          <w:spacing w:val="-2"/>
          <w:w w:val="105"/>
        </w:rPr>
        <w:t>сопровождения индивидуального</w:t>
      </w:r>
      <w:r w:rsidRPr="0015106C">
        <w:rPr>
          <w:spacing w:val="-12"/>
          <w:w w:val="105"/>
        </w:rPr>
        <w:t xml:space="preserve"> </w:t>
      </w:r>
      <w:r w:rsidRPr="0015106C">
        <w:rPr>
          <w:spacing w:val="-2"/>
          <w:w w:val="105"/>
        </w:rPr>
        <w:t>проекта</w:t>
      </w:r>
      <w:r w:rsidRPr="0015106C">
        <w:rPr>
          <w:spacing w:val="-12"/>
          <w:w w:val="105"/>
        </w:rPr>
        <w:t xml:space="preserve"> </w:t>
      </w:r>
      <w:r w:rsidRPr="0015106C">
        <w:rPr>
          <w:spacing w:val="-2"/>
          <w:w w:val="105"/>
        </w:rPr>
        <w:t>должна</w:t>
      </w:r>
      <w:r w:rsidRPr="0015106C">
        <w:rPr>
          <w:spacing w:val="-12"/>
          <w:w w:val="105"/>
        </w:rPr>
        <w:t xml:space="preserve"> </w:t>
      </w:r>
      <w:r w:rsidRPr="0015106C">
        <w:rPr>
          <w:spacing w:val="-2"/>
          <w:w w:val="105"/>
        </w:rPr>
        <w:t>осуществляться</w:t>
      </w:r>
      <w:r w:rsidRPr="0015106C">
        <w:rPr>
          <w:spacing w:val="-7"/>
          <w:w w:val="105"/>
        </w:rPr>
        <w:t xml:space="preserve"> </w:t>
      </w:r>
      <w:r w:rsidRPr="0015106C">
        <w:rPr>
          <w:spacing w:val="-2"/>
          <w:w w:val="105"/>
        </w:rPr>
        <w:t>с</w:t>
      </w:r>
      <w:r w:rsidRPr="0015106C">
        <w:rPr>
          <w:spacing w:val="-10"/>
          <w:w w:val="105"/>
        </w:rPr>
        <w:t xml:space="preserve"> </w:t>
      </w:r>
      <w:r w:rsidRPr="0015106C">
        <w:rPr>
          <w:spacing w:val="-2"/>
          <w:w w:val="105"/>
        </w:rPr>
        <w:t>учетом</w:t>
      </w:r>
      <w:r w:rsidRPr="0015106C">
        <w:rPr>
          <w:spacing w:val="-13"/>
          <w:w w:val="105"/>
        </w:rPr>
        <w:t xml:space="preserve"> </w:t>
      </w:r>
      <w:r w:rsidRPr="0015106C">
        <w:rPr>
          <w:spacing w:val="-2"/>
          <w:w w:val="105"/>
        </w:rPr>
        <w:t xml:space="preserve">специфики </w:t>
      </w:r>
      <w:r w:rsidRPr="0015106C">
        <w:rPr>
          <w:w w:val="105"/>
        </w:rPr>
        <w:t>профессии/специальности, а также образовательных интересов обучающихся.</w:t>
      </w:r>
      <w:r>
        <w:rPr>
          <w:spacing w:val="19"/>
          <w:w w:val="105"/>
        </w:rPr>
        <w:t xml:space="preserve"> </w:t>
      </w:r>
      <w:r w:rsidRPr="0015106C">
        <w:rPr>
          <w:w w:val="105"/>
        </w:rPr>
        <w:t>При</w:t>
      </w:r>
      <w:r>
        <w:rPr>
          <w:spacing w:val="21"/>
          <w:w w:val="105"/>
        </w:rPr>
        <w:t xml:space="preserve"> </w:t>
      </w:r>
      <w:r w:rsidRPr="0015106C">
        <w:rPr>
          <w:w w:val="105"/>
        </w:rPr>
        <w:t>этом</w:t>
      </w:r>
      <w:r w:rsidRPr="0015106C">
        <w:rPr>
          <w:spacing w:val="20"/>
          <w:w w:val="105"/>
        </w:rPr>
        <w:t xml:space="preserve"> </w:t>
      </w:r>
      <w:r w:rsidRPr="0015106C">
        <w:rPr>
          <w:w w:val="105"/>
        </w:rPr>
        <w:t>целесообразно</w:t>
      </w:r>
      <w:r w:rsidRPr="0015106C">
        <w:rPr>
          <w:spacing w:val="21"/>
          <w:w w:val="105"/>
        </w:rPr>
        <w:t xml:space="preserve"> </w:t>
      </w:r>
      <w:r w:rsidRPr="0015106C">
        <w:rPr>
          <w:w w:val="105"/>
        </w:rPr>
        <w:t>соблюдать</w:t>
      </w:r>
      <w:r w:rsidRPr="0015106C">
        <w:rPr>
          <w:spacing w:val="21"/>
          <w:w w:val="105"/>
        </w:rPr>
        <w:t xml:space="preserve"> </w:t>
      </w:r>
      <w:r w:rsidRPr="0015106C">
        <w:rPr>
          <w:w w:val="105"/>
        </w:rPr>
        <w:t>некий</w:t>
      </w:r>
      <w:r>
        <w:rPr>
          <w:spacing w:val="19"/>
          <w:w w:val="105"/>
        </w:rPr>
        <w:t xml:space="preserve"> </w:t>
      </w:r>
      <w:r w:rsidRPr="0015106C">
        <w:rPr>
          <w:spacing w:val="-4"/>
          <w:w w:val="105"/>
        </w:rPr>
        <w:t>общий</w:t>
      </w:r>
      <w:r>
        <w:rPr>
          <w:spacing w:val="-4"/>
          <w:w w:val="105"/>
        </w:rPr>
        <w:t xml:space="preserve"> </w:t>
      </w:r>
      <w:r w:rsidRPr="003B6244">
        <w:rPr>
          <w:w w:val="105"/>
        </w:rPr>
        <w:t>алгоритм педагогического сопровождения индивидуального проекта, включающий</w:t>
      </w:r>
      <w:r w:rsidRPr="003B6244">
        <w:rPr>
          <w:spacing w:val="-17"/>
          <w:w w:val="105"/>
        </w:rPr>
        <w:t xml:space="preserve"> </w:t>
      </w:r>
      <w:r w:rsidRPr="003B6244">
        <w:rPr>
          <w:w w:val="105"/>
        </w:rPr>
        <w:t>вычленение</w:t>
      </w:r>
      <w:r w:rsidRPr="003B6244">
        <w:rPr>
          <w:spacing w:val="-17"/>
          <w:w w:val="105"/>
        </w:rPr>
        <w:t xml:space="preserve"> </w:t>
      </w:r>
      <w:r w:rsidRPr="003B6244">
        <w:rPr>
          <w:w w:val="105"/>
        </w:rPr>
        <w:t>проблемы</w:t>
      </w:r>
      <w:r w:rsidRPr="003B6244">
        <w:rPr>
          <w:spacing w:val="-18"/>
          <w:w w:val="105"/>
        </w:rPr>
        <w:t xml:space="preserve"> </w:t>
      </w:r>
      <w:r w:rsidRPr="003B6244">
        <w:rPr>
          <w:w w:val="105"/>
        </w:rPr>
        <w:t>и</w:t>
      </w:r>
      <w:r w:rsidRPr="003B6244">
        <w:rPr>
          <w:spacing w:val="-17"/>
          <w:w w:val="105"/>
        </w:rPr>
        <w:t xml:space="preserve"> </w:t>
      </w:r>
      <w:r w:rsidRPr="003B6244">
        <w:rPr>
          <w:w w:val="105"/>
        </w:rPr>
        <w:t>формулирование</w:t>
      </w:r>
      <w:r w:rsidRPr="003B6244">
        <w:rPr>
          <w:spacing w:val="-16"/>
          <w:w w:val="105"/>
        </w:rPr>
        <w:t xml:space="preserve"> </w:t>
      </w:r>
      <w:r w:rsidRPr="003B6244">
        <w:rPr>
          <w:w w:val="105"/>
        </w:rPr>
        <w:t>темы</w:t>
      </w:r>
      <w:r w:rsidRPr="003B6244">
        <w:rPr>
          <w:spacing w:val="-17"/>
          <w:w w:val="105"/>
        </w:rPr>
        <w:t xml:space="preserve"> </w:t>
      </w:r>
      <w:r w:rsidRPr="003B6244">
        <w:rPr>
          <w:w w:val="105"/>
        </w:rPr>
        <w:t xml:space="preserve">проекта, </w:t>
      </w:r>
      <w:r w:rsidRPr="003B6244">
        <w:rPr>
          <w:spacing w:val="-2"/>
          <w:w w:val="105"/>
        </w:rPr>
        <w:t>постановку</w:t>
      </w:r>
      <w:r>
        <w:t xml:space="preserve"> </w:t>
      </w:r>
      <w:r w:rsidRPr="003B6244">
        <w:rPr>
          <w:spacing w:val="-2"/>
          <w:w w:val="105"/>
        </w:rPr>
        <w:t>целей</w:t>
      </w:r>
      <w:r>
        <w:t xml:space="preserve"> </w:t>
      </w:r>
      <w:r w:rsidRPr="003B6244">
        <w:rPr>
          <w:spacing w:val="-10"/>
          <w:w w:val="105"/>
        </w:rPr>
        <w:t>и</w:t>
      </w:r>
      <w:r>
        <w:t xml:space="preserve"> </w:t>
      </w:r>
      <w:r w:rsidRPr="003B6244">
        <w:rPr>
          <w:spacing w:val="-2"/>
          <w:w w:val="105"/>
        </w:rPr>
        <w:t>задач,</w:t>
      </w:r>
      <w:r>
        <w:t xml:space="preserve"> </w:t>
      </w:r>
      <w:r w:rsidRPr="003B6244">
        <w:rPr>
          <w:spacing w:val="-4"/>
          <w:w w:val="105"/>
        </w:rPr>
        <w:t xml:space="preserve">сбор </w:t>
      </w:r>
      <w:r w:rsidRPr="003B6244">
        <w:rPr>
          <w:w w:val="105"/>
        </w:rPr>
        <w:t>информации/исследование/разработку</w:t>
      </w:r>
      <w:r w:rsidRPr="003B6244">
        <w:rPr>
          <w:spacing w:val="-9"/>
          <w:w w:val="105"/>
        </w:rPr>
        <w:t xml:space="preserve"> </w:t>
      </w:r>
      <w:r w:rsidRPr="003B6244">
        <w:rPr>
          <w:w w:val="105"/>
        </w:rPr>
        <w:t>образца,</w:t>
      </w:r>
      <w:r w:rsidRPr="003B6244">
        <w:rPr>
          <w:spacing w:val="-6"/>
          <w:w w:val="105"/>
        </w:rPr>
        <w:t xml:space="preserve"> </w:t>
      </w:r>
      <w:r w:rsidRPr="003B6244">
        <w:rPr>
          <w:w w:val="105"/>
        </w:rPr>
        <w:t>подготовку</w:t>
      </w:r>
      <w:r w:rsidRPr="003B6244">
        <w:rPr>
          <w:spacing w:val="-9"/>
          <w:w w:val="105"/>
        </w:rPr>
        <w:t xml:space="preserve"> </w:t>
      </w:r>
      <w:r w:rsidRPr="003B6244">
        <w:rPr>
          <w:w w:val="105"/>
        </w:rPr>
        <w:t>и</w:t>
      </w:r>
      <w:r w:rsidRPr="003B6244">
        <w:rPr>
          <w:spacing w:val="-7"/>
          <w:w w:val="105"/>
        </w:rPr>
        <w:t xml:space="preserve"> </w:t>
      </w:r>
      <w:r w:rsidRPr="003B6244">
        <w:rPr>
          <w:w w:val="105"/>
        </w:rPr>
        <w:t xml:space="preserve">защиту проекта, анализ результатов выполнения проекта, оценку качества </w:t>
      </w:r>
      <w:r w:rsidRPr="003B6244">
        <w:rPr>
          <w:spacing w:val="-2"/>
          <w:w w:val="105"/>
        </w:rPr>
        <w:t>выполнения.</w:t>
      </w:r>
      <w:r>
        <w:rPr>
          <w:spacing w:val="-2"/>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В соответствии с Рекомендациями по реализации СОО в пределах освоения О</w:t>
      </w:r>
      <w:r w:rsidR="00671C15">
        <w:rPr>
          <w:w w:val="105"/>
        </w:rPr>
        <w:t>О</w:t>
      </w:r>
      <w:r w:rsidRPr="003B6244">
        <w:rPr>
          <w:w w:val="105"/>
        </w:rPr>
        <w:t xml:space="preserve">П СПО (письмо Минпросвещения России от </w:t>
      </w:r>
      <w:r w:rsidRPr="003B6244">
        <w:rPr>
          <w:spacing w:val="-2"/>
          <w:w w:val="105"/>
        </w:rPr>
        <w:t>01.03.2023</w:t>
      </w:r>
      <w:r w:rsidRPr="003B6244">
        <w:rPr>
          <w:spacing w:val="-13"/>
          <w:w w:val="105"/>
        </w:rPr>
        <w:t xml:space="preserve"> </w:t>
      </w:r>
      <w:r w:rsidRPr="003B6244">
        <w:rPr>
          <w:spacing w:val="-2"/>
          <w:w w:val="105"/>
        </w:rPr>
        <w:t>№</w:t>
      </w:r>
      <w:r w:rsidRPr="003B6244">
        <w:rPr>
          <w:spacing w:val="-15"/>
          <w:w w:val="105"/>
        </w:rPr>
        <w:t xml:space="preserve"> </w:t>
      </w:r>
      <w:r w:rsidRPr="003B6244">
        <w:rPr>
          <w:spacing w:val="-2"/>
          <w:w w:val="105"/>
        </w:rPr>
        <w:t>05-592)</w:t>
      </w:r>
      <w:r w:rsidRPr="003B6244">
        <w:rPr>
          <w:spacing w:val="-14"/>
          <w:w w:val="105"/>
        </w:rPr>
        <w:t xml:space="preserve"> </w:t>
      </w:r>
      <w:r w:rsidRPr="003B6244">
        <w:rPr>
          <w:spacing w:val="-2"/>
          <w:w w:val="105"/>
        </w:rPr>
        <w:t>на</w:t>
      </w:r>
      <w:r w:rsidRPr="003B6244">
        <w:rPr>
          <w:spacing w:val="-13"/>
          <w:w w:val="105"/>
        </w:rPr>
        <w:t xml:space="preserve"> </w:t>
      </w:r>
      <w:r w:rsidRPr="003B6244">
        <w:rPr>
          <w:spacing w:val="-2"/>
          <w:w w:val="105"/>
        </w:rPr>
        <w:t>контактную</w:t>
      </w:r>
      <w:r w:rsidRPr="003B6244">
        <w:rPr>
          <w:spacing w:val="-17"/>
          <w:w w:val="105"/>
        </w:rPr>
        <w:t xml:space="preserve"> </w:t>
      </w:r>
      <w:r w:rsidRPr="003B6244">
        <w:rPr>
          <w:spacing w:val="-2"/>
          <w:w w:val="105"/>
        </w:rPr>
        <w:t>работу</w:t>
      </w:r>
      <w:r w:rsidRPr="003B6244">
        <w:rPr>
          <w:spacing w:val="-15"/>
          <w:w w:val="105"/>
        </w:rPr>
        <w:t xml:space="preserve"> </w:t>
      </w:r>
      <w:r w:rsidRPr="003B6244">
        <w:rPr>
          <w:spacing w:val="-2"/>
          <w:w w:val="105"/>
        </w:rPr>
        <w:t>преподавателя</w:t>
      </w:r>
      <w:r w:rsidRPr="003B6244">
        <w:rPr>
          <w:spacing w:val="-15"/>
          <w:w w:val="105"/>
        </w:rPr>
        <w:t xml:space="preserve"> </w:t>
      </w:r>
      <w:r w:rsidRPr="003B6244">
        <w:rPr>
          <w:spacing w:val="-2"/>
          <w:w w:val="105"/>
        </w:rPr>
        <w:t>и</w:t>
      </w:r>
      <w:r w:rsidRPr="003B6244">
        <w:rPr>
          <w:spacing w:val="-13"/>
          <w:w w:val="105"/>
        </w:rPr>
        <w:t xml:space="preserve"> </w:t>
      </w:r>
      <w:r w:rsidRPr="003B6244">
        <w:rPr>
          <w:spacing w:val="-2"/>
          <w:w w:val="105"/>
        </w:rPr>
        <w:t>студента</w:t>
      </w:r>
      <w:r w:rsidRPr="003B6244">
        <w:rPr>
          <w:spacing w:val="-15"/>
          <w:w w:val="105"/>
        </w:rPr>
        <w:t xml:space="preserve"> </w:t>
      </w:r>
      <w:r w:rsidRPr="003B6244">
        <w:rPr>
          <w:spacing w:val="-2"/>
          <w:w w:val="105"/>
        </w:rPr>
        <w:t xml:space="preserve">в </w:t>
      </w:r>
      <w:r w:rsidRPr="003B6244">
        <w:rPr>
          <w:w w:val="105"/>
        </w:rPr>
        <w:t>рамках работы над индивидуальным проектом выделено 32 академических часа.</w:t>
      </w:r>
      <w:r>
        <w:rPr>
          <w:w w:val="105"/>
        </w:rPr>
        <w:t xml:space="preserve"> </w:t>
      </w:r>
    </w:p>
    <w:p w:rsidR="0015106C" w:rsidRPr="00AC1E0B" w:rsidRDefault="0015106C" w:rsidP="00AC1E0B">
      <w:pPr>
        <w:shd w:val="clear" w:color="auto" w:fill="FFFFFF"/>
        <w:spacing w:after="0" w:line="240" w:lineRule="auto"/>
        <w:ind w:firstLine="709"/>
        <w:jc w:val="both"/>
        <w:outlineLvl w:val="0"/>
        <w:rPr>
          <w:rFonts w:ascii="Times New Roman" w:hAnsi="Times New Roman" w:cs="Times New Roman"/>
          <w:sz w:val="24"/>
          <w:szCs w:val="24"/>
        </w:rPr>
      </w:pP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b/>
          <w:sz w:val="24"/>
          <w:szCs w:val="24"/>
        </w:rPr>
      </w:pPr>
      <w:r w:rsidRPr="00AC1E0B">
        <w:rPr>
          <w:rFonts w:ascii="Times New Roman" w:hAnsi="Times New Roman" w:cs="Times New Roman"/>
          <w:b/>
          <w:sz w:val="24"/>
          <w:szCs w:val="24"/>
        </w:rPr>
        <w:t>3.4 Кадровое обеспечение</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Pr>
          <w:rFonts w:ascii="Times New Roman" w:hAnsi="Times New Roman"/>
          <w:sz w:val="24"/>
          <w:szCs w:val="24"/>
        </w:rPr>
        <w:t>ОДП.04</w:t>
      </w:r>
      <w:r w:rsidRPr="00306296">
        <w:rPr>
          <w:rFonts w:ascii="Times New Roman" w:hAnsi="Times New Roman"/>
          <w:sz w:val="24"/>
          <w:szCs w:val="24"/>
        </w:rPr>
        <w:t xml:space="preserve"> </w:t>
      </w:r>
      <w:r>
        <w:rPr>
          <w:rFonts w:ascii="Times New Roman" w:hAnsi="Times New Roman"/>
          <w:sz w:val="24"/>
          <w:szCs w:val="24"/>
        </w:rPr>
        <w:t>Индивидуальный проект</w:t>
      </w:r>
      <w:r w:rsidRPr="00306296">
        <w:rPr>
          <w:rFonts w:ascii="Times New Roman" w:hAnsi="Times New Roman"/>
          <w:sz w:val="24"/>
          <w:szCs w:val="24"/>
        </w:rPr>
        <w:t xml:space="preserve"> обеспечивается педагогическими работниками КГБ ПОУ ХАТ. </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AC1E0B" w:rsidRDefault="00AC1E0B" w:rsidP="00AC1E0B">
      <w:pPr>
        <w:shd w:val="clear" w:color="auto" w:fill="FFFFFF"/>
        <w:spacing w:after="0" w:line="240" w:lineRule="auto"/>
        <w:ind w:firstLine="709"/>
        <w:jc w:val="both"/>
        <w:outlineLvl w:val="0"/>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AC1E0B" w:rsidRPr="00196ED3"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aps/>
          <w:color w:val="000000"/>
          <w:kern w:val="36"/>
          <w:sz w:val="24"/>
          <w:szCs w:val="24"/>
        </w:rPr>
      </w:pPr>
    </w:p>
    <w:p w:rsidR="00491ED6" w:rsidRPr="00196ED3" w:rsidRDefault="00491ED6" w:rsidP="00196ED3">
      <w:pPr>
        <w:shd w:val="clear" w:color="auto" w:fill="FFFFFF"/>
        <w:spacing w:before="60" w:after="225"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4. КОНТРОЛ</w:t>
      </w:r>
      <w:r w:rsidR="00001F6F" w:rsidRPr="00196ED3">
        <w:rPr>
          <w:rFonts w:ascii="Times New Roman" w:eastAsia="Times New Roman" w:hAnsi="Times New Roman" w:cs="Times New Roman"/>
          <w:b/>
          <w:bCs/>
          <w:caps/>
          <w:color w:val="000000"/>
          <w:kern w:val="36"/>
          <w:sz w:val="24"/>
          <w:szCs w:val="24"/>
        </w:rPr>
        <w:t xml:space="preserve">Ь И ОЦЕНКА РЕЗУЛЬТАТОВ ОСВОЕНИЯ </w:t>
      </w:r>
      <w:r w:rsidR="00001F6F" w:rsidRPr="00196ED3">
        <w:rPr>
          <w:rFonts w:ascii="Times New Roman" w:eastAsia="Times New Roman" w:hAnsi="Times New Roman" w:cs="Times New Roman"/>
          <w:b/>
          <w:bCs/>
          <w:color w:val="000000"/>
          <w:kern w:val="36"/>
          <w:sz w:val="24"/>
          <w:szCs w:val="24"/>
        </w:rPr>
        <w:t>О</w:t>
      </w:r>
      <w:r w:rsidR="00FC0FAC" w:rsidRPr="00196ED3">
        <w:rPr>
          <w:rFonts w:ascii="Times New Roman" w:eastAsia="Times New Roman" w:hAnsi="Times New Roman" w:cs="Times New Roman"/>
          <w:b/>
          <w:bCs/>
          <w:color w:val="000000"/>
          <w:sz w:val="24"/>
          <w:szCs w:val="24"/>
        </w:rPr>
        <w:t xml:space="preserve"> 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tbl>
      <w:tblPr>
        <w:tblW w:w="5000" w:type="pct"/>
        <w:tblCellMar>
          <w:top w:w="15" w:type="dxa"/>
          <w:left w:w="15" w:type="dxa"/>
          <w:bottom w:w="15" w:type="dxa"/>
          <w:right w:w="15" w:type="dxa"/>
        </w:tblCellMar>
        <w:tblLook w:val="04A0" w:firstRow="1" w:lastRow="0" w:firstColumn="1" w:lastColumn="0" w:noHBand="0" w:noVBand="1"/>
      </w:tblPr>
      <w:tblGrid>
        <w:gridCol w:w="2276"/>
        <w:gridCol w:w="5459"/>
        <w:gridCol w:w="2680"/>
      </w:tblGrid>
      <w:tr w:rsidR="00001F6F" w:rsidRPr="00196ED3" w:rsidTr="00987BA3">
        <w:tc>
          <w:tcPr>
            <w:tcW w:w="222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Содержание обучения</w:t>
            </w:r>
          </w:p>
        </w:tc>
        <w:tc>
          <w:tcPr>
            <w:tcW w:w="533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Характеристика основных видов учебной деятельности студентов </w:t>
            </w:r>
          </w:p>
        </w:tc>
        <w:tc>
          <w:tcPr>
            <w:tcW w:w="261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Формы и методы контроля и оценки </w:t>
            </w:r>
          </w:p>
        </w:tc>
      </w:tr>
      <w:tr w:rsidR="004E03B3" w:rsidRPr="00196ED3" w:rsidTr="00987BA3">
        <w:tc>
          <w:tcPr>
            <w:tcW w:w="10170"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E03B3" w:rsidRPr="00196ED3" w:rsidRDefault="004E03B3"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1. Теоретические основы проектной деятельности</w:t>
            </w:r>
            <w:r w:rsidRPr="00196ED3">
              <w:rPr>
                <w:rFonts w:ascii="Times New Roman" w:eastAsia="Times New Roman" w:hAnsi="Times New Roman" w:cs="Times New Roman"/>
                <w:sz w:val="24"/>
                <w:szCs w:val="24"/>
              </w:rPr>
              <w:t> </w:t>
            </w:r>
          </w:p>
        </w:tc>
      </w:tr>
      <w:tr w:rsidR="00001F6F" w:rsidRPr="00196ED3" w:rsidTr="00987BA3">
        <w:tc>
          <w:tcPr>
            <w:tcW w:w="222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1.1.</w:t>
            </w:r>
            <w:r w:rsidR="004E03B3"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Проектный продукт</w:t>
            </w:r>
          </w:p>
        </w:tc>
        <w:tc>
          <w:tcPr>
            <w:tcW w:w="5331"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определения по теме. Знать типы проектов, виды проектов.</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 xml:space="preserve">Адекватно, точно и последовательно отображать в речи (описание, объяснение) содержание совершаемых действий, как в форме громкой социализированной речи; так и в форме внутренней речи, как в устной, так и в </w:t>
            </w:r>
            <w:r w:rsidRPr="00196ED3">
              <w:rPr>
                <w:rFonts w:ascii="Times New Roman" w:eastAsia="Times New Roman" w:hAnsi="Times New Roman" w:cs="Times New Roman"/>
                <w:color w:val="000000"/>
                <w:sz w:val="24"/>
                <w:szCs w:val="24"/>
              </w:rPr>
              <w:lastRenderedPageBreak/>
              <w:t>письменной речи. Уметь анализировать, критически оценивать и интерпретировать информацию. Способность вести диалог с другими людьми, достигать в нем взаимопонимания, находить общие цели и сотрудничать для их достижения. Сознательное отношение к непрерывному образованию как условию успешной профессиональной и общественной деятельности.</w:t>
            </w:r>
          </w:p>
        </w:tc>
        <w:tc>
          <w:tcPr>
            <w:tcW w:w="2617"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9"/>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 xml:space="preserve">индивидуальный и </w:t>
            </w:r>
            <w:r w:rsidRPr="00196ED3">
              <w:rPr>
                <w:rFonts w:ascii="Times New Roman" w:eastAsia="Times New Roman" w:hAnsi="Times New Roman" w:cs="Times New Roman"/>
                <w:color w:val="000000"/>
                <w:sz w:val="24"/>
                <w:szCs w:val="24"/>
              </w:rPr>
              <w:lastRenderedPageBreak/>
              <w:t>фронтальный опрос в ходе аудиторных занятий.</w:t>
            </w:r>
          </w:p>
        </w:tc>
      </w:tr>
      <w:tr w:rsidR="00001F6F" w:rsidRPr="00196ED3" w:rsidTr="00987BA3">
        <w:tc>
          <w:tcPr>
            <w:tcW w:w="222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Тема 1.2. Технология работы над проектным продуктом</w:t>
            </w:r>
          </w:p>
        </w:tc>
        <w:tc>
          <w:tcPr>
            <w:tcW w:w="5331"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Строить логическое рассуждение, включающее установление причинно-следственных связей. Объяснять изученные положения на самостоятельно подобранных конкретных примерах. Осуществлять поиск информации для выполнения учебных заданий с использованием учебной литературы.</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Вносить необходимые коррективы в действие после его завершения на основе его и учета характера сделанных ошибок.</w:t>
            </w:r>
          </w:p>
        </w:tc>
        <w:tc>
          <w:tcPr>
            <w:tcW w:w="2617"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1"/>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tc>
      </w:tr>
      <w:tr w:rsidR="00001F6F" w:rsidRPr="00196ED3" w:rsidTr="00987BA3">
        <w:tc>
          <w:tcPr>
            <w:tcW w:w="10170"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01F6F" w:rsidRPr="00196ED3" w:rsidRDefault="00001F6F"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r>
      <w:tr w:rsidR="00001F6F" w:rsidRPr="00196ED3" w:rsidTr="00987BA3">
        <w:tc>
          <w:tcPr>
            <w:tcW w:w="222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Выбор темы проекта и формы проектного продукта</w:t>
            </w:r>
          </w:p>
        </w:tc>
        <w:tc>
          <w:tcPr>
            <w:tcW w:w="5331"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понятия по теме. Анализировать и осмысливать текст задачи, переформулировать условие, моделировать условие и строить логическую цепочку. Уметь формулировать и удерживать учебную задачу; преобразовывать практическую задачу в познавательную; ставить новые учебные задачи в сотрудничестве с учителем.</w:t>
            </w:r>
          </w:p>
        </w:tc>
        <w:tc>
          <w:tcPr>
            <w:tcW w:w="2617"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3"/>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w:t>
            </w:r>
            <w:r w:rsidR="009664C7">
              <w:rPr>
                <w:rFonts w:ascii="Times New Roman" w:eastAsia="Times New Roman" w:hAnsi="Times New Roman" w:cs="Times New Roman"/>
                <w:color w:val="000000"/>
                <w:sz w:val="24"/>
                <w:szCs w:val="24"/>
              </w:rPr>
              <w:t>е и защита самостоятельных работ</w:t>
            </w:r>
            <w:r w:rsidRPr="00196ED3">
              <w:rPr>
                <w:rFonts w:ascii="Times New Roman" w:eastAsia="Times New Roman" w:hAnsi="Times New Roman" w:cs="Times New Roman"/>
                <w:color w:val="000000"/>
                <w:sz w:val="24"/>
                <w:szCs w:val="24"/>
              </w:rPr>
              <w:t>;</w:t>
            </w:r>
          </w:p>
          <w:p w:rsidR="00491ED6" w:rsidRPr="00196ED3" w:rsidRDefault="00491ED6" w:rsidP="009664C7">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 xml:space="preserve">индивидуальный и опрос </w:t>
            </w:r>
          </w:p>
        </w:tc>
      </w:tr>
      <w:tr w:rsidR="00001F6F" w:rsidRPr="00196ED3" w:rsidTr="00987BA3">
        <w:tc>
          <w:tcPr>
            <w:tcW w:w="222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331"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Использовать алгоритм создания проекта. Объяснять изученные положения на самостоятельно подобранных конкретных примерах. Осуществлять исследование. Проявлять активность во взаимодействии для решения коммуникативных задач.</w:t>
            </w:r>
          </w:p>
        </w:tc>
        <w:tc>
          <w:tcPr>
            <w:tcW w:w="2617"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5"/>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9664C7">
            <w:pPr>
              <w:numPr>
                <w:ilvl w:val="0"/>
                <w:numId w:val="16"/>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w:t>
            </w:r>
            <w:r w:rsidR="009664C7">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индивидуальный и фронтальный опрос </w:t>
            </w:r>
          </w:p>
        </w:tc>
      </w:tr>
      <w:tr w:rsidR="00001F6F" w:rsidRPr="00196ED3" w:rsidTr="00987BA3">
        <w:tc>
          <w:tcPr>
            <w:tcW w:w="222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331"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Находить в тексте требуемую информацию; определять тему и главную мысль текста. Решать задачи на основе изученного материала. Осуществлять поиск необходимой информации для выполнения учебных заданий. Применять установленные правила в планировании способа решения.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Учитывать разные мнения и стремиться к координации различных позиций в сотрудничестве.</w:t>
            </w:r>
          </w:p>
        </w:tc>
        <w:tc>
          <w:tcPr>
            <w:tcW w:w="2617"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7"/>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987BA3">
        <w:tc>
          <w:tcPr>
            <w:tcW w:w="222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2.4. Представление и оценивание проектного продукта</w:t>
            </w:r>
          </w:p>
        </w:tc>
        <w:tc>
          <w:tcPr>
            <w:tcW w:w="5331"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 xml:space="preserve">Использовать методы исследования. Осуществлять итоговый и пошаговый контроль по результату; осуществлять констатирующий и прогнозирующий контроль по результату и по способу действия. Адекватно использовать речь для планирования и регуляции своей </w:t>
            </w:r>
            <w:r w:rsidRPr="00196ED3">
              <w:rPr>
                <w:rFonts w:ascii="Times New Roman" w:eastAsia="Times New Roman" w:hAnsi="Times New Roman" w:cs="Times New Roman"/>
                <w:color w:val="000000"/>
                <w:sz w:val="24"/>
                <w:szCs w:val="24"/>
                <w:shd w:val="clear" w:color="auto" w:fill="FFFFFF"/>
              </w:rPr>
              <w:lastRenderedPageBreak/>
              <w:t>деятельности, использовать речь для регуляции своего действия. Ставить вопросы; обращаться за помощью; формулировать свои затруднения. Предлагать помощь и сотрудничество. Слушать и вступать в диалог, участвовать в коллективном обсуждении проблем. Ориентировать в системе знаний; выполнять анализ, производить синтез.</w:t>
            </w:r>
          </w:p>
        </w:tc>
        <w:tc>
          <w:tcPr>
            <w:tcW w:w="2617"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9"/>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проектов</w:t>
            </w:r>
            <w:r w:rsidRPr="00196ED3">
              <w:rPr>
                <w:rFonts w:ascii="Times New Roman" w:eastAsia="Times New Roman" w:hAnsi="Times New Roman" w:cs="Times New Roman"/>
                <w:sz w:val="24"/>
                <w:szCs w:val="24"/>
              </w:rPr>
              <w:t> </w:t>
            </w:r>
          </w:p>
        </w:tc>
      </w:tr>
    </w:tbl>
    <w:p w:rsidR="0024597B" w:rsidRDefault="009664C7" w:rsidP="009664C7">
      <w:pPr>
        <w:shd w:val="clear" w:color="auto" w:fill="FFFFFF"/>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 КОНТРОЛЬНО-ОЦЕНОЧНЫЕ СРЕДСТВА ПРОГРАММЫ ОБЩЕОБРАЗОВАТЕЛЬНОЙ УЧЕБНОЙ ДИСЦИПЛИНЫ</w:t>
      </w:r>
    </w:p>
    <w:p w:rsidR="0015106C" w:rsidRDefault="003B6244" w:rsidP="0015106C">
      <w:pPr>
        <w:widowControl w:val="0"/>
        <w:tabs>
          <w:tab w:val="left" w:pos="1593"/>
        </w:tabs>
        <w:autoSpaceDE w:val="0"/>
        <w:autoSpaceDN w:val="0"/>
        <w:spacing w:before="423"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 xml:space="preserve">Индивидуальный проект выполняется обучающимся в течение освоения общеобразовательного цикла в рамках учебного времени, специально отведенного учебным планом, и должен быть представлен в виде завершенного учебного исследования или </w:t>
      </w:r>
      <w:r w:rsidRPr="003B6244">
        <w:rPr>
          <w:rFonts w:ascii="Times New Roman" w:hAnsi="Times New Roman" w:cs="Times New Roman"/>
          <w:sz w:val="24"/>
          <w:szCs w:val="24"/>
        </w:rPr>
        <w:t xml:space="preserve">разработанного проекта: информационного, творческого, социального, </w:t>
      </w:r>
      <w:r w:rsidRPr="003B6244">
        <w:rPr>
          <w:rFonts w:ascii="Times New Roman" w:hAnsi="Times New Roman" w:cs="Times New Roman"/>
          <w:w w:val="105"/>
          <w:sz w:val="24"/>
          <w:szCs w:val="24"/>
        </w:rPr>
        <w:t>прикладного и др.</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Руководитель</w:t>
      </w:r>
      <w:r w:rsidRPr="003B6244">
        <w:rPr>
          <w:rFonts w:ascii="Times New Roman" w:hAnsi="Times New Roman" w:cs="Times New Roman"/>
          <w:spacing w:val="-23"/>
          <w:w w:val="105"/>
          <w:sz w:val="24"/>
          <w:szCs w:val="24"/>
        </w:rPr>
        <w:t xml:space="preserve"> </w:t>
      </w:r>
      <w:r w:rsidRPr="003B6244">
        <w:rPr>
          <w:rFonts w:ascii="Times New Roman" w:hAnsi="Times New Roman" w:cs="Times New Roman"/>
          <w:w w:val="105"/>
          <w:sz w:val="24"/>
          <w:szCs w:val="24"/>
        </w:rPr>
        <w:t>проекта</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дов</w:t>
      </w:r>
      <w:r w:rsidR="0015106C">
        <w:rPr>
          <w:rFonts w:ascii="Times New Roman" w:hAnsi="Times New Roman" w:cs="Times New Roman"/>
          <w:w w:val="105"/>
          <w:sz w:val="24"/>
          <w:szCs w:val="24"/>
        </w:rPr>
        <w:t xml:space="preserve">одит </w:t>
      </w:r>
      <w:r w:rsidRPr="003B6244">
        <w:rPr>
          <w:rFonts w:ascii="Times New Roman" w:hAnsi="Times New Roman" w:cs="Times New Roman"/>
          <w:w w:val="105"/>
          <w:sz w:val="24"/>
          <w:szCs w:val="24"/>
        </w:rPr>
        <w:t>до</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сведения</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обучающихся информацию о процедуре проведения текущего контроля успеваемости, ознакомить с критериями оценок.</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Промежуточная аттестация по индивидуальному проекту проводится</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сроки,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соответствии</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учебным</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планом</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календарным графиком учебного процесса. Форма промежуточной аттестации</w:t>
      </w:r>
      <w:r w:rsidRPr="003B6244">
        <w:rPr>
          <w:rFonts w:ascii="Times New Roman" w:hAnsi="Times New Roman" w:cs="Times New Roman"/>
          <w:spacing w:val="-2"/>
          <w:sz w:val="24"/>
          <w:szCs w:val="24"/>
        </w:rPr>
        <w:t xml:space="preserve">: </w:t>
      </w:r>
      <w:r w:rsidRPr="003B6244">
        <w:rPr>
          <w:rFonts w:ascii="Times New Roman" w:hAnsi="Times New Roman" w:cs="Times New Roman"/>
          <w:w w:val="105"/>
          <w:sz w:val="24"/>
          <w:szCs w:val="24"/>
        </w:rPr>
        <w:t>зачет.</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Обучающие, не выполнившие индивидуальный проект или не прошедшие процедуру его</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защиты</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в установленные</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сроки, считаются имеющими академическую задолженность. Они обязаны ее ликвидировать в порядке и в сроки, установленные локальным нормативным актом о порядке организации промежуточной аттестации и текущего контроля успеваемости студентов.</w:t>
      </w:r>
      <w:r w:rsidR="0015106C">
        <w:rPr>
          <w:rFonts w:ascii="Times New Roman" w:hAnsi="Times New Roman" w:cs="Times New Roman"/>
          <w:w w:val="105"/>
          <w:sz w:val="24"/>
          <w:szCs w:val="24"/>
        </w:rPr>
        <w:t xml:space="preserve"> </w:t>
      </w:r>
    </w:p>
    <w:p w:rsidR="003B6244" w:rsidRPr="003B6244"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sz w:val="24"/>
          <w:szCs w:val="24"/>
        </w:rPr>
      </w:pPr>
      <w:r w:rsidRPr="003B6244">
        <w:rPr>
          <w:rFonts w:ascii="Times New Roman" w:hAnsi="Times New Roman" w:cs="Times New Roman"/>
          <w:w w:val="105"/>
          <w:sz w:val="24"/>
          <w:szCs w:val="24"/>
        </w:rPr>
        <w:t>Аттестация по индивидуальному проекту обязательна для освоения среднего общего образования.</w:t>
      </w:r>
    </w:p>
    <w:p w:rsidR="003B6244" w:rsidRPr="0015106C" w:rsidRDefault="0015106C" w:rsidP="0015106C">
      <w:pPr>
        <w:widowControl w:val="0"/>
        <w:tabs>
          <w:tab w:val="left" w:pos="1591"/>
        </w:tabs>
        <w:autoSpaceDE w:val="0"/>
        <w:autoSpaceDN w:val="0"/>
        <w:spacing w:after="0" w:line="240" w:lineRule="auto"/>
        <w:ind w:right="-1"/>
        <w:jc w:val="both"/>
        <w:rPr>
          <w:rFonts w:ascii="Times New Roman" w:hAnsi="Times New Roman" w:cs="Times New Roman"/>
          <w:sz w:val="24"/>
          <w:szCs w:val="24"/>
        </w:rPr>
      </w:pPr>
      <w:r w:rsidRPr="0015106C">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 xml:space="preserve">Описание критериев оценки выполнения индивидуального </w:t>
      </w:r>
      <w:r w:rsidR="003B6244" w:rsidRPr="0015106C">
        <w:rPr>
          <w:rFonts w:ascii="Times New Roman" w:hAnsi="Times New Roman" w:cs="Times New Roman"/>
          <w:spacing w:val="-2"/>
          <w:w w:val="105"/>
          <w:sz w:val="24"/>
          <w:szCs w:val="24"/>
        </w:rPr>
        <w:t>проекта</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Описание</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основных</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этапов</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над</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spacing w:val="-2"/>
          <w:w w:val="105"/>
          <w:sz w:val="24"/>
          <w:szCs w:val="24"/>
        </w:rPr>
        <w:t>проектом.</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3B6244" w:rsidRPr="0015106C">
        <w:rPr>
          <w:rFonts w:ascii="Times New Roman" w:hAnsi="Times New Roman" w:cs="Times New Roman"/>
          <w:sz w:val="24"/>
          <w:szCs w:val="24"/>
        </w:rPr>
        <w:t>Требования</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к</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оформлению</w:t>
      </w:r>
      <w:r w:rsidR="003B6244" w:rsidRPr="0015106C">
        <w:rPr>
          <w:rFonts w:ascii="Times New Roman" w:hAnsi="Times New Roman" w:cs="Times New Roman"/>
          <w:spacing w:val="38"/>
          <w:sz w:val="24"/>
          <w:szCs w:val="24"/>
        </w:rPr>
        <w:t xml:space="preserve"> </w:t>
      </w:r>
      <w:r w:rsidR="003B6244" w:rsidRPr="0015106C">
        <w:rPr>
          <w:rFonts w:ascii="Times New Roman" w:hAnsi="Times New Roman" w:cs="Times New Roman"/>
          <w:sz w:val="24"/>
          <w:szCs w:val="24"/>
        </w:rPr>
        <w:t>индивидуального</w:t>
      </w:r>
      <w:r w:rsidR="003B6244" w:rsidRPr="0015106C">
        <w:rPr>
          <w:rFonts w:ascii="Times New Roman" w:hAnsi="Times New Roman" w:cs="Times New Roman"/>
          <w:spacing w:val="41"/>
          <w:sz w:val="24"/>
          <w:szCs w:val="24"/>
        </w:rPr>
        <w:t xml:space="preserve"> </w:t>
      </w:r>
      <w:r w:rsidR="003B6244" w:rsidRPr="0015106C">
        <w:rPr>
          <w:rFonts w:ascii="Times New Roman" w:hAnsi="Times New Roman" w:cs="Times New Roman"/>
          <w:spacing w:val="-2"/>
          <w:sz w:val="24"/>
          <w:szCs w:val="24"/>
        </w:rPr>
        <w:t>проекта.</w:t>
      </w:r>
    </w:p>
    <w:p w:rsidR="003B6244" w:rsidRPr="003B6244" w:rsidRDefault="003B6244" w:rsidP="0015106C">
      <w:pPr>
        <w:shd w:val="clear" w:color="auto" w:fill="FFFFFF"/>
        <w:spacing w:after="0" w:line="240" w:lineRule="auto"/>
        <w:ind w:right="-1"/>
        <w:rPr>
          <w:rFonts w:ascii="Times New Roman" w:hAnsi="Times New Roman" w:cs="Times New Roman"/>
          <w:spacing w:val="-2"/>
          <w:sz w:val="24"/>
          <w:szCs w:val="24"/>
        </w:rPr>
      </w:pPr>
      <w:r w:rsidRPr="003B6244">
        <w:rPr>
          <w:rFonts w:ascii="Times New Roman" w:hAnsi="Times New Roman" w:cs="Times New Roman"/>
          <w:sz w:val="24"/>
          <w:szCs w:val="24"/>
        </w:rPr>
        <w:t>Хранение</w:t>
      </w:r>
      <w:r w:rsidRPr="003B6244">
        <w:rPr>
          <w:rFonts w:ascii="Times New Roman" w:hAnsi="Times New Roman" w:cs="Times New Roman"/>
          <w:spacing w:val="46"/>
          <w:sz w:val="24"/>
          <w:szCs w:val="24"/>
        </w:rPr>
        <w:t xml:space="preserve"> </w:t>
      </w:r>
      <w:r w:rsidRPr="003B6244">
        <w:rPr>
          <w:rFonts w:ascii="Times New Roman" w:hAnsi="Times New Roman" w:cs="Times New Roman"/>
          <w:sz w:val="24"/>
          <w:szCs w:val="24"/>
        </w:rPr>
        <w:t>индивидуальных</w:t>
      </w:r>
      <w:r w:rsidRPr="003B6244">
        <w:rPr>
          <w:rFonts w:ascii="Times New Roman" w:hAnsi="Times New Roman" w:cs="Times New Roman"/>
          <w:spacing w:val="46"/>
          <w:sz w:val="24"/>
          <w:szCs w:val="24"/>
        </w:rPr>
        <w:t xml:space="preserve"> </w:t>
      </w:r>
      <w:r w:rsidRPr="003B6244">
        <w:rPr>
          <w:rFonts w:ascii="Times New Roman" w:hAnsi="Times New Roman" w:cs="Times New Roman"/>
          <w:spacing w:val="-2"/>
          <w:sz w:val="24"/>
          <w:szCs w:val="24"/>
        </w:rPr>
        <w:t>проектов.</w:t>
      </w:r>
    </w:p>
    <w:p w:rsidR="003B6244" w:rsidRPr="0015106C" w:rsidRDefault="003B6244" w:rsidP="0015106C">
      <w:pPr>
        <w:pStyle w:val="a7"/>
        <w:spacing w:before="0" w:beforeAutospacing="0" w:after="0" w:afterAutospacing="0"/>
        <w:ind w:right="-1" w:firstLine="709"/>
        <w:jc w:val="both"/>
        <w:rPr>
          <w:w w:val="105"/>
        </w:rPr>
      </w:pPr>
      <w:r w:rsidRPr="0015106C">
        <w:rPr>
          <w:w w:val="105"/>
        </w:rPr>
        <w:t xml:space="preserve">Выполнение индивидуального проекта предполагает защиту индивидуального проекта, которая может быть организована по- разному: </w:t>
      </w:r>
      <w:r w:rsidR="0015106C" w:rsidRPr="0015106C">
        <w:rPr>
          <w:w w:val="105"/>
        </w:rPr>
        <w:t>в рамках,</w:t>
      </w:r>
      <w:r w:rsidRPr="0015106C">
        <w:rPr>
          <w:w w:val="105"/>
        </w:rPr>
        <w:t xml:space="preserve"> специально организуемых в образовательной </w:t>
      </w:r>
      <w:r w:rsidRPr="0015106C">
        <w:t xml:space="preserve">организации мероприятий, в рамках проведения студенческих научных </w:t>
      </w:r>
      <w:r w:rsidRPr="0015106C">
        <w:rPr>
          <w:w w:val="105"/>
        </w:rPr>
        <w:t xml:space="preserve">конференций, в рамках специальных итоговых аттестационных мероприятий, в том числе, комплексных. Однако, независимо от формата мероприятий, обучающимся должна быть обеспечена </w:t>
      </w:r>
      <w:r w:rsidRPr="0015106C">
        <w:rPr>
          <w:spacing w:val="-2"/>
          <w:w w:val="105"/>
        </w:rPr>
        <w:t>возможность:</w:t>
      </w:r>
    </w:p>
    <w:p w:rsidR="003B6244" w:rsidRPr="0015106C" w:rsidRDefault="0015106C" w:rsidP="0015106C">
      <w:pPr>
        <w:widowControl w:val="0"/>
        <w:tabs>
          <w:tab w:val="left" w:pos="1591"/>
        </w:tabs>
        <w:autoSpaceDE w:val="0"/>
        <w:autoSpaceDN w:val="0"/>
        <w:spacing w:after="0" w:line="240" w:lineRule="auto"/>
        <w:ind w:right="155"/>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представить</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результаты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своей</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в</w:t>
      </w:r>
      <w:r w:rsidR="003B6244" w:rsidRPr="0015106C">
        <w:rPr>
          <w:rFonts w:ascii="Times New Roman" w:hAnsi="Times New Roman" w:cs="Times New Roman"/>
          <w:spacing w:val="-12"/>
          <w:w w:val="105"/>
          <w:sz w:val="24"/>
          <w:szCs w:val="24"/>
        </w:rPr>
        <w:t xml:space="preserve"> </w:t>
      </w:r>
      <w:r w:rsidR="003B6244" w:rsidRPr="0015106C">
        <w:rPr>
          <w:rFonts w:ascii="Times New Roman" w:hAnsi="Times New Roman" w:cs="Times New Roman"/>
          <w:w w:val="105"/>
          <w:sz w:val="24"/>
          <w:szCs w:val="24"/>
        </w:rPr>
        <w:t>форме</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письменных отчетных материалов, готового проектного продукта, устного выступления и электронной презентации;</w:t>
      </w:r>
    </w:p>
    <w:p w:rsidR="003B6244" w:rsidRPr="003B6244" w:rsidRDefault="0015106C" w:rsidP="0015106C">
      <w:pPr>
        <w:widowControl w:val="0"/>
        <w:tabs>
          <w:tab w:val="left" w:pos="1591"/>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публично обсудить результаты деятельности с другими обучающимися,</w:t>
      </w:r>
      <w:r w:rsidR="003B6244" w:rsidRPr="0015106C">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преподавателями,</w:t>
      </w:r>
      <w:r>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специалистами-экспертами,</w:t>
      </w:r>
      <w:r>
        <w:rPr>
          <w:rFonts w:ascii="Times New Roman" w:hAnsi="Times New Roman" w:cs="Times New Roman"/>
          <w:w w:val="105"/>
          <w:sz w:val="24"/>
          <w:szCs w:val="24"/>
        </w:rPr>
        <w:t xml:space="preserve"> </w:t>
      </w:r>
      <w:r w:rsidR="003B6244" w:rsidRPr="003B6244">
        <w:rPr>
          <w:rFonts w:ascii="Times New Roman" w:hAnsi="Times New Roman" w:cs="Times New Roman"/>
          <w:sz w:val="24"/>
          <w:szCs w:val="24"/>
        </w:rPr>
        <w:t>организациями-</w:t>
      </w:r>
      <w:r w:rsidR="003B6244" w:rsidRPr="003B6244">
        <w:rPr>
          <w:rFonts w:ascii="Times New Roman" w:hAnsi="Times New Roman" w:cs="Times New Roman"/>
          <w:spacing w:val="-2"/>
          <w:sz w:val="24"/>
          <w:szCs w:val="24"/>
        </w:rPr>
        <w:t>партнерами;</w:t>
      </w:r>
      <w:r>
        <w:rPr>
          <w:rFonts w:ascii="Times New Roman" w:hAnsi="Times New Roman" w:cs="Times New Roman"/>
          <w:spacing w:val="-2"/>
          <w:sz w:val="24"/>
          <w:szCs w:val="24"/>
        </w:rPr>
        <w:t xml:space="preserve"> </w:t>
      </w:r>
    </w:p>
    <w:p w:rsidR="0015106C" w:rsidRDefault="0015106C" w:rsidP="0015106C">
      <w:pPr>
        <w:widowControl w:val="0"/>
        <w:tabs>
          <w:tab w:val="left" w:pos="1568"/>
        </w:tabs>
        <w:autoSpaceDE w:val="0"/>
        <w:autoSpaceDN w:val="0"/>
        <w:spacing w:after="0" w:line="240" w:lineRule="auto"/>
        <w:ind w:right="149"/>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получить квалифицированную оценку профессиональной направленности</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Индивидуального</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проекта</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от</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членов</w:t>
      </w:r>
      <w:r w:rsidR="003B6244" w:rsidRPr="0015106C">
        <w:rPr>
          <w:rFonts w:ascii="Times New Roman" w:hAnsi="Times New Roman" w:cs="Times New Roman"/>
          <w:spacing w:val="-7"/>
          <w:w w:val="105"/>
          <w:sz w:val="24"/>
          <w:szCs w:val="24"/>
        </w:rPr>
        <w:t xml:space="preserve"> </w:t>
      </w:r>
      <w:r w:rsidR="003B6244" w:rsidRPr="0015106C">
        <w:rPr>
          <w:rFonts w:ascii="Times New Roman" w:hAnsi="Times New Roman" w:cs="Times New Roman"/>
          <w:w w:val="105"/>
          <w:sz w:val="24"/>
          <w:szCs w:val="24"/>
        </w:rPr>
        <w:t xml:space="preserve">педагогического коллектива </w:t>
      </w:r>
      <w:r w:rsidR="00671C15">
        <w:rPr>
          <w:rFonts w:ascii="Times New Roman" w:hAnsi="Times New Roman" w:cs="Times New Roman"/>
          <w:w w:val="105"/>
          <w:sz w:val="24"/>
          <w:szCs w:val="24"/>
        </w:rPr>
        <w:t>и (или) приглашенных экспертов</w:t>
      </w:r>
      <w:r w:rsidR="003B6244" w:rsidRPr="0015106C">
        <w:rPr>
          <w:rFonts w:ascii="Times New Roman" w:hAnsi="Times New Roman" w:cs="Times New Roman"/>
          <w:w w:val="105"/>
          <w:sz w:val="24"/>
          <w:szCs w:val="24"/>
        </w:rPr>
        <w:t>.</w:t>
      </w:r>
    </w:p>
    <w:p w:rsidR="003B6244" w:rsidRPr="0015106C" w:rsidRDefault="003B6244" w:rsidP="0015106C">
      <w:pPr>
        <w:widowControl w:val="0"/>
        <w:tabs>
          <w:tab w:val="left" w:pos="1568"/>
        </w:tabs>
        <w:autoSpaceDE w:val="0"/>
        <w:autoSpaceDN w:val="0"/>
        <w:spacing w:after="0" w:line="240" w:lineRule="auto"/>
        <w:ind w:right="149" w:firstLine="709"/>
        <w:jc w:val="both"/>
        <w:rPr>
          <w:rFonts w:ascii="Times New Roman" w:hAnsi="Times New Roman" w:cs="Times New Roman"/>
          <w:sz w:val="24"/>
          <w:szCs w:val="24"/>
        </w:rPr>
      </w:pPr>
      <w:r w:rsidRPr="0015106C">
        <w:rPr>
          <w:rFonts w:ascii="Times New Roman" w:hAnsi="Times New Roman" w:cs="Times New Roman"/>
          <w:w w:val="105"/>
          <w:sz w:val="24"/>
          <w:szCs w:val="24"/>
        </w:rPr>
        <w:t>Регламент проведения защиты проекта,</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в том</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числе сроки, параметры и критерии оценки проекта должны быть известны обучающимся заранее.</w:t>
      </w:r>
    </w:p>
    <w:p w:rsidR="003B6244" w:rsidRPr="003B6244" w:rsidRDefault="003B6244" w:rsidP="00671C15">
      <w:pPr>
        <w:pStyle w:val="aa"/>
        <w:widowControl w:val="0"/>
        <w:tabs>
          <w:tab w:val="left" w:pos="1481"/>
        </w:tabs>
        <w:autoSpaceDE w:val="0"/>
        <w:autoSpaceDN w:val="0"/>
        <w:spacing w:after="0" w:line="240" w:lineRule="auto"/>
        <w:ind w:left="0" w:right="144" w:firstLine="709"/>
        <w:contextualSpacing w:val="0"/>
        <w:jc w:val="both"/>
        <w:rPr>
          <w:rFonts w:ascii="Times New Roman" w:hAnsi="Times New Roman" w:cs="Times New Roman"/>
          <w:sz w:val="24"/>
          <w:szCs w:val="24"/>
        </w:rPr>
      </w:pPr>
      <w:r w:rsidRPr="003B6244">
        <w:rPr>
          <w:rFonts w:ascii="Times New Roman" w:hAnsi="Times New Roman" w:cs="Times New Roman"/>
          <w:sz w:val="24"/>
          <w:szCs w:val="24"/>
        </w:rPr>
        <w:t xml:space="preserve">Динамика изменений, вносимых в проект от момента замысла </w:t>
      </w:r>
      <w:r w:rsidRPr="003B6244">
        <w:rPr>
          <w:rFonts w:ascii="Times New Roman" w:hAnsi="Times New Roman" w:cs="Times New Roman"/>
          <w:w w:val="105"/>
          <w:sz w:val="24"/>
          <w:szCs w:val="24"/>
        </w:rPr>
        <w:t>(процедуры защиты проектной идеи) до воплощения, подвергается текущему контролю.</w:t>
      </w:r>
    </w:p>
    <w:p w:rsidR="003B6244" w:rsidRPr="00417232" w:rsidRDefault="003B6244" w:rsidP="00417232">
      <w:pPr>
        <w:widowControl w:val="0"/>
        <w:tabs>
          <w:tab w:val="left" w:pos="1569"/>
        </w:tabs>
        <w:autoSpaceDE w:val="0"/>
        <w:autoSpaceDN w:val="0"/>
        <w:spacing w:after="0" w:line="240" w:lineRule="auto"/>
        <w:ind w:right="147" w:firstLine="709"/>
        <w:jc w:val="both"/>
        <w:rPr>
          <w:rFonts w:ascii="Times New Roman" w:hAnsi="Times New Roman" w:cs="Times New Roman"/>
          <w:sz w:val="24"/>
          <w:szCs w:val="24"/>
        </w:rPr>
      </w:pPr>
      <w:r w:rsidRPr="00446DF3">
        <w:rPr>
          <w:rFonts w:ascii="Times New Roman" w:hAnsi="Times New Roman" w:cs="Times New Roman"/>
          <w:w w:val="105"/>
          <w:sz w:val="24"/>
          <w:szCs w:val="24"/>
        </w:rPr>
        <w:t>Система оценки результатов выполнения индивидуального проекта должна реализовывать компетентностный и уровневый подходы к оценке образовательных достижений.</w:t>
      </w:r>
      <w:r w:rsidR="00446DF3">
        <w:rPr>
          <w:rFonts w:ascii="Times New Roman" w:hAnsi="Times New Roman" w:cs="Times New Roman"/>
          <w:w w:val="105"/>
          <w:sz w:val="24"/>
          <w:szCs w:val="24"/>
        </w:rPr>
        <w:t xml:space="preserve"> </w:t>
      </w:r>
      <w:r w:rsidRPr="00446DF3">
        <w:rPr>
          <w:rFonts w:ascii="Times New Roman" w:hAnsi="Times New Roman" w:cs="Times New Roman"/>
          <w:w w:val="105"/>
          <w:sz w:val="24"/>
          <w:szCs w:val="24"/>
        </w:rPr>
        <w:t>Компетентностный подход акцентирует внимание на результате образования,</w:t>
      </w:r>
      <w:r w:rsidRPr="00446DF3">
        <w:rPr>
          <w:rFonts w:ascii="Times New Roman" w:hAnsi="Times New Roman" w:cs="Times New Roman"/>
          <w:spacing w:val="-25"/>
          <w:w w:val="105"/>
          <w:sz w:val="24"/>
          <w:szCs w:val="24"/>
        </w:rPr>
        <w:t xml:space="preserve"> </w:t>
      </w:r>
      <w:r w:rsidRPr="00446DF3">
        <w:rPr>
          <w:rFonts w:ascii="Times New Roman" w:hAnsi="Times New Roman" w:cs="Times New Roman"/>
          <w:w w:val="105"/>
          <w:sz w:val="24"/>
          <w:szCs w:val="24"/>
        </w:rPr>
        <w:t>причем</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в</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качестве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результата</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рассматривается</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не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 xml:space="preserve">сумма усвоенной информации, а умение реализовывать в практической деятельности полученные знания, навыки, а также </w:t>
      </w:r>
      <w:r w:rsidRPr="00446DF3">
        <w:rPr>
          <w:rFonts w:ascii="Times New Roman" w:hAnsi="Times New Roman" w:cs="Times New Roman"/>
          <w:w w:val="105"/>
          <w:sz w:val="24"/>
          <w:szCs w:val="24"/>
        </w:rPr>
        <w:lastRenderedPageBreak/>
        <w:t>определенные приобретенные личностные качества и ценностные ориентации.</w:t>
      </w:r>
      <w:r w:rsidR="00417232">
        <w:rPr>
          <w:rFonts w:ascii="Times New Roman" w:hAnsi="Times New Roman" w:cs="Times New Roman"/>
          <w:w w:val="105"/>
          <w:sz w:val="24"/>
          <w:szCs w:val="24"/>
        </w:rPr>
        <w:t xml:space="preserve"> </w:t>
      </w:r>
      <w:r w:rsidRPr="00417232">
        <w:rPr>
          <w:rFonts w:ascii="Times New Roman" w:hAnsi="Times New Roman" w:cs="Times New Roman"/>
          <w:w w:val="105"/>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w:t>
      </w:r>
    </w:p>
    <w:p w:rsidR="003B6244" w:rsidRPr="00417232" w:rsidRDefault="003B6244" w:rsidP="00417232">
      <w:pPr>
        <w:widowControl w:val="0"/>
        <w:tabs>
          <w:tab w:val="left" w:pos="1591"/>
        </w:tabs>
        <w:autoSpaceDE w:val="0"/>
        <w:autoSpaceDN w:val="0"/>
        <w:spacing w:after="0" w:line="240" w:lineRule="auto"/>
        <w:ind w:right="149"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Для оценивания индивидуального проекта преподаватель руководствуется компетентностным и уровневым подходом сформированности навыков проектной деятельности и метапредметных результатов освоения общеобразовательной </w:t>
      </w:r>
      <w:r w:rsidRPr="00417232">
        <w:rPr>
          <w:rFonts w:ascii="Times New Roman" w:hAnsi="Times New Roman" w:cs="Times New Roman"/>
          <w:spacing w:val="-2"/>
          <w:w w:val="105"/>
          <w:sz w:val="24"/>
          <w:szCs w:val="24"/>
        </w:rPr>
        <w:t>подготовки.</w:t>
      </w:r>
    </w:p>
    <w:p w:rsidR="003B6244" w:rsidRPr="00417232" w:rsidRDefault="003B6244" w:rsidP="00417232">
      <w:pPr>
        <w:pStyle w:val="a7"/>
        <w:spacing w:before="0" w:beforeAutospacing="0" w:after="0" w:afterAutospacing="0"/>
        <w:ind w:firstLine="709"/>
        <w:jc w:val="both"/>
      </w:pPr>
      <w:r w:rsidRPr="00417232">
        <w:rPr>
          <w:w w:val="105"/>
        </w:rPr>
        <w:t>Вывод</w:t>
      </w:r>
      <w:r w:rsidR="00417232">
        <w:rPr>
          <w:spacing w:val="70"/>
          <w:w w:val="105"/>
        </w:rPr>
        <w:t xml:space="preserve"> </w:t>
      </w:r>
      <w:r w:rsidRPr="00417232">
        <w:rPr>
          <w:w w:val="105"/>
        </w:rPr>
        <w:t>об</w:t>
      </w:r>
      <w:r w:rsidRPr="00417232">
        <w:rPr>
          <w:spacing w:val="70"/>
          <w:w w:val="105"/>
        </w:rPr>
        <w:t xml:space="preserve"> </w:t>
      </w:r>
      <w:r w:rsidRPr="00417232">
        <w:rPr>
          <w:w w:val="105"/>
        </w:rPr>
        <w:t>уровне</w:t>
      </w:r>
      <w:r w:rsidR="00417232">
        <w:rPr>
          <w:spacing w:val="71"/>
          <w:w w:val="105"/>
        </w:rPr>
        <w:t xml:space="preserve"> </w:t>
      </w:r>
      <w:r w:rsidRPr="00417232">
        <w:rPr>
          <w:w w:val="105"/>
        </w:rPr>
        <w:t>сформированности</w:t>
      </w:r>
      <w:r w:rsidR="00417232">
        <w:rPr>
          <w:spacing w:val="71"/>
          <w:w w:val="105"/>
        </w:rPr>
        <w:t xml:space="preserve"> </w:t>
      </w:r>
      <w:r w:rsidRPr="00417232">
        <w:rPr>
          <w:w w:val="105"/>
        </w:rPr>
        <w:t>навыков</w:t>
      </w:r>
      <w:r w:rsidRPr="00417232">
        <w:rPr>
          <w:spacing w:val="70"/>
          <w:w w:val="105"/>
        </w:rPr>
        <w:t xml:space="preserve"> </w:t>
      </w:r>
      <w:r w:rsidRPr="00417232">
        <w:rPr>
          <w:spacing w:val="-2"/>
          <w:w w:val="105"/>
        </w:rPr>
        <w:t>проектной</w:t>
      </w:r>
      <w:r w:rsidR="00417232">
        <w:rPr>
          <w:spacing w:val="-2"/>
          <w:w w:val="105"/>
        </w:rPr>
        <w:t xml:space="preserve"> </w:t>
      </w:r>
      <w:r w:rsidRPr="00417232">
        <w:rPr>
          <w:w w:val="105"/>
        </w:rPr>
        <w:t>деятельности, дисциплинарных и метапредметных результатов освоения общеобразовательной подготовки делается на основе оценки</w:t>
      </w:r>
      <w:r w:rsidRPr="00417232">
        <w:rPr>
          <w:spacing w:val="-20"/>
          <w:w w:val="105"/>
        </w:rPr>
        <w:t xml:space="preserve"> </w:t>
      </w:r>
      <w:r w:rsidRPr="00417232">
        <w:rPr>
          <w:w w:val="105"/>
        </w:rPr>
        <w:t>всей</w:t>
      </w:r>
      <w:r w:rsidRPr="00417232">
        <w:rPr>
          <w:spacing w:val="-17"/>
          <w:w w:val="105"/>
        </w:rPr>
        <w:t xml:space="preserve"> </w:t>
      </w:r>
      <w:r w:rsidRPr="00417232">
        <w:rPr>
          <w:w w:val="105"/>
        </w:rPr>
        <w:t>совокупности</w:t>
      </w:r>
      <w:r w:rsidRPr="00417232">
        <w:rPr>
          <w:spacing w:val="-21"/>
          <w:w w:val="105"/>
        </w:rPr>
        <w:t xml:space="preserve"> </w:t>
      </w:r>
      <w:r w:rsidRPr="00417232">
        <w:rPr>
          <w:w w:val="105"/>
        </w:rPr>
        <w:t>основных</w:t>
      </w:r>
      <w:r w:rsidRPr="00417232">
        <w:rPr>
          <w:spacing w:val="-19"/>
          <w:w w:val="105"/>
        </w:rPr>
        <w:t xml:space="preserve"> </w:t>
      </w:r>
      <w:r w:rsidRPr="00417232">
        <w:rPr>
          <w:w w:val="105"/>
        </w:rPr>
        <w:t>элементов</w:t>
      </w:r>
      <w:r w:rsidRPr="00417232">
        <w:rPr>
          <w:spacing w:val="-20"/>
          <w:w w:val="105"/>
        </w:rPr>
        <w:t xml:space="preserve"> </w:t>
      </w:r>
      <w:r w:rsidRPr="00417232">
        <w:rPr>
          <w:w w:val="105"/>
        </w:rPr>
        <w:t>проекта</w:t>
      </w:r>
      <w:r w:rsidRPr="00417232">
        <w:rPr>
          <w:spacing w:val="-17"/>
          <w:w w:val="105"/>
        </w:rPr>
        <w:t xml:space="preserve"> </w:t>
      </w:r>
      <w:r w:rsidRPr="00417232">
        <w:rPr>
          <w:w w:val="105"/>
        </w:rPr>
        <w:t>по</w:t>
      </w:r>
      <w:r w:rsidRPr="00417232">
        <w:rPr>
          <w:spacing w:val="-19"/>
          <w:w w:val="105"/>
        </w:rPr>
        <w:t xml:space="preserve"> </w:t>
      </w:r>
      <w:r w:rsidRPr="00417232">
        <w:rPr>
          <w:w w:val="105"/>
        </w:rPr>
        <w:t>каждому</w:t>
      </w:r>
      <w:r w:rsidRPr="00417232">
        <w:rPr>
          <w:spacing w:val="-23"/>
          <w:w w:val="105"/>
        </w:rPr>
        <w:t xml:space="preserve"> </w:t>
      </w:r>
      <w:r w:rsidRPr="00417232">
        <w:rPr>
          <w:w w:val="105"/>
        </w:rPr>
        <w:t>из критериев, позволяющих оценить:</w:t>
      </w:r>
    </w:p>
    <w:p w:rsidR="003B6244" w:rsidRPr="00417232" w:rsidRDefault="00417232" w:rsidP="00417232">
      <w:pPr>
        <w:widowControl w:val="0"/>
        <w:tabs>
          <w:tab w:val="left" w:pos="1043"/>
        </w:tabs>
        <w:autoSpaceDE w:val="0"/>
        <w:autoSpaceDN w:val="0"/>
        <w:spacing w:after="0" w:line="240" w:lineRule="auto"/>
        <w:ind w:right="147"/>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w:t>
      </w:r>
      <w:r w:rsidR="003B6244" w:rsidRPr="00417232">
        <w:rPr>
          <w:rFonts w:ascii="Times New Roman" w:hAnsi="Times New Roman" w:cs="Times New Roman"/>
          <w:spacing w:val="-23"/>
          <w:w w:val="105"/>
          <w:sz w:val="24"/>
          <w:szCs w:val="24"/>
        </w:rPr>
        <w:t xml:space="preserve"> </w:t>
      </w:r>
      <w:r w:rsidR="003B6244" w:rsidRPr="00417232">
        <w:rPr>
          <w:rFonts w:ascii="Times New Roman" w:hAnsi="Times New Roman" w:cs="Times New Roman"/>
          <w:w w:val="105"/>
          <w:sz w:val="24"/>
          <w:szCs w:val="24"/>
        </w:rPr>
        <w:t>поставить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проблему</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и</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выбрать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адекватные</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B6244" w:rsidRPr="00417232" w:rsidRDefault="00417232" w:rsidP="00417232">
      <w:pPr>
        <w:widowControl w:val="0"/>
        <w:tabs>
          <w:tab w:val="left" w:pos="1228"/>
        </w:tabs>
        <w:autoSpaceDE w:val="0"/>
        <w:autoSpaceDN w:val="0"/>
        <w:spacing w:after="0" w:line="240" w:lineRule="auto"/>
        <w:ind w:right="15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 xml:space="preserve">сформированность умений раскрыть содержание работы, грамотно и обоснованно в соответствии с рассматриваемой проблемой или темой использовать имеющиеся знания и способы </w:t>
      </w:r>
      <w:r w:rsidR="003B6244" w:rsidRPr="00417232">
        <w:rPr>
          <w:rFonts w:ascii="Times New Roman" w:hAnsi="Times New Roman" w:cs="Times New Roman"/>
          <w:spacing w:val="-2"/>
          <w:w w:val="105"/>
          <w:sz w:val="24"/>
          <w:szCs w:val="24"/>
        </w:rPr>
        <w:t>действий;</w:t>
      </w:r>
    </w:p>
    <w:p w:rsidR="003B6244" w:rsidRPr="00417232" w:rsidRDefault="00417232" w:rsidP="00417232">
      <w:pPr>
        <w:widowControl w:val="0"/>
        <w:tabs>
          <w:tab w:val="left" w:pos="1150"/>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сформированность умений самостоятельно планировать</w:t>
      </w:r>
      <w:r w:rsidR="003B6244" w:rsidRPr="00417232">
        <w:rPr>
          <w:rFonts w:ascii="Times New Roman" w:hAnsi="Times New Roman" w:cs="Times New Roman"/>
          <w:spacing w:val="80"/>
          <w:w w:val="105"/>
          <w:sz w:val="24"/>
          <w:szCs w:val="24"/>
        </w:rPr>
        <w:t xml:space="preserve"> </w:t>
      </w:r>
      <w:r w:rsidR="003B6244" w:rsidRPr="00417232">
        <w:rPr>
          <w:rFonts w:ascii="Times New Roman" w:hAnsi="Times New Roman" w:cs="Times New Roman"/>
          <w:w w:val="105"/>
          <w:sz w:val="24"/>
          <w:szCs w:val="24"/>
        </w:rPr>
        <w:t>и управлять своей познавательной деятельностью во времени; использовать ресурсные возможности для достижения целей; осуществлять</w:t>
      </w:r>
      <w:r w:rsidR="003B6244" w:rsidRPr="00417232">
        <w:rPr>
          <w:rFonts w:ascii="Times New Roman" w:hAnsi="Times New Roman" w:cs="Times New Roman"/>
          <w:spacing w:val="-5"/>
          <w:w w:val="105"/>
          <w:sz w:val="24"/>
          <w:szCs w:val="24"/>
        </w:rPr>
        <w:t xml:space="preserve"> </w:t>
      </w:r>
      <w:r w:rsidR="003B6244" w:rsidRPr="00417232">
        <w:rPr>
          <w:rFonts w:ascii="Times New Roman" w:hAnsi="Times New Roman" w:cs="Times New Roman"/>
          <w:w w:val="105"/>
          <w:sz w:val="24"/>
          <w:szCs w:val="24"/>
        </w:rPr>
        <w:t>выбор</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конструктивных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стратегий</w:t>
      </w:r>
      <w:r w:rsidR="003B6244" w:rsidRPr="00417232">
        <w:rPr>
          <w:rFonts w:ascii="Times New Roman" w:hAnsi="Times New Roman" w:cs="Times New Roman"/>
          <w:spacing w:val="-4"/>
          <w:w w:val="105"/>
          <w:sz w:val="24"/>
          <w:szCs w:val="24"/>
        </w:rPr>
        <w:t xml:space="preserve"> </w:t>
      </w:r>
      <w:r w:rsidR="003B6244" w:rsidRPr="00417232">
        <w:rPr>
          <w:rFonts w:ascii="Times New Roman" w:hAnsi="Times New Roman" w:cs="Times New Roman"/>
          <w:w w:val="105"/>
          <w:sz w:val="24"/>
          <w:szCs w:val="24"/>
        </w:rPr>
        <w:t>в</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трудных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ситуациях;</w:t>
      </w:r>
    </w:p>
    <w:p w:rsidR="003B6244" w:rsidRPr="00417232" w:rsidRDefault="00417232" w:rsidP="00417232">
      <w:pPr>
        <w:widowControl w:val="0"/>
        <w:tabs>
          <w:tab w:val="left" w:pos="1106"/>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 ясно изложить и оформить выполненную работу, представить её результаты, аргументированно ответить на вопросы</w:t>
      </w:r>
    </w:p>
    <w:p w:rsidR="003B6244" w:rsidRPr="00417232" w:rsidRDefault="003B6244" w:rsidP="00417232">
      <w:pPr>
        <w:widowControl w:val="0"/>
        <w:tabs>
          <w:tab w:val="left" w:pos="1661"/>
        </w:tabs>
        <w:autoSpaceDE w:val="0"/>
        <w:autoSpaceDN w:val="0"/>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Вид промежуточной аттестации по индивидуальному проекту устанавливается </w:t>
      </w:r>
      <w:r w:rsidR="00417232">
        <w:rPr>
          <w:rFonts w:ascii="Times New Roman" w:hAnsi="Times New Roman" w:cs="Times New Roman"/>
          <w:w w:val="105"/>
          <w:sz w:val="24"/>
          <w:szCs w:val="24"/>
        </w:rPr>
        <w:t>в форме</w:t>
      </w:r>
      <w:r w:rsidRPr="00417232">
        <w:rPr>
          <w:rFonts w:ascii="Times New Roman" w:hAnsi="Times New Roman" w:cs="Times New Roman"/>
          <w:w w:val="105"/>
          <w:sz w:val="24"/>
          <w:szCs w:val="24"/>
        </w:rPr>
        <w:t xml:space="preserve"> зачет</w:t>
      </w:r>
      <w:r w:rsidR="00417232">
        <w:rPr>
          <w:rFonts w:ascii="Times New Roman" w:hAnsi="Times New Roman" w:cs="Times New Roman"/>
          <w:w w:val="105"/>
          <w:sz w:val="24"/>
          <w:szCs w:val="24"/>
        </w:rPr>
        <w:t xml:space="preserve">а. </w:t>
      </w:r>
      <w:r w:rsidRPr="00417232">
        <w:rPr>
          <w:rFonts w:ascii="Times New Roman" w:hAnsi="Times New Roman" w:cs="Times New Roman"/>
          <w:w w:val="105"/>
          <w:sz w:val="24"/>
          <w:szCs w:val="24"/>
        </w:rPr>
        <w:t xml:space="preserve">Формой аттестации по индивидуальному проекту является открытая защита выполненного индивидуального проекта. Защита индивидуального проекта проводится за счет объема времени, предусмотренного на изучение </w:t>
      </w:r>
      <w:r w:rsidRPr="00417232">
        <w:rPr>
          <w:rFonts w:ascii="Times New Roman" w:hAnsi="Times New Roman" w:cs="Times New Roman"/>
          <w:spacing w:val="-2"/>
          <w:w w:val="105"/>
          <w:sz w:val="24"/>
          <w:szCs w:val="24"/>
        </w:rPr>
        <w:t>дисциплины.</w:t>
      </w:r>
    </w:p>
    <w:p w:rsidR="00417232" w:rsidRDefault="003B6244" w:rsidP="00417232">
      <w:pPr>
        <w:pStyle w:val="a7"/>
        <w:spacing w:before="0" w:beforeAutospacing="0" w:after="0" w:afterAutospacing="0"/>
        <w:ind w:right="-1" w:firstLine="709"/>
        <w:jc w:val="both"/>
        <w:rPr>
          <w:spacing w:val="76"/>
          <w:w w:val="125"/>
        </w:rPr>
      </w:pPr>
      <w:r w:rsidRPr="003B6244">
        <w:rPr>
          <w:w w:val="105"/>
        </w:rPr>
        <w:t>Защита проводится на последних (2-3) занятиях. Защита индивидуального</w:t>
      </w:r>
      <w:r w:rsidRPr="003B6244">
        <w:rPr>
          <w:spacing w:val="50"/>
          <w:w w:val="150"/>
        </w:rPr>
        <w:t xml:space="preserve"> </w:t>
      </w:r>
      <w:r w:rsidRPr="003B6244">
        <w:rPr>
          <w:w w:val="105"/>
        </w:rPr>
        <w:t>проекта</w:t>
      </w:r>
      <w:r w:rsidRPr="003B6244">
        <w:rPr>
          <w:spacing w:val="51"/>
          <w:w w:val="150"/>
        </w:rPr>
        <w:t xml:space="preserve"> </w:t>
      </w:r>
      <w:r w:rsidRPr="003B6244">
        <w:rPr>
          <w:w w:val="105"/>
        </w:rPr>
        <w:t>включает:</w:t>
      </w:r>
      <w:r w:rsidRPr="003B6244">
        <w:rPr>
          <w:spacing w:val="76"/>
          <w:w w:val="125"/>
        </w:rPr>
        <w:t xml:space="preserve"> </w:t>
      </w:r>
    </w:p>
    <w:p w:rsidR="00417232" w:rsidRDefault="003B6244" w:rsidP="00417232">
      <w:pPr>
        <w:pStyle w:val="a7"/>
        <w:spacing w:before="0" w:beforeAutospacing="0" w:after="0" w:afterAutospacing="0"/>
        <w:ind w:right="-1" w:firstLine="709"/>
        <w:jc w:val="both"/>
        <w:rPr>
          <w:w w:val="110"/>
        </w:rPr>
      </w:pPr>
      <w:r w:rsidRPr="003B6244">
        <w:rPr>
          <w:w w:val="125"/>
        </w:rPr>
        <w:t>–</w:t>
      </w:r>
      <w:r w:rsidRPr="003B6244">
        <w:rPr>
          <w:spacing w:val="72"/>
          <w:w w:val="125"/>
        </w:rPr>
        <w:t xml:space="preserve"> </w:t>
      </w:r>
      <w:r w:rsidRPr="003B6244">
        <w:rPr>
          <w:w w:val="105"/>
        </w:rPr>
        <w:t>выступление</w:t>
      </w:r>
      <w:r w:rsidRPr="003B6244">
        <w:rPr>
          <w:spacing w:val="51"/>
          <w:w w:val="150"/>
        </w:rPr>
        <w:t xml:space="preserve"> </w:t>
      </w:r>
      <w:r w:rsidRPr="003B6244">
        <w:rPr>
          <w:spacing w:val="-2"/>
          <w:w w:val="105"/>
        </w:rPr>
        <w:t>обучающегося</w:t>
      </w:r>
      <w:r w:rsidR="00417232">
        <w:rPr>
          <w:spacing w:val="-2"/>
          <w:w w:val="105"/>
        </w:rPr>
        <w:t xml:space="preserve"> </w:t>
      </w:r>
      <w:r w:rsidRPr="003B6244">
        <w:rPr>
          <w:w w:val="110"/>
        </w:rPr>
        <w:t xml:space="preserve">(представление индивидуального проекта); </w:t>
      </w:r>
    </w:p>
    <w:p w:rsidR="003B6244" w:rsidRPr="003B6244" w:rsidRDefault="003B6244" w:rsidP="00417232">
      <w:pPr>
        <w:pStyle w:val="a7"/>
        <w:spacing w:before="0" w:beforeAutospacing="0" w:after="0" w:afterAutospacing="0"/>
        <w:ind w:right="-1" w:firstLine="709"/>
        <w:jc w:val="both"/>
      </w:pPr>
      <w:r w:rsidRPr="003B6244">
        <w:rPr>
          <w:w w:val="125"/>
        </w:rPr>
        <w:t xml:space="preserve">– </w:t>
      </w:r>
      <w:r w:rsidRPr="003B6244">
        <w:rPr>
          <w:w w:val="110"/>
        </w:rPr>
        <w:t xml:space="preserve">ответы на вопросы </w:t>
      </w:r>
      <w:r w:rsidRPr="003B6244">
        <w:t>преподавателя</w:t>
      </w:r>
      <w:r w:rsidRPr="003B6244">
        <w:rPr>
          <w:spacing w:val="40"/>
        </w:rPr>
        <w:t xml:space="preserve"> </w:t>
      </w:r>
      <w:r w:rsidRPr="003B6244">
        <w:t>и</w:t>
      </w:r>
      <w:r w:rsidRPr="003B6244">
        <w:rPr>
          <w:spacing w:val="40"/>
        </w:rPr>
        <w:t xml:space="preserve"> </w:t>
      </w:r>
      <w:r w:rsidRPr="003B6244">
        <w:t>присутствующих</w:t>
      </w:r>
      <w:r w:rsidRPr="003B6244">
        <w:rPr>
          <w:spacing w:val="40"/>
        </w:rPr>
        <w:t xml:space="preserve"> </w:t>
      </w:r>
      <w:r w:rsidRPr="003B6244">
        <w:t>приглашенных</w:t>
      </w:r>
      <w:r w:rsidRPr="003B6244">
        <w:rPr>
          <w:spacing w:val="40"/>
        </w:rPr>
        <w:t xml:space="preserve"> </w:t>
      </w:r>
      <w:r w:rsidRPr="003B6244">
        <w:t>экспертов.</w:t>
      </w:r>
    </w:p>
    <w:p w:rsidR="003B6244" w:rsidRPr="003B6244" w:rsidRDefault="003B6244" w:rsidP="00417232">
      <w:pPr>
        <w:pStyle w:val="a7"/>
        <w:spacing w:before="0" w:beforeAutospacing="0" w:after="0" w:afterAutospacing="0"/>
        <w:ind w:right="-1" w:firstLine="709"/>
        <w:jc w:val="both"/>
      </w:pPr>
      <w:r w:rsidRPr="003B6244">
        <w:rPr>
          <w:w w:val="105"/>
        </w:rPr>
        <w:t>Оценки за индивидуальный проект фиксируются в зачетной книжке</w:t>
      </w:r>
      <w:r w:rsidRPr="003B6244">
        <w:rPr>
          <w:spacing w:val="-11"/>
          <w:w w:val="105"/>
        </w:rPr>
        <w:t xml:space="preserve"> </w:t>
      </w:r>
      <w:r w:rsidRPr="003B6244">
        <w:rPr>
          <w:w w:val="105"/>
        </w:rPr>
        <w:t>обучающегося,</w:t>
      </w:r>
      <w:r w:rsidRPr="003B6244">
        <w:rPr>
          <w:spacing w:val="-13"/>
          <w:w w:val="105"/>
        </w:rPr>
        <w:t xml:space="preserve"> </w:t>
      </w:r>
      <w:r w:rsidRPr="003B6244">
        <w:rPr>
          <w:w w:val="105"/>
        </w:rPr>
        <w:t>в</w:t>
      </w:r>
      <w:r w:rsidRPr="003B6244">
        <w:rPr>
          <w:spacing w:val="-12"/>
          <w:w w:val="105"/>
        </w:rPr>
        <w:t xml:space="preserve"> </w:t>
      </w:r>
      <w:r w:rsidRPr="003B6244">
        <w:rPr>
          <w:w w:val="105"/>
        </w:rPr>
        <w:t>ведомости</w:t>
      </w:r>
      <w:r w:rsidRPr="003B6244">
        <w:rPr>
          <w:spacing w:val="-11"/>
          <w:w w:val="105"/>
        </w:rPr>
        <w:t xml:space="preserve"> </w:t>
      </w:r>
      <w:r w:rsidRPr="003B6244">
        <w:rPr>
          <w:w w:val="105"/>
        </w:rPr>
        <w:t>и</w:t>
      </w:r>
      <w:r w:rsidRPr="003B6244">
        <w:rPr>
          <w:spacing w:val="-9"/>
          <w:w w:val="105"/>
        </w:rPr>
        <w:t xml:space="preserve"> </w:t>
      </w:r>
      <w:r w:rsidRPr="003B6244">
        <w:rPr>
          <w:w w:val="105"/>
        </w:rPr>
        <w:t>журнале</w:t>
      </w:r>
      <w:r w:rsidRPr="003B6244">
        <w:rPr>
          <w:spacing w:val="-9"/>
          <w:w w:val="105"/>
        </w:rPr>
        <w:t xml:space="preserve"> </w:t>
      </w:r>
      <w:r w:rsidRPr="003B6244">
        <w:rPr>
          <w:w w:val="105"/>
        </w:rPr>
        <w:t>учебных</w:t>
      </w:r>
      <w:r w:rsidRPr="003B6244">
        <w:rPr>
          <w:spacing w:val="-10"/>
          <w:w w:val="105"/>
        </w:rPr>
        <w:t xml:space="preserve"> </w:t>
      </w:r>
      <w:r w:rsidRPr="003B6244">
        <w:rPr>
          <w:w w:val="105"/>
        </w:rPr>
        <w:t>занятий.</w:t>
      </w:r>
    </w:p>
    <w:p w:rsidR="003B6244" w:rsidRPr="003B6244" w:rsidRDefault="003B6244" w:rsidP="00417232">
      <w:pPr>
        <w:pStyle w:val="a7"/>
        <w:spacing w:before="0" w:beforeAutospacing="0" w:after="0" w:afterAutospacing="0"/>
        <w:ind w:right="-1" w:firstLine="709"/>
        <w:jc w:val="both"/>
      </w:pPr>
      <w:r w:rsidRPr="003B6244">
        <w:rPr>
          <w:w w:val="105"/>
        </w:rPr>
        <w:t xml:space="preserve">Также в соответствии с локальными нормативными актами образовательной организации защита проектов может проводится в </w:t>
      </w:r>
      <w:r w:rsidRPr="003B6244">
        <w:t xml:space="preserve">рамках специальных мероприятий, в том числе на научно-практических </w:t>
      </w:r>
      <w:r w:rsidRPr="003B6244">
        <w:rPr>
          <w:w w:val="105"/>
        </w:rPr>
        <w:t>конференциях,</w:t>
      </w:r>
      <w:r w:rsidRPr="003B6244">
        <w:rPr>
          <w:spacing w:val="-10"/>
          <w:w w:val="105"/>
        </w:rPr>
        <w:t xml:space="preserve"> </w:t>
      </w:r>
      <w:r w:rsidRPr="003B6244">
        <w:rPr>
          <w:w w:val="105"/>
        </w:rPr>
        <w:t>конкурсах</w:t>
      </w:r>
      <w:r w:rsidRPr="003B6244">
        <w:rPr>
          <w:spacing w:val="-9"/>
          <w:w w:val="105"/>
        </w:rPr>
        <w:t xml:space="preserve"> </w:t>
      </w:r>
      <w:r w:rsidRPr="003B6244">
        <w:rPr>
          <w:w w:val="105"/>
        </w:rPr>
        <w:t>и</w:t>
      </w:r>
      <w:r w:rsidRPr="003B6244">
        <w:rPr>
          <w:spacing w:val="-5"/>
          <w:w w:val="105"/>
        </w:rPr>
        <w:t xml:space="preserve"> </w:t>
      </w:r>
      <w:r w:rsidRPr="003B6244">
        <w:rPr>
          <w:w w:val="105"/>
        </w:rPr>
        <w:t>др.</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b/>
          <w:sz w:val="24"/>
          <w:szCs w:val="24"/>
        </w:rPr>
      </w:pPr>
      <w:r w:rsidRPr="00417232">
        <w:rPr>
          <w:rFonts w:ascii="Times New Roman" w:hAnsi="Times New Roman" w:cs="Times New Roman"/>
          <w:b/>
          <w:sz w:val="24"/>
          <w:szCs w:val="24"/>
        </w:rPr>
        <w:t>Критерии оценивания:</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1. </w:t>
      </w:r>
      <w:r w:rsidR="003F0E20" w:rsidRPr="003B6244">
        <w:rPr>
          <w:rFonts w:ascii="Times New Roman" w:hAnsi="Times New Roman" w:cs="Times New Roman"/>
          <w:b/>
          <w:spacing w:val="-2"/>
          <w:w w:val="105"/>
          <w:sz w:val="24"/>
          <w:szCs w:val="24"/>
        </w:rPr>
        <w:t xml:space="preserve">Овладение </w:t>
      </w:r>
      <w:r w:rsidR="003F0E20" w:rsidRPr="003B6244">
        <w:rPr>
          <w:rFonts w:ascii="Times New Roman" w:hAnsi="Times New Roman" w:cs="Times New Roman"/>
          <w:b/>
          <w:w w:val="105"/>
          <w:sz w:val="24"/>
          <w:szCs w:val="24"/>
        </w:rPr>
        <w:t>подходами</w:t>
      </w:r>
      <w:r w:rsidR="003F0E20" w:rsidRPr="003B6244">
        <w:rPr>
          <w:rFonts w:ascii="Times New Roman" w:hAnsi="Times New Roman" w:cs="Times New Roman"/>
          <w:b/>
          <w:spacing w:val="-2"/>
          <w:w w:val="105"/>
          <w:sz w:val="24"/>
          <w:szCs w:val="24"/>
        </w:rPr>
        <w:t xml:space="preserve"> </w:t>
      </w:r>
      <w:r w:rsidR="003F0E20" w:rsidRPr="003B6244">
        <w:rPr>
          <w:rFonts w:ascii="Times New Roman" w:hAnsi="Times New Roman" w:cs="Times New Roman"/>
          <w:b/>
          <w:w w:val="105"/>
          <w:sz w:val="24"/>
          <w:szCs w:val="24"/>
        </w:rPr>
        <w:t xml:space="preserve">к </w:t>
      </w:r>
      <w:r w:rsidR="003F0E20" w:rsidRPr="003B6244">
        <w:rPr>
          <w:rFonts w:ascii="Times New Roman" w:hAnsi="Times New Roman" w:cs="Times New Roman"/>
          <w:b/>
          <w:spacing w:val="-2"/>
          <w:w w:val="105"/>
          <w:sz w:val="24"/>
          <w:szCs w:val="24"/>
        </w:rPr>
        <w:t xml:space="preserve">осуществлению проектной деятельности: </w:t>
      </w:r>
    </w:p>
    <w:p w:rsidR="003F0E20"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003F0E20" w:rsidRPr="003B6244">
        <w:rPr>
          <w:rFonts w:ascii="Times New Roman" w:hAnsi="Times New Roman" w:cs="Times New Roman"/>
          <w:w w:val="105"/>
          <w:sz w:val="24"/>
          <w:szCs w:val="24"/>
        </w:rPr>
        <w:t>Способность</w:t>
      </w:r>
      <w:r w:rsidR="003F0E20" w:rsidRPr="003B6244">
        <w:rPr>
          <w:rFonts w:ascii="Times New Roman" w:hAnsi="Times New Roman" w:cs="Times New Roman"/>
          <w:spacing w:val="21"/>
          <w:w w:val="105"/>
          <w:sz w:val="24"/>
          <w:szCs w:val="24"/>
        </w:rPr>
        <w:t xml:space="preserve"> </w:t>
      </w:r>
      <w:r w:rsidR="003F0E20" w:rsidRPr="003B6244">
        <w:rPr>
          <w:rFonts w:ascii="Times New Roman" w:hAnsi="Times New Roman" w:cs="Times New Roman"/>
          <w:spacing w:val="-2"/>
          <w:w w:val="105"/>
          <w:sz w:val="24"/>
          <w:szCs w:val="24"/>
        </w:rPr>
        <w:t>поставить</w:t>
      </w:r>
      <w:r w:rsidR="003F0E20" w:rsidRPr="003B6244">
        <w:rPr>
          <w:rFonts w:ascii="Times New Roman" w:hAnsi="Times New Roman" w:cs="Times New Roman"/>
          <w:w w:val="105"/>
          <w:sz w:val="24"/>
          <w:szCs w:val="24"/>
        </w:rPr>
        <w:t xml:space="preserve"> проблему</w:t>
      </w:r>
      <w:r w:rsidR="003F0E20" w:rsidRPr="003B6244">
        <w:rPr>
          <w:rFonts w:ascii="Times New Roman" w:hAnsi="Times New Roman" w:cs="Times New Roman"/>
          <w:spacing w:val="-10"/>
          <w:w w:val="105"/>
          <w:sz w:val="24"/>
          <w:szCs w:val="24"/>
        </w:rPr>
        <w:t xml:space="preserve"> </w:t>
      </w:r>
      <w:r w:rsidR="003F0E20" w:rsidRPr="003B6244">
        <w:rPr>
          <w:rFonts w:ascii="Times New Roman" w:hAnsi="Times New Roman" w:cs="Times New Roman"/>
          <w:w w:val="105"/>
          <w:sz w:val="24"/>
          <w:szCs w:val="24"/>
        </w:rPr>
        <w:t>и</w:t>
      </w:r>
      <w:r w:rsidR="003F0E20" w:rsidRPr="003B6244">
        <w:rPr>
          <w:rFonts w:ascii="Times New Roman" w:hAnsi="Times New Roman" w:cs="Times New Roman"/>
          <w:spacing w:val="-11"/>
          <w:w w:val="105"/>
          <w:sz w:val="24"/>
          <w:szCs w:val="24"/>
        </w:rPr>
        <w:t xml:space="preserve"> </w:t>
      </w:r>
      <w:r w:rsidR="003F0E20" w:rsidRPr="003B6244">
        <w:rPr>
          <w:rFonts w:ascii="Times New Roman" w:hAnsi="Times New Roman" w:cs="Times New Roman"/>
          <w:spacing w:val="-2"/>
          <w:w w:val="105"/>
          <w:sz w:val="24"/>
          <w:szCs w:val="24"/>
        </w:rPr>
        <w:t>выбрать</w:t>
      </w:r>
      <w:r w:rsidR="003F0E20" w:rsidRPr="003B6244">
        <w:rPr>
          <w:rFonts w:ascii="Times New Roman" w:hAnsi="Times New Roman" w:cs="Times New Roman"/>
          <w:w w:val="105"/>
          <w:sz w:val="24"/>
          <w:szCs w:val="24"/>
        </w:rPr>
        <w:t xml:space="preserve"> способы</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w w:val="105"/>
          <w:sz w:val="24"/>
          <w:szCs w:val="24"/>
        </w:rPr>
        <w:t>её</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spacing w:val="-2"/>
          <w:w w:val="105"/>
          <w:sz w:val="24"/>
          <w:szCs w:val="24"/>
        </w:rPr>
        <w:t>решения,</w:t>
      </w:r>
      <w:r w:rsidR="003F0E20" w:rsidRPr="003B6244">
        <w:rPr>
          <w:rFonts w:ascii="Times New Roman" w:hAnsi="Times New Roman" w:cs="Times New Roman"/>
          <w:sz w:val="24"/>
          <w:szCs w:val="24"/>
        </w:rPr>
        <w:t xml:space="preserve"> найти</w:t>
      </w:r>
      <w:r w:rsidR="003F0E20" w:rsidRPr="003B6244">
        <w:rPr>
          <w:rFonts w:ascii="Times New Roman" w:hAnsi="Times New Roman" w:cs="Times New Roman"/>
          <w:spacing w:val="3"/>
          <w:sz w:val="24"/>
          <w:szCs w:val="24"/>
        </w:rPr>
        <w:t xml:space="preserve"> </w:t>
      </w:r>
      <w:r w:rsidR="003F0E20" w:rsidRPr="003B6244">
        <w:rPr>
          <w:rFonts w:ascii="Times New Roman" w:hAnsi="Times New Roman" w:cs="Times New Roman"/>
          <w:sz w:val="24"/>
          <w:szCs w:val="24"/>
        </w:rPr>
        <w:t>и</w:t>
      </w:r>
      <w:r w:rsidR="003F0E20" w:rsidRPr="003B6244">
        <w:rPr>
          <w:rFonts w:ascii="Times New Roman" w:hAnsi="Times New Roman" w:cs="Times New Roman"/>
          <w:spacing w:val="2"/>
          <w:sz w:val="24"/>
          <w:szCs w:val="24"/>
        </w:rPr>
        <w:t xml:space="preserve"> </w:t>
      </w:r>
      <w:r w:rsidR="003F0E20" w:rsidRPr="003B6244">
        <w:rPr>
          <w:rFonts w:ascii="Times New Roman" w:hAnsi="Times New Roman" w:cs="Times New Roman"/>
          <w:spacing w:val="-2"/>
          <w:sz w:val="24"/>
          <w:szCs w:val="24"/>
        </w:rPr>
        <w:t>обработать информацию,</w:t>
      </w:r>
      <w:r w:rsidR="003F0E20" w:rsidRPr="003B6244">
        <w:rPr>
          <w:rFonts w:ascii="Times New Roman" w:hAnsi="Times New Roman" w:cs="Times New Roman"/>
          <w:spacing w:val="2"/>
          <w:sz w:val="24"/>
          <w:szCs w:val="24"/>
        </w:rPr>
        <w:t xml:space="preserve"> формулировать</w:t>
      </w:r>
      <w:r w:rsidR="003F0E20" w:rsidRPr="003B6244">
        <w:rPr>
          <w:rFonts w:ascii="Times New Roman" w:hAnsi="Times New Roman" w:cs="Times New Roman"/>
          <w:spacing w:val="21"/>
          <w:sz w:val="24"/>
          <w:szCs w:val="24"/>
        </w:rPr>
        <w:t xml:space="preserve"> </w:t>
      </w:r>
      <w:r w:rsidR="003F0E20" w:rsidRPr="003B6244">
        <w:rPr>
          <w:rFonts w:ascii="Times New Roman" w:hAnsi="Times New Roman" w:cs="Times New Roman"/>
          <w:spacing w:val="-2"/>
          <w:sz w:val="24"/>
          <w:szCs w:val="24"/>
        </w:rPr>
        <w:t>выводы</w:t>
      </w:r>
      <w:r w:rsidR="003F0E20" w:rsidRPr="003B6244">
        <w:rPr>
          <w:rFonts w:ascii="Times New Roman" w:hAnsi="Times New Roman" w:cs="Times New Roman"/>
          <w:w w:val="105"/>
          <w:sz w:val="24"/>
          <w:szCs w:val="24"/>
        </w:rPr>
        <w:t xml:space="preserve"> и/или</w:t>
      </w:r>
      <w:r w:rsidR="003F0E20" w:rsidRPr="003B6244">
        <w:rPr>
          <w:rFonts w:ascii="Times New Roman" w:hAnsi="Times New Roman" w:cs="Times New Roman"/>
          <w:spacing w:val="-4"/>
          <w:w w:val="105"/>
          <w:sz w:val="24"/>
          <w:szCs w:val="24"/>
        </w:rPr>
        <w:t xml:space="preserve"> </w:t>
      </w:r>
      <w:r w:rsidR="003F0E20" w:rsidRPr="003B6244">
        <w:rPr>
          <w:rFonts w:ascii="Times New Roman" w:hAnsi="Times New Roman" w:cs="Times New Roman"/>
          <w:w w:val="105"/>
          <w:sz w:val="24"/>
          <w:szCs w:val="24"/>
        </w:rPr>
        <w:t>обоснование</w:t>
      </w:r>
      <w:r w:rsidR="003F0E20" w:rsidRPr="003B6244">
        <w:rPr>
          <w:rFonts w:ascii="Times New Roman" w:hAnsi="Times New Roman" w:cs="Times New Roman"/>
          <w:spacing w:val="-7"/>
          <w:w w:val="105"/>
          <w:sz w:val="24"/>
          <w:szCs w:val="24"/>
        </w:rPr>
        <w:t xml:space="preserve"> </w:t>
      </w:r>
      <w:r w:rsidR="003F0E20" w:rsidRPr="003B6244">
        <w:rPr>
          <w:rFonts w:ascii="Times New Roman" w:hAnsi="Times New Roman" w:cs="Times New Roman"/>
          <w:spacing w:val="-12"/>
          <w:w w:val="105"/>
          <w:sz w:val="24"/>
          <w:szCs w:val="24"/>
        </w:rPr>
        <w:t>и</w:t>
      </w:r>
      <w:r w:rsidR="003F0E20" w:rsidRPr="003B6244">
        <w:rPr>
          <w:rFonts w:ascii="Times New Roman" w:hAnsi="Times New Roman" w:cs="Times New Roman"/>
          <w:spacing w:val="-2"/>
          <w:w w:val="105"/>
          <w:sz w:val="24"/>
          <w:szCs w:val="24"/>
        </w:rPr>
        <w:t xml:space="preserve"> реализацию/апробацию</w:t>
      </w:r>
    </w:p>
    <w:p w:rsidR="002C2E43" w:rsidRPr="003B6244" w:rsidRDefault="003F0E20"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sz w:val="24"/>
          <w:szCs w:val="24"/>
        </w:rPr>
        <w:t xml:space="preserve">Базовый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b/>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10"/>
          <w:sz w:val="24"/>
          <w:szCs w:val="24"/>
        </w:rPr>
        <w:t>с</w:t>
      </w:r>
      <w:r w:rsidRPr="003B6244">
        <w:rPr>
          <w:rFonts w:ascii="Times New Roman" w:hAnsi="Times New Roman" w:cs="Times New Roman"/>
          <w:w w:val="105"/>
          <w:sz w:val="24"/>
          <w:szCs w:val="24"/>
        </w:rPr>
        <w:t xml:space="preserve"> опорой</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помощь</w:t>
      </w:r>
      <w:r w:rsidRPr="003B6244">
        <w:rPr>
          <w:rFonts w:ascii="Times New Roman" w:hAnsi="Times New Roman" w:cs="Times New Roman"/>
          <w:spacing w:val="2"/>
          <w:sz w:val="24"/>
          <w:szCs w:val="24"/>
        </w:rPr>
        <w:t xml:space="preserve"> руководителя</w:t>
      </w:r>
      <w:r w:rsidRPr="003B6244">
        <w:rPr>
          <w:rFonts w:ascii="Times New Roman" w:hAnsi="Times New Roman" w:cs="Times New Roman"/>
          <w:spacing w:val="34"/>
          <w:sz w:val="24"/>
          <w:szCs w:val="24"/>
        </w:rPr>
        <w:t xml:space="preserve"> </w:t>
      </w:r>
      <w:r w:rsidRPr="003B6244">
        <w:rPr>
          <w:rFonts w:ascii="Times New Roman" w:hAnsi="Times New Roman" w:cs="Times New Roman"/>
          <w:spacing w:val="-2"/>
          <w:sz w:val="24"/>
          <w:szCs w:val="24"/>
        </w:rPr>
        <w:t>ставить</w:t>
      </w:r>
      <w:r w:rsidRPr="003B6244">
        <w:rPr>
          <w:rFonts w:ascii="Times New Roman" w:hAnsi="Times New Roman" w:cs="Times New Roman"/>
          <w:w w:val="105"/>
          <w:sz w:val="24"/>
          <w:szCs w:val="24"/>
        </w:rPr>
        <w:t xml:space="preserve"> проблему</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w w:val="105"/>
          <w:sz w:val="24"/>
          <w:szCs w:val="24"/>
        </w:rPr>
        <w:t xml:space="preserve"> пути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её</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spacing w:val="-2"/>
          <w:w w:val="105"/>
          <w:sz w:val="24"/>
          <w:szCs w:val="24"/>
        </w:rPr>
        <w:t>решения; продемонстрирована способность</w:t>
      </w:r>
      <w:r w:rsidRPr="003B6244">
        <w:rPr>
          <w:rFonts w:ascii="Times New Roman" w:hAnsi="Times New Roman" w:cs="Times New Roman"/>
          <w:w w:val="105"/>
          <w:sz w:val="24"/>
          <w:szCs w:val="24"/>
        </w:rPr>
        <w:t xml:space="preserve"> приобретать новые знания и/или осваивать новые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Pr="003B6244">
        <w:rPr>
          <w:rFonts w:ascii="Times New Roman" w:hAnsi="Times New Roman" w:cs="Times New Roman"/>
          <w:sz w:val="24"/>
          <w:szCs w:val="24"/>
        </w:rPr>
        <w:t xml:space="preserve"> достигать</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более</w:t>
      </w:r>
      <w:r w:rsidRPr="003B6244">
        <w:rPr>
          <w:rFonts w:ascii="Times New Roman" w:hAnsi="Times New Roman" w:cs="Times New Roman"/>
          <w:spacing w:val="-2"/>
          <w:w w:val="105"/>
          <w:sz w:val="24"/>
          <w:szCs w:val="24"/>
        </w:rPr>
        <w:t xml:space="preserve"> 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изученного</w:t>
      </w:r>
      <w:r w:rsidRPr="003B6244">
        <w:rPr>
          <w:rFonts w:ascii="Times New Roman" w:hAnsi="Times New Roman" w:cs="Times New Roman"/>
          <w:sz w:val="24"/>
          <w:szCs w:val="24"/>
        </w:rPr>
        <w:t xml:space="preserve"> принятого решения, обоснование и </w:t>
      </w:r>
      <w:r w:rsidR="00D36006" w:rsidRPr="003B6244">
        <w:rPr>
          <w:rFonts w:ascii="Times New Roman" w:hAnsi="Times New Roman" w:cs="Times New Roman"/>
          <w:sz w:val="24"/>
          <w:szCs w:val="24"/>
        </w:rPr>
        <w:t>создание модели, прогноза, модели, макета, объекта,</w:t>
      </w:r>
      <w:r w:rsidR="002C2E43" w:rsidRPr="003B6244">
        <w:rPr>
          <w:rFonts w:ascii="Times New Roman" w:hAnsi="Times New Roman" w:cs="Times New Roman"/>
          <w:sz w:val="24"/>
          <w:szCs w:val="24"/>
        </w:rPr>
        <w:t xml:space="preserve"> </w:t>
      </w:r>
      <w:r w:rsidR="00D36006" w:rsidRPr="003B6244">
        <w:rPr>
          <w:rFonts w:ascii="Times New Roman" w:hAnsi="Times New Roman" w:cs="Times New Roman"/>
          <w:w w:val="105"/>
          <w:sz w:val="24"/>
          <w:szCs w:val="24"/>
        </w:rPr>
        <w:t>творческого</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w w:val="105"/>
          <w:sz w:val="24"/>
          <w:szCs w:val="24"/>
        </w:rPr>
        <w:t>решения</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spacing w:val="-10"/>
          <w:w w:val="105"/>
          <w:sz w:val="24"/>
          <w:szCs w:val="24"/>
        </w:rPr>
        <w:t>и</w:t>
      </w:r>
      <w:r w:rsidR="00D36006" w:rsidRPr="003B6244">
        <w:rPr>
          <w:rFonts w:ascii="Times New Roman" w:hAnsi="Times New Roman" w:cs="Times New Roman"/>
          <w:w w:val="85"/>
          <w:sz w:val="24"/>
          <w:szCs w:val="24"/>
        </w:rPr>
        <w:t xml:space="preserve"> т.</w:t>
      </w:r>
      <w:r w:rsidR="00D36006" w:rsidRPr="003B6244">
        <w:rPr>
          <w:rFonts w:ascii="Times New Roman" w:hAnsi="Times New Roman" w:cs="Times New Roman"/>
          <w:spacing w:val="-8"/>
          <w:w w:val="85"/>
          <w:sz w:val="24"/>
          <w:szCs w:val="24"/>
        </w:rPr>
        <w:t xml:space="preserve"> </w:t>
      </w:r>
      <w:r w:rsidR="00D36006" w:rsidRPr="003B6244">
        <w:rPr>
          <w:rFonts w:ascii="Times New Roman" w:hAnsi="Times New Roman" w:cs="Times New Roman"/>
          <w:spacing w:val="-5"/>
          <w:w w:val="90"/>
          <w:sz w:val="24"/>
          <w:szCs w:val="24"/>
        </w:rPr>
        <w:t>п</w:t>
      </w:r>
      <w:r w:rsidRPr="003B6244">
        <w:rPr>
          <w:rFonts w:ascii="Times New Roman" w:hAnsi="Times New Roman" w:cs="Times New Roman"/>
          <w:spacing w:val="-5"/>
          <w:w w:val="90"/>
          <w:sz w:val="24"/>
          <w:szCs w:val="24"/>
        </w:rPr>
        <w:t>.</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2"/>
          <w:w w:val="105"/>
          <w:sz w:val="24"/>
          <w:szCs w:val="24"/>
        </w:rPr>
        <w:t>ставить проблему</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4"/>
          <w:w w:val="105"/>
          <w:sz w:val="24"/>
          <w:szCs w:val="24"/>
        </w:rPr>
        <w:t>пути</w:t>
      </w:r>
      <w:r w:rsidRPr="003B6244">
        <w:rPr>
          <w:rFonts w:ascii="Times New Roman" w:hAnsi="Times New Roman" w:cs="Times New Roman"/>
          <w:w w:val="105"/>
          <w:sz w:val="24"/>
          <w:szCs w:val="24"/>
        </w:rPr>
        <w:t xml:space="preserve"> её</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решения; продемонстрировано</w:t>
      </w:r>
      <w:r w:rsidRPr="003B6244">
        <w:rPr>
          <w:rFonts w:ascii="Times New Roman" w:hAnsi="Times New Roman" w:cs="Times New Roman"/>
          <w:sz w:val="24"/>
          <w:szCs w:val="24"/>
        </w:rPr>
        <w:t xml:space="preserve"> владение</w:t>
      </w:r>
      <w:r w:rsidRPr="003B6244">
        <w:rPr>
          <w:rFonts w:ascii="Times New Roman" w:hAnsi="Times New Roman" w:cs="Times New Roman"/>
          <w:spacing w:val="25"/>
          <w:sz w:val="24"/>
          <w:szCs w:val="24"/>
        </w:rPr>
        <w:t xml:space="preserve"> </w:t>
      </w:r>
      <w:r w:rsidRPr="003B6244">
        <w:rPr>
          <w:rFonts w:ascii="Times New Roman" w:hAnsi="Times New Roman" w:cs="Times New Roman"/>
          <w:spacing w:val="-2"/>
          <w:sz w:val="24"/>
          <w:szCs w:val="24"/>
        </w:rPr>
        <w:t>логическими</w:t>
      </w:r>
      <w:r w:rsidRPr="003B6244">
        <w:rPr>
          <w:rFonts w:ascii="Times New Roman" w:hAnsi="Times New Roman" w:cs="Times New Roman"/>
          <w:w w:val="105"/>
          <w:sz w:val="24"/>
          <w:szCs w:val="24"/>
        </w:rPr>
        <w:t xml:space="preserve"> операциями, навыками критического мышления, </w:t>
      </w:r>
      <w:r w:rsidRPr="003B6244">
        <w:rPr>
          <w:rFonts w:ascii="Times New Roman" w:hAnsi="Times New Roman" w:cs="Times New Roman"/>
          <w:spacing w:val="-2"/>
          <w:w w:val="105"/>
          <w:sz w:val="24"/>
          <w:szCs w:val="24"/>
        </w:rPr>
        <w:t xml:space="preserve">продемонстрирована </w:t>
      </w:r>
      <w:r w:rsidRPr="003B6244">
        <w:rPr>
          <w:rFonts w:ascii="Times New Roman" w:hAnsi="Times New Roman" w:cs="Times New Roman"/>
          <w:w w:val="105"/>
          <w:sz w:val="24"/>
          <w:szCs w:val="24"/>
        </w:rPr>
        <w:t>способность приобретать новые знания и/или</w:t>
      </w:r>
      <w:r w:rsidR="00D36006" w:rsidRPr="003B6244">
        <w:rPr>
          <w:rFonts w:ascii="Times New Roman" w:hAnsi="Times New Roman" w:cs="Times New Roman"/>
          <w:sz w:val="24"/>
          <w:szCs w:val="24"/>
        </w:rPr>
        <w:t xml:space="preserve"> осваивать</w:t>
      </w:r>
      <w:r w:rsidR="00D36006" w:rsidRPr="003B6244">
        <w:rPr>
          <w:rFonts w:ascii="Times New Roman" w:hAnsi="Times New Roman" w:cs="Times New Roman"/>
          <w:spacing w:val="26"/>
          <w:sz w:val="24"/>
          <w:szCs w:val="24"/>
        </w:rPr>
        <w:t xml:space="preserve"> </w:t>
      </w:r>
      <w:r w:rsidR="00D36006" w:rsidRPr="003B6244">
        <w:rPr>
          <w:rFonts w:ascii="Times New Roman" w:hAnsi="Times New Roman" w:cs="Times New Roman"/>
          <w:sz w:val="24"/>
          <w:szCs w:val="24"/>
        </w:rPr>
        <w:t>новые</w:t>
      </w:r>
      <w:r w:rsidR="00D36006" w:rsidRPr="003B6244">
        <w:rPr>
          <w:rFonts w:ascii="Times New Roman" w:hAnsi="Times New Roman" w:cs="Times New Roman"/>
          <w:spacing w:val="23"/>
          <w:sz w:val="24"/>
          <w:szCs w:val="24"/>
        </w:rPr>
        <w:t xml:space="preserve"> </w:t>
      </w:r>
      <w:r w:rsidR="00D36006" w:rsidRPr="003B6244">
        <w:rPr>
          <w:rFonts w:ascii="Times New Roman" w:hAnsi="Times New Roman" w:cs="Times New Roman"/>
          <w:spacing w:val="-2"/>
          <w:sz w:val="24"/>
          <w:szCs w:val="24"/>
        </w:rPr>
        <w:t>способы</w:t>
      </w:r>
      <w:r w:rsidR="00D36006" w:rsidRPr="003B6244">
        <w:rPr>
          <w:rFonts w:ascii="Times New Roman" w:hAnsi="Times New Roman" w:cs="Times New Roman"/>
          <w:sz w:val="24"/>
          <w:szCs w:val="24"/>
        </w:rPr>
        <w:t xml:space="preserve"> действий,</w:t>
      </w:r>
      <w:r w:rsidR="00D36006" w:rsidRPr="003B6244">
        <w:rPr>
          <w:rFonts w:ascii="Times New Roman" w:hAnsi="Times New Roman" w:cs="Times New Roman"/>
          <w:spacing w:val="-8"/>
          <w:sz w:val="24"/>
          <w:szCs w:val="24"/>
        </w:rPr>
        <w:t xml:space="preserve"> </w:t>
      </w:r>
      <w:r w:rsidR="00D36006" w:rsidRPr="003B6244">
        <w:rPr>
          <w:rFonts w:ascii="Times New Roman" w:hAnsi="Times New Roman" w:cs="Times New Roman"/>
          <w:spacing w:val="-2"/>
          <w:sz w:val="24"/>
          <w:szCs w:val="24"/>
        </w:rPr>
        <w:t>достигать</w:t>
      </w:r>
      <w:r w:rsidR="00D36006" w:rsidRPr="003B6244">
        <w:rPr>
          <w:rFonts w:ascii="Times New Roman" w:hAnsi="Times New Roman" w:cs="Times New Roman"/>
          <w:sz w:val="24"/>
          <w:szCs w:val="24"/>
        </w:rPr>
        <w:t xml:space="preserve"> понимания</w:t>
      </w:r>
      <w:r w:rsidR="00D36006" w:rsidRPr="003B6244">
        <w:rPr>
          <w:rFonts w:ascii="Times New Roman" w:hAnsi="Times New Roman" w:cs="Times New Roman"/>
          <w:spacing w:val="33"/>
          <w:sz w:val="24"/>
          <w:szCs w:val="24"/>
        </w:rPr>
        <w:t xml:space="preserve"> </w:t>
      </w:r>
      <w:r w:rsidR="00D36006" w:rsidRPr="003B6244">
        <w:rPr>
          <w:rFonts w:ascii="Times New Roman" w:hAnsi="Times New Roman" w:cs="Times New Roman"/>
          <w:spacing w:val="-2"/>
          <w:sz w:val="24"/>
          <w:szCs w:val="24"/>
        </w:rPr>
        <w:t>проблемы</w:t>
      </w:r>
    </w:p>
    <w:p w:rsidR="002C2E43" w:rsidRPr="003B6244" w:rsidRDefault="00D36006"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8"/>
          <w:sz w:val="24"/>
          <w:szCs w:val="24"/>
        </w:rPr>
        <w:lastRenderedPageBreak/>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10"/>
          <w:sz w:val="24"/>
          <w:szCs w:val="24"/>
        </w:rPr>
        <w:t>Работа</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spacing w:val="-2"/>
          <w:w w:val="105"/>
          <w:sz w:val="24"/>
          <w:szCs w:val="24"/>
        </w:rPr>
        <w:t xml:space="preserve"> самостоятельно</w:t>
      </w:r>
      <w:r w:rsidRPr="003B6244">
        <w:rPr>
          <w:rFonts w:ascii="Times New Roman" w:hAnsi="Times New Roman" w:cs="Times New Roman"/>
          <w:w w:val="105"/>
          <w:sz w:val="24"/>
          <w:szCs w:val="24"/>
        </w:rPr>
        <w:t xml:space="preserve"> ставить</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проблему</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z w:val="24"/>
          <w:szCs w:val="24"/>
        </w:rPr>
        <w:t xml:space="preserve"> находить</w:t>
      </w:r>
      <w:r w:rsidRPr="003B6244">
        <w:rPr>
          <w:rFonts w:ascii="Times New Roman" w:hAnsi="Times New Roman" w:cs="Times New Roman"/>
          <w:spacing w:val="17"/>
          <w:sz w:val="24"/>
          <w:szCs w:val="24"/>
        </w:rPr>
        <w:t xml:space="preserve"> </w:t>
      </w:r>
      <w:r w:rsidRPr="003B6244">
        <w:rPr>
          <w:rFonts w:ascii="Times New Roman" w:hAnsi="Times New Roman" w:cs="Times New Roman"/>
          <w:sz w:val="24"/>
          <w:szCs w:val="24"/>
        </w:rPr>
        <w:t>пути</w:t>
      </w:r>
      <w:r w:rsidRPr="003B6244">
        <w:rPr>
          <w:rFonts w:ascii="Times New Roman" w:hAnsi="Times New Roman" w:cs="Times New Roman"/>
          <w:spacing w:val="11"/>
          <w:sz w:val="24"/>
          <w:szCs w:val="24"/>
        </w:rPr>
        <w:t xml:space="preserve"> </w:t>
      </w:r>
      <w:r w:rsidRPr="003B6244">
        <w:rPr>
          <w:rFonts w:ascii="Times New Roman" w:hAnsi="Times New Roman" w:cs="Times New Roman"/>
          <w:spacing w:val="-5"/>
          <w:sz w:val="24"/>
          <w:szCs w:val="24"/>
        </w:rPr>
        <w:t>её</w:t>
      </w:r>
      <w:r w:rsidRPr="003B6244">
        <w:rPr>
          <w:rFonts w:ascii="Times New Roman" w:hAnsi="Times New Roman" w:cs="Times New Roman"/>
          <w:spacing w:val="-2"/>
          <w:w w:val="105"/>
          <w:sz w:val="24"/>
          <w:szCs w:val="24"/>
        </w:rPr>
        <w:t xml:space="preserve"> наиболее</w:t>
      </w:r>
      <w:r w:rsidRPr="003B6244">
        <w:rPr>
          <w:rFonts w:ascii="Times New Roman" w:hAnsi="Times New Roman" w:cs="Times New Roman"/>
          <w:sz w:val="24"/>
          <w:szCs w:val="24"/>
        </w:rPr>
        <w:t xml:space="preserve"> эффективного</w:t>
      </w:r>
      <w:r w:rsidRPr="003B6244">
        <w:rPr>
          <w:rFonts w:ascii="Times New Roman" w:hAnsi="Times New Roman" w:cs="Times New Roman"/>
          <w:spacing w:val="4"/>
          <w:sz w:val="24"/>
          <w:szCs w:val="24"/>
        </w:rPr>
        <w:t xml:space="preserve"> </w:t>
      </w:r>
      <w:r w:rsidRPr="003B6244">
        <w:rPr>
          <w:rFonts w:ascii="Times New Roman" w:hAnsi="Times New Roman" w:cs="Times New Roman"/>
          <w:spacing w:val="-2"/>
          <w:sz w:val="24"/>
          <w:szCs w:val="24"/>
        </w:rPr>
        <w:t>решения;</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 xml:space="preserve">свободное владение </w:t>
      </w:r>
      <w:r w:rsidRPr="003B6244">
        <w:rPr>
          <w:rFonts w:ascii="Times New Roman" w:hAnsi="Times New Roman" w:cs="Times New Roman"/>
          <w:spacing w:val="-2"/>
          <w:w w:val="105"/>
          <w:sz w:val="24"/>
          <w:szCs w:val="24"/>
        </w:rPr>
        <w:t xml:space="preserve">логическими </w:t>
      </w:r>
      <w:r w:rsidRPr="003B6244">
        <w:rPr>
          <w:rFonts w:ascii="Times New Roman" w:hAnsi="Times New Roman" w:cs="Times New Roman"/>
          <w:sz w:val="24"/>
          <w:szCs w:val="24"/>
        </w:rPr>
        <w:t xml:space="preserve">операциями, навыками </w:t>
      </w:r>
      <w:r w:rsidRPr="003B6244">
        <w:rPr>
          <w:rFonts w:ascii="Times New Roman" w:hAnsi="Times New Roman" w:cs="Times New Roman"/>
          <w:spacing w:val="-2"/>
          <w:w w:val="105"/>
          <w:sz w:val="24"/>
          <w:szCs w:val="24"/>
        </w:rPr>
        <w:t xml:space="preserve">критического </w:t>
      </w:r>
      <w:r w:rsidRPr="003B6244">
        <w:rPr>
          <w:rFonts w:ascii="Times New Roman" w:hAnsi="Times New Roman" w:cs="Times New Roman"/>
          <w:sz w:val="24"/>
          <w:szCs w:val="24"/>
        </w:rPr>
        <w:t>мышления,</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умение</w:t>
      </w:r>
      <w:r w:rsidRPr="003B6244">
        <w:rPr>
          <w:rFonts w:ascii="Times New Roman" w:hAnsi="Times New Roman" w:cs="Times New Roman"/>
          <w:spacing w:val="-2"/>
          <w:w w:val="105"/>
          <w:sz w:val="24"/>
          <w:szCs w:val="24"/>
        </w:rPr>
        <w:t xml:space="preserve"> самостоятельно мыслить; продемонстрирована</w:t>
      </w:r>
      <w:r w:rsidRPr="003B6244">
        <w:rPr>
          <w:rFonts w:ascii="Times New Roman" w:hAnsi="Times New Roman" w:cs="Times New Roman"/>
          <w:w w:val="105"/>
          <w:sz w:val="24"/>
          <w:szCs w:val="24"/>
        </w:rPr>
        <w:t xml:space="preserve"> способность</w:t>
      </w:r>
      <w:r w:rsidRPr="003B6244">
        <w:rPr>
          <w:rFonts w:ascii="Times New Roman" w:hAnsi="Times New Roman" w:cs="Times New Roman"/>
          <w:spacing w:val="-3"/>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4"/>
          <w:w w:val="105"/>
          <w:sz w:val="24"/>
          <w:szCs w:val="24"/>
        </w:rPr>
        <w:t>этой</w:t>
      </w:r>
      <w:r w:rsidRPr="003B6244">
        <w:rPr>
          <w:rFonts w:ascii="Times New Roman" w:hAnsi="Times New Roman" w:cs="Times New Roman"/>
          <w:w w:val="105"/>
          <w:sz w:val="24"/>
          <w:szCs w:val="24"/>
        </w:rPr>
        <w:t xml:space="preserve"> основе</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2"/>
          <w:w w:val="105"/>
          <w:sz w:val="24"/>
          <w:szCs w:val="24"/>
        </w:rPr>
        <w:t>приобретать</w:t>
      </w:r>
      <w:r w:rsidRPr="003B6244">
        <w:rPr>
          <w:rFonts w:ascii="Times New Roman" w:hAnsi="Times New Roman" w:cs="Times New Roman"/>
          <w:sz w:val="24"/>
          <w:szCs w:val="24"/>
        </w:rPr>
        <w:t xml:space="preserve"> новые</w:t>
      </w:r>
      <w:r w:rsidRPr="003B6244">
        <w:rPr>
          <w:rFonts w:ascii="Times New Roman" w:hAnsi="Times New Roman" w:cs="Times New Roman"/>
          <w:spacing w:val="9"/>
          <w:sz w:val="24"/>
          <w:szCs w:val="24"/>
        </w:rPr>
        <w:t xml:space="preserve"> </w:t>
      </w:r>
      <w:r w:rsidRPr="003B6244">
        <w:rPr>
          <w:rFonts w:ascii="Times New Roman" w:hAnsi="Times New Roman" w:cs="Times New Roman"/>
          <w:sz w:val="24"/>
          <w:szCs w:val="24"/>
        </w:rPr>
        <w:t>знания</w:t>
      </w:r>
      <w:r w:rsidRPr="003B6244">
        <w:rPr>
          <w:rFonts w:ascii="Times New Roman" w:hAnsi="Times New Roman" w:cs="Times New Roman"/>
          <w:spacing w:val="12"/>
          <w:sz w:val="24"/>
          <w:szCs w:val="24"/>
        </w:rPr>
        <w:t xml:space="preserve"> </w:t>
      </w:r>
      <w:r w:rsidRPr="003B6244">
        <w:rPr>
          <w:rFonts w:ascii="Times New Roman" w:hAnsi="Times New Roman" w:cs="Times New Roman"/>
          <w:spacing w:val="-4"/>
          <w:sz w:val="24"/>
          <w:szCs w:val="24"/>
        </w:rPr>
        <w:t>и/или</w:t>
      </w:r>
      <w:r w:rsidRPr="003B6244">
        <w:rPr>
          <w:rFonts w:ascii="Times New Roman" w:hAnsi="Times New Roman" w:cs="Times New Roman"/>
          <w:spacing w:val="-2"/>
          <w:w w:val="105"/>
          <w:sz w:val="24"/>
          <w:szCs w:val="24"/>
        </w:rPr>
        <w:t xml:space="preserve"> осваивать</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новые</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002C2E43"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 xml:space="preserve">достигать более </w:t>
      </w:r>
      <w:r w:rsidRPr="003B6244">
        <w:rPr>
          <w:rFonts w:ascii="Times New Roman" w:hAnsi="Times New Roman" w:cs="Times New Roman"/>
          <w:spacing w:val="-2"/>
          <w:w w:val="105"/>
          <w:sz w:val="24"/>
          <w:szCs w:val="24"/>
        </w:rPr>
        <w:t>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проблемы</w:t>
      </w:r>
      <w:r w:rsidR="002C2E43" w:rsidRPr="003B6244">
        <w:rPr>
          <w:rFonts w:ascii="Times New Roman" w:hAnsi="Times New Roman" w:cs="Times New Roman"/>
          <w:spacing w:val="-2"/>
          <w:w w:val="105"/>
          <w:sz w:val="24"/>
          <w:szCs w:val="24"/>
        </w:rPr>
        <w:t>.</w:t>
      </w:r>
      <w:r w:rsidR="002C2E43" w:rsidRPr="003B6244">
        <w:rPr>
          <w:rFonts w:ascii="Times New Roman" w:hAnsi="Times New Roman" w:cs="Times New Roman"/>
          <w:b/>
          <w:spacing w:val="-2"/>
          <w:w w:val="105"/>
          <w:sz w:val="24"/>
          <w:szCs w:val="24"/>
        </w:rPr>
        <w:t xml:space="preserve"> </w:t>
      </w:r>
    </w:p>
    <w:p w:rsidR="00D36006"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pacing w:val="-2"/>
          <w:w w:val="105"/>
          <w:sz w:val="24"/>
          <w:szCs w:val="24"/>
        </w:rPr>
        <w:t xml:space="preserve">2. Знание </w:t>
      </w:r>
      <w:r w:rsidRPr="003B6244">
        <w:rPr>
          <w:rFonts w:ascii="Times New Roman" w:hAnsi="Times New Roman" w:cs="Times New Roman"/>
          <w:b/>
          <w:spacing w:val="-2"/>
          <w:sz w:val="24"/>
          <w:szCs w:val="24"/>
        </w:rPr>
        <w:t xml:space="preserve">предметной </w:t>
      </w:r>
      <w:r w:rsidRPr="003B6244">
        <w:rPr>
          <w:rFonts w:ascii="Times New Roman" w:hAnsi="Times New Roman" w:cs="Times New Roman"/>
          <w:b/>
          <w:spacing w:val="-2"/>
          <w:w w:val="105"/>
          <w:sz w:val="24"/>
          <w:szCs w:val="24"/>
        </w:rPr>
        <w:t xml:space="preserve">области: </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 раскрыть содержание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работы, грамотно и обоснованно в соответствии с </w:t>
      </w:r>
      <w:r w:rsidRPr="003B6244">
        <w:rPr>
          <w:rFonts w:ascii="Times New Roman" w:hAnsi="Times New Roman" w:cs="Times New Roman"/>
          <w:spacing w:val="-2"/>
          <w:w w:val="105"/>
          <w:sz w:val="24"/>
          <w:szCs w:val="24"/>
        </w:rPr>
        <w:t>рассматриваемой проблемой/темой использовать имеющиеся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знания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p>
    <w:p w:rsidR="002C2E43"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sz w:val="24"/>
          <w:szCs w:val="24"/>
        </w:rPr>
        <w:t>Базовый</w:t>
      </w:r>
      <w:r w:rsidRPr="00417232">
        <w:rPr>
          <w:rFonts w:ascii="Times New Roman" w:hAnsi="Times New Roman" w:cs="Times New Roman"/>
          <w:b/>
          <w:spacing w:val="-2"/>
          <w:sz w:val="24"/>
          <w:szCs w:val="24"/>
        </w:rPr>
        <w:t xml:space="preserve">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spacing w:val="-2"/>
          <w:w w:val="105"/>
          <w:sz w:val="24"/>
          <w:szCs w:val="24"/>
        </w:rPr>
        <w:t xml:space="preserve"> Продемонстрировано понимание содержания </w:t>
      </w:r>
      <w:r w:rsidRPr="003B6244">
        <w:rPr>
          <w:rFonts w:ascii="Times New Roman" w:hAnsi="Times New Roman" w:cs="Times New Roman"/>
          <w:w w:val="105"/>
          <w:sz w:val="24"/>
          <w:szCs w:val="24"/>
        </w:rPr>
        <w:t>выполненной</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работы. 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работе</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ответах</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 xml:space="preserve">на вопросы по содержанию работы отсутствуют грубые </w:t>
      </w:r>
      <w:r w:rsidRPr="003B6244">
        <w:rPr>
          <w:rFonts w:ascii="Times New Roman" w:hAnsi="Times New Roman" w:cs="Times New Roman"/>
          <w:spacing w:val="-2"/>
          <w:w w:val="105"/>
          <w:sz w:val="24"/>
          <w:szCs w:val="24"/>
        </w:rPr>
        <w:t>ошибки.</w:t>
      </w:r>
    </w:p>
    <w:p w:rsidR="002C2E43" w:rsidRPr="00417232"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2C2E43" w:rsidRPr="003B6244" w:rsidRDefault="002C2E43"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05"/>
          <w:sz w:val="24"/>
          <w:szCs w:val="24"/>
        </w:rPr>
        <w:t xml:space="preserve">Продемонстрировано </w:t>
      </w:r>
      <w:r w:rsidRPr="003B6244">
        <w:rPr>
          <w:rFonts w:ascii="Times New Roman" w:hAnsi="Times New Roman" w:cs="Times New Roman"/>
          <w:w w:val="105"/>
          <w:sz w:val="24"/>
          <w:szCs w:val="24"/>
        </w:rPr>
        <w:t xml:space="preserve">владение предметом </w:t>
      </w:r>
      <w:r w:rsidRPr="003B6244">
        <w:rPr>
          <w:rFonts w:ascii="Times New Roman" w:hAnsi="Times New Roman" w:cs="Times New Roman"/>
          <w:sz w:val="24"/>
          <w:szCs w:val="24"/>
        </w:rPr>
        <w:t>проектной деятельности.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Есть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несущественные </w:t>
      </w:r>
      <w:r w:rsidRPr="003B6244">
        <w:rPr>
          <w:rFonts w:ascii="Times New Roman" w:hAnsi="Times New Roman" w:cs="Times New Roman"/>
          <w:spacing w:val="-2"/>
          <w:w w:val="105"/>
          <w:sz w:val="24"/>
          <w:szCs w:val="24"/>
        </w:rPr>
        <w:t>ошибки.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свободное владение предметом</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w w:val="105"/>
          <w:sz w:val="24"/>
          <w:szCs w:val="24"/>
        </w:rPr>
        <w:t xml:space="preserve">проектной </w:t>
      </w:r>
      <w:r w:rsidRPr="003B6244">
        <w:rPr>
          <w:rFonts w:ascii="Times New Roman" w:hAnsi="Times New Roman" w:cs="Times New Roman"/>
          <w:sz w:val="24"/>
          <w:szCs w:val="24"/>
        </w:rPr>
        <w:t xml:space="preserve">деятельности. Ошибки </w:t>
      </w:r>
      <w:r w:rsidRPr="003B6244">
        <w:rPr>
          <w:rFonts w:ascii="Times New Roman" w:hAnsi="Times New Roman" w:cs="Times New Roman"/>
          <w:spacing w:val="-2"/>
          <w:w w:val="105"/>
          <w:sz w:val="24"/>
          <w:szCs w:val="24"/>
        </w:rPr>
        <w:t>отсутствуют.</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b/>
          <w:spacing w:val="-2"/>
          <w:w w:val="105"/>
          <w:sz w:val="24"/>
          <w:szCs w:val="24"/>
        </w:rPr>
        <w:t>3</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b/>
          <w:spacing w:val="-2"/>
          <w:w w:val="105"/>
          <w:sz w:val="24"/>
          <w:szCs w:val="24"/>
        </w:rPr>
        <w:t xml:space="preserve">Подготовка проекта: </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sz w:val="24"/>
          <w:szCs w:val="24"/>
        </w:rPr>
        <w:t xml:space="preserve"> Умении</w:t>
      </w:r>
      <w:r w:rsidRPr="003B6244">
        <w:rPr>
          <w:rFonts w:ascii="Times New Roman" w:hAnsi="Times New Roman" w:cs="Times New Roman"/>
          <w:spacing w:val="21"/>
          <w:sz w:val="24"/>
          <w:szCs w:val="24"/>
        </w:rPr>
        <w:t xml:space="preserve"> </w:t>
      </w:r>
      <w:r w:rsidRPr="003B6244">
        <w:rPr>
          <w:rFonts w:ascii="Times New Roman" w:hAnsi="Times New Roman" w:cs="Times New Roman"/>
          <w:spacing w:val="-2"/>
          <w:sz w:val="24"/>
          <w:szCs w:val="24"/>
        </w:rPr>
        <w:t>самостоятельно</w:t>
      </w:r>
      <w:r w:rsidRPr="003B6244">
        <w:rPr>
          <w:rFonts w:ascii="Times New Roman" w:hAnsi="Times New Roman" w:cs="Times New Roman"/>
          <w:sz w:val="24"/>
          <w:szCs w:val="24"/>
        </w:rPr>
        <w:t xml:space="preserve"> планировать</w:t>
      </w:r>
      <w:r w:rsidRPr="003B6244">
        <w:rPr>
          <w:rFonts w:ascii="Times New Roman" w:hAnsi="Times New Roman" w:cs="Times New Roman"/>
          <w:spacing w:val="43"/>
          <w:sz w:val="24"/>
          <w:szCs w:val="24"/>
        </w:rPr>
        <w:t xml:space="preserve"> </w:t>
      </w:r>
      <w:r w:rsidRPr="003B6244">
        <w:rPr>
          <w:rFonts w:ascii="Times New Roman" w:hAnsi="Times New Roman" w:cs="Times New Roman"/>
          <w:spacing w:val="-10"/>
          <w:sz w:val="24"/>
          <w:szCs w:val="24"/>
        </w:rPr>
        <w:t>и</w:t>
      </w:r>
      <w:r w:rsidRPr="003B6244">
        <w:rPr>
          <w:rFonts w:ascii="Times New Roman" w:hAnsi="Times New Roman" w:cs="Times New Roman"/>
          <w:sz w:val="24"/>
          <w:szCs w:val="24"/>
        </w:rPr>
        <w:t xml:space="preserve"> управлять</w:t>
      </w:r>
      <w:r w:rsidRPr="003B6244">
        <w:rPr>
          <w:rFonts w:ascii="Times New Roman" w:hAnsi="Times New Roman" w:cs="Times New Roman"/>
          <w:spacing w:val="20"/>
          <w:sz w:val="24"/>
          <w:szCs w:val="24"/>
        </w:rPr>
        <w:t xml:space="preserve"> </w:t>
      </w:r>
      <w:r w:rsidRPr="003B6244">
        <w:rPr>
          <w:rFonts w:ascii="Times New Roman" w:hAnsi="Times New Roman" w:cs="Times New Roman"/>
          <w:spacing w:val="-4"/>
          <w:sz w:val="24"/>
          <w:szCs w:val="24"/>
        </w:rPr>
        <w:t>своей п</w:t>
      </w:r>
      <w:r w:rsidRPr="003B6244">
        <w:rPr>
          <w:rFonts w:ascii="Times New Roman" w:hAnsi="Times New Roman" w:cs="Times New Roman"/>
          <w:spacing w:val="-2"/>
          <w:w w:val="105"/>
          <w:sz w:val="24"/>
          <w:szCs w:val="24"/>
        </w:rPr>
        <w:t>ознавательной</w:t>
      </w:r>
      <w:r w:rsidRPr="003B6244">
        <w:rPr>
          <w:rFonts w:ascii="Times New Roman" w:hAnsi="Times New Roman" w:cs="Times New Roman"/>
          <w:sz w:val="24"/>
          <w:szCs w:val="24"/>
        </w:rPr>
        <w:t xml:space="preserve"> деятельностью</w:t>
      </w:r>
      <w:r w:rsidRPr="003B6244">
        <w:rPr>
          <w:rFonts w:ascii="Times New Roman" w:hAnsi="Times New Roman" w:cs="Times New Roman"/>
          <w:spacing w:val="42"/>
          <w:sz w:val="24"/>
          <w:szCs w:val="24"/>
        </w:rPr>
        <w:t xml:space="preserve"> </w:t>
      </w:r>
      <w:r w:rsidRPr="003B6244">
        <w:rPr>
          <w:rFonts w:ascii="Times New Roman" w:hAnsi="Times New Roman" w:cs="Times New Roman"/>
          <w:spacing w:val="-5"/>
          <w:sz w:val="24"/>
          <w:szCs w:val="24"/>
        </w:rPr>
        <w:t>во</w:t>
      </w:r>
      <w:r w:rsidRPr="003B6244">
        <w:rPr>
          <w:rFonts w:ascii="Times New Roman" w:hAnsi="Times New Roman" w:cs="Times New Roman"/>
          <w:sz w:val="24"/>
          <w:szCs w:val="24"/>
        </w:rPr>
        <w:t xml:space="preserve"> времени, </w:t>
      </w:r>
      <w:r w:rsidRPr="003B6244">
        <w:rPr>
          <w:rFonts w:ascii="Times New Roman" w:hAnsi="Times New Roman" w:cs="Times New Roman"/>
          <w:spacing w:val="-2"/>
          <w:sz w:val="24"/>
          <w:szCs w:val="24"/>
        </w:rPr>
        <w:t>использовать</w:t>
      </w:r>
      <w:r w:rsidRPr="003B6244">
        <w:rPr>
          <w:rFonts w:ascii="Times New Roman" w:hAnsi="Times New Roman" w:cs="Times New Roman"/>
          <w:spacing w:val="-2"/>
          <w:w w:val="105"/>
          <w:sz w:val="24"/>
          <w:szCs w:val="24"/>
        </w:rPr>
        <w:t xml:space="preserve"> ресурсные</w:t>
      </w:r>
      <w:r w:rsidRPr="003B6244">
        <w:rPr>
          <w:rFonts w:ascii="Times New Roman" w:hAnsi="Times New Roman" w:cs="Times New Roman"/>
          <w:w w:val="105"/>
          <w:sz w:val="24"/>
          <w:szCs w:val="24"/>
        </w:rPr>
        <w:t xml:space="preserve"> возможности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для</w:t>
      </w:r>
      <w:r w:rsidRPr="003B6244">
        <w:rPr>
          <w:rFonts w:ascii="Times New Roman" w:hAnsi="Times New Roman" w:cs="Times New Roman"/>
          <w:sz w:val="24"/>
          <w:szCs w:val="24"/>
        </w:rPr>
        <w:t xml:space="preserve"> достижения</w:t>
      </w:r>
      <w:r w:rsidRPr="003B6244">
        <w:rPr>
          <w:rFonts w:ascii="Times New Roman" w:hAnsi="Times New Roman" w:cs="Times New Roman"/>
          <w:spacing w:val="47"/>
          <w:sz w:val="24"/>
          <w:szCs w:val="24"/>
        </w:rPr>
        <w:t xml:space="preserve"> </w:t>
      </w:r>
      <w:r w:rsidRPr="003B6244">
        <w:rPr>
          <w:rFonts w:ascii="Times New Roman" w:hAnsi="Times New Roman" w:cs="Times New Roman"/>
          <w:spacing w:val="-2"/>
          <w:sz w:val="24"/>
          <w:szCs w:val="24"/>
        </w:rPr>
        <w:t>целей,</w:t>
      </w:r>
      <w:r w:rsidRPr="003B6244">
        <w:rPr>
          <w:rFonts w:ascii="Times New Roman" w:hAnsi="Times New Roman" w:cs="Times New Roman"/>
          <w:w w:val="105"/>
          <w:sz w:val="24"/>
          <w:szCs w:val="24"/>
        </w:rPr>
        <w:t xml:space="preserve"> осуществлять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выбор </w:t>
      </w:r>
      <w:r w:rsidRPr="003B6244">
        <w:rPr>
          <w:rFonts w:ascii="Times New Roman" w:hAnsi="Times New Roman" w:cs="Times New Roman"/>
          <w:spacing w:val="-2"/>
          <w:w w:val="105"/>
          <w:sz w:val="24"/>
          <w:szCs w:val="24"/>
        </w:rPr>
        <w:t>конструктивных стратегий</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условиях ограниченности ресурсов</w:t>
      </w:r>
    </w:p>
    <w:p w:rsidR="002C2E43" w:rsidRPr="00417232"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pacing w:val="-2"/>
          <w:w w:val="105"/>
          <w:sz w:val="24"/>
          <w:szCs w:val="24"/>
        </w:rPr>
        <w:t xml:space="preserve"> Продемонстрированы</w:t>
      </w:r>
      <w:r w:rsidRPr="003B6244">
        <w:rPr>
          <w:rFonts w:ascii="Times New Roman" w:hAnsi="Times New Roman" w:cs="Times New Roman"/>
          <w:sz w:val="24"/>
          <w:szCs w:val="24"/>
        </w:rPr>
        <w:t xml:space="preserve"> навыки</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определения</w:t>
      </w:r>
      <w:r w:rsidRPr="003B6244">
        <w:rPr>
          <w:rFonts w:ascii="Times New Roman" w:hAnsi="Times New Roman" w:cs="Times New Roman"/>
          <w:sz w:val="24"/>
          <w:szCs w:val="24"/>
        </w:rPr>
        <w:t xml:space="preserve"> темы</w:t>
      </w:r>
      <w:r w:rsidRPr="003B6244">
        <w:rPr>
          <w:rFonts w:ascii="Times New Roman" w:hAnsi="Times New Roman" w:cs="Times New Roman"/>
          <w:spacing w:val="-1"/>
          <w:sz w:val="24"/>
          <w:szCs w:val="24"/>
        </w:rPr>
        <w:t xml:space="preserve"> </w:t>
      </w:r>
      <w:r w:rsidRPr="003B6244">
        <w:rPr>
          <w:rFonts w:ascii="Times New Roman" w:hAnsi="Times New Roman" w:cs="Times New Roman"/>
          <w:sz w:val="24"/>
          <w:szCs w:val="24"/>
        </w:rPr>
        <w:t>и</w:t>
      </w:r>
      <w:r w:rsidRPr="003B6244">
        <w:rPr>
          <w:rFonts w:ascii="Times New Roman" w:hAnsi="Times New Roman" w:cs="Times New Roman"/>
          <w:spacing w:val="-2"/>
          <w:sz w:val="24"/>
          <w:szCs w:val="24"/>
        </w:rPr>
        <w:t xml:space="preserve"> планирования</w:t>
      </w:r>
      <w:r w:rsidRPr="003B6244">
        <w:rPr>
          <w:rFonts w:ascii="Times New Roman" w:hAnsi="Times New Roman" w:cs="Times New Roman"/>
          <w:sz w:val="24"/>
          <w:szCs w:val="24"/>
        </w:rPr>
        <w:t xml:space="preserve"> работы.</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Работа</w:t>
      </w:r>
      <w:r w:rsidRPr="003B6244">
        <w:rPr>
          <w:rFonts w:ascii="Times New Roman" w:hAnsi="Times New Roman" w:cs="Times New Roman"/>
          <w:spacing w:val="-2"/>
          <w:w w:val="105"/>
          <w:sz w:val="24"/>
          <w:szCs w:val="24"/>
        </w:rPr>
        <w:t xml:space="preserve"> доведена</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до</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конца</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12"/>
          <w:w w:val="105"/>
          <w:sz w:val="24"/>
          <w:szCs w:val="24"/>
        </w:rPr>
        <w:t>и</w:t>
      </w:r>
      <w:r w:rsidRPr="003B6244">
        <w:rPr>
          <w:rFonts w:ascii="Times New Roman" w:hAnsi="Times New Roman" w:cs="Times New Roman"/>
          <w:spacing w:val="-2"/>
          <w:w w:val="105"/>
          <w:sz w:val="24"/>
          <w:szCs w:val="24"/>
        </w:rPr>
        <w:t xml:space="preserve"> представлена</w:t>
      </w:r>
      <w:r w:rsidRPr="003B6244">
        <w:rPr>
          <w:rFonts w:ascii="Times New Roman" w:hAnsi="Times New Roman" w:cs="Times New Roman"/>
          <w:sz w:val="24"/>
          <w:szCs w:val="24"/>
        </w:rPr>
        <w:t xml:space="preserve"> комиссии;</w:t>
      </w:r>
      <w:r w:rsidRPr="003B6244">
        <w:rPr>
          <w:rFonts w:ascii="Times New Roman" w:hAnsi="Times New Roman" w:cs="Times New Roman"/>
          <w:spacing w:val="-2"/>
          <w:sz w:val="24"/>
          <w:szCs w:val="24"/>
        </w:rPr>
        <w:t xml:space="preserve"> некоторые</w:t>
      </w:r>
      <w:r w:rsidRPr="003B6244">
        <w:rPr>
          <w:rFonts w:ascii="Times New Roman" w:hAnsi="Times New Roman" w:cs="Times New Roman"/>
          <w:sz w:val="24"/>
          <w:szCs w:val="24"/>
        </w:rPr>
        <w:t xml:space="preserve"> этапы</w:t>
      </w:r>
      <w:r w:rsidRPr="003B6244">
        <w:rPr>
          <w:rFonts w:ascii="Times New Roman" w:hAnsi="Times New Roman" w:cs="Times New Roman"/>
          <w:spacing w:val="21"/>
          <w:sz w:val="24"/>
          <w:szCs w:val="24"/>
        </w:rPr>
        <w:t xml:space="preserve"> </w:t>
      </w:r>
      <w:r w:rsidRPr="003B6244">
        <w:rPr>
          <w:rFonts w:ascii="Times New Roman" w:hAnsi="Times New Roman" w:cs="Times New Roman"/>
          <w:sz w:val="24"/>
          <w:szCs w:val="24"/>
        </w:rPr>
        <w:t>выполнялись</w:t>
      </w:r>
      <w:r w:rsidRPr="003B6244">
        <w:rPr>
          <w:rFonts w:ascii="Times New Roman" w:hAnsi="Times New Roman" w:cs="Times New Roman"/>
          <w:spacing w:val="19"/>
          <w:sz w:val="24"/>
          <w:szCs w:val="24"/>
        </w:rPr>
        <w:t xml:space="preserve"> </w:t>
      </w:r>
      <w:r w:rsidRPr="003B6244">
        <w:rPr>
          <w:rFonts w:ascii="Times New Roman" w:hAnsi="Times New Roman" w:cs="Times New Roman"/>
          <w:spacing w:val="-5"/>
          <w:sz w:val="24"/>
          <w:szCs w:val="24"/>
        </w:rPr>
        <w:t>под</w:t>
      </w:r>
      <w:r w:rsidRPr="003B6244">
        <w:rPr>
          <w:rFonts w:ascii="Times New Roman" w:hAnsi="Times New Roman" w:cs="Times New Roman"/>
          <w:w w:val="105"/>
          <w:sz w:val="24"/>
          <w:szCs w:val="24"/>
        </w:rPr>
        <w:t xml:space="preserve"> контролем</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5"/>
          <w:w w:val="105"/>
          <w:sz w:val="24"/>
          <w:szCs w:val="24"/>
        </w:rPr>
        <w:t>при</w:t>
      </w:r>
      <w:r w:rsidRPr="003B6244">
        <w:rPr>
          <w:rFonts w:ascii="Times New Roman" w:hAnsi="Times New Roman" w:cs="Times New Roman"/>
          <w:spacing w:val="-2"/>
          <w:w w:val="105"/>
          <w:sz w:val="24"/>
          <w:szCs w:val="24"/>
        </w:rPr>
        <w:t xml:space="preserve"> поддержке </w:t>
      </w:r>
      <w:r w:rsidRPr="003B6244">
        <w:rPr>
          <w:rFonts w:ascii="Times New Roman" w:hAnsi="Times New Roman" w:cs="Times New Roman"/>
          <w:sz w:val="24"/>
          <w:szCs w:val="24"/>
        </w:rPr>
        <w:t>руководителя. При</w:t>
      </w:r>
      <w:r w:rsidRPr="003B6244">
        <w:rPr>
          <w:rFonts w:ascii="Times New Roman" w:hAnsi="Times New Roman" w:cs="Times New Roman"/>
          <w:w w:val="105"/>
          <w:sz w:val="24"/>
          <w:szCs w:val="24"/>
        </w:rPr>
        <w:t xml:space="preserve"> этом</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проявляются</w:t>
      </w:r>
      <w:r w:rsidR="001319BD" w:rsidRPr="003B6244">
        <w:rPr>
          <w:rFonts w:ascii="Times New Roman" w:hAnsi="Times New Roman" w:cs="Times New Roman"/>
          <w:spacing w:val="-2"/>
          <w:w w:val="105"/>
          <w:sz w:val="24"/>
          <w:szCs w:val="24"/>
        </w:rPr>
        <w:t xml:space="preserve"> отдельные</w:t>
      </w:r>
      <w:r w:rsidR="001319BD" w:rsidRPr="003B6244">
        <w:rPr>
          <w:rFonts w:ascii="Times New Roman" w:hAnsi="Times New Roman" w:cs="Times New Roman"/>
          <w:spacing w:val="-17"/>
          <w:w w:val="105"/>
          <w:sz w:val="24"/>
          <w:szCs w:val="24"/>
        </w:rPr>
        <w:t xml:space="preserve"> </w:t>
      </w:r>
      <w:r w:rsidR="001319BD" w:rsidRPr="003B6244">
        <w:rPr>
          <w:rFonts w:ascii="Times New Roman" w:hAnsi="Times New Roman" w:cs="Times New Roman"/>
          <w:spacing w:val="-2"/>
          <w:w w:val="105"/>
          <w:sz w:val="24"/>
          <w:szCs w:val="24"/>
        </w:rPr>
        <w:t xml:space="preserve">элементы </w:t>
      </w:r>
      <w:r w:rsidR="001319BD" w:rsidRPr="00417232">
        <w:rPr>
          <w:rFonts w:ascii="Times New Roman" w:hAnsi="Times New Roman" w:cs="Times New Roman"/>
          <w:spacing w:val="-2"/>
          <w:w w:val="105"/>
          <w:sz w:val="24"/>
          <w:szCs w:val="24"/>
        </w:rPr>
        <w:t>самоконтроля обучающегося</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логично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w w:val="105"/>
          <w:sz w:val="24"/>
          <w:szCs w:val="24"/>
        </w:rPr>
        <w:t xml:space="preserve"> своевременно</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успешно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23"/>
          <w:sz w:val="24"/>
          <w:szCs w:val="24"/>
        </w:rPr>
        <w:t xml:space="preserve"> </w:t>
      </w:r>
      <w:r w:rsidRPr="003B6244">
        <w:rPr>
          <w:rFonts w:ascii="Times New Roman" w:hAnsi="Times New Roman" w:cs="Times New Roman"/>
          <w:sz w:val="24"/>
          <w:szCs w:val="24"/>
        </w:rPr>
        <w:t>этапы</w:t>
      </w:r>
      <w:r w:rsidRPr="003B6244">
        <w:rPr>
          <w:rFonts w:ascii="Times New Roman" w:hAnsi="Times New Roman" w:cs="Times New Roman"/>
          <w:spacing w:val="23"/>
          <w:sz w:val="24"/>
          <w:szCs w:val="24"/>
        </w:rPr>
        <w:t xml:space="preserve"> </w:t>
      </w:r>
      <w:r w:rsidRPr="003B6244">
        <w:rPr>
          <w:rFonts w:ascii="Times New Roman" w:hAnsi="Times New Roman" w:cs="Times New Roman"/>
          <w:spacing w:val="-2"/>
          <w:sz w:val="24"/>
          <w:szCs w:val="24"/>
        </w:rPr>
        <w:t>работы</w:t>
      </w:r>
      <w:r w:rsidRPr="003B6244">
        <w:rPr>
          <w:rFonts w:ascii="Times New Roman" w:hAnsi="Times New Roman" w:cs="Times New Roman"/>
          <w:sz w:val="24"/>
          <w:szCs w:val="24"/>
        </w:rPr>
        <w:t xml:space="preserve"> над </w:t>
      </w:r>
      <w:r w:rsidRPr="003B6244">
        <w:rPr>
          <w:rFonts w:ascii="Times New Roman" w:hAnsi="Times New Roman" w:cs="Times New Roman"/>
          <w:spacing w:val="-2"/>
          <w:sz w:val="24"/>
          <w:szCs w:val="24"/>
        </w:rPr>
        <w:t>проектом.</w:t>
      </w:r>
      <w:r w:rsidRPr="003B6244">
        <w:rPr>
          <w:rFonts w:ascii="Times New Roman" w:hAnsi="Times New Roman" w:cs="Times New Roman"/>
          <w:w w:val="105"/>
          <w:sz w:val="24"/>
          <w:szCs w:val="24"/>
        </w:rPr>
        <w:t xml:space="preserve"> Внесены</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необходимые</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работы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консультаций</w:t>
      </w:r>
    </w:p>
    <w:p w:rsidR="001319BD" w:rsidRPr="003B6244" w:rsidRDefault="001319BD" w:rsidP="00417232">
      <w:pPr>
        <w:pStyle w:val="TableParagraph"/>
        <w:ind w:right="-1" w:firstLine="709"/>
        <w:jc w:val="both"/>
        <w:rPr>
          <w:rFonts w:ascii="Times New Roman" w:hAnsi="Times New Roman" w:cs="Times New Roman"/>
          <w:spacing w:val="-2"/>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тщательно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spacing w:val="-2"/>
          <w:w w:val="105"/>
          <w:sz w:val="24"/>
          <w:szCs w:val="24"/>
        </w:rPr>
        <w:t xml:space="preserve"> своевременно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31"/>
          <w:sz w:val="24"/>
          <w:szCs w:val="24"/>
        </w:rPr>
        <w:t xml:space="preserve"> </w:t>
      </w:r>
      <w:r w:rsidRPr="003B6244">
        <w:rPr>
          <w:rFonts w:ascii="Times New Roman" w:hAnsi="Times New Roman" w:cs="Times New Roman"/>
          <w:spacing w:val="-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этапы</w:t>
      </w:r>
      <w:r w:rsidRPr="003B6244">
        <w:rPr>
          <w:rFonts w:ascii="Times New Roman" w:hAnsi="Times New Roman" w:cs="Times New Roman"/>
          <w:w w:val="105"/>
          <w:sz w:val="24"/>
          <w:szCs w:val="24"/>
        </w:rPr>
        <w:t xml:space="preserve"> обсуждения</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sz w:val="24"/>
          <w:szCs w:val="24"/>
        </w:rPr>
        <w:t xml:space="preserve"> представления.</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 xml:space="preserve">работы </w:t>
      </w:r>
      <w:r w:rsidRPr="003B6244">
        <w:rPr>
          <w:rFonts w:ascii="Times New Roman" w:hAnsi="Times New Roman" w:cs="Times New Roman"/>
          <w:spacing w:val="-2"/>
          <w:w w:val="105"/>
          <w:sz w:val="24"/>
          <w:szCs w:val="24"/>
        </w:rPr>
        <w:t>осуществлялись</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консультации.</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4. </w:t>
      </w:r>
      <w:r w:rsidRPr="003B6244">
        <w:rPr>
          <w:rFonts w:ascii="Times New Roman" w:hAnsi="Times New Roman" w:cs="Times New Roman"/>
          <w:b/>
          <w:spacing w:val="-2"/>
          <w:sz w:val="24"/>
          <w:szCs w:val="24"/>
        </w:rPr>
        <w:t xml:space="preserve">Оформление </w:t>
      </w:r>
      <w:r w:rsidRPr="003B6244">
        <w:rPr>
          <w:rFonts w:ascii="Times New Roman" w:hAnsi="Times New Roman" w:cs="Times New Roman"/>
          <w:b/>
          <w:spacing w:val="-2"/>
          <w:w w:val="105"/>
          <w:sz w:val="24"/>
          <w:szCs w:val="24"/>
        </w:rPr>
        <w:t>проекта:</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w w:val="105"/>
          <w:sz w:val="24"/>
          <w:szCs w:val="24"/>
        </w:rPr>
        <w:t xml:space="preserve"> Проект</w:t>
      </w:r>
      <w:r w:rsidRPr="003B6244">
        <w:rPr>
          <w:rFonts w:ascii="Times New Roman" w:hAnsi="Times New Roman" w:cs="Times New Roman"/>
          <w:spacing w:val="-14"/>
          <w:w w:val="105"/>
          <w:sz w:val="24"/>
          <w:szCs w:val="24"/>
        </w:rPr>
        <w:t xml:space="preserve"> </w:t>
      </w:r>
      <w:r w:rsidRPr="003B6244">
        <w:rPr>
          <w:rFonts w:ascii="Times New Roman" w:hAnsi="Times New Roman" w:cs="Times New Roman"/>
          <w:w w:val="105"/>
          <w:sz w:val="24"/>
          <w:szCs w:val="24"/>
        </w:rPr>
        <w:t>подготовлен</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в</w:t>
      </w:r>
      <w:r w:rsidRPr="003B6244">
        <w:rPr>
          <w:rFonts w:ascii="Times New Roman" w:hAnsi="Times New Roman" w:cs="Times New Roman"/>
          <w:w w:val="105"/>
          <w:sz w:val="24"/>
          <w:szCs w:val="24"/>
        </w:rPr>
        <w:t xml:space="preserve"> соответствии с </w:t>
      </w:r>
      <w:r w:rsidRPr="003B6244">
        <w:rPr>
          <w:rFonts w:ascii="Times New Roman" w:hAnsi="Times New Roman" w:cs="Times New Roman"/>
          <w:sz w:val="24"/>
          <w:szCs w:val="24"/>
        </w:rPr>
        <w:t xml:space="preserve">утвержденным планом, </w:t>
      </w:r>
      <w:r w:rsidRPr="003B6244">
        <w:rPr>
          <w:rFonts w:ascii="Times New Roman" w:hAnsi="Times New Roman" w:cs="Times New Roman"/>
          <w:w w:val="105"/>
          <w:sz w:val="24"/>
          <w:szCs w:val="24"/>
        </w:rPr>
        <w:t>оформлен в соответствии</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spacing w:val="-2"/>
          <w:w w:val="105"/>
          <w:sz w:val="24"/>
          <w:szCs w:val="24"/>
        </w:rPr>
        <w:t>ГОСТом 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методическими рекомендациями организации.</w:t>
      </w:r>
    </w:p>
    <w:p w:rsidR="001319BD" w:rsidRPr="00417232"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проекте</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z w:val="24"/>
          <w:szCs w:val="24"/>
        </w:rPr>
        <w:t xml:space="preserve"> необходимые разделы, </w:t>
      </w:r>
      <w:r w:rsidRPr="003B6244">
        <w:rPr>
          <w:rFonts w:ascii="Times New Roman" w:hAnsi="Times New Roman" w:cs="Times New Roman"/>
          <w:w w:val="105"/>
          <w:sz w:val="24"/>
          <w:szCs w:val="24"/>
        </w:rPr>
        <w:t xml:space="preserve">оформлен в </w:t>
      </w:r>
      <w:r w:rsidRPr="00417232">
        <w:rPr>
          <w:rFonts w:ascii="Times New Roman" w:hAnsi="Times New Roman" w:cs="Times New Roman"/>
          <w:w w:val="105"/>
          <w:sz w:val="24"/>
          <w:szCs w:val="24"/>
        </w:rPr>
        <w:t>соответствии</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со</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 xml:space="preserve">всеми </w:t>
      </w:r>
      <w:r w:rsidRPr="00417232">
        <w:rPr>
          <w:rFonts w:ascii="Times New Roman" w:hAnsi="Times New Roman" w:cs="Times New Roman"/>
          <w:spacing w:val="-2"/>
          <w:w w:val="105"/>
          <w:sz w:val="24"/>
          <w:szCs w:val="24"/>
        </w:rPr>
        <w:t>необходимыми</w:t>
      </w:r>
      <w:r w:rsidRPr="00417232">
        <w:rPr>
          <w:rFonts w:ascii="Times New Roman" w:hAnsi="Times New Roman" w:cs="Times New Roman"/>
          <w:w w:val="105"/>
          <w:sz w:val="24"/>
          <w:szCs w:val="24"/>
        </w:rPr>
        <w:t xml:space="preserve"> нормами, есть </w:t>
      </w:r>
      <w:r w:rsidRPr="00417232">
        <w:rPr>
          <w:rFonts w:ascii="Times New Roman" w:hAnsi="Times New Roman" w:cs="Times New Roman"/>
          <w:spacing w:val="-2"/>
          <w:w w:val="105"/>
          <w:sz w:val="24"/>
          <w:szCs w:val="24"/>
        </w:rPr>
        <w:t>небольшие</w:t>
      </w:r>
      <w:r w:rsidRPr="00417232">
        <w:rPr>
          <w:rFonts w:ascii="Times New Roman" w:hAnsi="Times New Roman" w:cs="Times New Roman"/>
          <w:spacing w:val="-17"/>
          <w:w w:val="105"/>
          <w:sz w:val="24"/>
          <w:szCs w:val="24"/>
        </w:rPr>
        <w:t xml:space="preserve"> </w:t>
      </w:r>
      <w:r w:rsidRPr="00417232">
        <w:rPr>
          <w:rFonts w:ascii="Times New Roman" w:hAnsi="Times New Roman" w:cs="Times New Roman"/>
          <w:spacing w:val="-2"/>
          <w:w w:val="105"/>
          <w:sz w:val="24"/>
          <w:szCs w:val="24"/>
        </w:rPr>
        <w:t xml:space="preserve">замечания </w:t>
      </w:r>
      <w:r w:rsidRPr="00417232">
        <w:rPr>
          <w:rFonts w:ascii="Times New Roman" w:hAnsi="Times New Roman" w:cs="Times New Roman"/>
          <w:w w:val="105"/>
          <w:sz w:val="24"/>
          <w:szCs w:val="24"/>
        </w:rPr>
        <w:t>по оформлению.</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структурирована.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Есть небольшие</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замечания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 xml:space="preserve">структурирована. </w:t>
      </w:r>
      <w:r w:rsidRPr="003B6244">
        <w:rPr>
          <w:rFonts w:ascii="Times New Roman" w:hAnsi="Times New Roman" w:cs="Times New Roman"/>
          <w:w w:val="105"/>
          <w:sz w:val="24"/>
          <w:szCs w:val="24"/>
        </w:rPr>
        <w:t>Ошибки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отсутствуют.</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5.</w:t>
      </w:r>
      <w:r w:rsidRPr="003B6244">
        <w:rPr>
          <w:rFonts w:ascii="Times New Roman" w:hAnsi="Times New Roman" w:cs="Times New Roman"/>
          <w:sz w:val="24"/>
          <w:szCs w:val="24"/>
        </w:rPr>
        <w:t xml:space="preserve"> </w:t>
      </w:r>
      <w:r w:rsidRPr="003B6244">
        <w:rPr>
          <w:rFonts w:ascii="Times New Roman" w:hAnsi="Times New Roman" w:cs="Times New Roman"/>
          <w:b/>
          <w:spacing w:val="-2"/>
          <w:sz w:val="24"/>
          <w:szCs w:val="24"/>
        </w:rPr>
        <w:t xml:space="preserve">Презентация </w:t>
      </w:r>
      <w:r w:rsidRPr="003B6244">
        <w:rPr>
          <w:rFonts w:ascii="Times New Roman" w:hAnsi="Times New Roman" w:cs="Times New Roman"/>
          <w:b/>
          <w:spacing w:val="-2"/>
          <w:w w:val="105"/>
          <w:sz w:val="24"/>
          <w:szCs w:val="24"/>
        </w:rPr>
        <w:t xml:space="preserve">проекта: </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изложить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 оформить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выполненную работу, представить её </w:t>
      </w:r>
      <w:r w:rsidRPr="003B6244">
        <w:rPr>
          <w:rFonts w:ascii="Times New Roman" w:hAnsi="Times New Roman" w:cs="Times New Roman"/>
          <w:spacing w:val="-2"/>
          <w:w w:val="105"/>
          <w:sz w:val="24"/>
          <w:szCs w:val="24"/>
        </w:rPr>
        <w:t xml:space="preserve">результаты, аргументировано </w:t>
      </w:r>
      <w:r w:rsidRPr="003B6244">
        <w:rPr>
          <w:rFonts w:ascii="Times New Roman" w:hAnsi="Times New Roman" w:cs="Times New Roman"/>
          <w:w w:val="105"/>
          <w:sz w:val="24"/>
          <w:szCs w:val="24"/>
        </w:rPr>
        <w:t>ответить на вопросы.</w:t>
      </w:r>
    </w:p>
    <w:p w:rsidR="001319BD"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z w:val="24"/>
          <w:szCs w:val="24"/>
        </w:rPr>
        <w:t xml:space="preserve"> </w:t>
      </w:r>
      <w:r w:rsidRPr="003B6244">
        <w:rPr>
          <w:rFonts w:ascii="Times New Roman" w:hAnsi="Times New Roman" w:cs="Times New Roman"/>
          <w:spacing w:val="-2"/>
          <w:w w:val="105"/>
          <w:sz w:val="24"/>
          <w:szCs w:val="24"/>
        </w:rPr>
        <w:t xml:space="preserve">Продемонстрированы </w:t>
      </w:r>
      <w:r w:rsidRPr="003B6244">
        <w:rPr>
          <w:rFonts w:ascii="Times New Roman" w:hAnsi="Times New Roman" w:cs="Times New Roman"/>
          <w:w w:val="105"/>
          <w:sz w:val="24"/>
          <w:szCs w:val="24"/>
        </w:rPr>
        <w:t xml:space="preserve">навыки оформления проектной работы и </w:t>
      </w:r>
      <w:r w:rsidRPr="003B6244">
        <w:rPr>
          <w:rFonts w:ascii="Times New Roman" w:hAnsi="Times New Roman" w:cs="Times New Roman"/>
          <w:spacing w:val="-2"/>
          <w:w w:val="105"/>
          <w:sz w:val="24"/>
          <w:szCs w:val="24"/>
        </w:rPr>
        <w:t xml:space="preserve">пояснительной </w:t>
      </w:r>
      <w:r w:rsidRPr="003B6244">
        <w:rPr>
          <w:rFonts w:ascii="Times New Roman" w:hAnsi="Times New Roman" w:cs="Times New Roman"/>
          <w:w w:val="105"/>
          <w:sz w:val="24"/>
          <w:szCs w:val="24"/>
        </w:rPr>
        <w:t xml:space="preserve">записки, а также подготовки простой </w:t>
      </w:r>
      <w:r w:rsidRPr="003B6244">
        <w:rPr>
          <w:rFonts w:ascii="Times New Roman" w:hAnsi="Times New Roman" w:cs="Times New Roman"/>
          <w:spacing w:val="-2"/>
          <w:w w:val="105"/>
          <w:sz w:val="24"/>
          <w:szCs w:val="24"/>
        </w:rPr>
        <w:t xml:space="preserve">презентации. Обучающийся </w:t>
      </w:r>
      <w:r w:rsidRPr="003B6244">
        <w:rPr>
          <w:rFonts w:ascii="Times New Roman" w:hAnsi="Times New Roman" w:cs="Times New Roman"/>
          <w:w w:val="105"/>
          <w:sz w:val="24"/>
          <w:szCs w:val="24"/>
        </w:rPr>
        <w:t>отвечает</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вопросы</w:t>
      </w:r>
    </w:p>
    <w:p w:rsidR="00CD7029" w:rsidRPr="00417232" w:rsidRDefault="00CD7029"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w w:val="105"/>
          <w:sz w:val="24"/>
          <w:szCs w:val="24"/>
        </w:rPr>
        <w:t>Повышенный:</w:t>
      </w:r>
    </w:p>
    <w:p w:rsidR="00CD7029" w:rsidRPr="003B6244" w:rsidRDefault="00CD7029"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sz w:val="24"/>
          <w:szCs w:val="24"/>
        </w:rPr>
        <w:t>(2 балла): Тема</w:t>
      </w:r>
      <w:r w:rsidRPr="003B6244">
        <w:rPr>
          <w:rFonts w:ascii="Times New Roman" w:hAnsi="Times New Roman" w:cs="Times New Roman"/>
          <w:spacing w:val="11"/>
          <w:sz w:val="24"/>
          <w:szCs w:val="24"/>
        </w:rPr>
        <w:t xml:space="preserve"> </w:t>
      </w:r>
      <w:r w:rsidRPr="003B6244">
        <w:rPr>
          <w:rFonts w:ascii="Times New Roman" w:hAnsi="Times New Roman" w:cs="Times New Roman"/>
          <w:sz w:val="24"/>
          <w:szCs w:val="24"/>
        </w:rPr>
        <w:t>ясно</w:t>
      </w:r>
      <w:r w:rsidRPr="003B6244">
        <w:rPr>
          <w:rFonts w:ascii="Times New Roman" w:hAnsi="Times New Roman" w:cs="Times New Roman"/>
          <w:spacing w:val="9"/>
          <w:sz w:val="24"/>
          <w:szCs w:val="24"/>
        </w:rPr>
        <w:t xml:space="preserve"> </w:t>
      </w:r>
      <w:r w:rsidRPr="003B6244">
        <w:rPr>
          <w:rFonts w:ascii="Times New Roman" w:hAnsi="Times New Roman" w:cs="Times New Roman"/>
          <w:spacing w:val="-2"/>
          <w:sz w:val="24"/>
          <w:szCs w:val="24"/>
        </w:rPr>
        <w:t xml:space="preserve">определена. </w:t>
      </w:r>
      <w:r w:rsidRPr="003B6244">
        <w:rPr>
          <w:rFonts w:ascii="Times New Roman" w:hAnsi="Times New Roman" w:cs="Times New Roman"/>
          <w:sz w:val="24"/>
          <w:szCs w:val="24"/>
        </w:rPr>
        <w:t xml:space="preserve">Выступление ясно, логично, последовательно, </w:t>
      </w:r>
      <w:r w:rsidRPr="003B6244">
        <w:rPr>
          <w:rFonts w:ascii="Times New Roman" w:hAnsi="Times New Roman" w:cs="Times New Roman"/>
          <w:spacing w:val="-2"/>
          <w:sz w:val="24"/>
          <w:szCs w:val="24"/>
        </w:rPr>
        <w:t xml:space="preserve">аргументировано. </w:t>
      </w:r>
      <w:r w:rsidRPr="003B6244">
        <w:rPr>
          <w:rFonts w:ascii="Times New Roman" w:hAnsi="Times New Roman" w:cs="Times New Roman"/>
          <w:w w:val="105"/>
          <w:sz w:val="24"/>
          <w:szCs w:val="24"/>
        </w:rPr>
        <w:t>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проекта вызывает интерес. Обучающийся</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развернуто дает ответы на вопросы.</w:t>
      </w:r>
    </w:p>
    <w:p w:rsidR="00CD7029" w:rsidRPr="003B6244" w:rsidRDefault="00CD7029"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lastRenderedPageBreak/>
        <w:t>(3 балла): Тема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определена и обоснована </w:t>
      </w:r>
      <w:r w:rsidRPr="003B6244">
        <w:rPr>
          <w:rFonts w:ascii="Times New Roman" w:hAnsi="Times New Roman" w:cs="Times New Roman"/>
          <w:spacing w:val="-2"/>
          <w:w w:val="105"/>
          <w:sz w:val="24"/>
          <w:szCs w:val="24"/>
        </w:rPr>
        <w:t xml:space="preserve">актуальность. </w:t>
      </w:r>
      <w:r w:rsidRPr="003B6244">
        <w:rPr>
          <w:rFonts w:ascii="Times New Roman" w:hAnsi="Times New Roman" w:cs="Times New Roman"/>
          <w:w w:val="105"/>
          <w:sz w:val="24"/>
          <w:szCs w:val="24"/>
        </w:rPr>
        <w:t>Выступление</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w w:val="105"/>
          <w:sz w:val="24"/>
          <w:szCs w:val="24"/>
        </w:rPr>
        <w:t xml:space="preserve">хорошо </w:t>
      </w:r>
      <w:r w:rsidRPr="003B6244">
        <w:rPr>
          <w:rFonts w:ascii="Times New Roman" w:hAnsi="Times New Roman" w:cs="Times New Roman"/>
          <w:spacing w:val="-2"/>
          <w:w w:val="105"/>
          <w:sz w:val="24"/>
          <w:szCs w:val="24"/>
        </w:rPr>
        <w:t xml:space="preserve">структурированы: логично, последовательно, аргументировано </w:t>
      </w:r>
      <w:r w:rsidRPr="003B6244">
        <w:rPr>
          <w:rFonts w:ascii="Times New Roman" w:hAnsi="Times New Roman" w:cs="Times New Roman"/>
          <w:w w:val="105"/>
          <w:sz w:val="24"/>
          <w:szCs w:val="24"/>
        </w:rPr>
        <w:t xml:space="preserve">представлены итоги </w:t>
      </w:r>
      <w:r w:rsidRPr="003B6244">
        <w:rPr>
          <w:rFonts w:ascii="Times New Roman" w:hAnsi="Times New Roman" w:cs="Times New Roman"/>
          <w:spacing w:val="-2"/>
          <w:w w:val="105"/>
          <w:sz w:val="24"/>
          <w:szCs w:val="24"/>
        </w:rPr>
        <w:t>выполнения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проекта, </w:t>
      </w:r>
      <w:r w:rsidRPr="003B6244">
        <w:rPr>
          <w:rFonts w:ascii="Times New Roman" w:hAnsi="Times New Roman" w:cs="Times New Roman"/>
          <w:sz w:val="24"/>
          <w:szCs w:val="24"/>
        </w:rPr>
        <w:t xml:space="preserve">четка понятны цели и </w:t>
      </w:r>
      <w:r w:rsidRPr="003B6244">
        <w:rPr>
          <w:rFonts w:ascii="Times New Roman" w:hAnsi="Times New Roman" w:cs="Times New Roman"/>
          <w:w w:val="105"/>
          <w:sz w:val="24"/>
          <w:szCs w:val="24"/>
        </w:rPr>
        <w:t>задачи проекта. 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вызывает </w:t>
      </w:r>
      <w:r w:rsidRPr="003B6244">
        <w:rPr>
          <w:rFonts w:ascii="Times New Roman" w:hAnsi="Times New Roman" w:cs="Times New Roman"/>
          <w:spacing w:val="-2"/>
          <w:w w:val="105"/>
          <w:sz w:val="24"/>
          <w:szCs w:val="24"/>
        </w:rPr>
        <w:t>интерес.</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Обучающийся </w:t>
      </w:r>
      <w:r w:rsidRPr="003B6244">
        <w:rPr>
          <w:rFonts w:ascii="Times New Roman" w:hAnsi="Times New Roman" w:cs="Times New Roman"/>
          <w:w w:val="105"/>
          <w:sz w:val="24"/>
          <w:szCs w:val="24"/>
        </w:rPr>
        <w:t>свободно</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развернуто дает</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ответы</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вопросы.</w:t>
      </w:r>
    </w:p>
    <w:p w:rsidR="00CD7029" w:rsidRPr="003B6244" w:rsidRDefault="00CD7029" w:rsidP="00417232">
      <w:pPr>
        <w:spacing w:after="0" w:line="240" w:lineRule="auto"/>
        <w:ind w:right="-1" w:firstLine="709"/>
        <w:jc w:val="both"/>
        <w:rPr>
          <w:rFonts w:ascii="Times New Roman" w:hAnsi="Times New Roman" w:cs="Times New Roman"/>
          <w:spacing w:val="-2"/>
          <w:sz w:val="24"/>
          <w:szCs w:val="24"/>
        </w:rPr>
      </w:pPr>
      <w:r w:rsidRPr="003B6244">
        <w:rPr>
          <w:rFonts w:ascii="Times New Roman" w:hAnsi="Times New Roman" w:cs="Times New Roman"/>
          <w:b/>
          <w:sz w:val="24"/>
          <w:szCs w:val="24"/>
        </w:rPr>
        <w:t>Оценка</w:t>
      </w:r>
      <w:r w:rsidRPr="003B6244">
        <w:rPr>
          <w:rFonts w:ascii="Times New Roman" w:hAnsi="Times New Roman" w:cs="Times New Roman"/>
          <w:b/>
          <w:spacing w:val="15"/>
          <w:sz w:val="24"/>
          <w:szCs w:val="24"/>
        </w:rPr>
        <w:t xml:space="preserve"> </w:t>
      </w:r>
      <w:r w:rsidRPr="003B6244">
        <w:rPr>
          <w:rFonts w:ascii="Times New Roman" w:hAnsi="Times New Roman" w:cs="Times New Roman"/>
          <w:b/>
          <w:spacing w:val="-2"/>
          <w:sz w:val="24"/>
          <w:szCs w:val="24"/>
        </w:rPr>
        <w:t xml:space="preserve">проекта: </w:t>
      </w:r>
      <w:r w:rsidRPr="003B6244">
        <w:rPr>
          <w:rFonts w:ascii="Times New Roman" w:hAnsi="Times New Roman" w:cs="Times New Roman"/>
          <w:spacing w:val="-2"/>
          <w:w w:val="110"/>
          <w:sz w:val="24"/>
          <w:szCs w:val="24"/>
        </w:rPr>
        <w:t>5</w:t>
      </w:r>
      <w:r w:rsidRPr="003B6244">
        <w:rPr>
          <w:rFonts w:ascii="Times New Roman" w:hAnsi="Times New Roman" w:cs="Times New Roman"/>
          <w:spacing w:val="-16"/>
          <w:w w:val="110"/>
          <w:sz w:val="24"/>
          <w:szCs w:val="24"/>
        </w:rPr>
        <w:t xml:space="preserve"> </w:t>
      </w:r>
      <w:r w:rsidRPr="003B6244">
        <w:rPr>
          <w:rFonts w:ascii="Times New Roman" w:hAnsi="Times New Roman" w:cs="Times New Roman"/>
          <w:spacing w:val="-2"/>
          <w:w w:val="110"/>
          <w:sz w:val="24"/>
          <w:szCs w:val="24"/>
        </w:rPr>
        <w:t>баллов</w:t>
      </w:r>
      <w:r w:rsidRPr="003B6244">
        <w:rPr>
          <w:rFonts w:ascii="Times New Roman" w:hAnsi="Times New Roman" w:cs="Times New Roman"/>
          <w:spacing w:val="-13"/>
          <w:w w:val="110"/>
          <w:sz w:val="24"/>
          <w:szCs w:val="24"/>
        </w:rPr>
        <w:t xml:space="preserve"> </w:t>
      </w:r>
      <w:r w:rsidRPr="003B6244">
        <w:rPr>
          <w:rFonts w:ascii="Times New Roman" w:hAnsi="Times New Roman" w:cs="Times New Roman"/>
          <w:spacing w:val="-2"/>
          <w:w w:val="110"/>
          <w:sz w:val="24"/>
          <w:szCs w:val="24"/>
        </w:rPr>
        <w:t>–</w:t>
      </w:r>
      <w:r w:rsidRPr="003B6244">
        <w:rPr>
          <w:rFonts w:ascii="Times New Roman" w:hAnsi="Times New Roman" w:cs="Times New Roman"/>
          <w:spacing w:val="-18"/>
          <w:w w:val="110"/>
          <w:sz w:val="24"/>
          <w:szCs w:val="24"/>
        </w:rPr>
        <w:t xml:space="preserve"> </w:t>
      </w:r>
      <w:r w:rsidRPr="003B6244">
        <w:rPr>
          <w:rFonts w:ascii="Times New Roman" w:hAnsi="Times New Roman" w:cs="Times New Roman"/>
          <w:spacing w:val="-2"/>
          <w:w w:val="110"/>
          <w:sz w:val="24"/>
          <w:szCs w:val="24"/>
        </w:rPr>
        <w:t xml:space="preserve">«удовлетворительно»; </w:t>
      </w:r>
      <w:r w:rsidRPr="003B6244">
        <w:rPr>
          <w:rFonts w:ascii="Times New Roman" w:hAnsi="Times New Roman" w:cs="Times New Roman"/>
          <w:w w:val="110"/>
          <w:sz w:val="24"/>
          <w:szCs w:val="24"/>
        </w:rPr>
        <w:t>6-10</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w w:val="110"/>
          <w:sz w:val="24"/>
          <w:szCs w:val="24"/>
        </w:rPr>
        <w:t>–</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spacing w:val="-2"/>
          <w:w w:val="110"/>
          <w:sz w:val="24"/>
          <w:szCs w:val="24"/>
        </w:rPr>
        <w:t xml:space="preserve">«хорошо»; </w:t>
      </w:r>
      <w:r w:rsidRPr="003B6244">
        <w:rPr>
          <w:rFonts w:ascii="Times New Roman" w:hAnsi="Times New Roman" w:cs="Times New Roman"/>
          <w:sz w:val="24"/>
          <w:szCs w:val="24"/>
        </w:rPr>
        <w:t>11-15</w:t>
      </w:r>
      <w:r w:rsidRPr="003B6244">
        <w:rPr>
          <w:rFonts w:ascii="Times New Roman" w:hAnsi="Times New Roman" w:cs="Times New Roman"/>
          <w:spacing w:val="-13"/>
          <w:sz w:val="24"/>
          <w:szCs w:val="24"/>
        </w:rPr>
        <w:t xml:space="preserve"> </w:t>
      </w:r>
      <w:r w:rsidRPr="003B6244">
        <w:rPr>
          <w:rFonts w:ascii="Times New Roman" w:hAnsi="Times New Roman" w:cs="Times New Roman"/>
          <w:sz w:val="24"/>
          <w:szCs w:val="24"/>
        </w:rPr>
        <w:t>–</w:t>
      </w:r>
      <w:r w:rsidRPr="003B6244">
        <w:rPr>
          <w:rFonts w:ascii="Times New Roman" w:hAnsi="Times New Roman" w:cs="Times New Roman"/>
          <w:spacing w:val="-17"/>
          <w:sz w:val="24"/>
          <w:szCs w:val="24"/>
        </w:rPr>
        <w:t xml:space="preserve"> </w:t>
      </w:r>
      <w:r w:rsidRPr="003B6244">
        <w:rPr>
          <w:rFonts w:ascii="Times New Roman" w:hAnsi="Times New Roman" w:cs="Times New Roman"/>
          <w:spacing w:val="-2"/>
          <w:sz w:val="24"/>
          <w:szCs w:val="24"/>
        </w:rPr>
        <w:t>«отлично».</w:t>
      </w:r>
    </w:p>
    <w:p w:rsidR="00E72C3F" w:rsidRDefault="00CD7029" w:rsidP="00E72C3F">
      <w:pPr>
        <w:spacing w:after="0" w:line="240" w:lineRule="auto"/>
        <w:jc w:val="center"/>
        <w:rPr>
          <w:rFonts w:ascii="Times New Roman" w:hAnsi="Times New Roman" w:cs="Times New Roman"/>
          <w:b/>
          <w:sz w:val="24"/>
          <w:szCs w:val="24"/>
        </w:rPr>
      </w:pPr>
      <w:r w:rsidRPr="003B6244">
        <w:rPr>
          <w:rFonts w:ascii="Times New Roman" w:hAnsi="Times New Roman" w:cs="Times New Roman"/>
          <w:b/>
          <w:sz w:val="24"/>
          <w:szCs w:val="24"/>
        </w:rPr>
        <w:t xml:space="preserve">Перечень </w:t>
      </w:r>
    </w:p>
    <w:p w:rsidR="00CD7029" w:rsidRPr="003B6244" w:rsidRDefault="00CD7029" w:rsidP="00E72C3F">
      <w:pPr>
        <w:spacing w:after="0" w:line="240" w:lineRule="auto"/>
        <w:jc w:val="center"/>
        <w:rPr>
          <w:rFonts w:ascii="Times New Roman" w:hAnsi="Times New Roman" w:cs="Times New Roman"/>
          <w:sz w:val="24"/>
          <w:szCs w:val="24"/>
        </w:rPr>
      </w:pPr>
      <w:r w:rsidRPr="003B6244">
        <w:rPr>
          <w:rFonts w:ascii="Times New Roman" w:hAnsi="Times New Roman" w:cs="Times New Roman"/>
          <w:b/>
          <w:sz w:val="24"/>
          <w:szCs w:val="24"/>
        </w:rPr>
        <w:t>тем индивидуального учебного проекта по профессии Мастер по ремонту и обслуживанию</w:t>
      </w:r>
      <w:r w:rsidRPr="003B6244">
        <w:rPr>
          <w:rFonts w:ascii="Times New Roman" w:hAnsi="Times New Roman" w:cs="Times New Roman"/>
          <w:sz w:val="24"/>
          <w:szCs w:val="24"/>
        </w:rPr>
        <w:t xml:space="preserve"> </w:t>
      </w:r>
      <w:r w:rsidRPr="00E72C3F">
        <w:rPr>
          <w:rFonts w:ascii="Times New Roman" w:hAnsi="Times New Roman" w:cs="Times New Roman"/>
          <w:b/>
          <w:sz w:val="24"/>
          <w:szCs w:val="24"/>
        </w:rPr>
        <w:t>автомобилей</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Совершенствование диагностики и технического обслуживания силового агрегата автомобиля.</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bCs/>
          <w:iCs/>
          <w:sz w:val="24"/>
          <w:szCs w:val="24"/>
        </w:rPr>
      </w:pPr>
      <w:r w:rsidRPr="003B6244">
        <w:rPr>
          <w:rFonts w:ascii="Times New Roman" w:hAnsi="Times New Roman" w:cs="Times New Roman"/>
          <w:bCs/>
          <w:iCs/>
          <w:sz w:val="24"/>
          <w:szCs w:val="24"/>
        </w:rPr>
        <w:t>Проект совершенствования технологического процесса ремонта смазочной системы двигателя автомобиля.</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bCs/>
          <w:iCs/>
          <w:sz w:val="24"/>
          <w:szCs w:val="24"/>
        </w:rPr>
      </w:pPr>
      <w:r w:rsidRPr="003B6244">
        <w:rPr>
          <w:rFonts w:ascii="Times New Roman" w:hAnsi="Times New Roman" w:cs="Times New Roman"/>
          <w:bCs/>
          <w:iCs/>
          <w:sz w:val="24"/>
          <w:szCs w:val="24"/>
        </w:rPr>
        <w:t>Проект частичной автоматизации технологического процесса кузовного ремонта автотранспорта.</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bCs/>
          <w:iCs/>
          <w:sz w:val="24"/>
          <w:szCs w:val="24"/>
        </w:rPr>
      </w:pPr>
      <w:r w:rsidRPr="003B6244">
        <w:rPr>
          <w:rFonts w:ascii="Times New Roman" w:hAnsi="Times New Roman" w:cs="Times New Roman"/>
          <w:bCs/>
          <w:iCs/>
          <w:sz w:val="24"/>
          <w:szCs w:val="24"/>
        </w:rPr>
        <w:t>Оценка качества технологического процесса на участке технического обслуживания и ремонта агрегатов рулевого управления автомобиля (с гидроусилителем)</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b/>
          <w:snapToGrid w:val="0"/>
          <w:sz w:val="24"/>
          <w:szCs w:val="24"/>
        </w:rPr>
      </w:pPr>
      <w:r w:rsidRPr="003B6244">
        <w:rPr>
          <w:rFonts w:ascii="Times New Roman" w:hAnsi="Times New Roman" w:cs="Times New Roman"/>
          <w:bCs/>
          <w:iCs/>
          <w:sz w:val="24"/>
          <w:szCs w:val="24"/>
        </w:rPr>
        <w:t>Проект станции технического обслуживания по ремонту легковых автомобилей отечественного и зарубежного производства</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bCs/>
          <w:iCs/>
          <w:sz w:val="24"/>
          <w:szCs w:val="24"/>
        </w:rPr>
      </w:pPr>
      <w:r w:rsidRPr="003B6244">
        <w:rPr>
          <w:rFonts w:ascii="Times New Roman" w:hAnsi="Times New Roman" w:cs="Times New Roman"/>
          <w:bCs/>
          <w:iCs/>
          <w:sz w:val="24"/>
          <w:szCs w:val="24"/>
        </w:rPr>
        <w:t>Проектирование автотранспортного предприятия по работе на медугородних перевозка сборных грузов.</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bCs/>
          <w:iCs/>
          <w:sz w:val="24"/>
          <w:szCs w:val="24"/>
        </w:rPr>
      </w:pPr>
      <w:r w:rsidRPr="003B6244">
        <w:rPr>
          <w:rFonts w:ascii="Times New Roman" w:hAnsi="Times New Roman" w:cs="Times New Roman"/>
          <w:bCs/>
          <w:iCs/>
          <w:sz w:val="24"/>
          <w:szCs w:val="24"/>
        </w:rPr>
        <w:t>Техническое обслуживание, ремонт и восстановление изношенных деталей тормозной системы с гидравлическим приводом.</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Проект создания зоны технического обслуживания легковых автомобилей ТО-1, ТО-2</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Проект создания зоны технического обслуживания грузовых автомобилей ТО-1, ТО-2</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 xml:space="preserve">Совершенствование работы систем двигателя автомобиля Камского автомобильного завода. </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 xml:space="preserve">Проект оптимизации технологического процесса ремонта двигателя. </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по ремонту подвесок автомобиля (на примере…)</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Диагностирование и техническое обслуживание автомобиля Лада Гранта с оптимизацией технологического процесса по ремонту двигателей внутреннего сгорания.</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Диагностирование и техническое обслуживание автомобиля ГАЗ-3307 с оптимизацией технологического процесса по ремонту подвесок автомобиля.</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 xml:space="preserve">Диагностирование и техническое обслуживание автомобиля </w:t>
      </w:r>
      <w:r w:rsidRPr="003B6244">
        <w:rPr>
          <w:rFonts w:ascii="Times New Roman" w:hAnsi="Times New Roman" w:cs="Times New Roman"/>
          <w:sz w:val="24"/>
          <w:szCs w:val="24"/>
          <w:lang w:val="en-US"/>
        </w:rPr>
        <w:t>Hyundai</w:t>
      </w:r>
      <w:r w:rsidRPr="003B6244">
        <w:rPr>
          <w:rFonts w:ascii="Times New Roman" w:hAnsi="Times New Roman" w:cs="Times New Roman"/>
          <w:sz w:val="24"/>
          <w:szCs w:val="24"/>
        </w:rPr>
        <w:t xml:space="preserve"> </w:t>
      </w:r>
      <w:r w:rsidRPr="003B6244">
        <w:rPr>
          <w:rFonts w:ascii="Times New Roman" w:hAnsi="Times New Roman" w:cs="Times New Roman"/>
          <w:sz w:val="24"/>
          <w:szCs w:val="24"/>
          <w:lang w:val="en-US"/>
        </w:rPr>
        <w:t>Solaris</w:t>
      </w:r>
      <w:r w:rsidRPr="003B6244">
        <w:rPr>
          <w:rFonts w:ascii="Times New Roman" w:hAnsi="Times New Roman" w:cs="Times New Roman"/>
          <w:sz w:val="24"/>
          <w:szCs w:val="24"/>
        </w:rPr>
        <w:t xml:space="preserve"> с совершенствованием технологического процесса по ремонту агрегатов гидравлической тормозной системы автомобиля.</w:t>
      </w:r>
    </w:p>
    <w:p w:rsidR="00CD7029" w:rsidRPr="003B6244" w:rsidRDefault="00CD7029" w:rsidP="00E72C3F">
      <w:pPr>
        <w:pStyle w:val="11"/>
        <w:numPr>
          <w:ilvl w:val="0"/>
          <w:numId w:val="40"/>
        </w:numPr>
        <w:tabs>
          <w:tab w:val="left" w:pos="426"/>
        </w:tabs>
        <w:ind w:left="0" w:firstLine="0"/>
        <w:jc w:val="both"/>
        <w:rPr>
          <w:rFonts w:ascii="Times New Roman" w:hAnsi="Times New Roman"/>
          <w:snapToGrid w:val="0"/>
          <w:sz w:val="24"/>
          <w:szCs w:val="24"/>
        </w:rPr>
      </w:pPr>
      <w:r w:rsidRPr="003B6244">
        <w:rPr>
          <w:rFonts w:ascii="Times New Roman" w:hAnsi="Times New Roman"/>
          <w:snapToGrid w:val="0"/>
          <w:sz w:val="24"/>
          <w:szCs w:val="24"/>
        </w:rPr>
        <w:t>Диагностирование и техническое обслуживание автомобиля Камского автомобильного завода с оптимизацией технологического процесса по ремонту агрегатов трансмиссии.</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napToGrid w:val="0"/>
          <w:sz w:val="24"/>
          <w:szCs w:val="24"/>
        </w:rPr>
        <w:t>Диагностирование и техническое обслуживание автомобиля Chevrolet Lanos с совершенствованием</w:t>
      </w:r>
      <w:r w:rsidRPr="003B6244">
        <w:rPr>
          <w:rFonts w:ascii="Times New Roman" w:hAnsi="Times New Roman" w:cs="Times New Roman"/>
          <w:sz w:val="24"/>
          <w:szCs w:val="24"/>
        </w:rPr>
        <w:t xml:space="preserve"> технологического процесса по ремонту систем зажигания бензиновых двигателей.</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Диагностирование и техни</w:t>
      </w:r>
      <w:r w:rsidR="009A11EC">
        <w:rPr>
          <w:rFonts w:ascii="Times New Roman" w:hAnsi="Times New Roman" w:cs="Times New Roman"/>
          <w:sz w:val="24"/>
          <w:szCs w:val="24"/>
        </w:rPr>
        <w:t xml:space="preserve">ческое обслуживание автомобиля </w:t>
      </w:r>
      <w:r w:rsidRPr="003B6244">
        <w:rPr>
          <w:rFonts w:ascii="Times New Roman" w:hAnsi="Times New Roman" w:cs="Times New Roman"/>
          <w:sz w:val="24"/>
          <w:szCs w:val="24"/>
          <w:lang w:val="en-US"/>
        </w:rPr>
        <w:t>Hyundai</w:t>
      </w:r>
      <w:r w:rsidRPr="003B6244">
        <w:rPr>
          <w:rFonts w:ascii="Times New Roman" w:hAnsi="Times New Roman" w:cs="Times New Roman"/>
          <w:sz w:val="24"/>
          <w:szCs w:val="24"/>
        </w:rPr>
        <w:t xml:space="preserve"> </w:t>
      </w:r>
      <w:r w:rsidRPr="003B6244">
        <w:rPr>
          <w:rFonts w:ascii="Times New Roman" w:hAnsi="Times New Roman" w:cs="Times New Roman"/>
          <w:sz w:val="24"/>
          <w:szCs w:val="24"/>
          <w:lang w:val="en-US"/>
        </w:rPr>
        <w:t>Solaris</w:t>
      </w:r>
      <w:r w:rsidRPr="003B6244">
        <w:rPr>
          <w:rFonts w:ascii="Times New Roman" w:hAnsi="Times New Roman" w:cs="Times New Roman"/>
          <w:sz w:val="24"/>
          <w:szCs w:val="24"/>
        </w:rPr>
        <w:t xml:space="preserve"> с разработкой технологического процесса по ремонту коробки передач.</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по диагностике рабочих параметров двигателей внутреннего сгорания на примере автомобиля ВАЗ-2106 с организацией работ по техническому обслуживанию</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 xml:space="preserve">Проект зоны технического обслуживания и ремонта автотранспортного предприятия </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 xml:space="preserve">Диагностирование и техническое обслуживание систем автомобиля производства компании " Автофрамос" </w:t>
      </w:r>
      <w:r w:rsidRPr="003B6244">
        <w:rPr>
          <w:rFonts w:ascii="Times New Roman" w:hAnsi="Times New Roman" w:cs="Times New Roman"/>
          <w:sz w:val="24"/>
          <w:szCs w:val="24"/>
          <w:lang w:val="en-US"/>
        </w:rPr>
        <w:t>c</w:t>
      </w:r>
      <w:r w:rsidRPr="003B6244">
        <w:rPr>
          <w:rFonts w:ascii="Times New Roman" w:hAnsi="Times New Roman" w:cs="Times New Roman"/>
          <w:sz w:val="24"/>
          <w:szCs w:val="24"/>
        </w:rPr>
        <w:t xml:space="preserve"> разработкой технологического процесса ремонта кривошипно-шатунного механизма двигателя. </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 xml:space="preserve">Диагностирование и техническое обслуживание автомобиля </w:t>
      </w:r>
      <w:r w:rsidRPr="003B6244">
        <w:rPr>
          <w:rFonts w:ascii="Times New Roman" w:hAnsi="Times New Roman" w:cs="Times New Roman"/>
          <w:sz w:val="24"/>
          <w:szCs w:val="24"/>
          <w:lang w:val="en-US"/>
        </w:rPr>
        <w:t>Renault</w:t>
      </w:r>
      <w:r w:rsidRPr="003B6244">
        <w:rPr>
          <w:rFonts w:ascii="Times New Roman" w:hAnsi="Times New Roman" w:cs="Times New Roman"/>
          <w:sz w:val="24"/>
          <w:szCs w:val="24"/>
        </w:rPr>
        <w:t xml:space="preserve"> </w:t>
      </w:r>
      <w:r w:rsidRPr="003B6244">
        <w:rPr>
          <w:rFonts w:ascii="Times New Roman" w:hAnsi="Times New Roman" w:cs="Times New Roman"/>
          <w:sz w:val="24"/>
          <w:szCs w:val="24"/>
          <w:lang w:val="en-US"/>
        </w:rPr>
        <w:t>Logan</w:t>
      </w:r>
      <w:r w:rsidRPr="003B6244">
        <w:rPr>
          <w:rFonts w:ascii="Times New Roman" w:hAnsi="Times New Roman" w:cs="Times New Roman"/>
          <w:sz w:val="24"/>
          <w:szCs w:val="24"/>
        </w:rPr>
        <w:t xml:space="preserve"> </w:t>
      </w:r>
      <w:r w:rsidR="009A11EC">
        <w:rPr>
          <w:rFonts w:ascii="Times New Roman" w:hAnsi="Times New Roman" w:cs="Times New Roman"/>
          <w:sz w:val="24"/>
          <w:szCs w:val="24"/>
        </w:rPr>
        <w:t xml:space="preserve">с </w:t>
      </w:r>
      <w:r w:rsidRPr="003B6244">
        <w:rPr>
          <w:rFonts w:ascii="Times New Roman" w:hAnsi="Times New Roman" w:cs="Times New Roman"/>
          <w:sz w:val="24"/>
          <w:szCs w:val="24"/>
        </w:rPr>
        <w:t xml:space="preserve">разработкой технологического процесса по ремонту системы питания бензиновых двигателей. </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color w:val="000000" w:themeColor="text1"/>
          <w:sz w:val="24"/>
          <w:szCs w:val="24"/>
          <w:u w:val="single"/>
        </w:rPr>
      </w:pPr>
      <w:r w:rsidRPr="003B6244">
        <w:rPr>
          <w:rFonts w:ascii="Times New Roman" w:hAnsi="Times New Roman" w:cs="Times New Roman"/>
          <w:color w:val="000000" w:themeColor="text1"/>
          <w:sz w:val="24"/>
          <w:szCs w:val="24"/>
        </w:rPr>
        <w:t xml:space="preserve"> Диагностирование и техническое обслуживание автомобиля ВАЗ 2105 с разработкой технологического процесса по ремонту агрегатов рулевого управления автомобиля.</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color w:val="000000" w:themeColor="text1"/>
          <w:sz w:val="24"/>
          <w:szCs w:val="24"/>
        </w:rPr>
      </w:pPr>
      <w:r w:rsidRPr="003B6244">
        <w:rPr>
          <w:rFonts w:ascii="Times New Roman" w:hAnsi="Times New Roman" w:cs="Times New Roman"/>
          <w:color w:val="000000" w:themeColor="text1"/>
          <w:sz w:val="24"/>
          <w:szCs w:val="24"/>
        </w:rPr>
        <w:lastRenderedPageBreak/>
        <w:t xml:space="preserve">Диагностированию и техническое обслуживание автомобиля ВАЗ-2114 </w:t>
      </w:r>
      <w:r w:rsidR="009A11EC">
        <w:rPr>
          <w:rFonts w:ascii="Times New Roman" w:hAnsi="Times New Roman" w:cs="Times New Roman"/>
          <w:color w:val="000000" w:themeColor="text1"/>
          <w:sz w:val="24"/>
          <w:szCs w:val="24"/>
        </w:rPr>
        <w:t xml:space="preserve">с разработкой технологического </w:t>
      </w:r>
      <w:r w:rsidRPr="003B6244">
        <w:rPr>
          <w:rFonts w:ascii="Times New Roman" w:hAnsi="Times New Roman" w:cs="Times New Roman"/>
          <w:color w:val="000000" w:themeColor="text1"/>
          <w:sz w:val="24"/>
          <w:szCs w:val="24"/>
        </w:rPr>
        <w:t>процесса по ремонту системы охлаждения.</w:t>
      </w:r>
    </w:p>
    <w:p w:rsidR="00CD7029" w:rsidRPr="003B6244" w:rsidRDefault="00CD7029" w:rsidP="00E72C3F">
      <w:pPr>
        <w:pStyle w:val="11"/>
        <w:numPr>
          <w:ilvl w:val="0"/>
          <w:numId w:val="40"/>
        </w:numPr>
        <w:tabs>
          <w:tab w:val="left" w:pos="426"/>
        </w:tabs>
        <w:ind w:left="0" w:firstLine="0"/>
        <w:jc w:val="both"/>
        <w:rPr>
          <w:rFonts w:ascii="Times New Roman" w:hAnsi="Times New Roman"/>
          <w:snapToGrid w:val="0"/>
          <w:color w:val="000000" w:themeColor="text1"/>
          <w:sz w:val="24"/>
          <w:szCs w:val="24"/>
        </w:rPr>
      </w:pPr>
      <w:r w:rsidRPr="003B6244">
        <w:rPr>
          <w:rFonts w:ascii="Times New Roman" w:hAnsi="Times New Roman"/>
          <w:snapToGrid w:val="0"/>
          <w:color w:val="000000" w:themeColor="text1"/>
          <w:sz w:val="24"/>
          <w:szCs w:val="24"/>
        </w:rPr>
        <w:t xml:space="preserve">Диагностирование, техническое обслуживание и разработка технологического процесса по ремонту агрегатов трансмиссии, автомобиля с колесной формулой 4х4 </w:t>
      </w:r>
    </w:p>
    <w:p w:rsidR="00CD7029" w:rsidRPr="003B6244" w:rsidRDefault="00CE4B6E" w:rsidP="00E72C3F">
      <w:pPr>
        <w:pStyle w:val="aa"/>
        <w:numPr>
          <w:ilvl w:val="0"/>
          <w:numId w:val="40"/>
        </w:numPr>
        <w:tabs>
          <w:tab w:val="left" w:pos="426"/>
        </w:tabs>
        <w:spacing w:after="0" w:line="240" w:lineRule="auto"/>
        <w:ind w:left="0" w:firstLine="0"/>
        <w:jc w:val="both"/>
        <w:rPr>
          <w:rFonts w:ascii="Times New Roman" w:hAnsi="Times New Roman" w:cs="Times New Roman"/>
          <w:b/>
          <w:bCs/>
          <w:sz w:val="24"/>
          <w:szCs w:val="24"/>
        </w:rPr>
      </w:pPr>
      <w:r w:rsidRPr="003B6244">
        <w:rPr>
          <w:rFonts w:ascii="Times New Roman" w:hAnsi="Times New Roman" w:cs="Times New Roman"/>
          <w:snapToGrid w:val="0"/>
          <w:sz w:val="24"/>
          <w:szCs w:val="24"/>
        </w:rPr>
        <w:t>Т</w:t>
      </w:r>
      <w:r w:rsidR="00CD7029" w:rsidRPr="003B6244">
        <w:rPr>
          <w:rFonts w:ascii="Times New Roman" w:hAnsi="Times New Roman" w:cs="Times New Roman"/>
          <w:snapToGrid w:val="0"/>
          <w:sz w:val="24"/>
          <w:szCs w:val="24"/>
        </w:rPr>
        <w:t xml:space="preserve">ехническое обслуживанию автомобиля Газель </w:t>
      </w:r>
      <w:r w:rsidR="00CD7029" w:rsidRPr="003B6244">
        <w:rPr>
          <w:rFonts w:ascii="Times New Roman" w:hAnsi="Times New Roman" w:cs="Times New Roman"/>
          <w:snapToGrid w:val="0"/>
          <w:sz w:val="24"/>
          <w:szCs w:val="24"/>
          <w:lang w:val="en-US"/>
        </w:rPr>
        <w:t>Next</w:t>
      </w:r>
      <w:r w:rsidR="00CD7029" w:rsidRPr="003B6244">
        <w:rPr>
          <w:rFonts w:ascii="Times New Roman" w:hAnsi="Times New Roman" w:cs="Times New Roman"/>
          <w:snapToGrid w:val="0"/>
          <w:sz w:val="24"/>
          <w:szCs w:val="24"/>
        </w:rPr>
        <w:t xml:space="preserve"> с разработкой технологического процесса по ремонту агрегатов трансмиссии. </w:t>
      </w:r>
    </w:p>
    <w:p w:rsidR="00CE4B6E" w:rsidRPr="003B6244" w:rsidRDefault="00CE4B6E" w:rsidP="00E72C3F">
      <w:pPr>
        <w:pStyle w:val="aa"/>
        <w:numPr>
          <w:ilvl w:val="0"/>
          <w:numId w:val="40"/>
        </w:numPr>
        <w:tabs>
          <w:tab w:val="left" w:pos="426"/>
        </w:tabs>
        <w:spacing w:after="0" w:line="240" w:lineRule="auto"/>
        <w:ind w:left="0" w:firstLine="0"/>
        <w:jc w:val="both"/>
        <w:rPr>
          <w:rFonts w:ascii="Times New Roman" w:hAnsi="Times New Roman" w:cs="Times New Roman"/>
          <w:b/>
          <w:bCs/>
          <w:sz w:val="24"/>
          <w:szCs w:val="24"/>
        </w:rPr>
      </w:pPr>
      <w:r w:rsidRPr="003B6244">
        <w:rPr>
          <w:rFonts w:ascii="Times New Roman" w:hAnsi="Times New Roman" w:cs="Times New Roman"/>
          <w:snapToGrid w:val="0"/>
          <w:sz w:val="24"/>
          <w:szCs w:val="24"/>
        </w:rPr>
        <w:t xml:space="preserve">Диагностирование автомобиля Газель </w:t>
      </w:r>
      <w:r w:rsidRPr="003B6244">
        <w:rPr>
          <w:rFonts w:ascii="Times New Roman" w:hAnsi="Times New Roman" w:cs="Times New Roman"/>
          <w:snapToGrid w:val="0"/>
          <w:sz w:val="24"/>
          <w:szCs w:val="24"/>
          <w:lang w:val="en-US"/>
        </w:rPr>
        <w:t>Next</w:t>
      </w:r>
      <w:r w:rsidRPr="003B6244">
        <w:rPr>
          <w:rFonts w:ascii="Times New Roman" w:hAnsi="Times New Roman" w:cs="Times New Roman"/>
          <w:snapToGrid w:val="0"/>
          <w:sz w:val="24"/>
          <w:szCs w:val="24"/>
        </w:rPr>
        <w:t xml:space="preserve"> с разработкой технологического процесса по ремонту агрегатов трансмиссии. </w:t>
      </w:r>
    </w:p>
    <w:p w:rsidR="00CD7029" w:rsidRPr="003B6244" w:rsidRDefault="00CE4B6E" w:rsidP="00E72C3F">
      <w:pPr>
        <w:pStyle w:val="aa"/>
        <w:numPr>
          <w:ilvl w:val="0"/>
          <w:numId w:val="40"/>
        </w:numPr>
        <w:tabs>
          <w:tab w:val="left" w:pos="426"/>
        </w:tabs>
        <w:spacing w:after="0" w:line="240" w:lineRule="auto"/>
        <w:ind w:left="0" w:firstLine="0"/>
        <w:jc w:val="both"/>
        <w:rPr>
          <w:rFonts w:ascii="Times New Roman" w:hAnsi="Times New Roman" w:cs="Times New Roman"/>
          <w:b/>
          <w:bCs/>
          <w:sz w:val="24"/>
          <w:szCs w:val="24"/>
        </w:rPr>
      </w:pPr>
      <w:r w:rsidRPr="003B6244">
        <w:rPr>
          <w:rFonts w:ascii="Times New Roman" w:hAnsi="Times New Roman" w:cs="Times New Roman"/>
          <w:sz w:val="24"/>
          <w:szCs w:val="24"/>
        </w:rPr>
        <w:t>Т</w:t>
      </w:r>
      <w:r w:rsidR="00CD7029" w:rsidRPr="003B6244">
        <w:rPr>
          <w:rFonts w:ascii="Times New Roman" w:hAnsi="Times New Roman" w:cs="Times New Roman"/>
          <w:sz w:val="24"/>
          <w:szCs w:val="24"/>
        </w:rPr>
        <w:t>ехническое обслуживание и ремонт систем безопасности автомобиля (на примере...)</w:t>
      </w:r>
    </w:p>
    <w:p w:rsidR="00CE4B6E" w:rsidRPr="003B6244" w:rsidRDefault="00CE4B6E" w:rsidP="00E72C3F">
      <w:pPr>
        <w:pStyle w:val="aa"/>
        <w:numPr>
          <w:ilvl w:val="0"/>
          <w:numId w:val="40"/>
        </w:numPr>
        <w:tabs>
          <w:tab w:val="left" w:pos="426"/>
        </w:tabs>
        <w:spacing w:after="0" w:line="240" w:lineRule="auto"/>
        <w:ind w:left="0" w:firstLine="0"/>
        <w:jc w:val="both"/>
        <w:rPr>
          <w:rFonts w:ascii="Times New Roman" w:hAnsi="Times New Roman" w:cs="Times New Roman"/>
          <w:b/>
          <w:bCs/>
          <w:sz w:val="24"/>
          <w:szCs w:val="24"/>
        </w:rPr>
      </w:pPr>
      <w:r w:rsidRPr="003B6244">
        <w:rPr>
          <w:rFonts w:ascii="Times New Roman" w:hAnsi="Times New Roman" w:cs="Times New Roman"/>
          <w:sz w:val="24"/>
          <w:szCs w:val="24"/>
        </w:rPr>
        <w:t>Диагностирование, систем безопасности автомобиля (на примере...)</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по ремонту двигат</w:t>
      </w:r>
      <w:r w:rsidR="00CE4B6E" w:rsidRPr="003B6244">
        <w:rPr>
          <w:rFonts w:ascii="Times New Roman" w:hAnsi="Times New Roman" w:cs="Times New Roman"/>
          <w:sz w:val="24"/>
          <w:szCs w:val="24"/>
        </w:rPr>
        <w:t xml:space="preserve">еля автомобиля, работающего на </w:t>
      </w:r>
      <w:r w:rsidRPr="003B6244">
        <w:rPr>
          <w:rFonts w:ascii="Times New Roman" w:hAnsi="Times New Roman" w:cs="Times New Roman"/>
          <w:sz w:val="24"/>
          <w:szCs w:val="24"/>
        </w:rPr>
        <w:t>дизельном топливе (на примере...)</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ремонту двигателя автомобиля, работающего на альтернативных видах топлива.</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по ремонту газораспределительного механизма двигателя автомобиля Лада Приора.</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Изготовление и использование в учебном процессе работоспособного макета силового агрегата автомобиля ВАЗ-21011.</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Ремонт двигателя автомобиля. (на примере...)</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Совершенствование системы технического обслуживания автотранспорта на примере унитарного пассажирского предприятия</w:t>
      </w:r>
    </w:p>
    <w:p w:rsidR="00CD7029" w:rsidRPr="003B6244" w:rsidRDefault="00CD7029"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по диагностике и обслуживанию газораспределительного механизма двигателя автомобиля Лада Приора</w:t>
      </w:r>
    </w:p>
    <w:p w:rsidR="00CE4B6E" w:rsidRPr="003B6244" w:rsidRDefault="00CE4B6E"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по диагностике и обслуживанию двигателя автомобиля, работающего на альтернативных видах топлива.</w:t>
      </w:r>
    </w:p>
    <w:p w:rsidR="00CE4B6E" w:rsidRPr="003B6244" w:rsidRDefault="00CE4B6E" w:rsidP="00E72C3F">
      <w:pPr>
        <w:pStyle w:val="aa"/>
        <w:numPr>
          <w:ilvl w:val="0"/>
          <w:numId w:val="40"/>
        </w:numPr>
        <w:tabs>
          <w:tab w:val="left" w:pos="426"/>
        </w:tabs>
        <w:spacing w:after="0" w:line="240" w:lineRule="auto"/>
        <w:ind w:left="0" w:firstLine="0"/>
        <w:jc w:val="both"/>
        <w:rPr>
          <w:rFonts w:ascii="Times New Roman" w:hAnsi="Times New Roman" w:cs="Times New Roman"/>
          <w:sz w:val="24"/>
          <w:szCs w:val="24"/>
        </w:rPr>
      </w:pPr>
      <w:r w:rsidRPr="003B6244">
        <w:rPr>
          <w:rFonts w:ascii="Times New Roman" w:hAnsi="Times New Roman" w:cs="Times New Roman"/>
          <w:sz w:val="24"/>
          <w:szCs w:val="24"/>
        </w:rPr>
        <w:t>Разработка технологического процесса по диагностике и обслуживанию двигателя автомобиля, работающего на дизельном топливе (на примере...)</w:t>
      </w:r>
      <w:bookmarkStart w:id="0" w:name="_GoBack"/>
      <w:bookmarkEnd w:id="0"/>
    </w:p>
    <w:sectPr w:rsidR="00CE4B6E" w:rsidRPr="003B6244" w:rsidSect="006D7823">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4C6" w:rsidRDefault="00E224C6" w:rsidP="00FC0FAC">
      <w:pPr>
        <w:spacing w:after="0" w:line="240" w:lineRule="auto"/>
      </w:pPr>
      <w:r>
        <w:separator/>
      </w:r>
    </w:p>
  </w:endnote>
  <w:endnote w:type="continuationSeparator" w:id="0">
    <w:p w:rsidR="00E224C6" w:rsidRDefault="00E224C6" w:rsidP="00FC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715922"/>
      <w:docPartObj>
        <w:docPartGallery w:val="Page Numbers (Bottom of Page)"/>
        <w:docPartUnique/>
      </w:docPartObj>
    </w:sdtPr>
    <w:sdtContent>
      <w:p w:rsidR="00671C15" w:rsidRDefault="00671C15" w:rsidP="00F06FEE">
        <w:pPr>
          <w:pStyle w:val="ae"/>
          <w:jc w:val="center"/>
        </w:pPr>
        <w:r>
          <w:fldChar w:fldCharType="begin"/>
        </w:r>
        <w:r>
          <w:instrText>PAGE   \* MERGEFORMAT</w:instrText>
        </w:r>
        <w:r>
          <w:fldChar w:fldCharType="separate"/>
        </w:r>
        <w:r w:rsidR="009A11EC">
          <w:rPr>
            <w:noProof/>
          </w:rPr>
          <w:t>657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4C6" w:rsidRDefault="00E224C6" w:rsidP="00FC0FAC">
      <w:pPr>
        <w:spacing w:after="0" w:line="240" w:lineRule="auto"/>
      </w:pPr>
      <w:r>
        <w:separator/>
      </w:r>
    </w:p>
  </w:footnote>
  <w:footnote w:type="continuationSeparator" w:id="0">
    <w:p w:rsidR="00E224C6" w:rsidRDefault="00E224C6" w:rsidP="00FC0FAC">
      <w:pPr>
        <w:spacing w:after="0" w:line="240" w:lineRule="auto"/>
      </w:pPr>
      <w:r>
        <w:continuationSeparator/>
      </w:r>
    </w:p>
  </w:footnote>
  <w:footnote w:id="1">
    <w:p w:rsidR="00671C15" w:rsidRDefault="00671C15">
      <w:pPr>
        <w:pStyle w:val="af2"/>
      </w:pPr>
      <w:r>
        <w:rPr>
          <w:rStyle w:val="af4"/>
        </w:rPr>
        <w:footnoteRef/>
      </w:r>
      <w:r>
        <w:t xml:space="preserve"> </w:t>
      </w:r>
      <w:r w:rsidRPr="00717BCD">
        <w:rPr>
          <w:rFonts w:ascii="Times New Roman" w:hAnsi="Times New Roman" w:cs="Times New Roman"/>
        </w:rPr>
        <w:t>Формируются</w:t>
      </w:r>
      <w:r w:rsidRPr="00717BCD">
        <w:rPr>
          <w:rFonts w:ascii="Times New Roman" w:hAnsi="Times New Roman" w:cs="Times New Roman"/>
          <w:spacing w:val="18"/>
        </w:rPr>
        <w:t xml:space="preserve"> </w:t>
      </w:r>
      <w:r w:rsidRPr="00717BCD">
        <w:rPr>
          <w:rFonts w:ascii="Times New Roman" w:hAnsi="Times New Roman" w:cs="Times New Roman"/>
        </w:rPr>
        <w:t>в</w:t>
      </w:r>
      <w:r w:rsidRPr="00717BCD">
        <w:rPr>
          <w:rFonts w:ascii="Times New Roman" w:hAnsi="Times New Roman" w:cs="Times New Roman"/>
          <w:spacing w:val="20"/>
        </w:rPr>
        <w:t xml:space="preserve"> </w:t>
      </w:r>
      <w:r w:rsidRPr="00717BCD">
        <w:rPr>
          <w:rFonts w:ascii="Times New Roman" w:hAnsi="Times New Roman" w:cs="Times New Roman"/>
        </w:rPr>
        <w:t>соответствии</w:t>
      </w:r>
      <w:r w:rsidRPr="00717BCD">
        <w:rPr>
          <w:rFonts w:ascii="Times New Roman" w:hAnsi="Times New Roman" w:cs="Times New Roman"/>
          <w:spacing w:val="17"/>
        </w:rPr>
        <w:t xml:space="preserve"> </w:t>
      </w:r>
      <w:r w:rsidRPr="00717BCD">
        <w:rPr>
          <w:rFonts w:ascii="Times New Roman" w:hAnsi="Times New Roman" w:cs="Times New Roman"/>
        </w:rPr>
        <w:t>с</w:t>
      </w:r>
      <w:r w:rsidRPr="00717BCD">
        <w:rPr>
          <w:rFonts w:ascii="Times New Roman" w:hAnsi="Times New Roman" w:cs="Times New Roman"/>
          <w:spacing w:val="21"/>
        </w:rPr>
        <w:t xml:space="preserve"> </w:t>
      </w:r>
      <w:r w:rsidRPr="00717BCD">
        <w:rPr>
          <w:rFonts w:ascii="Times New Roman" w:hAnsi="Times New Roman" w:cs="Times New Roman"/>
        </w:rPr>
        <w:t>дисциплинами,</w:t>
      </w:r>
      <w:r w:rsidRPr="00717BCD">
        <w:rPr>
          <w:rFonts w:ascii="Times New Roman" w:hAnsi="Times New Roman" w:cs="Times New Roman"/>
          <w:spacing w:val="20"/>
        </w:rPr>
        <w:t xml:space="preserve"> </w:t>
      </w:r>
      <w:r w:rsidRPr="00717BCD">
        <w:rPr>
          <w:rFonts w:ascii="Times New Roman" w:hAnsi="Times New Roman" w:cs="Times New Roman"/>
        </w:rPr>
        <w:t>на</w:t>
      </w:r>
      <w:r w:rsidRPr="00717BCD">
        <w:rPr>
          <w:rFonts w:ascii="Times New Roman" w:hAnsi="Times New Roman" w:cs="Times New Roman"/>
          <w:spacing w:val="16"/>
        </w:rPr>
        <w:t xml:space="preserve"> </w:t>
      </w:r>
      <w:r w:rsidRPr="00717BCD">
        <w:rPr>
          <w:rFonts w:ascii="Times New Roman" w:hAnsi="Times New Roman" w:cs="Times New Roman"/>
        </w:rPr>
        <w:t>базе</w:t>
      </w:r>
      <w:r w:rsidRPr="00717BCD">
        <w:rPr>
          <w:rFonts w:ascii="Times New Roman" w:hAnsi="Times New Roman" w:cs="Times New Roman"/>
          <w:spacing w:val="22"/>
        </w:rPr>
        <w:t xml:space="preserve"> </w:t>
      </w:r>
      <w:r w:rsidRPr="00717BCD">
        <w:rPr>
          <w:rFonts w:ascii="Times New Roman" w:hAnsi="Times New Roman" w:cs="Times New Roman"/>
        </w:rPr>
        <w:t>которых</w:t>
      </w:r>
      <w:r w:rsidRPr="00717BCD">
        <w:rPr>
          <w:rFonts w:ascii="Times New Roman" w:hAnsi="Times New Roman" w:cs="Times New Roman"/>
          <w:spacing w:val="23"/>
        </w:rPr>
        <w:t xml:space="preserve"> </w:t>
      </w:r>
      <w:r w:rsidRPr="00717BCD">
        <w:rPr>
          <w:rFonts w:ascii="Times New Roman" w:hAnsi="Times New Roman" w:cs="Times New Roman"/>
        </w:rPr>
        <w:t>выполняется</w:t>
      </w:r>
      <w:r w:rsidRPr="00717BCD">
        <w:rPr>
          <w:rFonts w:ascii="Times New Roman" w:hAnsi="Times New Roman" w:cs="Times New Roman"/>
          <w:spacing w:val="18"/>
        </w:rPr>
        <w:t xml:space="preserve"> </w:t>
      </w:r>
      <w:r w:rsidRPr="00717BCD">
        <w:rPr>
          <w:rFonts w:ascii="Times New Roman" w:hAnsi="Times New Roman" w:cs="Times New Roman"/>
        </w:rPr>
        <w:t>индивидуальный</w:t>
      </w:r>
      <w:r w:rsidRPr="00717BCD">
        <w:rPr>
          <w:rFonts w:ascii="Times New Roman" w:hAnsi="Times New Roman" w:cs="Times New Roman"/>
          <w:spacing w:val="16"/>
        </w:rPr>
        <w:t xml:space="preserve"> </w:t>
      </w:r>
      <w:r w:rsidRPr="00717BCD">
        <w:rPr>
          <w:rFonts w:ascii="Times New Roman" w:hAnsi="Times New Roman" w:cs="Times New Roman"/>
          <w:spacing w:val="-2"/>
        </w:rPr>
        <w:t>проект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37E"/>
    <w:multiLevelType w:val="hybridMultilevel"/>
    <w:tmpl w:val="15907C4E"/>
    <w:lvl w:ilvl="0" w:tplc="335E2D6A">
      <w:numFmt w:val="bullet"/>
      <w:lvlText w:val="-"/>
      <w:lvlJc w:val="left"/>
      <w:pPr>
        <w:ind w:left="109" w:hanging="435"/>
      </w:pPr>
      <w:rPr>
        <w:rFonts w:ascii="Trebuchet MS" w:eastAsia="Trebuchet MS" w:hAnsi="Trebuchet MS" w:cs="Trebuchet MS" w:hint="default"/>
        <w:b w:val="0"/>
        <w:bCs w:val="0"/>
        <w:i w:val="0"/>
        <w:iCs w:val="0"/>
        <w:spacing w:val="0"/>
        <w:w w:val="114"/>
        <w:sz w:val="24"/>
        <w:szCs w:val="24"/>
        <w:lang w:val="ru-RU" w:eastAsia="en-US" w:bidi="ar-SA"/>
      </w:rPr>
    </w:lvl>
    <w:lvl w:ilvl="1" w:tplc="9EACC368">
      <w:numFmt w:val="bullet"/>
      <w:lvlText w:val="•"/>
      <w:lvlJc w:val="left"/>
      <w:pPr>
        <w:ind w:left="840" w:hanging="435"/>
      </w:pPr>
      <w:rPr>
        <w:rFonts w:hint="default"/>
        <w:lang w:val="ru-RU" w:eastAsia="en-US" w:bidi="ar-SA"/>
      </w:rPr>
    </w:lvl>
    <w:lvl w:ilvl="2" w:tplc="0DD02038">
      <w:numFmt w:val="bullet"/>
      <w:lvlText w:val="•"/>
      <w:lvlJc w:val="left"/>
      <w:pPr>
        <w:ind w:left="1581" w:hanging="435"/>
      </w:pPr>
      <w:rPr>
        <w:rFonts w:hint="default"/>
        <w:lang w:val="ru-RU" w:eastAsia="en-US" w:bidi="ar-SA"/>
      </w:rPr>
    </w:lvl>
    <w:lvl w:ilvl="3" w:tplc="8A383054">
      <w:numFmt w:val="bullet"/>
      <w:lvlText w:val="•"/>
      <w:lvlJc w:val="left"/>
      <w:pPr>
        <w:ind w:left="2321" w:hanging="435"/>
      </w:pPr>
      <w:rPr>
        <w:rFonts w:hint="default"/>
        <w:lang w:val="ru-RU" w:eastAsia="en-US" w:bidi="ar-SA"/>
      </w:rPr>
    </w:lvl>
    <w:lvl w:ilvl="4" w:tplc="7F30DB38">
      <w:numFmt w:val="bullet"/>
      <w:lvlText w:val="•"/>
      <w:lvlJc w:val="left"/>
      <w:pPr>
        <w:ind w:left="3062" w:hanging="435"/>
      </w:pPr>
      <w:rPr>
        <w:rFonts w:hint="default"/>
        <w:lang w:val="ru-RU" w:eastAsia="en-US" w:bidi="ar-SA"/>
      </w:rPr>
    </w:lvl>
    <w:lvl w:ilvl="5" w:tplc="90604E24">
      <w:numFmt w:val="bullet"/>
      <w:lvlText w:val="•"/>
      <w:lvlJc w:val="left"/>
      <w:pPr>
        <w:ind w:left="3803" w:hanging="435"/>
      </w:pPr>
      <w:rPr>
        <w:rFonts w:hint="default"/>
        <w:lang w:val="ru-RU" w:eastAsia="en-US" w:bidi="ar-SA"/>
      </w:rPr>
    </w:lvl>
    <w:lvl w:ilvl="6" w:tplc="3252BBD8">
      <w:numFmt w:val="bullet"/>
      <w:lvlText w:val="•"/>
      <w:lvlJc w:val="left"/>
      <w:pPr>
        <w:ind w:left="4543" w:hanging="435"/>
      </w:pPr>
      <w:rPr>
        <w:rFonts w:hint="default"/>
        <w:lang w:val="ru-RU" w:eastAsia="en-US" w:bidi="ar-SA"/>
      </w:rPr>
    </w:lvl>
    <w:lvl w:ilvl="7" w:tplc="F57C3C62">
      <w:numFmt w:val="bullet"/>
      <w:lvlText w:val="•"/>
      <w:lvlJc w:val="left"/>
      <w:pPr>
        <w:ind w:left="5284" w:hanging="435"/>
      </w:pPr>
      <w:rPr>
        <w:rFonts w:hint="default"/>
        <w:lang w:val="ru-RU" w:eastAsia="en-US" w:bidi="ar-SA"/>
      </w:rPr>
    </w:lvl>
    <w:lvl w:ilvl="8" w:tplc="E958681A">
      <w:numFmt w:val="bullet"/>
      <w:lvlText w:val="•"/>
      <w:lvlJc w:val="left"/>
      <w:pPr>
        <w:ind w:left="6024" w:hanging="435"/>
      </w:pPr>
      <w:rPr>
        <w:rFonts w:hint="default"/>
        <w:lang w:val="ru-RU" w:eastAsia="en-US" w:bidi="ar-SA"/>
      </w:rPr>
    </w:lvl>
  </w:abstractNum>
  <w:abstractNum w:abstractNumId="1" w15:restartNumberingAfterBreak="0">
    <w:nsid w:val="02A23996"/>
    <w:multiLevelType w:val="multilevel"/>
    <w:tmpl w:val="BB621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26F4F"/>
    <w:multiLevelType w:val="multilevel"/>
    <w:tmpl w:val="E84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C09"/>
    <w:multiLevelType w:val="hybridMultilevel"/>
    <w:tmpl w:val="26F25964"/>
    <w:lvl w:ilvl="0" w:tplc="E296135E">
      <w:numFmt w:val="bullet"/>
      <w:lvlText w:val="-"/>
      <w:lvlJc w:val="left"/>
      <w:pPr>
        <w:ind w:left="107" w:hanging="252"/>
      </w:pPr>
      <w:rPr>
        <w:rFonts w:ascii="Trebuchet MS" w:eastAsia="Trebuchet MS" w:hAnsi="Trebuchet MS" w:cs="Trebuchet MS" w:hint="default"/>
        <w:spacing w:val="0"/>
        <w:w w:val="114"/>
        <w:lang w:val="ru-RU" w:eastAsia="en-US" w:bidi="ar-SA"/>
      </w:rPr>
    </w:lvl>
    <w:lvl w:ilvl="1" w:tplc="67FC8D56">
      <w:numFmt w:val="bullet"/>
      <w:lvlText w:val="•"/>
      <w:lvlJc w:val="left"/>
      <w:pPr>
        <w:ind w:left="542" w:hanging="252"/>
      </w:pPr>
      <w:rPr>
        <w:rFonts w:hint="default"/>
        <w:lang w:val="ru-RU" w:eastAsia="en-US" w:bidi="ar-SA"/>
      </w:rPr>
    </w:lvl>
    <w:lvl w:ilvl="2" w:tplc="C3D081AC">
      <w:numFmt w:val="bullet"/>
      <w:lvlText w:val="•"/>
      <w:lvlJc w:val="left"/>
      <w:pPr>
        <w:ind w:left="985" w:hanging="252"/>
      </w:pPr>
      <w:rPr>
        <w:rFonts w:hint="default"/>
        <w:lang w:val="ru-RU" w:eastAsia="en-US" w:bidi="ar-SA"/>
      </w:rPr>
    </w:lvl>
    <w:lvl w:ilvl="3" w:tplc="08BA374C">
      <w:numFmt w:val="bullet"/>
      <w:lvlText w:val="•"/>
      <w:lvlJc w:val="left"/>
      <w:pPr>
        <w:ind w:left="1427" w:hanging="252"/>
      </w:pPr>
      <w:rPr>
        <w:rFonts w:hint="default"/>
        <w:lang w:val="ru-RU" w:eastAsia="en-US" w:bidi="ar-SA"/>
      </w:rPr>
    </w:lvl>
    <w:lvl w:ilvl="4" w:tplc="B438650E">
      <w:numFmt w:val="bullet"/>
      <w:lvlText w:val="•"/>
      <w:lvlJc w:val="left"/>
      <w:pPr>
        <w:ind w:left="1870" w:hanging="252"/>
      </w:pPr>
      <w:rPr>
        <w:rFonts w:hint="default"/>
        <w:lang w:val="ru-RU" w:eastAsia="en-US" w:bidi="ar-SA"/>
      </w:rPr>
    </w:lvl>
    <w:lvl w:ilvl="5" w:tplc="4294AC40">
      <w:numFmt w:val="bullet"/>
      <w:lvlText w:val="•"/>
      <w:lvlJc w:val="left"/>
      <w:pPr>
        <w:ind w:left="2313" w:hanging="252"/>
      </w:pPr>
      <w:rPr>
        <w:rFonts w:hint="default"/>
        <w:lang w:val="ru-RU" w:eastAsia="en-US" w:bidi="ar-SA"/>
      </w:rPr>
    </w:lvl>
    <w:lvl w:ilvl="6" w:tplc="C36EC8C6">
      <w:numFmt w:val="bullet"/>
      <w:lvlText w:val="•"/>
      <w:lvlJc w:val="left"/>
      <w:pPr>
        <w:ind w:left="2755" w:hanging="252"/>
      </w:pPr>
      <w:rPr>
        <w:rFonts w:hint="default"/>
        <w:lang w:val="ru-RU" w:eastAsia="en-US" w:bidi="ar-SA"/>
      </w:rPr>
    </w:lvl>
    <w:lvl w:ilvl="7" w:tplc="1256D77C">
      <w:numFmt w:val="bullet"/>
      <w:lvlText w:val="•"/>
      <w:lvlJc w:val="left"/>
      <w:pPr>
        <w:ind w:left="3198" w:hanging="252"/>
      </w:pPr>
      <w:rPr>
        <w:rFonts w:hint="default"/>
        <w:lang w:val="ru-RU" w:eastAsia="en-US" w:bidi="ar-SA"/>
      </w:rPr>
    </w:lvl>
    <w:lvl w:ilvl="8" w:tplc="6C5EBC16">
      <w:numFmt w:val="bullet"/>
      <w:lvlText w:val="•"/>
      <w:lvlJc w:val="left"/>
      <w:pPr>
        <w:ind w:left="3640" w:hanging="252"/>
      </w:pPr>
      <w:rPr>
        <w:rFonts w:hint="default"/>
        <w:lang w:val="ru-RU" w:eastAsia="en-US" w:bidi="ar-SA"/>
      </w:rPr>
    </w:lvl>
  </w:abstractNum>
  <w:abstractNum w:abstractNumId="4" w15:restartNumberingAfterBreak="0">
    <w:nsid w:val="10C45CBE"/>
    <w:multiLevelType w:val="hybridMultilevel"/>
    <w:tmpl w:val="3ACE62F6"/>
    <w:lvl w:ilvl="0" w:tplc="0C92C1E2">
      <w:numFmt w:val="bullet"/>
      <w:lvlText w:val="-"/>
      <w:lvlJc w:val="left"/>
      <w:pPr>
        <w:ind w:left="109" w:hanging="308"/>
      </w:pPr>
      <w:rPr>
        <w:rFonts w:ascii="Trebuchet MS" w:eastAsia="Trebuchet MS" w:hAnsi="Trebuchet MS" w:cs="Trebuchet MS" w:hint="default"/>
        <w:b w:val="0"/>
        <w:bCs w:val="0"/>
        <w:i w:val="0"/>
        <w:iCs w:val="0"/>
        <w:spacing w:val="0"/>
        <w:w w:val="114"/>
        <w:sz w:val="24"/>
        <w:szCs w:val="24"/>
        <w:lang w:val="ru-RU" w:eastAsia="en-US" w:bidi="ar-SA"/>
      </w:rPr>
    </w:lvl>
    <w:lvl w:ilvl="1" w:tplc="6E9CDD4A">
      <w:numFmt w:val="bullet"/>
      <w:lvlText w:val="•"/>
      <w:lvlJc w:val="left"/>
      <w:pPr>
        <w:ind w:left="840" w:hanging="308"/>
      </w:pPr>
      <w:rPr>
        <w:rFonts w:hint="default"/>
        <w:lang w:val="ru-RU" w:eastAsia="en-US" w:bidi="ar-SA"/>
      </w:rPr>
    </w:lvl>
    <w:lvl w:ilvl="2" w:tplc="1A94F458">
      <w:numFmt w:val="bullet"/>
      <w:lvlText w:val="•"/>
      <w:lvlJc w:val="left"/>
      <w:pPr>
        <w:ind w:left="1581" w:hanging="308"/>
      </w:pPr>
      <w:rPr>
        <w:rFonts w:hint="default"/>
        <w:lang w:val="ru-RU" w:eastAsia="en-US" w:bidi="ar-SA"/>
      </w:rPr>
    </w:lvl>
    <w:lvl w:ilvl="3" w:tplc="707CB0F0">
      <w:numFmt w:val="bullet"/>
      <w:lvlText w:val="•"/>
      <w:lvlJc w:val="left"/>
      <w:pPr>
        <w:ind w:left="2321" w:hanging="308"/>
      </w:pPr>
      <w:rPr>
        <w:rFonts w:hint="default"/>
        <w:lang w:val="ru-RU" w:eastAsia="en-US" w:bidi="ar-SA"/>
      </w:rPr>
    </w:lvl>
    <w:lvl w:ilvl="4" w:tplc="8CF86BF8">
      <w:numFmt w:val="bullet"/>
      <w:lvlText w:val="•"/>
      <w:lvlJc w:val="left"/>
      <w:pPr>
        <w:ind w:left="3062" w:hanging="308"/>
      </w:pPr>
      <w:rPr>
        <w:rFonts w:hint="default"/>
        <w:lang w:val="ru-RU" w:eastAsia="en-US" w:bidi="ar-SA"/>
      </w:rPr>
    </w:lvl>
    <w:lvl w:ilvl="5" w:tplc="9084A04C">
      <w:numFmt w:val="bullet"/>
      <w:lvlText w:val="•"/>
      <w:lvlJc w:val="left"/>
      <w:pPr>
        <w:ind w:left="3803" w:hanging="308"/>
      </w:pPr>
      <w:rPr>
        <w:rFonts w:hint="default"/>
        <w:lang w:val="ru-RU" w:eastAsia="en-US" w:bidi="ar-SA"/>
      </w:rPr>
    </w:lvl>
    <w:lvl w:ilvl="6" w:tplc="19CCFBCA">
      <w:numFmt w:val="bullet"/>
      <w:lvlText w:val="•"/>
      <w:lvlJc w:val="left"/>
      <w:pPr>
        <w:ind w:left="4543" w:hanging="308"/>
      </w:pPr>
      <w:rPr>
        <w:rFonts w:hint="default"/>
        <w:lang w:val="ru-RU" w:eastAsia="en-US" w:bidi="ar-SA"/>
      </w:rPr>
    </w:lvl>
    <w:lvl w:ilvl="7" w:tplc="F9C47FF4">
      <w:numFmt w:val="bullet"/>
      <w:lvlText w:val="•"/>
      <w:lvlJc w:val="left"/>
      <w:pPr>
        <w:ind w:left="5284" w:hanging="308"/>
      </w:pPr>
      <w:rPr>
        <w:rFonts w:hint="default"/>
        <w:lang w:val="ru-RU" w:eastAsia="en-US" w:bidi="ar-SA"/>
      </w:rPr>
    </w:lvl>
    <w:lvl w:ilvl="8" w:tplc="5846C764">
      <w:numFmt w:val="bullet"/>
      <w:lvlText w:val="•"/>
      <w:lvlJc w:val="left"/>
      <w:pPr>
        <w:ind w:left="6024" w:hanging="308"/>
      </w:pPr>
      <w:rPr>
        <w:rFonts w:hint="default"/>
        <w:lang w:val="ru-RU" w:eastAsia="en-US" w:bidi="ar-SA"/>
      </w:rPr>
    </w:lvl>
  </w:abstractNum>
  <w:abstractNum w:abstractNumId="5" w15:restartNumberingAfterBreak="0">
    <w:nsid w:val="11727FD1"/>
    <w:multiLevelType w:val="hybridMultilevel"/>
    <w:tmpl w:val="E42C02EA"/>
    <w:lvl w:ilvl="0" w:tplc="1F16DE38">
      <w:start w:val="1"/>
      <w:numFmt w:val="decimal"/>
      <w:lvlText w:val="%1)"/>
      <w:lvlJc w:val="left"/>
      <w:pPr>
        <w:ind w:left="152" w:hanging="720"/>
        <w:jc w:val="left"/>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6" w15:restartNumberingAfterBreak="0">
    <w:nsid w:val="11883768"/>
    <w:multiLevelType w:val="hybridMultilevel"/>
    <w:tmpl w:val="80A845D2"/>
    <w:lvl w:ilvl="0" w:tplc="D9E23F0C">
      <w:numFmt w:val="bullet"/>
      <w:lvlText w:val="-"/>
      <w:lvlJc w:val="left"/>
      <w:pPr>
        <w:ind w:left="107" w:hanging="432"/>
      </w:pPr>
      <w:rPr>
        <w:rFonts w:ascii="Trebuchet MS" w:eastAsia="Trebuchet MS" w:hAnsi="Trebuchet MS" w:cs="Trebuchet MS" w:hint="default"/>
        <w:b w:val="0"/>
        <w:bCs w:val="0"/>
        <w:i w:val="0"/>
        <w:iCs w:val="0"/>
        <w:spacing w:val="0"/>
        <w:w w:val="114"/>
        <w:sz w:val="24"/>
        <w:szCs w:val="24"/>
        <w:lang w:val="ru-RU" w:eastAsia="en-US" w:bidi="ar-SA"/>
      </w:rPr>
    </w:lvl>
    <w:lvl w:ilvl="1" w:tplc="2542B68C">
      <w:numFmt w:val="bullet"/>
      <w:lvlText w:val="•"/>
      <w:lvlJc w:val="left"/>
      <w:pPr>
        <w:ind w:left="542" w:hanging="432"/>
      </w:pPr>
      <w:rPr>
        <w:rFonts w:hint="default"/>
        <w:lang w:val="ru-RU" w:eastAsia="en-US" w:bidi="ar-SA"/>
      </w:rPr>
    </w:lvl>
    <w:lvl w:ilvl="2" w:tplc="CE16C692">
      <w:numFmt w:val="bullet"/>
      <w:lvlText w:val="•"/>
      <w:lvlJc w:val="left"/>
      <w:pPr>
        <w:ind w:left="985" w:hanging="432"/>
      </w:pPr>
      <w:rPr>
        <w:rFonts w:hint="default"/>
        <w:lang w:val="ru-RU" w:eastAsia="en-US" w:bidi="ar-SA"/>
      </w:rPr>
    </w:lvl>
    <w:lvl w:ilvl="3" w:tplc="50761AD8">
      <w:numFmt w:val="bullet"/>
      <w:lvlText w:val="•"/>
      <w:lvlJc w:val="left"/>
      <w:pPr>
        <w:ind w:left="1427" w:hanging="432"/>
      </w:pPr>
      <w:rPr>
        <w:rFonts w:hint="default"/>
        <w:lang w:val="ru-RU" w:eastAsia="en-US" w:bidi="ar-SA"/>
      </w:rPr>
    </w:lvl>
    <w:lvl w:ilvl="4" w:tplc="2852495A">
      <w:numFmt w:val="bullet"/>
      <w:lvlText w:val="•"/>
      <w:lvlJc w:val="left"/>
      <w:pPr>
        <w:ind w:left="1870" w:hanging="432"/>
      </w:pPr>
      <w:rPr>
        <w:rFonts w:hint="default"/>
        <w:lang w:val="ru-RU" w:eastAsia="en-US" w:bidi="ar-SA"/>
      </w:rPr>
    </w:lvl>
    <w:lvl w:ilvl="5" w:tplc="6518C156">
      <w:numFmt w:val="bullet"/>
      <w:lvlText w:val="•"/>
      <w:lvlJc w:val="left"/>
      <w:pPr>
        <w:ind w:left="2313" w:hanging="432"/>
      </w:pPr>
      <w:rPr>
        <w:rFonts w:hint="default"/>
        <w:lang w:val="ru-RU" w:eastAsia="en-US" w:bidi="ar-SA"/>
      </w:rPr>
    </w:lvl>
    <w:lvl w:ilvl="6" w:tplc="9B76951E">
      <w:numFmt w:val="bullet"/>
      <w:lvlText w:val="•"/>
      <w:lvlJc w:val="left"/>
      <w:pPr>
        <w:ind w:left="2755" w:hanging="432"/>
      </w:pPr>
      <w:rPr>
        <w:rFonts w:hint="default"/>
        <w:lang w:val="ru-RU" w:eastAsia="en-US" w:bidi="ar-SA"/>
      </w:rPr>
    </w:lvl>
    <w:lvl w:ilvl="7" w:tplc="2BEC7074">
      <w:numFmt w:val="bullet"/>
      <w:lvlText w:val="•"/>
      <w:lvlJc w:val="left"/>
      <w:pPr>
        <w:ind w:left="3198" w:hanging="432"/>
      </w:pPr>
      <w:rPr>
        <w:rFonts w:hint="default"/>
        <w:lang w:val="ru-RU" w:eastAsia="en-US" w:bidi="ar-SA"/>
      </w:rPr>
    </w:lvl>
    <w:lvl w:ilvl="8" w:tplc="8042EAD4">
      <w:numFmt w:val="bullet"/>
      <w:lvlText w:val="•"/>
      <w:lvlJc w:val="left"/>
      <w:pPr>
        <w:ind w:left="3640" w:hanging="432"/>
      </w:pPr>
      <w:rPr>
        <w:rFonts w:hint="default"/>
        <w:lang w:val="ru-RU" w:eastAsia="en-US" w:bidi="ar-SA"/>
      </w:rPr>
    </w:lvl>
  </w:abstractNum>
  <w:abstractNum w:abstractNumId="7" w15:restartNumberingAfterBreak="0">
    <w:nsid w:val="11AB027F"/>
    <w:multiLevelType w:val="hybridMultilevel"/>
    <w:tmpl w:val="C1AA1700"/>
    <w:lvl w:ilvl="0" w:tplc="A1B2C9EC">
      <w:numFmt w:val="bullet"/>
      <w:lvlText w:val="-"/>
      <w:lvlJc w:val="left"/>
      <w:pPr>
        <w:ind w:left="109" w:hanging="250"/>
      </w:pPr>
      <w:rPr>
        <w:rFonts w:ascii="Trebuchet MS" w:eastAsia="Trebuchet MS" w:hAnsi="Trebuchet MS" w:cs="Trebuchet MS" w:hint="default"/>
        <w:b w:val="0"/>
        <w:bCs w:val="0"/>
        <w:i w:val="0"/>
        <w:iCs w:val="0"/>
        <w:spacing w:val="0"/>
        <w:w w:val="114"/>
        <w:sz w:val="24"/>
        <w:szCs w:val="24"/>
        <w:lang w:val="ru-RU" w:eastAsia="en-US" w:bidi="ar-SA"/>
      </w:rPr>
    </w:lvl>
    <w:lvl w:ilvl="1" w:tplc="F5B6E2CC">
      <w:numFmt w:val="bullet"/>
      <w:lvlText w:val="•"/>
      <w:lvlJc w:val="left"/>
      <w:pPr>
        <w:ind w:left="840" w:hanging="250"/>
      </w:pPr>
      <w:rPr>
        <w:rFonts w:hint="default"/>
        <w:lang w:val="ru-RU" w:eastAsia="en-US" w:bidi="ar-SA"/>
      </w:rPr>
    </w:lvl>
    <w:lvl w:ilvl="2" w:tplc="51189062">
      <w:numFmt w:val="bullet"/>
      <w:lvlText w:val="•"/>
      <w:lvlJc w:val="left"/>
      <w:pPr>
        <w:ind w:left="1581" w:hanging="250"/>
      </w:pPr>
      <w:rPr>
        <w:rFonts w:hint="default"/>
        <w:lang w:val="ru-RU" w:eastAsia="en-US" w:bidi="ar-SA"/>
      </w:rPr>
    </w:lvl>
    <w:lvl w:ilvl="3" w:tplc="8EA28158">
      <w:numFmt w:val="bullet"/>
      <w:lvlText w:val="•"/>
      <w:lvlJc w:val="left"/>
      <w:pPr>
        <w:ind w:left="2321" w:hanging="250"/>
      </w:pPr>
      <w:rPr>
        <w:rFonts w:hint="default"/>
        <w:lang w:val="ru-RU" w:eastAsia="en-US" w:bidi="ar-SA"/>
      </w:rPr>
    </w:lvl>
    <w:lvl w:ilvl="4" w:tplc="7C98433C">
      <w:numFmt w:val="bullet"/>
      <w:lvlText w:val="•"/>
      <w:lvlJc w:val="left"/>
      <w:pPr>
        <w:ind w:left="3062" w:hanging="250"/>
      </w:pPr>
      <w:rPr>
        <w:rFonts w:hint="default"/>
        <w:lang w:val="ru-RU" w:eastAsia="en-US" w:bidi="ar-SA"/>
      </w:rPr>
    </w:lvl>
    <w:lvl w:ilvl="5" w:tplc="E58829FE">
      <w:numFmt w:val="bullet"/>
      <w:lvlText w:val="•"/>
      <w:lvlJc w:val="left"/>
      <w:pPr>
        <w:ind w:left="3803" w:hanging="250"/>
      </w:pPr>
      <w:rPr>
        <w:rFonts w:hint="default"/>
        <w:lang w:val="ru-RU" w:eastAsia="en-US" w:bidi="ar-SA"/>
      </w:rPr>
    </w:lvl>
    <w:lvl w:ilvl="6" w:tplc="405679B8">
      <w:numFmt w:val="bullet"/>
      <w:lvlText w:val="•"/>
      <w:lvlJc w:val="left"/>
      <w:pPr>
        <w:ind w:left="4543" w:hanging="250"/>
      </w:pPr>
      <w:rPr>
        <w:rFonts w:hint="default"/>
        <w:lang w:val="ru-RU" w:eastAsia="en-US" w:bidi="ar-SA"/>
      </w:rPr>
    </w:lvl>
    <w:lvl w:ilvl="7" w:tplc="FA7AA4EC">
      <w:numFmt w:val="bullet"/>
      <w:lvlText w:val="•"/>
      <w:lvlJc w:val="left"/>
      <w:pPr>
        <w:ind w:left="5284" w:hanging="250"/>
      </w:pPr>
      <w:rPr>
        <w:rFonts w:hint="default"/>
        <w:lang w:val="ru-RU" w:eastAsia="en-US" w:bidi="ar-SA"/>
      </w:rPr>
    </w:lvl>
    <w:lvl w:ilvl="8" w:tplc="83E8F540">
      <w:numFmt w:val="bullet"/>
      <w:lvlText w:val="•"/>
      <w:lvlJc w:val="left"/>
      <w:pPr>
        <w:ind w:left="6024" w:hanging="250"/>
      </w:pPr>
      <w:rPr>
        <w:rFonts w:hint="default"/>
        <w:lang w:val="ru-RU" w:eastAsia="en-US" w:bidi="ar-SA"/>
      </w:rPr>
    </w:lvl>
  </w:abstractNum>
  <w:abstractNum w:abstractNumId="8" w15:restartNumberingAfterBreak="0">
    <w:nsid w:val="1248750D"/>
    <w:multiLevelType w:val="multilevel"/>
    <w:tmpl w:val="9B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6F4A"/>
    <w:multiLevelType w:val="multilevel"/>
    <w:tmpl w:val="A6F0B840"/>
    <w:lvl w:ilvl="0">
      <w:start w:val="3"/>
      <w:numFmt w:val="decimal"/>
      <w:lvlText w:val="%1"/>
      <w:lvlJc w:val="left"/>
      <w:pPr>
        <w:ind w:left="152" w:hanging="720"/>
        <w:jc w:val="left"/>
      </w:pPr>
      <w:rPr>
        <w:rFonts w:hint="default"/>
        <w:lang w:val="ru-RU" w:eastAsia="en-US" w:bidi="ar-SA"/>
      </w:rPr>
    </w:lvl>
    <w:lvl w:ilvl="1">
      <w:start w:val="5"/>
      <w:numFmt w:val="decimal"/>
      <w:lvlText w:val="%1.%2."/>
      <w:lvlJc w:val="left"/>
      <w:pPr>
        <w:ind w:left="152" w:hanging="720"/>
        <w:jc w:val="left"/>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0" w15:restartNumberingAfterBreak="0">
    <w:nsid w:val="16EB5F87"/>
    <w:multiLevelType w:val="multilevel"/>
    <w:tmpl w:val="A6F0B840"/>
    <w:lvl w:ilvl="0">
      <w:start w:val="3"/>
      <w:numFmt w:val="decimal"/>
      <w:lvlText w:val="%1"/>
      <w:lvlJc w:val="left"/>
      <w:pPr>
        <w:ind w:left="152" w:hanging="720"/>
        <w:jc w:val="left"/>
      </w:pPr>
      <w:rPr>
        <w:rFonts w:hint="default"/>
        <w:lang w:val="ru-RU" w:eastAsia="en-US" w:bidi="ar-SA"/>
      </w:rPr>
    </w:lvl>
    <w:lvl w:ilvl="1">
      <w:start w:val="5"/>
      <w:numFmt w:val="decimal"/>
      <w:lvlText w:val="%1.%2."/>
      <w:lvlJc w:val="left"/>
      <w:pPr>
        <w:ind w:left="152" w:hanging="720"/>
        <w:jc w:val="left"/>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1" w15:restartNumberingAfterBreak="0">
    <w:nsid w:val="172226BF"/>
    <w:multiLevelType w:val="multilevel"/>
    <w:tmpl w:val="2E80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B0DFA"/>
    <w:multiLevelType w:val="hybridMultilevel"/>
    <w:tmpl w:val="E3E2D774"/>
    <w:lvl w:ilvl="0" w:tplc="38E88D32">
      <w:numFmt w:val="bullet"/>
      <w:lvlText w:val="-"/>
      <w:lvlJc w:val="left"/>
      <w:pPr>
        <w:ind w:left="109" w:hanging="320"/>
      </w:pPr>
      <w:rPr>
        <w:rFonts w:ascii="Trebuchet MS" w:eastAsia="Trebuchet MS" w:hAnsi="Trebuchet MS" w:cs="Trebuchet MS" w:hint="default"/>
        <w:b w:val="0"/>
        <w:bCs w:val="0"/>
        <w:i w:val="0"/>
        <w:iCs w:val="0"/>
        <w:spacing w:val="0"/>
        <w:w w:val="114"/>
        <w:sz w:val="24"/>
        <w:szCs w:val="24"/>
        <w:lang w:val="ru-RU" w:eastAsia="en-US" w:bidi="ar-SA"/>
      </w:rPr>
    </w:lvl>
    <w:lvl w:ilvl="1" w:tplc="4C1AEC38">
      <w:numFmt w:val="bullet"/>
      <w:lvlText w:val="•"/>
      <w:lvlJc w:val="left"/>
      <w:pPr>
        <w:ind w:left="840" w:hanging="320"/>
      </w:pPr>
      <w:rPr>
        <w:rFonts w:hint="default"/>
        <w:lang w:val="ru-RU" w:eastAsia="en-US" w:bidi="ar-SA"/>
      </w:rPr>
    </w:lvl>
    <w:lvl w:ilvl="2" w:tplc="D8887166">
      <w:numFmt w:val="bullet"/>
      <w:lvlText w:val="•"/>
      <w:lvlJc w:val="left"/>
      <w:pPr>
        <w:ind w:left="1581" w:hanging="320"/>
      </w:pPr>
      <w:rPr>
        <w:rFonts w:hint="default"/>
        <w:lang w:val="ru-RU" w:eastAsia="en-US" w:bidi="ar-SA"/>
      </w:rPr>
    </w:lvl>
    <w:lvl w:ilvl="3" w:tplc="C4BE5F50">
      <w:numFmt w:val="bullet"/>
      <w:lvlText w:val="•"/>
      <w:lvlJc w:val="left"/>
      <w:pPr>
        <w:ind w:left="2321" w:hanging="320"/>
      </w:pPr>
      <w:rPr>
        <w:rFonts w:hint="default"/>
        <w:lang w:val="ru-RU" w:eastAsia="en-US" w:bidi="ar-SA"/>
      </w:rPr>
    </w:lvl>
    <w:lvl w:ilvl="4" w:tplc="FDE4CC8C">
      <w:numFmt w:val="bullet"/>
      <w:lvlText w:val="•"/>
      <w:lvlJc w:val="left"/>
      <w:pPr>
        <w:ind w:left="3062" w:hanging="320"/>
      </w:pPr>
      <w:rPr>
        <w:rFonts w:hint="default"/>
        <w:lang w:val="ru-RU" w:eastAsia="en-US" w:bidi="ar-SA"/>
      </w:rPr>
    </w:lvl>
    <w:lvl w:ilvl="5" w:tplc="C4C07328">
      <w:numFmt w:val="bullet"/>
      <w:lvlText w:val="•"/>
      <w:lvlJc w:val="left"/>
      <w:pPr>
        <w:ind w:left="3803" w:hanging="320"/>
      </w:pPr>
      <w:rPr>
        <w:rFonts w:hint="default"/>
        <w:lang w:val="ru-RU" w:eastAsia="en-US" w:bidi="ar-SA"/>
      </w:rPr>
    </w:lvl>
    <w:lvl w:ilvl="6" w:tplc="67FE18FC">
      <w:numFmt w:val="bullet"/>
      <w:lvlText w:val="•"/>
      <w:lvlJc w:val="left"/>
      <w:pPr>
        <w:ind w:left="4543" w:hanging="320"/>
      </w:pPr>
      <w:rPr>
        <w:rFonts w:hint="default"/>
        <w:lang w:val="ru-RU" w:eastAsia="en-US" w:bidi="ar-SA"/>
      </w:rPr>
    </w:lvl>
    <w:lvl w:ilvl="7" w:tplc="D63E8C78">
      <w:numFmt w:val="bullet"/>
      <w:lvlText w:val="•"/>
      <w:lvlJc w:val="left"/>
      <w:pPr>
        <w:ind w:left="5284" w:hanging="320"/>
      </w:pPr>
      <w:rPr>
        <w:rFonts w:hint="default"/>
        <w:lang w:val="ru-RU" w:eastAsia="en-US" w:bidi="ar-SA"/>
      </w:rPr>
    </w:lvl>
    <w:lvl w:ilvl="8" w:tplc="4B0A1E40">
      <w:numFmt w:val="bullet"/>
      <w:lvlText w:val="•"/>
      <w:lvlJc w:val="left"/>
      <w:pPr>
        <w:ind w:left="6024" w:hanging="320"/>
      </w:pPr>
      <w:rPr>
        <w:rFonts w:hint="default"/>
        <w:lang w:val="ru-RU" w:eastAsia="en-US" w:bidi="ar-SA"/>
      </w:rPr>
    </w:lvl>
  </w:abstractNum>
  <w:abstractNum w:abstractNumId="13" w15:restartNumberingAfterBreak="0">
    <w:nsid w:val="1875742F"/>
    <w:multiLevelType w:val="multilevel"/>
    <w:tmpl w:val="FCFE4B30"/>
    <w:lvl w:ilvl="0">
      <w:start w:val="1"/>
      <w:numFmt w:val="decimal"/>
      <w:lvlText w:val="%1."/>
      <w:lvlJc w:val="left"/>
      <w:pPr>
        <w:ind w:left="873" w:hanging="721"/>
        <w:jc w:val="left"/>
      </w:pPr>
      <w:rPr>
        <w:rFonts w:ascii="Trebuchet MS" w:eastAsia="Trebuchet MS" w:hAnsi="Trebuchet MS" w:cs="Trebuchet MS" w:hint="default"/>
        <w:b/>
        <w:bCs/>
        <w:i w:val="0"/>
        <w:iCs w:val="0"/>
        <w:color w:val="1F3967"/>
        <w:spacing w:val="0"/>
        <w:w w:val="79"/>
        <w:sz w:val="40"/>
        <w:szCs w:val="40"/>
        <w:lang w:val="ru-RU" w:eastAsia="en-US" w:bidi="ar-SA"/>
      </w:rPr>
    </w:lvl>
    <w:lvl w:ilvl="1">
      <w:start w:val="1"/>
      <w:numFmt w:val="decimal"/>
      <w:lvlText w:val="%1.%2."/>
      <w:lvlJc w:val="left"/>
      <w:pPr>
        <w:ind w:left="152" w:hanging="464"/>
        <w:jc w:val="left"/>
      </w:pPr>
      <w:rPr>
        <w:rFonts w:ascii="Trebuchet MS" w:eastAsia="Trebuchet MS" w:hAnsi="Trebuchet MS" w:cs="Trebuchet MS" w:hint="default"/>
        <w:b/>
        <w:bCs/>
        <w:i w:val="0"/>
        <w:iCs w:val="0"/>
        <w:spacing w:val="0"/>
        <w:w w:val="75"/>
        <w:sz w:val="28"/>
        <w:szCs w:val="28"/>
        <w:lang w:val="ru-RU" w:eastAsia="en-US" w:bidi="ar-SA"/>
      </w:rPr>
    </w:lvl>
    <w:lvl w:ilvl="2">
      <w:numFmt w:val="bullet"/>
      <w:lvlText w:val="–"/>
      <w:lvlJc w:val="left"/>
      <w:pPr>
        <w:ind w:left="152" w:hanging="252"/>
      </w:pPr>
      <w:rPr>
        <w:rFonts w:ascii="Trebuchet MS" w:eastAsia="Trebuchet MS" w:hAnsi="Trebuchet MS" w:cs="Trebuchet MS" w:hint="default"/>
        <w:b w:val="0"/>
        <w:bCs w:val="0"/>
        <w:i w:val="0"/>
        <w:iCs w:val="0"/>
        <w:spacing w:val="0"/>
        <w:w w:val="155"/>
        <w:sz w:val="28"/>
        <w:szCs w:val="28"/>
        <w:lang w:val="ru-RU" w:eastAsia="en-US" w:bidi="ar-SA"/>
      </w:rPr>
    </w:lvl>
    <w:lvl w:ilvl="3">
      <w:numFmt w:val="bullet"/>
      <w:lvlText w:val="•"/>
      <w:lvlJc w:val="left"/>
      <w:pPr>
        <w:ind w:left="2895" w:hanging="252"/>
      </w:pPr>
      <w:rPr>
        <w:rFonts w:hint="default"/>
        <w:lang w:val="ru-RU" w:eastAsia="en-US" w:bidi="ar-SA"/>
      </w:rPr>
    </w:lvl>
    <w:lvl w:ilvl="4">
      <w:numFmt w:val="bullet"/>
      <w:lvlText w:val="•"/>
      <w:lvlJc w:val="left"/>
      <w:pPr>
        <w:ind w:left="3903" w:hanging="252"/>
      </w:pPr>
      <w:rPr>
        <w:rFonts w:hint="default"/>
        <w:lang w:val="ru-RU" w:eastAsia="en-US" w:bidi="ar-SA"/>
      </w:rPr>
    </w:lvl>
    <w:lvl w:ilvl="5">
      <w:numFmt w:val="bullet"/>
      <w:lvlText w:val="•"/>
      <w:lvlJc w:val="left"/>
      <w:pPr>
        <w:ind w:left="4911" w:hanging="252"/>
      </w:pPr>
      <w:rPr>
        <w:rFonts w:hint="default"/>
        <w:lang w:val="ru-RU" w:eastAsia="en-US" w:bidi="ar-SA"/>
      </w:rPr>
    </w:lvl>
    <w:lvl w:ilvl="6">
      <w:numFmt w:val="bullet"/>
      <w:lvlText w:val="•"/>
      <w:lvlJc w:val="left"/>
      <w:pPr>
        <w:ind w:left="5919" w:hanging="252"/>
      </w:pPr>
      <w:rPr>
        <w:rFonts w:hint="default"/>
        <w:lang w:val="ru-RU" w:eastAsia="en-US" w:bidi="ar-SA"/>
      </w:rPr>
    </w:lvl>
    <w:lvl w:ilvl="7">
      <w:numFmt w:val="bullet"/>
      <w:lvlText w:val="•"/>
      <w:lvlJc w:val="left"/>
      <w:pPr>
        <w:ind w:left="6927" w:hanging="252"/>
      </w:pPr>
      <w:rPr>
        <w:rFonts w:hint="default"/>
        <w:lang w:val="ru-RU" w:eastAsia="en-US" w:bidi="ar-SA"/>
      </w:rPr>
    </w:lvl>
    <w:lvl w:ilvl="8">
      <w:numFmt w:val="bullet"/>
      <w:lvlText w:val="•"/>
      <w:lvlJc w:val="left"/>
      <w:pPr>
        <w:ind w:left="7935" w:hanging="252"/>
      </w:pPr>
      <w:rPr>
        <w:rFonts w:hint="default"/>
        <w:lang w:val="ru-RU" w:eastAsia="en-US" w:bidi="ar-SA"/>
      </w:rPr>
    </w:lvl>
  </w:abstractNum>
  <w:abstractNum w:abstractNumId="14" w15:restartNumberingAfterBreak="0">
    <w:nsid w:val="1ABC452D"/>
    <w:multiLevelType w:val="hybridMultilevel"/>
    <w:tmpl w:val="3B42C228"/>
    <w:lvl w:ilvl="0" w:tplc="1076F198">
      <w:numFmt w:val="bullet"/>
      <w:lvlText w:val="-"/>
      <w:lvlJc w:val="left"/>
      <w:pPr>
        <w:ind w:left="109" w:hanging="569"/>
      </w:pPr>
      <w:rPr>
        <w:rFonts w:ascii="Trebuchet MS" w:eastAsia="Trebuchet MS" w:hAnsi="Trebuchet MS" w:cs="Trebuchet MS" w:hint="default"/>
        <w:b w:val="0"/>
        <w:bCs w:val="0"/>
        <w:i w:val="0"/>
        <w:iCs w:val="0"/>
        <w:spacing w:val="0"/>
        <w:w w:val="114"/>
        <w:sz w:val="24"/>
        <w:szCs w:val="24"/>
        <w:lang w:val="ru-RU" w:eastAsia="en-US" w:bidi="ar-SA"/>
      </w:rPr>
    </w:lvl>
    <w:lvl w:ilvl="1" w:tplc="FA5E9A6A">
      <w:numFmt w:val="bullet"/>
      <w:lvlText w:val="•"/>
      <w:lvlJc w:val="left"/>
      <w:pPr>
        <w:ind w:left="840" w:hanging="569"/>
      </w:pPr>
      <w:rPr>
        <w:rFonts w:hint="default"/>
        <w:lang w:val="ru-RU" w:eastAsia="en-US" w:bidi="ar-SA"/>
      </w:rPr>
    </w:lvl>
    <w:lvl w:ilvl="2" w:tplc="7B5E3B28">
      <w:numFmt w:val="bullet"/>
      <w:lvlText w:val="•"/>
      <w:lvlJc w:val="left"/>
      <w:pPr>
        <w:ind w:left="1581" w:hanging="569"/>
      </w:pPr>
      <w:rPr>
        <w:rFonts w:hint="default"/>
        <w:lang w:val="ru-RU" w:eastAsia="en-US" w:bidi="ar-SA"/>
      </w:rPr>
    </w:lvl>
    <w:lvl w:ilvl="3" w:tplc="C12672C6">
      <w:numFmt w:val="bullet"/>
      <w:lvlText w:val="•"/>
      <w:lvlJc w:val="left"/>
      <w:pPr>
        <w:ind w:left="2321" w:hanging="569"/>
      </w:pPr>
      <w:rPr>
        <w:rFonts w:hint="default"/>
        <w:lang w:val="ru-RU" w:eastAsia="en-US" w:bidi="ar-SA"/>
      </w:rPr>
    </w:lvl>
    <w:lvl w:ilvl="4" w:tplc="789A206C">
      <w:numFmt w:val="bullet"/>
      <w:lvlText w:val="•"/>
      <w:lvlJc w:val="left"/>
      <w:pPr>
        <w:ind w:left="3062" w:hanging="569"/>
      </w:pPr>
      <w:rPr>
        <w:rFonts w:hint="default"/>
        <w:lang w:val="ru-RU" w:eastAsia="en-US" w:bidi="ar-SA"/>
      </w:rPr>
    </w:lvl>
    <w:lvl w:ilvl="5" w:tplc="2484209E">
      <w:numFmt w:val="bullet"/>
      <w:lvlText w:val="•"/>
      <w:lvlJc w:val="left"/>
      <w:pPr>
        <w:ind w:left="3803" w:hanging="569"/>
      </w:pPr>
      <w:rPr>
        <w:rFonts w:hint="default"/>
        <w:lang w:val="ru-RU" w:eastAsia="en-US" w:bidi="ar-SA"/>
      </w:rPr>
    </w:lvl>
    <w:lvl w:ilvl="6" w:tplc="B09A7120">
      <w:numFmt w:val="bullet"/>
      <w:lvlText w:val="•"/>
      <w:lvlJc w:val="left"/>
      <w:pPr>
        <w:ind w:left="4543" w:hanging="569"/>
      </w:pPr>
      <w:rPr>
        <w:rFonts w:hint="default"/>
        <w:lang w:val="ru-RU" w:eastAsia="en-US" w:bidi="ar-SA"/>
      </w:rPr>
    </w:lvl>
    <w:lvl w:ilvl="7" w:tplc="44A4DE2E">
      <w:numFmt w:val="bullet"/>
      <w:lvlText w:val="•"/>
      <w:lvlJc w:val="left"/>
      <w:pPr>
        <w:ind w:left="5284" w:hanging="569"/>
      </w:pPr>
      <w:rPr>
        <w:rFonts w:hint="default"/>
        <w:lang w:val="ru-RU" w:eastAsia="en-US" w:bidi="ar-SA"/>
      </w:rPr>
    </w:lvl>
    <w:lvl w:ilvl="8" w:tplc="3B6E331E">
      <w:numFmt w:val="bullet"/>
      <w:lvlText w:val="•"/>
      <w:lvlJc w:val="left"/>
      <w:pPr>
        <w:ind w:left="6024" w:hanging="569"/>
      </w:pPr>
      <w:rPr>
        <w:rFonts w:hint="default"/>
        <w:lang w:val="ru-RU" w:eastAsia="en-US" w:bidi="ar-SA"/>
      </w:rPr>
    </w:lvl>
  </w:abstractNum>
  <w:abstractNum w:abstractNumId="15" w15:restartNumberingAfterBreak="0">
    <w:nsid w:val="1BB52C9A"/>
    <w:multiLevelType w:val="hybridMultilevel"/>
    <w:tmpl w:val="799E305A"/>
    <w:lvl w:ilvl="0" w:tplc="33E66758">
      <w:start w:val="1"/>
      <w:numFmt w:val="decimal"/>
      <w:lvlText w:val="%1."/>
      <w:lvlJc w:val="left"/>
      <w:pPr>
        <w:ind w:left="770" w:hanging="721"/>
      </w:pPr>
      <w:rPr>
        <w:rFonts w:ascii="Trebuchet MS" w:eastAsia="Trebuchet MS" w:hAnsi="Trebuchet MS" w:cs="Trebuchet MS" w:hint="default"/>
        <w:b w:val="0"/>
        <w:bCs w:val="0"/>
        <w:i w:val="0"/>
        <w:iCs w:val="0"/>
        <w:spacing w:val="-1"/>
        <w:w w:val="69"/>
        <w:sz w:val="28"/>
        <w:szCs w:val="28"/>
        <w:lang w:val="ru-RU" w:eastAsia="en-US" w:bidi="ar-SA"/>
      </w:rPr>
    </w:lvl>
    <w:lvl w:ilvl="1" w:tplc="28D253A2">
      <w:numFmt w:val="bullet"/>
      <w:lvlText w:val="•"/>
      <w:lvlJc w:val="left"/>
      <w:pPr>
        <w:ind w:left="1137" w:hanging="721"/>
      </w:pPr>
      <w:rPr>
        <w:rFonts w:hint="default"/>
        <w:lang w:val="ru-RU" w:eastAsia="en-US" w:bidi="ar-SA"/>
      </w:rPr>
    </w:lvl>
    <w:lvl w:ilvl="2" w:tplc="000E9380">
      <w:numFmt w:val="bullet"/>
      <w:lvlText w:val="•"/>
      <w:lvlJc w:val="left"/>
      <w:pPr>
        <w:ind w:left="1495" w:hanging="721"/>
      </w:pPr>
      <w:rPr>
        <w:rFonts w:hint="default"/>
        <w:lang w:val="ru-RU" w:eastAsia="en-US" w:bidi="ar-SA"/>
      </w:rPr>
    </w:lvl>
    <w:lvl w:ilvl="3" w:tplc="00B6BABE">
      <w:numFmt w:val="bullet"/>
      <w:lvlText w:val="•"/>
      <w:lvlJc w:val="left"/>
      <w:pPr>
        <w:ind w:left="1853" w:hanging="721"/>
      </w:pPr>
      <w:rPr>
        <w:rFonts w:hint="default"/>
        <w:lang w:val="ru-RU" w:eastAsia="en-US" w:bidi="ar-SA"/>
      </w:rPr>
    </w:lvl>
    <w:lvl w:ilvl="4" w:tplc="93163FAC">
      <w:numFmt w:val="bullet"/>
      <w:lvlText w:val="•"/>
      <w:lvlJc w:val="left"/>
      <w:pPr>
        <w:ind w:left="2210" w:hanging="721"/>
      </w:pPr>
      <w:rPr>
        <w:rFonts w:hint="default"/>
        <w:lang w:val="ru-RU" w:eastAsia="en-US" w:bidi="ar-SA"/>
      </w:rPr>
    </w:lvl>
    <w:lvl w:ilvl="5" w:tplc="008A1572">
      <w:numFmt w:val="bullet"/>
      <w:lvlText w:val="•"/>
      <w:lvlJc w:val="left"/>
      <w:pPr>
        <w:ind w:left="2568" w:hanging="721"/>
      </w:pPr>
      <w:rPr>
        <w:rFonts w:hint="default"/>
        <w:lang w:val="ru-RU" w:eastAsia="en-US" w:bidi="ar-SA"/>
      </w:rPr>
    </w:lvl>
    <w:lvl w:ilvl="6" w:tplc="F6AE0E16">
      <w:numFmt w:val="bullet"/>
      <w:lvlText w:val="•"/>
      <w:lvlJc w:val="left"/>
      <w:pPr>
        <w:ind w:left="2926" w:hanging="721"/>
      </w:pPr>
      <w:rPr>
        <w:rFonts w:hint="default"/>
        <w:lang w:val="ru-RU" w:eastAsia="en-US" w:bidi="ar-SA"/>
      </w:rPr>
    </w:lvl>
    <w:lvl w:ilvl="7" w:tplc="BB8C588E">
      <w:numFmt w:val="bullet"/>
      <w:lvlText w:val="•"/>
      <w:lvlJc w:val="left"/>
      <w:pPr>
        <w:ind w:left="3283" w:hanging="721"/>
      </w:pPr>
      <w:rPr>
        <w:rFonts w:hint="default"/>
        <w:lang w:val="ru-RU" w:eastAsia="en-US" w:bidi="ar-SA"/>
      </w:rPr>
    </w:lvl>
    <w:lvl w:ilvl="8" w:tplc="9DCE68C2">
      <w:numFmt w:val="bullet"/>
      <w:lvlText w:val="•"/>
      <w:lvlJc w:val="left"/>
      <w:pPr>
        <w:ind w:left="3641" w:hanging="721"/>
      </w:pPr>
      <w:rPr>
        <w:rFonts w:hint="default"/>
        <w:lang w:val="ru-RU" w:eastAsia="en-US" w:bidi="ar-SA"/>
      </w:rPr>
    </w:lvl>
  </w:abstractNum>
  <w:abstractNum w:abstractNumId="16" w15:restartNumberingAfterBreak="0">
    <w:nsid w:val="1D312035"/>
    <w:multiLevelType w:val="multilevel"/>
    <w:tmpl w:val="A8F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2335D"/>
    <w:multiLevelType w:val="multilevel"/>
    <w:tmpl w:val="18A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66D0C"/>
    <w:multiLevelType w:val="multilevel"/>
    <w:tmpl w:val="5A0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67916"/>
    <w:multiLevelType w:val="hybridMultilevel"/>
    <w:tmpl w:val="3DB24CCE"/>
    <w:lvl w:ilvl="0" w:tplc="01B4D060">
      <w:numFmt w:val="bullet"/>
      <w:lvlText w:val="-"/>
      <w:lvlJc w:val="left"/>
      <w:pPr>
        <w:ind w:left="109" w:hanging="413"/>
      </w:pPr>
      <w:rPr>
        <w:rFonts w:ascii="Trebuchet MS" w:eastAsia="Trebuchet MS" w:hAnsi="Trebuchet MS" w:cs="Trebuchet MS" w:hint="default"/>
        <w:b w:val="0"/>
        <w:bCs w:val="0"/>
        <w:i w:val="0"/>
        <w:iCs w:val="0"/>
        <w:spacing w:val="0"/>
        <w:w w:val="114"/>
        <w:sz w:val="24"/>
        <w:szCs w:val="24"/>
        <w:lang w:val="ru-RU" w:eastAsia="en-US" w:bidi="ar-SA"/>
      </w:rPr>
    </w:lvl>
    <w:lvl w:ilvl="1" w:tplc="922ACA84">
      <w:numFmt w:val="bullet"/>
      <w:lvlText w:val="•"/>
      <w:lvlJc w:val="left"/>
      <w:pPr>
        <w:ind w:left="840" w:hanging="413"/>
      </w:pPr>
      <w:rPr>
        <w:rFonts w:hint="default"/>
        <w:lang w:val="ru-RU" w:eastAsia="en-US" w:bidi="ar-SA"/>
      </w:rPr>
    </w:lvl>
    <w:lvl w:ilvl="2" w:tplc="9E44FE10">
      <w:numFmt w:val="bullet"/>
      <w:lvlText w:val="•"/>
      <w:lvlJc w:val="left"/>
      <w:pPr>
        <w:ind w:left="1581" w:hanging="413"/>
      </w:pPr>
      <w:rPr>
        <w:rFonts w:hint="default"/>
        <w:lang w:val="ru-RU" w:eastAsia="en-US" w:bidi="ar-SA"/>
      </w:rPr>
    </w:lvl>
    <w:lvl w:ilvl="3" w:tplc="73FAC498">
      <w:numFmt w:val="bullet"/>
      <w:lvlText w:val="•"/>
      <w:lvlJc w:val="left"/>
      <w:pPr>
        <w:ind w:left="2321" w:hanging="413"/>
      </w:pPr>
      <w:rPr>
        <w:rFonts w:hint="default"/>
        <w:lang w:val="ru-RU" w:eastAsia="en-US" w:bidi="ar-SA"/>
      </w:rPr>
    </w:lvl>
    <w:lvl w:ilvl="4" w:tplc="71C06B7E">
      <w:numFmt w:val="bullet"/>
      <w:lvlText w:val="•"/>
      <w:lvlJc w:val="left"/>
      <w:pPr>
        <w:ind w:left="3062" w:hanging="413"/>
      </w:pPr>
      <w:rPr>
        <w:rFonts w:hint="default"/>
        <w:lang w:val="ru-RU" w:eastAsia="en-US" w:bidi="ar-SA"/>
      </w:rPr>
    </w:lvl>
    <w:lvl w:ilvl="5" w:tplc="1C1E22D6">
      <w:numFmt w:val="bullet"/>
      <w:lvlText w:val="•"/>
      <w:lvlJc w:val="left"/>
      <w:pPr>
        <w:ind w:left="3803" w:hanging="413"/>
      </w:pPr>
      <w:rPr>
        <w:rFonts w:hint="default"/>
        <w:lang w:val="ru-RU" w:eastAsia="en-US" w:bidi="ar-SA"/>
      </w:rPr>
    </w:lvl>
    <w:lvl w:ilvl="6" w:tplc="C360C7E2">
      <w:numFmt w:val="bullet"/>
      <w:lvlText w:val="•"/>
      <w:lvlJc w:val="left"/>
      <w:pPr>
        <w:ind w:left="4543" w:hanging="413"/>
      </w:pPr>
      <w:rPr>
        <w:rFonts w:hint="default"/>
        <w:lang w:val="ru-RU" w:eastAsia="en-US" w:bidi="ar-SA"/>
      </w:rPr>
    </w:lvl>
    <w:lvl w:ilvl="7" w:tplc="D5384CAA">
      <w:numFmt w:val="bullet"/>
      <w:lvlText w:val="•"/>
      <w:lvlJc w:val="left"/>
      <w:pPr>
        <w:ind w:left="5284" w:hanging="413"/>
      </w:pPr>
      <w:rPr>
        <w:rFonts w:hint="default"/>
        <w:lang w:val="ru-RU" w:eastAsia="en-US" w:bidi="ar-SA"/>
      </w:rPr>
    </w:lvl>
    <w:lvl w:ilvl="8" w:tplc="742C3F76">
      <w:numFmt w:val="bullet"/>
      <w:lvlText w:val="•"/>
      <w:lvlJc w:val="left"/>
      <w:pPr>
        <w:ind w:left="6024" w:hanging="413"/>
      </w:pPr>
      <w:rPr>
        <w:rFonts w:hint="default"/>
        <w:lang w:val="ru-RU" w:eastAsia="en-US" w:bidi="ar-SA"/>
      </w:rPr>
    </w:lvl>
  </w:abstractNum>
  <w:abstractNum w:abstractNumId="20" w15:restartNumberingAfterBreak="0">
    <w:nsid w:val="2B0C308D"/>
    <w:multiLevelType w:val="hybridMultilevel"/>
    <w:tmpl w:val="9A401388"/>
    <w:lvl w:ilvl="0" w:tplc="B6021508">
      <w:numFmt w:val="bullet"/>
      <w:lvlText w:val="-"/>
      <w:lvlJc w:val="left"/>
      <w:pPr>
        <w:ind w:left="109" w:hanging="310"/>
      </w:pPr>
      <w:rPr>
        <w:rFonts w:ascii="Trebuchet MS" w:eastAsia="Trebuchet MS" w:hAnsi="Trebuchet MS" w:cs="Trebuchet MS" w:hint="default"/>
        <w:b w:val="0"/>
        <w:bCs w:val="0"/>
        <w:i w:val="0"/>
        <w:iCs w:val="0"/>
        <w:spacing w:val="0"/>
        <w:w w:val="114"/>
        <w:sz w:val="24"/>
        <w:szCs w:val="24"/>
        <w:lang w:val="ru-RU" w:eastAsia="en-US" w:bidi="ar-SA"/>
      </w:rPr>
    </w:lvl>
    <w:lvl w:ilvl="1" w:tplc="4F4807A8">
      <w:numFmt w:val="bullet"/>
      <w:lvlText w:val="•"/>
      <w:lvlJc w:val="left"/>
      <w:pPr>
        <w:ind w:left="840" w:hanging="310"/>
      </w:pPr>
      <w:rPr>
        <w:rFonts w:hint="default"/>
        <w:lang w:val="ru-RU" w:eastAsia="en-US" w:bidi="ar-SA"/>
      </w:rPr>
    </w:lvl>
    <w:lvl w:ilvl="2" w:tplc="0FCC48E0">
      <w:numFmt w:val="bullet"/>
      <w:lvlText w:val="•"/>
      <w:lvlJc w:val="left"/>
      <w:pPr>
        <w:ind w:left="1581" w:hanging="310"/>
      </w:pPr>
      <w:rPr>
        <w:rFonts w:hint="default"/>
        <w:lang w:val="ru-RU" w:eastAsia="en-US" w:bidi="ar-SA"/>
      </w:rPr>
    </w:lvl>
    <w:lvl w:ilvl="3" w:tplc="31F6FB6C">
      <w:numFmt w:val="bullet"/>
      <w:lvlText w:val="•"/>
      <w:lvlJc w:val="left"/>
      <w:pPr>
        <w:ind w:left="2321" w:hanging="310"/>
      </w:pPr>
      <w:rPr>
        <w:rFonts w:hint="default"/>
        <w:lang w:val="ru-RU" w:eastAsia="en-US" w:bidi="ar-SA"/>
      </w:rPr>
    </w:lvl>
    <w:lvl w:ilvl="4" w:tplc="009CA970">
      <w:numFmt w:val="bullet"/>
      <w:lvlText w:val="•"/>
      <w:lvlJc w:val="left"/>
      <w:pPr>
        <w:ind w:left="3062" w:hanging="310"/>
      </w:pPr>
      <w:rPr>
        <w:rFonts w:hint="default"/>
        <w:lang w:val="ru-RU" w:eastAsia="en-US" w:bidi="ar-SA"/>
      </w:rPr>
    </w:lvl>
    <w:lvl w:ilvl="5" w:tplc="B06A5446">
      <w:numFmt w:val="bullet"/>
      <w:lvlText w:val="•"/>
      <w:lvlJc w:val="left"/>
      <w:pPr>
        <w:ind w:left="3803" w:hanging="310"/>
      </w:pPr>
      <w:rPr>
        <w:rFonts w:hint="default"/>
        <w:lang w:val="ru-RU" w:eastAsia="en-US" w:bidi="ar-SA"/>
      </w:rPr>
    </w:lvl>
    <w:lvl w:ilvl="6" w:tplc="602E2F44">
      <w:numFmt w:val="bullet"/>
      <w:lvlText w:val="•"/>
      <w:lvlJc w:val="left"/>
      <w:pPr>
        <w:ind w:left="4543" w:hanging="310"/>
      </w:pPr>
      <w:rPr>
        <w:rFonts w:hint="default"/>
        <w:lang w:val="ru-RU" w:eastAsia="en-US" w:bidi="ar-SA"/>
      </w:rPr>
    </w:lvl>
    <w:lvl w:ilvl="7" w:tplc="C3008A6E">
      <w:numFmt w:val="bullet"/>
      <w:lvlText w:val="•"/>
      <w:lvlJc w:val="left"/>
      <w:pPr>
        <w:ind w:left="5284" w:hanging="310"/>
      </w:pPr>
      <w:rPr>
        <w:rFonts w:hint="default"/>
        <w:lang w:val="ru-RU" w:eastAsia="en-US" w:bidi="ar-SA"/>
      </w:rPr>
    </w:lvl>
    <w:lvl w:ilvl="8" w:tplc="FFA89CE4">
      <w:numFmt w:val="bullet"/>
      <w:lvlText w:val="•"/>
      <w:lvlJc w:val="left"/>
      <w:pPr>
        <w:ind w:left="6024" w:hanging="310"/>
      </w:pPr>
      <w:rPr>
        <w:rFonts w:hint="default"/>
        <w:lang w:val="ru-RU" w:eastAsia="en-US" w:bidi="ar-SA"/>
      </w:rPr>
    </w:lvl>
  </w:abstractNum>
  <w:abstractNum w:abstractNumId="21" w15:restartNumberingAfterBreak="0">
    <w:nsid w:val="2D2E6EBB"/>
    <w:multiLevelType w:val="hybridMultilevel"/>
    <w:tmpl w:val="9C8C2730"/>
    <w:lvl w:ilvl="0" w:tplc="A2505FBE">
      <w:numFmt w:val="bullet"/>
      <w:lvlText w:val="-"/>
      <w:lvlJc w:val="left"/>
      <w:pPr>
        <w:ind w:left="152" w:hanging="173"/>
      </w:pPr>
      <w:rPr>
        <w:rFonts w:ascii="Trebuchet MS" w:eastAsia="Trebuchet MS" w:hAnsi="Trebuchet MS" w:cs="Trebuchet MS" w:hint="default"/>
        <w:b w:val="0"/>
        <w:bCs w:val="0"/>
        <w:i w:val="0"/>
        <w:iCs w:val="0"/>
        <w:spacing w:val="0"/>
        <w:w w:val="115"/>
        <w:sz w:val="28"/>
        <w:szCs w:val="28"/>
        <w:lang w:val="ru-RU" w:eastAsia="en-US" w:bidi="ar-SA"/>
      </w:rPr>
    </w:lvl>
    <w:lvl w:ilvl="1" w:tplc="862CD844">
      <w:numFmt w:val="bullet"/>
      <w:lvlText w:val="•"/>
      <w:lvlJc w:val="left"/>
      <w:pPr>
        <w:ind w:left="1139" w:hanging="173"/>
      </w:pPr>
      <w:rPr>
        <w:rFonts w:hint="default"/>
        <w:lang w:val="ru-RU" w:eastAsia="en-US" w:bidi="ar-SA"/>
      </w:rPr>
    </w:lvl>
    <w:lvl w:ilvl="2" w:tplc="3788C064">
      <w:numFmt w:val="bullet"/>
      <w:lvlText w:val="•"/>
      <w:lvlJc w:val="left"/>
      <w:pPr>
        <w:ind w:left="2118" w:hanging="173"/>
      </w:pPr>
      <w:rPr>
        <w:rFonts w:hint="default"/>
        <w:lang w:val="ru-RU" w:eastAsia="en-US" w:bidi="ar-SA"/>
      </w:rPr>
    </w:lvl>
    <w:lvl w:ilvl="3" w:tplc="4516B824">
      <w:numFmt w:val="bullet"/>
      <w:lvlText w:val="•"/>
      <w:lvlJc w:val="left"/>
      <w:pPr>
        <w:ind w:left="3097" w:hanging="173"/>
      </w:pPr>
      <w:rPr>
        <w:rFonts w:hint="default"/>
        <w:lang w:val="ru-RU" w:eastAsia="en-US" w:bidi="ar-SA"/>
      </w:rPr>
    </w:lvl>
    <w:lvl w:ilvl="4" w:tplc="B63839B4">
      <w:numFmt w:val="bullet"/>
      <w:lvlText w:val="•"/>
      <w:lvlJc w:val="left"/>
      <w:pPr>
        <w:ind w:left="4076" w:hanging="173"/>
      </w:pPr>
      <w:rPr>
        <w:rFonts w:hint="default"/>
        <w:lang w:val="ru-RU" w:eastAsia="en-US" w:bidi="ar-SA"/>
      </w:rPr>
    </w:lvl>
    <w:lvl w:ilvl="5" w:tplc="22F69CA6">
      <w:numFmt w:val="bullet"/>
      <w:lvlText w:val="•"/>
      <w:lvlJc w:val="left"/>
      <w:pPr>
        <w:ind w:left="5055" w:hanging="173"/>
      </w:pPr>
      <w:rPr>
        <w:rFonts w:hint="default"/>
        <w:lang w:val="ru-RU" w:eastAsia="en-US" w:bidi="ar-SA"/>
      </w:rPr>
    </w:lvl>
    <w:lvl w:ilvl="6" w:tplc="182C916C">
      <w:numFmt w:val="bullet"/>
      <w:lvlText w:val="•"/>
      <w:lvlJc w:val="left"/>
      <w:pPr>
        <w:ind w:left="6034" w:hanging="173"/>
      </w:pPr>
      <w:rPr>
        <w:rFonts w:hint="default"/>
        <w:lang w:val="ru-RU" w:eastAsia="en-US" w:bidi="ar-SA"/>
      </w:rPr>
    </w:lvl>
    <w:lvl w:ilvl="7" w:tplc="4C5A6C9A">
      <w:numFmt w:val="bullet"/>
      <w:lvlText w:val="•"/>
      <w:lvlJc w:val="left"/>
      <w:pPr>
        <w:ind w:left="7013" w:hanging="173"/>
      </w:pPr>
      <w:rPr>
        <w:rFonts w:hint="default"/>
        <w:lang w:val="ru-RU" w:eastAsia="en-US" w:bidi="ar-SA"/>
      </w:rPr>
    </w:lvl>
    <w:lvl w:ilvl="8" w:tplc="C56A3106">
      <w:numFmt w:val="bullet"/>
      <w:lvlText w:val="•"/>
      <w:lvlJc w:val="left"/>
      <w:pPr>
        <w:ind w:left="7992" w:hanging="173"/>
      </w:pPr>
      <w:rPr>
        <w:rFonts w:hint="default"/>
        <w:lang w:val="ru-RU" w:eastAsia="en-US" w:bidi="ar-SA"/>
      </w:rPr>
    </w:lvl>
  </w:abstractNum>
  <w:abstractNum w:abstractNumId="22" w15:restartNumberingAfterBreak="0">
    <w:nsid w:val="352210B1"/>
    <w:multiLevelType w:val="multilevel"/>
    <w:tmpl w:val="170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011F1"/>
    <w:multiLevelType w:val="hybridMultilevel"/>
    <w:tmpl w:val="E060660A"/>
    <w:lvl w:ilvl="0" w:tplc="F0C44824">
      <w:numFmt w:val="bullet"/>
      <w:lvlText w:val="-"/>
      <w:lvlJc w:val="left"/>
      <w:pPr>
        <w:ind w:left="107" w:hanging="250"/>
      </w:pPr>
      <w:rPr>
        <w:rFonts w:ascii="Trebuchet MS" w:eastAsia="Trebuchet MS" w:hAnsi="Trebuchet MS" w:cs="Trebuchet MS" w:hint="default"/>
        <w:b w:val="0"/>
        <w:bCs w:val="0"/>
        <w:i w:val="0"/>
        <w:iCs w:val="0"/>
        <w:spacing w:val="0"/>
        <w:w w:val="114"/>
        <w:sz w:val="24"/>
        <w:szCs w:val="24"/>
        <w:lang w:val="ru-RU" w:eastAsia="en-US" w:bidi="ar-SA"/>
      </w:rPr>
    </w:lvl>
    <w:lvl w:ilvl="1" w:tplc="EC089DE6">
      <w:numFmt w:val="bullet"/>
      <w:lvlText w:val="•"/>
      <w:lvlJc w:val="left"/>
      <w:pPr>
        <w:ind w:left="542" w:hanging="250"/>
      </w:pPr>
      <w:rPr>
        <w:rFonts w:hint="default"/>
        <w:lang w:val="ru-RU" w:eastAsia="en-US" w:bidi="ar-SA"/>
      </w:rPr>
    </w:lvl>
    <w:lvl w:ilvl="2" w:tplc="E99458C0">
      <w:numFmt w:val="bullet"/>
      <w:lvlText w:val="•"/>
      <w:lvlJc w:val="left"/>
      <w:pPr>
        <w:ind w:left="985" w:hanging="250"/>
      </w:pPr>
      <w:rPr>
        <w:rFonts w:hint="default"/>
        <w:lang w:val="ru-RU" w:eastAsia="en-US" w:bidi="ar-SA"/>
      </w:rPr>
    </w:lvl>
    <w:lvl w:ilvl="3" w:tplc="55EA867E">
      <w:numFmt w:val="bullet"/>
      <w:lvlText w:val="•"/>
      <w:lvlJc w:val="left"/>
      <w:pPr>
        <w:ind w:left="1427" w:hanging="250"/>
      </w:pPr>
      <w:rPr>
        <w:rFonts w:hint="default"/>
        <w:lang w:val="ru-RU" w:eastAsia="en-US" w:bidi="ar-SA"/>
      </w:rPr>
    </w:lvl>
    <w:lvl w:ilvl="4" w:tplc="02FA6FA8">
      <w:numFmt w:val="bullet"/>
      <w:lvlText w:val="•"/>
      <w:lvlJc w:val="left"/>
      <w:pPr>
        <w:ind w:left="1870" w:hanging="250"/>
      </w:pPr>
      <w:rPr>
        <w:rFonts w:hint="default"/>
        <w:lang w:val="ru-RU" w:eastAsia="en-US" w:bidi="ar-SA"/>
      </w:rPr>
    </w:lvl>
    <w:lvl w:ilvl="5" w:tplc="0EE4901E">
      <w:numFmt w:val="bullet"/>
      <w:lvlText w:val="•"/>
      <w:lvlJc w:val="left"/>
      <w:pPr>
        <w:ind w:left="2313" w:hanging="250"/>
      </w:pPr>
      <w:rPr>
        <w:rFonts w:hint="default"/>
        <w:lang w:val="ru-RU" w:eastAsia="en-US" w:bidi="ar-SA"/>
      </w:rPr>
    </w:lvl>
    <w:lvl w:ilvl="6" w:tplc="7C880864">
      <w:numFmt w:val="bullet"/>
      <w:lvlText w:val="•"/>
      <w:lvlJc w:val="left"/>
      <w:pPr>
        <w:ind w:left="2755" w:hanging="250"/>
      </w:pPr>
      <w:rPr>
        <w:rFonts w:hint="default"/>
        <w:lang w:val="ru-RU" w:eastAsia="en-US" w:bidi="ar-SA"/>
      </w:rPr>
    </w:lvl>
    <w:lvl w:ilvl="7" w:tplc="2CD8EA66">
      <w:numFmt w:val="bullet"/>
      <w:lvlText w:val="•"/>
      <w:lvlJc w:val="left"/>
      <w:pPr>
        <w:ind w:left="3198" w:hanging="250"/>
      </w:pPr>
      <w:rPr>
        <w:rFonts w:hint="default"/>
        <w:lang w:val="ru-RU" w:eastAsia="en-US" w:bidi="ar-SA"/>
      </w:rPr>
    </w:lvl>
    <w:lvl w:ilvl="8" w:tplc="0AF243D6">
      <w:numFmt w:val="bullet"/>
      <w:lvlText w:val="•"/>
      <w:lvlJc w:val="left"/>
      <w:pPr>
        <w:ind w:left="3640" w:hanging="250"/>
      </w:pPr>
      <w:rPr>
        <w:rFonts w:hint="default"/>
        <w:lang w:val="ru-RU" w:eastAsia="en-US" w:bidi="ar-SA"/>
      </w:rPr>
    </w:lvl>
  </w:abstractNum>
  <w:abstractNum w:abstractNumId="24" w15:restartNumberingAfterBreak="0">
    <w:nsid w:val="41A2222C"/>
    <w:multiLevelType w:val="hybridMultilevel"/>
    <w:tmpl w:val="36D61244"/>
    <w:lvl w:ilvl="0" w:tplc="03E4A20C">
      <w:numFmt w:val="bullet"/>
      <w:lvlText w:val="-"/>
      <w:lvlJc w:val="left"/>
      <w:pPr>
        <w:ind w:left="109" w:hanging="370"/>
      </w:pPr>
      <w:rPr>
        <w:rFonts w:ascii="Trebuchet MS" w:eastAsia="Trebuchet MS" w:hAnsi="Trebuchet MS" w:cs="Trebuchet MS" w:hint="default"/>
        <w:b w:val="0"/>
        <w:bCs w:val="0"/>
        <w:i w:val="0"/>
        <w:iCs w:val="0"/>
        <w:spacing w:val="0"/>
        <w:w w:val="114"/>
        <w:sz w:val="24"/>
        <w:szCs w:val="24"/>
        <w:lang w:val="ru-RU" w:eastAsia="en-US" w:bidi="ar-SA"/>
      </w:rPr>
    </w:lvl>
    <w:lvl w:ilvl="1" w:tplc="540A9656">
      <w:numFmt w:val="bullet"/>
      <w:lvlText w:val="•"/>
      <w:lvlJc w:val="left"/>
      <w:pPr>
        <w:ind w:left="840" w:hanging="370"/>
      </w:pPr>
      <w:rPr>
        <w:rFonts w:hint="default"/>
        <w:lang w:val="ru-RU" w:eastAsia="en-US" w:bidi="ar-SA"/>
      </w:rPr>
    </w:lvl>
    <w:lvl w:ilvl="2" w:tplc="D39480A6">
      <w:numFmt w:val="bullet"/>
      <w:lvlText w:val="•"/>
      <w:lvlJc w:val="left"/>
      <w:pPr>
        <w:ind w:left="1581" w:hanging="370"/>
      </w:pPr>
      <w:rPr>
        <w:rFonts w:hint="default"/>
        <w:lang w:val="ru-RU" w:eastAsia="en-US" w:bidi="ar-SA"/>
      </w:rPr>
    </w:lvl>
    <w:lvl w:ilvl="3" w:tplc="C95ECCD6">
      <w:numFmt w:val="bullet"/>
      <w:lvlText w:val="•"/>
      <w:lvlJc w:val="left"/>
      <w:pPr>
        <w:ind w:left="2321" w:hanging="370"/>
      </w:pPr>
      <w:rPr>
        <w:rFonts w:hint="default"/>
        <w:lang w:val="ru-RU" w:eastAsia="en-US" w:bidi="ar-SA"/>
      </w:rPr>
    </w:lvl>
    <w:lvl w:ilvl="4" w:tplc="B3A4343E">
      <w:numFmt w:val="bullet"/>
      <w:lvlText w:val="•"/>
      <w:lvlJc w:val="left"/>
      <w:pPr>
        <w:ind w:left="3062" w:hanging="370"/>
      </w:pPr>
      <w:rPr>
        <w:rFonts w:hint="default"/>
        <w:lang w:val="ru-RU" w:eastAsia="en-US" w:bidi="ar-SA"/>
      </w:rPr>
    </w:lvl>
    <w:lvl w:ilvl="5" w:tplc="98F0B9CE">
      <w:numFmt w:val="bullet"/>
      <w:lvlText w:val="•"/>
      <w:lvlJc w:val="left"/>
      <w:pPr>
        <w:ind w:left="3803" w:hanging="370"/>
      </w:pPr>
      <w:rPr>
        <w:rFonts w:hint="default"/>
        <w:lang w:val="ru-RU" w:eastAsia="en-US" w:bidi="ar-SA"/>
      </w:rPr>
    </w:lvl>
    <w:lvl w:ilvl="6" w:tplc="88FEF1A6">
      <w:numFmt w:val="bullet"/>
      <w:lvlText w:val="•"/>
      <w:lvlJc w:val="left"/>
      <w:pPr>
        <w:ind w:left="4543" w:hanging="370"/>
      </w:pPr>
      <w:rPr>
        <w:rFonts w:hint="default"/>
        <w:lang w:val="ru-RU" w:eastAsia="en-US" w:bidi="ar-SA"/>
      </w:rPr>
    </w:lvl>
    <w:lvl w:ilvl="7" w:tplc="27122EE6">
      <w:numFmt w:val="bullet"/>
      <w:lvlText w:val="•"/>
      <w:lvlJc w:val="left"/>
      <w:pPr>
        <w:ind w:left="5284" w:hanging="370"/>
      </w:pPr>
      <w:rPr>
        <w:rFonts w:hint="default"/>
        <w:lang w:val="ru-RU" w:eastAsia="en-US" w:bidi="ar-SA"/>
      </w:rPr>
    </w:lvl>
    <w:lvl w:ilvl="8" w:tplc="977AC89C">
      <w:numFmt w:val="bullet"/>
      <w:lvlText w:val="•"/>
      <w:lvlJc w:val="left"/>
      <w:pPr>
        <w:ind w:left="6024" w:hanging="370"/>
      </w:pPr>
      <w:rPr>
        <w:rFonts w:hint="default"/>
        <w:lang w:val="ru-RU" w:eastAsia="en-US" w:bidi="ar-SA"/>
      </w:rPr>
    </w:lvl>
  </w:abstractNum>
  <w:abstractNum w:abstractNumId="25" w15:restartNumberingAfterBreak="0">
    <w:nsid w:val="4A892E30"/>
    <w:multiLevelType w:val="hybridMultilevel"/>
    <w:tmpl w:val="36C21C7A"/>
    <w:lvl w:ilvl="0" w:tplc="CF7C6894">
      <w:start w:val="1"/>
      <w:numFmt w:val="decimal"/>
      <w:lvlText w:val="%1)"/>
      <w:lvlJc w:val="left"/>
      <w:pPr>
        <w:ind w:left="152" w:hanging="720"/>
        <w:jc w:val="left"/>
      </w:pPr>
      <w:rPr>
        <w:rFonts w:ascii="Trebuchet MS" w:eastAsia="Trebuchet MS" w:hAnsi="Trebuchet MS" w:cs="Trebuchet MS" w:hint="default"/>
        <w:b w:val="0"/>
        <w:bCs w:val="0"/>
        <w:i w:val="0"/>
        <w:iCs w:val="0"/>
        <w:spacing w:val="-1"/>
        <w:w w:val="78"/>
        <w:sz w:val="28"/>
        <w:szCs w:val="28"/>
        <w:lang w:val="ru-RU" w:eastAsia="en-US" w:bidi="ar-SA"/>
      </w:rPr>
    </w:lvl>
    <w:lvl w:ilvl="1" w:tplc="766C7926">
      <w:numFmt w:val="bullet"/>
      <w:lvlText w:val="-"/>
      <w:lvlJc w:val="left"/>
      <w:pPr>
        <w:ind w:left="152" w:hanging="216"/>
      </w:pPr>
      <w:rPr>
        <w:rFonts w:ascii="Trebuchet MS" w:eastAsia="Trebuchet MS" w:hAnsi="Trebuchet MS" w:cs="Trebuchet MS" w:hint="default"/>
        <w:b w:val="0"/>
        <w:bCs w:val="0"/>
        <w:i w:val="0"/>
        <w:iCs w:val="0"/>
        <w:spacing w:val="0"/>
        <w:w w:val="115"/>
        <w:sz w:val="28"/>
        <w:szCs w:val="28"/>
        <w:lang w:val="ru-RU" w:eastAsia="en-US" w:bidi="ar-SA"/>
      </w:rPr>
    </w:lvl>
    <w:lvl w:ilvl="2" w:tplc="1E6C5D3C">
      <w:numFmt w:val="bullet"/>
      <w:lvlText w:val="•"/>
      <w:lvlJc w:val="left"/>
      <w:pPr>
        <w:ind w:left="2118" w:hanging="216"/>
      </w:pPr>
      <w:rPr>
        <w:rFonts w:hint="default"/>
        <w:lang w:val="ru-RU" w:eastAsia="en-US" w:bidi="ar-SA"/>
      </w:rPr>
    </w:lvl>
    <w:lvl w:ilvl="3" w:tplc="1AB4AFD8">
      <w:numFmt w:val="bullet"/>
      <w:lvlText w:val="•"/>
      <w:lvlJc w:val="left"/>
      <w:pPr>
        <w:ind w:left="3097" w:hanging="216"/>
      </w:pPr>
      <w:rPr>
        <w:rFonts w:hint="default"/>
        <w:lang w:val="ru-RU" w:eastAsia="en-US" w:bidi="ar-SA"/>
      </w:rPr>
    </w:lvl>
    <w:lvl w:ilvl="4" w:tplc="608EA4D6">
      <w:numFmt w:val="bullet"/>
      <w:lvlText w:val="•"/>
      <w:lvlJc w:val="left"/>
      <w:pPr>
        <w:ind w:left="4076" w:hanging="216"/>
      </w:pPr>
      <w:rPr>
        <w:rFonts w:hint="default"/>
        <w:lang w:val="ru-RU" w:eastAsia="en-US" w:bidi="ar-SA"/>
      </w:rPr>
    </w:lvl>
    <w:lvl w:ilvl="5" w:tplc="4D30810C">
      <w:numFmt w:val="bullet"/>
      <w:lvlText w:val="•"/>
      <w:lvlJc w:val="left"/>
      <w:pPr>
        <w:ind w:left="5055" w:hanging="216"/>
      </w:pPr>
      <w:rPr>
        <w:rFonts w:hint="default"/>
        <w:lang w:val="ru-RU" w:eastAsia="en-US" w:bidi="ar-SA"/>
      </w:rPr>
    </w:lvl>
    <w:lvl w:ilvl="6" w:tplc="1A44E61C">
      <w:numFmt w:val="bullet"/>
      <w:lvlText w:val="•"/>
      <w:lvlJc w:val="left"/>
      <w:pPr>
        <w:ind w:left="6034" w:hanging="216"/>
      </w:pPr>
      <w:rPr>
        <w:rFonts w:hint="default"/>
        <w:lang w:val="ru-RU" w:eastAsia="en-US" w:bidi="ar-SA"/>
      </w:rPr>
    </w:lvl>
    <w:lvl w:ilvl="7" w:tplc="4C54A684">
      <w:numFmt w:val="bullet"/>
      <w:lvlText w:val="•"/>
      <w:lvlJc w:val="left"/>
      <w:pPr>
        <w:ind w:left="7013" w:hanging="216"/>
      </w:pPr>
      <w:rPr>
        <w:rFonts w:hint="default"/>
        <w:lang w:val="ru-RU" w:eastAsia="en-US" w:bidi="ar-SA"/>
      </w:rPr>
    </w:lvl>
    <w:lvl w:ilvl="8" w:tplc="BFB4DB64">
      <w:numFmt w:val="bullet"/>
      <w:lvlText w:val="•"/>
      <w:lvlJc w:val="left"/>
      <w:pPr>
        <w:ind w:left="7992" w:hanging="216"/>
      </w:pPr>
      <w:rPr>
        <w:rFonts w:hint="default"/>
        <w:lang w:val="ru-RU" w:eastAsia="en-US" w:bidi="ar-SA"/>
      </w:rPr>
    </w:lvl>
  </w:abstractNum>
  <w:abstractNum w:abstractNumId="26" w15:restartNumberingAfterBreak="0">
    <w:nsid w:val="4D493B8B"/>
    <w:multiLevelType w:val="multilevel"/>
    <w:tmpl w:val="25F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955F9"/>
    <w:multiLevelType w:val="hybridMultilevel"/>
    <w:tmpl w:val="E93082C4"/>
    <w:lvl w:ilvl="0" w:tplc="157229BE">
      <w:numFmt w:val="bullet"/>
      <w:lvlText w:val="-"/>
      <w:lvlJc w:val="left"/>
      <w:pPr>
        <w:ind w:left="109" w:hanging="257"/>
      </w:pPr>
      <w:rPr>
        <w:rFonts w:ascii="Trebuchet MS" w:eastAsia="Trebuchet MS" w:hAnsi="Trebuchet MS" w:cs="Trebuchet MS" w:hint="default"/>
        <w:b w:val="0"/>
        <w:bCs w:val="0"/>
        <w:i w:val="0"/>
        <w:iCs w:val="0"/>
        <w:spacing w:val="0"/>
        <w:w w:val="114"/>
        <w:sz w:val="24"/>
        <w:szCs w:val="24"/>
        <w:lang w:val="ru-RU" w:eastAsia="en-US" w:bidi="ar-SA"/>
      </w:rPr>
    </w:lvl>
    <w:lvl w:ilvl="1" w:tplc="E0CCA5D8">
      <w:numFmt w:val="bullet"/>
      <w:lvlText w:val="•"/>
      <w:lvlJc w:val="left"/>
      <w:pPr>
        <w:ind w:left="840" w:hanging="257"/>
      </w:pPr>
      <w:rPr>
        <w:rFonts w:hint="default"/>
        <w:lang w:val="ru-RU" w:eastAsia="en-US" w:bidi="ar-SA"/>
      </w:rPr>
    </w:lvl>
    <w:lvl w:ilvl="2" w:tplc="EE8E71F6">
      <w:numFmt w:val="bullet"/>
      <w:lvlText w:val="•"/>
      <w:lvlJc w:val="left"/>
      <w:pPr>
        <w:ind w:left="1581" w:hanging="257"/>
      </w:pPr>
      <w:rPr>
        <w:rFonts w:hint="default"/>
        <w:lang w:val="ru-RU" w:eastAsia="en-US" w:bidi="ar-SA"/>
      </w:rPr>
    </w:lvl>
    <w:lvl w:ilvl="3" w:tplc="61764968">
      <w:numFmt w:val="bullet"/>
      <w:lvlText w:val="•"/>
      <w:lvlJc w:val="left"/>
      <w:pPr>
        <w:ind w:left="2321" w:hanging="257"/>
      </w:pPr>
      <w:rPr>
        <w:rFonts w:hint="default"/>
        <w:lang w:val="ru-RU" w:eastAsia="en-US" w:bidi="ar-SA"/>
      </w:rPr>
    </w:lvl>
    <w:lvl w:ilvl="4" w:tplc="8454FA9E">
      <w:numFmt w:val="bullet"/>
      <w:lvlText w:val="•"/>
      <w:lvlJc w:val="left"/>
      <w:pPr>
        <w:ind w:left="3062" w:hanging="257"/>
      </w:pPr>
      <w:rPr>
        <w:rFonts w:hint="default"/>
        <w:lang w:val="ru-RU" w:eastAsia="en-US" w:bidi="ar-SA"/>
      </w:rPr>
    </w:lvl>
    <w:lvl w:ilvl="5" w:tplc="45A4FDAA">
      <w:numFmt w:val="bullet"/>
      <w:lvlText w:val="•"/>
      <w:lvlJc w:val="left"/>
      <w:pPr>
        <w:ind w:left="3803" w:hanging="257"/>
      </w:pPr>
      <w:rPr>
        <w:rFonts w:hint="default"/>
        <w:lang w:val="ru-RU" w:eastAsia="en-US" w:bidi="ar-SA"/>
      </w:rPr>
    </w:lvl>
    <w:lvl w:ilvl="6" w:tplc="F5E01638">
      <w:numFmt w:val="bullet"/>
      <w:lvlText w:val="•"/>
      <w:lvlJc w:val="left"/>
      <w:pPr>
        <w:ind w:left="4543" w:hanging="257"/>
      </w:pPr>
      <w:rPr>
        <w:rFonts w:hint="default"/>
        <w:lang w:val="ru-RU" w:eastAsia="en-US" w:bidi="ar-SA"/>
      </w:rPr>
    </w:lvl>
    <w:lvl w:ilvl="7" w:tplc="AEA43806">
      <w:numFmt w:val="bullet"/>
      <w:lvlText w:val="•"/>
      <w:lvlJc w:val="left"/>
      <w:pPr>
        <w:ind w:left="5284" w:hanging="257"/>
      </w:pPr>
      <w:rPr>
        <w:rFonts w:hint="default"/>
        <w:lang w:val="ru-RU" w:eastAsia="en-US" w:bidi="ar-SA"/>
      </w:rPr>
    </w:lvl>
    <w:lvl w:ilvl="8" w:tplc="8ABA9F98">
      <w:numFmt w:val="bullet"/>
      <w:lvlText w:val="•"/>
      <w:lvlJc w:val="left"/>
      <w:pPr>
        <w:ind w:left="6024" w:hanging="257"/>
      </w:pPr>
      <w:rPr>
        <w:rFonts w:hint="default"/>
        <w:lang w:val="ru-RU" w:eastAsia="en-US" w:bidi="ar-SA"/>
      </w:rPr>
    </w:lvl>
  </w:abstractNum>
  <w:abstractNum w:abstractNumId="28" w15:restartNumberingAfterBreak="0">
    <w:nsid w:val="4E205C22"/>
    <w:multiLevelType w:val="multilevel"/>
    <w:tmpl w:val="A0F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47FC6"/>
    <w:multiLevelType w:val="multilevel"/>
    <w:tmpl w:val="5D0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14C53"/>
    <w:multiLevelType w:val="hybridMultilevel"/>
    <w:tmpl w:val="26109C5E"/>
    <w:lvl w:ilvl="0" w:tplc="FFFFFFF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D3428E"/>
    <w:multiLevelType w:val="multilevel"/>
    <w:tmpl w:val="A6F0B840"/>
    <w:lvl w:ilvl="0">
      <w:start w:val="3"/>
      <w:numFmt w:val="decimal"/>
      <w:lvlText w:val="%1"/>
      <w:lvlJc w:val="left"/>
      <w:pPr>
        <w:ind w:left="152" w:hanging="720"/>
        <w:jc w:val="left"/>
      </w:pPr>
      <w:rPr>
        <w:rFonts w:hint="default"/>
        <w:lang w:val="ru-RU" w:eastAsia="en-US" w:bidi="ar-SA"/>
      </w:rPr>
    </w:lvl>
    <w:lvl w:ilvl="1">
      <w:start w:val="5"/>
      <w:numFmt w:val="decimal"/>
      <w:lvlText w:val="%1.%2."/>
      <w:lvlJc w:val="left"/>
      <w:pPr>
        <w:ind w:left="152" w:hanging="720"/>
        <w:jc w:val="left"/>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32" w15:restartNumberingAfterBreak="0">
    <w:nsid w:val="5CDD4E44"/>
    <w:multiLevelType w:val="multilevel"/>
    <w:tmpl w:val="882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7426D"/>
    <w:multiLevelType w:val="multilevel"/>
    <w:tmpl w:val="23A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455AC"/>
    <w:multiLevelType w:val="hybridMultilevel"/>
    <w:tmpl w:val="CCC2E486"/>
    <w:lvl w:ilvl="0" w:tplc="91F881E6">
      <w:numFmt w:val="bullet"/>
      <w:lvlText w:val="-"/>
      <w:lvlJc w:val="left"/>
      <w:pPr>
        <w:ind w:left="107" w:hanging="284"/>
      </w:pPr>
      <w:rPr>
        <w:rFonts w:ascii="Trebuchet MS" w:eastAsia="Trebuchet MS" w:hAnsi="Trebuchet MS" w:cs="Trebuchet MS" w:hint="default"/>
        <w:b w:val="0"/>
        <w:bCs w:val="0"/>
        <w:i w:val="0"/>
        <w:iCs w:val="0"/>
        <w:spacing w:val="0"/>
        <w:w w:val="114"/>
        <w:sz w:val="24"/>
        <w:szCs w:val="24"/>
        <w:lang w:val="ru-RU" w:eastAsia="en-US" w:bidi="ar-SA"/>
      </w:rPr>
    </w:lvl>
    <w:lvl w:ilvl="1" w:tplc="E3DC135A">
      <w:numFmt w:val="bullet"/>
      <w:lvlText w:val="•"/>
      <w:lvlJc w:val="left"/>
      <w:pPr>
        <w:ind w:left="542" w:hanging="284"/>
      </w:pPr>
      <w:rPr>
        <w:rFonts w:hint="default"/>
        <w:lang w:val="ru-RU" w:eastAsia="en-US" w:bidi="ar-SA"/>
      </w:rPr>
    </w:lvl>
    <w:lvl w:ilvl="2" w:tplc="A0CEA424">
      <w:numFmt w:val="bullet"/>
      <w:lvlText w:val="•"/>
      <w:lvlJc w:val="left"/>
      <w:pPr>
        <w:ind w:left="985" w:hanging="284"/>
      </w:pPr>
      <w:rPr>
        <w:rFonts w:hint="default"/>
        <w:lang w:val="ru-RU" w:eastAsia="en-US" w:bidi="ar-SA"/>
      </w:rPr>
    </w:lvl>
    <w:lvl w:ilvl="3" w:tplc="73B8D358">
      <w:numFmt w:val="bullet"/>
      <w:lvlText w:val="•"/>
      <w:lvlJc w:val="left"/>
      <w:pPr>
        <w:ind w:left="1427" w:hanging="284"/>
      </w:pPr>
      <w:rPr>
        <w:rFonts w:hint="default"/>
        <w:lang w:val="ru-RU" w:eastAsia="en-US" w:bidi="ar-SA"/>
      </w:rPr>
    </w:lvl>
    <w:lvl w:ilvl="4" w:tplc="8EB2BE98">
      <w:numFmt w:val="bullet"/>
      <w:lvlText w:val="•"/>
      <w:lvlJc w:val="left"/>
      <w:pPr>
        <w:ind w:left="1870" w:hanging="284"/>
      </w:pPr>
      <w:rPr>
        <w:rFonts w:hint="default"/>
        <w:lang w:val="ru-RU" w:eastAsia="en-US" w:bidi="ar-SA"/>
      </w:rPr>
    </w:lvl>
    <w:lvl w:ilvl="5" w:tplc="42D2C440">
      <w:numFmt w:val="bullet"/>
      <w:lvlText w:val="•"/>
      <w:lvlJc w:val="left"/>
      <w:pPr>
        <w:ind w:left="2313" w:hanging="284"/>
      </w:pPr>
      <w:rPr>
        <w:rFonts w:hint="default"/>
        <w:lang w:val="ru-RU" w:eastAsia="en-US" w:bidi="ar-SA"/>
      </w:rPr>
    </w:lvl>
    <w:lvl w:ilvl="6" w:tplc="689E0C96">
      <w:numFmt w:val="bullet"/>
      <w:lvlText w:val="•"/>
      <w:lvlJc w:val="left"/>
      <w:pPr>
        <w:ind w:left="2755" w:hanging="284"/>
      </w:pPr>
      <w:rPr>
        <w:rFonts w:hint="default"/>
        <w:lang w:val="ru-RU" w:eastAsia="en-US" w:bidi="ar-SA"/>
      </w:rPr>
    </w:lvl>
    <w:lvl w:ilvl="7" w:tplc="1DAE1818">
      <w:numFmt w:val="bullet"/>
      <w:lvlText w:val="•"/>
      <w:lvlJc w:val="left"/>
      <w:pPr>
        <w:ind w:left="3198" w:hanging="284"/>
      </w:pPr>
      <w:rPr>
        <w:rFonts w:hint="default"/>
        <w:lang w:val="ru-RU" w:eastAsia="en-US" w:bidi="ar-SA"/>
      </w:rPr>
    </w:lvl>
    <w:lvl w:ilvl="8" w:tplc="D6B21B92">
      <w:numFmt w:val="bullet"/>
      <w:lvlText w:val="•"/>
      <w:lvlJc w:val="left"/>
      <w:pPr>
        <w:ind w:left="3640" w:hanging="284"/>
      </w:pPr>
      <w:rPr>
        <w:rFonts w:hint="default"/>
        <w:lang w:val="ru-RU" w:eastAsia="en-US" w:bidi="ar-SA"/>
      </w:rPr>
    </w:lvl>
  </w:abstractNum>
  <w:abstractNum w:abstractNumId="35" w15:restartNumberingAfterBreak="0">
    <w:nsid w:val="5FF86979"/>
    <w:multiLevelType w:val="multilevel"/>
    <w:tmpl w:val="1F6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03FC7"/>
    <w:multiLevelType w:val="hybridMultilevel"/>
    <w:tmpl w:val="EAFC8664"/>
    <w:lvl w:ilvl="0" w:tplc="12640C18">
      <w:numFmt w:val="bullet"/>
      <w:lvlText w:val="-"/>
      <w:lvlJc w:val="left"/>
      <w:pPr>
        <w:ind w:left="109" w:hanging="332"/>
      </w:pPr>
      <w:rPr>
        <w:rFonts w:ascii="Trebuchet MS" w:eastAsia="Trebuchet MS" w:hAnsi="Trebuchet MS" w:cs="Trebuchet MS" w:hint="default"/>
        <w:b w:val="0"/>
        <w:bCs w:val="0"/>
        <w:i w:val="0"/>
        <w:iCs w:val="0"/>
        <w:spacing w:val="0"/>
        <w:w w:val="114"/>
        <w:sz w:val="24"/>
        <w:szCs w:val="24"/>
        <w:lang w:val="ru-RU" w:eastAsia="en-US" w:bidi="ar-SA"/>
      </w:rPr>
    </w:lvl>
    <w:lvl w:ilvl="1" w:tplc="3102A614">
      <w:numFmt w:val="bullet"/>
      <w:lvlText w:val="•"/>
      <w:lvlJc w:val="left"/>
      <w:pPr>
        <w:ind w:left="840" w:hanging="332"/>
      </w:pPr>
      <w:rPr>
        <w:rFonts w:hint="default"/>
        <w:lang w:val="ru-RU" w:eastAsia="en-US" w:bidi="ar-SA"/>
      </w:rPr>
    </w:lvl>
    <w:lvl w:ilvl="2" w:tplc="F1643462">
      <w:numFmt w:val="bullet"/>
      <w:lvlText w:val="•"/>
      <w:lvlJc w:val="left"/>
      <w:pPr>
        <w:ind w:left="1581" w:hanging="332"/>
      </w:pPr>
      <w:rPr>
        <w:rFonts w:hint="default"/>
        <w:lang w:val="ru-RU" w:eastAsia="en-US" w:bidi="ar-SA"/>
      </w:rPr>
    </w:lvl>
    <w:lvl w:ilvl="3" w:tplc="DFF083C8">
      <w:numFmt w:val="bullet"/>
      <w:lvlText w:val="•"/>
      <w:lvlJc w:val="left"/>
      <w:pPr>
        <w:ind w:left="2321" w:hanging="332"/>
      </w:pPr>
      <w:rPr>
        <w:rFonts w:hint="default"/>
        <w:lang w:val="ru-RU" w:eastAsia="en-US" w:bidi="ar-SA"/>
      </w:rPr>
    </w:lvl>
    <w:lvl w:ilvl="4" w:tplc="F0187792">
      <w:numFmt w:val="bullet"/>
      <w:lvlText w:val="•"/>
      <w:lvlJc w:val="left"/>
      <w:pPr>
        <w:ind w:left="3062" w:hanging="332"/>
      </w:pPr>
      <w:rPr>
        <w:rFonts w:hint="default"/>
        <w:lang w:val="ru-RU" w:eastAsia="en-US" w:bidi="ar-SA"/>
      </w:rPr>
    </w:lvl>
    <w:lvl w:ilvl="5" w:tplc="B0543A1E">
      <w:numFmt w:val="bullet"/>
      <w:lvlText w:val="•"/>
      <w:lvlJc w:val="left"/>
      <w:pPr>
        <w:ind w:left="3803" w:hanging="332"/>
      </w:pPr>
      <w:rPr>
        <w:rFonts w:hint="default"/>
        <w:lang w:val="ru-RU" w:eastAsia="en-US" w:bidi="ar-SA"/>
      </w:rPr>
    </w:lvl>
    <w:lvl w:ilvl="6" w:tplc="224C30B8">
      <w:numFmt w:val="bullet"/>
      <w:lvlText w:val="•"/>
      <w:lvlJc w:val="left"/>
      <w:pPr>
        <w:ind w:left="4543" w:hanging="332"/>
      </w:pPr>
      <w:rPr>
        <w:rFonts w:hint="default"/>
        <w:lang w:val="ru-RU" w:eastAsia="en-US" w:bidi="ar-SA"/>
      </w:rPr>
    </w:lvl>
    <w:lvl w:ilvl="7" w:tplc="865CF650">
      <w:numFmt w:val="bullet"/>
      <w:lvlText w:val="•"/>
      <w:lvlJc w:val="left"/>
      <w:pPr>
        <w:ind w:left="5284" w:hanging="332"/>
      </w:pPr>
      <w:rPr>
        <w:rFonts w:hint="default"/>
        <w:lang w:val="ru-RU" w:eastAsia="en-US" w:bidi="ar-SA"/>
      </w:rPr>
    </w:lvl>
    <w:lvl w:ilvl="8" w:tplc="0AF84732">
      <w:numFmt w:val="bullet"/>
      <w:lvlText w:val="•"/>
      <w:lvlJc w:val="left"/>
      <w:pPr>
        <w:ind w:left="6024" w:hanging="332"/>
      </w:pPr>
      <w:rPr>
        <w:rFonts w:hint="default"/>
        <w:lang w:val="ru-RU" w:eastAsia="en-US" w:bidi="ar-SA"/>
      </w:rPr>
    </w:lvl>
  </w:abstractNum>
  <w:abstractNum w:abstractNumId="37" w15:restartNumberingAfterBreak="0">
    <w:nsid w:val="666045C4"/>
    <w:multiLevelType w:val="multilevel"/>
    <w:tmpl w:val="6A6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33CBB"/>
    <w:multiLevelType w:val="hybridMultilevel"/>
    <w:tmpl w:val="04EE5E8E"/>
    <w:lvl w:ilvl="0" w:tplc="FB1E682E">
      <w:numFmt w:val="bullet"/>
      <w:lvlText w:val="-"/>
      <w:lvlJc w:val="left"/>
      <w:pPr>
        <w:ind w:left="107" w:hanging="344"/>
      </w:pPr>
      <w:rPr>
        <w:rFonts w:ascii="Trebuchet MS" w:eastAsia="Trebuchet MS" w:hAnsi="Trebuchet MS" w:cs="Trebuchet MS" w:hint="default"/>
        <w:b w:val="0"/>
        <w:bCs w:val="0"/>
        <w:i w:val="0"/>
        <w:iCs w:val="0"/>
        <w:spacing w:val="0"/>
        <w:w w:val="114"/>
        <w:sz w:val="24"/>
        <w:szCs w:val="24"/>
        <w:lang w:val="ru-RU" w:eastAsia="en-US" w:bidi="ar-SA"/>
      </w:rPr>
    </w:lvl>
    <w:lvl w:ilvl="1" w:tplc="25385882">
      <w:numFmt w:val="bullet"/>
      <w:lvlText w:val="•"/>
      <w:lvlJc w:val="left"/>
      <w:pPr>
        <w:ind w:left="542" w:hanging="344"/>
      </w:pPr>
      <w:rPr>
        <w:rFonts w:hint="default"/>
        <w:lang w:val="ru-RU" w:eastAsia="en-US" w:bidi="ar-SA"/>
      </w:rPr>
    </w:lvl>
    <w:lvl w:ilvl="2" w:tplc="C97AC08C">
      <w:numFmt w:val="bullet"/>
      <w:lvlText w:val="•"/>
      <w:lvlJc w:val="left"/>
      <w:pPr>
        <w:ind w:left="985" w:hanging="344"/>
      </w:pPr>
      <w:rPr>
        <w:rFonts w:hint="default"/>
        <w:lang w:val="ru-RU" w:eastAsia="en-US" w:bidi="ar-SA"/>
      </w:rPr>
    </w:lvl>
    <w:lvl w:ilvl="3" w:tplc="3EFCA97A">
      <w:numFmt w:val="bullet"/>
      <w:lvlText w:val="•"/>
      <w:lvlJc w:val="left"/>
      <w:pPr>
        <w:ind w:left="1427" w:hanging="344"/>
      </w:pPr>
      <w:rPr>
        <w:rFonts w:hint="default"/>
        <w:lang w:val="ru-RU" w:eastAsia="en-US" w:bidi="ar-SA"/>
      </w:rPr>
    </w:lvl>
    <w:lvl w:ilvl="4" w:tplc="3C2814CA">
      <w:numFmt w:val="bullet"/>
      <w:lvlText w:val="•"/>
      <w:lvlJc w:val="left"/>
      <w:pPr>
        <w:ind w:left="1870" w:hanging="344"/>
      </w:pPr>
      <w:rPr>
        <w:rFonts w:hint="default"/>
        <w:lang w:val="ru-RU" w:eastAsia="en-US" w:bidi="ar-SA"/>
      </w:rPr>
    </w:lvl>
    <w:lvl w:ilvl="5" w:tplc="10640A18">
      <w:numFmt w:val="bullet"/>
      <w:lvlText w:val="•"/>
      <w:lvlJc w:val="left"/>
      <w:pPr>
        <w:ind w:left="2313" w:hanging="344"/>
      </w:pPr>
      <w:rPr>
        <w:rFonts w:hint="default"/>
        <w:lang w:val="ru-RU" w:eastAsia="en-US" w:bidi="ar-SA"/>
      </w:rPr>
    </w:lvl>
    <w:lvl w:ilvl="6" w:tplc="99B4F3CC">
      <w:numFmt w:val="bullet"/>
      <w:lvlText w:val="•"/>
      <w:lvlJc w:val="left"/>
      <w:pPr>
        <w:ind w:left="2755" w:hanging="344"/>
      </w:pPr>
      <w:rPr>
        <w:rFonts w:hint="default"/>
        <w:lang w:val="ru-RU" w:eastAsia="en-US" w:bidi="ar-SA"/>
      </w:rPr>
    </w:lvl>
    <w:lvl w:ilvl="7" w:tplc="8EF49368">
      <w:numFmt w:val="bullet"/>
      <w:lvlText w:val="•"/>
      <w:lvlJc w:val="left"/>
      <w:pPr>
        <w:ind w:left="3198" w:hanging="344"/>
      </w:pPr>
      <w:rPr>
        <w:rFonts w:hint="default"/>
        <w:lang w:val="ru-RU" w:eastAsia="en-US" w:bidi="ar-SA"/>
      </w:rPr>
    </w:lvl>
    <w:lvl w:ilvl="8" w:tplc="63845360">
      <w:numFmt w:val="bullet"/>
      <w:lvlText w:val="•"/>
      <w:lvlJc w:val="left"/>
      <w:pPr>
        <w:ind w:left="3640" w:hanging="344"/>
      </w:pPr>
      <w:rPr>
        <w:rFonts w:hint="default"/>
        <w:lang w:val="ru-RU" w:eastAsia="en-US" w:bidi="ar-SA"/>
      </w:rPr>
    </w:lvl>
  </w:abstractNum>
  <w:abstractNum w:abstractNumId="39" w15:restartNumberingAfterBreak="0">
    <w:nsid w:val="6F572CC3"/>
    <w:multiLevelType w:val="multilevel"/>
    <w:tmpl w:val="FA3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6138D1"/>
    <w:multiLevelType w:val="hybridMultilevel"/>
    <w:tmpl w:val="E42C02EA"/>
    <w:lvl w:ilvl="0" w:tplc="1F16DE38">
      <w:start w:val="1"/>
      <w:numFmt w:val="decimal"/>
      <w:lvlText w:val="%1)"/>
      <w:lvlJc w:val="left"/>
      <w:pPr>
        <w:ind w:left="152" w:hanging="720"/>
        <w:jc w:val="left"/>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41" w15:restartNumberingAfterBreak="0">
    <w:nsid w:val="6FC407F0"/>
    <w:multiLevelType w:val="multilevel"/>
    <w:tmpl w:val="818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025E9"/>
    <w:multiLevelType w:val="multilevel"/>
    <w:tmpl w:val="40B0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5E7053"/>
    <w:multiLevelType w:val="hybridMultilevel"/>
    <w:tmpl w:val="D0D2A8A0"/>
    <w:lvl w:ilvl="0" w:tplc="74069B0E">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1" w:tplc="0BB6A622">
      <w:numFmt w:val="bullet"/>
      <w:lvlText w:val="•"/>
      <w:lvlJc w:val="left"/>
      <w:pPr>
        <w:ind w:left="1139" w:hanging="720"/>
      </w:pPr>
      <w:rPr>
        <w:rFonts w:hint="default"/>
        <w:lang w:val="ru-RU" w:eastAsia="en-US" w:bidi="ar-SA"/>
      </w:rPr>
    </w:lvl>
    <w:lvl w:ilvl="2" w:tplc="FFB8046A">
      <w:numFmt w:val="bullet"/>
      <w:lvlText w:val="•"/>
      <w:lvlJc w:val="left"/>
      <w:pPr>
        <w:ind w:left="2118" w:hanging="720"/>
      </w:pPr>
      <w:rPr>
        <w:rFonts w:hint="default"/>
        <w:lang w:val="ru-RU" w:eastAsia="en-US" w:bidi="ar-SA"/>
      </w:rPr>
    </w:lvl>
    <w:lvl w:ilvl="3" w:tplc="CADCD7FE">
      <w:numFmt w:val="bullet"/>
      <w:lvlText w:val="•"/>
      <w:lvlJc w:val="left"/>
      <w:pPr>
        <w:ind w:left="3097" w:hanging="720"/>
      </w:pPr>
      <w:rPr>
        <w:rFonts w:hint="default"/>
        <w:lang w:val="ru-RU" w:eastAsia="en-US" w:bidi="ar-SA"/>
      </w:rPr>
    </w:lvl>
    <w:lvl w:ilvl="4" w:tplc="AF18D1DC">
      <w:numFmt w:val="bullet"/>
      <w:lvlText w:val="•"/>
      <w:lvlJc w:val="left"/>
      <w:pPr>
        <w:ind w:left="4076" w:hanging="720"/>
      </w:pPr>
      <w:rPr>
        <w:rFonts w:hint="default"/>
        <w:lang w:val="ru-RU" w:eastAsia="en-US" w:bidi="ar-SA"/>
      </w:rPr>
    </w:lvl>
    <w:lvl w:ilvl="5" w:tplc="69021022">
      <w:numFmt w:val="bullet"/>
      <w:lvlText w:val="•"/>
      <w:lvlJc w:val="left"/>
      <w:pPr>
        <w:ind w:left="5055" w:hanging="720"/>
      </w:pPr>
      <w:rPr>
        <w:rFonts w:hint="default"/>
        <w:lang w:val="ru-RU" w:eastAsia="en-US" w:bidi="ar-SA"/>
      </w:rPr>
    </w:lvl>
    <w:lvl w:ilvl="6" w:tplc="6BA4EAE0">
      <w:numFmt w:val="bullet"/>
      <w:lvlText w:val="•"/>
      <w:lvlJc w:val="left"/>
      <w:pPr>
        <w:ind w:left="6034" w:hanging="720"/>
      </w:pPr>
      <w:rPr>
        <w:rFonts w:hint="default"/>
        <w:lang w:val="ru-RU" w:eastAsia="en-US" w:bidi="ar-SA"/>
      </w:rPr>
    </w:lvl>
    <w:lvl w:ilvl="7" w:tplc="4934C998">
      <w:numFmt w:val="bullet"/>
      <w:lvlText w:val="•"/>
      <w:lvlJc w:val="left"/>
      <w:pPr>
        <w:ind w:left="7013" w:hanging="720"/>
      </w:pPr>
      <w:rPr>
        <w:rFonts w:hint="default"/>
        <w:lang w:val="ru-RU" w:eastAsia="en-US" w:bidi="ar-SA"/>
      </w:rPr>
    </w:lvl>
    <w:lvl w:ilvl="8" w:tplc="48EABAD8">
      <w:numFmt w:val="bullet"/>
      <w:lvlText w:val="•"/>
      <w:lvlJc w:val="left"/>
      <w:pPr>
        <w:ind w:left="7992" w:hanging="720"/>
      </w:pPr>
      <w:rPr>
        <w:rFonts w:hint="default"/>
        <w:lang w:val="ru-RU" w:eastAsia="en-US" w:bidi="ar-SA"/>
      </w:rPr>
    </w:lvl>
  </w:abstractNum>
  <w:abstractNum w:abstractNumId="44" w15:restartNumberingAfterBreak="0">
    <w:nsid w:val="7A9744CE"/>
    <w:multiLevelType w:val="multilevel"/>
    <w:tmpl w:val="9B8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E79AB"/>
    <w:multiLevelType w:val="multilevel"/>
    <w:tmpl w:val="CBB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90627F"/>
    <w:multiLevelType w:val="hybridMultilevel"/>
    <w:tmpl w:val="D1D8E16E"/>
    <w:lvl w:ilvl="0" w:tplc="F2740DD4">
      <w:numFmt w:val="bullet"/>
      <w:lvlText w:val="-"/>
      <w:lvlJc w:val="left"/>
      <w:pPr>
        <w:ind w:left="109" w:hanging="430"/>
      </w:pPr>
      <w:rPr>
        <w:rFonts w:ascii="Trebuchet MS" w:eastAsia="Trebuchet MS" w:hAnsi="Trebuchet MS" w:cs="Trebuchet MS" w:hint="default"/>
        <w:b w:val="0"/>
        <w:bCs w:val="0"/>
        <w:i w:val="0"/>
        <w:iCs w:val="0"/>
        <w:spacing w:val="0"/>
        <w:w w:val="114"/>
        <w:sz w:val="24"/>
        <w:szCs w:val="24"/>
        <w:lang w:val="ru-RU" w:eastAsia="en-US" w:bidi="ar-SA"/>
      </w:rPr>
    </w:lvl>
    <w:lvl w:ilvl="1" w:tplc="FBC095BE">
      <w:numFmt w:val="bullet"/>
      <w:lvlText w:val="•"/>
      <w:lvlJc w:val="left"/>
      <w:pPr>
        <w:ind w:left="840" w:hanging="430"/>
      </w:pPr>
      <w:rPr>
        <w:rFonts w:hint="default"/>
        <w:lang w:val="ru-RU" w:eastAsia="en-US" w:bidi="ar-SA"/>
      </w:rPr>
    </w:lvl>
    <w:lvl w:ilvl="2" w:tplc="0E0C673E">
      <w:numFmt w:val="bullet"/>
      <w:lvlText w:val="•"/>
      <w:lvlJc w:val="left"/>
      <w:pPr>
        <w:ind w:left="1581" w:hanging="430"/>
      </w:pPr>
      <w:rPr>
        <w:rFonts w:hint="default"/>
        <w:lang w:val="ru-RU" w:eastAsia="en-US" w:bidi="ar-SA"/>
      </w:rPr>
    </w:lvl>
    <w:lvl w:ilvl="3" w:tplc="19CAA4A0">
      <w:numFmt w:val="bullet"/>
      <w:lvlText w:val="•"/>
      <w:lvlJc w:val="left"/>
      <w:pPr>
        <w:ind w:left="2321" w:hanging="430"/>
      </w:pPr>
      <w:rPr>
        <w:rFonts w:hint="default"/>
        <w:lang w:val="ru-RU" w:eastAsia="en-US" w:bidi="ar-SA"/>
      </w:rPr>
    </w:lvl>
    <w:lvl w:ilvl="4" w:tplc="11345F1C">
      <w:numFmt w:val="bullet"/>
      <w:lvlText w:val="•"/>
      <w:lvlJc w:val="left"/>
      <w:pPr>
        <w:ind w:left="3062" w:hanging="430"/>
      </w:pPr>
      <w:rPr>
        <w:rFonts w:hint="default"/>
        <w:lang w:val="ru-RU" w:eastAsia="en-US" w:bidi="ar-SA"/>
      </w:rPr>
    </w:lvl>
    <w:lvl w:ilvl="5" w:tplc="26CE34B8">
      <w:numFmt w:val="bullet"/>
      <w:lvlText w:val="•"/>
      <w:lvlJc w:val="left"/>
      <w:pPr>
        <w:ind w:left="3803" w:hanging="430"/>
      </w:pPr>
      <w:rPr>
        <w:rFonts w:hint="default"/>
        <w:lang w:val="ru-RU" w:eastAsia="en-US" w:bidi="ar-SA"/>
      </w:rPr>
    </w:lvl>
    <w:lvl w:ilvl="6" w:tplc="F4F60F9A">
      <w:numFmt w:val="bullet"/>
      <w:lvlText w:val="•"/>
      <w:lvlJc w:val="left"/>
      <w:pPr>
        <w:ind w:left="4543" w:hanging="430"/>
      </w:pPr>
      <w:rPr>
        <w:rFonts w:hint="default"/>
        <w:lang w:val="ru-RU" w:eastAsia="en-US" w:bidi="ar-SA"/>
      </w:rPr>
    </w:lvl>
    <w:lvl w:ilvl="7" w:tplc="DC2400D4">
      <w:numFmt w:val="bullet"/>
      <w:lvlText w:val="•"/>
      <w:lvlJc w:val="left"/>
      <w:pPr>
        <w:ind w:left="5284" w:hanging="430"/>
      </w:pPr>
      <w:rPr>
        <w:rFonts w:hint="default"/>
        <w:lang w:val="ru-RU" w:eastAsia="en-US" w:bidi="ar-SA"/>
      </w:rPr>
    </w:lvl>
    <w:lvl w:ilvl="8" w:tplc="414EB818">
      <w:numFmt w:val="bullet"/>
      <w:lvlText w:val="•"/>
      <w:lvlJc w:val="left"/>
      <w:pPr>
        <w:ind w:left="6024" w:hanging="430"/>
      </w:pPr>
      <w:rPr>
        <w:rFonts w:hint="default"/>
        <w:lang w:val="ru-RU" w:eastAsia="en-US" w:bidi="ar-SA"/>
      </w:rPr>
    </w:lvl>
  </w:abstractNum>
  <w:abstractNum w:abstractNumId="47" w15:restartNumberingAfterBreak="0">
    <w:nsid w:val="7D143155"/>
    <w:multiLevelType w:val="hybridMultilevel"/>
    <w:tmpl w:val="698ECCE0"/>
    <w:lvl w:ilvl="0" w:tplc="4744613C">
      <w:numFmt w:val="bullet"/>
      <w:lvlText w:val="-"/>
      <w:lvlJc w:val="left"/>
      <w:pPr>
        <w:ind w:left="107" w:hanging="336"/>
      </w:pPr>
      <w:rPr>
        <w:rFonts w:ascii="Trebuchet MS" w:eastAsia="Trebuchet MS" w:hAnsi="Trebuchet MS" w:cs="Trebuchet MS" w:hint="default"/>
        <w:b w:val="0"/>
        <w:bCs w:val="0"/>
        <w:i w:val="0"/>
        <w:iCs w:val="0"/>
        <w:spacing w:val="0"/>
        <w:w w:val="114"/>
        <w:sz w:val="24"/>
        <w:szCs w:val="24"/>
        <w:lang w:val="ru-RU" w:eastAsia="en-US" w:bidi="ar-SA"/>
      </w:rPr>
    </w:lvl>
    <w:lvl w:ilvl="1" w:tplc="C9B4A574">
      <w:numFmt w:val="bullet"/>
      <w:lvlText w:val="•"/>
      <w:lvlJc w:val="left"/>
      <w:pPr>
        <w:ind w:left="542" w:hanging="336"/>
      </w:pPr>
      <w:rPr>
        <w:rFonts w:hint="default"/>
        <w:lang w:val="ru-RU" w:eastAsia="en-US" w:bidi="ar-SA"/>
      </w:rPr>
    </w:lvl>
    <w:lvl w:ilvl="2" w:tplc="E3FCE608">
      <w:numFmt w:val="bullet"/>
      <w:lvlText w:val="•"/>
      <w:lvlJc w:val="left"/>
      <w:pPr>
        <w:ind w:left="985" w:hanging="336"/>
      </w:pPr>
      <w:rPr>
        <w:rFonts w:hint="default"/>
        <w:lang w:val="ru-RU" w:eastAsia="en-US" w:bidi="ar-SA"/>
      </w:rPr>
    </w:lvl>
    <w:lvl w:ilvl="3" w:tplc="80108190">
      <w:numFmt w:val="bullet"/>
      <w:lvlText w:val="•"/>
      <w:lvlJc w:val="left"/>
      <w:pPr>
        <w:ind w:left="1427" w:hanging="336"/>
      </w:pPr>
      <w:rPr>
        <w:rFonts w:hint="default"/>
        <w:lang w:val="ru-RU" w:eastAsia="en-US" w:bidi="ar-SA"/>
      </w:rPr>
    </w:lvl>
    <w:lvl w:ilvl="4" w:tplc="02C20CC8">
      <w:numFmt w:val="bullet"/>
      <w:lvlText w:val="•"/>
      <w:lvlJc w:val="left"/>
      <w:pPr>
        <w:ind w:left="1870" w:hanging="336"/>
      </w:pPr>
      <w:rPr>
        <w:rFonts w:hint="default"/>
        <w:lang w:val="ru-RU" w:eastAsia="en-US" w:bidi="ar-SA"/>
      </w:rPr>
    </w:lvl>
    <w:lvl w:ilvl="5" w:tplc="97E00F40">
      <w:numFmt w:val="bullet"/>
      <w:lvlText w:val="•"/>
      <w:lvlJc w:val="left"/>
      <w:pPr>
        <w:ind w:left="2313" w:hanging="336"/>
      </w:pPr>
      <w:rPr>
        <w:rFonts w:hint="default"/>
        <w:lang w:val="ru-RU" w:eastAsia="en-US" w:bidi="ar-SA"/>
      </w:rPr>
    </w:lvl>
    <w:lvl w:ilvl="6" w:tplc="4B124BD6">
      <w:numFmt w:val="bullet"/>
      <w:lvlText w:val="•"/>
      <w:lvlJc w:val="left"/>
      <w:pPr>
        <w:ind w:left="2755" w:hanging="336"/>
      </w:pPr>
      <w:rPr>
        <w:rFonts w:hint="default"/>
        <w:lang w:val="ru-RU" w:eastAsia="en-US" w:bidi="ar-SA"/>
      </w:rPr>
    </w:lvl>
    <w:lvl w:ilvl="7" w:tplc="B57CDAF4">
      <w:numFmt w:val="bullet"/>
      <w:lvlText w:val="•"/>
      <w:lvlJc w:val="left"/>
      <w:pPr>
        <w:ind w:left="3198" w:hanging="336"/>
      </w:pPr>
      <w:rPr>
        <w:rFonts w:hint="default"/>
        <w:lang w:val="ru-RU" w:eastAsia="en-US" w:bidi="ar-SA"/>
      </w:rPr>
    </w:lvl>
    <w:lvl w:ilvl="8" w:tplc="5A6681CC">
      <w:numFmt w:val="bullet"/>
      <w:lvlText w:val="•"/>
      <w:lvlJc w:val="left"/>
      <w:pPr>
        <w:ind w:left="3640" w:hanging="336"/>
      </w:pPr>
      <w:rPr>
        <w:rFonts w:hint="default"/>
        <w:lang w:val="ru-RU" w:eastAsia="en-US" w:bidi="ar-SA"/>
      </w:rPr>
    </w:lvl>
  </w:abstractNum>
  <w:num w:numId="1">
    <w:abstractNumId w:val="17"/>
  </w:num>
  <w:num w:numId="2">
    <w:abstractNumId w:val="16"/>
  </w:num>
  <w:num w:numId="3">
    <w:abstractNumId w:val="2"/>
  </w:num>
  <w:num w:numId="4">
    <w:abstractNumId w:val="39"/>
  </w:num>
  <w:num w:numId="5">
    <w:abstractNumId w:val="11"/>
  </w:num>
  <w:num w:numId="6">
    <w:abstractNumId w:val="45"/>
  </w:num>
  <w:num w:numId="7">
    <w:abstractNumId w:val="42"/>
  </w:num>
  <w:num w:numId="8">
    <w:abstractNumId w:val="1"/>
  </w:num>
  <w:num w:numId="9">
    <w:abstractNumId w:val="41"/>
  </w:num>
  <w:num w:numId="10">
    <w:abstractNumId w:val="35"/>
  </w:num>
  <w:num w:numId="11">
    <w:abstractNumId w:val="44"/>
  </w:num>
  <w:num w:numId="12">
    <w:abstractNumId w:val="22"/>
  </w:num>
  <w:num w:numId="13">
    <w:abstractNumId w:val="37"/>
  </w:num>
  <w:num w:numId="14">
    <w:abstractNumId w:val="28"/>
  </w:num>
  <w:num w:numId="15">
    <w:abstractNumId w:val="33"/>
  </w:num>
  <w:num w:numId="16">
    <w:abstractNumId w:val="26"/>
  </w:num>
  <w:num w:numId="17">
    <w:abstractNumId w:val="29"/>
  </w:num>
  <w:num w:numId="18">
    <w:abstractNumId w:val="8"/>
  </w:num>
  <w:num w:numId="19">
    <w:abstractNumId w:val="32"/>
  </w:num>
  <w:num w:numId="20">
    <w:abstractNumId w:val="18"/>
  </w:num>
  <w:num w:numId="21">
    <w:abstractNumId w:val="23"/>
  </w:num>
  <w:num w:numId="22">
    <w:abstractNumId w:val="36"/>
  </w:num>
  <w:num w:numId="23">
    <w:abstractNumId w:val="14"/>
  </w:num>
  <w:num w:numId="24">
    <w:abstractNumId w:val="43"/>
  </w:num>
  <w:num w:numId="25">
    <w:abstractNumId w:val="3"/>
  </w:num>
  <w:num w:numId="26">
    <w:abstractNumId w:val="19"/>
  </w:num>
  <w:num w:numId="27">
    <w:abstractNumId w:val="7"/>
  </w:num>
  <w:num w:numId="28">
    <w:abstractNumId w:val="38"/>
  </w:num>
  <w:num w:numId="29">
    <w:abstractNumId w:val="34"/>
  </w:num>
  <w:num w:numId="30">
    <w:abstractNumId w:val="4"/>
  </w:num>
  <w:num w:numId="31">
    <w:abstractNumId w:val="12"/>
  </w:num>
  <w:num w:numId="32">
    <w:abstractNumId w:val="0"/>
  </w:num>
  <w:num w:numId="33">
    <w:abstractNumId w:val="47"/>
  </w:num>
  <w:num w:numId="34">
    <w:abstractNumId w:val="15"/>
  </w:num>
  <w:num w:numId="35">
    <w:abstractNumId w:val="46"/>
  </w:num>
  <w:num w:numId="36">
    <w:abstractNumId w:val="27"/>
  </w:num>
  <w:num w:numId="37">
    <w:abstractNumId w:val="24"/>
  </w:num>
  <w:num w:numId="38">
    <w:abstractNumId w:val="20"/>
  </w:num>
  <w:num w:numId="39">
    <w:abstractNumId w:val="6"/>
  </w:num>
  <w:num w:numId="40">
    <w:abstractNumId w:val="30"/>
  </w:num>
  <w:num w:numId="41">
    <w:abstractNumId w:val="13"/>
  </w:num>
  <w:num w:numId="42">
    <w:abstractNumId w:val="40"/>
  </w:num>
  <w:num w:numId="43">
    <w:abstractNumId w:val="25"/>
  </w:num>
  <w:num w:numId="44">
    <w:abstractNumId w:val="5"/>
  </w:num>
  <w:num w:numId="45">
    <w:abstractNumId w:val="10"/>
  </w:num>
  <w:num w:numId="46">
    <w:abstractNumId w:val="31"/>
  </w:num>
  <w:num w:numId="47">
    <w:abstractNumId w:val="2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ED6"/>
    <w:rsid w:val="00001F6F"/>
    <w:rsid w:val="00082BA8"/>
    <w:rsid w:val="001319BD"/>
    <w:rsid w:val="0015106C"/>
    <w:rsid w:val="00196ED3"/>
    <w:rsid w:val="001A4F31"/>
    <w:rsid w:val="0024597B"/>
    <w:rsid w:val="00297D15"/>
    <w:rsid w:val="002C2E43"/>
    <w:rsid w:val="002F438F"/>
    <w:rsid w:val="00320E3A"/>
    <w:rsid w:val="003618EC"/>
    <w:rsid w:val="00396C2B"/>
    <w:rsid w:val="003B6244"/>
    <w:rsid w:val="003F0E20"/>
    <w:rsid w:val="00417232"/>
    <w:rsid w:val="00440971"/>
    <w:rsid w:val="00446DF3"/>
    <w:rsid w:val="00491ED6"/>
    <w:rsid w:val="004D4DF8"/>
    <w:rsid w:val="004E03B3"/>
    <w:rsid w:val="005A23C6"/>
    <w:rsid w:val="006120B0"/>
    <w:rsid w:val="00671C15"/>
    <w:rsid w:val="006A0DAF"/>
    <w:rsid w:val="006D7823"/>
    <w:rsid w:val="00717BCD"/>
    <w:rsid w:val="008C25B5"/>
    <w:rsid w:val="00957E27"/>
    <w:rsid w:val="009664C7"/>
    <w:rsid w:val="00987BA3"/>
    <w:rsid w:val="009A11EC"/>
    <w:rsid w:val="009A1A70"/>
    <w:rsid w:val="00A95747"/>
    <w:rsid w:val="00AC1E0B"/>
    <w:rsid w:val="00C27F22"/>
    <w:rsid w:val="00CD7029"/>
    <w:rsid w:val="00CE4B6E"/>
    <w:rsid w:val="00D36006"/>
    <w:rsid w:val="00E224C6"/>
    <w:rsid w:val="00E4709D"/>
    <w:rsid w:val="00E72C3F"/>
    <w:rsid w:val="00E84B69"/>
    <w:rsid w:val="00E950CC"/>
    <w:rsid w:val="00EE316E"/>
    <w:rsid w:val="00F06FEE"/>
    <w:rsid w:val="00FC0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057D"/>
  <w15:docId w15:val="{6F05F8C8-79D4-40F3-91B0-523F1DCE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1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ED6"/>
    <w:rPr>
      <w:rFonts w:ascii="Times New Roman" w:eastAsia="Times New Roman" w:hAnsi="Times New Roman" w:cs="Times New Roman"/>
      <w:b/>
      <w:bCs/>
      <w:kern w:val="36"/>
      <w:sz w:val="48"/>
      <w:szCs w:val="48"/>
    </w:rPr>
  </w:style>
  <w:style w:type="paragraph" w:styleId="a3">
    <w:name w:val="Normal (Web)"/>
    <w:basedOn w:val="a"/>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20"/>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1ED6"/>
    <w:rPr>
      <w:b/>
      <w:bCs/>
    </w:rPr>
  </w:style>
  <w:style w:type="paragraph" w:styleId="a5">
    <w:name w:val="No Spacing"/>
    <w:basedOn w:val="a"/>
    <w:link w:val="a6"/>
    <w:uiPriority w:val="1"/>
    <w:qFormat/>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491ED6"/>
    <w:rPr>
      <w:rFonts w:ascii="Times New Roman" w:eastAsia="Times New Roman" w:hAnsi="Times New Roman" w:cs="Times New Roman"/>
      <w:sz w:val="24"/>
      <w:szCs w:val="24"/>
    </w:rPr>
  </w:style>
  <w:style w:type="character" w:customStyle="1" w:styleId="fontstyle61">
    <w:name w:val="fontstyle61"/>
    <w:basedOn w:val="a0"/>
    <w:rsid w:val="00491ED6"/>
  </w:style>
  <w:style w:type="character" w:styleId="a9">
    <w:name w:val="Hyperlink"/>
    <w:basedOn w:val="a0"/>
    <w:uiPriority w:val="99"/>
    <w:semiHidden/>
    <w:unhideWhenUsed/>
    <w:rsid w:val="00491ED6"/>
    <w:rPr>
      <w:color w:val="0000FF"/>
      <w:u w:val="single"/>
    </w:rPr>
  </w:style>
  <w:style w:type="character" w:customStyle="1" w:styleId="a6">
    <w:name w:val="Без интервала Знак"/>
    <w:basedOn w:val="a0"/>
    <w:link w:val="a5"/>
    <w:rsid w:val="008C25B5"/>
    <w:rPr>
      <w:rFonts w:ascii="Times New Roman" w:eastAsia="Times New Roman" w:hAnsi="Times New Roman" w:cs="Times New Roman"/>
      <w:sz w:val="24"/>
      <w:szCs w:val="24"/>
    </w:rPr>
  </w:style>
  <w:style w:type="character" w:customStyle="1" w:styleId="52">
    <w:name w:val="Заголовок №52"/>
    <w:rsid w:val="008C25B5"/>
    <w:rPr>
      <w:b/>
      <w:bCs w:val="0"/>
      <w:sz w:val="32"/>
      <w:shd w:val="clear" w:color="auto" w:fill="FFFFFF"/>
    </w:rPr>
  </w:style>
  <w:style w:type="paragraph" w:styleId="aa">
    <w:name w:val="List Paragraph"/>
    <w:basedOn w:val="a"/>
    <w:uiPriority w:val="1"/>
    <w:qFormat/>
    <w:rsid w:val="00396C2B"/>
    <w:pPr>
      <w:ind w:left="720"/>
      <w:contextualSpacing/>
    </w:pPr>
  </w:style>
  <w:style w:type="table" w:styleId="ab">
    <w:name w:val="Table Grid"/>
    <w:basedOn w:val="a1"/>
    <w:uiPriority w:val="59"/>
    <w:rsid w:val="005A23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C0FA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0FAC"/>
  </w:style>
  <w:style w:type="paragraph" w:styleId="ae">
    <w:name w:val="footer"/>
    <w:basedOn w:val="a"/>
    <w:link w:val="af"/>
    <w:uiPriority w:val="99"/>
    <w:unhideWhenUsed/>
    <w:rsid w:val="00FC0F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FAC"/>
  </w:style>
  <w:style w:type="paragraph" w:styleId="af0">
    <w:name w:val="Balloon Text"/>
    <w:basedOn w:val="a"/>
    <w:link w:val="af1"/>
    <w:uiPriority w:val="99"/>
    <w:semiHidden/>
    <w:unhideWhenUsed/>
    <w:rsid w:val="00FC0F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C0FAC"/>
    <w:rPr>
      <w:rFonts w:ascii="Segoe UI" w:hAnsi="Segoe UI" w:cs="Segoe UI"/>
      <w:sz w:val="18"/>
      <w:szCs w:val="18"/>
    </w:rPr>
  </w:style>
  <w:style w:type="table" w:customStyle="1" w:styleId="TableNormal">
    <w:name w:val="Table Normal"/>
    <w:uiPriority w:val="2"/>
    <w:semiHidden/>
    <w:unhideWhenUsed/>
    <w:qFormat/>
    <w:rsid w:val="00717BC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BCD"/>
    <w:pPr>
      <w:widowControl w:val="0"/>
      <w:autoSpaceDE w:val="0"/>
      <w:autoSpaceDN w:val="0"/>
      <w:spacing w:after="0" w:line="240" w:lineRule="auto"/>
    </w:pPr>
    <w:rPr>
      <w:rFonts w:ascii="Trebuchet MS" w:eastAsia="Trebuchet MS" w:hAnsi="Trebuchet MS" w:cs="Trebuchet MS"/>
      <w:lang w:eastAsia="en-US"/>
    </w:rPr>
  </w:style>
  <w:style w:type="paragraph" w:styleId="af2">
    <w:name w:val="footnote text"/>
    <w:basedOn w:val="a"/>
    <w:link w:val="af3"/>
    <w:uiPriority w:val="99"/>
    <w:semiHidden/>
    <w:unhideWhenUsed/>
    <w:rsid w:val="00717BCD"/>
    <w:pPr>
      <w:spacing w:after="0" w:line="240" w:lineRule="auto"/>
    </w:pPr>
    <w:rPr>
      <w:sz w:val="20"/>
      <w:szCs w:val="20"/>
    </w:rPr>
  </w:style>
  <w:style w:type="character" w:customStyle="1" w:styleId="af3">
    <w:name w:val="Текст сноски Знак"/>
    <w:basedOn w:val="a0"/>
    <w:link w:val="af2"/>
    <w:uiPriority w:val="99"/>
    <w:semiHidden/>
    <w:rsid w:val="00717BCD"/>
    <w:rPr>
      <w:sz w:val="20"/>
      <w:szCs w:val="20"/>
    </w:rPr>
  </w:style>
  <w:style w:type="character" w:styleId="af4">
    <w:name w:val="footnote reference"/>
    <w:basedOn w:val="a0"/>
    <w:uiPriority w:val="99"/>
    <w:semiHidden/>
    <w:unhideWhenUsed/>
    <w:rsid w:val="00717BCD"/>
    <w:rPr>
      <w:vertAlign w:val="superscript"/>
    </w:rPr>
  </w:style>
  <w:style w:type="paragraph" w:customStyle="1" w:styleId="11">
    <w:name w:val="Текст1"/>
    <w:basedOn w:val="a"/>
    <w:rsid w:val="00CD7029"/>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48264">
      <w:bodyDiv w:val="1"/>
      <w:marLeft w:val="0"/>
      <w:marRight w:val="0"/>
      <w:marTop w:val="0"/>
      <w:marBottom w:val="0"/>
      <w:divBdr>
        <w:top w:val="none" w:sz="0" w:space="0" w:color="auto"/>
        <w:left w:val="none" w:sz="0" w:space="0" w:color="auto"/>
        <w:bottom w:val="none" w:sz="0" w:space="0" w:color="auto"/>
        <w:right w:val="none" w:sz="0" w:space="0" w:color="auto"/>
      </w:divBdr>
      <w:divsChild>
        <w:div w:id="1669821889">
          <w:marLeft w:val="0"/>
          <w:marRight w:val="0"/>
          <w:marTop w:val="0"/>
          <w:marBottom w:val="0"/>
          <w:divBdr>
            <w:top w:val="none" w:sz="0" w:space="0" w:color="auto"/>
            <w:left w:val="none" w:sz="0" w:space="0" w:color="auto"/>
            <w:bottom w:val="none" w:sz="0" w:space="0" w:color="auto"/>
            <w:right w:val="none" w:sz="0" w:space="0" w:color="auto"/>
          </w:divBdr>
          <w:divsChild>
            <w:div w:id="24255320">
              <w:marLeft w:val="0"/>
              <w:marRight w:val="0"/>
              <w:marTop w:val="0"/>
              <w:marBottom w:val="0"/>
              <w:divBdr>
                <w:top w:val="none" w:sz="0" w:space="0" w:color="auto"/>
                <w:left w:val="none" w:sz="0" w:space="0" w:color="auto"/>
                <w:bottom w:val="single" w:sz="18" w:space="1" w:color="auto"/>
                <w:right w:val="none" w:sz="0" w:space="0" w:color="auto"/>
              </w:divBdr>
            </w:div>
          </w:divsChild>
        </w:div>
        <w:div w:id="103156701">
          <w:marLeft w:val="0"/>
          <w:marRight w:val="0"/>
          <w:marTop w:val="0"/>
          <w:marBottom w:val="0"/>
          <w:divBdr>
            <w:top w:val="none" w:sz="0" w:space="0" w:color="auto"/>
            <w:left w:val="none" w:sz="0" w:space="0" w:color="auto"/>
            <w:bottom w:val="none" w:sz="0" w:space="0" w:color="auto"/>
            <w:right w:val="none" w:sz="0" w:space="0" w:color="auto"/>
          </w:divBdr>
        </w:div>
        <w:div w:id="437792505">
          <w:marLeft w:val="0"/>
          <w:marRight w:val="0"/>
          <w:marTop w:val="0"/>
          <w:marBottom w:val="0"/>
          <w:divBdr>
            <w:top w:val="none" w:sz="0" w:space="0" w:color="auto"/>
            <w:left w:val="none" w:sz="0" w:space="0" w:color="auto"/>
            <w:bottom w:val="none" w:sz="0" w:space="0" w:color="auto"/>
            <w:right w:val="none" w:sz="0" w:space="0" w:color="auto"/>
          </w:divBdr>
        </w:div>
        <w:div w:id="506097858">
          <w:marLeft w:val="0"/>
          <w:marRight w:val="0"/>
          <w:marTop w:val="0"/>
          <w:marBottom w:val="0"/>
          <w:divBdr>
            <w:top w:val="none" w:sz="0" w:space="0" w:color="auto"/>
            <w:left w:val="none" w:sz="0" w:space="0" w:color="auto"/>
            <w:bottom w:val="none" w:sz="0" w:space="0" w:color="auto"/>
            <w:right w:val="none" w:sz="0" w:space="0" w:color="auto"/>
          </w:divBdr>
        </w:div>
        <w:div w:id="1684821752">
          <w:marLeft w:val="0"/>
          <w:marRight w:val="0"/>
          <w:marTop w:val="0"/>
          <w:marBottom w:val="0"/>
          <w:divBdr>
            <w:top w:val="none" w:sz="0" w:space="0" w:color="auto"/>
            <w:left w:val="none" w:sz="0" w:space="0" w:color="auto"/>
            <w:bottom w:val="none" w:sz="0" w:space="0" w:color="auto"/>
            <w:right w:val="none" w:sz="0" w:space="0" w:color="auto"/>
          </w:divBdr>
        </w:div>
        <w:div w:id="254098484">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iki.iteach.ru/images/4/4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yberleninka.ru/article/n/ispolzovanie-proektnogo-metoda-v-sisteme-sp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kurs.dntt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sl.dnttm.ru/" TargetMode="External"/><Relationship Id="rId4" Type="http://schemas.openxmlformats.org/officeDocument/2006/relationships/settings" Target="settings.xml"/><Relationship Id="rId9" Type="http://schemas.openxmlformats.org/officeDocument/2006/relationships/hyperlink" Target="http://www.vernadsky.dntt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7B87-4221-4B03-A05E-933447C6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23</Pages>
  <Words>8233</Words>
  <Characters>46934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17</cp:revision>
  <cp:lastPrinted>2024-03-12T23:00:00Z</cp:lastPrinted>
  <dcterms:created xsi:type="dcterms:W3CDTF">2023-06-16T04:37:00Z</dcterms:created>
  <dcterms:modified xsi:type="dcterms:W3CDTF">2024-03-12T23:02:00Z</dcterms:modified>
</cp:coreProperties>
</file>