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06B" w:rsidRDefault="00ED0C7B" w:rsidP="000F706B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3C5221">
        <w:rPr>
          <w:rFonts w:ascii="Times New Roman" w:hAnsi="Times New Roman" w:cs="Times New Roman"/>
          <w:sz w:val="24"/>
          <w:szCs w:val="24"/>
        </w:rPr>
        <w:t>2.</w:t>
      </w:r>
      <w:r w:rsidR="005B340D">
        <w:rPr>
          <w:rFonts w:ascii="Times New Roman" w:hAnsi="Times New Roman" w:cs="Times New Roman"/>
          <w:sz w:val="24"/>
          <w:szCs w:val="24"/>
        </w:rPr>
        <w:t>4</w:t>
      </w:r>
      <w:r w:rsidR="000F706B">
        <w:rPr>
          <w:rFonts w:ascii="Times New Roman" w:hAnsi="Times New Roman" w:cs="Times New Roman"/>
          <w:sz w:val="24"/>
          <w:szCs w:val="24"/>
        </w:rPr>
        <w:t>.</w:t>
      </w:r>
      <w:r w:rsidR="005B340D">
        <w:rPr>
          <w:rFonts w:ascii="Times New Roman" w:hAnsi="Times New Roman" w:cs="Times New Roman"/>
          <w:sz w:val="24"/>
          <w:szCs w:val="24"/>
        </w:rPr>
        <w:t>6</w:t>
      </w:r>
      <w:r w:rsidR="000F706B">
        <w:rPr>
          <w:rFonts w:ascii="Times New Roman" w:hAnsi="Times New Roman" w:cs="Times New Roman"/>
          <w:sz w:val="24"/>
          <w:szCs w:val="24"/>
        </w:rPr>
        <w:t xml:space="preserve"> к </w:t>
      </w:r>
    </w:p>
    <w:p w:rsidR="000F706B" w:rsidRDefault="000F706B" w:rsidP="000F706B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ООП </w:t>
      </w:r>
      <w:r w:rsidR="005B340D">
        <w:rPr>
          <w:rFonts w:ascii="Times New Roman" w:hAnsi="Times New Roman" w:cs="Times New Roman"/>
          <w:sz w:val="24"/>
          <w:szCs w:val="24"/>
        </w:rPr>
        <w:t>по профессии</w:t>
      </w:r>
    </w:p>
    <w:p w:rsidR="00D771A8" w:rsidRPr="00FE01AF" w:rsidRDefault="000F706B" w:rsidP="000F706B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E01AF">
        <w:rPr>
          <w:rFonts w:ascii="Times New Roman" w:hAnsi="Times New Roman" w:cs="Times New Roman"/>
          <w:sz w:val="24"/>
          <w:szCs w:val="24"/>
        </w:rPr>
        <w:t>43.01.09 П</w:t>
      </w:r>
      <w:r w:rsidR="005B340D" w:rsidRPr="00FE01AF">
        <w:rPr>
          <w:rFonts w:ascii="Times New Roman" w:hAnsi="Times New Roman" w:cs="Times New Roman"/>
          <w:sz w:val="24"/>
          <w:szCs w:val="24"/>
        </w:rPr>
        <w:t>овар</w:t>
      </w:r>
      <w:r w:rsidRPr="00FE01AF">
        <w:rPr>
          <w:rFonts w:ascii="Times New Roman" w:hAnsi="Times New Roman" w:cs="Times New Roman"/>
          <w:sz w:val="24"/>
          <w:szCs w:val="24"/>
        </w:rPr>
        <w:t xml:space="preserve">, </w:t>
      </w:r>
      <w:r w:rsidR="005B340D" w:rsidRPr="00FE01AF">
        <w:rPr>
          <w:rFonts w:ascii="Times New Roman" w:hAnsi="Times New Roman" w:cs="Times New Roman"/>
          <w:sz w:val="24"/>
          <w:szCs w:val="24"/>
        </w:rPr>
        <w:t>кондитер</w:t>
      </w:r>
    </w:p>
    <w:p w:rsidR="003C5221" w:rsidRDefault="003C5221" w:rsidP="003C5221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5221" w:rsidRPr="00BD0377" w:rsidRDefault="003C5221" w:rsidP="003C5221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Министерство образования и науки Хабаровского края</w:t>
      </w:r>
    </w:p>
    <w:p w:rsidR="003C5221" w:rsidRPr="00BD0377" w:rsidRDefault="003C5221" w:rsidP="003C5221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3C5221" w:rsidRPr="00BD0377" w:rsidRDefault="003C5221" w:rsidP="003C5221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«Хорский агропромышленный техникум»</w:t>
      </w:r>
    </w:p>
    <w:p w:rsidR="003C5221" w:rsidRPr="00BD0377" w:rsidRDefault="003C5221" w:rsidP="003C5221">
      <w:pPr>
        <w:pStyle w:val="a3"/>
        <w:spacing w:line="276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3C5221" w:rsidRPr="00BD0377" w:rsidRDefault="003C5221" w:rsidP="003C5221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3C5221" w:rsidRPr="00BD0377" w:rsidRDefault="003C5221" w:rsidP="003C5221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Зам. директора КГБ ПОУ ХАТ</w:t>
      </w:r>
    </w:p>
    <w:p w:rsidR="003C5221" w:rsidRPr="00BD0377" w:rsidRDefault="003C5221" w:rsidP="003C5221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 Суходол Г.Г</w:t>
      </w:r>
    </w:p>
    <w:p w:rsidR="003C5221" w:rsidRPr="00BA31D7" w:rsidRDefault="003C5221" w:rsidP="003C5221">
      <w:pPr>
        <w:pStyle w:val="a3"/>
        <w:spacing w:line="276" w:lineRule="auto"/>
        <w:ind w:left="510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«17» июня 202</w:t>
      </w:r>
      <w:r w:rsidR="005B340D">
        <w:rPr>
          <w:rFonts w:ascii="Times New Roman" w:hAnsi="Times New Roman" w:cs="Times New Roman"/>
          <w:sz w:val="24"/>
          <w:szCs w:val="24"/>
        </w:rPr>
        <w:t>3</w:t>
      </w:r>
      <w:r w:rsidRPr="00BD0377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0F706B" w:rsidRDefault="000F706B" w:rsidP="00FE01A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5221" w:rsidRDefault="003C5221" w:rsidP="00FE01A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5221" w:rsidRDefault="003C5221" w:rsidP="00FE01A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5221" w:rsidRDefault="003C5221" w:rsidP="00FE01A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5221" w:rsidRDefault="003C5221" w:rsidP="00FE01A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5221" w:rsidRDefault="003C5221" w:rsidP="00FE01A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5221" w:rsidRDefault="003C5221" w:rsidP="00FE01A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71A8" w:rsidRPr="00FE01AF" w:rsidRDefault="00D771A8" w:rsidP="00FE01A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01AF">
        <w:rPr>
          <w:rFonts w:ascii="Times New Roman" w:hAnsi="Times New Roman" w:cs="Times New Roman"/>
          <w:sz w:val="24"/>
          <w:szCs w:val="24"/>
        </w:rPr>
        <w:t xml:space="preserve">ПРОГРАММА ПРОИЗВОДСТВЕННОЙ ПРАКТИКИ </w:t>
      </w:r>
    </w:p>
    <w:p w:rsidR="00AC78D9" w:rsidRPr="000F706B" w:rsidRDefault="00FE01AF" w:rsidP="00FE01AF">
      <w:pPr>
        <w:pStyle w:val="a3"/>
        <w:spacing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F706B">
        <w:rPr>
          <w:rFonts w:ascii="Times New Roman" w:hAnsi="Times New Roman" w:cs="Times New Roman"/>
          <w:sz w:val="24"/>
          <w:szCs w:val="24"/>
        </w:rPr>
        <w:t>ПП.01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 w:rsidR="00AC78D9" w:rsidRPr="000F706B">
        <w:rPr>
          <w:rFonts w:ascii="Times New Roman" w:hAnsi="Times New Roman" w:cs="Times New Roman"/>
          <w:bCs/>
          <w:sz w:val="24"/>
          <w:szCs w:val="24"/>
        </w:rPr>
        <w:t>Приготовление и подготовка к реализации полуфабрикатов для блюд, кулинарных изделий разнообразного ассортимента</w:t>
      </w:r>
    </w:p>
    <w:p w:rsidR="007A6C13" w:rsidRDefault="007A6C13" w:rsidP="00FE01A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C5221" w:rsidRDefault="003C5221" w:rsidP="00FE01A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C5221" w:rsidRDefault="003C5221" w:rsidP="00FE01A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2146A" w:rsidRPr="009D2C8B" w:rsidRDefault="00C2146A" w:rsidP="00C2146A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2C8B">
        <w:rPr>
          <w:rFonts w:ascii="Times New Roman" w:hAnsi="Times New Roman"/>
          <w:sz w:val="24"/>
          <w:szCs w:val="24"/>
        </w:rPr>
        <w:t>Профиль подготовки: естественно</w:t>
      </w:r>
      <w:r w:rsidR="0017582A">
        <w:rPr>
          <w:rFonts w:ascii="Times New Roman" w:hAnsi="Times New Roman"/>
          <w:sz w:val="24"/>
          <w:szCs w:val="24"/>
        </w:rPr>
        <w:t xml:space="preserve"> </w:t>
      </w:r>
      <w:r w:rsidRPr="009D2C8B">
        <w:rPr>
          <w:rFonts w:ascii="Times New Roman" w:hAnsi="Times New Roman"/>
          <w:sz w:val="24"/>
          <w:szCs w:val="24"/>
        </w:rPr>
        <w:t>- научный</w:t>
      </w:r>
    </w:p>
    <w:p w:rsidR="005B340D" w:rsidRDefault="005B340D" w:rsidP="00C2146A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2146A" w:rsidRPr="00F16CDB" w:rsidRDefault="00C2146A" w:rsidP="00C2146A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Профессия: </w:t>
      </w:r>
      <w:r w:rsidRPr="00F16CDB">
        <w:rPr>
          <w:rFonts w:ascii="Times New Roman" w:hAnsi="Times New Roman"/>
          <w:sz w:val="24"/>
          <w:szCs w:val="24"/>
        </w:rPr>
        <w:t>43.01.09 Повар, кондитер</w:t>
      </w:r>
    </w:p>
    <w:p w:rsidR="005B340D" w:rsidRDefault="005B340D" w:rsidP="00C2146A">
      <w:pPr>
        <w:pStyle w:val="a3"/>
        <w:tabs>
          <w:tab w:val="left" w:pos="638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2146A" w:rsidRDefault="00C2146A" w:rsidP="00C2146A">
      <w:pPr>
        <w:pStyle w:val="a3"/>
        <w:tabs>
          <w:tab w:val="left" w:pos="638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обучения: очная</w:t>
      </w:r>
    </w:p>
    <w:p w:rsidR="003C5221" w:rsidRDefault="003C5221" w:rsidP="00FE01A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C5221" w:rsidRDefault="003C5221" w:rsidP="00FE01A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C5221" w:rsidRDefault="003C5221" w:rsidP="00FE01A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C5221" w:rsidRDefault="003C5221" w:rsidP="00FE01A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C5221" w:rsidRDefault="003C5221" w:rsidP="00FE01A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C5221" w:rsidRDefault="003C5221" w:rsidP="00FE01A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C5221" w:rsidRDefault="003C5221" w:rsidP="00FE01A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C5221" w:rsidRDefault="003C5221" w:rsidP="00FE01A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C5221" w:rsidRDefault="003C5221" w:rsidP="00FE01A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C5221" w:rsidRDefault="003C5221" w:rsidP="00FE01A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C5221" w:rsidRDefault="003C5221" w:rsidP="00FE01A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C5221" w:rsidRDefault="003C5221" w:rsidP="00FE01A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C5221" w:rsidRDefault="003C5221" w:rsidP="00FE01A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C5221" w:rsidRDefault="003C5221" w:rsidP="00FE01A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C5221" w:rsidRDefault="003C5221" w:rsidP="003C52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Хор, 202</w:t>
      </w:r>
      <w:r w:rsidR="005B340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B340D" w:rsidRDefault="005B340D" w:rsidP="005B34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C5221" w:rsidRPr="00BD0377" w:rsidRDefault="003C5221" w:rsidP="003C522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</w:t>
      </w:r>
      <w:r>
        <w:rPr>
          <w:rFonts w:ascii="Times New Roman" w:hAnsi="Times New Roman" w:cs="Times New Roman"/>
          <w:sz w:val="24"/>
          <w:szCs w:val="24"/>
        </w:rPr>
        <w:t>производственной практики</w:t>
      </w:r>
      <w:r w:rsidRPr="00BD0377">
        <w:rPr>
          <w:rFonts w:ascii="Times New Roman" w:hAnsi="Times New Roman" w:cs="Times New Roman"/>
          <w:sz w:val="24"/>
          <w:szCs w:val="24"/>
        </w:rPr>
        <w:t xml:space="preserve"> </w:t>
      </w:r>
      <w:r w:rsidRPr="00BD0377">
        <w:rPr>
          <w:rFonts w:ascii="Times New Roman" w:hAnsi="Times New Roman" w:cs="Times New Roman"/>
          <w:bCs/>
          <w:sz w:val="24"/>
          <w:szCs w:val="24"/>
        </w:rPr>
        <w:t xml:space="preserve">разработана на основе федерального государственного образовательного стандарта среднего профессионального образования по </w:t>
      </w:r>
      <w:r w:rsidRPr="00BD0377">
        <w:rPr>
          <w:rFonts w:ascii="Times New Roman" w:hAnsi="Times New Roman" w:cs="Times New Roman"/>
          <w:bCs/>
          <w:iCs/>
          <w:sz w:val="24"/>
          <w:szCs w:val="24"/>
        </w:rPr>
        <w:t>профессии 43.01.09 Повар, кондитер,</w:t>
      </w:r>
      <w:r w:rsidRPr="00BD0377">
        <w:rPr>
          <w:rFonts w:ascii="Times New Roman" w:hAnsi="Times New Roman" w:cs="Times New Roman"/>
          <w:bCs/>
          <w:sz w:val="24"/>
          <w:szCs w:val="24"/>
        </w:rPr>
        <w:t xml:space="preserve"> утвержденного Приказом Министерства образования и науки Российской Федерации от 9 декабря 2016 года № 1569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BD037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C5221" w:rsidRPr="00BD0377" w:rsidRDefault="003C5221" w:rsidP="0017582A">
      <w:pPr>
        <w:pStyle w:val="af2"/>
        <w:spacing w:before="0" w:line="276" w:lineRule="auto"/>
        <w:ind w:left="0"/>
        <w:rPr>
          <w:rFonts w:ascii="Times New Roman" w:hAnsi="Times New Roman" w:cs="Times New Roman"/>
        </w:rPr>
      </w:pPr>
    </w:p>
    <w:p w:rsidR="003C5221" w:rsidRPr="00BD0377" w:rsidRDefault="003C5221" w:rsidP="003C52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5221" w:rsidRPr="00BD0377" w:rsidRDefault="003C5221" w:rsidP="003C52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3C5221" w:rsidRPr="00BD0377" w:rsidRDefault="003C5221" w:rsidP="003C52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5221" w:rsidRPr="00BD0377" w:rsidRDefault="003C5221" w:rsidP="003C52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5221" w:rsidRPr="00BD0377" w:rsidRDefault="003C5221" w:rsidP="003C5221">
      <w:pPr>
        <w:pStyle w:val="51"/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b w:val="0"/>
          <w:sz w:val="24"/>
          <w:szCs w:val="24"/>
        </w:rPr>
        <w:t>Разработчик:</w:t>
      </w:r>
      <w:r w:rsidRPr="00BD0377">
        <w:rPr>
          <w:rFonts w:ascii="Times New Roman" w:hAnsi="Times New Roman" w:cs="Times New Roman"/>
          <w:sz w:val="24"/>
          <w:szCs w:val="24"/>
        </w:rPr>
        <w:t xml:space="preserve"> </w:t>
      </w:r>
      <w:r w:rsidRPr="00BD0377">
        <w:rPr>
          <w:rFonts w:ascii="Times New Roman" w:hAnsi="Times New Roman" w:cs="Times New Roman"/>
          <w:b w:val="0"/>
          <w:sz w:val="24"/>
          <w:szCs w:val="24"/>
        </w:rPr>
        <w:t>Пукита С.В., преподаватель КГБ ПОУ ХАТ</w:t>
      </w:r>
    </w:p>
    <w:p w:rsidR="003C5221" w:rsidRPr="00BD0377" w:rsidRDefault="003C5221" w:rsidP="003C52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5221" w:rsidRPr="00BD0377" w:rsidRDefault="003C5221" w:rsidP="003C52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5221" w:rsidRPr="00BD0377" w:rsidRDefault="003C5221" w:rsidP="003C52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 xml:space="preserve">Программа </w:t>
      </w:r>
      <w:r>
        <w:rPr>
          <w:rFonts w:ascii="Times New Roman" w:hAnsi="Times New Roman" w:cs="Times New Roman"/>
          <w:sz w:val="24"/>
          <w:szCs w:val="24"/>
        </w:rPr>
        <w:t xml:space="preserve">производственной практики </w:t>
      </w:r>
      <w:r w:rsidRPr="00BD0377">
        <w:rPr>
          <w:rFonts w:ascii="Times New Roman" w:hAnsi="Times New Roman" w:cs="Times New Roman"/>
          <w:sz w:val="24"/>
          <w:szCs w:val="24"/>
        </w:rPr>
        <w:t>рассмотрена и согласована на заседании ПЦК «Сфера питания»</w:t>
      </w:r>
    </w:p>
    <w:p w:rsidR="003C5221" w:rsidRPr="00BD0377" w:rsidRDefault="003C5221" w:rsidP="003C52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Протокол № 9 от «1</w:t>
      </w:r>
      <w:r w:rsidR="005B340D">
        <w:rPr>
          <w:rFonts w:ascii="Times New Roman" w:hAnsi="Times New Roman" w:cs="Times New Roman"/>
          <w:sz w:val="24"/>
          <w:szCs w:val="24"/>
        </w:rPr>
        <w:t>5</w:t>
      </w:r>
      <w:r w:rsidRPr="00BD0377">
        <w:rPr>
          <w:rFonts w:ascii="Times New Roman" w:hAnsi="Times New Roman" w:cs="Times New Roman"/>
          <w:sz w:val="24"/>
          <w:szCs w:val="24"/>
        </w:rPr>
        <w:t>» мая 202</w:t>
      </w:r>
      <w:r w:rsidR="005B340D">
        <w:rPr>
          <w:rFonts w:ascii="Times New Roman" w:hAnsi="Times New Roman" w:cs="Times New Roman"/>
          <w:sz w:val="24"/>
          <w:szCs w:val="24"/>
        </w:rPr>
        <w:t>3</w:t>
      </w:r>
      <w:r w:rsidRPr="00BD037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C5221" w:rsidRPr="00BD0377" w:rsidRDefault="003C5221" w:rsidP="003C52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Председатель __________ Новак Ю.А.</w:t>
      </w:r>
    </w:p>
    <w:p w:rsidR="003C5221" w:rsidRPr="00BD0377" w:rsidRDefault="003C5221" w:rsidP="003C52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5221" w:rsidRPr="00BD0377" w:rsidRDefault="003C5221" w:rsidP="003C52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5221" w:rsidRPr="00BD0377" w:rsidRDefault="003C5221" w:rsidP="003C52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5221" w:rsidRPr="00BD0377" w:rsidRDefault="003C5221" w:rsidP="003C52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5221" w:rsidRPr="00BD0377" w:rsidRDefault="003C5221" w:rsidP="003C52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5221" w:rsidRPr="00BD0377" w:rsidRDefault="003C5221" w:rsidP="003C52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5221" w:rsidRPr="00BD0377" w:rsidRDefault="003C5221" w:rsidP="003C52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5221" w:rsidRPr="00BD0377" w:rsidRDefault="003C5221" w:rsidP="003C52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ГБ ПОУ ХАТ</w:t>
      </w:r>
    </w:p>
    <w:p w:rsidR="003C5221" w:rsidRPr="00BD0377" w:rsidRDefault="003C5221" w:rsidP="003C52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Хабаровский край, р-он им. Лазо, п. Хор</w:t>
      </w:r>
    </w:p>
    <w:p w:rsidR="003C5221" w:rsidRPr="00BD0377" w:rsidRDefault="003C5221" w:rsidP="003C52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3C5221" w:rsidRPr="00BD0377" w:rsidRDefault="003C5221" w:rsidP="003C52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индекс: 682922</w:t>
      </w:r>
    </w:p>
    <w:p w:rsidR="005B340D" w:rsidRDefault="005B340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C5221" w:rsidRPr="00BD0377" w:rsidRDefault="003C5221" w:rsidP="003C52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377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3C5221" w:rsidRPr="00BD0377" w:rsidRDefault="003C5221" w:rsidP="003C5221">
      <w:pPr>
        <w:pStyle w:val="ad"/>
        <w:rPr>
          <w:b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10314"/>
      </w:tblGrid>
      <w:tr w:rsidR="005B340D" w:rsidRPr="00BD0377" w:rsidTr="005B340D">
        <w:tc>
          <w:tcPr>
            <w:tcW w:w="10314" w:type="dxa"/>
          </w:tcPr>
          <w:p w:rsidR="005B340D" w:rsidRPr="00BD0377" w:rsidRDefault="005B340D" w:rsidP="003C5221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1. ОБЩАЯ ХАРАКТЕРИСТИКА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</w:tc>
      </w:tr>
      <w:tr w:rsidR="005B340D" w:rsidRPr="00BD0377" w:rsidTr="005B340D">
        <w:tc>
          <w:tcPr>
            <w:tcW w:w="10314" w:type="dxa"/>
          </w:tcPr>
          <w:p w:rsidR="005B340D" w:rsidRDefault="005B340D" w:rsidP="00830AA0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2. СТРУКТУРА И 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ПРОИЗВОДСТВЕННОЙ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 </w:t>
            </w:r>
          </w:p>
          <w:p w:rsidR="005B340D" w:rsidRPr="00BD0377" w:rsidRDefault="005B340D" w:rsidP="003C5221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3. УСЛОВИЯ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ПРОИЗВОДСТВЕННОЙ 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</w:p>
        </w:tc>
      </w:tr>
      <w:tr w:rsidR="005B340D" w:rsidRPr="00BD0377" w:rsidTr="005B340D">
        <w:tc>
          <w:tcPr>
            <w:tcW w:w="10314" w:type="dxa"/>
          </w:tcPr>
          <w:p w:rsidR="005B340D" w:rsidRPr="00BD0377" w:rsidRDefault="005B340D" w:rsidP="00830AA0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4. КОНТРОЛЬ И ОЦЕНКА РЕЗУЛЬТАТОВ ОСВОЕНИЯ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ПРОИЗВОДСТВЕННОЙ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 </w:t>
            </w:r>
          </w:p>
        </w:tc>
      </w:tr>
      <w:tr w:rsidR="005B340D" w:rsidRPr="00BD0377" w:rsidTr="005B340D">
        <w:tc>
          <w:tcPr>
            <w:tcW w:w="10314" w:type="dxa"/>
          </w:tcPr>
          <w:p w:rsidR="005B340D" w:rsidRPr="00BD0377" w:rsidRDefault="005B340D" w:rsidP="00830AA0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5. КОМПЛЕКТ КОНТРОЛЬНО-ОЦЕНОЧНЫХ СРЕДСТВ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</w:tc>
      </w:tr>
    </w:tbl>
    <w:p w:rsidR="005B340D" w:rsidRDefault="005B340D" w:rsidP="00FE01A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B340D" w:rsidRDefault="005B340D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D771A8" w:rsidRPr="0017582A" w:rsidRDefault="00D771A8" w:rsidP="005B340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82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ОБЩАЯ ХАРАКТЕРИСТИКА </w:t>
      </w:r>
      <w:r w:rsidR="005B340D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Pr="0017582A">
        <w:rPr>
          <w:rFonts w:ascii="Times New Roman" w:hAnsi="Times New Roman" w:cs="Times New Roman"/>
          <w:b/>
          <w:sz w:val="24"/>
          <w:szCs w:val="24"/>
        </w:rPr>
        <w:t xml:space="preserve">ПРОИЗВОДСТВЕННОЙ ПРАКТИКИ </w:t>
      </w:r>
    </w:p>
    <w:p w:rsidR="00D771A8" w:rsidRPr="00FE01AF" w:rsidRDefault="00D771A8" w:rsidP="005B34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01AF">
        <w:rPr>
          <w:rFonts w:ascii="Times New Roman" w:hAnsi="Times New Roman" w:cs="Times New Roman"/>
          <w:b/>
          <w:sz w:val="24"/>
          <w:szCs w:val="24"/>
        </w:rPr>
        <w:t>1.1.</w:t>
      </w:r>
      <w:r w:rsidR="005B34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01AF">
        <w:rPr>
          <w:rFonts w:ascii="Times New Roman" w:hAnsi="Times New Roman" w:cs="Times New Roman"/>
          <w:b/>
          <w:sz w:val="24"/>
          <w:szCs w:val="24"/>
        </w:rPr>
        <w:t>Область применения программы производственной практики</w:t>
      </w:r>
    </w:p>
    <w:p w:rsidR="00FE01AF" w:rsidRPr="00B74647" w:rsidRDefault="00D771A8" w:rsidP="005B340D">
      <w:pPr>
        <w:pStyle w:val="a5"/>
        <w:spacing w:after="0" w:line="240" w:lineRule="auto"/>
        <w:ind w:left="0"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1AF">
        <w:rPr>
          <w:rFonts w:ascii="Times New Roman" w:hAnsi="Times New Roman" w:cs="Times New Roman"/>
          <w:sz w:val="24"/>
          <w:szCs w:val="24"/>
        </w:rPr>
        <w:t>Программа производственной практики является частью основной образовательной программы разработанной в соответствии с ФГОС СПО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 w:rsidRPr="00FE01AF">
        <w:rPr>
          <w:rFonts w:ascii="Times New Roman" w:eastAsia="Arial Unicode MS" w:hAnsi="Times New Roman" w:cs="Times New Roman"/>
          <w:sz w:val="24"/>
          <w:szCs w:val="24"/>
        </w:rPr>
        <w:t xml:space="preserve">по специальности/профессии </w:t>
      </w:r>
      <w:r w:rsidR="007A6C13" w:rsidRPr="00D7104F">
        <w:rPr>
          <w:rFonts w:ascii="Times New Roman" w:hAnsi="Times New Roman" w:cs="Times New Roman"/>
          <w:sz w:val="24"/>
          <w:szCs w:val="24"/>
        </w:rPr>
        <w:t>43.01.09 П</w:t>
      </w:r>
      <w:r w:rsidR="005B340D" w:rsidRPr="00D7104F">
        <w:rPr>
          <w:rFonts w:ascii="Times New Roman" w:hAnsi="Times New Roman" w:cs="Times New Roman"/>
          <w:sz w:val="24"/>
          <w:szCs w:val="24"/>
        </w:rPr>
        <w:t>овар</w:t>
      </w:r>
      <w:r w:rsidR="007A6C13" w:rsidRPr="00D7104F">
        <w:rPr>
          <w:rFonts w:ascii="Times New Roman" w:hAnsi="Times New Roman" w:cs="Times New Roman"/>
          <w:sz w:val="24"/>
          <w:szCs w:val="24"/>
        </w:rPr>
        <w:t xml:space="preserve">, </w:t>
      </w:r>
      <w:r w:rsidR="005B340D" w:rsidRPr="00D7104F">
        <w:rPr>
          <w:rFonts w:ascii="Times New Roman" w:hAnsi="Times New Roman" w:cs="Times New Roman"/>
          <w:sz w:val="24"/>
          <w:szCs w:val="24"/>
        </w:rPr>
        <w:t>кондитер</w:t>
      </w:r>
      <w:r w:rsidR="007A6C13" w:rsidRPr="00FE01AF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D7104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E01AF">
        <w:rPr>
          <w:rFonts w:ascii="Times New Roman" w:hAnsi="Times New Roman" w:cs="Times New Roman"/>
          <w:bCs/>
          <w:sz w:val="24"/>
          <w:szCs w:val="24"/>
        </w:rPr>
        <w:t xml:space="preserve">утверждённый Приказом Минобрнауки России </w:t>
      </w:r>
      <w:r w:rsidR="00FE01AF" w:rsidRPr="009F69FA">
        <w:rPr>
          <w:rFonts w:ascii="Times New Roman" w:eastAsia="Arial" w:hAnsi="Times New Roman" w:cs="Times New Roman"/>
          <w:sz w:val="24"/>
          <w:szCs w:val="24"/>
        </w:rPr>
        <w:t xml:space="preserve">от 9 декабря 2016 г. № 1569 </w:t>
      </w:r>
      <w:r w:rsidR="00FE01AF" w:rsidRPr="009F69FA">
        <w:rPr>
          <w:rFonts w:ascii="Times New Roman" w:hAnsi="Times New Roman" w:cs="Times New Roman"/>
          <w:bCs/>
          <w:color w:val="333333"/>
          <w:sz w:val="24"/>
          <w:szCs w:val="24"/>
        </w:rPr>
        <w:t>(Зарегистрированный в Минюсте России 22.12.2016 № 44898)</w:t>
      </w:r>
      <w:r w:rsidRPr="00FE01A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E01AF">
        <w:rPr>
          <w:rFonts w:ascii="Times New Roman" w:hAnsi="Times New Roman" w:cs="Times New Roman"/>
          <w:sz w:val="24"/>
          <w:szCs w:val="24"/>
        </w:rPr>
        <w:t xml:space="preserve">входящей в состав укрупненной группы профессий, специальностей </w:t>
      </w:r>
      <w:r w:rsidR="00FE01AF">
        <w:rPr>
          <w:rFonts w:ascii="Times New Roman" w:hAnsi="Times New Roman" w:cs="Times New Roman"/>
          <w:sz w:val="24"/>
          <w:szCs w:val="24"/>
        </w:rPr>
        <w:t>43</w:t>
      </w:r>
      <w:r w:rsidRPr="00FE01AF">
        <w:rPr>
          <w:rFonts w:ascii="Times New Roman" w:hAnsi="Times New Roman" w:cs="Times New Roman"/>
          <w:sz w:val="24"/>
          <w:szCs w:val="24"/>
        </w:rPr>
        <w:t xml:space="preserve">.00.00 </w:t>
      </w:r>
      <w:r w:rsidR="00FE01AF">
        <w:rPr>
          <w:rFonts w:ascii="Times New Roman" w:hAnsi="Times New Roman" w:cs="Times New Roman"/>
          <w:sz w:val="24"/>
          <w:szCs w:val="24"/>
        </w:rPr>
        <w:t>Сфера обслуживания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 w:rsidR="00FE01AF" w:rsidRPr="00B74647">
        <w:rPr>
          <w:rFonts w:ascii="Times New Roman" w:hAnsi="Times New Roman" w:cs="Times New Roman"/>
          <w:sz w:val="24"/>
          <w:szCs w:val="24"/>
        </w:rPr>
        <w:t>в части освоения основного вида п</w:t>
      </w:r>
      <w:r w:rsidR="00FE01AF">
        <w:rPr>
          <w:rFonts w:ascii="Times New Roman" w:hAnsi="Times New Roman" w:cs="Times New Roman"/>
          <w:sz w:val="24"/>
          <w:szCs w:val="24"/>
        </w:rPr>
        <w:t>рофессиональной деятельности</w:t>
      </w:r>
      <w:r w:rsidR="00FE01AF" w:rsidRPr="00B74647">
        <w:rPr>
          <w:rFonts w:ascii="Times New Roman" w:hAnsi="Times New Roman" w:cs="Times New Roman"/>
          <w:i/>
          <w:sz w:val="24"/>
          <w:szCs w:val="24"/>
        </w:rPr>
        <w:t>)</w:t>
      </w:r>
      <w:r w:rsidR="00FE01AF" w:rsidRPr="00B74647">
        <w:rPr>
          <w:rFonts w:ascii="Times New Roman" w:hAnsi="Times New Roman" w:cs="Times New Roman"/>
          <w:sz w:val="24"/>
          <w:szCs w:val="24"/>
        </w:rPr>
        <w:t xml:space="preserve"> и соответствующие ему профессиональные компетенции, и общие компетенции: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072"/>
      </w:tblGrid>
      <w:tr w:rsidR="00FE01AF" w:rsidRPr="00B74647" w:rsidTr="005B340D">
        <w:tc>
          <w:tcPr>
            <w:tcW w:w="1134" w:type="dxa"/>
          </w:tcPr>
          <w:p w:rsidR="00FE01AF" w:rsidRPr="00B74647" w:rsidRDefault="00FE01AF" w:rsidP="005B34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b/>
                <w:sz w:val="24"/>
                <w:szCs w:val="24"/>
              </w:rPr>
              <w:t>Код ПК и ОК</w:t>
            </w:r>
          </w:p>
        </w:tc>
        <w:tc>
          <w:tcPr>
            <w:tcW w:w="9072" w:type="dxa"/>
          </w:tcPr>
          <w:p w:rsidR="00FE01AF" w:rsidRPr="00B74647" w:rsidRDefault="00FE01AF" w:rsidP="005B340D">
            <w:pPr>
              <w:pStyle w:val="2"/>
              <w:spacing w:before="0" w:line="240" w:lineRule="auto"/>
              <w:jc w:val="center"/>
              <w:rPr>
                <w:rStyle w:val="af"/>
                <w:rFonts w:ascii="Times New Roman" w:eastAsia="Times New Roman" w:hAnsi="Times New Roman"/>
                <w:i w:val="0"/>
                <w:color w:val="auto"/>
                <w:sz w:val="24"/>
                <w:szCs w:val="24"/>
              </w:rPr>
            </w:pPr>
            <w:r w:rsidRPr="00B74647">
              <w:rPr>
                <w:rStyle w:val="af"/>
                <w:rFonts w:ascii="Times New Roman" w:eastAsia="Times New Roman" w:hAnsi="Times New Roman"/>
                <w:color w:val="auto"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FE01AF" w:rsidRPr="00B74647" w:rsidTr="005B340D">
        <w:tc>
          <w:tcPr>
            <w:tcW w:w="1134" w:type="dxa"/>
          </w:tcPr>
          <w:p w:rsidR="00FE01AF" w:rsidRPr="00B74647" w:rsidRDefault="00FE01AF" w:rsidP="005B3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1.1, 1.2</w:t>
            </w: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,1.3, 1.4.</w:t>
            </w:r>
          </w:p>
          <w:p w:rsidR="00FE01AF" w:rsidRPr="00B74647" w:rsidRDefault="00FE01AF" w:rsidP="005B3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ОК 01-11</w:t>
            </w:r>
          </w:p>
        </w:tc>
        <w:tc>
          <w:tcPr>
            <w:tcW w:w="9072" w:type="dxa"/>
          </w:tcPr>
          <w:p w:rsidR="00FE01AF" w:rsidRPr="009F69FA" w:rsidRDefault="00FE01AF" w:rsidP="005B340D">
            <w:pPr>
              <w:pStyle w:val="2"/>
              <w:spacing w:before="0" w:line="240" w:lineRule="auto"/>
              <w:jc w:val="both"/>
              <w:rPr>
                <w:rStyle w:val="af"/>
                <w:rFonts w:ascii="Times New Roman" w:eastAsia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9F69FA">
              <w:rPr>
                <w:rStyle w:val="af"/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  <w:t>ВД: Приготовление и подготовка к реализации полуфабрикатов для блюд, кулинарных изделий разнообразного ассортимента</w:t>
            </w:r>
          </w:p>
          <w:p w:rsidR="00FE01AF" w:rsidRPr="00B74647" w:rsidRDefault="00FE01AF" w:rsidP="005B34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ПК 1.1. Подготавливать рабочее место, оборудование, сырье, исходные материалы для обработки сырья, приготовления полуфабрикатов в соответствии с инструкциями и регламентами.</w:t>
            </w:r>
          </w:p>
          <w:p w:rsidR="00FE01AF" w:rsidRPr="00B74647" w:rsidRDefault="00FE01AF" w:rsidP="005B34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ПК 1.2. Осуществлять обработку, подготовку овощей, грибов, рыбы, нерыбного водного сырья, мяса, домашней птицы, дичи, кролика.</w:t>
            </w:r>
          </w:p>
          <w:p w:rsidR="00FE01AF" w:rsidRPr="00B74647" w:rsidRDefault="00FE01AF" w:rsidP="005B34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ПК 1.3. Проводить приготовление и подготовку к реализации полуфабрикатов разнообразного ассортимента для блюд, кулинарных изделий из рыбы и нерыбного водного сырья.</w:t>
            </w:r>
          </w:p>
          <w:p w:rsidR="00FE01AF" w:rsidRDefault="00FE01AF" w:rsidP="005B34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47">
              <w:rPr>
                <w:rFonts w:ascii="Times New Roman" w:hAnsi="Times New Roman"/>
                <w:sz w:val="24"/>
                <w:szCs w:val="24"/>
              </w:rPr>
              <w:t>ПК 1.4. Проводить приготовление и подготовку к реализации полуфабрикатов разнообразного ассортимента для блюд, кулинарных изделий из мяса, домашней птицы, дичи, кролика.</w:t>
            </w:r>
          </w:p>
          <w:p w:rsidR="00FE01AF" w:rsidRDefault="00FE01AF" w:rsidP="005B340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69FA">
              <w:rPr>
                <w:rFonts w:ascii="Times New Roman" w:hAnsi="Times New Roman"/>
                <w:sz w:val="24"/>
                <w:szCs w:val="24"/>
              </w:rPr>
              <w:t>ОК 01.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Выбирать способы решения задач профессиональной деятельности, применительно к различным контекстам</w:t>
            </w:r>
          </w:p>
          <w:p w:rsidR="00FE01AF" w:rsidRPr="00B74647" w:rsidRDefault="00FE01AF" w:rsidP="005B34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9FA">
              <w:rPr>
                <w:rFonts w:ascii="Times New Roman" w:hAnsi="Times New Roman"/>
                <w:sz w:val="24"/>
                <w:szCs w:val="24"/>
              </w:rPr>
              <w:t>ОК 02.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:rsidR="00FE01AF" w:rsidRPr="00B74647" w:rsidRDefault="00FE01AF" w:rsidP="005B34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9FA">
              <w:rPr>
                <w:rFonts w:ascii="Times New Roman" w:hAnsi="Times New Roman"/>
                <w:sz w:val="24"/>
                <w:szCs w:val="24"/>
              </w:rPr>
              <w:t>ОК 03.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Планировать и реализовывать собственное профессиональное и личностное развитие</w:t>
            </w:r>
          </w:p>
          <w:p w:rsidR="00FE01AF" w:rsidRPr="00B74647" w:rsidRDefault="00FE01AF" w:rsidP="005B34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9FA">
              <w:rPr>
                <w:rFonts w:ascii="Times New Roman" w:hAnsi="Times New Roman"/>
                <w:sz w:val="24"/>
                <w:szCs w:val="24"/>
              </w:rPr>
              <w:t>ОК 04.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Работать в коллективе и команде, эффективно взаимодействовать с коллегами, руководством, клиентами.</w:t>
            </w:r>
          </w:p>
          <w:p w:rsidR="00FE01AF" w:rsidRPr="00B74647" w:rsidRDefault="00FE01AF" w:rsidP="005B34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9FA">
              <w:rPr>
                <w:rFonts w:ascii="Times New Roman" w:hAnsi="Times New Roman"/>
                <w:sz w:val="24"/>
                <w:szCs w:val="24"/>
              </w:rPr>
              <w:t>ОК 05.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  <w:p w:rsidR="00FE01AF" w:rsidRPr="00B74647" w:rsidRDefault="00FE01AF" w:rsidP="005B34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9FA">
              <w:rPr>
                <w:rFonts w:ascii="Times New Roman" w:hAnsi="Times New Roman"/>
                <w:sz w:val="24"/>
                <w:szCs w:val="24"/>
              </w:rPr>
              <w:t>ОК 06.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  <w:p w:rsidR="00FE01AF" w:rsidRPr="00B74647" w:rsidRDefault="00FE01AF" w:rsidP="005B34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9FA">
              <w:rPr>
                <w:rFonts w:ascii="Times New Roman" w:hAnsi="Times New Roman"/>
                <w:bCs/>
                <w:sz w:val="24"/>
                <w:szCs w:val="24"/>
              </w:rPr>
              <w:t>ОК 07</w:t>
            </w:r>
            <w:r w:rsidRPr="009F69FA">
              <w:rPr>
                <w:rFonts w:ascii="Times New Roman" w:hAnsi="Times New Roman"/>
                <w:sz w:val="24"/>
                <w:szCs w:val="24"/>
              </w:rPr>
              <w:t>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Содействовать сохранению окружающей среды, ресурсосбережению, эффективно действовать в чрезвычайных ситуациях.</w:t>
            </w:r>
          </w:p>
          <w:p w:rsidR="00FE01AF" w:rsidRPr="00B74647" w:rsidRDefault="00FE01AF" w:rsidP="005B34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9FA">
              <w:rPr>
                <w:rFonts w:ascii="Times New Roman" w:hAnsi="Times New Roman"/>
                <w:sz w:val="24"/>
                <w:szCs w:val="24"/>
              </w:rPr>
              <w:t>ОК 08.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  <w:p w:rsidR="00FE01AF" w:rsidRPr="00B74647" w:rsidRDefault="00FE01AF" w:rsidP="005B34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9FA">
              <w:rPr>
                <w:rFonts w:ascii="Times New Roman" w:hAnsi="Times New Roman"/>
                <w:sz w:val="24"/>
                <w:szCs w:val="24"/>
              </w:rPr>
              <w:t>ОК 09.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Использовать информационные технологии в профессиональной деятельности.</w:t>
            </w:r>
          </w:p>
          <w:p w:rsidR="00FE01AF" w:rsidRPr="00B74647" w:rsidRDefault="00FE01AF" w:rsidP="005B34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9FA">
              <w:rPr>
                <w:rFonts w:ascii="Times New Roman" w:hAnsi="Times New Roman"/>
                <w:sz w:val="24"/>
                <w:szCs w:val="24"/>
              </w:rPr>
              <w:t>ОК 10.</w:t>
            </w:r>
            <w:r w:rsidRPr="00B74647">
              <w:rPr>
                <w:rFonts w:ascii="Times New Roman" w:hAnsi="Times New Roman"/>
                <w:sz w:val="24"/>
                <w:szCs w:val="24"/>
              </w:rPr>
              <w:t xml:space="preserve"> Пользоваться профессиональной документацией на государственном и иностранном языке.</w:t>
            </w:r>
          </w:p>
        </w:tc>
      </w:tr>
    </w:tbl>
    <w:p w:rsidR="00D771A8" w:rsidRPr="00FE01AF" w:rsidRDefault="00D771A8" w:rsidP="005B34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E01AF">
        <w:rPr>
          <w:rFonts w:ascii="Times New Roman" w:hAnsi="Times New Roman" w:cs="Times New Roman"/>
          <w:sz w:val="24"/>
          <w:szCs w:val="24"/>
        </w:rPr>
        <w:t>Программа производственной практики может быть использована в дополнительном профессиональном образовании при реализации дополнительных профессиональных программ (программ повышения квалификации и программ профессиональной переподготовки)</w:t>
      </w:r>
    </w:p>
    <w:p w:rsidR="00D771A8" w:rsidRPr="00FE01AF" w:rsidRDefault="00D771A8" w:rsidP="005B34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01AF">
        <w:rPr>
          <w:rFonts w:ascii="Times New Roman" w:hAnsi="Times New Roman" w:cs="Times New Roman"/>
          <w:b/>
          <w:sz w:val="24"/>
          <w:szCs w:val="24"/>
        </w:rPr>
        <w:t>1.2. Цель и планируемые результаты освоения программы производственной практики</w:t>
      </w:r>
    </w:p>
    <w:p w:rsidR="007A6C13" w:rsidRPr="00FE01AF" w:rsidRDefault="00D771A8" w:rsidP="005B340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01AF">
        <w:rPr>
          <w:rFonts w:ascii="Times New Roman" w:hAnsi="Times New Roman" w:cs="Times New Roman"/>
          <w:sz w:val="24"/>
          <w:szCs w:val="24"/>
        </w:rPr>
        <w:t xml:space="preserve">В результате прохождения производственной практики студент должен освоить основной вид деятельности </w:t>
      </w:r>
      <w:r w:rsidR="007A6C13" w:rsidRPr="00FE01AF">
        <w:rPr>
          <w:rFonts w:ascii="Times New Roman" w:hAnsi="Times New Roman" w:cs="Times New Roman"/>
          <w:bCs/>
          <w:sz w:val="24"/>
          <w:szCs w:val="24"/>
        </w:rPr>
        <w:t>Приготовление и подготовка к реализации полуфабрикатов для блюд, кулинарных изделий разнообразного ассортимента.</w:t>
      </w:r>
    </w:p>
    <w:p w:rsidR="00D771A8" w:rsidRPr="00FE01AF" w:rsidRDefault="00D771A8" w:rsidP="005B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1AF">
        <w:rPr>
          <w:rFonts w:ascii="Times New Roman" w:hAnsi="Times New Roman" w:cs="Times New Roman"/>
          <w:sz w:val="24"/>
          <w:szCs w:val="24"/>
        </w:rPr>
        <w:lastRenderedPageBreak/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производственной практики должен:</w:t>
      </w:r>
    </w:p>
    <w:p w:rsidR="00D771A8" w:rsidRPr="00FE01AF" w:rsidRDefault="00D771A8" w:rsidP="005B3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01AF">
        <w:rPr>
          <w:rFonts w:ascii="Times New Roman" w:hAnsi="Times New Roman" w:cs="Times New Roman"/>
          <w:b/>
          <w:sz w:val="24"/>
          <w:szCs w:val="24"/>
        </w:rPr>
        <w:t>Иметь практический опыт</w:t>
      </w:r>
      <w:r w:rsidR="00D710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01AF">
        <w:rPr>
          <w:rFonts w:ascii="Times New Roman" w:hAnsi="Times New Roman" w:cs="Times New Roman"/>
          <w:b/>
          <w:sz w:val="24"/>
          <w:szCs w:val="24"/>
        </w:rPr>
        <w:t>в:</w:t>
      </w:r>
    </w:p>
    <w:p w:rsidR="007A6C13" w:rsidRPr="00FE01AF" w:rsidRDefault="00FE01AF" w:rsidP="005B34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ПО1 </w:t>
      </w:r>
      <w:r w:rsidR="007A6C13" w:rsidRPr="00FE01AF">
        <w:rPr>
          <w:rFonts w:ascii="Times New Roman" w:eastAsia="Times New Roman" w:hAnsi="Times New Roman" w:cs="Times New Roman"/>
          <w:sz w:val="24"/>
          <w:szCs w:val="24"/>
        </w:rPr>
        <w:t>- подготовке, уборке рабочего места;</w:t>
      </w:r>
    </w:p>
    <w:p w:rsidR="007A6C13" w:rsidRPr="00FE01AF" w:rsidRDefault="00FE01AF" w:rsidP="005B34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ПО2 </w:t>
      </w:r>
      <w:r w:rsidR="007A6C13" w:rsidRPr="00FE01AF">
        <w:rPr>
          <w:rFonts w:ascii="Times New Roman" w:eastAsia="Times New Roman" w:hAnsi="Times New Roman" w:cs="Times New Roman"/>
          <w:sz w:val="24"/>
          <w:szCs w:val="24"/>
        </w:rPr>
        <w:t>- подготовке к работе, безопасной эксплуатации технологического оборудования, производственного инвентаря, инструментов, весо</w:t>
      </w:r>
      <w:r w:rsidR="005B340D">
        <w:rPr>
          <w:rFonts w:ascii="Times New Roman" w:eastAsia="Times New Roman" w:hAnsi="Times New Roman" w:cs="Times New Roman"/>
          <w:sz w:val="24"/>
          <w:szCs w:val="24"/>
        </w:rPr>
        <w:t>-</w:t>
      </w:r>
      <w:r w:rsidR="007A6C13" w:rsidRPr="00FE01AF">
        <w:rPr>
          <w:rFonts w:ascii="Times New Roman" w:eastAsia="Times New Roman" w:hAnsi="Times New Roman" w:cs="Times New Roman"/>
          <w:sz w:val="24"/>
          <w:szCs w:val="24"/>
        </w:rPr>
        <w:t>измерительных приборов;</w:t>
      </w:r>
    </w:p>
    <w:p w:rsidR="007A6C13" w:rsidRPr="00FE01AF" w:rsidRDefault="00FE01AF" w:rsidP="005B34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ПО3 </w:t>
      </w:r>
      <w:r w:rsidR="007A6C13" w:rsidRPr="00FE01AF">
        <w:rPr>
          <w:rFonts w:ascii="Times New Roman" w:eastAsia="Times New Roman" w:hAnsi="Times New Roman" w:cs="Times New Roman"/>
          <w:sz w:val="24"/>
          <w:szCs w:val="24"/>
        </w:rPr>
        <w:t>- обработке традиционных видов овощей, грибов, рыбы, нерыбного водного сырья, птицы, дичи;</w:t>
      </w:r>
    </w:p>
    <w:p w:rsidR="007A6C13" w:rsidRPr="00FE01AF" w:rsidRDefault="00FE01AF" w:rsidP="005B34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ПО4 </w:t>
      </w:r>
      <w:r w:rsidR="007A6C13" w:rsidRPr="00FE01AF">
        <w:rPr>
          <w:rFonts w:ascii="Times New Roman" w:eastAsia="Times New Roman" w:hAnsi="Times New Roman" w:cs="Times New Roman"/>
          <w:sz w:val="24"/>
          <w:szCs w:val="24"/>
        </w:rPr>
        <w:t>- приготовлении, порционировании (комплектовании), упаковке на вынос, хранении полуфабрикатов разнообразного ассортимента;</w:t>
      </w:r>
    </w:p>
    <w:p w:rsidR="007A6C13" w:rsidRPr="00FE01AF" w:rsidRDefault="00C44954" w:rsidP="005B34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ПО5 </w:t>
      </w:r>
      <w:r w:rsidR="007A6C13" w:rsidRPr="00FE01AF">
        <w:rPr>
          <w:rFonts w:ascii="Times New Roman" w:eastAsia="Calibri" w:hAnsi="Times New Roman" w:cs="Times New Roman"/>
          <w:sz w:val="24"/>
          <w:szCs w:val="24"/>
          <w:lang w:eastAsia="en-US"/>
        </w:rPr>
        <w:t>- ведении расчетов с потребителями.</w:t>
      </w:r>
    </w:p>
    <w:p w:rsidR="00830AA0" w:rsidRPr="00FE01AF" w:rsidRDefault="00830AA0" w:rsidP="005B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1AF">
        <w:rPr>
          <w:rFonts w:ascii="Times New Roman" w:hAnsi="Times New Roman" w:cs="Times New Roman"/>
          <w:sz w:val="24"/>
          <w:szCs w:val="24"/>
        </w:rPr>
        <w:t>Дескрипторы сформированности компетенций по производственные практики</w:t>
      </w:r>
    </w:p>
    <w:p w:rsidR="00830AA0" w:rsidRDefault="00830AA0" w:rsidP="005B340D">
      <w:pPr>
        <w:spacing w:after="0" w:line="240" w:lineRule="auto"/>
        <w:ind w:firstLine="709"/>
        <w:jc w:val="both"/>
        <w:rPr>
          <w:rStyle w:val="af"/>
          <w:rFonts w:ascii="Times New Roman" w:eastAsia="Times New Roman" w:hAnsi="Times New Roman"/>
          <w:i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FE01AF">
        <w:rPr>
          <w:rFonts w:ascii="Times New Roman" w:hAnsi="Times New Roman" w:cs="Times New Roman"/>
          <w:sz w:val="24"/>
          <w:szCs w:val="24"/>
        </w:rPr>
        <w:t xml:space="preserve">Д: </w:t>
      </w:r>
      <w:r w:rsidRPr="00FE01AF">
        <w:rPr>
          <w:rStyle w:val="af"/>
          <w:rFonts w:ascii="Times New Roman" w:eastAsia="Times New Roman" w:hAnsi="Times New Roman"/>
          <w:i w:val="0"/>
          <w:sz w:val="24"/>
          <w:szCs w:val="24"/>
        </w:rPr>
        <w:t>Приготовление и подготовка к реализации полуфабрикатов для блюд, кулинарных изделий разнообразного ассортимента</w:t>
      </w:r>
    </w:p>
    <w:tbl>
      <w:tblPr>
        <w:tblW w:w="496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148"/>
        <w:gridCol w:w="6354"/>
      </w:tblGrid>
      <w:tr w:rsidR="00830AA0" w:rsidRPr="00B74647" w:rsidTr="005B340D">
        <w:trPr>
          <w:tblHeader/>
        </w:trPr>
        <w:tc>
          <w:tcPr>
            <w:tcW w:w="891" w:type="pct"/>
            <w:vMerge w:val="restart"/>
          </w:tcPr>
          <w:p w:rsidR="00830AA0" w:rsidRPr="00B74647" w:rsidRDefault="00830AA0" w:rsidP="005B34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Формируемые компетенции</w:t>
            </w:r>
          </w:p>
        </w:tc>
        <w:tc>
          <w:tcPr>
            <w:tcW w:w="4109" w:type="pct"/>
            <w:gridSpan w:val="2"/>
          </w:tcPr>
          <w:p w:rsidR="00830AA0" w:rsidRPr="00B74647" w:rsidRDefault="00830AA0" w:rsidP="005B34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Название раздела</w:t>
            </w:r>
          </w:p>
        </w:tc>
      </w:tr>
      <w:tr w:rsidR="00830AA0" w:rsidRPr="00B74647" w:rsidTr="005B340D">
        <w:trPr>
          <w:tblHeader/>
        </w:trPr>
        <w:tc>
          <w:tcPr>
            <w:tcW w:w="891" w:type="pct"/>
            <w:vMerge/>
          </w:tcPr>
          <w:p w:rsidR="00830AA0" w:rsidRPr="00B74647" w:rsidRDefault="00830AA0" w:rsidP="005B34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38" w:type="pct"/>
          </w:tcPr>
          <w:p w:rsidR="00830AA0" w:rsidRPr="00B74647" w:rsidRDefault="00830AA0" w:rsidP="005B34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Действия (дескрипторы)</w:t>
            </w:r>
          </w:p>
        </w:tc>
        <w:tc>
          <w:tcPr>
            <w:tcW w:w="3071" w:type="pct"/>
          </w:tcPr>
          <w:p w:rsidR="00830AA0" w:rsidRPr="00B74647" w:rsidRDefault="00830AA0" w:rsidP="005B34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Умения</w:t>
            </w:r>
          </w:p>
        </w:tc>
      </w:tr>
      <w:tr w:rsidR="00830AA0" w:rsidRPr="00B74647" w:rsidTr="005B340D">
        <w:trPr>
          <w:trHeight w:val="1125"/>
        </w:trPr>
        <w:tc>
          <w:tcPr>
            <w:tcW w:w="891" w:type="pct"/>
          </w:tcPr>
          <w:p w:rsidR="00830AA0" w:rsidRPr="00B74647" w:rsidRDefault="00830AA0" w:rsidP="005B3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ПК 1.1.,1.2.,1.3, 1.4.</w:t>
            </w:r>
          </w:p>
          <w:p w:rsidR="00830AA0" w:rsidRPr="00B74647" w:rsidRDefault="00830AA0" w:rsidP="005B34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ОК 01-11</w:t>
            </w:r>
          </w:p>
        </w:tc>
        <w:tc>
          <w:tcPr>
            <w:tcW w:w="1038" w:type="pct"/>
          </w:tcPr>
          <w:p w:rsidR="00830AA0" w:rsidRPr="00B74647" w:rsidRDefault="00830AA0" w:rsidP="005B34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647">
              <w:rPr>
                <w:rFonts w:ascii="Times New Roman" w:hAnsi="Times New Roman" w:cs="Times New Roman"/>
                <w:sz w:val="24"/>
                <w:szCs w:val="24"/>
              </w:rPr>
              <w:t>Приготовление и подготовка к реализации полуфабрикатов для блюд, кулинарных изделий разнообразного ассортимента</w:t>
            </w:r>
          </w:p>
        </w:tc>
        <w:tc>
          <w:tcPr>
            <w:tcW w:w="3071" w:type="pct"/>
          </w:tcPr>
          <w:p w:rsidR="00830AA0" w:rsidRPr="00B74647" w:rsidRDefault="00830AA0" w:rsidP="005B3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У1 </w:t>
            </w:r>
            <w:r w:rsidRPr="00B74647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подготавливать рабочее место, выбирать, безопасно эксплуатировать оборудование, производственный инвентарь, инструменты, весоизмерительные приборы в соответствии с инструкциями и регламентами;</w:t>
            </w:r>
          </w:p>
          <w:p w:rsidR="00830AA0" w:rsidRPr="00B74647" w:rsidRDefault="00830AA0" w:rsidP="005B3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У2 </w:t>
            </w:r>
            <w:r w:rsidRPr="00B74647">
              <w:rPr>
                <w:rFonts w:ascii="Times New Roman" w:eastAsia="Times New Roman" w:hAnsi="Times New Roman" w:cs="Times New Roman"/>
                <w:sz w:val="24"/>
                <w:szCs w:val="24"/>
              </w:rPr>
              <w:t>- соблюдать правила сочетаемости, взаимозаменяемости, рационального использования сырья и продуктов, подготовки и применения пряностей и приправ;</w:t>
            </w:r>
          </w:p>
          <w:p w:rsidR="00830AA0" w:rsidRPr="00B74647" w:rsidRDefault="00830AA0" w:rsidP="005B3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У3 </w:t>
            </w:r>
            <w:r w:rsidRPr="00B74647">
              <w:rPr>
                <w:rFonts w:ascii="Times New Roman" w:eastAsia="Times New Roman" w:hAnsi="Times New Roman" w:cs="Times New Roman"/>
                <w:sz w:val="24"/>
                <w:szCs w:val="24"/>
              </w:rPr>
              <w:t>- выбирать, применять, комбинировать методы обработки сырья, приготовления полуфабрикатов, обеспечивать условия, соблюдать сроки их хранения.</w:t>
            </w:r>
          </w:p>
        </w:tc>
      </w:tr>
    </w:tbl>
    <w:p w:rsidR="00830AA0" w:rsidRDefault="00830AA0" w:rsidP="005B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0AA0" w:rsidRPr="00830AA0" w:rsidRDefault="00830AA0" w:rsidP="005B340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30AA0">
        <w:rPr>
          <w:rFonts w:ascii="Times New Roman" w:hAnsi="Times New Roman" w:cs="Times New Roman"/>
          <w:bCs/>
          <w:sz w:val="24"/>
          <w:szCs w:val="24"/>
        </w:rPr>
        <w:t>Личностные результаты реализации программы воспитания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98"/>
        <w:gridCol w:w="850"/>
      </w:tblGrid>
      <w:tr w:rsidR="00830AA0" w:rsidRPr="00830AA0" w:rsidTr="005B340D">
        <w:tc>
          <w:tcPr>
            <w:tcW w:w="9498" w:type="dxa"/>
          </w:tcPr>
          <w:p w:rsidR="00830AA0" w:rsidRPr="00830AA0" w:rsidRDefault="00830AA0" w:rsidP="005B340D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  <w:r w:rsidRPr="00830A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850" w:type="dxa"/>
            <w:vAlign w:val="center"/>
          </w:tcPr>
          <w:p w:rsidR="00830AA0" w:rsidRPr="00830AA0" w:rsidRDefault="00830AA0" w:rsidP="005B340D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830AA0" w:rsidRPr="00830AA0" w:rsidTr="005B340D">
        <w:tc>
          <w:tcPr>
            <w:tcW w:w="9498" w:type="dxa"/>
          </w:tcPr>
          <w:p w:rsidR="00830AA0" w:rsidRPr="00830AA0" w:rsidRDefault="00830AA0" w:rsidP="005B340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Осознающий себя гражданином и защитником великой страны.</w:t>
            </w:r>
          </w:p>
        </w:tc>
        <w:tc>
          <w:tcPr>
            <w:tcW w:w="850" w:type="dxa"/>
            <w:vAlign w:val="center"/>
          </w:tcPr>
          <w:p w:rsidR="00830AA0" w:rsidRPr="00830AA0" w:rsidRDefault="00830AA0" w:rsidP="005B340D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1</w:t>
            </w:r>
          </w:p>
        </w:tc>
      </w:tr>
      <w:tr w:rsidR="00830AA0" w:rsidRPr="00830AA0" w:rsidTr="005B340D">
        <w:tc>
          <w:tcPr>
            <w:tcW w:w="9498" w:type="dxa"/>
          </w:tcPr>
          <w:p w:rsidR="00830AA0" w:rsidRPr="00830AA0" w:rsidRDefault="00830AA0" w:rsidP="005B340D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850" w:type="dxa"/>
            <w:vAlign w:val="center"/>
          </w:tcPr>
          <w:p w:rsidR="00830AA0" w:rsidRPr="00830AA0" w:rsidRDefault="00830AA0" w:rsidP="005B340D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</w:p>
        </w:tc>
      </w:tr>
      <w:tr w:rsidR="00830AA0" w:rsidRPr="00830AA0" w:rsidTr="005B340D">
        <w:tc>
          <w:tcPr>
            <w:tcW w:w="9498" w:type="dxa"/>
          </w:tcPr>
          <w:p w:rsidR="00830AA0" w:rsidRPr="00830AA0" w:rsidRDefault="00830AA0" w:rsidP="005B340D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      </w:r>
          </w:p>
        </w:tc>
        <w:tc>
          <w:tcPr>
            <w:tcW w:w="850" w:type="dxa"/>
            <w:vAlign w:val="center"/>
          </w:tcPr>
          <w:p w:rsidR="00830AA0" w:rsidRPr="00830AA0" w:rsidRDefault="00830AA0" w:rsidP="005B340D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3</w:t>
            </w:r>
          </w:p>
        </w:tc>
      </w:tr>
      <w:tr w:rsidR="00830AA0" w:rsidRPr="00830AA0" w:rsidTr="005B340D">
        <w:tc>
          <w:tcPr>
            <w:tcW w:w="9498" w:type="dxa"/>
          </w:tcPr>
          <w:p w:rsidR="00830AA0" w:rsidRPr="00830AA0" w:rsidRDefault="00830AA0" w:rsidP="005B340D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850" w:type="dxa"/>
            <w:vAlign w:val="center"/>
          </w:tcPr>
          <w:p w:rsidR="00830AA0" w:rsidRPr="00830AA0" w:rsidRDefault="00830AA0" w:rsidP="005B340D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4</w:t>
            </w:r>
          </w:p>
        </w:tc>
      </w:tr>
      <w:tr w:rsidR="00830AA0" w:rsidRPr="00830AA0" w:rsidTr="005B340D">
        <w:tc>
          <w:tcPr>
            <w:tcW w:w="9498" w:type="dxa"/>
          </w:tcPr>
          <w:p w:rsidR="00830AA0" w:rsidRPr="00830AA0" w:rsidRDefault="00830AA0" w:rsidP="005B340D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</w:t>
            </w:r>
            <w:r w:rsidR="005B3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многонационального народа России.</w:t>
            </w:r>
          </w:p>
        </w:tc>
        <w:tc>
          <w:tcPr>
            <w:tcW w:w="850" w:type="dxa"/>
            <w:vAlign w:val="center"/>
          </w:tcPr>
          <w:p w:rsidR="00830AA0" w:rsidRPr="00830AA0" w:rsidRDefault="00830AA0" w:rsidP="005B340D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5</w:t>
            </w:r>
          </w:p>
        </w:tc>
      </w:tr>
      <w:tr w:rsidR="00830AA0" w:rsidRPr="00830AA0" w:rsidTr="005B340D">
        <w:tc>
          <w:tcPr>
            <w:tcW w:w="9498" w:type="dxa"/>
          </w:tcPr>
          <w:p w:rsidR="00830AA0" w:rsidRPr="00830AA0" w:rsidRDefault="00830AA0" w:rsidP="005B340D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к людям старшего поколения и готовность к участию в социальной поддержке и волонтерских движениях.</w:t>
            </w:r>
          </w:p>
        </w:tc>
        <w:tc>
          <w:tcPr>
            <w:tcW w:w="850" w:type="dxa"/>
            <w:vAlign w:val="center"/>
          </w:tcPr>
          <w:p w:rsidR="00830AA0" w:rsidRPr="00830AA0" w:rsidRDefault="00830AA0" w:rsidP="005B340D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6</w:t>
            </w:r>
          </w:p>
        </w:tc>
      </w:tr>
      <w:tr w:rsidR="00830AA0" w:rsidRPr="00830AA0" w:rsidTr="005B340D">
        <w:trPr>
          <w:trHeight w:val="268"/>
        </w:trPr>
        <w:tc>
          <w:tcPr>
            <w:tcW w:w="9498" w:type="dxa"/>
          </w:tcPr>
          <w:p w:rsidR="00830AA0" w:rsidRPr="00830AA0" w:rsidRDefault="00830AA0" w:rsidP="005B340D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  <w:tc>
          <w:tcPr>
            <w:tcW w:w="850" w:type="dxa"/>
            <w:vAlign w:val="center"/>
          </w:tcPr>
          <w:p w:rsidR="00830AA0" w:rsidRPr="00830AA0" w:rsidRDefault="00830AA0" w:rsidP="005B340D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7</w:t>
            </w:r>
          </w:p>
        </w:tc>
      </w:tr>
      <w:tr w:rsidR="00830AA0" w:rsidRPr="00830AA0" w:rsidTr="005B340D">
        <w:tc>
          <w:tcPr>
            <w:tcW w:w="9498" w:type="dxa"/>
          </w:tcPr>
          <w:p w:rsidR="00830AA0" w:rsidRPr="00830AA0" w:rsidRDefault="00830AA0" w:rsidP="005B340D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  <w:tc>
          <w:tcPr>
            <w:tcW w:w="850" w:type="dxa"/>
            <w:vAlign w:val="center"/>
          </w:tcPr>
          <w:p w:rsidR="00830AA0" w:rsidRPr="00830AA0" w:rsidRDefault="00830AA0" w:rsidP="005B340D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8</w:t>
            </w:r>
          </w:p>
        </w:tc>
      </w:tr>
      <w:tr w:rsidR="00830AA0" w:rsidRPr="00830AA0" w:rsidTr="005B340D">
        <w:tc>
          <w:tcPr>
            <w:tcW w:w="9498" w:type="dxa"/>
          </w:tcPr>
          <w:p w:rsidR="00830AA0" w:rsidRPr="00830AA0" w:rsidRDefault="00830AA0" w:rsidP="005B340D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  <w:tc>
          <w:tcPr>
            <w:tcW w:w="850" w:type="dxa"/>
            <w:vAlign w:val="center"/>
          </w:tcPr>
          <w:p w:rsidR="00830AA0" w:rsidRPr="00830AA0" w:rsidRDefault="00830AA0" w:rsidP="005B340D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9</w:t>
            </w:r>
          </w:p>
        </w:tc>
      </w:tr>
      <w:tr w:rsidR="00830AA0" w:rsidRPr="00830AA0" w:rsidTr="005B340D">
        <w:tc>
          <w:tcPr>
            <w:tcW w:w="9498" w:type="dxa"/>
          </w:tcPr>
          <w:p w:rsidR="00830AA0" w:rsidRPr="00830AA0" w:rsidRDefault="00830AA0" w:rsidP="005B340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  <w:tc>
          <w:tcPr>
            <w:tcW w:w="850" w:type="dxa"/>
            <w:vAlign w:val="center"/>
          </w:tcPr>
          <w:p w:rsidR="00830AA0" w:rsidRPr="00830AA0" w:rsidRDefault="00830AA0" w:rsidP="005B340D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10</w:t>
            </w:r>
          </w:p>
        </w:tc>
      </w:tr>
      <w:tr w:rsidR="00830AA0" w:rsidRPr="00830AA0" w:rsidTr="005B340D">
        <w:tc>
          <w:tcPr>
            <w:tcW w:w="9498" w:type="dxa"/>
          </w:tcPr>
          <w:p w:rsidR="00830AA0" w:rsidRPr="00830AA0" w:rsidRDefault="00830AA0" w:rsidP="005B340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эстетическим ценностям, обладающий основами эстетической культуры. </w:t>
            </w:r>
          </w:p>
        </w:tc>
        <w:tc>
          <w:tcPr>
            <w:tcW w:w="850" w:type="dxa"/>
            <w:vAlign w:val="center"/>
          </w:tcPr>
          <w:p w:rsidR="00830AA0" w:rsidRPr="00830AA0" w:rsidRDefault="00830AA0" w:rsidP="005B340D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11</w:t>
            </w:r>
          </w:p>
        </w:tc>
      </w:tr>
      <w:tr w:rsidR="00830AA0" w:rsidRPr="00830AA0" w:rsidTr="005B340D">
        <w:tc>
          <w:tcPr>
            <w:tcW w:w="9498" w:type="dxa"/>
          </w:tcPr>
          <w:p w:rsidR="00830AA0" w:rsidRPr="00830AA0" w:rsidRDefault="00830AA0" w:rsidP="005B340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  <w:tc>
          <w:tcPr>
            <w:tcW w:w="850" w:type="dxa"/>
            <w:vAlign w:val="center"/>
          </w:tcPr>
          <w:p w:rsidR="00830AA0" w:rsidRPr="00830AA0" w:rsidRDefault="00830AA0" w:rsidP="005B340D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12</w:t>
            </w:r>
          </w:p>
        </w:tc>
      </w:tr>
      <w:tr w:rsidR="00830AA0" w:rsidRPr="00830AA0" w:rsidTr="005B340D">
        <w:tc>
          <w:tcPr>
            <w:tcW w:w="10348" w:type="dxa"/>
            <w:gridSpan w:val="2"/>
            <w:vAlign w:val="center"/>
          </w:tcPr>
          <w:p w:rsidR="00830AA0" w:rsidRPr="00830AA0" w:rsidRDefault="00830AA0" w:rsidP="005B340D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830AA0" w:rsidRPr="00830AA0" w:rsidTr="005B340D">
        <w:tc>
          <w:tcPr>
            <w:tcW w:w="9498" w:type="dxa"/>
          </w:tcPr>
          <w:p w:rsidR="00830AA0" w:rsidRPr="00830AA0" w:rsidRDefault="00830AA0" w:rsidP="005B340D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Выполняющий профессиональные навыки в сфере </w:t>
            </w:r>
            <w:r w:rsidRPr="00830A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сервиса домашнего и коммунального хозяйства/гостиничного дела</w:t>
            </w:r>
          </w:p>
        </w:tc>
        <w:tc>
          <w:tcPr>
            <w:tcW w:w="850" w:type="dxa"/>
            <w:vAlign w:val="center"/>
          </w:tcPr>
          <w:p w:rsidR="00830AA0" w:rsidRPr="00830AA0" w:rsidRDefault="00830AA0" w:rsidP="005B340D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13</w:t>
            </w:r>
          </w:p>
        </w:tc>
      </w:tr>
      <w:tr w:rsidR="00830AA0" w:rsidRPr="00830AA0" w:rsidTr="005B340D">
        <w:tc>
          <w:tcPr>
            <w:tcW w:w="10348" w:type="dxa"/>
            <w:gridSpan w:val="2"/>
          </w:tcPr>
          <w:p w:rsidR="00830AA0" w:rsidRPr="00830AA0" w:rsidRDefault="00830AA0" w:rsidP="005B340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субъектом Российской Федерации</w:t>
            </w:r>
          </w:p>
        </w:tc>
      </w:tr>
      <w:tr w:rsidR="00830AA0" w:rsidRPr="00830AA0" w:rsidTr="005B340D">
        <w:tc>
          <w:tcPr>
            <w:tcW w:w="9498" w:type="dxa"/>
          </w:tcPr>
          <w:p w:rsidR="00830AA0" w:rsidRPr="00830AA0" w:rsidRDefault="00830AA0" w:rsidP="005B340D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Выполняющий профессиональные навыки в сфере </w:t>
            </w:r>
            <w:r w:rsidRPr="00830A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сервиса домашнего и коммунального хозяйства/гостиничного дела</w:t>
            </w:r>
            <w:r w:rsidR="005B34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с учетом специфики субъекта Российской Федерации</w:t>
            </w:r>
          </w:p>
        </w:tc>
        <w:tc>
          <w:tcPr>
            <w:tcW w:w="850" w:type="dxa"/>
            <w:vAlign w:val="center"/>
          </w:tcPr>
          <w:p w:rsidR="00830AA0" w:rsidRPr="00830AA0" w:rsidRDefault="00830AA0" w:rsidP="005B340D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14</w:t>
            </w:r>
          </w:p>
        </w:tc>
      </w:tr>
    </w:tbl>
    <w:p w:rsidR="00830AA0" w:rsidRDefault="00830AA0" w:rsidP="005B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0AA0" w:rsidRPr="00FE01AF" w:rsidRDefault="00830AA0" w:rsidP="005B34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01AF">
        <w:rPr>
          <w:rFonts w:ascii="Times New Roman" w:hAnsi="Times New Roman" w:cs="Times New Roman"/>
          <w:b/>
          <w:sz w:val="24"/>
          <w:szCs w:val="24"/>
        </w:rPr>
        <w:t>1.3. Количество часов, отводимое на освоение производственной практики</w:t>
      </w:r>
    </w:p>
    <w:p w:rsidR="00830AA0" w:rsidRPr="00FE01AF" w:rsidRDefault="00830AA0" w:rsidP="005B340D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FE01AF">
        <w:rPr>
          <w:rFonts w:ascii="Times New Roman" w:hAnsi="Times New Roman" w:cs="Times New Roman"/>
          <w:sz w:val="24"/>
          <w:szCs w:val="24"/>
        </w:rPr>
        <w:t>Всего часов на производственную практику 1</w:t>
      </w:r>
      <w:r w:rsidR="0017582A">
        <w:rPr>
          <w:rFonts w:ascii="Times New Roman" w:hAnsi="Times New Roman" w:cs="Times New Roman"/>
          <w:sz w:val="24"/>
          <w:szCs w:val="24"/>
        </w:rPr>
        <w:t>80</w:t>
      </w:r>
      <w:r w:rsidRPr="00FE01AF">
        <w:rPr>
          <w:rFonts w:ascii="Times New Roman" w:hAnsi="Times New Roman" w:cs="Times New Roman"/>
          <w:sz w:val="24"/>
          <w:szCs w:val="24"/>
        </w:rPr>
        <w:t xml:space="preserve"> часов</w:t>
      </w:r>
    </w:p>
    <w:p w:rsidR="00830AA0" w:rsidRPr="00FE01AF" w:rsidRDefault="00830AA0" w:rsidP="005B340D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D771A8" w:rsidRPr="00FE01AF" w:rsidRDefault="00D771A8" w:rsidP="005B340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D771A8" w:rsidRPr="00FE01AF" w:rsidSect="005B340D">
          <w:footerReference w:type="even" r:id="rId7"/>
          <w:footerReference w:type="default" r:id="rId8"/>
          <w:pgSz w:w="11907" w:h="16840"/>
          <w:pgMar w:top="851" w:right="567" w:bottom="851" w:left="1134" w:header="709" w:footer="709" w:gutter="0"/>
          <w:pgNumType w:start="1275"/>
          <w:cols w:space="708"/>
          <w:docGrid w:linePitch="360"/>
        </w:sectPr>
      </w:pPr>
    </w:p>
    <w:p w:rsidR="00D771A8" w:rsidRPr="00FE01AF" w:rsidRDefault="00830AA0" w:rsidP="005B340D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0" w:firstLine="0"/>
        <w:jc w:val="center"/>
        <w:rPr>
          <w:b/>
          <w:caps/>
        </w:rPr>
      </w:pPr>
      <w:r>
        <w:rPr>
          <w:b/>
          <w:caps/>
        </w:rPr>
        <w:lastRenderedPageBreak/>
        <w:t>2</w:t>
      </w:r>
      <w:r w:rsidR="00D771A8" w:rsidRPr="00FE01AF">
        <w:rPr>
          <w:b/>
          <w:caps/>
        </w:rPr>
        <w:t>. СТРУКТУРА и содержание ПРОИЗВОДСТВЕННОЙ ПРАКТИКИ</w:t>
      </w:r>
    </w:p>
    <w:p w:rsidR="00D771A8" w:rsidRPr="00FE01AF" w:rsidRDefault="00830AA0" w:rsidP="005B340D">
      <w:pPr>
        <w:widowControl w:val="0"/>
        <w:tabs>
          <w:tab w:val="left" w:pos="916"/>
          <w:tab w:val="left" w:pos="5216"/>
        </w:tabs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D771A8" w:rsidRPr="00FE01AF">
        <w:rPr>
          <w:rFonts w:ascii="Times New Roman" w:hAnsi="Times New Roman" w:cs="Times New Roman"/>
          <w:b/>
          <w:sz w:val="24"/>
          <w:szCs w:val="24"/>
        </w:rPr>
        <w:t xml:space="preserve">.1. Тематический план производственной практики 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8"/>
        <w:gridCol w:w="7412"/>
        <w:gridCol w:w="2977"/>
        <w:gridCol w:w="567"/>
        <w:gridCol w:w="709"/>
        <w:gridCol w:w="425"/>
        <w:gridCol w:w="567"/>
        <w:gridCol w:w="567"/>
        <w:gridCol w:w="709"/>
      </w:tblGrid>
      <w:tr w:rsidR="00830AA0" w:rsidRPr="00FE01AF" w:rsidTr="00830AA0">
        <w:tc>
          <w:tcPr>
            <w:tcW w:w="1768" w:type="dxa"/>
            <w:vMerge w:val="restart"/>
          </w:tcPr>
          <w:p w:rsidR="00830AA0" w:rsidRPr="00FE01AF" w:rsidRDefault="00830AA0" w:rsidP="005B34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Коды </w:t>
            </w:r>
          </w:p>
          <w:p w:rsidR="00830AA0" w:rsidRPr="00FE01AF" w:rsidRDefault="00830AA0" w:rsidP="005B34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формируемых компетенций</w:t>
            </w:r>
          </w:p>
        </w:tc>
        <w:tc>
          <w:tcPr>
            <w:tcW w:w="7412" w:type="dxa"/>
            <w:vMerge w:val="restart"/>
          </w:tcPr>
          <w:p w:rsidR="00830AA0" w:rsidRPr="00FE01AF" w:rsidRDefault="00830AA0" w:rsidP="005B34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профессионального модуля, МДК</w:t>
            </w:r>
          </w:p>
        </w:tc>
        <w:tc>
          <w:tcPr>
            <w:tcW w:w="2977" w:type="dxa"/>
            <w:vMerge w:val="restart"/>
          </w:tcPr>
          <w:p w:rsidR="00830AA0" w:rsidRPr="00FE01AF" w:rsidRDefault="00830AA0" w:rsidP="005B34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sz w:val="24"/>
                <w:szCs w:val="24"/>
              </w:rPr>
              <w:t>Объём времени, отведенный на практику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E01AF">
              <w:rPr>
                <w:rFonts w:ascii="Times New Roman" w:hAnsi="Times New Roman" w:cs="Times New Roman"/>
                <w:b/>
                <w:sz w:val="24"/>
                <w:szCs w:val="24"/>
              </w:rPr>
              <w:t>(в неделях/часах)</w:t>
            </w:r>
          </w:p>
        </w:tc>
        <w:tc>
          <w:tcPr>
            <w:tcW w:w="3544" w:type="dxa"/>
            <w:gridSpan w:val="6"/>
          </w:tcPr>
          <w:p w:rsidR="00830AA0" w:rsidRPr="00FE01AF" w:rsidRDefault="00830AA0" w:rsidP="005B34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проведения, семестр</w:t>
            </w:r>
          </w:p>
        </w:tc>
      </w:tr>
      <w:tr w:rsidR="00830AA0" w:rsidRPr="00FE01AF" w:rsidTr="00830AA0">
        <w:tc>
          <w:tcPr>
            <w:tcW w:w="1768" w:type="dxa"/>
            <w:vMerge/>
          </w:tcPr>
          <w:p w:rsidR="00830AA0" w:rsidRPr="00FE01AF" w:rsidRDefault="00830AA0" w:rsidP="005B340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12" w:type="dxa"/>
            <w:vMerge/>
          </w:tcPr>
          <w:p w:rsidR="00830AA0" w:rsidRPr="00FE01AF" w:rsidRDefault="00830AA0" w:rsidP="005B340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30AA0" w:rsidRPr="00FE01AF" w:rsidRDefault="00830AA0" w:rsidP="005B340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30AA0" w:rsidRPr="00FE01AF" w:rsidRDefault="00830AA0" w:rsidP="005B340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30AA0" w:rsidRPr="00FE01AF" w:rsidRDefault="00830AA0" w:rsidP="005B340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830AA0" w:rsidRPr="00FE01AF" w:rsidRDefault="00830AA0" w:rsidP="005B340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30AA0" w:rsidRPr="00FE01AF" w:rsidRDefault="00830AA0" w:rsidP="005B340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30AA0" w:rsidRPr="00FE01AF" w:rsidRDefault="00830AA0" w:rsidP="005B340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830AA0" w:rsidRPr="00FE01AF" w:rsidRDefault="00830AA0" w:rsidP="005B340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830AA0" w:rsidRPr="00FE01AF" w:rsidTr="00830AA0">
        <w:tc>
          <w:tcPr>
            <w:tcW w:w="1768" w:type="dxa"/>
          </w:tcPr>
          <w:p w:rsidR="00830AA0" w:rsidRPr="00FE01AF" w:rsidRDefault="00830AA0" w:rsidP="005B3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1.2</w:t>
            </w: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1.3, 1.4, </w:t>
            </w: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ОК 01-11</w:t>
            </w:r>
          </w:p>
        </w:tc>
        <w:tc>
          <w:tcPr>
            <w:tcW w:w="7412" w:type="dxa"/>
          </w:tcPr>
          <w:p w:rsidR="00830AA0" w:rsidRPr="00FE01AF" w:rsidRDefault="00830AA0" w:rsidP="005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44954">
              <w:rPr>
                <w:rFonts w:ascii="Times New Roman" w:hAnsi="Times New Roman" w:cs="Times New Roman"/>
                <w:sz w:val="24"/>
                <w:szCs w:val="24"/>
              </w:rPr>
              <w:t>П.01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01AF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 и подготовка к реализации полуфабрикатов для блюд, кулинарных изделий разнообразного ассортимента</w:t>
            </w:r>
          </w:p>
        </w:tc>
        <w:tc>
          <w:tcPr>
            <w:tcW w:w="2977" w:type="dxa"/>
          </w:tcPr>
          <w:p w:rsidR="00830AA0" w:rsidRPr="00FE01AF" w:rsidRDefault="0017582A" w:rsidP="005B3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30AA0" w:rsidRPr="00FE01AF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67" w:type="dxa"/>
          </w:tcPr>
          <w:p w:rsidR="00830AA0" w:rsidRPr="00FE01AF" w:rsidRDefault="00830AA0" w:rsidP="005B3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30AA0" w:rsidRPr="00FE01AF" w:rsidRDefault="00830AA0" w:rsidP="005B3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582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25" w:type="dxa"/>
          </w:tcPr>
          <w:p w:rsidR="00830AA0" w:rsidRPr="00FE01AF" w:rsidRDefault="00830AA0" w:rsidP="005B3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30AA0" w:rsidRPr="00FE01AF" w:rsidRDefault="00830AA0" w:rsidP="005B3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30AA0" w:rsidRPr="00FE01AF" w:rsidRDefault="00830AA0" w:rsidP="005B3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30AA0" w:rsidRPr="00FE01AF" w:rsidRDefault="00830AA0" w:rsidP="005B3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771A8" w:rsidRPr="00FE01AF" w:rsidRDefault="00830AA0" w:rsidP="005B34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D771A8" w:rsidRPr="00FE01AF">
        <w:rPr>
          <w:rFonts w:ascii="Times New Roman" w:hAnsi="Times New Roman" w:cs="Times New Roman"/>
          <w:b/>
          <w:sz w:val="24"/>
          <w:szCs w:val="24"/>
        </w:rPr>
        <w:t>.2. Содержание производственной практики</w:t>
      </w: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1483"/>
        <w:gridCol w:w="992"/>
        <w:gridCol w:w="1842"/>
      </w:tblGrid>
      <w:tr w:rsidR="00F21280" w:rsidRPr="00FE01AF" w:rsidTr="00830AA0">
        <w:trPr>
          <w:trHeight w:val="130"/>
        </w:trPr>
        <w:tc>
          <w:tcPr>
            <w:tcW w:w="1418" w:type="dxa"/>
          </w:tcPr>
          <w:p w:rsidR="00F21280" w:rsidRPr="00FE01AF" w:rsidRDefault="00F21280" w:rsidP="005B34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 xml:space="preserve">Наименование </w:t>
            </w:r>
            <w:r w:rsidR="00C44954">
              <w:rPr>
                <w:rFonts w:ascii="Times New Roman" w:hAnsi="Times New Roman" w:cs="Times New Roman"/>
                <w:b/>
                <w:sz w:val="24"/>
                <w:szCs w:val="24"/>
              </w:rPr>
              <w:t>ПМ</w:t>
            </w:r>
            <w:r w:rsidRPr="00FE01AF">
              <w:rPr>
                <w:rFonts w:ascii="Times New Roman" w:hAnsi="Times New Roman" w:cs="Times New Roman"/>
                <w:b/>
                <w:sz w:val="24"/>
                <w:szCs w:val="24"/>
              </w:rPr>
              <w:t>, тем</w:t>
            </w:r>
          </w:p>
        </w:tc>
        <w:tc>
          <w:tcPr>
            <w:tcW w:w="11483" w:type="dxa"/>
          </w:tcPr>
          <w:p w:rsidR="00F21280" w:rsidRPr="00FE01AF" w:rsidRDefault="00F21280" w:rsidP="005B34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F21280" w:rsidRPr="00FE01AF" w:rsidRDefault="00F21280" w:rsidP="005B34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992" w:type="dxa"/>
          </w:tcPr>
          <w:p w:rsidR="00F21280" w:rsidRPr="00FE01AF" w:rsidRDefault="00F21280" w:rsidP="005B34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842" w:type="dxa"/>
          </w:tcPr>
          <w:p w:rsidR="00F21280" w:rsidRPr="00FE01AF" w:rsidRDefault="00F21280" w:rsidP="005B34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F21280" w:rsidRPr="00FE01AF" w:rsidTr="00830AA0">
        <w:trPr>
          <w:trHeight w:val="595"/>
        </w:trPr>
        <w:tc>
          <w:tcPr>
            <w:tcW w:w="12901" w:type="dxa"/>
            <w:gridSpan w:val="2"/>
          </w:tcPr>
          <w:p w:rsidR="00F21280" w:rsidRPr="00C43AEB" w:rsidRDefault="00C44954" w:rsidP="005B34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AEB">
              <w:rPr>
                <w:rFonts w:ascii="Times New Roman" w:hAnsi="Times New Roman" w:cs="Times New Roman"/>
                <w:b/>
                <w:sz w:val="24"/>
                <w:szCs w:val="24"/>
              </w:rPr>
              <w:t>ПП.01</w:t>
            </w:r>
            <w:r w:rsidR="00F21280" w:rsidRPr="00C43A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Приготовление и подготовка к реализации полуфабрикатов для блюд, кулинарных изделий разнообразного ассортимента</w:t>
            </w:r>
          </w:p>
        </w:tc>
        <w:tc>
          <w:tcPr>
            <w:tcW w:w="992" w:type="dxa"/>
          </w:tcPr>
          <w:p w:rsidR="00F21280" w:rsidRPr="00FE01AF" w:rsidRDefault="00F21280" w:rsidP="005B34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7582A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  <w:r w:rsidRPr="00FE01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F21280" w:rsidRPr="00FE01AF" w:rsidRDefault="00F21280" w:rsidP="005B34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1280" w:rsidRPr="00FE01AF" w:rsidTr="00830AA0">
        <w:trPr>
          <w:trHeight w:val="130"/>
        </w:trPr>
        <w:tc>
          <w:tcPr>
            <w:tcW w:w="1418" w:type="dxa"/>
          </w:tcPr>
          <w:p w:rsidR="00F21280" w:rsidRPr="00C44954" w:rsidRDefault="00F21280" w:rsidP="005B34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54"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</w:p>
        </w:tc>
        <w:tc>
          <w:tcPr>
            <w:tcW w:w="11483" w:type="dxa"/>
          </w:tcPr>
          <w:p w:rsidR="00F21280" w:rsidRPr="00C44954" w:rsidRDefault="00C44954" w:rsidP="005B340D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21C4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наличия, выбор, оценка органолептическим способом качества и соответствия сырья, основных продуктов и дополнительных ингредиентов технологическим требованиям.</w:t>
            </w:r>
            <w:r w:rsidR="00D710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D21C4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заявок на сырье, продукты, материалы, проверка по накладные соответствия заявке перед началом работы.</w:t>
            </w:r>
          </w:p>
        </w:tc>
        <w:tc>
          <w:tcPr>
            <w:tcW w:w="992" w:type="dxa"/>
            <w:vAlign w:val="center"/>
          </w:tcPr>
          <w:p w:rsidR="00F21280" w:rsidRPr="00C44954" w:rsidRDefault="00F21280" w:rsidP="005B34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0A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F21280" w:rsidRPr="00FE01AF" w:rsidRDefault="00F21280" w:rsidP="005B34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ПК 1.1.,1.2</w:t>
            </w:r>
          </w:p>
        </w:tc>
      </w:tr>
      <w:tr w:rsidR="00F21280" w:rsidRPr="00FE01AF" w:rsidTr="00830AA0">
        <w:trPr>
          <w:trHeight w:val="130"/>
        </w:trPr>
        <w:tc>
          <w:tcPr>
            <w:tcW w:w="1418" w:type="dxa"/>
          </w:tcPr>
          <w:p w:rsidR="00F21280" w:rsidRPr="00C44954" w:rsidRDefault="00F21280" w:rsidP="005B34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54">
              <w:rPr>
                <w:rFonts w:ascii="Times New Roman" w:hAnsi="Times New Roman" w:cs="Times New Roman"/>
                <w:sz w:val="24"/>
                <w:szCs w:val="24"/>
              </w:rPr>
              <w:t>Тема 2</w:t>
            </w:r>
          </w:p>
        </w:tc>
        <w:tc>
          <w:tcPr>
            <w:tcW w:w="11483" w:type="dxa"/>
          </w:tcPr>
          <w:p w:rsidR="00F21280" w:rsidRPr="00FE01AF" w:rsidRDefault="00C44954" w:rsidP="005B340D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21C4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рабочих мест, уборка рабочих мест в процессе приготовления с учетом инструкций и регламентов, стандартов чистоты</w:t>
            </w:r>
          </w:p>
        </w:tc>
        <w:tc>
          <w:tcPr>
            <w:tcW w:w="992" w:type="dxa"/>
            <w:vAlign w:val="center"/>
          </w:tcPr>
          <w:p w:rsidR="00F21280" w:rsidRPr="00C44954" w:rsidRDefault="00C44954" w:rsidP="005B34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5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:rsidR="00F21280" w:rsidRPr="00FE01AF" w:rsidRDefault="00F21280" w:rsidP="005B34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ПК 1.1.,1.2.,1.3</w:t>
            </w:r>
          </w:p>
        </w:tc>
      </w:tr>
      <w:tr w:rsidR="00F21280" w:rsidRPr="00FE01AF" w:rsidTr="00830AA0">
        <w:trPr>
          <w:trHeight w:val="130"/>
        </w:trPr>
        <w:tc>
          <w:tcPr>
            <w:tcW w:w="1418" w:type="dxa"/>
          </w:tcPr>
          <w:p w:rsidR="00F21280" w:rsidRPr="00C44954" w:rsidRDefault="00F21280" w:rsidP="005B34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54">
              <w:rPr>
                <w:rFonts w:ascii="Times New Roman" w:hAnsi="Times New Roman" w:cs="Times New Roman"/>
                <w:sz w:val="24"/>
                <w:szCs w:val="24"/>
              </w:rPr>
              <w:t>Тема 3</w:t>
            </w:r>
          </w:p>
        </w:tc>
        <w:tc>
          <w:tcPr>
            <w:tcW w:w="11483" w:type="dxa"/>
          </w:tcPr>
          <w:p w:rsidR="00F21280" w:rsidRPr="00FE01AF" w:rsidRDefault="00C44954" w:rsidP="005B340D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21C4">
              <w:rPr>
                <w:rFonts w:ascii="Times New Roman" w:hAnsi="Times New Roman" w:cs="Times New Roman"/>
                <w:bCs/>
                <w:sz w:val="24"/>
                <w:szCs w:val="24"/>
              </w:rPr>
              <w:t>Обработка овощей, грибов, рыбы и нерыбного водного сырья, мяса, мясных продуктов, домашней птицы, дичи, кролика различными методами.</w:t>
            </w:r>
          </w:p>
        </w:tc>
        <w:tc>
          <w:tcPr>
            <w:tcW w:w="992" w:type="dxa"/>
            <w:vAlign w:val="center"/>
          </w:tcPr>
          <w:p w:rsidR="00F21280" w:rsidRPr="00C44954" w:rsidRDefault="00C43AEB" w:rsidP="005B34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30A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F21280" w:rsidRPr="00FE01AF" w:rsidRDefault="00F21280" w:rsidP="005B34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ПК 1.1.,1.2.,1.3</w:t>
            </w:r>
          </w:p>
        </w:tc>
      </w:tr>
      <w:tr w:rsidR="00F21280" w:rsidRPr="00FE01AF" w:rsidTr="00830AA0">
        <w:trPr>
          <w:trHeight w:val="130"/>
        </w:trPr>
        <w:tc>
          <w:tcPr>
            <w:tcW w:w="1418" w:type="dxa"/>
          </w:tcPr>
          <w:p w:rsidR="00F21280" w:rsidRPr="00C44954" w:rsidRDefault="00F21280" w:rsidP="005B34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54">
              <w:rPr>
                <w:rFonts w:ascii="Times New Roman" w:hAnsi="Times New Roman" w:cs="Times New Roman"/>
                <w:sz w:val="24"/>
                <w:szCs w:val="24"/>
              </w:rPr>
              <w:t>Тема 4</w:t>
            </w:r>
          </w:p>
        </w:tc>
        <w:tc>
          <w:tcPr>
            <w:tcW w:w="11483" w:type="dxa"/>
          </w:tcPr>
          <w:p w:rsidR="00F21280" w:rsidRPr="00FE01AF" w:rsidRDefault="00C44954" w:rsidP="005B340D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1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Нарезка, формовка овощей, грибов, приготовление отдельных компонентов и полуфабрикатов из рыбы, нерыбного водного сырья, мяса, мясных продуктов, домашней птицы. дичи, кролика различными методами. </w:t>
            </w:r>
          </w:p>
        </w:tc>
        <w:tc>
          <w:tcPr>
            <w:tcW w:w="992" w:type="dxa"/>
            <w:vAlign w:val="center"/>
          </w:tcPr>
          <w:p w:rsidR="00F21280" w:rsidRPr="00C44954" w:rsidRDefault="00C43AEB" w:rsidP="005B34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758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F21280" w:rsidRPr="00FE01AF" w:rsidRDefault="00F21280" w:rsidP="005B34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ПК 1.1.,1.2.,1.4</w:t>
            </w:r>
          </w:p>
        </w:tc>
      </w:tr>
      <w:tr w:rsidR="00F21280" w:rsidRPr="00FE01AF" w:rsidTr="00830AA0">
        <w:trPr>
          <w:trHeight w:val="130"/>
        </w:trPr>
        <w:tc>
          <w:tcPr>
            <w:tcW w:w="1418" w:type="dxa"/>
          </w:tcPr>
          <w:p w:rsidR="00F21280" w:rsidRPr="00C44954" w:rsidRDefault="00F21280" w:rsidP="005B34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54">
              <w:rPr>
                <w:rFonts w:ascii="Times New Roman" w:hAnsi="Times New Roman" w:cs="Times New Roman"/>
                <w:sz w:val="24"/>
                <w:szCs w:val="24"/>
              </w:rPr>
              <w:t>Тема 5</w:t>
            </w:r>
          </w:p>
        </w:tc>
        <w:tc>
          <w:tcPr>
            <w:tcW w:w="11483" w:type="dxa"/>
          </w:tcPr>
          <w:p w:rsidR="00F21280" w:rsidRPr="00FE01AF" w:rsidRDefault="00C44954" w:rsidP="005B340D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21C4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хранению (вакуумрование, охлаждение, замораживание), порционирование (комплектование), упаковка для отпуска на вынос, транспортирования.</w:t>
            </w:r>
            <w:r w:rsidR="00D710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D21C4">
              <w:rPr>
                <w:rFonts w:ascii="Times New Roman" w:hAnsi="Times New Roman" w:cs="Times New Roman"/>
                <w:bCs/>
                <w:sz w:val="24"/>
                <w:szCs w:val="24"/>
              </w:rPr>
              <w:t>Хранение обработанного сырья, полуфабрикатов из рыбы, нерыбного водного сырья, мяса, мясных продуктов, домашней птицы. дичи, кролика с учетом требований по безопасности обработанного сырья и готовой продукции.</w:t>
            </w:r>
            <w:r w:rsidR="00D710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D21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Порционирование (комплектование) обработанного сырья, полуфабрикатов из него. Упаковка на вынос или для транспортирования.</w:t>
            </w:r>
          </w:p>
        </w:tc>
        <w:tc>
          <w:tcPr>
            <w:tcW w:w="992" w:type="dxa"/>
            <w:vAlign w:val="center"/>
          </w:tcPr>
          <w:p w:rsidR="00F21280" w:rsidRPr="00C44954" w:rsidRDefault="00830AA0" w:rsidP="005B34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1280" w:rsidRPr="00C44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F21280" w:rsidRPr="00FE01AF" w:rsidRDefault="00F21280" w:rsidP="005B34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ПК 1.1.,1.2.,1.4</w:t>
            </w:r>
          </w:p>
        </w:tc>
      </w:tr>
      <w:tr w:rsidR="00F21280" w:rsidRPr="00FE01AF" w:rsidTr="00830AA0">
        <w:trPr>
          <w:trHeight w:val="130"/>
        </w:trPr>
        <w:tc>
          <w:tcPr>
            <w:tcW w:w="1418" w:type="dxa"/>
          </w:tcPr>
          <w:p w:rsidR="00F21280" w:rsidRPr="00C44954" w:rsidRDefault="00F21280" w:rsidP="005B3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54">
              <w:rPr>
                <w:rFonts w:ascii="Times New Roman" w:hAnsi="Times New Roman" w:cs="Times New Roman"/>
                <w:sz w:val="24"/>
                <w:szCs w:val="24"/>
              </w:rPr>
              <w:t>Тема 6</w:t>
            </w:r>
          </w:p>
        </w:tc>
        <w:tc>
          <w:tcPr>
            <w:tcW w:w="11483" w:type="dxa"/>
          </w:tcPr>
          <w:p w:rsidR="00F21280" w:rsidRPr="00FE01AF" w:rsidRDefault="00C44954" w:rsidP="005B34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D21C4">
              <w:rPr>
                <w:rFonts w:ascii="Times New Roman" w:hAnsi="Times New Roman" w:cs="Times New Roman"/>
                <w:bCs/>
                <w:sz w:val="24"/>
                <w:szCs w:val="24"/>
              </w:rPr>
              <w:t>Ведение расчетов с потребителем при отпуске на вынос</w:t>
            </w:r>
          </w:p>
        </w:tc>
        <w:tc>
          <w:tcPr>
            <w:tcW w:w="992" w:type="dxa"/>
            <w:vAlign w:val="center"/>
          </w:tcPr>
          <w:p w:rsidR="00F21280" w:rsidRPr="00C44954" w:rsidRDefault="00830AA0" w:rsidP="005B3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:rsidR="00F21280" w:rsidRPr="00FE01AF" w:rsidRDefault="00C43AEB" w:rsidP="005B34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  <w:r w:rsidR="00F21280" w:rsidRPr="00FE01AF">
              <w:rPr>
                <w:rFonts w:ascii="Times New Roman" w:hAnsi="Times New Roman" w:cs="Times New Roman"/>
                <w:sz w:val="24"/>
                <w:szCs w:val="24"/>
              </w:rPr>
              <w:t>,1.2.,1.4</w:t>
            </w:r>
          </w:p>
        </w:tc>
      </w:tr>
      <w:tr w:rsidR="00830AA0" w:rsidRPr="00FE01AF" w:rsidTr="00830AA0">
        <w:trPr>
          <w:trHeight w:val="130"/>
        </w:trPr>
        <w:tc>
          <w:tcPr>
            <w:tcW w:w="1418" w:type="dxa"/>
          </w:tcPr>
          <w:p w:rsidR="00830AA0" w:rsidRPr="00C44954" w:rsidRDefault="00830AA0" w:rsidP="005B3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3" w:type="dxa"/>
          </w:tcPr>
          <w:p w:rsidR="00830AA0" w:rsidRPr="005D21C4" w:rsidRDefault="00830AA0" w:rsidP="005B34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992" w:type="dxa"/>
            <w:vAlign w:val="center"/>
          </w:tcPr>
          <w:p w:rsidR="00830AA0" w:rsidRDefault="00830AA0" w:rsidP="005B3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830AA0" w:rsidRDefault="00830AA0" w:rsidP="005B34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AA0" w:rsidRPr="00FE01AF" w:rsidTr="00830AA0">
        <w:trPr>
          <w:trHeight w:val="130"/>
        </w:trPr>
        <w:tc>
          <w:tcPr>
            <w:tcW w:w="1418" w:type="dxa"/>
          </w:tcPr>
          <w:p w:rsidR="00830AA0" w:rsidRPr="00FE01AF" w:rsidRDefault="00830AA0" w:rsidP="005B3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3" w:type="dxa"/>
          </w:tcPr>
          <w:p w:rsidR="00830AA0" w:rsidRPr="00FE01AF" w:rsidRDefault="00830AA0" w:rsidP="005B340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830AA0" w:rsidRPr="00FE01AF" w:rsidRDefault="00830AA0" w:rsidP="005B34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="0017582A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842" w:type="dxa"/>
          </w:tcPr>
          <w:p w:rsidR="00830AA0" w:rsidRPr="00FE01AF" w:rsidRDefault="00830AA0" w:rsidP="005B34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AA0" w:rsidRPr="00FE01AF" w:rsidTr="00830AA0">
        <w:trPr>
          <w:trHeight w:val="244"/>
        </w:trPr>
        <w:tc>
          <w:tcPr>
            <w:tcW w:w="1418" w:type="dxa"/>
          </w:tcPr>
          <w:p w:rsidR="00830AA0" w:rsidRPr="00FE01AF" w:rsidRDefault="00830AA0" w:rsidP="005B34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83" w:type="dxa"/>
          </w:tcPr>
          <w:p w:rsidR="00830AA0" w:rsidRPr="00FE01AF" w:rsidRDefault="00830AA0" w:rsidP="005B340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квалификационный</w:t>
            </w:r>
          </w:p>
        </w:tc>
        <w:tc>
          <w:tcPr>
            <w:tcW w:w="992" w:type="dxa"/>
          </w:tcPr>
          <w:p w:rsidR="00830AA0" w:rsidRPr="00C44954" w:rsidRDefault="00830AA0" w:rsidP="005B3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9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830AA0" w:rsidRPr="00FE01AF" w:rsidRDefault="00830AA0" w:rsidP="005B34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771A8" w:rsidRPr="00FE01AF" w:rsidRDefault="00D771A8" w:rsidP="005B340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D771A8" w:rsidRPr="00FE01AF" w:rsidSect="00D7104F">
          <w:pgSz w:w="16840" w:h="11907" w:orient="landscape"/>
          <w:pgMar w:top="709" w:right="1134" w:bottom="709" w:left="851" w:header="709" w:footer="709" w:gutter="0"/>
          <w:cols w:space="708"/>
          <w:docGrid w:linePitch="360"/>
        </w:sectPr>
      </w:pPr>
    </w:p>
    <w:p w:rsidR="00D771A8" w:rsidRPr="00FE01AF" w:rsidRDefault="00830AA0" w:rsidP="005B340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D771A8" w:rsidRPr="00FE01AF">
        <w:rPr>
          <w:rFonts w:ascii="Times New Roman" w:hAnsi="Times New Roman" w:cs="Times New Roman"/>
          <w:b/>
          <w:sz w:val="24"/>
          <w:szCs w:val="24"/>
        </w:rPr>
        <w:t>. УСЛОВИЯ РЕАЛИЗАЦИИ ПРГРАММЫ ПРОИЗВОДСТВЕННОЙ ПРАКТИКИ</w:t>
      </w:r>
    </w:p>
    <w:p w:rsidR="00D771A8" w:rsidRPr="00FE01AF" w:rsidRDefault="00830AA0" w:rsidP="005B340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D771A8" w:rsidRPr="00FE01AF">
        <w:rPr>
          <w:rFonts w:ascii="Times New Roman" w:hAnsi="Times New Roman" w:cs="Times New Roman"/>
          <w:b/>
          <w:sz w:val="24"/>
          <w:szCs w:val="24"/>
        </w:rPr>
        <w:t xml:space="preserve">.1 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="00D771A8" w:rsidRPr="00FE01AF">
        <w:rPr>
          <w:rFonts w:ascii="Times New Roman" w:hAnsi="Times New Roman" w:cs="Times New Roman"/>
          <w:b/>
          <w:sz w:val="24"/>
          <w:szCs w:val="24"/>
        </w:rPr>
        <w:t>атериально – техническо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D771A8" w:rsidRPr="00FE01AF">
        <w:rPr>
          <w:rFonts w:ascii="Times New Roman" w:hAnsi="Times New Roman" w:cs="Times New Roman"/>
          <w:b/>
          <w:sz w:val="24"/>
          <w:szCs w:val="24"/>
        </w:rPr>
        <w:t xml:space="preserve"> обеспечению рабочих мест практики:</w:t>
      </w:r>
    </w:p>
    <w:p w:rsidR="00D771A8" w:rsidRPr="00FE01AF" w:rsidRDefault="00D771A8" w:rsidP="005B340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01AF">
        <w:rPr>
          <w:rFonts w:ascii="Times New Roman" w:hAnsi="Times New Roman" w:cs="Times New Roman"/>
          <w:sz w:val="24"/>
          <w:szCs w:val="24"/>
        </w:rPr>
        <w:t xml:space="preserve">Программа производственной практики реализуется на предприятиях </w:t>
      </w:r>
      <w:r w:rsidR="00F21280" w:rsidRPr="00FE01AF">
        <w:rPr>
          <w:rFonts w:ascii="Times New Roman" w:hAnsi="Times New Roman" w:cs="Times New Roman"/>
          <w:sz w:val="24"/>
          <w:szCs w:val="24"/>
        </w:rPr>
        <w:t xml:space="preserve">общественного питания (столовые детских садов, столовые школьные, кафе, рестораны, закусочные, летние оздоровительные лагеря), </w:t>
      </w:r>
      <w:r w:rsidRPr="00FE01AF">
        <w:rPr>
          <w:rFonts w:ascii="Times New Roman" w:hAnsi="Times New Roman" w:cs="Times New Roman"/>
          <w:sz w:val="24"/>
          <w:szCs w:val="24"/>
        </w:rPr>
        <w:t xml:space="preserve">осуществляющих </w:t>
      </w:r>
      <w:r w:rsidR="008E3224" w:rsidRPr="00FE01AF">
        <w:rPr>
          <w:rFonts w:ascii="Times New Roman" w:hAnsi="Times New Roman" w:cs="Times New Roman"/>
          <w:sz w:val="24"/>
          <w:szCs w:val="24"/>
        </w:rPr>
        <w:t>услуги для населения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 w:rsidRPr="00FE01AF">
        <w:rPr>
          <w:rFonts w:ascii="Times New Roman" w:hAnsi="Times New Roman" w:cs="Times New Roman"/>
          <w:sz w:val="24"/>
          <w:szCs w:val="24"/>
        </w:rPr>
        <w:t xml:space="preserve">расположенных в </w:t>
      </w:r>
      <w:r w:rsidRPr="00FE01AF">
        <w:rPr>
          <w:rFonts w:ascii="Times New Roman" w:hAnsi="Times New Roman" w:cs="Times New Roman"/>
          <w:i/>
          <w:sz w:val="24"/>
          <w:szCs w:val="24"/>
        </w:rPr>
        <w:t xml:space="preserve">районах им Лазо, Вяземского, Бикинского, Хабаровского края и г. Хабаровска. </w:t>
      </w:r>
    </w:p>
    <w:p w:rsidR="00D771A8" w:rsidRPr="00FE01AF" w:rsidRDefault="00D771A8" w:rsidP="005B34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01AF">
        <w:rPr>
          <w:rFonts w:ascii="Times New Roman" w:hAnsi="Times New Roman" w:cs="Times New Roman"/>
          <w:b/>
          <w:sz w:val="24"/>
          <w:szCs w:val="24"/>
        </w:rPr>
        <w:t xml:space="preserve">Оборудование рабочих мест мастерской предприятий: </w:t>
      </w:r>
    </w:p>
    <w:p w:rsidR="008E3224" w:rsidRPr="00FE01AF" w:rsidRDefault="008E3224" w:rsidP="005B340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01AF">
        <w:rPr>
          <w:rFonts w:ascii="Times New Roman" w:hAnsi="Times New Roman" w:cs="Times New Roman"/>
          <w:sz w:val="24"/>
          <w:szCs w:val="24"/>
          <w:u w:val="single"/>
        </w:rPr>
        <w:t>Весоизмерительное оборудование:</w:t>
      </w:r>
      <w:r w:rsidR="00D7104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E01AF">
        <w:rPr>
          <w:rFonts w:ascii="Times New Roman" w:hAnsi="Times New Roman" w:cs="Times New Roman"/>
          <w:sz w:val="24"/>
          <w:szCs w:val="24"/>
        </w:rPr>
        <w:t>весы настольные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 w:rsidRPr="00FE01AF">
        <w:rPr>
          <w:rFonts w:ascii="Times New Roman" w:hAnsi="Times New Roman" w:cs="Times New Roman"/>
          <w:sz w:val="24"/>
          <w:szCs w:val="24"/>
        </w:rPr>
        <w:t xml:space="preserve">электронные, </w:t>
      </w:r>
      <w:r w:rsidR="00C43AEB">
        <w:rPr>
          <w:rFonts w:ascii="Times New Roman" w:hAnsi="Times New Roman" w:cs="Times New Roman"/>
          <w:sz w:val="24"/>
          <w:szCs w:val="24"/>
        </w:rPr>
        <w:t>весы напольные, в</w:t>
      </w:r>
      <w:r w:rsidRPr="00FE01AF">
        <w:rPr>
          <w:rFonts w:ascii="Times New Roman" w:hAnsi="Times New Roman" w:cs="Times New Roman"/>
          <w:sz w:val="24"/>
          <w:szCs w:val="24"/>
        </w:rPr>
        <w:t xml:space="preserve">есы настольные электронные; </w:t>
      </w:r>
    </w:p>
    <w:p w:rsidR="00C43AEB" w:rsidRPr="00FE01AF" w:rsidRDefault="00C43AEB" w:rsidP="005B340D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Тепловое оборудование: </w:t>
      </w:r>
      <w:r w:rsidR="00E02D98" w:rsidRPr="00FE01AF">
        <w:rPr>
          <w:rFonts w:ascii="Times New Roman" w:hAnsi="Times New Roman" w:cs="Times New Roman"/>
          <w:sz w:val="24"/>
          <w:szCs w:val="24"/>
        </w:rPr>
        <w:t>шкаф для расстойки теста</w:t>
      </w:r>
      <w:r w:rsidR="00E02D9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8E3224" w:rsidRPr="00FE01AF">
        <w:rPr>
          <w:rFonts w:ascii="Times New Roman" w:hAnsi="Times New Roman" w:cs="Times New Roman"/>
          <w:sz w:val="24"/>
          <w:szCs w:val="24"/>
        </w:rPr>
        <w:t xml:space="preserve">ароконвектомат;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8E3224" w:rsidRPr="00FE01AF">
        <w:rPr>
          <w:rFonts w:ascii="Times New Roman" w:hAnsi="Times New Roman" w:cs="Times New Roman"/>
          <w:sz w:val="24"/>
          <w:szCs w:val="24"/>
        </w:rPr>
        <w:t>онвекционная печь или жарочный шкаф;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="008E3224" w:rsidRPr="00FE01AF">
        <w:rPr>
          <w:rFonts w:ascii="Times New Roman" w:hAnsi="Times New Roman" w:cs="Times New Roman"/>
          <w:sz w:val="24"/>
          <w:szCs w:val="24"/>
        </w:rPr>
        <w:t>икроволновая печь;</w:t>
      </w:r>
      <w:r>
        <w:rPr>
          <w:rFonts w:ascii="Times New Roman" w:hAnsi="Times New Roman" w:cs="Times New Roman"/>
          <w:sz w:val="24"/>
          <w:szCs w:val="24"/>
        </w:rPr>
        <w:t xml:space="preserve"> плита электрическая; </w:t>
      </w:r>
      <w:r w:rsidR="00E02D98" w:rsidRPr="00FE01AF">
        <w:rPr>
          <w:rFonts w:ascii="Times New Roman" w:hAnsi="Times New Roman" w:cs="Times New Roman"/>
          <w:sz w:val="24"/>
          <w:szCs w:val="24"/>
        </w:rPr>
        <w:t>фритюрница</w:t>
      </w:r>
      <w:r>
        <w:rPr>
          <w:rFonts w:ascii="Times New Roman" w:hAnsi="Times New Roman" w:cs="Times New Roman"/>
          <w:sz w:val="24"/>
          <w:szCs w:val="24"/>
        </w:rPr>
        <w:t>; э</w:t>
      </w:r>
      <w:r w:rsidR="008E3224" w:rsidRPr="00FE01AF">
        <w:rPr>
          <w:rFonts w:ascii="Times New Roman" w:hAnsi="Times New Roman" w:cs="Times New Roman"/>
          <w:bCs/>
          <w:sz w:val="24"/>
          <w:szCs w:val="24"/>
        </w:rPr>
        <w:t>лектрогриль (жарочная поверхность)</w:t>
      </w:r>
      <w:r w:rsidR="008E3224" w:rsidRPr="00FE01AF">
        <w:rPr>
          <w:rFonts w:ascii="Times New Roman" w:hAnsi="Times New Roman" w:cs="Times New Roman"/>
          <w:sz w:val="24"/>
          <w:szCs w:val="24"/>
        </w:rPr>
        <w:t>;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FE01AF">
        <w:rPr>
          <w:rFonts w:ascii="Times New Roman" w:hAnsi="Times New Roman" w:cs="Times New Roman"/>
          <w:sz w:val="24"/>
          <w:szCs w:val="24"/>
        </w:rPr>
        <w:t>аши</w:t>
      </w:r>
      <w:r>
        <w:rPr>
          <w:rFonts w:ascii="Times New Roman" w:hAnsi="Times New Roman" w:cs="Times New Roman"/>
          <w:sz w:val="24"/>
          <w:szCs w:val="24"/>
        </w:rPr>
        <w:t xml:space="preserve">на для вакуумной упаковки; </w:t>
      </w:r>
      <w:r>
        <w:rPr>
          <w:rFonts w:ascii="Times New Roman" w:hAnsi="Times New Roman" w:cs="Times New Roman"/>
          <w:bCs/>
          <w:sz w:val="24"/>
          <w:szCs w:val="24"/>
        </w:rPr>
        <w:t>к</w:t>
      </w:r>
      <w:r w:rsidRPr="00FE01AF">
        <w:rPr>
          <w:rFonts w:ascii="Times New Roman" w:hAnsi="Times New Roman" w:cs="Times New Roman"/>
          <w:bCs/>
          <w:sz w:val="24"/>
          <w:szCs w:val="24"/>
        </w:rPr>
        <w:t>офемашина с капучинатором</w:t>
      </w:r>
      <w:r w:rsidRPr="00FE01AF">
        <w:rPr>
          <w:rFonts w:ascii="Times New Roman" w:hAnsi="Times New Roman" w:cs="Times New Roman"/>
          <w:sz w:val="24"/>
          <w:szCs w:val="24"/>
        </w:rPr>
        <w:t>;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FE01AF">
        <w:rPr>
          <w:rFonts w:ascii="Times New Roman" w:hAnsi="Times New Roman" w:cs="Times New Roman"/>
          <w:bCs/>
          <w:sz w:val="24"/>
          <w:szCs w:val="24"/>
        </w:rPr>
        <w:t>оволи (оборудование для варки кофе на песке)</w:t>
      </w:r>
      <w:r w:rsidRPr="00FE01AF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bCs/>
          <w:sz w:val="24"/>
          <w:szCs w:val="24"/>
        </w:rPr>
        <w:t>г</w:t>
      </w:r>
      <w:r w:rsidRPr="00FE01AF">
        <w:rPr>
          <w:rFonts w:ascii="Times New Roman" w:hAnsi="Times New Roman" w:cs="Times New Roman"/>
          <w:bCs/>
          <w:sz w:val="24"/>
          <w:szCs w:val="24"/>
        </w:rPr>
        <w:t>азовая горелка (для карамелизации)</w:t>
      </w:r>
      <w:r w:rsidRPr="00FE01AF">
        <w:rPr>
          <w:rFonts w:ascii="Times New Roman" w:hAnsi="Times New Roman" w:cs="Times New Roman"/>
          <w:sz w:val="24"/>
          <w:szCs w:val="24"/>
        </w:rPr>
        <w:t>;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м</w:t>
      </w:r>
      <w:r w:rsidRPr="00FE01AF">
        <w:rPr>
          <w:rFonts w:ascii="Times New Roman" w:hAnsi="Times New Roman" w:cs="Times New Roman"/>
          <w:bCs/>
          <w:sz w:val="24"/>
          <w:szCs w:val="24"/>
        </w:rPr>
        <w:t>ашина посудомоечная</w:t>
      </w:r>
      <w:r w:rsidRPr="00FE01AF">
        <w:rPr>
          <w:rFonts w:ascii="Times New Roman" w:hAnsi="Times New Roman" w:cs="Times New Roman"/>
          <w:sz w:val="24"/>
          <w:szCs w:val="24"/>
        </w:rPr>
        <w:t>;</w:t>
      </w:r>
    </w:p>
    <w:p w:rsidR="008E3224" w:rsidRPr="00FE01AF" w:rsidRDefault="008E3224" w:rsidP="005B340D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E01AF">
        <w:rPr>
          <w:rFonts w:ascii="Times New Roman" w:hAnsi="Times New Roman" w:cs="Times New Roman"/>
          <w:sz w:val="24"/>
          <w:szCs w:val="24"/>
          <w:u w:val="single"/>
        </w:rPr>
        <w:t>Холодильное оборудование</w:t>
      </w:r>
      <w:r w:rsidRPr="00FE01AF">
        <w:rPr>
          <w:rFonts w:ascii="Times New Roman" w:hAnsi="Times New Roman" w:cs="Times New Roman"/>
          <w:sz w:val="24"/>
          <w:szCs w:val="24"/>
        </w:rPr>
        <w:t>: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 w:rsidRPr="00FE01AF">
        <w:rPr>
          <w:rFonts w:ascii="Times New Roman" w:hAnsi="Times New Roman" w:cs="Times New Roman"/>
          <w:sz w:val="24"/>
          <w:szCs w:val="24"/>
        </w:rPr>
        <w:t>шкаф холодильный,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 w:rsidRPr="00FE01AF">
        <w:rPr>
          <w:rFonts w:ascii="Times New Roman" w:hAnsi="Times New Roman" w:cs="Times New Roman"/>
          <w:sz w:val="24"/>
          <w:szCs w:val="24"/>
        </w:rPr>
        <w:t>шкаф морозильный</w:t>
      </w:r>
      <w:r w:rsidR="00C43AEB">
        <w:rPr>
          <w:rFonts w:ascii="Times New Roman" w:hAnsi="Times New Roman" w:cs="Times New Roman"/>
          <w:sz w:val="24"/>
          <w:szCs w:val="24"/>
        </w:rPr>
        <w:t xml:space="preserve">, </w:t>
      </w:r>
      <w:r w:rsidRPr="00FE01AF">
        <w:rPr>
          <w:rFonts w:ascii="Times New Roman" w:hAnsi="Times New Roman" w:cs="Times New Roman"/>
          <w:sz w:val="24"/>
          <w:szCs w:val="24"/>
        </w:rPr>
        <w:t>шокофризер</w:t>
      </w:r>
      <w:r w:rsidR="00C43AEB">
        <w:rPr>
          <w:rFonts w:ascii="Times New Roman" w:hAnsi="Times New Roman" w:cs="Times New Roman"/>
          <w:sz w:val="24"/>
          <w:szCs w:val="24"/>
        </w:rPr>
        <w:t xml:space="preserve">, </w:t>
      </w:r>
      <w:r w:rsidRPr="00FE01AF">
        <w:rPr>
          <w:rFonts w:ascii="Times New Roman" w:hAnsi="Times New Roman" w:cs="Times New Roman"/>
          <w:sz w:val="24"/>
          <w:szCs w:val="24"/>
        </w:rPr>
        <w:t>льдогенератор</w:t>
      </w:r>
      <w:r w:rsidR="00D7104F">
        <w:rPr>
          <w:rFonts w:ascii="Times New Roman" w:hAnsi="Times New Roman" w:cs="Times New Roman"/>
          <w:sz w:val="24"/>
          <w:szCs w:val="24"/>
        </w:rPr>
        <w:t>.</w:t>
      </w:r>
    </w:p>
    <w:p w:rsidR="00E02D98" w:rsidRPr="00FE01AF" w:rsidRDefault="00C43AEB" w:rsidP="005B340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02D98">
        <w:rPr>
          <w:rFonts w:ascii="Times New Roman" w:hAnsi="Times New Roman" w:cs="Times New Roman"/>
          <w:sz w:val="24"/>
          <w:szCs w:val="24"/>
          <w:u w:val="single"/>
        </w:rPr>
        <w:t>Механическое 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т</w:t>
      </w:r>
      <w:r w:rsidR="008E3224" w:rsidRPr="00FE01AF">
        <w:rPr>
          <w:rFonts w:ascii="Times New Roman" w:hAnsi="Times New Roman" w:cs="Times New Roman"/>
          <w:sz w:val="24"/>
          <w:szCs w:val="24"/>
        </w:rPr>
        <w:t>естораскаточная машина;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8E3224" w:rsidRPr="00FE01AF">
        <w:rPr>
          <w:rFonts w:ascii="Times New Roman" w:hAnsi="Times New Roman" w:cs="Times New Roman"/>
          <w:sz w:val="24"/>
          <w:szCs w:val="24"/>
        </w:rPr>
        <w:t>ланетарный миксер;</w:t>
      </w:r>
      <w:r>
        <w:rPr>
          <w:rFonts w:ascii="Times New Roman" w:hAnsi="Times New Roman" w:cs="Times New Roman"/>
          <w:sz w:val="24"/>
          <w:szCs w:val="24"/>
        </w:rPr>
        <w:t xml:space="preserve"> б</w:t>
      </w:r>
      <w:r w:rsidR="008E3224" w:rsidRPr="00FE01AF">
        <w:rPr>
          <w:rFonts w:ascii="Times New Roman" w:hAnsi="Times New Roman" w:cs="Times New Roman"/>
          <w:sz w:val="24"/>
          <w:szCs w:val="24"/>
        </w:rPr>
        <w:t>лендер (ручной с дополнительной насадкой для взбивания);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="008E3224" w:rsidRPr="00FE01AF">
        <w:rPr>
          <w:rFonts w:ascii="Times New Roman" w:hAnsi="Times New Roman" w:cs="Times New Roman"/>
          <w:sz w:val="24"/>
          <w:szCs w:val="24"/>
        </w:rPr>
        <w:t>ясорубка;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о</w:t>
      </w:r>
      <w:r w:rsidR="008E3224" w:rsidRPr="00FE01AF">
        <w:rPr>
          <w:rFonts w:ascii="Times New Roman" w:hAnsi="Times New Roman" w:cs="Times New Roman"/>
          <w:bCs/>
          <w:sz w:val="24"/>
          <w:szCs w:val="24"/>
        </w:rPr>
        <w:t>вощерезка или процессор кухонный</w:t>
      </w:r>
      <w:r w:rsidR="008E3224" w:rsidRPr="00FE01AF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слайсер; </w:t>
      </w:r>
      <w:r>
        <w:rPr>
          <w:rFonts w:ascii="Times New Roman" w:hAnsi="Times New Roman" w:cs="Times New Roman"/>
          <w:bCs/>
          <w:sz w:val="24"/>
          <w:szCs w:val="24"/>
        </w:rPr>
        <w:t>к</w:t>
      </w:r>
      <w:r w:rsidR="008E3224" w:rsidRPr="00FE01AF">
        <w:rPr>
          <w:rFonts w:ascii="Times New Roman" w:hAnsi="Times New Roman" w:cs="Times New Roman"/>
          <w:bCs/>
          <w:sz w:val="24"/>
          <w:szCs w:val="24"/>
        </w:rPr>
        <w:t>уттер или бликсер (для тонкого измельчения продуктов) или процессор кухонный</w:t>
      </w:r>
      <w:r w:rsidR="008E3224" w:rsidRPr="00FE01AF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="008E3224" w:rsidRPr="00FE01AF">
        <w:rPr>
          <w:rFonts w:ascii="Times New Roman" w:hAnsi="Times New Roman" w:cs="Times New Roman"/>
          <w:bCs/>
          <w:sz w:val="24"/>
          <w:szCs w:val="24"/>
        </w:rPr>
        <w:t>иксер для коктейлей</w:t>
      </w:r>
      <w:r w:rsidR="008E3224" w:rsidRPr="00FE01AF">
        <w:rPr>
          <w:rFonts w:ascii="Times New Roman" w:hAnsi="Times New Roman" w:cs="Times New Roman"/>
          <w:sz w:val="24"/>
          <w:szCs w:val="24"/>
        </w:rPr>
        <w:t>;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с</w:t>
      </w:r>
      <w:r w:rsidR="008E3224" w:rsidRPr="00FE01AF">
        <w:rPr>
          <w:rFonts w:ascii="Times New Roman" w:hAnsi="Times New Roman" w:cs="Times New Roman"/>
          <w:bCs/>
          <w:sz w:val="24"/>
          <w:szCs w:val="24"/>
        </w:rPr>
        <w:t>оковыжималки (для цитрусовых, универсальная)</w:t>
      </w:r>
      <w:r w:rsidR="008E3224" w:rsidRPr="00FE01AF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="008E3224" w:rsidRPr="00FE01AF">
        <w:rPr>
          <w:rFonts w:ascii="Times New Roman" w:hAnsi="Times New Roman" w:cs="Times New Roman"/>
          <w:bCs/>
          <w:sz w:val="24"/>
          <w:szCs w:val="24"/>
        </w:rPr>
        <w:t>офемолка</w:t>
      </w:r>
      <w:r w:rsidR="00D7104F">
        <w:rPr>
          <w:rFonts w:ascii="Times New Roman" w:hAnsi="Times New Roman" w:cs="Times New Roman"/>
          <w:sz w:val="24"/>
          <w:szCs w:val="24"/>
        </w:rPr>
        <w:t xml:space="preserve">, </w:t>
      </w:r>
      <w:r w:rsidR="00E02D98" w:rsidRPr="00FE01AF">
        <w:rPr>
          <w:rFonts w:ascii="Times New Roman" w:hAnsi="Times New Roman" w:cs="Times New Roman"/>
          <w:sz w:val="24"/>
          <w:szCs w:val="24"/>
        </w:rPr>
        <w:t>тестомес,</w:t>
      </w:r>
      <w:r w:rsidR="00D7104F">
        <w:rPr>
          <w:rFonts w:ascii="Times New Roman" w:hAnsi="Times New Roman" w:cs="Times New Roman"/>
          <w:sz w:val="24"/>
          <w:szCs w:val="24"/>
        </w:rPr>
        <w:t xml:space="preserve"> с</w:t>
      </w:r>
      <w:r w:rsidR="00E02D98">
        <w:rPr>
          <w:rFonts w:ascii="Times New Roman" w:hAnsi="Times New Roman" w:cs="Times New Roman"/>
          <w:sz w:val="24"/>
          <w:szCs w:val="24"/>
        </w:rPr>
        <w:t>бивальная машина.</w:t>
      </w:r>
    </w:p>
    <w:p w:rsidR="00E02D98" w:rsidRPr="00FE01AF" w:rsidRDefault="00C43AEB" w:rsidP="005B340D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02D98">
        <w:rPr>
          <w:rFonts w:ascii="Times New Roman" w:hAnsi="Times New Roman" w:cs="Times New Roman"/>
          <w:bCs/>
          <w:sz w:val="24"/>
          <w:szCs w:val="24"/>
          <w:u w:val="single"/>
        </w:rPr>
        <w:t>Инструменты и инвентарь</w:t>
      </w:r>
      <w:r w:rsidR="00E02D98" w:rsidRPr="00E02D98">
        <w:rPr>
          <w:rFonts w:ascii="Times New Roman" w:hAnsi="Times New Roman" w:cs="Times New Roman"/>
          <w:sz w:val="24"/>
          <w:szCs w:val="24"/>
          <w:u w:val="single"/>
        </w:rPr>
        <w:t xml:space="preserve"> кухонная посуда</w:t>
      </w:r>
      <w:r w:rsidRPr="00E02D98">
        <w:rPr>
          <w:rFonts w:ascii="Times New Roman" w:hAnsi="Times New Roman" w:cs="Times New Roman"/>
          <w:bCs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н</w:t>
      </w:r>
      <w:r w:rsidR="008E3224" w:rsidRPr="00FE01AF">
        <w:rPr>
          <w:rFonts w:ascii="Times New Roman" w:hAnsi="Times New Roman" w:cs="Times New Roman"/>
          <w:bCs/>
          <w:sz w:val="24"/>
          <w:szCs w:val="24"/>
        </w:rPr>
        <w:t>абор инструментов для карвинга</w:t>
      </w:r>
      <w:r w:rsidR="008E3224" w:rsidRPr="00FE01AF">
        <w:rPr>
          <w:rFonts w:ascii="Times New Roman" w:hAnsi="Times New Roman" w:cs="Times New Roman"/>
          <w:sz w:val="24"/>
          <w:szCs w:val="24"/>
        </w:rPr>
        <w:t>;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 w:rsidR="00E02D98" w:rsidRPr="00FE01AF">
        <w:rPr>
          <w:rFonts w:ascii="Times New Roman" w:hAnsi="Times New Roman" w:cs="Times New Roman"/>
          <w:sz w:val="24"/>
          <w:szCs w:val="24"/>
        </w:rPr>
        <w:t>кастрюли, функциональные емкости из нержавеющей стали,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 w:rsidR="00E02D98" w:rsidRPr="00FE01AF">
        <w:rPr>
          <w:rFonts w:ascii="Times New Roman" w:hAnsi="Times New Roman" w:cs="Times New Roman"/>
          <w:sz w:val="24"/>
          <w:szCs w:val="24"/>
        </w:rPr>
        <w:t>венчик,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 w:rsidR="00E02D98" w:rsidRPr="00FE01AF">
        <w:rPr>
          <w:rFonts w:ascii="Times New Roman" w:hAnsi="Times New Roman" w:cs="Times New Roman"/>
          <w:sz w:val="24"/>
          <w:szCs w:val="24"/>
        </w:rPr>
        <w:t>лопатка,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 w:rsidR="00E02D98" w:rsidRPr="00FE01AF">
        <w:rPr>
          <w:rFonts w:ascii="Times New Roman" w:hAnsi="Times New Roman" w:cs="Times New Roman"/>
          <w:sz w:val="24"/>
          <w:szCs w:val="24"/>
        </w:rPr>
        <w:t>сито,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 w:rsidR="00E02D98" w:rsidRPr="00FE01AF">
        <w:rPr>
          <w:rFonts w:ascii="Times New Roman" w:hAnsi="Times New Roman" w:cs="Times New Roman"/>
          <w:sz w:val="24"/>
          <w:szCs w:val="24"/>
        </w:rPr>
        <w:t>скребок пла</w:t>
      </w:r>
      <w:r w:rsidR="00E02D98">
        <w:rPr>
          <w:rFonts w:ascii="Times New Roman" w:hAnsi="Times New Roman" w:cs="Times New Roman"/>
          <w:sz w:val="24"/>
          <w:szCs w:val="24"/>
        </w:rPr>
        <w:t xml:space="preserve">стиковый, скребок металлический, </w:t>
      </w:r>
      <w:r w:rsidR="00E02D98" w:rsidRPr="00FE01AF">
        <w:rPr>
          <w:rFonts w:ascii="Times New Roman" w:hAnsi="Times New Roman" w:cs="Times New Roman"/>
          <w:sz w:val="24"/>
          <w:szCs w:val="24"/>
        </w:rPr>
        <w:t>мерный инвентарь, набор разделочных досок (деревянных или из пластика с маркировкой «КЦ»),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 w:rsidR="00E02D98" w:rsidRPr="00FE01AF">
        <w:rPr>
          <w:rFonts w:ascii="Times New Roman" w:hAnsi="Times New Roman" w:cs="Times New Roman"/>
          <w:sz w:val="24"/>
          <w:szCs w:val="24"/>
        </w:rPr>
        <w:t>набор мерных ложек, нож,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 w:rsidR="00E02D98" w:rsidRPr="00FE01AF">
        <w:rPr>
          <w:rFonts w:ascii="Times New Roman" w:hAnsi="Times New Roman" w:cs="Times New Roman"/>
          <w:sz w:val="24"/>
          <w:szCs w:val="24"/>
        </w:rPr>
        <w:t>совки для сыпучих продуктов,</w:t>
      </w:r>
      <w:r w:rsidR="00E02D98">
        <w:rPr>
          <w:rFonts w:ascii="Times New Roman" w:hAnsi="Times New Roman" w:cs="Times New Roman"/>
          <w:sz w:val="24"/>
          <w:szCs w:val="24"/>
        </w:rPr>
        <w:t xml:space="preserve"> корзина для мусора, </w:t>
      </w:r>
      <w:r w:rsidR="00E02D98" w:rsidRPr="00FE01AF">
        <w:rPr>
          <w:rFonts w:ascii="Times New Roman" w:hAnsi="Times New Roman" w:cs="Times New Roman"/>
          <w:sz w:val="24"/>
          <w:szCs w:val="24"/>
        </w:rPr>
        <w:t>скалки деревянные,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 w:rsidR="00E02D98" w:rsidRPr="00FE01AF">
        <w:rPr>
          <w:rFonts w:ascii="Times New Roman" w:hAnsi="Times New Roman" w:cs="Times New Roman"/>
          <w:sz w:val="24"/>
          <w:szCs w:val="24"/>
        </w:rPr>
        <w:t>скалки рифлёные,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 w:rsidR="00E02D98" w:rsidRPr="00FE01AF">
        <w:rPr>
          <w:rFonts w:ascii="Times New Roman" w:hAnsi="Times New Roman" w:cs="Times New Roman"/>
          <w:sz w:val="24"/>
          <w:szCs w:val="24"/>
        </w:rPr>
        <w:t>резцы (фигурные) для теста и марципана,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 w:rsidR="00E02D98" w:rsidRPr="00FE01AF">
        <w:rPr>
          <w:rFonts w:ascii="Times New Roman" w:hAnsi="Times New Roman" w:cs="Times New Roman"/>
          <w:sz w:val="24"/>
          <w:szCs w:val="24"/>
        </w:rPr>
        <w:t>вырубки (выемки) для печенья, пряников</w:t>
      </w:r>
      <w:r w:rsidR="00E02D98">
        <w:rPr>
          <w:rFonts w:ascii="Times New Roman" w:hAnsi="Times New Roman" w:cs="Times New Roman"/>
          <w:sz w:val="24"/>
          <w:szCs w:val="24"/>
        </w:rPr>
        <w:t xml:space="preserve">, </w:t>
      </w:r>
      <w:r w:rsidR="00E02D98" w:rsidRPr="00FE01AF">
        <w:rPr>
          <w:rFonts w:ascii="Times New Roman" w:hAnsi="Times New Roman" w:cs="Times New Roman"/>
          <w:sz w:val="24"/>
          <w:szCs w:val="24"/>
        </w:rPr>
        <w:t>кондитерские листы,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 w:rsidR="00E02D98" w:rsidRPr="00FE01AF">
        <w:rPr>
          <w:rFonts w:ascii="Times New Roman" w:hAnsi="Times New Roman" w:cs="Times New Roman"/>
          <w:sz w:val="24"/>
          <w:szCs w:val="24"/>
        </w:rPr>
        <w:t>противни перфорированные,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 w:rsidR="00E02D98" w:rsidRPr="00FE01AF">
        <w:rPr>
          <w:rFonts w:ascii="Times New Roman" w:hAnsi="Times New Roman" w:cs="Times New Roman"/>
          <w:sz w:val="24"/>
          <w:szCs w:val="24"/>
        </w:rPr>
        <w:t>формы различные (металлические, силиконовые или бумажные) для штучных кексов, круглые разъемные формы для тортов, пирогов d 20, 22, 24, 26, 28 см,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 w:rsidR="00E02D98" w:rsidRPr="00FE01AF">
        <w:rPr>
          <w:rFonts w:ascii="Times New Roman" w:hAnsi="Times New Roman" w:cs="Times New Roman"/>
          <w:sz w:val="24"/>
          <w:szCs w:val="24"/>
        </w:rPr>
        <w:t>формы для саваренов,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 w:rsidR="00E02D98" w:rsidRPr="00FE01AF">
        <w:rPr>
          <w:rFonts w:ascii="Times New Roman" w:hAnsi="Times New Roman" w:cs="Times New Roman"/>
          <w:sz w:val="24"/>
          <w:szCs w:val="24"/>
        </w:rPr>
        <w:t>трафареты для нанесения рисунка,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 w:rsidR="00E02D98" w:rsidRPr="00FE01AF">
        <w:rPr>
          <w:rFonts w:ascii="Times New Roman" w:hAnsi="Times New Roman" w:cs="Times New Roman"/>
          <w:sz w:val="24"/>
          <w:szCs w:val="24"/>
        </w:rPr>
        <w:t>нож,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 w:rsidR="00E02D98" w:rsidRPr="00FE01AF">
        <w:rPr>
          <w:rFonts w:ascii="Times New Roman" w:hAnsi="Times New Roman" w:cs="Times New Roman"/>
          <w:sz w:val="24"/>
          <w:szCs w:val="24"/>
        </w:rPr>
        <w:t>нож пилка (300 мм),паллета (шпатели с изгибом от 18 см и без изгиба до 30 см),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 w:rsidR="00E02D98" w:rsidRPr="00FE01AF">
        <w:rPr>
          <w:rFonts w:ascii="Times New Roman" w:hAnsi="Times New Roman" w:cs="Times New Roman"/>
          <w:sz w:val="24"/>
          <w:szCs w:val="24"/>
        </w:rPr>
        <w:t>кондитерские мешки,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 w:rsidR="00E02D98" w:rsidRPr="00FE01AF">
        <w:rPr>
          <w:rFonts w:ascii="Times New Roman" w:hAnsi="Times New Roman" w:cs="Times New Roman"/>
          <w:sz w:val="24"/>
          <w:szCs w:val="24"/>
        </w:rPr>
        <w:t>насадки для кондитерских мешков,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 w:rsidR="00E02D98" w:rsidRPr="00FE01AF">
        <w:rPr>
          <w:rFonts w:ascii="Times New Roman" w:hAnsi="Times New Roman" w:cs="Times New Roman"/>
          <w:sz w:val="24"/>
          <w:szCs w:val="24"/>
        </w:rPr>
        <w:t>ножницы, кондитерские гребенки,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 w:rsidR="00E02D98" w:rsidRPr="00FE01AF">
        <w:rPr>
          <w:rFonts w:ascii="Times New Roman" w:hAnsi="Times New Roman" w:cs="Times New Roman"/>
          <w:sz w:val="24"/>
          <w:szCs w:val="24"/>
        </w:rPr>
        <w:t>силиконовые коврики для макарун, эклеров,</w:t>
      </w:r>
      <w:r w:rsidR="00E02D98">
        <w:rPr>
          <w:rFonts w:ascii="Times New Roman" w:hAnsi="Times New Roman" w:cs="Times New Roman"/>
          <w:sz w:val="24"/>
          <w:szCs w:val="24"/>
        </w:rPr>
        <w:t xml:space="preserve"> терки, </w:t>
      </w:r>
      <w:r w:rsidR="00E02D98" w:rsidRPr="00FE01AF">
        <w:rPr>
          <w:rFonts w:ascii="Times New Roman" w:hAnsi="Times New Roman" w:cs="Times New Roman"/>
          <w:sz w:val="24"/>
          <w:szCs w:val="24"/>
        </w:rPr>
        <w:t xml:space="preserve">трафареты, </w:t>
      </w:r>
      <w:r w:rsidR="00E02D98">
        <w:rPr>
          <w:rFonts w:ascii="Times New Roman" w:hAnsi="Times New Roman" w:cs="Times New Roman"/>
          <w:sz w:val="24"/>
          <w:szCs w:val="24"/>
        </w:rPr>
        <w:t xml:space="preserve">кисти силиконовые, </w:t>
      </w:r>
      <w:r w:rsidR="00E02D98" w:rsidRPr="00FE01AF">
        <w:rPr>
          <w:rFonts w:ascii="Times New Roman" w:hAnsi="Times New Roman" w:cs="Times New Roman"/>
          <w:sz w:val="24"/>
          <w:szCs w:val="24"/>
        </w:rPr>
        <w:t>силиконовые коврики для выпекания,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 w:rsidR="00E02D98" w:rsidRPr="00FE01AF">
        <w:rPr>
          <w:rFonts w:ascii="Times New Roman" w:hAnsi="Times New Roman" w:cs="Times New Roman"/>
          <w:sz w:val="24"/>
          <w:szCs w:val="24"/>
        </w:rPr>
        <w:t>прихватки,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 w:rsidR="00E02D98" w:rsidRPr="00FE01AF">
        <w:rPr>
          <w:rFonts w:ascii="Times New Roman" w:hAnsi="Times New Roman" w:cs="Times New Roman"/>
          <w:sz w:val="24"/>
          <w:szCs w:val="24"/>
        </w:rPr>
        <w:t>перчатки термостойкие,</w:t>
      </w:r>
      <w:r w:rsidR="00D7104F">
        <w:rPr>
          <w:rFonts w:ascii="Times New Roman" w:hAnsi="Times New Roman" w:cs="Times New Roman"/>
          <w:sz w:val="24"/>
          <w:szCs w:val="24"/>
        </w:rPr>
        <w:t xml:space="preserve"> г</w:t>
      </w:r>
      <w:r w:rsidR="00E02D98" w:rsidRPr="00FE01AF">
        <w:rPr>
          <w:rFonts w:ascii="Times New Roman" w:hAnsi="Times New Roman" w:cs="Times New Roman"/>
          <w:sz w:val="24"/>
          <w:szCs w:val="24"/>
        </w:rPr>
        <w:t>астро</w:t>
      </w:r>
      <w:r w:rsidR="00D7104F">
        <w:rPr>
          <w:rFonts w:ascii="Times New Roman" w:hAnsi="Times New Roman" w:cs="Times New Roman"/>
          <w:sz w:val="24"/>
          <w:szCs w:val="24"/>
        </w:rPr>
        <w:t>ё</w:t>
      </w:r>
      <w:r w:rsidR="00E02D98" w:rsidRPr="00FE01AF">
        <w:rPr>
          <w:rFonts w:ascii="Times New Roman" w:hAnsi="Times New Roman" w:cs="Times New Roman"/>
          <w:sz w:val="24"/>
          <w:szCs w:val="24"/>
        </w:rPr>
        <w:t>мкости или контейнеры для выпеченных изделий,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 w:rsidR="00E02D98" w:rsidRPr="00FE01AF">
        <w:rPr>
          <w:rFonts w:ascii="Times New Roman" w:hAnsi="Times New Roman" w:cs="Times New Roman"/>
          <w:sz w:val="24"/>
          <w:szCs w:val="24"/>
        </w:rPr>
        <w:t>дуршлаг</w:t>
      </w:r>
      <w:r w:rsidR="00E02D98">
        <w:rPr>
          <w:rFonts w:ascii="Times New Roman" w:hAnsi="Times New Roman" w:cs="Times New Roman"/>
          <w:sz w:val="24"/>
          <w:szCs w:val="24"/>
        </w:rPr>
        <w:t xml:space="preserve">, </w:t>
      </w:r>
      <w:r w:rsidR="00E02D98" w:rsidRPr="00FE01AF">
        <w:rPr>
          <w:rFonts w:ascii="Times New Roman" w:hAnsi="Times New Roman" w:cs="Times New Roman"/>
          <w:sz w:val="24"/>
          <w:szCs w:val="24"/>
        </w:rPr>
        <w:t>термометр инфракрасный</w:t>
      </w:r>
      <w:r w:rsidR="00E02D98">
        <w:rPr>
          <w:rFonts w:ascii="Times New Roman" w:hAnsi="Times New Roman" w:cs="Times New Roman"/>
          <w:sz w:val="24"/>
          <w:szCs w:val="24"/>
        </w:rPr>
        <w:t xml:space="preserve">, </w:t>
      </w:r>
      <w:r w:rsidR="00E02D98" w:rsidRPr="00FE01AF">
        <w:rPr>
          <w:rFonts w:ascii="Times New Roman" w:hAnsi="Times New Roman" w:cs="Times New Roman"/>
          <w:sz w:val="24"/>
          <w:szCs w:val="24"/>
        </w:rPr>
        <w:t>делитель торта</w:t>
      </w:r>
      <w:r w:rsidR="00E02D98">
        <w:rPr>
          <w:rFonts w:ascii="Times New Roman" w:hAnsi="Times New Roman" w:cs="Times New Roman"/>
          <w:sz w:val="24"/>
          <w:szCs w:val="24"/>
        </w:rPr>
        <w:t>, подносы, п</w:t>
      </w:r>
      <w:r w:rsidR="00E02D98" w:rsidRPr="00FE01AF">
        <w:rPr>
          <w:rFonts w:ascii="Times New Roman" w:hAnsi="Times New Roman" w:cs="Times New Roman"/>
          <w:sz w:val="24"/>
          <w:szCs w:val="24"/>
        </w:rPr>
        <w:t>одложки для тортов деревянные)</w:t>
      </w:r>
      <w:r w:rsidR="00E02D98">
        <w:rPr>
          <w:rFonts w:ascii="Times New Roman" w:hAnsi="Times New Roman" w:cs="Times New Roman"/>
          <w:sz w:val="24"/>
          <w:szCs w:val="24"/>
        </w:rPr>
        <w:t xml:space="preserve">, </w:t>
      </w:r>
      <w:r w:rsidR="00E02D98" w:rsidRPr="00FE01AF">
        <w:rPr>
          <w:rFonts w:ascii="Times New Roman" w:hAnsi="Times New Roman" w:cs="Times New Roman"/>
          <w:sz w:val="24"/>
          <w:szCs w:val="24"/>
        </w:rPr>
        <w:t>темперирующая емкость,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 w:rsidR="00E02D98" w:rsidRPr="00FE01AF">
        <w:rPr>
          <w:rFonts w:ascii="Times New Roman" w:hAnsi="Times New Roman" w:cs="Times New Roman"/>
          <w:sz w:val="24"/>
          <w:szCs w:val="24"/>
        </w:rPr>
        <w:t>инструменты для упаковки</w:t>
      </w:r>
      <w:r w:rsidR="00E02D98">
        <w:rPr>
          <w:rFonts w:ascii="Times New Roman" w:hAnsi="Times New Roman" w:cs="Times New Roman"/>
          <w:sz w:val="24"/>
          <w:szCs w:val="24"/>
        </w:rPr>
        <w:t xml:space="preserve">, </w:t>
      </w:r>
      <w:r w:rsidR="00E02D98" w:rsidRPr="00FE01AF">
        <w:rPr>
          <w:rFonts w:ascii="Times New Roman" w:hAnsi="Times New Roman" w:cs="Times New Roman"/>
          <w:sz w:val="24"/>
          <w:szCs w:val="24"/>
        </w:rPr>
        <w:t>подставки для тортов вращающиеся,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 w:rsidR="00E02D98" w:rsidRPr="00FE01AF">
        <w:rPr>
          <w:rFonts w:ascii="Times New Roman" w:hAnsi="Times New Roman" w:cs="Times New Roman"/>
          <w:sz w:val="24"/>
          <w:szCs w:val="24"/>
        </w:rPr>
        <w:t>сотейники</w:t>
      </w:r>
      <w:r w:rsidR="00E02D98">
        <w:rPr>
          <w:rFonts w:ascii="Times New Roman" w:hAnsi="Times New Roman" w:cs="Times New Roman"/>
          <w:sz w:val="24"/>
          <w:szCs w:val="24"/>
        </w:rPr>
        <w:t xml:space="preserve">, </w:t>
      </w:r>
      <w:r w:rsidR="00E02D98" w:rsidRPr="00FE01AF">
        <w:rPr>
          <w:rFonts w:ascii="Times New Roman" w:hAnsi="Times New Roman" w:cs="Times New Roman"/>
          <w:sz w:val="24"/>
          <w:szCs w:val="24"/>
        </w:rPr>
        <w:t>сковороды</w:t>
      </w:r>
    </w:p>
    <w:p w:rsidR="00E02D98" w:rsidRPr="00FE01AF" w:rsidRDefault="00C43AEB" w:rsidP="005B340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02D98">
        <w:rPr>
          <w:rFonts w:ascii="Times New Roman" w:hAnsi="Times New Roman" w:cs="Times New Roman"/>
          <w:bCs/>
          <w:sz w:val="24"/>
          <w:szCs w:val="24"/>
          <w:u w:val="single"/>
        </w:rPr>
        <w:t>Немеханическое оборудование:</w:t>
      </w:r>
      <w:r w:rsidR="00D7104F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FE01AF">
        <w:rPr>
          <w:rFonts w:ascii="Times New Roman" w:hAnsi="Times New Roman" w:cs="Times New Roman"/>
          <w:sz w:val="24"/>
          <w:szCs w:val="24"/>
        </w:rPr>
        <w:t>тол производственный с моечной ванной;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с</w:t>
      </w:r>
      <w:r w:rsidRPr="00FE01AF">
        <w:rPr>
          <w:rFonts w:ascii="Times New Roman" w:hAnsi="Times New Roman" w:cs="Times New Roman"/>
          <w:bCs/>
          <w:sz w:val="24"/>
          <w:szCs w:val="24"/>
        </w:rPr>
        <w:t>теллаж передвижной</w:t>
      </w:r>
      <w:r w:rsidRPr="00FE01AF">
        <w:rPr>
          <w:rFonts w:ascii="Times New Roman" w:hAnsi="Times New Roman" w:cs="Times New Roman"/>
          <w:sz w:val="24"/>
          <w:szCs w:val="24"/>
        </w:rPr>
        <w:t>;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м</w:t>
      </w:r>
      <w:r w:rsidRPr="00FE01AF">
        <w:rPr>
          <w:rFonts w:ascii="Times New Roman" w:hAnsi="Times New Roman" w:cs="Times New Roman"/>
          <w:bCs/>
          <w:sz w:val="24"/>
          <w:szCs w:val="24"/>
        </w:rPr>
        <w:t>оечная ванна двухсекционная</w:t>
      </w:r>
      <w:r w:rsidR="00E02D98">
        <w:rPr>
          <w:rFonts w:ascii="Times New Roman" w:hAnsi="Times New Roman" w:cs="Times New Roman"/>
          <w:sz w:val="24"/>
          <w:szCs w:val="24"/>
        </w:rPr>
        <w:t>,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 w:rsidR="00E02D98" w:rsidRPr="00FE01AF">
        <w:rPr>
          <w:rFonts w:ascii="Times New Roman" w:hAnsi="Times New Roman" w:cs="Times New Roman"/>
          <w:sz w:val="24"/>
          <w:szCs w:val="24"/>
        </w:rPr>
        <w:t>полки,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 w:rsidR="00E02D98" w:rsidRPr="00FE01AF">
        <w:rPr>
          <w:rFonts w:ascii="Times New Roman" w:hAnsi="Times New Roman" w:cs="Times New Roman"/>
          <w:sz w:val="24"/>
          <w:szCs w:val="24"/>
        </w:rPr>
        <w:t>производственный стол с деревянной поверхностью, со шкафчиками</w:t>
      </w:r>
      <w:r w:rsidR="00E02D98">
        <w:rPr>
          <w:rFonts w:ascii="Times New Roman" w:hAnsi="Times New Roman" w:cs="Times New Roman"/>
          <w:sz w:val="24"/>
          <w:szCs w:val="24"/>
        </w:rPr>
        <w:t xml:space="preserve">, </w:t>
      </w:r>
      <w:r w:rsidR="00E02D98" w:rsidRPr="00FE01AF">
        <w:rPr>
          <w:rFonts w:ascii="Times New Roman" w:hAnsi="Times New Roman" w:cs="Times New Roman"/>
          <w:sz w:val="24"/>
          <w:szCs w:val="24"/>
        </w:rPr>
        <w:t>производственный стол с охлаждаемой поверхностью</w:t>
      </w:r>
      <w:r w:rsidR="00E02D98">
        <w:rPr>
          <w:rFonts w:ascii="Times New Roman" w:hAnsi="Times New Roman" w:cs="Times New Roman"/>
          <w:sz w:val="24"/>
          <w:szCs w:val="24"/>
        </w:rPr>
        <w:t xml:space="preserve">, </w:t>
      </w:r>
      <w:r w:rsidR="00E02D98" w:rsidRPr="00FE01AF">
        <w:rPr>
          <w:rFonts w:ascii="Times New Roman" w:hAnsi="Times New Roman" w:cs="Times New Roman"/>
          <w:sz w:val="24"/>
          <w:szCs w:val="24"/>
        </w:rPr>
        <w:t>производственный стол с ящиками,</w:t>
      </w:r>
      <w:r w:rsidR="00D7104F">
        <w:rPr>
          <w:rFonts w:ascii="Times New Roman" w:hAnsi="Times New Roman" w:cs="Times New Roman"/>
          <w:sz w:val="24"/>
          <w:szCs w:val="24"/>
        </w:rPr>
        <w:t xml:space="preserve"> </w:t>
      </w:r>
      <w:r w:rsidR="00E02D98" w:rsidRPr="00FE01AF">
        <w:rPr>
          <w:rFonts w:ascii="Times New Roman" w:hAnsi="Times New Roman" w:cs="Times New Roman"/>
          <w:sz w:val="24"/>
          <w:szCs w:val="24"/>
        </w:rPr>
        <w:t>полка или шкаф для специй, эссенций, красителей</w:t>
      </w:r>
      <w:r w:rsidR="00830AA0">
        <w:rPr>
          <w:rFonts w:ascii="Times New Roman" w:hAnsi="Times New Roman" w:cs="Times New Roman"/>
          <w:sz w:val="24"/>
          <w:szCs w:val="24"/>
        </w:rPr>
        <w:t>.</w:t>
      </w:r>
    </w:p>
    <w:p w:rsidR="008E3224" w:rsidRPr="00FE01AF" w:rsidRDefault="008E3224" w:rsidP="005B340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02D98">
        <w:rPr>
          <w:rFonts w:ascii="Times New Roman" w:hAnsi="Times New Roman" w:cs="Times New Roman"/>
          <w:sz w:val="24"/>
          <w:szCs w:val="24"/>
          <w:u w:val="single"/>
        </w:rPr>
        <w:t>Оборудование для упаковки, оценки качества и безопасности пищевых продуктов:</w:t>
      </w:r>
      <w:r w:rsidR="00D7104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E01AF">
        <w:rPr>
          <w:rFonts w:ascii="Times New Roman" w:hAnsi="Times New Roman" w:cs="Times New Roman"/>
          <w:sz w:val="24"/>
          <w:szCs w:val="24"/>
        </w:rPr>
        <w:t>овоскоп,</w:t>
      </w:r>
      <w:r w:rsidR="00830AA0">
        <w:rPr>
          <w:rFonts w:ascii="Times New Roman" w:hAnsi="Times New Roman" w:cs="Times New Roman"/>
          <w:sz w:val="24"/>
          <w:szCs w:val="24"/>
        </w:rPr>
        <w:t xml:space="preserve"> нитраттестер.</w:t>
      </w:r>
    </w:p>
    <w:p w:rsidR="008E3224" w:rsidRPr="00FE01AF" w:rsidRDefault="008E3224" w:rsidP="005B340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01AF">
        <w:rPr>
          <w:rFonts w:ascii="Times New Roman" w:hAnsi="Times New Roman" w:cs="Times New Roman"/>
          <w:sz w:val="24"/>
          <w:szCs w:val="24"/>
          <w:u w:val="single"/>
        </w:rPr>
        <w:t>Расходные материалы:</w:t>
      </w:r>
      <w:r w:rsidR="00D7104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E01AF">
        <w:rPr>
          <w:rFonts w:ascii="Times New Roman" w:hAnsi="Times New Roman" w:cs="Times New Roman"/>
          <w:sz w:val="24"/>
          <w:szCs w:val="24"/>
        </w:rPr>
        <w:t>бумага пергаментная</w:t>
      </w:r>
      <w:r w:rsidR="00E02D98">
        <w:rPr>
          <w:rFonts w:ascii="Times New Roman" w:hAnsi="Times New Roman" w:cs="Times New Roman"/>
          <w:sz w:val="24"/>
          <w:szCs w:val="24"/>
        </w:rPr>
        <w:t xml:space="preserve">, </w:t>
      </w:r>
      <w:r w:rsidRPr="00FE01AF">
        <w:rPr>
          <w:rFonts w:ascii="Times New Roman" w:hAnsi="Times New Roman" w:cs="Times New Roman"/>
          <w:sz w:val="24"/>
          <w:szCs w:val="24"/>
        </w:rPr>
        <w:t>кондитерские мешки полимерные (одноразовые)</w:t>
      </w:r>
      <w:r w:rsidR="00E02D98">
        <w:rPr>
          <w:rFonts w:ascii="Times New Roman" w:hAnsi="Times New Roman" w:cs="Times New Roman"/>
          <w:sz w:val="24"/>
          <w:szCs w:val="24"/>
        </w:rPr>
        <w:t xml:space="preserve">, </w:t>
      </w:r>
      <w:r w:rsidRPr="00FE01AF">
        <w:rPr>
          <w:rFonts w:ascii="Times New Roman" w:hAnsi="Times New Roman" w:cs="Times New Roman"/>
          <w:sz w:val="24"/>
          <w:szCs w:val="24"/>
        </w:rPr>
        <w:t>упаковочные материалы (бумажные пакеты, плёночный материал, термоусадочную обёрточную плёнку, полимерные пакеты, прозрачные коробки-контейнеры из пластика с крышками, специальные картонные коробки и др.)</w:t>
      </w:r>
    </w:p>
    <w:p w:rsidR="00D771A8" w:rsidRPr="00FE01AF" w:rsidRDefault="00830AA0" w:rsidP="005B340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D771A8" w:rsidRPr="00FE01AF">
        <w:rPr>
          <w:rFonts w:ascii="Times New Roman" w:hAnsi="Times New Roman" w:cs="Times New Roman"/>
          <w:b/>
          <w:sz w:val="24"/>
          <w:szCs w:val="24"/>
        </w:rPr>
        <w:t>.2 Информационное обеспечение обучения</w:t>
      </w:r>
    </w:p>
    <w:p w:rsidR="004173BA" w:rsidRPr="004173BA" w:rsidRDefault="004173BA" w:rsidP="005B34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3BA">
        <w:rPr>
          <w:rFonts w:ascii="Times New Roman" w:hAnsi="Times New Roman" w:cs="Times New Roman"/>
          <w:b/>
          <w:sz w:val="24"/>
          <w:szCs w:val="24"/>
        </w:rPr>
        <w:t>3.2.1 Основные печатные и электронные издания</w:t>
      </w:r>
    </w:p>
    <w:p w:rsidR="004173BA" w:rsidRPr="004173BA" w:rsidRDefault="004173BA" w:rsidP="005B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3BA">
        <w:rPr>
          <w:rFonts w:ascii="Times New Roman" w:hAnsi="Times New Roman" w:cs="Times New Roman"/>
          <w:color w:val="000000"/>
          <w:sz w:val="24"/>
          <w:szCs w:val="24"/>
        </w:rPr>
        <w:t>1. Н.А. Анфимова, Кулинария,</w:t>
      </w:r>
      <w:r w:rsidRPr="004173BA">
        <w:rPr>
          <w:rFonts w:ascii="Times New Roman" w:hAnsi="Times New Roman" w:cs="Times New Roman"/>
          <w:sz w:val="24"/>
          <w:szCs w:val="24"/>
        </w:rPr>
        <w:t xml:space="preserve"> учебник </w:t>
      </w:r>
      <w:r w:rsidRPr="004173BA">
        <w:rPr>
          <w:rFonts w:ascii="Times New Roman" w:hAnsi="Times New Roman" w:cs="Times New Roman"/>
          <w:color w:val="000000" w:themeColor="text1"/>
          <w:sz w:val="24"/>
          <w:szCs w:val="24"/>
        </w:rPr>
        <w:t>- М: Издательский центр «Академия», 2016</w:t>
      </w:r>
    </w:p>
    <w:p w:rsidR="004173BA" w:rsidRPr="004173BA" w:rsidRDefault="004173BA" w:rsidP="005B340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3BA">
        <w:rPr>
          <w:rFonts w:ascii="Times New Roman" w:hAnsi="Times New Roman" w:cs="Times New Roman"/>
          <w:color w:val="000000"/>
          <w:sz w:val="24"/>
          <w:szCs w:val="24"/>
        </w:rPr>
        <w:t>2. А.Т. Васюкова,</w:t>
      </w:r>
      <w:r w:rsidRPr="004173BA">
        <w:rPr>
          <w:rFonts w:ascii="Times New Roman" w:hAnsi="Times New Roman" w:cs="Times New Roman"/>
          <w:sz w:val="24"/>
          <w:szCs w:val="24"/>
        </w:rPr>
        <w:t xml:space="preserve"> Сборник рецептур блюд и кулинарных изделий кухонь народов России для предприятий общественного питания, М: </w:t>
      </w:r>
      <w:r w:rsidRPr="004173BA">
        <w:rPr>
          <w:rFonts w:ascii="Times New Roman" w:hAnsi="Times New Roman" w:cs="Times New Roman"/>
          <w:color w:val="000000"/>
          <w:sz w:val="24"/>
          <w:szCs w:val="24"/>
        </w:rPr>
        <w:t>«Дашков и К» 2020.</w:t>
      </w:r>
    </w:p>
    <w:p w:rsidR="004173BA" w:rsidRPr="004173BA" w:rsidRDefault="004173BA" w:rsidP="005B3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3BA">
        <w:rPr>
          <w:rFonts w:ascii="Times New Roman" w:hAnsi="Times New Roman" w:cs="Times New Roman"/>
          <w:color w:val="000000"/>
          <w:sz w:val="24"/>
          <w:szCs w:val="24"/>
        </w:rPr>
        <w:t xml:space="preserve">3. И.П. Самородова, Организация процесса приготовление полуфабрикатов для сложной кулинарной продукции, </w:t>
      </w:r>
      <w:r w:rsidRPr="004173BA">
        <w:rPr>
          <w:rFonts w:ascii="Times New Roman" w:hAnsi="Times New Roman" w:cs="Times New Roman"/>
          <w:sz w:val="24"/>
          <w:szCs w:val="24"/>
        </w:rPr>
        <w:t xml:space="preserve">учебник </w:t>
      </w:r>
      <w:r w:rsidRPr="004173BA">
        <w:rPr>
          <w:rFonts w:ascii="Times New Roman" w:hAnsi="Times New Roman" w:cs="Times New Roman"/>
          <w:color w:val="000000" w:themeColor="text1"/>
          <w:sz w:val="24"/>
          <w:szCs w:val="24"/>
        </w:rPr>
        <w:t>- М: Издательский центр «Академия», 2016</w:t>
      </w:r>
    </w:p>
    <w:p w:rsidR="004173BA" w:rsidRPr="004173BA" w:rsidRDefault="004173BA" w:rsidP="005B3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3BA">
        <w:rPr>
          <w:rFonts w:ascii="Times New Roman" w:hAnsi="Times New Roman" w:cs="Times New Roman"/>
          <w:sz w:val="24"/>
          <w:szCs w:val="24"/>
        </w:rPr>
        <w:lastRenderedPageBreak/>
        <w:t xml:space="preserve">4. Зайцева, Е. А. Приготовление блюд из рыбы, мяса, домашней птицы. Практикум для обучающихся по профессии «Повар, кондитер»: учебное пособие / Е. А. Зайцева, Н. В. Пушина, Ж. В. Морозова. — Санкт-Петербург: Лань, 2020. — 176 с. — ISBN 978-5-8114-4126-6. — Текст : электронный // Лань: электронно-библиотечная система. — URL: </w:t>
      </w:r>
      <w:hyperlink r:id="rId9" w:history="1">
        <w:r w:rsidRPr="004173BA">
          <w:rPr>
            <w:rStyle w:val="af0"/>
            <w:rFonts w:ascii="Times New Roman" w:hAnsi="Times New Roman" w:cs="Times New Roman"/>
            <w:sz w:val="24"/>
            <w:szCs w:val="24"/>
          </w:rPr>
          <w:t>https://e.lanbook.com/book/148212</w:t>
        </w:r>
      </w:hyperlink>
      <w:r w:rsidRPr="004173BA">
        <w:rPr>
          <w:rFonts w:ascii="Times New Roman" w:hAnsi="Times New Roman" w:cs="Times New Roman"/>
          <w:sz w:val="24"/>
          <w:szCs w:val="24"/>
        </w:rPr>
        <w:t xml:space="preserve"> — Режим доступа: для авториз. пользователей.</w:t>
      </w:r>
    </w:p>
    <w:p w:rsidR="004173BA" w:rsidRPr="004173BA" w:rsidRDefault="004173BA" w:rsidP="005B3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3BA">
        <w:rPr>
          <w:rFonts w:ascii="Times New Roman" w:hAnsi="Times New Roman" w:cs="Times New Roman"/>
          <w:sz w:val="24"/>
          <w:szCs w:val="24"/>
        </w:rPr>
        <w:t xml:space="preserve">5. Мишанин, Ю. Ф. Рациональная переработка мясного и рыбного сырья : учебное пособие для спо / Ю. Ф. Мишанин, Г. И. Касьянов, А. А. Запорожский. — Санкт-Петербург : Лань, 2020. — 720 с. — ISBN 978-5-8114-5691-8. — Текст: электронный // Лань: электронно-библиотечная система. — URL: </w:t>
      </w:r>
      <w:hyperlink r:id="rId10" w:history="1">
        <w:r w:rsidRPr="004173BA">
          <w:rPr>
            <w:rStyle w:val="af0"/>
            <w:rFonts w:ascii="Times New Roman" w:hAnsi="Times New Roman" w:cs="Times New Roman"/>
            <w:sz w:val="24"/>
            <w:szCs w:val="24"/>
          </w:rPr>
          <w:t>https://e.lanbook.com/book/147396</w:t>
        </w:r>
      </w:hyperlink>
      <w:r w:rsidRPr="004173BA">
        <w:rPr>
          <w:rFonts w:ascii="Times New Roman" w:hAnsi="Times New Roman" w:cs="Times New Roman"/>
          <w:sz w:val="24"/>
          <w:szCs w:val="24"/>
        </w:rPr>
        <w:t xml:space="preserve"> — Режим доступа: для авториз. пользователей.</w:t>
      </w:r>
    </w:p>
    <w:p w:rsidR="004173BA" w:rsidRPr="004173BA" w:rsidRDefault="004173BA" w:rsidP="005B3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3BA">
        <w:rPr>
          <w:rFonts w:ascii="Times New Roman" w:hAnsi="Times New Roman" w:cs="Times New Roman"/>
          <w:sz w:val="24"/>
          <w:szCs w:val="24"/>
        </w:rPr>
        <w:t>6. Практические занятия по профессии «Повар, кондитер». Организация и проведение в условиях дуального обучения / Ж. В. Морозова, Н. В. Пушина, Е. А. Зайцева, Н. А. Кочурова. — Санкт-Петербург: Лань, 2020. — 172 с. — ISBN 978-5-8114-3892-1</w:t>
      </w:r>
      <w:r>
        <w:rPr>
          <w:rFonts w:ascii="Times New Roman" w:hAnsi="Times New Roman" w:cs="Times New Roman"/>
          <w:sz w:val="24"/>
          <w:szCs w:val="24"/>
        </w:rPr>
        <w:t>. — Текст : электронный // Лань</w:t>
      </w:r>
      <w:r w:rsidRPr="004173BA">
        <w:rPr>
          <w:rFonts w:ascii="Times New Roman" w:hAnsi="Times New Roman" w:cs="Times New Roman"/>
          <w:sz w:val="24"/>
          <w:szCs w:val="24"/>
        </w:rPr>
        <w:t xml:space="preserve">: электронно-библиотечная система. — URL: </w:t>
      </w:r>
      <w:hyperlink r:id="rId11" w:history="1">
        <w:r w:rsidRPr="004173BA">
          <w:rPr>
            <w:rStyle w:val="af0"/>
            <w:rFonts w:ascii="Times New Roman" w:hAnsi="Times New Roman" w:cs="Times New Roman"/>
            <w:sz w:val="24"/>
            <w:szCs w:val="24"/>
          </w:rPr>
          <w:t>https://e.lanbook.com/book/148178</w:t>
        </w:r>
      </w:hyperlink>
      <w:r w:rsidRPr="004173BA">
        <w:rPr>
          <w:rFonts w:ascii="Times New Roman" w:hAnsi="Times New Roman" w:cs="Times New Roman"/>
          <w:sz w:val="24"/>
          <w:szCs w:val="24"/>
        </w:rPr>
        <w:t xml:space="preserve"> — Режим доступа: для авториз. пользователей.</w:t>
      </w:r>
    </w:p>
    <w:p w:rsidR="004173BA" w:rsidRPr="004173BA" w:rsidRDefault="004173BA" w:rsidP="005B34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3BA">
        <w:rPr>
          <w:rFonts w:ascii="Times New Roman" w:hAnsi="Times New Roman" w:cs="Times New Roman"/>
          <w:b/>
          <w:sz w:val="24"/>
          <w:szCs w:val="24"/>
        </w:rPr>
        <w:t>3.2.2 Дополнительные источники:</w:t>
      </w:r>
    </w:p>
    <w:p w:rsidR="004173BA" w:rsidRPr="004173BA" w:rsidRDefault="004173BA" w:rsidP="005B3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3BA">
        <w:rPr>
          <w:rFonts w:ascii="Times New Roman" w:hAnsi="Times New Roman" w:cs="Times New Roman"/>
          <w:sz w:val="24"/>
          <w:szCs w:val="24"/>
        </w:rPr>
        <w:t>1. Учебник ресторатора: проектирование, оборудование, дизайн / Костас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3BA">
        <w:rPr>
          <w:rFonts w:ascii="Times New Roman" w:hAnsi="Times New Roman" w:cs="Times New Roman"/>
          <w:sz w:val="24"/>
          <w:szCs w:val="24"/>
        </w:rPr>
        <w:t>Катсигрис, Крис Томас; [пер. с англ. Прокофьев С.В.]. – М.: ООО Издательский дом «Ресторанные ведомости», 2008. – 576 с.: ил. – ISBN 978-5-98176-059-4.</w:t>
      </w:r>
    </w:p>
    <w:p w:rsidR="004173BA" w:rsidRPr="004173BA" w:rsidRDefault="004173BA" w:rsidP="005B3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3BA">
        <w:rPr>
          <w:rFonts w:ascii="Times New Roman" w:hAnsi="Times New Roman" w:cs="Times New Roman"/>
          <w:sz w:val="24"/>
          <w:szCs w:val="24"/>
        </w:rPr>
        <w:t>2. Справочник шеф-повара (The Professional Chef) / Кулинарный институт Америки: Пер. с англ. – М.: Издательство BBPG, 2007. – 1056 с.: ил.</w:t>
      </w:r>
    </w:p>
    <w:p w:rsidR="004173BA" w:rsidRPr="004173BA" w:rsidRDefault="004173BA" w:rsidP="005B3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3BA">
        <w:rPr>
          <w:rFonts w:ascii="Times New Roman" w:hAnsi="Times New Roman" w:cs="Times New Roman"/>
          <w:sz w:val="24"/>
          <w:szCs w:val="24"/>
        </w:rPr>
        <w:t>3. Артёмова Е.Н. Основы технологии продукции общественного питания: учеб. пособие для высш. учеб. заведений / Е.Н.Артёмова. – 2-е изд., перераб. и доп. – М.: КНОРУС, 2008.336с.</w:t>
      </w:r>
    </w:p>
    <w:p w:rsidR="004173BA" w:rsidRPr="004173BA" w:rsidRDefault="004173BA" w:rsidP="005B3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3BA">
        <w:rPr>
          <w:rFonts w:ascii="Times New Roman" w:hAnsi="Times New Roman" w:cs="Times New Roman"/>
          <w:sz w:val="24"/>
          <w:szCs w:val="24"/>
        </w:rPr>
        <w:t>4. Качурина Т.А. Кулинария. Рабочая тетрадь: учеб. пособие для нач. проф. образования / Т.А.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3BA">
        <w:rPr>
          <w:rFonts w:ascii="Times New Roman" w:hAnsi="Times New Roman" w:cs="Times New Roman"/>
          <w:sz w:val="24"/>
          <w:szCs w:val="24"/>
        </w:rPr>
        <w:t>Качурина. – 2-е изд., стер. М.: Академия, 2006. – 160 с.</w:t>
      </w:r>
    </w:p>
    <w:p w:rsidR="004173BA" w:rsidRPr="004173BA" w:rsidRDefault="004173BA" w:rsidP="005B3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3BA">
        <w:rPr>
          <w:rFonts w:ascii="Times New Roman" w:hAnsi="Times New Roman" w:cs="Times New Roman"/>
          <w:sz w:val="24"/>
          <w:szCs w:val="24"/>
        </w:rPr>
        <w:t>5. Качурина Т.А. Основы физиологии питания, санитарии и гигиены. Рабочая тетрадь: учеб. пособие для нач. проф. образования / Т.А.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3BA">
        <w:rPr>
          <w:rFonts w:ascii="Times New Roman" w:hAnsi="Times New Roman" w:cs="Times New Roman"/>
          <w:sz w:val="24"/>
          <w:szCs w:val="24"/>
        </w:rPr>
        <w:t>Качурина. – М.: Академия, 2010. – 96 с.</w:t>
      </w:r>
    </w:p>
    <w:p w:rsidR="004173BA" w:rsidRPr="004173BA" w:rsidRDefault="004173BA" w:rsidP="005B3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3BA">
        <w:rPr>
          <w:rFonts w:ascii="Times New Roman" w:hAnsi="Times New Roman" w:cs="Times New Roman"/>
          <w:sz w:val="24"/>
          <w:szCs w:val="24"/>
        </w:rPr>
        <w:t>6. Сопачева Т.А. Оборудование предприятий общественного питания. Рабочая тетрадь: учеб. пособие для нач. проф. образования / Т.А.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3BA">
        <w:rPr>
          <w:rFonts w:ascii="Times New Roman" w:hAnsi="Times New Roman" w:cs="Times New Roman"/>
          <w:sz w:val="24"/>
          <w:szCs w:val="24"/>
        </w:rPr>
        <w:t>Сопачева, М.В. Володина. – М.: Академия, 2010 . – 112 с.</w:t>
      </w:r>
    </w:p>
    <w:p w:rsidR="004173BA" w:rsidRPr="004173BA" w:rsidRDefault="004173BA" w:rsidP="005B3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3BA">
        <w:rPr>
          <w:rFonts w:ascii="Times New Roman" w:hAnsi="Times New Roman" w:cs="Times New Roman"/>
          <w:sz w:val="24"/>
          <w:szCs w:val="24"/>
        </w:rPr>
        <w:t>7. Долгополова С.В. Новые кулинарные технологии/С.В.Долгополова – М.: ЗАО «Издательский дом «Ресторанные ведомости», 2005.272 с.</w:t>
      </w:r>
    </w:p>
    <w:p w:rsidR="004173BA" w:rsidRPr="004173BA" w:rsidRDefault="004173BA" w:rsidP="005B3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3BA">
        <w:rPr>
          <w:rFonts w:ascii="Times New Roman" w:hAnsi="Times New Roman" w:cs="Times New Roman"/>
          <w:sz w:val="24"/>
          <w:szCs w:val="24"/>
        </w:rPr>
        <w:t>8. CHEFART. Коллекция лучших рецептов/[сост. Федотова Илона Юрьевна]. – М.: ООО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3BA">
        <w:rPr>
          <w:rFonts w:ascii="Times New Roman" w:hAnsi="Times New Roman" w:cs="Times New Roman"/>
          <w:sz w:val="24"/>
          <w:szCs w:val="24"/>
        </w:rPr>
        <w:t>«Издательский дом «Ресторанные ведомости», 2016 320 с.: ил.</w:t>
      </w:r>
    </w:p>
    <w:p w:rsidR="004173BA" w:rsidRPr="004173BA" w:rsidRDefault="004173BA" w:rsidP="005B34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3BA">
        <w:rPr>
          <w:rFonts w:ascii="Times New Roman" w:hAnsi="Times New Roman" w:cs="Times New Roman"/>
          <w:b/>
          <w:sz w:val="24"/>
          <w:szCs w:val="24"/>
        </w:rPr>
        <w:t>3.2.3 Нормативные акты:</w:t>
      </w:r>
    </w:p>
    <w:p w:rsidR="004173BA" w:rsidRPr="004173BA" w:rsidRDefault="004173BA" w:rsidP="005B3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3BA">
        <w:rPr>
          <w:rFonts w:ascii="Times New Roman" w:hAnsi="Times New Roman" w:cs="Times New Roman"/>
          <w:sz w:val="24"/>
          <w:szCs w:val="24"/>
        </w:rPr>
        <w:t>1. ГОСТ 31984-2012 Услуги общественного питания. Общие требования.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3BA">
        <w:rPr>
          <w:rFonts w:ascii="Times New Roman" w:hAnsi="Times New Roman" w:cs="Times New Roman"/>
          <w:sz w:val="24"/>
          <w:szCs w:val="24"/>
        </w:rPr>
        <w:t>Введ. 2015-01-М.: Стандартинформ, 2014.-III, 8 с.</w:t>
      </w:r>
    </w:p>
    <w:p w:rsidR="004173BA" w:rsidRPr="004173BA" w:rsidRDefault="004173BA" w:rsidP="005B3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3BA">
        <w:rPr>
          <w:rFonts w:ascii="Times New Roman" w:hAnsi="Times New Roman" w:cs="Times New Roman"/>
          <w:sz w:val="24"/>
          <w:szCs w:val="24"/>
        </w:rPr>
        <w:t>2. ГОСТ 30524-2013 Услуги общественного питания. Требования к персоналу. Введ. 2016-01-01. М.: Стандартинформ, 2014.-III, 48 с.</w:t>
      </w:r>
    </w:p>
    <w:p w:rsidR="004173BA" w:rsidRPr="004173BA" w:rsidRDefault="004173BA" w:rsidP="005B3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3BA">
        <w:rPr>
          <w:rFonts w:ascii="Times New Roman" w:hAnsi="Times New Roman" w:cs="Times New Roman"/>
          <w:sz w:val="24"/>
          <w:szCs w:val="24"/>
        </w:rPr>
        <w:t>3. ГОСТ 31985-2013 Услуги общественного питания. Термины и определения.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3BA">
        <w:rPr>
          <w:rFonts w:ascii="Times New Roman" w:hAnsi="Times New Roman" w:cs="Times New Roman"/>
          <w:sz w:val="24"/>
          <w:szCs w:val="24"/>
        </w:rPr>
        <w:t>Введ. 201501-01. М.: Стандартинформ, 2014.-III, 10 с.</w:t>
      </w:r>
    </w:p>
    <w:p w:rsidR="004173BA" w:rsidRPr="004173BA" w:rsidRDefault="004173BA" w:rsidP="005B3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3BA">
        <w:rPr>
          <w:rFonts w:ascii="Times New Roman" w:hAnsi="Times New Roman" w:cs="Times New Roman"/>
          <w:sz w:val="24"/>
          <w:szCs w:val="24"/>
        </w:rPr>
        <w:t>4. ГОСТ 30390-2013 Услуги общественного питания. Продукция общественного питания, реализуемая населению. Общие технические условия – Введ. 2016 – 01 – 01.М.: Стандартинформ, 2014.III, 12 с.</w:t>
      </w:r>
    </w:p>
    <w:p w:rsidR="004173BA" w:rsidRPr="004173BA" w:rsidRDefault="004173BA" w:rsidP="005B3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3BA">
        <w:rPr>
          <w:rFonts w:ascii="Times New Roman" w:hAnsi="Times New Roman" w:cs="Times New Roman"/>
          <w:sz w:val="24"/>
          <w:szCs w:val="24"/>
        </w:rPr>
        <w:t>5. ГОСТ 30389 2013 Услуги общественного питания. Предприятия общественного питания. Классификация и общие требования – Введ. 2016 – 01 –01. – М.: Стандартинформ, 2014.III, 12 с.</w:t>
      </w:r>
    </w:p>
    <w:p w:rsidR="004173BA" w:rsidRPr="004173BA" w:rsidRDefault="004173BA" w:rsidP="005B3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3BA">
        <w:rPr>
          <w:rFonts w:ascii="Times New Roman" w:hAnsi="Times New Roman" w:cs="Times New Roman"/>
          <w:sz w:val="24"/>
          <w:szCs w:val="24"/>
        </w:rPr>
        <w:t>6. ГОСТ 31986-2012 Услуги общественного питания. Метод органолептической оценки качества продукции общественного питания. – Введ. 2015 – 01 – 01. – М.: Стандартинформ, 2014. – III, 11 с.</w:t>
      </w:r>
    </w:p>
    <w:p w:rsidR="004173BA" w:rsidRPr="004173BA" w:rsidRDefault="004173BA" w:rsidP="005B3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3BA">
        <w:rPr>
          <w:rFonts w:ascii="Times New Roman" w:hAnsi="Times New Roman" w:cs="Times New Roman"/>
          <w:sz w:val="24"/>
          <w:szCs w:val="24"/>
        </w:rPr>
        <w:t>7. ГОСТ 31987-2012 Услуги общественного питания. Технологические документы на продукцию общественного питания. Общие требования к оформлению, построению и содержанию. Введ. 2015 – 01 – 01. – М.: Стандартинформ, 2014.III, 16 с.</w:t>
      </w:r>
    </w:p>
    <w:p w:rsidR="004173BA" w:rsidRPr="004173BA" w:rsidRDefault="004173BA" w:rsidP="005B3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3BA">
        <w:rPr>
          <w:rFonts w:ascii="Times New Roman" w:hAnsi="Times New Roman" w:cs="Times New Roman"/>
          <w:sz w:val="24"/>
          <w:szCs w:val="24"/>
        </w:rPr>
        <w:lastRenderedPageBreak/>
        <w:t>8. ГОСТ 31988-2012 Услуги общественного питания. Метод расчета отходов и потерь сырья и пищевых продуктов при производстве продукции общественного питания. – Введ. 2015 – 01 – 01. – М.: Стандартинформ, 2014. – III, 10 с.</w:t>
      </w:r>
    </w:p>
    <w:p w:rsidR="004173BA" w:rsidRPr="004173BA" w:rsidRDefault="004173BA" w:rsidP="005B3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3BA">
        <w:rPr>
          <w:rFonts w:ascii="Times New Roman" w:hAnsi="Times New Roman" w:cs="Times New Roman"/>
          <w:sz w:val="24"/>
          <w:szCs w:val="24"/>
        </w:rPr>
        <w:t>9. Сборник технических нормативов – Сборник рецептур на продукцию для обучающихся во всех образовательных учреждениях/ под общ. ред. М.П. Могильного, В.А.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3BA">
        <w:rPr>
          <w:rFonts w:ascii="Times New Roman" w:hAnsi="Times New Roman" w:cs="Times New Roman"/>
          <w:sz w:val="24"/>
          <w:szCs w:val="24"/>
        </w:rPr>
        <w:t>Тутельяна.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3BA">
        <w:rPr>
          <w:rFonts w:ascii="Times New Roman" w:hAnsi="Times New Roman" w:cs="Times New Roman"/>
          <w:sz w:val="24"/>
          <w:szCs w:val="24"/>
        </w:rPr>
        <w:t>М.: ДеЛи принт, 2015.544с.</w:t>
      </w:r>
    </w:p>
    <w:p w:rsidR="004173BA" w:rsidRPr="004173BA" w:rsidRDefault="004173BA" w:rsidP="005B3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3BA">
        <w:rPr>
          <w:rFonts w:ascii="Times New Roman" w:hAnsi="Times New Roman" w:cs="Times New Roman"/>
          <w:sz w:val="24"/>
          <w:szCs w:val="24"/>
        </w:rPr>
        <w:t>10. Сборник технических нормативов – Сборник рецептур на продукцию диетического питания для предприятий общественного питания/ под общ. ред. М.П. Могильного, В.А.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3BA">
        <w:rPr>
          <w:rFonts w:ascii="Times New Roman" w:hAnsi="Times New Roman" w:cs="Times New Roman"/>
          <w:sz w:val="24"/>
          <w:szCs w:val="24"/>
        </w:rPr>
        <w:t>Тутельяна. М.: ДеЛи плюс, 2013.808с.</w:t>
      </w:r>
    </w:p>
    <w:p w:rsidR="004173BA" w:rsidRPr="004173BA" w:rsidRDefault="004173BA" w:rsidP="005B3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3BA">
        <w:rPr>
          <w:rFonts w:ascii="Times New Roman" w:hAnsi="Times New Roman" w:cs="Times New Roman"/>
          <w:sz w:val="24"/>
          <w:szCs w:val="24"/>
        </w:rPr>
        <w:t>11. Сборник рецептур блюд и кулинарных изделий для предприятий общественного питания: Сборник технических нормативов. Ч. 1 / под ред. Ф.Л.Марчука М.: Хлебпродинформ, 1996. – 615 с.</w:t>
      </w:r>
    </w:p>
    <w:p w:rsidR="004173BA" w:rsidRPr="004173BA" w:rsidRDefault="004173BA" w:rsidP="005B3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3BA">
        <w:rPr>
          <w:rFonts w:ascii="Times New Roman" w:hAnsi="Times New Roman" w:cs="Times New Roman"/>
          <w:sz w:val="24"/>
          <w:szCs w:val="24"/>
        </w:rPr>
        <w:t>12. Сборник рецептур блюд и кулинарных изделий для предприятий общественного питания: Сборник технических нормативов. Ч. 2 / Под общ. ред. Н.А.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3BA">
        <w:rPr>
          <w:rFonts w:ascii="Times New Roman" w:hAnsi="Times New Roman" w:cs="Times New Roman"/>
          <w:sz w:val="24"/>
          <w:szCs w:val="24"/>
        </w:rPr>
        <w:t>Лупея. М.: Хлебпродинформ, 1997.560 с.</w:t>
      </w:r>
    </w:p>
    <w:p w:rsidR="004173BA" w:rsidRPr="004173BA" w:rsidRDefault="004173BA" w:rsidP="005B3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3BA">
        <w:rPr>
          <w:rFonts w:ascii="Times New Roman" w:hAnsi="Times New Roman" w:cs="Times New Roman"/>
          <w:sz w:val="24"/>
          <w:szCs w:val="24"/>
        </w:rPr>
        <w:t>13. Профессиональный стандарт «Повар». Приказ Министерства труда и социальной защиты РФ от 08.09.2015 № 610н (зарегистрировано в Минюсте России 29.09.2015 № 39023).</w:t>
      </w:r>
    </w:p>
    <w:p w:rsidR="004173BA" w:rsidRPr="004173BA" w:rsidRDefault="004173BA" w:rsidP="005B3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3BA">
        <w:rPr>
          <w:rFonts w:ascii="Times New Roman" w:hAnsi="Times New Roman" w:cs="Times New Roman"/>
          <w:sz w:val="24"/>
          <w:szCs w:val="24"/>
        </w:rPr>
        <w:t>14. Российская Федерация. Законы. О качестве и безопасности пищевых продуктов [Электронный ресурс]: федер. закон: [принят Гос. Думой 1 дек.1999 г.: одобр. Советом Федерации 23 дек. 1999 г.: в ред. на 13.07.2015г. № 213-ФЗ].</w:t>
      </w:r>
    </w:p>
    <w:p w:rsidR="004173BA" w:rsidRPr="004173BA" w:rsidRDefault="004173BA" w:rsidP="005B3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3BA">
        <w:rPr>
          <w:rFonts w:ascii="Times New Roman" w:hAnsi="Times New Roman" w:cs="Times New Roman"/>
          <w:sz w:val="24"/>
          <w:szCs w:val="24"/>
        </w:rPr>
        <w:t>15. Российская Федерация. Постановления. Правила оказания услуг общественного питания [Электронный ресурс]: постановление Правительства РФ: [Утв. 15 авг. 1997 г. № 1036: в ред. от 10 мая 2007 № 276].</w:t>
      </w:r>
    </w:p>
    <w:p w:rsidR="004173BA" w:rsidRPr="004173BA" w:rsidRDefault="004173BA" w:rsidP="005B3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3BA">
        <w:rPr>
          <w:rFonts w:ascii="Times New Roman" w:hAnsi="Times New Roman" w:cs="Times New Roman"/>
          <w:sz w:val="24"/>
          <w:szCs w:val="24"/>
        </w:rPr>
        <w:t>16. СанПиН 2.3.2. 1324-03Гигиенические требования к срокам годности и условиям хранения пищевых продуктов [Электронный ресурс]: постановление Главного государственного санитарного врача РФ от 22 мая 2003 г. № 98.</w:t>
      </w:r>
    </w:p>
    <w:p w:rsidR="004173BA" w:rsidRPr="004173BA" w:rsidRDefault="004173BA" w:rsidP="005B3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3BA">
        <w:rPr>
          <w:rFonts w:ascii="Times New Roman" w:hAnsi="Times New Roman" w:cs="Times New Roman"/>
          <w:sz w:val="24"/>
          <w:szCs w:val="24"/>
        </w:rPr>
        <w:t xml:space="preserve">17. СП 1.1.1058-01. Организация и проведение производственного контроля за соблюдением санитарных правил и выполнением санитарно-эпидемиологических (профилактических) мероприятий [Электронный ресурс]: постановление Главного государственного санитарного врача РФ от 13 июля 2001 г. № 18 [в редакции СП 1.1.2193-07 «Дополнения № 1»]. – Режим доступа: </w:t>
      </w:r>
      <w:hyperlink r:id="rId12" w:history="1">
        <w:r w:rsidRPr="004173BA">
          <w:rPr>
            <w:rStyle w:val="af0"/>
            <w:rFonts w:ascii="Times New Roman" w:hAnsi="Times New Roman" w:cs="Times New Roman"/>
            <w:sz w:val="24"/>
            <w:szCs w:val="24"/>
          </w:rPr>
          <w:t>http://www.fabrikabiz.ru/1002/4/0.php-show_art=2758</w:t>
        </w:r>
      </w:hyperlink>
      <w:r w:rsidRPr="004173BA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4173BA" w:rsidRPr="004173BA" w:rsidRDefault="004173BA" w:rsidP="005B3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3BA">
        <w:rPr>
          <w:rFonts w:ascii="Times New Roman" w:hAnsi="Times New Roman" w:cs="Times New Roman"/>
          <w:sz w:val="24"/>
          <w:szCs w:val="24"/>
        </w:rPr>
        <w:t>18. СанПиН 2.3.2.1078-01 Гигиенические требования безопасности и пищевой ценности пищевых продуктов [Электронный ресурс]: постановление Главного государственного санитарного врача РФ от 20 августа 2002 г. № 27</w:t>
      </w:r>
    </w:p>
    <w:p w:rsidR="004173BA" w:rsidRPr="004173BA" w:rsidRDefault="004173BA" w:rsidP="005B3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3BA">
        <w:rPr>
          <w:rFonts w:ascii="Times New Roman" w:hAnsi="Times New Roman" w:cs="Times New Roman"/>
          <w:sz w:val="24"/>
          <w:szCs w:val="24"/>
        </w:rPr>
        <w:t>19. СанПиН 2.3.6. 1079-01 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 [Электронный ресурс]: постановление Главного государственного санитарного врача РФ от 08 ноября 2001 г. № 31 [в редакции СП 2.3.6. 2867-11 «Изменения и дополнения» № 4»]. – Режим доступа</w:t>
      </w:r>
    </w:p>
    <w:p w:rsidR="00D771A8" w:rsidRPr="00FE01AF" w:rsidRDefault="004173BA" w:rsidP="005B340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D771A8" w:rsidRPr="00FE01AF">
        <w:rPr>
          <w:rFonts w:ascii="Times New Roman" w:hAnsi="Times New Roman" w:cs="Times New Roman"/>
          <w:b/>
          <w:sz w:val="24"/>
          <w:szCs w:val="24"/>
        </w:rPr>
        <w:t>.3 Организаци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="00D771A8" w:rsidRPr="00FE01AF">
        <w:rPr>
          <w:rFonts w:ascii="Times New Roman" w:hAnsi="Times New Roman" w:cs="Times New Roman"/>
          <w:b/>
          <w:sz w:val="24"/>
          <w:szCs w:val="24"/>
        </w:rPr>
        <w:t xml:space="preserve"> производственной практики</w:t>
      </w:r>
    </w:p>
    <w:p w:rsidR="00D771A8" w:rsidRPr="00FE01AF" w:rsidRDefault="00D771A8" w:rsidP="005B3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E01AF">
        <w:rPr>
          <w:rFonts w:ascii="Times New Roman" w:eastAsia="Arial Unicode MS" w:hAnsi="Times New Roman" w:cs="Times New Roman"/>
          <w:sz w:val="24"/>
          <w:szCs w:val="24"/>
        </w:rPr>
        <w:t xml:space="preserve">Производственная практика проводится рассредоточено при обязательном сохранении в пределах учебного года объема часов, установленного учебным планом </w:t>
      </w:r>
    </w:p>
    <w:p w:rsidR="00D771A8" w:rsidRPr="00FE01AF" w:rsidRDefault="00D771A8" w:rsidP="005B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1AF">
        <w:rPr>
          <w:rFonts w:ascii="Times New Roman" w:hAnsi="Times New Roman" w:cs="Times New Roman"/>
          <w:sz w:val="24"/>
          <w:szCs w:val="24"/>
        </w:rPr>
        <w:t>Успешное освоение производственной практики в рамках данного профессионального модуля является обязательным условием допуска к экзамену</w:t>
      </w:r>
      <w:r w:rsidR="00D7104F">
        <w:rPr>
          <w:rFonts w:ascii="Times New Roman" w:hAnsi="Times New Roman" w:cs="Times New Roman"/>
          <w:sz w:val="24"/>
          <w:szCs w:val="24"/>
        </w:rPr>
        <w:t xml:space="preserve"> (</w:t>
      </w:r>
      <w:r w:rsidR="00E02D98">
        <w:rPr>
          <w:rFonts w:ascii="Times New Roman" w:hAnsi="Times New Roman" w:cs="Times New Roman"/>
          <w:sz w:val="24"/>
          <w:szCs w:val="24"/>
        </w:rPr>
        <w:t>кваификационному</w:t>
      </w:r>
      <w:r w:rsidR="00D7104F">
        <w:rPr>
          <w:rFonts w:ascii="Times New Roman" w:hAnsi="Times New Roman" w:cs="Times New Roman"/>
          <w:sz w:val="24"/>
          <w:szCs w:val="24"/>
        </w:rPr>
        <w:t>)</w:t>
      </w:r>
      <w:r w:rsidRPr="00FE01AF">
        <w:rPr>
          <w:rFonts w:ascii="Times New Roman" w:hAnsi="Times New Roman" w:cs="Times New Roman"/>
          <w:sz w:val="24"/>
          <w:szCs w:val="24"/>
        </w:rPr>
        <w:t>.</w:t>
      </w:r>
    </w:p>
    <w:p w:rsidR="005B340D" w:rsidRDefault="005B340D" w:rsidP="005B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271">
        <w:rPr>
          <w:rFonts w:ascii="Times New Roman" w:hAnsi="Times New Roman" w:cs="Times New Roman"/>
          <w:sz w:val="24"/>
          <w:szCs w:val="24"/>
        </w:rPr>
        <w:t xml:space="preserve">Для инвалидов и лиц с ограниченными возможностями здоровья (далее – ОВЗ) форма проведения практики устанавливается с учетом особенностей их психофизического развития, индивидуальных возможностей и состояния здоровья. </w:t>
      </w:r>
    </w:p>
    <w:p w:rsidR="005B340D" w:rsidRDefault="005B340D" w:rsidP="005B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Техникум</w:t>
      </w:r>
      <w:r w:rsidRPr="007F3271">
        <w:rPr>
          <w:rFonts w:ascii="Times New Roman" w:hAnsi="Times New Roman" w:cs="Times New Roman"/>
          <w:sz w:val="24"/>
          <w:szCs w:val="24"/>
        </w:rPr>
        <w:t xml:space="preserve"> создает специальные условия для получения инвалидами и лицами с ОВЗ среднего профессионального образования. Под специальными условиями понимаются условия обучения инвалидов и лиц с ОВЗ,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обеспечение </w:t>
      </w:r>
      <w:r w:rsidRPr="007F3271">
        <w:rPr>
          <w:rFonts w:ascii="Times New Roman" w:hAnsi="Times New Roman" w:cs="Times New Roman"/>
          <w:sz w:val="24"/>
          <w:szCs w:val="24"/>
        </w:rPr>
        <w:lastRenderedPageBreak/>
        <w:t xml:space="preserve">доступа в места проведения практики и другие условия, без которых невозможно или затруднено освоение программы практики. </w:t>
      </w:r>
    </w:p>
    <w:p w:rsidR="005B340D" w:rsidRDefault="005B340D" w:rsidP="005B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271">
        <w:rPr>
          <w:rFonts w:ascii="Times New Roman" w:hAnsi="Times New Roman" w:cs="Times New Roman"/>
          <w:sz w:val="24"/>
          <w:szCs w:val="24"/>
        </w:rPr>
        <w:t xml:space="preserve">Выбор мест прохождения практики для обучающихся с ОВЗ осуществляется с учетом состояния здоровья и требований по доступности для данной категории обучающихся. При определении мест учебной практики для инвалидов и лиц с ОВЗ должны учитываться рекомендации медико-социальной экспертизы, отраженные в индивидуальной программе реабилитации инвалида, относительно рекомендованных условий и видов труда. </w:t>
      </w:r>
    </w:p>
    <w:p w:rsidR="005B340D" w:rsidRPr="007F3271" w:rsidRDefault="005B340D" w:rsidP="005B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271">
        <w:rPr>
          <w:rFonts w:ascii="Times New Roman" w:hAnsi="Times New Roman" w:cs="Times New Roman"/>
          <w:sz w:val="24"/>
          <w:szCs w:val="24"/>
        </w:rPr>
        <w:t>При необходимости для прохождения практики создаются специальные рабочие места в соответствии с характером нарушений, а также с учетом профессионального вида деятельности и характера труда, выполняемых обучающимся-инвалидом трудовых функций.</w:t>
      </w:r>
    </w:p>
    <w:p w:rsidR="005B340D" w:rsidRDefault="005B340D" w:rsidP="005B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1AF">
        <w:rPr>
          <w:rFonts w:ascii="Times New Roman" w:hAnsi="Times New Roman" w:cs="Times New Roman"/>
          <w:sz w:val="24"/>
          <w:szCs w:val="24"/>
        </w:rPr>
        <w:t>Перед началом производственной практики обучающемуся выдается индивидуальный план.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1AF">
        <w:rPr>
          <w:rFonts w:ascii="Times New Roman" w:hAnsi="Times New Roman" w:cs="Times New Roman"/>
          <w:sz w:val="24"/>
          <w:szCs w:val="24"/>
        </w:rPr>
        <w:t>По завершению практики обучающийся представляет отчет и дневник по практике.</w:t>
      </w:r>
    </w:p>
    <w:p w:rsidR="00D771A8" w:rsidRPr="00FE01AF" w:rsidRDefault="004173BA" w:rsidP="005B340D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3</w:t>
      </w:r>
      <w:r w:rsidR="00D771A8" w:rsidRPr="00FE01AF">
        <w:rPr>
          <w:rFonts w:ascii="Times New Roman" w:eastAsia="Arial Unicode MS" w:hAnsi="Times New Roman" w:cs="Times New Roman"/>
          <w:b/>
          <w:sz w:val="24"/>
          <w:szCs w:val="24"/>
        </w:rPr>
        <w:t>.4. Кадровое обеспечение образовательного процесса</w:t>
      </w:r>
    </w:p>
    <w:p w:rsidR="00D771A8" w:rsidRPr="00FE01AF" w:rsidRDefault="00D771A8" w:rsidP="005B340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01AF">
        <w:rPr>
          <w:rFonts w:ascii="Times New Roman" w:hAnsi="Times New Roman" w:cs="Times New Roman"/>
          <w:bCs/>
          <w:sz w:val="24"/>
          <w:szCs w:val="24"/>
        </w:rPr>
        <w:t>Реализация образовательной программы обеспечивается руководящими и педагогическими работниками Техникума,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деятельность которых связана с направленностью реализуемой образовательной программы (имеющих стаж работы в данной профессиональной области не менее 3 лет).</w:t>
      </w:r>
    </w:p>
    <w:p w:rsidR="00D771A8" w:rsidRPr="00FE01AF" w:rsidRDefault="00D771A8" w:rsidP="005B340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  <w:sectPr w:rsidR="00D771A8" w:rsidRPr="00FE01AF" w:rsidSect="00D7104F">
          <w:footerReference w:type="even" r:id="rId13"/>
          <w:footerReference w:type="default" r:id="rId14"/>
          <w:pgSz w:w="11907" w:h="16840"/>
          <w:pgMar w:top="851" w:right="709" w:bottom="851" w:left="1418" w:header="709" w:footer="709" w:gutter="0"/>
          <w:cols w:space="720"/>
          <w:titlePg/>
        </w:sectPr>
      </w:pPr>
      <w:r w:rsidRPr="00FE01AF">
        <w:rPr>
          <w:rFonts w:ascii="Times New Roman" w:hAnsi="Times New Roman" w:cs="Times New Roman"/>
          <w:bCs/>
          <w:sz w:val="24"/>
          <w:szCs w:val="24"/>
        </w:rPr>
        <w:t>Квалификация педаг</w:t>
      </w:r>
      <w:r w:rsidR="005B6828">
        <w:rPr>
          <w:rFonts w:ascii="Times New Roman" w:hAnsi="Times New Roman" w:cs="Times New Roman"/>
          <w:bCs/>
          <w:sz w:val="24"/>
          <w:szCs w:val="24"/>
        </w:rPr>
        <w:t xml:space="preserve">огических работников Техникума </w:t>
      </w:r>
      <w:r w:rsidRPr="00FE01AF">
        <w:rPr>
          <w:rFonts w:ascii="Times New Roman" w:hAnsi="Times New Roman" w:cs="Times New Roman"/>
          <w:bCs/>
          <w:sz w:val="24"/>
          <w:szCs w:val="24"/>
        </w:rPr>
        <w:t>отвеча</w:t>
      </w:r>
      <w:r w:rsidR="005B6828">
        <w:rPr>
          <w:rFonts w:ascii="Times New Roman" w:hAnsi="Times New Roman" w:cs="Times New Roman"/>
          <w:bCs/>
          <w:sz w:val="24"/>
          <w:szCs w:val="24"/>
        </w:rPr>
        <w:t>ет</w:t>
      </w:r>
      <w:r w:rsidRPr="00FE01AF">
        <w:rPr>
          <w:rFonts w:ascii="Times New Roman" w:hAnsi="Times New Roman" w:cs="Times New Roman"/>
          <w:bCs/>
          <w:sz w:val="24"/>
          <w:szCs w:val="24"/>
        </w:rPr>
        <w:t xml:space="preserve"> квалификационным требованиям, указанным </w:t>
      </w:r>
      <w:r w:rsidR="005B6828">
        <w:rPr>
          <w:rFonts w:ascii="Times New Roman" w:hAnsi="Times New Roman" w:cs="Times New Roman"/>
          <w:bCs/>
          <w:sz w:val="24"/>
          <w:szCs w:val="24"/>
        </w:rPr>
        <w:t>в квалификационных справочниках</w:t>
      </w:r>
      <w:r w:rsidRPr="00FE01AF">
        <w:rPr>
          <w:rFonts w:ascii="Times New Roman" w:hAnsi="Times New Roman" w:cs="Times New Roman"/>
          <w:bCs/>
          <w:sz w:val="24"/>
          <w:szCs w:val="24"/>
        </w:rPr>
        <w:t xml:space="preserve"> и профессиональных стандартах. 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</w:t>
      </w:r>
      <w:r w:rsidR="005B6828">
        <w:rPr>
          <w:rFonts w:ascii="Times New Roman" w:hAnsi="Times New Roman" w:cs="Times New Roman"/>
          <w:bCs/>
          <w:sz w:val="24"/>
          <w:szCs w:val="24"/>
        </w:rPr>
        <w:t>и профессиональной деятельности.</w:t>
      </w:r>
    </w:p>
    <w:p w:rsidR="00D771A8" w:rsidRPr="00FE01AF" w:rsidRDefault="004173BA" w:rsidP="005B340D">
      <w:pPr>
        <w:spacing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D771A8" w:rsidRPr="00FE01AF">
        <w:rPr>
          <w:rFonts w:ascii="Times New Roman" w:hAnsi="Times New Roman" w:cs="Times New Roman"/>
          <w:b/>
          <w:sz w:val="24"/>
          <w:szCs w:val="24"/>
        </w:rPr>
        <w:t xml:space="preserve">. КОНТРОЛЬ И ОЦЕНКА РЕЗУЛЬТАТОВ ОСВОЕНИЯ </w:t>
      </w:r>
      <w:r w:rsidR="005B340D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D771A8" w:rsidRPr="00FE01AF">
        <w:rPr>
          <w:rFonts w:ascii="Times New Roman" w:hAnsi="Times New Roman" w:cs="Times New Roman"/>
          <w:b/>
          <w:sz w:val="24"/>
          <w:szCs w:val="24"/>
        </w:rPr>
        <w:t>ПРОИЗВОДСТВЕННОЙ ПРАКТИКИ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8931"/>
        <w:gridCol w:w="1984"/>
        <w:gridCol w:w="3260"/>
      </w:tblGrid>
      <w:tr w:rsidR="008E3224" w:rsidRPr="00FE01AF" w:rsidTr="005B6828">
        <w:trPr>
          <w:trHeight w:val="326"/>
        </w:trPr>
        <w:tc>
          <w:tcPr>
            <w:tcW w:w="1242" w:type="dxa"/>
          </w:tcPr>
          <w:p w:rsidR="008E3224" w:rsidRPr="00FE01AF" w:rsidRDefault="008E3224" w:rsidP="005B34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5B68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 </w:t>
            </w:r>
            <w:r w:rsidRPr="00FE01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</w:t>
            </w:r>
            <w:r w:rsidR="005B6828">
              <w:rPr>
                <w:rFonts w:ascii="Times New Roman" w:hAnsi="Times New Roman" w:cs="Times New Roman"/>
                <w:b/>
                <w:sz w:val="24"/>
                <w:szCs w:val="24"/>
              </w:rPr>
              <w:t>ОК</w:t>
            </w:r>
          </w:p>
        </w:tc>
        <w:tc>
          <w:tcPr>
            <w:tcW w:w="8931" w:type="dxa"/>
          </w:tcPr>
          <w:p w:rsidR="008E3224" w:rsidRPr="00FE01AF" w:rsidRDefault="008E3224" w:rsidP="005B34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Оцениваемые знания и умения, действия</w:t>
            </w:r>
          </w:p>
        </w:tc>
        <w:tc>
          <w:tcPr>
            <w:tcW w:w="1984" w:type="dxa"/>
          </w:tcPr>
          <w:p w:rsidR="008E3224" w:rsidRPr="00FE01AF" w:rsidRDefault="008E3224" w:rsidP="005B34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Методы оценки </w:t>
            </w:r>
          </w:p>
        </w:tc>
        <w:tc>
          <w:tcPr>
            <w:tcW w:w="3260" w:type="dxa"/>
          </w:tcPr>
          <w:p w:rsidR="008E3224" w:rsidRPr="00FE01AF" w:rsidRDefault="008E3224" w:rsidP="005B34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</w:tr>
      <w:tr w:rsidR="008E3224" w:rsidRPr="00FE01AF" w:rsidTr="005B6828">
        <w:trPr>
          <w:trHeight w:val="411"/>
        </w:trPr>
        <w:tc>
          <w:tcPr>
            <w:tcW w:w="1242" w:type="dxa"/>
            <w:vMerge w:val="restart"/>
          </w:tcPr>
          <w:p w:rsidR="008E3224" w:rsidRDefault="005B6828" w:rsidP="005B3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  <w:r w:rsidR="008E3224" w:rsidRPr="00FE01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1.2</w:t>
            </w:r>
            <w:r w:rsidR="008E3224" w:rsidRPr="00FE01AF">
              <w:rPr>
                <w:rFonts w:ascii="Times New Roman" w:hAnsi="Times New Roman" w:cs="Times New Roman"/>
                <w:sz w:val="24"/>
                <w:szCs w:val="24"/>
              </w:rPr>
              <w:t>,1.3, 1.4.</w:t>
            </w:r>
          </w:p>
          <w:p w:rsidR="005B6828" w:rsidRPr="00FE01AF" w:rsidRDefault="005B6828" w:rsidP="005B3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ПО1-5</w:t>
            </w:r>
          </w:p>
          <w:p w:rsidR="008E3224" w:rsidRPr="00FE01AF" w:rsidRDefault="008E3224" w:rsidP="005B34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ОК 01-11</w:t>
            </w:r>
          </w:p>
        </w:tc>
        <w:tc>
          <w:tcPr>
            <w:tcW w:w="8931" w:type="dxa"/>
          </w:tcPr>
          <w:p w:rsidR="005B6828" w:rsidRPr="00FE01AF" w:rsidRDefault="005B6828" w:rsidP="005B3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ПО1 </w:t>
            </w:r>
            <w:r w:rsidRPr="00FE01AF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подготовке, уборке рабочего места;</w:t>
            </w:r>
          </w:p>
          <w:p w:rsidR="005B6828" w:rsidRPr="00FE01AF" w:rsidRDefault="005B6828" w:rsidP="005B3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ПО2 </w:t>
            </w:r>
            <w:r w:rsidRPr="00FE01AF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подготовке к работе, безопасной эксплуатации технологического оборудования, производственного инвентаря, инструментов, весоизмерительных приборов;</w:t>
            </w:r>
          </w:p>
          <w:p w:rsidR="005B6828" w:rsidRPr="00FE01AF" w:rsidRDefault="005B6828" w:rsidP="005B3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ПО3 </w:t>
            </w:r>
            <w:r w:rsidRPr="00FE01AF">
              <w:rPr>
                <w:rFonts w:ascii="Times New Roman" w:eastAsia="Times New Roman" w:hAnsi="Times New Roman" w:cs="Times New Roman"/>
                <w:sz w:val="24"/>
                <w:szCs w:val="24"/>
              </w:rPr>
              <w:t>- обработке традиционных видов овощей, грибов, рыбы, нерыбного водного сырья, птицы, дичи;</w:t>
            </w:r>
          </w:p>
          <w:p w:rsidR="005B6828" w:rsidRPr="00FE01AF" w:rsidRDefault="005B6828" w:rsidP="005B34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ПО4 </w:t>
            </w:r>
            <w:r w:rsidRPr="00FE01AF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приготовлении, порционировании (комплектовании), упаковке на вынос, хранении полуфабрикатов разнообразного ассортимента;</w:t>
            </w:r>
          </w:p>
          <w:p w:rsidR="008E3224" w:rsidRPr="00FE01AF" w:rsidRDefault="005B6828" w:rsidP="005B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ПО5 </w:t>
            </w:r>
            <w:r w:rsidRPr="00FE01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ведении расчетов с потребителями.</w:t>
            </w:r>
          </w:p>
        </w:tc>
        <w:tc>
          <w:tcPr>
            <w:tcW w:w="1984" w:type="dxa"/>
            <w:vMerge w:val="restart"/>
          </w:tcPr>
          <w:p w:rsidR="008E3224" w:rsidRPr="00FE01AF" w:rsidRDefault="008E3224" w:rsidP="005B34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- защита отчет</w:t>
            </w:r>
            <w:r w:rsidR="005B68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8E3224" w:rsidRPr="00FE01AF" w:rsidRDefault="008E3224" w:rsidP="005B34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- эк</w:t>
            </w:r>
            <w:r w:rsidR="005B6828">
              <w:rPr>
                <w:rFonts w:ascii="Times New Roman" w:hAnsi="Times New Roman" w:cs="Times New Roman"/>
                <w:sz w:val="24"/>
                <w:szCs w:val="24"/>
              </w:rPr>
              <w:t>замен квал.</w:t>
            </w:r>
          </w:p>
        </w:tc>
        <w:tc>
          <w:tcPr>
            <w:tcW w:w="3260" w:type="dxa"/>
            <w:vMerge w:val="restart"/>
          </w:tcPr>
          <w:p w:rsidR="008E3224" w:rsidRPr="00FE01AF" w:rsidRDefault="008E3224" w:rsidP="005B34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Полнота ответов, точность формулировок, не менее 70% правильных ответов.</w:t>
            </w:r>
          </w:p>
          <w:p w:rsidR="008E3224" w:rsidRPr="00FE01AF" w:rsidRDefault="008E3224" w:rsidP="005B34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темы, адекватность результатов поставленным целям, </w:t>
            </w:r>
          </w:p>
          <w:p w:rsidR="008E3224" w:rsidRPr="00FE01AF" w:rsidRDefault="008E3224" w:rsidP="005B34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полнота ответов, точность формулировок, адекватность применени</w:t>
            </w:r>
            <w:r w:rsidR="005B6828">
              <w:rPr>
                <w:rFonts w:ascii="Times New Roman" w:hAnsi="Times New Roman" w:cs="Times New Roman"/>
                <w:sz w:val="24"/>
                <w:szCs w:val="24"/>
              </w:rPr>
              <w:t>я профессиональной терминологии</w:t>
            </w:r>
          </w:p>
        </w:tc>
      </w:tr>
      <w:tr w:rsidR="008E3224" w:rsidRPr="00FE01AF" w:rsidTr="005B6828">
        <w:trPr>
          <w:trHeight w:val="276"/>
        </w:trPr>
        <w:tc>
          <w:tcPr>
            <w:tcW w:w="1242" w:type="dxa"/>
            <w:vMerge/>
          </w:tcPr>
          <w:p w:rsidR="008E3224" w:rsidRPr="00FE01AF" w:rsidRDefault="008E3224" w:rsidP="005B34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8E3224" w:rsidRPr="00FE01AF" w:rsidRDefault="008E3224" w:rsidP="005B34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Действия: Приготовление и подготовка к реализации полуфабрикатов для блюд, кулинарных изделий разнообразного ассортимента</w:t>
            </w:r>
          </w:p>
        </w:tc>
        <w:tc>
          <w:tcPr>
            <w:tcW w:w="1984" w:type="dxa"/>
            <w:vMerge/>
          </w:tcPr>
          <w:p w:rsidR="008E3224" w:rsidRPr="00FE01AF" w:rsidRDefault="008E3224" w:rsidP="005B340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8E3224" w:rsidRPr="00FE01AF" w:rsidRDefault="008E3224" w:rsidP="005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71A8" w:rsidRPr="00FE01AF" w:rsidRDefault="00D771A8" w:rsidP="005B340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8E3224" w:rsidRPr="00FE01AF" w:rsidRDefault="008E3224" w:rsidP="005B340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  <w:sectPr w:rsidR="008E3224" w:rsidRPr="00FE01AF" w:rsidSect="005B6828">
          <w:footerReference w:type="even" r:id="rId15"/>
          <w:footerReference w:type="default" r:id="rId16"/>
          <w:pgSz w:w="16840" w:h="11907" w:orient="landscape"/>
          <w:pgMar w:top="851" w:right="1134" w:bottom="709" w:left="851" w:header="708" w:footer="708" w:gutter="0"/>
          <w:cols w:space="708"/>
          <w:docGrid w:linePitch="360"/>
        </w:sectPr>
      </w:pPr>
    </w:p>
    <w:p w:rsidR="00D771A8" w:rsidRPr="00FE01AF" w:rsidRDefault="004173BA" w:rsidP="005B340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D771A8" w:rsidRPr="00FE01AF">
        <w:rPr>
          <w:rFonts w:ascii="Times New Roman" w:hAnsi="Times New Roman" w:cs="Times New Roman"/>
          <w:b/>
          <w:sz w:val="24"/>
          <w:szCs w:val="24"/>
        </w:rPr>
        <w:t xml:space="preserve">. КОМПЛЕКТ КОНТРОЛЬНО-ОЦЕНОЧНЫХ СРЕДСТВ </w:t>
      </w:r>
      <w:r w:rsidR="005B340D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D771A8" w:rsidRPr="00FE01AF">
        <w:rPr>
          <w:rFonts w:ascii="Times New Roman" w:hAnsi="Times New Roman" w:cs="Times New Roman"/>
          <w:b/>
          <w:sz w:val="24"/>
          <w:szCs w:val="24"/>
        </w:rPr>
        <w:t>ПРОИЗВОДСТВЕННОЙ ПРАКТИКИ</w:t>
      </w:r>
    </w:p>
    <w:p w:rsidR="00D771A8" w:rsidRPr="00FE01AF" w:rsidRDefault="00D771A8" w:rsidP="005B340D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E01AF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8E3224" w:rsidRPr="005B6828" w:rsidRDefault="00D771A8" w:rsidP="005B340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FE01AF">
        <w:rPr>
          <w:rFonts w:ascii="Times New Roman" w:hAnsi="Times New Roman" w:cs="Times New Roman"/>
          <w:sz w:val="24"/>
          <w:szCs w:val="24"/>
        </w:rPr>
        <w:t xml:space="preserve">Контрольно-оценочные средства предназначены для контроля и оценки образовательных достижений обучающихся, освоивших программу учебной и производственной практик </w:t>
      </w:r>
      <w:r w:rsidRPr="005B6828">
        <w:rPr>
          <w:rFonts w:ascii="Times New Roman" w:hAnsi="Times New Roman" w:cs="Times New Roman"/>
          <w:sz w:val="24"/>
          <w:szCs w:val="24"/>
        </w:rPr>
        <w:t xml:space="preserve">профессионального </w:t>
      </w:r>
      <w:r w:rsidR="005B6828" w:rsidRPr="005B6828">
        <w:rPr>
          <w:rFonts w:ascii="Times New Roman" w:hAnsi="Times New Roman" w:cs="Times New Roman"/>
          <w:sz w:val="24"/>
          <w:szCs w:val="24"/>
        </w:rPr>
        <w:t>ПП.</w:t>
      </w:r>
      <w:r w:rsidR="008E3224" w:rsidRPr="005B6828">
        <w:rPr>
          <w:rFonts w:ascii="Times New Roman" w:hAnsi="Times New Roman" w:cs="Times New Roman"/>
          <w:sz w:val="24"/>
          <w:szCs w:val="24"/>
        </w:rPr>
        <w:t xml:space="preserve">01 </w:t>
      </w:r>
      <w:r w:rsidR="008E3224" w:rsidRPr="005B6828">
        <w:rPr>
          <w:rFonts w:ascii="Times New Roman" w:hAnsi="Times New Roman" w:cs="Times New Roman"/>
          <w:bCs/>
          <w:sz w:val="24"/>
          <w:szCs w:val="24"/>
        </w:rPr>
        <w:t>Приготовление и подготовка к реализации полуфабрикатов для блюд, кулинарных изделий разнообразного ассортимента</w:t>
      </w:r>
      <w:r w:rsidR="005A04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B6828" w:rsidRPr="00FE01AF">
        <w:rPr>
          <w:rFonts w:ascii="Times New Roman" w:hAnsi="Times New Roman" w:cs="Times New Roman"/>
          <w:sz w:val="24"/>
          <w:szCs w:val="24"/>
        </w:rPr>
        <w:t>и включает в себя оценочные средства для проведения текущего контроля, промежуточной аттестации в форме дифференцированного зачета.</w:t>
      </w:r>
    </w:p>
    <w:p w:rsidR="00D771A8" w:rsidRPr="00FE01AF" w:rsidRDefault="00D771A8" w:rsidP="005B340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01AF">
        <w:rPr>
          <w:rFonts w:ascii="Times New Roman" w:hAnsi="Times New Roman" w:cs="Times New Roman"/>
          <w:sz w:val="24"/>
          <w:szCs w:val="24"/>
        </w:rPr>
        <w:t>Результатом освоения производственной практики является готовность обучающегося к</w:t>
      </w:r>
      <w:r w:rsidR="005B6828">
        <w:rPr>
          <w:rFonts w:ascii="Times New Roman" w:hAnsi="Times New Roman" w:cs="Times New Roman"/>
          <w:sz w:val="24"/>
          <w:szCs w:val="24"/>
        </w:rPr>
        <w:t xml:space="preserve"> выполнению вида деятельности В</w:t>
      </w:r>
      <w:r w:rsidRPr="00FE01AF">
        <w:rPr>
          <w:rFonts w:ascii="Times New Roman" w:hAnsi="Times New Roman" w:cs="Times New Roman"/>
          <w:sz w:val="24"/>
          <w:szCs w:val="24"/>
        </w:rPr>
        <w:t xml:space="preserve">Д </w:t>
      </w:r>
      <w:r w:rsidR="008E3224" w:rsidRPr="00FE01AF">
        <w:rPr>
          <w:rFonts w:ascii="Times New Roman" w:hAnsi="Times New Roman" w:cs="Times New Roman"/>
          <w:bCs/>
          <w:sz w:val="24"/>
          <w:szCs w:val="24"/>
        </w:rPr>
        <w:t>Приготовление и подготовка к реализации полуфабрикатов для блюд, кулинарных изделий разнообразного ассортимента</w:t>
      </w:r>
      <w:r w:rsidR="005A04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E01AF">
        <w:rPr>
          <w:rFonts w:ascii="Times New Roman" w:hAnsi="Times New Roman" w:cs="Times New Roman"/>
          <w:sz w:val="24"/>
          <w:szCs w:val="24"/>
        </w:rPr>
        <w:t>и составляющих его профессиональных компетенций, формирую</w:t>
      </w:r>
      <w:r w:rsidR="005B6828">
        <w:rPr>
          <w:rFonts w:ascii="Times New Roman" w:hAnsi="Times New Roman" w:cs="Times New Roman"/>
          <w:sz w:val="24"/>
          <w:szCs w:val="24"/>
        </w:rPr>
        <w:t xml:space="preserve">щиеся в процессе освоения </w:t>
      </w:r>
      <w:r w:rsidRPr="00FE01AF">
        <w:rPr>
          <w:rFonts w:ascii="Times New Roman" w:hAnsi="Times New Roman" w:cs="Times New Roman"/>
          <w:sz w:val="24"/>
          <w:szCs w:val="24"/>
        </w:rPr>
        <w:t>ППКРС в целом.</w:t>
      </w:r>
    </w:p>
    <w:p w:rsidR="00D771A8" w:rsidRPr="00FE01AF" w:rsidRDefault="00D771A8" w:rsidP="005B340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01AF">
        <w:rPr>
          <w:rFonts w:ascii="Times New Roman" w:hAnsi="Times New Roman" w:cs="Times New Roman"/>
          <w:b/>
          <w:sz w:val="24"/>
          <w:szCs w:val="24"/>
        </w:rPr>
        <w:t xml:space="preserve">Формы контроля и оценивания элементов профессионального модуля </w:t>
      </w:r>
    </w:p>
    <w:tbl>
      <w:tblPr>
        <w:tblStyle w:val="ab"/>
        <w:tblW w:w="10173" w:type="dxa"/>
        <w:tblLook w:val="04A0" w:firstRow="1" w:lastRow="0" w:firstColumn="1" w:lastColumn="0" w:noHBand="0" w:noVBand="1"/>
      </w:tblPr>
      <w:tblGrid>
        <w:gridCol w:w="2235"/>
        <w:gridCol w:w="3543"/>
        <w:gridCol w:w="4395"/>
      </w:tblGrid>
      <w:tr w:rsidR="00D771A8" w:rsidRPr="00FE01AF" w:rsidTr="005A047B">
        <w:tc>
          <w:tcPr>
            <w:tcW w:w="2235" w:type="dxa"/>
            <w:vMerge w:val="restart"/>
          </w:tcPr>
          <w:p w:rsidR="00D771A8" w:rsidRPr="00FE01AF" w:rsidRDefault="00D771A8" w:rsidP="005B34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sz w:val="24"/>
                <w:szCs w:val="24"/>
              </w:rPr>
              <w:t>Элемент</w:t>
            </w:r>
          </w:p>
        </w:tc>
        <w:tc>
          <w:tcPr>
            <w:tcW w:w="7938" w:type="dxa"/>
            <w:gridSpan w:val="2"/>
          </w:tcPr>
          <w:p w:rsidR="00D771A8" w:rsidRPr="00FE01AF" w:rsidRDefault="00D771A8" w:rsidP="005B340D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 и оценивания</w:t>
            </w:r>
          </w:p>
        </w:tc>
      </w:tr>
      <w:tr w:rsidR="00D771A8" w:rsidRPr="00FE01AF" w:rsidTr="005A047B">
        <w:tc>
          <w:tcPr>
            <w:tcW w:w="2235" w:type="dxa"/>
            <w:vMerge/>
          </w:tcPr>
          <w:p w:rsidR="00D771A8" w:rsidRPr="00FE01AF" w:rsidRDefault="00D771A8" w:rsidP="005B34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D771A8" w:rsidRPr="00FE01AF" w:rsidRDefault="00D771A8" w:rsidP="005B34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</w:t>
            </w:r>
          </w:p>
        </w:tc>
        <w:tc>
          <w:tcPr>
            <w:tcW w:w="4395" w:type="dxa"/>
          </w:tcPr>
          <w:p w:rsidR="00D771A8" w:rsidRPr="00FE01AF" w:rsidRDefault="00D771A8" w:rsidP="005B34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</w:tc>
      </w:tr>
      <w:tr w:rsidR="00D771A8" w:rsidRPr="00FE01AF" w:rsidTr="005A047B">
        <w:tc>
          <w:tcPr>
            <w:tcW w:w="2235" w:type="dxa"/>
          </w:tcPr>
          <w:p w:rsidR="00D771A8" w:rsidRPr="00FE01AF" w:rsidRDefault="00D771A8" w:rsidP="005B34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3543" w:type="dxa"/>
          </w:tcPr>
          <w:p w:rsidR="00D771A8" w:rsidRPr="00FE01AF" w:rsidRDefault="00D771A8" w:rsidP="005B3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Экспертная оценка выполнения производственного задания</w:t>
            </w:r>
          </w:p>
        </w:tc>
        <w:tc>
          <w:tcPr>
            <w:tcW w:w="4395" w:type="dxa"/>
          </w:tcPr>
          <w:p w:rsidR="00D771A8" w:rsidRPr="00FE01AF" w:rsidRDefault="005B6828" w:rsidP="005B34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Дифференцированный зачёт в форме защиты отчёта </w:t>
            </w:r>
          </w:p>
        </w:tc>
      </w:tr>
    </w:tbl>
    <w:p w:rsidR="00D771A8" w:rsidRPr="00FE01AF" w:rsidRDefault="004173BA" w:rsidP="005B340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5B6828">
        <w:rPr>
          <w:rFonts w:ascii="Times New Roman" w:hAnsi="Times New Roman" w:cs="Times New Roman"/>
          <w:b/>
          <w:sz w:val="24"/>
          <w:szCs w:val="24"/>
        </w:rPr>
        <w:t>.</w:t>
      </w:r>
      <w:r w:rsidR="00D771A8" w:rsidRPr="00FE01AF">
        <w:rPr>
          <w:rFonts w:ascii="Times New Roman" w:hAnsi="Times New Roman" w:cs="Times New Roman"/>
          <w:b/>
          <w:sz w:val="24"/>
          <w:szCs w:val="24"/>
        </w:rPr>
        <w:t xml:space="preserve">2. Результаты освоения производственной практики, подлежащие проверки </w:t>
      </w:r>
    </w:p>
    <w:tbl>
      <w:tblPr>
        <w:tblStyle w:val="ab"/>
        <w:tblW w:w="10173" w:type="dxa"/>
        <w:tblLook w:val="04A0" w:firstRow="1" w:lastRow="0" w:firstColumn="1" w:lastColumn="0" w:noHBand="0" w:noVBand="1"/>
      </w:tblPr>
      <w:tblGrid>
        <w:gridCol w:w="3227"/>
        <w:gridCol w:w="6946"/>
      </w:tblGrid>
      <w:tr w:rsidR="00D771A8" w:rsidRPr="00FE01AF" w:rsidTr="005A047B">
        <w:tc>
          <w:tcPr>
            <w:tcW w:w="3227" w:type="dxa"/>
          </w:tcPr>
          <w:p w:rsidR="00D771A8" w:rsidRPr="00FE01AF" w:rsidRDefault="00D771A8" w:rsidP="005B34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компетенции</w:t>
            </w:r>
          </w:p>
        </w:tc>
        <w:tc>
          <w:tcPr>
            <w:tcW w:w="6946" w:type="dxa"/>
          </w:tcPr>
          <w:p w:rsidR="00D771A8" w:rsidRPr="00FE01AF" w:rsidRDefault="00D771A8" w:rsidP="005B34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оценки результата</w:t>
            </w:r>
          </w:p>
        </w:tc>
      </w:tr>
      <w:tr w:rsidR="00D771A8" w:rsidRPr="00FE01AF" w:rsidTr="005A047B">
        <w:tc>
          <w:tcPr>
            <w:tcW w:w="3227" w:type="dxa"/>
          </w:tcPr>
          <w:p w:rsidR="00D771A8" w:rsidRPr="00FE01AF" w:rsidRDefault="008E3224" w:rsidP="005B340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01AF">
              <w:rPr>
                <w:rStyle w:val="af"/>
                <w:rFonts w:ascii="Times New Roman" w:eastAsia="Times New Roman" w:hAnsi="Times New Roman"/>
                <w:i w:val="0"/>
                <w:sz w:val="24"/>
                <w:szCs w:val="24"/>
              </w:rPr>
              <w:t>Приготовление и подготовка к реализации полуфабрикатов для блюд, кулинарных изделий разнообразного ассортимента</w:t>
            </w:r>
          </w:p>
        </w:tc>
        <w:tc>
          <w:tcPr>
            <w:tcW w:w="6946" w:type="dxa"/>
          </w:tcPr>
          <w:p w:rsidR="00F50738" w:rsidRPr="00FE01AF" w:rsidRDefault="00F50738" w:rsidP="005B340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01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иметь практический опыт в:</w:t>
            </w:r>
          </w:p>
          <w:p w:rsidR="005B6828" w:rsidRPr="00FE01AF" w:rsidRDefault="005B6828" w:rsidP="005B340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ПО1 </w:t>
            </w:r>
            <w:r w:rsidRPr="00FE01AF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подготовке, уборке рабочего места;</w:t>
            </w:r>
          </w:p>
          <w:p w:rsidR="005B6828" w:rsidRPr="00FE01AF" w:rsidRDefault="005B6828" w:rsidP="005B340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ПО2 </w:t>
            </w:r>
            <w:r w:rsidRPr="00FE01AF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подготовке к работе, безопасной эксплуатации технологического оборудования, производственного инвентаря, инструментов, весо</w:t>
            </w:r>
            <w:r w:rsidR="005B340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E01AF"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измерительных приборов;</w:t>
            </w:r>
          </w:p>
          <w:p w:rsidR="005B6828" w:rsidRPr="00FE01AF" w:rsidRDefault="005B6828" w:rsidP="005B340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ПО3 </w:t>
            </w:r>
            <w:r w:rsidRPr="00FE01AF">
              <w:rPr>
                <w:rFonts w:ascii="Times New Roman" w:eastAsia="Times New Roman" w:hAnsi="Times New Roman" w:cs="Times New Roman"/>
                <w:sz w:val="24"/>
                <w:szCs w:val="24"/>
              </w:rPr>
              <w:t>- обработке традиционных видов овощей, грибов, рыбы, нерыбного водного сырья, птицы, дичи;</w:t>
            </w:r>
          </w:p>
          <w:p w:rsidR="005B6828" w:rsidRPr="00FE01AF" w:rsidRDefault="005B6828" w:rsidP="005B340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ПО4 </w:t>
            </w:r>
            <w:r w:rsidRPr="00FE01AF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приготовлении, порционировании (комплектовании), упаковке на вынос, хранении полуфабрикатов разнообразного ассортимента;</w:t>
            </w:r>
          </w:p>
          <w:p w:rsidR="005B6828" w:rsidRPr="00FE01AF" w:rsidRDefault="005B6828" w:rsidP="005B340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ПО5 </w:t>
            </w:r>
            <w:r w:rsidRPr="00FE01AF">
              <w:rPr>
                <w:rFonts w:ascii="Times New Roman" w:eastAsia="Calibri" w:hAnsi="Times New Roman" w:cs="Times New Roman"/>
                <w:sz w:val="24"/>
                <w:szCs w:val="24"/>
              </w:rPr>
              <w:t>- ведении расчетов с потребителями.</w:t>
            </w:r>
          </w:p>
          <w:p w:rsidR="00F50738" w:rsidRPr="005B6828" w:rsidRDefault="00F50738" w:rsidP="005B340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обработки сырья, приготовления полуфабрикатов, обеспечивать условия, соблюдать сроки их х</w:t>
            </w:r>
            <w:r w:rsidR="005B6828">
              <w:rPr>
                <w:rFonts w:ascii="Times New Roman" w:eastAsia="Times New Roman" w:hAnsi="Times New Roman" w:cs="Times New Roman"/>
                <w:sz w:val="24"/>
                <w:szCs w:val="24"/>
              </w:rPr>
              <w:t>ранения.</w:t>
            </w:r>
          </w:p>
        </w:tc>
      </w:tr>
    </w:tbl>
    <w:p w:rsidR="00D771A8" w:rsidRPr="00FE01AF" w:rsidRDefault="004173BA" w:rsidP="005B340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5B6828">
        <w:rPr>
          <w:rFonts w:ascii="Times New Roman" w:hAnsi="Times New Roman" w:cs="Times New Roman"/>
          <w:b/>
          <w:sz w:val="24"/>
          <w:szCs w:val="24"/>
        </w:rPr>
        <w:t>.</w:t>
      </w:r>
      <w:r w:rsidR="00D771A8" w:rsidRPr="00FE01AF">
        <w:rPr>
          <w:rFonts w:ascii="Times New Roman" w:hAnsi="Times New Roman" w:cs="Times New Roman"/>
          <w:b/>
          <w:sz w:val="24"/>
          <w:szCs w:val="24"/>
        </w:rPr>
        <w:t xml:space="preserve">3. Оценочные материалы для проведения промежуточной аттестации </w:t>
      </w:r>
    </w:p>
    <w:p w:rsidR="00F50738" w:rsidRPr="00FE01AF" w:rsidRDefault="00F50738" w:rsidP="005B3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1AF">
        <w:rPr>
          <w:rFonts w:ascii="Times New Roman" w:hAnsi="Times New Roman" w:cs="Times New Roman"/>
          <w:b/>
          <w:sz w:val="24"/>
          <w:szCs w:val="24"/>
          <w:u w:val="single"/>
        </w:rPr>
        <w:t>Нормативный документ</w:t>
      </w:r>
      <w:r w:rsidRPr="00FE01AF">
        <w:rPr>
          <w:rFonts w:ascii="Times New Roman" w:hAnsi="Times New Roman" w:cs="Times New Roman"/>
          <w:b/>
          <w:sz w:val="24"/>
          <w:szCs w:val="24"/>
        </w:rPr>
        <w:t>:</w:t>
      </w:r>
      <w:r w:rsidRPr="00FE01AF">
        <w:rPr>
          <w:rFonts w:ascii="Times New Roman" w:hAnsi="Times New Roman" w:cs="Times New Roman"/>
          <w:sz w:val="24"/>
          <w:szCs w:val="24"/>
        </w:rPr>
        <w:t xml:space="preserve"> Сборник рецептур блюд и кулинарных изделий для предприятий общественного питания Л.Е. Голунова, М.Т. Лабзина, Санкт-Перербург, 2013г.</w:t>
      </w:r>
    </w:p>
    <w:p w:rsidR="00F50738" w:rsidRPr="00FE01AF" w:rsidRDefault="00F50738" w:rsidP="005B34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1AF">
        <w:rPr>
          <w:rFonts w:ascii="Times New Roman" w:hAnsi="Times New Roman" w:cs="Times New Roman"/>
          <w:b/>
          <w:sz w:val="24"/>
          <w:szCs w:val="24"/>
        </w:rPr>
        <w:t>Задания</w:t>
      </w:r>
    </w:p>
    <w:p w:rsidR="00F50738" w:rsidRPr="00FE01AF" w:rsidRDefault="00F50738" w:rsidP="005B34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1AF">
        <w:rPr>
          <w:rFonts w:ascii="Times New Roman" w:hAnsi="Times New Roman" w:cs="Times New Roman"/>
          <w:b/>
          <w:sz w:val="24"/>
          <w:szCs w:val="24"/>
        </w:rPr>
        <w:t xml:space="preserve">для выполнения практических </w:t>
      </w:r>
      <w:r w:rsidR="00894F8E" w:rsidRPr="00FE01AF">
        <w:rPr>
          <w:rFonts w:ascii="Times New Roman" w:hAnsi="Times New Roman" w:cs="Times New Roman"/>
          <w:b/>
          <w:sz w:val="24"/>
          <w:szCs w:val="24"/>
        </w:rPr>
        <w:t>квалификационных работ</w:t>
      </w:r>
    </w:p>
    <w:tbl>
      <w:tblPr>
        <w:tblW w:w="1017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8505"/>
      </w:tblGrid>
      <w:tr w:rsidR="00F50738" w:rsidRPr="00FE01AF" w:rsidTr="005B340D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738" w:rsidRPr="00FE01AF" w:rsidRDefault="00F50738" w:rsidP="005B34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738" w:rsidRPr="00FE01AF" w:rsidRDefault="00F50738" w:rsidP="005B34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sz w:val="24"/>
                <w:szCs w:val="24"/>
              </w:rPr>
              <w:t>Задания</w:t>
            </w:r>
          </w:p>
        </w:tc>
      </w:tr>
      <w:tr w:rsidR="00F50738" w:rsidRPr="00FE01AF" w:rsidTr="005B340D"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738" w:rsidRPr="00FE01AF" w:rsidRDefault="00F50738" w:rsidP="005B34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738" w:rsidRPr="00FE01AF" w:rsidRDefault="00F50738" w:rsidP="005B34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sz w:val="24"/>
                <w:szCs w:val="24"/>
              </w:rPr>
              <w:t>Приготовить:</w:t>
            </w:r>
          </w:p>
        </w:tc>
      </w:tr>
      <w:tr w:rsidR="00F50738" w:rsidRPr="00FE01AF" w:rsidTr="005B340D">
        <w:trPr>
          <w:trHeight w:val="298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0738" w:rsidRPr="00FE01AF" w:rsidRDefault="00F50738" w:rsidP="005B34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50738" w:rsidRPr="00FE01AF" w:rsidRDefault="00F50738" w:rsidP="005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1.Полуфабрикаты для блюд:</w:t>
            </w:r>
          </w:p>
          <w:p w:rsidR="00F50738" w:rsidRPr="00FE01AF" w:rsidRDefault="00F50738" w:rsidP="005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- зразы картофельные</w:t>
            </w:r>
          </w:p>
          <w:p w:rsidR="00F50738" w:rsidRPr="00FE01AF" w:rsidRDefault="00F50738" w:rsidP="005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- поджарка из рыбы</w:t>
            </w:r>
          </w:p>
        </w:tc>
      </w:tr>
      <w:tr w:rsidR="00894F8E" w:rsidRPr="00FE01AF" w:rsidTr="005B340D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F8E" w:rsidRPr="00FE01AF" w:rsidRDefault="00894F8E" w:rsidP="005B3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F8E" w:rsidRPr="00FE01AF" w:rsidRDefault="00894F8E" w:rsidP="005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1.Полуфабрикаты для блюд:</w:t>
            </w:r>
          </w:p>
          <w:p w:rsidR="00894F8E" w:rsidRPr="00FE01AF" w:rsidRDefault="00894F8E" w:rsidP="005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- перец, фаршированный брынзой</w:t>
            </w:r>
          </w:p>
          <w:p w:rsidR="00894F8E" w:rsidRPr="00FE01AF" w:rsidRDefault="00894F8E" w:rsidP="005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- мясные рулетики, фаршированные яблоками и черносливом</w:t>
            </w:r>
          </w:p>
        </w:tc>
      </w:tr>
      <w:tr w:rsidR="00894F8E" w:rsidRPr="00FE01AF" w:rsidTr="005B340D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F8E" w:rsidRPr="00FE01AF" w:rsidRDefault="00894F8E" w:rsidP="005B3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F8E" w:rsidRPr="00FE01AF" w:rsidRDefault="00894F8E" w:rsidP="005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1.Полуфабрикаты для блюд:</w:t>
            </w:r>
          </w:p>
          <w:p w:rsidR="00894F8E" w:rsidRPr="00FE01AF" w:rsidRDefault="00894F8E" w:rsidP="005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- крокеты картофельные</w:t>
            </w:r>
          </w:p>
          <w:p w:rsidR="00894F8E" w:rsidRPr="00FE01AF" w:rsidRDefault="00894F8E" w:rsidP="005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- печень, жаренная с луком</w:t>
            </w:r>
          </w:p>
        </w:tc>
      </w:tr>
      <w:tr w:rsidR="00894F8E" w:rsidRPr="00FE01AF" w:rsidTr="005B340D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F8E" w:rsidRPr="00FE01AF" w:rsidRDefault="00894F8E" w:rsidP="005B3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F8E" w:rsidRPr="00FE01AF" w:rsidRDefault="00894F8E" w:rsidP="005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1.Полуфабрикаты для блюд:</w:t>
            </w:r>
          </w:p>
          <w:p w:rsidR="00894F8E" w:rsidRPr="00FE01AF" w:rsidRDefault="00894F8E" w:rsidP="005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- картофель жареный из отварного</w:t>
            </w:r>
          </w:p>
          <w:p w:rsidR="00894F8E" w:rsidRPr="00FE01AF" w:rsidRDefault="00894F8E" w:rsidP="005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- котлета по-киевски</w:t>
            </w:r>
          </w:p>
        </w:tc>
      </w:tr>
      <w:tr w:rsidR="00894F8E" w:rsidRPr="00FE01AF" w:rsidTr="005B340D">
        <w:tc>
          <w:tcPr>
            <w:tcW w:w="16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Pr="00FE01AF" w:rsidRDefault="00894F8E" w:rsidP="005B3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F8E" w:rsidRPr="00FE01AF" w:rsidRDefault="00894F8E" w:rsidP="005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1.Полуфабрикаты для блюд:</w:t>
            </w:r>
          </w:p>
          <w:p w:rsidR="00894F8E" w:rsidRPr="00FE01AF" w:rsidRDefault="00894F8E" w:rsidP="005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- картофель фри</w:t>
            </w:r>
          </w:p>
          <w:p w:rsidR="00894F8E" w:rsidRPr="00FE01AF" w:rsidRDefault="00894F8E" w:rsidP="005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- цыпленок табака</w:t>
            </w:r>
          </w:p>
        </w:tc>
      </w:tr>
      <w:tr w:rsidR="00894F8E" w:rsidRPr="00FE01AF" w:rsidTr="005B340D"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94F8E" w:rsidRPr="00FE01AF" w:rsidRDefault="00894F8E" w:rsidP="005B3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F8E" w:rsidRPr="00FE01AF" w:rsidRDefault="00894F8E" w:rsidP="005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1.Полуфабрикаты для блюд:</w:t>
            </w:r>
          </w:p>
          <w:p w:rsidR="00894F8E" w:rsidRPr="00FE01AF" w:rsidRDefault="00894F8E" w:rsidP="005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- капуста тушеная</w:t>
            </w:r>
          </w:p>
          <w:p w:rsidR="00894F8E" w:rsidRPr="00FE01AF" w:rsidRDefault="00894F8E" w:rsidP="005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- котлеты рубленые из птицы</w:t>
            </w:r>
          </w:p>
        </w:tc>
      </w:tr>
    </w:tbl>
    <w:p w:rsidR="00F50738" w:rsidRPr="00FE01AF" w:rsidRDefault="00F50738" w:rsidP="005B340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01AF">
        <w:rPr>
          <w:rFonts w:ascii="Times New Roman" w:hAnsi="Times New Roman" w:cs="Times New Roman"/>
          <w:b/>
          <w:bCs/>
          <w:spacing w:val="-1"/>
          <w:w w:val="132"/>
          <w:sz w:val="24"/>
          <w:szCs w:val="24"/>
        </w:rPr>
        <w:t>Индивидуальный оценочный лист</w:t>
      </w:r>
    </w:p>
    <w:p w:rsidR="00F50738" w:rsidRPr="00FE01AF" w:rsidRDefault="00F50738" w:rsidP="005B340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1AF">
        <w:rPr>
          <w:rFonts w:ascii="Times New Roman" w:hAnsi="Times New Roman" w:cs="Times New Roman"/>
          <w:spacing w:val="-4"/>
          <w:w w:val="132"/>
          <w:sz w:val="24"/>
          <w:szCs w:val="24"/>
        </w:rPr>
        <w:t xml:space="preserve">Ф.И.О. </w:t>
      </w:r>
    </w:p>
    <w:p w:rsidR="00F50738" w:rsidRPr="00FE01AF" w:rsidRDefault="00F50738" w:rsidP="005B340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1AF">
        <w:rPr>
          <w:rFonts w:ascii="Times New Roman" w:hAnsi="Times New Roman" w:cs="Times New Roman"/>
          <w:sz w:val="24"/>
          <w:szCs w:val="24"/>
        </w:rPr>
        <w:t xml:space="preserve">Группа: </w:t>
      </w:r>
    </w:p>
    <w:p w:rsidR="00F50738" w:rsidRPr="00FE01AF" w:rsidRDefault="00F50738" w:rsidP="005B340D">
      <w:pPr>
        <w:shd w:val="clear" w:color="auto" w:fill="FFFFFF"/>
        <w:tabs>
          <w:tab w:val="left" w:pos="1678"/>
          <w:tab w:val="left" w:leader="underscore" w:pos="3451"/>
        </w:tabs>
        <w:spacing w:after="0" w:line="240" w:lineRule="auto"/>
        <w:rPr>
          <w:rFonts w:ascii="Times New Roman" w:hAnsi="Times New Roman" w:cs="Times New Roman"/>
          <w:spacing w:val="22"/>
          <w:sz w:val="24"/>
          <w:szCs w:val="24"/>
        </w:rPr>
      </w:pPr>
      <w:r w:rsidRPr="00FE01AF">
        <w:rPr>
          <w:rFonts w:ascii="Times New Roman" w:hAnsi="Times New Roman" w:cs="Times New Roman"/>
          <w:spacing w:val="22"/>
          <w:sz w:val="24"/>
          <w:szCs w:val="24"/>
        </w:rPr>
        <w:t>Профессия: Повар, кондитер</w:t>
      </w:r>
    </w:p>
    <w:p w:rsidR="00F50738" w:rsidRPr="00FE01AF" w:rsidRDefault="00F50738" w:rsidP="005B340D">
      <w:pPr>
        <w:shd w:val="clear" w:color="auto" w:fill="FFFFFF"/>
        <w:tabs>
          <w:tab w:val="left" w:pos="1678"/>
          <w:tab w:val="left" w:leader="underscore" w:pos="3451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E01AF">
        <w:rPr>
          <w:rFonts w:ascii="Times New Roman" w:hAnsi="Times New Roman" w:cs="Times New Roman"/>
          <w:sz w:val="24"/>
          <w:szCs w:val="24"/>
        </w:rPr>
        <w:t xml:space="preserve">Профессиональный модуль </w:t>
      </w:r>
    </w:p>
    <w:tbl>
      <w:tblPr>
        <w:tblW w:w="1070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7"/>
        <w:gridCol w:w="7469"/>
        <w:gridCol w:w="989"/>
        <w:gridCol w:w="918"/>
        <w:gridCol w:w="781"/>
      </w:tblGrid>
      <w:tr w:rsidR="00F50738" w:rsidRPr="00FE01AF" w:rsidTr="005B340D">
        <w:trPr>
          <w:gridAfter w:val="1"/>
          <w:wAfter w:w="781" w:type="dxa"/>
          <w:trHeight w:hRule="exact" w:val="634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ind w:left="5" w:right="91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w w:val="132"/>
                <w:sz w:val="24"/>
                <w:szCs w:val="24"/>
              </w:rPr>
              <w:t xml:space="preserve">№ </w:t>
            </w:r>
            <w:r w:rsidRPr="00FE01AF">
              <w:rPr>
                <w:rFonts w:ascii="Times New Roman" w:hAnsi="Times New Roman" w:cs="Times New Roman"/>
                <w:spacing w:val="-9"/>
                <w:w w:val="89"/>
                <w:sz w:val="24"/>
                <w:szCs w:val="24"/>
              </w:rPr>
              <w:t>п.п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Показатели этапов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pacing w:val="-2"/>
                <w:w w:val="89"/>
                <w:sz w:val="24"/>
                <w:szCs w:val="24"/>
              </w:rPr>
              <w:t>Макс к-во баллов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FE01AF" w:rsidRDefault="00F50738" w:rsidP="005B34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pacing w:val="-4"/>
                <w:w w:val="89"/>
                <w:sz w:val="24"/>
                <w:szCs w:val="24"/>
              </w:rPr>
              <w:t>К-во</w:t>
            </w:r>
          </w:p>
          <w:p w:rsidR="00F50738" w:rsidRPr="00FE01AF" w:rsidRDefault="00F50738" w:rsidP="005B340D">
            <w:pPr>
              <w:shd w:val="clear" w:color="auto" w:fill="FFFFFF"/>
              <w:spacing w:line="240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pacing w:val="-5"/>
                <w:w w:val="89"/>
                <w:sz w:val="24"/>
                <w:szCs w:val="24"/>
              </w:rPr>
              <w:t xml:space="preserve">балло </w:t>
            </w:r>
            <w:r w:rsidRPr="00FE01AF">
              <w:rPr>
                <w:rFonts w:ascii="Times New Roman" w:hAnsi="Times New Roman" w:cs="Times New Roman"/>
                <w:w w:val="89"/>
                <w:sz w:val="24"/>
                <w:szCs w:val="24"/>
              </w:rPr>
              <w:t>в</w:t>
            </w:r>
          </w:p>
        </w:tc>
      </w:tr>
      <w:tr w:rsidR="00F50738" w:rsidRPr="00FE01AF" w:rsidTr="005B340D">
        <w:trPr>
          <w:gridAfter w:val="1"/>
          <w:wAfter w:w="781" w:type="dxa"/>
          <w:trHeight w:hRule="exact" w:val="302"/>
        </w:trPr>
        <w:tc>
          <w:tcPr>
            <w:tcW w:w="8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pacing w:val="5"/>
                <w:w w:val="89"/>
                <w:sz w:val="24"/>
                <w:szCs w:val="24"/>
              </w:rPr>
              <w:t>Экономический расчёт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738" w:rsidRPr="00FE01AF" w:rsidTr="005B340D">
        <w:trPr>
          <w:gridAfter w:val="1"/>
          <w:wAfter w:w="781" w:type="dxa"/>
          <w:trHeight w:hRule="exact" w:val="27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Выполнение расчёта расхода сырья в технологической карте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738" w:rsidRPr="00FE01AF" w:rsidTr="005B340D">
        <w:trPr>
          <w:trHeight w:hRule="exact" w:val="282"/>
        </w:trPr>
        <w:tc>
          <w:tcPr>
            <w:tcW w:w="8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pacing w:val="5"/>
                <w:w w:val="89"/>
                <w:sz w:val="24"/>
                <w:szCs w:val="24"/>
              </w:rPr>
              <w:t>Организация рабочего места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738" w:rsidRPr="00FE01AF" w:rsidTr="005B340D">
        <w:trPr>
          <w:gridAfter w:val="1"/>
          <w:wAfter w:w="781" w:type="dxa"/>
          <w:trHeight w:hRule="exact" w:val="28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Наличие полного комплекта санитарной одежды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738" w:rsidRPr="00FE01AF" w:rsidTr="005B340D">
        <w:trPr>
          <w:gridAfter w:val="1"/>
          <w:wAfter w:w="781" w:type="dxa"/>
          <w:trHeight w:hRule="exact" w:val="2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Санитарная подготовка рабочего места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738" w:rsidRPr="00FE01AF" w:rsidTr="005B340D">
        <w:trPr>
          <w:gridAfter w:val="1"/>
          <w:wAfter w:w="781" w:type="dxa"/>
          <w:trHeight w:hRule="exact" w:val="28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Рациональный выбор оборудования, инструментов, инвентаря, посуды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738" w:rsidRPr="00FE01AF" w:rsidTr="005B340D">
        <w:trPr>
          <w:gridAfter w:val="1"/>
          <w:wAfter w:w="781" w:type="dxa"/>
          <w:trHeight w:hRule="exact" w:val="851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ind w:right="106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 xml:space="preserve">Рациональное размещение на рабочем месте инвентаря, посуды в соответствии с </w:t>
            </w:r>
            <w:r w:rsidRPr="00FE01AF">
              <w:rPr>
                <w:rFonts w:ascii="Times New Roman" w:hAnsi="Times New Roman" w:cs="Times New Roman"/>
                <w:w w:val="89"/>
                <w:sz w:val="24"/>
                <w:szCs w:val="24"/>
              </w:rPr>
              <w:t>установленными требованиями в течение выполнения работ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738" w:rsidRPr="00FE01AF" w:rsidTr="005B340D">
        <w:trPr>
          <w:gridAfter w:val="1"/>
          <w:wAfter w:w="781" w:type="dxa"/>
          <w:trHeight w:hRule="exact" w:val="56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Соблюдение требований техники безопасности при выполнении подготовительных работ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738" w:rsidRPr="00FE01AF" w:rsidTr="005B340D">
        <w:trPr>
          <w:trHeight w:hRule="exact" w:val="276"/>
        </w:trPr>
        <w:tc>
          <w:tcPr>
            <w:tcW w:w="8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pacing w:val="6"/>
                <w:w w:val="89"/>
                <w:sz w:val="24"/>
                <w:szCs w:val="24"/>
              </w:rPr>
              <w:t>Подготовка сырья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738" w:rsidRPr="00FE01AF" w:rsidTr="005B340D">
        <w:trPr>
          <w:gridAfter w:val="1"/>
          <w:wAfter w:w="781" w:type="dxa"/>
          <w:trHeight w:hRule="exact" w:val="28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Проверка качества сырья (органолептическим способом качество продуктов)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738" w:rsidRPr="00FE01AF" w:rsidTr="005B340D">
        <w:trPr>
          <w:gridAfter w:val="1"/>
          <w:wAfter w:w="781" w:type="dxa"/>
          <w:trHeight w:hRule="exact" w:val="284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Отмеривание и взвешивание сырья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738" w:rsidRPr="00FE01AF" w:rsidTr="005B340D">
        <w:trPr>
          <w:gridAfter w:val="1"/>
          <w:wAfter w:w="781" w:type="dxa"/>
          <w:trHeight w:hRule="exact" w:val="274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Подготовка сырья (первичная обработка, просеивание, зачистка и д. р.)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738" w:rsidRPr="00FE01AF" w:rsidTr="005B340D">
        <w:trPr>
          <w:trHeight w:hRule="exact" w:val="292"/>
        </w:trPr>
        <w:tc>
          <w:tcPr>
            <w:tcW w:w="8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pacing w:val="4"/>
                <w:w w:val="89"/>
                <w:sz w:val="24"/>
                <w:szCs w:val="24"/>
              </w:rPr>
              <w:t>Выполнение технологического процесса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738" w:rsidRPr="00FE01AF" w:rsidTr="005B340D">
        <w:trPr>
          <w:gridAfter w:val="1"/>
          <w:wAfter w:w="781" w:type="dxa"/>
          <w:trHeight w:hRule="exact" w:val="28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Соблюдение последовательности технологии приготовления блюда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738" w:rsidRPr="00FE01AF" w:rsidTr="005B340D">
        <w:trPr>
          <w:gridAfter w:val="1"/>
          <w:wAfter w:w="781" w:type="dxa"/>
          <w:trHeight w:hRule="exact" w:val="28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Соблюдение теплового режима и времени варки продуктов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738" w:rsidRPr="00FE01AF" w:rsidTr="005B340D">
        <w:trPr>
          <w:gridAfter w:val="1"/>
          <w:wAfter w:w="781" w:type="dxa"/>
          <w:trHeight w:hRule="exact" w:val="27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Рациональное распределение рабочего времени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738" w:rsidRPr="00FE01AF" w:rsidTr="005B340D">
        <w:trPr>
          <w:gridAfter w:val="1"/>
          <w:wAfter w:w="781" w:type="dxa"/>
          <w:trHeight w:hRule="exact" w:val="28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Соблюдение в процессе работы правил техники безопасности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738" w:rsidRPr="00FE01AF" w:rsidTr="005B340D">
        <w:trPr>
          <w:gridAfter w:val="1"/>
          <w:wAfter w:w="781" w:type="dxa"/>
          <w:trHeight w:hRule="exact" w:val="284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Соблюдение в процессе работы правил санитарии и гигиены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738" w:rsidRPr="00FE01AF" w:rsidTr="005B340D">
        <w:trPr>
          <w:trHeight w:hRule="exact" w:val="288"/>
        </w:trPr>
        <w:tc>
          <w:tcPr>
            <w:tcW w:w="8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pacing w:val="3"/>
                <w:w w:val="89"/>
                <w:sz w:val="24"/>
                <w:szCs w:val="24"/>
              </w:rPr>
              <w:t>Подача блюда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738" w:rsidRPr="00FE01AF" w:rsidTr="005B340D">
        <w:trPr>
          <w:gridAfter w:val="1"/>
          <w:wAfter w:w="781" w:type="dxa"/>
          <w:trHeight w:hRule="exact" w:val="29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Правильный подбор посуды для подачи блюда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738" w:rsidRPr="00FE01AF" w:rsidTr="005B340D">
        <w:trPr>
          <w:gridAfter w:val="1"/>
          <w:wAfter w:w="781" w:type="dxa"/>
          <w:trHeight w:hRule="exact" w:val="321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Соблюдение правил порционирования блюла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738" w:rsidRPr="00FE01AF" w:rsidTr="005B340D">
        <w:trPr>
          <w:gridAfter w:val="1"/>
          <w:wAfter w:w="781" w:type="dxa"/>
          <w:trHeight w:hRule="exact" w:val="283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Соответствие выхода блюда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738" w:rsidRPr="00FE01AF" w:rsidTr="005B340D">
        <w:trPr>
          <w:gridAfter w:val="1"/>
          <w:wAfter w:w="781" w:type="dxa"/>
          <w:trHeight w:hRule="exact" w:val="28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Соблюдение температура подачи блюда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738" w:rsidRPr="00FE01AF" w:rsidTr="005B340D">
        <w:trPr>
          <w:gridAfter w:val="1"/>
          <w:wAfter w:w="781" w:type="dxa"/>
          <w:trHeight w:hRule="exact" w:val="2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Оформление блюда (с элементами новизны)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738" w:rsidRPr="00FE01AF" w:rsidTr="005B340D">
        <w:trPr>
          <w:trHeight w:hRule="exact" w:val="280"/>
        </w:trPr>
        <w:tc>
          <w:tcPr>
            <w:tcW w:w="8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pacing w:val="6"/>
                <w:w w:val="89"/>
                <w:sz w:val="24"/>
                <w:szCs w:val="24"/>
              </w:rPr>
              <w:t>Бракераж блюда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738" w:rsidRPr="00FE01AF" w:rsidTr="005B340D">
        <w:trPr>
          <w:gridAfter w:val="1"/>
          <w:wAfter w:w="781" w:type="dxa"/>
          <w:trHeight w:hRule="exact" w:val="284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Внешний вид блюда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738" w:rsidRPr="00FE01AF" w:rsidTr="005B340D">
        <w:trPr>
          <w:gridAfter w:val="1"/>
          <w:wAfter w:w="781" w:type="dxa"/>
          <w:trHeight w:hRule="exact" w:val="28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pacing w:val="-2"/>
                <w:w w:val="89"/>
                <w:sz w:val="24"/>
                <w:szCs w:val="24"/>
              </w:rPr>
              <w:t>Консистенция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738" w:rsidRPr="00FE01AF" w:rsidTr="005B340D">
        <w:trPr>
          <w:gridAfter w:val="1"/>
          <w:wAfter w:w="781" w:type="dxa"/>
          <w:trHeight w:hRule="exact" w:val="27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pacing w:val="-3"/>
                <w:w w:val="89"/>
                <w:sz w:val="24"/>
                <w:szCs w:val="24"/>
              </w:rPr>
              <w:t>Цвет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738" w:rsidRPr="00FE01AF" w:rsidTr="005B340D">
        <w:trPr>
          <w:gridAfter w:val="1"/>
          <w:wAfter w:w="781" w:type="dxa"/>
          <w:trHeight w:hRule="exact" w:val="28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pacing w:val="-6"/>
                <w:w w:val="89"/>
                <w:sz w:val="24"/>
                <w:szCs w:val="24"/>
              </w:rPr>
              <w:t>Вкус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738" w:rsidRPr="00FE01AF" w:rsidTr="005B340D">
        <w:trPr>
          <w:gridAfter w:val="1"/>
          <w:wAfter w:w="781" w:type="dxa"/>
          <w:trHeight w:hRule="exact" w:val="42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pacing w:val="-3"/>
                <w:w w:val="89"/>
                <w:sz w:val="24"/>
                <w:szCs w:val="24"/>
              </w:rPr>
              <w:t>Запах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738" w:rsidRPr="00FE01AF" w:rsidTr="005B340D">
        <w:trPr>
          <w:gridAfter w:val="1"/>
          <w:wAfter w:w="781" w:type="dxa"/>
          <w:trHeight w:hRule="exact" w:val="420"/>
        </w:trPr>
        <w:tc>
          <w:tcPr>
            <w:tcW w:w="8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ind w:left="5063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pacing w:val="6"/>
                <w:w w:val="89"/>
                <w:sz w:val="24"/>
                <w:szCs w:val="24"/>
              </w:rPr>
              <w:t>Итого выполнения работ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FE01AF" w:rsidRDefault="00F50738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0738" w:rsidRPr="00FE01AF" w:rsidRDefault="00F50738" w:rsidP="005B340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1AF">
        <w:rPr>
          <w:rFonts w:ascii="Times New Roman" w:hAnsi="Times New Roman" w:cs="Times New Roman"/>
          <w:b/>
          <w:bCs/>
          <w:w w:val="89"/>
          <w:sz w:val="24"/>
          <w:szCs w:val="24"/>
        </w:rPr>
        <w:lastRenderedPageBreak/>
        <w:t>Критерии оценки выполнения ПМ</w:t>
      </w:r>
    </w:p>
    <w:p w:rsidR="00F50738" w:rsidRPr="00FE01AF" w:rsidRDefault="00F50738" w:rsidP="005B340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1AF">
        <w:rPr>
          <w:rFonts w:ascii="Times New Roman" w:hAnsi="Times New Roman" w:cs="Times New Roman"/>
          <w:sz w:val="24"/>
          <w:szCs w:val="24"/>
        </w:rPr>
        <w:t>Про</w:t>
      </w:r>
      <w:bookmarkStart w:id="0" w:name="_GoBack"/>
      <w:bookmarkEnd w:id="0"/>
      <w:r w:rsidRPr="00FE01AF">
        <w:rPr>
          <w:rFonts w:ascii="Times New Roman" w:hAnsi="Times New Roman" w:cs="Times New Roman"/>
          <w:sz w:val="24"/>
          <w:szCs w:val="24"/>
        </w:rPr>
        <w:t>фессиональные компетенции считаются освоенными при выполнении не менее 80 % показателей.</w:t>
      </w:r>
    </w:p>
    <w:p w:rsidR="00F50738" w:rsidRPr="00FE01AF" w:rsidRDefault="00F50738" w:rsidP="005B340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1AF">
        <w:rPr>
          <w:rFonts w:ascii="Times New Roman" w:hAnsi="Times New Roman" w:cs="Times New Roman"/>
          <w:sz w:val="24"/>
          <w:szCs w:val="24"/>
        </w:rPr>
        <w:t>Шкала перевода. Модуль считается освоенным при выполнении 16 показателей.</w:t>
      </w:r>
    </w:p>
    <w:p w:rsidR="00F50738" w:rsidRPr="00FE01AF" w:rsidRDefault="00F50738" w:rsidP="005B340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1AF">
        <w:rPr>
          <w:rFonts w:ascii="Times New Roman" w:hAnsi="Times New Roman" w:cs="Times New Roman"/>
          <w:spacing w:val="-6"/>
          <w:sz w:val="24"/>
          <w:szCs w:val="24"/>
        </w:rPr>
        <w:t xml:space="preserve">Оценка индивидуальных образовательных достижений по результатам текущего контроля и промежуточной аттестации </w:t>
      </w:r>
      <w:r w:rsidRPr="00FE01AF">
        <w:rPr>
          <w:rFonts w:ascii="Times New Roman" w:hAnsi="Times New Roman" w:cs="Times New Roman"/>
          <w:spacing w:val="-5"/>
          <w:sz w:val="24"/>
          <w:szCs w:val="24"/>
        </w:rPr>
        <w:t>производится в соответствии с универсальной шкалой (таблица).</w:t>
      </w:r>
    </w:p>
    <w:tbl>
      <w:tblPr>
        <w:tblW w:w="9923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5"/>
        <w:gridCol w:w="2013"/>
        <w:gridCol w:w="5075"/>
      </w:tblGrid>
      <w:tr w:rsidR="005A047B" w:rsidRPr="00FE01AF" w:rsidTr="005B340D">
        <w:trPr>
          <w:trHeight w:hRule="exact" w:val="368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A047B" w:rsidRPr="00FE01AF" w:rsidRDefault="005A047B" w:rsidP="005B340D">
            <w:pPr>
              <w:shd w:val="clear" w:color="auto" w:fill="FFFFFF"/>
              <w:spacing w:after="0" w:line="240" w:lineRule="auto"/>
              <w:ind w:left="5" w:right="187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bCs/>
                <w:spacing w:val="-1"/>
                <w:w w:val="89"/>
                <w:sz w:val="24"/>
                <w:szCs w:val="24"/>
              </w:rPr>
              <w:t xml:space="preserve">Процент результативности </w:t>
            </w:r>
            <w:r w:rsidRPr="00FE01AF">
              <w:rPr>
                <w:rFonts w:ascii="Times New Roman" w:hAnsi="Times New Roman" w:cs="Times New Roman"/>
                <w:b/>
                <w:bCs/>
                <w:w w:val="89"/>
                <w:sz w:val="24"/>
                <w:szCs w:val="24"/>
              </w:rPr>
              <w:t>(правильных ответов)</w:t>
            </w:r>
            <w:r>
              <w:rPr>
                <w:rFonts w:ascii="Times New Roman" w:hAnsi="Times New Roman" w:cs="Times New Roman"/>
                <w:b/>
                <w:bCs/>
                <w:w w:val="89"/>
                <w:sz w:val="24"/>
                <w:szCs w:val="24"/>
              </w:rPr>
              <w:t xml:space="preserve"> </w:t>
            </w:r>
          </w:p>
        </w:tc>
        <w:tc>
          <w:tcPr>
            <w:tcW w:w="7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47B" w:rsidRPr="00FE01AF" w:rsidRDefault="005A047B" w:rsidP="005B340D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bCs/>
                <w:spacing w:val="-1"/>
                <w:w w:val="89"/>
                <w:sz w:val="24"/>
                <w:szCs w:val="24"/>
              </w:rPr>
              <w:t>Качественная оценка индивидуальных образовательных достижений</w:t>
            </w:r>
          </w:p>
        </w:tc>
      </w:tr>
      <w:tr w:rsidR="005A047B" w:rsidRPr="00FE01AF" w:rsidTr="005B340D">
        <w:trPr>
          <w:trHeight w:hRule="exact" w:val="558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47B" w:rsidRPr="00FE01AF" w:rsidRDefault="005A047B" w:rsidP="005B3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47B" w:rsidRPr="00FE01AF" w:rsidRDefault="005A047B" w:rsidP="005B34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bCs/>
                <w:spacing w:val="-2"/>
                <w:w w:val="89"/>
                <w:sz w:val="24"/>
                <w:szCs w:val="24"/>
              </w:rPr>
              <w:t>балл (отметка)</w:t>
            </w:r>
          </w:p>
        </w:tc>
        <w:tc>
          <w:tcPr>
            <w:tcW w:w="5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47B" w:rsidRPr="00FE01AF" w:rsidRDefault="005A047B" w:rsidP="005B340D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E01AF">
              <w:rPr>
                <w:rFonts w:ascii="Times New Roman" w:hAnsi="Times New Roman" w:cs="Times New Roman"/>
                <w:b/>
                <w:bCs/>
                <w:spacing w:val="-2"/>
                <w:w w:val="89"/>
                <w:sz w:val="24"/>
                <w:szCs w:val="24"/>
              </w:rPr>
              <w:t>вербальный аналог</w:t>
            </w:r>
          </w:p>
        </w:tc>
      </w:tr>
      <w:tr w:rsidR="00F50738" w:rsidRPr="00FE01AF" w:rsidTr="005B340D">
        <w:trPr>
          <w:trHeight w:hRule="exact" w:val="432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5A047B" w:rsidRDefault="00F50738" w:rsidP="005B340D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5A047B">
              <w:rPr>
                <w:rFonts w:ascii="Times New Roman" w:hAnsi="Times New Roman" w:cs="Times New Roman"/>
                <w:bCs/>
                <w:w w:val="89"/>
                <w:sz w:val="24"/>
                <w:szCs w:val="24"/>
              </w:rPr>
              <w:t>91 - 100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5A047B" w:rsidRDefault="00F50738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47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5A047B" w:rsidRDefault="00F50738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47B">
              <w:rPr>
                <w:rFonts w:ascii="Times New Roman" w:hAnsi="Times New Roman" w:cs="Times New Roman"/>
                <w:bCs/>
                <w:spacing w:val="-9"/>
                <w:w w:val="89"/>
                <w:sz w:val="24"/>
                <w:szCs w:val="24"/>
              </w:rPr>
              <w:t>отлично</w:t>
            </w:r>
          </w:p>
        </w:tc>
      </w:tr>
      <w:tr w:rsidR="00F50738" w:rsidRPr="00FE01AF" w:rsidTr="005B340D">
        <w:trPr>
          <w:trHeight w:hRule="exact" w:val="432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5A047B" w:rsidRDefault="00F50738" w:rsidP="005B340D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5A047B">
              <w:rPr>
                <w:rFonts w:ascii="Times New Roman" w:hAnsi="Times New Roman" w:cs="Times New Roman"/>
                <w:bCs/>
                <w:w w:val="89"/>
                <w:sz w:val="24"/>
                <w:szCs w:val="24"/>
              </w:rPr>
              <w:t>71 -90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5A047B" w:rsidRDefault="00F50738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47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5A047B" w:rsidRDefault="00F50738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47B">
              <w:rPr>
                <w:rFonts w:ascii="Times New Roman" w:hAnsi="Times New Roman" w:cs="Times New Roman"/>
                <w:bCs/>
                <w:spacing w:val="-7"/>
                <w:w w:val="89"/>
                <w:sz w:val="24"/>
                <w:szCs w:val="24"/>
              </w:rPr>
              <w:t>хорошо</w:t>
            </w:r>
          </w:p>
        </w:tc>
      </w:tr>
      <w:tr w:rsidR="00F50738" w:rsidRPr="00FE01AF" w:rsidTr="005B340D">
        <w:trPr>
          <w:trHeight w:hRule="exact" w:val="432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5A047B" w:rsidRDefault="00F50738" w:rsidP="005B340D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5A047B">
              <w:rPr>
                <w:rFonts w:ascii="Times New Roman" w:hAnsi="Times New Roman" w:cs="Times New Roman"/>
                <w:bCs/>
                <w:w w:val="89"/>
                <w:sz w:val="24"/>
                <w:szCs w:val="24"/>
              </w:rPr>
              <w:t>51-70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5A047B" w:rsidRDefault="00F50738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47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5A047B" w:rsidRDefault="00F50738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47B">
              <w:rPr>
                <w:rFonts w:ascii="Times New Roman" w:hAnsi="Times New Roman" w:cs="Times New Roman"/>
                <w:bCs/>
                <w:spacing w:val="-7"/>
                <w:w w:val="89"/>
                <w:sz w:val="24"/>
                <w:szCs w:val="24"/>
              </w:rPr>
              <w:t>удовлетворительно</w:t>
            </w:r>
          </w:p>
        </w:tc>
      </w:tr>
      <w:tr w:rsidR="00F50738" w:rsidRPr="00FE01AF" w:rsidTr="005B340D">
        <w:trPr>
          <w:trHeight w:hRule="exact" w:val="461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5A047B" w:rsidRDefault="00F50738" w:rsidP="005B340D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5A047B">
              <w:rPr>
                <w:rFonts w:ascii="Times New Roman" w:hAnsi="Times New Roman" w:cs="Times New Roman"/>
                <w:bCs/>
                <w:w w:val="89"/>
                <w:sz w:val="24"/>
                <w:szCs w:val="24"/>
              </w:rPr>
              <w:t>50 и менее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50738" w:rsidRPr="005A047B" w:rsidRDefault="00F50738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47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738" w:rsidRPr="005A047B" w:rsidRDefault="00F50738" w:rsidP="005B340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47B">
              <w:rPr>
                <w:rFonts w:ascii="Times New Roman" w:hAnsi="Times New Roman" w:cs="Times New Roman"/>
                <w:bCs/>
                <w:spacing w:val="-7"/>
                <w:w w:val="89"/>
                <w:sz w:val="24"/>
                <w:szCs w:val="24"/>
              </w:rPr>
              <w:t>неудовлетворительно</w:t>
            </w:r>
          </w:p>
        </w:tc>
      </w:tr>
    </w:tbl>
    <w:p w:rsidR="00F50738" w:rsidRPr="00FE01AF" w:rsidRDefault="00F50738" w:rsidP="005B340D">
      <w:pPr>
        <w:shd w:val="clear" w:color="auto" w:fill="FFFFFF"/>
        <w:tabs>
          <w:tab w:val="left" w:leader="underscore" w:pos="466"/>
          <w:tab w:val="left" w:leader="underscore" w:pos="1546"/>
        </w:tabs>
        <w:spacing w:after="0" w:line="240" w:lineRule="auto"/>
        <w:rPr>
          <w:rFonts w:ascii="Times New Roman" w:hAnsi="Times New Roman" w:cs="Times New Roman"/>
          <w:spacing w:val="7"/>
          <w:sz w:val="24"/>
          <w:szCs w:val="24"/>
        </w:rPr>
      </w:pPr>
    </w:p>
    <w:p w:rsidR="00F50738" w:rsidRPr="00FE01AF" w:rsidRDefault="00F50738" w:rsidP="005B340D">
      <w:pPr>
        <w:shd w:val="clear" w:color="auto" w:fill="FFFFFF"/>
        <w:tabs>
          <w:tab w:val="left" w:leader="underscore" w:pos="466"/>
          <w:tab w:val="left" w:leader="underscore" w:pos="154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1AF">
        <w:rPr>
          <w:rFonts w:ascii="Times New Roman" w:hAnsi="Times New Roman" w:cs="Times New Roman"/>
          <w:spacing w:val="7"/>
          <w:sz w:val="24"/>
          <w:szCs w:val="24"/>
        </w:rPr>
        <w:t>Председатель комиссии</w:t>
      </w:r>
      <w:r w:rsidR="005A047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FE01AF">
        <w:rPr>
          <w:rFonts w:ascii="Times New Roman" w:hAnsi="Times New Roman" w:cs="Times New Roman"/>
          <w:sz w:val="24"/>
          <w:szCs w:val="24"/>
        </w:rPr>
        <w:t>______________/Суходол Г.Г.</w:t>
      </w:r>
      <w:r w:rsidRPr="00FE01AF">
        <w:rPr>
          <w:rFonts w:ascii="Times New Roman" w:hAnsi="Times New Roman" w:cs="Times New Roman"/>
          <w:sz w:val="24"/>
          <w:szCs w:val="24"/>
        </w:rPr>
        <w:tab/>
        <w:t>«___</w:t>
      </w:r>
      <w:r w:rsidR="00894F8E" w:rsidRPr="00FE01AF">
        <w:rPr>
          <w:rFonts w:ascii="Times New Roman" w:hAnsi="Times New Roman" w:cs="Times New Roman"/>
          <w:sz w:val="24"/>
          <w:szCs w:val="24"/>
        </w:rPr>
        <w:t>_» _</w:t>
      </w:r>
      <w:r w:rsidRPr="00FE01AF">
        <w:rPr>
          <w:rFonts w:ascii="Times New Roman" w:hAnsi="Times New Roman" w:cs="Times New Roman"/>
          <w:sz w:val="24"/>
          <w:szCs w:val="24"/>
        </w:rPr>
        <w:t>___________202</w:t>
      </w:r>
      <w:r w:rsidR="005A047B">
        <w:rPr>
          <w:rFonts w:ascii="Times New Roman" w:hAnsi="Times New Roman" w:cs="Times New Roman"/>
          <w:sz w:val="24"/>
          <w:szCs w:val="24"/>
        </w:rPr>
        <w:t>___</w:t>
      </w:r>
      <w:r w:rsidRPr="00FE01AF">
        <w:rPr>
          <w:rFonts w:ascii="Times New Roman" w:hAnsi="Times New Roman" w:cs="Times New Roman"/>
          <w:sz w:val="24"/>
          <w:szCs w:val="24"/>
        </w:rPr>
        <w:t>г.</w:t>
      </w:r>
    </w:p>
    <w:p w:rsidR="00F50738" w:rsidRPr="00FE01AF" w:rsidRDefault="00F50738" w:rsidP="005B340D">
      <w:pPr>
        <w:shd w:val="clear" w:color="auto" w:fill="FFFFFF"/>
        <w:tabs>
          <w:tab w:val="left" w:leader="underscore" w:pos="3499"/>
          <w:tab w:val="left" w:leader="underscore" w:pos="488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1AF">
        <w:rPr>
          <w:rFonts w:ascii="Times New Roman" w:hAnsi="Times New Roman" w:cs="Times New Roman"/>
          <w:spacing w:val="7"/>
          <w:sz w:val="24"/>
          <w:szCs w:val="24"/>
        </w:rPr>
        <w:t>Члены комиссии</w:t>
      </w:r>
    </w:p>
    <w:p w:rsidR="00F50738" w:rsidRPr="00FE01AF" w:rsidRDefault="00F50738" w:rsidP="005B340D">
      <w:pPr>
        <w:shd w:val="clear" w:color="auto" w:fill="FFFFFF"/>
        <w:tabs>
          <w:tab w:val="left" w:leader="underscore" w:pos="3518"/>
          <w:tab w:val="left" w:leader="underscore" w:pos="490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1AF">
        <w:rPr>
          <w:rFonts w:ascii="Times New Roman" w:hAnsi="Times New Roman" w:cs="Times New Roman"/>
          <w:sz w:val="24"/>
          <w:szCs w:val="24"/>
        </w:rPr>
        <w:tab/>
        <w:t>/Суходол М.С.</w:t>
      </w:r>
    </w:p>
    <w:p w:rsidR="00F50738" w:rsidRPr="00FE01AF" w:rsidRDefault="00F50738" w:rsidP="005B340D">
      <w:pPr>
        <w:shd w:val="clear" w:color="auto" w:fill="FFFFFF"/>
        <w:tabs>
          <w:tab w:val="left" w:leader="underscore" w:pos="3518"/>
          <w:tab w:val="left" w:leader="underscore" w:pos="490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1AF">
        <w:rPr>
          <w:rFonts w:ascii="Times New Roman" w:hAnsi="Times New Roman" w:cs="Times New Roman"/>
          <w:sz w:val="24"/>
          <w:szCs w:val="24"/>
        </w:rPr>
        <w:tab/>
        <w:t>/Пукита С.В.</w:t>
      </w:r>
    </w:p>
    <w:p w:rsidR="00AE2234" w:rsidRPr="00FE01AF" w:rsidRDefault="00F50738" w:rsidP="005B34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01AF">
        <w:rPr>
          <w:rFonts w:ascii="Times New Roman" w:hAnsi="Times New Roman" w:cs="Times New Roman"/>
          <w:sz w:val="24"/>
          <w:szCs w:val="24"/>
        </w:rPr>
        <w:t>_</w:t>
      </w:r>
      <w:r w:rsidR="00894F8E">
        <w:rPr>
          <w:rFonts w:ascii="Times New Roman" w:hAnsi="Times New Roman" w:cs="Times New Roman"/>
          <w:sz w:val="24"/>
          <w:szCs w:val="24"/>
        </w:rPr>
        <w:t>___________________________</w:t>
      </w:r>
      <w:r w:rsidRPr="00FE01AF">
        <w:rPr>
          <w:rFonts w:ascii="Times New Roman" w:hAnsi="Times New Roman" w:cs="Times New Roman"/>
          <w:sz w:val="24"/>
          <w:szCs w:val="24"/>
        </w:rPr>
        <w:t>_/Латынникова С.В.</w:t>
      </w:r>
    </w:p>
    <w:sectPr w:rsidR="00AE2234" w:rsidRPr="00FE01AF" w:rsidSect="005B6828">
      <w:headerReference w:type="default" r:id="rId17"/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95D" w:rsidRDefault="006A295D" w:rsidP="00AE2234">
      <w:pPr>
        <w:spacing w:after="0" w:line="240" w:lineRule="auto"/>
      </w:pPr>
      <w:r>
        <w:separator/>
      </w:r>
    </w:p>
  </w:endnote>
  <w:endnote w:type="continuationSeparator" w:id="0">
    <w:p w:rsidR="006A295D" w:rsidRDefault="006A295D" w:rsidP="00AE2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D4A" w:rsidRDefault="00AA7956" w:rsidP="00FE01AF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B32D4A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32D4A" w:rsidRDefault="00B32D4A" w:rsidP="00FE01AF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2867056"/>
      <w:docPartObj>
        <w:docPartGallery w:val="Page Numbers (Bottom of Page)"/>
        <w:docPartUnique/>
      </w:docPartObj>
    </w:sdtPr>
    <w:sdtEndPr/>
    <w:sdtContent>
      <w:p w:rsidR="00B32D4A" w:rsidRDefault="006A295D" w:rsidP="00D7104F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340D">
          <w:rPr>
            <w:noProof/>
          </w:rPr>
          <w:t>1281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D4A" w:rsidRDefault="00AA7956" w:rsidP="00FE01AF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B32D4A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32D4A" w:rsidRDefault="00B32D4A" w:rsidP="00FE01AF">
    <w:pPr>
      <w:pStyle w:val="a9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46945"/>
      <w:docPartObj>
        <w:docPartGallery w:val="Page Numbers (Bottom of Page)"/>
        <w:docPartUnique/>
      </w:docPartObj>
    </w:sdtPr>
    <w:sdtEndPr/>
    <w:sdtContent>
      <w:p w:rsidR="00B32D4A" w:rsidRDefault="006A295D" w:rsidP="00D7104F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340D">
          <w:rPr>
            <w:noProof/>
          </w:rPr>
          <w:t>1285</w:t>
        </w:r>
        <w:r>
          <w:rPr>
            <w:noProof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D4A" w:rsidRDefault="00AA7956" w:rsidP="00FE01AF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B32D4A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32D4A" w:rsidRDefault="00B32D4A" w:rsidP="00FE01AF">
    <w:pPr>
      <w:pStyle w:val="a9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293263"/>
      <w:docPartObj>
        <w:docPartGallery w:val="Page Numbers (Bottom of Page)"/>
        <w:docPartUnique/>
      </w:docPartObj>
    </w:sdtPr>
    <w:sdtEndPr/>
    <w:sdtContent>
      <w:p w:rsidR="00B32D4A" w:rsidRDefault="006A295D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340D">
          <w:rPr>
            <w:noProof/>
          </w:rPr>
          <w:t>1289</w:t>
        </w:r>
        <w:r>
          <w:rPr>
            <w:noProof/>
          </w:rPr>
          <w:fldChar w:fldCharType="end"/>
        </w:r>
      </w:p>
    </w:sdtContent>
  </w:sdt>
  <w:p w:rsidR="00B32D4A" w:rsidRDefault="00B32D4A" w:rsidP="00FE01AF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95D" w:rsidRDefault="006A295D" w:rsidP="00AE2234">
      <w:pPr>
        <w:spacing w:after="0" w:line="240" w:lineRule="auto"/>
      </w:pPr>
      <w:r>
        <w:separator/>
      </w:r>
    </w:p>
  </w:footnote>
  <w:footnote w:type="continuationSeparator" w:id="0">
    <w:p w:rsidR="006A295D" w:rsidRDefault="006A295D" w:rsidP="00AE2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D4A" w:rsidRDefault="00B32D4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E2DBC"/>
    <w:multiLevelType w:val="hybridMultilevel"/>
    <w:tmpl w:val="D488F584"/>
    <w:lvl w:ilvl="0" w:tplc="802E0B9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48A6489B"/>
    <w:multiLevelType w:val="hybridMultilevel"/>
    <w:tmpl w:val="5BB82B84"/>
    <w:lvl w:ilvl="0" w:tplc="E21E2C2A">
      <w:start w:val="1"/>
      <w:numFmt w:val="bullet"/>
      <w:lvlText w:val="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2" w15:restartNumberingAfterBreak="0">
    <w:nsid w:val="4FFF3952"/>
    <w:multiLevelType w:val="hybridMultilevel"/>
    <w:tmpl w:val="88C6A1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0F51852"/>
    <w:multiLevelType w:val="hybridMultilevel"/>
    <w:tmpl w:val="B2445138"/>
    <w:lvl w:ilvl="0" w:tplc="5744609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60DF102E"/>
    <w:multiLevelType w:val="hybridMultilevel"/>
    <w:tmpl w:val="D06C422E"/>
    <w:lvl w:ilvl="0" w:tplc="3476168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6936F1C"/>
    <w:multiLevelType w:val="hybridMultilevel"/>
    <w:tmpl w:val="B6347536"/>
    <w:lvl w:ilvl="0" w:tplc="0419000F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75337631"/>
    <w:multiLevelType w:val="hybridMultilevel"/>
    <w:tmpl w:val="05C488EA"/>
    <w:lvl w:ilvl="0" w:tplc="EB72FE9C">
      <w:start w:val="1"/>
      <w:numFmt w:val="decimal"/>
      <w:lvlText w:val="%1."/>
      <w:lvlJc w:val="left"/>
      <w:pPr>
        <w:ind w:left="535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88AAF6">
      <w:numFmt w:val="bullet"/>
      <w:lvlText w:val="•"/>
      <w:lvlJc w:val="left"/>
      <w:pPr>
        <w:ind w:left="1857" w:hanging="428"/>
      </w:pPr>
      <w:rPr>
        <w:rFonts w:hint="default"/>
        <w:lang w:val="ru-RU" w:eastAsia="en-US" w:bidi="ar-SA"/>
      </w:rPr>
    </w:lvl>
    <w:lvl w:ilvl="2" w:tplc="36C81554">
      <w:numFmt w:val="bullet"/>
      <w:lvlText w:val="•"/>
      <w:lvlJc w:val="left"/>
      <w:pPr>
        <w:ind w:left="3175" w:hanging="428"/>
      </w:pPr>
      <w:rPr>
        <w:rFonts w:hint="default"/>
        <w:lang w:val="ru-RU" w:eastAsia="en-US" w:bidi="ar-SA"/>
      </w:rPr>
    </w:lvl>
    <w:lvl w:ilvl="3" w:tplc="9C3A099A">
      <w:numFmt w:val="bullet"/>
      <w:lvlText w:val="•"/>
      <w:lvlJc w:val="left"/>
      <w:pPr>
        <w:ind w:left="4493" w:hanging="428"/>
      </w:pPr>
      <w:rPr>
        <w:rFonts w:hint="default"/>
        <w:lang w:val="ru-RU" w:eastAsia="en-US" w:bidi="ar-SA"/>
      </w:rPr>
    </w:lvl>
    <w:lvl w:ilvl="4" w:tplc="DE7E07BA">
      <w:numFmt w:val="bullet"/>
      <w:lvlText w:val="•"/>
      <w:lvlJc w:val="left"/>
      <w:pPr>
        <w:ind w:left="5811" w:hanging="428"/>
      </w:pPr>
      <w:rPr>
        <w:rFonts w:hint="default"/>
        <w:lang w:val="ru-RU" w:eastAsia="en-US" w:bidi="ar-SA"/>
      </w:rPr>
    </w:lvl>
    <w:lvl w:ilvl="5" w:tplc="C1AA2F9C">
      <w:numFmt w:val="bullet"/>
      <w:lvlText w:val="•"/>
      <w:lvlJc w:val="left"/>
      <w:pPr>
        <w:ind w:left="7129" w:hanging="428"/>
      </w:pPr>
      <w:rPr>
        <w:rFonts w:hint="default"/>
        <w:lang w:val="ru-RU" w:eastAsia="en-US" w:bidi="ar-SA"/>
      </w:rPr>
    </w:lvl>
    <w:lvl w:ilvl="6" w:tplc="BDF60592">
      <w:numFmt w:val="bullet"/>
      <w:lvlText w:val="•"/>
      <w:lvlJc w:val="left"/>
      <w:pPr>
        <w:ind w:left="8446" w:hanging="428"/>
      </w:pPr>
      <w:rPr>
        <w:rFonts w:hint="default"/>
        <w:lang w:val="ru-RU" w:eastAsia="en-US" w:bidi="ar-SA"/>
      </w:rPr>
    </w:lvl>
    <w:lvl w:ilvl="7" w:tplc="0E3A362A">
      <w:numFmt w:val="bullet"/>
      <w:lvlText w:val="•"/>
      <w:lvlJc w:val="left"/>
      <w:pPr>
        <w:ind w:left="9764" w:hanging="428"/>
      </w:pPr>
      <w:rPr>
        <w:rFonts w:hint="default"/>
        <w:lang w:val="ru-RU" w:eastAsia="en-US" w:bidi="ar-SA"/>
      </w:rPr>
    </w:lvl>
    <w:lvl w:ilvl="8" w:tplc="3A7C1CF2">
      <w:numFmt w:val="bullet"/>
      <w:lvlText w:val="•"/>
      <w:lvlJc w:val="left"/>
      <w:pPr>
        <w:ind w:left="11082" w:hanging="428"/>
      </w:pPr>
      <w:rPr>
        <w:rFonts w:hint="default"/>
        <w:lang w:val="ru-RU" w:eastAsia="en-US" w:bidi="ar-SA"/>
      </w:rPr>
    </w:lvl>
  </w:abstractNum>
  <w:abstractNum w:abstractNumId="7" w15:restartNumberingAfterBreak="0">
    <w:nsid w:val="76381211"/>
    <w:multiLevelType w:val="hybridMultilevel"/>
    <w:tmpl w:val="A44EAF08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1D5BFA"/>
    <w:multiLevelType w:val="hybridMultilevel"/>
    <w:tmpl w:val="A24CEF3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771A8"/>
    <w:rsid w:val="000F706B"/>
    <w:rsid w:val="0017582A"/>
    <w:rsid w:val="001B7797"/>
    <w:rsid w:val="002032A7"/>
    <w:rsid w:val="0036761C"/>
    <w:rsid w:val="003C5221"/>
    <w:rsid w:val="004173BA"/>
    <w:rsid w:val="004873BC"/>
    <w:rsid w:val="005A047B"/>
    <w:rsid w:val="005B340D"/>
    <w:rsid w:val="005B6828"/>
    <w:rsid w:val="006A295D"/>
    <w:rsid w:val="00750D3D"/>
    <w:rsid w:val="00751990"/>
    <w:rsid w:val="007A6C13"/>
    <w:rsid w:val="007F5C2C"/>
    <w:rsid w:val="00830AA0"/>
    <w:rsid w:val="00887762"/>
    <w:rsid w:val="00894F8E"/>
    <w:rsid w:val="008E3224"/>
    <w:rsid w:val="00976ABF"/>
    <w:rsid w:val="00A57C90"/>
    <w:rsid w:val="00A73480"/>
    <w:rsid w:val="00A822BC"/>
    <w:rsid w:val="00AA7956"/>
    <w:rsid w:val="00AC78D9"/>
    <w:rsid w:val="00AE2234"/>
    <w:rsid w:val="00B32D4A"/>
    <w:rsid w:val="00B4461F"/>
    <w:rsid w:val="00C2146A"/>
    <w:rsid w:val="00C43AEB"/>
    <w:rsid w:val="00C44954"/>
    <w:rsid w:val="00D56EAD"/>
    <w:rsid w:val="00D7104F"/>
    <w:rsid w:val="00D771A8"/>
    <w:rsid w:val="00D81FA5"/>
    <w:rsid w:val="00E02D98"/>
    <w:rsid w:val="00E3655C"/>
    <w:rsid w:val="00ED0C7B"/>
    <w:rsid w:val="00F21280"/>
    <w:rsid w:val="00F50738"/>
    <w:rsid w:val="00F70480"/>
    <w:rsid w:val="00FE01AF"/>
    <w:rsid w:val="00FF7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C9FC0"/>
  <w15:docId w15:val="{1FB10A5E-871A-4C46-84A3-F82B4C782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234"/>
  </w:style>
  <w:style w:type="paragraph" w:styleId="2">
    <w:name w:val="heading 2"/>
    <w:basedOn w:val="a"/>
    <w:next w:val="a"/>
    <w:link w:val="20"/>
    <w:uiPriority w:val="9"/>
    <w:unhideWhenUsed/>
    <w:qFormat/>
    <w:rsid w:val="00FE01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771A8"/>
    <w:pPr>
      <w:spacing w:after="0" w:line="240" w:lineRule="auto"/>
    </w:pPr>
  </w:style>
  <w:style w:type="paragraph" w:styleId="a5">
    <w:name w:val="List Paragraph"/>
    <w:aliases w:val="Содержание. 2 уровень,List Paragraph"/>
    <w:basedOn w:val="a"/>
    <w:link w:val="a6"/>
    <w:uiPriority w:val="34"/>
    <w:qFormat/>
    <w:rsid w:val="00D771A8"/>
    <w:pPr>
      <w:ind w:left="720"/>
      <w:contextualSpacing/>
    </w:pPr>
    <w:rPr>
      <w:rFonts w:eastAsiaTheme="minorHAnsi"/>
      <w:lang w:eastAsia="en-US"/>
    </w:rPr>
  </w:style>
  <w:style w:type="paragraph" w:styleId="a7">
    <w:name w:val="header"/>
    <w:basedOn w:val="a"/>
    <w:link w:val="a8"/>
    <w:uiPriority w:val="99"/>
    <w:unhideWhenUsed/>
    <w:rsid w:val="00D771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771A8"/>
  </w:style>
  <w:style w:type="paragraph" w:styleId="a9">
    <w:name w:val="footer"/>
    <w:aliases w:val="Нижний колонтитул Знак Знак Знак,Нижний колонтитул1,Нижний колонтитул Знак Знак"/>
    <w:basedOn w:val="a"/>
    <w:link w:val="aa"/>
    <w:uiPriority w:val="99"/>
    <w:unhideWhenUsed/>
    <w:rsid w:val="00D771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9"/>
    <w:uiPriority w:val="99"/>
    <w:rsid w:val="00D771A8"/>
  </w:style>
  <w:style w:type="table" w:styleId="ab">
    <w:name w:val="Table Grid"/>
    <w:basedOn w:val="a1"/>
    <w:rsid w:val="00D771A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D771A8"/>
  </w:style>
  <w:style w:type="paragraph" w:styleId="21">
    <w:name w:val="List 2"/>
    <w:basedOn w:val="a"/>
    <w:rsid w:val="00D771A8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Абзац списка Знак"/>
    <w:aliases w:val="Содержание. 2 уровень Знак,List Paragraph Знак"/>
    <w:link w:val="a5"/>
    <w:uiPriority w:val="34"/>
    <w:qFormat/>
    <w:locked/>
    <w:rsid w:val="00D771A8"/>
    <w:rPr>
      <w:rFonts w:eastAsiaTheme="minorHAnsi"/>
      <w:lang w:eastAsia="en-US"/>
    </w:rPr>
  </w:style>
  <w:style w:type="paragraph" w:styleId="ad">
    <w:name w:val="Body Text"/>
    <w:basedOn w:val="a"/>
    <w:link w:val="ae"/>
    <w:uiPriority w:val="99"/>
    <w:semiHidden/>
    <w:unhideWhenUsed/>
    <w:rsid w:val="00AC78D9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AC78D9"/>
  </w:style>
  <w:style w:type="character" w:styleId="af">
    <w:name w:val="Emphasis"/>
    <w:uiPriority w:val="20"/>
    <w:qFormat/>
    <w:rsid w:val="007A6C13"/>
    <w:rPr>
      <w:rFonts w:cs="Times New Roman"/>
      <w:i/>
    </w:rPr>
  </w:style>
  <w:style w:type="character" w:styleId="af0">
    <w:name w:val="Hyperlink"/>
    <w:basedOn w:val="a0"/>
    <w:uiPriority w:val="99"/>
    <w:unhideWhenUsed/>
    <w:rsid w:val="008E322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FE01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1">
    <w:name w:val="caption"/>
    <w:basedOn w:val="a"/>
    <w:next w:val="a"/>
    <w:uiPriority w:val="99"/>
    <w:qFormat/>
    <w:rsid w:val="00E02D98"/>
    <w:pPr>
      <w:spacing w:after="0" w:line="240" w:lineRule="auto"/>
      <w:jc w:val="center"/>
    </w:pPr>
    <w:rPr>
      <w:rFonts w:ascii="Times New Roman" w:eastAsia="MS Mincho" w:hAnsi="Times New Roman" w:cs="Times New Roman"/>
      <w:b/>
      <w:iCs/>
      <w:sz w:val="24"/>
      <w:szCs w:val="28"/>
    </w:rPr>
  </w:style>
  <w:style w:type="paragraph" w:customStyle="1" w:styleId="cv">
    <w:name w:val="cv"/>
    <w:basedOn w:val="a"/>
    <w:uiPriority w:val="99"/>
    <w:rsid w:val="00E02D98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a4">
    <w:name w:val="Без интервала Знак"/>
    <w:link w:val="a3"/>
    <w:uiPriority w:val="99"/>
    <w:locked/>
    <w:rsid w:val="003C5221"/>
  </w:style>
  <w:style w:type="character" w:customStyle="1" w:styleId="5">
    <w:name w:val="Основной текст (5)_"/>
    <w:link w:val="51"/>
    <w:uiPriority w:val="99"/>
    <w:rsid w:val="003C5221"/>
    <w:rPr>
      <w:rFonts w:ascii="Century Schoolbook" w:hAnsi="Century Schoolbook" w:cs="Century Schoolbook"/>
      <w:b/>
      <w:bCs/>
      <w:spacing w:val="6"/>
      <w:sz w:val="15"/>
      <w:szCs w:val="15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3C5221"/>
    <w:pPr>
      <w:widowControl w:val="0"/>
      <w:shd w:val="clear" w:color="auto" w:fill="FFFFFF"/>
      <w:spacing w:before="3540" w:after="120" w:line="240" w:lineRule="atLeast"/>
      <w:jc w:val="center"/>
    </w:pPr>
    <w:rPr>
      <w:rFonts w:ascii="Century Schoolbook" w:hAnsi="Century Schoolbook" w:cs="Century Schoolbook"/>
      <w:b/>
      <w:bCs/>
      <w:spacing w:val="6"/>
      <w:sz w:val="15"/>
      <w:szCs w:val="15"/>
    </w:rPr>
  </w:style>
  <w:style w:type="paragraph" w:customStyle="1" w:styleId="af2">
    <w:name w:val="Документ в списке"/>
    <w:basedOn w:val="a"/>
    <w:next w:val="a"/>
    <w:uiPriority w:val="99"/>
    <w:rsid w:val="003C5221"/>
    <w:pPr>
      <w:widowControl w:val="0"/>
      <w:autoSpaceDE w:val="0"/>
      <w:autoSpaceDN w:val="0"/>
      <w:adjustRightInd w:val="0"/>
      <w:spacing w:before="144" w:after="0" w:line="240" w:lineRule="auto"/>
      <w:ind w:left="72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30A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f3">
    <w:name w:val="Balloon Text"/>
    <w:basedOn w:val="a"/>
    <w:link w:val="af4"/>
    <w:uiPriority w:val="99"/>
    <w:semiHidden/>
    <w:unhideWhenUsed/>
    <w:rsid w:val="005B34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5B34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fabrikabiz.ru/1002/4/0.php-show_art=2758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.lanbook.com/book/148178" TargetMode="Externa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yperlink" Target="https://e.lanbook.com/book/147396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.lanbook.com/book/148212" TargetMode="Externa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15</Pages>
  <Words>4716</Words>
  <Characters>26884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АПТХ</Company>
  <LinksUpToDate>false</LinksUpToDate>
  <CharactersWithSpaces>31537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Граськова</dc:creator>
  <cp:keywords/>
  <dc:description/>
  <cp:lastModifiedBy>пк</cp:lastModifiedBy>
  <cp:revision>17</cp:revision>
  <cp:lastPrinted>2023-12-22T03:59:00Z</cp:lastPrinted>
  <dcterms:created xsi:type="dcterms:W3CDTF">2020-05-24T23:05:00Z</dcterms:created>
  <dcterms:modified xsi:type="dcterms:W3CDTF">2023-12-22T03:59:00Z</dcterms:modified>
</cp:coreProperties>
</file>