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F34" w:rsidRPr="004B03FD" w:rsidRDefault="00764F34" w:rsidP="00764F34">
      <w:pPr>
        <w:pStyle w:val="ConsPlusNormal"/>
        <w:jc w:val="right"/>
        <w:outlineLvl w:val="0"/>
        <w:rPr>
          <w:rFonts w:ascii="Times New Roman" w:hAnsi="Times New Roman" w:cs="Times New Roman"/>
          <w:sz w:val="24"/>
          <w:szCs w:val="24"/>
        </w:rPr>
      </w:pPr>
      <w:r w:rsidRPr="004B03FD">
        <w:rPr>
          <w:rFonts w:ascii="Times New Roman" w:hAnsi="Times New Roman" w:cs="Times New Roman"/>
          <w:sz w:val="24"/>
          <w:szCs w:val="24"/>
        </w:rPr>
        <w:t>Приложение 2.1.5</w:t>
      </w:r>
    </w:p>
    <w:p w:rsidR="004B03FD" w:rsidRDefault="004B03FD" w:rsidP="004B03FD">
      <w:pPr>
        <w:spacing w:after="0"/>
        <w:jc w:val="right"/>
        <w:rPr>
          <w:rFonts w:ascii="Times New Roman" w:hAnsi="Times New Roman" w:cs="Times New Roman"/>
          <w:sz w:val="24"/>
          <w:szCs w:val="24"/>
        </w:rPr>
      </w:pPr>
      <w:r>
        <w:rPr>
          <w:rFonts w:ascii="Times New Roman" w:hAnsi="Times New Roman" w:cs="Times New Roman"/>
          <w:sz w:val="24"/>
          <w:szCs w:val="24"/>
        </w:rPr>
        <w:t>к ООП по специальности</w:t>
      </w:r>
    </w:p>
    <w:p w:rsidR="008259B7" w:rsidRDefault="00764F34" w:rsidP="004B03FD">
      <w:pPr>
        <w:spacing w:after="0"/>
        <w:jc w:val="right"/>
        <w:rPr>
          <w:rFonts w:ascii="Times New Roman" w:hAnsi="Times New Roman" w:cs="Times New Roman"/>
          <w:color w:val="000000" w:themeColor="text1"/>
          <w:sz w:val="24"/>
          <w:szCs w:val="24"/>
        </w:rPr>
      </w:pPr>
      <w:r w:rsidRPr="004B03FD">
        <w:rPr>
          <w:rFonts w:ascii="Times New Roman" w:hAnsi="Times New Roman" w:cs="Times New Roman"/>
          <w:color w:val="000000" w:themeColor="text1"/>
          <w:sz w:val="24"/>
          <w:szCs w:val="24"/>
        </w:rPr>
        <w:t xml:space="preserve">23.02.07 Техническое обслуживание и ремонт двигателей, </w:t>
      </w:r>
    </w:p>
    <w:p w:rsidR="00764F34" w:rsidRPr="004B03FD" w:rsidRDefault="00764F34" w:rsidP="004B03FD">
      <w:pPr>
        <w:spacing w:after="0"/>
        <w:jc w:val="right"/>
        <w:rPr>
          <w:rFonts w:ascii="Times New Roman" w:hAnsi="Times New Roman" w:cs="Times New Roman"/>
          <w:sz w:val="24"/>
          <w:szCs w:val="24"/>
        </w:rPr>
      </w:pPr>
      <w:r w:rsidRPr="004B03FD">
        <w:rPr>
          <w:rFonts w:ascii="Times New Roman" w:hAnsi="Times New Roman" w:cs="Times New Roman"/>
          <w:color w:val="000000" w:themeColor="text1"/>
          <w:sz w:val="24"/>
          <w:szCs w:val="24"/>
        </w:rPr>
        <w:t>систем и агрегатов автомобилей</w:t>
      </w:r>
    </w:p>
    <w:p w:rsidR="00764F34" w:rsidRPr="004B03FD" w:rsidRDefault="00764F34" w:rsidP="004B03FD">
      <w:pPr>
        <w:spacing w:after="0" w:line="240" w:lineRule="auto"/>
        <w:jc w:val="right"/>
        <w:rPr>
          <w:rFonts w:ascii="Times New Roman" w:hAnsi="Times New Roman" w:cs="Times New Roman"/>
          <w:sz w:val="24"/>
          <w:szCs w:val="24"/>
        </w:rPr>
      </w:pPr>
    </w:p>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Министерство образования и науки Хабаровского края</w:t>
      </w:r>
    </w:p>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Краевое государственное бюджетное профессиональное образовательное учреждение</w:t>
      </w:r>
    </w:p>
    <w:p w:rsidR="00764F34" w:rsidRPr="004B03FD" w:rsidRDefault="00764F34" w:rsidP="00764F34">
      <w:pPr>
        <w:spacing w:after="0" w:line="240" w:lineRule="auto"/>
        <w:jc w:val="center"/>
        <w:rPr>
          <w:rFonts w:ascii="Times New Roman" w:hAnsi="Times New Roman" w:cs="Times New Roman"/>
          <w:sz w:val="24"/>
          <w:szCs w:val="24"/>
        </w:rPr>
      </w:pPr>
      <w:r w:rsidRPr="004B03FD">
        <w:rPr>
          <w:rFonts w:ascii="Times New Roman" w:hAnsi="Times New Roman" w:cs="Times New Roman"/>
          <w:sz w:val="24"/>
          <w:szCs w:val="24"/>
        </w:rPr>
        <w:t>«</w:t>
      </w:r>
      <w:proofErr w:type="spellStart"/>
      <w:r w:rsidRPr="004B03FD">
        <w:rPr>
          <w:rFonts w:ascii="Times New Roman" w:hAnsi="Times New Roman" w:cs="Times New Roman"/>
          <w:sz w:val="24"/>
          <w:szCs w:val="24"/>
        </w:rPr>
        <w:t>Хорский</w:t>
      </w:r>
      <w:proofErr w:type="spellEnd"/>
      <w:r w:rsidRPr="004B03FD">
        <w:rPr>
          <w:rFonts w:ascii="Times New Roman" w:hAnsi="Times New Roman" w:cs="Times New Roman"/>
          <w:sz w:val="24"/>
          <w:szCs w:val="24"/>
        </w:rPr>
        <w:t xml:space="preserve"> агропромышленный техникум»</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spacing w:after="0"/>
        <w:ind w:left="5670"/>
        <w:jc w:val="both"/>
        <w:rPr>
          <w:rFonts w:ascii="Times New Roman" w:hAnsi="Times New Roman" w:cs="Times New Roman"/>
          <w:sz w:val="24"/>
          <w:szCs w:val="24"/>
        </w:rPr>
      </w:pPr>
      <w:r w:rsidRPr="004B03FD">
        <w:rPr>
          <w:rFonts w:ascii="Times New Roman" w:hAnsi="Times New Roman" w:cs="Times New Roman"/>
          <w:sz w:val="24"/>
          <w:szCs w:val="24"/>
        </w:rPr>
        <w:t xml:space="preserve">УТВЕРЖДАЮ </w:t>
      </w:r>
    </w:p>
    <w:p w:rsidR="00764F34" w:rsidRPr="004B03FD" w:rsidRDefault="00764F34" w:rsidP="00764F34">
      <w:pPr>
        <w:spacing w:after="0"/>
        <w:ind w:left="5670"/>
        <w:jc w:val="both"/>
        <w:rPr>
          <w:rFonts w:ascii="Times New Roman" w:hAnsi="Times New Roman" w:cs="Times New Roman"/>
          <w:sz w:val="24"/>
          <w:szCs w:val="24"/>
        </w:rPr>
      </w:pPr>
      <w:r w:rsidRPr="004B03FD">
        <w:rPr>
          <w:rFonts w:ascii="Times New Roman" w:hAnsi="Times New Roman" w:cs="Times New Roman"/>
          <w:sz w:val="24"/>
          <w:szCs w:val="24"/>
        </w:rPr>
        <w:t>Заместитель директора по УР</w:t>
      </w:r>
    </w:p>
    <w:p w:rsidR="00764F34" w:rsidRPr="004B03FD" w:rsidRDefault="00764F34" w:rsidP="00764F34">
      <w:pPr>
        <w:spacing w:after="0"/>
        <w:ind w:left="5670"/>
        <w:jc w:val="both"/>
        <w:rPr>
          <w:rFonts w:ascii="Times New Roman" w:hAnsi="Times New Roman" w:cs="Times New Roman"/>
          <w:sz w:val="24"/>
          <w:szCs w:val="24"/>
        </w:rPr>
      </w:pPr>
      <w:r w:rsidRPr="004B03FD">
        <w:rPr>
          <w:rFonts w:ascii="Times New Roman" w:hAnsi="Times New Roman" w:cs="Times New Roman"/>
          <w:sz w:val="24"/>
          <w:szCs w:val="24"/>
        </w:rPr>
        <w:t xml:space="preserve">____________ Е.И. </w:t>
      </w:r>
      <w:proofErr w:type="spellStart"/>
      <w:r w:rsidRPr="004B03FD">
        <w:rPr>
          <w:rFonts w:ascii="Times New Roman" w:hAnsi="Times New Roman" w:cs="Times New Roman"/>
          <w:sz w:val="24"/>
          <w:szCs w:val="24"/>
        </w:rPr>
        <w:t>Мысова</w:t>
      </w:r>
      <w:proofErr w:type="spellEnd"/>
    </w:p>
    <w:p w:rsidR="00764F34" w:rsidRPr="004B03FD" w:rsidRDefault="004B03FD" w:rsidP="00764F34">
      <w:pPr>
        <w:spacing w:after="0"/>
        <w:ind w:left="5670"/>
        <w:jc w:val="both"/>
        <w:rPr>
          <w:rFonts w:ascii="Times New Roman" w:hAnsi="Times New Roman" w:cs="Times New Roman"/>
          <w:sz w:val="24"/>
          <w:szCs w:val="24"/>
        </w:rPr>
      </w:pPr>
      <w:r>
        <w:rPr>
          <w:rFonts w:ascii="Times New Roman" w:hAnsi="Times New Roman" w:cs="Times New Roman"/>
          <w:sz w:val="24"/>
          <w:szCs w:val="24"/>
        </w:rPr>
        <w:t>16 ма</w:t>
      </w:r>
      <w:r w:rsidR="00764F34" w:rsidRPr="004B03FD">
        <w:rPr>
          <w:rFonts w:ascii="Times New Roman" w:hAnsi="Times New Roman" w:cs="Times New Roman"/>
          <w:sz w:val="24"/>
          <w:szCs w:val="24"/>
        </w:rPr>
        <w:t>я 202</w:t>
      </w:r>
      <w:r w:rsidR="008259B7">
        <w:rPr>
          <w:rFonts w:ascii="Times New Roman" w:hAnsi="Times New Roman" w:cs="Times New Roman"/>
          <w:sz w:val="24"/>
          <w:szCs w:val="24"/>
        </w:rPr>
        <w:t>4</w:t>
      </w:r>
      <w:r w:rsidR="00764F34" w:rsidRPr="004B03FD">
        <w:rPr>
          <w:rFonts w:ascii="Times New Roman" w:hAnsi="Times New Roman" w:cs="Times New Roman"/>
          <w:sz w:val="24"/>
          <w:szCs w:val="24"/>
        </w:rPr>
        <w:t xml:space="preserve"> г. </w:t>
      </w:r>
    </w:p>
    <w:p w:rsidR="00764F34" w:rsidRPr="004B03FD" w:rsidRDefault="00764F34" w:rsidP="00764F34">
      <w:pPr>
        <w:spacing w:after="0"/>
        <w:rPr>
          <w:rFonts w:ascii="Times New Roman" w:hAnsi="Times New Roman" w:cs="Times New Roman"/>
          <w:sz w:val="24"/>
          <w:szCs w:val="24"/>
        </w:rPr>
      </w:pPr>
    </w:p>
    <w:p w:rsidR="00764F34" w:rsidRPr="004B03FD" w:rsidRDefault="00764F34" w:rsidP="00764F34">
      <w:pP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spacing w:after="0"/>
        <w:jc w:val="center"/>
        <w:rPr>
          <w:rFonts w:ascii="Times New Roman" w:hAnsi="Times New Roman" w:cs="Times New Roman"/>
          <w:sz w:val="24"/>
          <w:szCs w:val="24"/>
        </w:rPr>
      </w:pPr>
      <w:r w:rsidRPr="004B03FD">
        <w:rPr>
          <w:rFonts w:ascii="Times New Roman" w:hAnsi="Times New Roman" w:cs="Times New Roman"/>
          <w:sz w:val="24"/>
          <w:szCs w:val="24"/>
        </w:rPr>
        <w:t>ПРОГРАММА УЧЕБНОЙ ДИСЦИПЛИНЫ</w:t>
      </w:r>
    </w:p>
    <w:p w:rsidR="00764F34" w:rsidRPr="004B03FD" w:rsidRDefault="00764F34" w:rsidP="00764F34">
      <w:pPr>
        <w:jc w:val="center"/>
        <w:rPr>
          <w:rFonts w:ascii="Times New Roman" w:hAnsi="Times New Roman" w:cs="Times New Roman"/>
          <w:sz w:val="24"/>
          <w:szCs w:val="24"/>
        </w:rPr>
      </w:pPr>
      <w:r w:rsidRPr="004B03FD">
        <w:rPr>
          <w:rFonts w:ascii="Times New Roman" w:hAnsi="Times New Roman" w:cs="Times New Roman"/>
          <w:sz w:val="24"/>
          <w:szCs w:val="24"/>
        </w:rPr>
        <w:t xml:space="preserve">БД.05 </w:t>
      </w:r>
      <w:r w:rsidR="008259B7">
        <w:rPr>
          <w:rFonts w:ascii="Times New Roman" w:hAnsi="Times New Roman" w:cs="Times New Roman"/>
          <w:sz w:val="24"/>
          <w:szCs w:val="24"/>
        </w:rPr>
        <w:t>«</w:t>
      </w:r>
      <w:r w:rsidRPr="004B03FD">
        <w:rPr>
          <w:rFonts w:ascii="Times New Roman" w:hAnsi="Times New Roman" w:cs="Times New Roman"/>
          <w:sz w:val="24"/>
          <w:szCs w:val="24"/>
        </w:rPr>
        <w:t>История</w:t>
      </w:r>
      <w:r w:rsidR="008259B7">
        <w:rPr>
          <w:rFonts w:ascii="Times New Roman" w:hAnsi="Times New Roman" w:cs="Times New Roman"/>
          <w:sz w:val="24"/>
          <w:szCs w:val="24"/>
        </w:rPr>
        <w:t>»</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4B03FD" w:rsidRDefault="00764F34" w:rsidP="004B03FD">
      <w:pPr>
        <w:pStyle w:val="afa"/>
        <w:spacing w:line="276" w:lineRule="auto"/>
        <w:jc w:val="both"/>
        <w:rPr>
          <w:rFonts w:ascii="Times New Roman" w:hAnsi="Times New Roman"/>
          <w:sz w:val="24"/>
          <w:szCs w:val="24"/>
        </w:rPr>
      </w:pPr>
      <w:r w:rsidRPr="004B03FD">
        <w:rPr>
          <w:rFonts w:ascii="Times New Roman" w:hAnsi="Times New Roman"/>
          <w:sz w:val="24"/>
          <w:szCs w:val="24"/>
        </w:rPr>
        <w:t xml:space="preserve">Профиль подготовки: </w:t>
      </w:r>
      <w:r w:rsidR="004B03FD">
        <w:rPr>
          <w:rFonts w:ascii="Times New Roman" w:hAnsi="Times New Roman"/>
          <w:sz w:val="24"/>
          <w:szCs w:val="24"/>
        </w:rPr>
        <w:t>технологический</w:t>
      </w:r>
    </w:p>
    <w:p w:rsidR="004B03FD" w:rsidRDefault="004B03FD" w:rsidP="004B03FD">
      <w:pPr>
        <w:pStyle w:val="afa"/>
        <w:spacing w:line="276" w:lineRule="auto"/>
        <w:jc w:val="both"/>
        <w:rPr>
          <w:rFonts w:ascii="Times New Roman" w:hAnsi="Times New Roman"/>
          <w:sz w:val="24"/>
          <w:szCs w:val="24"/>
        </w:rPr>
      </w:pPr>
    </w:p>
    <w:p w:rsidR="00764F34" w:rsidRPr="004B03FD" w:rsidRDefault="004B03FD" w:rsidP="004B03FD">
      <w:pPr>
        <w:pStyle w:val="afa"/>
        <w:spacing w:line="276" w:lineRule="auto"/>
        <w:jc w:val="both"/>
        <w:rPr>
          <w:rFonts w:ascii="Times New Roman" w:hAnsi="Times New Roman"/>
          <w:sz w:val="24"/>
          <w:szCs w:val="24"/>
        </w:rPr>
      </w:pPr>
      <w:r>
        <w:rPr>
          <w:rFonts w:ascii="Times New Roman" w:hAnsi="Times New Roman"/>
          <w:color w:val="000000" w:themeColor="text1"/>
          <w:sz w:val="24"/>
          <w:szCs w:val="24"/>
        </w:rPr>
        <w:t xml:space="preserve">Специальность </w:t>
      </w:r>
      <w:r w:rsidR="00764F34" w:rsidRPr="004B03FD">
        <w:rPr>
          <w:rFonts w:ascii="Times New Roman" w:hAnsi="Times New Roman"/>
          <w:color w:val="000000" w:themeColor="text1"/>
          <w:sz w:val="24"/>
          <w:szCs w:val="24"/>
        </w:rPr>
        <w:t>23.02.07 Техническое обслуживание и ремонт двигателей, систем и агрегатов автомобилей</w:t>
      </w:r>
    </w:p>
    <w:p w:rsidR="00764F34" w:rsidRPr="004B03FD" w:rsidRDefault="00764F34" w:rsidP="00764F34">
      <w:pPr>
        <w:spacing w:after="0" w:line="276" w:lineRule="auto"/>
        <w:jc w:val="both"/>
        <w:rPr>
          <w:rFonts w:ascii="Times New Roman" w:hAnsi="Times New Roman" w:cs="Times New Roman"/>
          <w:sz w:val="24"/>
          <w:szCs w:val="24"/>
        </w:rPr>
      </w:pPr>
    </w:p>
    <w:p w:rsidR="00764F34" w:rsidRPr="004B03FD" w:rsidRDefault="00764F34" w:rsidP="00764F34">
      <w:pPr>
        <w:spacing w:after="0" w:line="276" w:lineRule="auto"/>
        <w:jc w:val="both"/>
        <w:rPr>
          <w:rFonts w:ascii="Times New Roman" w:hAnsi="Times New Roman" w:cs="Times New Roman"/>
          <w:sz w:val="24"/>
          <w:szCs w:val="24"/>
        </w:rPr>
      </w:pPr>
      <w:r w:rsidRPr="004B03FD">
        <w:rPr>
          <w:rFonts w:ascii="Times New Roman" w:hAnsi="Times New Roman" w:cs="Times New Roman"/>
          <w:sz w:val="24"/>
          <w:szCs w:val="24"/>
        </w:rPr>
        <w:t>Форма обучения: очная</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p>
    <w:p w:rsidR="00764F34" w:rsidRDefault="00764F34" w:rsidP="00764F34">
      <w:pPr>
        <w:jc w:val="center"/>
        <w:rPr>
          <w:rFonts w:ascii="Times New Roman" w:hAnsi="Times New Roman" w:cs="Times New Roman"/>
          <w:sz w:val="24"/>
          <w:szCs w:val="24"/>
        </w:rPr>
      </w:pPr>
    </w:p>
    <w:p w:rsidR="004B03FD" w:rsidRDefault="004B03FD" w:rsidP="00764F34">
      <w:pPr>
        <w:jc w:val="center"/>
        <w:rPr>
          <w:rFonts w:ascii="Times New Roman" w:hAnsi="Times New Roman" w:cs="Times New Roman"/>
          <w:sz w:val="24"/>
          <w:szCs w:val="24"/>
        </w:rPr>
      </w:pPr>
    </w:p>
    <w:p w:rsidR="004B03FD" w:rsidRDefault="004B03FD" w:rsidP="00764F34">
      <w:pPr>
        <w:jc w:val="center"/>
        <w:rPr>
          <w:rFonts w:ascii="Times New Roman" w:hAnsi="Times New Roman" w:cs="Times New Roman"/>
          <w:sz w:val="24"/>
          <w:szCs w:val="24"/>
        </w:rPr>
      </w:pPr>
    </w:p>
    <w:p w:rsidR="004B03FD" w:rsidRPr="004B03FD" w:rsidRDefault="004B03FD" w:rsidP="00764F34">
      <w:pPr>
        <w:jc w:val="center"/>
        <w:rPr>
          <w:rFonts w:ascii="Times New Roman" w:hAnsi="Times New Roman" w:cs="Times New Roman"/>
          <w:sz w:val="24"/>
          <w:szCs w:val="24"/>
        </w:rPr>
      </w:pPr>
    </w:p>
    <w:p w:rsidR="00764F34" w:rsidRPr="004B03FD" w:rsidRDefault="00764F34" w:rsidP="00764F34">
      <w:pPr>
        <w:jc w:val="center"/>
        <w:rPr>
          <w:rFonts w:ascii="Times New Roman" w:hAnsi="Times New Roman" w:cs="Times New Roman"/>
          <w:sz w:val="24"/>
          <w:szCs w:val="24"/>
        </w:rPr>
      </w:pPr>
      <w:r w:rsidRPr="004B03FD">
        <w:rPr>
          <w:rFonts w:ascii="Times New Roman" w:hAnsi="Times New Roman" w:cs="Times New Roman"/>
          <w:sz w:val="24"/>
          <w:szCs w:val="24"/>
        </w:rPr>
        <w:t>п. Хор, 202</w:t>
      </w:r>
      <w:r w:rsidR="008259B7">
        <w:rPr>
          <w:rFonts w:ascii="Times New Roman" w:hAnsi="Times New Roman" w:cs="Times New Roman"/>
          <w:sz w:val="24"/>
          <w:szCs w:val="24"/>
        </w:rPr>
        <w:t>4</w:t>
      </w:r>
      <w:r w:rsidRPr="004B03FD">
        <w:rPr>
          <w:rFonts w:ascii="Times New Roman" w:hAnsi="Times New Roman" w:cs="Times New Roman"/>
          <w:sz w:val="24"/>
          <w:szCs w:val="24"/>
        </w:rPr>
        <w:t xml:space="preserve"> год</w:t>
      </w:r>
      <w:r w:rsidRPr="004B03FD">
        <w:rPr>
          <w:rFonts w:ascii="Times New Roman" w:hAnsi="Times New Roman" w:cs="Times New Roman"/>
          <w:sz w:val="24"/>
          <w:szCs w:val="24"/>
        </w:rPr>
        <w:br w:type="page"/>
      </w:r>
    </w:p>
    <w:p w:rsidR="00764F34" w:rsidRPr="004B03FD" w:rsidRDefault="00764F34" w:rsidP="00764F34">
      <w:pPr>
        <w:jc w:val="both"/>
        <w:rPr>
          <w:rFonts w:ascii="Times New Roman" w:hAnsi="Times New Roman" w:cs="Times New Roman"/>
          <w:bCs/>
          <w:iCs/>
          <w:sz w:val="24"/>
          <w:szCs w:val="24"/>
        </w:rPr>
      </w:pPr>
      <w:r w:rsidRPr="004B03FD">
        <w:rPr>
          <w:rFonts w:ascii="Times New Roman" w:eastAsia="Times New Roman" w:hAnsi="Times New Roman" w:cs="Times New Roman"/>
          <w:color w:val="000000"/>
          <w:sz w:val="24"/>
          <w:szCs w:val="24"/>
          <w:lang w:eastAsia="ru-RU"/>
        </w:rPr>
        <w:lastRenderedPageBreak/>
        <w:t xml:space="preserve">Программа </w:t>
      </w:r>
      <w:r w:rsidR="008259B7">
        <w:rPr>
          <w:rFonts w:ascii="Times New Roman" w:eastAsia="Times New Roman" w:hAnsi="Times New Roman" w:cs="Times New Roman"/>
          <w:color w:val="000000"/>
          <w:sz w:val="24"/>
          <w:szCs w:val="24"/>
          <w:lang w:eastAsia="ru-RU"/>
        </w:rPr>
        <w:t xml:space="preserve">общеобразовательной </w:t>
      </w:r>
      <w:r w:rsidRPr="004B03FD">
        <w:rPr>
          <w:rFonts w:ascii="Times New Roman" w:eastAsia="Times New Roman" w:hAnsi="Times New Roman" w:cs="Times New Roman"/>
          <w:color w:val="000000"/>
          <w:sz w:val="24"/>
          <w:szCs w:val="24"/>
          <w:lang w:eastAsia="ru-RU"/>
        </w:rPr>
        <w:t>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4B03FD">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4B03FD">
        <w:rPr>
          <w:rFonts w:ascii="Times New Roman" w:eastAsia="Times New Roman" w:hAnsi="Times New Roman" w:cs="Times New Roman"/>
          <w:color w:val="000000"/>
          <w:sz w:val="24"/>
          <w:szCs w:val="24"/>
          <w:lang w:eastAsia="ru-RU"/>
        </w:rPr>
        <w:t>)</w:t>
      </w:r>
    </w:p>
    <w:p w:rsidR="00764F34" w:rsidRPr="004B03FD" w:rsidRDefault="00764F34" w:rsidP="00764F34">
      <w:pPr>
        <w:spacing w:after="0"/>
        <w:jc w:val="both"/>
        <w:rPr>
          <w:rFonts w:ascii="Times New Roman" w:eastAsia="Times New Roman" w:hAnsi="Times New Roman" w:cs="Times New Roman"/>
          <w:color w:val="000000"/>
          <w:sz w:val="24"/>
          <w:szCs w:val="24"/>
          <w:lang w:eastAsia="ru-RU"/>
        </w:rPr>
      </w:pPr>
    </w:p>
    <w:p w:rsidR="00764F34" w:rsidRPr="004B03FD" w:rsidRDefault="00764F34" w:rsidP="00764F34">
      <w:pPr>
        <w:spacing w:after="0"/>
        <w:jc w:val="both"/>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Организация – разработчик: Краевое государственное бюджетное профессиональное образовательное учреждение «</w:t>
      </w:r>
      <w:proofErr w:type="spellStart"/>
      <w:r w:rsidRPr="004B03FD">
        <w:rPr>
          <w:rFonts w:ascii="Times New Roman" w:eastAsia="Times New Roman" w:hAnsi="Times New Roman" w:cs="Times New Roman"/>
          <w:color w:val="000000"/>
          <w:sz w:val="24"/>
          <w:szCs w:val="24"/>
          <w:lang w:eastAsia="ru-RU"/>
        </w:rPr>
        <w:t>Хорский</w:t>
      </w:r>
      <w:proofErr w:type="spellEnd"/>
      <w:r w:rsidRPr="004B03FD">
        <w:rPr>
          <w:rFonts w:ascii="Times New Roman" w:eastAsia="Times New Roman" w:hAnsi="Times New Roman" w:cs="Times New Roman"/>
          <w:color w:val="000000"/>
          <w:sz w:val="24"/>
          <w:szCs w:val="24"/>
          <w:lang w:eastAsia="ru-RU"/>
        </w:rPr>
        <w:t xml:space="preserve"> агропромышленный техникум»</w:t>
      </w:r>
    </w:p>
    <w:p w:rsidR="00764F34" w:rsidRPr="004B03FD" w:rsidRDefault="00764F34" w:rsidP="00764F34">
      <w:pPr>
        <w:spacing w:after="0" w:line="23" w:lineRule="atLeast"/>
        <w:rPr>
          <w:rFonts w:ascii="Times New Roman" w:hAnsi="Times New Roman" w:cs="Times New Roman"/>
          <w:b/>
          <w:bCs/>
          <w:sz w:val="24"/>
          <w:szCs w:val="24"/>
        </w:rPr>
      </w:pPr>
    </w:p>
    <w:p w:rsidR="00764F34" w:rsidRPr="004B03FD" w:rsidRDefault="00764F34" w:rsidP="00764F34">
      <w:pPr>
        <w:spacing w:after="0" w:line="23" w:lineRule="atLeast"/>
        <w:rPr>
          <w:rFonts w:ascii="Times New Roman" w:hAnsi="Times New Roman" w:cs="Times New Roman"/>
          <w:b/>
          <w:bCs/>
          <w:sz w:val="24"/>
          <w:szCs w:val="24"/>
        </w:rPr>
      </w:pPr>
    </w:p>
    <w:p w:rsidR="00764F34" w:rsidRPr="004B03FD" w:rsidRDefault="00764F34" w:rsidP="00764F34">
      <w:pPr>
        <w:spacing w:after="0"/>
        <w:rPr>
          <w:rFonts w:ascii="Times New Roman" w:eastAsia="Times New Roman" w:hAnsi="Times New Roman" w:cs="Times New Roman"/>
          <w:color w:val="000000"/>
          <w:sz w:val="24"/>
          <w:szCs w:val="24"/>
          <w:lang w:eastAsia="ru-RU"/>
        </w:rPr>
      </w:pPr>
      <w:r w:rsidRPr="004B03FD">
        <w:rPr>
          <w:rFonts w:ascii="Times New Roman" w:eastAsia="Times New Roman" w:hAnsi="Times New Roman" w:cs="Times New Roman"/>
          <w:color w:val="000000"/>
          <w:sz w:val="24"/>
          <w:szCs w:val="24"/>
          <w:lang w:eastAsia="ru-RU"/>
        </w:rPr>
        <w:t xml:space="preserve">Разработчики: </w:t>
      </w:r>
    </w:p>
    <w:p w:rsidR="00764F34" w:rsidRPr="004B03FD" w:rsidRDefault="00764F34" w:rsidP="00764F34">
      <w:pPr>
        <w:tabs>
          <w:tab w:val="left" w:pos="7005"/>
        </w:tabs>
        <w:spacing w:after="0" w:line="23" w:lineRule="atLeast"/>
        <w:jc w:val="both"/>
        <w:rPr>
          <w:rFonts w:ascii="Times New Roman" w:hAnsi="Times New Roman" w:cs="Times New Roman"/>
          <w:bCs/>
          <w:iCs/>
          <w:sz w:val="24"/>
          <w:szCs w:val="24"/>
        </w:rPr>
      </w:pPr>
      <w:r w:rsidRPr="004B03FD">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764F34" w:rsidRPr="004B03FD" w:rsidRDefault="00764F34" w:rsidP="00764F34">
      <w:pPr>
        <w:spacing w:after="0" w:line="23" w:lineRule="atLeast"/>
        <w:rPr>
          <w:rFonts w:ascii="Times New Roman" w:hAnsi="Times New Roman" w:cs="Times New Roman"/>
          <w:sz w:val="24"/>
          <w:szCs w:val="24"/>
        </w:rPr>
      </w:pPr>
      <w:r w:rsidRPr="004B03FD">
        <w:rPr>
          <w:rFonts w:ascii="Times New Roman" w:hAnsi="Times New Roman" w:cs="Times New Roman"/>
          <w:sz w:val="24"/>
          <w:szCs w:val="24"/>
        </w:rPr>
        <w:t>Авторский коллектив</w:t>
      </w:r>
      <w:r w:rsidRPr="004B03FD">
        <w:rPr>
          <w:rFonts w:ascii="Times New Roman" w:hAnsi="Times New Roman" w:cs="Times New Roman"/>
          <w:bCs/>
          <w:sz w:val="24"/>
          <w:szCs w:val="24"/>
        </w:rPr>
        <w:t xml:space="preserve">: </w:t>
      </w:r>
      <w:r w:rsidRPr="004B03FD">
        <w:rPr>
          <w:rFonts w:ascii="Times New Roman" w:eastAsia="Times New Roman" w:hAnsi="Times New Roman" w:cs="Times New Roman"/>
          <w:sz w:val="24"/>
          <w:szCs w:val="24"/>
          <w:lang w:eastAsia="ru-RU"/>
        </w:rPr>
        <w:t>Барыкина И. Е., док. ист. наук, доцент</w:t>
      </w:r>
    </w:p>
    <w:p w:rsidR="00764F34" w:rsidRPr="004B03FD" w:rsidRDefault="00764F34" w:rsidP="00764F34">
      <w:pPr>
        <w:spacing w:after="0" w:line="23" w:lineRule="atLeast"/>
        <w:jc w:val="both"/>
        <w:rPr>
          <w:rFonts w:ascii="Times New Roman" w:eastAsia="Times New Roman" w:hAnsi="Times New Roman" w:cs="Times New Roman"/>
          <w:sz w:val="24"/>
          <w:szCs w:val="24"/>
          <w:lang w:eastAsia="ru-RU"/>
        </w:rPr>
      </w:pPr>
      <w:proofErr w:type="spellStart"/>
      <w:r w:rsidRPr="004B03FD">
        <w:rPr>
          <w:rFonts w:ascii="Times New Roman" w:eastAsia="Times New Roman" w:hAnsi="Times New Roman" w:cs="Times New Roman"/>
          <w:sz w:val="24"/>
          <w:szCs w:val="24"/>
          <w:lang w:eastAsia="ru-RU"/>
        </w:rPr>
        <w:t>Крайнова</w:t>
      </w:r>
      <w:proofErr w:type="spellEnd"/>
      <w:r w:rsidRPr="004B03FD">
        <w:rPr>
          <w:rFonts w:ascii="Times New Roman" w:eastAsia="Times New Roman" w:hAnsi="Times New Roman" w:cs="Times New Roman"/>
          <w:sz w:val="24"/>
          <w:szCs w:val="24"/>
          <w:lang w:eastAsia="ru-RU"/>
        </w:rPr>
        <w:t xml:space="preserve"> Л. Н., канд. ист. наук, </w:t>
      </w:r>
      <w:proofErr w:type="spellStart"/>
      <w:r w:rsidRPr="004B03FD">
        <w:rPr>
          <w:rFonts w:ascii="Times New Roman" w:hAnsi="Times New Roman" w:cs="Times New Roman"/>
          <w:sz w:val="24"/>
          <w:szCs w:val="24"/>
        </w:rPr>
        <w:t>Брылев</w:t>
      </w:r>
      <w:proofErr w:type="spellEnd"/>
      <w:r w:rsidRPr="004B03FD">
        <w:rPr>
          <w:rFonts w:ascii="Times New Roman" w:hAnsi="Times New Roman" w:cs="Times New Roman"/>
          <w:sz w:val="24"/>
          <w:szCs w:val="24"/>
        </w:rPr>
        <w:t xml:space="preserve"> Д. А., </w:t>
      </w:r>
      <w:r w:rsidRPr="004B03FD">
        <w:rPr>
          <w:rFonts w:ascii="Times New Roman" w:eastAsia="Times New Roman" w:hAnsi="Times New Roman" w:cs="Times New Roman"/>
          <w:sz w:val="24"/>
          <w:szCs w:val="24"/>
          <w:lang w:eastAsia="ru-RU"/>
        </w:rPr>
        <w:t>Веселов В. И., Дородная Ж. В., Макаренко П.А.,</w:t>
      </w:r>
    </w:p>
    <w:p w:rsidR="00764F34" w:rsidRPr="004B03FD" w:rsidRDefault="00764F34" w:rsidP="00764F34">
      <w:pPr>
        <w:spacing w:after="0" w:line="23" w:lineRule="atLeast"/>
        <w:jc w:val="both"/>
        <w:rPr>
          <w:rFonts w:ascii="Times New Roman" w:eastAsia="Times New Roman" w:hAnsi="Times New Roman" w:cs="Times New Roman"/>
          <w:sz w:val="24"/>
          <w:szCs w:val="24"/>
          <w:lang w:eastAsia="ru-RU"/>
        </w:rPr>
      </w:pPr>
      <w:r w:rsidRPr="004B03FD">
        <w:rPr>
          <w:rFonts w:ascii="Times New Roman" w:eastAsia="Times New Roman" w:hAnsi="Times New Roman" w:cs="Times New Roman"/>
          <w:sz w:val="24"/>
          <w:szCs w:val="24"/>
          <w:lang w:eastAsia="ru-RU"/>
        </w:rPr>
        <w:t xml:space="preserve">Ражев А. В., канд. ист. наук, </w:t>
      </w:r>
      <w:proofErr w:type="spellStart"/>
      <w:r w:rsidRPr="004B03FD">
        <w:rPr>
          <w:rFonts w:ascii="Times New Roman" w:eastAsia="Times New Roman" w:hAnsi="Times New Roman" w:cs="Times New Roman"/>
          <w:sz w:val="24"/>
          <w:szCs w:val="24"/>
          <w:lang w:eastAsia="ru-RU"/>
        </w:rPr>
        <w:t>Саюнов</w:t>
      </w:r>
      <w:proofErr w:type="spellEnd"/>
      <w:r w:rsidRPr="004B03FD">
        <w:rPr>
          <w:rFonts w:ascii="Times New Roman" w:eastAsia="Times New Roman" w:hAnsi="Times New Roman" w:cs="Times New Roman"/>
          <w:sz w:val="24"/>
          <w:szCs w:val="24"/>
          <w:lang w:eastAsia="ru-RU"/>
        </w:rPr>
        <w:t xml:space="preserve"> И. О., Тропов И. А., док. ист. наук, доцент</w:t>
      </w:r>
    </w:p>
    <w:p w:rsidR="00764F34" w:rsidRPr="004B03FD" w:rsidRDefault="00764F34" w:rsidP="00764F34">
      <w:pPr>
        <w:rPr>
          <w:rFonts w:ascii="Times New Roman" w:hAnsi="Times New Roman" w:cs="Times New Roman"/>
          <w:bCs/>
          <w:iCs/>
          <w:sz w:val="24"/>
          <w:szCs w:val="24"/>
        </w:rPr>
      </w:pPr>
    </w:p>
    <w:p w:rsidR="00764F34" w:rsidRPr="004B03FD" w:rsidRDefault="00764F34" w:rsidP="00764F34">
      <w:pPr>
        <w:rPr>
          <w:rFonts w:ascii="Times New Roman" w:hAnsi="Times New Roman" w:cs="Times New Roman"/>
          <w:bCs/>
          <w:iCs/>
          <w:sz w:val="24"/>
          <w:szCs w:val="24"/>
        </w:rPr>
      </w:pPr>
      <w:r w:rsidRPr="004B03FD">
        <w:rPr>
          <w:rFonts w:ascii="Times New Roman" w:hAnsi="Times New Roman" w:cs="Times New Roman"/>
          <w:bCs/>
          <w:iCs/>
          <w:sz w:val="24"/>
          <w:szCs w:val="24"/>
        </w:rPr>
        <w:t xml:space="preserve">Составитель: </w:t>
      </w:r>
      <w:proofErr w:type="spellStart"/>
      <w:r w:rsidRPr="004B03FD">
        <w:rPr>
          <w:rFonts w:ascii="Times New Roman" w:hAnsi="Times New Roman" w:cs="Times New Roman"/>
          <w:bCs/>
          <w:iCs/>
          <w:sz w:val="24"/>
          <w:szCs w:val="24"/>
        </w:rPr>
        <w:t>Булденко</w:t>
      </w:r>
      <w:proofErr w:type="spellEnd"/>
      <w:r w:rsidRPr="004B03FD">
        <w:rPr>
          <w:rFonts w:ascii="Times New Roman" w:hAnsi="Times New Roman" w:cs="Times New Roman"/>
          <w:bCs/>
          <w:iCs/>
          <w:sz w:val="24"/>
          <w:szCs w:val="24"/>
        </w:rPr>
        <w:t xml:space="preserve"> Л.В, преподаватель КГБ ПОУ ХАТ </w:t>
      </w:r>
    </w:p>
    <w:p w:rsidR="00764F34" w:rsidRPr="004B03FD" w:rsidRDefault="00764F34" w:rsidP="00764F34">
      <w:pPr>
        <w:rPr>
          <w:rFonts w:ascii="Times New Roman" w:hAnsi="Times New Roman" w:cs="Times New Roman"/>
          <w:bCs/>
          <w:iCs/>
          <w:sz w:val="24"/>
          <w:szCs w:val="24"/>
        </w:rPr>
      </w:pPr>
    </w:p>
    <w:p w:rsidR="00764F34" w:rsidRPr="004B03FD" w:rsidRDefault="00764F34" w:rsidP="00764F34">
      <w:pPr>
        <w:spacing w:after="0" w:line="276" w:lineRule="auto"/>
        <w:rPr>
          <w:rFonts w:ascii="Times New Roman" w:hAnsi="Times New Roman" w:cs="Times New Roman"/>
          <w:bCs/>
          <w:iCs/>
          <w:sz w:val="24"/>
          <w:szCs w:val="24"/>
        </w:rPr>
      </w:pPr>
      <w:r w:rsidRPr="004B03FD">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764F34" w:rsidRPr="004B03FD" w:rsidRDefault="00764F34" w:rsidP="00764F34">
      <w:pPr>
        <w:spacing w:after="0" w:line="276" w:lineRule="auto"/>
        <w:rPr>
          <w:rFonts w:ascii="Times New Roman" w:hAnsi="Times New Roman" w:cs="Times New Roman"/>
          <w:bCs/>
          <w:iCs/>
          <w:sz w:val="24"/>
          <w:szCs w:val="24"/>
        </w:rPr>
      </w:pPr>
      <w:r w:rsidRPr="004B03FD">
        <w:rPr>
          <w:rFonts w:ascii="Times New Roman" w:hAnsi="Times New Roman" w:cs="Times New Roman"/>
          <w:bCs/>
          <w:iCs/>
          <w:sz w:val="24"/>
          <w:szCs w:val="24"/>
        </w:rPr>
        <w:t>Протокол №9 от «15»</w:t>
      </w:r>
      <w:r w:rsidR="004B03FD">
        <w:rPr>
          <w:rFonts w:ascii="Times New Roman" w:hAnsi="Times New Roman" w:cs="Times New Roman"/>
          <w:bCs/>
          <w:iCs/>
          <w:sz w:val="24"/>
          <w:szCs w:val="24"/>
        </w:rPr>
        <w:t xml:space="preserve"> </w:t>
      </w:r>
      <w:r w:rsidRPr="004B03FD">
        <w:rPr>
          <w:rFonts w:ascii="Times New Roman" w:hAnsi="Times New Roman" w:cs="Times New Roman"/>
          <w:bCs/>
          <w:iCs/>
          <w:sz w:val="24"/>
          <w:szCs w:val="24"/>
        </w:rPr>
        <w:t>мая 202</w:t>
      </w:r>
      <w:r w:rsidR="008259B7">
        <w:rPr>
          <w:rFonts w:ascii="Times New Roman" w:hAnsi="Times New Roman" w:cs="Times New Roman"/>
          <w:bCs/>
          <w:iCs/>
          <w:sz w:val="24"/>
          <w:szCs w:val="24"/>
        </w:rPr>
        <w:t>4</w:t>
      </w:r>
      <w:r w:rsidRPr="004B03FD">
        <w:rPr>
          <w:rFonts w:ascii="Times New Roman" w:hAnsi="Times New Roman" w:cs="Times New Roman"/>
          <w:bCs/>
          <w:iCs/>
          <w:sz w:val="24"/>
          <w:szCs w:val="24"/>
        </w:rPr>
        <w:t xml:space="preserve"> г.</w:t>
      </w:r>
    </w:p>
    <w:p w:rsidR="00764F34" w:rsidRPr="004B03FD" w:rsidRDefault="00764F34" w:rsidP="00764F34">
      <w:pPr>
        <w:spacing w:after="0" w:line="276" w:lineRule="auto"/>
        <w:rPr>
          <w:rFonts w:ascii="Times New Roman" w:hAnsi="Times New Roman" w:cs="Times New Roman"/>
          <w:bCs/>
          <w:iCs/>
          <w:sz w:val="24"/>
          <w:szCs w:val="24"/>
        </w:rPr>
      </w:pPr>
      <w:r w:rsidRPr="004B03FD">
        <w:rPr>
          <w:rFonts w:ascii="Times New Roman" w:hAnsi="Times New Roman" w:cs="Times New Roman"/>
          <w:bCs/>
          <w:iCs/>
          <w:sz w:val="24"/>
          <w:szCs w:val="24"/>
        </w:rPr>
        <w:t xml:space="preserve">Председатель ______________ Н.Н. </w:t>
      </w:r>
      <w:proofErr w:type="spellStart"/>
      <w:r w:rsidRPr="004B03FD">
        <w:rPr>
          <w:rFonts w:ascii="Times New Roman" w:hAnsi="Times New Roman" w:cs="Times New Roman"/>
          <w:bCs/>
          <w:iCs/>
          <w:sz w:val="24"/>
          <w:szCs w:val="24"/>
        </w:rPr>
        <w:t>Кайденко</w:t>
      </w:r>
      <w:proofErr w:type="spellEnd"/>
    </w:p>
    <w:p w:rsidR="00764F34" w:rsidRPr="004B03FD" w:rsidRDefault="00764F34" w:rsidP="00764F34">
      <w:pPr>
        <w:spacing w:after="0" w:line="276" w:lineRule="auto"/>
        <w:rPr>
          <w:rFonts w:ascii="Times New Roman" w:hAnsi="Times New Roman" w:cs="Times New Roman"/>
          <w:bCs/>
          <w:iCs/>
          <w:sz w:val="24"/>
          <w:szCs w:val="24"/>
          <w:vertAlign w:val="superscript"/>
        </w:rPr>
      </w:pPr>
      <w:r w:rsidRPr="004B03FD">
        <w:rPr>
          <w:rFonts w:ascii="Times New Roman" w:hAnsi="Times New Roman" w:cs="Times New Roman"/>
          <w:bCs/>
          <w:iCs/>
          <w:sz w:val="24"/>
          <w:szCs w:val="24"/>
          <w:vertAlign w:val="superscript"/>
        </w:rPr>
        <w:t xml:space="preserve">                                             (</w:t>
      </w:r>
      <w:proofErr w:type="gramStart"/>
      <w:r w:rsidRPr="004B03FD">
        <w:rPr>
          <w:rFonts w:ascii="Times New Roman" w:hAnsi="Times New Roman" w:cs="Times New Roman"/>
          <w:bCs/>
          <w:iCs/>
          <w:sz w:val="24"/>
          <w:szCs w:val="24"/>
          <w:vertAlign w:val="superscript"/>
        </w:rPr>
        <w:t xml:space="preserve">подпись)   </w:t>
      </w:r>
      <w:proofErr w:type="gramEnd"/>
      <w:r w:rsidRPr="004B03FD">
        <w:rPr>
          <w:rFonts w:ascii="Times New Roman" w:hAnsi="Times New Roman" w:cs="Times New Roman"/>
          <w:bCs/>
          <w:iCs/>
          <w:sz w:val="24"/>
          <w:szCs w:val="24"/>
          <w:vertAlign w:val="superscript"/>
        </w:rPr>
        <w:t xml:space="preserve">                      (ФИО)</w:t>
      </w:r>
    </w:p>
    <w:p w:rsidR="00764F34" w:rsidRPr="004B03FD" w:rsidRDefault="00764F34" w:rsidP="00764F34">
      <w:pPr>
        <w:spacing w:after="0"/>
        <w:jc w:val="center"/>
        <w:rPr>
          <w:rFonts w:ascii="Times New Roman" w:hAnsi="Times New Roman" w:cs="Times New Roman"/>
          <w:b/>
          <w:bCs/>
          <w:i/>
          <w:iCs/>
          <w:sz w:val="24"/>
          <w:szCs w:val="24"/>
        </w:rPr>
      </w:pPr>
    </w:p>
    <w:p w:rsidR="00764F34" w:rsidRPr="004B03FD" w:rsidRDefault="00764F34" w:rsidP="00764F34">
      <w:pPr>
        <w:rPr>
          <w:rFonts w:ascii="Times New Roman" w:hAnsi="Times New Roman" w:cs="Times New Roman"/>
          <w:b/>
          <w:bCs/>
          <w:i/>
          <w:iCs/>
          <w:sz w:val="24"/>
          <w:szCs w:val="24"/>
        </w:rPr>
      </w:pPr>
    </w:p>
    <w:p w:rsidR="00764F34" w:rsidRPr="004B03FD" w:rsidRDefault="00764F34" w:rsidP="00764F34">
      <w:pPr>
        <w:rPr>
          <w:rFonts w:ascii="Times New Roman" w:hAnsi="Times New Roman" w:cs="Times New Roman"/>
          <w:bCs/>
          <w:iCs/>
          <w:sz w:val="24"/>
          <w:szCs w:val="24"/>
        </w:rPr>
      </w:pP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КГБ ПОУ ХАТ</w:t>
      </w: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Хабаровский край, р-он имени Лазо, п. Хор</w:t>
      </w: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ул. Менделеева 13</w:t>
      </w:r>
    </w:p>
    <w:p w:rsidR="00764F34" w:rsidRPr="004B03FD" w:rsidRDefault="00764F34" w:rsidP="00764F34">
      <w:pPr>
        <w:spacing w:after="0"/>
        <w:rPr>
          <w:rFonts w:ascii="Times New Roman" w:hAnsi="Times New Roman" w:cs="Times New Roman"/>
          <w:bCs/>
          <w:iCs/>
          <w:sz w:val="24"/>
          <w:szCs w:val="24"/>
        </w:rPr>
      </w:pPr>
      <w:r w:rsidRPr="004B03FD">
        <w:rPr>
          <w:rFonts w:ascii="Times New Roman" w:hAnsi="Times New Roman" w:cs="Times New Roman"/>
          <w:bCs/>
          <w:iCs/>
          <w:sz w:val="24"/>
          <w:szCs w:val="24"/>
        </w:rPr>
        <w:t>индекс: 682922</w:t>
      </w:r>
    </w:p>
    <w:p w:rsidR="00764F34" w:rsidRPr="004B03FD" w:rsidRDefault="00764F34" w:rsidP="00764F34">
      <w:pPr>
        <w:rPr>
          <w:rFonts w:ascii="Times New Roman" w:hAnsi="Times New Roman" w:cs="Times New Roman"/>
          <w:sz w:val="24"/>
          <w:szCs w:val="24"/>
        </w:rPr>
      </w:pPr>
    </w:p>
    <w:p w:rsidR="00764F34" w:rsidRPr="004B03FD" w:rsidRDefault="00764F34" w:rsidP="00764F34">
      <w:pPr>
        <w:spacing w:after="0" w:line="23" w:lineRule="atLeast"/>
        <w:rPr>
          <w:rFonts w:ascii="Times New Roman" w:eastAsia="Times New Roman" w:hAnsi="Times New Roman" w:cs="Times New Roman"/>
          <w:b/>
          <w:sz w:val="24"/>
          <w:szCs w:val="24"/>
        </w:rPr>
      </w:pPr>
      <w:r w:rsidRPr="004B03FD">
        <w:rPr>
          <w:rFonts w:ascii="Times New Roman" w:eastAsia="Times New Roman" w:hAnsi="Times New Roman" w:cs="Times New Roman"/>
          <w:b/>
          <w:sz w:val="24"/>
          <w:szCs w:val="24"/>
        </w:rPr>
        <w:br w:type="page"/>
      </w:r>
    </w:p>
    <w:p w:rsidR="00764F34" w:rsidRPr="004B03FD" w:rsidRDefault="00764F34" w:rsidP="00764F34">
      <w:pPr>
        <w:jc w:val="center"/>
        <w:rPr>
          <w:rFonts w:ascii="Times New Roman" w:hAnsi="Times New Roman" w:cs="Times New Roman"/>
          <w:sz w:val="24"/>
          <w:szCs w:val="24"/>
        </w:rPr>
      </w:pPr>
      <w:r w:rsidRPr="004B03FD">
        <w:rPr>
          <w:rFonts w:ascii="Times New Roman" w:hAnsi="Times New Roman" w:cs="Times New Roman"/>
          <w:sz w:val="24"/>
          <w:szCs w:val="24"/>
        </w:rPr>
        <w:lastRenderedPageBreak/>
        <w:t>СОДЕРЖАНИЕ</w:t>
      </w:r>
    </w:p>
    <w:p w:rsidR="00764F34" w:rsidRPr="004B03FD" w:rsidRDefault="00764F34" w:rsidP="00764F34">
      <w:pPr>
        <w:jc w:val="center"/>
        <w:rPr>
          <w:rFonts w:ascii="Times New Roman" w:hAnsi="Times New Roman" w:cs="Times New Roman"/>
          <w:sz w:val="24"/>
          <w:szCs w:val="24"/>
        </w:rPr>
      </w:pPr>
    </w:p>
    <w:p w:rsidR="00764F34" w:rsidRPr="004B03FD" w:rsidRDefault="00764F34" w:rsidP="00764F34">
      <w:pPr>
        <w:suppressAutoHyphens/>
        <w:spacing w:line="23" w:lineRule="atLeast"/>
        <w:jc w:val="both"/>
        <w:rPr>
          <w:rFonts w:ascii="Times New Roman" w:hAnsi="Times New Roman" w:cs="Times New Roman"/>
          <w:bCs/>
          <w:sz w:val="24"/>
          <w:szCs w:val="24"/>
        </w:rPr>
      </w:pPr>
      <w:r w:rsidRPr="004B03FD">
        <w:rPr>
          <w:rFonts w:ascii="Times New Roman" w:hAnsi="Times New Roman" w:cs="Times New Roman"/>
          <w:sz w:val="24"/>
          <w:szCs w:val="24"/>
        </w:rPr>
        <w:t xml:space="preserve">1. ОБЩАЯ ХАРАКТЕРИСТИКА ПРОГРАММЫ </w:t>
      </w:r>
      <w:r w:rsidRPr="004B03FD">
        <w:rPr>
          <w:rFonts w:ascii="Times New Roman" w:hAnsi="Times New Roman" w:cs="Times New Roman"/>
          <w:bCs/>
          <w:sz w:val="24"/>
          <w:szCs w:val="24"/>
        </w:rPr>
        <w:t xml:space="preserve">ОБЩЕОБРАЗОВАТЕЛЬНОЙ </w:t>
      </w:r>
      <w:r w:rsidR="004B03FD">
        <w:rPr>
          <w:rFonts w:ascii="Times New Roman" w:hAnsi="Times New Roman" w:cs="Times New Roman"/>
          <w:bCs/>
          <w:sz w:val="24"/>
          <w:szCs w:val="24"/>
        </w:rPr>
        <w:t xml:space="preserve">УЧЕБНОЙ </w:t>
      </w:r>
      <w:r w:rsidRPr="004B03FD">
        <w:rPr>
          <w:rFonts w:ascii="Times New Roman" w:hAnsi="Times New Roman" w:cs="Times New Roman"/>
          <w:bCs/>
          <w:sz w:val="24"/>
          <w:szCs w:val="24"/>
        </w:rPr>
        <w:t>ДИСЦИПЛИНЫ</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2. СТРУКТУРА И СОДЕРЖАНИЕ </w:t>
      </w:r>
      <w:r w:rsidR="004B03FD">
        <w:rPr>
          <w:rFonts w:ascii="Times New Roman" w:hAnsi="Times New Roman" w:cs="Times New Roman"/>
          <w:sz w:val="24"/>
          <w:szCs w:val="24"/>
        </w:rPr>
        <w:t xml:space="preserve">ПРОГРАММЫ </w:t>
      </w:r>
      <w:r w:rsidRPr="004B03FD">
        <w:rPr>
          <w:rFonts w:ascii="Times New Roman" w:hAnsi="Times New Roman" w:cs="Times New Roman"/>
          <w:sz w:val="24"/>
          <w:szCs w:val="24"/>
        </w:rPr>
        <w:t xml:space="preserve">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3. УСЛОВИЯ РЕАЛИЗАЦИИ ПРОГРАММЫ 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4. КОНТРОЛЬ И ОЦЕНКА РЕЗУЛЬТАТОВ ОСВОЕНИЯ </w:t>
      </w:r>
      <w:r w:rsidR="004B03FD">
        <w:rPr>
          <w:rFonts w:ascii="Times New Roman" w:hAnsi="Times New Roman" w:cs="Times New Roman"/>
          <w:sz w:val="24"/>
          <w:szCs w:val="24"/>
        </w:rPr>
        <w:t xml:space="preserve">ПРОГРАММЫ </w:t>
      </w:r>
      <w:r w:rsidRPr="004B03FD">
        <w:rPr>
          <w:rFonts w:ascii="Times New Roman" w:hAnsi="Times New Roman" w:cs="Times New Roman"/>
          <w:sz w:val="24"/>
          <w:szCs w:val="24"/>
        </w:rPr>
        <w:t xml:space="preserve">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jc w:val="both"/>
        <w:rPr>
          <w:rFonts w:ascii="Times New Roman" w:hAnsi="Times New Roman" w:cs="Times New Roman"/>
          <w:sz w:val="24"/>
          <w:szCs w:val="24"/>
        </w:rPr>
      </w:pPr>
      <w:r w:rsidRPr="004B03FD">
        <w:rPr>
          <w:rFonts w:ascii="Times New Roman" w:hAnsi="Times New Roman" w:cs="Times New Roman"/>
          <w:sz w:val="24"/>
          <w:szCs w:val="24"/>
        </w:rPr>
        <w:t xml:space="preserve">5. КОМПЛЕКТ КОНТРОЛЬНО-ОЦЕНОЧНЫХ СРЕДСТВ </w:t>
      </w:r>
      <w:r w:rsidR="004B03FD">
        <w:rPr>
          <w:rFonts w:ascii="Times New Roman" w:hAnsi="Times New Roman" w:cs="Times New Roman"/>
          <w:sz w:val="24"/>
          <w:szCs w:val="24"/>
        </w:rPr>
        <w:t xml:space="preserve">ПРОГРАММЫ </w:t>
      </w:r>
      <w:r w:rsidRPr="004B03FD">
        <w:rPr>
          <w:rFonts w:ascii="Times New Roman" w:hAnsi="Times New Roman" w:cs="Times New Roman"/>
          <w:sz w:val="24"/>
          <w:szCs w:val="24"/>
        </w:rPr>
        <w:t xml:space="preserve">ОБЩЕОБРАЗОВАТЕЛЬНОЙ </w:t>
      </w:r>
      <w:r w:rsidR="004B03FD">
        <w:rPr>
          <w:rFonts w:ascii="Times New Roman" w:hAnsi="Times New Roman" w:cs="Times New Roman"/>
          <w:sz w:val="24"/>
          <w:szCs w:val="24"/>
        </w:rPr>
        <w:t xml:space="preserve">УЧЕБНОЙ </w:t>
      </w:r>
      <w:r w:rsidRPr="004B03FD">
        <w:rPr>
          <w:rFonts w:ascii="Times New Roman" w:hAnsi="Times New Roman" w:cs="Times New Roman"/>
          <w:sz w:val="24"/>
          <w:szCs w:val="24"/>
        </w:rPr>
        <w:t xml:space="preserve">ДИСЦИПЛИНЫ </w:t>
      </w:r>
    </w:p>
    <w:p w:rsidR="00764F34" w:rsidRPr="004B03FD" w:rsidRDefault="00764F34" w:rsidP="00764F34">
      <w:pPr>
        <w:spacing w:after="0" w:line="23" w:lineRule="atLeast"/>
        <w:jc w:val="center"/>
        <w:rPr>
          <w:rFonts w:ascii="Times New Roman" w:eastAsia="Times New Roman" w:hAnsi="Times New Roman" w:cs="Times New Roman"/>
          <w:b/>
          <w:sz w:val="24"/>
          <w:szCs w:val="24"/>
          <w:lang w:eastAsia="ru-RU"/>
        </w:rPr>
      </w:pPr>
    </w:p>
    <w:p w:rsidR="00764F34" w:rsidRPr="004B03FD" w:rsidRDefault="00764F34" w:rsidP="00764F34">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4B03FD">
        <w:rPr>
          <w:rFonts w:ascii="Times New Roman" w:eastAsia="Times New Roman" w:hAnsi="Times New Roman" w:cs="Times New Roman"/>
          <w:sz w:val="24"/>
          <w:szCs w:val="24"/>
          <w:vertAlign w:val="superscript"/>
        </w:rPr>
        <w:br w:type="page"/>
      </w:r>
    </w:p>
    <w:p w:rsidR="00764F34" w:rsidRPr="00095CAA" w:rsidRDefault="00764F34" w:rsidP="00095CAA">
      <w:pPr>
        <w:suppressAutoHyphens/>
        <w:spacing w:after="0" w:line="240" w:lineRule="auto"/>
        <w:jc w:val="center"/>
        <w:rPr>
          <w:rFonts w:ascii="Times New Roman" w:hAnsi="Times New Roman" w:cs="Times New Roman"/>
          <w:b/>
          <w:bCs/>
          <w:sz w:val="24"/>
          <w:szCs w:val="24"/>
        </w:rPr>
      </w:pPr>
      <w:bookmarkStart w:id="0" w:name="_Toc113637405"/>
      <w:r w:rsidRPr="00095CAA">
        <w:rPr>
          <w:rFonts w:ascii="Times New Roman" w:hAnsi="Times New Roman" w:cs="Times New Roman"/>
          <w:b/>
          <w:bCs/>
          <w:sz w:val="24"/>
          <w:szCs w:val="24"/>
        </w:rPr>
        <w:lastRenderedPageBreak/>
        <w:t xml:space="preserve">1. ОБЩАЯ ХАРАКТЕРИСТИКА ПРОГРАММЫ ОБЩЕОБРАЗОВАТЕЛЬНОЙ </w:t>
      </w:r>
      <w:r w:rsidR="004B03FD" w:rsidRPr="00095CAA">
        <w:rPr>
          <w:rFonts w:ascii="Times New Roman" w:hAnsi="Times New Roman" w:cs="Times New Roman"/>
          <w:b/>
          <w:bCs/>
          <w:sz w:val="24"/>
          <w:szCs w:val="24"/>
        </w:rPr>
        <w:t xml:space="preserve">УЧЕБНОЙ </w:t>
      </w:r>
      <w:r w:rsidRPr="00095CAA">
        <w:rPr>
          <w:rFonts w:ascii="Times New Roman" w:hAnsi="Times New Roman" w:cs="Times New Roman"/>
          <w:b/>
          <w:bCs/>
          <w:sz w:val="24"/>
          <w:szCs w:val="24"/>
        </w:rPr>
        <w:t>ДИСЦИПЛИНЫ</w:t>
      </w:r>
      <w:bookmarkEnd w:id="0"/>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4B03FD" w:rsidRPr="00095CAA" w:rsidRDefault="00764F34" w:rsidP="00095CAA">
      <w:pPr>
        <w:tabs>
          <w:tab w:val="left" w:pos="12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lang w:eastAsia="ru-RU"/>
        </w:rPr>
      </w:pPr>
      <w:r w:rsidRPr="00095CAA">
        <w:rPr>
          <w:rFonts w:ascii="Times New Roman" w:hAnsi="Times New Roman" w:cs="Times New Roman"/>
          <w:b/>
          <w:bCs/>
          <w:sz w:val="24"/>
          <w:szCs w:val="24"/>
          <w:lang w:eastAsia="ru-RU"/>
        </w:rPr>
        <w:t>1.1 Место дисциплины в структуре образовательной программы СПО</w:t>
      </w:r>
    </w:p>
    <w:p w:rsidR="004B03FD" w:rsidRPr="00095CAA" w:rsidRDefault="00764F34" w:rsidP="00095CAA">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4"/>
          <w:szCs w:val="24"/>
        </w:rPr>
      </w:pPr>
      <w:r w:rsidRPr="00095CAA">
        <w:rPr>
          <w:rFonts w:ascii="Times New Roman" w:hAnsi="Times New Roman" w:cs="Times New Roman"/>
          <w:b/>
          <w:color w:val="000000" w:themeColor="text1"/>
          <w:sz w:val="24"/>
          <w:szCs w:val="24"/>
          <w:lang w:eastAsia="ru-RU"/>
        </w:rPr>
        <w:t xml:space="preserve"> </w:t>
      </w:r>
      <w:r w:rsidRPr="00095CAA">
        <w:rPr>
          <w:rFonts w:ascii="Times New Roman" w:hAnsi="Times New Roman" w:cs="Times New Roman"/>
          <w:color w:val="000000" w:themeColor="text1"/>
          <w:sz w:val="24"/>
          <w:szCs w:val="24"/>
          <w:lang w:eastAsia="ru-RU"/>
        </w:rPr>
        <w:t xml:space="preserve">Общеобразовательная дисциплина БД.05 «История» </w:t>
      </w:r>
      <w:r w:rsidR="004B03FD" w:rsidRPr="00095CAA">
        <w:rPr>
          <w:rFonts w:ascii="Times New Roman" w:hAnsi="Times New Roman" w:cs="Times New Roman"/>
          <w:sz w:val="24"/>
          <w:szCs w:val="24"/>
        </w:rPr>
        <w:t>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w:t>
      </w:r>
      <w:r w:rsidR="004B03FD" w:rsidRPr="00095CAA">
        <w:rPr>
          <w:rFonts w:ascii="Times New Roman" w:eastAsia="Times New Roman" w:hAnsi="Times New Roman" w:cs="Times New Roman"/>
          <w:b/>
          <w:sz w:val="24"/>
          <w:szCs w:val="24"/>
        </w:rPr>
        <w:t xml:space="preserve"> </w:t>
      </w:r>
      <w:r w:rsidR="004B03FD" w:rsidRPr="00095CAA">
        <w:rPr>
          <w:rFonts w:ascii="Times New Roman" w:eastAsia="Times New Roman" w:hAnsi="Times New Roman" w:cs="Times New Roman"/>
          <w:sz w:val="24"/>
          <w:szCs w:val="24"/>
        </w:rPr>
        <w:t>и на основе ФГОС СОО.</w:t>
      </w:r>
      <w:r w:rsidR="004B03FD" w:rsidRPr="00095CAA">
        <w:rPr>
          <w:rFonts w:ascii="Times New Roman" w:eastAsia="Times New Roman" w:hAnsi="Times New Roman" w:cs="Times New Roman"/>
          <w:b/>
          <w:sz w:val="24"/>
          <w:szCs w:val="24"/>
        </w:rPr>
        <w:t xml:space="preserve"> </w:t>
      </w:r>
    </w:p>
    <w:p w:rsidR="00764F34" w:rsidRPr="00095CAA" w:rsidRDefault="00764F34" w:rsidP="00095CAA">
      <w:pPr>
        <w:spacing w:after="0" w:line="240" w:lineRule="auto"/>
        <w:ind w:firstLine="709"/>
        <w:jc w:val="both"/>
        <w:rPr>
          <w:rFonts w:ascii="Times New Roman" w:eastAsia="Times New Roman" w:hAnsi="Times New Roman" w:cs="Times New Roman"/>
          <w:b/>
          <w:sz w:val="24"/>
          <w:szCs w:val="24"/>
          <w:lang w:eastAsia="ru-RU"/>
        </w:rPr>
      </w:pPr>
      <w:r w:rsidRPr="00095CAA">
        <w:rPr>
          <w:rFonts w:ascii="Times New Roman" w:eastAsia="Times New Roman" w:hAnsi="Times New Roman" w:cs="Times New Roman"/>
          <w:b/>
          <w:sz w:val="24"/>
          <w:szCs w:val="24"/>
          <w:lang w:eastAsia="ru-RU"/>
        </w:rPr>
        <w:t>1.2. Цели и планируемые результаты освоения дисциплины:</w:t>
      </w:r>
    </w:p>
    <w:p w:rsidR="00764F34" w:rsidRPr="00095CAA" w:rsidRDefault="00764F34" w:rsidP="00095CA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1.2.1. Цель общеобразовательной дисциплины</w:t>
      </w:r>
    </w:p>
    <w:p w:rsidR="00764F34" w:rsidRPr="00095CAA" w:rsidRDefault="00764F34" w:rsidP="00095CA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95CA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64F34" w:rsidRPr="00095CAA" w:rsidRDefault="00764F34" w:rsidP="00095CAA">
      <w:pPr>
        <w:suppressAutoHyphens/>
        <w:spacing w:after="0" w:line="240" w:lineRule="auto"/>
        <w:ind w:firstLine="709"/>
        <w:jc w:val="both"/>
        <w:rPr>
          <w:rFonts w:ascii="Times New Roman" w:eastAsia="Times New Roman" w:hAnsi="Times New Roman" w:cs="Times New Roman"/>
          <w:b/>
          <w:bCs/>
          <w:sz w:val="24"/>
          <w:szCs w:val="24"/>
        </w:rPr>
      </w:pPr>
      <w:r w:rsidRPr="00095CA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95CAA">
        <w:rPr>
          <w:rFonts w:ascii="Times New Roman" w:eastAsia="Calibri" w:hAnsi="Times New Roman" w:cs="Times New Roman"/>
          <w:b/>
          <w:bCs/>
          <w:sz w:val="24"/>
          <w:szCs w:val="24"/>
        </w:rPr>
        <w:t xml:space="preserve"> в соответствии с ФГОС СПО и на основе ФГОС СОО</w:t>
      </w:r>
    </w:p>
    <w:p w:rsidR="00764F34" w:rsidRPr="00095CAA" w:rsidRDefault="00764F34" w:rsidP="00095C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95CA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764F34" w:rsidRPr="00095CAA" w:rsidRDefault="00764F34" w:rsidP="00095C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764F34" w:rsidRPr="00095CAA" w:rsidRDefault="00764F34" w:rsidP="00095CAA">
      <w:pPr>
        <w:suppressAutoHyphens/>
        <w:spacing w:after="0" w:line="240" w:lineRule="auto"/>
        <w:jc w:val="both"/>
        <w:rPr>
          <w:rFonts w:ascii="Times New Roman" w:eastAsia="Times New Roman" w:hAnsi="Times New Roman" w:cs="Times New Roman"/>
          <w:sz w:val="24"/>
          <w:szCs w:val="24"/>
        </w:rPr>
        <w:sectPr w:rsidR="00764F34" w:rsidRPr="00095CAA" w:rsidSect="008259B7">
          <w:footerReference w:type="even" r:id="rId7"/>
          <w:footerReference w:type="default" r:id="rId8"/>
          <w:footerReference w:type="first" r:id="rId9"/>
          <w:pgSz w:w="11906" w:h="16838"/>
          <w:pgMar w:top="851" w:right="566" w:bottom="1134" w:left="1134" w:header="708" w:footer="540" w:gutter="0"/>
          <w:pgNumType w:start="276"/>
          <w:cols w:space="720"/>
          <w:titlePg/>
          <w:docGrid w:linePitch="360"/>
        </w:sectPr>
      </w:pPr>
    </w:p>
    <w:p w:rsidR="00764F34" w:rsidRPr="00095CAA" w:rsidRDefault="00764F34" w:rsidP="00095CAA">
      <w:pPr>
        <w:suppressAutoHyphens/>
        <w:spacing w:after="0" w:line="240" w:lineRule="auto"/>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764F34" w:rsidRPr="00095CAA" w:rsidTr="00764F34">
        <w:trPr>
          <w:cantSplit/>
          <w:trHeight w:val="416"/>
        </w:trPr>
        <w:tc>
          <w:tcPr>
            <w:tcW w:w="2660" w:type="dxa"/>
            <w:vMerge w:val="restart"/>
            <w:vAlign w:val="center"/>
          </w:tcPr>
          <w:p w:rsidR="00764F34" w:rsidRPr="00095CAA" w:rsidRDefault="00764F34" w:rsidP="00095CAA">
            <w:pPr>
              <w:suppressAutoHyphens/>
              <w:spacing w:after="0" w:line="240" w:lineRule="auto"/>
              <w:jc w:val="center"/>
              <w:rPr>
                <w:rFonts w:ascii="Times New Roman" w:hAnsi="Times New Roman" w:cs="Times New Roman"/>
                <w:b/>
                <w:iCs/>
                <w:sz w:val="24"/>
                <w:szCs w:val="24"/>
              </w:rPr>
            </w:pPr>
            <w:r w:rsidRPr="00095CAA">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764F34" w:rsidRPr="00095CAA" w:rsidRDefault="00764F34" w:rsidP="00095CAA">
            <w:pPr>
              <w:suppressAutoHyphens/>
              <w:spacing w:after="0" w:line="240" w:lineRule="auto"/>
              <w:jc w:val="center"/>
              <w:rPr>
                <w:rFonts w:ascii="Times New Roman" w:hAnsi="Times New Roman" w:cs="Times New Roman"/>
                <w:b/>
                <w:iCs/>
                <w:sz w:val="24"/>
                <w:szCs w:val="24"/>
              </w:rPr>
            </w:pPr>
            <w:r w:rsidRPr="00095CAA">
              <w:rPr>
                <w:rFonts w:ascii="Times New Roman" w:eastAsia="Calibri" w:hAnsi="Times New Roman" w:cs="Times New Roman"/>
                <w:b/>
                <w:iCs/>
                <w:sz w:val="24"/>
                <w:szCs w:val="24"/>
              </w:rPr>
              <w:t>Планируемые результаты освоения дисциплины</w:t>
            </w:r>
          </w:p>
        </w:tc>
      </w:tr>
      <w:tr w:rsidR="00764F34" w:rsidRPr="00095CAA" w:rsidTr="00764F34">
        <w:trPr>
          <w:cantSplit/>
          <w:trHeight w:val="281"/>
        </w:trPr>
        <w:tc>
          <w:tcPr>
            <w:tcW w:w="2660" w:type="dxa"/>
            <w:vMerge/>
            <w:tcBorders>
              <w:left w:val="single" w:sz="4" w:space="0" w:color="auto"/>
              <w:bottom w:val="single" w:sz="4" w:space="0" w:color="auto"/>
              <w:right w:val="single" w:sz="4" w:space="0" w:color="auto"/>
            </w:tcBorders>
            <w:vAlign w:val="center"/>
            <w:hideMark/>
          </w:tcPr>
          <w:p w:rsidR="00764F34" w:rsidRPr="00095CAA" w:rsidRDefault="00764F34" w:rsidP="00095CAA">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764F34" w:rsidRPr="00095CAA" w:rsidRDefault="00764F34" w:rsidP="00095CAA">
            <w:pPr>
              <w:suppressAutoHyphens/>
              <w:spacing w:after="0" w:line="240" w:lineRule="auto"/>
              <w:jc w:val="center"/>
              <w:rPr>
                <w:rFonts w:ascii="Times New Roman" w:hAnsi="Times New Roman" w:cs="Times New Roman"/>
                <w:b/>
                <w:iCs/>
                <w:sz w:val="24"/>
                <w:szCs w:val="24"/>
              </w:rPr>
            </w:pPr>
            <w:r w:rsidRPr="00095CAA">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764F34" w:rsidRPr="00095CAA" w:rsidRDefault="00764F34" w:rsidP="00095CAA">
            <w:pPr>
              <w:suppressAutoHyphens/>
              <w:spacing w:after="0" w:line="240" w:lineRule="auto"/>
              <w:jc w:val="center"/>
              <w:rPr>
                <w:rFonts w:ascii="Times New Roman" w:hAnsi="Times New Roman" w:cs="Times New Roman"/>
                <w:b/>
                <w:iCs/>
                <w:sz w:val="24"/>
                <w:szCs w:val="24"/>
              </w:rPr>
            </w:pPr>
            <w:r w:rsidRPr="00095CAA">
              <w:rPr>
                <w:rFonts w:ascii="Times New Roman" w:hAnsi="Times New Roman" w:cs="Times New Roman"/>
                <w:b/>
                <w:iCs/>
                <w:sz w:val="24"/>
                <w:szCs w:val="24"/>
              </w:rPr>
              <w:t>Дисциплинарные</w:t>
            </w:r>
            <w:r w:rsidRPr="00095CAA">
              <w:rPr>
                <w:rStyle w:val="a6"/>
                <w:rFonts w:ascii="Times New Roman" w:hAnsi="Times New Roman"/>
                <w:iCs/>
                <w:sz w:val="24"/>
                <w:szCs w:val="24"/>
              </w:rPr>
              <w:footnoteReference w:id="1"/>
            </w:r>
          </w:p>
        </w:tc>
      </w:tr>
      <w:tr w:rsidR="00764F34" w:rsidRPr="00095CAA" w:rsidTr="00764F34">
        <w:trPr>
          <w:trHeight w:val="841"/>
        </w:trPr>
        <w:tc>
          <w:tcPr>
            <w:tcW w:w="2660"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uppressAutoHyphens/>
              <w:spacing w:after="0" w:line="240" w:lineRule="auto"/>
              <w:jc w:val="both"/>
              <w:rPr>
                <w:rFonts w:ascii="Times New Roman" w:hAnsi="Times New Roman" w:cs="Times New Roman"/>
                <w:sz w:val="24"/>
                <w:szCs w:val="24"/>
              </w:rPr>
            </w:pPr>
            <w:r w:rsidRPr="00095CAA">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pacing w:after="0" w:line="240" w:lineRule="auto"/>
              <w:jc w:val="both"/>
              <w:rPr>
                <w:rFonts w:ascii="Times New Roman" w:hAnsi="Times New Roman" w:cs="Times New Roman"/>
                <w:strike/>
                <w:color w:val="000000"/>
                <w:sz w:val="24"/>
                <w:szCs w:val="24"/>
                <w:shd w:val="clear" w:color="auto" w:fill="FFFFFF"/>
              </w:rPr>
            </w:pPr>
            <w:r w:rsidRPr="00095CAA">
              <w:rPr>
                <w:rFonts w:ascii="Times New Roman" w:hAnsi="Times New Roman" w:cs="Times New Roman"/>
                <w:color w:val="000000"/>
                <w:sz w:val="24"/>
                <w:szCs w:val="24"/>
                <w:shd w:val="clear" w:color="auto" w:fill="FFFFFF"/>
              </w:rPr>
              <w:t>В части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w:t>
            </w:r>
            <w:r w:rsidR="00BA52DC">
              <w:rPr>
                <w:rFonts w:ascii="Times New Roman" w:hAnsi="Times New Roman" w:cs="Times New Roman"/>
                <w:color w:val="000000"/>
                <w:sz w:val="24"/>
                <w:szCs w:val="24"/>
                <w:shd w:val="clear" w:color="auto" w:fill="FFFFFF"/>
              </w:rPr>
              <w:t>.</w:t>
            </w:r>
          </w:p>
          <w:p w:rsidR="00764F34" w:rsidRPr="00095CAA" w:rsidRDefault="00764F34" w:rsidP="00BA52DC">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BA52DC">
              <w:rPr>
                <w:rFonts w:ascii="Times New Roman" w:hAnsi="Times New Roman" w:cs="Times New Roman"/>
                <w:color w:val="000000"/>
                <w:sz w:val="24"/>
                <w:szCs w:val="24"/>
                <w:shd w:val="clear" w:color="auto" w:fill="FFFFFF"/>
              </w:rPr>
              <w:t xml:space="preserve"> </w:t>
            </w:r>
            <w:r w:rsidRPr="00095CAA">
              <w:rPr>
                <w:rStyle w:val="dt-m"/>
                <w:rFonts w:ascii="Times New Roman" w:hAnsi="Times New Roman" w:cs="Times New Roman"/>
                <w:color w:val="808080"/>
                <w:sz w:val="24"/>
                <w:szCs w:val="24"/>
                <w:shd w:val="clear" w:color="auto" w:fill="FFFFFF"/>
              </w:rPr>
              <w:t xml:space="preserve">а) </w:t>
            </w:r>
            <w:r w:rsidRPr="00095CAA">
              <w:rPr>
                <w:rFonts w:ascii="Times New Roman" w:hAnsi="Times New Roman" w:cs="Times New Roman"/>
                <w:color w:val="000000"/>
                <w:sz w:val="24"/>
                <w:szCs w:val="24"/>
                <w:shd w:val="clear" w:color="auto" w:fill="FFFFFF"/>
              </w:rPr>
              <w:t>базовые логические действия: самостоятельно формулировать и актуализировать проблему, рассматривать ее всесторонне</w:t>
            </w:r>
            <w:r w:rsidRPr="00BA52DC">
              <w:rPr>
                <w:rFonts w:ascii="Times New Roman" w:hAnsi="Times New Roman" w:cs="Times New Roman"/>
                <w:color w:val="000000"/>
                <w:sz w:val="24"/>
                <w:szCs w:val="24"/>
                <w:shd w:val="clear" w:color="auto" w:fill="FFFFFF"/>
              </w:rPr>
              <w:t xml:space="preserve">; </w:t>
            </w:r>
            <w:r w:rsidRPr="00BA52DC">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095CAA">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r w:rsidR="00BA52DC">
              <w:rPr>
                <w:rFonts w:ascii="Times New Roman" w:eastAsia="Times New Roman" w:hAnsi="Times New Roman" w:cs="Times New Roman"/>
                <w:color w:val="000000"/>
                <w:sz w:val="24"/>
                <w:szCs w:val="24"/>
                <w:lang w:eastAsia="ru-RU"/>
              </w:rPr>
              <w:t>.</w:t>
            </w:r>
          </w:p>
          <w:p w:rsidR="00764F34" w:rsidRPr="00095CAA" w:rsidRDefault="00764F34" w:rsidP="00BA52DC">
            <w:pPr>
              <w:spacing w:after="0" w:line="240" w:lineRule="auto"/>
              <w:jc w:val="both"/>
              <w:rPr>
                <w:rFonts w:ascii="Times New Roman" w:hAnsi="Times New Roman" w:cs="Times New Roman"/>
                <w:bCs/>
                <w:iCs/>
                <w:sz w:val="24"/>
                <w:szCs w:val="24"/>
              </w:rPr>
            </w:pPr>
            <w:r w:rsidRPr="00095CAA">
              <w:rPr>
                <w:rStyle w:val="dt-m"/>
                <w:rFonts w:ascii="Times New Roman" w:hAnsi="Times New Roman" w:cs="Times New Roman"/>
                <w:color w:val="808080"/>
                <w:sz w:val="24"/>
                <w:szCs w:val="24"/>
                <w:shd w:val="clear" w:color="auto" w:fill="FFFFFF"/>
              </w:rPr>
              <w:t>б)</w:t>
            </w:r>
            <w:r w:rsidRPr="00095CAA">
              <w:rPr>
                <w:rFonts w:ascii="Times New Roman" w:hAnsi="Times New Roman" w:cs="Times New Roman"/>
                <w:color w:val="000000"/>
                <w:sz w:val="24"/>
                <w:szCs w:val="24"/>
                <w:shd w:val="clear" w:color="auto" w:fill="FFFFFF"/>
              </w:rPr>
              <w:t> базовые исследовательские действия:</w:t>
            </w:r>
            <w:r w:rsidRPr="00095CAA">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w:t>
            </w:r>
            <w:r w:rsidRPr="00095CAA">
              <w:rPr>
                <w:rFonts w:ascii="Times New Roman" w:eastAsia="Times New Roman" w:hAnsi="Times New Roman" w:cs="Times New Roman"/>
                <w:color w:val="000000"/>
                <w:sz w:val="24"/>
                <w:szCs w:val="24"/>
                <w:lang w:eastAsia="ru-RU"/>
              </w:rPr>
              <w:lastRenderedPageBreak/>
              <w:t>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w:t>
            </w:r>
            <w:r w:rsidRPr="00095CAA">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pStyle w:val="pt-a-000081"/>
              <w:shd w:val="clear" w:color="auto" w:fill="FFFFFF"/>
              <w:spacing w:before="0" w:beforeAutospacing="0" w:after="0" w:afterAutospacing="0"/>
              <w:jc w:val="both"/>
              <w:rPr>
                <w:rFonts w:eastAsiaTheme="minorHAnsi"/>
                <w:iCs/>
                <w:lang w:eastAsia="en-US"/>
              </w:rPr>
            </w:pPr>
            <w:r w:rsidRPr="00095CAA">
              <w:lastRenderedPageBreak/>
              <w:t>-</w:t>
            </w:r>
            <w:r w:rsidRPr="00095CAA">
              <w:rPr>
                <w:rFonts w:eastAsiaTheme="minorHAnsi"/>
                <w:iCs/>
                <w:lang w:eastAsia="en-U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ХХ–начала XXI в., ‎оценивать их полноту и достоверность, соотносить с историческим периодом; ‎выявлять общее и различия; привлекатьконтекстнуюинформациюприработе‎систорическимиисточниками;</w:t>
            </w:r>
          </w:p>
          <w:p w:rsidR="00764F34" w:rsidRPr="00095CAA" w:rsidRDefault="00764F34" w:rsidP="00095CAA">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095CAA">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764F34" w:rsidRPr="00095CAA" w:rsidRDefault="00764F34" w:rsidP="00095CAA">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095CAA">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764F34" w:rsidRPr="00095CAA" w:rsidTr="00764F34">
        <w:trPr>
          <w:trHeight w:val="841"/>
        </w:trPr>
        <w:tc>
          <w:tcPr>
            <w:tcW w:w="2660"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uppressAutoHyphens/>
              <w:spacing w:after="0" w:line="240" w:lineRule="auto"/>
              <w:jc w:val="both"/>
              <w:rPr>
                <w:rFonts w:ascii="Times New Roman" w:hAnsi="Times New Roman" w:cs="Times New Roman"/>
                <w:sz w:val="24"/>
                <w:szCs w:val="24"/>
              </w:rPr>
            </w:pPr>
            <w:r w:rsidRPr="00095CAA">
              <w:rPr>
                <w:rFonts w:ascii="Times New Roman" w:hAnsi="Times New Roman" w:cs="Times New Roman"/>
                <w:iCs/>
                <w:sz w:val="24"/>
                <w:szCs w:val="24"/>
              </w:rPr>
              <w:lastRenderedPageBreak/>
              <w:t>ОК</w:t>
            </w:r>
            <w:r w:rsidR="004B03FD" w:rsidRPr="00095CAA">
              <w:rPr>
                <w:rFonts w:ascii="Times New Roman" w:hAnsi="Times New Roman" w:cs="Times New Roman"/>
                <w:iCs/>
                <w:sz w:val="24"/>
                <w:szCs w:val="24"/>
              </w:rPr>
              <w:t xml:space="preserve"> </w:t>
            </w:r>
            <w:r w:rsidRPr="00095CAA">
              <w:rPr>
                <w:rFonts w:ascii="Times New Roman" w:hAnsi="Times New Roman" w:cs="Times New Roman"/>
                <w:iCs/>
                <w:sz w:val="24"/>
                <w:szCs w:val="24"/>
              </w:rPr>
              <w:t>02.</w:t>
            </w:r>
            <w:r w:rsidR="004B03FD" w:rsidRPr="00095CAA">
              <w:rPr>
                <w:rFonts w:ascii="Times New Roman" w:hAnsi="Times New Roman" w:cs="Times New Roman"/>
                <w:iCs/>
                <w:sz w:val="24"/>
                <w:szCs w:val="24"/>
              </w:rPr>
              <w:t xml:space="preserve"> </w:t>
            </w:r>
            <w:r w:rsidRPr="00095CAA">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both"/>
              <w:rPr>
                <w:rFonts w:ascii="Times New Roman" w:hAnsi="Times New Roman" w:cs="Times New Roman"/>
                <w:iCs/>
                <w:sz w:val="24"/>
                <w:szCs w:val="24"/>
              </w:rPr>
            </w:pPr>
            <w:r w:rsidRPr="00095CAA">
              <w:rPr>
                <w:rFonts w:ascii="Times New Roman" w:hAnsi="Times New Roman" w:cs="Times New Roman"/>
                <w:color w:val="000000"/>
                <w:sz w:val="24"/>
                <w:szCs w:val="24"/>
                <w:shd w:val="clear" w:color="auto" w:fill="FFFFFF"/>
              </w:rPr>
              <w:t xml:space="preserve">В области ценности научного познания: </w:t>
            </w:r>
            <w:proofErr w:type="spellStart"/>
            <w:r w:rsidRPr="00095CAA">
              <w:rPr>
                <w:rFonts w:ascii="Times New Roman" w:hAnsi="Times New Roman" w:cs="Times New Roman"/>
                <w:color w:val="000000"/>
                <w:sz w:val="24"/>
                <w:szCs w:val="24"/>
                <w:shd w:val="clear" w:color="auto" w:fill="FFFFFF"/>
              </w:rPr>
              <w:t>сформированность</w:t>
            </w:r>
            <w:proofErr w:type="spellEnd"/>
            <w:r w:rsidRPr="00095CAA">
              <w:rPr>
                <w:rFonts w:ascii="Times New Roman" w:hAnsi="Times New Roman" w:cs="Times New Roman"/>
                <w:color w:val="000000"/>
                <w:sz w:val="24"/>
                <w:szCs w:val="24"/>
                <w:shd w:val="clear" w:color="auto" w:fill="FFFFFF"/>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BA52DC">
              <w:rPr>
                <w:rFonts w:ascii="Times New Roman" w:hAnsi="Times New Roman" w:cs="Times New Roman"/>
                <w:color w:val="000000"/>
                <w:sz w:val="24"/>
                <w:szCs w:val="24"/>
                <w:shd w:val="clear" w:color="auto" w:fill="FFFFFF"/>
              </w:rPr>
              <w:t>.</w:t>
            </w:r>
          </w:p>
          <w:p w:rsidR="00764F34" w:rsidRPr="00095CAA" w:rsidRDefault="00764F34" w:rsidP="00BA52DC">
            <w:pPr>
              <w:shd w:val="clear" w:color="auto" w:fill="FFFFFF"/>
              <w:spacing w:after="0" w:line="240" w:lineRule="auto"/>
              <w:jc w:val="both"/>
              <w:textAlignment w:val="baseline"/>
              <w:rPr>
                <w:rFonts w:ascii="Times New Roman" w:hAnsi="Times New Roman" w:cs="Times New Roman"/>
                <w:iCs/>
                <w:sz w:val="24"/>
                <w:szCs w:val="24"/>
              </w:rPr>
            </w:pPr>
            <w:r w:rsidRPr="00095CAA">
              <w:rPr>
                <w:rFonts w:ascii="Times New Roman" w:eastAsia="Times New Roman" w:hAnsi="Times New Roman" w:cs="Times New Roman"/>
                <w:color w:val="808080"/>
                <w:sz w:val="24"/>
                <w:szCs w:val="24"/>
                <w:lang w:eastAsia="ru-RU"/>
              </w:rPr>
              <w:t>в)</w:t>
            </w:r>
            <w:r w:rsidRPr="00095CAA">
              <w:rPr>
                <w:rFonts w:ascii="Times New Roman" w:eastAsia="Times New Roman" w:hAnsi="Times New Roman" w:cs="Times New Roman"/>
                <w:color w:val="000000"/>
                <w:sz w:val="24"/>
                <w:szCs w:val="24"/>
                <w:lang w:eastAsia="ru-RU"/>
              </w:rPr>
              <w:t>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pt-a-000081"/>
              <w:shd w:val="clear" w:color="auto" w:fill="FFFFFF"/>
              <w:spacing w:before="0" w:beforeAutospacing="0" w:after="0" w:afterAutospacing="0"/>
              <w:jc w:val="both"/>
              <w:rPr>
                <w:rFonts w:eastAsiaTheme="minorHAnsi"/>
                <w:lang w:eastAsia="en-US"/>
              </w:rPr>
            </w:pPr>
            <w:r w:rsidRPr="00095CAA">
              <w:t>-</w:t>
            </w:r>
            <w:r w:rsidRPr="00095CAA">
              <w:rPr>
                <w:rFonts w:eastAsiaTheme="minorHAns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и с точки зрения её соответствия исторической действительности; </w:t>
            </w:r>
          </w:p>
          <w:p w:rsidR="00764F34" w:rsidRPr="00095CAA" w:rsidRDefault="00764F34" w:rsidP="00095CAA">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095CAA">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764F34" w:rsidRPr="00095CAA" w:rsidTr="00764F34">
        <w:trPr>
          <w:trHeight w:val="696"/>
        </w:trPr>
        <w:tc>
          <w:tcPr>
            <w:tcW w:w="2660"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uppressAutoHyphens/>
              <w:spacing w:after="0" w:line="240" w:lineRule="auto"/>
              <w:jc w:val="both"/>
              <w:rPr>
                <w:rFonts w:ascii="Times New Roman" w:hAnsi="Times New Roman" w:cs="Times New Roman"/>
                <w:sz w:val="24"/>
                <w:szCs w:val="24"/>
              </w:rPr>
            </w:pPr>
            <w:r w:rsidRPr="00095CAA">
              <w:rPr>
                <w:rFonts w:ascii="Times New Roman" w:hAnsi="Times New Roman" w:cs="Times New Roman"/>
                <w:iCs/>
                <w:sz w:val="24"/>
                <w:szCs w:val="24"/>
              </w:rPr>
              <w:t>ОК 04.</w:t>
            </w:r>
            <w:r w:rsidR="004B03FD" w:rsidRPr="00095CAA">
              <w:rPr>
                <w:rFonts w:ascii="Times New Roman" w:hAnsi="Times New Roman" w:cs="Times New Roman"/>
                <w:iCs/>
                <w:sz w:val="24"/>
                <w:szCs w:val="24"/>
              </w:rPr>
              <w:t xml:space="preserve"> </w:t>
            </w:r>
            <w:r w:rsidRPr="00095CAA">
              <w:rPr>
                <w:rFonts w:ascii="Times New Roman" w:hAnsi="Times New Roman" w:cs="Times New Roman"/>
                <w:sz w:val="24"/>
                <w:szCs w:val="24"/>
              </w:rPr>
              <w:t xml:space="preserve">Эффективно взаимодействовать и </w:t>
            </w:r>
            <w:r w:rsidRPr="00095CAA">
              <w:rPr>
                <w:rFonts w:ascii="Times New Roman" w:hAnsi="Times New Roman" w:cs="Times New Roman"/>
                <w:sz w:val="24"/>
                <w:szCs w:val="24"/>
              </w:rPr>
              <w:lastRenderedPageBreak/>
              <w:t>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764F34" w:rsidRPr="00095CAA" w:rsidRDefault="00BA52DC" w:rsidP="00BA52DC">
            <w:pPr>
              <w:spacing w:after="0" w:line="240" w:lineRule="auto"/>
              <w:jc w:val="both"/>
              <w:rPr>
                <w:color w:val="000000"/>
              </w:rPr>
            </w:pPr>
            <w:r>
              <w:rPr>
                <w:rFonts w:ascii="Times New Roman" w:hAnsi="Times New Roman" w:cs="Times New Roman"/>
                <w:color w:val="000000"/>
                <w:sz w:val="24"/>
                <w:szCs w:val="24"/>
                <w:shd w:val="clear" w:color="auto" w:fill="FFFFFF"/>
              </w:rPr>
              <w:lastRenderedPageBreak/>
              <w:t>Г</w:t>
            </w:r>
            <w:r w:rsidR="00764F34" w:rsidRPr="00095CAA">
              <w:rPr>
                <w:rFonts w:ascii="Times New Roman" w:hAnsi="Times New Roman" w:cs="Times New Roman"/>
                <w:color w:val="000000"/>
                <w:sz w:val="24"/>
                <w:szCs w:val="24"/>
                <w:shd w:val="clear" w:color="auto" w:fill="FFFFFF"/>
              </w:rPr>
              <w:t>отовность к саморазвитию, самостоятельности и самоопределению;</w:t>
            </w:r>
            <w:r>
              <w:rPr>
                <w:rFonts w:ascii="Times New Roman" w:hAnsi="Times New Roman" w:cs="Times New Roman"/>
                <w:color w:val="000000"/>
                <w:sz w:val="24"/>
                <w:szCs w:val="24"/>
                <w:shd w:val="clear" w:color="auto" w:fill="FFFFFF"/>
              </w:rPr>
              <w:t xml:space="preserve"> </w:t>
            </w:r>
            <w:r w:rsidR="00764F34" w:rsidRPr="00BA52DC">
              <w:rPr>
                <w:rFonts w:ascii="Times New Roman" w:hAnsi="Times New Roman" w:cs="Times New Roman"/>
                <w:color w:val="000000"/>
                <w:sz w:val="24"/>
                <w:szCs w:val="24"/>
              </w:rPr>
              <w:t>овладение навыками учебно-</w:t>
            </w:r>
            <w:r w:rsidR="00764F34" w:rsidRPr="00BA52DC">
              <w:rPr>
                <w:rFonts w:ascii="Times New Roman" w:hAnsi="Times New Roman" w:cs="Times New Roman"/>
                <w:color w:val="000000"/>
                <w:sz w:val="24"/>
                <w:szCs w:val="24"/>
              </w:rPr>
              <w:lastRenderedPageBreak/>
              <w:t>исследовательской, проектной и социальной деятельности</w:t>
            </w:r>
            <w:r w:rsidRPr="00BA52DC">
              <w:rPr>
                <w:rFonts w:ascii="Times New Roman" w:hAnsi="Times New Roman" w:cs="Times New Roman"/>
                <w:color w:val="000000"/>
                <w:sz w:val="24"/>
                <w:szCs w:val="24"/>
              </w:rPr>
              <w:t>.</w:t>
            </w:r>
          </w:p>
          <w:p w:rsidR="00764F34" w:rsidRPr="00095CAA" w:rsidRDefault="00764F34" w:rsidP="00BA52DC">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095CAA">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A52DC">
              <w:rPr>
                <w:rFonts w:ascii="Times New Roman" w:eastAsia="Times New Roman" w:hAnsi="Times New Roman" w:cs="Times New Roman"/>
                <w:color w:val="000000"/>
                <w:sz w:val="24"/>
                <w:szCs w:val="24"/>
                <w:lang w:eastAsia="ru-RU"/>
              </w:rPr>
              <w:t xml:space="preserve"> </w:t>
            </w:r>
            <w:r w:rsidRPr="00095CAA">
              <w:rPr>
                <w:rFonts w:ascii="Times New Roman" w:eastAsia="Times New Roman" w:hAnsi="Times New Roman" w:cs="Times New Roman"/>
                <w:color w:val="808080"/>
                <w:sz w:val="24"/>
                <w:szCs w:val="24"/>
                <w:lang w:eastAsia="ru-RU"/>
              </w:rPr>
              <w:t>б)</w:t>
            </w:r>
            <w:r w:rsidRPr="00095CAA">
              <w:rPr>
                <w:rFonts w:ascii="Times New Roman" w:eastAsia="Times New Roman" w:hAnsi="Times New Roman" w:cs="Times New Roman"/>
                <w:color w:val="000000"/>
                <w:sz w:val="24"/>
                <w:szCs w:val="24"/>
                <w:lang w:eastAsia="ru-RU"/>
              </w:rPr>
              <w:t> совместная деятельность: понимать и использовать преимущества командной и индивидуальной работы;</w:t>
            </w:r>
            <w:r w:rsidRPr="00095CAA">
              <w:rPr>
                <w:rFonts w:ascii="Times New Roman" w:eastAsia="Times New Roman" w:hAnsi="Times New Roman" w:cs="Times New Roman"/>
                <w:color w:val="000000"/>
                <w:sz w:val="24"/>
                <w:szCs w:val="24"/>
                <w:lang w:val="en-US" w:eastAsia="ru-RU"/>
              </w:rPr>
              <w:t> </w:t>
            </w:r>
            <w:r w:rsidRPr="00095CAA">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BA52DC">
              <w:rPr>
                <w:rFonts w:ascii="Times New Roman" w:eastAsia="Times New Roman" w:hAnsi="Times New Roman" w:cs="Times New Roman"/>
                <w:color w:val="000000"/>
                <w:sz w:val="24"/>
                <w:szCs w:val="24"/>
                <w:lang w:eastAsia="ru-RU"/>
              </w:rPr>
              <w:t xml:space="preserve"> </w:t>
            </w:r>
            <w:r w:rsidRPr="00095CAA">
              <w:rPr>
                <w:rFonts w:ascii="Times New Roman" w:eastAsia="Times New Roman" w:hAnsi="Times New Roman" w:cs="Times New Roman"/>
                <w:color w:val="000000"/>
                <w:sz w:val="24"/>
                <w:szCs w:val="24"/>
                <w:lang w:eastAsia="ru-RU"/>
              </w:rPr>
              <w:t>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w:t>
            </w:r>
            <w:r w:rsidR="00BA52DC">
              <w:rPr>
                <w:rFonts w:ascii="Times New Roman" w:eastAsia="Times New Roman" w:hAnsi="Times New Roman" w:cs="Times New Roman"/>
                <w:color w:val="000000"/>
                <w:sz w:val="24"/>
                <w:szCs w:val="24"/>
                <w:lang w:eastAsia="ru-RU"/>
              </w:rPr>
              <w:t xml:space="preserve">. </w:t>
            </w:r>
          </w:p>
          <w:p w:rsidR="00764F34" w:rsidRPr="00095CAA" w:rsidRDefault="00764F34" w:rsidP="00BA52DC">
            <w:pPr>
              <w:shd w:val="clear" w:color="auto" w:fill="FFFFFF"/>
              <w:spacing w:after="0" w:line="240" w:lineRule="auto"/>
              <w:jc w:val="both"/>
              <w:textAlignment w:val="baseline"/>
              <w:rPr>
                <w:bCs/>
                <w:iCs/>
              </w:rPr>
            </w:pPr>
            <w:r w:rsidRPr="00095CAA">
              <w:rPr>
                <w:rFonts w:ascii="Times New Roman" w:eastAsia="Times New Roman" w:hAnsi="Times New Roman" w:cs="Times New Roman"/>
                <w:color w:val="808080"/>
                <w:sz w:val="24"/>
                <w:szCs w:val="24"/>
                <w:lang w:eastAsia="ru-RU"/>
              </w:rPr>
              <w:t>г)</w:t>
            </w:r>
            <w:r w:rsidRPr="00095CAA">
              <w:rPr>
                <w:rFonts w:ascii="Times New Roman" w:eastAsia="Times New Roman" w:hAnsi="Times New Roman" w:cs="Times New Roman"/>
                <w:color w:val="000000"/>
                <w:sz w:val="24"/>
                <w:szCs w:val="24"/>
                <w:lang w:eastAsia="ru-RU"/>
              </w:rPr>
              <w:t> принятие себя и других людей: принимать мотивы и аргументы других людей при анализе результатов деятельности; признавать свое право и право других людей на ошибки</w:t>
            </w:r>
            <w:r w:rsidRPr="00BA52DC">
              <w:rPr>
                <w:rFonts w:ascii="Times New Roman" w:eastAsia="Times New Roman" w:hAnsi="Times New Roman" w:cs="Times New Roman"/>
                <w:color w:val="000000"/>
                <w:sz w:val="24"/>
                <w:szCs w:val="24"/>
                <w:lang w:eastAsia="ru-RU"/>
              </w:rPr>
              <w:t>;</w:t>
            </w:r>
            <w:r w:rsidR="00BA52DC" w:rsidRPr="00BA52DC">
              <w:rPr>
                <w:rFonts w:ascii="Times New Roman" w:eastAsia="Times New Roman" w:hAnsi="Times New Roman" w:cs="Times New Roman"/>
                <w:color w:val="000000"/>
                <w:sz w:val="24"/>
                <w:szCs w:val="24"/>
                <w:lang w:eastAsia="ru-RU"/>
              </w:rPr>
              <w:t xml:space="preserve"> </w:t>
            </w:r>
            <w:r w:rsidRPr="00BA52DC">
              <w:rPr>
                <w:rFonts w:ascii="Times New Roman" w:hAnsi="Times New Roman" w:cs="Times New Roman"/>
                <w:color w:val="000000"/>
              </w:rPr>
              <w:t>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pt-a-000044"/>
              <w:shd w:val="clear" w:color="auto" w:fill="FFFFFF"/>
              <w:spacing w:before="0" w:beforeAutospacing="0" w:after="0" w:afterAutospacing="0"/>
              <w:jc w:val="both"/>
              <w:rPr>
                <w:rFonts w:eastAsiaTheme="minorHAnsi"/>
                <w:lang w:eastAsia="en-US"/>
              </w:rPr>
            </w:pPr>
            <w:r w:rsidRPr="00095CAA">
              <w:lastRenderedPageBreak/>
              <w:t>-</w:t>
            </w:r>
            <w:r w:rsidRPr="00095CAA">
              <w:rPr>
                <w:rFonts w:eastAsiaTheme="minorHAnsi"/>
                <w:lang w:eastAsia="en-US"/>
              </w:rPr>
              <w:t xml:space="preserve">приобретать опыт осуществления проектной деятельности в форме участия ‎в подготовке учебных проектов по новейшей </w:t>
            </w:r>
            <w:r w:rsidRPr="00095CAA">
              <w:rPr>
                <w:rFonts w:eastAsiaTheme="minorHAnsi"/>
                <w:lang w:eastAsia="en-US"/>
              </w:rPr>
              <w:lastRenderedPageBreak/>
              <w:t>истории, в том числе–‎на региональном материале (с использованием ресурсов библиотек, музеев и т.д.);</w:t>
            </w:r>
          </w:p>
          <w:p w:rsidR="00764F34" w:rsidRPr="00095CAA" w:rsidRDefault="00764F34" w:rsidP="00095CAA">
            <w:pPr>
              <w:suppressAutoHyphens/>
              <w:spacing w:after="0" w:line="240" w:lineRule="auto"/>
              <w:jc w:val="both"/>
              <w:rPr>
                <w:rFonts w:ascii="Times New Roman" w:hAnsi="Times New Roman" w:cs="Times New Roman"/>
                <w:b/>
                <w:bCs/>
                <w:iCs/>
                <w:spacing w:val="-4"/>
                <w:sz w:val="24"/>
                <w:szCs w:val="24"/>
              </w:rPr>
            </w:pPr>
            <w:r w:rsidRPr="00095CAA">
              <w:rPr>
                <w:rFonts w:ascii="Times New Roman" w:hAnsi="Times New Roman" w:cs="Times New Roman"/>
                <w:bCs/>
                <w:iCs/>
                <w:sz w:val="24"/>
                <w:szCs w:val="24"/>
              </w:rPr>
              <w:t xml:space="preserve">- </w:t>
            </w:r>
            <w:r w:rsidRPr="00095CAA">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764F34" w:rsidRPr="00095CAA" w:rsidTr="00BA52DC">
        <w:trPr>
          <w:trHeight w:val="844"/>
        </w:trPr>
        <w:tc>
          <w:tcPr>
            <w:tcW w:w="2660"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uppressAutoHyphens/>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lastRenderedPageBreak/>
              <w:t>ОК 05.</w:t>
            </w:r>
            <w:r w:rsidR="004B03FD" w:rsidRPr="00095CAA">
              <w:rPr>
                <w:rFonts w:ascii="Times New Roman" w:hAnsi="Times New Roman" w:cs="Times New Roman"/>
                <w:iCs/>
                <w:sz w:val="24"/>
                <w:szCs w:val="24"/>
              </w:rPr>
              <w:t xml:space="preserve"> </w:t>
            </w:r>
            <w:r w:rsidRPr="00095CAA">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pacing w:after="0" w:line="240" w:lineRule="auto"/>
              <w:jc w:val="both"/>
              <w:rPr>
                <w:rFonts w:ascii="Times New Roman" w:hAnsi="Times New Roman" w:cs="Times New Roman"/>
                <w:color w:val="000000"/>
                <w:sz w:val="24"/>
                <w:szCs w:val="24"/>
                <w:shd w:val="clear" w:color="auto" w:fill="FFFFFF"/>
              </w:rPr>
            </w:pPr>
            <w:r w:rsidRPr="00095CAA">
              <w:rPr>
                <w:rFonts w:ascii="Times New Roman" w:hAnsi="Times New Roman" w:cs="Times New Roman"/>
                <w:color w:val="000000"/>
                <w:sz w:val="24"/>
                <w:szCs w:val="24"/>
                <w:shd w:val="clear" w:color="auto" w:fill="FFFFFF"/>
              </w:rPr>
              <w:t>В области эстетического воспитания:</w:t>
            </w:r>
            <w:r w:rsidR="00BA52DC">
              <w:rPr>
                <w:rFonts w:ascii="Times New Roman" w:hAnsi="Times New Roman" w:cs="Times New Roman"/>
                <w:color w:val="000000"/>
                <w:sz w:val="24"/>
                <w:szCs w:val="24"/>
                <w:shd w:val="clear" w:color="auto" w:fill="FFFFFF"/>
              </w:rPr>
              <w:t xml:space="preserve"> </w:t>
            </w:r>
            <w:r w:rsidRPr="00095CAA">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w:t>
            </w:r>
            <w:r w:rsidR="00BA52DC">
              <w:rPr>
                <w:rFonts w:ascii="Times New Roman" w:hAnsi="Times New Roman" w:cs="Times New Roman"/>
                <w:color w:val="000000"/>
                <w:sz w:val="24"/>
                <w:szCs w:val="24"/>
                <w:shd w:val="clear" w:color="auto" w:fill="FFFFFF"/>
              </w:rPr>
              <w:t xml:space="preserve"> </w:t>
            </w:r>
            <w:r w:rsidRPr="00095CAA">
              <w:rPr>
                <w:rFonts w:ascii="Times New Roman" w:hAnsi="Times New Roman" w:cs="Times New Roman"/>
                <w:color w:val="000000"/>
                <w:sz w:val="24"/>
                <w:szCs w:val="24"/>
                <w:shd w:val="clear" w:color="auto" w:fill="FFFFFF"/>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BA52DC">
              <w:rPr>
                <w:rFonts w:ascii="Times New Roman" w:hAnsi="Times New Roman" w:cs="Times New Roman"/>
                <w:color w:val="000000"/>
                <w:sz w:val="24"/>
                <w:szCs w:val="24"/>
                <w:shd w:val="clear" w:color="auto" w:fill="FFFFFF"/>
              </w:rPr>
              <w:t xml:space="preserve"> </w:t>
            </w:r>
            <w:r w:rsidRPr="00095CAA">
              <w:rPr>
                <w:rFonts w:ascii="Times New Roman" w:hAnsi="Times New Roman" w:cs="Times New Roman"/>
                <w:color w:val="000000"/>
                <w:sz w:val="24"/>
                <w:szCs w:val="24"/>
                <w:shd w:val="clear" w:color="auto" w:fill="FFFFFF"/>
              </w:rP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00BA52DC">
              <w:rPr>
                <w:rFonts w:ascii="Times New Roman" w:hAnsi="Times New Roman" w:cs="Times New Roman"/>
                <w:color w:val="000000"/>
                <w:sz w:val="24"/>
                <w:szCs w:val="24"/>
                <w:shd w:val="clear" w:color="auto" w:fill="FFFFFF"/>
              </w:rPr>
              <w:t xml:space="preserve"> </w:t>
            </w:r>
            <w:r w:rsidRPr="00095CAA">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r w:rsidR="00BA52DC">
              <w:rPr>
                <w:rFonts w:ascii="Times New Roman" w:hAnsi="Times New Roman" w:cs="Times New Roman"/>
                <w:color w:val="000000"/>
                <w:sz w:val="24"/>
                <w:szCs w:val="24"/>
                <w:shd w:val="clear" w:color="auto" w:fill="FFFFFF"/>
              </w:rPr>
              <w:t>.</w:t>
            </w:r>
          </w:p>
          <w:p w:rsidR="00764F34" w:rsidRPr="00095CAA" w:rsidRDefault="00764F34" w:rsidP="00BA52DC">
            <w:pPr>
              <w:shd w:val="clear" w:color="auto" w:fill="FFFFFF"/>
              <w:spacing w:after="0" w:line="240" w:lineRule="auto"/>
              <w:jc w:val="both"/>
              <w:textAlignment w:val="baseline"/>
              <w:rPr>
                <w:bCs/>
                <w:iCs/>
              </w:rPr>
            </w:pPr>
            <w:r w:rsidRPr="00095CAA">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A52DC">
              <w:rPr>
                <w:rFonts w:ascii="Times New Roman" w:eastAsia="Times New Roman" w:hAnsi="Times New Roman" w:cs="Times New Roman"/>
                <w:color w:val="000000"/>
                <w:sz w:val="24"/>
                <w:szCs w:val="24"/>
                <w:lang w:eastAsia="ru-RU"/>
              </w:rPr>
              <w:t xml:space="preserve"> </w:t>
            </w:r>
            <w:r w:rsidRPr="00095CAA">
              <w:rPr>
                <w:rFonts w:ascii="Times New Roman" w:eastAsia="Times New Roman" w:hAnsi="Times New Roman" w:cs="Times New Roman"/>
                <w:color w:val="808080"/>
                <w:sz w:val="24"/>
                <w:szCs w:val="24"/>
                <w:lang w:eastAsia="ru-RU"/>
              </w:rPr>
              <w:t>а)</w:t>
            </w:r>
            <w:r w:rsidRPr="00095CAA">
              <w:rPr>
                <w:rFonts w:ascii="Times New Roman" w:eastAsia="Times New Roman" w:hAnsi="Times New Roman" w:cs="Times New Roman"/>
                <w:color w:val="000000"/>
                <w:sz w:val="24"/>
                <w:szCs w:val="24"/>
                <w:lang w:eastAsia="ru-RU"/>
              </w:rPr>
              <w:t> общение:</w:t>
            </w:r>
            <w:r w:rsidR="00BA52DC">
              <w:rPr>
                <w:rFonts w:ascii="Times New Roman" w:eastAsia="Times New Roman" w:hAnsi="Times New Roman" w:cs="Times New Roman"/>
                <w:color w:val="000000"/>
                <w:sz w:val="24"/>
                <w:szCs w:val="24"/>
                <w:lang w:eastAsia="ru-RU"/>
              </w:rPr>
              <w:t xml:space="preserve"> </w:t>
            </w:r>
            <w:r w:rsidRPr="00095CAA">
              <w:rPr>
                <w:rFonts w:ascii="Times New Roman" w:eastAsia="Times New Roman" w:hAnsi="Times New Roman" w:cs="Times New Roman"/>
                <w:color w:val="000000"/>
                <w:sz w:val="24"/>
                <w:szCs w:val="24"/>
                <w:lang w:eastAsia="ru-RU"/>
              </w:rPr>
              <w:t>осуществлять коммуникации во всех сферах жизни;</w:t>
            </w:r>
            <w:r w:rsidR="00BA52DC">
              <w:rPr>
                <w:rFonts w:ascii="Times New Roman" w:eastAsia="Times New Roman" w:hAnsi="Times New Roman" w:cs="Times New Roman"/>
                <w:color w:val="000000"/>
                <w:sz w:val="24"/>
                <w:szCs w:val="24"/>
                <w:lang w:eastAsia="ru-RU"/>
              </w:rPr>
              <w:t xml:space="preserve"> </w:t>
            </w:r>
            <w:r w:rsidRPr="00095CAA">
              <w:rPr>
                <w:rFonts w:ascii="Times New Roman" w:eastAsia="Times New Roman" w:hAnsi="Times New Roman" w:cs="Times New Roman"/>
                <w:color w:val="000000"/>
                <w:sz w:val="24"/>
                <w:szCs w:val="24"/>
                <w:lang w:eastAsia="ru-RU"/>
              </w:rPr>
              <w:t xml:space="preserve">распознавать невербальные средства общения, понимать значение социальных знаков, </w:t>
            </w:r>
            <w:r w:rsidRPr="00095CAA">
              <w:rPr>
                <w:rFonts w:ascii="Times New Roman" w:eastAsia="Times New Roman" w:hAnsi="Times New Roman" w:cs="Times New Roman"/>
                <w:color w:val="000000"/>
                <w:sz w:val="24"/>
                <w:szCs w:val="24"/>
                <w:lang w:eastAsia="ru-RU"/>
              </w:rPr>
              <w:lastRenderedPageBreak/>
              <w:t>распознавать предпосылки конфликтных ситуаций и смягчать конфликты;</w:t>
            </w:r>
            <w:r w:rsidR="00BA52DC">
              <w:rPr>
                <w:rFonts w:ascii="Times New Roman" w:eastAsia="Times New Roman" w:hAnsi="Times New Roman" w:cs="Times New Roman"/>
                <w:color w:val="000000"/>
                <w:sz w:val="24"/>
                <w:szCs w:val="24"/>
                <w:lang w:eastAsia="ru-RU"/>
              </w:rPr>
              <w:t xml:space="preserve"> </w:t>
            </w:r>
            <w:r w:rsidRPr="00BA52DC">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pStyle w:val="pt-a-000081"/>
              <w:shd w:val="clear" w:color="auto" w:fill="FFFFFF"/>
              <w:spacing w:before="0" w:beforeAutospacing="0" w:after="0" w:afterAutospacing="0"/>
              <w:jc w:val="both"/>
              <w:rPr>
                <w:rFonts w:eastAsiaTheme="minorHAnsi"/>
                <w:bCs/>
                <w:iCs/>
                <w:lang w:eastAsia="en-US"/>
              </w:rPr>
            </w:pPr>
            <w:r w:rsidRPr="00095CAA">
              <w:rPr>
                <w:rFonts w:eastAsiaTheme="minorHAnsi"/>
                <w:bCs/>
                <w:iCs/>
                <w:lang w:eastAsia="en-US"/>
              </w:rPr>
              <w:lastRenderedPageBreak/>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64F34" w:rsidRPr="00095CAA" w:rsidRDefault="00764F34" w:rsidP="00095CAA">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095CAA">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764F34" w:rsidRPr="00095CAA" w:rsidTr="00764F34">
        <w:trPr>
          <w:trHeight w:val="271"/>
        </w:trPr>
        <w:tc>
          <w:tcPr>
            <w:tcW w:w="2660"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uppressAutoHyphens/>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lastRenderedPageBreak/>
              <w:t>ОК 06.</w:t>
            </w:r>
            <w:r w:rsidR="004B03FD" w:rsidRPr="00095CAA">
              <w:rPr>
                <w:rFonts w:ascii="Times New Roman" w:hAnsi="Times New Roman" w:cs="Times New Roman"/>
                <w:iCs/>
                <w:sz w:val="24"/>
                <w:szCs w:val="24"/>
              </w:rPr>
              <w:t xml:space="preserve"> </w:t>
            </w:r>
            <w:r w:rsidRPr="00095CAA">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764F34" w:rsidRPr="00095CAA" w:rsidRDefault="00764F34" w:rsidP="00095CAA">
            <w:pPr>
              <w:spacing w:after="0" w:line="240" w:lineRule="auto"/>
              <w:jc w:val="both"/>
              <w:rPr>
                <w:rFonts w:ascii="Times New Roman" w:hAnsi="Times New Roman" w:cs="Times New Roman"/>
                <w:iCs/>
                <w:sz w:val="24"/>
                <w:szCs w:val="24"/>
              </w:rPr>
            </w:pPr>
            <w:r w:rsidRPr="00095CAA">
              <w:rPr>
                <w:rFonts w:ascii="Times New Roman" w:hAnsi="Times New Roman" w:cs="Times New Roman"/>
                <w:color w:val="000000"/>
                <w:sz w:val="24"/>
                <w:szCs w:val="24"/>
                <w:shd w:val="clear" w:color="auto" w:fill="FFFFFF"/>
              </w:rPr>
              <w:t>- осознание обучающимися российской гражданской идентичности;</w:t>
            </w:r>
          </w:p>
          <w:p w:rsidR="00764F34" w:rsidRPr="00095CAA" w:rsidRDefault="00764F34" w:rsidP="00095CAA">
            <w:pPr>
              <w:spacing w:after="0" w:line="240" w:lineRule="auto"/>
              <w:jc w:val="both"/>
              <w:rPr>
                <w:rFonts w:ascii="Times New Roman" w:hAnsi="Times New Roman" w:cs="Times New Roman"/>
                <w:color w:val="000000"/>
                <w:sz w:val="24"/>
                <w:szCs w:val="24"/>
                <w:shd w:val="clear" w:color="auto" w:fill="FFFFFF"/>
              </w:rPr>
            </w:pPr>
            <w:r w:rsidRPr="00095CAA">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764F34" w:rsidRPr="00095CAA" w:rsidRDefault="00764F34" w:rsidP="00095CAA">
            <w:pPr>
              <w:spacing w:after="0" w:line="240" w:lineRule="auto"/>
              <w:jc w:val="both"/>
              <w:rPr>
                <w:rFonts w:ascii="Times New Roman" w:hAnsi="Times New Roman" w:cs="Times New Roman"/>
                <w:color w:val="000000"/>
                <w:sz w:val="24"/>
                <w:szCs w:val="24"/>
                <w:shd w:val="clear" w:color="auto" w:fill="FFFFFF"/>
              </w:rPr>
            </w:pPr>
            <w:r w:rsidRPr="00095CAA">
              <w:rPr>
                <w:rFonts w:ascii="Times New Roman" w:hAnsi="Times New Roman" w:cs="Times New Roman"/>
                <w:color w:val="000000"/>
                <w:sz w:val="24"/>
                <w:szCs w:val="24"/>
                <w:shd w:val="clear" w:color="auto" w:fill="FFFFFF"/>
              </w:rPr>
              <w:t>В части гражданского воспитания:</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764F34" w:rsidRPr="00095CAA" w:rsidRDefault="00764F34" w:rsidP="00095CAA">
            <w:pPr>
              <w:tabs>
                <w:tab w:val="left" w:pos="419"/>
              </w:tabs>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764F34" w:rsidRPr="00095CAA" w:rsidRDefault="00764F34" w:rsidP="00095CAA">
            <w:pPr>
              <w:spacing w:after="0" w:line="240" w:lineRule="auto"/>
              <w:jc w:val="both"/>
              <w:rPr>
                <w:rFonts w:ascii="Times New Roman" w:hAnsi="Times New Roman" w:cs="Times New Roman"/>
                <w:color w:val="000000"/>
                <w:sz w:val="24"/>
                <w:szCs w:val="24"/>
                <w:shd w:val="clear" w:color="auto" w:fill="FFFFFF"/>
              </w:rPr>
            </w:pPr>
            <w:r w:rsidRPr="00095CAA">
              <w:rPr>
                <w:rFonts w:ascii="Times New Roman" w:hAnsi="Times New Roman" w:cs="Times New Roman"/>
                <w:color w:val="000000"/>
                <w:sz w:val="24"/>
                <w:szCs w:val="24"/>
                <w:shd w:val="clear" w:color="auto" w:fill="FFFFFF"/>
              </w:rPr>
              <w:t>патриотического воспитания:</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t xml:space="preserve">- </w:t>
            </w:r>
            <w:proofErr w:type="spellStart"/>
            <w:r w:rsidRPr="00095CAA">
              <w:rPr>
                <w:rFonts w:ascii="Times New Roman" w:hAnsi="Times New Roman" w:cs="Times New Roman"/>
                <w:color w:val="000000"/>
                <w:sz w:val="24"/>
                <w:szCs w:val="24"/>
                <w:shd w:val="clear" w:color="auto" w:fill="FFFFFF"/>
              </w:rPr>
              <w:t>сформированность</w:t>
            </w:r>
            <w:proofErr w:type="spellEnd"/>
            <w:r w:rsidRPr="00095CAA">
              <w:rPr>
                <w:rFonts w:ascii="Times New Roman" w:hAnsi="Times New Roman" w:cs="Times New Roman"/>
                <w:color w:val="000000"/>
                <w:sz w:val="24"/>
                <w:szCs w:val="24"/>
                <w:shd w:val="clear" w:color="auto" w:fill="FFFFFF"/>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color w:val="000000"/>
                <w:sz w:val="24"/>
                <w:szCs w:val="24"/>
                <w:shd w:val="clear" w:color="auto" w:fill="FFFFFF"/>
              </w:rPr>
              <w:lastRenderedPageBreak/>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764F34" w:rsidRPr="00095CAA" w:rsidRDefault="00764F34" w:rsidP="00095CAA">
            <w:pPr>
              <w:spacing w:after="0" w:line="240" w:lineRule="auto"/>
              <w:jc w:val="both"/>
              <w:rPr>
                <w:rFonts w:ascii="Times New Roman" w:hAnsi="Times New Roman" w:cs="Times New Roman"/>
                <w:color w:val="000000"/>
                <w:sz w:val="24"/>
                <w:szCs w:val="24"/>
                <w:shd w:val="clear" w:color="auto" w:fill="FFFFFF"/>
              </w:rPr>
            </w:pPr>
            <w:r w:rsidRPr="00095CAA">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764F34" w:rsidRPr="00095CAA" w:rsidRDefault="00764F34" w:rsidP="00095CAA">
            <w:pPr>
              <w:spacing w:after="0" w:line="240" w:lineRule="auto"/>
              <w:jc w:val="both"/>
              <w:rPr>
                <w:rFonts w:ascii="Times New Roman" w:hAnsi="Times New Roman" w:cs="Times New Roman"/>
                <w:color w:val="000000"/>
                <w:sz w:val="24"/>
                <w:szCs w:val="24"/>
              </w:rPr>
            </w:pPr>
            <w:r w:rsidRPr="00095CAA">
              <w:rPr>
                <w:rFonts w:ascii="Times New Roman" w:hAnsi="Times New Roman" w:cs="Times New Roman"/>
                <w:color w:val="000000"/>
                <w:sz w:val="24"/>
                <w:szCs w:val="24"/>
                <w:shd w:val="clear" w:color="auto" w:fill="FFFFFF"/>
              </w:rPr>
              <w:t xml:space="preserve">освоенные обучающимися </w:t>
            </w:r>
            <w:proofErr w:type="spellStart"/>
            <w:r w:rsidRPr="00095CAA">
              <w:rPr>
                <w:rFonts w:ascii="Times New Roman" w:hAnsi="Times New Roman" w:cs="Times New Roman"/>
                <w:color w:val="000000"/>
                <w:sz w:val="24"/>
                <w:szCs w:val="24"/>
                <w:shd w:val="clear" w:color="auto" w:fill="FFFFFF"/>
              </w:rPr>
              <w:t>межпредметные</w:t>
            </w:r>
            <w:proofErr w:type="spellEnd"/>
            <w:r w:rsidRPr="00095CAA">
              <w:rPr>
                <w:rFonts w:ascii="Times New Roman" w:hAnsi="Times New Roman" w:cs="Times New Roman"/>
                <w:color w:val="000000"/>
                <w:sz w:val="24"/>
                <w:szCs w:val="24"/>
                <w:shd w:val="clear" w:color="auto" w:fill="FFFFFF"/>
              </w:rPr>
              <w:t xml:space="preserve"> понятия и универсальные учебные действия (регулятивные, познавательные, коммуникативные);</w:t>
            </w:r>
          </w:p>
          <w:p w:rsidR="00764F34" w:rsidRPr="00095CAA" w:rsidRDefault="00764F34" w:rsidP="00095CAA">
            <w:pPr>
              <w:pStyle w:val="dt-p"/>
              <w:shd w:val="clear" w:color="auto" w:fill="FFFFFF"/>
              <w:spacing w:before="0" w:beforeAutospacing="0" w:after="0" w:afterAutospacing="0"/>
              <w:jc w:val="both"/>
              <w:textAlignment w:val="baseline"/>
              <w:rPr>
                <w:color w:val="000000"/>
              </w:rPr>
            </w:pPr>
            <w:r w:rsidRPr="00095CAA">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64F34" w:rsidRPr="00095CAA" w:rsidRDefault="00764F34" w:rsidP="00095CAA">
            <w:pPr>
              <w:pStyle w:val="s1"/>
              <w:shd w:val="clear" w:color="auto" w:fill="FFFFFF"/>
              <w:spacing w:before="0" w:beforeAutospacing="0" w:after="0" w:afterAutospacing="0"/>
              <w:jc w:val="both"/>
              <w:rPr>
                <w:rFonts w:eastAsiaTheme="minorHAnsi"/>
                <w:bCs/>
                <w:iCs/>
                <w:lang w:eastAsia="en-US"/>
              </w:rPr>
            </w:pPr>
            <w:r w:rsidRPr="00095CAA">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764F34" w:rsidRPr="00095CAA" w:rsidRDefault="00BA52DC" w:rsidP="00D95327">
            <w:pPr>
              <w:pStyle w:val="pt-a-000081"/>
              <w:shd w:val="clear" w:color="auto" w:fill="FFFFFF"/>
              <w:spacing w:before="0" w:beforeAutospacing="0" w:after="0" w:afterAutospacing="0"/>
              <w:jc w:val="both"/>
            </w:pPr>
            <w:r>
              <w:rPr>
                <w:rFonts w:eastAsiaTheme="minorHAnsi"/>
                <w:lang w:eastAsia="en-US"/>
              </w:rPr>
              <w:lastRenderedPageBreak/>
              <w:t>П</w:t>
            </w:r>
            <w:r w:rsidR="00764F34" w:rsidRPr="00095CAA">
              <w:rPr>
                <w:rFonts w:eastAsiaTheme="minorHAnsi"/>
                <w:lang w:eastAsia="en-US"/>
              </w:rPr>
              <w:t>онимать значимость России в мировых политических и социально-‎экономических процессах ХХ–начала XXI в., знание достижений страны и её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ХХ–начала XXI в.; особенности развития культуры народов СССР (России);</w:t>
            </w:r>
            <w:r>
              <w:rPr>
                <w:rFonts w:eastAsiaTheme="minorHAnsi"/>
                <w:lang w:eastAsia="en-US"/>
              </w:rPr>
              <w:t xml:space="preserve"> </w:t>
            </w:r>
            <w:r w:rsidR="00764F34" w:rsidRPr="00095CAA">
              <w:rPr>
                <w:rFonts w:eastAsiaTheme="minorHAnsi"/>
                <w:lang w:eastAsia="en-US"/>
              </w:rPr>
              <w:t>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r>
              <w:rPr>
                <w:rFonts w:eastAsiaTheme="minorHAnsi"/>
                <w:lang w:eastAsia="en-US"/>
              </w:rPr>
              <w:t xml:space="preserve"> </w:t>
            </w:r>
            <w:r w:rsidR="00764F34" w:rsidRPr="00095CAA">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 используя источники разных типов; выявлять существенные черты исторических событий, явлений, ‎процессов; систематизировать</w:t>
            </w:r>
            <w:r>
              <w:rPr>
                <w:rFonts w:eastAsiaTheme="minorHAnsi"/>
                <w:lang w:eastAsia="en-US"/>
              </w:rPr>
              <w:t xml:space="preserve"> </w:t>
            </w:r>
            <w:r w:rsidR="00764F34" w:rsidRPr="00095CAA">
              <w:rPr>
                <w:rFonts w:eastAsiaTheme="minorHAnsi"/>
                <w:lang w:eastAsia="en-US"/>
              </w:rPr>
              <w:t>историческую</w:t>
            </w:r>
            <w:r>
              <w:rPr>
                <w:rFonts w:eastAsiaTheme="minorHAnsi"/>
                <w:lang w:eastAsia="en-US"/>
              </w:rPr>
              <w:t xml:space="preserve"> </w:t>
            </w:r>
            <w:r w:rsidR="00764F34" w:rsidRPr="00095CAA">
              <w:rPr>
                <w:rFonts w:eastAsiaTheme="minorHAnsi"/>
                <w:lang w:eastAsia="en-US"/>
              </w:rPr>
              <w:t>информацию</w:t>
            </w:r>
            <w:r>
              <w:rPr>
                <w:rFonts w:eastAsiaTheme="minorHAnsi"/>
                <w:lang w:eastAsia="en-US"/>
              </w:rPr>
              <w:t xml:space="preserve"> </w:t>
            </w:r>
            <w:r w:rsidR="00764F34" w:rsidRPr="00095CAA">
              <w:rPr>
                <w:rFonts w:eastAsiaTheme="minorHAnsi"/>
                <w:lang w:eastAsia="en-US"/>
              </w:rPr>
              <w:t>в</w:t>
            </w:r>
            <w:r>
              <w:rPr>
                <w:rFonts w:eastAsiaTheme="minorHAnsi"/>
                <w:lang w:eastAsia="en-US"/>
              </w:rPr>
              <w:t xml:space="preserve"> </w:t>
            </w:r>
            <w:r w:rsidR="00764F34" w:rsidRPr="00095CAA">
              <w:rPr>
                <w:rFonts w:eastAsiaTheme="minorHAnsi"/>
                <w:lang w:eastAsia="en-US"/>
              </w:rPr>
              <w:t>соответствии‎</w:t>
            </w:r>
            <w:r>
              <w:rPr>
                <w:rFonts w:eastAsiaTheme="minorHAnsi"/>
                <w:lang w:eastAsia="en-US"/>
              </w:rPr>
              <w:t xml:space="preserve"> </w:t>
            </w:r>
            <w:r w:rsidR="00764F34" w:rsidRPr="00095CAA">
              <w:rPr>
                <w:rFonts w:eastAsiaTheme="minorHAnsi"/>
                <w:lang w:eastAsia="en-US"/>
              </w:rPr>
              <w:t>с</w:t>
            </w:r>
            <w:r>
              <w:rPr>
                <w:rFonts w:eastAsiaTheme="minorHAnsi"/>
                <w:lang w:eastAsia="en-US"/>
              </w:rPr>
              <w:t xml:space="preserve"> </w:t>
            </w:r>
            <w:r w:rsidR="00764F34" w:rsidRPr="00095CAA">
              <w:rPr>
                <w:rFonts w:eastAsiaTheme="minorHAnsi"/>
                <w:lang w:eastAsia="en-US"/>
              </w:rPr>
              <w:t>заданными</w:t>
            </w:r>
            <w:r>
              <w:rPr>
                <w:rFonts w:eastAsiaTheme="minorHAnsi"/>
                <w:lang w:eastAsia="en-US"/>
              </w:rPr>
              <w:t xml:space="preserve"> </w:t>
            </w:r>
            <w:r w:rsidR="00764F34" w:rsidRPr="00095CAA">
              <w:rPr>
                <w:rFonts w:eastAsiaTheme="minorHAnsi"/>
                <w:lang w:eastAsia="en-US"/>
              </w:rPr>
              <w:t xml:space="preserve">критериями; сравнивать изученные исторические события, явления, ‎процессы; устанавливать причинно-следственные, пространственные, временные связи исторических событий, </w:t>
            </w:r>
            <w:r w:rsidR="00764F34" w:rsidRPr="00095CAA">
              <w:rPr>
                <w:rFonts w:eastAsiaTheme="minorHAnsi"/>
                <w:lang w:eastAsia="en-US"/>
              </w:rPr>
              <w:lastRenderedPageBreak/>
              <w:t xml:space="preserve">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ХХ–начале XXI в.; анализировать текстовые, визуальные источники исторической информации, в том числе исторические карты/схемы, по истории России ‎и зарубежных стран ХХ–начала XXI в.; сопоставлять информацию, представленную в различных источниках; Формализовать историческую информацию в виде таблиц, схем, графиков, диаграмм;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 знать ключевые события, основные даты и этапы истории России ‎и мира в ХХ–начале XXI в.; </w:t>
            </w:r>
            <w:r w:rsidR="00764F34" w:rsidRPr="00095CAA">
              <w:t xml:space="preserve">иметь </w:t>
            </w:r>
            <w:proofErr w:type="spellStart"/>
            <w:r w:rsidR="00764F34" w:rsidRPr="00095CAA">
              <w:t>сформированность</w:t>
            </w:r>
            <w:proofErr w:type="spellEnd"/>
            <w:r w:rsidR="00764F34" w:rsidRPr="00095CAA">
              <w:t xml:space="preserve"> представлений о предмете, научных и социальных функциях исторического знания, методах изучения исторических источников</w:t>
            </w:r>
          </w:p>
        </w:tc>
      </w:tr>
      <w:tr w:rsidR="00F2470E" w:rsidRPr="00095CAA" w:rsidTr="00764F34">
        <w:trPr>
          <w:trHeight w:val="271"/>
        </w:trPr>
        <w:tc>
          <w:tcPr>
            <w:tcW w:w="2660" w:type="dxa"/>
            <w:tcBorders>
              <w:top w:val="single" w:sz="4" w:space="0" w:color="auto"/>
              <w:left w:val="single" w:sz="4" w:space="0" w:color="auto"/>
              <w:bottom w:val="single" w:sz="4" w:space="0" w:color="auto"/>
              <w:right w:val="single" w:sz="4" w:space="0" w:color="auto"/>
            </w:tcBorders>
          </w:tcPr>
          <w:p w:rsidR="00F2470E" w:rsidRPr="00095CAA" w:rsidRDefault="00F2470E"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lastRenderedPageBreak/>
              <w:t>ПК</w:t>
            </w:r>
            <w:r w:rsidR="00B43BF2" w:rsidRPr="00095CAA">
              <w:rPr>
                <w:rFonts w:ascii="Times New Roman" w:hAnsi="Times New Roman" w:cs="Times New Roman"/>
                <w:sz w:val="24"/>
                <w:szCs w:val="24"/>
              </w:rPr>
              <w:t xml:space="preserve"> </w:t>
            </w:r>
            <w:r w:rsidRPr="00095CAA">
              <w:rPr>
                <w:rFonts w:ascii="Times New Roman" w:hAnsi="Times New Roman" w:cs="Times New Roman"/>
                <w:sz w:val="24"/>
                <w:szCs w:val="24"/>
              </w:rPr>
              <w:t xml:space="preserve">5.4. Разрабатывать предложения по совершенствованию деятельности подразделения </w:t>
            </w:r>
            <w:r w:rsidRPr="00095CAA">
              <w:rPr>
                <w:rFonts w:ascii="Times New Roman" w:hAnsi="Times New Roman" w:cs="Times New Roman"/>
                <w:spacing w:val="-1"/>
                <w:sz w:val="24"/>
                <w:szCs w:val="24"/>
              </w:rPr>
              <w:t xml:space="preserve">по техническому </w:t>
            </w:r>
            <w:r w:rsidRPr="00095CAA">
              <w:rPr>
                <w:rFonts w:ascii="Times New Roman" w:hAnsi="Times New Roman" w:cs="Times New Roman"/>
                <w:sz w:val="24"/>
                <w:szCs w:val="24"/>
              </w:rPr>
              <w:t>обслуживанию и ремонту автотранспортных средств.</w:t>
            </w:r>
          </w:p>
        </w:tc>
        <w:tc>
          <w:tcPr>
            <w:tcW w:w="6554" w:type="dxa"/>
            <w:tcBorders>
              <w:top w:val="single" w:sz="4" w:space="0" w:color="auto"/>
              <w:left w:val="single" w:sz="4" w:space="0" w:color="auto"/>
              <w:bottom w:val="single" w:sz="4" w:space="0" w:color="auto"/>
              <w:right w:val="single" w:sz="4" w:space="0" w:color="auto"/>
            </w:tcBorders>
          </w:tcPr>
          <w:p w:rsidR="00F2470E" w:rsidRPr="00095CAA" w:rsidRDefault="00F2470E"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Сбор информации о состоянии использования ресурсов, организационно-техническом и организационно-управленческом уровне производства. Постановка задачи по совершенствованию деятельности подразделения, формулировка конкретных средств и способов ее решения. Документационное оформление </w:t>
            </w:r>
            <w:r w:rsidRPr="00095CAA">
              <w:rPr>
                <w:rFonts w:ascii="Times New Roman" w:hAnsi="Times New Roman" w:cs="Times New Roman"/>
                <w:spacing w:val="-1"/>
                <w:sz w:val="24"/>
                <w:szCs w:val="24"/>
              </w:rPr>
              <w:t xml:space="preserve">рационализаторского предложения </w:t>
            </w:r>
            <w:r w:rsidRPr="00095CAA">
              <w:rPr>
                <w:rFonts w:ascii="Times New Roman" w:hAnsi="Times New Roman" w:cs="Times New Roman"/>
                <w:sz w:val="24"/>
                <w:szCs w:val="24"/>
              </w:rPr>
              <w:t>и обеспечение его движения по восходящей</w:t>
            </w:r>
            <w:r w:rsidR="00F63B05">
              <w:rPr>
                <w:rFonts w:ascii="Times New Roman" w:hAnsi="Times New Roman" w:cs="Times New Roman"/>
                <w:sz w:val="24"/>
                <w:szCs w:val="24"/>
              </w:rPr>
              <w:t>.</w:t>
            </w:r>
          </w:p>
          <w:p w:rsidR="00F2470E" w:rsidRPr="00095CAA" w:rsidRDefault="00F2470E"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sz w:val="24"/>
                <w:szCs w:val="24"/>
              </w:rPr>
              <w:t>Нормативные документы по организации и проведению рационализаторской работы. Документационное обеспечение управления и производства. Организационную структуру управления.</w:t>
            </w:r>
          </w:p>
        </w:tc>
        <w:tc>
          <w:tcPr>
            <w:tcW w:w="6663" w:type="dxa"/>
            <w:tcBorders>
              <w:top w:val="single" w:sz="4" w:space="0" w:color="auto"/>
              <w:left w:val="single" w:sz="4" w:space="0" w:color="auto"/>
              <w:bottom w:val="single" w:sz="4" w:space="0" w:color="auto"/>
              <w:right w:val="single" w:sz="4" w:space="0" w:color="auto"/>
            </w:tcBorders>
          </w:tcPr>
          <w:p w:rsidR="00F2470E" w:rsidRPr="00F63B05" w:rsidRDefault="00B43BF2" w:rsidP="00D95327">
            <w:pPr>
              <w:pStyle w:val="ConsPlusNormal"/>
              <w:jc w:val="both"/>
              <w:rPr>
                <w:rFonts w:ascii="Times New Roman" w:hAnsi="Times New Roman" w:cs="Times New Roman"/>
                <w:iCs/>
                <w:sz w:val="24"/>
                <w:szCs w:val="24"/>
              </w:rPr>
            </w:pPr>
            <w:proofErr w:type="spellStart"/>
            <w:r w:rsidRPr="00F63B05">
              <w:rPr>
                <w:rFonts w:ascii="Times New Roman" w:hAnsi="Times New Roman" w:cs="Times New Roman"/>
                <w:bCs/>
                <w:sz w:val="24"/>
                <w:szCs w:val="24"/>
              </w:rPr>
              <w:t>Сформированность</w:t>
            </w:r>
            <w:proofErr w:type="spellEnd"/>
            <w:r w:rsidRPr="00F63B05">
              <w:rPr>
                <w:rFonts w:ascii="Times New Roman" w:hAnsi="Times New Roman" w:cs="Times New Roman"/>
                <w:bCs/>
                <w:sz w:val="24"/>
                <w:szCs w:val="24"/>
              </w:rPr>
              <w:t xml:space="preserve"> </w:t>
            </w:r>
            <w:r w:rsidR="00F2470E" w:rsidRPr="00F63B05">
              <w:rPr>
                <w:rFonts w:ascii="Times New Roman" w:hAnsi="Times New Roman" w:cs="Times New Roman"/>
                <w:bCs/>
                <w:sz w:val="24"/>
                <w:szCs w:val="24"/>
              </w:rPr>
              <w:t>умений применять исторические знания в профессиональной и общественной деятельности, п</w:t>
            </w:r>
            <w:r w:rsidR="00D95327">
              <w:rPr>
                <w:rFonts w:ascii="Times New Roman" w:hAnsi="Times New Roman" w:cs="Times New Roman"/>
                <w:bCs/>
                <w:sz w:val="24"/>
                <w:szCs w:val="24"/>
              </w:rPr>
              <w:t>оликультурном общении</w:t>
            </w:r>
            <w:r w:rsidR="00F2470E" w:rsidRPr="00F63B05">
              <w:rPr>
                <w:rFonts w:ascii="Times New Roman" w:eastAsiaTheme="minorHAnsi" w:hAnsi="Times New Roman" w:cs="Times New Roman"/>
                <w:sz w:val="24"/>
                <w:szCs w:val="24"/>
                <w:lang w:eastAsia="en-US"/>
              </w:rPr>
              <w:t>; ключевые события, основные даты и этапы истории России ‎и мира в ХХ–начале XXI в.; выдающихся деятелей отечественной и всемирной истории; важнейшие достижения культуры, ценностные ориентиры;</w:t>
            </w:r>
            <w:r w:rsidR="00F2470E" w:rsidRPr="00F63B05">
              <w:rPr>
                <w:rFonts w:ascii="Times New Roman" w:hAnsi="Times New Roman" w:cs="Times New Roman"/>
                <w:sz w:val="24"/>
                <w:szCs w:val="24"/>
              </w:rPr>
              <w:t xml:space="preserve"> понимать значимость роли России в мировых политических и социально-экономических процессах с древнейших времен до настоящего времени;</w:t>
            </w:r>
            <w:r w:rsidR="00F63B05" w:rsidRPr="00F63B05">
              <w:rPr>
                <w:rFonts w:ascii="Times New Roman" w:hAnsi="Times New Roman" w:cs="Times New Roman"/>
                <w:sz w:val="24"/>
                <w:szCs w:val="24"/>
              </w:rPr>
              <w:t xml:space="preserve"> </w:t>
            </w:r>
            <w:r w:rsidR="00F2470E" w:rsidRPr="00F63B05">
              <w:rPr>
                <w:rFonts w:ascii="Times New Roman" w:hAnsi="Times New Roman" w:cs="Times New Roman"/>
                <w:sz w:val="24"/>
                <w:szCs w:val="24"/>
              </w:rPr>
              <w:t>уметь характеризовать вклад российской культуры в мировую культуру</w:t>
            </w:r>
            <w:r w:rsidRPr="00F63B05">
              <w:rPr>
                <w:rFonts w:ascii="Times New Roman" w:hAnsi="Times New Roman" w:cs="Times New Roman"/>
                <w:sz w:val="24"/>
                <w:szCs w:val="24"/>
              </w:rPr>
              <w:t>.</w:t>
            </w:r>
          </w:p>
        </w:tc>
      </w:tr>
    </w:tbl>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764F34" w:rsidRPr="00095CAA" w:rsidSect="00764F34">
          <w:pgSz w:w="16838" w:h="11906" w:orient="landscape"/>
          <w:pgMar w:top="851" w:right="1134" w:bottom="1701" w:left="1134" w:header="709" w:footer="709" w:gutter="0"/>
          <w:cols w:space="720"/>
          <w:docGrid w:linePitch="360"/>
        </w:sectPr>
      </w:pPr>
    </w:p>
    <w:p w:rsidR="00764F34" w:rsidRPr="00095CAA" w:rsidRDefault="00764F34" w:rsidP="00095CAA">
      <w:pPr>
        <w:spacing w:after="0" w:line="240" w:lineRule="auto"/>
        <w:jc w:val="center"/>
        <w:rPr>
          <w:rFonts w:ascii="Times New Roman" w:hAnsi="Times New Roman" w:cs="Times New Roman"/>
          <w:b/>
          <w:sz w:val="24"/>
          <w:szCs w:val="24"/>
        </w:rPr>
      </w:pPr>
      <w:bookmarkStart w:id="1" w:name="_Toc113637406"/>
      <w:r w:rsidRPr="00095CAA">
        <w:rPr>
          <w:rFonts w:ascii="Times New Roman" w:hAnsi="Times New Roman" w:cs="Times New Roman"/>
          <w:b/>
          <w:sz w:val="24"/>
          <w:szCs w:val="24"/>
        </w:rPr>
        <w:lastRenderedPageBreak/>
        <w:t xml:space="preserve">2. СТРУКТУРА И СОДЕРЖАНИЕ </w:t>
      </w:r>
      <w:r w:rsidR="00B43BF2" w:rsidRPr="00095CAA">
        <w:rPr>
          <w:rFonts w:ascii="Times New Roman" w:hAnsi="Times New Roman" w:cs="Times New Roman"/>
          <w:b/>
          <w:sz w:val="24"/>
          <w:szCs w:val="24"/>
        </w:rPr>
        <w:t xml:space="preserve">ПРОГРАММЫ </w:t>
      </w:r>
      <w:r w:rsidRPr="00095CAA">
        <w:rPr>
          <w:rFonts w:ascii="Times New Roman" w:hAnsi="Times New Roman" w:cs="Times New Roman"/>
          <w:b/>
          <w:sz w:val="24"/>
          <w:szCs w:val="24"/>
        </w:rPr>
        <w:t xml:space="preserve">ОБЩЕОБРАЗОВАТЕЛЬНОЙ </w:t>
      </w:r>
      <w:r w:rsidR="00B43BF2" w:rsidRPr="00095CAA">
        <w:rPr>
          <w:rFonts w:ascii="Times New Roman" w:hAnsi="Times New Roman" w:cs="Times New Roman"/>
          <w:b/>
          <w:sz w:val="24"/>
          <w:szCs w:val="24"/>
        </w:rPr>
        <w:t xml:space="preserve">УЧЕБНОЙ </w:t>
      </w:r>
      <w:r w:rsidRPr="00095CAA">
        <w:rPr>
          <w:rFonts w:ascii="Times New Roman" w:hAnsi="Times New Roman" w:cs="Times New Roman"/>
          <w:b/>
          <w:sz w:val="24"/>
          <w:szCs w:val="24"/>
        </w:rPr>
        <w:t>ДИСЦИПЛИНЫ</w:t>
      </w:r>
      <w:bookmarkEnd w:id="1"/>
    </w:p>
    <w:p w:rsidR="00764F34" w:rsidRPr="00095CAA" w:rsidRDefault="00764F34" w:rsidP="00095CAA">
      <w:pPr>
        <w:spacing w:line="240" w:lineRule="auto"/>
        <w:rPr>
          <w:rFonts w:ascii="Times New Roman" w:hAnsi="Times New Roman" w:cs="Times New Roman"/>
          <w:sz w:val="24"/>
          <w:szCs w:val="24"/>
          <w:lang w:eastAsia="ru-RU"/>
        </w:rPr>
      </w:pPr>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2.1. Объем дисциплины и виды учебной работы</w:t>
      </w:r>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3003"/>
      </w:tblGrid>
      <w:tr w:rsidR="00764F34" w:rsidRPr="00095CAA" w:rsidTr="00B43BF2">
        <w:trPr>
          <w:trHeight w:val="385"/>
        </w:trPr>
        <w:tc>
          <w:tcPr>
            <w:tcW w:w="7345" w:type="dxa"/>
            <w:tcBorders>
              <w:top w:val="single" w:sz="6" w:space="0" w:color="000000"/>
              <w:left w:val="single" w:sz="6" w:space="0" w:color="000000"/>
            </w:tcBorders>
            <w:shd w:val="clear" w:color="auto" w:fill="auto"/>
            <w:vAlign w:val="center"/>
          </w:tcPr>
          <w:p w:rsidR="00764F34" w:rsidRPr="00095CAA" w:rsidRDefault="00764F34" w:rsidP="00095CAA">
            <w:pPr>
              <w:spacing w:after="0" w:line="240" w:lineRule="auto"/>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Вид учебной работы</w:t>
            </w:r>
          </w:p>
        </w:tc>
        <w:tc>
          <w:tcPr>
            <w:tcW w:w="3003" w:type="dxa"/>
            <w:tcBorders>
              <w:top w:val="single" w:sz="6" w:space="0" w:color="000000"/>
              <w:right w:val="single" w:sz="6" w:space="0" w:color="000000"/>
            </w:tcBorders>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Базовый уровень</w:t>
            </w:r>
          </w:p>
        </w:tc>
      </w:tr>
      <w:tr w:rsidR="00764F34" w:rsidRPr="00095CAA" w:rsidTr="00B43BF2">
        <w:trPr>
          <w:trHeight w:val="268"/>
        </w:trPr>
        <w:tc>
          <w:tcPr>
            <w:tcW w:w="7345" w:type="dxa"/>
            <w:tcBorders>
              <w:left w:val="single" w:sz="6" w:space="0" w:color="000000"/>
            </w:tcBorders>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Объем образовательной программы дисциплины</w:t>
            </w:r>
          </w:p>
        </w:tc>
        <w:tc>
          <w:tcPr>
            <w:tcW w:w="3003" w:type="dxa"/>
            <w:tcBorders>
              <w:right w:val="single" w:sz="6" w:space="0" w:color="000000"/>
            </w:tcBorders>
            <w:shd w:val="clear" w:color="auto" w:fill="auto"/>
            <w:vAlign w:val="center"/>
          </w:tcPr>
          <w:p w:rsidR="00764F34" w:rsidRPr="00095CAA" w:rsidRDefault="00764F34" w:rsidP="00095CAA">
            <w:pPr>
              <w:spacing w:after="0" w:line="240" w:lineRule="auto"/>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136</w:t>
            </w:r>
          </w:p>
        </w:tc>
      </w:tr>
      <w:tr w:rsidR="00764F34" w:rsidRPr="00095CAA" w:rsidTr="00B43BF2">
        <w:trPr>
          <w:trHeight w:val="217"/>
        </w:trPr>
        <w:tc>
          <w:tcPr>
            <w:tcW w:w="7345" w:type="dxa"/>
            <w:tcBorders>
              <w:left w:val="single" w:sz="6" w:space="0" w:color="000000"/>
            </w:tcBorders>
            <w:shd w:val="clear" w:color="auto" w:fill="auto"/>
          </w:tcPr>
          <w:p w:rsidR="00764F34" w:rsidRPr="00095CAA" w:rsidRDefault="00764F34" w:rsidP="00095CAA">
            <w:pPr>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Основное содержание</w:t>
            </w:r>
          </w:p>
        </w:tc>
        <w:tc>
          <w:tcPr>
            <w:tcW w:w="3003" w:type="dxa"/>
            <w:tcBorders>
              <w:right w:val="single" w:sz="6" w:space="0" w:color="000000"/>
            </w:tcBorders>
            <w:shd w:val="clear" w:color="auto" w:fill="auto"/>
            <w:vAlign w:val="center"/>
          </w:tcPr>
          <w:p w:rsidR="00764F34" w:rsidRPr="00095CAA" w:rsidRDefault="00764F34" w:rsidP="00095CAA">
            <w:pPr>
              <w:spacing w:after="0" w:line="240" w:lineRule="auto"/>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12</w:t>
            </w:r>
            <w:r w:rsidR="00B43BF2" w:rsidRPr="00095CAA">
              <w:rPr>
                <w:rFonts w:ascii="Times New Roman" w:eastAsia="Times New Roman" w:hAnsi="Times New Roman" w:cs="Times New Roman"/>
                <w:b/>
                <w:sz w:val="24"/>
                <w:szCs w:val="24"/>
              </w:rPr>
              <w:t>4</w:t>
            </w:r>
          </w:p>
        </w:tc>
      </w:tr>
      <w:tr w:rsidR="00764F34" w:rsidRPr="00095CAA" w:rsidTr="00B43BF2">
        <w:trPr>
          <w:trHeight w:val="262"/>
        </w:trPr>
        <w:tc>
          <w:tcPr>
            <w:tcW w:w="10348" w:type="dxa"/>
            <w:gridSpan w:val="2"/>
            <w:tcBorders>
              <w:left w:val="single" w:sz="6" w:space="0" w:color="000000"/>
              <w:right w:val="single" w:sz="6" w:space="0" w:color="000000"/>
            </w:tcBorders>
            <w:shd w:val="clear" w:color="auto" w:fill="auto"/>
            <w:vAlign w:val="center"/>
            <w:hideMark/>
          </w:tcPr>
          <w:p w:rsidR="00764F34" w:rsidRPr="00095CAA" w:rsidRDefault="00764F34" w:rsidP="00095CAA">
            <w:pPr>
              <w:suppressAutoHyphens/>
              <w:spacing w:after="0" w:line="240" w:lineRule="auto"/>
              <w:ind w:firstLine="739"/>
              <w:rPr>
                <w:rFonts w:ascii="Times New Roman" w:eastAsia="Times New Roman" w:hAnsi="Times New Roman" w:cs="Times New Roman"/>
                <w:iCs/>
                <w:sz w:val="24"/>
                <w:szCs w:val="24"/>
              </w:rPr>
            </w:pPr>
            <w:r w:rsidRPr="00095CAA">
              <w:rPr>
                <w:rFonts w:ascii="Times New Roman" w:eastAsia="Times New Roman" w:hAnsi="Times New Roman" w:cs="Times New Roman"/>
                <w:sz w:val="24"/>
                <w:szCs w:val="24"/>
              </w:rPr>
              <w:t>в т. ч.:</w:t>
            </w:r>
          </w:p>
        </w:tc>
      </w:tr>
      <w:tr w:rsidR="00764F34" w:rsidRPr="00095CAA" w:rsidTr="00B43BF2">
        <w:trPr>
          <w:trHeight w:val="266"/>
        </w:trPr>
        <w:tc>
          <w:tcPr>
            <w:tcW w:w="7345" w:type="dxa"/>
            <w:tcBorders>
              <w:left w:val="single" w:sz="6" w:space="0" w:color="000000"/>
            </w:tcBorders>
            <w:shd w:val="clear" w:color="auto" w:fill="auto"/>
            <w:vAlign w:val="center"/>
            <w:hideMark/>
          </w:tcPr>
          <w:p w:rsidR="00764F34" w:rsidRPr="00095CAA" w:rsidRDefault="00764F34" w:rsidP="00095CAA">
            <w:pPr>
              <w:suppressAutoHyphens/>
              <w:spacing w:after="0" w:line="240" w:lineRule="auto"/>
              <w:ind w:firstLine="739"/>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9</w:t>
            </w:r>
            <w:r w:rsidR="00B43BF2" w:rsidRPr="00095CAA">
              <w:rPr>
                <w:rFonts w:ascii="Times New Roman" w:eastAsia="Times New Roman" w:hAnsi="Times New Roman" w:cs="Times New Roman"/>
                <w:sz w:val="24"/>
                <w:szCs w:val="24"/>
              </w:rPr>
              <w:t>2</w:t>
            </w:r>
          </w:p>
        </w:tc>
      </w:tr>
      <w:tr w:rsidR="00764F34" w:rsidRPr="00095CAA" w:rsidTr="00B43BF2">
        <w:trPr>
          <w:trHeight w:val="256"/>
        </w:trPr>
        <w:tc>
          <w:tcPr>
            <w:tcW w:w="7345" w:type="dxa"/>
            <w:tcBorders>
              <w:left w:val="single" w:sz="6" w:space="0" w:color="000000"/>
            </w:tcBorders>
            <w:shd w:val="clear" w:color="auto" w:fill="auto"/>
            <w:vAlign w:val="center"/>
            <w:hideMark/>
          </w:tcPr>
          <w:p w:rsidR="00764F34" w:rsidRPr="00095CAA" w:rsidRDefault="00764F34" w:rsidP="00095CAA">
            <w:pPr>
              <w:suppressAutoHyphens/>
              <w:spacing w:after="0" w:line="240" w:lineRule="auto"/>
              <w:ind w:firstLine="739"/>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764F34" w:rsidRPr="00095CAA" w:rsidRDefault="00B43BF2" w:rsidP="00095CAA">
            <w:pPr>
              <w:suppressAutoHyphens/>
              <w:spacing w:after="0" w:line="240" w:lineRule="auto"/>
              <w:jc w:val="center"/>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32</w:t>
            </w:r>
          </w:p>
        </w:tc>
      </w:tr>
      <w:tr w:rsidR="00764F34" w:rsidRPr="00095CAA" w:rsidTr="00B43BF2">
        <w:trPr>
          <w:trHeight w:val="256"/>
        </w:trPr>
        <w:tc>
          <w:tcPr>
            <w:tcW w:w="7345" w:type="dxa"/>
            <w:tcBorders>
              <w:left w:val="single" w:sz="6" w:space="0" w:color="000000"/>
            </w:tcBorders>
            <w:shd w:val="clear" w:color="auto" w:fill="auto"/>
            <w:vAlign w:val="center"/>
          </w:tcPr>
          <w:p w:rsidR="00764F34" w:rsidRPr="00095CAA" w:rsidRDefault="00764F34" w:rsidP="00095CAA">
            <w:pPr>
              <w:suppressAutoHyphens/>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Практико-ориентированное содержание</w:t>
            </w:r>
          </w:p>
        </w:tc>
        <w:tc>
          <w:tcPr>
            <w:tcW w:w="3003" w:type="dxa"/>
            <w:tcBorders>
              <w:right w:val="single" w:sz="4" w:space="0" w:color="000000"/>
            </w:tcBorders>
            <w:shd w:val="clear" w:color="auto" w:fill="auto"/>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10</w:t>
            </w:r>
          </w:p>
        </w:tc>
      </w:tr>
      <w:tr w:rsidR="00764F34" w:rsidRPr="00095CAA" w:rsidTr="00B43BF2">
        <w:trPr>
          <w:trHeight w:val="256"/>
        </w:trPr>
        <w:tc>
          <w:tcPr>
            <w:tcW w:w="7345" w:type="dxa"/>
            <w:tcBorders>
              <w:left w:val="single" w:sz="6" w:space="0" w:color="000000"/>
            </w:tcBorders>
            <w:shd w:val="clear" w:color="auto" w:fill="auto"/>
            <w:vAlign w:val="center"/>
          </w:tcPr>
          <w:p w:rsidR="00764F34" w:rsidRPr="00095CAA" w:rsidRDefault="00764F34" w:rsidP="00095CAA">
            <w:pPr>
              <w:suppressAutoHyphens/>
              <w:spacing w:after="0" w:line="240" w:lineRule="auto"/>
              <w:ind w:firstLine="739"/>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теоретическое обучение</w:t>
            </w:r>
          </w:p>
        </w:tc>
        <w:tc>
          <w:tcPr>
            <w:tcW w:w="3003" w:type="dxa"/>
            <w:tcBorders>
              <w:right w:val="single" w:sz="4" w:space="0" w:color="000000"/>
            </w:tcBorders>
            <w:shd w:val="clear" w:color="auto" w:fill="auto"/>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w:t>
            </w:r>
          </w:p>
        </w:tc>
      </w:tr>
      <w:tr w:rsidR="00764F34" w:rsidRPr="00095CAA" w:rsidTr="00B43BF2">
        <w:trPr>
          <w:trHeight w:val="256"/>
        </w:trPr>
        <w:tc>
          <w:tcPr>
            <w:tcW w:w="7345" w:type="dxa"/>
            <w:tcBorders>
              <w:left w:val="single" w:sz="6" w:space="0" w:color="000000"/>
            </w:tcBorders>
            <w:shd w:val="clear" w:color="auto" w:fill="auto"/>
            <w:vAlign w:val="center"/>
          </w:tcPr>
          <w:p w:rsidR="00764F34" w:rsidRPr="00095CAA" w:rsidRDefault="00764F34" w:rsidP="00095CAA">
            <w:pPr>
              <w:suppressAutoHyphens/>
              <w:spacing w:after="0" w:line="240" w:lineRule="auto"/>
              <w:ind w:firstLine="739"/>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практические занятия</w:t>
            </w:r>
          </w:p>
        </w:tc>
        <w:tc>
          <w:tcPr>
            <w:tcW w:w="3003" w:type="dxa"/>
            <w:tcBorders>
              <w:right w:val="single" w:sz="4" w:space="0" w:color="000000"/>
            </w:tcBorders>
            <w:shd w:val="clear" w:color="auto" w:fill="auto"/>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10</w:t>
            </w:r>
          </w:p>
        </w:tc>
      </w:tr>
      <w:tr w:rsidR="00764F34" w:rsidRPr="00095CAA" w:rsidTr="00B43BF2">
        <w:trPr>
          <w:trHeight w:val="118"/>
        </w:trPr>
        <w:tc>
          <w:tcPr>
            <w:tcW w:w="7345" w:type="dxa"/>
            <w:tcBorders>
              <w:left w:val="single" w:sz="6" w:space="0" w:color="000000"/>
              <w:bottom w:val="single" w:sz="6" w:space="0" w:color="000000"/>
            </w:tcBorders>
            <w:shd w:val="clear" w:color="auto" w:fill="auto"/>
            <w:vAlign w:val="center"/>
            <w:hideMark/>
          </w:tcPr>
          <w:p w:rsidR="00764F34" w:rsidRPr="00095CAA" w:rsidRDefault="00764F34" w:rsidP="00095CAA">
            <w:pPr>
              <w:suppressAutoHyphens/>
              <w:spacing w:after="0" w:line="240" w:lineRule="auto"/>
              <w:rPr>
                <w:rFonts w:ascii="Times New Roman" w:eastAsia="Times New Roman" w:hAnsi="Times New Roman" w:cs="Times New Roman"/>
                <w:b/>
                <w:i/>
                <w:sz w:val="24"/>
                <w:szCs w:val="24"/>
              </w:rPr>
            </w:pPr>
            <w:r w:rsidRPr="00095CAA">
              <w:rPr>
                <w:rFonts w:ascii="Times New Roman" w:eastAsia="Times New Roman" w:hAnsi="Times New Roman" w:cs="Times New Roman"/>
                <w:b/>
                <w:iCs/>
                <w:sz w:val="24"/>
                <w:szCs w:val="24"/>
              </w:rPr>
              <w:t xml:space="preserve">Дифференцированный зачет </w:t>
            </w:r>
          </w:p>
        </w:tc>
        <w:tc>
          <w:tcPr>
            <w:tcW w:w="3003" w:type="dxa"/>
            <w:tcBorders>
              <w:bottom w:val="single" w:sz="6" w:space="0" w:color="000000"/>
              <w:right w:val="single" w:sz="6" w:space="0" w:color="000000"/>
            </w:tcBorders>
            <w:shd w:val="clear" w:color="auto" w:fill="auto"/>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2</w:t>
            </w:r>
          </w:p>
        </w:tc>
      </w:tr>
    </w:tbl>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764F34" w:rsidRPr="00095CAA" w:rsidRDefault="00764F34" w:rsidP="00095CAA">
      <w:pPr>
        <w:spacing w:after="0" w:line="240" w:lineRule="auto"/>
        <w:ind w:firstLine="709"/>
        <w:rPr>
          <w:rFonts w:ascii="Times New Roman" w:eastAsia="Times New Roman" w:hAnsi="Times New Roman" w:cs="Times New Roman"/>
          <w:b/>
          <w:sz w:val="24"/>
          <w:szCs w:val="24"/>
          <w:lang w:eastAsia="ru-RU"/>
        </w:rPr>
      </w:pPr>
      <w:r w:rsidRPr="00095CAA">
        <w:rPr>
          <w:rFonts w:ascii="Times New Roman" w:eastAsia="Times New Roman" w:hAnsi="Times New Roman" w:cs="Times New Roman"/>
          <w:b/>
          <w:sz w:val="24"/>
          <w:szCs w:val="24"/>
          <w:lang w:eastAsia="ru-RU"/>
        </w:rPr>
        <w:t xml:space="preserve">2.2. Тематическое планирование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1275"/>
      </w:tblGrid>
      <w:tr w:rsidR="00764F34" w:rsidRPr="00095CAA" w:rsidTr="00B43BF2">
        <w:tc>
          <w:tcPr>
            <w:tcW w:w="6345" w:type="dxa"/>
            <w:vMerge w:val="restart"/>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Наименование разделов/тем</w:t>
            </w:r>
          </w:p>
        </w:tc>
        <w:tc>
          <w:tcPr>
            <w:tcW w:w="2694" w:type="dxa"/>
            <w:gridSpan w:val="3"/>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Вид учебной работы</w:t>
            </w:r>
          </w:p>
        </w:tc>
        <w:tc>
          <w:tcPr>
            <w:tcW w:w="1275" w:type="dxa"/>
            <w:vMerge w:val="restart"/>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Всего часов</w:t>
            </w:r>
          </w:p>
        </w:tc>
      </w:tr>
      <w:tr w:rsidR="00764F34" w:rsidRPr="00095CAA" w:rsidTr="00B43BF2">
        <w:tc>
          <w:tcPr>
            <w:tcW w:w="6345" w:type="dxa"/>
            <w:vMerge/>
          </w:tcPr>
          <w:p w:rsidR="00764F34" w:rsidRPr="00095CAA" w:rsidRDefault="00764F34" w:rsidP="00095CAA">
            <w:pPr>
              <w:pStyle w:val="afa"/>
              <w:rPr>
                <w:rFonts w:ascii="Times New Roman" w:hAnsi="Times New Roman"/>
                <w:sz w:val="24"/>
                <w:szCs w:val="24"/>
              </w:rPr>
            </w:pPr>
          </w:p>
        </w:tc>
        <w:tc>
          <w:tcPr>
            <w:tcW w:w="1134" w:type="dxa"/>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ТО</w:t>
            </w:r>
          </w:p>
        </w:tc>
        <w:tc>
          <w:tcPr>
            <w:tcW w:w="708" w:type="dxa"/>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ПР</w:t>
            </w:r>
          </w:p>
        </w:tc>
        <w:tc>
          <w:tcPr>
            <w:tcW w:w="852" w:type="dxa"/>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ПОС</w:t>
            </w:r>
          </w:p>
        </w:tc>
        <w:tc>
          <w:tcPr>
            <w:tcW w:w="1275" w:type="dxa"/>
            <w:vMerge/>
          </w:tcPr>
          <w:p w:rsidR="00764F34" w:rsidRPr="00095CAA" w:rsidRDefault="00764F34" w:rsidP="00095CAA">
            <w:pPr>
              <w:pStyle w:val="afa"/>
              <w:rPr>
                <w:rFonts w:ascii="Times New Roman" w:hAnsi="Times New Roman"/>
                <w:sz w:val="24"/>
                <w:szCs w:val="24"/>
              </w:rPr>
            </w:pPr>
          </w:p>
        </w:tc>
      </w:tr>
      <w:tr w:rsidR="00764F34" w:rsidRPr="00095CAA" w:rsidTr="00B43BF2">
        <w:tc>
          <w:tcPr>
            <w:tcW w:w="6345" w:type="dxa"/>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 xml:space="preserve">Раздел 1. </w:t>
            </w:r>
            <w:r w:rsidRPr="00095CA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1134" w:type="dxa"/>
          </w:tcPr>
          <w:p w:rsidR="00764F34" w:rsidRPr="00095CAA" w:rsidRDefault="00764F34" w:rsidP="00095CAA">
            <w:pPr>
              <w:pStyle w:val="afa"/>
              <w:jc w:val="center"/>
              <w:rPr>
                <w:rFonts w:ascii="Times New Roman" w:hAnsi="Times New Roman"/>
                <w:color w:val="000000" w:themeColor="text1"/>
                <w:sz w:val="24"/>
                <w:szCs w:val="24"/>
              </w:rPr>
            </w:pPr>
            <w:r w:rsidRPr="00095CAA">
              <w:rPr>
                <w:rFonts w:ascii="Times New Roman" w:hAnsi="Times New Roman"/>
                <w:color w:val="000000" w:themeColor="text1"/>
                <w:sz w:val="24"/>
                <w:szCs w:val="24"/>
              </w:rPr>
              <w:t>1</w:t>
            </w:r>
            <w:r w:rsidR="002A42A0" w:rsidRPr="00095CAA">
              <w:rPr>
                <w:rFonts w:ascii="Times New Roman" w:hAnsi="Times New Roman"/>
                <w:color w:val="000000" w:themeColor="text1"/>
                <w:sz w:val="24"/>
                <w:szCs w:val="24"/>
              </w:rPr>
              <w:t>8</w:t>
            </w:r>
          </w:p>
        </w:tc>
        <w:tc>
          <w:tcPr>
            <w:tcW w:w="708" w:type="dxa"/>
          </w:tcPr>
          <w:p w:rsidR="00764F34" w:rsidRPr="00095CAA" w:rsidRDefault="00D43A85" w:rsidP="00095CAA">
            <w:pPr>
              <w:pStyle w:val="afa"/>
              <w:jc w:val="center"/>
              <w:rPr>
                <w:rFonts w:ascii="Times New Roman" w:hAnsi="Times New Roman"/>
                <w:sz w:val="24"/>
                <w:szCs w:val="24"/>
              </w:rPr>
            </w:pPr>
            <w:r w:rsidRPr="00095CAA">
              <w:rPr>
                <w:rFonts w:ascii="Times New Roman" w:hAnsi="Times New Roman"/>
                <w:sz w:val="24"/>
                <w:szCs w:val="24"/>
              </w:rPr>
              <w:t>4</w:t>
            </w:r>
          </w:p>
        </w:tc>
        <w:tc>
          <w:tcPr>
            <w:tcW w:w="852"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sz w:val="24"/>
                <w:szCs w:val="24"/>
              </w:rPr>
              <w:t>2</w:t>
            </w:r>
          </w:p>
        </w:tc>
        <w:tc>
          <w:tcPr>
            <w:tcW w:w="1275" w:type="dxa"/>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24</w:t>
            </w:r>
          </w:p>
        </w:tc>
      </w:tr>
      <w:tr w:rsidR="00764F34" w:rsidRPr="00095CAA" w:rsidTr="00B43BF2">
        <w:tc>
          <w:tcPr>
            <w:tcW w:w="6345" w:type="dxa"/>
          </w:tcPr>
          <w:p w:rsidR="00764F34" w:rsidRPr="00095CAA" w:rsidRDefault="00764F34" w:rsidP="00095CAA">
            <w:pPr>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 xml:space="preserve">Раздел 2. </w:t>
            </w:r>
            <w:proofErr w:type="spellStart"/>
            <w:r w:rsidRPr="00095CAA">
              <w:rPr>
                <w:rFonts w:ascii="Times New Roman" w:eastAsia="Times New Roman" w:hAnsi="Times New Roman" w:cs="Times New Roman"/>
                <w:bCs/>
                <w:color w:val="000000"/>
                <w:sz w:val="24"/>
                <w:szCs w:val="24"/>
              </w:rPr>
              <w:t>Межвоенный</w:t>
            </w:r>
            <w:proofErr w:type="spellEnd"/>
            <w:r w:rsidRPr="00095CAA">
              <w:rPr>
                <w:rFonts w:ascii="Times New Roman" w:eastAsia="Times New Roman" w:hAnsi="Times New Roman" w:cs="Times New Roman"/>
                <w:bCs/>
                <w:color w:val="000000"/>
                <w:sz w:val="24"/>
                <w:szCs w:val="24"/>
              </w:rPr>
              <w:t xml:space="preserve"> период (1918–1939).</w:t>
            </w:r>
            <w:r w:rsidRPr="00095CAA">
              <w:rPr>
                <w:rFonts w:ascii="Times New Roman" w:eastAsia="Times New Roman" w:hAnsi="Times New Roman" w:cs="Times New Roman"/>
                <w:sz w:val="24"/>
                <w:szCs w:val="24"/>
              </w:rPr>
              <w:t>СССР в 1920–1930-е годы</w:t>
            </w:r>
          </w:p>
        </w:tc>
        <w:tc>
          <w:tcPr>
            <w:tcW w:w="1134" w:type="dxa"/>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r w:rsidR="002A42A0" w:rsidRPr="00095CAA">
              <w:rPr>
                <w:rFonts w:ascii="Times New Roman" w:eastAsia="Times New Roman" w:hAnsi="Times New Roman" w:cs="Times New Roman"/>
                <w:bCs/>
                <w:sz w:val="24"/>
                <w:szCs w:val="24"/>
                <w:lang w:eastAsia="ru-RU"/>
              </w:rPr>
              <w:t>4</w:t>
            </w:r>
          </w:p>
        </w:tc>
        <w:tc>
          <w:tcPr>
            <w:tcW w:w="708" w:type="dxa"/>
          </w:tcPr>
          <w:p w:rsidR="00764F34" w:rsidRPr="00095CAA" w:rsidRDefault="00D43A85" w:rsidP="00095CAA">
            <w:pPr>
              <w:pStyle w:val="afa"/>
              <w:jc w:val="center"/>
              <w:rPr>
                <w:rFonts w:ascii="Times New Roman" w:hAnsi="Times New Roman"/>
                <w:sz w:val="24"/>
                <w:szCs w:val="24"/>
              </w:rPr>
            </w:pPr>
            <w:r w:rsidRPr="00095CAA">
              <w:rPr>
                <w:rFonts w:ascii="Times New Roman" w:hAnsi="Times New Roman"/>
                <w:sz w:val="24"/>
                <w:szCs w:val="24"/>
              </w:rPr>
              <w:t>6</w:t>
            </w:r>
          </w:p>
        </w:tc>
        <w:tc>
          <w:tcPr>
            <w:tcW w:w="852"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sz w:val="24"/>
                <w:szCs w:val="24"/>
              </w:rPr>
              <w:t>2</w:t>
            </w:r>
          </w:p>
        </w:tc>
        <w:tc>
          <w:tcPr>
            <w:tcW w:w="1275"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b/>
                <w:bCs/>
                <w:sz w:val="24"/>
                <w:szCs w:val="24"/>
              </w:rPr>
              <w:t>3</w:t>
            </w:r>
            <w:r w:rsidR="002A42A0" w:rsidRPr="00095CAA">
              <w:rPr>
                <w:rFonts w:ascii="Times New Roman" w:hAnsi="Times New Roman"/>
                <w:b/>
                <w:bCs/>
                <w:sz w:val="24"/>
                <w:szCs w:val="24"/>
              </w:rPr>
              <w:t>2</w:t>
            </w:r>
          </w:p>
        </w:tc>
      </w:tr>
      <w:tr w:rsidR="00764F34" w:rsidRPr="00095CAA" w:rsidTr="00B43BF2">
        <w:tc>
          <w:tcPr>
            <w:tcW w:w="6345" w:type="dxa"/>
          </w:tcPr>
          <w:p w:rsidR="00764F34" w:rsidRPr="00095CAA" w:rsidRDefault="00764F34" w:rsidP="00095CAA">
            <w:pPr>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 xml:space="preserve">Раздел 3. </w:t>
            </w:r>
            <w:r w:rsidRPr="00095CA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1134" w:type="dxa"/>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r w:rsidR="002A42A0" w:rsidRPr="00095CAA">
              <w:rPr>
                <w:rFonts w:ascii="Times New Roman" w:eastAsia="Times New Roman" w:hAnsi="Times New Roman" w:cs="Times New Roman"/>
                <w:bCs/>
                <w:sz w:val="24"/>
                <w:szCs w:val="24"/>
                <w:lang w:eastAsia="ru-RU"/>
              </w:rPr>
              <w:t>6</w:t>
            </w:r>
          </w:p>
        </w:tc>
        <w:tc>
          <w:tcPr>
            <w:tcW w:w="708" w:type="dxa"/>
          </w:tcPr>
          <w:p w:rsidR="00764F34" w:rsidRPr="00095CAA" w:rsidRDefault="00D43A85" w:rsidP="00095CAA">
            <w:pPr>
              <w:pStyle w:val="afa"/>
              <w:jc w:val="center"/>
              <w:rPr>
                <w:rFonts w:ascii="Times New Roman" w:hAnsi="Times New Roman"/>
                <w:sz w:val="24"/>
                <w:szCs w:val="24"/>
              </w:rPr>
            </w:pPr>
            <w:r w:rsidRPr="00095CAA">
              <w:rPr>
                <w:rFonts w:ascii="Times New Roman" w:hAnsi="Times New Roman"/>
                <w:sz w:val="24"/>
                <w:szCs w:val="24"/>
              </w:rPr>
              <w:t>6</w:t>
            </w:r>
          </w:p>
        </w:tc>
        <w:tc>
          <w:tcPr>
            <w:tcW w:w="852"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sz w:val="24"/>
                <w:szCs w:val="24"/>
              </w:rPr>
              <w:t>2</w:t>
            </w:r>
          </w:p>
        </w:tc>
        <w:tc>
          <w:tcPr>
            <w:tcW w:w="1275"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b/>
                <w:bCs/>
                <w:sz w:val="24"/>
                <w:szCs w:val="24"/>
              </w:rPr>
              <w:t>2</w:t>
            </w:r>
            <w:r w:rsidR="003E5332" w:rsidRPr="00095CAA">
              <w:rPr>
                <w:rFonts w:ascii="Times New Roman" w:hAnsi="Times New Roman"/>
                <w:b/>
                <w:bCs/>
                <w:sz w:val="24"/>
                <w:szCs w:val="24"/>
              </w:rPr>
              <w:t>4</w:t>
            </w:r>
          </w:p>
        </w:tc>
      </w:tr>
      <w:tr w:rsidR="00764F34" w:rsidRPr="00095CAA" w:rsidTr="00B43BF2">
        <w:tc>
          <w:tcPr>
            <w:tcW w:w="6345" w:type="dxa"/>
          </w:tcPr>
          <w:p w:rsidR="00764F34" w:rsidRPr="00095CAA" w:rsidRDefault="00764F34" w:rsidP="00095CAA">
            <w:pPr>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 xml:space="preserve">Раздел 4. </w:t>
            </w:r>
            <w:r w:rsidRPr="00095CAA">
              <w:rPr>
                <w:rFonts w:ascii="Times New Roman" w:eastAsia="Times New Roman" w:hAnsi="Times New Roman" w:cs="Times New Roman"/>
                <w:bCs/>
                <w:color w:val="000000"/>
                <w:sz w:val="24"/>
                <w:szCs w:val="24"/>
              </w:rPr>
              <w:t>СССР в 1945–1991 годы. Послевоенный мир</w:t>
            </w:r>
          </w:p>
        </w:tc>
        <w:tc>
          <w:tcPr>
            <w:tcW w:w="1134" w:type="dxa"/>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r w:rsidR="002A42A0" w:rsidRPr="00095CAA">
              <w:rPr>
                <w:rFonts w:ascii="Times New Roman" w:eastAsia="Times New Roman" w:hAnsi="Times New Roman" w:cs="Times New Roman"/>
                <w:bCs/>
                <w:sz w:val="24"/>
                <w:szCs w:val="24"/>
                <w:lang w:eastAsia="ru-RU"/>
              </w:rPr>
              <w:t>8</w:t>
            </w:r>
          </w:p>
        </w:tc>
        <w:tc>
          <w:tcPr>
            <w:tcW w:w="708" w:type="dxa"/>
          </w:tcPr>
          <w:p w:rsidR="00764F34" w:rsidRPr="00095CAA" w:rsidRDefault="00D43A85" w:rsidP="00095CAA">
            <w:pPr>
              <w:pStyle w:val="afa"/>
              <w:jc w:val="center"/>
              <w:rPr>
                <w:rFonts w:ascii="Times New Roman" w:hAnsi="Times New Roman"/>
                <w:sz w:val="24"/>
                <w:szCs w:val="24"/>
              </w:rPr>
            </w:pPr>
            <w:r w:rsidRPr="00095CAA">
              <w:rPr>
                <w:rFonts w:ascii="Times New Roman" w:hAnsi="Times New Roman"/>
                <w:sz w:val="24"/>
                <w:szCs w:val="24"/>
              </w:rPr>
              <w:t>8</w:t>
            </w:r>
          </w:p>
        </w:tc>
        <w:tc>
          <w:tcPr>
            <w:tcW w:w="852"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sz w:val="24"/>
                <w:szCs w:val="24"/>
              </w:rPr>
              <w:t>2</w:t>
            </w:r>
          </w:p>
        </w:tc>
        <w:tc>
          <w:tcPr>
            <w:tcW w:w="1275" w:type="dxa"/>
          </w:tcPr>
          <w:p w:rsidR="00764F34" w:rsidRPr="00095CAA" w:rsidRDefault="003E5332" w:rsidP="00095CAA">
            <w:pPr>
              <w:pStyle w:val="afa"/>
              <w:jc w:val="center"/>
              <w:rPr>
                <w:rFonts w:ascii="Times New Roman" w:hAnsi="Times New Roman"/>
                <w:sz w:val="24"/>
                <w:szCs w:val="24"/>
              </w:rPr>
            </w:pPr>
            <w:r w:rsidRPr="00095CAA">
              <w:rPr>
                <w:rFonts w:ascii="Times New Roman" w:hAnsi="Times New Roman"/>
                <w:b/>
                <w:bCs/>
                <w:sz w:val="24"/>
                <w:szCs w:val="24"/>
              </w:rPr>
              <w:t>28</w:t>
            </w:r>
          </w:p>
        </w:tc>
      </w:tr>
      <w:tr w:rsidR="00764F34" w:rsidRPr="00095CAA" w:rsidTr="00B43BF2">
        <w:tc>
          <w:tcPr>
            <w:tcW w:w="6345" w:type="dxa"/>
          </w:tcPr>
          <w:p w:rsidR="00764F34" w:rsidRPr="00095CAA" w:rsidRDefault="00764F34" w:rsidP="00095CAA">
            <w:pPr>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 xml:space="preserve">Раздел 5. Российская Федерация в 1992–2020 гг. </w:t>
            </w:r>
            <w:r w:rsidRPr="00095CAA">
              <w:rPr>
                <w:rFonts w:ascii="Times New Roman" w:eastAsia="Times New Roman" w:hAnsi="Times New Roman" w:cs="Times New Roman"/>
                <w:bCs/>
                <w:color w:val="000000"/>
                <w:sz w:val="24"/>
                <w:szCs w:val="24"/>
              </w:rPr>
              <w:t>Современный мир в условиях глобализации</w:t>
            </w:r>
          </w:p>
        </w:tc>
        <w:tc>
          <w:tcPr>
            <w:tcW w:w="1134" w:type="dxa"/>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r w:rsidR="002A42A0" w:rsidRPr="00095CAA">
              <w:rPr>
                <w:rFonts w:ascii="Times New Roman" w:eastAsia="Times New Roman" w:hAnsi="Times New Roman" w:cs="Times New Roman"/>
                <w:bCs/>
                <w:sz w:val="24"/>
                <w:szCs w:val="24"/>
                <w:lang w:eastAsia="ru-RU"/>
              </w:rPr>
              <w:t>6</w:t>
            </w:r>
          </w:p>
        </w:tc>
        <w:tc>
          <w:tcPr>
            <w:tcW w:w="708" w:type="dxa"/>
          </w:tcPr>
          <w:p w:rsidR="00764F34" w:rsidRPr="00095CAA" w:rsidRDefault="00D43A85" w:rsidP="00095CAA">
            <w:pPr>
              <w:pStyle w:val="afa"/>
              <w:jc w:val="center"/>
              <w:rPr>
                <w:rFonts w:ascii="Times New Roman" w:hAnsi="Times New Roman"/>
                <w:sz w:val="24"/>
                <w:szCs w:val="24"/>
              </w:rPr>
            </w:pPr>
            <w:r w:rsidRPr="00095CAA">
              <w:rPr>
                <w:rFonts w:ascii="Times New Roman" w:hAnsi="Times New Roman"/>
                <w:sz w:val="24"/>
                <w:szCs w:val="24"/>
              </w:rPr>
              <w:t>8</w:t>
            </w:r>
          </w:p>
        </w:tc>
        <w:tc>
          <w:tcPr>
            <w:tcW w:w="852"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sz w:val="24"/>
                <w:szCs w:val="24"/>
              </w:rPr>
              <w:t>2</w:t>
            </w:r>
          </w:p>
        </w:tc>
        <w:tc>
          <w:tcPr>
            <w:tcW w:w="1275"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b/>
                <w:bCs/>
                <w:sz w:val="24"/>
                <w:szCs w:val="24"/>
              </w:rPr>
              <w:t>26</w:t>
            </w:r>
          </w:p>
        </w:tc>
      </w:tr>
      <w:tr w:rsidR="00764F34" w:rsidRPr="00095CAA" w:rsidTr="00B43BF2">
        <w:tc>
          <w:tcPr>
            <w:tcW w:w="6345" w:type="dxa"/>
          </w:tcPr>
          <w:p w:rsidR="00764F34" w:rsidRPr="00095CAA" w:rsidRDefault="00764F34" w:rsidP="00095CAA">
            <w:pPr>
              <w:pStyle w:val="afa"/>
              <w:rPr>
                <w:rFonts w:ascii="Times New Roman" w:hAnsi="Times New Roman"/>
                <w:b/>
                <w:sz w:val="24"/>
                <w:szCs w:val="24"/>
              </w:rPr>
            </w:pPr>
            <w:r w:rsidRPr="00095CAA">
              <w:rPr>
                <w:rFonts w:ascii="Times New Roman" w:hAnsi="Times New Roman"/>
                <w:b/>
                <w:sz w:val="24"/>
                <w:szCs w:val="24"/>
              </w:rPr>
              <w:t>Дифференцированный зачёт</w:t>
            </w:r>
          </w:p>
        </w:tc>
        <w:tc>
          <w:tcPr>
            <w:tcW w:w="1134"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sz w:val="24"/>
                <w:szCs w:val="24"/>
              </w:rPr>
              <w:t>2</w:t>
            </w:r>
          </w:p>
        </w:tc>
        <w:tc>
          <w:tcPr>
            <w:tcW w:w="708" w:type="dxa"/>
          </w:tcPr>
          <w:p w:rsidR="00764F34" w:rsidRPr="00095CAA" w:rsidRDefault="00764F34" w:rsidP="00095CAA">
            <w:pPr>
              <w:pStyle w:val="afa"/>
              <w:jc w:val="center"/>
              <w:rPr>
                <w:rFonts w:ascii="Times New Roman" w:hAnsi="Times New Roman"/>
                <w:sz w:val="24"/>
                <w:szCs w:val="24"/>
              </w:rPr>
            </w:pPr>
          </w:p>
        </w:tc>
        <w:tc>
          <w:tcPr>
            <w:tcW w:w="852" w:type="dxa"/>
          </w:tcPr>
          <w:p w:rsidR="00764F34" w:rsidRPr="00095CAA" w:rsidRDefault="00764F34" w:rsidP="00095CAA">
            <w:pPr>
              <w:pStyle w:val="afa"/>
              <w:jc w:val="center"/>
              <w:rPr>
                <w:rFonts w:ascii="Times New Roman" w:hAnsi="Times New Roman"/>
                <w:sz w:val="24"/>
                <w:szCs w:val="24"/>
              </w:rPr>
            </w:pPr>
          </w:p>
        </w:tc>
        <w:tc>
          <w:tcPr>
            <w:tcW w:w="1275" w:type="dxa"/>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2</w:t>
            </w:r>
          </w:p>
        </w:tc>
      </w:tr>
      <w:tr w:rsidR="00764F34" w:rsidRPr="00095CAA" w:rsidTr="00B43BF2">
        <w:tc>
          <w:tcPr>
            <w:tcW w:w="6345" w:type="dxa"/>
          </w:tcPr>
          <w:p w:rsidR="00764F34" w:rsidRPr="00095CAA" w:rsidRDefault="00764F34" w:rsidP="00095CAA">
            <w:pPr>
              <w:pStyle w:val="afa"/>
              <w:jc w:val="right"/>
              <w:rPr>
                <w:rFonts w:ascii="Times New Roman" w:hAnsi="Times New Roman"/>
                <w:b/>
                <w:sz w:val="24"/>
                <w:szCs w:val="24"/>
              </w:rPr>
            </w:pPr>
            <w:r w:rsidRPr="00095CAA">
              <w:rPr>
                <w:rFonts w:ascii="Times New Roman" w:hAnsi="Times New Roman"/>
                <w:b/>
                <w:sz w:val="24"/>
                <w:szCs w:val="24"/>
              </w:rPr>
              <w:t>ИТОГО</w:t>
            </w:r>
          </w:p>
        </w:tc>
        <w:tc>
          <w:tcPr>
            <w:tcW w:w="1134" w:type="dxa"/>
          </w:tcPr>
          <w:p w:rsidR="00764F34" w:rsidRPr="00095CAA" w:rsidRDefault="00B43BF2" w:rsidP="00095CAA">
            <w:pPr>
              <w:pStyle w:val="afa"/>
              <w:jc w:val="center"/>
              <w:rPr>
                <w:rFonts w:ascii="Times New Roman" w:hAnsi="Times New Roman"/>
                <w:sz w:val="24"/>
                <w:szCs w:val="24"/>
              </w:rPr>
            </w:pPr>
            <w:r w:rsidRPr="00095CAA">
              <w:rPr>
                <w:rFonts w:ascii="Times New Roman" w:hAnsi="Times New Roman"/>
                <w:sz w:val="24"/>
                <w:szCs w:val="24"/>
              </w:rPr>
              <w:t>9</w:t>
            </w:r>
            <w:r w:rsidR="00764F34" w:rsidRPr="00095CAA">
              <w:rPr>
                <w:rFonts w:ascii="Times New Roman" w:hAnsi="Times New Roman"/>
                <w:sz w:val="24"/>
                <w:szCs w:val="24"/>
              </w:rPr>
              <w:t>4</w:t>
            </w:r>
          </w:p>
        </w:tc>
        <w:tc>
          <w:tcPr>
            <w:tcW w:w="708" w:type="dxa"/>
          </w:tcPr>
          <w:p w:rsidR="00764F34" w:rsidRPr="00095CAA" w:rsidRDefault="00B43BF2" w:rsidP="00095CAA">
            <w:pPr>
              <w:pStyle w:val="afa"/>
              <w:jc w:val="center"/>
              <w:rPr>
                <w:rFonts w:ascii="Times New Roman" w:hAnsi="Times New Roman"/>
                <w:sz w:val="24"/>
                <w:szCs w:val="24"/>
              </w:rPr>
            </w:pPr>
            <w:r w:rsidRPr="00095CAA">
              <w:rPr>
                <w:rFonts w:ascii="Times New Roman" w:hAnsi="Times New Roman"/>
                <w:sz w:val="24"/>
                <w:szCs w:val="24"/>
              </w:rPr>
              <w:t>32</w:t>
            </w:r>
          </w:p>
        </w:tc>
        <w:tc>
          <w:tcPr>
            <w:tcW w:w="852" w:type="dxa"/>
          </w:tcPr>
          <w:p w:rsidR="00764F34" w:rsidRPr="00095CAA" w:rsidRDefault="00764F34" w:rsidP="00095CAA">
            <w:pPr>
              <w:pStyle w:val="afa"/>
              <w:jc w:val="center"/>
              <w:rPr>
                <w:rFonts w:ascii="Times New Roman" w:hAnsi="Times New Roman"/>
                <w:sz w:val="24"/>
                <w:szCs w:val="24"/>
              </w:rPr>
            </w:pPr>
            <w:r w:rsidRPr="00095CAA">
              <w:rPr>
                <w:rFonts w:ascii="Times New Roman" w:hAnsi="Times New Roman"/>
                <w:sz w:val="24"/>
                <w:szCs w:val="24"/>
              </w:rPr>
              <w:t>10</w:t>
            </w:r>
          </w:p>
        </w:tc>
        <w:tc>
          <w:tcPr>
            <w:tcW w:w="1275" w:type="dxa"/>
          </w:tcPr>
          <w:p w:rsidR="00764F34" w:rsidRPr="00095CAA" w:rsidRDefault="00764F34" w:rsidP="00095CAA">
            <w:pPr>
              <w:pStyle w:val="afa"/>
              <w:jc w:val="center"/>
              <w:rPr>
                <w:rFonts w:ascii="Times New Roman" w:hAnsi="Times New Roman"/>
                <w:b/>
                <w:sz w:val="24"/>
                <w:szCs w:val="24"/>
              </w:rPr>
            </w:pPr>
            <w:r w:rsidRPr="00095CAA">
              <w:rPr>
                <w:rFonts w:ascii="Times New Roman" w:hAnsi="Times New Roman"/>
                <w:b/>
                <w:sz w:val="24"/>
                <w:szCs w:val="24"/>
              </w:rPr>
              <w:t>136</w:t>
            </w:r>
          </w:p>
        </w:tc>
      </w:tr>
    </w:tbl>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764F34" w:rsidRPr="00095CAA" w:rsidRDefault="00764F34" w:rsidP="00095CAA">
      <w:pPr>
        <w:spacing w:after="0" w:line="240" w:lineRule="auto"/>
        <w:jc w:val="center"/>
        <w:rPr>
          <w:rFonts w:ascii="Times New Roman" w:eastAsia="Times New Roman" w:hAnsi="Times New Roman" w:cs="Times New Roman"/>
          <w:b/>
          <w:color w:val="000000"/>
          <w:sz w:val="24"/>
          <w:szCs w:val="24"/>
        </w:rPr>
        <w:sectPr w:rsidR="00764F34" w:rsidRPr="00095CAA" w:rsidSect="00B43BF2">
          <w:pgSz w:w="11907" w:h="16840"/>
          <w:pgMar w:top="1134" w:right="567" w:bottom="992" w:left="1134" w:header="709" w:footer="709" w:gutter="0"/>
          <w:cols w:space="720"/>
          <w:docGrid w:linePitch="360"/>
        </w:sectPr>
      </w:pPr>
    </w:p>
    <w:p w:rsidR="00764F34" w:rsidRPr="00095CAA" w:rsidRDefault="00764F34" w:rsidP="00095CAA">
      <w:pPr>
        <w:spacing w:after="0" w:line="240" w:lineRule="auto"/>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sz w:val="24"/>
          <w:szCs w:val="24"/>
          <w:lang w:eastAsia="ru-RU"/>
        </w:rPr>
        <w:lastRenderedPageBreak/>
        <w:t xml:space="preserve">2.2. </w:t>
      </w:r>
      <w:r w:rsidR="00F63B05">
        <w:rPr>
          <w:rFonts w:ascii="Times New Roman" w:eastAsia="Times New Roman" w:hAnsi="Times New Roman" w:cs="Times New Roman"/>
          <w:b/>
          <w:sz w:val="24"/>
          <w:szCs w:val="24"/>
          <w:lang w:eastAsia="ru-RU"/>
        </w:rPr>
        <w:t>С</w:t>
      </w:r>
      <w:r w:rsidRPr="00095CAA">
        <w:rPr>
          <w:rFonts w:ascii="Times New Roman" w:eastAsia="Times New Roman" w:hAnsi="Times New Roman" w:cs="Times New Roman"/>
          <w:b/>
          <w:sz w:val="24"/>
          <w:szCs w:val="24"/>
          <w:lang w:eastAsia="ru-RU"/>
        </w:rPr>
        <w:t xml:space="preserve">одержание </w:t>
      </w:r>
      <w:r w:rsidR="00F63B05">
        <w:rPr>
          <w:rFonts w:ascii="Times New Roman" w:eastAsia="Times New Roman" w:hAnsi="Times New Roman" w:cs="Times New Roman"/>
          <w:b/>
          <w:sz w:val="24"/>
          <w:szCs w:val="24"/>
          <w:lang w:eastAsia="ru-RU"/>
        </w:rPr>
        <w:t xml:space="preserve">учебной </w:t>
      </w:r>
      <w:r w:rsidRPr="00095CAA">
        <w:rPr>
          <w:rFonts w:ascii="Times New Roman" w:eastAsia="Times New Roman" w:hAnsi="Times New Roman" w:cs="Times New Roman"/>
          <w:b/>
          <w:sz w:val="24"/>
          <w:szCs w:val="24"/>
          <w:lang w:eastAsia="ru-RU"/>
        </w:rPr>
        <w:t xml:space="preserve">дисциплины </w:t>
      </w:r>
    </w:p>
    <w:tbl>
      <w:tblPr>
        <w:tblW w:w="536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2"/>
        <w:gridCol w:w="11946"/>
        <w:gridCol w:w="1131"/>
        <w:gridCol w:w="1417"/>
        <w:gridCol w:w="10"/>
      </w:tblGrid>
      <w:tr w:rsidR="00764F34" w:rsidRPr="00095CAA" w:rsidTr="00F91384">
        <w:trPr>
          <w:gridAfter w:val="1"/>
          <w:wAfter w:w="2" w:type="pct"/>
          <w:trHeight w:val="20"/>
        </w:trPr>
        <w:tc>
          <w:tcPr>
            <w:tcW w:w="475" w:type="pct"/>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Наименование разделов и тем</w:t>
            </w:r>
          </w:p>
        </w:tc>
        <w:tc>
          <w:tcPr>
            <w:tcW w:w="3727" w:type="pct"/>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353" w:type="pct"/>
            <w:vAlign w:val="center"/>
          </w:tcPr>
          <w:p w:rsidR="00764F34" w:rsidRPr="00095CAA" w:rsidRDefault="00764F34" w:rsidP="00095CAA">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Объем часов</w:t>
            </w:r>
          </w:p>
        </w:tc>
        <w:tc>
          <w:tcPr>
            <w:tcW w:w="442" w:type="pct"/>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Формируемые ОК и ПК</w:t>
            </w:r>
          </w:p>
        </w:tc>
      </w:tr>
      <w:tr w:rsidR="00764F34" w:rsidRPr="00095CAA" w:rsidTr="00F91384">
        <w:trPr>
          <w:gridAfter w:val="1"/>
          <w:wAfter w:w="2" w:type="pct"/>
          <w:trHeight w:val="20"/>
        </w:trPr>
        <w:tc>
          <w:tcPr>
            <w:tcW w:w="475" w:type="pct"/>
            <w:vAlign w:val="center"/>
          </w:tcPr>
          <w:p w:rsidR="00764F34" w:rsidRPr="00F63B05" w:rsidRDefault="00764F34" w:rsidP="00095CAA">
            <w:pPr>
              <w:spacing w:after="0" w:line="240" w:lineRule="auto"/>
              <w:jc w:val="center"/>
              <w:rPr>
                <w:rFonts w:ascii="Times New Roman" w:eastAsia="Times New Roman" w:hAnsi="Times New Roman" w:cs="Times New Roman"/>
                <w:b/>
                <w:bCs/>
                <w:sz w:val="16"/>
                <w:szCs w:val="16"/>
                <w:lang w:eastAsia="ru-RU"/>
              </w:rPr>
            </w:pPr>
            <w:r w:rsidRPr="00F63B05">
              <w:rPr>
                <w:rFonts w:ascii="Times New Roman" w:eastAsia="Times New Roman" w:hAnsi="Times New Roman" w:cs="Times New Roman"/>
                <w:b/>
                <w:bCs/>
                <w:sz w:val="16"/>
                <w:szCs w:val="16"/>
                <w:lang w:eastAsia="ru-RU"/>
              </w:rPr>
              <w:t>1</w:t>
            </w:r>
          </w:p>
        </w:tc>
        <w:tc>
          <w:tcPr>
            <w:tcW w:w="3727" w:type="pct"/>
            <w:vAlign w:val="center"/>
          </w:tcPr>
          <w:p w:rsidR="00764F34" w:rsidRPr="00F63B05" w:rsidRDefault="00764F34" w:rsidP="00095CAA">
            <w:pPr>
              <w:spacing w:after="0" w:line="240" w:lineRule="auto"/>
              <w:jc w:val="center"/>
              <w:rPr>
                <w:rFonts w:ascii="Times New Roman" w:eastAsia="Times New Roman" w:hAnsi="Times New Roman" w:cs="Times New Roman"/>
                <w:b/>
                <w:bCs/>
                <w:sz w:val="16"/>
                <w:szCs w:val="16"/>
                <w:lang w:eastAsia="ru-RU"/>
              </w:rPr>
            </w:pPr>
            <w:r w:rsidRPr="00F63B05">
              <w:rPr>
                <w:rFonts w:ascii="Times New Roman" w:eastAsia="Times New Roman" w:hAnsi="Times New Roman" w:cs="Times New Roman"/>
                <w:b/>
                <w:bCs/>
                <w:sz w:val="16"/>
                <w:szCs w:val="16"/>
                <w:lang w:eastAsia="ru-RU"/>
              </w:rPr>
              <w:t>2</w:t>
            </w:r>
          </w:p>
        </w:tc>
        <w:tc>
          <w:tcPr>
            <w:tcW w:w="353" w:type="pct"/>
            <w:vAlign w:val="center"/>
          </w:tcPr>
          <w:p w:rsidR="00764F34" w:rsidRPr="00F63B05" w:rsidRDefault="00764F34" w:rsidP="00095CAA">
            <w:pPr>
              <w:spacing w:after="0" w:line="240" w:lineRule="auto"/>
              <w:jc w:val="center"/>
              <w:rPr>
                <w:rFonts w:ascii="Times New Roman" w:eastAsia="Times New Roman" w:hAnsi="Times New Roman" w:cs="Times New Roman"/>
                <w:b/>
                <w:bCs/>
                <w:sz w:val="16"/>
                <w:szCs w:val="16"/>
                <w:lang w:eastAsia="ru-RU"/>
              </w:rPr>
            </w:pPr>
            <w:r w:rsidRPr="00F63B05">
              <w:rPr>
                <w:rFonts w:ascii="Times New Roman" w:eastAsia="Times New Roman" w:hAnsi="Times New Roman" w:cs="Times New Roman"/>
                <w:b/>
                <w:bCs/>
                <w:sz w:val="16"/>
                <w:szCs w:val="16"/>
                <w:lang w:eastAsia="ru-RU"/>
              </w:rPr>
              <w:t>3</w:t>
            </w:r>
          </w:p>
        </w:tc>
        <w:tc>
          <w:tcPr>
            <w:tcW w:w="442" w:type="pct"/>
            <w:vAlign w:val="center"/>
          </w:tcPr>
          <w:p w:rsidR="00764F34" w:rsidRPr="00F63B05" w:rsidRDefault="00764F34" w:rsidP="00095CAA">
            <w:pPr>
              <w:spacing w:after="0" w:line="240" w:lineRule="auto"/>
              <w:jc w:val="center"/>
              <w:rPr>
                <w:rFonts w:ascii="Times New Roman" w:eastAsia="Times New Roman" w:hAnsi="Times New Roman" w:cs="Times New Roman"/>
                <w:b/>
                <w:bCs/>
                <w:sz w:val="16"/>
                <w:szCs w:val="16"/>
                <w:lang w:eastAsia="ru-RU"/>
              </w:rPr>
            </w:pPr>
            <w:r w:rsidRPr="00F63B05">
              <w:rPr>
                <w:rFonts w:ascii="Times New Roman" w:eastAsia="Times New Roman" w:hAnsi="Times New Roman" w:cs="Times New Roman"/>
                <w:b/>
                <w:bCs/>
                <w:sz w:val="16"/>
                <w:szCs w:val="16"/>
                <w:lang w:eastAsia="ru-RU"/>
              </w:rPr>
              <w:t>4</w:t>
            </w:r>
          </w:p>
        </w:tc>
      </w:tr>
      <w:tr w:rsidR="00764F34" w:rsidRPr="00095CAA" w:rsidTr="00F91384">
        <w:trPr>
          <w:gridAfter w:val="1"/>
          <w:wAfter w:w="2" w:type="pct"/>
          <w:trHeight w:val="20"/>
        </w:trPr>
        <w:tc>
          <w:tcPr>
            <w:tcW w:w="4202" w:type="pct"/>
            <w:gridSpan w:val="2"/>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 xml:space="preserve">Раздел 1. </w:t>
            </w:r>
            <w:r w:rsidRPr="00095CA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353" w:type="pct"/>
            <w:vAlign w:val="center"/>
          </w:tcPr>
          <w:p w:rsidR="00764F34" w:rsidRPr="00095CAA" w:rsidRDefault="00764F34" w:rsidP="00095CAA">
            <w:pPr>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24</w:t>
            </w:r>
          </w:p>
        </w:tc>
        <w:tc>
          <w:tcPr>
            <w:tcW w:w="442" w:type="pct"/>
            <w:shd w:val="clear" w:color="auto" w:fill="FFFFFF" w:themeFill="background1"/>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764F34" w:rsidRPr="00095CAA" w:rsidTr="00F91384">
        <w:trPr>
          <w:gridAfter w:val="1"/>
          <w:wAfter w:w="2" w:type="pct"/>
          <w:trHeight w:val="20"/>
        </w:trPr>
        <w:tc>
          <w:tcPr>
            <w:tcW w:w="475" w:type="pct"/>
          </w:tcPr>
          <w:p w:rsidR="00764F34" w:rsidRPr="00095CAA" w:rsidRDefault="00764F34" w:rsidP="00095CAA">
            <w:pPr>
              <w:spacing w:after="0" w:line="240" w:lineRule="auto"/>
              <w:rPr>
                <w:rFonts w:ascii="Times New Roman" w:eastAsia="Times New Roman" w:hAnsi="Times New Roman" w:cs="Times New Roman"/>
                <w:b/>
                <w:bCs/>
                <w:sz w:val="24"/>
                <w:szCs w:val="24"/>
                <w:lang w:eastAsia="ru-RU"/>
              </w:rPr>
            </w:pPr>
          </w:p>
        </w:tc>
        <w:tc>
          <w:tcPr>
            <w:tcW w:w="3727" w:type="pct"/>
          </w:tcPr>
          <w:p w:rsidR="00764F34" w:rsidRPr="00095CAA" w:rsidRDefault="00764F34" w:rsidP="00095CAA">
            <w:pPr>
              <w:spacing w:after="0" w:line="240" w:lineRule="auto"/>
              <w:ind w:firstLine="236"/>
              <w:jc w:val="center"/>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Основное содержание</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lang w:eastAsia="ru-RU"/>
              </w:rPr>
            </w:pPr>
          </w:p>
        </w:tc>
        <w:tc>
          <w:tcPr>
            <w:tcW w:w="442" w:type="pct"/>
            <w:shd w:val="clear" w:color="auto" w:fill="FFFFFF" w:themeFill="background1"/>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 xml:space="preserve">Тема 1.1. </w:t>
            </w:r>
            <w:r w:rsidRPr="00095CAA">
              <w:rPr>
                <w:rFonts w:ascii="Times New Roman" w:eastAsia="Times New Roman" w:hAnsi="Times New Roman" w:cs="Times New Roman"/>
                <w:sz w:val="24"/>
                <w:szCs w:val="24"/>
              </w:rPr>
              <w:t>Россия и мир в годы Первой мировой войны</w:t>
            </w:r>
          </w:p>
        </w:tc>
        <w:tc>
          <w:tcPr>
            <w:tcW w:w="3727" w:type="pct"/>
          </w:tcPr>
          <w:p w:rsidR="00764F34" w:rsidRPr="00095CAA" w:rsidRDefault="00764F34" w:rsidP="00F63B05">
            <w:pPr>
              <w:spacing w:after="0" w:line="240" w:lineRule="auto"/>
              <w:ind w:firstLine="236"/>
              <w:jc w:val="both"/>
              <w:rPr>
                <w:rFonts w:ascii="Times New Roman" w:eastAsia="Times New Roman" w:hAnsi="Times New Roman" w:cs="Times New Roman"/>
                <w:b/>
                <w:bCs/>
                <w:sz w:val="24"/>
                <w:szCs w:val="24"/>
              </w:rPr>
            </w:pPr>
            <w:r w:rsidRPr="00095CAA">
              <w:rPr>
                <w:rFonts w:ascii="Times New Roman" w:eastAsia="Times New Roman" w:hAnsi="Times New Roman" w:cs="Times New Roman"/>
                <w:sz w:val="24"/>
                <w:szCs w:val="24"/>
              </w:rPr>
              <w:t>Новейшая история как этап развития человечества. Мир в начале ХХ в.</w:t>
            </w:r>
            <w:r w:rsidR="00D43A85"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Новейшая история: понятие, хронологические рамки, периодизация</w:t>
            </w:r>
            <w:r w:rsidRPr="00095CAA">
              <w:rPr>
                <w:rFonts w:ascii="Times New Roman" w:eastAsia="Times New Roman" w:hAnsi="Times New Roman" w:cs="Times New Roman"/>
                <w:iCs/>
                <w:sz w:val="24"/>
                <w:szCs w:val="24"/>
              </w:rPr>
              <w:t xml:space="preserve">. </w:t>
            </w:r>
            <w:r w:rsidRPr="00095CA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Россия накануне Первой мировой войны: проблемы внутреннего развития, внешняя политика.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bCs/>
                <w:sz w:val="24"/>
                <w:szCs w:val="24"/>
              </w:rPr>
              <w:t>Причины и начало и ход Первой мировой войны.</w:t>
            </w:r>
            <w:r w:rsidR="003E5332"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r w:rsidRPr="00095CAA">
              <w:rPr>
                <w:rFonts w:ascii="Times New Roman" w:eastAsia="Times New Roman" w:hAnsi="Times New Roman" w:cs="Times New Roman"/>
                <w:bCs/>
                <w:sz w:val="24"/>
                <w:szCs w:val="24"/>
              </w:rPr>
              <w:t>Российское государство и общество в годы Первой мировой войны.</w:t>
            </w:r>
            <w:r w:rsidR="003E5332"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95CAA">
              <w:rPr>
                <w:rFonts w:ascii="Times New Roman" w:eastAsia="Times New Roman" w:hAnsi="Times New Roman" w:cs="Times New Roman"/>
                <w:sz w:val="24"/>
                <w:szCs w:val="24"/>
              </w:rPr>
              <w:t>Распутинщина</w:t>
            </w:r>
            <w:proofErr w:type="spellEnd"/>
            <w:r w:rsidRPr="00095CAA">
              <w:rPr>
                <w:rFonts w:ascii="Times New Roman" w:eastAsia="Times New Roman" w:hAnsi="Times New Roman" w:cs="Times New Roman"/>
                <w:sz w:val="24"/>
                <w:szCs w:val="24"/>
              </w:rPr>
              <w:t xml:space="preserve"> и </w:t>
            </w:r>
            <w:proofErr w:type="spellStart"/>
            <w:r w:rsidRPr="00095CAA">
              <w:rPr>
                <w:rFonts w:ascii="Times New Roman" w:eastAsia="Times New Roman" w:hAnsi="Times New Roman" w:cs="Times New Roman"/>
                <w:sz w:val="24"/>
                <w:szCs w:val="24"/>
              </w:rPr>
              <w:t>десакрализация</w:t>
            </w:r>
            <w:proofErr w:type="spellEnd"/>
            <w:r w:rsidRPr="00095CAA">
              <w:rPr>
                <w:rFonts w:ascii="Times New Roman" w:eastAsia="Times New Roman" w:hAnsi="Times New Roman" w:cs="Times New Roman"/>
                <w:sz w:val="24"/>
                <w:szCs w:val="24"/>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bCs/>
                <w:sz w:val="24"/>
                <w:szCs w:val="24"/>
              </w:rPr>
              <w:t xml:space="preserve">Итоги Первой мировой войны. </w:t>
            </w:r>
            <w:r w:rsidRPr="00095CA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6</w:t>
            </w:r>
          </w:p>
        </w:tc>
        <w:tc>
          <w:tcPr>
            <w:tcW w:w="442" w:type="pct"/>
            <w:vMerge w:val="restart"/>
            <w:shd w:val="clear" w:color="auto" w:fill="FFFFFF" w:themeFill="background1"/>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iCs/>
                <w:sz w:val="24"/>
                <w:szCs w:val="24"/>
              </w:rPr>
              <w:t>ОК 05</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bCs/>
                <w:sz w:val="24"/>
                <w:szCs w:val="24"/>
                <w:lang w:eastAsia="ru-RU"/>
              </w:rPr>
            </w:pPr>
          </w:p>
        </w:tc>
        <w:tc>
          <w:tcPr>
            <w:tcW w:w="3727" w:type="pct"/>
            <w:shd w:val="clear" w:color="auto" w:fill="auto"/>
          </w:tcPr>
          <w:p w:rsidR="00764F34" w:rsidRPr="00095CAA" w:rsidRDefault="00764F34" w:rsidP="00095CAA">
            <w:pPr>
              <w:spacing w:after="0" w:line="240" w:lineRule="auto"/>
              <w:ind w:firstLine="236"/>
              <w:jc w:val="both"/>
              <w:rPr>
                <w:rFonts w:ascii="Times New Roman" w:eastAsia="Times New Roman" w:hAnsi="Times New Roman" w:cs="Times New Roman"/>
                <w:bCs/>
                <w:sz w:val="24"/>
                <w:szCs w:val="24"/>
              </w:rPr>
            </w:pPr>
            <w:r w:rsidRPr="00095CAA">
              <w:rPr>
                <w:rFonts w:ascii="Times New Roman" w:eastAsia="Times New Roman" w:hAnsi="Times New Roman" w:cs="Times New Roman"/>
                <w:b/>
                <w:sz w:val="24"/>
                <w:szCs w:val="24"/>
              </w:rPr>
              <w:t>Практические занятия №</w:t>
            </w:r>
            <w:r w:rsidRPr="00095CAA">
              <w:rPr>
                <w:rFonts w:ascii="Times New Roman" w:eastAsia="Times New Roman" w:hAnsi="Times New Roman" w:cs="Times New Roman"/>
                <w:b/>
                <w:bCs/>
                <w:sz w:val="24"/>
                <w:szCs w:val="24"/>
              </w:rPr>
              <w:t>1.</w:t>
            </w:r>
            <w:r w:rsidR="003E5332" w:rsidRPr="00095CAA">
              <w:rPr>
                <w:rFonts w:ascii="Times New Roman" w:eastAsia="Times New Roman" w:hAnsi="Times New Roman" w:cs="Times New Roman"/>
                <w:b/>
                <w:bCs/>
                <w:sz w:val="24"/>
                <w:szCs w:val="24"/>
              </w:rPr>
              <w:t xml:space="preserve"> </w:t>
            </w:r>
            <w:r w:rsidRPr="00095CAA">
              <w:rPr>
                <w:rFonts w:ascii="Times New Roman" w:eastAsia="Times New Roman" w:hAnsi="Times New Roman" w:cs="Times New Roman"/>
                <w:bCs/>
                <w:sz w:val="24"/>
                <w:szCs w:val="24"/>
              </w:rPr>
              <w:t>Итоги Первой мировой войны. Работа с картой</w:t>
            </w:r>
          </w:p>
        </w:tc>
        <w:tc>
          <w:tcPr>
            <w:tcW w:w="353" w:type="pct"/>
            <w:vAlign w:val="center"/>
          </w:tcPr>
          <w:p w:rsidR="00764F34" w:rsidRPr="00095CAA" w:rsidRDefault="003E5332"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p>
        </w:tc>
        <w:tc>
          <w:tcPr>
            <w:tcW w:w="442" w:type="pct"/>
            <w:vMerge/>
            <w:shd w:val="clear" w:color="auto" w:fill="FFFFFF" w:themeFill="background1"/>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lastRenderedPageBreak/>
              <w:t>Тема 1.2. Основные этапы и хронология революционных событий 1917 г. Первые революционные преобразования большевиков</w:t>
            </w: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Причины Великой российской революции и ее начальный этап. 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Первые революционные преобразования большевиков.</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sz w:val="24"/>
                <w:szCs w:val="24"/>
                <w:lang w:eastAsia="ru-RU"/>
              </w:rPr>
            </w:pPr>
            <w:r w:rsidRPr="00095CAA">
              <w:rPr>
                <w:rFonts w:ascii="Times New Roman" w:eastAsia="Times New Roman" w:hAnsi="Times New Roman" w:cs="Times New Roman"/>
                <w:sz w:val="24"/>
                <w:szCs w:val="24"/>
                <w:lang w:eastAsia="ru-RU"/>
              </w:rPr>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2. </w:t>
            </w:r>
            <w:r w:rsidRPr="00095CAA">
              <w:rPr>
                <w:rFonts w:ascii="Times New Roman" w:eastAsia="Times New Roman" w:hAnsi="Times New Roman" w:cs="Times New Roman"/>
                <w:bCs/>
                <w:sz w:val="24"/>
                <w:szCs w:val="24"/>
              </w:rPr>
              <w:t>Первые революционные преобразования большевиков.</w:t>
            </w:r>
            <w:r w:rsidR="003E5332"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sz w:val="24"/>
                <w:szCs w:val="24"/>
              </w:rPr>
              <w:t>Работа с источниками</w:t>
            </w:r>
          </w:p>
        </w:tc>
        <w:tc>
          <w:tcPr>
            <w:tcW w:w="353" w:type="pct"/>
            <w:vAlign w:val="center"/>
          </w:tcPr>
          <w:p w:rsidR="00764F34" w:rsidRPr="00095CAA" w:rsidRDefault="003E5332"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84"/>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Тема 1.3. Гражданская война и ее последствия. Культура Советской России в период Гражданской войны</w:t>
            </w: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Причины и этапы Гражданской войны в России. 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Создание Государственной комиссии по просвещению и Пролеткульта. Наглядная агитация </w:t>
            </w:r>
            <w:r w:rsidRPr="00095CAA">
              <w:rPr>
                <w:rFonts w:ascii="Times New Roman" w:eastAsia="Times New Roman" w:hAnsi="Times New Roman" w:cs="Times New Roman"/>
                <w:sz w:val="24"/>
                <w:szCs w:val="24"/>
              </w:rPr>
              <w:lastRenderedPageBreak/>
              <w:t>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r w:rsidR="003E5332" w:rsidRPr="00095CAA">
              <w:rPr>
                <w:rFonts w:ascii="Times New Roman" w:eastAsia="Times New Roman" w:hAnsi="Times New Roman" w:cs="Times New Roman"/>
                <w:sz w:val="24"/>
                <w:szCs w:val="24"/>
              </w:rPr>
              <w:t>.</w:t>
            </w:r>
          </w:p>
        </w:tc>
        <w:tc>
          <w:tcPr>
            <w:tcW w:w="353" w:type="pct"/>
            <w:vAlign w:val="center"/>
          </w:tcPr>
          <w:p w:rsidR="00764F34" w:rsidRPr="00095CAA" w:rsidRDefault="003E5332" w:rsidP="00095CAA">
            <w:pPr>
              <w:suppressAutoHyphens/>
              <w:spacing w:after="0" w:line="240" w:lineRule="auto"/>
              <w:jc w:val="center"/>
              <w:rPr>
                <w:rFonts w:ascii="Times New Roman" w:eastAsia="Times New Roman" w:hAnsi="Times New Roman" w:cs="Times New Roman"/>
                <w:sz w:val="24"/>
                <w:szCs w:val="24"/>
                <w:lang w:eastAsia="ru-RU"/>
              </w:rPr>
            </w:pPr>
            <w:r w:rsidRPr="00095CAA">
              <w:rPr>
                <w:rFonts w:ascii="Times New Roman" w:eastAsia="Times New Roman" w:hAnsi="Times New Roman" w:cs="Times New Roman"/>
                <w:sz w:val="24"/>
                <w:szCs w:val="24"/>
                <w:lang w:eastAsia="ru-RU"/>
              </w:rPr>
              <w:lastRenderedPageBreak/>
              <w:t>8</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21"/>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3. </w:t>
            </w:r>
            <w:r w:rsidRPr="00095CAA">
              <w:rPr>
                <w:rFonts w:ascii="Times New Roman" w:eastAsia="Times New Roman" w:hAnsi="Times New Roman" w:cs="Times New Roman"/>
                <w:iCs/>
                <w:sz w:val="24"/>
                <w:szCs w:val="24"/>
              </w:rPr>
              <w:t xml:space="preserve">Революция и Гражданская война в России. </w:t>
            </w:r>
            <w:r w:rsidRPr="00095CAA">
              <w:rPr>
                <w:rFonts w:ascii="Times New Roman" w:hAnsi="Times New Roman" w:cs="Times New Roman"/>
                <w:sz w:val="24"/>
                <w:szCs w:val="24"/>
              </w:rPr>
              <w:t>Общественно-политическая и социокультурная жизнь в РСФСР в годы Гражданской войны.</w:t>
            </w:r>
            <w:r w:rsidR="003E5332" w:rsidRPr="00095CAA">
              <w:rPr>
                <w:rFonts w:ascii="Times New Roman" w:hAnsi="Times New Roman" w:cs="Times New Roman"/>
                <w:sz w:val="24"/>
                <w:szCs w:val="24"/>
              </w:rPr>
              <w:t xml:space="preserve"> </w:t>
            </w:r>
            <w:r w:rsidRPr="00095CA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202" w:type="pct"/>
            <w:gridSpan w:val="2"/>
          </w:tcPr>
          <w:p w:rsidR="00764F34" w:rsidRPr="00095CAA" w:rsidRDefault="00764F34" w:rsidP="00095CAA">
            <w:pPr>
              <w:spacing w:after="0" w:line="240" w:lineRule="auto"/>
              <w:jc w:val="center"/>
              <w:rPr>
                <w:rFonts w:ascii="Times New Roman" w:eastAsia="Times New Roman" w:hAnsi="Times New Roman" w:cs="Times New Roman"/>
                <w:b/>
                <w:iCs/>
                <w:sz w:val="24"/>
                <w:szCs w:val="24"/>
                <w:lang w:eastAsia="ru-RU"/>
              </w:rPr>
            </w:pPr>
            <w:r w:rsidRPr="00095CAA">
              <w:rPr>
                <w:rFonts w:ascii="Times New Roman" w:eastAsia="Times New Roman" w:hAnsi="Times New Roman" w:cs="Times New Roman"/>
                <w:b/>
                <w:iCs/>
                <w:sz w:val="24"/>
                <w:szCs w:val="24"/>
                <w:lang w:eastAsia="ru-RU"/>
              </w:rPr>
              <w:t>Профессионально-ориентированное содержание</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gridAfter w:val="1"/>
          <w:wAfter w:w="2" w:type="pct"/>
          <w:trHeight w:val="20"/>
        </w:trPr>
        <w:tc>
          <w:tcPr>
            <w:tcW w:w="4202" w:type="pct"/>
            <w:gridSpan w:val="2"/>
          </w:tcPr>
          <w:p w:rsidR="00764F34" w:rsidRPr="00095CAA" w:rsidRDefault="00764F34" w:rsidP="00095CAA">
            <w:pPr>
              <w:pStyle w:val="ab"/>
              <w:spacing w:line="240" w:lineRule="auto"/>
              <w:ind w:left="0" w:firstLine="171"/>
              <w:jc w:val="both"/>
              <w:rPr>
                <w:iCs/>
                <w:sz w:val="24"/>
                <w:szCs w:val="24"/>
                <w:lang w:eastAsia="ru-RU"/>
              </w:rPr>
            </w:pPr>
            <w:r w:rsidRPr="00095CAA">
              <w:rPr>
                <w:b/>
                <w:sz w:val="24"/>
                <w:szCs w:val="24"/>
              </w:rPr>
              <w:t>Практические занятия № 4</w:t>
            </w:r>
            <w:r w:rsidRPr="00095CAA">
              <w:rPr>
                <w:iCs/>
                <w:sz w:val="24"/>
                <w:szCs w:val="24"/>
                <w:lang w:eastAsia="ru-RU"/>
              </w:rPr>
              <w:t xml:space="preserve"> Работа </w:t>
            </w:r>
            <w:r w:rsidR="00A07EC5" w:rsidRPr="00095CAA">
              <w:rPr>
                <w:iCs/>
                <w:sz w:val="24"/>
                <w:szCs w:val="24"/>
                <w:lang w:eastAsia="ru-RU"/>
              </w:rPr>
              <w:t xml:space="preserve">машиностроительных </w:t>
            </w:r>
            <w:r w:rsidR="00F91384" w:rsidRPr="00095CAA">
              <w:rPr>
                <w:iCs/>
                <w:sz w:val="24"/>
                <w:szCs w:val="24"/>
                <w:lang w:eastAsia="ru-RU"/>
              </w:rPr>
              <w:t>предприятий</w:t>
            </w:r>
            <w:r w:rsidRPr="00095CAA">
              <w:rPr>
                <w:iCs/>
                <w:sz w:val="24"/>
                <w:szCs w:val="24"/>
                <w:lang w:eastAsia="ru-RU"/>
              </w:rPr>
              <w:t xml:space="preserve"> в «годы великих потрясений» на Дальнем востоке.  Разработать план </w:t>
            </w:r>
            <w:r w:rsidRPr="00095CAA">
              <w:rPr>
                <w:bCs/>
                <w:sz w:val="24"/>
                <w:szCs w:val="24"/>
              </w:rPr>
              <w:t xml:space="preserve">предложений по расширению </w:t>
            </w:r>
            <w:r w:rsidR="003E5332" w:rsidRPr="00095CAA">
              <w:rPr>
                <w:bCs/>
                <w:sz w:val="24"/>
                <w:szCs w:val="24"/>
              </w:rPr>
              <w:t xml:space="preserve">автомобилестроительного комплекса, </w:t>
            </w:r>
            <w:r w:rsidRPr="00095CAA">
              <w:rPr>
                <w:bCs/>
                <w:sz w:val="24"/>
                <w:szCs w:val="24"/>
              </w:rPr>
              <w:t xml:space="preserve">определения потребности в рабочей силе в соответствии с положением региона во время Гражданской войны.  </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iCs/>
                <w:color w:val="000000"/>
                <w:sz w:val="24"/>
                <w:szCs w:val="24"/>
              </w:rPr>
            </w:pPr>
            <w:r w:rsidRPr="00095CAA">
              <w:rPr>
                <w:rFonts w:ascii="Times New Roman" w:eastAsia="Times New Roman" w:hAnsi="Times New Roman" w:cs="Times New Roman"/>
                <w:bCs/>
                <w:iCs/>
                <w:sz w:val="24"/>
                <w:szCs w:val="24"/>
              </w:rPr>
              <w:t xml:space="preserve">ОК 01 - </w:t>
            </w:r>
            <w:r w:rsidRPr="00095CAA">
              <w:rPr>
                <w:rFonts w:ascii="Times New Roman" w:eastAsia="Times New Roman" w:hAnsi="Times New Roman" w:cs="Times New Roman"/>
                <w:iCs/>
                <w:color w:val="000000"/>
                <w:sz w:val="24"/>
                <w:szCs w:val="24"/>
              </w:rPr>
              <w:t>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04 - 06</w:t>
            </w:r>
          </w:p>
          <w:p w:rsidR="00A07EC5" w:rsidRPr="00095CAA" w:rsidRDefault="003E5332" w:rsidP="00BA52DC">
            <w:pPr>
              <w:autoSpaceDE w:val="0"/>
              <w:autoSpaceDN w:val="0"/>
              <w:spacing w:after="0" w:line="240" w:lineRule="auto"/>
              <w:jc w:val="center"/>
              <w:rPr>
                <w:rFonts w:ascii="Times New Roman" w:eastAsia="Times New Roman" w:hAnsi="Times New Roman" w:cs="Times New Roman"/>
                <w:bCs/>
                <w:iCs/>
                <w:color w:val="FF0000"/>
                <w:sz w:val="24"/>
                <w:szCs w:val="24"/>
              </w:rPr>
            </w:pPr>
            <w:r w:rsidRPr="00095CAA">
              <w:rPr>
                <w:rFonts w:ascii="Times New Roman" w:eastAsia="Times New Roman" w:hAnsi="Times New Roman" w:cs="Times New Roman"/>
                <w:color w:val="000000"/>
                <w:sz w:val="24"/>
                <w:szCs w:val="24"/>
              </w:rPr>
              <w:t xml:space="preserve">ПК </w:t>
            </w:r>
            <w:r w:rsidR="00A07EC5" w:rsidRPr="00095CAA">
              <w:rPr>
                <w:rFonts w:ascii="Times New Roman" w:eastAsia="Times New Roman" w:hAnsi="Times New Roman" w:cs="Times New Roman"/>
                <w:color w:val="000000"/>
                <w:sz w:val="24"/>
                <w:szCs w:val="24"/>
              </w:rPr>
              <w:t>5.4.</w:t>
            </w:r>
          </w:p>
        </w:tc>
      </w:tr>
      <w:tr w:rsidR="00764F34" w:rsidRPr="00095CAA" w:rsidTr="00F91384">
        <w:trPr>
          <w:gridAfter w:val="1"/>
          <w:wAfter w:w="2" w:type="pct"/>
          <w:trHeight w:val="20"/>
        </w:trPr>
        <w:tc>
          <w:tcPr>
            <w:tcW w:w="4202" w:type="pct"/>
            <w:gridSpan w:val="2"/>
          </w:tcPr>
          <w:p w:rsidR="00764F34" w:rsidRPr="00095CAA" w:rsidRDefault="00764F34" w:rsidP="00095CAA">
            <w:pPr>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
                <w:sz w:val="24"/>
                <w:szCs w:val="24"/>
              </w:rPr>
              <w:t xml:space="preserve">Раздел 2. </w:t>
            </w:r>
            <w:proofErr w:type="spellStart"/>
            <w:r w:rsidRPr="00095CAA">
              <w:rPr>
                <w:rFonts w:ascii="Times New Roman" w:eastAsia="Times New Roman" w:hAnsi="Times New Roman" w:cs="Times New Roman"/>
                <w:b/>
                <w:bCs/>
                <w:color w:val="000000"/>
                <w:sz w:val="24"/>
                <w:szCs w:val="24"/>
              </w:rPr>
              <w:t>Межвоенный</w:t>
            </w:r>
            <w:proofErr w:type="spellEnd"/>
            <w:r w:rsidRPr="00095CAA">
              <w:rPr>
                <w:rFonts w:ascii="Times New Roman" w:eastAsia="Times New Roman" w:hAnsi="Times New Roman" w:cs="Times New Roman"/>
                <w:b/>
                <w:bCs/>
                <w:color w:val="000000"/>
                <w:sz w:val="24"/>
                <w:szCs w:val="24"/>
              </w:rPr>
              <w:t xml:space="preserve"> период (1918–1939).</w:t>
            </w:r>
            <w:r w:rsidRPr="00095CAA">
              <w:rPr>
                <w:rFonts w:ascii="Times New Roman" w:eastAsia="Times New Roman" w:hAnsi="Times New Roman" w:cs="Times New Roman"/>
                <w:b/>
                <w:sz w:val="24"/>
                <w:szCs w:val="24"/>
              </w:rPr>
              <w:t>СССР в 1920–1930-е годы</w:t>
            </w:r>
          </w:p>
        </w:tc>
        <w:tc>
          <w:tcPr>
            <w:tcW w:w="353" w:type="pct"/>
            <w:vAlign w:val="center"/>
          </w:tcPr>
          <w:p w:rsidR="00764F34" w:rsidRPr="00095CAA" w:rsidRDefault="00F91384" w:rsidP="00095CAA">
            <w:pPr>
              <w:suppressAutoHyphens/>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3</w:t>
            </w:r>
            <w:r w:rsidR="003E5332" w:rsidRPr="00095CAA">
              <w:rPr>
                <w:rFonts w:ascii="Times New Roman" w:eastAsia="Times New Roman" w:hAnsi="Times New Roman" w:cs="Times New Roman"/>
                <w:b/>
                <w:bCs/>
                <w:sz w:val="24"/>
                <w:szCs w:val="24"/>
                <w:lang w:eastAsia="ru-RU"/>
              </w:rPr>
              <w:t>2</w:t>
            </w:r>
          </w:p>
        </w:tc>
        <w:tc>
          <w:tcPr>
            <w:tcW w:w="442" w:type="pct"/>
            <w:shd w:val="clear" w:color="auto" w:fill="auto"/>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764F34" w:rsidRPr="00095CAA" w:rsidTr="00F91384">
        <w:trPr>
          <w:gridAfter w:val="1"/>
          <w:wAfter w:w="2" w:type="pct"/>
          <w:trHeight w:val="20"/>
        </w:trPr>
        <w:tc>
          <w:tcPr>
            <w:tcW w:w="475" w:type="pct"/>
          </w:tcPr>
          <w:p w:rsidR="00764F34" w:rsidRPr="00095CAA" w:rsidRDefault="00764F34" w:rsidP="00095CAA">
            <w:pPr>
              <w:spacing w:after="0" w:line="240" w:lineRule="auto"/>
              <w:rPr>
                <w:rFonts w:ascii="Times New Roman" w:eastAsia="Times New Roman" w:hAnsi="Times New Roman" w:cs="Times New Roman"/>
                <w:sz w:val="24"/>
                <w:szCs w:val="24"/>
              </w:rPr>
            </w:pPr>
          </w:p>
        </w:tc>
        <w:tc>
          <w:tcPr>
            <w:tcW w:w="3727" w:type="pct"/>
          </w:tcPr>
          <w:p w:rsidR="00764F34" w:rsidRPr="00095CAA" w:rsidRDefault="00764F34" w:rsidP="00095CAA">
            <w:pPr>
              <w:spacing w:after="0" w:line="240" w:lineRule="auto"/>
              <w:ind w:firstLine="236"/>
              <w:jc w:val="center"/>
              <w:rPr>
                <w:rFonts w:ascii="Times New Roman" w:eastAsia="Times New Roman" w:hAnsi="Times New Roman" w:cs="Times New Roman"/>
                <w:bCs/>
                <w:sz w:val="24"/>
                <w:szCs w:val="24"/>
              </w:rPr>
            </w:pPr>
            <w:r w:rsidRPr="00095CAA">
              <w:rPr>
                <w:rFonts w:ascii="Times New Roman" w:eastAsia="Times New Roman" w:hAnsi="Times New Roman" w:cs="Times New Roman"/>
                <w:b/>
                <w:sz w:val="24"/>
                <w:szCs w:val="24"/>
              </w:rPr>
              <w:t>Основное содержание</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Тема 2.1. СССР в 20-е годы. Новая экономическая политика</w:t>
            </w:r>
          </w:p>
        </w:tc>
        <w:tc>
          <w:tcPr>
            <w:tcW w:w="3727" w:type="pct"/>
          </w:tcPr>
          <w:p w:rsidR="00764F34" w:rsidRPr="00095CAA" w:rsidRDefault="00764F34" w:rsidP="00F63B05">
            <w:pPr>
              <w:spacing w:after="0" w:line="240" w:lineRule="auto"/>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 xml:space="preserve">Социально-экономический и политический кризис в РСФСР в начале 20-х гг. 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095CAA">
              <w:rPr>
                <w:rFonts w:ascii="Times New Roman" w:eastAsia="Times New Roman" w:hAnsi="Times New Roman" w:cs="Times New Roman"/>
                <w:sz w:val="24"/>
                <w:szCs w:val="24"/>
              </w:rPr>
              <w:t>Тамбовщине</w:t>
            </w:r>
            <w:proofErr w:type="spellEnd"/>
            <w:r w:rsidRPr="00095CAA">
              <w:rPr>
                <w:rFonts w:ascii="Times New Roman" w:eastAsia="Times New Roman" w:hAnsi="Times New Roman" w:cs="Times New Roman"/>
                <w:sz w:val="24"/>
                <w:szCs w:val="24"/>
              </w:rPr>
              <w:t>, в Поволжье и другие. Кронштадтское восстание.</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095CAA">
              <w:rPr>
                <w:rFonts w:ascii="Times New Roman" w:eastAsia="Times New Roman" w:hAnsi="Times New Roman" w:cs="Times New Roman"/>
                <w:sz w:val="24"/>
                <w:szCs w:val="24"/>
              </w:rPr>
              <w:t>коренизации</w:t>
            </w:r>
            <w:proofErr w:type="spellEnd"/>
            <w:r w:rsidRPr="00095CAA">
              <w:rPr>
                <w:rFonts w:ascii="Times New Roman" w:eastAsia="Times New Roman" w:hAnsi="Times New Roman" w:cs="Times New Roman"/>
                <w:sz w:val="24"/>
                <w:szCs w:val="24"/>
              </w:rPr>
              <w:t>" и борьба по вопросу о национальном строительстве.</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095CAA">
              <w:rPr>
                <w:rFonts w:ascii="Times New Roman" w:eastAsia="Times New Roman" w:hAnsi="Times New Roman" w:cs="Times New Roman"/>
                <w:sz w:val="24"/>
                <w:szCs w:val="24"/>
              </w:rPr>
              <w:t>ТОЗы</w:t>
            </w:r>
            <w:proofErr w:type="spellEnd"/>
            <w:r w:rsidR="003E5332" w:rsidRPr="00095CAA">
              <w:rPr>
                <w:rFonts w:ascii="Times New Roman" w:eastAsia="Times New Roman" w:hAnsi="Times New Roman" w:cs="Times New Roman"/>
                <w:sz w:val="24"/>
                <w:szCs w:val="24"/>
              </w:rPr>
              <w:t>.</w:t>
            </w:r>
          </w:p>
        </w:tc>
        <w:tc>
          <w:tcPr>
            <w:tcW w:w="353" w:type="pct"/>
            <w:vAlign w:val="center"/>
          </w:tcPr>
          <w:p w:rsidR="00764F34" w:rsidRPr="00095CAA" w:rsidRDefault="00F9138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6</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iCs/>
                <w:sz w:val="24"/>
                <w:szCs w:val="24"/>
              </w:rPr>
              <w:t xml:space="preserve">ОК 04, ОК 05, </w:t>
            </w: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w:t>
            </w:r>
            <w:r w:rsidR="00F91384" w:rsidRPr="00095CAA">
              <w:rPr>
                <w:rFonts w:ascii="Times New Roman" w:eastAsia="Times New Roman" w:hAnsi="Times New Roman" w:cs="Times New Roman"/>
                <w:b/>
                <w:sz w:val="24"/>
                <w:szCs w:val="24"/>
              </w:rPr>
              <w:t>5</w:t>
            </w:r>
            <w:r w:rsidRPr="00095CAA">
              <w:rPr>
                <w:rFonts w:ascii="Times New Roman" w:eastAsia="Times New Roman" w:hAnsi="Times New Roman" w:cs="Times New Roman"/>
                <w:b/>
                <w:sz w:val="24"/>
                <w:szCs w:val="24"/>
              </w:rPr>
              <w:t>.</w:t>
            </w:r>
            <w:r w:rsidRPr="00095CAA">
              <w:rPr>
                <w:rFonts w:ascii="Times New Roman" w:eastAsia="Times New Roman" w:hAnsi="Times New Roman" w:cs="Times New Roman"/>
                <w:sz w:val="24"/>
                <w:szCs w:val="24"/>
              </w:rPr>
              <w:t xml:space="preserve"> Противоречия политики НЭПа. Однопартийная политическая система и «срастание» партийных и советских органов власти</w:t>
            </w:r>
          </w:p>
        </w:tc>
        <w:tc>
          <w:tcPr>
            <w:tcW w:w="353" w:type="pct"/>
            <w:vAlign w:val="center"/>
          </w:tcPr>
          <w:p w:rsidR="00764F34" w:rsidRPr="00095CAA" w:rsidRDefault="003E5332"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 xml:space="preserve">Тема 2.2. </w:t>
            </w:r>
            <w:r w:rsidRPr="00095CAA">
              <w:rPr>
                <w:rFonts w:ascii="Times New Roman" w:eastAsia="Times New Roman" w:hAnsi="Times New Roman" w:cs="Times New Roman"/>
                <w:sz w:val="24"/>
                <w:szCs w:val="24"/>
              </w:rPr>
              <w:lastRenderedPageBreak/>
              <w:t>Советский Союз в конце 1920-х–1930-е гг.</w:t>
            </w:r>
          </w:p>
        </w:tc>
        <w:tc>
          <w:tcPr>
            <w:tcW w:w="3727" w:type="pct"/>
          </w:tcPr>
          <w:p w:rsidR="00764F34" w:rsidRPr="00095CAA" w:rsidRDefault="00764F34" w:rsidP="00F63B05">
            <w:pPr>
              <w:spacing w:after="0" w:line="240" w:lineRule="auto"/>
              <w:ind w:firstLine="236"/>
              <w:contextualSpacing/>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lastRenderedPageBreak/>
              <w:t xml:space="preserve">Индустриализация в СССР. "Великий перелом". Перестройка экономики на основе командного </w:t>
            </w:r>
            <w:r w:rsidRPr="00095CAA">
              <w:rPr>
                <w:rFonts w:ascii="Times New Roman" w:eastAsia="Times New Roman" w:hAnsi="Times New Roman" w:cs="Times New Roman"/>
                <w:sz w:val="24"/>
                <w:szCs w:val="24"/>
              </w:rPr>
              <w:lastRenderedPageBreak/>
              <w:t>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Голод в «зерновых» районах СССР в 1932-1933 гг. как следствие коллективизации.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lastRenderedPageBreak/>
              <w:t>ОК 04, 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w:t>
            </w:r>
            <w:r w:rsidR="00F91384" w:rsidRPr="00095CAA">
              <w:rPr>
                <w:rFonts w:ascii="Times New Roman" w:eastAsia="Times New Roman" w:hAnsi="Times New Roman" w:cs="Times New Roman"/>
                <w:b/>
                <w:sz w:val="24"/>
                <w:szCs w:val="24"/>
              </w:rPr>
              <w:t>6</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sz w:val="24"/>
                <w:szCs w:val="24"/>
              </w:rPr>
              <w:t>Итоги и цена советской модернизации.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Организация дискуссии по методу «</w:t>
            </w:r>
            <w:proofErr w:type="spellStart"/>
            <w:r w:rsidRPr="00095CAA">
              <w:rPr>
                <w:rFonts w:ascii="Times New Roman" w:eastAsia="Times New Roman" w:hAnsi="Times New Roman" w:cs="Times New Roman"/>
                <w:sz w:val="24"/>
                <w:szCs w:val="24"/>
              </w:rPr>
              <w:t>метаплана</w:t>
            </w:r>
            <w:proofErr w:type="spellEnd"/>
            <w:r w:rsidRPr="00095CAA">
              <w:rPr>
                <w:rFonts w:ascii="Times New Roman" w:eastAsia="Times New Roman" w:hAnsi="Times New Roman" w:cs="Times New Roman"/>
                <w:sz w:val="24"/>
                <w:szCs w:val="24"/>
              </w:rPr>
              <w:t>»</w:t>
            </w:r>
          </w:p>
        </w:tc>
        <w:tc>
          <w:tcPr>
            <w:tcW w:w="353" w:type="pct"/>
            <w:vAlign w:val="center"/>
          </w:tcPr>
          <w:p w:rsidR="00764F34" w:rsidRPr="00095CAA" w:rsidRDefault="003E5332"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Тема 2.3. Культурное пространство советского общества в 1920–1930-е гг.</w:t>
            </w: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proofErr w:type="spellStart"/>
            <w:r w:rsidRPr="00095CAA">
              <w:rPr>
                <w:rFonts w:ascii="Times New Roman" w:eastAsia="Times New Roman" w:hAnsi="Times New Roman" w:cs="Times New Roman"/>
                <w:sz w:val="24"/>
                <w:szCs w:val="24"/>
              </w:rPr>
              <w:t>Наркомпроса</w:t>
            </w:r>
            <w:proofErr w:type="spellEnd"/>
            <w:r w:rsidRPr="00095CAA">
              <w:rPr>
                <w:rFonts w:ascii="Times New Roman" w:eastAsia="Times New Roman" w:hAnsi="Times New Roman" w:cs="Times New Roman"/>
                <w:sz w:val="24"/>
                <w:szCs w:val="24"/>
              </w:rPr>
              <w:t>. Рабфаки. Культура и идеология.</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53" w:type="pct"/>
            <w:vAlign w:val="center"/>
          </w:tcPr>
          <w:p w:rsidR="00764F34" w:rsidRPr="00095CAA" w:rsidRDefault="00F9138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04, 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F63B05">
            <w:pPr>
              <w:spacing w:after="0" w:line="240" w:lineRule="auto"/>
              <w:ind w:firstLine="236"/>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 </w:t>
            </w:r>
            <w:r w:rsidR="00F91384" w:rsidRPr="00095CAA">
              <w:rPr>
                <w:rFonts w:ascii="Times New Roman" w:eastAsia="Times New Roman" w:hAnsi="Times New Roman" w:cs="Times New Roman"/>
                <w:b/>
                <w:sz w:val="24"/>
                <w:szCs w:val="24"/>
              </w:rPr>
              <w:t>7</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bCs/>
                <w:sz w:val="24"/>
                <w:szCs w:val="24"/>
              </w:rPr>
              <w:t xml:space="preserve">Культурная революция и «угар НЭПа». Работа с историческими источниками: </w:t>
            </w:r>
            <w:r w:rsidRPr="00095CAA">
              <w:rPr>
                <w:rFonts w:ascii="Times New Roman" w:eastAsia="Times New Roman" w:hAnsi="Times New Roman" w:cs="Times New Roman"/>
                <w:bCs/>
                <w:sz w:val="24"/>
                <w:szCs w:val="24"/>
              </w:rPr>
              <w:lastRenderedPageBreak/>
              <w:t>агитационные плакаты, анализ произве</w:t>
            </w:r>
            <w:r w:rsidR="00F63B05">
              <w:rPr>
                <w:rFonts w:ascii="Times New Roman" w:eastAsia="Times New Roman" w:hAnsi="Times New Roman" w:cs="Times New Roman"/>
                <w:bCs/>
                <w:sz w:val="24"/>
                <w:szCs w:val="24"/>
              </w:rPr>
              <w:t>дений художественной литературы,</w:t>
            </w:r>
            <w:r w:rsidRPr="00095CAA">
              <w:rPr>
                <w:rFonts w:ascii="Times New Roman" w:eastAsia="Times New Roman" w:hAnsi="Times New Roman" w:cs="Times New Roman"/>
                <w:bCs/>
                <w:sz w:val="24"/>
                <w:szCs w:val="24"/>
              </w:rPr>
              <w:t xml:space="preserve"> исторических песен об «успехах народного хозяйства»</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lastRenderedPageBreak/>
              <w:t>Тема 2.4. Революционные события 1918 – начала 1920-х гг. Версальско-Вашингтонская система. Мир в 1920-е – 1930-е гг. Нарастание агрессии в мире в 1930-х гг.</w:t>
            </w:r>
          </w:p>
        </w:tc>
        <w:tc>
          <w:tcPr>
            <w:tcW w:w="3727" w:type="pct"/>
          </w:tcPr>
          <w:p w:rsidR="00764F34" w:rsidRPr="00095CAA" w:rsidRDefault="00764F34" w:rsidP="00F63B05">
            <w:pPr>
              <w:spacing w:after="0" w:line="240" w:lineRule="auto"/>
              <w:ind w:firstLine="236"/>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Мир в 1918-1939 гг.: от войны к миру.</w:t>
            </w:r>
            <w:r w:rsidR="00F91384"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Европы и Северной Америки в 1920-1930-е гг.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Нюрнбергские законы. Подготовка Германии к войне. Установление авторитарных режимов в странах Европы в 1920-1930-х гг.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095CAA">
              <w:rPr>
                <w:rFonts w:ascii="Times New Roman" w:eastAsia="Times New Roman" w:hAnsi="Times New Roman" w:cs="Times New Roman"/>
                <w:sz w:val="24"/>
                <w:szCs w:val="24"/>
              </w:rPr>
              <w:t>Франкистский</w:t>
            </w:r>
            <w:proofErr w:type="spellEnd"/>
            <w:r w:rsidRPr="00095CAA">
              <w:rPr>
                <w:rFonts w:ascii="Times New Roman" w:eastAsia="Times New Roman" w:hAnsi="Times New Roman" w:cs="Times New Roman"/>
                <w:sz w:val="24"/>
                <w:szCs w:val="24"/>
              </w:rPr>
              <w:t xml:space="preserve"> мятеж и гражданская война в Испании. Позиции европейских держав в отношении Испании. Советская помощь Испании. Оборона Мадрида. Поражение Испанской Республики.</w:t>
            </w:r>
            <w:r w:rsidR="00F91384"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Азии, Латинской Америки в 1918-1930-е гг.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Распад Османской империи. Провозглашение Турецкой Республики. Курс преобразований М. </w:t>
            </w:r>
            <w:proofErr w:type="spellStart"/>
            <w:r w:rsidRPr="00095CAA">
              <w:rPr>
                <w:rFonts w:ascii="Times New Roman" w:eastAsia="Times New Roman" w:hAnsi="Times New Roman" w:cs="Times New Roman"/>
                <w:sz w:val="24"/>
                <w:szCs w:val="24"/>
              </w:rPr>
              <w:t>Кемаля</w:t>
            </w:r>
            <w:proofErr w:type="spellEnd"/>
            <w:r w:rsidRPr="00095CAA">
              <w:rPr>
                <w:rFonts w:ascii="Times New Roman" w:eastAsia="Times New Roman" w:hAnsi="Times New Roman" w:cs="Times New Roman"/>
                <w:sz w:val="24"/>
                <w:szCs w:val="24"/>
              </w:rPr>
              <w:t xml:space="preserve"> </w:t>
            </w:r>
            <w:proofErr w:type="spellStart"/>
            <w:r w:rsidRPr="00095CAA">
              <w:rPr>
                <w:rFonts w:ascii="Times New Roman" w:eastAsia="Times New Roman" w:hAnsi="Times New Roman" w:cs="Times New Roman"/>
                <w:sz w:val="24"/>
                <w:szCs w:val="24"/>
              </w:rPr>
              <w:t>Ататюрка</w:t>
            </w:r>
            <w:proofErr w:type="spellEnd"/>
            <w:r w:rsidRPr="00095CAA">
              <w:rPr>
                <w:rFonts w:ascii="Times New Roman" w:eastAsia="Times New Roman" w:hAnsi="Times New Roman" w:cs="Times New Roman"/>
                <w:sz w:val="24"/>
                <w:szCs w:val="24"/>
              </w:rPr>
              <w:t>.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Международные отношения в 1920-1930-х гг.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Версальская система и реалии 1920-х гг. Планы </w:t>
            </w:r>
            <w:proofErr w:type="spellStart"/>
            <w:r w:rsidRPr="00095CAA">
              <w:rPr>
                <w:rFonts w:ascii="Times New Roman" w:eastAsia="Times New Roman" w:hAnsi="Times New Roman" w:cs="Times New Roman"/>
                <w:sz w:val="24"/>
                <w:szCs w:val="24"/>
              </w:rPr>
              <w:t>Дауэса</w:t>
            </w:r>
            <w:proofErr w:type="spellEnd"/>
            <w:r w:rsidRPr="00095CAA">
              <w:rPr>
                <w:rFonts w:ascii="Times New Roman" w:eastAsia="Times New Roman" w:hAnsi="Times New Roman" w:cs="Times New Roman"/>
                <w:sz w:val="24"/>
                <w:szCs w:val="24"/>
              </w:rPr>
              <w:t xml:space="preserve"> и Юнга. Советское государство в международных отношениях в 1920-х </w:t>
            </w:r>
            <w:proofErr w:type="gramStart"/>
            <w:r w:rsidRPr="00095CAA">
              <w:rPr>
                <w:rFonts w:ascii="Times New Roman" w:eastAsia="Times New Roman" w:hAnsi="Times New Roman" w:cs="Times New Roman"/>
                <w:sz w:val="24"/>
                <w:szCs w:val="24"/>
              </w:rPr>
              <w:t>гг..</w:t>
            </w:r>
            <w:proofErr w:type="gramEnd"/>
            <w:r w:rsidRPr="00095CAA">
              <w:rPr>
                <w:rFonts w:ascii="Times New Roman" w:eastAsia="Times New Roman" w:hAnsi="Times New Roman" w:cs="Times New Roman"/>
                <w:sz w:val="24"/>
                <w:szCs w:val="24"/>
              </w:rPr>
              <w:t xml:space="preserve"> Пакт </w:t>
            </w:r>
            <w:proofErr w:type="spellStart"/>
            <w:r w:rsidRPr="00095CAA">
              <w:rPr>
                <w:rFonts w:ascii="Times New Roman" w:eastAsia="Times New Roman" w:hAnsi="Times New Roman" w:cs="Times New Roman"/>
                <w:sz w:val="24"/>
                <w:szCs w:val="24"/>
              </w:rPr>
              <w:t>Бриана</w:t>
            </w:r>
            <w:proofErr w:type="spellEnd"/>
            <w:r w:rsidRPr="00095CAA">
              <w:rPr>
                <w:rFonts w:ascii="Times New Roman" w:eastAsia="Times New Roman" w:hAnsi="Times New Roman" w:cs="Times New Roman"/>
                <w:sz w:val="24"/>
                <w:szCs w:val="24"/>
              </w:rPr>
              <w:t>- Келлога. "Эра пацифизма".</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Развитие культуры в 1914-1930-х гг.</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Научные открытия первых десятилетий XX </w:t>
            </w:r>
            <w:proofErr w:type="gramStart"/>
            <w:r w:rsidRPr="00095CAA">
              <w:rPr>
                <w:rFonts w:ascii="Times New Roman" w:eastAsia="Times New Roman" w:hAnsi="Times New Roman" w:cs="Times New Roman"/>
                <w:sz w:val="24"/>
                <w:szCs w:val="24"/>
              </w:rPr>
              <w:t>в..</w:t>
            </w:r>
            <w:proofErr w:type="gramEnd"/>
            <w:r w:rsidRPr="00095CAA">
              <w:rPr>
                <w:rFonts w:ascii="Times New Roman" w:eastAsia="Times New Roman" w:hAnsi="Times New Roman" w:cs="Times New Roman"/>
                <w:sz w:val="24"/>
                <w:szCs w:val="24"/>
              </w:rPr>
              <w:t xml:space="preserve"> Технический прогресс в 1920-1930-х гг. Изменение облика городов.</w:t>
            </w:r>
            <w:r w:rsidR="00F91384"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3E5332" w:rsidRPr="00095CAA">
              <w:rPr>
                <w:rFonts w:ascii="Times New Roman" w:eastAsia="Times New Roman" w:hAnsi="Times New Roman" w:cs="Times New Roman"/>
                <w:sz w:val="24"/>
                <w:szCs w:val="24"/>
              </w:rPr>
              <w:t>.</w:t>
            </w:r>
          </w:p>
        </w:tc>
        <w:tc>
          <w:tcPr>
            <w:tcW w:w="353" w:type="pct"/>
            <w:vAlign w:val="center"/>
          </w:tcPr>
          <w:p w:rsidR="00764F34" w:rsidRPr="00095CAA" w:rsidRDefault="00F9138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6</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 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w:t>
            </w:r>
            <w:r w:rsidR="00F91384" w:rsidRPr="00095CAA">
              <w:rPr>
                <w:rFonts w:ascii="Times New Roman" w:eastAsia="Times New Roman" w:hAnsi="Times New Roman" w:cs="Times New Roman"/>
                <w:b/>
                <w:sz w:val="24"/>
                <w:szCs w:val="24"/>
              </w:rPr>
              <w:t>8</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Pr="00095CAA">
              <w:rPr>
                <w:rFonts w:ascii="Times New Roman" w:eastAsia="Times New Roman" w:hAnsi="Times New Roman" w:cs="Times New Roman"/>
                <w:sz w:val="24"/>
                <w:szCs w:val="24"/>
              </w:rPr>
              <w:t>Работа с историческими источниками</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lastRenderedPageBreak/>
              <w:t>Тема 2.5. Внешняя политика СССР в 1920–1930-е годы. СССР накануне Великой Отечественной войны</w:t>
            </w:r>
          </w:p>
        </w:tc>
        <w:tc>
          <w:tcPr>
            <w:tcW w:w="3727" w:type="pct"/>
          </w:tcPr>
          <w:p w:rsidR="00764F34" w:rsidRPr="00095CAA" w:rsidRDefault="00764F34" w:rsidP="00F63B05">
            <w:pPr>
              <w:spacing w:after="0" w:line="240" w:lineRule="auto"/>
              <w:ind w:firstLine="236"/>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003E5332"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00F63B05">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095CAA">
              <w:rPr>
                <w:rFonts w:ascii="Times New Roman" w:eastAsia="Times New Roman" w:hAnsi="Times New Roman" w:cs="Times New Roman"/>
                <w:sz w:val="24"/>
                <w:szCs w:val="24"/>
              </w:rPr>
              <w:t>Буковины</w:t>
            </w:r>
            <w:proofErr w:type="spellEnd"/>
            <w:r w:rsidRPr="00095CAA">
              <w:rPr>
                <w:rFonts w:ascii="Times New Roman" w:eastAsia="Times New Roman" w:hAnsi="Times New Roman" w:cs="Times New Roman"/>
                <w:sz w:val="24"/>
                <w:szCs w:val="24"/>
              </w:rPr>
              <w:t>, Западной Украины и Западной Белоруссии</w:t>
            </w:r>
            <w:r w:rsidR="003E5332"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 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w:t>
            </w:r>
            <w:r w:rsidR="00F91384" w:rsidRPr="00095CAA">
              <w:rPr>
                <w:rFonts w:ascii="Times New Roman" w:eastAsia="Times New Roman" w:hAnsi="Times New Roman" w:cs="Times New Roman"/>
                <w:b/>
                <w:sz w:val="24"/>
                <w:szCs w:val="24"/>
              </w:rPr>
              <w:t>9</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bCs/>
                <w:sz w:val="24"/>
                <w:szCs w:val="24"/>
              </w:rPr>
              <w:t xml:space="preserve">Противоречия внешней политики СССР: деятельность НКИД и Коминтерна. Результативность внешней политики </w:t>
            </w:r>
            <w:r w:rsidRPr="00095CAA">
              <w:rPr>
                <w:rFonts w:ascii="Times New Roman" w:eastAsia="Times New Roman" w:hAnsi="Times New Roman" w:cs="Times New Roman"/>
                <w:bCs/>
                <w:sz w:val="24"/>
                <w:szCs w:val="24"/>
                <w:vertAlign w:val="subscript"/>
              </w:rPr>
              <w:t>С</w:t>
            </w:r>
            <w:r w:rsidR="00997F8E" w:rsidRPr="00095CAA">
              <w:rPr>
                <w:rFonts w:ascii="Times New Roman" w:eastAsia="Times New Roman" w:hAnsi="Times New Roman" w:cs="Times New Roman"/>
                <w:bCs/>
                <w:sz w:val="24"/>
                <w:szCs w:val="24"/>
                <w:vertAlign w:val="subscript"/>
              </w:rPr>
              <w:softHyphen/>
            </w:r>
            <w:r w:rsidRPr="00095CAA">
              <w:rPr>
                <w:rFonts w:ascii="Times New Roman" w:eastAsia="Times New Roman" w:hAnsi="Times New Roman" w:cs="Times New Roman"/>
                <w:bCs/>
                <w:sz w:val="24"/>
                <w:szCs w:val="24"/>
                <w:vertAlign w:val="subscript"/>
              </w:rPr>
              <w:t>ССР</w:t>
            </w:r>
            <w:r w:rsidRPr="00095CAA">
              <w:rPr>
                <w:rFonts w:ascii="Times New Roman" w:eastAsia="Times New Roman" w:hAnsi="Times New Roman" w:cs="Times New Roman"/>
                <w:bCs/>
                <w:sz w:val="24"/>
                <w:szCs w:val="24"/>
              </w:rPr>
              <w:t xml:space="preserve"> </w:t>
            </w:r>
            <w:proofErr w:type="spellStart"/>
            <w:r w:rsidRPr="00095CAA">
              <w:rPr>
                <w:rFonts w:ascii="Times New Roman" w:eastAsia="Times New Roman" w:hAnsi="Times New Roman" w:cs="Times New Roman"/>
                <w:bCs/>
                <w:sz w:val="24"/>
                <w:szCs w:val="24"/>
              </w:rPr>
              <w:t>межвоенного</w:t>
            </w:r>
            <w:proofErr w:type="spellEnd"/>
            <w:r w:rsidRPr="00095CAA">
              <w:rPr>
                <w:rFonts w:ascii="Times New Roman" w:eastAsia="Times New Roman" w:hAnsi="Times New Roman" w:cs="Times New Roman"/>
                <w:bCs/>
                <w:sz w:val="24"/>
                <w:szCs w:val="24"/>
              </w:rPr>
              <w:t xml:space="preserve"> периода. Работа с историческими источниками и исторической картой</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202" w:type="pct"/>
            <w:gridSpan w:val="2"/>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iCs/>
                <w:sz w:val="24"/>
                <w:szCs w:val="24"/>
                <w:lang w:eastAsia="ru-RU"/>
              </w:rPr>
            </w:pPr>
            <w:r w:rsidRPr="00095CAA">
              <w:rPr>
                <w:rFonts w:ascii="Times New Roman" w:eastAsia="Times New Roman" w:hAnsi="Times New Roman" w:cs="Times New Roman"/>
                <w:b/>
                <w:iCs/>
                <w:sz w:val="24"/>
                <w:szCs w:val="24"/>
                <w:lang w:eastAsia="ru-RU"/>
              </w:rPr>
              <w:t>Профессионально ориентированное содержание</w:t>
            </w:r>
          </w:p>
        </w:tc>
        <w:tc>
          <w:tcPr>
            <w:tcW w:w="353" w:type="pct"/>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iCs/>
                <w:sz w:val="24"/>
                <w:szCs w:val="24"/>
                <w:lang w:eastAsia="ru-RU"/>
              </w:rPr>
            </w:pPr>
          </w:p>
        </w:tc>
        <w:tc>
          <w:tcPr>
            <w:tcW w:w="442" w:type="pct"/>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iCs/>
                <w:sz w:val="24"/>
                <w:szCs w:val="24"/>
                <w:lang w:eastAsia="ru-RU"/>
              </w:rPr>
            </w:pPr>
          </w:p>
        </w:tc>
      </w:tr>
      <w:tr w:rsidR="00764F34" w:rsidRPr="00095CAA" w:rsidTr="00F91384">
        <w:trPr>
          <w:gridAfter w:val="1"/>
          <w:wAfter w:w="2" w:type="pct"/>
          <w:trHeight w:val="20"/>
        </w:trPr>
        <w:tc>
          <w:tcPr>
            <w:tcW w:w="4202" w:type="pct"/>
            <w:gridSpan w:val="2"/>
          </w:tcPr>
          <w:p w:rsidR="00764F34" w:rsidRPr="00095CAA" w:rsidRDefault="00764F34" w:rsidP="00095CAA">
            <w:pPr>
              <w:spacing w:after="0" w:line="240" w:lineRule="auto"/>
              <w:jc w:val="both"/>
              <w:rPr>
                <w:rFonts w:ascii="Times New Roman" w:hAnsi="Times New Roman" w:cs="Times New Roman"/>
                <w:bCs/>
                <w:color w:val="000000"/>
                <w:sz w:val="24"/>
                <w:szCs w:val="24"/>
                <w:shd w:val="clear" w:color="auto" w:fill="FFFFFF"/>
              </w:rPr>
            </w:pPr>
            <w:r w:rsidRPr="00095CAA">
              <w:rPr>
                <w:rFonts w:ascii="Times New Roman" w:eastAsia="Times New Roman" w:hAnsi="Times New Roman" w:cs="Times New Roman"/>
                <w:b/>
                <w:sz w:val="24"/>
                <w:szCs w:val="24"/>
              </w:rPr>
              <w:t>Практические занятия № 10</w:t>
            </w:r>
            <w:r w:rsidRPr="00095CAA">
              <w:rPr>
                <w:rFonts w:ascii="Times New Roman" w:hAnsi="Times New Roman" w:cs="Times New Roman"/>
                <w:sz w:val="24"/>
                <w:szCs w:val="24"/>
                <w:shd w:val="clear" w:color="auto" w:fill="FFFFFF"/>
              </w:rPr>
              <w:t xml:space="preserve"> Продра</w:t>
            </w:r>
            <w:r w:rsidR="003E5332" w:rsidRPr="00095CAA">
              <w:rPr>
                <w:rFonts w:ascii="Times New Roman" w:hAnsi="Times New Roman" w:cs="Times New Roman"/>
                <w:sz w:val="24"/>
                <w:szCs w:val="24"/>
                <w:shd w:val="clear" w:color="auto" w:fill="FFFFFF"/>
              </w:rPr>
              <w:t xml:space="preserve">зверстка и </w:t>
            </w:r>
            <w:r w:rsidRPr="00095CAA">
              <w:rPr>
                <w:rFonts w:ascii="Times New Roman" w:hAnsi="Times New Roman" w:cs="Times New Roman"/>
                <w:sz w:val="24"/>
                <w:szCs w:val="24"/>
                <w:shd w:val="clear" w:color="auto" w:fill="FFFFFF"/>
              </w:rPr>
              <w:t xml:space="preserve">неповоротливый механизм национализации </w:t>
            </w:r>
            <w:r w:rsidR="001C7437" w:rsidRPr="00095CAA">
              <w:rPr>
                <w:rFonts w:ascii="Times New Roman" w:hAnsi="Times New Roman" w:cs="Times New Roman"/>
                <w:sz w:val="24"/>
                <w:szCs w:val="24"/>
                <w:shd w:val="clear" w:color="auto" w:fill="FFFFFF"/>
              </w:rPr>
              <w:t>автопромышленных</w:t>
            </w:r>
            <w:r w:rsidRPr="00095CAA">
              <w:rPr>
                <w:rFonts w:ascii="Times New Roman" w:hAnsi="Times New Roman" w:cs="Times New Roman"/>
                <w:sz w:val="24"/>
                <w:szCs w:val="24"/>
                <w:shd w:val="clear" w:color="auto" w:fill="FFFFFF"/>
              </w:rPr>
              <w:t xml:space="preserve"> предприятий. </w:t>
            </w:r>
            <w:r w:rsidRPr="00095CAA">
              <w:rPr>
                <w:rFonts w:ascii="Times New Roman" w:hAnsi="Times New Roman" w:cs="Times New Roman"/>
                <w:bCs/>
                <w:sz w:val="24"/>
                <w:szCs w:val="24"/>
                <w:shd w:val="clear" w:color="auto" w:fill="FFFFFF"/>
              </w:rPr>
              <w:t>НЭП</w:t>
            </w:r>
            <w:r w:rsidRPr="00095CAA">
              <w:rPr>
                <w:rFonts w:ascii="Times New Roman" w:hAnsi="Times New Roman" w:cs="Times New Roman"/>
                <w:sz w:val="24"/>
                <w:szCs w:val="24"/>
                <w:shd w:val="clear" w:color="auto" w:fill="FFFFFF"/>
              </w:rPr>
              <w:t> </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color w:val="FF0000"/>
                <w:sz w:val="24"/>
                <w:szCs w:val="24"/>
              </w:rPr>
            </w:pPr>
            <w:r w:rsidRPr="00095CAA">
              <w:rPr>
                <w:rFonts w:ascii="Times New Roman" w:eastAsia="Times New Roman" w:hAnsi="Times New Roman" w:cs="Times New Roman"/>
                <w:bCs/>
                <w:iCs/>
                <w:sz w:val="24"/>
                <w:szCs w:val="24"/>
              </w:rPr>
              <w:t>ОК 01</w:t>
            </w:r>
            <w:r w:rsidR="003E5332" w:rsidRPr="00095CAA">
              <w:rPr>
                <w:rFonts w:ascii="Times New Roman" w:eastAsia="Times New Roman" w:hAnsi="Times New Roman" w:cs="Times New Roman"/>
                <w:bCs/>
                <w:iCs/>
                <w:sz w:val="24"/>
                <w:szCs w:val="24"/>
              </w:rPr>
              <w:t>-</w:t>
            </w:r>
            <w:r w:rsidRPr="00095CAA">
              <w:rPr>
                <w:rFonts w:ascii="Times New Roman" w:eastAsia="Times New Roman" w:hAnsi="Times New Roman" w:cs="Times New Roman"/>
                <w:iCs/>
                <w:color w:val="000000"/>
                <w:sz w:val="24"/>
                <w:szCs w:val="24"/>
              </w:rPr>
              <w:t>02,</w:t>
            </w:r>
            <w:r w:rsidRPr="00095CAA">
              <w:rPr>
                <w:rFonts w:ascii="Times New Roman" w:eastAsia="Times New Roman" w:hAnsi="Times New Roman" w:cs="Times New Roman"/>
                <w:bCs/>
                <w:iCs/>
                <w:sz w:val="24"/>
                <w:szCs w:val="24"/>
              </w:rPr>
              <w:t xml:space="preserve"> </w:t>
            </w:r>
            <w:r w:rsidR="003E5332" w:rsidRPr="00095CAA">
              <w:rPr>
                <w:rFonts w:ascii="Times New Roman" w:eastAsia="Times New Roman" w:hAnsi="Times New Roman" w:cs="Times New Roman"/>
                <w:bCs/>
                <w:iCs/>
                <w:sz w:val="24"/>
                <w:szCs w:val="24"/>
              </w:rPr>
              <w:t>-</w:t>
            </w:r>
            <w:r w:rsidRPr="00095CAA">
              <w:rPr>
                <w:rFonts w:ascii="Times New Roman" w:eastAsia="Times New Roman" w:hAnsi="Times New Roman" w:cs="Times New Roman"/>
                <w:bCs/>
                <w:iCs/>
                <w:sz w:val="24"/>
                <w:szCs w:val="24"/>
              </w:rPr>
              <w:t xml:space="preserve"> 06</w:t>
            </w:r>
            <w:r w:rsidR="003E5332" w:rsidRPr="00095CAA">
              <w:rPr>
                <w:rFonts w:ascii="Times New Roman" w:eastAsia="Times New Roman" w:hAnsi="Times New Roman" w:cs="Times New Roman"/>
                <w:bCs/>
                <w:iCs/>
                <w:sz w:val="24"/>
                <w:szCs w:val="24"/>
              </w:rPr>
              <w:t xml:space="preserve">, </w:t>
            </w:r>
            <w:r w:rsidR="00A07EC5" w:rsidRPr="00095CAA">
              <w:rPr>
                <w:rFonts w:ascii="Times New Roman" w:eastAsia="Times New Roman" w:hAnsi="Times New Roman" w:cs="Times New Roman"/>
                <w:color w:val="000000"/>
                <w:sz w:val="24"/>
                <w:szCs w:val="24"/>
              </w:rPr>
              <w:t>ПК 5.4</w:t>
            </w:r>
            <w:r w:rsidRPr="00095CAA">
              <w:rPr>
                <w:rFonts w:ascii="Times New Roman" w:eastAsia="Times New Roman" w:hAnsi="Times New Roman" w:cs="Times New Roman"/>
                <w:color w:val="000000"/>
                <w:sz w:val="24"/>
                <w:szCs w:val="24"/>
              </w:rPr>
              <w:t>.</w:t>
            </w:r>
          </w:p>
        </w:tc>
      </w:tr>
      <w:tr w:rsidR="00764F34" w:rsidRPr="00095CAA" w:rsidTr="00F91384">
        <w:trPr>
          <w:gridAfter w:val="1"/>
          <w:wAfter w:w="2" w:type="pct"/>
          <w:trHeight w:val="20"/>
        </w:trPr>
        <w:tc>
          <w:tcPr>
            <w:tcW w:w="4202" w:type="pct"/>
            <w:gridSpan w:val="2"/>
          </w:tcPr>
          <w:p w:rsidR="00764F34" w:rsidRPr="00095CAA" w:rsidRDefault="00764F34" w:rsidP="00095CAA">
            <w:pPr>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
                <w:sz w:val="24"/>
                <w:szCs w:val="24"/>
              </w:rPr>
              <w:t xml:space="preserve">Раздел 3. </w:t>
            </w:r>
            <w:r w:rsidRPr="00095CA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2</w:t>
            </w:r>
            <w:r w:rsidR="00F91384" w:rsidRPr="00095CAA">
              <w:rPr>
                <w:rFonts w:ascii="Times New Roman" w:eastAsia="Times New Roman" w:hAnsi="Times New Roman" w:cs="Times New Roman"/>
                <w:b/>
                <w:bCs/>
                <w:sz w:val="24"/>
                <w:szCs w:val="24"/>
                <w:lang w:eastAsia="ru-RU"/>
              </w:rPr>
              <w:t>4</w:t>
            </w:r>
          </w:p>
        </w:tc>
        <w:tc>
          <w:tcPr>
            <w:tcW w:w="442" w:type="pct"/>
            <w:shd w:val="clear" w:color="auto" w:fill="auto"/>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764F34" w:rsidRPr="00095CAA" w:rsidTr="00F91384">
        <w:trPr>
          <w:gridAfter w:val="1"/>
          <w:wAfter w:w="2" w:type="pct"/>
          <w:trHeight w:val="20"/>
        </w:trPr>
        <w:tc>
          <w:tcPr>
            <w:tcW w:w="475" w:type="pc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p>
        </w:tc>
        <w:tc>
          <w:tcPr>
            <w:tcW w:w="3727" w:type="pct"/>
          </w:tcPr>
          <w:p w:rsidR="00764F34" w:rsidRPr="00095CAA" w:rsidRDefault="00764F34" w:rsidP="00095CAA">
            <w:pPr>
              <w:spacing w:after="0" w:line="240" w:lineRule="auto"/>
              <w:ind w:firstLine="37"/>
              <w:contextualSpacing/>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Основное содержание</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w:t>
            </w:r>
            <w:r w:rsidRPr="00095CAA">
              <w:rPr>
                <w:rFonts w:ascii="Times New Roman" w:eastAsia="Times New Roman" w:hAnsi="Times New Roman" w:cs="Times New Roman"/>
                <w:sz w:val="24"/>
                <w:szCs w:val="24"/>
              </w:rPr>
              <w:lastRenderedPageBreak/>
              <w:t>Итоги Московской битвы. Блокада Ленинграда. Героизм и трагедия гражданского населения. Эвакуация ленинградцев. Дорога жизни.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Нападение японских войск на Перл-</w:t>
            </w:r>
            <w:proofErr w:type="spellStart"/>
            <w:r w:rsidRPr="00095CAA">
              <w:rPr>
                <w:rFonts w:ascii="Times New Roman" w:eastAsia="Times New Roman" w:hAnsi="Times New Roman" w:cs="Times New Roman"/>
                <w:sz w:val="24"/>
                <w:szCs w:val="24"/>
              </w:rPr>
              <w:t>Харбор</w:t>
            </w:r>
            <w:proofErr w:type="spellEnd"/>
            <w:r w:rsidRPr="00095CAA">
              <w:rPr>
                <w:rFonts w:ascii="Times New Roman" w:eastAsia="Times New Roman" w:hAnsi="Times New Roman" w:cs="Times New Roman"/>
                <w:sz w:val="24"/>
                <w:szCs w:val="24"/>
              </w:rPr>
              <w:t>, вступление США в войну. Формирование Антигитлеровской коалиции. Ленд-лиз</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 xml:space="preserve">ОК 05, ОК </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w:t>
            </w:r>
            <w:r w:rsidR="000A6D2C" w:rsidRPr="00095CAA">
              <w:rPr>
                <w:rFonts w:ascii="Times New Roman" w:eastAsia="Times New Roman" w:hAnsi="Times New Roman" w:cs="Times New Roman"/>
                <w:b/>
                <w:sz w:val="24"/>
                <w:szCs w:val="24"/>
              </w:rPr>
              <w:t>11</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bCs/>
                <w:sz w:val="24"/>
                <w:szCs w:val="24"/>
              </w:rPr>
              <w:t>Причины и начало Второй мировой войны</w:t>
            </w:r>
            <w:r w:rsidR="000071C9"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bCs/>
                <w:sz w:val="24"/>
                <w:szCs w:val="24"/>
              </w:rPr>
              <w:t xml:space="preserve">и начальный период Великой Отечественной войны. </w:t>
            </w:r>
            <w:r w:rsidRPr="00095CA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353" w:type="pct"/>
            <w:vAlign w:val="center"/>
          </w:tcPr>
          <w:p w:rsidR="00764F34" w:rsidRPr="00095CAA" w:rsidRDefault="00F9138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Тема 3.2.Коренной перелом в ходе войны (осень 1942 – 1943 г.)</w:t>
            </w:r>
          </w:p>
        </w:tc>
        <w:tc>
          <w:tcPr>
            <w:tcW w:w="3727" w:type="pct"/>
          </w:tcPr>
          <w:p w:rsidR="00764F34" w:rsidRPr="00095CAA" w:rsidRDefault="00764F34" w:rsidP="00F63B05">
            <w:pPr>
              <w:spacing w:after="0" w:line="240" w:lineRule="auto"/>
              <w:ind w:firstLine="236"/>
              <w:contextualSpacing/>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095CAA">
              <w:rPr>
                <w:rFonts w:ascii="Times New Roman" w:eastAsia="Times New Roman" w:hAnsi="Times New Roman" w:cs="Times New Roman"/>
                <w:sz w:val="24"/>
                <w:szCs w:val="24"/>
              </w:rPr>
              <w:t>Обоянью</w:t>
            </w:r>
            <w:proofErr w:type="spellEnd"/>
            <w:r w:rsidRPr="00095CAA">
              <w:rPr>
                <w:rFonts w:ascii="Times New Roman" w:eastAsia="Times New Roman" w:hAnsi="Times New Roman" w:cs="Times New Roman"/>
                <w:sz w:val="24"/>
                <w:szCs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Сотрудничество с врагом: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СССР и союзники.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lang w:eastAsia="ru-RU"/>
              </w:rPr>
            </w:pPr>
            <w:r w:rsidRPr="00095CAA">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Cs/>
                <w:sz w:val="24"/>
                <w:szCs w:val="24"/>
              </w:rPr>
            </w:pPr>
            <w:r w:rsidRPr="00095CAA">
              <w:rPr>
                <w:rFonts w:ascii="Times New Roman" w:eastAsia="Times New Roman" w:hAnsi="Times New Roman" w:cs="Times New Roman"/>
                <w:b/>
                <w:sz w:val="24"/>
                <w:szCs w:val="24"/>
              </w:rPr>
              <w:t>Практические занятия№ 1</w:t>
            </w:r>
            <w:r w:rsidR="000A6D2C" w:rsidRPr="00095CAA">
              <w:rPr>
                <w:rFonts w:ascii="Times New Roman" w:eastAsia="Times New Roman" w:hAnsi="Times New Roman" w:cs="Times New Roman"/>
                <w:b/>
                <w:sz w:val="24"/>
                <w:szCs w:val="24"/>
              </w:rPr>
              <w:t>2</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sz w:val="24"/>
                <w:szCs w:val="24"/>
              </w:rPr>
              <w:t xml:space="preserve">Работа с исторической картой </w:t>
            </w:r>
          </w:p>
        </w:tc>
        <w:tc>
          <w:tcPr>
            <w:tcW w:w="353" w:type="pct"/>
            <w:vAlign w:val="center"/>
          </w:tcPr>
          <w:p w:rsidR="00764F34" w:rsidRPr="00095CAA" w:rsidRDefault="00F9138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1</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75" w:type="pct"/>
          </w:tcPr>
          <w:p w:rsidR="00764F34" w:rsidRPr="00095CAA" w:rsidRDefault="00764F34" w:rsidP="00095CAA">
            <w:pPr>
              <w:spacing w:after="0" w:line="240" w:lineRule="auto"/>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Тема 3.3. Человек и культура в годы Великой Отечественной войны</w:t>
            </w: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Человек и война: единство фронта и тыла.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w:t>
            </w:r>
            <w:r w:rsidRPr="00095CAA">
              <w:rPr>
                <w:rFonts w:ascii="Times New Roman" w:eastAsia="Times New Roman" w:hAnsi="Times New Roman" w:cs="Times New Roman"/>
                <w:sz w:val="24"/>
                <w:szCs w:val="24"/>
              </w:rPr>
              <w:lastRenderedPageBreak/>
              <w:t>Государство и Церковь в годы войны. Патриотическое служение представителей религиозных конфессий. Культурные и научные связи с союзниками.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sz w:val="24"/>
                <w:szCs w:val="24"/>
                <w:lang w:eastAsia="ru-RU"/>
              </w:rPr>
            </w:pPr>
            <w:r w:rsidRPr="00095CAA">
              <w:rPr>
                <w:rFonts w:ascii="Times New Roman" w:eastAsia="Times New Roman" w:hAnsi="Times New Roman" w:cs="Times New Roman"/>
                <w:sz w:val="24"/>
                <w:szCs w:val="24"/>
                <w:lang w:eastAsia="ru-RU"/>
              </w:rPr>
              <w:lastRenderedPageBreak/>
              <w:t>2</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06</w:t>
            </w:r>
          </w:p>
        </w:tc>
      </w:tr>
      <w:tr w:rsidR="00764F34" w:rsidRPr="00095CAA" w:rsidTr="00F91384">
        <w:trPr>
          <w:gridAfter w:val="1"/>
          <w:wAfter w:w="2" w:type="pct"/>
          <w:trHeight w:val="247"/>
        </w:trPr>
        <w:tc>
          <w:tcPr>
            <w:tcW w:w="475" w:type="pct"/>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sz w:val="24"/>
                <w:szCs w:val="24"/>
              </w:rPr>
            </w:pPr>
            <w:r w:rsidRPr="00095CAA">
              <w:rPr>
                <w:rFonts w:ascii="Times New Roman" w:eastAsia="Times New Roman" w:hAnsi="Times New Roman" w:cs="Times New Roman"/>
                <w:b/>
                <w:sz w:val="24"/>
                <w:szCs w:val="24"/>
              </w:rPr>
              <w:t>Практические занятия№ 1</w:t>
            </w:r>
            <w:r w:rsidR="000A6D2C" w:rsidRPr="00095CAA">
              <w:rPr>
                <w:rFonts w:ascii="Times New Roman" w:eastAsia="Times New Roman" w:hAnsi="Times New Roman" w:cs="Times New Roman"/>
                <w:b/>
                <w:sz w:val="24"/>
                <w:szCs w:val="24"/>
              </w:rPr>
              <w:t>3</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sz w:val="24"/>
                <w:szCs w:val="24"/>
              </w:rPr>
              <w:t xml:space="preserve">Работа с историческими источниками: анализ исторических плакатов, военных песен, творчества Твардовского А.Т., </w:t>
            </w:r>
            <w:proofErr w:type="spellStart"/>
            <w:r w:rsidRPr="00095CAA">
              <w:rPr>
                <w:rFonts w:ascii="Times New Roman" w:eastAsia="Times New Roman" w:hAnsi="Times New Roman" w:cs="Times New Roman"/>
                <w:sz w:val="24"/>
                <w:szCs w:val="24"/>
              </w:rPr>
              <w:t>Эринбурга</w:t>
            </w:r>
            <w:proofErr w:type="spellEnd"/>
            <w:r w:rsidRPr="00095CAA">
              <w:rPr>
                <w:rFonts w:ascii="Times New Roman" w:eastAsia="Times New Roman" w:hAnsi="Times New Roman" w:cs="Times New Roman"/>
                <w:sz w:val="24"/>
                <w:szCs w:val="24"/>
              </w:rPr>
              <w:t xml:space="preserve"> И.Г., Бека А.А., Симонова К.М.</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727" w:type="pct"/>
          </w:tcPr>
          <w:p w:rsidR="00764F34" w:rsidRPr="00095CAA" w:rsidRDefault="00764F34" w:rsidP="00F63B05">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095CAA">
              <w:rPr>
                <w:rFonts w:ascii="Times New Roman" w:eastAsia="Times New Roman" w:hAnsi="Times New Roman" w:cs="Times New Roman"/>
                <w:sz w:val="24"/>
                <w:szCs w:val="24"/>
              </w:rPr>
              <w:t>Одерская</w:t>
            </w:r>
            <w:proofErr w:type="spellEnd"/>
            <w:r w:rsidRPr="00095CAA">
              <w:rPr>
                <w:rFonts w:ascii="Times New Roman" w:eastAsia="Times New Roman" w:hAnsi="Times New Roman" w:cs="Times New Roman"/>
                <w:sz w:val="24"/>
                <w:szCs w:val="24"/>
              </w:rPr>
              <w:t xml:space="preserve"> операция. Битва за Берлин. Капитуляция Германии. Репатриация советских граждан в ходе войны и после ее окончания.</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w:t>
            </w:r>
            <w:r w:rsidR="00F63B05">
              <w:rPr>
                <w:rFonts w:ascii="Times New Roman" w:eastAsia="Times New Roman" w:hAnsi="Times New Roman" w:cs="Times New Roman"/>
                <w:sz w:val="24"/>
                <w:szCs w:val="24"/>
              </w:rPr>
              <w:t>демонополизации, демократизации.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Советско-японская война 1945 г. Разгром </w:t>
            </w:r>
            <w:proofErr w:type="spellStart"/>
            <w:r w:rsidRPr="00095CAA">
              <w:rPr>
                <w:rFonts w:ascii="Times New Roman" w:eastAsia="Times New Roman" w:hAnsi="Times New Roman" w:cs="Times New Roman"/>
                <w:sz w:val="24"/>
                <w:szCs w:val="24"/>
              </w:rPr>
              <w:t>Квантунской</w:t>
            </w:r>
            <w:proofErr w:type="spellEnd"/>
            <w:r w:rsidRPr="00095CAA">
              <w:rPr>
                <w:rFonts w:ascii="Times New Roman" w:eastAsia="Times New Roman" w:hAnsi="Times New Roman" w:cs="Times New Roman"/>
                <w:sz w:val="24"/>
                <w:szCs w:val="24"/>
              </w:rPr>
              <w:t xml:space="preserve"> армии. Ядерные бомбардировки японских городов американской авиацией и их последствия. Капитуляция Японии. Нюр</w:t>
            </w:r>
            <w:r w:rsidR="000071C9" w:rsidRPr="00095CAA">
              <w:rPr>
                <w:rFonts w:ascii="Times New Roman" w:eastAsia="Times New Roman" w:hAnsi="Times New Roman" w:cs="Times New Roman"/>
                <w:sz w:val="24"/>
                <w:szCs w:val="24"/>
              </w:rPr>
              <w:t xml:space="preserve">нбергский трибунал и Токийский процесс над </w:t>
            </w:r>
            <w:r w:rsidRPr="00095CAA">
              <w:rPr>
                <w:rFonts w:ascii="Times New Roman" w:eastAsia="Times New Roman" w:hAnsi="Times New Roman" w:cs="Times New Roman"/>
                <w:sz w:val="24"/>
                <w:szCs w:val="24"/>
              </w:rPr>
              <w:t>военными преступниками Германии и Японии. Итоги Второй мировой войны.</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Итоги Великой Отечественной и Второй мировой войны. Решающий вклад </w:t>
            </w:r>
            <w:r w:rsidR="000071C9" w:rsidRPr="00095CAA">
              <w:rPr>
                <w:rFonts w:ascii="Times New Roman" w:eastAsia="Times New Roman" w:hAnsi="Times New Roman" w:cs="Times New Roman"/>
                <w:sz w:val="24"/>
                <w:szCs w:val="24"/>
              </w:rPr>
              <w:t xml:space="preserve">СССР в победу Антигитлеровской </w:t>
            </w:r>
            <w:r w:rsidRPr="00095CAA">
              <w:rPr>
                <w:rFonts w:ascii="Times New Roman" w:eastAsia="Times New Roman" w:hAnsi="Times New Roman" w:cs="Times New Roman"/>
                <w:sz w:val="24"/>
                <w:szCs w:val="24"/>
              </w:rPr>
              <w:t xml:space="preserve">коалиции. </w:t>
            </w:r>
            <w:r w:rsidR="000071C9" w:rsidRPr="00095CAA">
              <w:rPr>
                <w:rFonts w:ascii="Times New Roman" w:eastAsia="Times New Roman" w:hAnsi="Times New Roman" w:cs="Times New Roman"/>
                <w:sz w:val="24"/>
                <w:szCs w:val="24"/>
              </w:rPr>
              <w:t xml:space="preserve">Людские и материальные потери. </w:t>
            </w:r>
            <w:r w:rsidRPr="00095CAA">
              <w:rPr>
                <w:rFonts w:ascii="Times New Roman" w:eastAsia="Times New Roman" w:hAnsi="Times New Roman" w:cs="Times New Roman"/>
                <w:sz w:val="24"/>
                <w:szCs w:val="24"/>
              </w:rPr>
              <w:t>Изменение  политической  карты  мира</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0A6D2C"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6</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Практические занятия № 1</w:t>
            </w:r>
            <w:r w:rsidR="000A6D2C" w:rsidRPr="00095CAA">
              <w:rPr>
                <w:rFonts w:ascii="Times New Roman" w:eastAsia="Times New Roman" w:hAnsi="Times New Roman" w:cs="Times New Roman"/>
                <w:b/>
                <w:sz w:val="24"/>
                <w:szCs w:val="24"/>
              </w:rPr>
              <w:t>4</w:t>
            </w:r>
            <w:r w:rsidRPr="00095CAA">
              <w:rPr>
                <w:rFonts w:ascii="Times New Roman" w:eastAsia="Times New Roman" w:hAnsi="Times New Roman" w:cs="Times New Roman"/>
                <w:b/>
                <w:sz w:val="24"/>
                <w:szCs w:val="24"/>
              </w:rPr>
              <w:t>.</w:t>
            </w:r>
            <w:r w:rsidRPr="00095CAA">
              <w:rPr>
                <w:rFonts w:ascii="Times New Roman" w:eastAsia="Times New Roman" w:hAnsi="Times New Roman" w:cs="Times New Roman"/>
                <w:bCs/>
                <w:sz w:val="24"/>
                <w:szCs w:val="24"/>
              </w:rPr>
              <w:t xml:space="preserve"> Завершающий период Великой Отечественной</w:t>
            </w:r>
            <w:r w:rsidR="000071C9" w:rsidRPr="00095CAA">
              <w:rPr>
                <w:rFonts w:ascii="Times New Roman" w:eastAsia="Times New Roman" w:hAnsi="Times New Roman" w:cs="Times New Roman"/>
                <w:bCs/>
                <w:sz w:val="24"/>
                <w:szCs w:val="24"/>
              </w:rPr>
              <w:t xml:space="preserve"> войны. Разгром милитаристской </w:t>
            </w:r>
            <w:r w:rsidRPr="00095CAA">
              <w:rPr>
                <w:rFonts w:ascii="Times New Roman" w:eastAsia="Times New Roman" w:hAnsi="Times New Roman" w:cs="Times New Roman"/>
                <w:bCs/>
                <w:sz w:val="24"/>
                <w:szCs w:val="24"/>
              </w:rPr>
              <w:t xml:space="preserve">Японии. </w:t>
            </w:r>
            <w:r w:rsidRPr="00095CAA">
              <w:rPr>
                <w:rFonts w:ascii="Times New Roman" w:eastAsia="Times New Roman" w:hAnsi="Times New Roman" w:cs="Times New Roman"/>
                <w:sz w:val="24"/>
                <w:szCs w:val="24"/>
                <w:lang w:eastAsia="ru-RU"/>
              </w:rPr>
              <w:t>Работа</w:t>
            </w:r>
            <w:r w:rsidR="000071C9" w:rsidRPr="00095CAA">
              <w:rPr>
                <w:rFonts w:ascii="Times New Roman" w:eastAsia="Times New Roman" w:hAnsi="Times New Roman" w:cs="Times New Roman"/>
                <w:sz w:val="24"/>
                <w:szCs w:val="24"/>
                <w:lang w:eastAsia="ru-RU"/>
              </w:rPr>
              <w:t xml:space="preserve"> с исторической картой. Уроки </w:t>
            </w:r>
            <w:r w:rsidRPr="00095CAA">
              <w:rPr>
                <w:rFonts w:ascii="Times New Roman" w:eastAsia="Times New Roman" w:hAnsi="Times New Roman" w:cs="Times New Roman"/>
                <w:sz w:val="24"/>
                <w:szCs w:val="24"/>
                <w:lang w:eastAsia="ru-RU"/>
              </w:rPr>
              <w:t xml:space="preserve">войны. </w:t>
            </w:r>
            <w:r w:rsidR="000071C9" w:rsidRPr="00095CAA">
              <w:rPr>
                <w:rFonts w:ascii="Times New Roman" w:eastAsia="Times New Roman" w:hAnsi="Times New Roman" w:cs="Times New Roman"/>
                <w:sz w:val="24"/>
                <w:szCs w:val="24"/>
                <w:lang w:eastAsia="ru-RU"/>
              </w:rPr>
              <w:t xml:space="preserve">Дискуссия по методу </w:t>
            </w:r>
            <w:r w:rsidRPr="00095CAA">
              <w:rPr>
                <w:rFonts w:ascii="Times New Roman" w:eastAsia="Times New Roman" w:hAnsi="Times New Roman" w:cs="Times New Roman"/>
                <w:sz w:val="24"/>
                <w:szCs w:val="24"/>
                <w:lang w:eastAsia="ru-RU"/>
              </w:rPr>
              <w:t>дебатов</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trHeight w:val="20"/>
        </w:trPr>
        <w:tc>
          <w:tcPr>
            <w:tcW w:w="5000" w:type="pct"/>
            <w:gridSpan w:val="5"/>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Профессионально ориентированное содержание</w:t>
            </w:r>
          </w:p>
        </w:tc>
      </w:tr>
      <w:tr w:rsidR="00764F34" w:rsidRPr="00095CAA" w:rsidTr="00F91384">
        <w:trPr>
          <w:gridAfter w:val="1"/>
          <w:wAfter w:w="2" w:type="pct"/>
          <w:trHeight w:val="20"/>
        </w:trPr>
        <w:tc>
          <w:tcPr>
            <w:tcW w:w="4202" w:type="pct"/>
            <w:gridSpan w:val="2"/>
            <w:vAlign w:val="center"/>
          </w:tcPr>
          <w:p w:rsidR="00764F34" w:rsidRPr="00095CAA" w:rsidRDefault="00764F34" w:rsidP="00095CAA">
            <w:pPr>
              <w:spacing w:after="0" w:line="240" w:lineRule="auto"/>
              <w:jc w:val="both"/>
              <w:rPr>
                <w:rFonts w:ascii="Times New Roman" w:eastAsia="Times New Roman" w:hAnsi="Times New Roman" w:cs="Times New Roman"/>
                <w:b/>
                <w:iCs/>
                <w:sz w:val="24"/>
                <w:szCs w:val="24"/>
                <w:lang w:eastAsia="ru-RU"/>
              </w:rPr>
            </w:pPr>
            <w:r w:rsidRPr="00095CAA">
              <w:rPr>
                <w:rFonts w:ascii="Times New Roman" w:eastAsia="Times New Roman" w:hAnsi="Times New Roman" w:cs="Times New Roman"/>
                <w:b/>
                <w:sz w:val="24"/>
                <w:szCs w:val="24"/>
              </w:rPr>
              <w:t>Практические занятия № 1</w:t>
            </w:r>
            <w:r w:rsidR="000A6D2C" w:rsidRPr="00095CAA">
              <w:rPr>
                <w:rFonts w:ascii="Times New Roman" w:eastAsia="Times New Roman" w:hAnsi="Times New Roman" w:cs="Times New Roman"/>
                <w:b/>
                <w:sz w:val="24"/>
                <w:szCs w:val="24"/>
              </w:rPr>
              <w:t>5</w:t>
            </w:r>
            <w:r w:rsidR="000071C9" w:rsidRPr="00095CAA">
              <w:rPr>
                <w:rFonts w:ascii="Times New Roman" w:eastAsia="Times New Roman" w:hAnsi="Times New Roman" w:cs="Times New Roman"/>
                <w:b/>
                <w:sz w:val="24"/>
                <w:szCs w:val="24"/>
              </w:rPr>
              <w:t xml:space="preserve">. </w:t>
            </w:r>
            <w:r w:rsidR="00F91384" w:rsidRPr="00095CAA">
              <w:rPr>
                <w:rFonts w:ascii="Times New Roman" w:hAnsi="Times New Roman" w:cs="Times New Roman"/>
                <w:color w:val="000000" w:themeColor="text1"/>
                <w:sz w:val="24"/>
                <w:szCs w:val="24"/>
                <w:shd w:val="clear" w:color="auto" w:fill="FFFFFF"/>
              </w:rPr>
              <w:t>Вклад крестьян-аграриев</w:t>
            </w:r>
            <w:r w:rsidRPr="00095CAA">
              <w:rPr>
                <w:rFonts w:ascii="Times New Roman" w:hAnsi="Times New Roman" w:cs="Times New Roman"/>
                <w:color w:val="000000" w:themeColor="text1"/>
                <w:sz w:val="24"/>
                <w:szCs w:val="24"/>
                <w:shd w:val="clear" w:color="auto" w:fill="FFFFFF"/>
              </w:rPr>
              <w:t xml:space="preserve"> в решение вопроса о продовольственной и сырьевой проблеме  региона на военные нужды и на создание достаточно автономного х</w:t>
            </w:r>
            <w:r w:rsidR="00F91384" w:rsidRPr="00095CAA">
              <w:rPr>
                <w:rFonts w:ascii="Times New Roman" w:hAnsi="Times New Roman" w:cs="Times New Roman"/>
                <w:color w:val="000000" w:themeColor="text1"/>
                <w:sz w:val="24"/>
                <w:szCs w:val="24"/>
                <w:shd w:val="clear" w:color="auto" w:fill="FFFFFF"/>
              </w:rPr>
              <w:t>озяйства на случай открытия фронта</w:t>
            </w:r>
            <w:r w:rsidRPr="00095CAA">
              <w:rPr>
                <w:rFonts w:ascii="Times New Roman" w:hAnsi="Times New Roman" w:cs="Times New Roman"/>
                <w:color w:val="000000" w:themeColor="text1"/>
                <w:sz w:val="24"/>
                <w:szCs w:val="24"/>
                <w:shd w:val="clear" w:color="auto" w:fill="FFFFFF"/>
              </w:rPr>
              <w:t xml:space="preserve"> </w:t>
            </w:r>
            <w:r w:rsidR="00F91384" w:rsidRPr="00095CAA">
              <w:rPr>
                <w:rFonts w:ascii="Times New Roman" w:hAnsi="Times New Roman" w:cs="Times New Roman"/>
                <w:bCs/>
                <w:color w:val="000000" w:themeColor="text1"/>
                <w:sz w:val="24"/>
                <w:szCs w:val="24"/>
                <w:shd w:val="clear" w:color="auto" w:fill="FFFFFF"/>
              </w:rPr>
              <w:t xml:space="preserve">на </w:t>
            </w:r>
            <w:r w:rsidRPr="00095CAA">
              <w:rPr>
                <w:rFonts w:ascii="Times New Roman" w:hAnsi="Times New Roman" w:cs="Times New Roman"/>
                <w:bCs/>
                <w:color w:val="000000" w:themeColor="text1"/>
                <w:sz w:val="24"/>
                <w:szCs w:val="24"/>
                <w:shd w:val="clear" w:color="auto" w:fill="FFFFFF"/>
              </w:rPr>
              <w:t xml:space="preserve">Дальнем Востоке </w:t>
            </w:r>
            <w:r w:rsidRPr="00095CAA">
              <w:rPr>
                <w:rFonts w:ascii="Times New Roman" w:hAnsi="Times New Roman" w:cs="Times New Roman"/>
                <w:color w:val="000000" w:themeColor="text1"/>
                <w:sz w:val="24"/>
                <w:szCs w:val="24"/>
                <w:shd w:val="clear" w:color="auto" w:fill="FFFFFF"/>
              </w:rPr>
              <w:t>в 1941-1945 гг.(работа с источниками)</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color w:val="000000" w:themeColor="text1"/>
                <w:sz w:val="24"/>
                <w:szCs w:val="24"/>
              </w:rPr>
            </w:pPr>
            <w:r w:rsidRPr="00095CAA">
              <w:rPr>
                <w:rFonts w:ascii="Times New Roman" w:eastAsia="Times New Roman" w:hAnsi="Times New Roman" w:cs="Times New Roman"/>
                <w:bCs/>
                <w:iCs/>
                <w:sz w:val="24"/>
                <w:szCs w:val="24"/>
              </w:rPr>
              <w:t>ОК 01</w:t>
            </w:r>
            <w:r w:rsidR="000071C9" w:rsidRPr="00095CAA">
              <w:rPr>
                <w:rFonts w:ascii="Times New Roman" w:eastAsia="Times New Roman" w:hAnsi="Times New Roman" w:cs="Times New Roman"/>
                <w:bCs/>
                <w:iCs/>
                <w:sz w:val="24"/>
                <w:szCs w:val="24"/>
              </w:rPr>
              <w:t>-</w:t>
            </w:r>
            <w:r w:rsidRPr="00095CAA">
              <w:rPr>
                <w:rFonts w:ascii="Times New Roman" w:eastAsia="Times New Roman" w:hAnsi="Times New Roman" w:cs="Times New Roman"/>
                <w:bCs/>
                <w:iCs/>
                <w:sz w:val="24"/>
                <w:szCs w:val="24"/>
              </w:rPr>
              <w:t>02, 04</w:t>
            </w:r>
            <w:r w:rsidR="000071C9" w:rsidRPr="00095CAA">
              <w:rPr>
                <w:rFonts w:ascii="Times New Roman" w:eastAsia="Times New Roman" w:hAnsi="Times New Roman" w:cs="Times New Roman"/>
                <w:bCs/>
                <w:iCs/>
                <w:sz w:val="24"/>
                <w:szCs w:val="24"/>
              </w:rPr>
              <w:t>-</w:t>
            </w:r>
            <w:r w:rsidRPr="00095CAA">
              <w:rPr>
                <w:rFonts w:ascii="Times New Roman" w:eastAsia="Times New Roman" w:hAnsi="Times New Roman" w:cs="Times New Roman"/>
                <w:bCs/>
                <w:sz w:val="24"/>
                <w:szCs w:val="24"/>
              </w:rPr>
              <w:t>06</w:t>
            </w:r>
            <w:r w:rsidR="000071C9" w:rsidRPr="00095CAA">
              <w:rPr>
                <w:rFonts w:ascii="Times New Roman" w:eastAsia="Times New Roman" w:hAnsi="Times New Roman" w:cs="Times New Roman"/>
                <w:bCs/>
                <w:sz w:val="24"/>
                <w:szCs w:val="24"/>
              </w:rPr>
              <w:t xml:space="preserve">, </w:t>
            </w:r>
            <w:r w:rsidR="000071C9" w:rsidRPr="00095CAA">
              <w:rPr>
                <w:rFonts w:ascii="Times New Roman" w:eastAsia="Times New Roman" w:hAnsi="Times New Roman" w:cs="Times New Roman"/>
                <w:bCs/>
                <w:color w:val="000000" w:themeColor="text1"/>
                <w:sz w:val="24"/>
                <w:szCs w:val="24"/>
              </w:rPr>
              <w:t>ПК</w:t>
            </w:r>
            <w:r w:rsidRPr="00095CAA">
              <w:rPr>
                <w:rFonts w:ascii="Times New Roman" w:eastAsia="Times New Roman" w:hAnsi="Times New Roman" w:cs="Times New Roman"/>
                <w:bCs/>
                <w:color w:val="000000" w:themeColor="text1"/>
                <w:sz w:val="24"/>
                <w:szCs w:val="24"/>
              </w:rPr>
              <w:t xml:space="preserve"> </w:t>
            </w:r>
            <w:r w:rsidR="00BA52DC">
              <w:rPr>
                <w:rFonts w:ascii="Times New Roman" w:eastAsia="Times New Roman" w:hAnsi="Times New Roman" w:cs="Times New Roman"/>
                <w:bCs/>
                <w:color w:val="000000" w:themeColor="text1"/>
                <w:sz w:val="24"/>
                <w:szCs w:val="24"/>
              </w:rPr>
              <w:t>5,</w:t>
            </w:r>
            <w:r w:rsidR="00A07EC5" w:rsidRPr="00095CAA">
              <w:rPr>
                <w:rFonts w:ascii="Times New Roman" w:eastAsia="Times New Roman" w:hAnsi="Times New Roman" w:cs="Times New Roman"/>
                <w:bCs/>
                <w:color w:val="000000" w:themeColor="text1"/>
                <w:sz w:val="24"/>
                <w:szCs w:val="24"/>
              </w:rPr>
              <w:t>4</w:t>
            </w:r>
            <w:r w:rsidR="00BA52DC">
              <w:rPr>
                <w:rFonts w:ascii="Times New Roman" w:eastAsia="Times New Roman" w:hAnsi="Times New Roman" w:cs="Times New Roman"/>
                <w:bCs/>
                <w:color w:val="000000" w:themeColor="text1"/>
                <w:sz w:val="24"/>
                <w:szCs w:val="24"/>
              </w:rPr>
              <w:t>.</w:t>
            </w:r>
          </w:p>
        </w:tc>
      </w:tr>
      <w:tr w:rsidR="00764F34" w:rsidRPr="00095CAA" w:rsidTr="00F91384">
        <w:trPr>
          <w:gridAfter w:val="1"/>
          <w:wAfter w:w="2" w:type="pct"/>
          <w:trHeight w:val="20"/>
        </w:trPr>
        <w:tc>
          <w:tcPr>
            <w:tcW w:w="4202" w:type="pct"/>
            <w:gridSpan w:val="2"/>
          </w:tcPr>
          <w:p w:rsidR="00764F34" w:rsidRPr="00095CAA" w:rsidRDefault="00764F34" w:rsidP="00095CAA">
            <w:pPr>
              <w:spacing w:after="0" w:line="240" w:lineRule="auto"/>
              <w:jc w:val="both"/>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
                <w:sz w:val="24"/>
                <w:szCs w:val="24"/>
              </w:rPr>
              <w:t xml:space="preserve">Раздел 4. </w:t>
            </w:r>
            <w:r w:rsidRPr="00095CAA">
              <w:rPr>
                <w:rFonts w:ascii="Times New Roman" w:eastAsia="Times New Roman" w:hAnsi="Times New Roman" w:cs="Times New Roman"/>
                <w:b/>
                <w:bCs/>
                <w:color w:val="000000"/>
                <w:sz w:val="24"/>
                <w:szCs w:val="24"/>
              </w:rPr>
              <w:t>СССР в 1945–1991 годы. Послевоенный мир</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2</w:t>
            </w:r>
            <w:r w:rsidR="000A6D2C" w:rsidRPr="00095CAA">
              <w:rPr>
                <w:rFonts w:ascii="Times New Roman" w:eastAsia="Times New Roman" w:hAnsi="Times New Roman" w:cs="Times New Roman"/>
                <w:b/>
                <w:bCs/>
                <w:sz w:val="24"/>
                <w:szCs w:val="24"/>
                <w:lang w:eastAsia="ru-RU"/>
              </w:rPr>
              <w:t>8</w:t>
            </w:r>
          </w:p>
        </w:tc>
        <w:tc>
          <w:tcPr>
            <w:tcW w:w="442" w:type="pct"/>
            <w:shd w:val="clear" w:color="auto" w:fill="auto"/>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764F34" w:rsidRPr="00095CAA" w:rsidTr="00F91384">
        <w:trPr>
          <w:gridAfter w:val="1"/>
          <w:wAfter w:w="2" w:type="pct"/>
          <w:trHeight w:val="20"/>
        </w:trPr>
        <w:tc>
          <w:tcPr>
            <w:tcW w:w="475" w:type="pct"/>
          </w:tcPr>
          <w:p w:rsidR="00764F34" w:rsidRPr="00095CAA" w:rsidRDefault="00764F34" w:rsidP="00095CAA">
            <w:pPr>
              <w:spacing w:after="0" w:line="240" w:lineRule="auto"/>
              <w:rPr>
                <w:rFonts w:ascii="Times New Roman" w:eastAsia="Times New Roman" w:hAnsi="Times New Roman" w:cs="Times New Roman"/>
                <w:sz w:val="24"/>
                <w:szCs w:val="24"/>
              </w:rPr>
            </w:pPr>
          </w:p>
        </w:tc>
        <w:tc>
          <w:tcPr>
            <w:tcW w:w="3727" w:type="pct"/>
          </w:tcPr>
          <w:p w:rsidR="00764F34" w:rsidRPr="00095CAA" w:rsidRDefault="00764F34" w:rsidP="00095CAA">
            <w:pPr>
              <w:spacing w:after="0" w:line="240" w:lineRule="auto"/>
              <w:contextualSpacing/>
              <w:jc w:val="center"/>
              <w:rPr>
                <w:rFonts w:ascii="Times New Roman" w:eastAsia="Times New Roman" w:hAnsi="Times New Roman" w:cs="Times New Roman"/>
                <w:bCs/>
                <w:sz w:val="24"/>
                <w:szCs w:val="24"/>
              </w:rPr>
            </w:pPr>
            <w:r w:rsidRPr="00095CAA">
              <w:rPr>
                <w:rFonts w:ascii="Times New Roman" w:eastAsia="Times New Roman" w:hAnsi="Times New Roman" w:cs="Times New Roman"/>
                <w:b/>
                <w:sz w:val="24"/>
                <w:szCs w:val="24"/>
              </w:rPr>
              <w:t>Основное содержание</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i/>
                <w:sz w:val="24"/>
                <w:szCs w:val="24"/>
                <w:lang w:eastAsia="ru-RU"/>
              </w:rPr>
            </w:pPr>
            <w:r w:rsidRPr="00095CAA">
              <w:rPr>
                <w:rFonts w:ascii="Times New Roman" w:eastAsia="Times New Roman" w:hAnsi="Times New Roman" w:cs="Times New Roman"/>
                <w:sz w:val="24"/>
                <w:szCs w:val="24"/>
              </w:rPr>
              <w:t>Тема 4.1.</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Мир и международные </w:t>
            </w:r>
            <w:r w:rsidRPr="00095CAA">
              <w:rPr>
                <w:rFonts w:ascii="Times New Roman" w:eastAsia="Times New Roman" w:hAnsi="Times New Roman" w:cs="Times New Roman"/>
                <w:sz w:val="24"/>
                <w:szCs w:val="24"/>
              </w:rPr>
              <w:lastRenderedPageBreak/>
              <w:t>отношения в годы холодной войны (вторая половина половине ХХ века)</w:t>
            </w:r>
          </w:p>
        </w:tc>
        <w:tc>
          <w:tcPr>
            <w:tcW w:w="3727" w:type="pct"/>
          </w:tcPr>
          <w:p w:rsidR="00764F34" w:rsidRPr="00095CAA" w:rsidRDefault="00764F34" w:rsidP="00F63B05">
            <w:pPr>
              <w:spacing w:after="0" w:line="240" w:lineRule="auto"/>
              <w:contextualSpacing/>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lastRenderedPageBreak/>
              <w:t>Основные этапы развития международных отношений во второй половине 1940-х - 2020-х гг. 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Международные кризисы и региональные конфликты в годы </w:t>
            </w:r>
            <w:r w:rsidRPr="00095CAA">
              <w:rPr>
                <w:rFonts w:ascii="Times New Roman" w:eastAsia="Times New Roman" w:hAnsi="Times New Roman" w:cs="Times New Roman"/>
                <w:sz w:val="24"/>
                <w:szCs w:val="24"/>
              </w:rPr>
              <w:lastRenderedPageBreak/>
              <w:t>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Договоры об ограничении стратегических вооружений (ОСВ). Совещание по безопасности и сотрудничеству в Европе (Хельсинки, 1975 г.).</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Страны Азии, Африки во второй половине XX в.: проблемы и пути модернизации.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Обретение независимости и выбор путей развития странами Азии и Африки.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w:t>
            </w:r>
            <w:r w:rsidR="00F63B05">
              <w:rPr>
                <w:rFonts w:ascii="Times New Roman" w:eastAsia="Times New Roman" w:hAnsi="Times New Roman" w:cs="Times New Roman"/>
                <w:sz w:val="24"/>
                <w:szCs w:val="24"/>
              </w:rPr>
              <w:t>о". Новые индустриальные страны.</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Провозглашение независимых государств на Ближнем Востоке </w:t>
            </w:r>
            <w:r w:rsidRPr="00095CAA">
              <w:rPr>
                <w:rFonts w:ascii="Times New Roman" w:eastAsia="Times New Roman" w:hAnsi="Times New Roman" w:cs="Times New Roman"/>
                <w:sz w:val="24"/>
                <w:szCs w:val="24"/>
              </w:rPr>
              <w:lastRenderedPageBreak/>
              <w:t>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Тропической и Южной Африки. Этапы провозглашения независимости.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Страны Латинской Америки во второй половине XX в.</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Положение стран Латинской Америки в середине XX в.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BA5E91"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color w:val="000000"/>
                <w:sz w:val="24"/>
                <w:szCs w:val="24"/>
              </w:rPr>
            </w:pPr>
            <w:r w:rsidRPr="00095CAA">
              <w:rPr>
                <w:rFonts w:ascii="Times New Roman" w:eastAsia="Times New Roman" w:hAnsi="Times New Roman" w:cs="Times New Roman"/>
                <w:color w:val="000000"/>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color w:val="000000"/>
                <w:sz w:val="24"/>
                <w:szCs w:val="24"/>
              </w:rPr>
              <w:t xml:space="preserve">ОК 04, </w:t>
            </w: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r w:rsidRPr="00095CAA">
              <w:rPr>
                <w:rFonts w:ascii="Times New Roman" w:eastAsia="Times New Roman" w:hAnsi="Times New Roman" w:cs="Times New Roman"/>
                <w:bCs/>
                <w:i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Cs/>
                <w:i/>
                <w:sz w:val="24"/>
                <w:szCs w:val="24"/>
                <w:lang w:eastAsia="ru-RU"/>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sz w:val="24"/>
                <w:szCs w:val="24"/>
              </w:rPr>
            </w:pPr>
            <w:r w:rsidRPr="00095CAA">
              <w:rPr>
                <w:rFonts w:ascii="Times New Roman" w:eastAsia="Times New Roman" w:hAnsi="Times New Roman" w:cs="Times New Roman"/>
                <w:b/>
                <w:sz w:val="24"/>
                <w:szCs w:val="24"/>
              </w:rPr>
              <w:t>Практические занятия№ 1</w:t>
            </w:r>
            <w:r w:rsidR="000A6D2C" w:rsidRPr="00095CAA">
              <w:rPr>
                <w:rFonts w:ascii="Times New Roman" w:eastAsia="Times New Roman" w:hAnsi="Times New Roman" w:cs="Times New Roman"/>
                <w:b/>
                <w:sz w:val="24"/>
                <w:szCs w:val="24"/>
              </w:rPr>
              <w:t>6</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r w:rsidR="000071C9"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bCs/>
                <w:sz w:val="24"/>
                <w:szCs w:val="24"/>
              </w:rPr>
              <w:t>Причины и этапы «холодной войны».</w:t>
            </w:r>
            <w:r w:rsidRPr="00095CAA">
              <w:rPr>
                <w:rFonts w:ascii="Times New Roman" w:eastAsia="Times New Roman" w:hAnsi="Times New Roman" w:cs="Times New Roman"/>
                <w:sz w:val="24"/>
                <w:szCs w:val="24"/>
              </w:rPr>
              <w:t xml:space="preserve"> Работа с исторической картой. </w:t>
            </w:r>
            <w:r w:rsidRPr="00095CAA">
              <w:rPr>
                <w:rFonts w:ascii="Times New Roman" w:eastAsia="Times New Roman" w:hAnsi="Times New Roman" w:cs="Times New Roman"/>
                <w:bCs/>
                <w:sz w:val="24"/>
                <w:szCs w:val="24"/>
              </w:rPr>
              <w:t>Политика «разрядки»: успехи и проблемы</w:t>
            </w:r>
          </w:p>
        </w:tc>
        <w:tc>
          <w:tcPr>
            <w:tcW w:w="353" w:type="pct"/>
            <w:vAlign w:val="center"/>
          </w:tcPr>
          <w:p w:rsidR="00764F34" w:rsidRPr="00095CAA" w:rsidRDefault="000A6D2C"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p>
        </w:tc>
      </w:tr>
      <w:tr w:rsidR="00764F34" w:rsidRPr="00095CAA" w:rsidTr="00F91384">
        <w:trPr>
          <w:gridAfter w:val="1"/>
          <w:wAfter w:w="2" w:type="pct"/>
          <w:trHeight w:val="20"/>
        </w:trPr>
        <w:tc>
          <w:tcPr>
            <w:tcW w:w="475" w:type="pc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Тема 4.2. СССР в 1945–1953 гг.</w:t>
            </w: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sz w:val="24"/>
                <w:szCs w:val="24"/>
              </w:rPr>
              <w:t>Тема 4.3. СССР в середине 1950-х – первой половине 1960-х гг.</w:t>
            </w:r>
          </w:p>
        </w:tc>
        <w:tc>
          <w:tcPr>
            <w:tcW w:w="3727" w:type="pct"/>
          </w:tcPr>
          <w:p w:rsidR="00764F34" w:rsidRPr="00095CAA" w:rsidRDefault="00764F34" w:rsidP="00F63B05">
            <w:pPr>
              <w:spacing w:after="0" w:line="240" w:lineRule="auto"/>
              <w:ind w:firstLine="236"/>
              <w:contextualSpacing/>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w:t>
            </w:r>
            <w:r w:rsidRPr="00095CAA">
              <w:rPr>
                <w:rFonts w:ascii="Times New Roman" w:eastAsia="Times New Roman" w:hAnsi="Times New Roman" w:cs="Times New Roman"/>
                <w:sz w:val="24"/>
                <w:szCs w:val="24"/>
              </w:rPr>
              <w:lastRenderedPageBreak/>
              <w:t xml:space="preserve">Церковь. Диссиденты. Самиздат и </w:t>
            </w:r>
            <w:proofErr w:type="spellStart"/>
            <w:r w:rsidRPr="00095CAA">
              <w:rPr>
                <w:rFonts w:ascii="Times New Roman" w:eastAsia="Times New Roman" w:hAnsi="Times New Roman" w:cs="Times New Roman"/>
                <w:sz w:val="24"/>
                <w:szCs w:val="24"/>
              </w:rPr>
              <w:t>тамиздат</w:t>
            </w:r>
            <w:proofErr w:type="spellEnd"/>
            <w:r w:rsidRPr="00095CAA">
              <w:rPr>
                <w:rFonts w:ascii="Times New Roman" w:eastAsia="Times New Roman" w:hAnsi="Times New Roman" w:cs="Times New Roman"/>
                <w:sz w:val="24"/>
                <w:szCs w:val="24"/>
              </w:rPr>
              <w:t>.</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СССР и мировая социалистическая система. Распад колониальных систем и борьба за влияние в странах третьего мира.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Конец оттепели. Нарастание негативных тенденций в обществе. Кризис доверия власти. </w:t>
            </w:r>
            <w:proofErr w:type="spellStart"/>
            <w:r w:rsidRPr="00095CAA">
              <w:rPr>
                <w:rFonts w:ascii="Times New Roman" w:eastAsia="Times New Roman" w:hAnsi="Times New Roman" w:cs="Times New Roman"/>
                <w:sz w:val="24"/>
                <w:szCs w:val="24"/>
              </w:rPr>
              <w:t>Новочеркасские</w:t>
            </w:r>
            <w:proofErr w:type="spellEnd"/>
            <w:r w:rsidRPr="00095CAA">
              <w:rPr>
                <w:rFonts w:ascii="Times New Roman" w:eastAsia="Times New Roman" w:hAnsi="Times New Roman" w:cs="Times New Roman"/>
                <w:sz w:val="24"/>
                <w:szCs w:val="24"/>
              </w:rPr>
              <w:t xml:space="preserve"> события. Смещение Н.С. Хрущева</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color w:val="000000"/>
                <w:sz w:val="24"/>
                <w:szCs w:val="24"/>
              </w:rPr>
            </w:pPr>
            <w:r w:rsidRPr="00095CAA">
              <w:rPr>
                <w:rFonts w:ascii="Times New Roman" w:eastAsia="Times New Roman" w:hAnsi="Times New Roman" w:cs="Times New Roman"/>
                <w:color w:val="000000"/>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color w:val="000000"/>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i/>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Практические занятия№ 1</w:t>
            </w:r>
            <w:r w:rsidR="000A6D2C" w:rsidRPr="00095CAA">
              <w:rPr>
                <w:rFonts w:ascii="Times New Roman" w:eastAsia="Times New Roman" w:hAnsi="Times New Roman" w:cs="Times New Roman"/>
                <w:b/>
                <w:sz w:val="24"/>
                <w:szCs w:val="24"/>
              </w:rPr>
              <w:t>7</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w:t>
            </w:r>
            <w:proofErr w:type="spellStart"/>
            <w:r w:rsidRPr="00095CAA">
              <w:rPr>
                <w:rFonts w:ascii="Times New Roman" w:eastAsia="Times New Roman" w:hAnsi="Times New Roman" w:cs="Times New Roman"/>
                <w:sz w:val="24"/>
                <w:szCs w:val="24"/>
              </w:rPr>
              <w:t>метаплана</w:t>
            </w:r>
            <w:proofErr w:type="spellEnd"/>
            <w:r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i/>
                <w:sz w:val="24"/>
                <w:szCs w:val="24"/>
                <w:lang w:eastAsia="ru-RU"/>
              </w:rPr>
            </w:pPr>
            <w:r w:rsidRPr="00095CAA">
              <w:rPr>
                <w:rFonts w:ascii="Times New Roman" w:eastAsia="Times New Roman" w:hAnsi="Times New Roman" w:cs="Times New Roman"/>
                <w:sz w:val="24"/>
                <w:szCs w:val="24"/>
              </w:rPr>
              <w:t>Тема 4.4.</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Советское общество в середине 1960-х – начале 1980-х гг.</w:t>
            </w:r>
          </w:p>
        </w:tc>
        <w:tc>
          <w:tcPr>
            <w:tcW w:w="3727" w:type="pct"/>
          </w:tcPr>
          <w:p w:rsidR="00764F34" w:rsidRPr="00095CAA" w:rsidRDefault="00764F34" w:rsidP="00F63B05">
            <w:pPr>
              <w:spacing w:after="0" w:line="240" w:lineRule="auto"/>
              <w:ind w:firstLine="236"/>
              <w:contextualSpacing/>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Советское государство и общество в середине 1960-х - начале 1980-х гг.</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Приход к власти Л.И. Брежнева: его окружение и смена политического курса. Экономические реформы 1960-х гг. Новые ориентиры аграрной политики. Конституция СССР 1977 г. Концепция "развитого социализма".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Трудности развития агропромышленного комплекса. Советские научные и технические приоритеты. Создание топливно-энергетического комплекса (ТЭК).</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Ввод войск в Афганистан. Подъем антикоммунистических настроений в Восточной Европе. Кризис просоветских режимов.</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Л.И. Брежнев в оценках современников и историков</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i/>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Практические занятия№ 1</w:t>
            </w:r>
            <w:r w:rsidR="000A6D2C" w:rsidRPr="00095CAA">
              <w:rPr>
                <w:rFonts w:ascii="Times New Roman" w:eastAsia="Times New Roman" w:hAnsi="Times New Roman" w:cs="Times New Roman"/>
                <w:b/>
                <w:sz w:val="24"/>
                <w:szCs w:val="24"/>
              </w:rPr>
              <w:t>8</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i/>
                <w:sz w:val="24"/>
                <w:szCs w:val="24"/>
                <w:lang w:eastAsia="ru-RU"/>
              </w:rPr>
            </w:pPr>
            <w:r w:rsidRPr="00095CAA">
              <w:rPr>
                <w:rFonts w:ascii="Times New Roman" w:eastAsia="Times New Roman" w:hAnsi="Times New Roman" w:cs="Times New Roman"/>
                <w:sz w:val="24"/>
                <w:szCs w:val="24"/>
              </w:rPr>
              <w:t xml:space="preserve">Тема 4.5. </w:t>
            </w:r>
            <w:r w:rsidRPr="00095CAA">
              <w:rPr>
                <w:rFonts w:ascii="Times New Roman" w:eastAsia="Times New Roman" w:hAnsi="Times New Roman" w:cs="Times New Roman"/>
                <w:sz w:val="24"/>
                <w:szCs w:val="24"/>
              </w:rPr>
              <w:lastRenderedPageBreak/>
              <w:t>Политика «перестройки». Распад СССР (1985–1991 гг.)</w:t>
            </w:r>
          </w:p>
        </w:tc>
        <w:tc>
          <w:tcPr>
            <w:tcW w:w="3727" w:type="pct"/>
          </w:tcPr>
          <w:p w:rsidR="00764F34" w:rsidRPr="00095CAA" w:rsidRDefault="00764F34" w:rsidP="00F63B05">
            <w:pPr>
              <w:spacing w:after="0" w:line="240" w:lineRule="auto"/>
              <w:contextualSpacing/>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lastRenderedPageBreak/>
              <w:t>Политика перестройки. Распад СССР (1985-1991).</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Нарастание кризисных явлений в социально-экономической и </w:t>
            </w:r>
            <w:r w:rsidRPr="00095CAA">
              <w:rPr>
                <w:rFonts w:ascii="Times New Roman" w:eastAsia="Times New Roman" w:hAnsi="Times New Roman" w:cs="Times New Roman"/>
                <w:sz w:val="24"/>
                <w:szCs w:val="24"/>
              </w:rPr>
              <w:lastRenderedPageBreak/>
              <w:t>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Демократы первой волны, их лидеры и программы.</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Референдум о сохранении СССР.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Забастовочное движение. Попытка государственного переворота в августе 1991 г.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353" w:type="pct"/>
            <w:vAlign w:val="center"/>
          </w:tcPr>
          <w:p w:rsidR="00764F34" w:rsidRPr="00095CAA" w:rsidRDefault="00BA5E91"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lastRenderedPageBreak/>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i/>
                <w:sz w:val="24"/>
                <w:szCs w:val="24"/>
              </w:rPr>
            </w:pPr>
          </w:p>
        </w:tc>
        <w:tc>
          <w:tcPr>
            <w:tcW w:w="3727" w:type="pct"/>
          </w:tcPr>
          <w:p w:rsidR="00764F34" w:rsidRPr="00095CAA" w:rsidRDefault="00764F3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Практические занятия№ 1</w:t>
            </w:r>
            <w:r w:rsidR="000A6D2C" w:rsidRPr="00095CAA">
              <w:rPr>
                <w:rFonts w:ascii="Times New Roman" w:eastAsia="Times New Roman" w:hAnsi="Times New Roman" w:cs="Times New Roman"/>
                <w:b/>
                <w:sz w:val="24"/>
                <w:szCs w:val="24"/>
              </w:rPr>
              <w:t>9</w:t>
            </w:r>
            <w:r w:rsidRPr="00095CAA">
              <w:rPr>
                <w:rFonts w:ascii="Times New Roman" w:eastAsia="Times New Roman" w:hAnsi="Times New Roman" w:cs="Times New Roman"/>
                <w:b/>
                <w:sz w:val="24"/>
                <w:szCs w:val="24"/>
              </w:rPr>
              <w:t xml:space="preserve">. </w:t>
            </w:r>
            <w:r w:rsidRPr="00095CA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p>
        </w:tc>
      </w:tr>
      <w:tr w:rsidR="00764F34" w:rsidRPr="00095CAA" w:rsidTr="00F91384">
        <w:trPr>
          <w:trHeight w:val="20"/>
        </w:trPr>
        <w:tc>
          <w:tcPr>
            <w:tcW w:w="5000" w:type="pct"/>
            <w:gridSpan w:val="5"/>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Профессионально ориентированное содержание</w:t>
            </w:r>
          </w:p>
        </w:tc>
      </w:tr>
      <w:tr w:rsidR="00764F34" w:rsidRPr="00095CAA" w:rsidTr="00F91384">
        <w:trPr>
          <w:gridAfter w:val="1"/>
          <w:wAfter w:w="2" w:type="pct"/>
          <w:trHeight w:val="20"/>
        </w:trPr>
        <w:tc>
          <w:tcPr>
            <w:tcW w:w="4202" w:type="pct"/>
            <w:gridSpan w:val="2"/>
            <w:vAlign w:val="center"/>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eastAsia="Times New Roman" w:hAnsi="Times New Roman" w:cs="Times New Roman"/>
                <w:b/>
                <w:sz w:val="24"/>
                <w:szCs w:val="24"/>
              </w:rPr>
              <w:t xml:space="preserve">Практические занятия № </w:t>
            </w:r>
            <w:r w:rsidR="000A6D2C" w:rsidRPr="00095CAA">
              <w:rPr>
                <w:rFonts w:ascii="Times New Roman" w:eastAsia="Times New Roman" w:hAnsi="Times New Roman" w:cs="Times New Roman"/>
                <w:b/>
                <w:sz w:val="24"/>
                <w:szCs w:val="24"/>
              </w:rPr>
              <w:t>20</w:t>
            </w:r>
            <w:r w:rsidR="000071C9" w:rsidRPr="00095CAA">
              <w:rPr>
                <w:rFonts w:ascii="Times New Roman" w:eastAsia="Times New Roman" w:hAnsi="Times New Roman" w:cs="Times New Roman"/>
                <w:b/>
                <w:sz w:val="24"/>
                <w:szCs w:val="24"/>
              </w:rPr>
              <w:t xml:space="preserve">. </w:t>
            </w:r>
            <w:r w:rsidRPr="00095CAA">
              <w:rPr>
                <w:rFonts w:ascii="Times New Roman" w:hAnsi="Times New Roman" w:cs="Times New Roman"/>
                <w:sz w:val="24"/>
                <w:szCs w:val="24"/>
              </w:rPr>
              <w:t xml:space="preserve">Наш край в 1945-1953 гг. развитие социалистического </w:t>
            </w:r>
            <w:r w:rsidR="00A07EC5" w:rsidRPr="00095CAA">
              <w:rPr>
                <w:rFonts w:ascii="Times New Roman" w:hAnsi="Times New Roman" w:cs="Times New Roman"/>
                <w:sz w:val="24"/>
                <w:szCs w:val="24"/>
              </w:rPr>
              <w:t>автомобилестроения</w:t>
            </w:r>
            <w:r w:rsidRPr="00095CAA">
              <w:rPr>
                <w:rFonts w:ascii="Times New Roman" w:hAnsi="Times New Roman" w:cs="Times New Roman"/>
                <w:sz w:val="24"/>
                <w:szCs w:val="24"/>
              </w:rPr>
              <w:t xml:space="preserve"> в послевоенные годы. Коллективизац</w:t>
            </w:r>
            <w:r w:rsidR="000071C9" w:rsidRPr="00095CAA">
              <w:rPr>
                <w:rFonts w:ascii="Times New Roman" w:hAnsi="Times New Roman" w:cs="Times New Roman"/>
                <w:sz w:val="24"/>
                <w:szCs w:val="24"/>
              </w:rPr>
              <w:t>ия хозяйства. МТС. Планирование</w:t>
            </w:r>
            <w:r w:rsidRPr="00095CAA">
              <w:rPr>
                <w:rFonts w:ascii="Times New Roman" w:hAnsi="Times New Roman" w:cs="Times New Roman"/>
                <w:sz w:val="24"/>
                <w:szCs w:val="24"/>
              </w:rPr>
              <w:t xml:space="preserve"> основных показателей производственного процесса. Влияние повышения обороноспособности на Дальнем востоке, на развитие </w:t>
            </w:r>
            <w:proofErr w:type="spellStart"/>
            <w:r w:rsidR="00A07EC5" w:rsidRPr="00095CAA">
              <w:rPr>
                <w:rFonts w:ascii="Times New Roman" w:hAnsi="Times New Roman" w:cs="Times New Roman"/>
                <w:sz w:val="24"/>
                <w:szCs w:val="24"/>
              </w:rPr>
              <w:t>военно</w:t>
            </w:r>
            <w:proofErr w:type="spellEnd"/>
            <w:r w:rsidR="00A07EC5" w:rsidRPr="00095CAA">
              <w:rPr>
                <w:rFonts w:ascii="Times New Roman" w:hAnsi="Times New Roman" w:cs="Times New Roman"/>
                <w:sz w:val="24"/>
                <w:szCs w:val="24"/>
              </w:rPr>
              <w:t xml:space="preserve"> -промышленного автомобильного комплекса</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01</w:t>
            </w:r>
            <w:r w:rsidR="000071C9" w:rsidRPr="00095CAA">
              <w:rPr>
                <w:rFonts w:ascii="Times New Roman" w:eastAsia="Times New Roman" w:hAnsi="Times New Roman" w:cs="Times New Roman"/>
                <w:bCs/>
                <w:sz w:val="24"/>
                <w:szCs w:val="24"/>
              </w:rPr>
              <w:t>-</w:t>
            </w:r>
            <w:r w:rsidRPr="00095CAA">
              <w:rPr>
                <w:rFonts w:ascii="Times New Roman" w:eastAsia="Times New Roman" w:hAnsi="Times New Roman" w:cs="Times New Roman"/>
                <w:bCs/>
                <w:sz w:val="24"/>
                <w:szCs w:val="24"/>
              </w:rPr>
              <w:t>02,</w:t>
            </w:r>
            <w:r w:rsidR="000071C9"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color w:val="000000"/>
                <w:sz w:val="24"/>
                <w:szCs w:val="24"/>
              </w:rPr>
              <w:t>05</w:t>
            </w:r>
            <w:r w:rsidR="000071C9" w:rsidRPr="00095CAA">
              <w:rPr>
                <w:rFonts w:ascii="Times New Roman" w:eastAsia="Times New Roman" w:hAnsi="Times New Roman" w:cs="Times New Roman"/>
                <w:color w:val="000000"/>
                <w:sz w:val="24"/>
                <w:szCs w:val="24"/>
              </w:rPr>
              <w:t>-</w:t>
            </w:r>
            <w:r w:rsidRPr="00095CAA">
              <w:rPr>
                <w:rFonts w:ascii="Times New Roman" w:eastAsia="Times New Roman" w:hAnsi="Times New Roman" w:cs="Times New Roman"/>
                <w:bCs/>
                <w:sz w:val="24"/>
                <w:szCs w:val="24"/>
              </w:rPr>
              <w:t xml:space="preserve">06, </w:t>
            </w:r>
          </w:p>
          <w:p w:rsidR="00A07EC5" w:rsidRPr="00095CAA" w:rsidRDefault="00764F34" w:rsidP="00BA52DC">
            <w:pPr>
              <w:autoSpaceDE w:val="0"/>
              <w:autoSpaceDN w:val="0"/>
              <w:spacing w:after="0" w:line="240" w:lineRule="auto"/>
              <w:jc w:val="center"/>
              <w:rPr>
                <w:rFonts w:ascii="Times New Roman" w:eastAsia="Times New Roman" w:hAnsi="Times New Roman" w:cs="Times New Roman"/>
                <w:bCs/>
                <w:color w:val="FF0000"/>
                <w:sz w:val="24"/>
                <w:szCs w:val="24"/>
              </w:rPr>
            </w:pPr>
            <w:r w:rsidRPr="00095CAA">
              <w:rPr>
                <w:rFonts w:ascii="Times New Roman" w:eastAsia="Times New Roman" w:hAnsi="Times New Roman" w:cs="Times New Roman"/>
                <w:bCs/>
                <w:sz w:val="24"/>
                <w:szCs w:val="24"/>
              </w:rPr>
              <w:t xml:space="preserve">ПК </w:t>
            </w:r>
            <w:r w:rsidR="00A07EC5" w:rsidRPr="00095CAA">
              <w:rPr>
                <w:rFonts w:ascii="Times New Roman" w:eastAsia="Times New Roman" w:hAnsi="Times New Roman" w:cs="Times New Roman"/>
                <w:bCs/>
                <w:sz w:val="24"/>
                <w:szCs w:val="24"/>
              </w:rPr>
              <w:t>5.4</w:t>
            </w:r>
          </w:p>
        </w:tc>
      </w:tr>
      <w:tr w:rsidR="00764F34" w:rsidRPr="00095CAA" w:rsidTr="00F91384">
        <w:trPr>
          <w:gridAfter w:val="1"/>
          <w:wAfter w:w="2" w:type="pct"/>
          <w:trHeight w:val="20"/>
        </w:trPr>
        <w:tc>
          <w:tcPr>
            <w:tcW w:w="4202" w:type="pct"/>
            <w:gridSpan w:val="2"/>
          </w:tcPr>
          <w:p w:rsidR="00764F34" w:rsidRPr="00095CAA" w:rsidRDefault="00764F34" w:rsidP="00095CAA">
            <w:pPr>
              <w:spacing w:after="0" w:line="240" w:lineRule="auto"/>
              <w:jc w:val="both"/>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sz w:val="24"/>
                <w:szCs w:val="24"/>
              </w:rPr>
              <w:t xml:space="preserve">Раздел 5. Российская Федерация в 1992–2020 гг. </w:t>
            </w:r>
            <w:r w:rsidRPr="00095CAA">
              <w:rPr>
                <w:rFonts w:ascii="Times New Roman" w:eastAsia="Times New Roman" w:hAnsi="Times New Roman" w:cs="Times New Roman"/>
                <w:b/>
                <w:bCs/>
                <w:color w:val="000000"/>
                <w:sz w:val="24"/>
                <w:szCs w:val="24"/>
              </w:rPr>
              <w:t>Современный мир в условиях глобализации</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2</w:t>
            </w:r>
            <w:r w:rsidR="00BA5E91" w:rsidRPr="00095CAA">
              <w:rPr>
                <w:rFonts w:ascii="Times New Roman" w:eastAsia="Times New Roman" w:hAnsi="Times New Roman" w:cs="Times New Roman"/>
                <w:b/>
                <w:bCs/>
                <w:sz w:val="24"/>
                <w:szCs w:val="24"/>
                <w:lang w:eastAsia="ru-RU"/>
              </w:rPr>
              <w:t>6</w:t>
            </w:r>
          </w:p>
        </w:tc>
        <w:tc>
          <w:tcPr>
            <w:tcW w:w="442" w:type="pct"/>
            <w:shd w:val="clear" w:color="auto" w:fill="auto"/>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764F34" w:rsidRPr="00095CAA" w:rsidTr="00F91384">
        <w:trPr>
          <w:gridAfter w:val="1"/>
          <w:wAfter w:w="2" w:type="pct"/>
          <w:trHeight w:val="20"/>
        </w:trPr>
        <w:tc>
          <w:tcPr>
            <w:tcW w:w="475" w:type="pc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p>
        </w:tc>
        <w:tc>
          <w:tcPr>
            <w:tcW w:w="3727" w:type="pct"/>
          </w:tcPr>
          <w:p w:rsidR="00764F34" w:rsidRPr="00095CAA" w:rsidRDefault="00764F34" w:rsidP="00095CAA">
            <w:pPr>
              <w:spacing w:after="0" w:line="240" w:lineRule="auto"/>
              <w:ind w:firstLine="236"/>
              <w:contextualSpacing/>
              <w:jc w:val="center"/>
              <w:rPr>
                <w:rFonts w:ascii="Times New Roman" w:eastAsia="Times New Roman" w:hAnsi="Times New Roman" w:cs="Times New Roman"/>
                <w:b/>
                <w:bCs/>
                <w:sz w:val="24"/>
                <w:szCs w:val="24"/>
              </w:rPr>
            </w:pPr>
            <w:r w:rsidRPr="00095CAA">
              <w:rPr>
                <w:rFonts w:ascii="Times New Roman" w:eastAsia="Times New Roman" w:hAnsi="Times New Roman" w:cs="Times New Roman"/>
                <w:b/>
                <w:bCs/>
                <w:sz w:val="24"/>
                <w:szCs w:val="24"/>
              </w:rPr>
              <w:t>Основное содержание</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sz w:val="24"/>
                <w:szCs w:val="24"/>
                <w:lang w:eastAsia="ru-RU"/>
              </w:rPr>
            </w:pP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
                <w:i/>
                <w:sz w:val="24"/>
                <w:szCs w:val="24"/>
              </w:rPr>
            </w:pPr>
            <w:r w:rsidRPr="00095CAA">
              <w:rPr>
                <w:rFonts w:ascii="Times New Roman" w:eastAsia="Times New Roman" w:hAnsi="Times New Roman" w:cs="Times New Roman"/>
                <w:sz w:val="24"/>
                <w:szCs w:val="24"/>
              </w:rPr>
              <w:t>Тема 5.1. Становление новой России (1992–1999 гг.)</w:t>
            </w:r>
          </w:p>
        </w:tc>
        <w:tc>
          <w:tcPr>
            <w:tcW w:w="3727" w:type="pct"/>
          </w:tcPr>
          <w:p w:rsidR="00764F34" w:rsidRPr="00095CAA" w:rsidRDefault="00764F34" w:rsidP="00F63B05">
            <w:pPr>
              <w:spacing w:after="0" w:line="240" w:lineRule="auto"/>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095CAA">
              <w:rPr>
                <w:rFonts w:ascii="Times New Roman" w:eastAsia="Times New Roman" w:hAnsi="Times New Roman" w:cs="Times New Roman"/>
                <w:sz w:val="24"/>
                <w:szCs w:val="24"/>
              </w:rPr>
              <w:t>Ваучерная</w:t>
            </w:r>
            <w:proofErr w:type="spellEnd"/>
            <w:r w:rsidRPr="00095CAA">
              <w:rPr>
                <w:rFonts w:ascii="Times New Roman" w:eastAsia="Times New Roman" w:hAnsi="Times New Roman" w:cs="Times New Roman"/>
                <w:sz w:val="24"/>
                <w:szCs w:val="24"/>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w:t>
            </w:r>
            <w:r w:rsidRPr="00095CAA">
              <w:rPr>
                <w:rFonts w:ascii="Times New Roman" w:eastAsia="Times New Roman" w:hAnsi="Times New Roman" w:cs="Times New Roman"/>
                <w:sz w:val="24"/>
                <w:szCs w:val="24"/>
              </w:rPr>
              <w:lastRenderedPageBreak/>
              <w:t>властей. Проблемы построения федеративного государства. Утверждение государственной символики.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Военно-политический кризис в Чеченской Республике.</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Финансовые пирамиды. Дефолт 1998 г. и его последствия.</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Обострение ситуации на Северном Кавказе. Вторжение террористических группировок в Дагестан. Добровольная отставка Б.Н. Ельцина</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04,</w:t>
            </w:r>
            <w:r w:rsidR="000071C9"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b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i/>
                <w:sz w:val="24"/>
                <w:szCs w:val="24"/>
              </w:rPr>
            </w:pPr>
          </w:p>
        </w:tc>
        <w:tc>
          <w:tcPr>
            <w:tcW w:w="3727" w:type="pct"/>
          </w:tcPr>
          <w:p w:rsidR="00764F34" w:rsidRPr="00095CAA" w:rsidRDefault="000071C9"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 </w:t>
            </w:r>
            <w:r w:rsidR="000A6D2C" w:rsidRPr="00095CAA">
              <w:rPr>
                <w:rFonts w:ascii="Times New Roman" w:eastAsia="Times New Roman" w:hAnsi="Times New Roman" w:cs="Times New Roman"/>
                <w:b/>
                <w:sz w:val="24"/>
                <w:szCs w:val="24"/>
              </w:rPr>
              <w:t>21</w:t>
            </w:r>
            <w:r w:rsidR="00764F34" w:rsidRPr="00095CAA">
              <w:rPr>
                <w:rFonts w:ascii="Times New Roman" w:eastAsia="Times New Roman" w:hAnsi="Times New Roman" w:cs="Times New Roman"/>
                <w:b/>
                <w:sz w:val="24"/>
                <w:szCs w:val="24"/>
              </w:rPr>
              <w:t xml:space="preserve">. </w:t>
            </w:r>
            <w:r w:rsidR="00764F34" w:rsidRPr="00095CAA">
              <w:rPr>
                <w:rFonts w:ascii="Times New Roman" w:eastAsia="Times New Roman" w:hAnsi="Times New Roman" w:cs="Times New Roman"/>
                <w:bCs/>
                <w:sz w:val="24"/>
                <w:szCs w:val="24"/>
              </w:rPr>
              <w:t>Повседневная жизнь россиян в условиях реформ.</w:t>
            </w:r>
            <w:r w:rsidRPr="00095CAA">
              <w:rPr>
                <w:rFonts w:ascii="Times New Roman" w:eastAsia="Times New Roman" w:hAnsi="Times New Roman" w:cs="Times New Roman"/>
                <w:bCs/>
                <w:sz w:val="24"/>
                <w:szCs w:val="24"/>
              </w:rPr>
              <w:t xml:space="preserve"> </w:t>
            </w:r>
            <w:r w:rsidR="00764F34" w:rsidRPr="00095CAA">
              <w:rPr>
                <w:rFonts w:ascii="Times New Roman" w:eastAsia="Times New Roman" w:hAnsi="Times New Roman" w:cs="Times New Roman"/>
                <w:sz w:val="24"/>
                <w:szCs w:val="24"/>
              </w:rPr>
              <w:t>Занятие с использованием музейно-педагогических технологий</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Тема 5.2.</w:t>
            </w:r>
            <w:r w:rsidR="000071C9" w:rsidRPr="00095CAA">
              <w:rPr>
                <w:rFonts w:ascii="Times New Roman" w:eastAsia="Times New Roman" w:hAnsi="Times New Roman" w:cs="Times New Roman"/>
                <w:bCs/>
                <w:sz w:val="24"/>
                <w:szCs w:val="24"/>
                <w:lang w:eastAsia="ru-RU"/>
              </w:rPr>
              <w:t xml:space="preserve"> </w:t>
            </w:r>
            <w:r w:rsidRPr="00095CAA">
              <w:rPr>
                <w:rFonts w:ascii="Times New Roman" w:eastAsia="Times New Roman" w:hAnsi="Times New Roman" w:cs="Times New Roman"/>
                <w:sz w:val="24"/>
                <w:szCs w:val="24"/>
              </w:rPr>
              <w:t>Современный мир. Глобальные проблемы человечества</w:t>
            </w:r>
          </w:p>
        </w:tc>
        <w:tc>
          <w:tcPr>
            <w:tcW w:w="3727" w:type="pct"/>
          </w:tcPr>
          <w:p w:rsidR="00764F34" w:rsidRPr="00095CAA" w:rsidRDefault="00764F34" w:rsidP="00691F7A">
            <w:pPr>
              <w:spacing w:after="0" w:line="240" w:lineRule="auto"/>
              <w:jc w:val="both"/>
              <w:rPr>
                <w:rFonts w:ascii="Times New Roman" w:eastAsia="Times New Roman" w:hAnsi="Times New Roman" w:cs="Times New Roman"/>
                <w:sz w:val="24"/>
                <w:szCs w:val="24"/>
              </w:rPr>
            </w:pPr>
            <w:r w:rsidRPr="00095CAA">
              <w:rPr>
                <w:rFonts w:ascii="Times New Roman" w:eastAsia="Times New Roman" w:hAnsi="Times New Roman" w:cs="Times New Roman"/>
                <w:sz w:val="24"/>
                <w:szCs w:val="24"/>
              </w:rPr>
              <w:t>Современный мир.</w:t>
            </w:r>
            <w:r w:rsidR="001C7437"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1C7437"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Процессы глобализации и развитие национальных государств.</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Внешняя политика США конце XX - начале XXI в. Развитие отношений с РФ.</w:t>
            </w:r>
            <w:r w:rsidR="001C7437"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Европейский союз.</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«Оранжевые» революции на постсоветском пространстве.</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"Левый поворот" в Латинской Америке в конце XX в.</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Развитие науки и культуры во второй половине XX - начале XXI в.</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Развитие науки во второй половине XX - начале XXI </w:t>
            </w:r>
            <w:proofErr w:type="gramStart"/>
            <w:r w:rsidRPr="00095CAA">
              <w:rPr>
                <w:rFonts w:ascii="Times New Roman" w:eastAsia="Times New Roman" w:hAnsi="Times New Roman" w:cs="Times New Roman"/>
                <w:sz w:val="24"/>
                <w:szCs w:val="24"/>
              </w:rPr>
              <w:t>в..</w:t>
            </w:r>
            <w:proofErr w:type="gramEnd"/>
            <w:r w:rsidRPr="00095CAA">
              <w:rPr>
                <w:rFonts w:ascii="Times New Roman" w:eastAsia="Times New Roman" w:hAnsi="Times New Roman" w:cs="Times New Roman"/>
                <w:sz w:val="24"/>
                <w:szCs w:val="24"/>
              </w:rPr>
              <w:t xml:space="preserve"> Развитие электротехники и робототехники. Информационная революция. Интернет.</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4</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r w:rsidRPr="00095CAA">
              <w:rPr>
                <w:rFonts w:ascii="Times New Roman" w:eastAsia="Times New Roman" w:hAnsi="Times New Roman" w:cs="Times New Roman"/>
                <w:b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jc w:val="both"/>
              <w:rPr>
                <w:rFonts w:ascii="Times New Roman" w:eastAsia="Times New Roman" w:hAnsi="Times New Roman" w:cs="Times New Roman"/>
                <w:b/>
                <w:i/>
                <w:sz w:val="24"/>
                <w:szCs w:val="24"/>
              </w:rPr>
            </w:pPr>
          </w:p>
        </w:tc>
        <w:tc>
          <w:tcPr>
            <w:tcW w:w="3727" w:type="pct"/>
          </w:tcPr>
          <w:p w:rsidR="00764F34" w:rsidRPr="00095CAA" w:rsidRDefault="00764F34" w:rsidP="00095CAA">
            <w:pPr>
              <w:spacing w:after="0" w:line="240" w:lineRule="auto"/>
              <w:ind w:firstLine="236"/>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 xml:space="preserve">Практические занятия № </w:t>
            </w:r>
            <w:r w:rsidR="00F91384" w:rsidRPr="00095CAA">
              <w:rPr>
                <w:rFonts w:ascii="Times New Roman" w:eastAsia="Times New Roman" w:hAnsi="Times New Roman" w:cs="Times New Roman"/>
                <w:b/>
                <w:sz w:val="24"/>
                <w:szCs w:val="24"/>
              </w:rPr>
              <w:t>2</w:t>
            </w:r>
            <w:r w:rsidR="000A6D2C" w:rsidRPr="00095CAA">
              <w:rPr>
                <w:rFonts w:ascii="Times New Roman" w:eastAsia="Times New Roman" w:hAnsi="Times New Roman" w:cs="Times New Roman"/>
                <w:b/>
                <w:sz w:val="24"/>
                <w:szCs w:val="24"/>
              </w:rPr>
              <w:t>2</w:t>
            </w:r>
            <w:r w:rsidRPr="00095CAA">
              <w:rPr>
                <w:rFonts w:ascii="Times New Roman" w:eastAsia="Times New Roman" w:hAnsi="Times New Roman" w:cs="Times New Roman"/>
                <w:b/>
                <w:sz w:val="24"/>
                <w:szCs w:val="24"/>
              </w:rPr>
              <w:t>.</w:t>
            </w:r>
            <w:r w:rsidRPr="00095CA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r w:rsidR="000071C9"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95CAA">
              <w:rPr>
                <w:rFonts w:ascii="Times New Roman" w:eastAsia="Times New Roman" w:hAnsi="Times New Roman" w:cs="Times New Roman"/>
                <w:sz w:val="24"/>
                <w:szCs w:val="24"/>
              </w:rPr>
              <w:t>Дискуссия по методу «</w:t>
            </w:r>
            <w:proofErr w:type="spellStart"/>
            <w:r w:rsidRPr="00095CAA">
              <w:rPr>
                <w:rFonts w:ascii="Times New Roman" w:eastAsia="Times New Roman" w:hAnsi="Times New Roman" w:cs="Times New Roman"/>
                <w:sz w:val="24"/>
                <w:szCs w:val="24"/>
              </w:rPr>
              <w:t>метаплана</w:t>
            </w:r>
            <w:proofErr w:type="spellEnd"/>
            <w:r w:rsidRPr="00095CAA">
              <w:rPr>
                <w:rFonts w:ascii="Times New Roman" w:eastAsia="Times New Roman" w:hAnsi="Times New Roman" w:cs="Times New Roman"/>
                <w:sz w:val="24"/>
                <w:szCs w:val="24"/>
              </w:rPr>
              <w:t>»</w:t>
            </w:r>
            <w:r w:rsidR="000071C9" w:rsidRPr="00095CAA">
              <w:rPr>
                <w:rFonts w:ascii="Times New Roman" w:eastAsia="Times New Roman" w:hAnsi="Times New Roman" w:cs="Times New Roman"/>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4</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iCs/>
                <w:sz w:val="24"/>
                <w:szCs w:val="24"/>
              </w:rPr>
            </w:pPr>
          </w:p>
        </w:tc>
      </w:tr>
      <w:tr w:rsidR="00764F34" w:rsidRPr="00095CAA" w:rsidTr="00F91384">
        <w:trPr>
          <w:gridAfter w:val="1"/>
          <w:wAfter w:w="2" w:type="pct"/>
          <w:trHeight w:val="20"/>
        </w:trPr>
        <w:tc>
          <w:tcPr>
            <w:tcW w:w="475" w:type="pct"/>
            <w:vMerge w:val="restart"/>
          </w:tcPr>
          <w:p w:rsidR="00764F34" w:rsidRPr="00095CAA" w:rsidRDefault="00764F34" w:rsidP="00095CAA">
            <w:pPr>
              <w:spacing w:after="0" w:line="240" w:lineRule="auto"/>
              <w:jc w:val="both"/>
              <w:rPr>
                <w:rFonts w:ascii="Times New Roman" w:eastAsia="Times New Roman" w:hAnsi="Times New Roman" w:cs="Times New Roman"/>
                <w:bCs/>
                <w:i/>
                <w:sz w:val="24"/>
                <w:szCs w:val="24"/>
                <w:lang w:eastAsia="ru-RU"/>
              </w:rPr>
            </w:pPr>
            <w:r w:rsidRPr="00095CAA">
              <w:rPr>
                <w:rFonts w:ascii="Times New Roman" w:eastAsia="Times New Roman" w:hAnsi="Times New Roman" w:cs="Times New Roman"/>
                <w:sz w:val="24"/>
                <w:szCs w:val="24"/>
              </w:rPr>
              <w:t>Тема 5.3. Россия в XXI веке: вызовы времени и задачи модернизации</w:t>
            </w:r>
          </w:p>
        </w:tc>
        <w:tc>
          <w:tcPr>
            <w:tcW w:w="3727" w:type="pct"/>
          </w:tcPr>
          <w:p w:rsidR="00764F34" w:rsidRPr="00095CAA" w:rsidRDefault="00764F34" w:rsidP="00691F7A">
            <w:pPr>
              <w:spacing w:after="0" w:line="240" w:lineRule="auto"/>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sz w:val="24"/>
                <w:szCs w:val="24"/>
              </w:rPr>
              <w:t>Россия в XXI в.: вызовы времени и задачи модернизации.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Военная реформа.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Начало (2005) и продолжение (2018) реализации приоритетных национальных проектов.</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Президент Д.А. Медведев, премьер-министр В.В. Путин. </w:t>
            </w:r>
            <w:r w:rsidRPr="00095CAA">
              <w:rPr>
                <w:rFonts w:ascii="Times New Roman" w:eastAsia="Times New Roman" w:hAnsi="Times New Roman" w:cs="Times New Roman"/>
                <w:sz w:val="24"/>
                <w:szCs w:val="24"/>
              </w:rPr>
              <w:lastRenderedPageBreak/>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w:t>
            </w:r>
            <w:proofErr w:type="spellStart"/>
            <w:r w:rsidRPr="00095CAA">
              <w:rPr>
                <w:rFonts w:ascii="Times New Roman" w:eastAsia="Times New Roman" w:hAnsi="Times New Roman" w:cs="Times New Roman"/>
                <w:sz w:val="24"/>
                <w:szCs w:val="24"/>
              </w:rPr>
              <w:t>Паралимпийские</w:t>
            </w:r>
            <w:proofErr w:type="spellEnd"/>
            <w:r w:rsidRPr="00095CAA">
              <w:rPr>
                <w:rFonts w:ascii="Times New Roman" w:eastAsia="Times New Roman" w:hAnsi="Times New Roman" w:cs="Times New Roman"/>
                <w:sz w:val="24"/>
                <w:szCs w:val="24"/>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BA5E91"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Марш "Бессмертный полк". Празднование 75-летия Победы в Великой Отечественной войне (2020).</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w:t>
            </w:r>
            <w:proofErr w:type="spellStart"/>
            <w:r w:rsidRPr="00095CAA">
              <w:rPr>
                <w:rFonts w:ascii="Times New Roman" w:eastAsia="Times New Roman" w:hAnsi="Times New Roman" w:cs="Times New Roman"/>
                <w:sz w:val="24"/>
                <w:szCs w:val="24"/>
              </w:rPr>
              <w:t>ЕврАзЭС</w:t>
            </w:r>
            <w:proofErr w:type="spellEnd"/>
            <w:r w:rsidRPr="00095CAA">
              <w:rPr>
                <w:rFonts w:ascii="Times New Roman" w:eastAsia="Times New Roman" w:hAnsi="Times New Roman" w:cs="Times New Roman"/>
                <w:sz w:val="24"/>
                <w:szCs w:val="24"/>
              </w:rPr>
              <w:t>). Миротворческие миссии России. Приднестровье. Россия в условиях нападения Грузии на Южную Осетию в 2008 г.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Россия в борьбе с </w:t>
            </w:r>
            <w:proofErr w:type="spellStart"/>
            <w:r w:rsidRPr="00095CAA">
              <w:rPr>
                <w:rFonts w:ascii="Times New Roman" w:eastAsia="Times New Roman" w:hAnsi="Times New Roman" w:cs="Times New Roman"/>
                <w:sz w:val="24"/>
                <w:szCs w:val="24"/>
              </w:rPr>
              <w:t>коронавирусной</w:t>
            </w:r>
            <w:proofErr w:type="spellEnd"/>
            <w:r w:rsidRPr="00095CAA">
              <w:rPr>
                <w:rFonts w:ascii="Times New Roman" w:eastAsia="Times New Roman" w:hAnsi="Times New Roman" w:cs="Times New Roman"/>
                <w:sz w:val="24"/>
                <w:szCs w:val="24"/>
              </w:rPr>
              <w:t xml:space="preserve"> пандемией, оказание помощи зарубежным странам. Мир и процессы глобализации в новых</w:t>
            </w:r>
            <w:r w:rsidR="000071C9"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 xml:space="preserve">условиях. </w:t>
            </w:r>
            <w:r w:rsidR="000071C9" w:rsidRPr="00095CAA">
              <w:rPr>
                <w:rFonts w:ascii="Times New Roman" w:eastAsia="Times New Roman" w:hAnsi="Times New Roman" w:cs="Times New Roman"/>
                <w:sz w:val="24"/>
                <w:szCs w:val="24"/>
              </w:rPr>
              <w:t>Антиглобалисткие</w:t>
            </w:r>
            <w:r w:rsidRPr="00095CAA">
              <w:rPr>
                <w:rFonts w:ascii="Times New Roman" w:eastAsia="Times New Roman" w:hAnsi="Times New Roman" w:cs="Times New Roman"/>
                <w:sz w:val="24"/>
                <w:szCs w:val="24"/>
              </w:rPr>
              <w:t xml:space="preserve"> тенденции. Международный нефтяной кризис 2020 г. и его </w:t>
            </w:r>
            <w:r w:rsidRPr="00095CAA">
              <w:rPr>
                <w:rFonts w:ascii="Times New Roman" w:eastAsia="Times New Roman" w:hAnsi="Times New Roman" w:cs="Times New Roman"/>
                <w:sz w:val="24"/>
                <w:szCs w:val="24"/>
              </w:rPr>
              <w:lastRenderedPageBreak/>
              <w:t>последствия. Россия в современном мире.</w:t>
            </w:r>
            <w:r w:rsidR="00F91384" w:rsidRPr="00095CAA">
              <w:rPr>
                <w:rFonts w:ascii="Times New Roman" w:eastAsia="Times New Roman" w:hAnsi="Times New Roman" w:cs="Times New Roman"/>
                <w:sz w:val="24"/>
                <w:szCs w:val="24"/>
              </w:rPr>
              <w:t xml:space="preserve"> </w:t>
            </w:r>
            <w:r w:rsidRPr="00095CAA">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w:t>
            </w:r>
            <w:r w:rsidR="00F91384" w:rsidRPr="00095CAA">
              <w:rPr>
                <w:rFonts w:ascii="Times New Roman" w:eastAsia="Times New Roman" w:hAnsi="Times New Roman" w:cs="Times New Roman"/>
                <w:sz w:val="24"/>
                <w:szCs w:val="24"/>
              </w:rPr>
              <w:t>ельности. Религиозные конфессии</w:t>
            </w:r>
            <w:r w:rsidRPr="00095CAA">
              <w:rPr>
                <w:rFonts w:ascii="Times New Roman" w:eastAsia="Times New Roman" w:hAnsi="Times New Roman" w:cs="Times New Roman"/>
                <w:sz w:val="24"/>
                <w:szCs w:val="24"/>
              </w:rPr>
              <w:t xml:space="preserve">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sidR="00F91384" w:rsidRPr="00095CAA">
              <w:rPr>
                <w:rFonts w:ascii="Times New Roman" w:eastAsia="Times New Roman" w:hAnsi="Times New Roman" w:cs="Times New Roman"/>
                <w:sz w:val="24"/>
                <w:szCs w:val="24"/>
              </w:rPr>
              <w:t>.</w:t>
            </w:r>
          </w:p>
        </w:tc>
        <w:tc>
          <w:tcPr>
            <w:tcW w:w="353" w:type="pct"/>
            <w:vAlign w:val="center"/>
          </w:tcPr>
          <w:p w:rsidR="00764F34" w:rsidRPr="00095CAA" w:rsidRDefault="00BA5E91"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lastRenderedPageBreak/>
              <w:t>8</w:t>
            </w:r>
          </w:p>
        </w:tc>
        <w:tc>
          <w:tcPr>
            <w:tcW w:w="442" w:type="pct"/>
            <w:vMerge w:val="restar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02</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04</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Cs/>
                <w:sz w:val="24"/>
                <w:szCs w:val="24"/>
              </w:rPr>
            </w:pPr>
            <w:r w:rsidRPr="00095CAA">
              <w:rPr>
                <w:rFonts w:ascii="Times New Roman" w:eastAsia="Times New Roman" w:hAnsi="Times New Roman" w:cs="Times New Roman"/>
                <w:bCs/>
                <w:iCs/>
                <w:sz w:val="24"/>
                <w:szCs w:val="24"/>
              </w:rPr>
              <w:t>ОК 05</w:t>
            </w:r>
          </w:p>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r w:rsidRPr="00095CAA">
              <w:rPr>
                <w:rFonts w:ascii="Times New Roman" w:eastAsia="Times New Roman" w:hAnsi="Times New Roman" w:cs="Times New Roman"/>
                <w:bCs/>
                <w:iCs/>
                <w:sz w:val="24"/>
                <w:szCs w:val="24"/>
              </w:rPr>
              <w:t>ОК 06</w:t>
            </w:r>
          </w:p>
        </w:tc>
      </w:tr>
      <w:tr w:rsidR="00764F34" w:rsidRPr="00095CAA" w:rsidTr="00F91384">
        <w:trPr>
          <w:gridAfter w:val="1"/>
          <w:wAfter w:w="2" w:type="pct"/>
          <w:trHeight w:val="20"/>
        </w:trPr>
        <w:tc>
          <w:tcPr>
            <w:tcW w:w="475" w:type="pct"/>
            <w:vMerge/>
          </w:tcPr>
          <w:p w:rsidR="00764F34" w:rsidRPr="00095CAA" w:rsidRDefault="00764F34" w:rsidP="00095CAA">
            <w:pPr>
              <w:spacing w:after="0" w:line="240" w:lineRule="auto"/>
              <w:rPr>
                <w:rFonts w:ascii="Times New Roman" w:eastAsia="Times New Roman" w:hAnsi="Times New Roman" w:cs="Times New Roman"/>
                <w:b/>
                <w:bCs/>
                <w:i/>
                <w:sz w:val="24"/>
                <w:szCs w:val="24"/>
                <w:lang w:eastAsia="ru-RU"/>
              </w:rPr>
            </w:pPr>
          </w:p>
        </w:tc>
        <w:tc>
          <w:tcPr>
            <w:tcW w:w="3727" w:type="pct"/>
          </w:tcPr>
          <w:p w:rsidR="00764F34" w:rsidRPr="00095CAA" w:rsidRDefault="00F91384" w:rsidP="00095CAA">
            <w:pPr>
              <w:spacing w:after="0" w:line="240" w:lineRule="auto"/>
              <w:ind w:firstLine="236"/>
              <w:contextualSpacing/>
              <w:jc w:val="both"/>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Практические занятия № 2</w:t>
            </w:r>
            <w:r w:rsidR="000A6D2C" w:rsidRPr="00095CAA">
              <w:rPr>
                <w:rFonts w:ascii="Times New Roman" w:eastAsia="Times New Roman" w:hAnsi="Times New Roman" w:cs="Times New Roman"/>
                <w:b/>
                <w:sz w:val="24"/>
                <w:szCs w:val="24"/>
              </w:rPr>
              <w:t>3</w:t>
            </w:r>
            <w:r w:rsidR="00764F34" w:rsidRPr="00095CAA">
              <w:rPr>
                <w:rFonts w:ascii="Times New Roman" w:eastAsia="Times New Roman" w:hAnsi="Times New Roman" w:cs="Times New Roman"/>
                <w:b/>
                <w:sz w:val="24"/>
                <w:szCs w:val="24"/>
              </w:rPr>
              <w:t xml:space="preserve">. </w:t>
            </w:r>
            <w:r w:rsidR="00764F34" w:rsidRPr="00095CA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r w:rsidRPr="00095CAA">
              <w:rPr>
                <w:rFonts w:ascii="Times New Roman" w:eastAsia="Times New Roman" w:hAnsi="Times New Roman" w:cs="Times New Roman"/>
                <w:bCs/>
                <w:sz w:val="24"/>
                <w:szCs w:val="24"/>
              </w:rPr>
              <w:t xml:space="preserve"> </w:t>
            </w:r>
            <w:r w:rsidR="00764F34" w:rsidRPr="00095CAA">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vMerge/>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i/>
                <w:sz w:val="24"/>
                <w:szCs w:val="24"/>
              </w:rPr>
            </w:pPr>
          </w:p>
        </w:tc>
      </w:tr>
      <w:tr w:rsidR="00764F34" w:rsidRPr="00095CAA" w:rsidTr="00F91384">
        <w:trPr>
          <w:trHeight w:val="20"/>
        </w:trPr>
        <w:tc>
          <w:tcPr>
            <w:tcW w:w="5000" w:type="pct"/>
            <w:gridSpan w:val="5"/>
            <w:shd w:val="clear" w:color="auto" w:fill="auto"/>
          </w:tcPr>
          <w:p w:rsidR="00764F34" w:rsidRPr="00095CAA" w:rsidRDefault="00764F34" w:rsidP="00095CAA">
            <w:pPr>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Пр</w:t>
            </w:r>
            <w:r w:rsidR="00BA5E91" w:rsidRPr="00095CAA">
              <w:rPr>
                <w:rFonts w:ascii="Times New Roman" w:eastAsia="Times New Roman" w:hAnsi="Times New Roman" w:cs="Times New Roman"/>
                <w:b/>
                <w:bCs/>
                <w:sz w:val="24"/>
                <w:szCs w:val="24"/>
                <w:lang w:eastAsia="ru-RU"/>
              </w:rPr>
              <w:t xml:space="preserve">офессионально  ориентированное </w:t>
            </w:r>
            <w:r w:rsidRPr="00095CAA">
              <w:rPr>
                <w:rFonts w:ascii="Times New Roman" w:eastAsia="Times New Roman" w:hAnsi="Times New Roman" w:cs="Times New Roman"/>
                <w:b/>
                <w:bCs/>
                <w:sz w:val="24"/>
                <w:szCs w:val="24"/>
                <w:lang w:eastAsia="ru-RU"/>
              </w:rPr>
              <w:t>содержание</w:t>
            </w:r>
          </w:p>
        </w:tc>
      </w:tr>
      <w:tr w:rsidR="00764F34" w:rsidRPr="00095CAA" w:rsidTr="00F91384">
        <w:trPr>
          <w:gridAfter w:val="1"/>
          <w:wAfter w:w="2" w:type="pct"/>
          <w:trHeight w:val="20"/>
        </w:trPr>
        <w:tc>
          <w:tcPr>
            <w:tcW w:w="4202" w:type="pct"/>
            <w:gridSpan w:val="2"/>
          </w:tcPr>
          <w:p w:rsidR="00764F34" w:rsidRPr="00095CAA" w:rsidRDefault="00F91384" w:rsidP="00095CAA">
            <w:pPr>
              <w:spacing w:after="0" w:line="240" w:lineRule="auto"/>
              <w:jc w:val="both"/>
              <w:rPr>
                <w:rFonts w:ascii="Times New Roman" w:hAnsi="Times New Roman" w:cs="Times New Roman"/>
                <w:color w:val="000000" w:themeColor="text1"/>
                <w:sz w:val="24"/>
                <w:szCs w:val="24"/>
              </w:rPr>
            </w:pPr>
            <w:r w:rsidRPr="00095CAA">
              <w:rPr>
                <w:rFonts w:ascii="Times New Roman" w:eastAsia="Times New Roman" w:hAnsi="Times New Roman" w:cs="Times New Roman"/>
                <w:b/>
                <w:sz w:val="24"/>
                <w:szCs w:val="24"/>
              </w:rPr>
              <w:t>Практические занятия № 2</w:t>
            </w:r>
            <w:r w:rsidR="000A6D2C" w:rsidRPr="00095CAA">
              <w:rPr>
                <w:rFonts w:ascii="Times New Roman" w:eastAsia="Times New Roman" w:hAnsi="Times New Roman" w:cs="Times New Roman"/>
                <w:b/>
                <w:sz w:val="24"/>
                <w:szCs w:val="24"/>
              </w:rPr>
              <w:t>4</w:t>
            </w:r>
            <w:r w:rsidR="00764F34" w:rsidRPr="00095CAA">
              <w:rPr>
                <w:rFonts w:ascii="Times New Roman" w:eastAsia="Times New Roman" w:hAnsi="Times New Roman" w:cs="Times New Roman"/>
                <w:b/>
                <w:sz w:val="24"/>
                <w:szCs w:val="24"/>
              </w:rPr>
              <w:t>.</w:t>
            </w:r>
            <w:r w:rsidRPr="00095CAA">
              <w:rPr>
                <w:rFonts w:ascii="Times New Roman" w:eastAsia="Times New Roman" w:hAnsi="Times New Roman" w:cs="Times New Roman"/>
                <w:b/>
                <w:sz w:val="24"/>
                <w:szCs w:val="24"/>
              </w:rPr>
              <w:t xml:space="preserve"> </w:t>
            </w:r>
            <w:r w:rsidR="00764F34" w:rsidRPr="00095CAA">
              <w:rPr>
                <w:rFonts w:ascii="Times New Roman" w:hAnsi="Times New Roman" w:cs="Times New Roman"/>
                <w:sz w:val="24"/>
                <w:szCs w:val="24"/>
              </w:rPr>
              <w:t>Экономический подъем 1999-2007 гг. и кризис 2008 г.</w:t>
            </w:r>
            <w:r w:rsidR="001C7437" w:rsidRPr="00095CAA">
              <w:rPr>
                <w:rFonts w:ascii="Times New Roman" w:hAnsi="Times New Roman" w:cs="Times New Roman"/>
                <w:sz w:val="24"/>
                <w:szCs w:val="24"/>
              </w:rPr>
              <w:t xml:space="preserve"> Автомобиле</w:t>
            </w:r>
            <w:r w:rsidR="00764F34" w:rsidRPr="00095CAA">
              <w:rPr>
                <w:rFonts w:ascii="Times New Roman" w:hAnsi="Times New Roman" w:cs="Times New Roman"/>
                <w:sz w:val="24"/>
                <w:szCs w:val="24"/>
              </w:rPr>
              <w:t>стр</w:t>
            </w:r>
            <w:r w:rsidR="001C7437" w:rsidRPr="00095CAA">
              <w:rPr>
                <w:rFonts w:ascii="Times New Roman" w:hAnsi="Times New Roman" w:cs="Times New Roman"/>
                <w:sz w:val="24"/>
                <w:szCs w:val="24"/>
              </w:rPr>
              <w:t>о</w:t>
            </w:r>
            <w:r w:rsidRPr="00095CAA">
              <w:rPr>
                <w:rFonts w:ascii="Times New Roman" w:hAnsi="Times New Roman" w:cs="Times New Roman"/>
                <w:sz w:val="24"/>
                <w:szCs w:val="24"/>
              </w:rPr>
              <w:t xml:space="preserve">ение - </w:t>
            </w:r>
            <w:r w:rsidR="00764F34" w:rsidRPr="00095CAA">
              <w:rPr>
                <w:rFonts w:ascii="Times New Roman" w:hAnsi="Times New Roman" w:cs="Times New Roman"/>
                <w:sz w:val="24"/>
                <w:szCs w:val="24"/>
              </w:rPr>
              <w:t>за</w:t>
            </w:r>
            <w:r w:rsidRPr="00095CAA">
              <w:rPr>
                <w:rFonts w:ascii="Times New Roman" w:hAnsi="Times New Roman" w:cs="Times New Roman"/>
                <w:sz w:val="24"/>
                <w:szCs w:val="24"/>
              </w:rPr>
              <w:t>дачи инновационного развития</w:t>
            </w:r>
            <w:r w:rsidR="00764F34" w:rsidRPr="00095CAA">
              <w:rPr>
                <w:rFonts w:ascii="Times New Roman" w:hAnsi="Times New Roman" w:cs="Times New Roman"/>
                <w:sz w:val="24"/>
                <w:szCs w:val="24"/>
              </w:rPr>
              <w:t xml:space="preserve"> в России. Россия в системе мировой</w:t>
            </w:r>
            <w:r w:rsidRPr="00095CAA">
              <w:rPr>
                <w:rFonts w:ascii="Times New Roman" w:hAnsi="Times New Roman" w:cs="Times New Roman"/>
                <w:sz w:val="24"/>
                <w:szCs w:val="24"/>
              </w:rPr>
              <w:t xml:space="preserve"> рыночной экономики</w:t>
            </w:r>
            <w:r w:rsidR="00764F34" w:rsidRPr="00095CAA">
              <w:rPr>
                <w:rFonts w:ascii="Times New Roman" w:hAnsi="Times New Roman" w:cs="Times New Roman"/>
                <w:bCs/>
                <w:sz w:val="24"/>
                <w:szCs w:val="24"/>
              </w:rPr>
              <w:t xml:space="preserve"> (на примере развития предприятий Дальнего востока в начале 21в)</w:t>
            </w:r>
            <w:r w:rsidRPr="00095CAA">
              <w:rPr>
                <w:rFonts w:ascii="Times New Roman" w:hAnsi="Times New Roman" w:cs="Times New Roman"/>
                <w:bCs/>
                <w:sz w:val="24"/>
                <w:szCs w:val="24"/>
              </w:rPr>
              <w:t>.</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Cs/>
                <w:sz w:val="24"/>
                <w:szCs w:val="24"/>
                <w:lang w:eastAsia="ru-RU"/>
              </w:rPr>
            </w:pPr>
            <w:r w:rsidRPr="00095CAA">
              <w:rPr>
                <w:rFonts w:ascii="Times New Roman" w:eastAsia="Times New Roman" w:hAnsi="Times New Roman" w:cs="Times New Roman"/>
                <w:bCs/>
                <w:sz w:val="24"/>
                <w:szCs w:val="24"/>
                <w:lang w:eastAsia="ru-RU"/>
              </w:rPr>
              <w:t>2</w:t>
            </w:r>
          </w:p>
        </w:tc>
        <w:tc>
          <w:tcPr>
            <w:tcW w:w="442" w:type="pct"/>
            <w:shd w:val="clear" w:color="auto" w:fill="auto"/>
            <w:vAlign w:val="center"/>
          </w:tcPr>
          <w:p w:rsidR="001C7437"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ОК 01</w:t>
            </w:r>
            <w:r w:rsidR="00F91384" w:rsidRPr="00095CAA">
              <w:rPr>
                <w:rFonts w:ascii="Times New Roman" w:eastAsia="Times New Roman" w:hAnsi="Times New Roman" w:cs="Times New Roman"/>
                <w:bCs/>
                <w:sz w:val="24"/>
                <w:szCs w:val="24"/>
              </w:rPr>
              <w:t>-</w:t>
            </w:r>
            <w:r w:rsidRPr="00095CAA">
              <w:rPr>
                <w:rFonts w:ascii="Times New Roman" w:eastAsia="Times New Roman" w:hAnsi="Times New Roman" w:cs="Times New Roman"/>
                <w:bCs/>
                <w:sz w:val="24"/>
                <w:szCs w:val="24"/>
              </w:rPr>
              <w:t xml:space="preserve">02, </w:t>
            </w:r>
            <w:r w:rsidRPr="00095CAA">
              <w:rPr>
                <w:rFonts w:ascii="Times New Roman" w:eastAsia="Times New Roman" w:hAnsi="Times New Roman" w:cs="Times New Roman"/>
                <w:color w:val="000000"/>
                <w:sz w:val="24"/>
                <w:szCs w:val="24"/>
              </w:rPr>
              <w:t>05</w:t>
            </w:r>
            <w:r w:rsidR="00F91384" w:rsidRPr="00095CAA">
              <w:rPr>
                <w:rFonts w:ascii="Times New Roman" w:eastAsia="Times New Roman" w:hAnsi="Times New Roman" w:cs="Times New Roman"/>
                <w:color w:val="000000"/>
                <w:sz w:val="24"/>
                <w:szCs w:val="24"/>
              </w:rPr>
              <w:t>-</w:t>
            </w:r>
            <w:r w:rsidRPr="00095CAA">
              <w:rPr>
                <w:rFonts w:ascii="Times New Roman" w:eastAsia="Times New Roman" w:hAnsi="Times New Roman" w:cs="Times New Roman"/>
                <w:bCs/>
                <w:sz w:val="24"/>
                <w:szCs w:val="24"/>
              </w:rPr>
              <w:t xml:space="preserve"> 06,</w:t>
            </w:r>
            <w:r w:rsidR="00F91384" w:rsidRPr="00095CAA">
              <w:rPr>
                <w:rFonts w:ascii="Times New Roman" w:eastAsia="Times New Roman" w:hAnsi="Times New Roman" w:cs="Times New Roman"/>
                <w:bCs/>
                <w:sz w:val="24"/>
                <w:szCs w:val="24"/>
              </w:rPr>
              <w:t xml:space="preserve"> </w:t>
            </w:r>
            <w:r w:rsidRPr="00095CAA">
              <w:rPr>
                <w:rFonts w:ascii="Times New Roman" w:eastAsia="Times New Roman" w:hAnsi="Times New Roman" w:cs="Times New Roman"/>
                <w:color w:val="000000"/>
                <w:sz w:val="24"/>
                <w:szCs w:val="24"/>
              </w:rPr>
              <w:t>ПК-</w:t>
            </w:r>
            <w:r w:rsidR="00BA52DC">
              <w:rPr>
                <w:rFonts w:ascii="Times New Roman" w:eastAsia="Times New Roman" w:hAnsi="Times New Roman" w:cs="Times New Roman"/>
                <w:color w:val="000000"/>
                <w:sz w:val="24"/>
                <w:szCs w:val="24"/>
              </w:rPr>
              <w:t>5.4.</w:t>
            </w:r>
          </w:p>
        </w:tc>
      </w:tr>
      <w:tr w:rsidR="00764F34" w:rsidRPr="00095CAA" w:rsidTr="00F91384">
        <w:trPr>
          <w:gridAfter w:val="1"/>
          <w:wAfter w:w="2" w:type="pct"/>
          <w:trHeight w:val="20"/>
        </w:trPr>
        <w:tc>
          <w:tcPr>
            <w:tcW w:w="4202" w:type="pct"/>
            <w:gridSpan w:val="2"/>
          </w:tcPr>
          <w:p w:rsidR="00764F34" w:rsidRPr="00095CAA" w:rsidRDefault="00F91384" w:rsidP="00095CAA">
            <w:pPr>
              <w:spacing w:after="0" w:line="240" w:lineRule="auto"/>
              <w:jc w:val="right"/>
              <w:rPr>
                <w:rFonts w:ascii="Times New Roman" w:eastAsia="Times New Roman" w:hAnsi="Times New Roman" w:cs="Times New Roman"/>
                <w:b/>
                <w:sz w:val="24"/>
                <w:szCs w:val="24"/>
              </w:rPr>
            </w:pPr>
            <w:r w:rsidRPr="00095CAA">
              <w:rPr>
                <w:rFonts w:ascii="Times New Roman" w:eastAsia="Times New Roman" w:hAnsi="Times New Roman" w:cs="Times New Roman"/>
                <w:b/>
                <w:sz w:val="24"/>
                <w:szCs w:val="24"/>
              </w:rPr>
              <w:t>Дифференцированный</w:t>
            </w:r>
            <w:r w:rsidR="00764F34" w:rsidRPr="00095CAA">
              <w:rPr>
                <w:rFonts w:ascii="Times New Roman" w:eastAsia="Times New Roman" w:hAnsi="Times New Roman" w:cs="Times New Roman"/>
                <w:b/>
                <w:sz w:val="24"/>
                <w:szCs w:val="24"/>
              </w:rPr>
              <w:t xml:space="preserve"> зачёт</w:t>
            </w:r>
          </w:p>
        </w:tc>
        <w:tc>
          <w:tcPr>
            <w:tcW w:w="353" w:type="pct"/>
            <w:vAlign w:val="center"/>
          </w:tcPr>
          <w:p w:rsidR="00764F34" w:rsidRPr="00095CAA" w:rsidRDefault="00764F34" w:rsidP="00095CAA">
            <w:pPr>
              <w:suppressAutoHyphens/>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2</w:t>
            </w:r>
          </w:p>
        </w:tc>
        <w:tc>
          <w:tcPr>
            <w:tcW w:w="442" w:type="pct"/>
            <w:shd w:val="clear" w:color="auto" w:fill="auto"/>
            <w:vAlign w:val="center"/>
          </w:tcPr>
          <w:p w:rsidR="00764F34" w:rsidRPr="00095CAA" w:rsidRDefault="00764F34" w:rsidP="00095CAA">
            <w:pPr>
              <w:autoSpaceDE w:val="0"/>
              <w:autoSpaceDN w:val="0"/>
              <w:spacing w:after="0" w:line="240" w:lineRule="auto"/>
              <w:jc w:val="center"/>
              <w:rPr>
                <w:rFonts w:ascii="Times New Roman" w:eastAsia="Times New Roman" w:hAnsi="Times New Roman" w:cs="Times New Roman"/>
                <w:bCs/>
                <w:sz w:val="24"/>
                <w:szCs w:val="24"/>
              </w:rPr>
            </w:pPr>
          </w:p>
        </w:tc>
      </w:tr>
      <w:tr w:rsidR="00764F34" w:rsidRPr="00095CAA" w:rsidTr="00F91384">
        <w:trPr>
          <w:gridAfter w:val="1"/>
          <w:wAfter w:w="2" w:type="pct"/>
          <w:trHeight w:val="20"/>
        </w:trPr>
        <w:tc>
          <w:tcPr>
            <w:tcW w:w="4202" w:type="pct"/>
            <w:gridSpan w:val="2"/>
          </w:tcPr>
          <w:p w:rsidR="00764F34" w:rsidRPr="00095CAA" w:rsidRDefault="00764F34" w:rsidP="00095CAA">
            <w:pPr>
              <w:spacing w:after="0" w:line="240" w:lineRule="auto"/>
              <w:jc w:val="right"/>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Всего:</w:t>
            </w:r>
          </w:p>
        </w:tc>
        <w:tc>
          <w:tcPr>
            <w:tcW w:w="353" w:type="pct"/>
            <w:vAlign w:val="center"/>
          </w:tcPr>
          <w:p w:rsidR="00764F34" w:rsidRPr="00095CAA" w:rsidRDefault="00764F34" w:rsidP="00095CAA">
            <w:pPr>
              <w:spacing w:after="0" w:line="240" w:lineRule="auto"/>
              <w:jc w:val="center"/>
              <w:rPr>
                <w:rFonts w:ascii="Times New Roman" w:eastAsia="Times New Roman" w:hAnsi="Times New Roman" w:cs="Times New Roman"/>
                <w:b/>
                <w:bCs/>
                <w:sz w:val="24"/>
                <w:szCs w:val="24"/>
                <w:lang w:eastAsia="ru-RU"/>
              </w:rPr>
            </w:pPr>
            <w:r w:rsidRPr="00095CAA">
              <w:rPr>
                <w:rFonts w:ascii="Times New Roman" w:eastAsia="Times New Roman" w:hAnsi="Times New Roman" w:cs="Times New Roman"/>
                <w:b/>
                <w:bCs/>
                <w:sz w:val="24"/>
                <w:szCs w:val="24"/>
                <w:lang w:eastAsia="ru-RU"/>
              </w:rPr>
              <w:t>136</w:t>
            </w:r>
          </w:p>
        </w:tc>
        <w:tc>
          <w:tcPr>
            <w:tcW w:w="442" w:type="pct"/>
            <w:shd w:val="clear" w:color="auto" w:fill="auto"/>
            <w:vAlign w:val="center"/>
          </w:tcPr>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000000"/>
                <w:sz w:val="24"/>
                <w:szCs w:val="24"/>
              </w:rPr>
            </w:pPr>
          </w:p>
        </w:tc>
      </w:tr>
      <w:tr w:rsidR="00764F34" w:rsidRPr="00095CAA" w:rsidTr="00F91384">
        <w:trPr>
          <w:trHeight w:val="20"/>
        </w:trPr>
        <w:tc>
          <w:tcPr>
            <w:tcW w:w="4202" w:type="pct"/>
            <w:gridSpan w:val="2"/>
          </w:tcPr>
          <w:p w:rsidR="00764F34" w:rsidRPr="00095CAA" w:rsidRDefault="00764F34" w:rsidP="00095CAA">
            <w:pPr>
              <w:spacing w:after="0" w:line="240" w:lineRule="auto"/>
              <w:rPr>
                <w:rFonts w:ascii="Times New Roman" w:eastAsia="Times New Roman" w:hAnsi="Times New Roman" w:cs="Times New Roman"/>
                <w:b/>
                <w:bCs/>
                <w:sz w:val="24"/>
                <w:szCs w:val="24"/>
                <w:lang w:eastAsia="ru-RU"/>
              </w:rPr>
            </w:pPr>
          </w:p>
        </w:tc>
        <w:tc>
          <w:tcPr>
            <w:tcW w:w="798" w:type="pct"/>
            <w:gridSpan w:val="3"/>
            <w:vAlign w:val="center"/>
          </w:tcPr>
          <w:p w:rsidR="00764F34" w:rsidRPr="00095CAA" w:rsidRDefault="00764F34" w:rsidP="00095CAA">
            <w:pPr>
              <w:spacing w:after="0" w:line="240" w:lineRule="auto"/>
              <w:jc w:val="both"/>
              <w:rPr>
                <w:rFonts w:ascii="Times New Roman" w:eastAsia="Times New Roman" w:hAnsi="Times New Roman" w:cs="Times New Roman"/>
                <w:b/>
                <w:bCs/>
                <w:sz w:val="24"/>
                <w:szCs w:val="24"/>
                <w:lang w:eastAsia="ru-RU"/>
              </w:rPr>
            </w:pPr>
          </w:p>
        </w:tc>
      </w:tr>
    </w:tbl>
    <w:p w:rsidR="00764F34" w:rsidRPr="00095CAA" w:rsidRDefault="00764F34" w:rsidP="00095CAA">
      <w:pPr>
        <w:spacing w:after="0" w:line="240" w:lineRule="auto"/>
        <w:rPr>
          <w:rFonts w:ascii="Times New Roman" w:eastAsia="Times New Roman" w:hAnsi="Times New Roman" w:cs="Times New Roman"/>
          <w:i/>
          <w:sz w:val="24"/>
          <w:szCs w:val="24"/>
          <w:lang w:eastAsia="ru-RU"/>
        </w:rPr>
      </w:pPr>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764F34" w:rsidRPr="00095CAA">
          <w:pgSz w:w="16840" w:h="11907" w:orient="landscape"/>
          <w:pgMar w:top="851" w:right="1134" w:bottom="851" w:left="992" w:header="709" w:footer="709" w:gutter="0"/>
          <w:cols w:space="720"/>
          <w:docGrid w:linePitch="360"/>
        </w:sectPr>
      </w:pPr>
    </w:p>
    <w:p w:rsidR="00764F34" w:rsidRPr="00095CAA" w:rsidRDefault="00764F34" w:rsidP="00095CAA">
      <w:pPr>
        <w:spacing w:after="0" w:line="240" w:lineRule="auto"/>
        <w:ind w:firstLine="709"/>
        <w:jc w:val="center"/>
        <w:rPr>
          <w:rFonts w:ascii="Times New Roman" w:hAnsi="Times New Roman" w:cs="Times New Roman"/>
          <w:b/>
          <w:caps/>
          <w:sz w:val="24"/>
          <w:szCs w:val="24"/>
        </w:rPr>
      </w:pPr>
      <w:bookmarkStart w:id="2" w:name="_Toc113637407"/>
      <w:r w:rsidRPr="00095CAA">
        <w:rPr>
          <w:rFonts w:ascii="Times New Roman" w:hAnsi="Times New Roman" w:cs="Times New Roman"/>
          <w:b/>
          <w:sz w:val="24"/>
          <w:szCs w:val="24"/>
        </w:rPr>
        <w:lastRenderedPageBreak/>
        <w:t xml:space="preserve">3. УСЛОВИЯ РЕАЛИЗАЦИИ ПРОГРАММЫ ОБЩЕОБРАЗОВАТЕЛЬНОЙ </w:t>
      </w:r>
      <w:r w:rsidR="00BA5E91" w:rsidRPr="00095CAA">
        <w:rPr>
          <w:rFonts w:ascii="Times New Roman" w:hAnsi="Times New Roman" w:cs="Times New Roman"/>
          <w:b/>
          <w:sz w:val="24"/>
          <w:szCs w:val="24"/>
        </w:rPr>
        <w:t xml:space="preserve">УЧЕБНОЙ </w:t>
      </w:r>
      <w:r w:rsidRPr="00095CAA">
        <w:rPr>
          <w:rFonts w:ascii="Times New Roman" w:hAnsi="Times New Roman" w:cs="Times New Roman"/>
          <w:b/>
          <w:sz w:val="24"/>
          <w:szCs w:val="24"/>
        </w:rPr>
        <w:t>ДИСЦИПЛИНЫ</w:t>
      </w:r>
      <w:bookmarkEnd w:id="2"/>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095CAA">
        <w:rPr>
          <w:rFonts w:ascii="Times New Roman" w:eastAsia="Times New Roman" w:hAnsi="Times New Roman" w:cs="Times New Roman"/>
          <w:b/>
          <w:bCs/>
          <w:sz w:val="24"/>
          <w:szCs w:val="24"/>
        </w:rPr>
        <w:t>3.1. Материально-техническое обеспечение</w:t>
      </w:r>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095CA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095CA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764F34" w:rsidRPr="00095CAA" w:rsidRDefault="00764F34" w:rsidP="00095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095CA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764F34" w:rsidRPr="00095CAA" w:rsidRDefault="00764F34" w:rsidP="00095CAA">
      <w:pPr>
        <w:spacing w:after="0" w:line="240" w:lineRule="auto"/>
        <w:ind w:firstLine="709"/>
        <w:rPr>
          <w:rFonts w:ascii="Times New Roman" w:hAnsi="Times New Roman" w:cs="Times New Roman"/>
          <w:b/>
          <w:bCs/>
          <w:color w:val="FF0000"/>
          <w:sz w:val="24"/>
          <w:szCs w:val="24"/>
        </w:rPr>
      </w:pPr>
      <w:r w:rsidRPr="00095CAA">
        <w:rPr>
          <w:rFonts w:ascii="Times New Roman" w:hAnsi="Times New Roman" w:cs="Times New Roman"/>
          <w:b/>
          <w:bCs/>
          <w:sz w:val="24"/>
          <w:szCs w:val="24"/>
        </w:rPr>
        <w:t>3.2. Информационное обеспечение реализации программы</w:t>
      </w:r>
    </w:p>
    <w:p w:rsidR="00764F34" w:rsidRPr="00095CAA" w:rsidRDefault="00764F34" w:rsidP="00095CAA">
      <w:pPr>
        <w:spacing w:after="0" w:line="240" w:lineRule="auto"/>
        <w:ind w:firstLine="709"/>
        <w:rPr>
          <w:rFonts w:ascii="Times New Roman" w:hAnsi="Times New Roman" w:cs="Times New Roman"/>
          <w:b/>
          <w:bCs/>
          <w:sz w:val="24"/>
          <w:szCs w:val="24"/>
        </w:rPr>
      </w:pPr>
      <w:r w:rsidRPr="00095CAA">
        <w:rPr>
          <w:rFonts w:ascii="Times New Roman" w:hAnsi="Times New Roman" w:cs="Times New Roman"/>
          <w:b/>
          <w:bCs/>
          <w:sz w:val="24"/>
          <w:szCs w:val="24"/>
        </w:rPr>
        <w:t>3.2.1. Основные печатные издания</w:t>
      </w:r>
    </w:p>
    <w:p w:rsidR="00764F34" w:rsidRPr="00095CAA" w:rsidRDefault="00764F34" w:rsidP="00095CA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95CAA">
        <w:rPr>
          <w:sz w:val="24"/>
          <w:szCs w:val="24"/>
        </w:rPr>
        <w:t xml:space="preserve">Касьянов В. В. История: учебное пособие / В. В. Касьянов П. С. Самыгин, С. И. Самыгин. - 2-е изд., </w:t>
      </w:r>
      <w:proofErr w:type="spellStart"/>
      <w:r w:rsidRPr="00095CAA">
        <w:rPr>
          <w:sz w:val="24"/>
          <w:szCs w:val="24"/>
        </w:rPr>
        <w:t>испр</w:t>
      </w:r>
      <w:proofErr w:type="spellEnd"/>
      <w:proofErr w:type="gramStart"/>
      <w:r w:rsidRPr="00095CAA">
        <w:rPr>
          <w:sz w:val="24"/>
          <w:szCs w:val="24"/>
        </w:rPr>
        <w:t>.</w:t>
      </w:r>
      <w:proofErr w:type="gramEnd"/>
      <w:r w:rsidRPr="00095CAA">
        <w:rPr>
          <w:sz w:val="24"/>
          <w:szCs w:val="24"/>
        </w:rPr>
        <w:t xml:space="preserve"> и доп. – М.: НИЦ ИНФРА-М, 2020. - 528 с. - (Среднее профессиональное образование). </w:t>
      </w:r>
    </w:p>
    <w:p w:rsidR="00764F34" w:rsidRPr="00095CAA" w:rsidRDefault="00764F34" w:rsidP="00095CA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95CAA">
        <w:rPr>
          <w:sz w:val="24"/>
          <w:szCs w:val="24"/>
        </w:rPr>
        <w:t>Оришев</w:t>
      </w:r>
      <w:proofErr w:type="spellEnd"/>
      <w:r w:rsidRPr="00095CAA">
        <w:rPr>
          <w:sz w:val="24"/>
          <w:szCs w:val="24"/>
        </w:rPr>
        <w:t xml:space="preserve"> А. Б. История: учебник / А.Б. </w:t>
      </w:r>
      <w:proofErr w:type="spellStart"/>
      <w:r w:rsidRPr="00095CAA">
        <w:rPr>
          <w:sz w:val="24"/>
          <w:szCs w:val="24"/>
        </w:rPr>
        <w:t>Оришев</w:t>
      </w:r>
      <w:proofErr w:type="spellEnd"/>
      <w:r w:rsidRPr="00095CAA">
        <w:rPr>
          <w:sz w:val="24"/>
          <w:szCs w:val="24"/>
        </w:rPr>
        <w:t>, В.Н. Тарасенко. — Москва: РИОР: ИНФРА-М, 2021. — 276 с. — (Среднее профессиональное образование).</w:t>
      </w:r>
    </w:p>
    <w:p w:rsidR="00764F34" w:rsidRPr="00095CAA" w:rsidRDefault="00764F34" w:rsidP="00095CA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95CAA">
        <w:rPr>
          <w:sz w:val="24"/>
          <w:szCs w:val="24"/>
        </w:rPr>
        <w:t xml:space="preserve">Трифонова Г. А. История: учебное пособие / Трифонова Г.А, Супрунова Е.П., Пай С.С., </w:t>
      </w:r>
      <w:proofErr w:type="spellStart"/>
      <w:r w:rsidRPr="00095CAA">
        <w:rPr>
          <w:sz w:val="24"/>
          <w:szCs w:val="24"/>
        </w:rPr>
        <w:t>Салионов</w:t>
      </w:r>
      <w:proofErr w:type="spellEnd"/>
      <w:r w:rsidRPr="00095CAA">
        <w:rPr>
          <w:sz w:val="24"/>
          <w:szCs w:val="24"/>
        </w:rPr>
        <w:t xml:space="preserve"> А.Е. – М.: НИЦ ИНФРА-М, 2020. — 649 с. — (Среднее профессиональное образование). </w:t>
      </w:r>
    </w:p>
    <w:p w:rsidR="00764F34" w:rsidRPr="00095CAA" w:rsidRDefault="00764F34" w:rsidP="00095CA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95CAA">
        <w:rPr>
          <w:sz w:val="24"/>
          <w:szCs w:val="24"/>
        </w:rPr>
        <w:t>Тропов И. А. История: учебник для СПО / И.А. Тропов. — СПб.: Лань, 2022. — 472 с.</w:t>
      </w:r>
    </w:p>
    <w:p w:rsidR="00764F34" w:rsidRPr="00095CAA" w:rsidRDefault="00764F34" w:rsidP="00095CAA">
      <w:pPr>
        <w:spacing w:after="0" w:line="240" w:lineRule="auto"/>
        <w:ind w:firstLine="709"/>
        <w:rPr>
          <w:rFonts w:ascii="Times New Roman" w:hAnsi="Times New Roman" w:cs="Times New Roman"/>
          <w:b/>
          <w:bCs/>
          <w:sz w:val="24"/>
          <w:szCs w:val="24"/>
        </w:rPr>
      </w:pPr>
      <w:r w:rsidRPr="00095CAA">
        <w:rPr>
          <w:rFonts w:ascii="Times New Roman" w:hAnsi="Times New Roman" w:cs="Times New Roman"/>
          <w:b/>
          <w:bCs/>
          <w:sz w:val="24"/>
          <w:szCs w:val="24"/>
        </w:rPr>
        <w:t>3.2.2.</w:t>
      </w:r>
      <w:r w:rsidR="00BA5E91" w:rsidRPr="00095CAA">
        <w:rPr>
          <w:rFonts w:ascii="Times New Roman" w:hAnsi="Times New Roman" w:cs="Times New Roman"/>
          <w:b/>
          <w:bCs/>
          <w:sz w:val="24"/>
          <w:szCs w:val="24"/>
        </w:rPr>
        <w:t xml:space="preserve"> </w:t>
      </w:r>
      <w:r w:rsidRPr="00095CAA">
        <w:rPr>
          <w:rFonts w:ascii="Times New Roman" w:hAnsi="Times New Roman" w:cs="Times New Roman"/>
          <w:b/>
          <w:bCs/>
          <w:sz w:val="24"/>
          <w:szCs w:val="24"/>
        </w:rPr>
        <w:t>Электронные издания</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 xml:space="preserve">Библиотека </w:t>
      </w:r>
      <w:proofErr w:type="spellStart"/>
      <w:r w:rsidRPr="00095CAA">
        <w:rPr>
          <w:rFonts w:eastAsia="Times New Roman"/>
          <w:color w:val="auto"/>
        </w:rPr>
        <w:t>Гумер</w:t>
      </w:r>
      <w:proofErr w:type="spellEnd"/>
      <w:r w:rsidRPr="00095CAA">
        <w:rPr>
          <w:rFonts w:eastAsia="Times New Roman"/>
          <w:color w:val="auto"/>
        </w:rPr>
        <w:t xml:space="preserve"> – гуманитарные науки. – URL: http://www.gumer.info/ - Режим доступа: свободный. – Текст: электронный. </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Единая коллекция цифровых образовательных ресурсов. - URL: http://school-collection.edu.ru/ - Текст: электронный.</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Информационная система «Единое окно доступа к образовательным ресурсам». - URL: http://window.edu.ru/ - Текст: электронный.</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proofErr w:type="spellStart"/>
      <w:r w:rsidRPr="00095CAA">
        <w:rPr>
          <w:rFonts w:eastAsia="Times New Roman"/>
          <w:color w:val="auto"/>
        </w:rPr>
        <w:t>КиберЛенинка</w:t>
      </w:r>
      <w:proofErr w:type="spellEnd"/>
      <w:r w:rsidRPr="00095CAA">
        <w:rPr>
          <w:rFonts w:eastAsia="Times New Roman"/>
          <w:color w:val="auto"/>
        </w:rPr>
        <w:t>. - URL: http://cyberleninka.ru/ - Текст: электронный.</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Министерство образования и науки Российской Федерации. - URL: https://minobrnauki.gov.ru/ - Текст: электронный.</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Научная электронная библиотека (НЭБ). - URL: http://www.elibrary.ru. - Текст: электронный.</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 xml:space="preserve">Российская национальная библиотека URL: </w:t>
      </w:r>
      <w:hyperlink r:id="rId10" w:history="1">
        <w:r w:rsidRPr="00095CAA">
          <w:rPr>
            <w:rFonts w:eastAsia="Times New Roman"/>
            <w:color w:val="auto"/>
          </w:rPr>
          <w:t>https://nlr.ru/</w:t>
        </w:r>
      </w:hyperlink>
      <w:r w:rsidRPr="00095CAA">
        <w:rPr>
          <w:rFonts w:eastAsia="Times New Roman"/>
          <w:color w:val="auto"/>
        </w:rPr>
        <w:t>. - Текст: электронный</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Федеральный портал «Российское образование». - URL: http://www.edu.ru/. - Текст: электронный.</w:t>
      </w:r>
    </w:p>
    <w:p w:rsidR="00764F34" w:rsidRPr="00095CAA" w:rsidRDefault="00764F34" w:rsidP="00095CAA">
      <w:pPr>
        <w:pStyle w:val="Default"/>
        <w:numPr>
          <w:ilvl w:val="0"/>
          <w:numId w:val="3"/>
        </w:numPr>
        <w:tabs>
          <w:tab w:val="left" w:pos="284"/>
        </w:tabs>
        <w:adjustRightInd w:val="0"/>
        <w:ind w:left="0" w:firstLine="0"/>
        <w:jc w:val="both"/>
        <w:rPr>
          <w:rFonts w:eastAsia="Times New Roman"/>
          <w:color w:val="auto"/>
        </w:rPr>
      </w:pPr>
      <w:r w:rsidRPr="00095CAA">
        <w:rPr>
          <w:rFonts w:eastAsia="Times New Roman"/>
          <w:color w:val="auto"/>
        </w:rPr>
        <w:t>Федеральный центр информационно-образовательных ресурсов. - URL: http://fcior.edu.ru/. - Текст: электронный.</w:t>
      </w:r>
    </w:p>
    <w:p w:rsidR="00764F34" w:rsidRPr="00095CAA" w:rsidRDefault="00764F34" w:rsidP="00691F7A">
      <w:pPr>
        <w:pStyle w:val="Default"/>
        <w:numPr>
          <w:ilvl w:val="0"/>
          <w:numId w:val="3"/>
        </w:numPr>
        <w:tabs>
          <w:tab w:val="left" w:pos="284"/>
          <w:tab w:val="left" w:pos="426"/>
        </w:tabs>
        <w:adjustRightInd w:val="0"/>
        <w:ind w:left="0" w:firstLine="0"/>
        <w:jc w:val="both"/>
        <w:rPr>
          <w:rFonts w:eastAsia="Times New Roman"/>
          <w:color w:val="auto"/>
        </w:rPr>
      </w:pPr>
      <w:r w:rsidRPr="00095CAA">
        <w:rPr>
          <w:rFonts w:eastAsia="Times New Roman"/>
          <w:color w:val="auto"/>
        </w:rPr>
        <w:t xml:space="preserve">ФГБНУ «Федеральный институт педагогических измерений». - URL: </w:t>
      </w:r>
      <w:hyperlink r:id="rId11" w:history="1">
        <w:r w:rsidRPr="00095CAA">
          <w:rPr>
            <w:rFonts w:eastAsia="Times New Roman"/>
            <w:color w:val="auto"/>
          </w:rPr>
          <w:t>https://fipi.ru/</w:t>
        </w:r>
      </w:hyperlink>
      <w:r w:rsidRPr="00095CAA">
        <w:rPr>
          <w:rFonts w:eastAsia="Times New Roman"/>
          <w:color w:val="auto"/>
        </w:rPr>
        <w:t xml:space="preserve">- Текст: электронный </w:t>
      </w:r>
    </w:p>
    <w:p w:rsidR="00764F34" w:rsidRPr="00095CAA" w:rsidRDefault="00764F34" w:rsidP="00691F7A">
      <w:pPr>
        <w:pStyle w:val="Default"/>
        <w:numPr>
          <w:ilvl w:val="0"/>
          <w:numId w:val="3"/>
        </w:numPr>
        <w:tabs>
          <w:tab w:val="left" w:pos="284"/>
          <w:tab w:val="left" w:pos="426"/>
        </w:tabs>
        <w:adjustRightInd w:val="0"/>
        <w:ind w:left="0" w:firstLine="0"/>
        <w:jc w:val="both"/>
        <w:rPr>
          <w:rFonts w:eastAsia="Times New Roman"/>
          <w:color w:val="auto"/>
        </w:rPr>
      </w:pPr>
      <w:r w:rsidRPr="00095CAA">
        <w:rPr>
          <w:rFonts w:eastAsia="Times New Roman"/>
          <w:color w:val="auto"/>
        </w:rPr>
        <w:t>Федеральный портал «</w:t>
      </w:r>
      <w:proofErr w:type="spellStart"/>
      <w:r w:rsidRPr="00095CAA">
        <w:rPr>
          <w:rFonts w:eastAsia="Times New Roman"/>
          <w:color w:val="auto"/>
        </w:rPr>
        <w:t>История.РФ</w:t>
      </w:r>
      <w:proofErr w:type="spellEnd"/>
      <w:r w:rsidRPr="00095CAA">
        <w:rPr>
          <w:rFonts w:eastAsia="Times New Roman"/>
          <w:color w:val="auto"/>
        </w:rPr>
        <w:t xml:space="preserve">». - URL: </w:t>
      </w:r>
      <w:hyperlink r:id="rId12" w:history="1">
        <w:r w:rsidRPr="00095CAA">
          <w:rPr>
            <w:rFonts w:eastAsia="Times New Roman"/>
            <w:color w:val="auto"/>
          </w:rPr>
          <w:t>https://histrf.ru</w:t>
        </w:r>
      </w:hyperlink>
      <w:r w:rsidRPr="00095CAA">
        <w:rPr>
          <w:rFonts w:eastAsia="Times New Roman"/>
          <w:color w:val="auto"/>
        </w:rPr>
        <w:t xml:space="preserve"> (дата обращения: 10.05.2022). - Текст: электронный</w:t>
      </w:r>
    </w:p>
    <w:p w:rsidR="00764F34" w:rsidRPr="00095CAA" w:rsidRDefault="00764F34" w:rsidP="00691F7A">
      <w:pPr>
        <w:pStyle w:val="Default"/>
        <w:numPr>
          <w:ilvl w:val="0"/>
          <w:numId w:val="3"/>
        </w:numPr>
        <w:tabs>
          <w:tab w:val="left" w:pos="284"/>
          <w:tab w:val="left" w:pos="426"/>
        </w:tabs>
        <w:adjustRightInd w:val="0"/>
        <w:ind w:left="0" w:firstLine="0"/>
        <w:jc w:val="both"/>
        <w:rPr>
          <w:rFonts w:eastAsia="Times New Roman"/>
          <w:color w:val="auto"/>
        </w:rPr>
      </w:pPr>
      <w:r w:rsidRPr="00095CAA">
        <w:rPr>
          <w:rFonts w:eastAsia="Times New Roman"/>
          <w:color w:val="auto"/>
        </w:rPr>
        <w:t xml:space="preserve">Российское историческое общество. - URL: </w:t>
      </w:r>
      <w:hyperlink r:id="rId13" w:history="1">
        <w:r w:rsidRPr="00095CAA">
          <w:rPr>
            <w:rFonts w:eastAsia="Times New Roman"/>
            <w:color w:val="auto"/>
          </w:rPr>
          <w:t>https://historyrussia.org</w:t>
        </w:r>
      </w:hyperlink>
      <w:r w:rsidRPr="00095CAA">
        <w:rPr>
          <w:rFonts w:eastAsia="Times New Roman"/>
          <w:color w:val="auto"/>
        </w:rPr>
        <w:t>. - Текст: электронный</w:t>
      </w:r>
    </w:p>
    <w:p w:rsidR="00764F34" w:rsidRPr="00095CAA" w:rsidRDefault="00764F34" w:rsidP="00095CAA">
      <w:pPr>
        <w:spacing w:after="0" w:line="240" w:lineRule="auto"/>
        <w:ind w:firstLine="709"/>
        <w:rPr>
          <w:rFonts w:ascii="Times New Roman" w:hAnsi="Times New Roman" w:cs="Times New Roman"/>
          <w:b/>
          <w:bCs/>
          <w:sz w:val="24"/>
          <w:szCs w:val="24"/>
        </w:rPr>
      </w:pPr>
      <w:r w:rsidRPr="00095CAA">
        <w:rPr>
          <w:rFonts w:ascii="Times New Roman" w:hAnsi="Times New Roman" w:cs="Times New Roman"/>
          <w:b/>
          <w:bCs/>
          <w:sz w:val="24"/>
          <w:szCs w:val="24"/>
        </w:rPr>
        <w:t>3.2.3. Дополнительные источники</w:t>
      </w:r>
    </w:p>
    <w:p w:rsidR="00764F34" w:rsidRPr="00095CAA" w:rsidRDefault="00764F34" w:rsidP="00095CA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95CAA">
        <w:rPr>
          <w:sz w:val="24"/>
          <w:szCs w:val="24"/>
        </w:rPr>
        <w:t>Алятина</w:t>
      </w:r>
      <w:proofErr w:type="spellEnd"/>
      <w:r w:rsidRPr="00095CAA">
        <w:rPr>
          <w:sz w:val="24"/>
          <w:szCs w:val="24"/>
        </w:rPr>
        <w:t xml:space="preserve">, А. Г. История: практикум для СПО / А. Г. </w:t>
      </w:r>
      <w:proofErr w:type="spellStart"/>
      <w:r w:rsidRPr="00095CAA">
        <w:rPr>
          <w:sz w:val="24"/>
          <w:szCs w:val="24"/>
        </w:rPr>
        <w:t>Алятина</w:t>
      </w:r>
      <w:proofErr w:type="spellEnd"/>
      <w:r w:rsidRPr="00095CAA">
        <w:rPr>
          <w:sz w:val="24"/>
          <w:szCs w:val="24"/>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095CAA">
        <w:rPr>
          <w:sz w:val="24"/>
          <w:szCs w:val="24"/>
        </w:rPr>
        <w:t>PROFобразование</w:t>
      </w:r>
      <w:proofErr w:type="spellEnd"/>
      <w:r w:rsidRPr="00095CAA">
        <w:rPr>
          <w:sz w:val="24"/>
          <w:szCs w:val="24"/>
        </w:rPr>
        <w:t xml:space="preserve">: [сайт]. — URL: </w:t>
      </w:r>
      <w:hyperlink r:id="rId14" w:history="1">
        <w:r w:rsidRPr="00095CAA">
          <w:rPr>
            <w:sz w:val="24"/>
            <w:szCs w:val="24"/>
          </w:rPr>
          <w:t>https://profspo.ru/books/91875</w:t>
        </w:r>
      </w:hyperlink>
    </w:p>
    <w:p w:rsidR="00764F34" w:rsidRPr="00095CAA" w:rsidRDefault="00764F34" w:rsidP="00095CA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95CAA">
        <w:rPr>
          <w:sz w:val="24"/>
          <w:szCs w:val="24"/>
        </w:rPr>
        <w:t>Беловинский</w:t>
      </w:r>
      <w:proofErr w:type="spellEnd"/>
      <w:r w:rsidRPr="00095CAA">
        <w:rPr>
          <w:sz w:val="24"/>
          <w:szCs w:val="24"/>
        </w:rPr>
        <w:t xml:space="preserve">, Л. В. История русской материальной культуры: учеб. пособие / Л.В. </w:t>
      </w:r>
      <w:proofErr w:type="spellStart"/>
      <w:r w:rsidRPr="00095CAA">
        <w:rPr>
          <w:sz w:val="24"/>
          <w:szCs w:val="24"/>
        </w:rPr>
        <w:t>Беловинский</w:t>
      </w:r>
      <w:proofErr w:type="spellEnd"/>
      <w:r w:rsidRPr="00095CAA">
        <w:rPr>
          <w:sz w:val="24"/>
          <w:szCs w:val="24"/>
        </w:rPr>
        <w:t xml:space="preserve">. — 2-е изд., </w:t>
      </w:r>
      <w:proofErr w:type="spellStart"/>
      <w:r w:rsidRPr="00095CAA">
        <w:rPr>
          <w:sz w:val="24"/>
          <w:szCs w:val="24"/>
        </w:rPr>
        <w:t>испр</w:t>
      </w:r>
      <w:proofErr w:type="spellEnd"/>
      <w:proofErr w:type="gramStart"/>
      <w:r w:rsidRPr="00095CAA">
        <w:rPr>
          <w:sz w:val="24"/>
          <w:szCs w:val="24"/>
        </w:rPr>
        <w:t>.</w:t>
      </w:r>
      <w:proofErr w:type="gramEnd"/>
      <w:r w:rsidRPr="00095CAA">
        <w:rPr>
          <w:sz w:val="24"/>
          <w:szCs w:val="24"/>
        </w:rPr>
        <w:t xml:space="preserve"> и доп. — М.: ФОРУМ: ИНФРА-М, 2019. — 512 с. — (Среднее профессиональное образование). </w:t>
      </w:r>
    </w:p>
    <w:p w:rsidR="00764F34" w:rsidRPr="00095CAA" w:rsidRDefault="00764F34" w:rsidP="00095CA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95CAA">
        <w:rPr>
          <w:sz w:val="24"/>
          <w:szCs w:val="24"/>
        </w:rPr>
        <w:t>Зуев, М. Н.  История России ХХ - начала ХХI века: учебник и практикум для среднего профессионального образования / М. Н. Зуев, С. Я. </w:t>
      </w:r>
      <w:proofErr w:type="spellStart"/>
      <w:r w:rsidRPr="00095CAA">
        <w:rPr>
          <w:sz w:val="24"/>
          <w:szCs w:val="24"/>
        </w:rPr>
        <w:t>Лавренов</w:t>
      </w:r>
      <w:proofErr w:type="spellEnd"/>
      <w:r w:rsidRPr="00095CAA">
        <w:rPr>
          <w:sz w:val="24"/>
          <w:szCs w:val="24"/>
        </w:rPr>
        <w:t xml:space="preserve">. — Москва: Издательство </w:t>
      </w:r>
      <w:proofErr w:type="spellStart"/>
      <w:r w:rsidRPr="00095CAA">
        <w:rPr>
          <w:sz w:val="24"/>
          <w:szCs w:val="24"/>
        </w:rPr>
        <w:t>Юрайт</w:t>
      </w:r>
      <w:proofErr w:type="spellEnd"/>
      <w:r w:rsidRPr="00095CAA">
        <w:rPr>
          <w:sz w:val="24"/>
          <w:szCs w:val="24"/>
        </w:rPr>
        <w:t xml:space="preserve">, 2020. — 299 с. — (Профессиональное образование). — Текст: электронный // Образовательная платформа </w:t>
      </w:r>
      <w:proofErr w:type="spellStart"/>
      <w:r w:rsidRPr="00095CAA">
        <w:rPr>
          <w:sz w:val="24"/>
          <w:szCs w:val="24"/>
        </w:rPr>
        <w:t>Юрайт</w:t>
      </w:r>
      <w:proofErr w:type="spellEnd"/>
      <w:r w:rsidRPr="00095CAA">
        <w:rPr>
          <w:sz w:val="24"/>
          <w:szCs w:val="24"/>
        </w:rPr>
        <w:t xml:space="preserve"> [сайт]. — URL: </w:t>
      </w:r>
      <w:hyperlink r:id="rId15" w:history="1">
        <w:r w:rsidRPr="00095CAA">
          <w:rPr>
            <w:sz w:val="24"/>
            <w:szCs w:val="24"/>
          </w:rPr>
          <w:t>https://urait.ru/bcode/452675</w:t>
        </w:r>
      </w:hyperlink>
    </w:p>
    <w:p w:rsidR="00764F34" w:rsidRPr="00095CAA" w:rsidRDefault="00764F34" w:rsidP="00095CA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95CAA">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w:t>
      </w:r>
      <w:r w:rsidRPr="00095CAA">
        <w:rPr>
          <w:sz w:val="24"/>
          <w:szCs w:val="24"/>
        </w:rPr>
        <w:lastRenderedPageBreak/>
        <w:t xml:space="preserve">— 64 c. — Текст: электронный // Электронный ресурс цифровой образовательной среды СПО </w:t>
      </w:r>
      <w:proofErr w:type="spellStart"/>
      <w:r w:rsidRPr="00095CAA">
        <w:rPr>
          <w:sz w:val="24"/>
          <w:szCs w:val="24"/>
        </w:rPr>
        <w:t>PROFобразование</w:t>
      </w:r>
      <w:proofErr w:type="spellEnd"/>
      <w:r w:rsidRPr="00095CAA">
        <w:rPr>
          <w:sz w:val="24"/>
          <w:szCs w:val="24"/>
        </w:rPr>
        <w:t xml:space="preserve">: [сайт]. — URL: </w:t>
      </w:r>
      <w:hyperlink r:id="rId16" w:history="1">
        <w:r w:rsidRPr="00095CAA">
          <w:rPr>
            <w:sz w:val="24"/>
            <w:szCs w:val="24"/>
          </w:rPr>
          <w:t>https://profspo.ru/books/98675</w:t>
        </w:r>
      </w:hyperlink>
    </w:p>
    <w:p w:rsidR="00764F34" w:rsidRPr="00095CAA" w:rsidRDefault="00764F34" w:rsidP="00095CA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95CA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764F34" w:rsidRPr="00095CAA" w:rsidRDefault="00764F34" w:rsidP="00095CA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95CAA">
        <w:rPr>
          <w:sz w:val="24"/>
          <w:szCs w:val="24"/>
        </w:rPr>
        <w:t>Оришев</w:t>
      </w:r>
      <w:proofErr w:type="spellEnd"/>
      <w:r w:rsidRPr="00095CAA">
        <w:rPr>
          <w:sz w:val="24"/>
          <w:szCs w:val="24"/>
        </w:rPr>
        <w:t xml:space="preserve">, А. Б. История: от древних цивилизаций до конца XX в.: учебник / А. Б. </w:t>
      </w:r>
      <w:proofErr w:type="spellStart"/>
      <w:r w:rsidRPr="00095CAA">
        <w:rPr>
          <w:sz w:val="24"/>
          <w:szCs w:val="24"/>
        </w:rPr>
        <w:t>Оришев</w:t>
      </w:r>
      <w:proofErr w:type="spellEnd"/>
      <w:r w:rsidRPr="00095CAA">
        <w:rPr>
          <w:sz w:val="24"/>
          <w:szCs w:val="24"/>
        </w:rPr>
        <w:t xml:space="preserve">, В. Н. Тарасенко. – М.: РИОР: ИНФРА-М, 2020. - 276 с. - (Среднее профессиональное образование). </w:t>
      </w:r>
    </w:p>
    <w:p w:rsidR="00764F34" w:rsidRPr="00095CAA" w:rsidRDefault="00764F34" w:rsidP="00095CAA">
      <w:pPr>
        <w:spacing w:after="0" w:line="240" w:lineRule="auto"/>
        <w:jc w:val="both"/>
        <w:rPr>
          <w:rFonts w:ascii="Times New Roman" w:hAnsi="Times New Roman" w:cs="Times New Roman"/>
          <w:b/>
          <w:sz w:val="24"/>
          <w:szCs w:val="24"/>
          <w:lang w:eastAsia="ru-RU"/>
        </w:rPr>
      </w:pPr>
      <w:r w:rsidRPr="00095CAA">
        <w:rPr>
          <w:rFonts w:ascii="Times New Roman" w:hAnsi="Times New Roman" w:cs="Times New Roman"/>
          <w:sz w:val="24"/>
          <w:szCs w:val="24"/>
        </w:rPr>
        <w:t xml:space="preserve">7. </w:t>
      </w:r>
      <w:proofErr w:type="spellStart"/>
      <w:r w:rsidRPr="00095CAA">
        <w:rPr>
          <w:rFonts w:ascii="Times New Roman" w:hAnsi="Times New Roman" w:cs="Times New Roman"/>
          <w:sz w:val="24"/>
          <w:szCs w:val="24"/>
        </w:rPr>
        <w:t>Пашенцев</w:t>
      </w:r>
      <w:proofErr w:type="spellEnd"/>
      <w:r w:rsidRPr="00095CAA">
        <w:rPr>
          <w:rFonts w:ascii="Times New Roman" w:hAnsi="Times New Roman" w:cs="Times New Roman"/>
          <w:sz w:val="24"/>
          <w:szCs w:val="24"/>
        </w:rPr>
        <w:t xml:space="preserve">, Д. А. История отечественного государства и права: учебное пособие / Д.А. </w:t>
      </w:r>
      <w:proofErr w:type="spellStart"/>
      <w:r w:rsidRPr="00095CAA">
        <w:rPr>
          <w:rFonts w:ascii="Times New Roman" w:hAnsi="Times New Roman" w:cs="Times New Roman"/>
          <w:sz w:val="24"/>
          <w:szCs w:val="24"/>
        </w:rPr>
        <w:t>Пашенцев</w:t>
      </w:r>
      <w:proofErr w:type="spellEnd"/>
      <w:r w:rsidRPr="00095CAA">
        <w:rPr>
          <w:rFonts w:ascii="Times New Roman" w:hAnsi="Times New Roman" w:cs="Times New Roman"/>
          <w:sz w:val="24"/>
          <w:szCs w:val="24"/>
        </w:rPr>
        <w:t>, А.Г. Чернявский. — М.: ИНФРА-М, 2021. — 429 с. — (Среднее профессиональное образование). - ISBN 978-5-16-013945-6. - Текст: электронный. - URL</w:t>
      </w:r>
    </w:p>
    <w:p w:rsidR="00764F34" w:rsidRPr="00095CAA" w:rsidRDefault="00764F34" w:rsidP="00095CAA">
      <w:pPr>
        <w:spacing w:after="0" w:line="240" w:lineRule="auto"/>
        <w:ind w:firstLine="709"/>
        <w:contextualSpacing/>
        <w:jc w:val="both"/>
        <w:rPr>
          <w:rFonts w:ascii="Times New Roman" w:hAnsi="Times New Roman" w:cs="Times New Roman"/>
          <w:b/>
          <w:sz w:val="24"/>
          <w:szCs w:val="24"/>
        </w:rPr>
      </w:pPr>
      <w:bookmarkStart w:id="3" w:name="_Toc113637408"/>
      <w:r w:rsidRPr="00095CAA">
        <w:rPr>
          <w:rFonts w:ascii="Times New Roman" w:hAnsi="Times New Roman" w:cs="Times New Roman"/>
          <w:b/>
          <w:sz w:val="24"/>
          <w:szCs w:val="24"/>
        </w:rPr>
        <w:t>3.2.4. Рекомендуемые Интернет-ресурсы:</w:t>
      </w:r>
    </w:p>
    <w:p w:rsidR="00764F34" w:rsidRPr="00095CAA" w:rsidRDefault="00764F34" w:rsidP="00095CAA">
      <w:pPr>
        <w:pStyle w:val="Default"/>
        <w:adjustRightInd w:val="0"/>
        <w:jc w:val="both"/>
        <w:rPr>
          <w:color w:val="auto"/>
        </w:rPr>
      </w:pPr>
      <w:r w:rsidRPr="00095CAA">
        <w:rPr>
          <w:color w:val="auto"/>
        </w:rPr>
        <w:t xml:space="preserve">1.Библиотека </w:t>
      </w:r>
      <w:proofErr w:type="spellStart"/>
      <w:r w:rsidRPr="00095CAA">
        <w:rPr>
          <w:color w:val="auto"/>
        </w:rPr>
        <w:t>Гумер</w:t>
      </w:r>
      <w:proofErr w:type="spellEnd"/>
      <w:r w:rsidRPr="00095CAA">
        <w:rPr>
          <w:color w:val="auto"/>
        </w:rPr>
        <w:t xml:space="preserve"> – гуманитарные науки. – URL: http://www.gumer.info/ - Режим доступа: свободный. – Текст: электронный. </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2.Единая коллекция цифровых образовательных ресурсов. - URL: http://school-collection.edu.ru/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3.Информационная система «Единое окно доступа к образовательным ресурсам». - URL: http://window.edu.ru/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4.КиберЛенинка. - URL: http://cyberleninka.ru/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5.Министерство образования и науки Российской Федерации. - URL: https://minobrnauki.gov.ru/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6.Научная электронная библиотека (НЭБ). - URL: http://www.elibrary.ru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7.Российская национальная библиотека URL: </w:t>
      </w:r>
      <w:hyperlink r:id="rId17" w:history="1">
        <w:r w:rsidRPr="00095CAA">
          <w:rPr>
            <w:rFonts w:ascii="Times New Roman" w:hAnsi="Times New Roman" w:cs="Times New Roman"/>
            <w:sz w:val="24"/>
            <w:szCs w:val="24"/>
          </w:rPr>
          <w:t>https://nlr.ru/</w:t>
        </w:r>
      </w:hyperlink>
      <w:r w:rsidRPr="00095CAA">
        <w:rPr>
          <w:rFonts w:ascii="Times New Roman" w:hAnsi="Times New Roman" w:cs="Times New Roman"/>
          <w:sz w:val="24"/>
          <w:szCs w:val="24"/>
        </w:rPr>
        <w:t xml:space="preserve"> (дата обращения: 10.05.2022).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8.Федеральный портал «Российское образование». - URL: http://www.edu.ru/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9.Федеральный центр информационно-образовательных ресурсов. - URL: http://fcior.edu.ru/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10.ФГБНУ «Федеральный институт педагогических измерений». - URL: </w:t>
      </w:r>
      <w:hyperlink r:id="rId18" w:history="1">
        <w:r w:rsidRPr="00095CAA">
          <w:rPr>
            <w:rFonts w:ascii="Times New Roman" w:hAnsi="Times New Roman" w:cs="Times New Roman"/>
            <w:sz w:val="24"/>
            <w:szCs w:val="24"/>
          </w:rPr>
          <w:t>https://fipi.ru/</w:t>
        </w:r>
      </w:hyperlink>
      <w:r w:rsidRPr="00095CAA">
        <w:rPr>
          <w:rFonts w:ascii="Times New Roman" w:hAnsi="Times New Roman" w:cs="Times New Roman"/>
          <w:sz w:val="24"/>
          <w:szCs w:val="24"/>
        </w:rPr>
        <w:t xml:space="preserve"> - Текст: электронный</w:t>
      </w:r>
    </w:p>
    <w:p w:rsidR="00764F34" w:rsidRPr="00095CAA" w:rsidRDefault="00764F34" w:rsidP="00095CAA">
      <w:pPr>
        <w:spacing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11.Федеральный портал «</w:t>
      </w:r>
      <w:proofErr w:type="spellStart"/>
      <w:r w:rsidRPr="00095CAA">
        <w:rPr>
          <w:rFonts w:ascii="Times New Roman" w:hAnsi="Times New Roman" w:cs="Times New Roman"/>
          <w:sz w:val="24"/>
          <w:szCs w:val="24"/>
        </w:rPr>
        <w:t>История.РФ</w:t>
      </w:r>
      <w:proofErr w:type="spellEnd"/>
      <w:r w:rsidRPr="00095CAA">
        <w:rPr>
          <w:rFonts w:ascii="Times New Roman" w:hAnsi="Times New Roman" w:cs="Times New Roman"/>
          <w:sz w:val="24"/>
          <w:szCs w:val="24"/>
        </w:rPr>
        <w:t xml:space="preserve">». - URL: </w:t>
      </w:r>
      <w:hyperlink r:id="rId19" w:history="1">
        <w:r w:rsidRPr="00095CAA">
          <w:rPr>
            <w:rFonts w:ascii="Times New Roman" w:hAnsi="Times New Roman" w:cs="Times New Roman"/>
            <w:sz w:val="24"/>
            <w:szCs w:val="24"/>
          </w:rPr>
          <w:t>https://histrf.ru</w:t>
        </w:r>
      </w:hyperlink>
      <w:r w:rsidRPr="00095CAA">
        <w:rPr>
          <w:rFonts w:ascii="Times New Roman" w:hAnsi="Times New Roman" w:cs="Times New Roman"/>
          <w:sz w:val="24"/>
          <w:szCs w:val="24"/>
        </w:rPr>
        <w:t xml:space="preserve"> - Текст: электронный</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12.Российское историческое общество. - URL: </w:t>
      </w:r>
      <w:hyperlink r:id="rId20" w:history="1">
        <w:r w:rsidRPr="00095CAA">
          <w:rPr>
            <w:rFonts w:ascii="Times New Roman" w:hAnsi="Times New Roman" w:cs="Times New Roman"/>
            <w:sz w:val="24"/>
            <w:szCs w:val="24"/>
          </w:rPr>
          <w:t>https://historyrussia.org</w:t>
        </w:r>
      </w:hyperlink>
      <w:r w:rsidRPr="00095CAA">
        <w:rPr>
          <w:rFonts w:ascii="Times New Roman" w:hAnsi="Times New Roman" w:cs="Times New Roman"/>
          <w:sz w:val="24"/>
          <w:szCs w:val="24"/>
        </w:rPr>
        <w:t>- Текст: электронный</w:t>
      </w:r>
    </w:p>
    <w:p w:rsidR="00764F34" w:rsidRPr="00095CAA" w:rsidRDefault="00764F34" w:rsidP="00095CAA">
      <w:pPr>
        <w:pStyle w:val="ab"/>
        <w:spacing w:line="240" w:lineRule="auto"/>
        <w:ind w:left="0" w:firstLine="709"/>
        <w:jc w:val="both"/>
        <w:rPr>
          <w:b/>
          <w:sz w:val="24"/>
          <w:szCs w:val="24"/>
        </w:rPr>
      </w:pPr>
      <w:r w:rsidRPr="00095CAA">
        <w:rPr>
          <w:b/>
          <w:sz w:val="24"/>
          <w:szCs w:val="24"/>
        </w:rPr>
        <w:t>3.2.5. Рекомендуемое программное обеспечение:</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1. 7-zip </w:t>
      </w:r>
      <w:proofErr w:type="spellStart"/>
      <w:r w:rsidRPr="00095CAA">
        <w:rPr>
          <w:rFonts w:ascii="Times New Roman" w:hAnsi="Times New Roman" w:cs="Times New Roman"/>
          <w:sz w:val="24"/>
          <w:szCs w:val="24"/>
        </w:rPr>
        <w:t>GNULesser</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General</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Public</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License</w:t>
      </w:r>
      <w:proofErr w:type="spellEnd"/>
      <w:r w:rsidRPr="00095CAA">
        <w:rPr>
          <w:rFonts w:ascii="Times New Roman" w:hAnsi="Times New Roman" w:cs="Times New Roman"/>
          <w:sz w:val="24"/>
          <w:szCs w:val="24"/>
        </w:rPr>
        <w:t xml:space="preserve"> (свободное программное обеспечение, не ограничено, бессрочно). </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2. Интернет браузер </w:t>
      </w:r>
      <w:proofErr w:type="spellStart"/>
      <w:r w:rsidRPr="00095CAA">
        <w:rPr>
          <w:rFonts w:ascii="Times New Roman" w:hAnsi="Times New Roman" w:cs="Times New Roman"/>
          <w:sz w:val="24"/>
          <w:szCs w:val="24"/>
        </w:rPr>
        <w:t>Google</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Chrome</w:t>
      </w:r>
      <w:proofErr w:type="spellEnd"/>
      <w:r w:rsidRPr="00095CAA">
        <w:rPr>
          <w:rFonts w:ascii="Times New Roman" w:hAnsi="Times New Roman" w:cs="Times New Roman"/>
          <w:sz w:val="24"/>
          <w:szCs w:val="24"/>
        </w:rPr>
        <w:t xml:space="preserve"> (бесплатное программное обеспечение, не ограничено, бессрочно). </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3. Операционная система </w:t>
      </w:r>
      <w:proofErr w:type="spellStart"/>
      <w:r w:rsidRPr="00095CAA">
        <w:rPr>
          <w:rFonts w:ascii="Times New Roman" w:hAnsi="Times New Roman" w:cs="Times New Roman"/>
          <w:sz w:val="24"/>
          <w:szCs w:val="24"/>
        </w:rPr>
        <w:t>Microsoft</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Windows</w:t>
      </w:r>
      <w:proofErr w:type="spellEnd"/>
      <w:r w:rsidRPr="00095CAA">
        <w:rPr>
          <w:rFonts w:ascii="Times New Roman" w:hAnsi="Times New Roman" w:cs="Times New Roman"/>
          <w:sz w:val="24"/>
          <w:szCs w:val="24"/>
        </w:rPr>
        <w:t xml:space="preserve"> 10 (необходима лицензия). </w:t>
      </w:r>
    </w:p>
    <w:p w:rsidR="00764F34" w:rsidRPr="00095CAA" w:rsidRDefault="00764F34" w:rsidP="00095CAA">
      <w:pPr>
        <w:spacing w:after="0" w:line="240" w:lineRule="auto"/>
        <w:contextualSpacing/>
        <w:jc w:val="both"/>
        <w:rPr>
          <w:rFonts w:ascii="Times New Roman" w:hAnsi="Times New Roman" w:cs="Times New Roman"/>
          <w:sz w:val="24"/>
          <w:szCs w:val="24"/>
          <w:lang w:val="en-US"/>
        </w:rPr>
      </w:pPr>
      <w:r w:rsidRPr="00095CAA">
        <w:rPr>
          <w:rFonts w:ascii="Times New Roman" w:hAnsi="Times New Roman" w:cs="Times New Roman"/>
          <w:sz w:val="24"/>
          <w:szCs w:val="24"/>
          <w:lang w:val="en-US"/>
        </w:rPr>
        <w:t xml:space="preserve">4. </w:t>
      </w:r>
      <w:proofErr w:type="spellStart"/>
      <w:r w:rsidRPr="00095CAA">
        <w:rPr>
          <w:rFonts w:ascii="Times New Roman" w:hAnsi="Times New Roman" w:cs="Times New Roman"/>
          <w:sz w:val="24"/>
          <w:szCs w:val="24"/>
        </w:rPr>
        <w:t>Пакетпрограмм</w:t>
      </w:r>
      <w:proofErr w:type="spellEnd"/>
      <w:r w:rsidRPr="00095CAA">
        <w:rPr>
          <w:rFonts w:ascii="Times New Roman" w:hAnsi="Times New Roman" w:cs="Times New Roman"/>
          <w:sz w:val="24"/>
          <w:szCs w:val="24"/>
          <w:lang w:val="en-US"/>
        </w:rPr>
        <w:t xml:space="preserve"> Microsoft Office Professional Plus (</w:t>
      </w:r>
      <w:proofErr w:type="spellStart"/>
      <w:r w:rsidRPr="00095CAA">
        <w:rPr>
          <w:rFonts w:ascii="Times New Roman" w:hAnsi="Times New Roman" w:cs="Times New Roman"/>
          <w:sz w:val="24"/>
          <w:szCs w:val="24"/>
        </w:rPr>
        <w:t>необходималицензия</w:t>
      </w:r>
      <w:proofErr w:type="spellEnd"/>
      <w:r w:rsidRPr="00095CAA">
        <w:rPr>
          <w:rFonts w:ascii="Times New Roman" w:hAnsi="Times New Roman" w:cs="Times New Roman"/>
          <w:sz w:val="24"/>
          <w:szCs w:val="24"/>
          <w:lang w:val="en-US"/>
        </w:rPr>
        <w:t xml:space="preserve">). </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5. K-</w:t>
      </w:r>
      <w:proofErr w:type="spellStart"/>
      <w:r w:rsidRPr="00095CAA">
        <w:rPr>
          <w:rFonts w:ascii="Times New Roman" w:hAnsi="Times New Roman" w:cs="Times New Roman"/>
          <w:sz w:val="24"/>
          <w:szCs w:val="24"/>
        </w:rPr>
        <w:t>Lite</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Codec</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Pack</w:t>
      </w:r>
      <w:proofErr w:type="spellEnd"/>
      <w:r w:rsidRPr="00095CAA">
        <w:rPr>
          <w:rFonts w:ascii="Times New Roman" w:hAnsi="Times New Roman" w:cs="Times New Roman"/>
          <w:sz w:val="24"/>
          <w:szCs w:val="24"/>
        </w:rPr>
        <w:t xml:space="preserve"> – универсальный набор кодеков (кодировщиков-</w:t>
      </w:r>
      <w:proofErr w:type="spellStart"/>
      <w:r w:rsidRPr="00095CAA">
        <w:rPr>
          <w:rFonts w:ascii="Times New Roman" w:hAnsi="Times New Roman" w:cs="Times New Roman"/>
          <w:sz w:val="24"/>
          <w:szCs w:val="24"/>
        </w:rPr>
        <w:t>декодировщиков</w:t>
      </w:r>
      <w:proofErr w:type="spellEnd"/>
      <w:r w:rsidRPr="00095CAA">
        <w:rPr>
          <w:rFonts w:ascii="Times New Roman" w:hAnsi="Times New Roman" w:cs="Times New Roman"/>
          <w:sz w:val="24"/>
          <w:szCs w:val="24"/>
        </w:rPr>
        <w:t xml:space="preserve">) и утилит для просмотра и обработки аудио- и видеофайлов (бесплатное программное обеспечение, не ограничено, бессрочно). </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6. </w:t>
      </w:r>
      <w:proofErr w:type="spellStart"/>
      <w:r w:rsidRPr="00095CAA">
        <w:rPr>
          <w:rFonts w:ascii="Times New Roman" w:hAnsi="Times New Roman" w:cs="Times New Roman"/>
          <w:sz w:val="24"/>
          <w:szCs w:val="24"/>
        </w:rPr>
        <w:t>WinDjView</w:t>
      </w:r>
      <w:proofErr w:type="spellEnd"/>
      <w:r w:rsidRPr="00095CAA">
        <w:rPr>
          <w:rFonts w:ascii="Times New Roman" w:hAnsi="Times New Roman" w:cs="Times New Roman"/>
          <w:sz w:val="24"/>
          <w:szCs w:val="24"/>
        </w:rPr>
        <w:t xml:space="preserve"> – программа для просмотра файлов в формате DJV и </w:t>
      </w:r>
      <w:proofErr w:type="spellStart"/>
      <w:r w:rsidRPr="00095CAA">
        <w:rPr>
          <w:rFonts w:ascii="Times New Roman" w:hAnsi="Times New Roman" w:cs="Times New Roman"/>
          <w:sz w:val="24"/>
          <w:szCs w:val="24"/>
        </w:rPr>
        <w:t>DjVu</w:t>
      </w:r>
      <w:proofErr w:type="spellEnd"/>
      <w:r w:rsidRPr="00095CAA">
        <w:rPr>
          <w:rFonts w:ascii="Times New Roman" w:hAnsi="Times New Roman" w:cs="Times New Roman"/>
          <w:sz w:val="24"/>
          <w:szCs w:val="24"/>
        </w:rPr>
        <w:t xml:space="preserve"> (свободное программное обеспечение, не ограничено, бессрочно). </w:t>
      </w:r>
    </w:p>
    <w:p w:rsidR="00764F34" w:rsidRPr="00095CAA" w:rsidRDefault="00764F34" w:rsidP="00095CAA">
      <w:pPr>
        <w:spacing w:after="0" w:line="240" w:lineRule="auto"/>
        <w:contextualSpacing/>
        <w:jc w:val="both"/>
        <w:rPr>
          <w:rFonts w:ascii="Times New Roman" w:hAnsi="Times New Roman" w:cs="Times New Roman"/>
          <w:sz w:val="24"/>
          <w:szCs w:val="24"/>
        </w:rPr>
      </w:pPr>
      <w:bookmarkStart w:id="4" w:name="_heading=h.17dp8vu"/>
      <w:bookmarkEnd w:id="4"/>
      <w:r w:rsidRPr="00095CAA">
        <w:rPr>
          <w:rFonts w:ascii="Times New Roman" w:hAnsi="Times New Roman" w:cs="Times New Roman"/>
          <w:sz w:val="24"/>
          <w:szCs w:val="24"/>
        </w:rPr>
        <w:t xml:space="preserve">7. </w:t>
      </w:r>
      <w:proofErr w:type="spellStart"/>
      <w:r w:rsidRPr="00095CAA">
        <w:rPr>
          <w:rFonts w:ascii="Times New Roman" w:hAnsi="Times New Roman" w:cs="Times New Roman"/>
          <w:sz w:val="24"/>
          <w:szCs w:val="24"/>
        </w:rPr>
        <w:t>Foxit</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Reader</w:t>
      </w:r>
      <w:proofErr w:type="spellEnd"/>
      <w:r w:rsidRPr="00095CAA">
        <w:rPr>
          <w:rFonts w:ascii="Times New Roman" w:hAnsi="Times New Roman" w:cs="Times New Roman"/>
          <w:sz w:val="24"/>
          <w:szCs w:val="24"/>
        </w:rPr>
        <w:t xml:space="preserve">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764F34" w:rsidRPr="00095CAA" w:rsidRDefault="00764F34" w:rsidP="00095CAA">
      <w:pPr>
        <w:spacing w:after="0" w:line="240" w:lineRule="auto"/>
        <w:ind w:firstLine="709"/>
        <w:rPr>
          <w:rFonts w:ascii="Times New Roman" w:hAnsi="Times New Roman" w:cs="Times New Roman"/>
          <w:b/>
          <w:sz w:val="24"/>
          <w:szCs w:val="24"/>
        </w:rPr>
      </w:pPr>
      <w:r w:rsidRPr="00095CAA">
        <w:rPr>
          <w:rFonts w:ascii="Times New Roman" w:hAnsi="Times New Roman" w:cs="Times New Roman"/>
          <w:b/>
          <w:caps/>
          <w:sz w:val="24"/>
          <w:szCs w:val="24"/>
        </w:rPr>
        <w:t>3.3. О</w:t>
      </w:r>
      <w:r w:rsidRPr="00095CAA">
        <w:rPr>
          <w:rFonts w:ascii="Times New Roman" w:hAnsi="Times New Roman" w:cs="Times New Roman"/>
          <w:b/>
          <w:sz w:val="24"/>
          <w:szCs w:val="24"/>
        </w:rPr>
        <w:t>рганизация</w:t>
      </w:r>
      <w:r w:rsidR="00BA5E91" w:rsidRPr="00095CAA">
        <w:rPr>
          <w:rFonts w:ascii="Times New Roman" w:hAnsi="Times New Roman" w:cs="Times New Roman"/>
          <w:b/>
          <w:sz w:val="24"/>
          <w:szCs w:val="24"/>
        </w:rPr>
        <w:t xml:space="preserve"> </w:t>
      </w:r>
      <w:r w:rsidRPr="00095CAA">
        <w:rPr>
          <w:rFonts w:ascii="Times New Roman" w:hAnsi="Times New Roman" w:cs="Times New Roman"/>
          <w:b/>
          <w:sz w:val="24"/>
          <w:szCs w:val="24"/>
        </w:rPr>
        <w:t xml:space="preserve">образовательного процесса </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w:t>
      </w:r>
      <w:r w:rsidRPr="00095CAA">
        <w:rPr>
          <w:rFonts w:ascii="Times New Roman" w:hAnsi="Times New Roman" w:cs="Times New Roman"/>
          <w:sz w:val="24"/>
          <w:szCs w:val="24"/>
        </w:rPr>
        <w:lastRenderedPageBreak/>
        <w:t>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Достижению ожидаемых образовательных результатов содействуют:</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1. </w:t>
      </w:r>
      <w:r w:rsidRPr="00095CAA">
        <w:rPr>
          <w:rFonts w:ascii="Times New Roman" w:hAnsi="Times New Roman" w:cs="Times New Roman"/>
          <w:i/>
          <w:sz w:val="24"/>
          <w:szCs w:val="24"/>
        </w:rPr>
        <w:t>Системно-</w:t>
      </w:r>
      <w:proofErr w:type="spellStart"/>
      <w:r w:rsidRPr="00095CAA">
        <w:rPr>
          <w:rFonts w:ascii="Times New Roman" w:hAnsi="Times New Roman" w:cs="Times New Roman"/>
          <w:i/>
          <w:sz w:val="24"/>
          <w:szCs w:val="24"/>
        </w:rPr>
        <w:t>деятельностный</w:t>
      </w:r>
      <w:proofErr w:type="spellEnd"/>
      <w:r w:rsidRPr="00095CAA">
        <w:rPr>
          <w:rFonts w:ascii="Times New Roman" w:hAnsi="Times New Roman" w:cs="Times New Roman"/>
          <w:i/>
          <w:sz w:val="24"/>
          <w:szCs w:val="24"/>
        </w:rPr>
        <w:t xml:space="preserve"> подход, направленный на:</w:t>
      </w:r>
      <w:r w:rsidRPr="00095CAA">
        <w:rPr>
          <w:rFonts w:ascii="Times New Roman" w:hAnsi="Times New Roman" w:cs="Times New Roman"/>
          <w:sz w:val="24"/>
          <w:szCs w:val="24"/>
        </w:rPr>
        <w:t xml:space="preserve"> воспитание и развитие качеств личности, отвечающих требованиям современного информационного общества; формирование готовности обучающихся к саморазвитию и непрерывному образованию; проектирование и конструирование развивающей образовательной среды организации, осуществляющей образовательную деятельность; активную учебно-познавательную деятельность обучающихся;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2. </w:t>
      </w:r>
      <w:r w:rsidRPr="00095CAA">
        <w:rPr>
          <w:rFonts w:ascii="Times New Roman" w:hAnsi="Times New Roman" w:cs="Times New Roman"/>
          <w:i/>
          <w:sz w:val="24"/>
          <w:szCs w:val="24"/>
        </w:rPr>
        <w:t>Индивидуально-дифференцированный подход, предполагающий:</w:t>
      </w:r>
      <w:r w:rsidRPr="00095CAA">
        <w:rPr>
          <w:rFonts w:ascii="Times New Roman" w:hAnsi="Times New Roman" w:cs="Times New Roman"/>
          <w:sz w:val="24"/>
          <w:szCs w:val="24"/>
        </w:rPr>
        <w:t xml:space="preserve"> создание оптимальных условий для реализации потенциальных возможностей каждого обучающегося; организацию работы с группами обучающихся, демонстрирующими разный уровень обществоведческой подготовки; выстраивание индивидуальных образовательных маршрутов, в том числе, с использованием заданий разного уровня сложности;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764F34" w:rsidRPr="00095CAA" w:rsidRDefault="00764F34" w:rsidP="00691F7A">
      <w:pPr>
        <w:spacing w:after="0" w:line="240" w:lineRule="auto"/>
        <w:contextualSpacing/>
        <w:jc w:val="both"/>
        <w:rPr>
          <w:rFonts w:ascii="Times New Roman" w:hAnsi="Times New Roman" w:cs="Times New Roman"/>
          <w:sz w:val="24"/>
          <w:szCs w:val="24"/>
        </w:rPr>
      </w:pPr>
      <w:r w:rsidRPr="00095CAA">
        <w:rPr>
          <w:rStyle w:val="aff0"/>
          <w:i/>
          <w:iCs/>
          <w:sz w:val="24"/>
          <w:szCs w:val="24"/>
        </w:rPr>
        <w:t xml:space="preserve">3. </w:t>
      </w:r>
      <w:r w:rsidRPr="00095CAA">
        <w:rPr>
          <w:rFonts w:ascii="Times New Roman" w:hAnsi="Times New Roman" w:cs="Times New Roman"/>
          <w:i/>
          <w:sz w:val="24"/>
          <w:szCs w:val="24"/>
        </w:rPr>
        <w:t>Подходы, способствующие интенсификации изучения истории:</w:t>
      </w:r>
      <w:r w:rsidR="00691F7A">
        <w:rPr>
          <w:rFonts w:ascii="Times New Roman" w:hAnsi="Times New Roman" w:cs="Times New Roman"/>
          <w:i/>
          <w:sz w:val="24"/>
          <w:szCs w:val="24"/>
        </w:rPr>
        <w:t xml:space="preserve"> </w:t>
      </w:r>
      <w:r w:rsidRPr="00095CAA">
        <w:rPr>
          <w:rFonts w:ascii="Times New Roman" w:hAnsi="Times New Roman" w:cs="Times New Roman"/>
          <w:sz w:val="24"/>
          <w:szCs w:val="24"/>
        </w:rPr>
        <w:t>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5" w:name="100101"/>
      <w:bookmarkStart w:id="6" w:name="100102"/>
      <w:bookmarkEnd w:id="5"/>
      <w:bookmarkEnd w:id="6"/>
      <w:r w:rsidRPr="00095CAA">
        <w:rPr>
          <w:rFonts w:ascii="Times New Roman" w:hAnsi="Times New Roman" w:cs="Times New Roman"/>
          <w:sz w:val="24"/>
          <w:szCs w:val="24"/>
        </w:rPr>
        <w:t xml:space="preserve"> укрупнение тем, повышение их информационной ёмкости;</w:t>
      </w:r>
      <w:bookmarkStart w:id="7" w:name="100097"/>
      <w:bookmarkStart w:id="8" w:name="100098"/>
      <w:bookmarkEnd w:id="7"/>
      <w:bookmarkEnd w:id="8"/>
      <w:r w:rsidRPr="00095CAA">
        <w:rPr>
          <w:rFonts w:ascii="Times New Roman" w:hAnsi="Times New Roman" w:cs="Times New Roman"/>
          <w:sz w:val="24"/>
          <w:szCs w:val="24"/>
        </w:rPr>
        <w:t xml:space="preserve">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рациональный отбор учебного материала с четким выделением в нем основной базовой части и дополнительной, второстепенной информации;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9" w:name="100107"/>
      <w:bookmarkEnd w:id="9"/>
      <w:r w:rsidRPr="00095CA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0" w:name="100099"/>
      <w:bookmarkEnd w:id="10"/>
      <w:r w:rsidRPr="00095CAA">
        <w:rPr>
          <w:rFonts w:ascii="Times New Roman" w:hAnsi="Times New Roman" w:cs="Times New Roman"/>
          <w:sz w:val="24"/>
          <w:szCs w:val="24"/>
        </w:rPr>
        <w:t>в частности, технологий интерактивного обучения:</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Игровая технология (методы ролевых/деловых игр);</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Проблемное обучение (методы дискуссионный, коммуникативный);</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Рефлексивно-ситуационная технология, кейс-технология (метод решения практических задач, поисковый метод);</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Проектная технология (исследовательский метод);</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Групповые технологии (методы групповой работы, дифференцированных задач, коллективной творческой деятельности);</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Информационная (компьютерная) технология.</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w:t>
      </w:r>
      <w:proofErr w:type="spellStart"/>
      <w:r w:rsidRPr="00095CAA">
        <w:rPr>
          <w:rFonts w:ascii="Times New Roman" w:hAnsi="Times New Roman" w:cs="Times New Roman"/>
          <w:sz w:val="24"/>
          <w:szCs w:val="24"/>
        </w:rPr>
        <w:t>общедидактические</w:t>
      </w:r>
      <w:proofErr w:type="spellEnd"/>
      <w:r w:rsidRPr="00095CAA">
        <w:rPr>
          <w:rFonts w:ascii="Times New Roman" w:hAnsi="Times New Roman" w:cs="Times New Roman"/>
          <w:sz w:val="24"/>
          <w:szCs w:val="24"/>
        </w:rPr>
        <w:t xml:space="preserve"> принципы </w:t>
      </w:r>
      <w:proofErr w:type="spellStart"/>
      <w:r w:rsidRPr="00095CAA">
        <w:rPr>
          <w:rFonts w:ascii="Times New Roman" w:hAnsi="Times New Roman" w:cs="Times New Roman"/>
          <w:sz w:val="24"/>
          <w:szCs w:val="24"/>
        </w:rPr>
        <w:t>природосообразности</w:t>
      </w:r>
      <w:proofErr w:type="spellEnd"/>
      <w:r w:rsidRPr="00095CAA">
        <w:rPr>
          <w:rFonts w:ascii="Times New Roman" w:hAnsi="Times New Roman" w:cs="Times New Roman"/>
          <w:sz w:val="24"/>
          <w:szCs w:val="24"/>
        </w:rPr>
        <w:t>, требующие внимания к возрастным особенностям, личной заинтересованности и мотивации обучающихся.</w:t>
      </w:r>
      <w:bookmarkStart w:id="11" w:name="100104"/>
      <w:bookmarkEnd w:id="11"/>
      <w:r w:rsidRPr="00095CA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2" w:name="100105"/>
      <w:bookmarkEnd w:id="12"/>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Алгоритм внедрения технологии интенсивного обучения включает оценку </w:t>
      </w:r>
      <w:proofErr w:type="spellStart"/>
      <w:r w:rsidRPr="00095CAA">
        <w:rPr>
          <w:rFonts w:ascii="Times New Roman" w:hAnsi="Times New Roman" w:cs="Times New Roman"/>
          <w:sz w:val="24"/>
          <w:szCs w:val="24"/>
        </w:rPr>
        <w:t>сформированности</w:t>
      </w:r>
      <w:proofErr w:type="spellEnd"/>
      <w:r w:rsidRPr="00095CAA">
        <w:rPr>
          <w:rFonts w:ascii="Times New Roman" w:hAnsi="Times New Roman" w:cs="Times New Roman"/>
          <w:sz w:val="24"/>
          <w:szCs w:val="24"/>
        </w:rPr>
        <w:t xml:space="preserve">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3" w:name="100106"/>
      <w:bookmarkEnd w:id="13"/>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sz w:val="24"/>
          <w:szCs w:val="24"/>
        </w:rPr>
        <w:t xml:space="preserve">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w:t>
      </w:r>
      <w:r w:rsidRPr="00095CAA">
        <w:rPr>
          <w:rFonts w:ascii="Times New Roman" w:hAnsi="Times New Roman" w:cs="Times New Roman"/>
          <w:sz w:val="24"/>
          <w:szCs w:val="24"/>
        </w:rPr>
        <w:lastRenderedPageBreak/>
        <w:t>дисциплин. Примеры тем, обеспечивающих междисциплинарные связи, представлены в Приложении 2.</w:t>
      </w:r>
    </w:p>
    <w:p w:rsidR="00764F34" w:rsidRPr="00095CAA" w:rsidRDefault="00764F34" w:rsidP="00095CA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i/>
          <w:iCs/>
          <w:sz w:val="24"/>
          <w:szCs w:val="24"/>
        </w:rPr>
        <w:t>4</w:t>
      </w:r>
      <w:r w:rsidRPr="00095CAA">
        <w:rPr>
          <w:rFonts w:ascii="Times New Roman" w:hAnsi="Times New Roman" w:cs="Times New Roman"/>
          <w:sz w:val="24"/>
          <w:szCs w:val="24"/>
        </w:rPr>
        <w:t xml:space="preserve">. </w:t>
      </w:r>
      <w:r w:rsidRPr="00095CAA">
        <w:rPr>
          <w:rFonts w:ascii="Times New Roman" w:hAnsi="Times New Roman" w:cs="Times New Roman"/>
          <w:i/>
          <w:sz w:val="24"/>
          <w:szCs w:val="24"/>
        </w:rPr>
        <w:t>Подходы к организации аудиторных занятий</w:t>
      </w:r>
      <w:r w:rsidRPr="00095CAA">
        <w:rPr>
          <w:rFonts w:ascii="Times New Roman" w:hAnsi="Times New Roman" w:cs="Times New Roman"/>
          <w:sz w:val="24"/>
          <w:szCs w:val="24"/>
        </w:rPr>
        <w:t>.</w:t>
      </w:r>
    </w:p>
    <w:p w:rsidR="00764F34" w:rsidRPr="00095CAA" w:rsidRDefault="00764F34" w:rsidP="00095CAA">
      <w:pPr>
        <w:spacing w:after="0" w:line="240" w:lineRule="auto"/>
        <w:ind w:firstLine="708"/>
        <w:jc w:val="both"/>
        <w:rPr>
          <w:rFonts w:ascii="Times New Roman" w:hAnsi="Times New Roman" w:cs="Times New Roman"/>
          <w:sz w:val="24"/>
          <w:szCs w:val="24"/>
        </w:rPr>
      </w:pPr>
      <w:r w:rsidRPr="00095CA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В ходе рефлексии,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ч. и для своего жизненного самоопределения.</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r w:rsidR="00691F7A">
        <w:rPr>
          <w:rFonts w:ascii="Times New Roman" w:hAnsi="Times New Roman" w:cs="Times New Roman"/>
          <w:sz w:val="24"/>
          <w:szCs w:val="24"/>
        </w:rPr>
        <w:t xml:space="preserve"> </w:t>
      </w:r>
      <w:r w:rsidRPr="00095CAA">
        <w:rPr>
          <w:rFonts w:ascii="Times New Roman" w:hAnsi="Times New Roman" w:cs="Times New Roman"/>
          <w:sz w:val="24"/>
          <w:szCs w:val="24"/>
        </w:rPr>
        <w:t>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БД.05 История.</w:t>
      </w:r>
    </w:p>
    <w:p w:rsidR="00764F34" w:rsidRPr="00095CAA" w:rsidRDefault="00764F34" w:rsidP="00095CAA">
      <w:pPr>
        <w:spacing w:after="0" w:line="240" w:lineRule="auto"/>
        <w:ind w:firstLine="709"/>
        <w:jc w:val="both"/>
        <w:rPr>
          <w:rFonts w:ascii="Times New Roman" w:hAnsi="Times New Roman" w:cs="Times New Roman"/>
          <w:b/>
          <w:sz w:val="24"/>
          <w:szCs w:val="24"/>
        </w:rPr>
      </w:pPr>
      <w:r w:rsidRPr="00095CAA">
        <w:rPr>
          <w:rFonts w:ascii="Times New Roman" w:hAnsi="Times New Roman" w:cs="Times New Roman"/>
          <w:b/>
          <w:caps/>
          <w:sz w:val="24"/>
          <w:szCs w:val="24"/>
        </w:rPr>
        <w:t>3.4 К</w:t>
      </w:r>
      <w:r w:rsidRPr="00095CAA">
        <w:rPr>
          <w:rFonts w:ascii="Times New Roman" w:hAnsi="Times New Roman" w:cs="Times New Roman"/>
          <w:b/>
          <w:sz w:val="24"/>
          <w:szCs w:val="24"/>
        </w:rPr>
        <w:t xml:space="preserve">адровое обеспечение </w:t>
      </w:r>
    </w:p>
    <w:p w:rsidR="00764F34" w:rsidRPr="00095CAA" w:rsidRDefault="00764F34" w:rsidP="00095CAA">
      <w:pPr>
        <w:spacing w:after="0" w:line="240" w:lineRule="auto"/>
        <w:ind w:firstLine="709"/>
        <w:jc w:val="both"/>
        <w:rPr>
          <w:rFonts w:ascii="Times New Roman" w:hAnsi="Times New Roman" w:cs="Times New Roman"/>
          <w:color w:val="000000" w:themeColor="text1"/>
          <w:sz w:val="24"/>
          <w:szCs w:val="24"/>
        </w:rPr>
      </w:pPr>
      <w:r w:rsidRPr="00095CA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w:t>
      </w:r>
      <w:r w:rsidRPr="00095CAA">
        <w:rPr>
          <w:rFonts w:ascii="Times New Roman" w:hAnsi="Times New Roman" w:cs="Times New Roman"/>
          <w:color w:val="000000" w:themeColor="text1"/>
          <w:sz w:val="24"/>
          <w:szCs w:val="24"/>
        </w:rPr>
        <w:lastRenderedPageBreak/>
        <w:t xml:space="preserve">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764F34" w:rsidRPr="00095CAA" w:rsidRDefault="00764F34" w:rsidP="00095CAA">
      <w:pPr>
        <w:spacing w:after="0" w:line="240" w:lineRule="auto"/>
        <w:ind w:firstLine="709"/>
        <w:jc w:val="both"/>
        <w:rPr>
          <w:rFonts w:ascii="Times New Roman" w:hAnsi="Times New Roman" w:cs="Times New Roman"/>
          <w:color w:val="000000" w:themeColor="text1"/>
          <w:sz w:val="24"/>
          <w:szCs w:val="24"/>
          <w:shd w:val="clear" w:color="auto" w:fill="FEFEFE"/>
        </w:rPr>
      </w:pPr>
      <w:r w:rsidRPr="00095CA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w:t>
      </w:r>
      <w:r w:rsidR="00BA5E91" w:rsidRPr="00095CAA">
        <w:rPr>
          <w:rFonts w:ascii="Times New Roman" w:hAnsi="Times New Roman" w:cs="Times New Roman"/>
          <w:color w:val="000000" w:themeColor="text1"/>
          <w:sz w:val="24"/>
          <w:szCs w:val="24"/>
          <w:shd w:val="clear" w:color="auto" w:fill="FEFEFE"/>
        </w:rPr>
        <w:t>сно</w:t>
      </w:r>
      <w:r w:rsidRPr="00095CAA">
        <w:rPr>
          <w:rFonts w:ascii="Times New Roman" w:hAnsi="Times New Roman" w:cs="Times New Roman"/>
          <w:color w:val="000000" w:themeColor="text1"/>
          <w:sz w:val="24"/>
          <w:szCs w:val="24"/>
          <w:shd w:val="clear" w:color="auto" w:fill="FEFEFE"/>
        </w:rPr>
        <w:t xml:space="preserve">ве принципов демократизации, </w:t>
      </w:r>
      <w:proofErr w:type="spellStart"/>
      <w:r w:rsidRPr="00095CAA">
        <w:rPr>
          <w:rFonts w:ascii="Times New Roman" w:hAnsi="Times New Roman" w:cs="Times New Roman"/>
          <w:color w:val="000000" w:themeColor="text1"/>
          <w:sz w:val="24"/>
          <w:szCs w:val="24"/>
          <w:shd w:val="clear" w:color="auto" w:fill="FEFEFE"/>
        </w:rPr>
        <w:t>гуманизации</w:t>
      </w:r>
      <w:proofErr w:type="spellEnd"/>
      <w:r w:rsidRPr="00095CAA">
        <w:rPr>
          <w:rFonts w:ascii="Times New Roman" w:hAnsi="Times New Roman" w:cs="Times New Roman"/>
          <w:color w:val="000000" w:themeColor="text1"/>
          <w:sz w:val="24"/>
          <w:szCs w:val="24"/>
          <w:shd w:val="clear" w:color="auto" w:fill="FEFEFE"/>
        </w:rPr>
        <w:t>,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764F34" w:rsidRPr="00095CAA" w:rsidRDefault="00764F34" w:rsidP="00095CAA">
      <w:pPr>
        <w:spacing w:after="0" w:line="240" w:lineRule="auto"/>
        <w:ind w:firstLine="709"/>
        <w:jc w:val="both"/>
        <w:rPr>
          <w:rFonts w:ascii="Times New Roman" w:hAnsi="Times New Roman" w:cs="Times New Roman"/>
          <w:b/>
          <w:caps/>
          <w:color w:val="000000" w:themeColor="text1"/>
          <w:sz w:val="24"/>
          <w:szCs w:val="24"/>
        </w:rPr>
      </w:pPr>
      <w:r w:rsidRPr="00095CA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95CA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95CAA">
        <w:rPr>
          <w:rFonts w:ascii="Times New Roman" w:hAnsi="Times New Roman" w:cs="Times New Roman"/>
          <w:color w:val="000000" w:themeColor="text1"/>
          <w:sz w:val="24"/>
          <w:szCs w:val="24"/>
        </w:rPr>
        <w:t>)</w:t>
      </w:r>
    </w:p>
    <w:p w:rsidR="00764F34" w:rsidRPr="00095CAA" w:rsidRDefault="00764F34" w:rsidP="00095CAA">
      <w:pPr>
        <w:spacing w:after="0" w:line="240" w:lineRule="auto"/>
        <w:rPr>
          <w:rFonts w:ascii="Times New Roman" w:eastAsia="Times New Roman" w:hAnsi="Times New Roman" w:cs="Times New Roman"/>
          <w:b/>
          <w:caps/>
          <w:sz w:val="24"/>
          <w:szCs w:val="24"/>
        </w:rPr>
      </w:pPr>
    </w:p>
    <w:p w:rsidR="00764F34" w:rsidRPr="00095CAA" w:rsidRDefault="00764F34" w:rsidP="00095CA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095CAA">
        <w:rPr>
          <w:b/>
          <w:caps/>
          <w:sz w:val="24"/>
          <w:szCs w:val="24"/>
        </w:rPr>
        <w:t xml:space="preserve">4. </w:t>
      </w:r>
      <w:r w:rsidRPr="00095CAA">
        <w:rPr>
          <w:b/>
          <w:sz w:val="24"/>
          <w:szCs w:val="24"/>
        </w:rPr>
        <w:t xml:space="preserve">КОНТРОЛЬ И ОЦЕНКА РЕЗУЛЬТАТОВ ОСВОЕНИЯ </w:t>
      </w:r>
      <w:r w:rsidR="00BA5E91" w:rsidRPr="00095CAA">
        <w:rPr>
          <w:b/>
          <w:sz w:val="24"/>
          <w:szCs w:val="24"/>
        </w:rPr>
        <w:t xml:space="preserve">ПРОГРАММЫ </w:t>
      </w:r>
      <w:r w:rsidRPr="00095CAA">
        <w:rPr>
          <w:b/>
          <w:sz w:val="24"/>
          <w:szCs w:val="24"/>
        </w:rPr>
        <w:t xml:space="preserve">ОБЩЕОБРАЗОВАТЕЛЬНОЙ </w:t>
      </w:r>
      <w:r w:rsidR="00BA5E91" w:rsidRPr="00095CAA">
        <w:rPr>
          <w:b/>
          <w:sz w:val="24"/>
          <w:szCs w:val="24"/>
        </w:rPr>
        <w:t xml:space="preserve">УЧЕБНОЙ </w:t>
      </w:r>
      <w:r w:rsidRPr="00095CAA">
        <w:rPr>
          <w:b/>
          <w:sz w:val="24"/>
          <w:szCs w:val="24"/>
        </w:rPr>
        <w:t>ДИСЦИПЛИНЫ</w:t>
      </w:r>
      <w:bookmarkEnd w:id="3"/>
    </w:p>
    <w:p w:rsidR="00BA5E91" w:rsidRPr="00095CAA" w:rsidRDefault="00BA5E91" w:rsidP="00095CA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tbl>
      <w:tblPr>
        <w:tblOverlap w:val="neve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2268"/>
        <w:gridCol w:w="1984"/>
      </w:tblGrid>
      <w:tr w:rsidR="00764F34" w:rsidRPr="00095CAA" w:rsidTr="00691F7A">
        <w:trPr>
          <w:jc w:val="center"/>
        </w:trPr>
        <w:tc>
          <w:tcPr>
            <w:tcW w:w="5954" w:type="dxa"/>
          </w:tcPr>
          <w:p w:rsidR="00764F34" w:rsidRPr="00095CAA" w:rsidRDefault="00764F34" w:rsidP="00095CAA">
            <w:pPr>
              <w:suppressAutoHyphens/>
              <w:spacing w:after="0" w:line="240" w:lineRule="auto"/>
              <w:jc w:val="center"/>
              <w:rPr>
                <w:rFonts w:ascii="Times New Roman" w:hAnsi="Times New Roman" w:cs="Times New Roman"/>
                <w:iCs/>
                <w:sz w:val="24"/>
                <w:szCs w:val="24"/>
              </w:rPr>
            </w:pPr>
            <w:bookmarkStart w:id="14" w:name="_Hlk113635425"/>
            <w:r w:rsidRPr="00095CAA">
              <w:rPr>
                <w:rFonts w:ascii="Times New Roman" w:eastAsia="Calibri" w:hAnsi="Times New Roman" w:cs="Times New Roman"/>
                <w:b/>
                <w:iCs/>
                <w:sz w:val="24"/>
                <w:szCs w:val="24"/>
              </w:rPr>
              <w:t>Код и наименование формируемых компетенций</w:t>
            </w:r>
          </w:p>
        </w:tc>
        <w:tc>
          <w:tcPr>
            <w:tcW w:w="2268" w:type="dxa"/>
          </w:tcPr>
          <w:p w:rsidR="00764F34" w:rsidRPr="00095CAA" w:rsidRDefault="00764F34" w:rsidP="00095CAA">
            <w:pPr>
              <w:suppressAutoHyphens/>
              <w:spacing w:after="0" w:line="240" w:lineRule="auto"/>
              <w:jc w:val="center"/>
              <w:rPr>
                <w:rFonts w:ascii="Times New Roman" w:hAnsi="Times New Roman" w:cs="Times New Roman"/>
                <w:b/>
                <w:iCs/>
                <w:sz w:val="24"/>
                <w:szCs w:val="24"/>
              </w:rPr>
            </w:pPr>
            <w:r w:rsidRPr="00095CAA">
              <w:rPr>
                <w:rFonts w:ascii="Times New Roman" w:eastAsia="Calibri" w:hAnsi="Times New Roman" w:cs="Times New Roman"/>
                <w:b/>
                <w:iCs/>
                <w:sz w:val="24"/>
                <w:szCs w:val="24"/>
              </w:rPr>
              <w:t>Раздел/Тема</w:t>
            </w:r>
          </w:p>
        </w:tc>
        <w:tc>
          <w:tcPr>
            <w:tcW w:w="1984" w:type="dxa"/>
          </w:tcPr>
          <w:p w:rsidR="00764F34" w:rsidRPr="00095CAA" w:rsidRDefault="00764F34" w:rsidP="00095CAA">
            <w:pPr>
              <w:pStyle w:val="a7"/>
              <w:spacing w:before="0" w:beforeAutospacing="0" w:after="0" w:afterAutospacing="0"/>
              <w:jc w:val="center"/>
            </w:pPr>
            <w:r w:rsidRPr="00095CAA">
              <w:rPr>
                <w:rFonts w:eastAsia="Calibri"/>
                <w:b/>
                <w:iCs/>
              </w:rPr>
              <w:t>Тип оценочных мероприятий</w:t>
            </w:r>
          </w:p>
        </w:tc>
      </w:tr>
      <w:tr w:rsidR="00691F7A" w:rsidRPr="00095CAA" w:rsidTr="00691F7A">
        <w:trPr>
          <w:trHeight w:val="746"/>
          <w:jc w:val="center"/>
        </w:trPr>
        <w:tc>
          <w:tcPr>
            <w:tcW w:w="5954" w:type="dxa"/>
            <w:tcBorders>
              <w:bottom w:val="single" w:sz="4" w:space="0" w:color="auto"/>
            </w:tcBorders>
          </w:tcPr>
          <w:p w:rsidR="00691F7A" w:rsidRPr="00095CAA" w:rsidRDefault="00691F7A" w:rsidP="00691F7A">
            <w:pPr>
              <w:suppressAutoHyphens/>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2268" w:type="dxa"/>
            <w:vMerge w:val="restart"/>
          </w:tcPr>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Р1, Т 1.1</w:t>
            </w:r>
            <w:r>
              <w:rPr>
                <w:rFonts w:ascii="Times New Roman" w:hAnsi="Times New Roman" w:cs="Times New Roman"/>
                <w:bCs/>
                <w:sz w:val="24"/>
                <w:szCs w:val="24"/>
              </w:rPr>
              <w:t>-</w:t>
            </w:r>
            <w:r w:rsidRPr="00095CAA">
              <w:rPr>
                <w:rFonts w:ascii="Times New Roman" w:hAnsi="Times New Roman" w:cs="Times New Roman"/>
                <w:bCs/>
                <w:sz w:val="24"/>
                <w:szCs w:val="24"/>
              </w:rPr>
              <w:t>1.3.</w:t>
            </w:r>
          </w:p>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2, Т 2.1- 2.5</w:t>
            </w:r>
          </w:p>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3, Т 3.1</w:t>
            </w:r>
            <w:r>
              <w:rPr>
                <w:rFonts w:ascii="Times New Roman" w:hAnsi="Times New Roman" w:cs="Times New Roman"/>
                <w:bCs/>
                <w:sz w:val="24"/>
                <w:szCs w:val="24"/>
              </w:rPr>
              <w:t>-</w:t>
            </w:r>
            <w:r w:rsidRPr="00095CAA">
              <w:rPr>
                <w:rFonts w:ascii="Times New Roman" w:hAnsi="Times New Roman" w:cs="Times New Roman"/>
                <w:bCs/>
                <w:sz w:val="24"/>
                <w:szCs w:val="24"/>
              </w:rPr>
              <w:t xml:space="preserve"> 3.4</w:t>
            </w:r>
          </w:p>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4, Т 4.1-4.5</w:t>
            </w:r>
          </w:p>
          <w:p w:rsidR="00691F7A" w:rsidRPr="00095CAA" w:rsidRDefault="00691F7A" w:rsidP="00691F7A">
            <w:pPr>
              <w:spacing w:after="0" w:line="240" w:lineRule="auto"/>
              <w:contextualSpacing/>
              <w:jc w:val="both"/>
              <w:rPr>
                <w:rFonts w:ascii="Times New Roman" w:hAnsi="Times New Roman" w:cs="Times New Roman"/>
                <w:b/>
                <w:bCs/>
                <w:iCs/>
                <w:sz w:val="24"/>
                <w:szCs w:val="24"/>
              </w:rPr>
            </w:pPr>
            <w:r w:rsidRPr="00095CAA">
              <w:rPr>
                <w:rFonts w:ascii="Times New Roman" w:hAnsi="Times New Roman" w:cs="Times New Roman"/>
                <w:bCs/>
                <w:sz w:val="24"/>
                <w:szCs w:val="24"/>
              </w:rPr>
              <w:t>Р 5, Т 5.1</w:t>
            </w:r>
            <w:r>
              <w:rPr>
                <w:rFonts w:ascii="Times New Roman" w:hAnsi="Times New Roman" w:cs="Times New Roman"/>
                <w:bCs/>
                <w:sz w:val="24"/>
                <w:szCs w:val="24"/>
              </w:rPr>
              <w:t>-</w:t>
            </w:r>
            <w:r w:rsidRPr="00095CAA">
              <w:rPr>
                <w:rFonts w:ascii="Times New Roman" w:hAnsi="Times New Roman" w:cs="Times New Roman"/>
                <w:bCs/>
                <w:sz w:val="24"/>
                <w:szCs w:val="24"/>
              </w:rPr>
              <w:t xml:space="preserve"> 5.3</w:t>
            </w:r>
          </w:p>
        </w:tc>
        <w:tc>
          <w:tcPr>
            <w:tcW w:w="1984" w:type="dxa"/>
            <w:vMerge w:val="restart"/>
            <w:shd w:val="clear" w:color="auto" w:fill="auto"/>
          </w:tcPr>
          <w:p w:rsidR="00691F7A" w:rsidRPr="00095CAA" w:rsidRDefault="00691F7A" w:rsidP="00691F7A">
            <w:pPr>
              <w:pStyle w:val="a7"/>
              <w:spacing w:before="0" w:beforeAutospacing="0" w:after="0" w:afterAutospacing="0"/>
              <w:rPr>
                <w:bCs/>
              </w:rPr>
            </w:pPr>
            <w:r w:rsidRPr="00095CAA">
              <w:t>Диагностическая работа</w:t>
            </w:r>
            <w:r>
              <w:t xml:space="preserve">, </w:t>
            </w:r>
            <w:r w:rsidRPr="00095CAA">
              <w:t>Контрольная работа</w:t>
            </w:r>
            <w:r>
              <w:t xml:space="preserve">, </w:t>
            </w:r>
            <w:r w:rsidRPr="00095CAA">
              <w:rPr>
                <w:bCs/>
              </w:rPr>
              <w:t>Презентация мини-проектов</w:t>
            </w:r>
            <w:r>
              <w:rPr>
                <w:bCs/>
              </w:rPr>
              <w:t xml:space="preserve">, </w:t>
            </w:r>
            <w:r w:rsidRPr="00095CAA">
              <w:rPr>
                <w:bCs/>
              </w:rPr>
              <w:t>Устный и письменный опрос</w:t>
            </w:r>
            <w:r>
              <w:rPr>
                <w:bCs/>
              </w:rPr>
              <w:t xml:space="preserve">, </w:t>
            </w:r>
            <w:r w:rsidRPr="00095CAA">
              <w:rPr>
                <w:bCs/>
              </w:rPr>
              <w:t>учебны</w:t>
            </w:r>
            <w:r>
              <w:rPr>
                <w:bCs/>
              </w:rPr>
              <w:t>е</w:t>
            </w:r>
            <w:r w:rsidRPr="00095CAA">
              <w:rPr>
                <w:bCs/>
              </w:rPr>
              <w:t xml:space="preserve"> задани</w:t>
            </w:r>
            <w:r>
              <w:rPr>
                <w:bCs/>
              </w:rPr>
              <w:t xml:space="preserve">я, </w:t>
            </w:r>
            <w:r w:rsidRPr="00095CAA">
              <w:rPr>
                <w:bCs/>
              </w:rPr>
              <w:t>маршрут образовательного путешествия</w:t>
            </w:r>
            <w:r>
              <w:rPr>
                <w:bCs/>
              </w:rPr>
              <w:t>.</w:t>
            </w:r>
          </w:p>
          <w:p w:rsidR="00691F7A" w:rsidRPr="00095CAA" w:rsidRDefault="00691F7A" w:rsidP="00691F7A">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bCs/>
                <w:sz w:val="24"/>
                <w:szCs w:val="24"/>
              </w:rPr>
              <w:t>Практические работы</w:t>
            </w:r>
            <w:r>
              <w:rPr>
                <w:rFonts w:ascii="Times New Roman" w:hAnsi="Times New Roman" w:cs="Times New Roman"/>
                <w:bCs/>
                <w:sz w:val="24"/>
                <w:szCs w:val="24"/>
              </w:rPr>
              <w:t xml:space="preserve"> </w:t>
            </w:r>
            <w:r w:rsidRPr="00095CAA">
              <w:rPr>
                <w:rFonts w:ascii="Times New Roman" w:hAnsi="Times New Roman" w:cs="Times New Roman"/>
                <w:sz w:val="24"/>
                <w:szCs w:val="24"/>
              </w:rPr>
              <w:t xml:space="preserve">Промежуточная аттестация </w:t>
            </w:r>
          </w:p>
        </w:tc>
      </w:tr>
      <w:tr w:rsidR="00691F7A" w:rsidRPr="00095CAA" w:rsidTr="00691F7A">
        <w:trPr>
          <w:trHeight w:val="940"/>
          <w:jc w:val="center"/>
        </w:trPr>
        <w:tc>
          <w:tcPr>
            <w:tcW w:w="5954" w:type="dxa"/>
          </w:tcPr>
          <w:p w:rsidR="00691F7A" w:rsidRPr="00095CAA" w:rsidRDefault="00691F7A" w:rsidP="00691F7A">
            <w:pPr>
              <w:suppressAutoHyphens/>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t>ОК 02.</w:t>
            </w:r>
            <w:r w:rsidRPr="00095CAA">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68" w:type="dxa"/>
            <w:vMerge/>
          </w:tcPr>
          <w:p w:rsidR="00691F7A" w:rsidRPr="00095CAA" w:rsidRDefault="00691F7A" w:rsidP="00691F7A">
            <w:pPr>
              <w:spacing w:after="0" w:line="240" w:lineRule="auto"/>
              <w:contextualSpacing/>
              <w:jc w:val="both"/>
              <w:rPr>
                <w:rFonts w:ascii="Times New Roman" w:hAnsi="Times New Roman" w:cs="Times New Roman"/>
                <w:bCs/>
                <w:sz w:val="24"/>
                <w:szCs w:val="24"/>
              </w:rPr>
            </w:pPr>
          </w:p>
        </w:tc>
        <w:tc>
          <w:tcPr>
            <w:tcW w:w="1984" w:type="dxa"/>
            <w:vMerge/>
            <w:shd w:val="clear" w:color="auto" w:fill="auto"/>
          </w:tcPr>
          <w:p w:rsidR="00691F7A" w:rsidRPr="00095CAA" w:rsidRDefault="00691F7A" w:rsidP="00691F7A">
            <w:pPr>
              <w:autoSpaceDE w:val="0"/>
              <w:autoSpaceDN w:val="0"/>
              <w:spacing w:after="0" w:line="240" w:lineRule="auto"/>
              <w:jc w:val="both"/>
              <w:rPr>
                <w:rFonts w:ascii="Times New Roman" w:hAnsi="Times New Roman" w:cs="Times New Roman"/>
                <w:sz w:val="24"/>
                <w:szCs w:val="24"/>
              </w:rPr>
            </w:pPr>
          </w:p>
        </w:tc>
      </w:tr>
      <w:tr w:rsidR="00691F7A" w:rsidRPr="00095CAA" w:rsidTr="00691F7A">
        <w:trPr>
          <w:trHeight w:val="598"/>
          <w:jc w:val="center"/>
        </w:trPr>
        <w:tc>
          <w:tcPr>
            <w:tcW w:w="5954" w:type="dxa"/>
          </w:tcPr>
          <w:p w:rsidR="00691F7A" w:rsidRPr="00095CAA" w:rsidRDefault="00691F7A" w:rsidP="00691F7A">
            <w:pPr>
              <w:suppressAutoHyphens/>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t>ОК 04.</w:t>
            </w:r>
            <w:r w:rsidRPr="00095CAA">
              <w:rPr>
                <w:rFonts w:ascii="Times New Roman" w:hAnsi="Times New Roman" w:cs="Times New Roman"/>
                <w:sz w:val="24"/>
                <w:szCs w:val="24"/>
              </w:rPr>
              <w:t>Эффективно взаимодействовать и работать в коллективе и команде</w:t>
            </w:r>
          </w:p>
        </w:tc>
        <w:tc>
          <w:tcPr>
            <w:tcW w:w="2268" w:type="dxa"/>
            <w:vMerge w:val="restart"/>
          </w:tcPr>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Р1, Т 1.1</w:t>
            </w:r>
            <w:r>
              <w:rPr>
                <w:rFonts w:ascii="Times New Roman" w:hAnsi="Times New Roman" w:cs="Times New Roman"/>
                <w:bCs/>
                <w:sz w:val="24"/>
                <w:szCs w:val="24"/>
              </w:rPr>
              <w:t>-</w:t>
            </w:r>
            <w:r w:rsidRPr="00095CAA">
              <w:rPr>
                <w:rFonts w:ascii="Times New Roman" w:hAnsi="Times New Roman" w:cs="Times New Roman"/>
                <w:bCs/>
                <w:sz w:val="24"/>
                <w:szCs w:val="24"/>
              </w:rPr>
              <w:t>1.3.</w:t>
            </w:r>
          </w:p>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2, Т 2.1- 2.5</w:t>
            </w:r>
          </w:p>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3, Т 3.1</w:t>
            </w:r>
            <w:r>
              <w:rPr>
                <w:rFonts w:ascii="Times New Roman" w:hAnsi="Times New Roman" w:cs="Times New Roman"/>
                <w:bCs/>
                <w:sz w:val="24"/>
                <w:szCs w:val="24"/>
              </w:rPr>
              <w:t>-</w:t>
            </w:r>
            <w:r w:rsidRPr="00095CAA">
              <w:rPr>
                <w:rFonts w:ascii="Times New Roman" w:hAnsi="Times New Roman" w:cs="Times New Roman"/>
                <w:bCs/>
                <w:sz w:val="24"/>
                <w:szCs w:val="24"/>
              </w:rPr>
              <w:t xml:space="preserve"> 3.4</w:t>
            </w:r>
          </w:p>
          <w:p w:rsidR="00691F7A" w:rsidRPr="00095CAA" w:rsidRDefault="00691F7A" w:rsidP="00691F7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4, Т 4.1-4.5</w:t>
            </w:r>
          </w:p>
          <w:p w:rsidR="00691F7A" w:rsidRPr="00095CAA" w:rsidRDefault="00691F7A" w:rsidP="00691F7A">
            <w:pPr>
              <w:spacing w:after="0" w:line="240" w:lineRule="auto"/>
              <w:contextualSpacing/>
              <w:jc w:val="both"/>
              <w:rPr>
                <w:rFonts w:ascii="Times New Roman" w:hAnsi="Times New Roman" w:cs="Times New Roman"/>
                <w:b/>
                <w:bCs/>
                <w:iCs/>
                <w:sz w:val="24"/>
                <w:szCs w:val="24"/>
              </w:rPr>
            </w:pPr>
            <w:r w:rsidRPr="00095CAA">
              <w:rPr>
                <w:rFonts w:ascii="Times New Roman" w:hAnsi="Times New Roman" w:cs="Times New Roman"/>
                <w:bCs/>
                <w:sz w:val="24"/>
                <w:szCs w:val="24"/>
              </w:rPr>
              <w:t>Р 5, Т 5.1</w:t>
            </w:r>
            <w:r>
              <w:rPr>
                <w:rFonts w:ascii="Times New Roman" w:hAnsi="Times New Roman" w:cs="Times New Roman"/>
                <w:bCs/>
                <w:sz w:val="24"/>
                <w:szCs w:val="24"/>
              </w:rPr>
              <w:t>-</w:t>
            </w:r>
            <w:r w:rsidRPr="00095CAA">
              <w:rPr>
                <w:rFonts w:ascii="Times New Roman" w:hAnsi="Times New Roman" w:cs="Times New Roman"/>
                <w:bCs/>
                <w:sz w:val="24"/>
                <w:szCs w:val="24"/>
              </w:rPr>
              <w:t xml:space="preserve"> 5.3</w:t>
            </w:r>
          </w:p>
        </w:tc>
        <w:tc>
          <w:tcPr>
            <w:tcW w:w="1984" w:type="dxa"/>
            <w:vMerge/>
            <w:shd w:val="clear" w:color="auto" w:fill="auto"/>
          </w:tcPr>
          <w:p w:rsidR="00691F7A" w:rsidRPr="00095CAA" w:rsidRDefault="00691F7A" w:rsidP="00691F7A">
            <w:pPr>
              <w:autoSpaceDE w:val="0"/>
              <w:autoSpaceDN w:val="0"/>
              <w:spacing w:after="0" w:line="240" w:lineRule="auto"/>
              <w:jc w:val="both"/>
              <w:rPr>
                <w:rFonts w:ascii="Times New Roman" w:hAnsi="Times New Roman" w:cs="Times New Roman"/>
                <w:sz w:val="24"/>
                <w:szCs w:val="24"/>
              </w:rPr>
            </w:pPr>
          </w:p>
        </w:tc>
      </w:tr>
      <w:tr w:rsidR="00691F7A" w:rsidRPr="00095CAA" w:rsidTr="00691F7A">
        <w:trPr>
          <w:trHeight w:val="841"/>
          <w:jc w:val="center"/>
        </w:trPr>
        <w:tc>
          <w:tcPr>
            <w:tcW w:w="5954" w:type="dxa"/>
          </w:tcPr>
          <w:p w:rsidR="00691F7A" w:rsidRPr="00095CAA" w:rsidRDefault="00691F7A" w:rsidP="00095CAA">
            <w:pPr>
              <w:suppressAutoHyphens/>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t>ОК 05.</w:t>
            </w:r>
            <w:r w:rsidRPr="00095CAA">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68" w:type="dxa"/>
            <w:vMerge/>
          </w:tcPr>
          <w:p w:rsidR="00691F7A" w:rsidRPr="00095CAA" w:rsidRDefault="00691F7A" w:rsidP="00095CAA">
            <w:pPr>
              <w:spacing w:after="0" w:line="240" w:lineRule="auto"/>
              <w:contextualSpacing/>
              <w:jc w:val="both"/>
              <w:rPr>
                <w:rFonts w:ascii="Times New Roman" w:hAnsi="Times New Roman" w:cs="Times New Roman"/>
                <w:bCs/>
                <w:sz w:val="24"/>
                <w:szCs w:val="24"/>
              </w:rPr>
            </w:pPr>
          </w:p>
        </w:tc>
        <w:tc>
          <w:tcPr>
            <w:tcW w:w="1984" w:type="dxa"/>
            <w:vMerge/>
            <w:shd w:val="clear" w:color="auto" w:fill="auto"/>
          </w:tcPr>
          <w:p w:rsidR="00691F7A" w:rsidRPr="00095CAA" w:rsidRDefault="00691F7A" w:rsidP="00095CAA">
            <w:pPr>
              <w:autoSpaceDE w:val="0"/>
              <w:autoSpaceDN w:val="0"/>
              <w:spacing w:after="0" w:line="240" w:lineRule="auto"/>
              <w:jc w:val="both"/>
              <w:rPr>
                <w:rFonts w:ascii="Times New Roman" w:hAnsi="Times New Roman" w:cs="Times New Roman"/>
                <w:sz w:val="24"/>
                <w:szCs w:val="24"/>
              </w:rPr>
            </w:pPr>
          </w:p>
        </w:tc>
      </w:tr>
      <w:tr w:rsidR="00764F34" w:rsidRPr="00095CAA" w:rsidTr="00691F7A">
        <w:trPr>
          <w:trHeight w:val="1607"/>
          <w:jc w:val="center"/>
        </w:trPr>
        <w:tc>
          <w:tcPr>
            <w:tcW w:w="5954" w:type="dxa"/>
            <w:shd w:val="clear" w:color="auto" w:fill="auto"/>
          </w:tcPr>
          <w:p w:rsidR="00764F34" w:rsidRPr="00095CAA" w:rsidRDefault="00764F34" w:rsidP="00095CAA">
            <w:pPr>
              <w:suppressAutoHyphens/>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t>ОК 06.</w:t>
            </w:r>
            <w:r w:rsidRPr="00095CAA">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68" w:type="dxa"/>
            <w:shd w:val="clear" w:color="auto" w:fill="auto"/>
          </w:tcPr>
          <w:p w:rsidR="00764F34" w:rsidRPr="00095CAA" w:rsidRDefault="00764F34" w:rsidP="00095CA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Р1,</w:t>
            </w:r>
            <w:r w:rsidR="00BA5E91" w:rsidRPr="00095CAA">
              <w:rPr>
                <w:rFonts w:ascii="Times New Roman" w:hAnsi="Times New Roman" w:cs="Times New Roman"/>
                <w:bCs/>
                <w:sz w:val="24"/>
                <w:szCs w:val="24"/>
              </w:rPr>
              <w:t xml:space="preserve"> </w:t>
            </w:r>
            <w:r w:rsidRPr="00095CAA">
              <w:rPr>
                <w:rFonts w:ascii="Times New Roman" w:hAnsi="Times New Roman" w:cs="Times New Roman"/>
                <w:bCs/>
                <w:sz w:val="24"/>
                <w:szCs w:val="24"/>
              </w:rPr>
              <w:t>Т 1.1</w:t>
            </w:r>
            <w:r w:rsidR="002048B1">
              <w:rPr>
                <w:rFonts w:ascii="Times New Roman" w:hAnsi="Times New Roman" w:cs="Times New Roman"/>
                <w:bCs/>
                <w:sz w:val="24"/>
                <w:szCs w:val="24"/>
              </w:rPr>
              <w:t>-</w:t>
            </w:r>
            <w:r w:rsidRPr="00095CAA">
              <w:rPr>
                <w:rFonts w:ascii="Times New Roman" w:hAnsi="Times New Roman" w:cs="Times New Roman"/>
                <w:bCs/>
                <w:sz w:val="24"/>
                <w:szCs w:val="24"/>
              </w:rPr>
              <w:t>1.3.</w:t>
            </w:r>
          </w:p>
          <w:p w:rsidR="00764F34" w:rsidRPr="00095CAA" w:rsidRDefault="00764F34" w:rsidP="00095CA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2, Т 2.1</w:t>
            </w:r>
            <w:r w:rsidR="00BA5E91" w:rsidRPr="00095CAA">
              <w:rPr>
                <w:rFonts w:ascii="Times New Roman" w:hAnsi="Times New Roman" w:cs="Times New Roman"/>
                <w:bCs/>
                <w:sz w:val="24"/>
                <w:szCs w:val="24"/>
              </w:rPr>
              <w:t>-</w:t>
            </w:r>
            <w:r w:rsidRPr="00095CAA">
              <w:rPr>
                <w:rFonts w:ascii="Times New Roman" w:hAnsi="Times New Roman" w:cs="Times New Roman"/>
                <w:bCs/>
                <w:sz w:val="24"/>
                <w:szCs w:val="24"/>
              </w:rPr>
              <w:t xml:space="preserve"> 2.5</w:t>
            </w:r>
          </w:p>
          <w:p w:rsidR="00764F34" w:rsidRPr="00095CAA" w:rsidRDefault="00764F34" w:rsidP="00095CA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3, Т 3.1</w:t>
            </w:r>
            <w:r w:rsidR="002048B1">
              <w:rPr>
                <w:rFonts w:ascii="Times New Roman" w:hAnsi="Times New Roman" w:cs="Times New Roman"/>
                <w:bCs/>
                <w:sz w:val="24"/>
                <w:szCs w:val="24"/>
              </w:rPr>
              <w:t>-</w:t>
            </w:r>
            <w:r w:rsidRPr="00095CAA">
              <w:rPr>
                <w:rFonts w:ascii="Times New Roman" w:hAnsi="Times New Roman" w:cs="Times New Roman"/>
                <w:bCs/>
                <w:sz w:val="24"/>
                <w:szCs w:val="24"/>
              </w:rPr>
              <w:t xml:space="preserve"> 3.4</w:t>
            </w:r>
          </w:p>
          <w:p w:rsidR="00764F34" w:rsidRPr="00095CAA" w:rsidRDefault="00764F34" w:rsidP="00095CAA">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4, Т 4.1</w:t>
            </w:r>
            <w:r w:rsidR="00BA5E91" w:rsidRPr="00095CAA">
              <w:rPr>
                <w:rFonts w:ascii="Times New Roman" w:hAnsi="Times New Roman" w:cs="Times New Roman"/>
                <w:bCs/>
                <w:sz w:val="24"/>
                <w:szCs w:val="24"/>
              </w:rPr>
              <w:t>-</w:t>
            </w:r>
            <w:r w:rsidRPr="00095CAA">
              <w:rPr>
                <w:rFonts w:ascii="Times New Roman" w:hAnsi="Times New Roman" w:cs="Times New Roman"/>
                <w:bCs/>
                <w:sz w:val="24"/>
                <w:szCs w:val="24"/>
              </w:rPr>
              <w:t>4.5</w:t>
            </w:r>
          </w:p>
          <w:p w:rsidR="00764F34" w:rsidRPr="00095CAA" w:rsidRDefault="00764F34" w:rsidP="002048B1">
            <w:pPr>
              <w:spacing w:after="0" w:line="240" w:lineRule="auto"/>
              <w:contextualSpacing/>
              <w:jc w:val="both"/>
              <w:rPr>
                <w:rFonts w:ascii="Times New Roman" w:hAnsi="Times New Roman" w:cs="Times New Roman"/>
                <w:b/>
                <w:bCs/>
                <w:iCs/>
                <w:sz w:val="24"/>
                <w:szCs w:val="24"/>
              </w:rPr>
            </w:pPr>
            <w:r w:rsidRPr="00095CAA">
              <w:rPr>
                <w:rFonts w:ascii="Times New Roman" w:hAnsi="Times New Roman" w:cs="Times New Roman"/>
                <w:bCs/>
                <w:sz w:val="24"/>
                <w:szCs w:val="24"/>
              </w:rPr>
              <w:t>Р 5, Т 5.1</w:t>
            </w:r>
            <w:r w:rsidR="002048B1">
              <w:rPr>
                <w:rFonts w:ascii="Times New Roman" w:hAnsi="Times New Roman" w:cs="Times New Roman"/>
                <w:bCs/>
                <w:sz w:val="24"/>
                <w:szCs w:val="24"/>
              </w:rPr>
              <w:t>-</w:t>
            </w:r>
            <w:r w:rsidRPr="00095CAA">
              <w:rPr>
                <w:rFonts w:ascii="Times New Roman" w:hAnsi="Times New Roman" w:cs="Times New Roman"/>
                <w:bCs/>
                <w:sz w:val="24"/>
                <w:szCs w:val="24"/>
              </w:rPr>
              <w:t xml:space="preserve"> 5.3</w:t>
            </w:r>
          </w:p>
        </w:tc>
        <w:tc>
          <w:tcPr>
            <w:tcW w:w="1984" w:type="dxa"/>
            <w:vMerge/>
            <w:shd w:val="clear" w:color="auto" w:fill="auto"/>
          </w:tcPr>
          <w:p w:rsidR="00764F34" w:rsidRPr="00095CAA" w:rsidRDefault="00764F34" w:rsidP="00095CAA">
            <w:pPr>
              <w:autoSpaceDE w:val="0"/>
              <w:autoSpaceDN w:val="0"/>
              <w:spacing w:after="0" w:line="240" w:lineRule="auto"/>
              <w:jc w:val="both"/>
              <w:rPr>
                <w:rFonts w:ascii="Times New Roman" w:hAnsi="Times New Roman" w:cs="Times New Roman"/>
                <w:sz w:val="24"/>
                <w:szCs w:val="24"/>
              </w:rPr>
            </w:pPr>
          </w:p>
        </w:tc>
      </w:tr>
      <w:tr w:rsidR="002048B1" w:rsidRPr="00095CAA" w:rsidTr="00691F7A">
        <w:trPr>
          <w:trHeight w:val="1260"/>
          <w:jc w:val="center"/>
        </w:trPr>
        <w:tc>
          <w:tcPr>
            <w:tcW w:w="5954" w:type="dxa"/>
            <w:shd w:val="clear" w:color="auto" w:fill="auto"/>
          </w:tcPr>
          <w:p w:rsidR="002048B1" w:rsidRPr="00095CAA" w:rsidRDefault="002048B1" w:rsidP="00BA52DC">
            <w:pPr>
              <w:pStyle w:val="s1"/>
              <w:shd w:val="clear" w:color="auto" w:fill="FFFFFF"/>
              <w:spacing w:before="0" w:beforeAutospacing="0" w:after="0" w:afterAutospacing="0"/>
              <w:rPr>
                <w:iCs/>
              </w:rPr>
            </w:pPr>
            <w:r w:rsidRPr="00095CAA">
              <w:t>ПК 5</w:t>
            </w:r>
            <w:r w:rsidR="00BA52DC">
              <w:t>.4</w:t>
            </w:r>
          </w:p>
        </w:tc>
        <w:tc>
          <w:tcPr>
            <w:tcW w:w="2268" w:type="dxa"/>
            <w:shd w:val="clear" w:color="auto" w:fill="auto"/>
          </w:tcPr>
          <w:p w:rsidR="002048B1" w:rsidRPr="00095CAA" w:rsidRDefault="002048B1" w:rsidP="002048B1">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Р1, Т 1.1</w:t>
            </w:r>
            <w:r>
              <w:rPr>
                <w:rFonts w:ascii="Times New Roman" w:hAnsi="Times New Roman" w:cs="Times New Roman"/>
                <w:bCs/>
                <w:sz w:val="24"/>
                <w:szCs w:val="24"/>
              </w:rPr>
              <w:t>-</w:t>
            </w:r>
            <w:r w:rsidRPr="00095CAA">
              <w:rPr>
                <w:rFonts w:ascii="Times New Roman" w:hAnsi="Times New Roman" w:cs="Times New Roman"/>
                <w:bCs/>
                <w:sz w:val="24"/>
                <w:szCs w:val="24"/>
              </w:rPr>
              <w:t xml:space="preserve">1.3. </w:t>
            </w:r>
            <w:proofErr w:type="gramStart"/>
            <w:r w:rsidRPr="00095CAA">
              <w:rPr>
                <w:rFonts w:ascii="Times New Roman" w:hAnsi="Times New Roman" w:cs="Times New Roman"/>
                <w:bCs/>
                <w:sz w:val="24"/>
                <w:szCs w:val="24"/>
              </w:rPr>
              <w:t>П-о</w:t>
            </w:r>
            <w:proofErr w:type="gramEnd"/>
            <w:r w:rsidRPr="00095CAA">
              <w:rPr>
                <w:rFonts w:ascii="Times New Roman" w:hAnsi="Times New Roman" w:cs="Times New Roman"/>
                <w:bCs/>
                <w:sz w:val="24"/>
                <w:szCs w:val="24"/>
              </w:rPr>
              <w:t>/с</w:t>
            </w:r>
          </w:p>
          <w:p w:rsidR="002048B1" w:rsidRPr="00095CAA" w:rsidRDefault="002048B1" w:rsidP="002048B1">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2, Т 2.1-2.5</w:t>
            </w:r>
            <w:r>
              <w:rPr>
                <w:rFonts w:ascii="Times New Roman" w:hAnsi="Times New Roman" w:cs="Times New Roman"/>
                <w:bCs/>
                <w:sz w:val="24"/>
                <w:szCs w:val="24"/>
              </w:rPr>
              <w:t xml:space="preserve"> </w:t>
            </w:r>
            <w:proofErr w:type="gramStart"/>
            <w:r w:rsidRPr="00095CAA">
              <w:rPr>
                <w:rFonts w:ascii="Times New Roman" w:hAnsi="Times New Roman" w:cs="Times New Roman"/>
                <w:bCs/>
                <w:sz w:val="24"/>
                <w:szCs w:val="24"/>
              </w:rPr>
              <w:t>П-о</w:t>
            </w:r>
            <w:proofErr w:type="gramEnd"/>
            <w:r w:rsidRPr="00095CAA">
              <w:rPr>
                <w:rFonts w:ascii="Times New Roman" w:hAnsi="Times New Roman" w:cs="Times New Roman"/>
                <w:bCs/>
                <w:sz w:val="24"/>
                <w:szCs w:val="24"/>
              </w:rPr>
              <w:t>/с</w:t>
            </w:r>
          </w:p>
          <w:p w:rsidR="002048B1" w:rsidRPr="00095CAA" w:rsidRDefault="002048B1" w:rsidP="002048B1">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3, Т 3.1</w:t>
            </w:r>
            <w:r>
              <w:rPr>
                <w:rFonts w:ascii="Times New Roman" w:hAnsi="Times New Roman" w:cs="Times New Roman"/>
                <w:bCs/>
                <w:sz w:val="24"/>
                <w:szCs w:val="24"/>
              </w:rPr>
              <w:t>-</w:t>
            </w:r>
            <w:r w:rsidRPr="00095CAA">
              <w:rPr>
                <w:rFonts w:ascii="Times New Roman" w:hAnsi="Times New Roman" w:cs="Times New Roman"/>
                <w:bCs/>
                <w:sz w:val="24"/>
                <w:szCs w:val="24"/>
              </w:rPr>
              <w:t xml:space="preserve">3.4 </w:t>
            </w:r>
            <w:proofErr w:type="gramStart"/>
            <w:r w:rsidRPr="00095CAA">
              <w:rPr>
                <w:rFonts w:ascii="Times New Roman" w:hAnsi="Times New Roman" w:cs="Times New Roman"/>
                <w:bCs/>
                <w:sz w:val="24"/>
                <w:szCs w:val="24"/>
              </w:rPr>
              <w:t>П-о</w:t>
            </w:r>
            <w:proofErr w:type="gramEnd"/>
            <w:r w:rsidRPr="00095CAA">
              <w:rPr>
                <w:rFonts w:ascii="Times New Roman" w:hAnsi="Times New Roman" w:cs="Times New Roman"/>
                <w:bCs/>
                <w:sz w:val="24"/>
                <w:szCs w:val="24"/>
              </w:rPr>
              <w:t>/с</w:t>
            </w:r>
          </w:p>
          <w:p w:rsidR="002048B1" w:rsidRPr="00095CAA" w:rsidRDefault="002048B1" w:rsidP="002048B1">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 xml:space="preserve">Р 4, Т 4.1- 4.5, </w:t>
            </w:r>
            <w:proofErr w:type="gramStart"/>
            <w:r w:rsidRPr="00095CAA">
              <w:rPr>
                <w:rFonts w:ascii="Times New Roman" w:hAnsi="Times New Roman" w:cs="Times New Roman"/>
                <w:bCs/>
                <w:sz w:val="24"/>
                <w:szCs w:val="24"/>
              </w:rPr>
              <w:t>П-о</w:t>
            </w:r>
            <w:proofErr w:type="gramEnd"/>
            <w:r w:rsidRPr="00095CAA">
              <w:rPr>
                <w:rFonts w:ascii="Times New Roman" w:hAnsi="Times New Roman" w:cs="Times New Roman"/>
                <w:bCs/>
                <w:sz w:val="24"/>
                <w:szCs w:val="24"/>
              </w:rPr>
              <w:t>/с</w:t>
            </w:r>
          </w:p>
          <w:p w:rsidR="002048B1" w:rsidRPr="00095CAA" w:rsidRDefault="002048B1" w:rsidP="002048B1">
            <w:pPr>
              <w:spacing w:after="0" w:line="240" w:lineRule="auto"/>
              <w:contextualSpacing/>
              <w:jc w:val="both"/>
              <w:rPr>
                <w:rFonts w:ascii="Times New Roman" w:hAnsi="Times New Roman" w:cs="Times New Roman"/>
                <w:bCs/>
                <w:sz w:val="24"/>
                <w:szCs w:val="24"/>
              </w:rPr>
            </w:pPr>
            <w:r w:rsidRPr="00095CAA">
              <w:rPr>
                <w:rFonts w:ascii="Times New Roman" w:hAnsi="Times New Roman" w:cs="Times New Roman"/>
                <w:bCs/>
                <w:sz w:val="24"/>
                <w:szCs w:val="24"/>
              </w:rPr>
              <w:t>Р 5, Т 5.1</w:t>
            </w:r>
            <w:r>
              <w:rPr>
                <w:rFonts w:ascii="Times New Roman" w:hAnsi="Times New Roman" w:cs="Times New Roman"/>
                <w:bCs/>
                <w:sz w:val="24"/>
                <w:szCs w:val="24"/>
              </w:rPr>
              <w:t>-</w:t>
            </w:r>
            <w:r w:rsidRPr="00095CAA">
              <w:rPr>
                <w:rFonts w:ascii="Times New Roman" w:hAnsi="Times New Roman" w:cs="Times New Roman"/>
                <w:bCs/>
                <w:sz w:val="24"/>
                <w:szCs w:val="24"/>
              </w:rPr>
              <w:t xml:space="preserve"> 5.3, П-о/с</w:t>
            </w:r>
          </w:p>
        </w:tc>
        <w:tc>
          <w:tcPr>
            <w:tcW w:w="1984" w:type="dxa"/>
          </w:tcPr>
          <w:p w:rsidR="002048B1" w:rsidRPr="00095CAA" w:rsidRDefault="002048B1" w:rsidP="002048B1">
            <w:pPr>
              <w:spacing w:after="0" w:line="240" w:lineRule="auto"/>
              <w:contextualSpacing/>
              <w:jc w:val="both"/>
              <w:rPr>
                <w:rFonts w:ascii="Times New Roman" w:hAnsi="Times New Roman" w:cs="Times New Roman"/>
                <w:sz w:val="24"/>
                <w:szCs w:val="24"/>
              </w:rPr>
            </w:pPr>
            <w:r w:rsidRPr="00095CAA">
              <w:rPr>
                <w:rFonts w:ascii="Times New Roman" w:hAnsi="Times New Roman" w:cs="Times New Roman"/>
                <w:bCs/>
                <w:sz w:val="24"/>
                <w:szCs w:val="24"/>
              </w:rPr>
              <w:t>Практические работы</w:t>
            </w:r>
            <w:r>
              <w:rPr>
                <w:rFonts w:ascii="Times New Roman" w:hAnsi="Times New Roman" w:cs="Times New Roman"/>
                <w:bCs/>
                <w:sz w:val="24"/>
                <w:szCs w:val="24"/>
              </w:rPr>
              <w:t xml:space="preserve">, </w:t>
            </w:r>
            <w:r w:rsidRPr="00095CAA">
              <w:rPr>
                <w:rFonts w:ascii="Times New Roman" w:hAnsi="Times New Roman" w:cs="Times New Roman"/>
                <w:sz w:val="24"/>
                <w:szCs w:val="24"/>
              </w:rPr>
              <w:t xml:space="preserve">Промежуточная аттестация </w:t>
            </w:r>
          </w:p>
        </w:tc>
      </w:tr>
      <w:bookmarkEnd w:id="14"/>
    </w:tbl>
    <w:p w:rsidR="00764F34" w:rsidRPr="00095CAA" w:rsidRDefault="00764F34" w:rsidP="00095CA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764F34" w:rsidRPr="00095CAA" w:rsidRDefault="00B4533F" w:rsidP="00095CA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
          <w:sz w:val="24"/>
          <w:szCs w:val="24"/>
        </w:rPr>
      </w:pPr>
      <w:r w:rsidRPr="00095CAA">
        <w:rPr>
          <w:b/>
          <w:sz w:val="24"/>
          <w:szCs w:val="24"/>
        </w:rPr>
        <w:t xml:space="preserve">5. </w:t>
      </w:r>
      <w:r w:rsidR="00764F34" w:rsidRPr="00095CAA">
        <w:rPr>
          <w:b/>
          <w:sz w:val="24"/>
          <w:szCs w:val="24"/>
        </w:rPr>
        <w:t xml:space="preserve">КОМПЛЕКТ КОНТРОЛЬНО-ОЦЕНОЧНЫХ СРЕДСТВ </w:t>
      </w:r>
      <w:r w:rsidRPr="00095CAA">
        <w:rPr>
          <w:b/>
          <w:sz w:val="24"/>
          <w:szCs w:val="24"/>
        </w:rPr>
        <w:t xml:space="preserve">ПРОГРАММЫ </w:t>
      </w:r>
      <w:r w:rsidR="00764F34" w:rsidRPr="00095CAA">
        <w:rPr>
          <w:b/>
          <w:sz w:val="24"/>
          <w:szCs w:val="24"/>
        </w:rPr>
        <w:t xml:space="preserve">ОБЩЕОБРАЗОВАТЕЛЬНОЙ </w:t>
      </w:r>
      <w:r w:rsidRPr="00095CAA">
        <w:rPr>
          <w:b/>
          <w:sz w:val="24"/>
          <w:szCs w:val="24"/>
        </w:rPr>
        <w:t xml:space="preserve">УЧЕБНОЙ </w:t>
      </w:r>
      <w:r w:rsidR="00764F34" w:rsidRPr="00095CAA">
        <w:rPr>
          <w:b/>
          <w:sz w:val="24"/>
          <w:szCs w:val="24"/>
        </w:rPr>
        <w:t>ДИСЦИПЛИНЫ</w:t>
      </w:r>
    </w:p>
    <w:p w:rsidR="00B4533F" w:rsidRPr="00095CAA" w:rsidRDefault="00B4533F" w:rsidP="00095CA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Cs/>
          <w:sz w:val="24"/>
          <w:szCs w:val="24"/>
        </w:rPr>
      </w:pPr>
    </w:p>
    <w:p w:rsidR="00764F34" w:rsidRPr="00095CAA" w:rsidRDefault="00B4533F" w:rsidP="002048B1">
      <w:pPr>
        <w:spacing w:after="0" w:line="240" w:lineRule="auto"/>
        <w:ind w:firstLine="709"/>
        <w:jc w:val="both"/>
        <w:rPr>
          <w:rFonts w:ascii="Times New Roman" w:hAnsi="Times New Roman" w:cs="Times New Roman"/>
          <w:sz w:val="24"/>
          <w:szCs w:val="24"/>
        </w:rPr>
      </w:pPr>
      <w:bookmarkStart w:id="15" w:name="_Toc125324334"/>
      <w:bookmarkStart w:id="16" w:name="_Toc125324413"/>
      <w:r w:rsidRPr="00095CAA">
        <w:rPr>
          <w:rFonts w:ascii="Times New Roman" w:hAnsi="Times New Roman" w:cs="Times New Roman"/>
          <w:sz w:val="24"/>
          <w:szCs w:val="24"/>
        </w:rPr>
        <w:t>5.</w:t>
      </w:r>
      <w:r w:rsidR="00764F34" w:rsidRPr="00095CAA">
        <w:rPr>
          <w:rFonts w:ascii="Times New Roman" w:hAnsi="Times New Roman" w:cs="Times New Roman"/>
          <w:sz w:val="24"/>
          <w:szCs w:val="24"/>
        </w:rPr>
        <w:t>1.</w:t>
      </w:r>
      <w:r w:rsidRPr="00095CAA">
        <w:rPr>
          <w:rFonts w:ascii="Times New Roman" w:hAnsi="Times New Roman" w:cs="Times New Roman"/>
          <w:sz w:val="24"/>
          <w:szCs w:val="24"/>
        </w:rPr>
        <w:t xml:space="preserve"> </w:t>
      </w:r>
      <w:r w:rsidR="00764F34" w:rsidRPr="00095CAA">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15"/>
      <w:bookmarkEnd w:id="16"/>
    </w:p>
    <w:p w:rsidR="00764F34" w:rsidRPr="00095CAA" w:rsidRDefault="002048B1" w:rsidP="002048B1">
      <w:pPr>
        <w:spacing w:after="0" w:line="240" w:lineRule="auto"/>
        <w:ind w:firstLine="709"/>
        <w:jc w:val="both"/>
        <w:rPr>
          <w:rFonts w:ascii="Times New Roman" w:hAnsi="Times New Roman" w:cs="Times New Roman"/>
          <w:sz w:val="24"/>
          <w:szCs w:val="24"/>
        </w:rPr>
      </w:pPr>
      <w:bookmarkStart w:id="17" w:name="_Toc125324335"/>
      <w:bookmarkStart w:id="18" w:name="_Toc125324414"/>
      <w:r>
        <w:rPr>
          <w:rFonts w:ascii="Times New Roman" w:hAnsi="Times New Roman" w:cs="Times New Roman"/>
          <w:sz w:val="24"/>
          <w:szCs w:val="24"/>
        </w:rPr>
        <w:t>5.</w:t>
      </w:r>
      <w:r w:rsidR="00764F34" w:rsidRPr="00095CAA">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17"/>
      <w:bookmarkEnd w:id="18"/>
    </w:p>
    <w:p w:rsidR="00764F34" w:rsidRPr="00095CAA" w:rsidRDefault="00764F34" w:rsidP="00095CAA">
      <w:pPr>
        <w:spacing w:after="0" w:line="240" w:lineRule="auto"/>
        <w:ind w:firstLine="567"/>
        <w:rPr>
          <w:rFonts w:ascii="Times New Roman" w:hAnsi="Times New Roman" w:cs="Times New Roman"/>
          <w:b/>
          <w:spacing w:val="-8"/>
          <w:sz w:val="24"/>
          <w:szCs w:val="24"/>
        </w:rPr>
      </w:pPr>
      <w:r w:rsidRPr="00095CAA">
        <w:rPr>
          <w:rFonts w:ascii="Times New Roman" w:hAnsi="Times New Roman" w:cs="Times New Roman"/>
          <w:b/>
          <w:spacing w:val="-8"/>
          <w:sz w:val="24"/>
          <w:szCs w:val="24"/>
        </w:rPr>
        <w:t xml:space="preserve">1. Назначение контрольной работы </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pacing w:val="-8"/>
          <w:sz w:val="24"/>
          <w:szCs w:val="24"/>
        </w:rPr>
        <w:t xml:space="preserve">«Входной контроль» проводится в начале учебного года. </w:t>
      </w:r>
      <w:r w:rsidRPr="00095CAA">
        <w:rPr>
          <w:rFonts w:ascii="Times New Roman" w:hAnsi="Times New Roman" w:cs="Times New Roman"/>
          <w:sz w:val="24"/>
          <w:szCs w:val="24"/>
        </w:rPr>
        <w:t>Задачи проведения диагностической работы:</w:t>
      </w:r>
      <w:r w:rsidR="002048B1">
        <w:rPr>
          <w:rFonts w:ascii="Times New Roman" w:hAnsi="Times New Roman" w:cs="Times New Roman"/>
          <w:sz w:val="24"/>
          <w:szCs w:val="24"/>
        </w:rPr>
        <w:t xml:space="preserve"> </w:t>
      </w:r>
      <w:r w:rsidRPr="00095CAA">
        <w:rPr>
          <w:rFonts w:ascii="Times New Roman" w:hAnsi="Times New Roman" w:cs="Times New Roman"/>
          <w:sz w:val="24"/>
          <w:szCs w:val="24"/>
        </w:rPr>
        <w:t xml:space="preserve">определить уровень усвоения содержания образования по учебному предмету «История»; </w:t>
      </w:r>
      <w:r w:rsidRPr="00095CAA">
        <w:rPr>
          <w:rFonts w:ascii="Times New Roman" w:hAnsi="Times New Roman" w:cs="Times New Roman"/>
          <w:sz w:val="24"/>
          <w:szCs w:val="24"/>
        </w:rPr>
        <w:lastRenderedPageBreak/>
        <w:t>предоставить подросткам возможность самореализации в учебной деятельности; определить пути совершенствования преподавания курса «История» на уровне среднего профессионального образования.</w:t>
      </w:r>
    </w:p>
    <w:p w:rsidR="00764F34" w:rsidRPr="00095CAA" w:rsidRDefault="00764F34" w:rsidP="00095CAA">
      <w:pPr>
        <w:spacing w:after="0" w:line="240" w:lineRule="auto"/>
        <w:ind w:firstLine="567"/>
        <w:jc w:val="both"/>
        <w:rPr>
          <w:rFonts w:ascii="Times New Roman" w:hAnsi="Times New Roman" w:cs="Times New Roman"/>
          <w:b/>
          <w:sz w:val="24"/>
          <w:szCs w:val="24"/>
        </w:rPr>
      </w:pPr>
      <w:r w:rsidRPr="00095CAA">
        <w:rPr>
          <w:rFonts w:ascii="Times New Roman" w:hAnsi="Times New Roman" w:cs="Times New Roman"/>
          <w:b/>
          <w:sz w:val="24"/>
          <w:szCs w:val="24"/>
        </w:rPr>
        <w:t xml:space="preserve">2. Характеристика </w:t>
      </w:r>
      <w:r w:rsidRPr="00095CAA">
        <w:rPr>
          <w:rFonts w:ascii="Times New Roman" w:hAnsi="Times New Roman" w:cs="Times New Roman"/>
          <w:b/>
          <w:bCs/>
          <w:sz w:val="24"/>
          <w:szCs w:val="24"/>
        </w:rPr>
        <w:t>фонда оценочных средств</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764F34" w:rsidRPr="00095CAA" w:rsidRDefault="00764F34" w:rsidP="00095CAA">
      <w:pPr>
        <w:spacing w:after="0" w:line="240" w:lineRule="auto"/>
        <w:ind w:firstLine="709"/>
        <w:rPr>
          <w:rFonts w:ascii="Times New Roman" w:hAnsi="Times New Roman" w:cs="Times New Roman"/>
          <w:i/>
          <w:sz w:val="24"/>
          <w:szCs w:val="24"/>
        </w:rPr>
      </w:pPr>
      <w:r w:rsidRPr="00095CAA">
        <w:rPr>
          <w:rFonts w:ascii="Times New Roman" w:hAnsi="Times New Roman" w:cs="Times New Roman"/>
          <w:b/>
          <w:sz w:val="24"/>
          <w:szCs w:val="24"/>
        </w:rPr>
        <w:t>3.</w:t>
      </w:r>
      <w:r w:rsidR="00B4533F" w:rsidRPr="00095CAA">
        <w:rPr>
          <w:rFonts w:ascii="Times New Roman" w:hAnsi="Times New Roman" w:cs="Times New Roman"/>
          <w:b/>
          <w:sz w:val="24"/>
          <w:szCs w:val="24"/>
        </w:rPr>
        <w:t xml:space="preserve"> </w:t>
      </w:r>
      <w:r w:rsidRPr="00095CAA">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8632"/>
        <w:gridCol w:w="569"/>
        <w:gridCol w:w="675"/>
      </w:tblGrid>
      <w:tr w:rsidR="00764F34" w:rsidRPr="00095CAA" w:rsidTr="002048B1">
        <w:trPr>
          <w:jc w:val="center"/>
        </w:trPr>
        <w:tc>
          <w:tcPr>
            <w:tcW w:w="262" w:type="pct"/>
            <w:vAlign w:val="center"/>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bCs/>
                <w:sz w:val="24"/>
                <w:szCs w:val="24"/>
              </w:rPr>
              <w:t>№</w:t>
            </w:r>
          </w:p>
        </w:tc>
        <w:tc>
          <w:tcPr>
            <w:tcW w:w="4141" w:type="pct"/>
            <w:vAlign w:val="center"/>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b/>
                <w:sz w:val="24"/>
                <w:szCs w:val="24"/>
              </w:rPr>
              <w:t>Планируемый результат</w:t>
            </w:r>
          </w:p>
        </w:tc>
        <w:tc>
          <w:tcPr>
            <w:tcW w:w="273" w:type="pct"/>
            <w:vAlign w:val="center"/>
          </w:tcPr>
          <w:p w:rsidR="00764F34" w:rsidRPr="00095CAA" w:rsidRDefault="002048B1" w:rsidP="00095CAA">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УС</w:t>
            </w:r>
          </w:p>
        </w:tc>
        <w:tc>
          <w:tcPr>
            <w:tcW w:w="324" w:type="pct"/>
          </w:tcPr>
          <w:p w:rsidR="00764F34" w:rsidRPr="00095CAA" w:rsidRDefault="00764F34" w:rsidP="002048B1">
            <w:pPr>
              <w:widowControl w:val="0"/>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Макс</w:t>
            </w:r>
            <w:r w:rsidR="00B4533F" w:rsidRPr="00095CAA">
              <w:rPr>
                <w:rFonts w:ascii="Times New Roman" w:hAnsi="Times New Roman" w:cs="Times New Roman"/>
                <w:bCs/>
                <w:sz w:val="24"/>
                <w:szCs w:val="24"/>
              </w:rPr>
              <w:t>.</w:t>
            </w:r>
            <w:r w:rsidRPr="00095CAA">
              <w:rPr>
                <w:rFonts w:ascii="Times New Roman" w:hAnsi="Times New Roman" w:cs="Times New Roman"/>
                <w:bCs/>
                <w:sz w:val="24"/>
                <w:szCs w:val="24"/>
              </w:rPr>
              <w:t xml:space="preserve"> </w:t>
            </w:r>
          </w:p>
        </w:tc>
      </w:tr>
      <w:tr w:rsidR="00764F34" w:rsidRPr="00095CAA" w:rsidTr="002048B1">
        <w:trPr>
          <w:jc w:val="center"/>
        </w:trPr>
        <w:tc>
          <w:tcPr>
            <w:tcW w:w="5000" w:type="pct"/>
            <w:gridSpan w:val="4"/>
            <w:vAlign w:val="center"/>
          </w:tcPr>
          <w:p w:rsidR="00764F34" w:rsidRPr="00095CAA" w:rsidRDefault="00764F34" w:rsidP="00095CAA">
            <w:pPr>
              <w:widowControl w:val="0"/>
              <w:spacing w:after="0" w:line="240" w:lineRule="auto"/>
              <w:ind w:left="-142"/>
              <w:jc w:val="center"/>
              <w:rPr>
                <w:rFonts w:ascii="Times New Roman" w:hAnsi="Times New Roman" w:cs="Times New Roman"/>
                <w:bCs/>
                <w:sz w:val="24"/>
                <w:szCs w:val="24"/>
              </w:rPr>
            </w:pPr>
            <w:r w:rsidRPr="00095CAA">
              <w:rPr>
                <w:rFonts w:ascii="Times New Roman" w:hAnsi="Times New Roman" w:cs="Times New Roman"/>
                <w:b/>
                <w:bCs/>
                <w:sz w:val="24"/>
                <w:szCs w:val="24"/>
              </w:rPr>
              <w:t>Часть 1</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w:t>
            </w:r>
          </w:p>
        </w:tc>
        <w:tc>
          <w:tcPr>
            <w:tcW w:w="4141" w:type="pct"/>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2</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3</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Выбор одного элемента (термина, названия) из данного ряда</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4</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Определение термина по нескольким признакам</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5</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6</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7</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(множественный выбор)</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8</w:t>
            </w:r>
          </w:p>
        </w:tc>
        <w:tc>
          <w:tcPr>
            <w:tcW w:w="4141" w:type="pct"/>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9</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10</w:t>
            </w:r>
          </w:p>
        </w:tc>
        <w:tc>
          <w:tcPr>
            <w:tcW w:w="4141" w:type="pct"/>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Работа с текстовым историческим источником</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11</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Работа с исторической картой (схемой)</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2048B1">
        <w:trPr>
          <w:jc w:val="center"/>
        </w:trPr>
        <w:tc>
          <w:tcPr>
            <w:tcW w:w="262" w:type="pct"/>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12</w:t>
            </w:r>
          </w:p>
        </w:tc>
        <w:tc>
          <w:tcPr>
            <w:tcW w:w="4141" w:type="pct"/>
            <w:shd w:val="clear" w:color="auto" w:fill="auto"/>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Работа с исторической картой (схемой)</w:t>
            </w:r>
          </w:p>
        </w:tc>
        <w:tc>
          <w:tcPr>
            <w:tcW w:w="273"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24"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2048B1">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13</w:t>
            </w:r>
          </w:p>
        </w:tc>
        <w:tc>
          <w:tcPr>
            <w:tcW w:w="4141"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Работа с исторической картой (схемой)</w:t>
            </w:r>
          </w:p>
        </w:tc>
        <w:tc>
          <w:tcPr>
            <w:tcW w:w="273"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24"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14</w:t>
            </w:r>
          </w:p>
        </w:tc>
        <w:tc>
          <w:tcPr>
            <w:tcW w:w="4141"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273"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24"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2048B1">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15</w:t>
            </w:r>
          </w:p>
        </w:tc>
        <w:tc>
          <w:tcPr>
            <w:tcW w:w="4141"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Заполнение таблицы на основе анализа текстовой и нетекстовой информации</w:t>
            </w:r>
          </w:p>
        </w:tc>
        <w:tc>
          <w:tcPr>
            <w:tcW w:w="273"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24"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2048B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b/>
                <w:sz w:val="24"/>
                <w:szCs w:val="24"/>
              </w:rPr>
              <w:t>Часть 2</w:t>
            </w:r>
          </w:p>
        </w:tc>
      </w:tr>
      <w:tr w:rsidR="00764F34" w:rsidRPr="00095CAA" w:rsidTr="002048B1">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16</w:t>
            </w:r>
          </w:p>
        </w:tc>
        <w:tc>
          <w:tcPr>
            <w:tcW w:w="4141"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273"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В</w:t>
            </w:r>
          </w:p>
        </w:tc>
        <w:tc>
          <w:tcPr>
            <w:tcW w:w="324"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3</w:t>
            </w:r>
          </w:p>
        </w:tc>
      </w:tr>
      <w:tr w:rsidR="00764F34" w:rsidRPr="00095CAA" w:rsidTr="002048B1">
        <w:trPr>
          <w:jc w:val="center"/>
        </w:trPr>
        <w:tc>
          <w:tcPr>
            <w:tcW w:w="262"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ind w:left="-142"/>
              <w:jc w:val="center"/>
              <w:rPr>
                <w:rFonts w:ascii="Times New Roman" w:hAnsi="Times New Roman" w:cs="Times New Roman"/>
                <w:sz w:val="24"/>
                <w:szCs w:val="24"/>
              </w:rPr>
            </w:pPr>
            <w:r w:rsidRPr="00095CAA">
              <w:rPr>
                <w:rFonts w:ascii="Times New Roman" w:hAnsi="Times New Roman" w:cs="Times New Roman"/>
                <w:sz w:val="24"/>
                <w:szCs w:val="24"/>
              </w:rPr>
              <w:t>17</w:t>
            </w:r>
          </w:p>
        </w:tc>
        <w:tc>
          <w:tcPr>
            <w:tcW w:w="4141"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273"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В</w:t>
            </w:r>
          </w:p>
        </w:tc>
        <w:tc>
          <w:tcPr>
            <w:tcW w:w="324"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4</w:t>
            </w:r>
          </w:p>
        </w:tc>
      </w:tr>
      <w:tr w:rsidR="00764F34" w:rsidRPr="00095CAA" w:rsidTr="002048B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Всего заданий – </w:t>
            </w:r>
            <w:r w:rsidRPr="00095CAA">
              <w:rPr>
                <w:rFonts w:ascii="Times New Roman" w:hAnsi="Times New Roman" w:cs="Times New Roman"/>
                <w:b/>
                <w:sz w:val="24"/>
                <w:szCs w:val="24"/>
              </w:rPr>
              <w:t>15</w:t>
            </w:r>
            <w:r w:rsidRPr="00095CAA">
              <w:rPr>
                <w:rFonts w:ascii="Times New Roman" w:hAnsi="Times New Roman" w:cs="Times New Roman"/>
                <w:sz w:val="24"/>
                <w:szCs w:val="24"/>
              </w:rPr>
              <w:t xml:space="preserve">; по уровню сложности: Б – </w:t>
            </w:r>
            <w:r w:rsidRPr="00095CAA">
              <w:rPr>
                <w:rFonts w:ascii="Times New Roman" w:hAnsi="Times New Roman" w:cs="Times New Roman"/>
                <w:b/>
                <w:sz w:val="24"/>
                <w:szCs w:val="24"/>
              </w:rPr>
              <w:t>9</w:t>
            </w:r>
            <w:r w:rsidRPr="00095CAA">
              <w:rPr>
                <w:rFonts w:ascii="Times New Roman" w:hAnsi="Times New Roman" w:cs="Times New Roman"/>
                <w:sz w:val="24"/>
                <w:szCs w:val="24"/>
              </w:rPr>
              <w:t xml:space="preserve">; П – </w:t>
            </w:r>
            <w:r w:rsidRPr="00095CAA">
              <w:rPr>
                <w:rFonts w:ascii="Times New Roman" w:hAnsi="Times New Roman" w:cs="Times New Roman"/>
                <w:b/>
                <w:sz w:val="24"/>
                <w:szCs w:val="24"/>
              </w:rPr>
              <w:t xml:space="preserve">6; </w:t>
            </w:r>
            <w:r w:rsidRPr="00095CAA">
              <w:rPr>
                <w:rFonts w:ascii="Times New Roman" w:hAnsi="Times New Roman" w:cs="Times New Roman"/>
                <w:sz w:val="24"/>
                <w:szCs w:val="24"/>
              </w:rPr>
              <w:t>В – 2.</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Общее время выполнения работы – </w:t>
            </w:r>
            <w:r w:rsidRPr="00095CAA">
              <w:rPr>
                <w:rFonts w:ascii="Times New Roman" w:hAnsi="Times New Roman" w:cs="Times New Roman"/>
                <w:b/>
                <w:sz w:val="24"/>
                <w:szCs w:val="24"/>
              </w:rPr>
              <w:t>45 минут</w:t>
            </w:r>
            <w:r w:rsidRPr="00095CAA">
              <w:rPr>
                <w:rFonts w:ascii="Times New Roman" w:hAnsi="Times New Roman" w:cs="Times New Roman"/>
                <w:sz w:val="24"/>
                <w:szCs w:val="24"/>
              </w:rPr>
              <w:t>.</w:t>
            </w:r>
          </w:p>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pacing w:val="1"/>
                <w:sz w:val="24"/>
                <w:szCs w:val="24"/>
              </w:rPr>
              <w:t xml:space="preserve">Максимальный первичный балл – </w:t>
            </w:r>
            <w:r w:rsidRPr="00095CAA">
              <w:rPr>
                <w:rFonts w:ascii="Times New Roman" w:hAnsi="Times New Roman" w:cs="Times New Roman"/>
                <w:b/>
                <w:spacing w:val="1"/>
                <w:sz w:val="24"/>
                <w:szCs w:val="24"/>
              </w:rPr>
              <w:t>30</w:t>
            </w:r>
          </w:p>
        </w:tc>
      </w:tr>
    </w:tbl>
    <w:p w:rsidR="00764F34" w:rsidRPr="00095CAA" w:rsidRDefault="00764F34" w:rsidP="00095CAA">
      <w:pPr>
        <w:spacing w:after="0" w:line="240" w:lineRule="auto"/>
        <w:ind w:firstLine="567"/>
        <w:rPr>
          <w:rFonts w:ascii="Times New Roman" w:hAnsi="Times New Roman" w:cs="Times New Roman"/>
          <w:b/>
          <w:sz w:val="24"/>
          <w:szCs w:val="24"/>
        </w:rPr>
      </w:pPr>
      <w:r w:rsidRPr="00095CAA">
        <w:rPr>
          <w:rFonts w:ascii="Times New Roman" w:hAnsi="Times New Roman" w:cs="Times New Roman"/>
          <w:b/>
          <w:sz w:val="24"/>
          <w:szCs w:val="24"/>
        </w:rPr>
        <w:t>4. Система оценивания отдельных заданий и работы в целом</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 xml:space="preserve">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w:t>
      </w:r>
      <w:proofErr w:type="spellStart"/>
      <w:r w:rsidRPr="00095CAA">
        <w:rPr>
          <w:rFonts w:ascii="Times New Roman" w:hAnsi="Times New Roman" w:cs="Times New Roman"/>
          <w:sz w:val="24"/>
          <w:szCs w:val="24"/>
        </w:rPr>
        <w:t>т.ч</w:t>
      </w:r>
      <w:proofErr w:type="spellEnd"/>
      <w:r w:rsidRPr="00095CAA">
        <w:rPr>
          <w:rFonts w:ascii="Times New Roman" w:hAnsi="Times New Roman" w:cs="Times New Roman"/>
          <w:sz w:val="24"/>
          <w:szCs w:val="24"/>
        </w:rPr>
        <w:t xml:space="preserve">. отсутствует одна из цифр или имеется одна лишняя цифра) – 1 балл; если допущено две и более ошибок (в </w:t>
      </w:r>
      <w:proofErr w:type="spellStart"/>
      <w:r w:rsidRPr="00095CAA">
        <w:rPr>
          <w:rFonts w:ascii="Times New Roman" w:hAnsi="Times New Roman" w:cs="Times New Roman"/>
          <w:sz w:val="24"/>
          <w:szCs w:val="24"/>
        </w:rPr>
        <w:t>т.ч</w:t>
      </w:r>
      <w:proofErr w:type="spellEnd"/>
      <w:r w:rsidRPr="00095CAA">
        <w:rPr>
          <w:rFonts w:ascii="Times New Roman" w:hAnsi="Times New Roman" w:cs="Times New Roman"/>
          <w:sz w:val="24"/>
          <w:szCs w:val="24"/>
        </w:rPr>
        <w:t>. отсутствуют две и более цифры или имеются две и более лишних цифр) или ответ отсутствует – 0 баллов.</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lastRenderedPageBreak/>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2048B1" w:rsidRPr="00095CAA">
        <w:rPr>
          <w:rFonts w:ascii="Times New Roman" w:hAnsi="Times New Roman" w:cs="Times New Roman"/>
          <w:sz w:val="24"/>
          <w:szCs w:val="24"/>
        </w:rPr>
        <w:t>24-30</w:t>
      </w:r>
      <w:r w:rsidR="002048B1">
        <w:rPr>
          <w:rFonts w:ascii="Times New Roman" w:hAnsi="Times New Roman" w:cs="Times New Roman"/>
          <w:sz w:val="24"/>
          <w:szCs w:val="24"/>
        </w:rPr>
        <w:t xml:space="preserve"> балла - </w:t>
      </w:r>
      <w:r w:rsidR="002048B1" w:rsidRPr="00095CAA">
        <w:rPr>
          <w:rFonts w:ascii="Times New Roman" w:hAnsi="Times New Roman" w:cs="Times New Roman"/>
          <w:sz w:val="24"/>
          <w:szCs w:val="24"/>
        </w:rPr>
        <w:t>80-100%</w:t>
      </w:r>
      <w:r w:rsidR="002048B1">
        <w:rPr>
          <w:rFonts w:ascii="Times New Roman" w:hAnsi="Times New Roman" w:cs="Times New Roman"/>
          <w:sz w:val="24"/>
          <w:szCs w:val="24"/>
        </w:rPr>
        <w:t xml:space="preserve"> - </w:t>
      </w:r>
      <w:r w:rsidR="002048B1" w:rsidRPr="00095CAA">
        <w:rPr>
          <w:rFonts w:ascii="Times New Roman" w:hAnsi="Times New Roman" w:cs="Times New Roman"/>
          <w:sz w:val="24"/>
          <w:szCs w:val="24"/>
        </w:rPr>
        <w:t>«5»</w:t>
      </w:r>
      <w:r w:rsidR="002048B1">
        <w:rPr>
          <w:rFonts w:ascii="Times New Roman" w:hAnsi="Times New Roman" w:cs="Times New Roman"/>
          <w:sz w:val="24"/>
          <w:szCs w:val="24"/>
        </w:rPr>
        <w:t xml:space="preserve">; </w:t>
      </w:r>
      <w:r w:rsidR="002048B1" w:rsidRPr="00095CAA">
        <w:rPr>
          <w:rFonts w:ascii="Times New Roman" w:hAnsi="Times New Roman" w:cs="Times New Roman"/>
          <w:sz w:val="24"/>
          <w:szCs w:val="24"/>
        </w:rPr>
        <w:t>18-23</w:t>
      </w:r>
      <w:r w:rsidR="002048B1">
        <w:rPr>
          <w:rFonts w:ascii="Times New Roman" w:hAnsi="Times New Roman" w:cs="Times New Roman"/>
          <w:sz w:val="24"/>
          <w:szCs w:val="24"/>
        </w:rPr>
        <w:t xml:space="preserve"> - </w:t>
      </w:r>
      <w:r w:rsidR="002048B1" w:rsidRPr="00095CAA">
        <w:rPr>
          <w:rFonts w:ascii="Times New Roman" w:hAnsi="Times New Roman" w:cs="Times New Roman"/>
          <w:sz w:val="24"/>
          <w:szCs w:val="24"/>
        </w:rPr>
        <w:t>60-76</w:t>
      </w:r>
      <w:r w:rsidR="002048B1">
        <w:rPr>
          <w:rFonts w:ascii="Times New Roman" w:hAnsi="Times New Roman" w:cs="Times New Roman"/>
          <w:sz w:val="24"/>
          <w:szCs w:val="24"/>
        </w:rPr>
        <w:t xml:space="preserve">% - </w:t>
      </w:r>
      <w:r w:rsidR="002048B1" w:rsidRPr="00095CAA">
        <w:rPr>
          <w:rFonts w:ascii="Times New Roman" w:hAnsi="Times New Roman" w:cs="Times New Roman"/>
          <w:sz w:val="24"/>
          <w:szCs w:val="24"/>
        </w:rPr>
        <w:t>«4»</w:t>
      </w:r>
      <w:r w:rsidR="002048B1">
        <w:rPr>
          <w:rFonts w:ascii="Times New Roman" w:hAnsi="Times New Roman" w:cs="Times New Roman"/>
          <w:sz w:val="24"/>
          <w:szCs w:val="24"/>
        </w:rPr>
        <w:t xml:space="preserve">; </w:t>
      </w:r>
      <w:r w:rsidR="002048B1" w:rsidRPr="00095CAA">
        <w:rPr>
          <w:rFonts w:ascii="Times New Roman" w:hAnsi="Times New Roman" w:cs="Times New Roman"/>
          <w:sz w:val="24"/>
          <w:szCs w:val="24"/>
        </w:rPr>
        <w:t>11-17</w:t>
      </w:r>
      <w:r w:rsidR="002048B1">
        <w:rPr>
          <w:rFonts w:ascii="Times New Roman" w:hAnsi="Times New Roman" w:cs="Times New Roman"/>
          <w:sz w:val="24"/>
          <w:szCs w:val="24"/>
        </w:rPr>
        <w:t xml:space="preserve"> - % - </w:t>
      </w:r>
      <w:r w:rsidR="002048B1" w:rsidRPr="00095CAA">
        <w:rPr>
          <w:rFonts w:ascii="Times New Roman" w:hAnsi="Times New Roman" w:cs="Times New Roman"/>
          <w:sz w:val="24"/>
          <w:szCs w:val="24"/>
        </w:rPr>
        <w:t>«3»</w:t>
      </w:r>
      <w:r w:rsidR="002048B1">
        <w:rPr>
          <w:rFonts w:ascii="Times New Roman" w:hAnsi="Times New Roman" w:cs="Times New Roman"/>
          <w:sz w:val="24"/>
          <w:szCs w:val="24"/>
        </w:rPr>
        <w:t xml:space="preserve">; </w:t>
      </w:r>
      <w:r w:rsidR="002048B1" w:rsidRPr="00095CAA">
        <w:rPr>
          <w:rFonts w:ascii="Times New Roman" w:hAnsi="Times New Roman" w:cs="Times New Roman"/>
          <w:sz w:val="24"/>
          <w:szCs w:val="24"/>
        </w:rPr>
        <w:t>1-10</w:t>
      </w:r>
      <w:r w:rsidR="002048B1">
        <w:rPr>
          <w:rFonts w:ascii="Times New Roman" w:hAnsi="Times New Roman" w:cs="Times New Roman"/>
          <w:sz w:val="24"/>
          <w:szCs w:val="24"/>
        </w:rPr>
        <w:t xml:space="preserve"> - </w:t>
      </w:r>
      <w:r w:rsidR="002048B1" w:rsidRPr="00095CAA">
        <w:rPr>
          <w:rFonts w:ascii="Times New Roman" w:hAnsi="Times New Roman" w:cs="Times New Roman"/>
          <w:sz w:val="24"/>
          <w:szCs w:val="24"/>
        </w:rPr>
        <w:t>0-33</w:t>
      </w:r>
      <w:r w:rsidR="002048B1">
        <w:rPr>
          <w:rFonts w:ascii="Times New Roman" w:hAnsi="Times New Roman" w:cs="Times New Roman"/>
          <w:sz w:val="24"/>
          <w:szCs w:val="24"/>
        </w:rPr>
        <w:t xml:space="preserve"> - </w:t>
      </w:r>
      <w:r w:rsidR="002048B1" w:rsidRPr="00095CAA">
        <w:rPr>
          <w:rFonts w:ascii="Times New Roman" w:hAnsi="Times New Roman" w:cs="Times New Roman"/>
          <w:sz w:val="24"/>
          <w:szCs w:val="24"/>
        </w:rPr>
        <w:t>«2»</w:t>
      </w:r>
      <w:r w:rsidR="002048B1">
        <w:rPr>
          <w:rFonts w:ascii="Times New Roman" w:hAnsi="Times New Roman" w:cs="Times New Roman"/>
          <w:sz w:val="24"/>
          <w:szCs w:val="24"/>
        </w:rPr>
        <w:t>.</w:t>
      </w:r>
    </w:p>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Диагностическая работа по теме «Россия и мир с древности до 1914 года»</w:t>
      </w:r>
    </w:p>
    <w:p w:rsidR="00764F34" w:rsidRPr="00095CAA" w:rsidRDefault="00764F34" w:rsidP="00095CAA">
      <w:pPr>
        <w:tabs>
          <w:tab w:val="left" w:leader="underscore" w:pos="4678"/>
        </w:tabs>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Часть 1</w:t>
      </w:r>
    </w:p>
    <w:p w:rsidR="00764F34" w:rsidRPr="00095CAA" w:rsidRDefault="00764F34" w:rsidP="00095CA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095CA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773" w:type="dxa"/>
        <w:tblInd w:w="-459" w:type="dxa"/>
        <w:tblLayout w:type="fixed"/>
        <w:tblLook w:val="04A0" w:firstRow="1" w:lastRow="0" w:firstColumn="1" w:lastColumn="0" w:noHBand="0" w:noVBand="1"/>
      </w:tblPr>
      <w:tblGrid>
        <w:gridCol w:w="596"/>
        <w:gridCol w:w="4357"/>
        <w:gridCol w:w="2135"/>
        <w:gridCol w:w="2739"/>
        <w:gridCol w:w="142"/>
        <w:gridCol w:w="804"/>
      </w:tblGrid>
      <w:tr w:rsidR="00764F34" w:rsidRPr="00095CAA" w:rsidTr="002048B1">
        <w:tc>
          <w:tcPr>
            <w:tcW w:w="596" w:type="dxa"/>
          </w:tcPr>
          <w:p w:rsidR="00764F34" w:rsidRPr="00095CAA" w:rsidRDefault="00764F34" w:rsidP="00095CAA">
            <w:pPr>
              <w:spacing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w:t>
            </w:r>
          </w:p>
        </w:tc>
        <w:tc>
          <w:tcPr>
            <w:tcW w:w="10177" w:type="dxa"/>
            <w:gridSpan w:val="5"/>
            <w:vMerge w:val="restart"/>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764F34" w:rsidRPr="00095CAA" w:rsidTr="002048B1">
        <w:tc>
          <w:tcPr>
            <w:tcW w:w="596" w:type="dxa"/>
          </w:tcPr>
          <w:p w:rsidR="00764F34" w:rsidRPr="00095CAA" w:rsidRDefault="00764F34" w:rsidP="00095CAA">
            <w:pPr>
              <w:spacing w:line="240" w:lineRule="auto"/>
              <w:jc w:val="center"/>
              <w:rPr>
                <w:rFonts w:ascii="Times New Roman" w:hAnsi="Times New Roman" w:cs="Times New Roman"/>
                <w:b/>
                <w:sz w:val="24"/>
                <w:szCs w:val="24"/>
              </w:rPr>
            </w:pPr>
          </w:p>
        </w:tc>
        <w:tc>
          <w:tcPr>
            <w:tcW w:w="10177" w:type="dxa"/>
            <w:gridSpan w:val="5"/>
            <w:vMerge/>
          </w:tcPr>
          <w:p w:rsidR="00764F34" w:rsidRPr="00095CAA" w:rsidRDefault="00764F34" w:rsidP="00095CAA">
            <w:pPr>
              <w:spacing w:line="240" w:lineRule="auto"/>
              <w:rPr>
                <w:rFonts w:ascii="Times New Roman" w:hAnsi="Times New Roman" w:cs="Times New Roman"/>
                <w:sz w:val="24"/>
                <w:szCs w:val="24"/>
              </w:rPr>
            </w:pPr>
          </w:p>
        </w:tc>
      </w:tr>
      <w:tr w:rsidR="00764F34" w:rsidRPr="00095CAA" w:rsidTr="002048B1">
        <w:trPr>
          <w:trHeight w:val="629"/>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Возникновение государства франков 2) Марафонская битва</w:t>
            </w:r>
            <w:r w:rsidR="00B4533F" w:rsidRPr="00095CAA">
              <w:rPr>
                <w:rFonts w:ascii="Times New Roman" w:hAnsi="Times New Roman" w:cs="Times New Roman"/>
                <w:sz w:val="24"/>
                <w:szCs w:val="24"/>
              </w:rPr>
              <w:t xml:space="preserve"> </w:t>
            </w:r>
            <w:r w:rsidRPr="00095CAA">
              <w:rPr>
                <w:rFonts w:ascii="Times New Roman" w:hAnsi="Times New Roman" w:cs="Times New Roman"/>
                <w:sz w:val="24"/>
                <w:szCs w:val="24"/>
              </w:rPr>
              <w:t>3</w:t>
            </w:r>
            <w:r w:rsidR="00B4533F" w:rsidRPr="00095CAA">
              <w:rPr>
                <w:rFonts w:ascii="Times New Roman" w:hAnsi="Times New Roman" w:cs="Times New Roman"/>
                <w:sz w:val="24"/>
                <w:szCs w:val="24"/>
              </w:rPr>
              <w:t>) Монгольское нашествие на Русь</w:t>
            </w:r>
          </w:p>
        </w:tc>
      </w:tr>
      <w:tr w:rsidR="00764F34" w:rsidRPr="00095CAA" w:rsidTr="002048B1">
        <w:tc>
          <w:tcPr>
            <w:tcW w:w="596" w:type="dxa"/>
          </w:tcPr>
          <w:p w:rsidR="00764F34" w:rsidRPr="00095CAA" w:rsidRDefault="00764F34" w:rsidP="00095CAA">
            <w:pPr>
              <w:spacing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2.</w:t>
            </w:r>
          </w:p>
        </w:tc>
        <w:tc>
          <w:tcPr>
            <w:tcW w:w="10177" w:type="dxa"/>
            <w:gridSpan w:val="5"/>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764F34" w:rsidRPr="00095CAA" w:rsidTr="002048B1">
        <w:tc>
          <w:tcPr>
            <w:tcW w:w="596"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6492" w:type="dxa"/>
            <w:gridSpan w:val="2"/>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СОБЫТИЯ</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 Призвание Рюрика</w:t>
            </w:r>
            <w:r w:rsidR="002048B1">
              <w:rPr>
                <w:rFonts w:ascii="Times New Roman" w:hAnsi="Times New Roman" w:cs="Times New Roman"/>
                <w:sz w:val="24"/>
                <w:szCs w:val="24"/>
              </w:rPr>
              <w:t xml:space="preserve"> </w:t>
            </w:r>
            <w:r w:rsidRPr="00095CAA">
              <w:rPr>
                <w:rFonts w:ascii="Times New Roman" w:hAnsi="Times New Roman" w:cs="Times New Roman"/>
                <w:sz w:val="24"/>
                <w:szCs w:val="24"/>
              </w:rPr>
              <w:t>Б) битва на Косовом поле</w:t>
            </w:r>
          </w:p>
          <w:p w:rsidR="00764F34" w:rsidRPr="00095CAA" w:rsidRDefault="00764F34" w:rsidP="002048B1">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В) Съезд князей в </w:t>
            </w:r>
            <w:proofErr w:type="spellStart"/>
            <w:r w:rsidRPr="00095CAA">
              <w:rPr>
                <w:rFonts w:ascii="Times New Roman" w:hAnsi="Times New Roman" w:cs="Times New Roman"/>
                <w:sz w:val="24"/>
                <w:szCs w:val="24"/>
              </w:rPr>
              <w:t>Любече</w:t>
            </w:r>
            <w:proofErr w:type="spellEnd"/>
            <w:r w:rsidR="002048B1">
              <w:rPr>
                <w:rFonts w:ascii="Times New Roman" w:hAnsi="Times New Roman" w:cs="Times New Roman"/>
                <w:sz w:val="24"/>
                <w:szCs w:val="24"/>
              </w:rPr>
              <w:t xml:space="preserve"> </w:t>
            </w:r>
            <w:r w:rsidRPr="00095CAA">
              <w:rPr>
                <w:rFonts w:ascii="Times New Roman" w:hAnsi="Times New Roman" w:cs="Times New Roman"/>
                <w:sz w:val="24"/>
                <w:szCs w:val="24"/>
              </w:rPr>
              <w:t>Г) Первые Олимпийские игры</w:t>
            </w:r>
          </w:p>
        </w:tc>
        <w:tc>
          <w:tcPr>
            <w:tcW w:w="3685" w:type="dxa"/>
            <w:gridSpan w:val="3"/>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ГОДЫ</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1389 г.</w:t>
            </w:r>
            <w:r w:rsidR="00B4533F" w:rsidRPr="00095CAA">
              <w:rPr>
                <w:rFonts w:ascii="Times New Roman" w:hAnsi="Times New Roman" w:cs="Times New Roman"/>
                <w:sz w:val="24"/>
                <w:szCs w:val="24"/>
              </w:rPr>
              <w:t xml:space="preserve"> </w:t>
            </w:r>
            <w:r w:rsidRPr="00095CAA">
              <w:rPr>
                <w:rFonts w:ascii="Times New Roman" w:hAnsi="Times New Roman" w:cs="Times New Roman"/>
                <w:sz w:val="24"/>
                <w:szCs w:val="24"/>
              </w:rPr>
              <w:t>2) 1240 г.</w:t>
            </w:r>
            <w:r w:rsidR="00B4533F" w:rsidRPr="00095CAA">
              <w:rPr>
                <w:rFonts w:ascii="Times New Roman" w:hAnsi="Times New Roman" w:cs="Times New Roman"/>
                <w:sz w:val="24"/>
                <w:szCs w:val="24"/>
              </w:rPr>
              <w:t xml:space="preserve"> </w:t>
            </w:r>
            <w:r w:rsidRPr="00095CAA">
              <w:rPr>
                <w:rFonts w:ascii="Times New Roman" w:hAnsi="Times New Roman" w:cs="Times New Roman"/>
                <w:sz w:val="24"/>
                <w:szCs w:val="24"/>
              </w:rPr>
              <w:t>3) 1097 г.</w:t>
            </w:r>
            <w:r w:rsidR="00B4533F" w:rsidRPr="00095CAA">
              <w:rPr>
                <w:rFonts w:ascii="Times New Roman" w:hAnsi="Times New Roman" w:cs="Times New Roman"/>
                <w:sz w:val="24"/>
                <w:szCs w:val="24"/>
              </w:rPr>
              <w:t xml:space="preserve"> </w:t>
            </w:r>
            <w:r w:rsidRPr="00095CAA">
              <w:rPr>
                <w:rFonts w:ascii="Times New Roman" w:hAnsi="Times New Roman" w:cs="Times New Roman"/>
                <w:sz w:val="24"/>
                <w:szCs w:val="24"/>
              </w:rPr>
              <w:t>4) 862 г.</w:t>
            </w:r>
            <w:r w:rsidR="00B4533F" w:rsidRPr="00095CAA">
              <w:rPr>
                <w:rFonts w:ascii="Times New Roman" w:hAnsi="Times New Roman" w:cs="Times New Roman"/>
                <w:sz w:val="24"/>
                <w:szCs w:val="24"/>
              </w:rPr>
              <w:t xml:space="preserve"> </w:t>
            </w:r>
            <w:r w:rsidRPr="00095CAA">
              <w:rPr>
                <w:rFonts w:ascii="Times New Roman" w:hAnsi="Times New Roman" w:cs="Times New Roman"/>
                <w:sz w:val="24"/>
                <w:szCs w:val="24"/>
              </w:rPr>
              <w:t>5) 776 г. до н.э.</w:t>
            </w:r>
            <w:r w:rsidR="00B4533F" w:rsidRPr="00095CAA">
              <w:rPr>
                <w:rFonts w:ascii="Times New Roman" w:hAnsi="Times New Roman" w:cs="Times New Roman"/>
                <w:sz w:val="24"/>
                <w:szCs w:val="24"/>
              </w:rPr>
              <w:t xml:space="preserve"> </w:t>
            </w:r>
            <w:r w:rsidRPr="00095CAA">
              <w:rPr>
                <w:rFonts w:ascii="Times New Roman" w:hAnsi="Times New Roman" w:cs="Times New Roman"/>
                <w:sz w:val="24"/>
                <w:szCs w:val="24"/>
              </w:rPr>
              <w:t>6) 476 г.</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3.</w:t>
            </w:r>
          </w:p>
        </w:tc>
        <w:tc>
          <w:tcPr>
            <w:tcW w:w="10177" w:type="dxa"/>
            <w:gridSpan w:val="5"/>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1) Выход; 2) Ярлык; 3) Кортесы; 4) Баскак; 5) </w:t>
            </w:r>
            <w:proofErr w:type="spellStart"/>
            <w:r w:rsidRPr="00095CAA">
              <w:rPr>
                <w:rFonts w:ascii="Times New Roman" w:hAnsi="Times New Roman" w:cs="Times New Roman"/>
                <w:sz w:val="24"/>
                <w:szCs w:val="24"/>
              </w:rPr>
              <w:t>Пайцза</w:t>
            </w:r>
            <w:proofErr w:type="spellEnd"/>
            <w:r w:rsidRPr="00095CAA">
              <w:rPr>
                <w:rFonts w:ascii="Times New Roman" w:hAnsi="Times New Roman" w:cs="Times New Roman"/>
                <w:sz w:val="24"/>
                <w:szCs w:val="24"/>
              </w:rPr>
              <w:t>; 6) Хан.</w:t>
            </w:r>
          </w:p>
        </w:tc>
      </w:tr>
      <w:tr w:rsidR="00764F34" w:rsidRPr="00095CAA" w:rsidTr="002048B1">
        <w:trPr>
          <w:trHeight w:val="172"/>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4.</w:t>
            </w:r>
          </w:p>
        </w:tc>
        <w:tc>
          <w:tcPr>
            <w:tcW w:w="10177" w:type="dxa"/>
            <w:gridSpan w:val="5"/>
          </w:tcPr>
          <w:p w:rsidR="00764F34" w:rsidRPr="00095CAA" w:rsidRDefault="00764F34" w:rsidP="00095CAA">
            <w:pPr>
              <w:spacing w:after="0" w:line="240" w:lineRule="auto"/>
              <w:rPr>
                <w:rFonts w:ascii="Times New Roman" w:hAnsi="Times New Roman" w:cs="Times New Roman"/>
                <w:b/>
                <w:sz w:val="24"/>
                <w:szCs w:val="24"/>
              </w:rPr>
            </w:pPr>
            <w:r w:rsidRPr="00095CAA">
              <w:rPr>
                <w:rFonts w:ascii="Times New Roman" w:hAnsi="Times New Roman" w:cs="Times New Roman"/>
                <w:b/>
                <w:sz w:val="24"/>
                <w:szCs w:val="24"/>
              </w:rPr>
              <w:t>Запишите термин, о котором идёт речь.</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5.</w:t>
            </w:r>
          </w:p>
        </w:tc>
        <w:tc>
          <w:tcPr>
            <w:tcW w:w="10177" w:type="dxa"/>
            <w:gridSpan w:val="5"/>
          </w:tcPr>
          <w:p w:rsidR="00764F34" w:rsidRPr="00095CAA" w:rsidRDefault="00764F34" w:rsidP="00095CAA">
            <w:pPr>
              <w:spacing w:after="0" w:line="240" w:lineRule="auto"/>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6492" w:type="dxa"/>
            <w:gridSpan w:val="2"/>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ПРОЦЕССЫ (ЯВЛЕНИЯ, СОБЫТИЯ)</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 Ливонская война</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Б) Походы Александра Македонского</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В) Столетняя война</w:t>
            </w:r>
          </w:p>
          <w:p w:rsidR="00764F34" w:rsidRPr="00095CAA" w:rsidRDefault="00764F34" w:rsidP="00095CAA">
            <w:pPr>
              <w:tabs>
                <w:tab w:val="left" w:pos="1605"/>
              </w:tabs>
              <w:spacing w:after="0" w:line="240" w:lineRule="auto"/>
              <w:rPr>
                <w:rFonts w:ascii="Times New Roman" w:hAnsi="Times New Roman" w:cs="Times New Roman"/>
                <w:sz w:val="24"/>
                <w:szCs w:val="24"/>
              </w:rPr>
            </w:pPr>
            <w:r w:rsidRPr="00095CAA">
              <w:rPr>
                <w:rFonts w:ascii="Times New Roman" w:hAnsi="Times New Roman" w:cs="Times New Roman"/>
                <w:sz w:val="24"/>
                <w:szCs w:val="24"/>
              </w:rPr>
              <w:t>Г) Походы Святослава</w:t>
            </w:r>
          </w:p>
        </w:tc>
        <w:tc>
          <w:tcPr>
            <w:tcW w:w="3685" w:type="dxa"/>
            <w:gridSpan w:val="3"/>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ФАКТЫ</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Ям-</w:t>
            </w:r>
            <w:proofErr w:type="spellStart"/>
            <w:r w:rsidRPr="00095CAA">
              <w:rPr>
                <w:rFonts w:ascii="Times New Roman" w:hAnsi="Times New Roman" w:cs="Times New Roman"/>
                <w:sz w:val="24"/>
                <w:szCs w:val="24"/>
              </w:rPr>
              <w:t>Запольское</w:t>
            </w:r>
            <w:proofErr w:type="spellEnd"/>
            <w:r w:rsidRPr="00095CAA">
              <w:rPr>
                <w:rFonts w:ascii="Times New Roman" w:hAnsi="Times New Roman" w:cs="Times New Roman"/>
                <w:sz w:val="24"/>
                <w:szCs w:val="24"/>
              </w:rPr>
              <w:t xml:space="preserve"> перемирие</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2) Битва на реке Калке</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 xml:space="preserve">3) Битве при </w:t>
            </w:r>
            <w:proofErr w:type="spellStart"/>
            <w:r w:rsidRPr="00095CAA">
              <w:rPr>
                <w:rFonts w:ascii="Times New Roman" w:hAnsi="Times New Roman" w:cs="Times New Roman"/>
                <w:sz w:val="24"/>
                <w:szCs w:val="24"/>
              </w:rPr>
              <w:t>Креси</w:t>
            </w:r>
            <w:proofErr w:type="spellEnd"/>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4) разрушение Вавилона</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 xml:space="preserve">5) Битва на реке </w:t>
            </w:r>
            <w:proofErr w:type="spellStart"/>
            <w:r w:rsidRPr="00095CAA">
              <w:rPr>
                <w:rFonts w:ascii="Times New Roman" w:hAnsi="Times New Roman" w:cs="Times New Roman"/>
                <w:sz w:val="24"/>
                <w:szCs w:val="24"/>
              </w:rPr>
              <w:t>Граник</w:t>
            </w:r>
            <w:proofErr w:type="spellEnd"/>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6) Разгром Хазарского каганата</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6.</w:t>
            </w:r>
          </w:p>
        </w:tc>
        <w:tc>
          <w:tcPr>
            <w:tcW w:w="10177" w:type="dxa"/>
            <w:gridSpan w:val="5"/>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tbl>
            <w:tblPr>
              <w:tblW w:w="10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6"/>
            </w:tblGrid>
            <w:tr w:rsidR="00D86BB2" w:rsidRPr="00095CAA" w:rsidTr="00D86BB2">
              <w:trPr>
                <w:jc w:val="center"/>
              </w:trPr>
              <w:tc>
                <w:tcPr>
                  <w:tcW w:w="10246" w:type="dxa"/>
                  <w:tcBorders>
                    <w:top w:val="single" w:sz="4" w:space="0" w:color="auto"/>
                    <w:left w:val="nil"/>
                    <w:bottom w:val="single" w:sz="4" w:space="0" w:color="auto"/>
                    <w:right w:val="nil"/>
                  </w:tcBorders>
                  <w:shd w:val="clear" w:color="auto" w:fill="auto"/>
                </w:tcPr>
                <w:p w:rsidR="00D86BB2" w:rsidRPr="00095CAA" w:rsidRDefault="00D86BB2"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А)</w:t>
                  </w:r>
                  <w:r>
                    <w:rPr>
                      <w:rFonts w:ascii="Times New Roman" w:hAnsi="Times New Roman" w:cs="Times New Roman"/>
                      <w:sz w:val="24"/>
                      <w:szCs w:val="24"/>
                    </w:rPr>
                    <w:t xml:space="preserve"> </w:t>
                  </w:r>
                  <w:r w:rsidRPr="00095CA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D86BB2" w:rsidRPr="00095CAA" w:rsidRDefault="00D86BB2"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lastRenderedPageBreak/>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w:t>
                  </w:r>
                  <w:proofErr w:type="spellStart"/>
                  <w:r w:rsidRPr="00095CAA">
                    <w:rPr>
                      <w:rFonts w:ascii="Times New Roman" w:hAnsi="Times New Roman" w:cs="Times New Roman"/>
                      <w:sz w:val="24"/>
                      <w:szCs w:val="24"/>
                    </w:rPr>
                    <w:t>Геронтием</w:t>
                  </w:r>
                  <w:proofErr w:type="spellEnd"/>
                  <w:r w:rsidRPr="00095CAA">
                    <w:rPr>
                      <w:rFonts w:ascii="Times New Roman" w:hAnsi="Times New Roman" w:cs="Times New Roman"/>
                      <w:sz w:val="24"/>
                      <w:szCs w:val="24"/>
                    </w:rPr>
                    <w:t xml:space="preserve">, и со своей матерью великой княгиней Марфой, и своим дядей Михаилом Андреевичем, и со своим духовным отцом архиепископом ростовским </w:t>
                  </w:r>
                  <w:proofErr w:type="spellStart"/>
                  <w:r w:rsidRPr="00095CAA">
                    <w:rPr>
                      <w:rFonts w:ascii="Times New Roman" w:hAnsi="Times New Roman" w:cs="Times New Roman"/>
                      <w:sz w:val="24"/>
                      <w:szCs w:val="24"/>
                    </w:rPr>
                    <w:t>Вассианом</w:t>
                  </w:r>
                  <w:proofErr w:type="spellEnd"/>
                  <w:r w:rsidRPr="00095CAA">
                    <w:rPr>
                      <w:rFonts w:ascii="Times New Roman" w:hAnsi="Times New Roman" w:cs="Times New Roman"/>
                      <w:sz w:val="24"/>
                      <w:szCs w:val="24"/>
                    </w:rPr>
                    <w:t>,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D86BB2" w:rsidRPr="00095CAA" w:rsidTr="00D86BB2">
              <w:trPr>
                <w:jc w:val="center"/>
              </w:trPr>
              <w:tc>
                <w:tcPr>
                  <w:tcW w:w="10246" w:type="dxa"/>
                  <w:tcBorders>
                    <w:top w:val="single" w:sz="4" w:space="0" w:color="auto"/>
                    <w:left w:val="nil"/>
                    <w:bottom w:val="single" w:sz="4" w:space="0" w:color="auto"/>
                    <w:right w:val="nil"/>
                  </w:tcBorders>
                  <w:shd w:val="clear" w:color="auto" w:fill="auto"/>
                </w:tcPr>
                <w:p w:rsidR="00D86BB2" w:rsidRPr="00095CAA" w:rsidRDefault="00D86BB2"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lastRenderedPageBreak/>
                    <w:t>Б)</w:t>
                  </w:r>
                  <w:r>
                    <w:rPr>
                      <w:rFonts w:ascii="Times New Roman" w:hAnsi="Times New Roman" w:cs="Times New Roman"/>
                      <w:sz w:val="24"/>
                      <w:szCs w:val="24"/>
                    </w:rPr>
                    <w:t xml:space="preserve"> </w:t>
                  </w:r>
                  <w:r w:rsidRPr="00095CAA">
                    <w:rPr>
                      <w:rFonts w:ascii="Times New Roman" w:hAnsi="Times New Roman" w:cs="Times New Roman"/>
                      <w:sz w:val="24"/>
                      <w:szCs w:val="24"/>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w:t>
                  </w:r>
                  <w:proofErr w:type="spellStart"/>
                  <w:r w:rsidRPr="00095CAA">
                    <w:rPr>
                      <w:rFonts w:ascii="Times New Roman" w:hAnsi="Times New Roman" w:cs="Times New Roman"/>
                      <w:sz w:val="24"/>
                      <w:szCs w:val="24"/>
                    </w:rPr>
                    <w:t>Хорса</w:t>
                  </w:r>
                  <w:proofErr w:type="spellEnd"/>
                  <w:r w:rsidRPr="00095CAA">
                    <w:rPr>
                      <w:rFonts w:ascii="Times New Roman" w:hAnsi="Times New Roman" w:cs="Times New Roman"/>
                      <w:sz w:val="24"/>
                      <w:szCs w:val="24"/>
                    </w:rPr>
                    <w:t xml:space="preserve">, </w:t>
                  </w:r>
                  <w:proofErr w:type="spellStart"/>
                  <w:r w:rsidRPr="00095CAA">
                    <w:rPr>
                      <w:rFonts w:ascii="Times New Roman" w:hAnsi="Times New Roman" w:cs="Times New Roman"/>
                      <w:sz w:val="24"/>
                      <w:szCs w:val="24"/>
                    </w:rPr>
                    <w:t>Дажьбога</w:t>
                  </w:r>
                  <w:proofErr w:type="spellEnd"/>
                  <w:r w:rsidRPr="00095CAA">
                    <w:rPr>
                      <w:rFonts w:ascii="Times New Roman" w:hAnsi="Times New Roman" w:cs="Times New Roman"/>
                      <w:sz w:val="24"/>
                      <w:szCs w:val="24"/>
                    </w:rPr>
                    <w:t xml:space="preserve">, и </w:t>
                  </w:r>
                  <w:proofErr w:type="spellStart"/>
                  <w:r w:rsidRPr="00095CAA">
                    <w:rPr>
                      <w:rFonts w:ascii="Times New Roman" w:hAnsi="Times New Roman" w:cs="Times New Roman"/>
                      <w:sz w:val="24"/>
                      <w:szCs w:val="24"/>
                    </w:rPr>
                    <w:t>Стрибога</w:t>
                  </w:r>
                  <w:proofErr w:type="spellEnd"/>
                  <w:r w:rsidRPr="00095CAA">
                    <w:rPr>
                      <w:rFonts w:ascii="Times New Roman" w:hAnsi="Times New Roman" w:cs="Times New Roman"/>
                      <w:sz w:val="24"/>
                      <w:szCs w:val="24"/>
                    </w:rPr>
                    <w:t xml:space="preserve">, и </w:t>
                  </w:r>
                  <w:proofErr w:type="spellStart"/>
                  <w:r w:rsidRPr="00095CAA">
                    <w:rPr>
                      <w:rFonts w:ascii="Times New Roman" w:hAnsi="Times New Roman" w:cs="Times New Roman"/>
                      <w:sz w:val="24"/>
                      <w:szCs w:val="24"/>
                    </w:rPr>
                    <w:t>Симаргла</w:t>
                  </w:r>
                  <w:proofErr w:type="spellEnd"/>
                  <w:r w:rsidRPr="00095CAA">
                    <w:rPr>
                      <w:rFonts w:ascii="Times New Roman" w:hAnsi="Times New Roman" w:cs="Times New Roman"/>
                      <w:sz w:val="24"/>
                      <w:szCs w:val="24"/>
                    </w:rPr>
                    <w:t xml:space="preserve">, и </w:t>
                  </w:r>
                  <w:proofErr w:type="spellStart"/>
                  <w:r w:rsidRPr="00095CAA">
                    <w:rPr>
                      <w:rFonts w:ascii="Times New Roman" w:hAnsi="Times New Roman" w:cs="Times New Roman"/>
                      <w:sz w:val="24"/>
                      <w:szCs w:val="24"/>
                    </w:rPr>
                    <w:t>Мокошь</w:t>
                  </w:r>
                  <w:proofErr w:type="spellEnd"/>
                  <w:r w:rsidRPr="00095CAA">
                    <w:rPr>
                      <w:rFonts w:ascii="Times New Roman" w:hAnsi="Times New Roman" w:cs="Times New Roman"/>
                      <w:sz w:val="24"/>
                      <w:szCs w:val="24"/>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D86BB2" w:rsidRPr="00095CAA" w:rsidRDefault="00D86BB2"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764F34" w:rsidRPr="00095CAA" w:rsidRDefault="00764F34" w:rsidP="00095CAA">
            <w:pPr>
              <w:spacing w:after="0" w:line="240" w:lineRule="auto"/>
              <w:rPr>
                <w:rFonts w:ascii="Times New Roman" w:hAnsi="Times New Roman" w:cs="Times New Roman"/>
                <w:sz w:val="24"/>
                <w:szCs w:val="24"/>
              </w:rPr>
            </w:pP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ХАРАКТЕРИСТИКИ</w:t>
            </w:r>
          </w:p>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2) Указанные события относятся к концу X в.</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3) Князем, участвовавшим в описываемых событиях, был принят Судебник 1497 г.</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4) В результате указанных событий Русь освободилась от ордынской зависимости</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6) В данном источнике описываются событие, произошедшее 4 марта 1380 г.</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7.</w:t>
            </w:r>
          </w:p>
        </w:tc>
        <w:tc>
          <w:tcPr>
            <w:tcW w:w="10177" w:type="dxa"/>
            <w:gridSpan w:val="5"/>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D86BB2">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Решение крестьянского вопроса.</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2. Начало промышленного освоения Урала.</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3. Отмена местничества.</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4. Усиление роли гвардии в государстве.</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5. Расширение дворянских привилегий.</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6. Начало складывания всероссийского рынка.</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8.</w:t>
            </w:r>
          </w:p>
        </w:tc>
        <w:tc>
          <w:tcPr>
            <w:tcW w:w="10177" w:type="dxa"/>
            <w:gridSpan w:val="5"/>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6492" w:type="dxa"/>
            <w:gridSpan w:val="2"/>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ДОКУМЕНТЫ</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 «Манифест о вольности дворянства»</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Б) «Соборное Уложение»</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В) «Указ о престолонаследии»</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Г) «Жалованная грамота дворянству»</w:t>
            </w:r>
          </w:p>
        </w:tc>
        <w:tc>
          <w:tcPr>
            <w:tcW w:w="3685" w:type="dxa"/>
            <w:gridSpan w:val="3"/>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ПРАВИТЕЛИ</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Алексей Михайлович 2) Михаил Федорович</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3) Петр Первый</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4) Екатерина Вторая</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5) Петр Третий</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6) Павел Первый</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9.</w:t>
            </w:r>
          </w:p>
        </w:tc>
        <w:tc>
          <w:tcPr>
            <w:tcW w:w="10177" w:type="dxa"/>
            <w:gridSpan w:val="5"/>
          </w:tcPr>
          <w:p w:rsidR="00764F34" w:rsidRPr="00095CAA" w:rsidRDefault="00764F34" w:rsidP="00095CAA">
            <w:pPr>
              <w:spacing w:after="0" w:line="240" w:lineRule="auto"/>
              <w:rPr>
                <w:rFonts w:ascii="Times New Roman" w:hAnsi="Times New Roman" w:cs="Times New Roman"/>
                <w:b/>
                <w:sz w:val="24"/>
                <w:szCs w:val="24"/>
              </w:rPr>
            </w:pPr>
            <w:r w:rsidRPr="00095CAA">
              <w:rPr>
                <w:rFonts w:ascii="Times New Roman" w:hAnsi="Times New Roman" w:cs="Times New Roman"/>
                <w:b/>
                <w:sz w:val="24"/>
                <w:szCs w:val="24"/>
              </w:rPr>
              <w:t>Прочтите отрывок из указа российского император и назовите его имя.</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764F34" w:rsidRPr="00095CAA" w:rsidRDefault="00764F34" w:rsidP="00095CAA">
            <w:pPr>
              <w:spacing w:after="0" w:line="240" w:lineRule="auto"/>
              <w:jc w:val="both"/>
              <w:rPr>
                <w:rFonts w:ascii="Times New Roman" w:hAnsi="Times New Roman" w:cs="Times New Roman"/>
                <w:sz w:val="24"/>
                <w:szCs w:val="24"/>
              </w:rPr>
            </w:pPr>
            <w:proofErr w:type="spellStart"/>
            <w:r w:rsidRPr="00095CAA">
              <w:rPr>
                <w:rFonts w:ascii="Times New Roman" w:hAnsi="Times New Roman" w:cs="Times New Roman"/>
                <w:sz w:val="24"/>
                <w:szCs w:val="24"/>
              </w:rPr>
              <w:t>Контрассигнировал</w:t>
            </w:r>
            <w:proofErr w:type="spellEnd"/>
            <w:r w:rsidRPr="00095CAA">
              <w:rPr>
                <w:rFonts w:ascii="Times New Roman" w:hAnsi="Times New Roman" w:cs="Times New Roman"/>
                <w:sz w:val="24"/>
                <w:szCs w:val="24"/>
              </w:rPr>
              <w:t xml:space="preserve"> (т. е. скрепил печатью) министр внутренних дел граф Виктор Кочубей».</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lastRenderedPageBreak/>
              <w:t>10</w:t>
            </w:r>
          </w:p>
        </w:tc>
        <w:tc>
          <w:tcPr>
            <w:tcW w:w="10177" w:type="dxa"/>
            <w:gridSpan w:val="5"/>
          </w:tcPr>
          <w:p w:rsidR="00764F34" w:rsidRPr="00095CAA" w:rsidRDefault="00764F34" w:rsidP="00095CAA">
            <w:pPr>
              <w:spacing w:after="0" w:line="240" w:lineRule="auto"/>
              <w:rPr>
                <w:rFonts w:ascii="Times New Roman" w:hAnsi="Times New Roman" w:cs="Times New Roman"/>
                <w:b/>
                <w:sz w:val="24"/>
                <w:szCs w:val="24"/>
              </w:rPr>
            </w:pPr>
            <w:r w:rsidRPr="00095CAA">
              <w:rPr>
                <w:rFonts w:ascii="Times New Roman" w:hAnsi="Times New Roman" w:cs="Times New Roman"/>
                <w:b/>
                <w:sz w:val="24"/>
                <w:szCs w:val="24"/>
              </w:rPr>
              <w:t>Прочтите отрывок из воспоминаний современницы.</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w:t>
            </w:r>
            <w:proofErr w:type="spellStart"/>
            <w:r w:rsidRPr="00095CAA">
              <w:rPr>
                <w:rFonts w:ascii="Times New Roman" w:hAnsi="Times New Roman" w:cs="Times New Roman"/>
                <w:sz w:val="24"/>
                <w:szCs w:val="24"/>
              </w:rPr>
              <w:t>мыслию</w:t>
            </w:r>
            <w:proofErr w:type="spellEnd"/>
            <w:r w:rsidRPr="00095CAA">
              <w:rPr>
                <w:rFonts w:ascii="Times New Roman" w:hAnsi="Times New Roman" w:cs="Times New Roman"/>
                <w:sz w:val="24"/>
                <w:szCs w:val="24"/>
              </w:rPr>
              <w:t xml:space="preserve">, одни о воссоздании единства «славянского», другие чисто религиозною </w:t>
            </w:r>
            <w:proofErr w:type="spellStart"/>
            <w:r w:rsidRPr="00095CAA">
              <w:rPr>
                <w:rFonts w:ascii="Times New Roman" w:hAnsi="Times New Roman" w:cs="Times New Roman"/>
                <w:sz w:val="24"/>
                <w:szCs w:val="24"/>
              </w:rPr>
              <w:t>мыслию</w:t>
            </w:r>
            <w:proofErr w:type="spellEnd"/>
            <w:r w:rsidRPr="00095CAA">
              <w:rPr>
                <w:rFonts w:ascii="Times New Roman" w:hAnsi="Times New Roman" w:cs="Times New Roman"/>
                <w:sz w:val="24"/>
                <w:szCs w:val="24"/>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764F34" w:rsidRPr="00095CAA" w:rsidTr="002048B1">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177" w:type="dxa"/>
            <w:gridSpan w:val="5"/>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Запишите в таблицу цифры, под которыми они указаны.</w:t>
            </w:r>
          </w:p>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Воспоминания относятся к периоду царствования Николая I.</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2) Война, о начале которой говорится в тексте, закончилась подписанием Сан-</w:t>
            </w:r>
            <w:proofErr w:type="spellStart"/>
            <w:r w:rsidRPr="00095CAA">
              <w:rPr>
                <w:rFonts w:ascii="Times New Roman" w:hAnsi="Times New Roman" w:cs="Times New Roman"/>
                <w:sz w:val="24"/>
                <w:szCs w:val="24"/>
              </w:rPr>
              <w:t>Стефанского</w:t>
            </w:r>
            <w:proofErr w:type="spellEnd"/>
            <w:r w:rsidRPr="00095CAA">
              <w:rPr>
                <w:rFonts w:ascii="Times New Roman" w:hAnsi="Times New Roman" w:cs="Times New Roman"/>
                <w:sz w:val="24"/>
                <w:szCs w:val="24"/>
              </w:rPr>
              <w:t xml:space="preserve"> мирного договора.</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3) Война, о начале которой говорится в тексте, закончилась поражением России.</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5) Участником войны, о начале которой говорится в тексте, был генерал М.Д. Скобелев.</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764F34" w:rsidRPr="00095CAA" w:rsidTr="002048B1">
        <w:trPr>
          <w:gridAfter w:val="2"/>
          <w:wAfter w:w="946" w:type="dxa"/>
        </w:trPr>
        <w:tc>
          <w:tcPr>
            <w:tcW w:w="596" w:type="dxa"/>
          </w:tcPr>
          <w:p w:rsidR="00764F34" w:rsidRPr="00095CAA" w:rsidRDefault="00764F34" w:rsidP="00095CAA">
            <w:pPr>
              <w:spacing w:line="240" w:lineRule="auto"/>
              <w:jc w:val="center"/>
              <w:rPr>
                <w:rFonts w:ascii="Times New Roman" w:hAnsi="Times New Roman" w:cs="Times New Roman"/>
                <w:b/>
                <w:sz w:val="24"/>
                <w:szCs w:val="24"/>
              </w:rPr>
            </w:pPr>
          </w:p>
        </w:tc>
        <w:tc>
          <w:tcPr>
            <w:tcW w:w="9231" w:type="dxa"/>
            <w:gridSpan w:val="3"/>
          </w:tcPr>
          <w:p w:rsidR="00764F34" w:rsidRPr="00095CAA" w:rsidRDefault="00B4533F" w:rsidP="00095CAA">
            <w:pPr>
              <w:spacing w:line="240" w:lineRule="auto"/>
              <w:rPr>
                <w:rFonts w:ascii="Times New Roman" w:hAnsi="Times New Roman" w:cs="Times New Roman"/>
                <w:i/>
                <w:sz w:val="24"/>
                <w:szCs w:val="24"/>
              </w:rPr>
            </w:pPr>
            <w:r w:rsidRPr="00095CAA">
              <w:rPr>
                <w:rFonts w:ascii="Times New Roman" w:hAnsi="Times New Roman" w:cs="Times New Roman"/>
                <w:b/>
                <w:i/>
                <w:sz w:val="24"/>
                <w:szCs w:val="24"/>
              </w:rPr>
              <w:t>Рассмотрите схему и выполните задания 11-13</w:t>
            </w:r>
          </w:p>
          <w:p w:rsidR="00764F34" w:rsidRPr="00095CAA" w:rsidRDefault="00764F34" w:rsidP="00095CAA">
            <w:pPr>
              <w:spacing w:line="240" w:lineRule="auto"/>
              <w:jc w:val="center"/>
              <w:rPr>
                <w:rFonts w:ascii="Times New Roman" w:hAnsi="Times New Roman" w:cs="Times New Roman"/>
                <w:i/>
                <w:sz w:val="24"/>
                <w:szCs w:val="24"/>
              </w:rPr>
            </w:pPr>
            <w:r w:rsidRPr="00095CAA">
              <w:rPr>
                <w:rFonts w:ascii="Times New Roman" w:hAnsi="Times New Roman" w:cs="Times New Roman"/>
                <w:i/>
                <w:noProof/>
                <w:sz w:val="24"/>
                <w:szCs w:val="24"/>
                <w:lang w:eastAsia="ru-RU"/>
              </w:rPr>
              <w:drawing>
                <wp:inline distT="0" distB="0" distL="0" distR="0">
                  <wp:extent cx="1473315" cy="1319598"/>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1" cstate="print"/>
                          <a:stretch/>
                        </pic:blipFill>
                        <pic:spPr bwMode="auto">
                          <a:xfrm>
                            <a:off x="0" y="0"/>
                            <a:ext cx="1486020" cy="1330977"/>
                          </a:xfrm>
                          <a:prstGeom prst="rect">
                            <a:avLst/>
                          </a:prstGeom>
                          <a:noFill/>
                          <a:ln>
                            <a:noFill/>
                          </a:ln>
                        </pic:spPr>
                      </pic:pic>
                    </a:graphicData>
                  </a:graphic>
                </wp:inline>
              </w:drawing>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11.</w:t>
            </w:r>
          </w:p>
        </w:tc>
        <w:tc>
          <w:tcPr>
            <w:tcW w:w="9373" w:type="dxa"/>
            <w:gridSpan w:val="4"/>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Назовите предводителя восстания, которое обозначено на карте</w:t>
            </w:r>
            <w:r w:rsidRPr="00095CAA">
              <w:rPr>
                <w:rStyle w:val="a6"/>
                <w:rFonts w:ascii="Times New Roman" w:hAnsi="Times New Roman"/>
                <w:sz w:val="24"/>
                <w:szCs w:val="24"/>
              </w:rPr>
              <w:footnoteReference w:id="2"/>
            </w:r>
            <w:r w:rsidR="00B4533F" w:rsidRPr="00095CAA">
              <w:rPr>
                <w:rFonts w:ascii="Times New Roman" w:hAnsi="Times New Roman" w:cs="Times New Roman"/>
                <w:b/>
                <w:sz w:val="24"/>
                <w:szCs w:val="24"/>
              </w:rPr>
              <w:t>.</w:t>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12.</w:t>
            </w:r>
          </w:p>
        </w:tc>
        <w:tc>
          <w:tcPr>
            <w:tcW w:w="9373" w:type="dxa"/>
            <w:gridSpan w:val="4"/>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Напишите название города, обо</w:t>
            </w:r>
            <w:r w:rsidR="00B4533F" w:rsidRPr="00095CAA">
              <w:rPr>
                <w:rFonts w:ascii="Times New Roman" w:hAnsi="Times New Roman" w:cs="Times New Roman"/>
                <w:b/>
                <w:sz w:val="24"/>
                <w:szCs w:val="24"/>
              </w:rPr>
              <w:t>значенного на карте цифрой «1».</w:t>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13.</w:t>
            </w:r>
          </w:p>
        </w:tc>
        <w:tc>
          <w:tcPr>
            <w:tcW w:w="9373" w:type="dxa"/>
            <w:gridSpan w:val="4"/>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373" w:type="dxa"/>
            <w:gridSpan w:val="4"/>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Отряды восставших одержали победу и добились отмены крепостного права.</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2) Предводитель восстания погиб в одной из битв на Урале.</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w:t>
            </w:r>
            <w:proofErr w:type="spellStart"/>
            <w:r w:rsidRPr="00095CAA">
              <w:rPr>
                <w:rFonts w:ascii="Times New Roman" w:hAnsi="Times New Roman" w:cs="Times New Roman"/>
                <w:sz w:val="24"/>
                <w:szCs w:val="24"/>
              </w:rPr>
              <w:t>Танкоград</w:t>
            </w:r>
            <w:proofErr w:type="spellEnd"/>
            <w:r w:rsidRPr="00095CAA">
              <w:rPr>
                <w:rFonts w:ascii="Times New Roman" w:hAnsi="Times New Roman" w:cs="Times New Roman"/>
                <w:sz w:val="24"/>
                <w:szCs w:val="24"/>
              </w:rPr>
              <w:t>»</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4) Восстание началось в 1774 году.5) Цифрой «3» на карте обозначена Казань.</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6) Город, обозначенный на карте цифрой «4», восставшим захватить не удалось.</w:t>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373" w:type="dxa"/>
            <w:gridSpan w:val="4"/>
          </w:tcPr>
          <w:tbl>
            <w:tblPr>
              <w:tblW w:w="0" w:type="auto"/>
              <w:jc w:val="center"/>
              <w:tblLayout w:type="fixed"/>
              <w:tblLook w:val="04A0" w:firstRow="1" w:lastRow="0" w:firstColumn="1" w:lastColumn="0" w:noHBand="0" w:noVBand="1"/>
            </w:tblPr>
            <w:tblGrid>
              <w:gridCol w:w="7543"/>
            </w:tblGrid>
            <w:tr w:rsidR="00764F34" w:rsidRPr="00095CAA" w:rsidTr="00764F34">
              <w:trPr>
                <w:trHeight w:val="469"/>
                <w:jc w:val="center"/>
              </w:trPr>
              <w:tc>
                <w:tcPr>
                  <w:tcW w:w="7543" w:type="dxa"/>
                  <w:vAlign w:val="center"/>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b/>
                      <w:i/>
                      <w:sz w:val="24"/>
                      <w:szCs w:val="24"/>
                    </w:rPr>
                    <w:t>Рассмотрите изображение и выполните задание 14.</w:t>
                  </w:r>
                </w:p>
              </w:tc>
            </w:tr>
          </w:tbl>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noProof/>
                <w:sz w:val="24"/>
                <w:szCs w:val="24"/>
                <w:lang w:eastAsia="ru-RU"/>
              </w:rPr>
              <w:lastRenderedPageBreak/>
              <w:drawing>
                <wp:inline distT="0" distB="0" distL="0" distR="0">
                  <wp:extent cx="1289050" cy="1000981"/>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2"/>
                          <a:stretch/>
                        </pic:blipFill>
                        <pic:spPr bwMode="auto">
                          <a:xfrm>
                            <a:off x="0" y="0"/>
                            <a:ext cx="1300666" cy="1010001"/>
                          </a:xfrm>
                          <a:prstGeom prst="rect">
                            <a:avLst/>
                          </a:prstGeom>
                          <a:noFill/>
                          <a:ln>
                            <a:noFill/>
                          </a:ln>
                        </pic:spPr>
                      </pic:pic>
                    </a:graphicData>
                  </a:graphic>
                </wp:inline>
              </w:drawing>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lastRenderedPageBreak/>
              <w:t>14.</w:t>
            </w:r>
          </w:p>
        </w:tc>
        <w:tc>
          <w:tcPr>
            <w:tcW w:w="9373" w:type="dxa"/>
            <w:gridSpan w:val="4"/>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b/>
                <w:sz w:val="24"/>
                <w:szCs w:val="24"/>
              </w:rPr>
              <w:t>Какие суждения о данной картине</w:t>
            </w:r>
            <w:r w:rsidRPr="00095CAA">
              <w:rPr>
                <w:rStyle w:val="a6"/>
                <w:rFonts w:ascii="Times New Roman" w:hAnsi="Times New Roman"/>
                <w:sz w:val="24"/>
                <w:szCs w:val="24"/>
              </w:rPr>
              <w:footnoteReference w:id="3"/>
            </w:r>
            <w:r w:rsidRPr="00095CA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373" w:type="dxa"/>
            <w:gridSpan w:val="4"/>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Между историческими персонажами, изображёнными на картине, возник конфликт, который стал причиной смерти одного из них. 2) Изображённые на картине исторические персонажи жили во второй половине XVIII в.</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764F34" w:rsidRPr="00095CAA" w:rsidTr="002048B1">
        <w:trPr>
          <w:gridAfter w:val="1"/>
          <w:wAfter w:w="804" w:type="dxa"/>
          <w:trHeight w:val="659"/>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15.</w:t>
            </w:r>
          </w:p>
        </w:tc>
        <w:tc>
          <w:tcPr>
            <w:tcW w:w="9373" w:type="dxa"/>
            <w:gridSpan w:val="4"/>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Какие памятники культуры</w:t>
            </w:r>
            <w:r w:rsidRPr="00095CAA">
              <w:rPr>
                <w:rStyle w:val="a6"/>
                <w:rFonts w:ascii="Times New Roman" w:hAnsi="Times New Roman"/>
                <w:sz w:val="24"/>
                <w:szCs w:val="24"/>
              </w:rPr>
              <w:footnoteReference w:id="4"/>
            </w:r>
            <w:r w:rsidRPr="00095CA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764F34" w:rsidRPr="00095CAA" w:rsidTr="002048B1">
        <w:trPr>
          <w:gridAfter w:val="1"/>
          <w:wAfter w:w="804" w:type="dxa"/>
          <w:trHeight w:val="140"/>
        </w:trPr>
        <w:tc>
          <w:tcPr>
            <w:tcW w:w="596" w:type="dxa"/>
            <w:vMerge w:val="restart"/>
          </w:tcPr>
          <w:p w:rsidR="00764F34" w:rsidRPr="00095CAA" w:rsidRDefault="00764F34" w:rsidP="00095CAA">
            <w:pPr>
              <w:spacing w:after="0" w:line="240" w:lineRule="auto"/>
              <w:jc w:val="center"/>
              <w:rPr>
                <w:rFonts w:ascii="Times New Roman" w:hAnsi="Times New Roman" w:cs="Times New Roman"/>
                <w:b/>
                <w:sz w:val="24"/>
                <w:szCs w:val="24"/>
              </w:rPr>
            </w:pPr>
          </w:p>
        </w:tc>
        <w:tc>
          <w:tcPr>
            <w:tcW w:w="4357" w:type="dxa"/>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1. </w:t>
            </w:r>
            <w:r w:rsidRPr="00095CAA">
              <w:rPr>
                <w:rFonts w:ascii="Times New Roman" w:hAnsi="Times New Roman" w:cs="Times New Roman"/>
                <w:noProof/>
                <w:sz w:val="24"/>
                <w:szCs w:val="24"/>
                <w:lang w:eastAsia="ru-RU"/>
              </w:rPr>
              <w:drawing>
                <wp:inline distT="0" distB="0" distL="0" distR="0">
                  <wp:extent cx="1301750" cy="861509"/>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3" cstate="print"/>
                          <a:stretch/>
                        </pic:blipFill>
                        <pic:spPr bwMode="auto">
                          <a:xfrm>
                            <a:off x="0" y="0"/>
                            <a:ext cx="1322032" cy="874932"/>
                          </a:xfrm>
                          <a:prstGeom prst="rect">
                            <a:avLst/>
                          </a:prstGeom>
                          <a:noFill/>
                          <a:ln>
                            <a:noFill/>
                          </a:ln>
                        </pic:spPr>
                      </pic:pic>
                    </a:graphicData>
                  </a:graphic>
                </wp:inline>
              </w:drawing>
            </w:r>
          </w:p>
        </w:tc>
        <w:tc>
          <w:tcPr>
            <w:tcW w:w="5016" w:type="dxa"/>
            <w:gridSpan w:val="3"/>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2.</w:t>
            </w:r>
            <w:r w:rsidRPr="00095CAA">
              <w:rPr>
                <w:rFonts w:ascii="Times New Roman" w:hAnsi="Times New Roman" w:cs="Times New Roman"/>
                <w:noProof/>
                <w:sz w:val="24"/>
                <w:szCs w:val="24"/>
                <w:lang w:eastAsia="ru-RU"/>
              </w:rPr>
              <w:drawing>
                <wp:inline distT="0" distB="0" distL="0" distR="0">
                  <wp:extent cx="1162050" cy="849858"/>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4" cstate="print"/>
                          <a:stretch/>
                        </pic:blipFill>
                        <pic:spPr bwMode="auto">
                          <a:xfrm>
                            <a:off x="0" y="0"/>
                            <a:ext cx="1174939" cy="859285"/>
                          </a:xfrm>
                          <a:prstGeom prst="rect">
                            <a:avLst/>
                          </a:prstGeom>
                          <a:noFill/>
                          <a:ln>
                            <a:noFill/>
                          </a:ln>
                        </pic:spPr>
                      </pic:pic>
                    </a:graphicData>
                  </a:graphic>
                </wp:inline>
              </w:drawing>
            </w:r>
          </w:p>
        </w:tc>
      </w:tr>
      <w:tr w:rsidR="00764F34" w:rsidRPr="00095CAA" w:rsidTr="002048B1">
        <w:trPr>
          <w:gridAfter w:val="1"/>
          <w:wAfter w:w="804" w:type="dxa"/>
          <w:trHeight w:val="140"/>
        </w:trPr>
        <w:tc>
          <w:tcPr>
            <w:tcW w:w="596" w:type="dxa"/>
            <w:vMerge/>
          </w:tcPr>
          <w:p w:rsidR="00764F34" w:rsidRPr="00095CAA" w:rsidRDefault="00764F34" w:rsidP="00095CAA">
            <w:pPr>
              <w:spacing w:after="0" w:line="240" w:lineRule="auto"/>
              <w:jc w:val="center"/>
              <w:rPr>
                <w:rFonts w:ascii="Times New Roman" w:hAnsi="Times New Roman" w:cs="Times New Roman"/>
                <w:b/>
                <w:sz w:val="24"/>
                <w:szCs w:val="24"/>
              </w:rPr>
            </w:pPr>
          </w:p>
        </w:tc>
        <w:tc>
          <w:tcPr>
            <w:tcW w:w="4357" w:type="dxa"/>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3. </w:t>
            </w:r>
            <w:r w:rsidRPr="00095CAA">
              <w:rPr>
                <w:rFonts w:ascii="Times New Roman" w:hAnsi="Times New Roman" w:cs="Times New Roman"/>
                <w:noProof/>
                <w:sz w:val="24"/>
                <w:szCs w:val="24"/>
                <w:lang w:eastAsia="ru-RU"/>
              </w:rPr>
              <w:drawing>
                <wp:inline distT="0" distB="0" distL="0" distR="0">
                  <wp:extent cx="806450" cy="1197075"/>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5" cstate="print"/>
                          <a:stretch/>
                        </pic:blipFill>
                        <pic:spPr bwMode="auto">
                          <a:xfrm>
                            <a:off x="0" y="0"/>
                            <a:ext cx="818587" cy="1215092"/>
                          </a:xfrm>
                          <a:prstGeom prst="rect">
                            <a:avLst/>
                          </a:prstGeom>
                          <a:noFill/>
                          <a:ln>
                            <a:noFill/>
                          </a:ln>
                        </pic:spPr>
                      </pic:pic>
                    </a:graphicData>
                  </a:graphic>
                </wp:inline>
              </w:drawing>
            </w:r>
          </w:p>
        </w:tc>
        <w:tc>
          <w:tcPr>
            <w:tcW w:w="5016" w:type="dxa"/>
            <w:gridSpan w:val="3"/>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4. </w:t>
            </w:r>
            <w:r w:rsidRPr="00095CAA">
              <w:rPr>
                <w:rFonts w:ascii="Times New Roman" w:hAnsi="Times New Roman" w:cs="Times New Roman"/>
                <w:noProof/>
                <w:sz w:val="24"/>
                <w:szCs w:val="24"/>
                <w:lang w:eastAsia="ru-RU"/>
              </w:rPr>
              <w:drawing>
                <wp:inline distT="0" distB="0" distL="0" distR="0">
                  <wp:extent cx="859366" cy="128905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6" cstate="print"/>
                          <a:stretch/>
                        </pic:blipFill>
                        <pic:spPr bwMode="auto">
                          <a:xfrm>
                            <a:off x="0" y="0"/>
                            <a:ext cx="867933" cy="1301901"/>
                          </a:xfrm>
                          <a:prstGeom prst="rect">
                            <a:avLst/>
                          </a:prstGeom>
                          <a:noFill/>
                          <a:ln>
                            <a:noFill/>
                          </a:ln>
                        </pic:spPr>
                      </pic:pic>
                    </a:graphicData>
                  </a:graphic>
                </wp:inline>
              </w:drawing>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373" w:type="dxa"/>
            <w:gridSpan w:val="4"/>
          </w:tcPr>
          <w:tbl>
            <w:tblPr>
              <w:tblW w:w="9783" w:type="dxa"/>
              <w:tblLayout w:type="fixed"/>
              <w:tblLook w:val="04A0" w:firstRow="1" w:lastRow="0" w:firstColumn="1" w:lastColumn="0" w:noHBand="0" w:noVBand="1"/>
            </w:tblPr>
            <w:tblGrid>
              <w:gridCol w:w="9783"/>
            </w:tblGrid>
            <w:tr w:rsidR="00764F34" w:rsidRPr="00095CAA" w:rsidTr="00764F34">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Часть 2</w:t>
                  </w:r>
                </w:p>
              </w:tc>
            </w:tr>
            <w:tr w:rsidR="00764F34" w:rsidRPr="00095CAA" w:rsidTr="00764F34">
              <w:trPr>
                <w:trHeight w:val="469"/>
              </w:trPr>
              <w:tc>
                <w:tcPr>
                  <w:tcW w:w="9783" w:type="dxa"/>
                  <w:tcBorders>
                    <w:top w:val="single" w:sz="4" w:space="0" w:color="auto"/>
                  </w:tcBorders>
                  <w:vAlign w:val="center"/>
                </w:tcPr>
                <w:p w:rsidR="00764F34" w:rsidRPr="00095CAA" w:rsidRDefault="00764F34" w:rsidP="00095CAA">
                  <w:pPr>
                    <w:spacing w:after="0" w:line="240" w:lineRule="auto"/>
                    <w:jc w:val="center"/>
                    <w:rPr>
                      <w:rFonts w:ascii="Times New Roman" w:hAnsi="Times New Roman" w:cs="Times New Roman"/>
                      <w:b/>
                      <w:i/>
                      <w:sz w:val="24"/>
                      <w:szCs w:val="24"/>
                    </w:rPr>
                  </w:pPr>
                  <w:r w:rsidRPr="00095CA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764F34" w:rsidRPr="00095CAA" w:rsidRDefault="00764F34" w:rsidP="00095CAA">
            <w:pPr>
              <w:spacing w:after="0" w:line="240" w:lineRule="auto"/>
              <w:jc w:val="center"/>
              <w:rPr>
                <w:rFonts w:ascii="Times New Roman" w:hAnsi="Times New Roman" w:cs="Times New Roman"/>
                <w:sz w:val="24"/>
                <w:szCs w:val="24"/>
              </w:rPr>
            </w:pP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16.</w:t>
            </w:r>
          </w:p>
        </w:tc>
        <w:tc>
          <w:tcPr>
            <w:tcW w:w="9373" w:type="dxa"/>
            <w:gridSpan w:val="4"/>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17.</w:t>
            </w:r>
          </w:p>
        </w:tc>
        <w:tc>
          <w:tcPr>
            <w:tcW w:w="9373" w:type="dxa"/>
            <w:gridSpan w:val="4"/>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764F34" w:rsidRPr="00095CAA" w:rsidTr="002048B1">
        <w:trPr>
          <w:gridAfter w:val="1"/>
          <w:wAfter w:w="804" w:type="dxa"/>
        </w:trPr>
        <w:tc>
          <w:tcPr>
            <w:tcW w:w="59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373" w:type="dxa"/>
            <w:gridSpan w:val="4"/>
          </w:tcPr>
          <w:p w:rsidR="00764F34" w:rsidRPr="00095CAA" w:rsidRDefault="00764F34" w:rsidP="00095CAA">
            <w:pPr>
              <w:spacing w:after="0" w:line="240" w:lineRule="auto"/>
              <w:jc w:val="both"/>
              <w:rPr>
                <w:rFonts w:ascii="Times New Roman" w:hAnsi="Times New Roman" w:cs="Times New Roman"/>
                <w:i/>
                <w:sz w:val="24"/>
                <w:szCs w:val="24"/>
              </w:rPr>
            </w:pPr>
            <w:r w:rsidRPr="00095CAA">
              <w:rPr>
                <w:rFonts w:ascii="Times New Roman" w:hAnsi="Times New Roman" w:cs="Times New Roman"/>
                <w:i/>
                <w:sz w:val="24"/>
                <w:szCs w:val="24"/>
              </w:rPr>
              <w:t>«</w:t>
            </w:r>
            <w:r w:rsidRPr="00095CAA">
              <w:rPr>
                <w:rFonts w:ascii="Times New Roman" w:eastAsiaTheme="minorEastAsia" w:hAnsi="Times New Roman" w:cs="Times New Roman"/>
                <w:i/>
                <w:sz w:val="24"/>
                <w:szCs w:val="24"/>
              </w:rPr>
              <w:t>Поражения на фронтах русско-японской войны стали важнейшей причиной</w:t>
            </w:r>
            <w:r w:rsidR="00D86BB2">
              <w:rPr>
                <w:rFonts w:ascii="Times New Roman" w:eastAsiaTheme="minorEastAsia" w:hAnsi="Times New Roman" w:cs="Times New Roman"/>
                <w:i/>
                <w:sz w:val="24"/>
                <w:szCs w:val="24"/>
              </w:rPr>
              <w:t>,</w:t>
            </w:r>
            <w:r w:rsidRPr="00095CAA">
              <w:rPr>
                <w:rFonts w:ascii="Times New Roman" w:eastAsiaTheme="minorEastAsia" w:hAnsi="Times New Roman" w:cs="Times New Roman"/>
                <w:i/>
                <w:sz w:val="24"/>
                <w:szCs w:val="24"/>
              </w:rPr>
              <w:t xml:space="preserve"> начавшейся Первой российской революции</w:t>
            </w:r>
            <w:r w:rsidRPr="00095CAA">
              <w:rPr>
                <w:rFonts w:ascii="Times New Roman" w:hAnsi="Times New Roman" w:cs="Times New Roman"/>
                <w:i/>
                <w:sz w:val="24"/>
                <w:szCs w:val="24"/>
              </w:rPr>
              <w:t>».</w:t>
            </w:r>
          </w:p>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Ответ запишите в следующем виде.</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lastRenderedPageBreak/>
              <w:t>Аргументы в подтверждение: 1) …2) …</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Аргументы в опровержение: 1) …2) …</w:t>
            </w:r>
          </w:p>
        </w:tc>
      </w:tr>
    </w:tbl>
    <w:p w:rsidR="00764F34" w:rsidRPr="00095CAA" w:rsidRDefault="00764F34" w:rsidP="00095CAA">
      <w:pPr>
        <w:spacing w:after="0" w:line="240" w:lineRule="auto"/>
        <w:jc w:val="center"/>
        <w:rPr>
          <w:rFonts w:ascii="Times New Roman" w:hAnsi="Times New Roman" w:cs="Times New Roman"/>
          <w:b/>
          <w:bCs/>
          <w:sz w:val="24"/>
          <w:szCs w:val="24"/>
        </w:rPr>
      </w:pPr>
      <w:r w:rsidRPr="00095CAA">
        <w:rPr>
          <w:rFonts w:ascii="Times New Roman" w:hAnsi="Times New Roman" w:cs="Times New Roman"/>
          <w:b/>
          <w:bCs/>
          <w:sz w:val="24"/>
          <w:szCs w:val="24"/>
        </w:rPr>
        <w:lastRenderedPageBreak/>
        <w:t>Система оценивания диагностической работы по истории</w:t>
      </w:r>
    </w:p>
    <w:p w:rsidR="00764F34" w:rsidRPr="00095CAA" w:rsidRDefault="00764F34" w:rsidP="00095CAA">
      <w:pPr>
        <w:spacing w:after="0" w:line="240" w:lineRule="auto"/>
        <w:jc w:val="center"/>
        <w:rPr>
          <w:rFonts w:ascii="Times New Roman" w:hAnsi="Times New Roman" w:cs="Times New Roman"/>
          <w:b/>
          <w:bCs/>
          <w:sz w:val="24"/>
          <w:szCs w:val="24"/>
        </w:rPr>
      </w:pPr>
      <w:r w:rsidRPr="00095CAA">
        <w:rPr>
          <w:rFonts w:ascii="Times New Roman" w:hAnsi="Times New Roman" w:cs="Times New Roman"/>
          <w:b/>
          <w:bCs/>
          <w:sz w:val="24"/>
          <w:szCs w:val="24"/>
        </w:rPr>
        <w:t>Часть 1</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w:t>
      </w:r>
      <w:proofErr w:type="spellStart"/>
      <w:r w:rsidRPr="00095CAA">
        <w:rPr>
          <w:rFonts w:ascii="Times New Roman" w:hAnsi="Times New Roman" w:cs="Times New Roman"/>
          <w:sz w:val="24"/>
          <w:szCs w:val="24"/>
        </w:rPr>
        <w:t>т.ч</w:t>
      </w:r>
      <w:proofErr w:type="spellEnd"/>
      <w:r w:rsidRPr="00095CAA">
        <w:rPr>
          <w:rFonts w:ascii="Times New Roman" w:hAnsi="Times New Roman" w:cs="Times New Roman"/>
          <w:sz w:val="24"/>
          <w:szCs w:val="24"/>
        </w:rPr>
        <w:t xml:space="preserve">. отсутствует одна из цифр или имеется одна лишняя цифра) – 1 балл; если допущено две и более ошибок (в </w:t>
      </w:r>
      <w:proofErr w:type="spellStart"/>
      <w:r w:rsidRPr="00095CAA">
        <w:rPr>
          <w:rFonts w:ascii="Times New Roman" w:hAnsi="Times New Roman" w:cs="Times New Roman"/>
          <w:sz w:val="24"/>
          <w:szCs w:val="24"/>
        </w:rPr>
        <w:t>т.ч</w:t>
      </w:r>
      <w:proofErr w:type="spellEnd"/>
      <w:r w:rsidRPr="00095CAA">
        <w:rPr>
          <w:rFonts w:ascii="Times New Roman" w:hAnsi="Times New Roman" w:cs="Times New Roman"/>
          <w:sz w:val="24"/>
          <w:szCs w:val="24"/>
        </w:rPr>
        <w:t>.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56"/>
      </w:tblGrid>
      <w:tr w:rsidR="00B32DDF" w:rsidRPr="00095CAA" w:rsidTr="00B32DDF">
        <w:trPr>
          <w:trHeight w:val="622"/>
          <w:jc w:val="center"/>
        </w:trPr>
        <w:tc>
          <w:tcPr>
            <w:tcW w:w="10056" w:type="dxa"/>
            <w:tcBorders>
              <w:top w:val="single" w:sz="4" w:space="0" w:color="000000"/>
              <w:left w:val="single" w:sz="4" w:space="0" w:color="000000"/>
              <w:bottom w:val="single" w:sz="4" w:space="0" w:color="000000"/>
              <w:right w:val="single" w:sz="4" w:space="0" w:color="000000"/>
            </w:tcBorders>
          </w:tcPr>
          <w:p w:rsidR="00B32DDF" w:rsidRPr="00095CAA" w:rsidRDefault="00B32DDF" w:rsidP="00095CAA">
            <w:pPr>
              <w:spacing w:after="0" w:line="240" w:lineRule="auto"/>
              <w:jc w:val="center"/>
              <w:rPr>
                <w:rFonts w:ascii="Times New Roman" w:hAnsi="Times New Roman" w:cs="Times New Roman"/>
                <w:b/>
                <w:bCs/>
                <w:sz w:val="24"/>
                <w:szCs w:val="24"/>
              </w:rPr>
            </w:pPr>
            <w:r w:rsidRPr="00095CAA">
              <w:rPr>
                <w:rFonts w:ascii="Times New Roman" w:hAnsi="Times New Roman" w:cs="Times New Roman"/>
                <w:b/>
                <w:bCs/>
                <w:sz w:val="24"/>
                <w:szCs w:val="24"/>
              </w:rPr>
              <w:t xml:space="preserve">Ответ: </w:t>
            </w:r>
            <w:r w:rsidRPr="00095CAA">
              <w:rPr>
                <w:rFonts w:ascii="Times New Roman" w:hAnsi="Times New Roman" w:cs="Times New Roman"/>
                <w:bCs/>
                <w:sz w:val="24"/>
                <w:szCs w:val="24"/>
              </w:rPr>
              <w:t xml:space="preserve">1-213, </w:t>
            </w:r>
            <w:r w:rsidRPr="00095CAA">
              <w:rPr>
                <w:rFonts w:ascii="Times New Roman" w:hAnsi="Times New Roman" w:cs="Times New Roman"/>
                <w:sz w:val="24"/>
                <w:szCs w:val="24"/>
              </w:rPr>
              <w:t>2-</w:t>
            </w:r>
            <w:r w:rsidRPr="00095CAA">
              <w:rPr>
                <w:rFonts w:ascii="Times New Roman" w:hAnsi="Times New Roman" w:cs="Times New Roman"/>
                <w:bCs/>
                <w:sz w:val="24"/>
                <w:szCs w:val="24"/>
              </w:rPr>
              <w:t xml:space="preserve">4135, </w:t>
            </w:r>
            <w:r w:rsidRPr="00095CAA">
              <w:rPr>
                <w:rFonts w:ascii="Times New Roman" w:hAnsi="Times New Roman" w:cs="Times New Roman"/>
                <w:sz w:val="24"/>
                <w:szCs w:val="24"/>
              </w:rPr>
              <w:t>3-</w:t>
            </w:r>
            <w:r w:rsidRPr="00095CAA">
              <w:rPr>
                <w:rFonts w:ascii="Times New Roman" w:hAnsi="Times New Roman" w:cs="Times New Roman"/>
                <w:bCs/>
                <w:sz w:val="24"/>
                <w:szCs w:val="24"/>
              </w:rPr>
              <w:t xml:space="preserve">3, </w:t>
            </w:r>
            <w:r w:rsidRPr="00095CAA">
              <w:rPr>
                <w:rFonts w:ascii="Times New Roman" w:hAnsi="Times New Roman" w:cs="Times New Roman"/>
                <w:sz w:val="24"/>
                <w:szCs w:val="24"/>
              </w:rPr>
              <w:t>4-</w:t>
            </w:r>
            <w:r w:rsidRPr="00095CAA">
              <w:rPr>
                <w:rFonts w:ascii="Times New Roman" w:hAnsi="Times New Roman" w:cs="Times New Roman"/>
                <w:bCs/>
                <w:sz w:val="24"/>
                <w:szCs w:val="24"/>
              </w:rPr>
              <w:t xml:space="preserve">Местничество, </w:t>
            </w:r>
            <w:r w:rsidRPr="00095CAA">
              <w:rPr>
                <w:rFonts w:ascii="Times New Roman" w:hAnsi="Times New Roman" w:cs="Times New Roman"/>
                <w:sz w:val="24"/>
                <w:szCs w:val="24"/>
              </w:rPr>
              <w:t>5-</w:t>
            </w:r>
            <w:r w:rsidRPr="00095CAA">
              <w:rPr>
                <w:rFonts w:ascii="Times New Roman" w:hAnsi="Times New Roman" w:cs="Times New Roman"/>
                <w:bCs/>
                <w:sz w:val="24"/>
                <w:szCs w:val="24"/>
              </w:rPr>
              <w:t xml:space="preserve">1536, </w:t>
            </w:r>
            <w:r w:rsidRPr="00095CAA">
              <w:rPr>
                <w:rFonts w:ascii="Times New Roman" w:hAnsi="Times New Roman" w:cs="Times New Roman"/>
                <w:sz w:val="24"/>
                <w:szCs w:val="24"/>
              </w:rPr>
              <w:t>6-</w:t>
            </w:r>
            <w:r w:rsidRPr="00095CAA">
              <w:rPr>
                <w:rFonts w:ascii="Times New Roman" w:hAnsi="Times New Roman" w:cs="Times New Roman"/>
                <w:bCs/>
                <w:sz w:val="24"/>
                <w:szCs w:val="24"/>
              </w:rPr>
              <w:t xml:space="preserve">3425, </w:t>
            </w:r>
            <w:r w:rsidRPr="00095CAA">
              <w:rPr>
                <w:rFonts w:ascii="Times New Roman" w:hAnsi="Times New Roman" w:cs="Times New Roman"/>
                <w:sz w:val="24"/>
                <w:szCs w:val="24"/>
              </w:rPr>
              <w:t>7-</w:t>
            </w:r>
            <w:r w:rsidRPr="00095CAA">
              <w:rPr>
                <w:rFonts w:ascii="Times New Roman" w:hAnsi="Times New Roman" w:cs="Times New Roman"/>
                <w:bCs/>
                <w:sz w:val="24"/>
                <w:szCs w:val="24"/>
              </w:rPr>
              <w:t xml:space="preserve">245, </w:t>
            </w:r>
            <w:r w:rsidRPr="00095CAA">
              <w:rPr>
                <w:rFonts w:ascii="Times New Roman" w:hAnsi="Times New Roman" w:cs="Times New Roman"/>
                <w:sz w:val="24"/>
                <w:szCs w:val="24"/>
              </w:rPr>
              <w:t>8-</w:t>
            </w:r>
            <w:r w:rsidRPr="00095CAA">
              <w:rPr>
                <w:rFonts w:ascii="Times New Roman" w:hAnsi="Times New Roman" w:cs="Times New Roman"/>
                <w:bCs/>
                <w:sz w:val="24"/>
                <w:szCs w:val="24"/>
              </w:rPr>
              <w:t xml:space="preserve">5134, </w:t>
            </w:r>
            <w:r w:rsidRPr="00095CAA">
              <w:rPr>
                <w:rFonts w:ascii="Times New Roman" w:hAnsi="Times New Roman" w:cs="Times New Roman"/>
                <w:sz w:val="24"/>
                <w:szCs w:val="24"/>
              </w:rPr>
              <w:t>9-</w:t>
            </w:r>
            <w:r w:rsidRPr="00095CAA">
              <w:rPr>
                <w:rFonts w:ascii="Times New Roman" w:hAnsi="Times New Roman" w:cs="Times New Roman"/>
                <w:bCs/>
                <w:sz w:val="24"/>
                <w:szCs w:val="24"/>
              </w:rPr>
              <w:t xml:space="preserve">Александр Первый, </w:t>
            </w:r>
            <w:r w:rsidRPr="00095CAA">
              <w:rPr>
                <w:rFonts w:ascii="Times New Roman" w:hAnsi="Times New Roman" w:cs="Times New Roman"/>
                <w:sz w:val="24"/>
                <w:szCs w:val="24"/>
              </w:rPr>
              <w:t>10-</w:t>
            </w:r>
            <w:r w:rsidRPr="00095CAA">
              <w:rPr>
                <w:rFonts w:ascii="Times New Roman" w:hAnsi="Times New Roman" w:cs="Times New Roman"/>
                <w:bCs/>
                <w:sz w:val="24"/>
                <w:szCs w:val="24"/>
              </w:rPr>
              <w:t xml:space="preserve">245, </w:t>
            </w:r>
            <w:r w:rsidRPr="00095CAA">
              <w:rPr>
                <w:rFonts w:ascii="Times New Roman" w:hAnsi="Times New Roman" w:cs="Times New Roman"/>
                <w:sz w:val="24"/>
                <w:szCs w:val="24"/>
              </w:rPr>
              <w:t>11-</w:t>
            </w:r>
            <w:r w:rsidRPr="00095CAA">
              <w:rPr>
                <w:rFonts w:ascii="Times New Roman" w:hAnsi="Times New Roman" w:cs="Times New Roman"/>
                <w:bCs/>
                <w:sz w:val="24"/>
                <w:szCs w:val="24"/>
              </w:rPr>
              <w:t xml:space="preserve">Пугачев, </w:t>
            </w:r>
            <w:r w:rsidRPr="00095CAA">
              <w:rPr>
                <w:rFonts w:ascii="Times New Roman" w:hAnsi="Times New Roman" w:cs="Times New Roman"/>
                <w:sz w:val="24"/>
                <w:szCs w:val="24"/>
              </w:rPr>
              <w:t>12-</w:t>
            </w:r>
            <w:r w:rsidRPr="00095CAA">
              <w:rPr>
                <w:rFonts w:ascii="Times New Roman" w:hAnsi="Times New Roman" w:cs="Times New Roman"/>
                <w:bCs/>
                <w:sz w:val="24"/>
                <w:szCs w:val="24"/>
              </w:rPr>
              <w:t xml:space="preserve">Оренбург, </w:t>
            </w:r>
            <w:r w:rsidRPr="00095CAA">
              <w:rPr>
                <w:rFonts w:ascii="Times New Roman" w:hAnsi="Times New Roman" w:cs="Times New Roman"/>
                <w:sz w:val="24"/>
                <w:szCs w:val="24"/>
              </w:rPr>
              <w:t>13-</w:t>
            </w:r>
            <w:r w:rsidRPr="00095CAA">
              <w:rPr>
                <w:rFonts w:ascii="Times New Roman" w:hAnsi="Times New Roman" w:cs="Times New Roman"/>
                <w:bCs/>
                <w:sz w:val="24"/>
                <w:szCs w:val="24"/>
              </w:rPr>
              <w:t xml:space="preserve">356, </w:t>
            </w:r>
            <w:r w:rsidRPr="00095CAA">
              <w:rPr>
                <w:rFonts w:ascii="Times New Roman" w:hAnsi="Times New Roman" w:cs="Times New Roman"/>
                <w:sz w:val="24"/>
                <w:szCs w:val="24"/>
              </w:rPr>
              <w:t>14-</w:t>
            </w:r>
            <w:r w:rsidRPr="00095CAA">
              <w:rPr>
                <w:rFonts w:ascii="Times New Roman" w:hAnsi="Times New Roman" w:cs="Times New Roman"/>
                <w:color w:val="000000"/>
                <w:sz w:val="24"/>
                <w:szCs w:val="24"/>
              </w:rPr>
              <w:t xml:space="preserve">15, </w:t>
            </w:r>
            <w:r w:rsidRPr="00095CAA">
              <w:rPr>
                <w:rFonts w:ascii="Times New Roman" w:hAnsi="Times New Roman" w:cs="Times New Roman"/>
                <w:sz w:val="24"/>
                <w:szCs w:val="24"/>
              </w:rPr>
              <w:t>15-</w:t>
            </w:r>
            <w:r w:rsidRPr="00095CAA">
              <w:rPr>
                <w:rFonts w:ascii="Times New Roman" w:hAnsi="Times New Roman" w:cs="Times New Roman"/>
                <w:color w:val="000000"/>
                <w:sz w:val="24"/>
                <w:szCs w:val="24"/>
              </w:rPr>
              <w:t>24.</w:t>
            </w:r>
          </w:p>
        </w:tc>
      </w:tr>
    </w:tbl>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Часть 2.</w:t>
      </w:r>
    </w:p>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1"/>
        <w:gridCol w:w="9260"/>
        <w:gridCol w:w="952"/>
      </w:tblGrid>
      <w:tr w:rsidR="00764F34" w:rsidRPr="00095CAA" w:rsidTr="00D86BB2">
        <w:tc>
          <w:tcPr>
            <w:tcW w:w="56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16.</w:t>
            </w:r>
          </w:p>
        </w:tc>
        <w:tc>
          <w:tcPr>
            <w:tcW w:w="10209" w:type="dxa"/>
            <w:gridSpan w:val="2"/>
            <w:vMerge w:val="restart"/>
            <w:tcBorders>
              <w:left w:val="single" w:sz="4" w:space="0" w:color="auto"/>
            </w:tcBorders>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764F34" w:rsidRPr="00095CAA" w:rsidTr="00D86BB2">
        <w:tc>
          <w:tcPr>
            <w:tcW w:w="564" w:type="dxa"/>
            <w:tcBorders>
              <w:top w:val="single" w:sz="4" w:space="0" w:color="auto"/>
            </w:tcBorders>
          </w:tcPr>
          <w:p w:rsidR="00764F34" w:rsidRPr="00095CAA" w:rsidRDefault="00764F34" w:rsidP="00095CAA">
            <w:pPr>
              <w:spacing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rsidR="00764F34" w:rsidRPr="00095CAA" w:rsidRDefault="00764F34" w:rsidP="00095CAA">
            <w:pPr>
              <w:spacing w:line="240" w:lineRule="auto"/>
              <w:rPr>
                <w:rFonts w:ascii="Times New Roman" w:hAnsi="Times New Roman" w:cs="Times New Roman"/>
                <w:sz w:val="24"/>
                <w:szCs w:val="24"/>
              </w:rPr>
            </w:pP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 xml:space="preserve">Содержание верного ответа и указания по оцениванию </w:t>
            </w:r>
            <w:r w:rsidRPr="00095CAA">
              <w:rPr>
                <w:rFonts w:ascii="Times New Roman" w:hAnsi="Times New Roman" w:cs="Times New Roman"/>
                <w:sz w:val="24"/>
                <w:szCs w:val="24"/>
              </w:rPr>
              <w:t>(допускаются иные формулировки ответа, не искажающие его смысла)</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Баллы</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iCs/>
                <w:sz w:val="24"/>
                <w:szCs w:val="24"/>
              </w:rPr>
              <w:t xml:space="preserve">1) </w:t>
            </w:r>
            <w:r w:rsidRPr="00095CAA">
              <w:rPr>
                <w:rFonts w:ascii="Times New Roman" w:hAnsi="Times New Roman" w:cs="Times New Roman"/>
                <w:sz w:val="24"/>
                <w:szCs w:val="24"/>
                <w:u w:val="single"/>
              </w:rPr>
              <w:t>названия тайных обществ</w:t>
            </w:r>
            <w:r w:rsidRPr="00095CAA">
              <w:rPr>
                <w:rFonts w:ascii="Times New Roman" w:hAnsi="Times New Roman" w:cs="Times New Roman"/>
                <w:sz w:val="24"/>
                <w:szCs w:val="24"/>
              </w:rPr>
              <w:t>:</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Северное общество; Южное общество;</w:t>
            </w:r>
          </w:p>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2) </w:t>
            </w:r>
            <w:r w:rsidRPr="00095CAA">
              <w:rPr>
                <w:rFonts w:ascii="Times New Roman" w:hAnsi="Times New Roman" w:cs="Times New Roman"/>
                <w:sz w:val="24"/>
                <w:szCs w:val="24"/>
                <w:u w:val="single"/>
              </w:rPr>
              <w:t>программные цели</w:t>
            </w:r>
            <w:r w:rsidRPr="00095CAA">
              <w:rPr>
                <w:rFonts w:ascii="Times New Roman" w:hAnsi="Times New Roman" w:cs="Times New Roman"/>
                <w:sz w:val="24"/>
                <w:szCs w:val="24"/>
              </w:rPr>
              <w:t>:</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ликвидация крепостной зависимости; установление конституционной монархии; установление республиканского строя; наделение крестьян землёй;</w:t>
            </w:r>
          </w:p>
          <w:p w:rsidR="00764F34" w:rsidRPr="00095CAA" w:rsidRDefault="00764F34" w:rsidP="00D86BB2">
            <w:pPr>
              <w:spacing w:after="0" w:line="240" w:lineRule="auto"/>
              <w:jc w:val="both"/>
              <w:rPr>
                <w:rFonts w:ascii="Times New Roman" w:hAnsi="Times New Roman" w:cs="Times New Roman"/>
                <w:color w:val="000000"/>
                <w:sz w:val="24"/>
                <w:szCs w:val="24"/>
              </w:rPr>
            </w:pPr>
            <w:r w:rsidRPr="00095CAA">
              <w:rPr>
                <w:rFonts w:ascii="Times New Roman" w:hAnsi="Times New Roman" w:cs="Times New Roman"/>
                <w:sz w:val="24"/>
                <w:szCs w:val="24"/>
              </w:rPr>
              <w:t xml:space="preserve">3) </w:t>
            </w:r>
            <w:r w:rsidRPr="00095CAA">
              <w:rPr>
                <w:rFonts w:ascii="Times New Roman" w:hAnsi="Times New Roman" w:cs="Times New Roman"/>
                <w:sz w:val="24"/>
                <w:szCs w:val="24"/>
                <w:u w:val="single"/>
              </w:rPr>
              <w:t>Причина, например,</w:t>
            </w:r>
            <w:r w:rsidR="00D86BB2">
              <w:rPr>
                <w:rFonts w:ascii="Times New Roman" w:hAnsi="Times New Roman" w:cs="Times New Roman"/>
                <w:sz w:val="24"/>
                <w:szCs w:val="24"/>
                <w:u w:val="single"/>
              </w:rPr>
              <w:t xml:space="preserve"> </w:t>
            </w:r>
            <w:r w:rsidRPr="00095CAA">
              <w:rPr>
                <w:rFonts w:ascii="Times New Roman" w:hAnsi="Times New Roman" w:cs="Times New Roman"/>
                <w:sz w:val="24"/>
                <w:szCs w:val="24"/>
              </w:rPr>
              <w:t>заговорщики решили воспользоваться непонятной ситуацией с престолонаследием, сложившейся после неожиданной смерти Александра I;</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о существовании обществ стало известно властям, и откладывать выступление было невозможно.</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Могут быть названы другие причины.</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Правильно указаны три элемента ответа</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3</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Правильно указано два элемента ответа</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Правильно указан один элемент ответа</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Ответ не указан ИЛИ ответ неправильный</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0</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right"/>
              <w:rPr>
                <w:rFonts w:ascii="Times New Roman" w:hAnsi="Times New Roman" w:cs="Times New Roman"/>
                <w:i/>
                <w:sz w:val="24"/>
                <w:szCs w:val="24"/>
              </w:rPr>
            </w:pPr>
            <w:r w:rsidRPr="00095CAA">
              <w:rPr>
                <w:rFonts w:ascii="Times New Roman" w:hAnsi="Times New Roman" w:cs="Times New Roman"/>
                <w:i/>
                <w:sz w:val="24"/>
                <w:szCs w:val="24"/>
              </w:rPr>
              <w:t>Максимальный балл</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i/>
                <w:sz w:val="24"/>
                <w:szCs w:val="24"/>
              </w:rPr>
            </w:pPr>
            <w:r w:rsidRPr="00095CAA">
              <w:rPr>
                <w:rFonts w:ascii="Times New Roman" w:hAnsi="Times New Roman" w:cs="Times New Roman"/>
                <w:i/>
                <w:sz w:val="24"/>
                <w:szCs w:val="24"/>
              </w:rPr>
              <w:t>3</w:t>
            </w:r>
          </w:p>
        </w:tc>
      </w:tr>
      <w:tr w:rsidR="00764F34" w:rsidRPr="00095CAA" w:rsidTr="00D86BB2">
        <w:tc>
          <w:tcPr>
            <w:tcW w:w="56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17.</w:t>
            </w:r>
          </w:p>
        </w:tc>
        <w:tc>
          <w:tcPr>
            <w:tcW w:w="10209" w:type="dxa"/>
            <w:gridSpan w:val="2"/>
            <w:vMerge w:val="restart"/>
            <w:tcBorders>
              <w:left w:val="single" w:sz="4" w:space="0" w:color="auto"/>
            </w:tcBorders>
          </w:tcPr>
          <w:p w:rsidR="00764F34" w:rsidRPr="00095CAA" w:rsidRDefault="00764F34" w:rsidP="00095CAA">
            <w:pPr>
              <w:spacing w:after="0" w:line="240" w:lineRule="auto"/>
              <w:jc w:val="both"/>
              <w:rPr>
                <w:rFonts w:ascii="Times New Roman" w:hAnsi="Times New Roman" w:cs="Times New Roman"/>
                <w:i/>
                <w:sz w:val="24"/>
                <w:szCs w:val="24"/>
              </w:rPr>
            </w:pPr>
            <w:r w:rsidRPr="00095CA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r w:rsidR="00D86BB2">
              <w:rPr>
                <w:rFonts w:ascii="Times New Roman" w:hAnsi="Times New Roman" w:cs="Times New Roman"/>
                <w:sz w:val="24"/>
                <w:szCs w:val="24"/>
              </w:rPr>
              <w:t xml:space="preserve"> </w:t>
            </w:r>
            <w:r w:rsidRPr="00095CAA">
              <w:rPr>
                <w:rFonts w:ascii="Times New Roman" w:hAnsi="Times New Roman" w:cs="Times New Roman"/>
                <w:i/>
                <w:sz w:val="24"/>
                <w:szCs w:val="24"/>
              </w:rPr>
              <w:t>«</w:t>
            </w:r>
            <w:r w:rsidRPr="00095CAA">
              <w:rPr>
                <w:rFonts w:ascii="Times New Roman" w:eastAsiaTheme="minorEastAsia" w:hAnsi="Times New Roman" w:cs="Times New Roman"/>
                <w:i/>
                <w:sz w:val="24"/>
                <w:szCs w:val="24"/>
              </w:rPr>
              <w:t>Поражения на фронтах русско-японской войны стали важнейшей причиной</w:t>
            </w:r>
            <w:r w:rsidR="00D86BB2">
              <w:rPr>
                <w:rFonts w:ascii="Times New Roman" w:eastAsiaTheme="minorEastAsia" w:hAnsi="Times New Roman" w:cs="Times New Roman"/>
                <w:i/>
                <w:sz w:val="24"/>
                <w:szCs w:val="24"/>
              </w:rPr>
              <w:t>,</w:t>
            </w:r>
            <w:r w:rsidRPr="00095CAA">
              <w:rPr>
                <w:rFonts w:ascii="Times New Roman" w:eastAsiaTheme="minorEastAsia" w:hAnsi="Times New Roman" w:cs="Times New Roman"/>
                <w:i/>
                <w:sz w:val="24"/>
                <w:szCs w:val="24"/>
              </w:rPr>
              <w:t xml:space="preserve"> начавшейся Первой российской революции</w:t>
            </w:r>
            <w:r w:rsidRPr="00095CAA">
              <w:rPr>
                <w:rFonts w:ascii="Times New Roman" w:hAnsi="Times New Roman" w:cs="Times New Roman"/>
                <w:i/>
                <w:sz w:val="24"/>
                <w:szCs w:val="24"/>
              </w:rPr>
              <w:t>».</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Ответ запишите в следующем виде.</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Аргументы в подтверждение: 1) …2) …</w:t>
            </w:r>
          </w:p>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sz w:val="24"/>
                <w:szCs w:val="24"/>
              </w:rPr>
              <w:t>Аргументы в опровержение: 1) …2) …</w:t>
            </w:r>
          </w:p>
        </w:tc>
      </w:tr>
      <w:tr w:rsidR="00764F34" w:rsidRPr="00095CAA" w:rsidTr="00D86BB2">
        <w:tc>
          <w:tcPr>
            <w:tcW w:w="564" w:type="dxa"/>
            <w:tcBorders>
              <w:top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rPr>
                <w:b/>
              </w:rPr>
            </w:pPr>
            <w:r w:rsidRPr="00095CAA">
              <w:rPr>
                <w:b/>
              </w:rPr>
              <w:t xml:space="preserve">Содержание верного ответа и указания по оцениванию </w:t>
            </w:r>
            <w:r w:rsidRPr="00095CAA">
              <w:t>(допускаются иные формулировки ответа, не искажающие его смысла)</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rPr>
                <w:b/>
              </w:rPr>
            </w:pPr>
            <w:r w:rsidRPr="00095CAA">
              <w:rPr>
                <w:b/>
              </w:rPr>
              <w:t>Баллы</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Правильный ответ должен содержать </w:t>
            </w:r>
            <w:r w:rsidRPr="00095CAA">
              <w:rPr>
                <w:rFonts w:ascii="Times New Roman" w:hAnsi="Times New Roman" w:cs="Times New Roman"/>
                <w:sz w:val="24"/>
                <w:szCs w:val="24"/>
                <w:u w:val="single"/>
              </w:rPr>
              <w:t>аргументы</w:t>
            </w:r>
            <w:r w:rsidRPr="00095CAA">
              <w:rPr>
                <w:rFonts w:ascii="Times New Roman" w:hAnsi="Times New Roman" w:cs="Times New Roman"/>
                <w:sz w:val="24"/>
                <w:szCs w:val="24"/>
              </w:rPr>
              <w:t>:</w:t>
            </w:r>
            <w:r w:rsidR="00D86BB2">
              <w:rPr>
                <w:rFonts w:ascii="Times New Roman" w:hAnsi="Times New Roman" w:cs="Times New Roman"/>
                <w:sz w:val="24"/>
                <w:szCs w:val="24"/>
              </w:rPr>
              <w:t xml:space="preserve"> </w:t>
            </w:r>
            <w:r w:rsidRPr="00095CAA">
              <w:rPr>
                <w:rFonts w:ascii="Times New Roman" w:hAnsi="Times New Roman" w:cs="Times New Roman"/>
                <w:sz w:val="24"/>
                <w:szCs w:val="24"/>
                <w:u w:val="single"/>
              </w:rPr>
              <w:t>в подтверждение</w:t>
            </w:r>
            <w:r w:rsidRPr="00095CAA">
              <w:rPr>
                <w:rFonts w:ascii="Times New Roman" w:hAnsi="Times New Roman" w:cs="Times New Roman"/>
                <w:sz w:val="24"/>
                <w:szCs w:val="24"/>
              </w:rPr>
              <w:t>, например</w:t>
            </w:r>
            <w:r w:rsidR="00B32DDF" w:rsidRPr="00095CAA">
              <w:rPr>
                <w:rFonts w:ascii="Times New Roman" w:hAnsi="Times New Roman" w:cs="Times New Roman"/>
                <w:sz w:val="24"/>
                <w:szCs w:val="24"/>
              </w:rPr>
              <w:t>,</w:t>
            </w:r>
          </w:p>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r w:rsidR="00B32DDF" w:rsidRPr="00095CAA">
              <w:rPr>
                <w:rFonts w:ascii="Times New Roman" w:hAnsi="Times New Roman" w:cs="Times New Roman"/>
                <w:sz w:val="24"/>
                <w:szCs w:val="24"/>
              </w:rPr>
              <w:t xml:space="preserve"> </w:t>
            </w:r>
            <w:r w:rsidRPr="00095CA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r w:rsidR="00B32DDF" w:rsidRPr="00095CAA">
              <w:rPr>
                <w:rFonts w:ascii="Times New Roman" w:hAnsi="Times New Roman" w:cs="Times New Roman"/>
                <w:sz w:val="24"/>
                <w:szCs w:val="24"/>
              </w:rPr>
              <w:t xml:space="preserve"> </w:t>
            </w:r>
            <w:r w:rsidRPr="00095CAA">
              <w:rPr>
                <w:rFonts w:ascii="Times New Roman" w:hAnsi="Times New Roman" w:cs="Times New Roman"/>
                <w:sz w:val="24"/>
                <w:szCs w:val="24"/>
              </w:rPr>
              <w:t>3)</w:t>
            </w:r>
            <w:r w:rsidR="00B32DDF" w:rsidRPr="00095CAA">
              <w:rPr>
                <w:rFonts w:ascii="Times New Roman" w:hAnsi="Times New Roman" w:cs="Times New Roman"/>
                <w:sz w:val="24"/>
                <w:szCs w:val="24"/>
              </w:rPr>
              <w:t xml:space="preserve"> </w:t>
            </w:r>
            <w:r w:rsidRPr="00095CAA">
              <w:rPr>
                <w:rFonts w:ascii="Times New Roman" w:hAnsi="Times New Roman" w:cs="Times New Roman"/>
                <w:sz w:val="24"/>
                <w:szCs w:val="24"/>
              </w:rPr>
              <w:t>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u w:val="single"/>
              </w:rPr>
              <w:t>в опровержение</w:t>
            </w:r>
            <w:r w:rsidRPr="00095CAA">
              <w:rPr>
                <w:rFonts w:ascii="Times New Roman" w:hAnsi="Times New Roman" w:cs="Times New Roman"/>
                <w:sz w:val="24"/>
                <w:szCs w:val="24"/>
              </w:rPr>
              <w:t>, например</w:t>
            </w:r>
            <w:r w:rsidR="00B32DDF" w:rsidRPr="00095CAA">
              <w:rPr>
                <w:rFonts w:ascii="Times New Roman" w:hAnsi="Times New Roman" w:cs="Times New Roman"/>
                <w:sz w:val="24"/>
                <w:szCs w:val="24"/>
              </w:rPr>
              <w:t>,</w:t>
            </w:r>
          </w:p>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lastRenderedPageBreak/>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r w:rsidR="00B32DDF" w:rsidRPr="00095CAA">
              <w:rPr>
                <w:rFonts w:ascii="Times New Roman" w:hAnsi="Times New Roman" w:cs="Times New Roman"/>
                <w:sz w:val="24"/>
                <w:szCs w:val="24"/>
              </w:rPr>
              <w:t xml:space="preserve"> </w:t>
            </w:r>
            <w:r w:rsidRPr="00095CA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r w:rsidR="00B32DDF" w:rsidRPr="00095CAA">
              <w:rPr>
                <w:rFonts w:ascii="Times New Roman" w:hAnsi="Times New Roman" w:cs="Times New Roman"/>
                <w:sz w:val="24"/>
                <w:szCs w:val="24"/>
              </w:rPr>
              <w:t xml:space="preserve"> </w:t>
            </w:r>
            <w:r w:rsidRPr="00095CA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Могут быть приведены другие аргументы</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Приведены два аргумента в подтверждение и два в опровержение оценки</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4</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Приведены два аргумента в подтверждение и один в опровержение оценки.</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ИЛИ Приведены один аргумент в подтверждение и два в опровержение оценки</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3</w:t>
            </w:r>
          </w:p>
        </w:tc>
      </w:tr>
      <w:tr w:rsidR="00764F34" w:rsidRPr="00095CAA" w:rsidTr="00D86BB2">
        <w:trPr>
          <w:trHeight w:val="84"/>
        </w:trPr>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Приведены один аргумент в подтверждение и один в опровержение оценки</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2</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1</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D86BB2">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ИЛИ Приведены рассуждения общего характера, не соответствующие требованию задания.</w:t>
            </w:r>
            <w:r w:rsidR="00D86BB2">
              <w:rPr>
                <w:rFonts w:ascii="Times New Roman" w:hAnsi="Times New Roman" w:cs="Times New Roman"/>
                <w:sz w:val="24"/>
                <w:szCs w:val="24"/>
              </w:rPr>
              <w:t xml:space="preserve"> </w:t>
            </w:r>
            <w:r w:rsidRPr="00095CAA">
              <w:rPr>
                <w:rFonts w:ascii="Times New Roman" w:hAnsi="Times New Roman" w:cs="Times New Roman"/>
                <w:sz w:val="24"/>
                <w:szCs w:val="24"/>
              </w:rPr>
              <w:t>ИЛИ Ответ неправильный</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0</w:t>
            </w:r>
          </w:p>
        </w:tc>
      </w:tr>
      <w:tr w:rsidR="00764F34" w:rsidRPr="00095CAA" w:rsidTr="00D86BB2">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78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Максимальный балл</w:t>
            </w:r>
          </w:p>
        </w:tc>
        <w:tc>
          <w:tcPr>
            <w:tcW w:w="425"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4</w:t>
            </w:r>
          </w:p>
        </w:tc>
      </w:tr>
    </w:tbl>
    <w:p w:rsidR="00764F34" w:rsidRPr="00095CAA" w:rsidRDefault="00B32DDF" w:rsidP="00095CAA">
      <w:pPr>
        <w:spacing w:after="0" w:line="240" w:lineRule="auto"/>
        <w:rPr>
          <w:rFonts w:ascii="Times New Roman" w:hAnsi="Times New Roman" w:cs="Times New Roman"/>
          <w:b/>
          <w:sz w:val="24"/>
          <w:szCs w:val="24"/>
        </w:rPr>
      </w:pPr>
      <w:bookmarkStart w:id="19" w:name="_Toc125324336"/>
      <w:bookmarkStart w:id="20" w:name="_Toc125324415"/>
      <w:r w:rsidRPr="00095CAA">
        <w:rPr>
          <w:rFonts w:ascii="Times New Roman" w:hAnsi="Times New Roman" w:cs="Times New Roman"/>
          <w:b/>
          <w:sz w:val="24"/>
          <w:szCs w:val="24"/>
        </w:rPr>
        <w:t>5.</w:t>
      </w:r>
      <w:r w:rsidR="00764F34" w:rsidRPr="00095CAA">
        <w:rPr>
          <w:rFonts w:ascii="Times New Roman" w:hAnsi="Times New Roman" w:cs="Times New Roman"/>
          <w:b/>
          <w:sz w:val="24"/>
          <w:szCs w:val="24"/>
        </w:rPr>
        <w:t>1.2. «Модельные примеры» фонда оценочных средств для текущего контроля</w:t>
      </w:r>
      <w:bookmarkEnd w:id="19"/>
      <w:bookmarkEnd w:id="20"/>
    </w:p>
    <w:p w:rsidR="00764F34" w:rsidRPr="00095CAA" w:rsidRDefault="00B32DDF" w:rsidP="00095CAA">
      <w:pPr>
        <w:spacing w:after="0" w:line="240" w:lineRule="auto"/>
        <w:rPr>
          <w:rFonts w:ascii="Times New Roman" w:hAnsi="Times New Roman" w:cs="Times New Roman"/>
          <w:b/>
          <w:sz w:val="24"/>
          <w:szCs w:val="24"/>
        </w:rPr>
      </w:pPr>
      <w:bookmarkStart w:id="21" w:name="_Toc125324337"/>
      <w:bookmarkStart w:id="22" w:name="_Toc125324416"/>
      <w:r w:rsidRPr="00095CAA">
        <w:rPr>
          <w:rFonts w:ascii="Times New Roman" w:hAnsi="Times New Roman" w:cs="Times New Roman"/>
          <w:b/>
          <w:sz w:val="24"/>
          <w:szCs w:val="24"/>
        </w:rPr>
        <w:t>5.</w:t>
      </w:r>
      <w:r w:rsidR="00764F34" w:rsidRPr="00095CAA">
        <w:rPr>
          <w:rFonts w:ascii="Times New Roman" w:hAnsi="Times New Roman" w:cs="Times New Roman"/>
          <w:b/>
          <w:sz w:val="24"/>
          <w:szCs w:val="24"/>
        </w:rPr>
        <w:t>1.2.1. Самооценка образовательных результатов обучающимися</w:t>
      </w:r>
      <w:bookmarkEnd w:id="21"/>
      <w:bookmarkEnd w:id="22"/>
    </w:p>
    <w:p w:rsidR="00764F34" w:rsidRPr="00095CAA" w:rsidRDefault="00764F34" w:rsidP="00095CAA">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95CA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764F34" w:rsidRPr="00095CAA" w:rsidRDefault="00764F34" w:rsidP="00095CAA">
      <w:pPr>
        <w:spacing w:after="0" w:line="240" w:lineRule="auto"/>
        <w:ind w:firstLine="709"/>
        <w:contextualSpacing/>
        <w:jc w:val="both"/>
        <w:rPr>
          <w:rFonts w:ascii="Times New Roman" w:hAnsi="Times New Roman" w:cs="Times New Roman"/>
          <w:sz w:val="24"/>
          <w:szCs w:val="24"/>
        </w:rPr>
      </w:pPr>
      <w:r w:rsidRPr="00095CAA">
        <w:rPr>
          <w:rFonts w:ascii="Times New Roman" w:eastAsia="Times New Roman" w:hAnsi="Times New Roman" w:cs="Times New Roman"/>
          <w:b/>
          <w:bCs/>
          <w:i/>
          <w:iCs/>
          <w:color w:val="181818"/>
          <w:sz w:val="24"/>
          <w:szCs w:val="24"/>
          <w:lang w:eastAsia="ru-RU"/>
        </w:rPr>
        <w:t>Планируемые образовательные результаты.</w:t>
      </w:r>
      <w:r w:rsidR="00B32DDF" w:rsidRPr="00095CAA">
        <w:rPr>
          <w:rFonts w:ascii="Times New Roman" w:eastAsia="Times New Roman" w:hAnsi="Times New Roman" w:cs="Times New Roman"/>
          <w:b/>
          <w:bCs/>
          <w:i/>
          <w:iCs/>
          <w:color w:val="181818"/>
          <w:sz w:val="24"/>
          <w:szCs w:val="24"/>
          <w:lang w:eastAsia="ru-RU"/>
        </w:rPr>
        <w:t xml:space="preserve"> </w:t>
      </w:r>
      <w:r w:rsidRPr="00095CA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proofErr w:type="gramStart"/>
      <w:r w:rsidRPr="00095CAA">
        <w:rPr>
          <w:rFonts w:ascii="Times New Roman" w:hAnsi="Times New Roman" w:cs="Times New Roman"/>
          <w:sz w:val="24"/>
          <w:szCs w:val="24"/>
        </w:rPr>
        <w:t>методов для устранения ошибок</w:t>
      </w:r>
      <w:proofErr w:type="gramEnd"/>
      <w:r w:rsidRPr="00095CA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764F34" w:rsidRPr="00095CAA" w:rsidRDefault="00764F34" w:rsidP="00095CA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764F34" w:rsidRPr="00095CAA" w:rsidRDefault="00764F34" w:rsidP="00095CA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764F34" w:rsidRPr="00095CAA" w:rsidRDefault="00764F34" w:rsidP="00095CA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w:t>
      </w:r>
      <w:r w:rsidRPr="00095CAA">
        <w:rPr>
          <w:rFonts w:ascii="Times New Roman" w:eastAsia="Times New Roman" w:hAnsi="Times New Roman" w:cs="Times New Roman"/>
          <w:color w:val="181818"/>
          <w:sz w:val="24"/>
          <w:szCs w:val="24"/>
          <w:lang w:eastAsia="ru-RU"/>
        </w:rPr>
        <w:lastRenderedPageBreak/>
        <w:t xml:space="preserve">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908"/>
        <w:gridCol w:w="1418"/>
        <w:gridCol w:w="3260"/>
        <w:gridCol w:w="3935"/>
      </w:tblGrid>
      <w:tr w:rsidR="00764F34" w:rsidRPr="00095CAA" w:rsidTr="00D86BB2">
        <w:tc>
          <w:tcPr>
            <w:tcW w:w="901" w:type="dxa"/>
            <w:vAlign w:val="center"/>
          </w:tcPr>
          <w:p w:rsidR="00764F34" w:rsidRPr="00095CAA" w:rsidRDefault="00764F34" w:rsidP="00095CAA">
            <w:pPr>
              <w:spacing w:after="0" w:line="240" w:lineRule="auto"/>
              <w:contextualSpacing/>
              <w:jc w:val="center"/>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Объем (в %)</w:t>
            </w:r>
          </w:p>
        </w:tc>
        <w:tc>
          <w:tcPr>
            <w:tcW w:w="2326" w:type="dxa"/>
            <w:gridSpan w:val="2"/>
            <w:vAlign w:val="center"/>
          </w:tcPr>
          <w:p w:rsidR="00764F34" w:rsidRPr="00095CAA" w:rsidRDefault="00764F34" w:rsidP="00095CAA">
            <w:pPr>
              <w:spacing w:after="0" w:line="240" w:lineRule="auto"/>
              <w:contextualSpacing/>
              <w:jc w:val="center"/>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Вариант самооценки</w:t>
            </w:r>
          </w:p>
        </w:tc>
        <w:tc>
          <w:tcPr>
            <w:tcW w:w="3260" w:type="dxa"/>
            <w:vAlign w:val="center"/>
          </w:tcPr>
          <w:p w:rsidR="00764F34" w:rsidRPr="00095CAA" w:rsidRDefault="00764F34" w:rsidP="00095CAA">
            <w:pPr>
              <w:spacing w:after="0" w:line="240" w:lineRule="auto"/>
              <w:contextualSpacing/>
              <w:jc w:val="center"/>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Возможный комментарий обучающегося</w:t>
            </w:r>
          </w:p>
        </w:tc>
        <w:tc>
          <w:tcPr>
            <w:tcW w:w="3935" w:type="dxa"/>
            <w:vAlign w:val="center"/>
          </w:tcPr>
          <w:p w:rsidR="00764F34" w:rsidRPr="00095CAA" w:rsidRDefault="00764F34" w:rsidP="00095CAA">
            <w:pPr>
              <w:spacing w:after="0" w:line="240" w:lineRule="auto"/>
              <w:contextualSpacing/>
              <w:jc w:val="center"/>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Возможный комментарий преподавателя</w:t>
            </w:r>
          </w:p>
        </w:tc>
      </w:tr>
      <w:tr w:rsidR="00764F34" w:rsidRPr="00095CAA" w:rsidTr="00D86BB2">
        <w:tc>
          <w:tcPr>
            <w:tcW w:w="901"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Менее 35</w:t>
            </w:r>
          </w:p>
        </w:tc>
        <w:tc>
          <w:tcPr>
            <w:tcW w:w="90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Не знаю и не понимаю материал</w:t>
            </w:r>
          </w:p>
        </w:tc>
        <w:tc>
          <w:tcPr>
            <w:tcW w:w="141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Не понял(а) тему, не справился</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 xml:space="preserve">(ась) с большей частью заданий </w:t>
            </w:r>
          </w:p>
        </w:tc>
        <w:tc>
          <w:tcPr>
            <w:tcW w:w="3260"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не владею базовым материалом (не читал(а) материал),</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не понимаю спецификации задания, которое необходимо выполнить</w:t>
            </w:r>
            <w:r w:rsidR="00D86BB2">
              <w:rPr>
                <w:rFonts w:ascii="Times New Roman" w:eastAsia="Times New Roman" w:hAnsi="Times New Roman" w:cs="Times New Roman"/>
                <w:color w:val="181818"/>
                <w:sz w:val="24"/>
                <w:szCs w:val="24"/>
                <w:lang w:eastAsia="ru-RU"/>
              </w:rPr>
              <w:t>.</w:t>
            </w:r>
          </w:p>
          <w:p w:rsidR="00764F34" w:rsidRPr="00095CAA" w:rsidRDefault="00764F34" w:rsidP="00D86BB2">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 xml:space="preserve">Итог: </w:t>
            </w:r>
            <w:r w:rsidRPr="00095CAA">
              <w:rPr>
                <w:rFonts w:ascii="Times New Roman" w:eastAsia="Times New Roman" w:hAnsi="Times New Roman" w:cs="Times New Roman"/>
                <w:color w:val="181818"/>
                <w:sz w:val="24"/>
                <w:szCs w:val="24"/>
                <w:lang w:eastAsia="ru-RU"/>
              </w:rPr>
              <w:t>изучить материал в учебнике, составить конспект основных элементов содержания темы, решать типовые задания, обратиться за консультацией к преподавателю</w:t>
            </w:r>
          </w:p>
        </w:tc>
        <w:tc>
          <w:tcPr>
            <w:tcW w:w="3935"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прочитать учебник,</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оформить конспект, обратиться за консультацией к преподавателю, составить индивидуальный маршрут с заданиями базового уровня</w:t>
            </w:r>
            <w:r w:rsidR="00D86BB2">
              <w:rPr>
                <w:rFonts w:ascii="Times New Roman" w:eastAsia="Times New Roman" w:hAnsi="Times New Roman" w:cs="Times New Roman"/>
                <w:color w:val="181818"/>
                <w:sz w:val="24"/>
                <w:szCs w:val="24"/>
                <w:lang w:eastAsia="ru-RU"/>
              </w:rPr>
              <w:t>.</w:t>
            </w:r>
          </w:p>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Итог:</w:t>
            </w:r>
            <w:r w:rsidRPr="00095CAA">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764F34" w:rsidRPr="00095CAA" w:rsidTr="00D86BB2">
        <w:tc>
          <w:tcPr>
            <w:tcW w:w="901"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От 35 до 65</w:t>
            </w:r>
          </w:p>
        </w:tc>
        <w:tc>
          <w:tcPr>
            <w:tcW w:w="90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 xml:space="preserve">Знаю, но не понимаю, как применить </w:t>
            </w:r>
          </w:p>
        </w:tc>
        <w:tc>
          <w:tcPr>
            <w:tcW w:w="141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3260"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не отработал(а) материал на типичных заданиях</w:t>
            </w:r>
            <w:r w:rsidR="00D86BB2">
              <w:rPr>
                <w:rFonts w:ascii="Times New Roman" w:eastAsia="Times New Roman" w:hAnsi="Times New Roman" w:cs="Times New Roman"/>
                <w:color w:val="181818"/>
                <w:sz w:val="24"/>
                <w:szCs w:val="24"/>
                <w:lang w:eastAsia="ru-RU"/>
              </w:rPr>
              <w:t>.</w:t>
            </w:r>
          </w:p>
          <w:p w:rsidR="00764F34" w:rsidRPr="00095CAA" w:rsidRDefault="00764F34" w:rsidP="00D86BB2">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Итог:</w:t>
            </w:r>
            <w:r w:rsidR="00D86BB2">
              <w:rPr>
                <w:rFonts w:ascii="Times New Roman" w:eastAsia="Times New Roman" w:hAnsi="Times New Roman" w:cs="Times New Roman"/>
                <w:i/>
                <w:iCs/>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ознакомиться с содержанием темы повторно,</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составить краткую схему содержания темы, решать типовые задания, обратиться за консультацией к преподавателю</w:t>
            </w:r>
          </w:p>
        </w:tc>
        <w:tc>
          <w:tcPr>
            <w:tcW w:w="3935"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решать типичные задания,</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обратиться за консультацией к преподавателю</w:t>
            </w:r>
            <w:r w:rsidR="00D86BB2">
              <w:rPr>
                <w:rFonts w:ascii="Times New Roman" w:eastAsia="Times New Roman" w:hAnsi="Times New Roman" w:cs="Times New Roman"/>
                <w:color w:val="181818"/>
                <w:sz w:val="24"/>
                <w:szCs w:val="24"/>
                <w:lang w:eastAsia="ru-RU"/>
              </w:rPr>
              <w:t>.</w:t>
            </w:r>
          </w:p>
          <w:p w:rsidR="00764F34" w:rsidRPr="00095CAA" w:rsidRDefault="00764F34" w:rsidP="00095CAA">
            <w:pPr>
              <w:spacing w:after="0" w:line="240" w:lineRule="auto"/>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Итог:</w:t>
            </w:r>
            <w:r w:rsidRPr="00095CAA">
              <w:rPr>
                <w:rFonts w:ascii="Times New Roman" w:eastAsia="Times New Roman" w:hAnsi="Times New Roman" w:cs="Times New Roman"/>
                <w:color w:val="181818"/>
                <w:sz w:val="24"/>
                <w:szCs w:val="24"/>
                <w:lang w:eastAsia="ru-RU"/>
              </w:rPr>
              <w:t xml:space="preserve"> обучающийся </w:t>
            </w:r>
            <w:r w:rsidRPr="00095CAA">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764F34" w:rsidRPr="00095CAA" w:rsidTr="00D86BB2">
        <w:tc>
          <w:tcPr>
            <w:tcW w:w="901"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От 65-85</w:t>
            </w:r>
          </w:p>
        </w:tc>
        <w:tc>
          <w:tcPr>
            <w:tcW w:w="90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Знаю и понимаю, как применить</w:t>
            </w:r>
          </w:p>
        </w:tc>
        <w:tc>
          <w:tcPr>
            <w:tcW w:w="141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3260"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не отработал(а) материал на заданиях повышенного уровня сложности</w:t>
            </w:r>
            <w:r w:rsidR="00D86BB2">
              <w:rPr>
                <w:rFonts w:ascii="Times New Roman" w:eastAsia="Times New Roman" w:hAnsi="Times New Roman" w:cs="Times New Roman"/>
                <w:color w:val="181818"/>
                <w:sz w:val="24"/>
                <w:szCs w:val="24"/>
                <w:lang w:eastAsia="ru-RU"/>
              </w:rPr>
              <w:t>.</w:t>
            </w:r>
          </w:p>
          <w:p w:rsidR="00764F34" w:rsidRPr="00095CAA" w:rsidRDefault="00764F34" w:rsidP="00D86BB2">
            <w:pPr>
              <w:spacing w:after="0" w:line="240" w:lineRule="auto"/>
              <w:contextualSpacing/>
              <w:jc w:val="both"/>
              <w:rPr>
                <w:rFonts w:ascii="Times New Roman" w:eastAsia="Times New Roman" w:hAnsi="Times New Roman" w:cs="Times New Roman"/>
                <w:i/>
                <w:iCs/>
                <w:color w:val="181818"/>
                <w:sz w:val="24"/>
                <w:szCs w:val="24"/>
                <w:lang w:eastAsia="ru-RU"/>
              </w:rPr>
            </w:pPr>
            <w:r w:rsidRPr="00095CAA">
              <w:rPr>
                <w:rFonts w:ascii="Times New Roman" w:eastAsia="Times New Roman" w:hAnsi="Times New Roman" w:cs="Times New Roman"/>
                <w:i/>
                <w:iCs/>
                <w:color w:val="181818"/>
                <w:sz w:val="24"/>
                <w:szCs w:val="24"/>
                <w:lang w:eastAsia="ru-RU"/>
              </w:rPr>
              <w:t xml:space="preserve">Итог: </w:t>
            </w:r>
            <w:r w:rsidRPr="00095CAA">
              <w:rPr>
                <w:rFonts w:ascii="Times New Roman" w:eastAsia="Times New Roman" w:hAnsi="Times New Roman" w:cs="Times New Roman"/>
                <w:color w:val="181818"/>
                <w:sz w:val="24"/>
                <w:szCs w:val="24"/>
                <w:lang w:eastAsia="ru-RU"/>
              </w:rPr>
              <w:t>ознакомиться с дополнительной литературой, решать задания повышенного уровня сложности,</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обратиться за консультацией к преподавателю</w:t>
            </w:r>
          </w:p>
        </w:tc>
        <w:tc>
          <w:tcPr>
            <w:tcW w:w="3935"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решать задания повышенного уровня сложности,</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обратиться за консультацией к преподавателю</w:t>
            </w:r>
            <w:r w:rsidR="00D86BB2">
              <w:rPr>
                <w:rFonts w:ascii="Times New Roman" w:eastAsia="Times New Roman" w:hAnsi="Times New Roman" w:cs="Times New Roman"/>
                <w:color w:val="181818"/>
                <w:sz w:val="24"/>
                <w:szCs w:val="24"/>
                <w:lang w:eastAsia="ru-RU"/>
              </w:rPr>
              <w:t>.</w:t>
            </w:r>
          </w:p>
          <w:p w:rsidR="00764F34" w:rsidRPr="00095CAA" w:rsidRDefault="00764F34" w:rsidP="00095CAA">
            <w:pPr>
              <w:spacing w:after="0" w:line="240" w:lineRule="auto"/>
              <w:jc w:val="both"/>
              <w:rPr>
                <w:rFonts w:ascii="Times New Roman" w:hAnsi="Times New Roman" w:cs="Times New Roman"/>
                <w:i/>
                <w:iCs/>
                <w:sz w:val="24"/>
                <w:szCs w:val="24"/>
              </w:rPr>
            </w:pPr>
            <w:r w:rsidRPr="00095CAA">
              <w:rPr>
                <w:rFonts w:ascii="Times New Roman" w:eastAsia="Times New Roman" w:hAnsi="Times New Roman" w:cs="Times New Roman"/>
                <w:i/>
                <w:iCs/>
                <w:color w:val="181818"/>
                <w:sz w:val="24"/>
                <w:szCs w:val="24"/>
                <w:lang w:eastAsia="ru-RU"/>
              </w:rPr>
              <w:t>Итог:</w:t>
            </w:r>
            <w:r w:rsidR="00D86BB2">
              <w:rPr>
                <w:rFonts w:ascii="Times New Roman" w:eastAsia="Times New Roman" w:hAnsi="Times New Roman" w:cs="Times New Roman"/>
                <w:i/>
                <w:iCs/>
                <w:color w:val="181818"/>
                <w:sz w:val="24"/>
                <w:szCs w:val="24"/>
                <w:lang w:eastAsia="ru-RU"/>
              </w:rPr>
              <w:t xml:space="preserve"> </w:t>
            </w:r>
            <w:r w:rsidRPr="00095CAA">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764F34" w:rsidRPr="00095CAA" w:rsidTr="00D86BB2">
        <w:tc>
          <w:tcPr>
            <w:tcW w:w="901"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От 85-100</w:t>
            </w:r>
          </w:p>
        </w:tc>
        <w:tc>
          <w:tcPr>
            <w:tcW w:w="90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 xml:space="preserve">Понимаю, как применять  </w:t>
            </w:r>
          </w:p>
        </w:tc>
        <w:tc>
          <w:tcPr>
            <w:tcW w:w="1418"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3260"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есть заинтересованность в изучении темы на профильном уровне</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есть заинтересованность в заданиях высокого уровня сложности</w:t>
            </w:r>
            <w:r w:rsidR="00D86BB2">
              <w:rPr>
                <w:rFonts w:ascii="Times New Roman" w:eastAsia="Times New Roman" w:hAnsi="Times New Roman" w:cs="Times New Roman"/>
                <w:color w:val="181818"/>
                <w:sz w:val="24"/>
                <w:szCs w:val="24"/>
                <w:lang w:eastAsia="ru-RU"/>
              </w:rPr>
              <w:t>.</w:t>
            </w:r>
          </w:p>
          <w:p w:rsidR="00764F34" w:rsidRPr="00095CAA" w:rsidRDefault="00764F34" w:rsidP="00D86BB2">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Итог:</w:t>
            </w:r>
            <w:r w:rsidRPr="00095CAA">
              <w:rPr>
                <w:rFonts w:ascii="Times New Roman" w:eastAsia="Times New Roman" w:hAnsi="Times New Roman" w:cs="Times New Roman"/>
                <w:color w:val="181818"/>
                <w:sz w:val="24"/>
                <w:szCs w:val="24"/>
                <w:lang w:eastAsia="ru-RU"/>
              </w:rPr>
              <w:t xml:space="preserve"> изучить дополнительную литературу,</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раскрывающую материал на профильном уровне,</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решать задания высокого уровня сложности, принять участие в олимпиаде, выполнить проект по теме</w:t>
            </w:r>
          </w:p>
        </w:tc>
        <w:tc>
          <w:tcPr>
            <w:tcW w:w="3935"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ознакомиться с дополнительной литературой,</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подготовить проект (статью, доклад, презентацию и т.п.) по теме</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составить индивидуальный маршрут с заданиями высокого уровня сложности (участие в олимпиадах)</w:t>
            </w:r>
            <w:r w:rsidR="00D86BB2">
              <w:rPr>
                <w:rFonts w:ascii="Times New Roman" w:eastAsia="Times New Roman" w:hAnsi="Times New Roman" w:cs="Times New Roman"/>
                <w:color w:val="181818"/>
                <w:sz w:val="24"/>
                <w:szCs w:val="24"/>
                <w:lang w:eastAsia="ru-RU"/>
              </w:rPr>
              <w:t>.</w:t>
            </w:r>
          </w:p>
          <w:p w:rsidR="00764F34" w:rsidRPr="00095CAA" w:rsidRDefault="00764F34" w:rsidP="00095CAA">
            <w:pPr>
              <w:spacing w:after="0" w:line="240" w:lineRule="auto"/>
              <w:jc w:val="both"/>
              <w:rPr>
                <w:rFonts w:ascii="Times New Roman" w:hAnsi="Times New Roman" w:cs="Times New Roman"/>
                <w:i/>
                <w:iCs/>
                <w:sz w:val="24"/>
                <w:szCs w:val="24"/>
              </w:rPr>
            </w:pPr>
            <w:r w:rsidRPr="00095CAA">
              <w:rPr>
                <w:rFonts w:ascii="Times New Roman" w:eastAsia="Times New Roman" w:hAnsi="Times New Roman" w:cs="Times New Roman"/>
                <w:i/>
                <w:iCs/>
                <w:color w:val="181818"/>
                <w:sz w:val="24"/>
                <w:szCs w:val="24"/>
                <w:lang w:eastAsia="ru-RU"/>
              </w:rPr>
              <w:t>Итог:</w:t>
            </w:r>
            <w:r w:rsidR="00D86BB2">
              <w:rPr>
                <w:rFonts w:ascii="Times New Roman" w:eastAsia="Times New Roman" w:hAnsi="Times New Roman" w:cs="Times New Roman"/>
                <w:i/>
                <w:iCs/>
                <w:color w:val="181818"/>
                <w:sz w:val="24"/>
                <w:szCs w:val="24"/>
                <w:lang w:eastAsia="ru-RU"/>
              </w:rPr>
              <w:t xml:space="preserve"> </w:t>
            </w:r>
            <w:r w:rsidRPr="00095CAA">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rsidR="00764F34" w:rsidRPr="00095CAA" w:rsidRDefault="00764F34" w:rsidP="00095CAA">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lastRenderedPageBreak/>
        <w:t>Актуальным вариантом самооценки является для обучающихся СПО возможность соотнести задания с имеющимися знаниями и умениями</w:t>
      </w:r>
      <w:r w:rsidR="00B32DDF" w:rsidRPr="00095CAA">
        <w:rPr>
          <w:rFonts w:ascii="Times New Roman" w:eastAsia="Times New Roman" w:hAnsi="Times New Roman" w:cs="Times New Roman"/>
          <w:color w:val="181818"/>
          <w:sz w:val="24"/>
          <w:szCs w:val="24"/>
          <w:lang w:eastAsia="ru-RU"/>
        </w:rPr>
        <w:t>,</w:t>
      </w:r>
      <w:r w:rsidRPr="00095CA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649"/>
        <w:gridCol w:w="2265"/>
        <w:gridCol w:w="4962"/>
      </w:tblGrid>
      <w:tr w:rsidR="00764F34" w:rsidRPr="00095CAA" w:rsidTr="00D86BB2">
        <w:tc>
          <w:tcPr>
            <w:tcW w:w="1297"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Задание</w:t>
            </w:r>
          </w:p>
        </w:tc>
        <w:tc>
          <w:tcPr>
            <w:tcW w:w="1649"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Необходимые знания</w:t>
            </w:r>
          </w:p>
        </w:tc>
        <w:tc>
          <w:tcPr>
            <w:tcW w:w="2265"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Необходимые умения</w:t>
            </w:r>
          </w:p>
        </w:tc>
        <w:tc>
          <w:tcPr>
            <w:tcW w:w="4962"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Прогнозирование результата</w:t>
            </w:r>
          </w:p>
        </w:tc>
      </w:tr>
      <w:tr w:rsidR="00764F34" w:rsidRPr="00095CAA" w:rsidTr="00D86BB2">
        <w:tc>
          <w:tcPr>
            <w:tcW w:w="1297"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Указывает № задания</w:t>
            </w:r>
          </w:p>
        </w:tc>
        <w:tc>
          <w:tcPr>
            <w:tcW w:w="1649"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 xml:space="preserve">Указывает тему, </w:t>
            </w:r>
            <w:proofErr w:type="spellStart"/>
            <w:r w:rsidRPr="00095CAA">
              <w:rPr>
                <w:rFonts w:ascii="Times New Roman" w:eastAsia="Times New Roman" w:hAnsi="Times New Roman" w:cs="Times New Roman"/>
                <w:color w:val="181818"/>
                <w:sz w:val="24"/>
                <w:szCs w:val="24"/>
                <w:lang w:eastAsia="ru-RU"/>
              </w:rPr>
              <w:t>тезисно</w:t>
            </w:r>
            <w:proofErr w:type="spellEnd"/>
            <w:r w:rsidRPr="00095CAA">
              <w:rPr>
                <w:rFonts w:ascii="Times New Roman" w:eastAsia="Times New Roman" w:hAnsi="Times New Roman" w:cs="Times New Roman"/>
                <w:color w:val="181818"/>
                <w:sz w:val="24"/>
                <w:szCs w:val="24"/>
                <w:lang w:eastAsia="ru-RU"/>
              </w:rPr>
              <w:t xml:space="preserve"> раскрывает фактический материал (даты, события, исторические личности и т.п.)</w:t>
            </w:r>
          </w:p>
        </w:tc>
        <w:tc>
          <w:tcPr>
            <w:tcW w:w="2265" w:type="dxa"/>
          </w:tcPr>
          <w:p w:rsidR="00764F34" w:rsidRPr="00095CAA" w:rsidRDefault="00764F34" w:rsidP="00D86BB2">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color w:val="181818"/>
                <w:sz w:val="24"/>
                <w:szCs w:val="24"/>
                <w:lang w:eastAsia="ru-RU"/>
              </w:rPr>
              <w:t>поиск нужной информации в задании,</w:t>
            </w:r>
            <w:r w:rsidR="00D86BB2">
              <w:rPr>
                <w:rFonts w:ascii="Times New Roman" w:eastAsia="Times New Roman" w:hAnsi="Times New Roman" w:cs="Times New Roman"/>
                <w:color w:val="181818"/>
                <w:sz w:val="24"/>
                <w:szCs w:val="24"/>
                <w:lang w:eastAsia="ru-RU"/>
              </w:rPr>
              <w:t xml:space="preserve"> </w:t>
            </w:r>
            <w:r w:rsidRPr="00095CAA">
              <w:rPr>
                <w:rFonts w:ascii="Times New Roman" w:eastAsia="Times New Roman" w:hAnsi="Times New Roman" w:cs="Times New Roman"/>
                <w:color w:val="181818"/>
                <w:sz w:val="24"/>
                <w:szCs w:val="24"/>
                <w:lang w:eastAsia="ru-RU"/>
              </w:rPr>
              <w:t>описание, сравнение, анализ, синтез, выдвижение гипотезы, формулирование вывода, аргументации.</w:t>
            </w:r>
          </w:p>
        </w:tc>
        <w:tc>
          <w:tcPr>
            <w:tcW w:w="4962" w:type="dxa"/>
          </w:tcPr>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Низкий:</w:t>
            </w:r>
            <w:r w:rsidRPr="00095CAA">
              <w:rPr>
                <w:rFonts w:ascii="Times New Roman" w:eastAsia="Times New Roman" w:hAnsi="Times New Roman" w:cs="Times New Roman"/>
                <w:color w:val="181818"/>
                <w:sz w:val="24"/>
                <w:szCs w:val="24"/>
                <w:lang w:eastAsia="ru-RU"/>
              </w:rPr>
              <w:t xml:space="preserve"> не справлюсь (не имею необходимых знаний и умений);</w:t>
            </w:r>
          </w:p>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Средний:</w:t>
            </w:r>
            <w:r w:rsidRPr="00095CAA">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rsidR="00764F34" w:rsidRPr="00095CAA" w:rsidRDefault="00764F34" w:rsidP="00095CAA">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Достаточный:</w:t>
            </w:r>
            <w:r w:rsidRPr="00095CAA">
              <w:rPr>
                <w:rFonts w:ascii="Times New Roman" w:eastAsia="Times New Roman" w:hAnsi="Times New Roman" w:cs="Times New Roman"/>
                <w:color w:val="181818"/>
                <w:sz w:val="24"/>
                <w:szCs w:val="24"/>
                <w:lang w:eastAsia="ru-RU"/>
              </w:rPr>
              <w:t xml:space="preserve"> справлюсь (имею необходимые знания и умения, сомневаюсь в ряде заданий);</w:t>
            </w:r>
          </w:p>
          <w:p w:rsidR="00764F34" w:rsidRPr="00095CAA" w:rsidRDefault="00764F34" w:rsidP="00D86BB2">
            <w:pPr>
              <w:spacing w:after="0" w:line="240" w:lineRule="auto"/>
              <w:contextualSpacing/>
              <w:jc w:val="both"/>
              <w:rPr>
                <w:rFonts w:ascii="Times New Roman" w:eastAsia="Times New Roman" w:hAnsi="Times New Roman" w:cs="Times New Roman"/>
                <w:color w:val="181818"/>
                <w:sz w:val="24"/>
                <w:szCs w:val="24"/>
                <w:lang w:eastAsia="ru-RU"/>
              </w:rPr>
            </w:pPr>
            <w:r w:rsidRPr="00095CAA">
              <w:rPr>
                <w:rFonts w:ascii="Times New Roman" w:eastAsia="Times New Roman" w:hAnsi="Times New Roman" w:cs="Times New Roman"/>
                <w:i/>
                <w:iCs/>
                <w:color w:val="181818"/>
                <w:sz w:val="24"/>
                <w:szCs w:val="24"/>
                <w:lang w:eastAsia="ru-RU"/>
              </w:rPr>
              <w:t>Высокий:</w:t>
            </w:r>
            <w:r w:rsidRPr="00095CAA">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rsidR="00764F34" w:rsidRPr="00095CAA" w:rsidRDefault="00B32DDF" w:rsidP="00095CAA">
      <w:pPr>
        <w:spacing w:after="0" w:line="240" w:lineRule="auto"/>
        <w:ind w:firstLine="709"/>
        <w:rPr>
          <w:rFonts w:ascii="Times New Roman" w:hAnsi="Times New Roman" w:cs="Times New Roman"/>
          <w:b/>
          <w:sz w:val="24"/>
          <w:szCs w:val="24"/>
        </w:rPr>
      </w:pPr>
      <w:bookmarkStart w:id="23" w:name="_Toc125324338"/>
      <w:bookmarkStart w:id="24" w:name="_Toc125324417"/>
      <w:r w:rsidRPr="00095CAA">
        <w:rPr>
          <w:rFonts w:ascii="Times New Roman" w:hAnsi="Times New Roman" w:cs="Times New Roman"/>
          <w:b/>
          <w:sz w:val="24"/>
          <w:szCs w:val="24"/>
        </w:rPr>
        <w:t>5.</w:t>
      </w:r>
      <w:r w:rsidR="00764F34" w:rsidRPr="00095CAA">
        <w:rPr>
          <w:rFonts w:ascii="Times New Roman" w:hAnsi="Times New Roman" w:cs="Times New Roman"/>
          <w:b/>
          <w:sz w:val="24"/>
          <w:szCs w:val="24"/>
        </w:rPr>
        <w:t>1.2.2. Критерии оценивания устного ответа обучающегося</w:t>
      </w:r>
      <w:bookmarkEnd w:id="23"/>
      <w:bookmarkEnd w:id="24"/>
    </w:p>
    <w:p w:rsidR="00764F34" w:rsidRPr="00095CAA" w:rsidRDefault="00764F34" w:rsidP="00095CAA">
      <w:pPr>
        <w:spacing w:after="0" w:line="240" w:lineRule="auto"/>
        <w:ind w:firstLine="709"/>
        <w:jc w:val="both"/>
        <w:rPr>
          <w:rFonts w:ascii="Times New Roman" w:hAnsi="Times New Roman" w:cs="Times New Roman"/>
          <w:sz w:val="24"/>
          <w:szCs w:val="24"/>
        </w:rPr>
      </w:pPr>
      <w:r w:rsidRPr="00095CAA">
        <w:rPr>
          <w:rFonts w:ascii="Times New Roman" w:hAnsi="Times New Roman" w:cs="Times New Roman"/>
          <w:sz w:val="24"/>
          <w:szCs w:val="24"/>
        </w:rPr>
        <w:t xml:space="preserve">Ответ обучающегося оценивается в соответствии с картой наблюдения достижения предметных и </w:t>
      </w:r>
      <w:proofErr w:type="spellStart"/>
      <w:r w:rsidRPr="00095CAA">
        <w:rPr>
          <w:rFonts w:ascii="Times New Roman" w:hAnsi="Times New Roman" w:cs="Times New Roman"/>
          <w:sz w:val="24"/>
          <w:szCs w:val="24"/>
        </w:rPr>
        <w:t>метапредметных</w:t>
      </w:r>
      <w:proofErr w:type="spellEnd"/>
      <w:r w:rsidRPr="00095CAA">
        <w:rPr>
          <w:rFonts w:ascii="Times New Roman" w:hAnsi="Times New Roman" w:cs="Times New Roman"/>
          <w:sz w:val="24"/>
          <w:szCs w:val="24"/>
        </w:rPr>
        <w:t xml:space="preserve">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p w:rsidR="00B32DDF" w:rsidRPr="00095CAA" w:rsidRDefault="00B32DDF" w:rsidP="00095CAA">
      <w:pPr>
        <w:spacing w:after="0" w:line="240" w:lineRule="auto"/>
        <w:jc w:val="both"/>
        <w:rPr>
          <w:rFonts w:ascii="Times New Roman" w:hAnsi="Times New Roman" w:cs="Times New Roman"/>
          <w:sz w:val="24"/>
          <w:szCs w:val="24"/>
        </w:rPr>
      </w:pPr>
      <w:r w:rsidRPr="009D4485">
        <w:rPr>
          <w:rFonts w:ascii="Times New Roman" w:hAnsi="Times New Roman" w:cs="Times New Roman"/>
          <w:b/>
          <w:sz w:val="24"/>
          <w:szCs w:val="24"/>
        </w:rPr>
        <w:t>5 (отлично</w:t>
      </w:r>
      <w:r w:rsidRPr="00095CAA">
        <w:rPr>
          <w:rFonts w:ascii="Times New Roman" w:hAnsi="Times New Roman" w:cs="Times New Roman"/>
          <w:sz w:val="24"/>
          <w:szCs w:val="24"/>
        </w:rPr>
        <w:t xml:space="preserve">) - Ответ </w:t>
      </w:r>
      <w:r w:rsidRPr="00095CAA">
        <w:rPr>
          <w:rFonts w:ascii="Times New Roman" w:hAnsi="Times New Roman" w:cs="Times New Roman"/>
          <w:b/>
          <w:sz w:val="24"/>
          <w:szCs w:val="24"/>
        </w:rPr>
        <w:t>полный</w:t>
      </w:r>
      <w:r w:rsidRPr="00095CAA">
        <w:rPr>
          <w:rFonts w:ascii="Times New Roman" w:hAnsi="Times New Roman" w:cs="Times New Roman"/>
          <w:sz w:val="24"/>
          <w:szCs w:val="24"/>
        </w:rPr>
        <w:t xml:space="preserve">, включает </w:t>
      </w:r>
      <w:r w:rsidRPr="00095CAA">
        <w:rPr>
          <w:rFonts w:ascii="Times New Roman" w:hAnsi="Times New Roman" w:cs="Times New Roman"/>
          <w:b/>
          <w:sz w:val="24"/>
          <w:szCs w:val="24"/>
        </w:rPr>
        <w:t>все</w:t>
      </w:r>
      <w:r w:rsidRPr="00095CA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Ответ </w:t>
      </w:r>
      <w:r w:rsidRPr="00095CAA">
        <w:rPr>
          <w:rFonts w:ascii="Times New Roman" w:hAnsi="Times New Roman" w:cs="Times New Roman"/>
          <w:b/>
          <w:sz w:val="24"/>
          <w:szCs w:val="24"/>
        </w:rPr>
        <w:t>правильный</w:t>
      </w:r>
      <w:r w:rsidRPr="00095CAA">
        <w:rPr>
          <w:rFonts w:ascii="Times New Roman" w:hAnsi="Times New Roman" w:cs="Times New Roman"/>
          <w:sz w:val="24"/>
          <w:szCs w:val="24"/>
        </w:rPr>
        <w:t xml:space="preserve">, не содержит фактических ошибок. Ответ </w:t>
      </w:r>
      <w:r w:rsidRPr="00095CAA">
        <w:rPr>
          <w:rFonts w:ascii="Times New Roman" w:hAnsi="Times New Roman" w:cs="Times New Roman"/>
          <w:b/>
          <w:sz w:val="24"/>
          <w:szCs w:val="24"/>
        </w:rPr>
        <w:t>последовательный</w:t>
      </w:r>
      <w:r w:rsidRPr="00095CAA">
        <w:rPr>
          <w:rFonts w:ascii="Times New Roman" w:hAnsi="Times New Roman" w:cs="Times New Roman"/>
          <w:sz w:val="24"/>
          <w:szCs w:val="24"/>
        </w:rPr>
        <w:t xml:space="preserve">, включает вступление, основную часть и выводы. В основной части представлены причинно-следственные связи, аргументация, характеристика признаков. Устная </w:t>
      </w:r>
      <w:r w:rsidRPr="00095CAA">
        <w:rPr>
          <w:rFonts w:ascii="Times New Roman" w:hAnsi="Times New Roman" w:cs="Times New Roman"/>
          <w:b/>
          <w:sz w:val="24"/>
          <w:szCs w:val="24"/>
        </w:rPr>
        <w:t>речь грамотная</w:t>
      </w:r>
      <w:r w:rsidRPr="00095CA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r w:rsidR="009D4485">
        <w:rPr>
          <w:rFonts w:ascii="Times New Roman" w:hAnsi="Times New Roman" w:cs="Times New Roman"/>
          <w:sz w:val="24"/>
          <w:szCs w:val="24"/>
        </w:rPr>
        <w:t xml:space="preserve">. </w:t>
      </w:r>
      <w:r w:rsidRPr="009D4485">
        <w:rPr>
          <w:rFonts w:ascii="Times New Roman" w:hAnsi="Times New Roman" w:cs="Times New Roman"/>
          <w:b/>
          <w:sz w:val="24"/>
          <w:szCs w:val="24"/>
        </w:rPr>
        <w:t>4 (хорошо)</w:t>
      </w:r>
      <w:r w:rsidRPr="00095CAA">
        <w:rPr>
          <w:rFonts w:ascii="Times New Roman" w:hAnsi="Times New Roman" w:cs="Times New Roman"/>
          <w:sz w:val="24"/>
          <w:szCs w:val="24"/>
        </w:rPr>
        <w:t xml:space="preserve"> - Ответ включает </w:t>
      </w:r>
      <w:r w:rsidRPr="00095CAA">
        <w:rPr>
          <w:rFonts w:ascii="Times New Roman" w:hAnsi="Times New Roman" w:cs="Times New Roman"/>
          <w:b/>
          <w:sz w:val="24"/>
          <w:szCs w:val="24"/>
        </w:rPr>
        <w:t>основные</w:t>
      </w:r>
      <w:r w:rsidRPr="00095CAA">
        <w:rPr>
          <w:rFonts w:ascii="Times New Roman" w:hAnsi="Times New Roman" w:cs="Times New Roman"/>
          <w:sz w:val="24"/>
          <w:szCs w:val="24"/>
        </w:rPr>
        <w:t xml:space="preserve"> содержательные элементы. Ответ </w:t>
      </w:r>
      <w:r w:rsidRPr="00095CAA">
        <w:rPr>
          <w:rFonts w:ascii="Times New Roman" w:hAnsi="Times New Roman" w:cs="Times New Roman"/>
          <w:b/>
          <w:sz w:val="24"/>
          <w:szCs w:val="24"/>
        </w:rPr>
        <w:t>в целом правильный</w:t>
      </w:r>
      <w:r w:rsidRPr="00095CAA">
        <w:rPr>
          <w:rFonts w:ascii="Times New Roman" w:hAnsi="Times New Roman" w:cs="Times New Roman"/>
          <w:sz w:val="24"/>
          <w:szCs w:val="24"/>
        </w:rPr>
        <w:t xml:space="preserve">, но содержит одну-две несущественные ошибки или неточности. Ответ </w:t>
      </w:r>
      <w:r w:rsidRPr="00095CAA">
        <w:rPr>
          <w:rFonts w:ascii="Times New Roman" w:hAnsi="Times New Roman" w:cs="Times New Roman"/>
          <w:b/>
          <w:sz w:val="24"/>
          <w:szCs w:val="24"/>
        </w:rPr>
        <w:t>логичный,</w:t>
      </w:r>
      <w:r w:rsidRPr="00095CA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 Ответ </w:t>
      </w:r>
      <w:r w:rsidRPr="00095CAA">
        <w:rPr>
          <w:rFonts w:ascii="Times New Roman" w:hAnsi="Times New Roman" w:cs="Times New Roman"/>
          <w:b/>
          <w:sz w:val="24"/>
          <w:szCs w:val="24"/>
        </w:rPr>
        <w:t>в основном</w:t>
      </w:r>
      <w:r w:rsidRPr="00095CA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r w:rsidR="009D4485">
        <w:rPr>
          <w:rFonts w:ascii="Times New Roman" w:hAnsi="Times New Roman" w:cs="Times New Roman"/>
          <w:sz w:val="24"/>
          <w:szCs w:val="24"/>
        </w:rPr>
        <w:t xml:space="preserve">. </w:t>
      </w:r>
      <w:r w:rsidRPr="009D4485">
        <w:rPr>
          <w:rFonts w:ascii="Times New Roman" w:hAnsi="Times New Roman" w:cs="Times New Roman"/>
          <w:b/>
          <w:sz w:val="24"/>
          <w:szCs w:val="24"/>
        </w:rPr>
        <w:t>3 (</w:t>
      </w:r>
      <w:proofErr w:type="spellStart"/>
      <w:r w:rsidRPr="009D4485">
        <w:rPr>
          <w:rFonts w:ascii="Times New Roman" w:hAnsi="Times New Roman" w:cs="Times New Roman"/>
          <w:b/>
          <w:sz w:val="24"/>
          <w:szCs w:val="24"/>
        </w:rPr>
        <w:t>удовлет</w:t>
      </w:r>
      <w:proofErr w:type="spellEnd"/>
      <w:r w:rsidRPr="009D4485">
        <w:rPr>
          <w:rFonts w:ascii="Times New Roman" w:hAnsi="Times New Roman" w:cs="Times New Roman"/>
          <w:b/>
          <w:sz w:val="24"/>
          <w:szCs w:val="24"/>
        </w:rPr>
        <w:t>)</w:t>
      </w:r>
      <w:r w:rsidRPr="00095CAA">
        <w:rPr>
          <w:rFonts w:ascii="Times New Roman" w:hAnsi="Times New Roman" w:cs="Times New Roman"/>
          <w:sz w:val="24"/>
          <w:szCs w:val="24"/>
        </w:rPr>
        <w:t xml:space="preserve"> - Ответ отражает </w:t>
      </w:r>
      <w:r w:rsidRPr="00095CAA">
        <w:rPr>
          <w:rFonts w:ascii="Times New Roman" w:hAnsi="Times New Roman" w:cs="Times New Roman"/>
          <w:b/>
          <w:sz w:val="24"/>
          <w:szCs w:val="24"/>
        </w:rPr>
        <w:t>отдельные аспекты</w:t>
      </w:r>
      <w:r w:rsidRPr="00095CAA">
        <w:rPr>
          <w:rFonts w:ascii="Times New Roman" w:hAnsi="Times New Roman" w:cs="Times New Roman"/>
          <w:sz w:val="24"/>
          <w:szCs w:val="24"/>
        </w:rPr>
        <w:t xml:space="preserve"> темы. Ответ </w:t>
      </w:r>
      <w:r w:rsidRPr="00095CAA">
        <w:rPr>
          <w:rFonts w:ascii="Times New Roman" w:hAnsi="Times New Roman" w:cs="Times New Roman"/>
          <w:b/>
          <w:sz w:val="24"/>
          <w:szCs w:val="24"/>
        </w:rPr>
        <w:t>в основном</w:t>
      </w:r>
      <w:r w:rsidRPr="00095CA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 Последовательность изложения в </w:t>
      </w:r>
      <w:r w:rsidRPr="00095CAA">
        <w:rPr>
          <w:rFonts w:ascii="Times New Roman" w:hAnsi="Times New Roman" w:cs="Times New Roman"/>
          <w:b/>
          <w:sz w:val="24"/>
          <w:szCs w:val="24"/>
        </w:rPr>
        <w:t>основном</w:t>
      </w:r>
      <w:r w:rsidRPr="00095CAA">
        <w:rPr>
          <w:rFonts w:ascii="Times New Roman" w:hAnsi="Times New Roman" w:cs="Times New Roman"/>
          <w:sz w:val="24"/>
          <w:szCs w:val="24"/>
        </w:rPr>
        <w:t xml:space="preserve"> выдержана, обучающийся самостоятельно сформулировал выводы после напоминания. Обучающийся допускает </w:t>
      </w:r>
      <w:r w:rsidRPr="00095CAA">
        <w:rPr>
          <w:rFonts w:ascii="Times New Roman" w:hAnsi="Times New Roman" w:cs="Times New Roman"/>
          <w:b/>
          <w:sz w:val="24"/>
          <w:szCs w:val="24"/>
        </w:rPr>
        <w:t>ошибки</w:t>
      </w:r>
      <w:r w:rsidRPr="00095CAA">
        <w:rPr>
          <w:rFonts w:ascii="Times New Roman" w:hAnsi="Times New Roman" w:cs="Times New Roman"/>
          <w:sz w:val="24"/>
          <w:szCs w:val="24"/>
        </w:rPr>
        <w:t xml:space="preserve"> в ударениях и согласовании слов</w:t>
      </w:r>
      <w:r w:rsidR="009D4485">
        <w:rPr>
          <w:rFonts w:ascii="Times New Roman" w:hAnsi="Times New Roman" w:cs="Times New Roman"/>
          <w:sz w:val="24"/>
          <w:szCs w:val="24"/>
        </w:rPr>
        <w:t xml:space="preserve">. </w:t>
      </w:r>
      <w:r w:rsidRPr="009D4485">
        <w:rPr>
          <w:rFonts w:ascii="Times New Roman" w:hAnsi="Times New Roman" w:cs="Times New Roman"/>
          <w:b/>
          <w:sz w:val="24"/>
          <w:szCs w:val="24"/>
        </w:rPr>
        <w:t>2 (неуд)</w:t>
      </w:r>
      <w:r w:rsidRPr="00095CAA">
        <w:rPr>
          <w:rFonts w:ascii="Times New Roman" w:hAnsi="Times New Roman" w:cs="Times New Roman"/>
          <w:sz w:val="24"/>
          <w:szCs w:val="24"/>
        </w:rPr>
        <w:t xml:space="preserve"> - Ответ не отражает содержания темы, содержит много фактических ошибок, логика изложения отсутствует, речь малограмотная.</w:t>
      </w:r>
      <w:r w:rsidR="009D4485">
        <w:rPr>
          <w:rFonts w:ascii="Times New Roman" w:hAnsi="Times New Roman" w:cs="Times New Roman"/>
          <w:sz w:val="24"/>
          <w:szCs w:val="24"/>
        </w:rPr>
        <w:t xml:space="preserve"> </w:t>
      </w:r>
      <w:r w:rsidRPr="009D4485">
        <w:rPr>
          <w:rFonts w:ascii="Times New Roman" w:hAnsi="Times New Roman" w:cs="Times New Roman"/>
          <w:b/>
          <w:sz w:val="24"/>
          <w:szCs w:val="24"/>
        </w:rPr>
        <w:t>1 (плохо</w:t>
      </w:r>
      <w:r w:rsidRPr="00095CAA">
        <w:rPr>
          <w:rFonts w:ascii="Times New Roman" w:hAnsi="Times New Roman" w:cs="Times New Roman"/>
          <w:sz w:val="24"/>
          <w:szCs w:val="24"/>
        </w:rPr>
        <w:t>) - Полноценный ответ отсутствует</w:t>
      </w:r>
    </w:p>
    <w:p w:rsidR="00764F34" w:rsidRPr="00095CAA" w:rsidRDefault="00B32DDF" w:rsidP="00095CAA">
      <w:pPr>
        <w:spacing w:after="0" w:line="240" w:lineRule="auto"/>
        <w:ind w:firstLine="709"/>
        <w:jc w:val="both"/>
        <w:rPr>
          <w:rFonts w:ascii="Times New Roman" w:hAnsi="Times New Roman" w:cs="Times New Roman"/>
          <w:b/>
          <w:sz w:val="24"/>
          <w:szCs w:val="24"/>
        </w:rPr>
      </w:pPr>
      <w:bookmarkStart w:id="25" w:name="_Toc125324339"/>
      <w:bookmarkStart w:id="26" w:name="_Toc125324418"/>
      <w:r w:rsidRPr="00095CAA">
        <w:rPr>
          <w:rFonts w:ascii="Times New Roman" w:hAnsi="Times New Roman" w:cs="Times New Roman"/>
          <w:b/>
          <w:sz w:val="24"/>
          <w:szCs w:val="24"/>
        </w:rPr>
        <w:t>5.</w:t>
      </w:r>
      <w:r w:rsidR="00764F34" w:rsidRPr="00095CAA">
        <w:rPr>
          <w:rFonts w:ascii="Times New Roman" w:hAnsi="Times New Roman" w:cs="Times New Roman"/>
          <w:b/>
          <w:sz w:val="24"/>
          <w:szCs w:val="24"/>
        </w:rPr>
        <w:t>1.3. «Модельные примеры» фонда оценочных средств для рубежного контроля (контрольная работа)</w:t>
      </w:r>
      <w:bookmarkEnd w:id="25"/>
      <w:bookmarkEnd w:id="26"/>
    </w:p>
    <w:p w:rsidR="00764F34" w:rsidRPr="00095CAA" w:rsidRDefault="00764F34" w:rsidP="00095CAA">
      <w:pPr>
        <w:spacing w:after="0" w:line="240" w:lineRule="auto"/>
        <w:ind w:firstLine="567"/>
        <w:jc w:val="both"/>
        <w:rPr>
          <w:rFonts w:ascii="Times New Roman" w:hAnsi="Times New Roman" w:cs="Times New Roman"/>
          <w:b/>
          <w:spacing w:val="-8"/>
          <w:sz w:val="24"/>
          <w:szCs w:val="24"/>
        </w:rPr>
      </w:pPr>
      <w:r w:rsidRPr="00095CAA">
        <w:rPr>
          <w:rFonts w:ascii="Times New Roman" w:hAnsi="Times New Roman" w:cs="Times New Roman"/>
          <w:b/>
          <w:spacing w:val="-8"/>
          <w:sz w:val="24"/>
          <w:szCs w:val="24"/>
        </w:rPr>
        <w:t xml:space="preserve">1. Назначение контрольной работы </w:t>
      </w:r>
    </w:p>
    <w:p w:rsidR="00764F34" w:rsidRPr="00095CAA" w:rsidRDefault="00764F34" w:rsidP="009D4485">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pacing w:val="-8"/>
          <w:sz w:val="24"/>
          <w:szCs w:val="24"/>
        </w:rPr>
        <w:t xml:space="preserve">Контрольная работа предназначена </w:t>
      </w:r>
      <w:proofErr w:type="spellStart"/>
      <w:r w:rsidRPr="00095CAA">
        <w:rPr>
          <w:rFonts w:ascii="Times New Roman" w:hAnsi="Times New Roman" w:cs="Times New Roman"/>
          <w:spacing w:val="-8"/>
          <w:sz w:val="24"/>
          <w:szCs w:val="24"/>
        </w:rPr>
        <w:t>дляоценки</w:t>
      </w:r>
      <w:proofErr w:type="spellEnd"/>
      <w:r w:rsidRPr="00095CAA">
        <w:rPr>
          <w:rFonts w:ascii="Times New Roman" w:hAnsi="Times New Roman" w:cs="Times New Roman"/>
          <w:spacing w:val="-8"/>
          <w:sz w:val="24"/>
          <w:szCs w:val="24"/>
        </w:rPr>
        <w:t xml:space="preserve"> качества исторического образования обучающихся СПО, изучающих историю ХХ на уровнях база/профиль. </w:t>
      </w:r>
      <w:r w:rsidRPr="00095CAA">
        <w:rPr>
          <w:rFonts w:ascii="Times New Roman" w:hAnsi="Times New Roman" w:cs="Times New Roman"/>
          <w:sz w:val="24"/>
          <w:szCs w:val="24"/>
        </w:rPr>
        <w:t>Задачи проведения контрольной работы:</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 определить уровень усвоения содержания образования по учебному предмету «История»;</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 предоставить подросткам возможность самореализации в учебной деятельности;</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 определить пути совершенствования преподавания курса «История».</w:t>
      </w:r>
    </w:p>
    <w:p w:rsidR="00764F34" w:rsidRPr="00095CAA" w:rsidRDefault="00764F34" w:rsidP="00095CAA">
      <w:pPr>
        <w:spacing w:after="0" w:line="240" w:lineRule="auto"/>
        <w:ind w:firstLine="567"/>
        <w:jc w:val="both"/>
        <w:rPr>
          <w:rFonts w:ascii="Times New Roman" w:hAnsi="Times New Roman" w:cs="Times New Roman"/>
          <w:b/>
          <w:sz w:val="24"/>
          <w:szCs w:val="24"/>
        </w:rPr>
      </w:pPr>
      <w:r w:rsidRPr="00095CAA">
        <w:rPr>
          <w:rFonts w:ascii="Times New Roman" w:hAnsi="Times New Roman" w:cs="Times New Roman"/>
          <w:b/>
          <w:sz w:val="24"/>
          <w:szCs w:val="24"/>
        </w:rPr>
        <w:t xml:space="preserve">2. Характеристика </w:t>
      </w:r>
      <w:r w:rsidRPr="00095CAA">
        <w:rPr>
          <w:rFonts w:ascii="Times New Roman" w:hAnsi="Times New Roman" w:cs="Times New Roman"/>
          <w:b/>
          <w:bCs/>
          <w:sz w:val="24"/>
          <w:szCs w:val="24"/>
        </w:rPr>
        <w:t>фонда оценочных средств</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764F34" w:rsidRPr="00095CAA" w:rsidRDefault="00764F34" w:rsidP="00095CAA">
      <w:pPr>
        <w:spacing w:after="0" w:line="240" w:lineRule="auto"/>
        <w:ind w:firstLine="709"/>
        <w:jc w:val="both"/>
        <w:rPr>
          <w:rFonts w:ascii="Times New Roman" w:hAnsi="Times New Roman" w:cs="Times New Roman"/>
          <w:i/>
          <w:sz w:val="24"/>
          <w:szCs w:val="24"/>
        </w:rPr>
      </w:pPr>
      <w:r w:rsidRPr="00095CAA">
        <w:rPr>
          <w:rFonts w:ascii="Times New Roman" w:hAnsi="Times New Roman" w:cs="Times New Roman"/>
          <w:b/>
          <w:sz w:val="24"/>
          <w:szCs w:val="24"/>
        </w:rPr>
        <w:lastRenderedPageBreak/>
        <w:t>3.</w:t>
      </w:r>
      <w:r w:rsidR="002D0126">
        <w:rPr>
          <w:rFonts w:ascii="Times New Roman" w:hAnsi="Times New Roman" w:cs="Times New Roman"/>
          <w:b/>
          <w:sz w:val="24"/>
          <w:szCs w:val="24"/>
        </w:rPr>
        <w:t xml:space="preserve"> </w:t>
      </w:r>
      <w:r w:rsidRPr="00095CAA">
        <w:rPr>
          <w:rFonts w:ascii="Times New Roman" w:hAnsi="Times New Roman" w:cs="Times New Roman"/>
          <w:b/>
          <w:sz w:val="24"/>
          <w:szCs w:val="24"/>
        </w:rPr>
        <w:t>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8607"/>
        <w:gridCol w:w="546"/>
        <w:gridCol w:w="774"/>
      </w:tblGrid>
      <w:tr w:rsidR="00764F34" w:rsidRPr="00095CAA" w:rsidTr="009D4485">
        <w:trPr>
          <w:jc w:val="center"/>
        </w:trPr>
        <w:tc>
          <w:tcPr>
            <w:tcW w:w="256" w:type="pct"/>
            <w:vAlign w:val="center"/>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bCs/>
                <w:sz w:val="24"/>
                <w:szCs w:val="24"/>
              </w:rPr>
              <w:t>№</w:t>
            </w:r>
          </w:p>
        </w:tc>
        <w:tc>
          <w:tcPr>
            <w:tcW w:w="4148" w:type="pct"/>
            <w:vAlign w:val="center"/>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b/>
                <w:sz w:val="24"/>
                <w:szCs w:val="24"/>
              </w:rPr>
              <w:t>Планируемый результат</w:t>
            </w:r>
          </w:p>
        </w:tc>
        <w:tc>
          <w:tcPr>
            <w:tcW w:w="206" w:type="pct"/>
            <w:vAlign w:val="center"/>
          </w:tcPr>
          <w:p w:rsidR="00764F34" w:rsidRPr="00095CAA" w:rsidRDefault="009D4485" w:rsidP="00095CAA">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УС</w:t>
            </w:r>
            <w:r w:rsidR="00764F34" w:rsidRPr="00095CAA">
              <w:rPr>
                <w:rFonts w:ascii="Times New Roman" w:hAnsi="Times New Roman" w:cs="Times New Roman"/>
                <w:bCs/>
                <w:sz w:val="24"/>
                <w:szCs w:val="24"/>
              </w:rPr>
              <w:t xml:space="preserve"> </w:t>
            </w:r>
          </w:p>
        </w:tc>
        <w:tc>
          <w:tcPr>
            <w:tcW w:w="390" w:type="pct"/>
          </w:tcPr>
          <w:p w:rsidR="00764F34" w:rsidRPr="00095CAA" w:rsidRDefault="00764F34" w:rsidP="00095CAA">
            <w:pPr>
              <w:widowControl w:val="0"/>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 xml:space="preserve">Макс балл </w:t>
            </w:r>
          </w:p>
        </w:tc>
      </w:tr>
      <w:tr w:rsidR="00764F34" w:rsidRPr="00095CAA" w:rsidTr="00764F34">
        <w:trPr>
          <w:jc w:val="center"/>
        </w:trPr>
        <w:tc>
          <w:tcPr>
            <w:tcW w:w="5000" w:type="pct"/>
            <w:gridSpan w:val="4"/>
            <w:vAlign w:val="center"/>
          </w:tcPr>
          <w:p w:rsidR="00764F34" w:rsidRPr="00095CAA" w:rsidRDefault="00764F34" w:rsidP="00095CAA">
            <w:pPr>
              <w:widowControl w:val="0"/>
              <w:spacing w:after="0" w:line="240" w:lineRule="auto"/>
              <w:jc w:val="center"/>
              <w:rPr>
                <w:rFonts w:ascii="Times New Roman" w:hAnsi="Times New Roman" w:cs="Times New Roman"/>
                <w:bCs/>
                <w:sz w:val="24"/>
                <w:szCs w:val="24"/>
              </w:rPr>
            </w:pPr>
            <w:r w:rsidRPr="00095CAA">
              <w:rPr>
                <w:rFonts w:ascii="Times New Roman" w:hAnsi="Times New Roman" w:cs="Times New Roman"/>
                <w:b/>
                <w:bCs/>
                <w:sz w:val="24"/>
                <w:szCs w:val="24"/>
              </w:rPr>
              <w:t>Часть 1</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c>
          <w:tcPr>
            <w:tcW w:w="4148" w:type="pct"/>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3</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Выбор одного элемента (термина, названия) из данного ряда</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4</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Определение термина по нескольким признакам</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5</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6</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7</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(множественный выбор)</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8</w:t>
            </w:r>
          </w:p>
        </w:tc>
        <w:tc>
          <w:tcPr>
            <w:tcW w:w="4148" w:type="pct"/>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9</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10</w:t>
            </w:r>
          </w:p>
        </w:tc>
        <w:tc>
          <w:tcPr>
            <w:tcW w:w="4148" w:type="pct"/>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Работа с текстовым историческим источником</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11</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Работа с исторической картой (схемой)</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9D4485">
        <w:trPr>
          <w:jc w:val="center"/>
        </w:trPr>
        <w:tc>
          <w:tcPr>
            <w:tcW w:w="25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12</w:t>
            </w:r>
          </w:p>
        </w:tc>
        <w:tc>
          <w:tcPr>
            <w:tcW w:w="4148" w:type="pct"/>
            <w:shd w:val="clear" w:color="auto" w:fill="auto"/>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Работа с исторической картой (схемой)</w:t>
            </w:r>
          </w:p>
        </w:tc>
        <w:tc>
          <w:tcPr>
            <w:tcW w:w="206" w:type="pct"/>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Б</w:t>
            </w:r>
          </w:p>
        </w:tc>
        <w:tc>
          <w:tcPr>
            <w:tcW w:w="390" w:type="pct"/>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9D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13</w:t>
            </w:r>
          </w:p>
        </w:tc>
        <w:tc>
          <w:tcPr>
            <w:tcW w:w="4148"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Работа с исторической картой (схемой)</w:t>
            </w:r>
          </w:p>
        </w:tc>
        <w:tc>
          <w:tcPr>
            <w:tcW w:w="20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90"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9D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14</w:t>
            </w:r>
          </w:p>
        </w:tc>
        <w:tc>
          <w:tcPr>
            <w:tcW w:w="4148"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20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90"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9D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15</w:t>
            </w:r>
          </w:p>
        </w:tc>
        <w:tc>
          <w:tcPr>
            <w:tcW w:w="4148"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Заполнение таблицы на основе анализа текстовой и нетекстовой информации</w:t>
            </w:r>
          </w:p>
        </w:tc>
        <w:tc>
          <w:tcPr>
            <w:tcW w:w="20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w:t>
            </w:r>
          </w:p>
        </w:tc>
        <w:tc>
          <w:tcPr>
            <w:tcW w:w="390"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764F3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b/>
                <w:sz w:val="24"/>
                <w:szCs w:val="24"/>
              </w:rPr>
              <w:t>Часть 2</w:t>
            </w:r>
          </w:p>
        </w:tc>
      </w:tr>
      <w:tr w:rsidR="00764F34" w:rsidRPr="00095CAA" w:rsidTr="009D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16</w:t>
            </w:r>
          </w:p>
        </w:tc>
        <w:tc>
          <w:tcPr>
            <w:tcW w:w="4148"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20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В</w:t>
            </w:r>
          </w:p>
        </w:tc>
        <w:tc>
          <w:tcPr>
            <w:tcW w:w="390"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3</w:t>
            </w:r>
          </w:p>
        </w:tc>
      </w:tr>
      <w:tr w:rsidR="00764F34" w:rsidRPr="00095CAA" w:rsidTr="009D4485">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17</w:t>
            </w:r>
          </w:p>
        </w:tc>
        <w:tc>
          <w:tcPr>
            <w:tcW w:w="4148"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206" w:type="pct"/>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В</w:t>
            </w:r>
          </w:p>
        </w:tc>
        <w:tc>
          <w:tcPr>
            <w:tcW w:w="390" w:type="pct"/>
            <w:tcBorders>
              <w:top w:val="single" w:sz="4" w:space="0" w:color="auto"/>
              <w:left w:val="single" w:sz="4" w:space="0" w:color="auto"/>
              <w:bottom w:val="single" w:sz="4" w:space="0" w:color="auto"/>
              <w:right w:val="single" w:sz="4" w:space="0" w:color="auto"/>
            </w:tcBorders>
          </w:tcPr>
          <w:p w:rsidR="00764F34" w:rsidRPr="00095CAA" w:rsidRDefault="00764F34" w:rsidP="00095CAA">
            <w:pPr>
              <w:widowControl w:val="0"/>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4</w:t>
            </w:r>
          </w:p>
        </w:tc>
      </w:tr>
      <w:tr w:rsidR="00764F34" w:rsidRPr="00095CAA" w:rsidTr="00764F34">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64F34" w:rsidRPr="00095CAA" w:rsidRDefault="00764F34" w:rsidP="009D4485">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Всего заданий – </w:t>
            </w:r>
            <w:r w:rsidRPr="00095CAA">
              <w:rPr>
                <w:rFonts w:ascii="Times New Roman" w:hAnsi="Times New Roman" w:cs="Times New Roman"/>
                <w:b/>
                <w:sz w:val="24"/>
                <w:szCs w:val="24"/>
              </w:rPr>
              <w:t>15</w:t>
            </w:r>
            <w:r w:rsidRPr="00095CAA">
              <w:rPr>
                <w:rFonts w:ascii="Times New Roman" w:hAnsi="Times New Roman" w:cs="Times New Roman"/>
                <w:sz w:val="24"/>
                <w:szCs w:val="24"/>
              </w:rPr>
              <w:t xml:space="preserve">; по уровню сложности: Б – </w:t>
            </w:r>
            <w:r w:rsidRPr="00095CAA">
              <w:rPr>
                <w:rFonts w:ascii="Times New Roman" w:hAnsi="Times New Roman" w:cs="Times New Roman"/>
                <w:b/>
                <w:sz w:val="24"/>
                <w:szCs w:val="24"/>
              </w:rPr>
              <w:t>9</w:t>
            </w:r>
            <w:r w:rsidRPr="00095CAA">
              <w:rPr>
                <w:rFonts w:ascii="Times New Roman" w:hAnsi="Times New Roman" w:cs="Times New Roman"/>
                <w:sz w:val="24"/>
                <w:szCs w:val="24"/>
              </w:rPr>
              <w:t xml:space="preserve">; П – </w:t>
            </w:r>
            <w:r w:rsidRPr="00095CAA">
              <w:rPr>
                <w:rFonts w:ascii="Times New Roman" w:hAnsi="Times New Roman" w:cs="Times New Roman"/>
                <w:b/>
                <w:sz w:val="24"/>
                <w:szCs w:val="24"/>
              </w:rPr>
              <w:t xml:space="preserve">6; </w:t>
            </w:r>
            <w:r w:rsidRPr="00095CAA">
              <w:rPr>
                <w:rFonts w:ascii="Times New Roman" w:hAnsi="Times New Roman" w:cs="Times New Roman"/>
                <w:sz w:val="24"/>
                <w:szCs w:val="24"/>
              </w:rPr>
              <w:t>В – 2.</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 xml:space="preserve">Общее время выполнения работы – </w:t>
            </w:r>
            <w:r w:rsidRPr="00095CAA">
              <w:rPr>
                <w:rFonts w:ascii="Times New Roman" w:hAnsi="Times New Roman" w:cs="Times New Roman"/>
                <w:b/>
                <w:sz w:val="24"/>
                <w:szCs w:val="24"/>
              </w:rPr>
              <w:t>45 минут</w:t>
            </w:r>
            <w:r w:rsidRPr="00095CAA">
              <w:rPr>
                <w:rFonts w:ascii="Times New Roman" w:hAnsi="Times New Roman" w:cs="Times New Roman"/>
                <w:sz w:val="24"/>
                <w:szCs w:val="24"/>
              </w:rPr>
              <w:t>.</w:t>
            </w:r>
            <w:r w:rsidR="009D4485">
              <w:rPr>
                <w:rFonts w:ascii="Times New Roman" w:hAnsi="Times New Roman" w:cs="Times New Roman"/>
                <w:sz w:val="24"/>
                <w:szCs w:val="24"/>
              </w:rPr>
              <w:t xml:space="preserve"> </w:t>
            </w:r>
            <w:r w:rsidRPr="00095CAA">
              <w:rPr>
                <w:rFonts w:ascii="Times New Roman" w:hAnsi="Times New Roman" w:cs="Times New Roman"/>
                <w:spacing w:val="1"/>
                <w:sz w:val="24"/>
                <w:szCs w:val="24"/>
              </w:rPr>
              <w:t xml:space="preserve">Максимальный первичный балл – </w:t>
            </w:r>
            <w:r w:rsidRPr="00095CAA">
              <w:rPr>
                <w:rFonts w:ascii="Times New Roman" w:hAnsi="Times New Roman" w:cs="Times New Roman"/>
                <w:b/>
                <w:spacing w:val="1"/>
                <w:sz w:val="24"/>
                <w:szCs w:val="24"/>
              </w:rPr>
              <w:t>30</w:t>
            </w:r>
          </w:p>
        </w:tc>
      </w:tr>
    </w:tbl>
    <w:p w:rsidR="00764F34" w:rsidRPr="00095CAA" w:rsidRDefault="00764F34" w:rsidP="00095CAA">
      <w:pPr>
        <w:spacing w:after="0" w:line="240" w:lineRule="auto"/>
        <w:ind w:firstLine="567"/>
        <w:rPr>
          <w:rFonts w:ascii="Times New Roman" w:hAnsi="Times New Roman" w:cs="Times New Roman"/>
          <w:b/>
          <w:sz w:val="24"/>
          <w:szCs w:val="24"/>
        </w:rPr>
      </w:pPr>
      <w:r w:rsidRPr="00095CAA">
        <w:rPr>
          <w:rFonts w:ascii="Times New Roman" w:hAnsi="Times New Roman" w:cs="Times New Roman"/>
          <w:b/>
          <w:sz w:val="24"/>
          <w:szCs w:val="24"/>
        </w:rPr>
        <w:t>4. Система оценивания отдельных заданий и работы в целом</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 xml:space="preserve">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w:t>
      </w:r>
      <w:proofErr w:type="spellStart"/>
      <w:r w:rsidRPr="00095CAA">
        <w:rPr>
          <w:rFonts w:ascii="Times New Roman" w:hAnsi="Times New Roman" w:cs="Times New Roman"/>
          <w:sz w:val="24"/>
          <w:szCs w:val="24"/>
        </w:rPr>
        <w:t>т.ч</w:t>
      </w:r>
      <w:proofErr w:type="spellEnd"/>
      <w:r w:rsidRPr="00095CAA">
        <w:rPr>
          <w:rFonts w:ascii="Times New Roman" w:hAnsi="Times New Roman" w:cs="Times New Roman"/>
          <w:sz w:val="24"/>
          <w:szCs w:val="24"/>
        </w:rPr>
        <w:t xml:space="preserve">. отсутствует одна из цифр или имеется одна лишняя цифра) – 1 балл; если допущено две и более ошибок (в </w:t>
      </w:r>
      <w:proofErr w:type="spellStart"/>
      <w:r w:rsidRPr="00095CAA">
        <w:rPr>
          <w:rFonts w:ascii="Times New Roman" w:hAnsi="Times New Roman" w:cs="Times New Roman"/>
          <w:sz w:val="24"/>
          <w:szCs w:val="24"/>
        </w:rPr>
        <w:t>т.ч</w:t>
      </w:r>
      <w:proofErr w:type="spellEnd"/>
      <w:r w:rsidRPr="00095CAA">
        <w:rPr>
          <w:rFonts w:ascii="Times New Roman" w:hAnsi="Times New Roman" w:cs="Times New Roman"/>
          <w:sz w:val="24"/>
          <w:szCs w:val="24"/>
        </w:rPr>
        <w:t>. отсутствуют две и более цифры или имеются две и более лишних цифр) или ответ отсутствует – 0 баллов.</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9D4485"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lastRenderedPageBreak/>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9D4485" w:rsidRPr="00095CAA">
        <w:rPr>
          <w:rFonts w:ascii="Times New Roman" w:hAnsi="Times New Roman" w:cs="Times New Roman"/>
          <w:sz w:val="24"/>
          <w:szCs w:val="24"/>
        </w:rPr>
        <w:t>24-30</w:t>
      </w:r>
      <w:r w:rsidR="009D4485">
        <w:rPr>
          <w:rFonts w:ascii="Times New Roman" w:hAnsi="Times New Roman" w:cs="Times New Roman"/>
          <w:sz w:val="24"/>
          <w:szCs w:val="24"/>
        </w:rPr>
        <w:t xml:space="preserve"> балла - </w:t>
      </w:r>
      <w:r w:rsidR="009D4485" w:rsidRPr="00095CAA">
        <w:rPr>
          <w:rFonts w:ascii="Times New Roman" w:hAnsi="Times New Roman" w:cs="Times New Roman"/>
          <w:sz w:val="24"/>
          <w:szCs w:val="24"/>
        </w:rPr>
        <w:t>80-100%</w:t>
      </w:r>
      <w:r w:rsidR="009D4485">
        <w:rPr>
          <w:rFonts w:ascii="Times New Roman" w:hAnsi="Times New Roman" w:cs="Times New Roman"/>
          <w:sz w:val="24"/>
          <w:szCs w:val="24"/>
        </w:rPr>
        <w:t xml:space="preserve"> - </w:t>
      </w:r>
      <w:r w:rsidR="009D4485" w:rsidRPr="00095CAA">
        <w:rPr>
          <w:rFonts w:ascii="Times New Roman" w:hAnsi="Times New Roman" w:cs="Times New Roman"/>
          <w:sz w:val="24"/>
          <w:szCs w:val="24"/>
        </w:rPr>
        <w:t>«5»</w:t>
      </w:r>
      <w:r w:rsidR="009D4485">
        <w:rPr>
          <w:rFonts w:ascii="Times New Roman" w:hAnsi="Times New Roman" w:cs="Times New Roman"/>
          <w:sz w:val="24"/>
          <w:szCs w:val="24"/>
        </w:rPr>
        <w:t xml:space="preserve">; </w:t>
      </w:r>
      <w:r w:rsidR="009D4485" w:rsidRPr="00095CAA">
        <w:rPr>
          <w:rFonts w:ascii="Times New Roman" w:hAnsi="Times New Roman" w:cs="Times New Roman"/>
          <w:sz w:val="24"/>
          <w:szCs w:val="24"/>
        </w:rPr>
        <w:t>18-23</w:t>
      </w:r>
      <w:r w:rsidR="009D4485">
        <w:rPr>
          <w:rFonts w:ascii="Times New Roman" w:hAnsi="Times New Roman" w:cs="Times New Roman"/>
          <w:sz w:val="24"/>
          <w:szCs w:val="24"/>
        </w:rPr>
        <w:t xml:space="preserve"> - </w:t>
      </w:r>
      <w:r w:rsidR="009D4485" w:rsidRPr="00095CAA">
        <w:rPr>
          <w:rFonts w:ascii="Times New Roman" w:hAnsi="Times New Roman" w:cs="Times New Roman"/>
          <w:sz w:val="24"/>
          <w:szCs w:val="24"/>
        </w:rPr>
        <w:t>60-76</w:t>
      </w:r>
      <w:r w:rsidR="009D4485">
        <w:rPr>
          <w:rFonts w:ascii="Times New Roman" w:hAnsi="Times New Roman" w:cs="Times New Roman"/>
          <w:sz w:val="24"/>
          <w:szCs w:val="24"/>
        </w:rPr>
        <w:t xml:space="preserve">% - </w:t>
      </w:r>
      <w:r w:rsidR="009D4485" w:rsidRPr="00095CAA">
        <w:rPr>
          <w:rFonts w:ascii="Times New Roman" w:hAnsi="Times New Roman" w:cs="Times New Roman"/>
          <w:sz w:val="24"/>
          <w:szCs w:val="24"/>
        </w:rPr>
        <w:t>«4»</w:t>
      </w:r>
      <w:r w:rsidR="009D4485">
        <w:rPr>
          <w:rFonts w:ascii="Times New Roman" w:hAnsi="Times New Roman" w:cs="Times New Roman"/>
          <w:sz w:val="24"/>
          <w:szCs w:val="24"/>
        </w:rPr>
        <w:t xml:space="preserve">; </w:t>
      </w:r>
      <w:r w:rsidR="009D4485" w:rsidRPr="00095CAA">
        <w:rPr>
          <w:rFonts w:ascii="Times New Roman" w:hAnsi="Times New Roman" w:cs="Times New Roman"/>
          <w:sz w:val="24"/>
          <w:szCs w:val="24"/>
        </w:rPr>
        <w:t>11-17</w:t>
      </w:r>
      <w:r w:rsidR="009D4485">
        <w:rPr>
          <w:rFonts w:ascii="Times New Roman" w:hAnsi="Times New Roman" w:cs="Times New Roman"/>
          <w:sz w:val="24"/>
          <w:szCs w:val="24"/>
        </w:rPr>
        <w:t xml:space="preserve"> - % - </w:t>
      </w:r>
      <w:r w:rsidR="009D4485" w:rsidRPr="00095CAA">
        <w:rPr>
          <w:rFonts w:ascii="Times New Roman" w:hAnsi="Times New Roman" w:cs="Times New Roman"/>
          <w:sz w:val="24"/>
          <w:szCs w:val="24"/>
        </w:rPr>
        <w:t>«3»</w:t>
      </w:r>
      <w:r w:rsidR="009D4485">
        <w:rPr>
          <w:rFonts w:ascii="Times New Roman" w:hAnsi="Times New Roman" w:cs="Times New Roman"/>
          <w:sz w:val="24"/>
          <w:szCs w:val="24"/>
        </w:rPr>
        <w:t xml:space="preserve">; </w:t>
      </w:r>
      <w:r w:rsidR="009D4485" w:rsidRPr="00095CAA">
        <w:rPr>
          <w:rFonts w:ascii="Times New Roman" w:hAnsi="Times New Roman" w:cs="Times New Roman"/>
          <w:sz w:val="24"/>
          <w:szCs w:val="24"/>
        </w:rPr>
        <w:t>1-10</w:t>
      </w:r>
      <w:r w:rsidR="009D4485">
        <w:rPr>
          <w:rFonts w:ascii="Times New Roman" w:hAnsi="Times New Roman" w:cs="Times New Roman"/>
          <w:sz w:val="24"/>
          <w:szCs w:val="24"/>
        </w:rPr>
        <w:t xml:space="preserve"> - </w:t>
      </w:r>
      <w:r w:rsidR="009D4485" w:rsidRPr="00095CAA">
        <w:rPr>
          <w:rFonts w:ascii="Times New Roman" w:hAnsi="Times New Roman" w:cs="Times New Roman"/>
          <w:sz w:val="24"/>
          <w:szCs w:val="24"/>
        </w:rPr>
        <w:t>0-33</w:t>
      </w:r>
      <w:r w:rsidR="009D4485">
        <w:rPr>
          <w:rFonts w:ascii="Times New Roman" w:hAnsi="Times New Roman" w:cs="Times New Roman"/>
          <w:sz w:val="24"/>
          <w:szCs w:val="24"/>
        </w:rPr>
        <w:t xml:space="preserve"> - </w:t>
      </w:r>
      <w:r w:rsidR="009D4485" w:rsidRPr="00095CAA">
        <w:rPr>
          <w:rFonts w:ascii="Times New Roman" w:hAnsi="Times New Roman" w:cs="Times New Roman"/>
          <w:sz w:val="24"/>
          <w:szCs w:val="24"/>
        </w:rPr>
        <w:t>«2»</w:t>
      </w:r>
      <w:r w:rsidR="009D4485">
        <w:rPr>
          <w:rFonts w:ascii="Times New Roman" w:hAnsi="Times New Roman" w:cs="Times New Roman"/>
          <w:sz w:val="24"/>
          <w:szCs w:val="24"/>
        </w:rPr>
        <w:t>.</w:t>
      </w:r>
    </w:p>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Контрольная работа</w:t>
      </w:r>
      <w:r w:rsidR="009D4485">
        <w:rPr>
          <w:rFonts w:ascii="Times New Roman" w:hAnsi="Times New Roman" w:cs="Times New Roman"/>
          <w:b/>
          <w:sz w:val="24"/>
          <w:szCs w:val="24"/>
        </w:rPr>
        <w:t xml:space="preserve"> </w:t>
      </w:r>
      <w:r w:rsidRPr="00095CAA">
        <w:rPr>
          <w:rFonts w:ascii="Times New Roman" w:hAnsi="Times New Roman" w:cs="Times New Roman"/>
          <w:b/>
          <w:sz w:val="24"/>
          <w:szCs w:val="24"/>
        </w:rPr>
        <w:t>по теме «Россия и мир в 1914-1945 гг.»</w:t>
      </w:r>
    </w:p>
    <w:p w:rsidR="00764F34" w:rsidRPr="00095CAA" w:rsidRDefault="00764F34" w:rsidP="00095CAA">
      <w:pPr>
        <w:tabs>
          <w:tab w:val="left" w:leader="underscore" w:pos="4678"/>
        </w:tabs>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Часть 1</w:t>
      </w:r>
    </w:p>
    <w:p w:rsidR="00764F34" w:rsidRPr="00095CAA" w:rsidRDefault="00764F34" w:rsidP="00095CAA">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348" w:type="dxa"/>
        <w:tblInd w:w="-34" w:type="dxa"/>
        <w:tblLayout w:type="fixed"/>
        <w:tblLook w:val="04A0" w:firstRow="1" w:lastRow="0" w:firstColumn="1" w:lastColumn="0" w:noHBand="0" w:noVBand="1"/>
      </w:tblPr>
      <w:tblGrid>
        <w:gridCol w:w="516"/>
        <w:gridCol w:w="5312"/>
        <w:gridCol w:w="4520"/>
      </w:tblGrid>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w:t>
            </w:r>
          </w:p>
        </w:tc>
        <w:tc>
          <w:tcPr>
            <w:tcW w:w="9832" w:type="dxa"/>
            <w:gridSpan w:val="2"/>
            <w:vMerge w:val="restart"/>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vMerge/>
            <w:vAlign w:val="center"/>
          </w:tcPr>
          <w:p w:rsidR="00764F34" w:rsidRPr="00095CAA" w:rsidRDefault="00764F34" w:rsidP="00095CAA">
            <w:pPr>
              <w:spacing w:after="0" w:line="240" w:lineRule="auto"/>
              <w:rPr>
                <w:rFonts w:ascii="Times New Roman" w:hAnsi="Times New Roman" w:cs="Times New Roman"/>
                <w:b/>
                <w:sz w:val="24"/>
                <w:szCs w:val="24"/>
              </w:rPr>
            </w:pP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Переход к коллективизации</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2) Советско-германский договор о ненападении</w:t>
            </w:r>
            <w:r w:rsidR="00617892" w:rsidRPr="00095CAA">
              <w:rPr>
                <w:rFonts w:ascii="Times New Roman" w:hAnsi="Times New Roman" w:cs="Times New Roman"/>
                <w:sz w:val="24"/>
                <w:szCs w:val="24"/>
              </w:rPr>
              <w:t xml:space="preserve"> 3) Создание Госплана</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2.</w:t>
            </w:r>
          </w:p>
        </w:tc>
        <w:tc>
          <w:tcPr>
            <w:tcW w:w="9832" w:type="dxa"/>
            <w:gridSpan w:val="2"/>
            <w:vMerge w:val="restart"/>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vMerge/>
            <w:vAlign w:val="center"/>
          </w:tcPr>
          <w:p w:rsidR="00764F34" w:rsidRPr="00095CAA" w:rsidRDefault="00764F34" w:rsidP="00095CAA">
            <w:pPr>
              <w:spacing w:after="0" w:line="240" w:lineRule="auto"/>
              <w:rPr>
                <w:rFonts w:ascii="Times New Roman" w:hAnsi="Times New Roman" w:cs="Times New Roman"/>
                <w:b/>
                <w:sz w:val="24"/>
                <w:szCs w:val="24"/>
              </w:rPr>
            </w:pPr>
          </w:p>
        </w:tc>
      </w:tr>
      <w:tr w:rsidR="009D4485"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5312"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СОБЫТИЯ</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 Курская битва</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Б) Открытие второго фронта</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В) Начало Второй мировой войны</w:t>
            </w:r>
          </w:p>
          <w:p w:rsidR="00764F34" w:rsidRPr="00095CAA" w:rsidRDefault="00617892"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Г) Освобождение Освенцима</w:t>
            </w:r>
          </w:p>
        </w:tc>
        <w:tc>
          <w:tcPr>
            <w:tcW w:w="4520" w:type="dxa"/>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ГОДЫ</w:t>
            </w:r>
          </w:p>
          <w:p w:rsidR="00764F34" w:rsidRPr="00095CAA" w:rsidRDefault="00764F34" w:rsidP="009D4485">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1939</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2) 1940</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3) 1941</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4) 1943</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5) 1944</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6) 1945</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3.</w:t>
            </w:r>
          </w:p>
        </w:tc>
        <w:tc>
          <w:tcPr>
            <w:tcW w:w="9832" w:type="dxa"/>
            <w:gridSpan w:val="2"/>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продразверстка; 2) колхоз; 3) МТС; 4) кулаки; 5) трудодень; 6) враг народа.</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i/>
                <w:sz w:val="24"/>
                <w:szCs w:val="24"/>
              </w:rPr>
            </w:pPr>
            <w:r w:rsidRPr="00095CAA">
              <w:rPr>
                <w:rFonts w:ascii="Times New Roman" w:hAnsi="Times New Roman" w:cs="Times New Roman"/>
                <w:i/>
                <w:sz w:val="24"/>
                <w:szCs w:val="24"/>
              </w:rPr>
              <w:t>Найдите и запишите порядковый номер термина, относящегося к другому историческому период</w:t>
            </w:r>
            <w:r w:rsidR="00617892" w:rsidRPr="00095CAA">
              <w:rPr>
                <w:rFonts w:ascii="Times New Roman" w:hAnsi="Times New Roman" w:cs="Times New Roman"/>
                <w:i/>
                <w:sz w:val="24"/>
                <w:szCs w:val="24"/>
              </w:rPr>
              <w:t>у.</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4.</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Напишите пропущенное слово (словосочетание).</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5.</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9D4485"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5312"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ПРОЦЕССЫ (ЯВЛЕНИЯ, СОБЫТИЯ)</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 Вторая пятилетка</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Б) Тегеранская конференция</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В) Первая пятилетка</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Г) Советско-финская война</w:t>
            </w:r>
          </w:p>
        </w:tc>
        <w:tc>
          <w:tcPr>
            <w:tcW w:w="4520"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ФАКТЫ</w:t>
            </w:r>
          </w:p>
          <w:p w:rsidR="00764F34" w:rsidRPr="00095CAA" w:rsidRDefault="00764F34" w:rsidP="009D4485">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1) </w:t>
            </w:r>
            <w:proofErr w:type="spellStart"/>
            <w:r w:rsidRPr="00095CAA">
              <w:rPr>
                <w:rFonts w:ascii="Times New Roman" w:hAnsi="Times New Roman" w:cs="Times New Roman"/>
                <w:sz w:val="24"/>
                <w:szCs w:val="24"/>
              </w:rPr>
              <w:t>Рапалльский</w:t>
            </w:r>
            <w:proofErr w:type="spellEnd"/>
            <w:r w:rsidRPr="00095CAA">
              <w:rPr>
                <w:rFonts w:ascii="Times New Roman" w:hAnsi="Times New Roman" w:cs="Times New Roman"/>
                <w:sz w:val="24"/>
                <w:szCs w:val="24"/>
              </w:rPr>
              <w:t xml:space="preserve"> договор</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2) Принятие плана ГОЭЛРО</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3) Решение вопроса об открытии второго фронта</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4) Канал Москва–Волга</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5) Строительство Магнитогорского металлургического комбината</w:t>
            </w:r>
            <w:r w:rsidR="009D4485">
              <w:rPr>
                <w:rFonts w:ascii="Times New Roman" w:hAnsi="Times New Roman" w:cs="Times New Roman"/>
                <w:sz w:val="24"/>
                <w:szCs w:val="24"/>
              </w:rPr>
              <w:t xml:space="preserve"> </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6) Прорыв линии Маннергейма</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6.</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29"/>
            </w:tblGrid>
            <w:tr w:rsidR="00764F34" w:rsidRPr="00095CAA" w:rsidTr="009D4485">
              <w:trPr>
                <w:jc w:val="center"/>
              </w:trPr>
              <w:tc>
                <w:tcPr>
                  <w:tcW w:w="955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ФРАГМЕНТЫ ИСТОЧНИКОВ</w:t>
                  </w:r>
                </w:p>
              </w:tc>
            </w:tr>
            <w:tr w:rsidR="009D4485" w:rsidRPr="00095CAA" w:rsidTr="009D4485">
              <w:trPr>
                <w:jc w:val="center"/>
              </w:trPr>
              <w:tc>
                <w:tcPr>
                  <w:tcW w:w="9552" w:type="dxa"/>
                  <w:tcBorders>
                    <w:top w:val="single" w:sz="4" w:space="0" w:color="auto"/>
                    <w:left w:val="single" w:sz="4" w:space="0" w:color="auto"/>
                    <w:bottom w:val="single" w:sz="4" w:space="0" w:color="auto"/>
                    <w:right w:val="single" w:sz="4" w:space="0" w:color="auto"/>
                  </w:tcBorders>
                </w:tcPr>
                <w:p w:rsidR="009D4485" w:rsidRPr="00095CAA" w:rsidRDefault="009D4485"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А) «Буквально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9D4485" w:rsidRPr="00095CAA" w:rsidRDefault="009D4485"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1. В широкой среде трудящихся и мелкобуржуазной публики, настроенной в основном </w:t>
                  </w:r>
                  <w:proofErr w:type="spellStart"/>
                  <w:r w:rsidRPr="00095CAA">
                    <w:rPr>
                      <w:rFonts w:ascii="Times New Roman" w:hAnsi="Times New Roman" w:cs="Times New Roman"/>
                      <w:sz w:val="24"/>
                      <w:szCs w:val="24"/>
                    </w:rPr>
                    <w:t>изоляционистски</w:t>
                  </w:r>
                  <w:proofErr w:type="spellEnd"/>
                  <w:r w:rsidRPr="00095CAA">
                    <w:rPr>
                      <w:rFonts w:ascii="Times New Roman" w:hAnsi="Times New Roman" w:cs="Times New Roman"/>
                      <w:sz w:val="24"/>
                      <w:szCs w:val="24"/>
                    </w:rPr>
                    <w:t xml:space="preserve">, но искренне </w:t>
                  </w:r>
                  <w:proofErr w:type="spellStart"/>
                  <w:r w:rsidRPr="00095CAA">
                    <w:rPr>
                      <w:rFonts w:ascii="Times New Roman" w:hAnsi="Times New Roman" w:cs="Times New Roman"/>
                      <w:sz w:val="24"/>
                      <w:szCs w:val="24"/>
                    </w:rPr>
                    <w:t>антифашистски</w:t>
                  </w:r>
                  <w:proofErr w:type="spellEnd"/>
                  <w:r w:rsidRPr="00095CAA">
                    <w:rPr>
                      <w:rFonts w:ascii="Times New Roman" w:hAnsi="Times New Roman" w:cs="Times New Roman"/>
                      <w:sz w:val="24"/>
                      <w:szCs w:val="24"/>
                    </w:rPr>
                    <w:t xml:space="preserve">,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w:t>
                  </w:r>
                  <w:r w:rsidRPr="00095CAA">
                    <w:rPr>
                      <w:rFonts w:ascii="Times New Roman" w:hAnsi="Times New Roman" w:cs="Times New Roman"/>
                      <w:sz w:val="24"/>
                      <w:szCs w:val="24"/>
                    </w:rPr>
                    <w:lastRenderedPageBreak/>
                    <w:t>США в войну отдалилась. Это падение изоляционизма укрепляет внутриполитические позиции Рузвельта…».</w:t>
                  </w:r>
                </w:p>
              </w:tc>
            </w:tr>
            <w:tr w:rsidR="009D4485" w:rsidRPr="00095CAA" w:rsidTr="009D4485">
              <w:trPr>
                <w:jc w:val="center"/>
              </w:trPr>
              <w:tc>
                <w:tcPr>
                  <w:tcW w:w="9552" w:type="dxa"/>
                  <w:tcBorders>
                    <w:top w:val="single" w:sz="4" w:space="0" w:color="auto"/>
                    <w:left w:val="single" w:sz="4" w:space="0" w:color="auto"/>
                    <w:bottom w:val="single" w:sz="4" w:space="0" w:color="auto"/>
                    <w:right w:val="single" w:sz="4" w:space="0" w:color="auto"/>
                  </w:tcBorders>
                </w:tcPr>
                <w:p w:rsidR="009D4485" w:rsidRPr="00095CAA" w:rsidRDefault="009D4485" w:rsidP="009D4485">
                  <w:pPr>
                    <w:spacing w:after="0" w:line="240" w:lineRule="auto"/>
                    <w:ind w:firstLine="39"/>
                    <w:jc w:val="both"/>
                    <w:rPr>
                      <w:rFonts w:ascii="Times New Roman" w:hAnsi="Times New Roman" w:cs="Times New Roman"/>
                      <w:sz w:val="24"/>
                      <w:szCs w:val="24"/>
                    </w:rPr>
                  </w:pPr>
                  <w:r w:rsidRPr="00095CAA">
                    <w:rPr>
                      <w:rFonts w:ascii="Times New Roman" w:hAnsi="Times New Roman" w:cs="Times New Roman"/>
                      <w:sz w:val="24"/>
                      <w:szCs w:val="24"/>
                    </w:rPr>
                    <w:lastRenderedPageBreak/>
                    <w:t>Б)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764F34" w:rsidRPr="00095CAA" w:rsidRDefault="00764F34" w:rsidP="00095CAA">
            <w:pPr>
              <w:spacing w:after="0" w:line="240" w:lineRule="auto"/>
              <w:rPr>
                <w:rFonts w:ascii="Times New Roman" w:hAnsi="Times New Roman" w:cs="Times New Roman"/>
                <w:sz w:val="24"/>
                <w:szCs w:val="24"/>
              </w:rPr>
            </w:pP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ХАРАКТЕРИСТИКИ</w:t>
            </w:r>
          </w:p>
          <w:p w:rsidR="00764F34" w:rsidRPr="00095CAA" w:rsidRDefault="00764F34" w:rsidP="009D4485">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1) </w:t>
            </w:r>
            <w:proofErr w:type="gramStart"/>
            <w:r w:rsidRPr="00095CAA">
              <w:rPr>
                <w:rFonts w:ascii="Times New Roman" w:hAnsi="Times New Roman" w:cs="Times New Roman"/>
                <w:sz w:val="24"/>
                <w:szCs w:val="24"/>
              </w:rPr>
              <w:t>В</w:t>
            </w:r>
            <w:proofErr w:type="gramEnd"/>
            <w:r w:rsidRPr="00095CAA">
              <w:rPr>
                <w:rFonts w:ascii="Times New Roman" w:hAnsi="Times New Roman" w:cs="Times New Roman"/>
                <w:sz w:val="24"/>
                <w:szCs w:val="24"/>
              </w:rPr>
              <w:t xml:space="preserve"> сообщении идет речь о повышении популярности СССР в американском обществе.</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2) Автор обращения занимал пост председателя Совета народных комиссаров.</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 xml:space="preserve">3) </w:t>
            </w:r>
            <w:proofErr w:type="gramStart"/>
            <w:r w:rsidRPr="00095CAA">
              <w:rPr>
                <w:rFonts w:ascii="Times New Roman" w:hAnsi="Times New Roman" w:cs="Times New Roman"/>
                <w:sz w:val="24"/>
                <w:szCs w:val="24"/>
              </w:rPr>
              <w:t>В</w:t>
            </w:r>
            <w:proofErr w:type="gramEnd"/>
            <w:r w:rsidRPr="00095CAA">
              <w:rPr>
                <w:rFonts w:ascii="Times New Roman" w:hAnsi="Times New Roman" w:cs="Times New Roman"/>
                <w:sz w:val="24"/>
                <w:szCs w:val="24"/>
              </w:rPr>
              <w:t xml:space="preserve"> отрывке описаны события Сталинградской битвы.</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4) Данную речь произносил В. Молотов.</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6) Упоминаемый исторический деятель в этот момент занимал пост президента США.</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7.</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Китай</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2. Великобритания</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3. Австрия</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4. Венгрия</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5. Чехословакия</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6. Югославия</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8.</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9D4485"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5312" w:type="dxa"/>
          </w:tcPr>
          <w:p w:rsidR="00764F34" w:rsidRPr="00095CAA" w:rsidRDefault="00764F34" w:rsidP="00095CAA">
            <w:pPr>
              <w:spacing w:after="0" w:line="240" w:lineRule="auto"/>
              <w:ind w:left="708"/>
              <w:rPr>
                <w:rFonts w:ascii="Times New Roman" w:hAnsi="Times New Roman" w:cs="Times New Roman"/>
                <w:sz w:val="24"/>
                <w:szCs w:val="24"/>
              </w:rPr>
            </w:pPr>
            <w:r w:rsidRPr="00095CAA">
              <w:rPr>
                <w:rFonts w:ascii="Times New Roman" w:hAnsi="Times New Roman" w:cs="Times New Roman"/>
                <w:sz w:val="24"/>
                <w:szCs w:val="24"/>
              </w:rPr>
              <w:t>ПРОИЗВЕДЕНИЯ</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 Музыка к фильму «Александр Невский»</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Б) «Броненосец «Потемкин»</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В) «Хождение по мукам»</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Г) «Веселые ребята»</w:t>
            </w:r>
          </w:p>
        </w:tc>
        <w:tc>
          <w:tcPr>
            <w:tcW w:w="4520" w:type="dxa"/>
          </w:tcPr>
          <w:p w:rsidR="00764F34" w:rsidRPr="00095CAA" w:rsidRDefault="00764F34" w:rsidP="00095CAA">
            <w:pPr>
              <w:spacing w:after="0" w:line="240" w:lineRule="auto"/>
              <w:ind w:left="708"/>
              <w:rPr>
                <w:rFonts w:ascii="Times New Roman" w:hAnsi="Times New Roman" w:cs="Times New Roman"/>
                <w:sz w:val="24"/>
                <w:szCs w:val="24"/>
              </w:rPr>
            </w:pPr>
            <w:r w:rsidRPr="00095CAA">
              <w:rPr>
                <w:rFonts w:ascii="Times New Roman" w:hAnsi="Times New Roman" w:cs="Times New Roman"/>
                <w:sz w:val="24"/>
                <w:szCs w:val="24"/>
              </w:rPr>
              <w:t>АВТОР</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1) Г.В. Александров</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2) А.Н. Толстой</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3) С.С. Прокофьев</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4) М.А. Булгаков</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5) С.М. Эйзенштейн</w:t>
            </w:r>
            <w:r w:rsidR="00617892" w:rsidRPr="00095CAA">
              <w:rPr>
                <w:rFonts w:ascii="Times New Roman" w:hAnsi="Times New Roman" w:cs="Times New Roman"/>
                <w:sz w:val="24"/>
                <w:szCs w:val="24"/>
              </w:rPr>
              <w:t xml:space="preserve"> </w:t>
            </w:r>
            <w:r w:rsidRPr="00095CAA">
              <w:rPr>
                <w:rFonts w:ascii="Times New Roman" w:hAnsi="Times New Roman" w:cs="Times New Roman"/>
                <w:sz w:val="24"/>
                <w:szCs w:val="24"/>
              </w:rPr>
              <w:t>6) И.О. Дунаевский</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i/>
                <w:sz w:val="24"/>
                <w:szCs w:val="24"/>
              </w:rPr>
              <w:t>Запишите в таблицу выбранные цифры под соответствующими буквами</w:t>
            </w:r>
            <w:r w:rsidR="00617892" w:rsidRPr="00095CAA">
              <w:rPr>
                <w:rFonts w:ascii="Times New Roman" w:hAnsi="Times New Roman" w:cs="Times New Roman"/>
                <w:sz w:val="24"/>
                <w:szCs w:val="24"/>
              </w:rPr>
              <w:t>.</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9.</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764F34" w:rsidRPr="00095CAA" w:rsidTr="009D4485">
        <w:trPr>
          <w:trHeight w:val="1378"/>
        </w:trPr>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Второй раз вопрос о расчленении Германии </w:t>
            </w:r>
            <w:r w:rsidR="00617892" w:rsidRPr="00095CAA">
              <w:rPr>
                <w:rFonts w:ascii="Times New Roman" w:hAnsi="Times New Roman" w:cs="Times New Roman"/>
                <w:sz w:val="24"/>
                <w:szCs w:val="24"/>
              </w:rPr>
              <w:t>обсуждался между ним, ____</w:t>
            </w:r>
            <w:r w:rsidRPr="00095CA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w:t>
            </w:r>
            <w:r w:rsidR="00617892" w:rsidRPr="00095CAA">
              <w:rPr>
                <w:rFonts w:ascii="Times New Roman" w:hAnsi="Times New Roman" w:cs="Times New Roman"/>
                <w:sz w:val="24"/>
                <w:szCs w:val="24"/>
              </w:rPr>
              <w:t>илль, имел с маршалом ____</w:t>
            </w:r>
            <w:r w:rsidRPr="00095CA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10.</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 xml:space="preserve">Прочитайте фрагмент беседы председателя Совета народных комиссаров И.В. Сталина с послом Великобритании в СССР С. </w:t>
            </w:r>
            <w:proofErr w:type="spellStart"/>
            <w:r w:rsidRPr="00095CAA">
              <w:rPr>
                <w:rFonts w:ascii="Times New Roman" w:hAnsi="Times New Roman" w:cs="Times New Roman"/>
                <w:b/>
                <w:sz w:val="24"/>
                <w:szCs w:val="24"/>
              </w:rPr>
              <w:t>Криппсом</w:t>
            </w:r>
            <w:proofErr w:type="spellEnd"/>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ind w:firstLine="609"/>
              <w:jc w:val="both"/>
              <w:rPr>
                <w:rFonts w:ascii="Times New Roman" w:hAnsi="Times New Roman" w:cs="Times New Roman"/>
                <w:sz w:val="24"/>
                <w:szCs w:val="24"/>
              </w:rPr>
            </w:pPr>
            <w:r w:rsidRPr="00095CAA">
              <w:rPr>
                <w:rFonts w:ascii="Times New Roman" w:hAnsi="Times New Roman" w:cs="Times New Roman"/>
                <w:sz w:val="24"/>
                <w:szCs w:val="24"/>
              </w:rPr>
              <w:t xml:space="preserve">Мы, заявил </w:t>
            </w:r>
            <w:proofErr w:type="spellStart"/>
            <w:r w:rsidRPr="00095CAA">
              <w:rPr>
                <w:rFonts w:ascii="Times New Roman" w:hAnsi="Times New Roman" w:cs="Times New Roman"/>
                <w:sz w:val="24"/>
                <w:szCs w:val="24"/>
              </w:rPr>
              <w:t>Криппс</w:t>
            </w:r>
            <w:proofErr w:type="spellEnd"/>
            <w:r w:rsidRPr="00095CAA">
              <w:rPr>
                <w:rFonts w:ascii="Times New Roman" w:hAnsi="Times New Roman" w:cs="Times New Roman"/>
                <w:sz w:val="24"/>
                <w:szCs w:val="24"/>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095CAA">
              <w:rPr>
                <w:rFonts w:ascii="Times New Roman" w:hAnsi="Times New Roman" w:cs="Times New Roman"/>
                <w:sz w:val="24"/>
                <w:szCs w:val="24"/>
              </w:rPr>
              <w:t>скороиспечённое</w:t>
            </w:r>
            <w:proofErr w:type="spellEnd"/>
            <w:r w:rsidRPr="00095CAA">
              <w:rPr>
                <w:rFonts w:ascii="Times New Roman" w:hAnsi="Times New Roman" w:cs="Times New Roman"/>
                <w:sz w:val="24"/>
                <w:szCs w:val="24"/>
              </w:rPr>
              <w:t xml:space="preserve"> соглашение. </w:t>
            </w:r>
          </w:p>
          <w:p w:rsidR="00764F34" w:rsidRPr="00095CAA" w:rsidRDefault="00764F34" w:rsidP="00095CAA">
            <w:pPr>
              <w:spacing w:after="0" w:line="240" w:lineRule="auto"/>
              <w:ind w:firstLine="609"/>
              <w:jc w:val="both"/>
              <w:rPr>
                <w:rFonts w:ascii="Times New Roman" w:hAnsi="Times New Roman" w:cs="Times New Roman"/>
                <w:sz w:val="24"/>
                <w:szCs w:val="24"/>
              </w:rPr>
            </w:pPr>
            <w:r w:rsidRPr="00095CAA">
              <w:rPr>
                <w:rFonts w:ascii="Times New Roman" w:hAnsi="Times New Roman" w:cs="Times New Roman"/>
                <w:sz w:val="24"/>
                <w:szCs w:val="24"/>
              </w:rPr>
              <w:lastRenderedPageBreak/>
              <w:t xml:space="preserve">Сталин выразил удивление по поводу заявления </w:t>
            </w:r>
            <w:proofErr w:type="spellStart"/>
            <w:r w:rsidRPr="00095CAA">
              <w:rPr>
                <w:rFonts w:ascii="Times New Roman" w:hAnsi="Times New Roman" w:cs="Times New Roman"/>
                <w:sz w:val="24"/>
                <w:szCs w:val="24"/>
              </w:rPr>
              <w:t>Криппса</w:t>
            </w:r>
            <w:proofErr w:type="spellEnd"/>
            <w:r w:rsidRPr="00095CAA">
              <w:rPr>
                <w:rFonts w:ascii="Times New Roman" w:hAnsi="Times New Roman" w:cs="Times New Roman"/>
                <w:sz w:val="24"/>
                <w:szCs w:val="24"/>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095CAA">
              <w:rPr>
                <w:rFonts w:ascii="Times New Roman" w:hAnsi="Times New Roman" w:cs="Times New Roman"/>
                <w:sz w:val="24"/>
                <w:szCs w:val="24"/>
              </w:rPr>
              <w:t>Криппс</w:t>
            </w:r>
            <w:proofErr w:type="spellEnd"/>
            <w:r w:rsidRPr="00095CAA">
              <w:rPr>
                <w:rFonts w:ascii="Times New Roman" w:hAnsi="Times New Roman" w:cs="Times New Roman"/>
                <w:sz w:val="24"/>
                <w:szCs w:val="24"/>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764F34" w:rsidRPr="00095CAA" w:rsidRDefault="00764F34" w:rsidP="00095CAA">
            <w:pPr>
              <w:spacing w:after="0" w:line="240" w:lineRule="auto"/>
              <w:ind w:firstLine="609"/>
              <w:jc w:val="both"/>
              <w:rPr>
                <w:rFonts w:ascii="Times New Roman" w:hAnsi="Times New Roman" w:cs="Times New Roman"/>
                <w:sz w:val="24"/>
                <w:szCs w:val="24"/>
              </w:rPr>
            </w:pPr>
            <w:proofErr w:type="spellStart"/>
            <w:r w:rsidRPr="00095CAA">
              <w:rPr>
                <w:rFonts w:ascii="Times New Roman" w:hAnsi="Times New Roman" w:cs="Times New Roman"/>
                <w:sz w:val="24"/>
                <w:szCs w:val="24"/>
              </w:rPr>
              <w:t>Криппс</w:t>
            </w:r>
            <w:proofErr w:type="spellEnd"/>
            <w:r w:rsidRPr="00095CAA">
              <w:rPr>
                <w:rFonts w:ascii="Times New Roman" w:hAnsi="Times New Roman" w:cs="Times New Roman"/>
                <w:sz w:val="24"/>
                <w:szCs w:val="24"/>
              </w:rPr>
              <w:t xml:space="preserve"> выразил предположение, что, возможно, существует неясность в трактовке самого слова «соглашение». Сталин разъяснил </w:t>
            </w:r>
            <w:proofErr w:type="spellStart"/>
            <w:r w:rsidRPr="00095CAA">
              <w:rPr>
                <w:rFonts w:ascii="Times New Roman" w:hAnsi="Times New Roman" w:cs="Times New Roman"/>
                <w:sz w:val="24"/>
                <w:szCs w:val="24"/>
              </w:rPr>
              <w:t>Криппсу</w:t>
            </w:r>
            <w:proofErr w:type="spellEnd"/>
            <w:r w:rsidRPr="00095CAA">
              <w:rPr>
                <w:rFonts w:ascii="Times New Roman" w:hAnsi="Times New Roman" w:cs="Times New Roman"/>
                <w:sz w:val="24"/>
                <w:szCs w:val="24"/>
              </w:rPr>
              <w:t xml:space="preserve">, как он понимает соглашение. </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2. Обе стороны обязываются не заключать сепаратного мира. </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Запишите в таблицу цифры, под которыми они указаны.</w:t>
            </w:r>
          </w:p>
          <w:p w:rsidR="00764F34" w:rsidRPr="00095CAA" w:rsidRDefault="00764F34" w:rsidP="009D4485">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Беседа состоялась в 1941 г.</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2) Премьер-министром Великобритании во время указанных событий был А. Чемберлен 3) Переговоры проходили перед началом Второй мировой войны.</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4) Наркомом иностранных дел в этот период был В. М. Молотов</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r w:rsidR="009D4485">
              <w:rPr>
                <w:rFonts w:ascii="Times New Roman" w:hAnsi="Times New Roman" w:cs="Times New Roman"/>
                <w:sz w:val="24"/>
                <w:szCs w:val="24"/>
              </w:rPr>
              <w:t xml:space="preserve"> </w:t>
            </w:r>
            <w:r w:rsidRPr="00095CA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tbl>
            <w:tblPr>
              <w:tblpPr w:leftFromText="180" w:rightFromText="180" w:horzAnchor="margin" w:tblpXSpec="center" w:tblpY="400"/>
              <w:tblW w:w="8359" w:type="dxa"/>
              <w:tblLayout w:type="fixed"/>
              <w:tblLook w:val="04A0" w:firstRow="1" w:lastRow="0" w:firstColumn="1" w:lastColumn="0" w:noHBand="0" w:noVBand="1"/>
            </w:tblPr>
            <w:tblGrid>
              <w:gridCol w:w="8359"/>
            </w:tblGrid>
            <w:tr w:rsidR="00764F34" w:rsidRPr="00095CAA" w:rsidTr="009D4485">
              <w:trPr>
                <w:trHeight w:val="469"/>
              </w:trPr>
              <w:tc>
                <w:tcPr>
                  <w:tcW w:w="8359" w:type="dxa"/>
                  <w:tcBorders>
                    <w:top w:val="single" w:sz="4" w:space="0" w:color="auto"/>
                    <w:left w:val="single" w:sz="4" w:space="0" w:color="auto"/>
                    <w:bottom w:val="single" w:sz="4" w:space="0" w:color="auto"/>
                    <w:right w:val="single" w:sz="4" w:space="0" w:color="auto"/>
                  </w:tcBorders>
                  <w:vAlign w:val="center"/>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b/>
                      <w:i/>
                      <w:sz w:val="24"/>
                      <w:szCs w:val="24"/>
                    </w:rPr>
                    <w:t>Рассмотрите схему</w:t>
                  </w:r>
                  <w:r w:rsidRPr="00095CAA">
                    <w:rPr>
                      <w:rStyle w:val="a6"/>
                      <w:rFonts w:ascii="Times New Roman" w:hAnsi="Times New Roman"/>
                      <w:i/>
                      <w:sz w:val="24"/>
                      <w:szCs w:val="24"/>
                    </w:rPr>
                    <w:footnoteReference w:id="5"/>
                  </w:r>
                  <w:r w:rsidRPr="00095CAA">
                    <w:rPr>
                      <w:rFonts w:ascii="Times New Roman" w:hAnsi="Times New Roman" w:cs="Times New Roman"/>
                      <w:b/>
                      <w:i/>
                      <w:sz w:val="24"/>
                      <w:szCs w:val="24"/>
                    </w:rPr>
                    <w:t xml:space="preserve"> и выполните задания 11-13.</w:t>
                  </w:r>
                </w:p>
              </w:tc>
            </w:tr>
          </w:tbl>
          <w:p w:rsidR="00617892" w:rsidRDefault="00617892" w:rsidP="00095CAA">
            <w:pPr>
              <w:spacing w:after="0" w:line="240" w:lineRule="auto"/>
              <w:rPr>
                <w:rFonts w:ascii="Times New Roman" w:hAnsi="Times New Roman" w:cs="Times New Roman"/>
                <w:i/>
                <w:sz w:val="24"/>
                <w:szCs w:val="24"/>
              </w:rPr>
            </w:pPr>
          </w:p>
          <w:p w:rsidR="009D4485" w:rsidRPr="00095CAA" w:rsidRDefault="009D4485" w:rsidP="00095CAA">
            <w:pPr>
              <w:spacing w:after="0" w:line="240" w:lineRule="auto"/>
              <w:rPr>
                <w:rFonts w:ascii="Times New Roman" w:hAnsi="Times New Roman" w:cs="Times New Roman"/>
                <w:i/>
                <w:sz w:val="24"/>
                <w:szCs w:val="24"/>
              </w:rPr>
            </w:pPr>
          </w:p>
          <w:p w:rsidR="00617892" w:rsidRPr="00095CAA" w:rsidRDefault="00617892" w:rsidP="00095CAA">
            <w:pPr>
              <w:spacing w:after="0" w:line="240" w:lineRule="auto"/>
              <w:rPr>
                <w:rFonts w:ascii="Times New Roman" w:hAnsi="Times New Roman" w:cs="Times New Roman"/>
                <w:i/>
                <w:sz w:val="24"/>
                <w:szCs w:val="24"/>
              </w:rPr>
            </w:pPr>
          </w:p>
          <w:p w:rsidR="00764F34" w:rsidRPr="00095CAA" w:rsidRDefault="00764F34" w:rsidP="00095CAA">
            <w:pPr>
              <w:spacing w:after="0" w:line="240" w:lineRule="auto"/>
              <w:jc w:val="center"/>
              <w:rPr>
                <w:rFonts w:ascii="Times New Roman" w:hAnsi="Times New Roman" w:cs="Times New Roman"/>
                <w:i/>
                <w:sz w:val="24"/>
                <w:szCs w:val="24"/>
              </w:rPr>
            </w:pPr>
            <w:r w:rsidRPr="00095CAA">
              <w:rPr>
                <w:rFonts w:ascii="Times New Roman" w:hAnsi="Times New Roman" w:cs="Times New Roman"/>
                <w:noProof/>
                <w:sz w:val="24"/>
                <w:szCs w:val="24"/>
                <w:lang w:eastAsia="ru-RU"/>
              </w:rPr>
              <w:drawing>
                <wp:inline distT="0" distB="0" distL="0" distR="0">
                  <wp:extent cx="1403350" cy="1840609"/>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7"/>
                          <a:stretch/>
                        </pic:blipFill>
                        <pic:spPr bwMode="auto">
                          <a:xfrm>
                            <a:off x="0" y="0"/>
                            <a:ext cx="1416515" cy="1857876"/>
                          </a:xfrm>
                          <a:prstGeom prst="rect">
                            <a:avLst/>
                          </a:prstGeom>
                          <a:noFill/>
                          <a:ln>
                            <a:noFill/>
                          </a:ln>
                        </pic:spPr>
                      </pic:pic>
                    </a:graphicData>
                  </a:graphic>
                </wp:inline>
              </w:drawing>
            </w:r>
          </w:p>
          <w:p w:rsidR="00764F34" w:rsidRPr="00095CAA" w:rsidRDefault="00764F34" w:rsidP="00095CAA">
            <w:pPr>
              <w:spacing w:after="0" w:line="240" w:lineRule="auto"/>
              <w:rPr>
                <w:rFonts w:ascii="Times New Roman" w:hAnsi="Times New Roman" w:cs="Times New Roman"/>
                <w:i/>
                <w:sz w:val="24"/>
                <w:szCs w:val="24"/>
              </w:rPr>
            </w:pPr>
          </w:p>
        </w:tc>
      </w:tr>
      <w:tr w:rsidR="00764F34" w:rsidRPr="00095CAA" w:rsidTr="009D4485">
        <w:tc>
          <w:tcPr>
            <w:tcW w:w="516" w:type="dxa"/>
          </w:tcPr>
          <w:p w:rsidR="00764F34" w:rsidRPr="00095CAA" w:rsidRDefault="00095CAA" w:rsidP="00095C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Назовите месяц, когда завершились боевые действия, о</w:t>
            </w:r>
            <w:r w:rsidR="00617892" w:rsidRPr="00095CAA">
              <w:rPr>
                <w:rFonts w:ascii="Times New Roman" w:hAnsi="Times New Roman" w:cs="Times New Roman"/>
                <w:b/>
                <w:sz w:val="24"/>
                <w:szCs w:val="24"/>
              </w:rPr>
              <w:t>бозначенные на карте стрелками.</w:t>
            </w:r>
          </w:p>
        </w:tc>
      </w:tr>
      <w:tr w:rsidR="00764F34" w:rsidRPr="00095CAA" w:rsidTr="009D4485">
        <w:tc>
          <w:tcPr>
            <w:tcW w:w="516" w:type="dxa"/>
          </w:tcPr>
          <w:p w:rsidR="00764F34" w:rsidRPr="00095CAA" w:rsidRDefault="00095CAA" w:rsidP="00095C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Укажите название реки,</w:t>
            </w:r>
            <w:r w:rsidR="00617892" w:rsidRPr="00095CAA">
              <w:rPr>
                <w:rFonts w:ascii="Times New Roman" w:hAnsi="Times New Roman" w:cs="Times New Roman"/>
                <w:b/>
                <w:sz w:val="24"/>
                <w:szCs w:val="24"/>
              </w:rPr>
              <w:t xml:space="preserve"> которая обозначена цифрой «2».</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13.</w:t>
            </w:r>
          </w:p>
        </w:tc>
        <w:tc>
          <w:tcPr>
            <w:tcW w:w="9832" w:type="dxa"/>
            <w:gridSpan w:val="2"/>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764F34" w:rsidRPr="00095CAA" w:rsidTr="009D4485">
        <w:trPr>
          <w:trHeight w:val="1986"/>
        </w:trPr>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9D4485">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 xml:space="preserve">3) </w:t>
            </w:r>
            <w:proofErr w:type="gramStart"/>
            <w:r w:rsidRPr="00095CAA">
              <w:rPr>
                <w:rFonts w:ascii="Times New Roman" w:hAnsi="Times New Roman" w:cs="Times New Roman"/>
                <w:sz w:val="24"/>
                <w:szCs w:val="24"/>
              </w:rPr>
              <w:t>В</w:t>
            </w:r>
            <w:proofErr w:type="gramEnd"/>
            <w:r w:rsidRPr="00095CAA">
              <w:rPr>
                <w:rFonts w:ascii="Times New Roman" w:hAnsi="Times New Roman" w:cs="Times New Roman"/>
                <w:sz w:val="24"/>
                <w:szCs w:val="24"/>
              </w:rPr>
              <w:t xml:space="preserve"> ходе событий, обозначенных на карте, была освобождена территория Белоруссии.</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5) Указанные события привели к капитуляции одной из воющих стран.</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6) На карте обозначены действия Красной армии в ходе пров</w:t>
            </w:r>
            <w:r w:rsidR="00617892" w:rsidRPr="00095CAA">
              <w:rPr>
                <w:rFonts w:ascii="Times New Roman" w:hAnsi="Times New Roman" w:cs="Times New Roman"/>
                <w:sz w:val="24"/>
                <w:szCs w:val="24"/>
              </w:rPr>
              <w:t>едения Висло-</w:t>
            </w:r>
            <w:proofErr w:type="spellStart"/>
            <w:r w:rsidR="00617892" w:rsidRPr="00095CAA">
              <w:rPr>
                <w:rFonts w:ascii="Times New Roman" w:hAnsi="Times New Roman" w:cs="Times New Roman"/>
                <w:sz w:val="24"/>
                <w:szCs w:val="24"/>
              </w:rPr>
              <w:t>Одерской</w:t>
            </w:r>
            <w:proofErr w:type="spellEnd"/>
            <w:r w:rsidR="00617892" w:rsidRPr="00095CAA">
              <w:rPr>
                <w:rFonts w:ascii="Times New Roman" w:hAnsi="Times New Roman" w:cs="Times New Roman"/>
                <w:sz w:val="24"/>
                <w:szCs w:val="24"/>
              </w:rPr>
              <w:t xml:space="preserve"> операции.</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tbl>
            <w:tblPr>
              <w:tblW w:w="0" w:type="auto"/>
              <w:jc w:val="center"/>
              <w:tblLayout w:type="fixed"/>
              <w:tblLook w:val="04A0" w:firstRow="1" w:lastRow="0" w:firstColumn="1" w:lastColumn="0" w:noHBand="0" w:noVBand="1"/>
            </w:tblPr>
            <w:tblGrid>
              <w:gridCol w:w="7543"/>
            </w:tblGrid>
            <w:tr w:rsidR="00764F34" w:rsidRPr="00095CAA" w:rsidTr="009D4485">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b/>
                      <w:i/>
                      <w:sz w:val="24"/>
                      <w:szCs w:val="24"/>
                    </w:rPr>
                    <w:t>Рассмотрите изображение и выполните задание 14.</w:t>
                  </w:r>
                </w:p>
              </w:tc>
            </w:tr>
          </w:tbl>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noProof/>
                <w:sz w:val="24"/>
                <w:szCs w:val="24"/>
                <w:lang w:eastAsia="ru-RU"/>
              </w:rPr>
              <w:drawing>
                <wp:inline distT="0" distB="0" distL="0" distR="0">
                  <wp:extent cx="1233606" cy="7366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8" cstate="print"/>
                          <a:stretch/>
                        </pic:blipFill>
                        <pic:spPr bwMode="auto">
                          <a:xfrm>
                            <a:off x="0" y="0"/>
                            <a:ext cx="1247860" cy="745111"/>
                          </a:xfrm>
                          <a:prstGeom prst="rect">
                            <a:avLst/>
                          </a:prstGeom>
                          <a:noFill/>
                          <a:ln>
                            <a:noFill/>
                          </a:ln>
                        </pic:spPr>
                      </pic:pic>
                    </a:graphicData>
                  </a:graphic>
                </wp:inline>
              </w:drawing>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14.</w:t>
            </w:r>
          </w:p>
        </w:tc>
        <w:tc>
          <w:tcPr>
            <w:tcW w:w="9832" w:type="dxa"/>
            <w:gridSpan w:val="2"/>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 Автором данной скульптуры был Е.В. Вучетич.</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2) Данная скульптура выполнена в стиле социалистического реализма.</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3) Данное произведение иллюстрирует классовое единство буржуазии и крестьян.</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4) Скульптура находится в Санкт-Петербурге.</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5) Памятник стал логотипом одной из советских киностудий.</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15.</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 xml:space="preserve">Какие картины были созданы в то же самое десятилетие </w:t>
            </w:r>
            <w:r w:rsidRPr="00095CAA">
              <w:rPr>
                <w:rFonts w:ascii="Times New Roman" w:hAnsi="Times New Roman" w:cs="Times New Roman"/>
                <w:b/>
                <w:sz w:val="24"/>
                <w:szCs w:val="24"/>
                <w:lang w:val="en-US"/>
              </w:rPr>
              <w:t>XX</w:t>
            </w:r>
            <w:r w:rsidRPr="00095CA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9D4485" w:rsidRPr="00095CAA" w:rsidTr="009D4485">
        <w:trPr>
          <w:trHeight w:val="140"/>
        </w:trPr>
        <w:tc>
          <w:tcPr>
            <w:tcW w:w="516" w:type="dxa"/>
            <w:vMerge w:val="restart"/>
          </w:tcPr>
          <w:p w:rsidR="00764F34" w:rsidRPr="00095CAA" w:rsidRDefault="00764F34" w:rsidP="00095CAA">
            <w:pPr>
              <w:spacing w:after="0" w:line="240" w:lineRule="auto"/>
              <w:jc w:val="center"/>
              <w:rPr>
                <w:rFonts w:ascii="Times New Roman" w:hAnsi="Times New Roman" w:cs="Times New Roman"/>
                <w:b/>
                <w:sz w:val="24"/>
                <w:szCs w:val="24"/>
              </w:rPr>
            </w:pPr>
          </w:p>
        </w:tc>
        <w:tc>
          <w:tcPr>
            <w:tcW w:w="5312" w:type="dxa"/>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1. </w:t>
            </w:r>
            <w:r w:rsidRPr="00095CAA">
              <w:rPr>
                <w:rFonts w:ascii="Times New Roman" w:hAnsi="Times New Roman" w:cs="Times New Roman"/>
                <w:noProof/>
                <w:sz w:val="24"/>
                <w:szCs w:val="24"/>
                <w:lang w:eastAsia="ru-RU"/>
              </w:rPr>
              <w:drawing>
                <wp:inline distT="0" distB="0" distL="0" distR="0">
                  <wp:extent cx="1181100" cy="934303"/>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9" cstate="print"/>
                          <a:stretch/>
                        </pic:blipFill>
                        <pic:spPr bwMode="auto">
                          <a:xfrm>
                            <a:off x="0" y="0"/>
                            <a:ext cx="1186637" cy="938683"/>
                          </a:xfrm>
                          <a:prstGeom prst="rect">
                            <a:avLst/>
                          </a:prstGeom>
                          <a:noFill/>
                          <a:ln>
                            <a:noFill/>
                          </a:ln>
                        </pic:spPr>
                      </pic:pic>
                    </a:graphicData>
                  </a:graphic>
                </wp:inline>
              </w:drawing>
            </w:r>
          </w:p>
        </w:tc>
        <w:tc>
          <w:tcPr>
            <w:tcW w:w="4520" w:type="dxa"/>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2. </w:t>
            </w:r>
            <w:r w:rsidRPr="00095CAA">
              <w:rPr>
                <w:rFonts w:ascii="Times New Roman" w:hAnsi="Times New Roman" w:cs="Times New Roman"/>
                <w:noProof/>
                <w:sz w:val="24"/>
                <w:szCs w:val="24"/>
                <w:lang w:eastAsia="ru-RU"/>
              </w:rPr>
              <w:drawing>
                <wp:inline distT="0" distB="0" distL="0" distR="0">
                  <wp:extent cx="1181100" cy="794558"/>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0"/>
                          <a:stretch/>
                        </pic:blipFill>
                        <pic:spPr bwMode="auto">
                          <a:xfrm>
                            <a:off x="0" y="0"/>
                            <a:ext cx="1197843" cy="805821"/>
                          </a:xfrm>
                          <a:prstGeom prst="rect">
                            <a:avLst/>
                          </a:prstGeom>
                          <a:noFill/>
                          <a:ln>
                            <a:noFill/>
                          </a:ln>
                        </pic:spPr>
                      </pic:pic>
                    </a:graphicData>
                  </a:graphic>
                </wp:inline>
              </w:drawing>
            </w:r>
          </w:p>
        </w:tc>
      </w:tr>
      <w:tr w:rsidR="009D4485" w:rsidRPr="00095CAA" w:rsidTr="009D4485">
        <w:trPr>
          <w:trHeight w:val="140"/>
        </w:trPr>
        <w:tc>
          <w:tcPr>
            <w:tcW w:w="516" w:type="dxa"/>
            <w:vMerge/>
            <w:vAlign w:val="center"/>
          </w:tcPr>
          <w:p w:rsidR="00764F34" w:rsidRPr="00095CAA" w:rsidRDefault="00764F34" w:rsidP="00095CAA">
            <w:pPr>
              <w:spacing w:after="0" w:line="240" w:lineRule="auto"/>
              <w:rPr>
                <w:rFonts w:ascii="Times New Roman" w:hAnsi="Times New Roman" w:cs="Times New Roman"/>
                <w:b/>
                <w:sz w:val="24"/>
                <w:szCs w:val="24"/>
              </w:rPr>
            </w:pPr>
          </w:p>
        </w:tc>
        <w:tc>
          <w:tcPr>
            <w:tcW w:w="5312" w:type="dxa"/>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3. </w:t>
            </w:r>
            <w:r w:rsidRPr="00095CAA">
              <w:rPr>
                <w:rFonts w:ascii="Times New Roman" w:hAnsi="Times New Roman" w:cs="Times New Roman"/>
                <w:noProof/>
                <w:sz w:val="24"/>
                <w:szCs w:val="24"/>
                <w:lang w:eastAsia="ru-RU"/>
              </w:rPr>
              <w:drawing>
                <wp:inline distT="0" distB="0" distL="0" distR="0">
                  <wp:extent cx="1428750" cy="804929"/>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1" cstate="print"/>
                          <a:stretch/>
                        </pic:blipFill>
                        <pic:spPr bwMode="auto">
                          <a:xfrm>
                            <a:off x="0" y="0"/>
                            <a:ext cx="1437770" cy="810010"/>
                          </a:xfrm>
                          <a:prstGeom prst="rect">
                            <a:avLst/>
                          </a:prstGeom>
                          <a:noFill/>
                          <a:ln>
                            <a:noFill/>
                          </a:ln>
                        </pic:spPr>
                      </pic:pic>
                    </a:graphicData>
                  </a:graphic>
                </wp:inline>
              </w:drawing>
            </w:r>
          </w:p>
        </w:tc>
        <w:tc>
          <w:tcPr>
            <w:tcW w:w="4520" w:type="dxa"/>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 xml:space="preserve">4. </w:t>
            </w:r>
            <w:r w:rsidRPr="00095CAA">
              <w:rPr>
                <w:rFonts w:ascii="Times New Roman" w:hAnsi="Times New Roman" w:cs="Times New Roman"/>
                <w:noProof/>
                <w:sz w:val="24"/>
                <w:szCs w:val="24"/>
                <w:lang w:eastAsia="ru-RU"/>
              </w:rPr>
              <w:drawing>
                <wp:inline distT="0" distB="0" distL="0" distR="0">
                  <wp:extent cx="1131316" cy="755650"/>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2"/>
                          <a:stretch/>
                        </pic:blipFill>
                        <pic:spPr bwMode="auto">
                          <a:xfrm>
                            <a:off x="0" y="0"/>
                            <a:ext cx="1138291" cy="760309"/>
                          </a:xfrm>
                          <a:prstGeom prst="rect">
                            <a:avLst/>
                          </a:prstGeom>
                          <a:noFill/>
                          <a:ln>
                            <a:noFill/>
                          </a:ln>
                        </pic:spPr>
                      </pic:pic>
                    </a:graphicData>
                  </a:graphic>
                </wp:inline>
              </w:drawing>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tbl>
            <w:tblPr>
              <w:tblW w:w="10295" w:type="dxa"/>
              <w:tblLayout w:type="fixed"/>
              <w:tblLook w:val="04A0" w:firstRow="1" w:lastRow="0" w:firstColumn="1" w:lastColumn="0" w:noHBand="0" w:noVBand="1"/>
            </w:tblPr>
            <w:tblGrid>
              <w:gridCol w:w="10295"/>
            </w:tblGrid>
            <w:tr w:rsidR="00764F34" w:rsidRPr="00095CAA" w:rsidTr="009D4485">
              <w:trPr>
                <w:trHeight w:val="469"/>
              </w:trPr>
              <w:tc>
                <w:tcPr>
                  <w:tcW w:w="10295" w:type="dxa"/>
                  <w:tcBorders>
                    <w:top w:val="none" w:sz="4" w:space="0" w:color="000000"/>
                    <w:left w:val="none" w:sz="4" w:space="0" w:color="000000"/>
                    <w:bottom w:val="single" w:sz="4" w:space="0" w:color="auto"/>
                    <w:right w:val="none" w:sz="4" w:space="0" w:color="000000"/>
                  </w:tcBorders>
                  <w:vAlign w:val="center"/>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Часть 2</w:t>
                  </w:r>
                </w:p>
              </w:tc>
            </w:tr>
            <w:tr w:rsidR="00764F34" w:rsidRPr="00095CAA" w:rsidTr="009D4485">
              <w:trPr>
                <w:trHeight w:val="469"/>
              </w:trPr>
              <w:tc>
                <w:tcPr>
                  <w:tcW w:w="10295" w:type="dxa"/>
                  <w:tcBorders>
                    <w:top w:val="single" w:sz="4" w:space="0" w:color="auto"/>
                    <w:left w:val="single" w:sz="4" w:space="0" w:color="auto"/>
                    <w:bottom w:val="single" w:sz="4" w:space="0" w:color="auto"/>
                    <w:right w:val="single" w:sz="4" w:space="0" w:color="auto"/>
                  </w:tcBorders>
                  <w:vAlign w:val="center"/>
                </w:tcPr>
                <w:p w:rsidR="00764F34" w:rsidRPr="00095CAA" w:rsidRDefault="00764F34" w:rsidP="00095CAA">
                  <w:pPr>
                    <w:spacing w:after="0" w:line="240" w:lineRule="auto"/>
                    <w:jc w:val="center"/>
                    <w:rPr>
                      <w:rFonts w:ascii="Times New Roman" w:hAnsi="Times New Roman" w:cs="Times New Roman"/>
                      <w:b/>
                      <w:i/>
                      <w:sz w:val="24"/>
                      <w:szCs w:val="24"/>
                    </w:rPr>
                  </w:pPr>
                  <w:r w:rsidRPr="00095CA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764F34" w:rsidRPr="00095CAA" w:rsidRDefault="00764F34" w:rsidP="00095CAA">
            <w:pPr>
              <w:spacing w:after="0" w:line="240" w:lineRule="auto"/>
              <w:jc w:val="center"/>
              <w:rPr>
                <w:rFonts w:ascii="Times New Roman" w:hAnsi="Times New Roman" w:cs="Times New Roman"/>
                <w:sz w:val="24"/>
                <w:szCs w:val="24"/>
              </w:rPr>
            </w:pP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16.</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17.</w:t>
            </w:r>
          </w:p>
        </w:tc>
        <w:tc>
          <w:tcPr>
            <w:tcW w:w="9832" w:type="dxa"/>
            <w:gridSpan w:val="2"/>
          </w:tcPr>
          <w:p w:rsidR="00764F34" w:rsidRPr="00095CAA" w:rsidRDefault="00764F34" w:rsidP="00095CAA">
            <w:pPr>
              <w:spacing w:after="0" w:line="240" w:lineRule="auto"/>
              <w:jc w:val="both"/>
              <w:rPr>
                <w:rFonts w:ascii="Times New Roman" w:hAnsi="Times New Roman" w:cs="Times New Roman"/>
                <w:b/>
                <w:sz w:val="24"/>
                <w:szCs w:val="24"/>
              </w:rPr>
            </w:pPr>
            <w:r w:rsidRPr="00095CA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764F34" w:rsidRPr="00095CAA" w:rsidTr="009D4485">
        <w:tc>
          <w:tcPr>
            <w:tcW w:w="516"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9832" w:type="dxa"/>
            <w:gridSpan w:val="2"/>
          </w:tcPr>
          <w:p w:rsidR="00764F34" w:rsidRPr="00095CAA" w:rsidRDefault="00764F34" w:rsidP="00095CAA">
            <w:pPr>
              <w:spacing w:after="0" w:line="240" w:lineRule="auto"/>
              <w:rPr>
                <w:rFonts w:ascii="Times New Roman" w:hAnsi="Times New Roman" w:cs="Times New Roman"/>
                <w:i/>
                <w:sz w:val="24"/>
                <w:szCs w:val="24"/>
              </w:rPr>
            </w:pPr>
            <w:r w:rsidRPr="00095CA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Ответ запишите в следующем виде.</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Аргументы в подтверждение: 1) …2) …</w:t>
            </w:r>
          </w:p>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Аргументы в опровержение: 1) …2) …</w:t>
            </w:r>
          </w:p>
        </w:tc>
      </w:tr>
    </w:tbl>
    <w:p w:rsidR="00764F34" w:rsidRPr="00095CAA" w:rsidRDefault="00764F34" w:rsidP="00095CAA">
      <w:pPr>
        <w:spacing w:after="0" w:line="240" w:lineRule="auto"/>
        <w:jc w:val="center"/>
        <w:rPr>
          <w:rFonts w:ascii="Times New Roman" w:hAnsi="Times New Roman" w:cs="Times New Roman"/>
          <w:b/>
          <w:bCs/>
          <w:sz w:val="24"/>
          <w:szCs w:val="24"/>
        </w:rPr>
      </w:pPr>
      <w:r w:rsidRPr="00095CAA">
        <w:rPr>
          <w:rFonts w:ascii="Times New Roman" w:hAnsi="Times New Roman" w:cs="Times New Roman"/>
          <w:b/>
          <w:bCs/>
          <w:sz w:val="24"/>
          <w:szCs w:val="24"/>
        </w:rPr>
        <w:t>Система оценивания экзаменационной работы по истории</w:t>
      </w:r>
    </w:p>
    <w:p w:rsidR="00764F34" w:rsidRPr="00095CAA" w:rsidRDefault="00764F34" w:rsidP="00095CAA">
      <w:pPr>
        <w:spacing w:after="0" w:line="240" w:lineRule="auto"/>
        <w:jc w:val="center"/>
        <w:rPr>
          <w:rFonts w:ascii="Times New Roman" w:hAnsi="Times New Roman" w:cs="Times New Roman"/>
          <w:b/>
          <w:bCs/>
          <w:sz w:val="24"/>
          <w:szCs w:val="24"/>
        </w:rPr>
      </w:pPr>
      <w:r w:rsidRPr="00095CAA">
        <w:rPr>
          <w:rFonts w:ascii="Times New Roman" w:hAnsi="Times New Roman" w:cs="Times New Roman"/>
          <w:b/>
          <w:bCs/>
          <w:sz w:val="24"/>
          <w:szCs w:val="24"/>
        </w:rPr>
        <w:t>Часть 1</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 xml:space="preserve">ч. отсутствует одна из цифр или имеется одна лишняя цифра) – 1 </w:t>
      </w:r>
      <w:r w:rsidRPr="00095CAA">
        <w:rPr>
          <w:rFonts w:ascii="Times New Roman" w:hAnsi="Times New Roman" w:cs="Times New Roman"/>
          <w:sz w:val="24"/>
          <w:szCs w:val="24"/>
        </w:rPr>
        <w:lastRenderedPageBreak/>
        <w:t>балл; если допущено две и более ошибок (в т.</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80"/>
      </w:tblGrid>
      <w:tr w:rsidR="00617892" w:rsidRPr="00095CAA" w:rsidTr="00617892">
        <w:trPr>
          <w:trHeight w:val="395"/>
          <w:jc w:val="center"/>
        </w:trPr>
        <w:tc>
          <w:tcPr>
            <w:tcW w:w="10380" w:type="dxa"/>
            <w:tcBorders>
              <w:top w:val="single" w:sz="4" w:space="0" w:color="000000"/>
              <w:left w:val="single" w:sz="4" w:space="0" w:color="000000"/>
              <w:bottom w:val="single" w:sz="4" w:space="0" w:color="000000"/>
              <w:right w:val="single" w:sz="4" w:space="0" w:color="000000"/>
            </w:tcBorders>
          </w:tcPr>
          <w:p w:rsidR="00617892" w:rsidRPr="00095CAA" w:rsidRDefault="00617892" w:rsidP="00095CAA">
            <w:pPr>
              <w:spacing w:after="0" w:line="240" w:lineRule="auto"/>
              <w:jc w:val="center"/>
              <w:rPr>
                <w:rFonts w:ascii="Times New Roman" w:hAnsi="Times New Roman" w:cs="Times New Roman"/>
                <w:b/>
                <w:bCs/>
                <w:sz w:val="24"/>
                <w:szCs w:val="24"/>
              </w:rPr>
            </w:pPr>
            <w:r w:rsidRPr="00095CAA">
              <w:rPr>
                <w:rFonts w:ascii="Times New Roman" w:hAnsi="Times New Roman" w:cs="Times New Roman"/>
                <w:b/>
                <w:bCs/>
                <w:sz w:val="24"/>
                <w:szCs w:val="24"/>
              </w:rPr>
              <w:t xml:space="preserve">Ответ: </w:t>
            </w:r>
            <w:r w:rsidRPr="00095CAA">
              <w:rPr>
                <w:rFonts w:ascii="Times New Roman" w:hAnsi="Times New Roman" w:cs="Times New Roman"/>
                <w:sz w:val="24"/>
                <w:szCs w:val="24"/>
              </w:rPr>
              <w:t xml:space="preserve">1- </w:t>
            </w:r>
            <w:r w:rsidRPr="00095CAA">
              <w:rPr>
                <w:rFonts w:ascii="Times New Roman" w:hAnsi="Times New Roman" w:cs="Times New Roman"/>
                <w:bCs/>
                <w:sz w:val="24"/>
                <w:szCs w:val="24"/>
              </w:rPr>
              <w:t xml:space="preserve">312, </w:t>
            </w:r>
            <w:r w:rsidRPr="00095CAA">
              <w:rPr>
                <w:rFonts w:ascii="Times New Roman" w:hAnsi="Times New Roman" w:cs="Times New Roman"/>
                <w:sz w:val="24"/>
                <w:szCs w:val="24"/>
              </w:rPr>
              <w:t xml:space="preserve">2- </w:t>
            </w:r>
            <w:r w:rsidRPr="00095CAA">
              <w:rPr>
                <w:rFonts w:ascii="Times New Roman" w:hAnsi="Times New Roman" w:cs="Times New Roman"/>
                <w:bCs/>
                <w:sz w:val="24"/>
                <w:szCs w:val="24"/>
              </w:rPr>
              <w:t xml:space="preserve">4516, </w:t>
            </w:r>
            <w:r w:rsidRPr="00095CAA">
              <w:rPr>
                <w:rFonts w:ascii="Times New Roman" w:hAnsi="Times New Roman" w:cs="Times New Roman"/>
                <w:sz w:val="24"/>
                <w:szCs w:val="24"/>
              </w:rPr>
              <w:t xml:space="preserve">3- </w:t>
            </w:r>
            <w:r w:rsidRPr="00095CAA">
              <w:rPr>
                <w:rFonts w:ascii="Times New Roman" w:hAnsi="Times New Roman" w:cs="Times New Roman"/>
                <w:bCs/>
                <w:sz w:val="24"/>
                <w:szCs w:val="24"/>
              </w:rPr>
              <w:t xml:space="preserve">1, </w:t>
            </w:r>
            <w:r w:rsidRPr="00095CAA">
              <w:rPr>
                <w:rFonts w:ascii="Times New Roman" w:hAnsi="Times New Roman" w:cs="Times New Roman"/>
                <w:sz w:val="24"/>
                <w:szCs w:val="24"/>
              </w:rPr>
              <w:t xml:space="preserve">4- </w:t>
            </w:r>
            <w:r w:rsidRPr="00095CAA">
              <w:rPr>
                <w:rFonts w:ascii="Times New Roman" w:hAnsi="Times New Roman" w:cs="Times New Roman"/>
                <w:bCs/>
                <w:sz w:val="24"/>
                <w:szCs w:val="24"/>
              </w:rPr>
              <w:t xml:space="preserve">Продразверстка, </w:t>
            </w:r>
            <w:r w:rsidRPr="00095CAA">
              <w:rPr>
                <w:rFonts w:ascii="Times New Roman" w:hAnsi="Times New Roman" w:cs="Times New Roman"/>
                <w:sz w:val="24"/>
                <w:szCs w:val="24"/>
              </w:rPr>
              <w:t xml:space="preserve">5- </w:t>
            </w:r>
            <w:r w:rsidRPr="00095CAA">
              <w:rPr>
                <w:rFonts w:ascii="Times New Roman" w:hAnsi="Times New Roman" w:cs="Times New Roman"/>
                <w:bCs/>
                <w:sz w:val="24"/>
                <w:szCs w:val="24"/>
              </w:rPr>
              <w:t xml:space="preserve">4356, </w:t>
            </w:r>
            <w:r w:rsidRPr="00095CAA">
              <w:rPr>
                <w:rFonts w:ascii="Times New Roman" w:hAnsi="Times New Roman" w:cs="Times New Roman"/>
                <w:sz w:val="24"/>
                <w:szCs w:val="24"/>
              </w:rPr>
              <w:t xml:space="preserve">6- </w:t>
            </w:r>
            <w:r w:rsidRPr="00095CAA">
              <w:rPr>
                <w:rFonts w:ascii="Times New Roman" w:hAnsi="Times New Roman" w:cs="Times New Roman"/>
                <w:bCs/>
                <w:sz w:val="24"/>
                <w:szCs w:val="24"/>
              </w:rPr>
              <w:t xml:space="preserve">1625, </w:t>
            </w:r>
            <w:r w:rsidRPr="00095CAA">
              <w:rPr>
                <w:rFonts w:ascii="Times New Roman" w:hAnsi="Times New Roman" w:cs="Times New Roman"/>
                <w:sz w:val="24"/>
                <w:szCs w:val="24"/>
              </w:rPr>
              <w:t xml:space="preserve">7- </w:t>
            </w:r>
            <w:r w:rsidRPr="00095CAA">
              <w:rPr>
                <w:rFonts w:ascii="Times New Roman" w:hAnsi="Times New Roman" w:cs="Times New Roman"/>
                <w:bCs/>
                <w:sz w:val="24"/>
                <w:szCs w:val="24"/>
              </w:rPr>
              <w:t xml:space="preserve">256, </w:t>
            </w:r>
            <w:r w:rsidRPr="00095CAA">
              <w:rPr>
                <w:rFonts w:ascii="Times New Roman" w:hAnsi="Times New Roman" w:cs="Times New Roman"/>
                <w:sz w:val="24"/>
                <w:szCs w:val="24"/>
              </w:rPr>
              <w:t xml:space="preserve">8- </w:t>
            </w:r>
            <w:r w:rsidRPr="00095CAA">
              <w:rPr>
                <w:rFonts w:ascii="Times New Roman" w:hAnsi="Times New Roman" w:cs="Times New Roman"/>
                <w:bCs/>
                <w:sz w:val="24"/>
                <w:szCs w:val="24"/>
              </w:rPr>
              <w:t xml:space="preserve">3521, </w:t>
            </w:r>
            <w:r w:rsidRPr="00095CAA">
              <w:rPr>
                <w:rFonts w:ascii="Times New Roman" w:hAnsi="Times New Roman" w:cs="Times New Roman"/>
                <w:sz w:val="24"/>
                <w:szCs w:val="24"/>
              </w:rPr>
              <w:t xml:space="preserve">9- </w:t>
            </w:r>
            <w:r w:rsidRPr="00095CAA">
              <w:rPr>
                <w:rFonts w:ascii="Times New Roman" w:hAnsi="Times New Roman" w:cs="Times New Roman"/>
                <w:bCs/>
                <w:sz w:val="24"/>
                <w:szCs w:val="24"/>
              </w:rPr>
              <w:t xml:space="preserve">Сталин, </w:t>
            </w:r>
            <w:r w:rsidRPr="00095CAA">
              <w:rPr>
                <w:rFonts w:ascii="Times New Roman" w:hAnsi="Times New Roman" w:cs="Times New Roman"/>
                <w:sz w:val="24"/>
                <w:szCs w:val="24"/>
              </w:rPr>
              <w:t xml:space="preserve">10- </w:t>
            </w:r>
            <w:r w:rsidRPr="00095CAA">
              <w:rPr>
                <w:rFonts w:ascii="Times New Roman" w:hAnsi="Times New Roman" w:cs="Times New Roman"/>
                <w:bCs/>
                <w:sz w:val="24"/>
                <w:szCs w:val="24"/>
              </w:rPr>
              <w:t xml:space="preserve">146, </w:t>
            </w:r>
            <w:r w:rsidRPr="00095CAA">
              <w:rPr>
                <w:rFonts w:ascii="Times New Roman" w:hAnsi="Times New Roman" w:cs="Times New Roman"/>
                <w:sz w:val="24"/>
                <w:szCs w:val="24"/>
              </w:rPr>
              <w:t xml:space="preserve">11- </w:t>
            </w:r>
            <w:r w:rsidRPr="00095CAA">
              <w:rPr>
                <w:rFonts w:ascii="Times New Roman" w:hAnsi="Times New Roman" w:cs="Times New Roman"/>
                <w:bCs/>
                <w:sz w:val="24"/>
                <w:szCs w:val="24"/>
              </w:rPr>
              <w:t xml:space="preserve">Май, </w:t>
            </w:r>
            <w:r w:rsidRPr="00095CAA">
              <w:rPr>
                <w:rFonts w:ascii="Times New Roman" w:hAnsi="Times New Roman" w:cs="Times New Roman"/>
                <w:sz w:val="24"/>
                <w:szCs w:val="24"/>
              </w:rPr>
              <w:t xml:space="preserve">12- </w:t>
            </w:r>
            <w:r w:rsidRPr="00095CAA">
              <w:rPr>
                <w:rFonts w:ascii="Times New Roman" w:hAnsi="Times New Roman" w:cs="Times New Roman"/>
                <w:bCs/>
                <w:sz w:val="24"/>
                <w:szCs w:val="24"/>
              </w:rPr>
              <w:t xml:space="preserve">Эльба, </w:t>
            </w:r>
            <w:r w:rsidRPr="00095CAA">
              <w:rPr>
                <w:rFonts w:ascii="Times New Roman" w:hAnsi="Times New Roman" w:cs="Times New Roman"/>
                <w:sz w:val="24"/>
                <w:szCs w:val="24"/>
              </w:rPr>
              <w:t xml:space="preserve">13- </w:t>
            </w:r>
            <w:r w:rsidRPr="00095CAA">
              <w:rPr>
                <w:rFonts w:ascii="Times New Roman" w:hAnsi="Times New Roman" w:cs="Times New Roman"/>
                <w:bCs/>
                <w:sz w:val="24"/>
                <w:szCs w:val="24"/>
              </w:rPr>
              <w:t xml:space="preserve">125, </w:t>
            </w:r>
            <w:r w:rsidRPr="00095CAA">
              <w:rPr>
                <w:rFonts w:ascii="Times New Roman" w:hAnsi="Times New Roman" w:cs="Times New Roman"/>
                <w:sz w:val="24"/>
                <w:szCs w:val="24"/>
              </w:rPr>
              <w:t xml:space="preserve">14- </w:t>
            </w:r>
            <w:r w:rsidRPr="00095CAA">
              <w:rPr>
                <w:rFonts w:ascii="Times New Roman" w:hAnsi="Times New Roman" w:cs="Times New Roman"/>
                <w:color w:val="000000"/>
                <w:sz w:val="24"/>
                <w:szCs w:val="24"/>
              </w:rPr>
              <w:t xml:space="preserve">25, </w:t>
            </w:r>
            <w:r w:rsidRPr="00095CAA">
              <w:rPr>
                <w:rFonts w:ascii="Times New Roman" w:hAnsi="Times New Roman" w:cs="Times New Roman"/>
                <w:sz w:val="24"/>
                <w:szCs w:val="24"/>
              </w:rPr>
              <w:t xml:space="preserve">15- </w:t>
            </w:r>
            <w:r w:rsidRPr="00095CAA">
              <w:rPr>
                <w:rFonts w:ascii="Times New Roman" w:hAnsi="Times New Roman" w:cs="Times New Roman"/>
                <w:color w:val="000000"/>
                <w:sz w:val="24"/>
                <w:szCs w:val="24"/>
              </w:rPr>
              <w:t>13.</w:t>
            </w:r>
          </w:p>
        </w:tc>
      </w:tr>
    </w:tbl>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Часть 2.</w:t>
      </w:r>
    </w:p>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b/>
          <w:sz w:val="24"/>
          <w:szCs w:val="24"/>
        </w:rPr>
        <w:t>Критерии оценивания заданий с развёрнутым ответом</w:t>
      </w:r>
    </w:p>
    <w:tbl>
      <w:tblPr>
        <w:tblW w:w="10915" w:type="dxa"/>
        <w:tblInd w:w="-459" w:type="dxa"/>
        <w:tblLook w:val="04A0" w:firstRow="1" w:lastRow="0" w:firstColumn="1" w:lastColumn="0" w:noHBand="0" w:noVBand="1"/>
      </w:tblPr>
      <w:tblGrid>
        <w:gridCol w:w="564"/>
        <w:gridCol w:w="9359"/>
        <w:gridCol w:w="992"/>
      </w:tblGrid>
      <w:tr w:rsidR="00764F34" w:rsidRPr="00095CAA" w:rsidTr="00617892">
        <w:tc>
          <w:tcPr>
            <w:tcW w:w="564"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16.</w:t>
            </w:r>
          </w:p>
        </w:tc>
        <w:tc>
          <w:tcPr>
            <w:tcW w:w="10351" w:type="dxa"/>
            <w:gridSpan w:val="2"/>
            <w:vMerge w:val="restart"/>
            <w:tcBorders>
              <w:left w:val="single" w:sz="4" w:space="0" w:color="auto"/>
            </w:tcBorders>
          </w:tcPr>
          <w:p w:rsidR="00764F34" w:rsidRPr="00095CAA" w:rsidRDefault="00764F34" w:rsidP="00095CAA">
            <w:pPr>
              <w:spacing w:line="240" w:lineRule="auto"/>
              <w:jc w:val="both"/>
              <w:rPr>
                <w:rFonts w:ascii="Times New Roman" w:hAnsi="Times New Roman" w:cs="Times New Roman"/>
                <w:b/>
                <w:sz w:val="24"/>
                <w:szCs w:val="24"/>
              </w:rPr>
            </w:pPr>
            <w:r w:rsidRPr="00095CA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764F34" w:rsidRPr="00095CAA" w:rsidTr="00617892">
        <w:tc>
          <w:tcPr>
            <w:tcW w:w="564" w:type="dxa"/>
            <w:tcBorders>
              <w:top w:val="single" w:sz="4" w:space="0" w:color="auto"/>
            </w:tcBorders>
          </w:tcPr>
          <w:p w:rsidR="00764F34" w:rsidRPr="00095CAA" w:rsidRDefault="00764F34" w:rsidP="00095CAA">
            <w:pPr>
              <w:spacing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764F34" w:rsidRPr="00095CAA" w:rsidRDefault="00764F34" w:rsidP="00095CAA">
            <w:pPr>
              <w:spacing w:line="240" w:lineRule="auto"/>
              <w:rPr>
                <w:rFonts w:ascii="Times New Roman" w:hAnsi="Times New Roman" w:cs="Times New Roman"/>
                <w:sz w:val="24"/>
                <w:szCs w:val="24"/>
              </w:rPr>
            </w:pP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 xml:space="preserve">Содержание верного ответа и указания по оцениванию </w:t>
            </w:r>
            <w:r w:rsidRPr="00095CAA">
              <w:rPr>
                <w:rFonts w:ascii="Times New Roman" w:hAnsi="Times New Roman" w:cs="Times New Roman"/>
                <w:sz w:val="24"/>
                <w:szCs w:val="24"/>
              </w:rPr>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Баллы</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both"/>
              <w:rPr>
                <w:rFonts w:ascii="Times New Roman" w:hAnsi="Times New Roman" w:cs="Times New Roman"/>
                <w:iCs/>
                <w:sz w:val="24"/>
                <w:szCs w:val="24"/>
              </w:rPr>
            </w:pPr>
            <w:r w:rsidRPr="00095CAA">
              <w:rPr>
                <w:rFonts w:ascii="Times New Roman" w:hAnsi="Times New Roman" w:cs="Times New Roman"/>
                <w:iCs/>
                <w:sz w:val="24"/>
                <w:szCs w:val="24"/>
              </w:rPr>
              <w:t>Конференция: Тегеранская</w:t>
            </w:r>
            <w:r w:rsidR="00095CAA">
              <w:rPr>
                <w:rFonts w:ascii="Times New Roman" w:hAnsi="Times New Roman" w:cs="Times New Roman"/>
                <w:iCs/>
                <w:sz w:val="24"/>
                <w:szCs w:val="24"/>
              </w:rPr>
              <w:t xml:space="preserve">. </w:t>
            </w:r>
            <w:r w:rsidRPr="00095CAA">
              <w:rPr>
                <w:rFonts w:ascii="Times New Roman" w:hAnsi="Times New Roman" w:cs="Times New Roman"/>
                <w:iCs/>
                <w:sz w:val="24"/>
                <w:szCs w:val="24"/>
              </w:rPr>
              <w:t xml:space="preserve">Могут быть указаны следующие </w:t>
            </w:r>
            <w:r w:rsidRPr="00095CAA">
              <w:rPr>
                <w:rFonts w:ascii="Times New Roman" w:hAnsi="Times New Roman" w:cs="Times New Roman"/>
                <w:iCs/>
                <w:sz w:val="24"/>
                <w:szCs w:val="24"/>
                <w:u w:val="single"/>
              </w:rPr>
              <w:t>причины</w:t>
            </w:r>
            <w:r w:rsidRPr="00095CAA">
              <w:rPr>
                <w:rFonts w:ascii="Times New Roman" w:hAnsi="Times New Roman" w:cs="Times New Roman"/>
                <w:iCs/>
                <w:sz w:val="24"/>
                <w:szCs w:val="24"/>
              </w:rPr>
              <w:t>:</w:t>
            </w:r>
          </w:p>
          <w:p w:rsidR="00764F34" w:rsidRPr="00095CAA" w:rsidRDefault="00764F34" w:rsidP="00095CAA">
            <w:pPr>
              <w:spacing w:after="0" w:line="240" w:lineRule="auto"/>
              <w:jc w:val="both"/>
              <w:rPr>
                <w:rFonts w:ascii="Times New Roman" w:hAnsi="Times New Roman" w:cs="Times New Roman"/>
                <w:iCs/>
                <w:sz w:val="24"/>
                <w:szCs w:val="24"/>
              </w:rPr>
            </w:pPr>
            <w:r w:rsidRPr="00095CAA">
              <w:rPr>
                <w:rFonts w:ascii="Times New Roman" w:hAnsi="Times New Roman" w:cs="Times New Roman"/>
                <w:iCs/>
                <w:sz w:val="24"/>
                <w:szCs w:val="24"/>
              </w:rPr>
              <w:t>1) в конце 1941 г. атака японских ВВС на американскую военную базу в Перл-</w:t>
            </w:r>
            <w:proofErr w:type="spellStart"/>
            <w:r w:rsidRPr="00095CAA">
              <w:rPr>
                <w:rFonts w:ascii="Times New Roman" w:hAnsi="Times New Roman" w:cs="Times New Roman"/>
                <w:iCs/>
                <w:sz w:val="24"/>
                <w:szCs w:val="24"/>
              </w:rPr>
              <w:t>Харборе</w:t>
            </w:r>
            <w:proofErr w:type="spellEnd"/>
            <w:r w:rsidRPr="00095CAA">
              <w:rPr>
                <w:rFonts w:ascii="Times New Roman" w:hAnsi="Times New Roman" w:cs="Times New Roman"/>
                <w:iCs/>
                <w:sz w:val="24"/>
                <w:szCs w:val="24"/>
              </w:rPr>
              <w:t xml:space="preserve">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764F34" w:rsidRPr="00095CAA" w:rsidRDefault="00764F34" w:rsidP="00095CAA">
            <w:pPr>
              <w:spacing w:after="0" w:line="240" w:lineRule="auto"/>
              <w:jc w:val="both"/>
              <w:rPr>
                <w:rFonts w:ascii="Times New Roman" w:hAnsi="Times New Roman" w:cs="Times New Roman"/>
                <w:iCs/>
                <w:sz w:val="24"/>
                <w:szCs w:val="24"/>
              </w:rPr>
            </w:pPr>
            <w:r w:rsidRPr="00095CA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764F34" w:rsidRPr="00095CAA" w:rsidRDefault="00764F34" w:rsidP="00095CAA">
            <w:pPr>
              <w:spacing w:after="0" w:line="240" w:lineRule="auto"/>
              <w:jc w:val="both"/>
              <w:rPr>
                <w:rFonts w:ascii="Times New Roman" w:hAnsi="Times New Roman" w:cs="Times New Roman"/>
                <w:color w:val="000000"/>
                <w:sz w:val="24"/>
                <w:szCs w:val="24"/>
              </w:rPr>
            </w:pPr>
            <w:r w:rsidRPr="00095CA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r w:rsidR="00095CAA">
              <w:rPr>
                <w:rFonts w:ascii="Times New Roman" w:hAnsi="Times New Roman" w:cs="Times New Roman"/>
                <w:iCs/>
                <w:sz w:val="24"/>
                <w:szCs w:val="24"/>
              </w:rPr>
              <w:t xml:space="preserve"> </w:t>
            </w:r>
            <w:r w:rsidRPr="00095CAA">
              <w:rPr>
                <w:rFonts w:ascii="Times New Roman" w:hAnsi="Times New Roman" w:cs="Times New Roman"/>
                <w:iCs/>
                <w:sz w:val="24"/>
                <w:szCs w:val="24"/>
              </w:rPr>
              <w:t>Могут быть указаны другие причины.</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Правильно указаны три элемента ответа</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3</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Правильно указаны два элемента ответа</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2</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Правильно указана только один элемент ответа</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color w:val="000000"/>
                <w:sz w:val="24"/>
                <w:szCs w:val="24"/>
              </w:rPr>
            </w:pPr>
            <w:r w:rsidRPr="00095CAA">
              <w:rPr>
                <w:rFonts w:ascii="Times New Roman" w:hAnsi="Times New Roman" w:cs="Times New Roman"/>
                <w:color w:val="000000"/>
                <w:sz w:val="24"/>
                <w:szCs w:val="24"/>
              </w:rPr>
              <w:t>Ответ не указан 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0</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right"/>
              <w:rPr>
                <w:rFonts w:ascii="Times New Roman" w:hAnsi="Times New Roman" w:cs="Times New Roman"/>
                <w:i/>
                <w:sz w:val="24"/>
                <w:szCs w:val="24"/>
              </w:rPr>
            </w:pPr>
            <w:r w:rsidRPr="00095CAA">
              <w:rPr>
                <w:rFonts w:ascii="Times New Roman" w:hAnsi="Times New Roman" w:cs="Times New Roman"/>
                <w:i/>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center"/>
              <w:rPr>
                <w:rFonts w:ascii="Times New Roman" w:hAnsi="Times New Roman" w:cs="Times New Roman"/>
                <w:i/>
                <w:sz w:val="24"/>
                <w:szCs w:val="24"/>
              </w:rPr>
            </w:pPr>
            <w:r w:rsidRPr="00095CAA">
              <w:rPr>
                <w:rFonts w:ascii="Times New Roman" w:hAnsi="Times New Roman" w:cs="Times New Roman"/>
                <w:i/>
                <w:sz w:val="24"/>
                <w:szCs w:val="24"/>
              </w:rPr>
              <w:t>3</w:t>
            </w:r>
          </w:p>
        </w:tc>
      </w:tr>
      <w:tr w:rsidR="00764F34" w:rsidRPr="00095CAA" w:rsidTr="00617892">
        <w:tc>
          <w:tcPr>
            <w:tcW w:w="564" w:type="dxa"/>
            <w:tcBorders>
              <w:top w:val="single" w:sz="4" w:space="0" w:color="auto"/>
              <w:lef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17.</w:t>
            </w:r>
          </w:p>
        </w:tc>
        <w:tc>
          <w:tcPr>
            <w:tcW w:w="10351" w:type="dxa"/>
            <w:gridSpan w:val="2"/>
            <w:vMerge w:val="restart"/>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764F34" w:rsidRPr="00095CAA" w:rsidRDefault="00764F34" w:rsidP="00095CAA">
            <w:pPr>
              <w:spacing w:after="0" w:line="240" w:lineRule="auto"/>
              <w:jc w:val="both"/>
              <w:rPr>
                <w:rFonts w:ascii="Times New Roman" w:hAnsi="Times New Roman" w:cs="Times New Roman"/>
                <w:i/>
                <w:sz w:val="24"/>
                <w:szCs w:val="24"/>
              </w:rPr>
            </w:pPr>
            <w:r w:rsidRPr="00095CA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Ответ запишите в следующем виде.</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Аргументы в подтверждение: 1) …2) …</w:t>
            </w:r>
          </w:p>
          <w:p w:rsidR="00764F34" w:rsidRPr="00095CAA" w:rsidRDefault="00764F34" w:rsidP="00095CAA">
            <w:pPr>
              <w:spacing w:after="0" w:line="240" w:lineRule="auto"/>
              <w:rPr>
                <w:rFonts w:ascii="Times New Roman" w:hAnsi="Times New Roman" w:cs="Times New Roman"/>
                <w:b/>
                <w:sz w:val="24"/>
                <w:szCs w:val="24"/>
              </w:rPr>
            </w:pPr>
            <w:r w:rsidRPr="00095CAA">
              <w:rPr>
                <w:rFonts w:ascii="Times New Roman" w:hAnsi="Times New Roman" w:cs="Times New Roman"/>
                <w:sz w:val="24"/>
                <w:szCs w:val="24"/>
              </w:rPr>
              <w:t>Аргументы в опровержение: 1) …2) …</w:t>
            </w:r>
          </w:p>
        </w:tc>
      </w:tr>
      <w:tr w:rsidR="00764F34" w:rsidRPr="00095CAA" w:rsidTr="00095CAA">
        <w:tc>
          <w:tcPr>
            <w:tcW w:w="564" w:type="dxa"/>
          </w:tcPr>
          <w:p w:rsidR="00764F34" w:rsidRPr="00095CAA" w:rsidRDefault="00764F34" w:rsidP="00095CAA">
            <w:pPr>
              <w:spacing w:after="0"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rPr>
                <w:b/>
              </w:rPr>
            </w:pPr>
            <w:r w:rsidRPr="00095CAA">
              <w:rPr>
                <w:b/>
              </w:rPr>
              <w:t xml:space="preserve">Содержание верного ответа и указания по оцениванию </w:t>
            </w:r>
            <w:r w:rsidRPr="00095CAA">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rPr>
                <w:b/>
              </w:rPr>
            </w:pPr>
            <w:r w:rsidRPr="00095CAA">
              <w:rPr>
                <w:b/>
              </w:rPr>
              <w:t>Баллы</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Правильный ответ должен содержать </w:t>
            </w:r>
            <w:r w:rsidRPr="00095CAA">
              <w:rPr>
                <w:rFonts w:ascii="Times New Roman" w:hAnsi="Times New Roman" w:cs="Times New Roman"/>
                <w:sz w:val="24"/>
                <w:szCs w:val="24"/>
                <w:u w:val="single"/>
              </w:rPr>
              <w:t>аргументы</w:t>
            </w:r>
            <w:r w:rsidRPr="00095CAA">
              <w:rPr>
                <w:rFonts w:ascii="Times New Roman" w:hAnsi="Times New Roman" w:cs="Times New Roman"/>
                <w:sz w:val="24"/>
                <w:szCs w:val="24"/>
              </w:rPr>
              <w:t>:</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1) </w:t>
            </w:r>
            <w:r w:rsidRPr="00095CAA">
              <w:rPr>
                <w:rFonts w:ascii="Times New Roman" w:hAnsi="Times New Roman" w:cs="Times New Roman"/>
                <w:sz w:val="24"/>
                <w:szCs w:val="24"/>
                <w:u w:val="single"/>
              </w:rPr>
              <w:t>в подтверждение</w:t>
            </w:r>
            <w:r w:rsidRPr="00095CAA">
              <w:rPr>
                <w:rFonts w:ascii="Times New Roman" w:hAnsi="Times New Roman" w:cs="Times New Roman"/>
                <w:sz w:val="24"/>
                <w:szCs w:val="24"/>
              </w:rPr>
              <w:t>, например</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продразвёрстка была заменена продналогом, что делало крестьян более свободными в распоряжении результатами своего труда; мелкие и часть средних предприятий были переданы в частные руки, появилась возможность занятия предпринимательством; была проведена денежная реформа, введена свобода торговли, что означало экономическую либерализацию; государство смирилось с существованием слоя «советской буржуазии», что означало либерализацию режима;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2) </w:t>
            </w:r>
            <w:r w:rsidRPr="00095CAA">
              <w:rPr>
                <w:rFonts w:ascii="Times New Roman" w:hAnsi="Times New Roman" w:cs="Times New Roman"/>
                <w:sz w:val="24"/>
                <w:szCs w:val="24"/>
                <w:u w:val="single"/>
              </w:rPr>
              <w:t>в опровержение</w:t>
            </w:r>
            <w:r w:rsidRPr="00095CAA">
              <w:rPr>
                <w:rFonts w:ascii="Times New Roman" w:hAnsi="Times New Roman" w:cs="Times New Roman"/>
                <w:sz w:val="24"/>
                <w:szCs w:val="24"/>
              </w:rPr>
              <w:t>, например</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w:t>
            </w:r>
            <w:r w:rsidRPr="00095CAA">
              <w:rPr>
                <w:rFonts w:ascii="Times New Roman" w:hAnsi="Times New Roman" w:cs="Times New Roman"/>
                <w:sz w:val="24"/>
                <w:szCs w:val="24"/>
              </w:rPr>
              <w:lastRenderedPageBreak/>
              <w:t>отличную от партийного руководства точку зрения;</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окончательно сложилась однопартийная политическая система, прекратили существование оппозиционные партии эсеров и меньшевиков;</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сформировался режим личной власти И.В. Сталина;</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прошли громкие судебные процессы над политическими противниками большевиков (например, процесс над лидерами эсеров 1922 г.);</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«советская буржуазия» была лишена политических прав.</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Могут быть приведены другие аргументы</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Приведены два аргумента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4</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Приведены два аргумента в подтверждение и один в опровержение оценки.</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ИЛИ Приведены один аргумент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3</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Приведены один аргумент в подтверждение и один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2</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1</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ИЛИ Приведены рассуждения общего характера, не соответствующие требованию задания.</w:t>
            </w:r>
            <w:r w:rsidR="00095CAA">
              <w:rPr>
                <w:rFonts w:ascii="Times New Roman" w:hAnsi="Times New Roman" w:cs="Times New Roman"/>
                <w:sz w:val="24"/>
                <w:szCs w:val="24"/>
              </w:rPr>
              <w:t xml:space="preserve"> </w:t>
            </w:r>
            <w:r w:rsidRPr="00095CAA">
              <w:rPr>
                <w:rFonts w:ascii="Times New Roman" w:hAnsi="Times New Roman" w:cs="Times New Roman"/>
                <w:sz w:val="24"/>
                <w:szCs w:val="24"/>
              </w:rPr>
              <w:t>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0</w:t>
            </w:r>
          </w:p>
        </w:tc>
      </w:tr>
      <w:tr w:rsidR="00764F34" w:rsidRPr="00095CAA" w:rsidTr="00095CAA">
        <w:tc>
          <w:tcPr>
            <w:tcW w:w="564" w:type="dxa"/>
            <w:tcBorders>
              <w:right w:val="single" w:sz="4" w:space="0" w:color="auto"/>
            </w:tcBorders>
          </w:tcPr>
          <w:p w:rsidR="00764F34" w:rsidRPr="00095CAA" w:rsidRDefault="00764F34" w:rsidP="00095CAA">
            <w:pPr>
              <w:spacing w:after="0" w:line="240" w:lineRule="auto"/>
              <w:jc w:val="center"/>
              <w:rPr>
                <w:rFonts w:ascii="Times New Roman" w:hAnsi="Times New Roman" w:cs="Times New Roman"/>
                <w:b/>
                <w:sz w:val="24"/>
                <w:szCs w:val="24"/>
              </w:rPr>
            </w:pPr>
          </w:p>
        </w:tc>
        <w:tc>
          <w:tcPr>
            <w:tcW w:w="9359"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spacing w:after="0" w:line="240" w:lineRule="auto"/>
              <w:rPr>
                <w:rFonts w:ascii="Times New Roman" w:hAnsi="Times New Roman" w:cs="Times New Roman"/>
                <w:sz w:val="24"/>
                <w:szCs w:val="24"/>
              </w:rPr>
            </w:pPr>
            <w:r w:rsidRPr="00095CAA">
              <w:rPr>
                <w:rFonts w:ascii="Times New Roman" w:hAnsi="Times New Roman" w:cs="Times New Roman"/>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764F34" w:rsidRPr="00095CAA" w:rsidRDefault="00764F34" w:rsidP="00095CAA">
            <w:pPr>
              <w:pStyle w:val="a7"/>
              <w:spacing w:before="0" w:beforeAutospacing="0" w:after="0" w:afterAutospacing="0"/>
              <w:jc w:val="center"/>
            </w:pPr>
            <w:r w:rsidRPr="00095CAA">
              <w:t>4</w:t>
            </w:r>
          </w:p>
        </w:tc>
      </w:tr>
    </w:tbl>
    <w:p w:rsidR="00764F34" w:rsidRPr="00095CAA" w:rsidRDefault="00764F34" w:rsidP="00095CAA">
      <w:pPr>
        <w:spacing w:after="0" w:line="240" w:lineRule="auto"/>
        <w:rPr>
          <w:rFonts w:ascii="Times New Roman" w:hAnsi="Times New Roman" w:cs="Times New Roman"/>
          <w:sz w:val="24"/>
          <w:szCs w:val="24"/>
        </w:rPr>
      </w:pPr>
      <w:bookmarkStart w:id="27" w:name="_Toc125324340"/>
      <w:bookmarkStart w:id="28" w:name="_Toc125324419"/>
      <w:r w:rsidRPr="00095CAA">
        <w:rPr>
          <w:rFonts w:ascii="Times New Roman" w:hAnsi="Times New Roman" w:cs="Times New Roman"/>
          <w:sz w:val="24"/>
          <w:szCs w:val="24"/>
        </w:rPr>
        <w:t>1.4. «Модельные примеры» фонда оценочных средств для промежуточной аттестации</w:t>
      </w:r>
      <w:bookmarkEnd w:id="27"/>
      <w:bookmarkEnd w:id="28"/>
    </w:p>
    <w:p w:rsidR="00764F34" w:rsidRPr="00095CAA" w:rsidRDefault="00764F34" w:rsidP="00095CAA">
      <w:pPr>
        <w:spacing w:after="0" w:line="240" w:lineRule="auto"/>
        <w:ind w:firstLine="567"/>
        <w:rPr>
          <w:rFonts w:ascii="Times New Roman" w:hAnsi="Times New Roman" w:cs="Times New Roman"/>
          <w:b/>
          <w:spacing w:val="-8"/>
          <w:sz w:val="24"/>
          <w:szCs w:val="24"/>
        </w:rPr>
      </w:pPr>
      <w:r w:rsidRPr="00095CAA">
        <w:rPr>
          <w:rFonts w:ascii="Times New Roman" w:hAnsi="Times New Roman" w:cs="Times New Roman"/>
          <w:b/>
          <w:spacing w:val="-8"/>
          <w:sz w:val="24"/>
          <w:szCs w:val="24"/>
        </w:rPr>
        <w:t xml:space="preserve">1. Назначение проверочной работы </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определить уровень усвоения содержания образования по истории;</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предоставить обучающимся возможность самореализации в учебной деятельности;</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764F34" w:rsidRPr="00095CAA" w:rsidRDefault="00764F34" w:rsidP="00095CAA">
      <w:pPr>
        <w:pStyle w:val="afa"/>
        <w:rPr>
          <w:rFonts w:ascii="Times New Roman" w:hAnsi="Times New Roman"/>
          <w:b/>
          <w:bCs/>
          <w:i/>
          <w:iCs/>
          <w:sz w:val="24"/>
          <w:szCs w:val="24"/>
        </w:rPr>
      </w:pPr>
      <w:r w:rsidRPr="00095CAA">
        <w:rPr>
          <w:rFonts w:ascii="Times New Roman" w:hAnsi="Times New Roman"/>
          <w:b/>
          <w:bCs/>
          <w:i/>
          <w:iCs/>
          <w:sz w:val="24"/>
          <w:szCs w:val="24"/>
        </w:rPr>
        <w:t>Планируемые образовательные результаты:</w:t>
      </w:r>
    </w:p>
    <w:p w:rsidR="00764F34" w:rsidRPr="00095CAA" w:rsidRDefault="00764F34" w:rsidP="00095CAA">
      <w:pPr>
        <w:pStyle w:val="pt-a-000040"/>
        <w:shd w:val="clear" w:color="auto" w:fill="FFFFFF"/>
        <w:spacing w:before="0" w:beforeAutospacing="0" w:after="0" w:afterAutospacing="0"/>
        <w:jc w:val="both"/>
        <w:rPr>
          <w:color w:val="000000"/>
        </w:rPr>
      </w:pPr>
      <w:proofErr w:type="spellStart"/>
      <w:r w:rsidRPr="00095CAA">
        <w:rPr>
          <w:rStyle w:val="pt-a0-000023"/>
          <w:rFonts w:eastAsia="Arial"/>
          <w:color w:val="000000"/>
        </w:rPr>
        <w:t>сформированность</w:t>
      </w:r>
      <w:proofErr w:type="spellEnd"/>
      <w:r w:rsidRPr="00095CAA">
        <w:rPr>
          <w:rStyle w:val="pt-a0-000023"/>
          <w:rFonts w:eastAsia="Arial"/>
          <w:color w:val="000000"/>
        </w:rPr>
        <w:t xml:space="preserve"> представлений о предмете; владение комплексом хронологических умений, умение устанавливать </w:t>
      </w:r>
      <w:r w:rsidRPr="00095CAA">
        <w:rPr>
          <w:rStyle w:val="pt-a0-000083"/>
          <w:rFonts w:eastAsia="Arial"/>
          <w:color w:val="000000"/>
        </w:rPr>
        <w:t>‎</w:t>
      </w:r>
      <w:r w:rsidRPr="00095CA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764F34" w:rsidRPr="00095CAA" w:rsidRDefault="00764F34" w:rsidP="00095CAA">
      <w:pPr>
        <w:spacing w:after="0" w:line="240" w:lineRule="auto"/>
        <w:ind w:firstLine="567"/>
        <w:jc w:val="both"/>
        <w:rPr>
          <w:rFonts w:ascii="Times New Roman" w:hAnsi="Times New Roman" w:cs="Times New Roman"/>
          <w:b/>
          <w:sz w:val="24"/>
          <w:szCs w:val="24"/>
        </w:rPr>
      </w:pPr>
      <w:r w:rsidRPr="00095CAA">
        <w:rPr>
          <w:rFonts w:ascii="Times New Roman" w:hAnsi="Times New Roman" w:cs="Times New Roman"/>
          <w:b/>
          <w:sz w:val="24"/>
          <w:szCs w:val="24"/>
        </w:rPr>
        <w:t xml:space="preserve">2. Характеристика </w:t>
      </w:r>
      <w:r w:rsidRPr="00095CAA">
        <w:rPr>
          <w:rFonts w:ascii="Times New Roman" w:hAnsi="Times New Roman" w:cs="Times New Roman"/>
          <w:b/>
          <w:bCs/>
          <w:sz w:val="24"/>
          <w:szCs w:val="24"/>
        </w:rPr>
        <w:t>фонда оценочных средств</w:t>
      </w:r>
    </w:p>
    <w:p w:rsidR="00764F34" w:rsidRPr="00095CAA" w:rsidRDefault="00764F34" w:rsidP="00095CAA">
      <w:pPr>
        <w:spacing w:after="0" w:line="240" w:lineRule="auto"/>
        <w:ind w:firstLine="567"/>
        <w:jc w:val="both"/>
        <w:rPr>
          <w:rFonts w:ascii="Times New Roman" w:hAnsi="Times New Roman" w:cs="Times New Roman"/>
          <w:spacing w:val="-8"/>
          <w:sz w:val="24"/>
          <w:szCs w:val="24"/>
        </w:rPr>
      </w:pPr>
      <w:r w:rsidRPr="00095CA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095CAA">
        <w:rPr>
          <w:rFonts w:ascii="Times New Roman" w:hAnsi="Times New Roman" w:cs="Times New Roman"/>
          <w:sz w:val="24"/>
          <w:szCs w:val="24"/>
          <w:vertAlign w:val="superscript"/>
        </w:rPr>
        <w:footnoteReference w:id="6"/>
      </w:r>
      <w:r w:rsidRPr="00095CAA">
        <w:rPr>
          <w:rFonts w:ascii="Times New Roman" w:hAnsi="Times New Roman" w:cs="Times New Roman"/>
          <w:spacing w:val="-8"/>
          <w:sz w:val="24"/>
          <w:szCs w:val="24"/>
        </w:rPr>
        <w:t xml:space="preserve">. </w:t>
      </w:r>
    </w:p>
    <w:p w:rsidR="00764F34" w:rsidRPr="00095CAA" w:rsidRDefault="00764F34" w:rsidP="00095CAA">
      <w:pPr>
        <w:spacing w:after="0" w:line="240" w:lineRule="auto"/>
        <w:ind w:firstLine="567"/>
        <w:jc w:val="both"/>
        <w:rPr>
          <w:rFonts w:ascii="Times New Roman" w:hAnsi="Times New Roman" w:cs="Times New Roman"/>
          <w:sz w:val="24"/>
          <w:szCs w:val="24"/>
        </w:rPr>
      </w:pPr>
      <w:r w:rsidRPr="00095CA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95CAA">
        <w:rPr>
          <w:rFonts w:ascii="Times New Roman" w:hAnsi="Times New Roman" w:cs="Times New Roman"/>
          <w:sz w:val="24"/>
          <w:szCs w:val="24"/>
        </w:rPr>
        <w:t>Комплект экзаменационных заданий состоит из 20 вопросов,</w:t>
      </w:r>
      <w:r w:rsidR="00095CAA">
        <w:rPr>
          <w:rFonts w:ascii="Times New Roman" w:hAnsi="Times New Roman" w:cs="Times New Roman"/>
          <w:sz w:val="24"/>
          <w:szCs w:val="24"/>
        </w:rPr>
        <w:t xml:space="preserve"> </w:t>
      </w:r>
      <w:r w:rsidRPr="00095CA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95CA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764F34" w:rsidRPr="00095CAA" w:rsidRDefault="00764F34" w:rsidP="00095CAA">
      <w:pPr>
        <w:spacing w:after="0" w:line="240" w:lineRule="auto"/>
        <w:ind w:firstLine="567"/>
        <w:jc w:val="both"/>
        <w:rPr>
          <w:rFonts w:ascii="Times New Roman" w:hAnsi="Times New Roman" w:cs="Times New Roman"/>
          <w:b/>
          <w:bCs/>
          <w:sz w:val="24"/>
          <w:szCs w:val="24"/>
        </w:rPr>
      </w:pPr>
      <w:r w:rsidRPr="00095CAA">
        <w:rPr>
          <w:rFonts w:ascii="Times New Roman" w:hAnsi="Times New Roman" w:cs="Times New Roman"/>
          <w:b/>
          <w:bCs/>
          <w:sz w:val="24"/>
          <w:szCs w:val="24"/>
        </w:rPr>
        <w:lastRenderedPageBreak/>
        <w:t>«Трудные вопросы» истории России:</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1. Образование Древнерусского государства и роль варягов в этом процессе. </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4. Роль Ивана IV Грозного в российской истории.</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6. Присоединение Украины к России (причины и последствия).</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8. Причины, особенности, последствия и цена петровских преобразований.</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11. Характер национальной политики большевиков и ее оценка.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13. Оценка внешней политики СССР накануне и в начале Второй мировой войны</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14. Цена победы СССР в Великой Отечественной войне.</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15. Оценка роли СССР в развязывании «Холодной войны».</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16. Причины, последствия и оценка реформ Н.С. Хрущева.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17. Оценка периода правления Л.И. Брежнева и роли диссидентского движения.</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18. Причины, последствия и оценка «перестройки» и распада СССР</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764F34" w:rsidRPr="00095CAA" w:rsidRDefault="00764F34" w:rsidP="00095CAA">
      <w:pPr>
        <w:spacing w:after="0" w:line="240" w:lineRule="auto"/>
        <w:ind w:firstLine="567"/>
        <w:rPr>
          <w:rFonts w:ascii="Times New Roman" w:hAnsi="Times New Roman" w:cs="Times New Roman"/>
          <w:b/>
          <w:sz w:val="24"/>
          <w:szCs w:val="24"/>
        </w:rPr>
      </w:pPr>
      <w:r w:rsidRPr="00095CA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795"/>
        <w:gridCol w:w="952"/>
      </w:tblGrid>
      <w:tr w:rsidR="00764F34" w:rsidRPr="00095CAA" w:rsidTr="00095CAA">
        <w:tc>
          <w:tcPr>
            <w:tcW w:w="675"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 xml:space="preserve">Критерии </w:t>
            </w:r>
          </w:p>
        </w:tc>
        <w:tc>
          <w:tcPr>
            <w:tcW w:w="8795"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 xml:space="preserve">Показатели </w:t>
            </w:r>
          </w:p>
        </w:tc>
        <w:tc>
          <w:tcPr>
            <w:tcW w:w="952" w:type="dxa"/>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Баллы</w:t>
            </w:r>
          </w:p>
        </w:tc>
      </w:tr>
      <w:tr w:rsidR="00764F34" w:rsidRPr="00095CAA" w:rsidTr="00095CAA">
        <w:tc>
          <w:tcPr>
            <w:tcW w:w="675" w:type="dxa"/>
            <w:vMerge w:val="restart"/>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eastAsia="Calibri" w:hAnsi="Times New Roman" w:cs="Times New Roman"/>
                <w:b/>
                <w:sz w:val="24"/>
                <w:szCs w:val="24"/>
              </w:rPr>
              <w:t>Полнота</w:t>
            </w: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 xml:space="preserve">Ответ полный, включает </w:t>
            </w:r>
            <w:r w:rsidRPr="00095CAA">
              <w:rPr>
                <w:rFonts w:ascii="Times New Roman" w:hAnsi="Times New Roman" w:cs="Times New Roman"/>
                <w:b/>
                <w:sz w:val="24"/>
                <w:szCs w:val="24"/>
              </w:rPr>
              <w:t>все</w:t>
            </w:r>
            <w:r w:rsidRPr="00095CA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2</w:t>
            </w:r>
          </w:p>
        </w:tc>
      </w:tr>
      <w:tr w:rsidR="00764F34" w:rsidRPr="00095CAA" w:rsidTr="00095CAA">
        <w:tc>
          <w:tcPr>
            <w:tcW w:w="675" w:type="dxa"/>
            <w:vMerge/>
          </w:tcPr>
          <w:p w:rsidR="00764F34" w:rsidRPr="00095CAA" w:rsidRDefault="00764F34" w:rsidP="00095CAA">
            <w:pPr>
              <w:spacing w:after="0" w:line="240" w:lineRule="auto"/>
              <w:jc w:val="center"/>
              <w:rPr>
                <w:rFonts w:ascii="Times New Roman" w:eastAsia="Calibri"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включает основные содержательные элементы</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1</w:t>
            </w:r>
          </w:p>
        </w:tc>
      </w:tr>
      <w:tr w:rsidR="00764F34" w:rsidRPr="00095CAA" w:rsidTr="00095CAA">
        <w:tc>
          <w:tcPr>
            <w:tcW w:w="675" w:type="dxa"/>
            <w:vMerge/>
          </w:tcPr>
          <w:p w:rsidR="00764F34" w:rsidRPr="00095CAA" w:rsidRDefault="00764F34" w:rsidP="00095CAA">
            <w:pPr>
              <w:spacing w:after="0" w:line="240" w:lineRule="auto"/>
              <w:jc w:val="center"/>
              <w:rPr>
                <w:rFonts w:ascii="Times New Roman" w:eastAsia="Calibri"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отражает отдельные аспекты темы</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ИЛИ Ответ не отражает содержания темы</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0</w:t>
            </w:r>
          </w:p>
        </w:tc>
      </w:tr>
      <w:tr w:rsidR="00764F34" w:rsidRPr="00095CAA" w:rsidTr="00095CAA">
        <w:tc>
          <w:tcPr>
            <w:tcW w:w="675" w:type="dxa"/>
            <w:vMerge w:val="restart"/>
          </w:tcPr>
          <w:p w:rsidR="00764F34" w:rsidRPr="00095CAA" w:rsidRDefault="00764F34" w:rsidP="00095CAA">
            <w:pPr>
              <w:spacing w:after="0" w:line="240" w:lineRule="auto"/>
              <w:jc w:val="center"/>
              <w:rPr>
                <w:rFonts w:ascii="Times New Roman" w:eastAsia="Calibri" w:hAnsi="Times New Roman" w:cs="Times New Roman"/>
                <w:b/>
                <w:sz w:val="24"/>
                <w:szCs w:val="24"/>
              </w:rPr>
            </w:pPr>
            <w:r w:rsidRPr="00095CAA">
              <w:rPr>
                <w:rFonts w:ascii="Times New Roman" w:hAnsi="Times New Roman" w:cs="Times New Roman"/>
                <w:b/>
                <w:sz w:val="24"/>
                <w:szCs w:val="24"/>
              </w:rPr>
              <w:t>Правильность</w:t>
            </w: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правильный, не содержит фактических ошибок</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2</w:t>
            </w:r>
          </w:p>
        </w:tc>
      </w:tr>
      <w:tr w:rsidR="00764F34" w:rsidRPr="00095CAA" w:rsidTr="00095CAA">
        <w:tc>
          <w:tcPr>
            <w:tcW w:w="675" w:type="dxa"/>
            <w:vMerge/>
          </w:tcPr>
          <w:p w:rsidR="00764F34" w:rsidRPr="00095CAA" w:rsidRDefault="00764F34" w:rsidP="00095CAA">
            <w:pPr>
              <w:spacing w:after="0" w:line="240" w:lineRule="auto"/>
              <w:jc w:val="center"/>
              <w:rPr>
                <w:rFonts w:ascii="Times New Roman"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1</w:t>
            </w:r>
          </w:p>
        </w:tc>
      </w:tr>
      <w:tr w:rsidR="00764F34" w:rsidRPr="00095CAA" w:rsidTr="00095CAA">
        <w:tc>
          <w:tcPr>
            <w:tcW w:w="675" w:type="dxa"/>
            <w:vMerge/>
          </w:tcPr>
          <w:p w:rsidR="00764F34" w:rsidRPr="00095CAA" w:rsidRDefault="00764F34" w:rsidP="00095CAA">
            <w:pPr>
              <w:spacing w:after="0" w:line="240" w:lineRule="auto"/>
              <w:jc w:val="center"/>
              <w:rPr>
                <w:rFonts w:ascii="Times New Roman"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неправильный, содержит много фактических ошибок</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0</w:t>
            </w:r>
          </w:p>
        </w:tc>
      </w:tr>
      <w:tr w:rsidR="00764F34" w:rsidRPr="00095CAA" w:rsidTr="00095CAA">
        <w:tc>
          <w:tcPr>
            <w:tcW w:w="675" w:type="dxa"/>
            <w:vMerge w:val="restart"/>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Логика</w:t>
            </w: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2</w:t>
            </w:r>
          </w:p>
        </w:tc>
      </w:tr>
      <w:tr w:rsidR="00764F34" w:rsidRPr="00095CAA" w:rsidTr="00095CAA">
        <w:tc>
          <w:tcPr>
            <w:tcW w:w="675" w:type="dxa"/>
            <w:vMerge/>
          </w:tcPr>
          <w:p w:rsidR="00764F34" w:rsidRPr="00095CAA" w:rsidRDefault="00764F34" w:rsidP="00095CAA">
            <w:pPr>
              <w:spacing w:after="0" w:line="240" w:lineRule="auto"/>
              <w:jc w:val="center"/>
              <w:rPr>
                <w:rFonts w:ascii="Times New Roman"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764F34" w:rsidRPr="00095CAA" w:rsidRDefault="00764F34" w:rsidP="00095CAA">
            <w:pPr>
              <w:spacing w:after="0" w:line="240" w:lineRule="auto"/>
              <w:jc w:val="center"/>
              <w:rPr>
                <w:rFonts w:ascii="Times New Roman" w:hAnsi="Times New Roman" w:cs="Times New Roman"/>
                <w:bCs/>
                <w:sz w:val="24"/>
                <w:szCs w:val="24"/>
              </w:rPr>
            </w:pPr>
            <w:r w:rsidRPr="00095CAA">
              <w:rPr>
                <w:rFonts w:ascii="Times New Roman" w:hAnsi="Times New Roman" w:cs="Times New Roman"/>
                <w:bCs/>
                <w:sz w:val="24"/>
                <w:szCs w:val="24"/>
              </w:rPr>
              <w:t>1</w:t>
            </w:r>
          </w:p>
        </w:tc>
      </w:tr>
      <w:tr w:rsidR="00764F34" w:rsidRPr="00095CAA" w:rsidTr="00095CAA">
        <w:tc>
          <w:tcPr>
            <w:tcW w:w="675" w:type="dxa"/>
            <w:vMerge/>
          </w:tcPr>
          <w:p w:rsidR="00764F34" w:rsidRPr="00095CAA" w:rsidRDefault="00764F34" w:rsidP="00095CAA">
            <w:pPr>
              <w:spacing w:after="0" w:line="240" w:lineRule="auto"/>
              <w:jc w:val="center"/>
              <w:rPr>
                <w:rFonts w:ascii="Times New Roman"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0</w:t>
            </w:r>
          </w:p>
        </w:tc>
      </w:tr>
      <w:tr w:rsidR="00764F34" w:rsidRPr="00095CAA" w:rsidTr="00095CAA">
        <w:tc>
          <w:tcPr>
            <w:tcW w:w="675" w:type="dxa"/>
            <w:vMerge w:val="restart"/>
          </w:tcPr>
          <w:p w:rsidR="00764F34" w:rsidRPr="00095CAA" w:rsidRDefault="00764F34" w:rsidP="00095CAA">
            <w:pPr>
              <w:spacing w:after="0" w:line="240" w:lineRule="auto"/>
              <w:jc w:val="center"/>
              <w:rPr>
                <w:rFonts w:ascii="Times New Roman" w:hAnsi="Times New Roman" w:cs="Times New Roman"/>
                <w:b/>
                <w:sz w:val="24"/>
                <w:szCs w:val="24"/>
              </w:rPr>
            </w:pPr>
            <w:r w:rsidRPr="00095CAA">
              <w:rPr>
                <w:rFonts w:ascii="Times New Roman" w:hAnsi="Times New Roman" w:cs="Times New Roman"/>
                <w:b/>
                <w:sz w:val="24"/>
                <w:szCs w:val="24"/>
              </w:rPr>
              <w:t>Реч</w:t>
            </w:r>
            <w:r w:rsidRPr="00095CAA">
              <w:rPr>
                <w:rFonts w:ascii="Times New Roman" w:hAnsi="Times New Roman" w:cs="Times New Roman"/>
                <w:b/>
                <w:sz w:val="24"/>
                <w:szCs w:val="24"/>
              </w:rPr>
              <w:lastRenderedPageBreak/>
              <w:t>ь</w:t>
            </w: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lastRenderedPageBreak/>
              <w:t xml:space="preserve">Устная речь грамотная, соответствует нормам литературного русского языка. </w:t>
            </w:r>
            <w:r w:rsidRPr="00095CAA">
              <w:rPr>
                <w:rFonts w:ascii="Times New Roman" w:hAnsi="Times New Roman" w:cs="Times New Roman"/>
                <w:sz w:val="24"/>
                <w:szCs w:val="24"/>
              </w:rPr>
              <w:lastRenderedPageBreak/>
              <w:t>Отсутствуют слова-паразиты, жаргонные выражения.</w:t>
            </w:r>
          </w:p>
        </w:tc>
        <w:tc>
          <w:tcPr>
            <w:tcW w:w="952"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lastRenderedPageBreak/>
              <w:t>2</w:t>
            </w:r>
          </w:p>
        </w:tc>
      </w:tr>
      <w:tr w:rsidR="00764F34" w:rsidRPr="00095CAA" w:rsidTr="00095CAA">
        <w:tc>
          <w:tcPr>
            <w:tcW w:w="675" w:type="dxa"/>
            <w:vMerge/>
          </w:tcPr>
          <w:p w:rsidR="00764F34" w:rsidRPr="00095CAA" w:rsidRDefault="00764F34" w:rsidP="00095CAA">
            <w:pPr>
              <w:spacing w:after="0" w:line="240" w:lineRule="auto"/>
              <w:rPr>
                <w:rFonts w:ascii="Times New Roman"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1</w:t>
            </w:r>
          </w:p>
        </w:tc>
      </w:tr>
      <w:tr w:rsidR="00764F34" w:rsidRPr="00095CAA" w:rsidTr="00095CAA">
        <w:tc>
          <w:tcPr>
            <w:tcW w:w="675" w:type="dxa"/>
            <w:vMerge/>
          </w:tcPr>
          <w:p w:rsidR="00764F34" w:rsidRPr="00095CAA" w:rsidRDefault="00764F34" w:rsidP="00095CAA">
            <w:pPr>
              <w:spacing w:after="0" w:line="240" w:lineRule="auto"/>
              <w:rPr>
                <w:rFonts w:ascii="Times New Roman" w:hAnsi="Times New Roman" w:cs="Times New Roman"/>
                <w:b/>
                <w:sz w:val="24"/>
                <w:szCs w:val="24"/>
              </w:rPr>
            </w:pPr>
          </w:p>
        </w:tc>
        <w:tc>
          <w:tcPr>
            <w:tcW w:w="8795" w:type="dxa"/>
          </w:tcPr>
          <w:p w:rsidR="00764F34" w:rsidRPr="00095CAA" w:rsidRDefault="00764F34" w:rsidP="00095CAA">
            <w:pPr>
              <w:spacing w:after="0" w:line="240" w:lineRule="auto"/>
              <w:jc w:val="both"/>
              <w:rPr>
                <w:rFonts w:ascii="Times New Roman" w:hAnsi="Times New Roman" w:cs="Times New Roman"/>
                <w:sz w:val="24"/>
                <w:szCs w:val="24"/>
              </w:rPr>
            </w:pPr>
            <w:r w:rsidRPr="00095CAA">
              <w:rPr>
                <w:rFonts w:ascii="Times New Roman" w:hAnsi="Times New Roman" w:cs="Times New Roman"/>
                <w:sz w:val="24"/>
                <w:szCs w:val="24"/>
              </w:rPr>
              <w:t>Ответ косноязычный, допущено много просторечных выражений, ошибок в ударениях</w:t>
            </w:r>
            <w:bookmarkStart w:id="29" w:name="_GoBack"/>
            <w:bookmarkEnd w:id="29"/>
            <w:r w:rsidRPr="00095CAA">
              <w:rPr>
                <w:rFonts w:ascii="Times New Roman" w:hAnsi="Times New Roman" w:cs="Times New Roman"/>
                <w:sz w:val="24"/>
                <w:szCs w:val="24"/>
              </w:rPr>
              <w:t xml:space="preserve"> и согласовании слов</w:t>
            </w:r>
          </w:p>
        </w:tc>
        <w:tc>
          <w:tcPr>
            <w:tcW w:w="952"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0</w:t>
            </w:r>
          </w:p>
        </w:tc>
      </w:tr>
      <w:tr w:rsidR="00764F34" w:rsidRPr="00095CAA" w:rsidTr="00A54496">
        <w:tc>
          <w:tcPr>
            <w:tcW w:w="9470" w:type="dxa"/>
            <w:gridSpan w:val="2"/>
          </w:tcPr>
          <w:p w:rsidR="00764F34" w:rsidRPr="00095CAA" w:rsidRDefault="00764F34" w:rsidP="00095CAA">
            <w:pPr>
              <w:spacing w:after="0" w:line="240" w:lineRule="auto"/>
              <w:jc w:val="right"/>
              <w:rPr>
                <w:rFonts w:ascii="Times New Roman" w:eastAsia="Calibri" w:hAnsi="Times New Roman" w:cs="Times New Roman"/>
                <w:i/>
                <w:sz w:val="24"/>
                <w:szCs w:val="24"/>
              </w:rPr>
            </w:pPr>
            <w:r w:rsidRPr="00095CAA">
              <w:rPr>
                <w:rFonts w:ascii="Times New Roman" w:eastAsia="Calibri" w:hAnsi="Times New Roman" w:cs="Times New Roman"/>
                <w:i/>
                <w:sz w:val="24"/>
                <w:szCs w:val="24"/>
              </w:rPr>
              <w:t>Максимальный балл</w:t>
            </w:r>
          </w:p>
        </w:tc>
        <w:tc>
          <w:tcPr>
            <w:tcW w:w="952" w:type="dxa"/>
          </w:tcPr>
          <w:p w:rsidR="00764F34" w:rsidRPr="00095CAA" w:rsidRDefault="00764F34" w:rsidP="00095CAA">
            <w:pPr>
              <w:spacing w:after="0" w:line="240" w:lineRule="auto"/>
              <w:jc w:val="center"/>
              <w:rPr>
                <w:rFonts w:ascii="Times New Roman" w:hAnsi="Times New Roman" w:cs="Times New Roman"/>
                <w:sz w:val="24"/>
                <w:szCs w:val="24"/>
              </w:rPr>
            </w:pPr>
            <w:r w:rsidRPr="00095CAA">
              <w:rPr>
                <w:rFonts w:ascii="Times New Roman" w:hAnsi="Times New Roman" w:cs="Times New Roman"/>
                <w:sz w:val="24"/>
                <w:szCs w:val="24"/>
              </w:rPr>
              <w:t>8</w:t>
            </w:r>
          </w:p>
        </w:tc>
      </w:tr>
    </w:tbl>
    <w:p w:rsidR="009646A9" w:rsidRPr="00095CAA" w:rsidRDefault="00764F34" w:rsidP="00095CAA">
      <w:pPr>
        <w:spacing w:after="0" w:line="240" w:lineRule="auto"/>
        <w:ind w:firstLine="709"/>
        <w:jc w:val="both"/>
        <w:rPr>
          <w:rFonts w:ascii="Times New Roman" w:hAnsi="Times New Roman" w:cs="Times New Roman"/>
          <w:sz w:val="24"/>
          <w:szCs w:val="24"/>
        </w:rPr>
      </w:pPr>
      <w:r w:rsidRPr="00095CA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w:t>
      </w:r>
      <w:r w:rsidR="00095CAA" w:rsidRPr="00095CAA">
        <w:rPr>
          <w:rFonts w:ascii="Times New Roman" w:hAnsi="Times New Roman" w:cs="Times New Roman"/>
          <w:sz w:val="24"/>
          <w:szCs w:val="24"/>
        </w:rPr>
        <w:t xml:space="preserve"> 80-100%</w:t>
      </w:r>
      <w:r w:rsidR="00095CAA">
        <w:rPr>
          <w:rFonts w:ascii="Times New Roman" w:hAnsi="Times New Roman" w:cs="Times New Roman"/>
          <w:sz w:val="24"/>
          <w:szCs w:val="24"/>
        </w:rPr>
        <w:t xml:space="preserve"> - </w:t>
      </w:r>
      <w:r w:rsidR="00095CAA" w:rsidRPr="00095CAA">
        <w:rPr>
          <w:rFonts w:ascii="Times New Roman" w:hAnsi="Times New Roman" w:cs="Times New Roman"/>
          <w:sz w:val="24"/>
          <w:szCs w:val="24"/>
        </w:rPr>
        <w:t>7-8</w:t>
      </w:r>
      <w:r w:rsidR="00095CAA">
        <w:rPr>
          <w:rFonts w:ascii="Times New Roman" w:hAnsi="Times New Roman" w:cs="Times New Roman"/>
          <w:sz w:val="24"/>
          <w:szCs w:val="24"/>
        </w:rPr>
        <w:t xml:space="preserve"> баллов -</w:t>
      </w:r>
      <w:r w:rsidR="00095CAA" w:rsidRPr="00095CAA">
        <w:rPr>
          <w:rFonts w:ascii="Times New Roman" w:hAnsi="Times New Roman" w:cs="Times New Roman"/>
          <w:sz w:val="24"/>
          <w:szCs w:val="24"/>
        </w:rPr>
        <w:t>«5»</w:t>
      </w:r>
      <w:r w:rsidR="00095CAA">
        <w:rPr>
          <w:rFonts w:ascii="Times New Roman" w:hAnsi="Times New Roman" w:cs="Times New Roman"/>
          <w:sz w:val="24"/>
          <w:szCs w:val="24"/>
        </w:rPr>
        <w:t xml:space="preserve">; </w:t>
      </w:r>
      <w:r w:rsidR="00095CAA" w:rsidRPr="00095CAA">
        <w:rPr>
          <w:rFonts w:ascii="Times New Roman" w:hAnsi="Times New Roman" w:cs="Times New Roman"/>
          <w:sz w:val="24"/>
          <w:szCs w:val="24"/>
        </w:rPr>
        <w:t>60-79</w:t>
      </w:r>
      <w:r w:rsidR="00095CAA">
        <w:rPr>
          <w:rFonts w:ascii="Times New Roman" w:hAnsi="Times New Roman" w:cs="Times New Roman"/>
          <w:sz w:val="24"/>
          <w:szCs w:val="24"/>
        </w:rPr>
        <w:t xml:space="preserve">% - </w:t>
      </w:r>
      <w:r w:rsidR="00095CAA" w:rsidRPr="00095CAA">
        <w:rPr>
          <w:rFonts w:ascii="Times New Roman" w:hAnsi="Times New Roman" w:cs="Times New Roman"/>
          <w:sz w:val="24"/>
          <w:szCs w:val="24"/>
        </w:rPr>
        <w:t>5-6</w:t>
      </w:r>
      <w:r w:rsidR="00095CAA">
        <w:rPr>
          <w:rFonts w:ascii="Times New Roman" w:hAnsi="Times New Roman" w:cs="Times New Roman"/>
          <w:sz w:val="24"/>
          <w:szCs w:val="24"/>
        </w:rPr>
        <w:t xml:space="preserve"> баллов - </w:t>
      </w:r>
      <w:r w:rsidR="00095CAA" w:rsidRPr="00095CAA">
        <w:rPr>
          <w:rFonts w:ascii="Times New Roman" w:hAnsi="Times New Roman" w:cs="Times New Roman"/>
          <w:sz w:val="24"/>
          <w:szCs w:val="24"/>
        </w:rPr>
        <w:t>«4»</w:t>
      </w:r>
      <w:r w:rsidR="00095CAA">
        <w:rPr>
          <w:rFonts w:ascii="Times New Roman" w:hAnsi="Times New Roman" w:cs="Times New Roman"/>
          <w:sz w:val="24"/>
          <w:szCs w:val="24"/>
        </w:rPr>
        <w:t xml:space="preserve">; </w:t>
      </w:r>
      <w:r w:rsidR="00095CAA" w:rsidRPr="00095CAA">
        <w:rPr>
          <w:rFonts w:ascii="Times New Roman" w:hAnsi="Times New Roman" w:cs="Times New Roman"/>
          <w:sz w:val="24"/>
          <w:szCs w:val="24"/>
        </w:rPr>
        <w:t>40-59</w:t>
      </w:r>
      <w:r w:rsidR="00095CAA">
        <w:rPr>
          <w:rFonts w:ascii="Times New Roman" w:hAnsi="Times New Roman" w:cs="Times New Roman"/>
          <w:sz w:val="24"/>
          <w:szCs w:val="24"/>
        </w:rPr>
        <w:t xml:space="preserve">% - </w:t>
      </w:r>
      <w:r w:rsidR="00095CAA" w:rsidRPr="00095CAA">
        <w:rPr>
          <w:rFonts w:ascii="Times New Roman" w:hAnsi="Times New Roman" w:cs="Times New Roman"/>
          <w:sz w:val="24"/>
          <w:szCs w:val="24"/>
        </w:rPr>
        <w:t>3-4</w:t>
      </w:r>
      <w:r w:rsidR="00095CAA">
        <w:rPr>
          <w:rFonts w:ascii="Times New Roman" w:hAnsi="Times New Roman" w:cs="Times New Roman"/>
          <w:sz w:val="24"/>
          <w:szCs w:val="24"/>
        </w:rPr>
        <w:t xml:space="preserve"> балла - </w:t>
      </w:r>
      <w:r w:rsidR="00095CAA" w:rsidRPr="00095CAA">
        <w:rPr>
          <w:rFonts w:ascii="Times New Roman" w:hAnsi="Times New Roman" w:cs="Times New Roman"/>
          <w:sz w:val="24"/>
          <w:szCs w:val="24"/>
        </w:rPr>
        <w:t>«3»</w:t>
      </w:r>
      <w:r w:rsidR="00095CAA">
        <w:rPr>
          <w:rFonts w:ascii="Times New Roman" w:hAnsi="Times New Roman" w:cs="Times New Roman"/>
          <w:sz w:val="24"/>
          <w:szCs w:val="24"/>
        </w:rPr>
        <w:t xml:space="preserve">; </w:t>
      </w:r>
      <w:r w:rsidR="00095CAA" w:rsidRPr="00095CAA">
        <w:rPr>
          <w:rFonts w:ascii="Times New Roman" w:hAnsi="Times New Roman" w:cs="Times New Roman"/>
          <w:sz w:val="24"/>
          <w:szCs w:val="24"/>
        </w:rPr>
        <w:t>0-39</w:t>
      </w:r>
      <w:r w:rsidR="00095CAA">
        <w:rPr>
          <w:rFonts w:ascii="Times New Roman" w:hAnsi="Times New Roman" w:cs="Times New Roman"/>
          <w:sz w:val="24"/>
          <w:szCs w:val="24"/>
        </w:rPr>
        <w:t xml:space="preserve">% -  балла - </w:t>
      </w:r>
      <w:r w:rsidR="00095CAA" w:rsidRPr="00095CAA">
        <w:rPr>
          <w:rFonts w:ascii="Times New Roman" w:hAnsi="Times New Roman" w:cs="Times New Roman"/>
          <w:sz w:val="24"/>
          <w:szCs w:val="24"/>
        </w:rPr>
        <w:t>«2»</w:t>
      </w:r>
      <w:r w:rsidR="00095CAA">
        <w:rPr>
          <w:rFonts w:ascii="Times New Roman" w:hAnsi="Times New Roman" w:cs="Times New Roman"/>
          <w:sz w:val="24"/>
          <w:szCs w:val="24"/>
        </w:rPr>
        <w:t>.</w:t>
      </w:r>
    </w:p>
    <w:sectPr w:rsidR="009646A9" w:rsidRPr="00095CAA" w:rsidSect="00095CAA">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ECA" w:rsidRDefault="002E7ECA" w:rsidP="00764F34">
      <w:pPr>
        <w:spacing w:after="0" w:line="240" w:lineRule="auto"/>
      </w:pPr>
      <w:r>
        <w:separator/>
      </w:r>
    </w:p>
  </w:endnote>
  <w:endnote w:type="continuationSeparator" w:id="0">
    <w:p w:rsidR="002E7ECA" w:rsidRDefault="002E7ECA" w:rsidP="00764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F7A" w:rsidRDefault="00691F7A">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691F7A" w:rsidRDefault="00691F7A">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F7A" w:rsidRDefault="00691F7A" w:rsidP="004B03FD">
    <w:pPr>
      <w:pStyle w:val="a3"/>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F7A" w:rsidRDefault="00691F7A" w:rsidP="004B03FD">
    <w:pPr>
      <w:pStyle w:val="a3"/>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ECA" w:rsidRDefault="002E7ECA" w:rsidP="00764F34">
      <w:pPr>
        <w:spacing w:after="0" w:line="240" w:lineRule="auto"/>
      </w:pPr>
      <w:r>
        <w:separator/>
      </w:r>
    </w:p>
  </w:footnote>
  <w:footnote w:type="continuationSeparator" w:id="0">
    <w:p w:rsidR="002E7ECA" w:rsidRDefault="002E7ECA" w:rsidP="00764F34">
      <w:pPr>
        <w:spacing w:after="0" w:line="240" w:lineRule="auto"/>
      </w:pPr>
      <w:r>
        <w:continuationSeparator/>
      </w:r>
    </w:p>
  </w:footnote>
  <w:footnote w:id="1">
    <w:p w:rsidR="00691F7A" w:rsidRPr="00874E3C" w:rsidRDefault="00691F7A" w:rsidP="00764F34">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rsidR="00691F7A" w:rsidRPr="00B32DDF" w:rsidRDefault="00691F7A" w:rsidP="00764F34">
      <w:pPr>
        <w:pStyle w:val="a9"/>
        <w:rPr>
          <w:lang w:val="ru-RU"/>
        </w:rPr>
      </w:pPr>
      <w:r>
        <w:rPr>
          <w:rStyle w:val="a6"/>
          <w:rFonts w:eastAsia="Arial"/>
        </w:rPr>
        <w:footnoteRef/>
      </w:r>
      <w:r w:rsidRPr="000A61BA">
        <w:rPr>
          <w:sz w:val="24"/>
          <w:szCs w:val="24"/>
          <w:lang w:val="ru-RU"/>
        </w:rPr>
        <w:t xml:space="preserve"> </w:t>
      </w:r>
      <w:r w:rsidRPr="00B32DDF">
        <w:rPr>
          <w:lang w:val="ru-RU"/>
        </w:rPr>
        <w:t xml:space="preserve">По материалам сайта: </w:t>
      </w:r>
      <w:r w:rsidRPr="00B32DDF">
        <w:t>https</w:t>
      </w:r>
      <w:r w:rsidRPr="00B32DDF">
        <w:rPr>
          <w:lang w:val="ru-RU"/>
        </w:rPr>
        <w:t>://</w:t>
      </w:r>
      <w:proofErr w:type="spellStart"/>
      <w:r w:rsidRPr="00B32DDF">
        <w:t>istorikonline</w:t>
      </w:r>
      <w:proofErr w:type="spellEnd"/>
      <w:r w:rsidRPr="00B32DDF">
        <w:rPr>
          <w:lang w:val="ru-RU"/>
        </w:rPr>
        <w:t>.</w:t>
      </w:r>
      <w:proofErr w:type="spellStart"/>
      <w:r w:rsidRPr="00B32DDF">
        <w:t>ru</w:t>
      </w:r>
      <w:proofErr w:type="spellEnd"/>
      <w:r w:rsidRPr="00B32DDF">
        <w:rPr>
          <w:lang w:val="ru-RU"/>
        </w:rPr>
        <w:t>/</w:t>
      </w:r>
      <w:proofErr w:type="spellStart"/>
      <w:r w:rsidRPr="00B32DDF">
        <w:t>wp</w:t>
      </w:r>
      <w:proofErr w:type="spellEnd"/>
      <w:r w:rsidRPr="00B32DDF">
        <w:rPr>
          <w:lang w:val="ru-RU"/>
        </w:rPr>
        <w:t>-</w:t>
      </w:r>
      <w:r w:rsidRPr="00B32DDF">
        <w:t>content</w:t>
      </w:r>
      <w:r w:rsidRPr="00B32DDF">
        <w:rPr>
          <w:lang w:val="ru-RU"/>
        </w:rPr>
        <w:t>/</w:t>
      </w:r>
      <w:r w:rsidRPr="00B32DDF">
        <w:t>uploads</w:t>
      </w:r>
      <w:r w:rsidRPr="00B32DDF">
        <w:rPr>
          <w:lang w:val="ru-RU"/>
        </w:rPr>
        <w:t>/</w:t>
      </w:r>
      <w:proofErr w:type="spellStart"/>
      <w:r w:rsidRPr="00B32DDF">
        <w:t>oge</w:t>
      </w:r>
      <w:proofErr w:type="spellEnd"/>
      <w:r w:rsidRPr="00B32DDF">
        <w:rPr>
          <w:lang w:val="ru-RU"/>
        </w:rPr>
        <w:t>-</w:t>
      </w:r>
      <w:proofErr w:type="spellStart"/>
      <w:r w:rsidRPr="00B32DDF">
        <w:t>po</w:t>
      </w:r>
      <w:proofErr w:type="spellEnd"/>
      <w:r w:rsidRPr="00B32DDF">
        <w:rPr>
          <w:lang w:val="ru-RU"/>
        </w:rPr>
        <w:t>-</w:t>
      </w:r>
      <w:proofErr w:type="spellStart"/>
      <w:r w:rsidRPr="00B32DDF">
        <w:t>istorii</w:t>
      </w:r>
      <w:proofErr w:type="spellEnd"/>
      <w:r w:rsidRPr="00B32DDF">
        <w:rPr>
          <w:lang w:val="ru-RU"/>
        </w:rPr>
        <w:t>/</w:t>
      </w:r>
      <w:proofErr w:type="spellStart"/>
      <w:r w:rsidRPr="00B32DDF">
        <w:t>oge</w:t>
      </w:r>
      <w:proofErr w:type="spellEnd"/>
      <w:r w:rsidRPr="00B32DDF">
        <w:rPr>
          <w:lang w:val="ru-RU"/>
        </w:rPr>
        <w:t>-</w:t>
      </w:r>
      <w:proofErr w:type="spellStart"/>
      <w:r w:rsidRPr="00B32DDF">
        <w:t>zadaniye</w:t>
      </w:r>
      <w:proofErr w:type="spellEnd"/>
      <w:r w:rsidRPr="00B32DDF">
        <w:rPr>
          <w:lang w:val="ru-RU"/>
        </w:rPr>
        <w:t>-8-10/</w:t>
      </w:r>
      <w:proofErr w:type="spellStart"/>
      <w:r w:rsidRPr="00B32DDF">
        <w:t>oge</w:t>
      </w:r>
      <w:proofErr w:type="spellEnd"/>
      <w:r w:rsidRPr="00B32DDF">
        <w:rPr>
          <w:lang w:val="ru-RU"/>
        </w:rPr>
        <w:t>-</w:t>
      </w:r>
      <w:proofErr w:type="spellStart"/>
      <w:r w:rsidRPr="00B32DDF">
        <w:t>zadaniye</w:t>
      </w:r>
      <w:proofErr w:type="spellEnd"/>
      <w:r w:rsidRPr="00B32DDF">
        <w:rPr>
          <w:lang w:val="ru-RU"/>
        </w:rPr>
        <w:t>-8-10-2020-</w:t>
      </w:r>
      <w:r w:rsidRPr="00B32DDF">
        <w:t>variant</w:t>
      </w:r>
      <w:r w:rsidRPr="00B32DDF">
        <w:rPr>
          <w:lang w:val="ru-RU"/>
        </w:rPr>
        <w:t>-08-30.</w:t>
      </w:r>
      <w:r w:rsidRPr="00B32DDF">
        <w:t>jpg</w:t>
      </w:r>
    </w:p>
  </w:footnote>
  <w:footnote w:id="3">
    <w:p w:rsidR="00691F7A" w:rsidRPr="00B32DDF" w:rsidRDefault="00691F7A" w:rsidP="00764F34">
      <w:pPr>
        <w:pStyle w:val="a9"/>
        <w:rPr>
          <w:lang w:val="ru-RU"/>
        </w:rPr>
      </w:pPr>
      <w:r w:rsidRPr="00B32DDF">
        <w:rPr>
          <w:rStyle w:val="a6"/>
          <w:rFonts w:eastAsia="Arial"/>
        </w:rPr>
        <w:footnoteRef/>
      </w:r>
      <w:r w:rsidRPr="00B32DDF">
        <w:rPr>
          <w:lang w:val="ru-RU"/>
        </w:rPr>
        <w:t xml:space="preserve">По данным сайта: </w:t>
      </w:r>
      <w:r w:rsidRPr="00B32DDF">
        <w:t>https</w:t>
      </w:r>
      <w:r w:rsidRPr="00B32DDF">
        <w:rPr>
          <w:lang w:val="ru-RU"/>
        </w:rPr>
        <w:t>://</w:t>
      </w:r>
      <w:proofErr w:type="spellStart"/>
      <w:r w:rsidRPr="00B32DDF">
        <w:t>ruxpert</w:t>
      </w:r>
      <w:proofErr w:type="spellEnd"/>
      <w:r w:rsidRPr="00B32DDF">
        <w:rPr>
          <w:lang w:val="ru-RU"/>
        </w:rPr>
        <w:t>.</w:t>
      </w:r>
      <w:proofErr w:type="spellStart"/>
      <w:r w:rsidRPr="00B32DDF">
        <w:t>ru</w:t>
      </w:r>
      <w:proofErr w:type="spellEnd"/>
      <w:r w:rsidRPr="00B32DDF">
        <w:rPr>
          <w:lang w:val="ru-RU"/>
        </w:rPr>
        <w:t>/</w:t>
      </w:r>
      <w:r w:rsidRPr="00B32DDF">
        <w:t>images</w:t>
      </w:r>
      <w:r w:rsidRPr="00B32DDF">
        <w:rPr>
          <w:lang w:val="ru-RU"/>
        </w:rPr>
        <w:t>/9/9</w:t>
      </w:r>
      <w:r w:rsidRPr="00B32DDF">
        <w:t>a</w:t>
      </w:r>
      <w:r w:rsidRPr="00B32DDF">
        <w:rPr>
          <w:lang w:val="ru-RU"/>
        </w:rPr>
        <w:t>/</w:t>
      </w:r>
      <w:r w:rsidRPr="00B32DDF">
        <w:t>Petr</w:t>
      </w:r>
      <w:r w:rsidRPr="00B32DDF">
        <w:rPr>
          <w:lang w:val="ru-RU"/>
        </w:rPr>
        <w:t>-</w:t>
      </w:r>
      <w:r w:rsidRPr="00B32DDF">
        <w:t>I</w:t>
      </w:r>
      <w:r w:rsidRPr="00B32DDF">
        <w:rPr>
          <w:lang w:val="ru-RU"/>
        </w:rPr>
        <w:t>-</w:t>
      </w:r>
      <w:proofErr w:type="spellStart"/>
      <w:r w:rsidRPr="00B32DDF">
        <w:t>alexei</w:t>
      </w:r>
      <w:proofErr w:type="spellEnd"/>
      <w:r w:rsidRPr="00B32DDF">
        <w:rPr>
          <w:lang w:val="ru-RU"/>
        </w:rPr>
        <w:t>-</w:t>
      </w:r>
      <w:proofErr w:type="spellStart"/>
      <w:r w:rsidRPr="00B32DDF">
        <w:t>ge</w:t>
      </w:r>
      <w:proofErr w:type="spellEnd"/>
      <w:r w:rsidRPr="00B32DDF">
        <w:rPr>
          <w:lang w:val="ru-RU"/>
        </w:rPr>
        <w:t>-</w:t>
      </w:r>
      <w:r w:rsidRPr="00B32DDF">
        <w:t>big</w:t>
      </w:r>
      <w:r w:rsidRPr="00B32DDF">
        <w:rPr>
          <w:lang w:val="ru-RU"/>
        </w:rPr>
        <w:t>.</w:t>
      </w:r>
      <w:r w:rsidRPr="00B32DDF">
        <w:t>jpg</w:t>
      </w:r>
    </w:p>
  </w:footnote>
  <w:footnote w:id="4">
    <w:p w:rsidR="00691F7A" w:rsidRPr="00B32DDF" w:rsidRDefault="00691F7A" w:rsidP="00764F34">
      <w:pPr>
        <w:pStyle w:val="a9"/>
        <w:rPr>
          <w:lang w:val="ru-RU"/>
        </w:rPr>
      </w:pPr>
      <w:r w:rsidRPr="00B32DDF">
        <w:rPr>
          <w:rStyle w:val="a6"/>
          <w:rFonts w:eastAsia="Arial"/>
        </w:rPr>
        <w:footnoteRef/>
      </w:r>
      <w:r w:rsidRPr="00B32DDF">
        <w:rPr>
          <w:lang w:val="ru-RU"/>
        </w:rPr>
        <w:t xml:space="preserve">По данным сайта: </w:t>
      </w:r>
      <w:r w:rsidRPr="00B32DDF">
        <w:t>https</w:t>
      </w:r>
      <w:r w:rsidRPr="00B32DDF">
        <w:rPr>
          <w:lang w:val="ru-RU"/>
        </w:rPr>
        <w:t>://</w:t>
      </w:r>
      <w:proofErr w:type="spellStart"/>
      <w:r w:rsidRPr="00B32DDF">
        <w:t>ru</w:t>
      </w:r>
      <w:proofErr w:type="spellEnd"/>
      <w:r w:rsidRPr="00B32DDF">
        <w:rPr>
          <w:lang w:val="ru-RU"/>
        </w:rPr>
        <w:t>.</w:t>
      </w:r>
      <w:proofErr w:type="spellStart"/>
      <w:r w:rsidRPr="00B32DDF">
        <w:t>wikipedia</w:t>
      </w:r>
      <w:proofErr w:type="spellEnd"/>
      <w:r w:rsidRPr="00B32DDF">
        <w:rPr>
          <w:lang w:val="ru-RU"/>
        </w:rPr>
        <w:t>.</w:t>
      </w:r>
      <w:r w:rsidRPr="00B32DDF">
        <w:t>org</w:t>
      </w:r>
    </w:p>
  </w:footnote>
  <w:footnote w:id="5">
    <w:p w:rsidR="00691F7A" w:rsidRPr="000A61BA" w:rsidRDefault="00691F7A" w:rsidP="00764F34">
      <w:pPr>
        <w:pStyle w:val="a9"/>
        <w:rPr>
          <w:lang w:val="ru-RU"/>
        </w:rPr>
      </w:pPr>
      <w:r>
        <w:rPr>
          <w:rStyle w:val="a6"/>
          <w:rFonts w:eastAsia="Arial"/>
        </w:rPr>
        <w:footnoteRef/>
      </w:r>
      <w:r>
        <w:t>https</w:t>
      </w:r>
      <w:r w:rsidRPr="000A61BA">
        <w:rPr>
          <w:lang w:val="ru-RU"/>
        </w:rPr>
        <w:t>://</w:t>
      </w:r>
      <w:proofErr w:type="spellStart"/>
      <w:r>
        <w:t>studfile</w:t>
      </w:r>
      <w:proofErr w:type="spellEnd"/>
      <w:r w:rsidRPr="000A61BA">
        <w:rPr>
          <w:lang w:val="ru-RU"/>
        </w:rPr>
        <w:t>.</w:t>
      </w:r>
      <w:r>
        <w:t>net</w:t>
      </w:r>
      <w:r w:rsidRPr="000A61BA">
        <w:rPr>
          <w:lang w:val="ru-RU"/>
        </w:rPr>
        <w:t>/</w:t>
      </w:r>
      <w:r>
        <w:t>html</w:t>
      </w:r>
      <w:r w:rsidRPr="000A61BA">
        <w:rPr>
          <w:lang w:val="ru-RU"/>
        </w:rPr>
        <w:t>/2706/244/</w:t>
      </w:r>
      <w:r>
        <w:t>html</w:t>
      </w:r>
      <w:r w:rsidRPr="000A61BA">
        <w:rPr>
          <w:lang w:val="ru-RU"/>
        </w:rPr>
        <w:t>_</w:t>
      </w:r>
      <w:proofErr w:type="spellStart"/>
      <w:r>
        <w:t>UcMJZmEoRL</w:t>
      </w:r>
      <w:proofErr w:type="spellEnd"/>
      <w:r w:rsidRPr="000A61BA">
        <w:rPr>
          <w:lang w:val="ru-RU"/>
        </w:rPr>
        <w:t>.</w:t>
      </w:r>
      <w:proofErr w:type="spellStart"/>
      <w:r>
        <w:t>gkb</w:t>
      </w:r>
      <w:proofErr w:type="spellEnd"/>
      <w:r w:rsidRPr="000A61BA">
        <w:rPr>
          <w:lang w:val="ru-RU"/>
        </w:rPr>
        <w:t>1/</w:t>
      </w:r>
      <w:proofErr w:type="spellStart"/>
      <w:r>
        <w:t>img</w:t>
      </w:r>
      <w:proofErr w:type="spellEnd"/>
      <w:r w:rsidRPr="000A61BA">
        <w:rPr>
          <w:lang w:val="ru-RU"/>
        </w:rPr>
        <w:t>-</w:t>
      </w:r>
      <w:proofErr w:type="spellStart"/>
      <w:r>
        <w:t>FBiDFR</w:t>
      </w:r>
      <w:proofErr w:type="spellEnd"/>
      <w:r w:rsidRPr="000A61BA">
        <w:rPr>
          <w:lang w:val="ru-RU"/>
        </w:rPr>
        <w:t>.</w:t>
      </w:r>
      <w:r>
        <w:t>jpg</w:t>
      </w:r>
    </w:p>
  </w:footnote>
  <w:footnote w:id="6">
    <w:p w:rsidR="00691F7A" w:rsidRPr="000A61BA" w:rsidRDefault="00691F7A" w:rsidP="00764F34">
      <w:pPr>
        <w:pStyle w:val="a9"/>
        <w:rPr>
          <w:sz w:val="28"/>
          <w:szCs w:val="28"/>
          <w:lang w:val="ru-RU"/>
        </w:rPr>
      </w:pPr>
      <w:r>
        <w:rPr>
          <w:rStyle w:val="a6"/>
          <w:rFonts w:eastAsia="Arial"/>
          <w:sz w:val="28"/>
          <w:szCs w:val="28"/>
        </w:rPr>
        <w:footnoteRef/>
      </w:r>
      <w:r w:rsidRPr="00617892">
        <w:t>https</w:t>
      </w:r>
      <w:r w:rsidRPr="00617892">
        <w:rPr>
          <w:lang w:val="ru-RU"/>
        </w:rPr>
        <w:t>://</w:t>
      </w:r>
      <w:r w:rsidRPr="00617892">
        <w:t>history</w:t>
      </w:r>
      <w:r w:rsidRPr="00617892">
        <w:rPr>
          <w:lang w:val="ru-RU"/>
        </w:rPr>
        <w:t>.</w:t>
      </w:r>
      <w:proofErr w:type="spellStart"/>
      <w:r w:rsidRPr="00617892">
        <w:t>jes</w:t>
      </w:r>
      <w:proofErr w:type="spellEnd"/>
      <w:r w:rsidRPr="00617892">
        <w:rPr>
          <w:lang w:val="ru-RU"/>
        </w:rPr>
        <w:t>.</w:t>
      </w:r>
      <w:proofErr w:type="spellStart"/>
      <w:r w:rsidRPr="00617892">
        <w:t>su</w:t>
      </w:r>
      <w:proofErr w:type="spellEnd"/>
      <w:r w:rsidRPr="00617892">
        <w:rPr>
          <w:lang w:val="ru-RU"/>
        </w:rPr>
        <w:t>/</w:t>
      </w:r>
      <w:r w:rsidRPr="00617892">
        <w:t>index</w:t>
      </w:r>
      <w:r w:rsidRPr="00617892">
        <w:rPr>
          <w:lang w:val="ru-RU"/>
        </w:rPr>
        <w:t>.</w:t>
      </w:r>
      <w:proofErr w:type="spellStart"/>
      <w:r w:rsidRPr="00617892">
        <w:t>php</w:t>
      </w:r>
      <w:proofErr w:type="spellEnd"/>
      <w:r w:rsidRPr="00617892">
        <w:rPr>
          <w:lang w:val="ru-RU"/>
        </w:rPr>
        <w:t>?</w:t>
      </w:r>
      <w:r w:rsidRPr="00617892">
        <w:t>dispatch</w:t>
      </w:r>
      <w:r w:rsidRPr="00617892">
        <w:rPr>
          <w:lang w:val="ru-RU"/>
        </w:rPr>
        <w:t>=</w:t>
      </w:r>
      <w:r w:rsidRPr="00617892">
        <w:t>issues</w:t>
      </w:r>
      <w:r w:rsidRPr="00617892">
        <w:rPr>
          <w:lang w:val="ru-RU"/>
        </w:rPr>
        <w:t>.</w:t>
      </w:r>
      <w:r w:rsidRPr="00617892">
        <w:t>learning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9597BB4"/>
    <w:multiLevelType w:val="hybridMultilevel"/>
    <w:tmpl w:val="6FCA28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6"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DDA6863"/>
    <w:multiLevelType w:val="hybridMultilevel"/>
    <w:tmpl w:val="C938DEBA"/>
    <w:lvl w:ilvl="0" w:tplc="97226C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8"/>
  </w:num>
  <w:num w:numId="3">
    <w:abstractNumId w:val="3"/>
  </w:num>
  <w:num w:numId="4">
    <w:abstractNumId w:val="2"/>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6"/>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4F34"/>
    <w:rsid w:val="00002307"/>
    <w:rsid w:val="000071C9"/>
    <w:rsid w:val="000644DE"/>
    <w:rsid w:val="000874BC"/>
    <w:rsid w:val="00095CAA"/>
    <w:rsid w:val="000A6D2C"/>
    <w:rsid w:val="001C7437"/>
    <w:rsid w:val="002048B1"/>
    <w:rsid w:val="00266A7A"/>
    <w:rsid w:val="002A42A0"/>
    <w:rsid w:val="002D0126"/>
    <w:rsid w:val="002E7ECA"/>
    <w:rsid w:val="003E5332"/>
    <w:rsid w:val="004B03FD"/>
    <w:rsid w:val="0051011C"/>
    <w:rsid w:val="005E359C"/>
    <w:rsid w:val="00617892"/>
    <w:rsid w:val="00691F7A"/>
    <w:rsid w:val="0070031E"/>
    <w:rsid w:val="00764F34"/>
    <w:rsid w:val="00821FC2"/>
    <w:rsid w:val="008259B7"/>
    <w:rsid w:val="009646A9"/>
    <w:rsid w:val="009830F8"/>
    <w:rsid w:val="00997F8E"/>
    <w:rsid w:val="009B3402"/>
    <w:rsid w:val="009D4485"/>
    <w:rsid w:val="00A07EC5"/>
    <w:rsid w:val="00A54496"/>
    <w:rsid w:val="00B32DDF"/>
    <w:rsid w:val="00B43BF2"/>
    <w:rsid w:val="00B4533F"/>
    <w:rsid w:val="00BA52DC"/>
    <w:rsid w:val="00BA5E91"/>
    <w:rsid w:val="00C259E1"/>
    <w:rsid w:val="00D43A85"/>
    <w:rsid w:val="00D63D77"/>
    <w:rsid w:val="00D86BB2"/>
    <w:rsid w:val="00D95327"/>
    <w:rsid w:val="00DE60CA"/>
    <w:rsid w:val="00E95C91"/>
    <w:rsid w:val="00F2470E"/>
    <w:rsid w:val="00F54088"/>
    <w:rsid w:val="00F63B05"/>
    <w:rsid w:val="00F91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FF2BF"/>
  <w15:docId w15:val="{E1A03F50-EE88-4CED-86C2-58507969A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4F34"/>
    <w:pPr>
      <w:spacing w:after="160" w:line="259" w:lineRule="auto"/>
    </w:pPr>
  </w:style>
  <w:style w:type="paragraph" w:styleId="1">
    <w:name w:val="heading 1"/>
    <w:basedOn w:val="a"/>
    <w:next w:val="a"/>
    <w:link w:val="10"/>
    <w:uiPriority w:val="9"/>
    <w:qFormat/>
    <w:rsid w:val="00764F34"/>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764F34"/>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764F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64F34"/>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764F34"/>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764F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764F34"/>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764F34"/>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764F34"/>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4F34"/>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764F34"/>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764F3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64F34"/>
    <w:rPr>
      <w:rFonts w:ascii="Arial" w:eastAsia="Arial" w:hAnsi="Arial" w:cs="Arial"/>
      <w:b/>
      <w:bCs/>
      <w:sz w:val="26"/>
      <w:szCs w:val="26"/>
    </w:rPr>
  </w:style>
  <w:style w:type="character" w:customStyle="1" w:styleId="50">
    <w:name w:val="Заголовок 5 Знак"/>
    <w:basedOn w:val="a0"/>
    <w:link w:val="5"/>
    <w:uiPriority w:val="9"/>
    <w:rsid w:val="00764F34"/>
    <w:rPr>
      <w:rFonts w:ascii="Arial" w:eastAsia="Arial" w:hAnsi="Arial" w:cs="Arial"/>
      <w:b/>
      <w:bCs/>
      <w:sz w:val="24"/>
      <w:szCs w:val="24"/>
    </w:rPr>
  </w:style>
  <w:style w:type="character" w:customStyle="1" w:styleId="60">
    <w:name w:val="Заголовок 6 Знак"/>
    <w:basedOn w:val="a0"/>
    <w:link w:val="6"/>
    <w:uiPriority w:val="9"/>
    <w:rsid w:val="00764F3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764F34"/>
    <w:rPr>
      <w:rFonts w:ascii="Arial" w:eastAsia="Arial" w:hAnsi="Arial" w:cs="Arial"/>
      <w:b/>
      <w:bCs/>
      <w:i/>
      <w:iCs/>
    </w:rPr>
  </w:style>
  <w:style w:type="character" w:customStyle="1" w:styleId="80">
    <w:name w:val="Заголовок 8 Знак"/>
    <w:basedOn w:val="a0"/>
    <w:link w:val="8"/>
    <w:uiPriority w:val="9"/>
    <w:rsid w:val="00764F34"/>
    <w:rPr>
      <w:rFonts w:ascii="Arial" w:eastAsia="Arial" w:hAnsi="Arial" w:cs="Arial"/>
      <w:i/>
      <w:iCs/>
    </w:rPr>
  </w:style>
  <w:style w:type="character" w:customStyle="1" w:styleId="90">
    <w:name w:val="Заголовок 9 Знак"/>
    <w:basedOn w:val="a0"/>
    <w:link w:val="9"/>
    <w:uiPriority w:val="9"/>
    <w:rsid w:val="00764F34"/>
    <w:rPr>
      <w:rFonts w:ascii="Arial" w:eastAsia="Arial" w:hAnsi="Arial" w:cs="Arial"/>
      <w:i/>
      <w:iCs/>
      <w:sz w:val="21"/>
      <w:szCs w:val="21"/>
    </w:rPr>
  </w:style>
  <w:style w:type="paragraph" w:styleId="a3">
    <w:name w:val="footer"/>
    <w:basedOn w:val="a"/>
    <w:link w:val="a4"/>
    <w:uiPriority w:val="99"/>
    <w:rsid w:val="00764F3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764F34"/>
    <w:rPr>
      <w:rFonts w:ascii="Times New Roman" w:eastAsia="Times New Roman" w:hAnsi="Times New Roman" w:cs="Times New Roman"/>
      <w:sz w:val="24"/>
      <w:szCs w:val="24"/>
      <w:lang w:eastAsia="ru-RU"/>
    </w:rPr>
  </w:style>
  <w:style w:type="character" w:styleId="a5">
    <w:name w:val="page number"/>
    <w:basedOn w:val="a0"/>
    <w:rsid w:val="00764F34"/>
  </w:style>
  <w:style w:type="character" w:styleId="a6">
    <w:name w:val="footnote reference"/>
    <w:rsid w:val="00764F34"/>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764F34"/>
    <w:rPr>
      <w:rFonts w:ascii="Times New Roman" w:eastAsia="Times New Roman" w:hAnsi="Times New Roman" w:cs="Times New Roman"/>
      <w:sz w:val="24"/>
      <w:szCs w:val="24"/>
      <w:lang w:eastAsia="ru-RU"/>
    </w:rPr>
  </w:style>
  <w:style w:type="character" w:customStyle="1" w:styleId="pt-a0-000023">
    <w:name w:val="pt-a0-000023"/>
    <w:basedOn w:val="a0"/>
    <w:rsid w:val="00764F34"/>
  </w:style>
  <w:style w:type="character" w:customStyle="1" w:styleId="pt-a0-000083">
    <w:name w:val="pt-a0-000083"/>
    <w:basedOn w:val="a0"/>
    <w:rsid w:val="00764F34"/>
  </w:style>
  <w:style w:type="paragraph" w:customStyle="1" w:styleId="pt-a-000081">
    <w:name w:val="pt-a-000081"/>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764F34"/>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764F34"/>
    <w:rPr>
      <w:rFonts w:ascii="Times New Roman" w:eastAsia="Times New Roman" w:hAnsi="Times New Roman" w:cs="Times New Roman"/>
      <w:sz w:val="20"/>
      <w:szCs w:val="20"/>
      <w:lang w:val="en-US"/>
    </w:rPr>
  </w:style>
  <w:style w:type="paragraph" w:customStyle="1" w:styleId="Default">
    <w:name w:val="Default"/>
    <w:rsid w:val="00764F34"/>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764F34"/>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764F34"/>
    <w:rPr>
      <w:rFonts w:ascii="Times New Roman" w:eastAsia="Times New Roman" w:hAnsi="Times New Roman" w:cs="Times New Roman"/>
    </w:rPr>
  </w:style>
  <w:style w:type="character" w:styleId="ad">
    <w:name w:val="Hyperlink"/>
    <w:basedOn w:val="a0"/>
    <w:uiPriority w:val="99"/>
    <w:unhideWhenUsed/>
    <w:rsid w:val="00764F34"/>
    <w:rPr>
      <w:color w:val="0000FF"/>
      <w:u w:val="single"/>
    </w:rPr>
  </w:style>
  <w:style w:type="table" w:styleId="ae">
    <w:name w:val="Table Grid"/>
    <w:basedOn w:val="a1"/>
    <w:uiPriority w:val="59"/>
    <w:rsid w:val="00764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764F34"/>
    <w:pPr>
      <w:tabs>
        <w:tab w:val="center" w:pos="4677"/>
        <w:tab w:val="right" w:pos="9355"/>
      </w:tabs>
      <w:spacing w:after="0" w:line="240" w:lineRule="auto"/>
    </w:pPr>
  </w:style>
  <w:style w:type="character" w:customStyle="1" w:styleId="af0">
    <w:name w:val="Верхний колонтитул Знак"/>
    <w:basedOn w:val="a0"/>
    <w:link w:val="af"/>
    <w:rsid w:val="00764F34"/>
  </w:style>
  <w:style w:type="paragraph" w:customStyle="1" w:styleId="ConsPlusNormal">
    <w:name w:val="ConsPlusNormal"/>
    <w:rsid w:val="00764F3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764F34"/>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764F34"/>
    <w:pPr>
      <w:spacing w:after="100"/>
    </w:pPr>
  </w:style>
  <w:style w:type="paragraph" w:customStyle="1" w:styleId="s1">
    <w:name w:val="s_1"/>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764F34"/>
    <w:pPr>
      <w:spacing w:line="240" w:lineRule="auto"/>
    </w:pPr>
    <w:rPr>
      <w:sz w:val="20"/>
      <w:szCs w:val="20"/>
    </w:rPr>
  </w:style>
  <w:style w:type="character" w:customStyle="1" w:styleId="af3">
    <w:name w:val="Текст примечания Знак"/>
    <w:basedOn w:val="a0"/>
    <w:link w:val="af2"/>
    <w:uiPriority w:val="99"/>
    <w:rsid w:val="00764F34"/>
    <w:rPr>
      <w:sz w:val="20"/>
      <w:szCs w:val="20"/>
    </w:rPr>
  </w:style>
  <w:style w:type="character" w:customStyle="1" w:styleId="af4">
    <w:name w:val="Тема примечания Знак"/>
    <w:basedOn w:val="af3"/>
    <w:link w:val="af5"/>
    <w:uiPriority w:val="99"/>
    <w:semiHidden/>
    <w:rsid w:val="00764F34"/>
    <w:rPr>
      <w:b/>
      <w:bCs/>
      <w:sz w:val="20"/>
      <w:szCs w:val="20"/>
    </w:rPr>
  </w:style>
  <w:style w:type="paragraph" w:styleId="af5">
    <w:name w:val="annotation subject"/>
    <w:basedOn w:val="af2"/>
    <w:next w:val="af2"/>
    <w:link w:val="af4"/>
    <w:uiPriority w:val="99"/>
    <w:semiHidden/>
    <w:unhideWhenUsed/>
    <w:rsid w:val="00764F34"/>
    <w:rPr>
      <w:b/>
      <w:bCs/>
    </w:rPr>
  </w:style>
  <w:style w:type="character" w:customStyle="1" w:styleId="12">
    <w:name w:val="Тема примечания Знак1"/>
    <w:basedOn w:val="af3"/>
    <w:uiPriority w:val="99"/>
    <w:semiHidden/>
    <w:rsid w:val="00764F34"/>
    <w:rPr>
      <w:b/>
      <w:bCs/>
      <w:sz w:val="20"/>
      <w:szCs w:val="20"/>
    </w:rPr>
  </w:style>
  <w:style w:type="character" w:customStyle="1" w:styleId="af6">
    <w:name w:val="Текст выноски Знак"/>
    <w:basedOn w:val="a0"/>
    <w:link w:val="af7"/>
    <w:uiPriority w:val="99"/>
    <w:semiHidden/>
    <w:rsid w:val="00764F34"/>
    <w:rPr>
      <w:rFonts w:ascii="Segoe UI" w:hAnsi="Segoe UI" w:cs="Segoe UI"/>
      <w:sz w:val="18"/>
      <w:szCs w:val="18"/>
    </w:rPr>
  </w:style>
  <w:style w:type="paragraph" w:styleId="af7">
    <w:name w:val="Balloon Text"/>
    <w:basedOn w:val="a"/>
    <w:link w:val="af6"/>
    <w:uiPriority w:val="99"/>
    <w:semiHidden/>
    <w:unhideWhenUsed/>
    <w:rsid w:val="00764F34"/>
    <w:pPr>
      <w:spacing w:after="0" w:line="240" w:lineRule="auto"/>
    </w:pPr>
    <w:rPr>
      <w:rFonts w:ascii="Segoe UI" w:hAnsi="Segoe UI" w:cs="Segoe UI"/>
      <w:sz w:val="18"/>
      <w:szCs w:val="18"/>
    </w:rPr>
  </w:style>
  <w:style w:type="character" w:customStyle="1" w:styleId="13">
    <w:name w:val="Текст выноски Знак1"/>
    <w:basedOn w:val="a0"/>
    <w:uiPriority w:val="99"/>
    <w:semiHidden/>
    <w:rsid w:val="00764F34"/>
    <w:rPr>
      <w:rFonts w:ascii="Tahoma" w:hAnsi="Tahoma" w:cs="Tahoma"/>
      <w:sz w:val="16"/>
      <w:szCs w:val="16"/>
    </w:rPr>
  </w:style>
  <w:style w:type="character" w:customStyle="1" w:styleId="pt-a0-000082">
    <w:name w:val="pt-a0-000082"/>
    <w:basedOn w:val="a0"/>
    <w:rsid w:val="00764F34"/>
  </w:style>
  <w:style w:type="paragraph" w:customStyle="1" w:styleId="pt-a-000040">
    <w:name w:val="pt-a-000040"/>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764F34"/>
  </w:style>
  <w:style w:type="paragraph" w:styleId="af8">
    <w:name w:val="Body Text"/>
    <w:basedOn w:val="a"/>
    <w:link w:val="af9"/>
    <w:uiPriority w:val="99"/>
    <w:qFormat/>
    <w:rsid w:val="00764F34"/>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764F34"/>
    <w:rPr>
      <w:rFonts w:ascii="Times New Roman" w:eastAsia="Times New Roman" w:hAnsi="Times New Roman" w:cs="Times New Roman"/>
      <w:sz w:val="28"/>
      <w:szCs w:val="28"/>
      <w:lang w:val="en-US"/>
    </w:rPr>
  </w:style>
  <w:style w:type="paragraph" w:customStyle="1" w:styleId="dt-p">
    <w:name w:val="dt-p"/>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764F34"/>
  </w:style>
  <w:style w:type="character" w:customStyle="1" w:styleId="c4">
    <w:name w:val="c4"/>
    <w:basedOn w:val="a0"/>
    <w:rsid w:val="00764F34"/>
  </w:style>
  <w:style w:type="character" w:customStyle="1" w:styleId="c29">
    <w:name w:val="c29"/>
    <w:basedOn w:val="a0"/>
    <w:rsid w:val="00764F34"/>
  </w:style>
  <w:style w:type="paragraph" w:styleId="afa">
    <w:name w:val="No Spacing"/>
    <w:link w:val="afb"/>
    <w:uiPriority w:val="1"/>
    <w:qFormat/>
    <w:rsid w:val="00764F34"/>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764F34"/>
    <w:rPr>
      <w:rFonts w:ascii="Calibri" w:eastAsia="Times New Roman" w:hAnsi="Calibri" w:cs="Times New Roman"/>
      <w:lang w:eastAsia="ru-RU"/>
    </w:rPr>
  </w:style>
  <w:style w:type="character" w:customStyle="1" w:styleId="52">
    <w:name w:val="Заголовок №52"/>
    <w:rsid w:val="00764F34"/>
    <w:rPr>
      <w:b/>
      <w:bCs w:val="0"/>
      <w:sz w:val="32"/>
      <w:shd w:val="clear" w:color="auto" w:fill="FFFFFF"/>
    </w:rPr>
  </w:style>
  <w:style w:type="character" w:styleId="afc">
    <w:name w:val="Emphasis"/>
    <w:qFormat/>
    <w:rsid w:val="00764F34"/>
    <w:rPr>
      <w:rFonts w:cs="Times New Roman"/>
      <w:i/>
    </w:rPr>
  </w:style>
  <w:style w:type="paragraph" w:customStyle="1" w:styleId="110">
    <w:name w:val="Заголовок 11"/>
    <w:basedOn w:val="a"/>
    <w:uiPriority w:val="1"/>
    <w:qFormat/>
    <w:rsid w:val="00764F34"/>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764F34"/>
    <w:rPr>
      <w:b/>
      <w:bCs/>
    </w:rPr>
  </w:style>
  <w:style w:type="paragraph" w:customStyle="1" w:styleId="ConsPlusNonformat">
    <w:name w:val="ConsPlusNonformat"/>
    <w:rsid w:val="00764F3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64F34"/>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764F3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64F34"/>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4"/>
    <w:rsid w:val="00764F34"/>
    <w:rPr>
      <w:rFonts w:ascii="Arial" w:eastAsia="Arial" w:hAnsi="Arial" w:cs="Arial"/>
      <w:sz w:val="28"/>
      <w:szCs w:val="28"/>
      <w:shd w:val="clear" w:color="auto" w:fill="FFFFFF"/>
    </w:rPr>
  </w:style>
  <w:style w:type="paragraph" w:customStyle="1" w:styleId="14">
    <w:name w:val="Основной текст1"/>
    <w:basedOn w:val="a"/>
    <w:link w:val="afe"/>
    <w:rsid w:val="00764F34"/>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764F34"/>
    <w:rPr>
      <w:rFonts w:ascii="Arial" w:eastAsia="Arial" w:hAnsi="Arial" w:cs="Arial"/>
      <w:b/>
      <w:bCs/>
      <w:color w:val="231F20"/>
      <w:shd w:val="clear" w:color="auto" w:fill="FFFFFF"/>
    </w:rPr>
  </w:style>
  <w:style w:type="paragraph" w:customStyle="1" w:styleId="22">
    <w:name w:val="Заголовок №2"/>
    <w:basedOn w:val="a"/>
    <w:link w:val="21"/>
    <w:rsid w:val="00764F34"/>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764F34"/>
  </w:style>
  <w:style w:type="character" w:customStyle="1" w:styleId="extendedtext-short">
    <w:name w:val="extendedtext-short"/>
    <w:basedOn w:val="a0"/>
    <w:rsid w:val="00764F34"/>
  </w:style>
  <w:style w:type="character" w:customStyle="1" w:styleId="aff">
    <w:name w:val="Основной текст + Курсив"/>
    <w:rsid w:val="00764F34"/>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764F34"/>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764F34"/>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764F34"/>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764F34"/>
    <w:rPr>
      <w:rFonts w:ascii="Times New Roman" w:hAnsi="Times New Roman" w:cs="Times New Roman"/>
      <w:sz w:val="28"/>
      <w:szCs w:val="28"/>
    </w:rPr>
  </w:style>
  <w:style w:type="paragraph" w:customStyle="1" w:styleId="aff1">
    <w:name w:val="А_основной"/>
    <w:basedOn w:val="a"/>
    <w:link w:val="aff0"/>
    <w:uiPriority w:val="99"/>
    <w:qFormat/>
    <w:rsid w:val="00764F34"/>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764F34"/>
    <w:pPr>
      <w:spacing w:before="300" w:after="200"/>
      <w:contextualSpacing/>
    </w:pPr>
    <w:rPr>
      <w:sz w:val="48"/>
      <w:szCs w:val="48"/>
    </w:rPr>
  </w:style>
  <w:style w:type="character" w:customStyle="1" w:styleId="aff3">
    <w:name w:val="Заголовок Знак"/>
    <w:basedOn w:val="a0"/>
    <w:link w:val="aff2"/>
    <w:uiPriority w:val="10"/>
    <w:rsid w:val="00764F34"/>
    <w:rPr>
      <w:sz w:val="48"/>
      <w:szCs w:val="48"/>
    </w:rPr>
  </w:style>
  <w:style w:type="paragraph" w:styleId="aff4">
    <w:name w:val="Subtitle"/>
    <w:basedOn w:val="a"/>
    <w:next w:val="a"/>
    <w:link w:val="aff5"/>
    <w:uiPriority w:val="11"/>
    <w:qFormat/>
    <w:rsid w:val="00764F34"/>
    <w:pPr>
      <w:spacing w:before="200" w:after="200"/>
    </w:pPr>
    <w:rPr>
      <w:sz w:val="24"/>
      <w:szCs w:val="24"/>
    </w:rPr>
  </w:style>
  <w:style w:type="character" w:customStyle="1" w:styleId="aff5">
    <w:name w:val="Подзаголовок Знак"/>
    <w:basedOn w:val="a0"/>
    <w:link w:val="aff4"/>
    <w:uiPriority w:val="11"/>
    <w:rsid w:val="00764F34"/>
    <w:rPr>
      <w:sz w:val="24"/>
      <w:szCs w:val="24"/>
    </w:rPr>
  </w:style>
  <w:style w:type="paragraph" w:styleId="23">
    <w:name w:val="Quote"/>
    <w:basedOn w:val="a"/>
    <w:next w:val="a"/>
    <w:link w:val="24"/>
    <w:uiPriority w:val="29"/>
    <w:qFormat/>
    <w:rsid w:val="00764F34"/>
    <w:pPr>
      <w:ind w:left="720" w:right="720"/>
    </w:pPr>
    <w:rPr>
      <w:i/>
    </w:rPr>
  </w:style>
  <w:style w:type="character" w:customStyle="1" w:styleId="24">
    <w:name w:val="Цитата 2 Знак"/>
    <w:basedOn w:val="a0"/>
    <w:link w:val="23"/>
    <w:uiPriority w:val="29"/>
    <w:rsid w:val="00764F34"/>
    <w:rPr>
      <w:i/>
    </w:rPr>
  </w:style>
  <w:style w:type="paragraph" w:styleId="aff6">
    <w:name w:val="Intense Quote"/>
    <w:basedOn w:val="a"/>
    <w:next w:val="a"/>
    <w:link w:val="aff7"/>
    <w:uiPriority w:val="30"/>
    <w:qFormat/>
    <w:rsid w:val="00764F3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764F34"/>
    <w:rPr>
      <w:i/>
      <w:shd w:val="clear" w:color="auto" w:fill="F2F2F2"/>
    </w:rPr>
  </w:style>
  <w:style w:type="character" w:customStyle="1" w:styleId="HeaderChar">
    <w:name w:val="Header Char"/>
    <w:basedOn w:val="a0"/>
    <w:uiPriority w:val="99"/>
    <w:rsid w:val="00764F34"/>
  </w:style>
  <w:style w:type="character" w:customStyle="1" w:styleId="FooterChar">
    <w:name w:val="Footer Char"/>
    <w:basedOn w:val="a0"/>
    <w:uiPriority w:val="99"/>
    <w:rsid w:val="00764F34"/>
  </w:style>
  <w:style w:type="character" w:customStyle="1" w:styleId="CaptionChar">
    <w:name w:val="Caption Char"/>
    <w:uiPriority w:val="99"/>
    <w:rsid w:val="00764F34"/>
  </w:style>
  <w:style w:type="character" w:customStyle="1" w:styleId="FootnoteTextChar">
    <w:name w:val="Footnote Text Char"/>
    <w:uiPriority w:val="99"/>
    <w:rsid w:val="00764F34"/>
    <w:rPr>
      <w:sz w:val="18"/>
    </w:rPr>
  </w:style>
  <w:style w:type="character" w:customStyle="1" w:styleId="aff8">
    <w:name w:val="Текст концевой сноски Знак"/>
    <w:basedOn w:val="a0"/>
    <w:link w:val="aff9"/>
    <w:uiPriority w:val="99"/>
    <w:semiHidden/>
    <w:rsid w:val="00764F34"/>
    <w:rPr>
      <w:sz w:val="20"/>
    </w:rPr>
  </w:style>
  <w:style w:type="paragraph" w:styleId="aff9">
    <w:name w:val="endnote text"/>
    <w:basedOn w:val="a"/>
    <w:link w:val="aff8"/>
    <w:uiPriority w:val="99"/>
    <w:semiHidden/>
    <w:unhideWhenUsed/>
    <w:rsid w:val="00764F34"/>
    <w:pPr>
      <w:spacing w:after="0" w:line="240" w:lineRule="auto"/>
    </w:pPr>
    <w:rPr>
      <w:sz w:val="20"/>
    </w:rPr>
  </w:style>
  <w:style w:type="character" w:customStyle="1" w:styleId="15">
    <w:name w:val="Текст концевой сноски Знак1"/>
    <w:basedOn w:val="a0"/>
    <w:uiPriority w:val="99"/>
    <w:semiHidden/>
    <w:rsid w:val="00764F34"/>
    <w:rPr>
      <w:sz w:val="20"/>
      <w:szCs w:val="20"/>
    </w:rPr>
  </w:style>
  <w:style w:type="paragraph" w:styleId="25">
    <w:name w:val="toc 2"/>
    <w:basedOn w:val="a"/>
    <w:next w:val="a"/>
    <w:uiPriority w:val="39"/>
    <w:unhideWhenUsed/>
    <w:rsid w:val="00764F34"/>
    <w:pPr>
      <w:spacing w:after="57"/>
      <w:ind w:left="283"/>
    </w:pPr>
  </w:style>
  <w:style w:type="paragraph" w:styleId="41">
    <w:name w:val="toc 4"/>
    <w:basedOn w:val="a"/>
    <w:next w:val="a"/>
    <w:uiPriority w:val="39"/>
    <w:unhideWhenUsed/>
    <w:rsid w:val="00764F34"/>
    <w:pPr>
      <w:spacing w:after="57"/>
      <w:ind w:left="850"/>
    </w:pPr>
  </w:style>
  <w:style w:type="paragraph" w:styleId="51">
    <w:name w:val="toc 5"/>
    <w:basedOn w:val="a"/>
    <w:next w:val="a"/>
    <w:uiPriority w:val="39"/>
    <w:unhideWhenUsed/>
    <w:rsid w:val="00764F34"/>
    <w:pPr>
      <w:spacing w:after="57"/>
      <w:ind w:left="1134"/>
    </w:pPr>
  </w:style>
  <w:style w:type="paragraph" w:styleId="61">
    <w:name w:val="toc 6"/>
    <w:basedOn w:val="a"/>
    <w:next w:val="a"/>
    <w:uiPriority w:val="39"/>
    <w:unhideWhenUsed/>
    <w:rsid w:val="00764F34"/>
    <w:pPr>
      <w:spacing w:after="57"/>
      <w:ind w:left="1417"/>
    </w:pPr>
  </w:style>
  <w:style w:type="paragraph" w:styleId="72">
    <w:name w:val="toc 7"/>
    <w:basedOn w:val="a"/>
    <w:next w:val="a"/>
    <w:uiPriority w:val="39"/>
    <w:unhideWhenUsed/>
    <w:rsid w:val="00764F34"/>
    <w:pPr>
      <w:spacing w:after="57"/>
      <w:ind w:left="1701"/>
    </w:pPr>
  </w:style>
  <w:style w:type="paragraph" w:styleId="81">
    <w:name w:val="toc 8"/>
    <w:basedOn w:val="a"/>
    <w:next w:val="a"/>
    <w:uiPriority w:val="39"/>
    <w:unhideWhenUsed/>
    <w:rsid w:val="00764F34"/>
    <w:pPr>
      <w:spacing w:after="57"/>
      <w:ind w:left="1984"/>
    </w:pPr>
  </w:style>
  <w:style w:type="paragraph" w:styleId="91">
    <w:name w:val="toc 9"/>
    <w:basedOn w:val="a"/>
    <w:next w:val="a"/>
    <w:uiPriority w:val="39"/>
    <w:unhideWhenUsed/>
    <w:rsid w:val="00764F34"/>
    <w:pPr>
      <w:spacing w:after="57"/>
      <w:ind w:left="2268"/>
    </w:pPr>
  </w:style>
  <w:style w:type="paragraph" w:styleId="affa">
    <w:name w:val="table of figures"/>
    <w:basedOn w:val="a"/>
    <w:next w:val="a"/>
    <w:uiPriority w:val="99"/>
    <w:unhideWhenUsed/>
    <w:rsid w:val="00764F34"/>
    <w:pPr>
      <w:spacing w:after="0"/>
    </w:pPr>
  </w:style>
  <w:style w:type="character" w:customStyle="1" w:styleId="c1">
    <w:name w:val="c1"/>
    <w:basedOn w:val="a0"/>
    <w:rsid w:val="00764F34"/>
  </w:style>
  <w:style w:type="paragraph" w:customStyle="1" w:styleId="c13">
    <w:name w:val="c13"/>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76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764F34"/>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764F34"/>
    <w:rPr>
      <w:rFonts w:ascii="Calibri" w:eastAsia="Calibri" w:hAnsi="Calibri" w:cs="Times New Roman"/>
      <w:sz w:val="16"/>
      <w:szCs w:val="16"/>
    </w:rPr>
  </w:style>
  <w:style w:type="paragraph" w:customStyle="1" w:styleId="16">
    <w:name w:val="Обычный1"/>
    <w:rsid w:val="00764F34"/>
    <w:rPr>
      <w:rFonts w:ascii="Calibri" w:eastAsia="Times New Roman" w:hAnsi="Calibri" w:cs="Calibri"/>
      <w:color w:val="000000"/>
      <w:lang w:eastAsia="ru-RU"/>
    </w:rPr>
  </w:style>
  <w:style w:type="paragraph" w:customStyle="1" w:styleId="26">
    <w:name w:val="Обычный2"/>
    <w:rsid w:val="00764F34"/>
    <w:rPr>
      <w:rFonts w:ascii="Calibri" w:eastAsia="Times New Roman" w:hAnsi="Calibri" w:cs="Calibri"/>
      <w:color w:val="000000"/>
      <w:lang w:eastAsia="ru-RU"/>
    </w:rPr>
  </w:style>
  <w:style w:type="paragraph" w:customStyle="1" w:styleId="basis">
    <w:name w:val="basis"/>
    <w:rsid w:val="00764F34"/>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764F34"/>
    <w:pPr>
      <w:spacing w:after="0" w:line="240" w:lineRule="auto"/>
      <w:jc w:val="both"/>
    </w:pPr>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historyrussia.org" TargetMode="External"/><Relationship Id="rId18" Type="http://schemas.openxmlformats.org/officeDocument/2006/relationships/hyperlink" Target="https://fipi.ru/"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s://histrf.ru" TargetMode="External"/><Relationship Id="rId17" Type="http://schemas.openxmlformats.org/officeDocument/2006/relationships/hyperlink" Target="https://nlr.ru/"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fspo.ru/books/98675" TargetMode="External"/><Relationship Id="rId20" Type="http://schemas.openxmlformats.org/officeDocument/2006/relationships/hyperlink" Target="https://historyrussia.org"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pi.ru/"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urait.ru/bcode/452675"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nlr.ru/" TargetMode="External"/><Relationship Id="rId19" Type="http://schemas.openxmlformats.org/officeDocument/2006/relationships/hyperlink" Target="https://histrf.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profspo.ru/books/9187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1</Pages>
  <Words>21494</Words>
  <Characters>122516</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cp:lastModifiedBy>
  <cp:revision>7</cp:revision>
  <cp:lastPrinted>2024-05-08T00:05:00Z</cp:lastPrinted>
  <dcterms:created xsi:type="dcterms:W3CDTF">2023-06-08T06:16:00Z</dcterms:created>
  <dcterms:modified xsi:type="dcterms:W3CDTF">2024-05-08T00:09:00Z</dcterms:modified>
</cp:coreProperties>
</file>