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EA5B58">
        <w:rPr>
          <w:rFonts w:ascii="Times New Roman" w:hAnsi="Times New Roman"/>
          <w:bCs/>
          <w:lang w:val="ru-RU"/>
        </w:rPr>
        <w:t>.</w:t>
      </w:r>
      <w:r w:rsidRPr="00E418AC">
        <w:rPr>
          <w:rFonts w:ascii="Times New Roman" w:hAnsi="Times New Roman"/>
          <w:bCs/>
        </w:rPr>
        <w:t>1</w:t>
      </w:r>
      <w:bookmarkEnd w:id="0"/>
    </w:p>
    <w:p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r w:rsidR="009C2D09">
        <w:rPr>
          <w:rFonts w:ascii="Times New Roman" w:hAnsi="Times New Roman"/>
          <w:sz w:val="24"/>
          <w:szCs w:val="24"/>
        </w:rPr>
        <w:t>по специальности</w:t>
      </w:r>
    </w:p>
    <w:p w:rsidR="00A9756A"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35.02.16 Эксплуатация и ремонт </w:t>
      </w:r>
    </w:p>
    <w:p w:rsidR="0056155B" w:rsidRPr="0056155B" w:rsidRDefault="00E418AC" w:rsidP="0056155B">
      <w:pPr>
        <w:spacing w:after="0"/>
        <w:ind w:firstLine="142"/>
        <w:jc w:val="right"/>
        <w:rPr>
          <w:rFonts w:ascii="Times New Roman" w:hAnsi="Times New Roman"/>
          <w:b/>
          <w:i/>
          <w:sz w:val="24"/>
          <w:szCs w:val="24"/>
        </w:rPr>
      </w:pPr>
      <w:r>
        <w:rPr>
          <w:rFonts w:ascii="Times New Roman" w:hAnsi="Times New Roman"/>
          <w:sz w:val="24"/>
          <w:szCs w:val="24"/>
        </w:rPr>
        <w:t>с</w:t>
      </w:r>
      <w:r w:rsidR="0056155B" w:rsidRPr="00E418AC">
        <w:rPr>
          <w:rFonts w:ascii="Times New Roman" w:hAnsi="Times New Roman"/>
          <w:sz w:val="24"/>
          <w:szCs w:val="24"/>
        </w:rPr>
        <w:t>ельскохозяйственной техники и оборудования</w:t>
      </w:r>
    </w:p>
    <w:p w:rsidR="0056155B" w:rsidRPr="0056155B" w:rsidRDefault="0056155B" w:rsidP="009C2D09">
      <w:pPr>
        <w:spacing w:after="0"/>
        <w:jc w:val="center"/>
        <w:rPr>
          <w:rFonts w:ascii="Times New Roman" w:hAnsi="Times New Roman"/>
          <w:b/>
          <w:i/>
          <w:sz w:val="24"/>
          <w:szCs w:val="24"/>
        </w:rPr>
      </w:pP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EA5B58">
        <w:rPr>
          <w:rFonts w:ascii="Times New Roman" w:hAnsi="Times New Roman"/>
          <w:sz w:val="24"/>
          <w:szCs w:val="24"/>
        </w:rPr>
        <w:t>1</w:t>
      </w:r>
      <w:r w:rsidR="009C2D09">
        <w:rPr>
          <w:rFonts w:ascii="Times New Roman" w:hAnsi="Times New Roman"/>
          <w:sz w:val="24"/>
          <w:szCs w:val="24"/>
        </w:rPr>
        <w:t>7</w:t>
      </w:r>
      <w:r w:rsidR="0056155B">
        <w:rPr>
          <w:rFonts w:ascii="Times New Roman" w:hAnsi="Times New Roman"/>
          <w:sz w:val="24"/>
          <w:szCs w:val="24"/>
        </w:rPr>
        <w:t xml:space="preserve">» </w:t>
      </w:r>
      <w:r w:rsidR="009C2D09">
        <w:rPr>
          <w:rFonts w:ascii="Times New Roman" w:hAnsi="Times New Roman"/>
          <w:sz w:val="24"/>
          <w:szCs w:val="24"/>
        </w:rPr>
        <w:t>апреля</w:t>
      </w:r>
      <w:r>
        <w:rPr>
          <w:rFonts w:ascii="Times New Roman" w:hAnsi="Times New Roman"/>
          <w:sz w:val="24"/>
          <w:szCs w:val="24"/>
        </w:rPr>
        <w:t xml:space="preserve"> 202</w:t>
      </w:r>
      <w:r w:rsidR="009C2D09">
        <w:rPr>
          <w:rFonts w:ascii="Times New Roman" w:hAnsi="Times New Roman"/>
          <w:sz w:val="24"/>
          <w:szCs w:val="24"/>
        </w:rPr>
        <w:t>4</w:t>
      </w:r>
      <w:r w:rsidR="0056155B">
        <w:rPr>
          <w:rFonts w:ascii="Times New Roman" w:hAnsi="Times New Roman"/>
          <w:sz w:val="24"/>
          <w:szCs w:val="24"/>
        </w:rPr>
        <w:t xml:space="preserve"> г. </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w:t>
      </w:r>
      <w:r w:rsidR="009C2D09">
        <w:rPr>
          <w:rFonts w:ascii="Times New Roman" w:hAnsi="Times New Roman"/>
          <w:sz w:val="24"/>
          <w:szCs w:val="24"/>
        </w:rPr>
        <w:t>-</w:t>
      </w:r>
      <w:r>
        <w:rPr>
          <w:rFonts w:ascii="Times New Roman" w:hAnsi="Times New Roman"/>
          <w:sz w:val="24"/>
          <w:szCs w:val="24"/>
        </w:rPr>
        <w:t>научный</w:t>
      </w:r>
      <w:r w:rsidRPr="0028732E">
        <w:rPr>
          <w:rFonts w:ascii="Times New Roman" w:hAnsi="Times New Roman"/>
          <w:sz w:val="24"/>
          <w:szCs w:val="24"/>
        </w:rPr>
        <w:t xml:space="preserve"> </w:t>
      </w: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56155B" w:rsidRDefault="0056155B" w:rsidP="0056155B">
      <w:pPr>
        <w:spacing w:after="0"/>
        <w:jc w:val="both"/>
        <w:rPr>
          <w:rFonts w:ascii="Times New Roman" w:hAnsi="Times New Roman"/>
          <w:sz w:val="24"/>
          <w:szCs w:val="24"/>
        </w:rPr>
      </w:pPr>
    </w:p>
    <w:p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п. Хор, 202</w:t>
      </w:r>
      <w:r w:rsidR="009C2D09">
        <w:rPr>
          <w:rFonts w:ascii="Times New Roman" w:hAnsi="Times New Roman"/>
          <w:sz w:val="24"/>
          <w:szCs w:val="24"/>
        </w:rPr>
        <w:t>4</w:t>
      </w:r>
      <w:r w:rsidR="0056155B">
        <w:rPr>
          <w:rFonts w:ascii="Times New Roman" w:hAnsi="Times New Roman"/>
          <w:sz w:val="24"/>
          <w:szCs w:val="24"/>
        </w:rPr>
        <w:t xml:space="preserve"> г.</w:t>
      </w:r>
    </w:p>
    <w:p w:rsidR="009C2D09" w:rsidRDefault="009C2D09">
      <w:pPr>
        <w:spacing w:after="160" w:line="259" w:lineRule="auto"/>
        <w:rPr>
          <w:rFonts w:ascii="Times New Roman" w:hAnsi="Times New Roman"/>
          <w:sz w:val="24"/>
          <w:szCs w:val="24"/>
        </w:rPr>
      </w:pPr>
      <w:r>
        <w:rPr>
          <w:rFonts w:ascii="Times New Roman" w:hAnsi="Times New Roman"/>
          <w:sz w:val="24"/>
          <w:szCs w:val="24"/>
        </w:rPr>
        <w:br w:type="page"/>
      </w:r>
    </w:p>
    <w:p w:rsidR="0056155B" w:rsidRPr="009628F0" w:rsidRDefault="0056155B" w:rsidP="0056155B">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Pr>
          <w:rFonts w:ascii="Times New Roman" w:hAnsi="Times New Roman"/>
          <w:sz w:val="24"/>
          <w:szCs w:val="24"/>
        </w:rPr>
        <w:t>14</w:t>
      </w:r>
      <w:r w:rsidRPr="00B55600">
        <w:rPr>
          <w:rFonts w:ascii="Times New Roman" w:hAnsi="Times New Roman"/>
          <w:sz w:val="24"/>
          <w:szCs w:val="24"/>
        </w:rPr>
        <w:t xml:space="preserve"> </w:t>
      </w:r>
      <w:r>
        <w:rPr>
          <w:rFonts w:ascii="Times New Roman" w:hAnsi="Times New Roman"/>
          <w:sz w:val="24"/>
          <w:szCs w:val="24"/>
        </w:rPr>
        <w:t>апреля</w:t>
      </w:r>
      <w:r w:rsidRPr="00B55600">
        <w:rPr>
          <w:rFonts w:ascii="Times New Roman" w:hAnsi="Times New Roman"/>
          <w:sz w:val="24"/>
          <w:szCs w:val="24"/>
        </w:rPr>
        <w:t xml:space="preserve"> 20</w:t>
      </w:r>
      <w:r>
        <w:rPr>
          <w:rFonts w:ascii="Times New Roman" w:hAnsi="Times New Roman"/>
          <w:sz w:val="24"/>
          <w:szCs w:val="24"/>
        </w:rPr>
        <w:t>22 г. № 23</w:t>
      </w:r>
      <w:r w:rsidRPr="00B55600">
        <w:rPr>
          <w:rFonts w:ascii="Times New Roman" w:hAnsi="Times New Roman"/>
          <w:sz w:val="24"/>
          <w:szCs w:val="24"/>
        </w:rPr>
        <w:t>5</w:t>
      </w:r>
      <w:r>
        <w:rPr>
          <w:szCs w:val="24"/>
        </w:rPr>
        <w:t xml:space="preserve"> </w:t>
      </w:r>
      <w:r>
        <w:rPr>
          <w:rFonts w:ascii="Times New Roman" w:hAnsi="Times New Roman"/>
          <w:sz w:val="24"/>
          <w:szCs w:val="24"/>
        </w:rPr>
        <w:t xml:space="preserve">по специальности </w:t>
      </w:r>
      <w:r w:rsidRPr="0069219D">
        <w:rPr>
          <w:rFonts w:ascii="Times New Roman" w:hAnsi="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примерной программой,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9C2D09">
        <w:rPr>
          <w:rFonts w:ascii="Times New Roman" w:hAnsi="Times New Roman"/>
          <w:sz w:val="24"/>
          <w:szCs w:val="24"/>
        </w:rPr>
        <w:t>8</w:t>
      </w:r>
      <w:r w:rsidR="00E418AC">
        <w:rPr>
          <w:rFonts w:ascii="Times New Roman" w:hAnsi="Times New Roman"/>
          <w:sz w:val="24"/>
          <w:szCs w:val="24"/>
        </w:rPr>
        <w:t xml:space="preserve"> от «1</w:t>
      </w:r>
      <w:r w:rsidR="00EA5B58">
        <w:rPr>
          <w:rFonts w:ascii="Times New Roman" w:hAnsi="Times New Roman"/>
          <w:sz w:val="24"/>
          <w:szCs w:val="24"/>
        </w:rPr>
        <w:t>5</w:t>
      </w:r>
      <w:r w:rsidR="00E418AC">
        <w:rPr>
          <w:rFonts w:ascii="Times New Roman" w:hAnsi="Times New Roman"/>
          <w:sz w:val="24"/>
          <w:szCs w:val="24"/>
        </w:rPr>
        <w:t xml:space="preserve">» </w:t>
      </w:r>
      <w:r w:rsidR="009C2D09">
        <w:rPr>
          <w:rFonts w:ascii="Times New Roman" w:hAnsi="Times New Roman"/>
          <w:sz w:val="24"/>
          <w:szCs w:val="24"/>
        </w:rPr>
        <w:t>апреля 2024</w:t>
      </w:r>
      <w:r w:rsidR="00E418AC">
        <w:rPr>
          <w:rFonts w:ascii="Times New Roman" w:hAnsi="Times New Roman"/>
          <w:sz w:val="24"/>
          <w:szCs w:val="24"/>
        </w:rPr>
        <w:t xml:space="preserve"> г.</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sidR="00E418AC">
        <w:rPr>
          <w:rFonts w:ascii="Times New Roman" w:hAnsi="Times New Roman"/>
          <w:sz w:val="24"/>
          <w:szCs w:val="24"/>
        </w:rPr>
        <w:t>Кайденко</w:t>
      </w:r>
      <w:proofErr w:type="spellEnd"/>
      <w:r w:rsidR="00E418AC">
        <w:rPr>
          <w:rFonts w:ascii="Times New Roman" w:hAnsi="Times New Roman"/>
          <w:sz w:val="24"/>
          <w:szCs w:val="24"/>
        </w:rPr>
        <w:t xml:space="preserve"> Н.Н.</w:t>
      </w: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EA5B58" w:rsidRDefault="00EA5B58"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972"/>
      </w:tblGrid>
      <w:tr w:rsidR="0056155B" w:rsidTr="007C25A3">
        <w:tc>
          <w:tcPr>
            <w:tcW w:w="950" w:type="dxa"/>
          </w:tcPr>
          <w:p w:rsidR="0056155B" w:rsidRDefault="0056155B" w:rsidP="00A9756A">
            <w:pPr>
              <w:pStyle w:val="a9"/>
              <w:spacing w:line="23" w:lineRule="atLeast"/>
              <w:jc w:val="center"/>
              <w:rPr>
                <w:rFonts w:ascii="Times New Roman" w:hAnsi="Times New Roman"/>
                <w:sz w:val="24"/>
                <w:szCs w:val="24"/>
              </w:rPr>
            </w:pPr>
          </w:p>
        </w:tc>
        <w:tc>
          <w:tcPr>
            <w:tcW w:w="8972" w:type="dxa"/>
          </w:tcPr>
          <w:p w:rsidR="0056155B" w:rsidRDefault="0056155B" w:rsidP="00A9756A">
            <w:pPr>
              <w:pStyle w:val="a9"/>
              <w:spacing w:line="23" w:lineRule="atLeast"/>
              <w:jc w:val="center"/>
              <w:rPr>
                <w:rFonts w:ascii="Times New Roman" w:hAnsi="Times New Roman"/>
                <w:sz w:val="24"/>
                <w:szCs w:val="24"/>
              </w:rPr>
            </w:pP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9C2D0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9C2D0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9C2D0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9C2D0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rsidR="0056155B" w:rsidRPr="009C2D09" w:rsidRDefault="0056155B" w:rsidP="009C2D09">
      <w:pPr>
        <w:suppressAutoHyphens/>
        <w:spacing w:after="0" w:line="240" w:lineRule="auto"/>
        <w:ind w:left="862"/>
        <w:rPr>
          <w:rFonts w:ascii="Times New Roman" w:hAnsi="Times New Roman"/>
          <w:b/>
          <w:sz w:val="24"/>
          <w:szCs w:val="24"/>
        </w:rPr>
      </w:pPr>
      <w:r w:rsidRPr="0056155B">
        <w:rPr>
          <w:rFonts w:ascii="Times New Roman" w:hAnsi="Times New Roman"/>
          <w:b/>
          <w:i/>
          <w:sz w:val="24"/>
          <w:szCs w:val="24"/>
          <w:u w:val="single"/>
        </w:rPr>
        <w:br w:type="page"/>
      </w:r>
      <w:r w:rsidRPr="009C2D09">
        <w:rPr>
          <w:rFonts w:ascii="Times New Roman" w:hAnsi="Times New Roman"/>
          <w:b/>
          <w:sz w:val="24"/>
          <w:szCs w:val="24"/>
        </w:rPr>
        <w:lastRenderedPageBreak/>
        <w:t xml:space="preserve">1. ОБЩАЯ ХАРАКТЕРИСТИКА </w:t>
      </w:r>
      <w:r w:rsidRPr="009C2D09">
        <w:rPr>
          <w:rFonts w:ascii="Times New Roman" w:hAnsi="Times New Roman"/>
          <w:b/>
          <w:color w:val="000000"/>
          <w:sz w:val="24"/>
          <w:szCs w:val="24"/>
        </w:rPr>
        <w:t>ПРОГРАММЫ</w:t>
      </w:r>
      <w:r w:rsidRPr="009C2D09">
        <w:rPr>
          <w:rFonts w:ascii="Times New Roman" w:hAnsi="Times New Roman"/>
          <w:b/>
          <w:sz w:val="24"/>
          <w:szCs w:val="24"/>
        </w:rPr>
        <w:t xml:space="preserve"> УЧЕБНОЙ ДИСЦИПЛИНЫ</w:t>
      </w:r>
    </w:p>
    <w:p w:rsidR="0056155B" w:rsidRPr="009C2D09" w:rsidRDefault="0056155B" w:rsidP="009C2D09">
      <w:pPr>
        <w:suppressAutoHyphens/>
        <w:spacing w:after="0" w:line="240" w:lineRule="auto"/>
        <w:ind w:left="720" w:firstLine="142"/>
        <w:jc w:val="center"/>
        <w:rPr>
          <w:rFonts w:ascii="Times New Roman" w:hAnsi="Times New Roman"/>
          <w:b/>
          <w:sz w:val="24"/>
          <w:szCs w:val="24"/>
        </w:rPr>
      </w:pP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9C2D09">
        <w:rPr>
          <w:rFonts w:ascii="Times New Roman" w:hAnsi="Times New Roman"/>
          <w:b/>
          <w:sz w:val="24"/>
          <w:szCs w:val="24"/>
        </w:rPr>
        <w:t xml:space="preserve">1.1. Место дисциплины в структуре основной образовательной программы: </w:t>
      </w:r>
    </w:p>
    <w:p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Учебная дисциплина </w:t>
      </w:r>
      <w:r w:rsidR="006D2664" w:rsidRPr="009C2D09">
        <w:rPr>
          <w:rFonts w:ascii="Times New Roman" w:hAnsi="Times New Roman"/>
          <w:sz w:val="24"/>
          <w:szCs w:val="24"/>
        </w:rPr>
        <w:t xml:space="preserve">СГ.01 </w:t>
      </w:r>
      <w:r w:rsidRPr="009C2D09">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2D09">
        <w:rPr>
          <w:rFonts w:ascii="Times New Roman" w:hAnsi="Times New Roman"/>
          <w:sz w:val="24"/>
          <w:szCs w:val="24"/>
        </w:rPr>
        <w:t>Особое значение дисциплина имеет при формировании и развитии ОК 04, ОК 05, ОК 06</w:t>
      </w:r>
      <w:r w:rsidR="009136A4" w:rsidRPr="009C2D09">
        <w:rPr>
          <w:rFonts w:ascii="Times New Roman" w:hAnsi="Times New Roman"/>
          <w:i/>
          <w:sz w:val="24"/>
          <w:szCs w:val="24"/>
        </w:rPr>
        <w:t xml:space="preserve"> </w:t>
      </w:r>
      <w:r w:rsidR="009136A4" w:rsidRPr="009C2D09">
        <w:rPr>
          <w:rFonts w:ascii="Times New Roman" w:hAnsi="Times New Roman"/>
          <w:sz w:val="24"/>
          <w:szCs w:val="24"/>
        </w:rPr>
        <w:t>и личностные результаты освоения программы воспитания.</w:t>
      </w:r>
    </w:p>
    <w:p w:rsidR="0056155B" w:rsidRPr="009C2D09" w:rsidRDefault="0056155B" w:rsidP="009C2D09">
      <w:pPr>
        <w:spacing w:after="0" w:line="240" w:lineRule="auto"/>
        <w:ind w:firstLine="142"/>
        <w:rPr>
          <w:rFonts w:ascii="Times New Roman" w:hAnsi="Times New Roman"/>
          <w:b/>
          <w:sz w:val="24"/>
          <w:szCs w:val="24"/>
        </w:rPr>
      </w:pPr>
      <w:r w:rsidRPr="009C2D09">
        <w:rPr>
          <w:rFonts w:ascii="Times New Roman" w:hAnsi="Times New Roman"/>
          <w:b/>
          <w:sz w:val="24"/>
          <w:szCs w:val="24"/>
        </w:rPr>
        <w:t>1.2. Цель и планируемые результаты освоения дисциплины:</w:t>
      </w:r>
    </w:p>
    <w:p w:rsidR="0056155B" w:rsidRPr="009C2D09" w:rsidRDefault="0056155B" w:rsidP="009C2D09">
      <w:pPr>
        <w:suppressAutoHyphens/>
        <w:spacing w:after="0" w:line="240" w:lineRule="auto"/>
        <w:ind w:firstLine="142"/>
        <w:jc w:val="both"/>
        <w:rPr>
          <w:rFonts w:ascii="Times New Roman" w:hAnsi="Times New Roman"/>
          <w:sz w:val="24"/>
          <w:szCs w:val="24"/>
          <w:lang w:eastAsia="en-US"/>
        </w:rPr>
      </w:pPr>
      <w:r w:rsidRPr="009C2D09">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56155B" w:rsidRPr="009C2D09" w:rsidTr="009C2D09">
        <w:trPr>
          <w:trHeight w:val="649"/>
        </w:trPr>
        <w:tc>
          <w:tcPr>
            <w:tcW w:w="1589" w:type="dxa"/>
            <w:hideMark/>
          </w:tcPr>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 xml:space="preserve">Код </w:t>
            </w:r>
            <w:r w:rsidRPr="009C2D09">
              <w:rPr>
                <w:rStyle w:val="a5"/>
                <w:rFonts w:ascii="Times New Roman" w:hAnsi="Times New Roman"/>
                <w:sz w:val="24"/>
                <w:szCs w:val="24"/>
              </w:rPr>
              <w:footnoteReference w:id="1"/>
            </w:r>
          </w:p>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ОК</w:t>
            </w:r>
            <w:r w:rsidR="00E418AC" w:rsidRPr="009C2D09">
              <w:rPr>
                <w:rFonts w:ascii="Times New Roman" w:hAnsi="Times New Roman"/>
                <w:sz w:val="24"/>
                <w:szCs w:val="24"/>
              </w:rPr>
              <w:t>, ЛР</w:t>
            </w:r>
          </w:p>
        </w:tc>
        <w:tc>
          <w:tcPr>
            <w:tcW w:w="3764" w:type="dxa"/>
            <w:hideMark/>
          </w:tcPr>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Умения</w:t>
            </w:r>
          </w:p>
        </w:tc>
        <w:tc>
          <w:tcPr>
            <w:tcW w:w="4848" w:type="dxa"/>
            <w:hideMark/>
          </w:tcPr>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Знания</w:t>
            </w:r>
          </w:p>
        </w:tc>
      </w:tr>
      <w:tr w:rsidR="0056155B" w:rsidRPr="009C2D09" w:rsidTr="009C2D09">
        <w:trPr>
          <w:trHeight w:val="212"/>
        </w:trPr>
        <w:tc>
          <w:tcPr>
            <w:tcW w:w="1589" w:type="dxa"/>
          </w:tcPr>
          <w:p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2D09">
              <w:rPr>
                <w:rFonts w:ascii="Times New Roman" w:hAnsi="Times New Roman"/>
                <w:sz w:val="24"/>
                <w:szCs w:val="24"/>
              </w:rPr>
              <w:t>ОК04, ОК05, ОК06</w:t>
            </w:r>
            <w:r w:rsidR="009136A4" w:rsidRPr="009C2D09">
              <w:rPr>
                <w:rFonts w:ascii="Times New Roman" w:hAnsi="Times New Roman"/>
                <w:sz w:val="24"/>
                <w:szCs w:val="24"/>
              </w:rPr>
              <w:t>;</w:t>
            </w:r>
          </w:p>
          <w:p w:rsidR="0056155B" w:rsidRPr="009C2D09" w:rsidRDefault="009136A4" w:rsidP="009C2D09">
            <w:pPr>
              <w:suppressAutoHyphens/>
              <w:spacing w:after="0" w:line="240" w:lineRule="auto"/>
              <w:jc w:val="center"/>
              <w:rPr>
                <w:rFonts w:ascii="Times New Roman" w:hAnsi="Times New Roman"/>
                <w:sz w:val="24"/>
                <w:szCs w:val="24"/>
              </w:rPr>
            </w:pPr>
            <w:r w:rsidRPr="009C2D09">
              <w:rPr>
                <w:rFonts w:ascii="Times New Roman" w:hAnsi="Times New Roman"/>
                <w:sz w:val="24"/>
                <w:szCs w:val="24"/>
              </w:rPr>
              <w:t>ЛР 1 - 17</w:t>
            </w:r>
          </w:p>
        </w:tc>
        <w:tc>
          <w:tcPr>
            <w:tcW w:w="3764" w:type="dxa"/>
          </w:tcPr>
          <w:p w:rsidR="0056155B" w:rsidRPr="009C2D09" w:rsidRDefault="0056155B" w:rsidP="009C2D09">
            <w:pPr>
              <w:spacing w:after="0" w:line="240" w:lineRule="auto"/>
              <w:ind w:firstLine="142"/>
              <w:contextualSpacing/>
              <w:jc w:val="both"/>
              <w:rPr>
                <w:rFonts w:ascii="Times New Roman" w:hAnsi="Times New Roman"/>
                <w:color w:val="000000"/>
                <w:sz w:val="24"/>
                <w:szCs w:val="24"/>
              </w:rPr>
            </w:pPr>
            <w:r w:rsidRPr="009C2D09">
              <w:rPr>
                <w:rFonts w:ascii="Times New Roman" w:hAnsi="Times New Roman"/>
                <w:color w:val="000000"/>
                <w:sz w:val="24"/>
                <w:szCs w:val="24"/>
              </w:rPr>
              <w:t>Ориентироваться в современной экономической, политической и культурной ситуации в России и мире;</w:t>
            </w:r>
          </w:p>
          <w:p w:rsidR="0056155B" w:rsidRPr="009C2D09" w:rsidRDefault="0056155B" w:rsidP="009C2D09">
            <w:pPr>
              <w:spacing w:after="0" w:line="240" w:lineRule="auto"/>
              <w:ind w:firstLine="142"/>
              <w:contextualSpacing/>
              <w:jc w:val="both"/>
              <w:rPr>
                <w:rFonts w:ascii="Times New Roman" w:hAnsi="Times New Roman"/>
                <w:color w:val="000000"/>
                <w:sz w:val="24"/>
                <w:szCs w:val="24"/>
              </w:rPr>
            </w:pPr>
            <w:r w:rsidRPr="009C2D09">
              <w:rPr>
                <w:rFonts w:ascii="Times New Roman" w:hAnsi="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rsidR="0056155B" w:rsidRPr="009C2D09" w:rsidRDefault="0056155B" w:rsidP="009C2D09">
            <w:pPr>
              <w:spacing w:after="0" w:line="240" w:lineRule="auto"/>
              <w:ind w:firstLine="142"/>
              <w:contextualSpacing/>
              <w:jc w:val="both"/>
              <w:rPr>
                <w:rFonts w:ascii="Times New Roman" w:hAnsi="Times New Roman"/>
                <w:color w:val="000000"/>
                <w:sz w:val="24"/>
                <w:szCs w:val="24"/>
              </w:rPr>
            </w:pPr>
            <w:r w:rsidRPr="009C2D09">
              <w:rPr>
                <w:rFonts w:ascii="Times New Roman" w:hAnsi="Times New Roman"/>
                <w:color w:val="000000"/>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rsidR="0056155B" w:rsidRPr="009C2D09" w:rsidRDefault="0056155B" w:rsidP="009C2D09">
            <w:pPr>
              <w:suppressAutoHyphens/>
              <w:spacing w:after="0" w:line="240" w:lineRule="auto"/>
              <w:ind w:firstLine="142"/>
              <w:jc w:val="both"/>
              <w:rPr>
                <w:rFonts w:ascii="Times New Roman" w:hAnsi="Times New Roman"/>
                <w:i/>
                <w:sz w:val="24"/>
                <w:szCs w:val="24"/>
              </w:rPr>
            </w:pPr>
            <w:r w:rsidRPr="009C2D09">
              <w:rPr>
                <w:rFonts w:ascii="Times New Roman" w:hAnsi="Times New Roman"/>
                <w:color w:val="000000"/>
                <w:sz w:val="24"/>
                <w:szCs w:val="24"/>
              </w:rPr>
              <w:t>демонстрировать гражданско-патриотическую позицию.</w:t>
            </w:r>
          </w:p>
        </w:tc>
        <w:tc>
          <w:tcPr>
            <w:tcW w:w="4848" w:type="dxa"/>
          </w:tcPr>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Основные направления развития ключевых регионов мира на рубеже веков (XX и XXI вв.)</w:t>
            </w:r>
            <w:r w:rsidR="009C2D09">
              <w:rPr>
                <w:rFonts w:ascii="Times New Roman" w:hAnsi="Times New Roman"/>
                <w:color w:val="000000"/>
                <w:sz w:val="24"/>
                <w:szCs w:val="24"/>
              </w:rPr>
              <w:t xml:space="preserve">; </w:t>
            </w:r>
            <w:r w:rsidRPr="009C2D09">
              <w:rPr>
                <w:rFonts w:ascii="Times New Roman" w:hAnsi="Times New Roman"/>
                <w:color w:val="000000"/>
                <w:sz w:val="24"/>
                <w:szCs w:val="24"/>
              </w:rPr>
              <w:t>сущность и причины локальных, региональных, межгосударственных конфликтов в конце XX - начале XXI вв.;</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назначение международных организаций и основные направления их деятельности;</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 роли науки, культуры и религии в сохранении и укреплении национальных и государственных традиций;</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содержание и назначение важнейших правовых и законодательных актов мирового и регионального значения.</w:t>
            </w:r>
          </w:p>
          <w:p w:rsidR="0056155B" w:rsidRPr="009C2D09" w:rsidRDefault="0056155B" w:rsidP="009C2D09">
            <w:pPr>
              <w:suppressAutoHyphens/>
              <w:spacing w:after="0" w:line="240" w:lineRule="auto"/>
              <w:ind w:firstLine="142"/>
              <w:jc w:val="center"/>
              <w:rPr>
                <w:rFonts w:ascii="Times New Roman" w:hAnsi="Times New Roman"/>
                <w:i/>
                <w:sz w:val="24"/>
                <w:szCs w:val="24"/>
              </w:rPr>
            </w:pPr>
            <w:r w:rsidRPr="009C2D09">
              <w:rPr>
                <w:rFonts w:ascii="Times New Roman" w:hAnsi="Times New Roman"/>
                <w:color w:val="000000"/>
                <w:sz w:val="24"/>
                <w:szCs w:val="24"/>
              </w:rPr>
              <w:t>ретроспективный анализ развития отрасли</w:t>
            </w:r>
          </w:p>
        </w:tc>
      </w:tr>
    </w:tbl>
    <w:p w:rsidR="009C2D09" w:rsidRDefault="009C2D09" w:rsidP="009C2D09">
      <w:pPr>
        <w:suppressAutoHyphens/>
        <w:spacing w:after="0" w:line="240" w:lineRule="auto"/>
        <w:ind w:firstLine="142"/>
        <w:rPr>
          <w:rFonts w:ascii="Times New Roman" w:hAnsi="Times New Roman"/>
          <w:b/>
          <w:sz w:val="24"/>
          <w:szCs w:val="24"/>
        </w:rPr>
      </w:pPr>
    </w:p>
    <w:p w:rsidR="009C2D09" w:rsidRPr="004F3587" w:rsidRDefault="009C2D09" w:rsidP="009C2D0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850"/>
      </w:tblGrid>
      <w:tr w:rsidR="009C2D09" w:rsidRPr="004F3587" w:rsidTr="009C2D09">
        <w:tc>
          <w:tcPr>
            <w:tcW w:w="9351" w:type="dxa"/>
            <w:tcBorders>
              <w:bottom w:val="single" w:sz="4" w:space="0" w:color="auto"/>
            </w:tcBorders>
          </w:tcPr>
          <w:p w:rsidR="009C2D09" w:rsidRPr="004F3587" w:rsidRDefault="009C2D09" w:rsidP="009C2D09">
            <w:pPr>
              <w:spacing w:after="0" w:line="240" w:lineRule="auto"/>
              <w:ind w:firstLine="33"/>
              <w:jc w:val="center"/>
              <w:rPr>
                <w:rFonts w:ascii="Times New Roman" w:hAnsi="Times New Roman"/>
                <w:b/>
                <w:bCs/>
                <w:sz w:val="24"/>
                <w:szCs w:val="24"/>
              </w:rPr>
            </w:pPr>
            <w:bookmarkStart w:id="3"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rsidR="009C2D09" w:rsidRPr="004F3587" w:rsidRDefault="009C2D09" w:rsidP="009C2D09">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9C2D09" w:rsidRPr="004F3587" w:rsidTr="009C2D09">
        <w:trPr>
          <w:trHeight w:val="268"/>
        </w:trPr>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9C2D09" w:rsidRPr="004F358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rsidR="009C2D09" w:rsidRPr="004F3587" w:rsidRDefault="009C2D09" w:rsidP="009C2D09">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bottom w:val="single" w:sz="4" w:space="0" w:color="auto"/>
            </w:tcBorders>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9C2D09" w:rsidRPr="004F3587" w:rsidTr="009C2D09">
        <w:tc>
          <w:tcPr>
            <w:tcW w:w="10201" w:type="dxa"/>
            <w:gridSpan w:val="2"/>
            <w:tcBorders>
              <w:top w:val="single" w:sz="4" w:space="0" w:color="auto"/>
            </w:tcBorders>
            <w:vAlign w:val="center"/>
          </w:tcPr>
          <w:p w:rsidR="009C2D09" w:rsidRPr="004F3587" w:rsidRDefault="009C2D09" w:rsidP="009C2D09">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9C2D09" w:rsidRPr="004F3587" w:rsidTr="009C2D09">
        <w:tc>
          <w:tcPr>
            <w:tcW w:w="9351" w:type="dxa"/>
          </w:tcPr>
          <w:p w:rsidR="009C2D09" w:rsidRPr="004F3587" w:rsidRDefault="009C2D09" w:rsidP="009C2D09">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9C2D09" w:rsidRPr="004F3587" w:rsidTr="009C2D09">
        <w:tc>
          <w:tcPr>
            <w:tcW w:w="9351" w:type="dxa"/>
          </w:tcPr>
          <w:p w:rsidR="009C2D09" w:rsidRPr="004F3587" w:rsidRDefault="009C2D09" w:rsidP="009C2D09">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9C2D09" w:rsidRPr="004F3587" w:rsidTr="009C2D09">
        <w:tc>
          <w:tcPr>
            <w:tcW w:w="9351" w:type="dxa"/>
          </w:tcPr>
          <w:p w:rsidR="009C2D09" w:rsidRPr="004F3587" w:rsidRDefault="009C2D09" w:rsidP="009C2D09">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9C2D09" w:rsidRPr="00EF2896" w:rsidRDefault="009C2D09" w:rsidP="009C2D09">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9C2D09" w:rsidRPr="004F3587" w:rsidTr="009C2D09">
        <w:tc>
          <w:tcPr>
            <w:tcW w:w="9351" w:type="dxa"/>
          </w:tcPr>
          <w:p w:rsidR="009C2D09" w:rsidRPr="003E6BF7" w:rsidRDefault="009C2D09" w:rsidP="009C2D09">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9C2D09" w:rsidRPr="00EF2896" w:rsidRDefault="009C2D09" w:rsidP="009C2D09">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9C2D09" w:rsidRPr="004F3587" w:rsidTr="009C2D09">
        <w:tc>
          <w:tcPr>
            <w:tcW w:w="9351" w:type="dxa"/>
          </w:tcPr>
          <w:p w:rsidR="009C2D09" w:rsidRPr="003E6BF7" w:rsidRDefault="009C2D09" w:rsidP="009C2D09">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9C2D09" w:rsidRPr="00EF2896" w:rsidRDefault="009C2D09" w:rsidP="009C2D09">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3"/>
    </w:tbl>
    <w:p w:rsidR="009C2D09" w:rsidRDefault="009C2D09" w:rsidP="009C2D09">
      <w:pPr>
        <w:suppressAutoHyphens/>
        <w:spacing w:after="240" w:line="240" w:lineRule="auto"/>
        <w:ind w:firstLine="142"/>
        <w:rPr>
          <w:rFonts w:ascii="Times New Roman" w:hAnsi="Times New Roman"/>
          <w:b/>
          <w:sz w:val="24"/>
          <w:szCs w:val="24"/>
        </w:rPr>
      </w:pPr>
    </w:p>
    <w:p w:rsidR="00285D88" w:rsidRPr="009C2D09" w:rsidRDefault="00285D88" w:rsidP="009C2D09">
      <w:pPr>
        <w:suppressAutoHyphens/>
        <w:spacing w:after="240" w:line="240" w:lineRule="auto"/>
        <w:ind w:firstLine="142"/>
        <w:rPr>
          <w:rFonts w:ascii="Times New Roman" w:hAnsi="Times New Roman"/>
          <w:b/>
          <w:sz w:val="24"/>
          <w:szCs w:val="24"/>
        </w:rPr>
      </w:pPr>
      <w:r w:rsidRPr="009C2D09">
        <w:rPr>
          <w:rFonts w:ascii="Times New Roman" w:hAnsi="Times New Roman"/>
          <w:b/>
          <w:sz w:val="24"/>
          <w:szCs w:val="24"/>
        </w:rPr>
        <w:br w:type="page"/>
      </w:r>
    </w:p>
    <w:p w:rsidR="0056155B" w:rsidRPr="009C2D09" w:rsidRDefault="0056155B" w:rsidP="009C2D09">
      <w:pPr>
        <w:suppressAutoHyphens/>
        <w:spacing w:after="240" w:line="240" w:lineRule="auto"/>
        <w:ind w:firstLine="142"/>
        <w:jc w:val="center"/>
        <w:rPr>
          <w:rFonts w:ascii="Times New Roman" w:hAnsi="Times New Roman"/>
          <w:b/>
          <w:sz w:val="24"/>
          <w:szCs w:val="24"/>
        </w:rPr>
      </w:pPr>
      <w:r w:rsidRPr="009C2D09">
        <w:rPr>
          <w:rFonts w:ascii="Times New Roman" w:hAnsi="Times New Roman"/>
          <w:b/>
          <w:sz w:val="24"/>
          <w:szCs w:val="24"/>
        </w:rPr>
        <w:lastRenderedPageBreak/>
        <w:t>2. СТРУКТУРА И СОДЕРЖАНИЕ УЧЕБНОЙ ДИСЦИПЛИНЫ</w:t>
      </w:r>
    </w:p>
    <w:p w:rsidR="0056155B" w:rsidRPr="009C2D09" w:rsidRDefault="0056155B" w:rsidP="009C2D09">
      <w:pPr>
        <w:suppressAutoHyphens/>
        <w:spacing w:after="240" w:line="240" w:lineRule="auto"/>
        <w:ind w:firstLine="142"/>
        <w:rPr>
          <w:rFonts w:ascii="Times New Roman" w:hAnsi="Times New Roman"/>
          <w:b/>
          <w:sz w:val="24"/>
          <w:szCs w:val="24"/>
        </w:rPr>
      </w:pPr>
      <w:r w:rsidRPr="009C2D0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56155B" w:rsidRPr="009C2D09" w:rsidTr="007C25A3">
        <w:trPr>
          <w:trHeight w:val="276"/>
        </w:trPr>
        <w:tc>
          <w:tcPr>
            <w:tcW w:w="3685" w:type="pct"/>
            <w:vAlign w:val="center"/>
          </w:tcPr>
          <w:p w:rsidR="0056155B" w:rsidRPr="009C2D09" w:rsidRDefault="0056155B" w:rsidP="009C2D09">
            <w:pPr>
              <w:suppressAutoHyphens/>
              <w:spacing w:after="0" w:line="240" w:lineRule="auto"/>
              <w:ind w:firstLine="142"/>
              <w:rPr>
                <w:rFonts w:ascii="Times New Roman" w:hAnsi="Times New Roman"/>
                <w:b/>
                <w:sz w:val="24"/>
                <w:szCs w:val="24"/>
              </w:rPr>
            </w:pPr>
            <w:r w:rsidRPr="009C2D09">
              <w:rPr>
                <w:rFonts w:ascii="Times New Roman" w:hAnsi="Times New Roman"/>
                <w:b/>
                <w:sz w:val="24"/>
                <w:szCs w:val="24"/>
              </w:rPr>
              <w:t>Вид учебной работы</w:t>
            </w:r>
          </w:p>
        </w:tc>
        <w:tc>
          <w:tcPr>
            <w:tcW w:w="1315" w:type="pct"/>
            <w:vAlign w:val="center"/>
          </w:tcPr>
          <w:p w:rsidR="0056155B" w:rsidRPr="009C2D09" w:rsidRDefault="0056155B" w:rsidP="009C2D09">
            <w:pPr>
              <w:suppressAutoHyphens/>
              <w:spacing w:after="0" w:line="240" w:lineRule="auto"/>
              <w:ind w:firstLine="142"/>
              <w:rPr>
                <w:rFonts w:ascii="Times New Roman" w:hAnsi="Times New Roman"/>
                <w:b/>
                <w:iCs/>
                <w:sz w:val="24"/>
                <w:szCs w:val="24"/>
              </w:rPr>
            </w:pPr>
            <w:r w:rsidRPr="009C2D09">
              <w:rPr>
                <w:rFonts w:ascii="Times New Roman" w:hAnsi="Times New Roman"/>
                <w:b/>
                <w:iCs/>
                <w:sz w:val="24"/>
                <w:szCs w:val="24"/>
              </w:rPr>
              <w:t>Объем в часах</w:t>
            </w:r>
          </w:p>
        </w:tc>
      </w:tr>
      <w:tr w:rsidR="0056155B" w:rsidRPr="009C2D09" w:rsidTr="007C25A3">
        <w:trPr>
          <w:trHeight w:val="225"/>
        </w:trPr>
        <w:tc>
          <w:tcPr>
            <w:tcW w:w="3685" w:type="pct"/>
            <w:vAlign w:val="center"/>
          </w:tcPr>
          <w:p w:rsidR="0056155B" w:rsidRPr="009C2D09" w:rsidRDefault="0056155B" w:rsidP="009C2D09">
            <w:pPr>
              <w:suppressAutoHyphens/>
              <w:spacing w:after="0" w:line="240" w:lineRule="auto"/>
              <w:ind w:firstLine="142"/>
              <w:rPr>
                <w:rFonts w:ascii="Times New Roman" w:hAnsi="Times New Roman"/>
                <w:b/>
                <w:sz w:val="24"/>
                <w:szCs w:val="24"/>
              </w:rPr>
            </w:pPr>
            <w:r w:rsidRPr="009C2D09">
              <w:rPr>
                <w:rFonts w:ascii="Times New Roman" w:hAnsi="Times New Roman"/>
                <w:b/>
                <w:sz w:val="24"/>
                <w:szCs w:val="24"/>
              </w:rPr>
              <w:t>Объем образовательной программы учебной дисциплины</w:t>
            </w:r>
          </w:p>
        </w:tc>
        <w:tc>
          <w:tcPr>
            <w:tcW w:w="1315" w:type="pct"/>
            <w:vAlign w:val="center"/>
          </w:tcPr>
          <w:p w:rsidR="0056155B" w:rsidRPr="009C2D09" w:rsidRDefault="0056155B" w:rsidP="009C2D09">
            <w:pPr>
              <w:suppressAutoHyphens/>
              <w:spacing w:after="0" w:line="240" w:lineRule="auto"/>
              <w:ind w:firstLine="142"/>
              <w:jc w:val="center"/>
              <w:rPr>
                <w:rFonts w:ascii="Times New Roman" w:hAnsi="Times New Roman"/>
                <w:b/>
                <w:iCs/>
                <w:sz w:val="24"/>
                <w:szCs w:val="24"/>
              </w:rPr>
            </w:pPr>
            <w:r w:rsidRPr="009C2D09">
              <w:rPr>
                <w:rFonts w:ascii="Times New Roman" w:hAnsi="Times New Roman"/>
                <w:b/>
                <w:iCs/>
                <w:sz w:val="24"/>
                <w:szCs w:val="24"/>
              </w:rPr>
              <w:t>32</w:t>
            </w:r>
          </w:p>
        </w:tc>
      </w:tr>
      <w:tr w:rsidR="0056155B" w:rsidRPr="009C2D09" w:rsidTr="007C25A3">
        <w:trPr>
          <w:trHeight w:val="186"/>
        </w:trPr>
        <w:tc>
          <w:tcPr>
            <w:tcW w:w="3685" w:type="pct"/>
            <w:shd w:val="clear" w:color="auto" w:fill="auto"/>
            <w:vAlign w:val="center"/>
          </w:tcPr>
          <w:p w:rsidR="0056155B" w:rsidRPr="009C2D09" w:rsidRDefault="0056155B" w:rsidP="009C2D09">
            <w:pPr>
              <w:suppressAutoHyphens/>
              <w:spacing w:after="0" w:line="240" w:lineRule="auto"/>
              <w:ind w:firstLine="142"/>
              <w:rPr>
                <w:rFonts w:ascii="Times New Roman" w:hAnsi="Times New Roman"/>
                <w:sz w:val="24"/>
                <w:szCs w:val="24"/>
              </w:rPr>
            </w:pPr>
            <w:r w:rsidRPr="009C2D09">
              <w:rPr>
                <w:rFonts w:ascii="Times New Roman" w:hAnsi="Times New Roman"/>
                <w:sz w:val="24"/>
                <w:szCs w:val="24"/>
              </w:rPr>
              <w:t>в т.</w:t>
            </w:r>
            <w:r w:rsidR="007C25A3" w:rsidRPr="009C2D09">
              <w:rPr>
                <w:rFonts w:ascii="Times New Roman" w:hAnsi="Times New Roman"/>
                <w:sz w:val="24"/>
                <w:szCs w:val="24"/>
              </w:rPr>
              <w:t xml:space="preserve"> </w:t>
            </w:r>
            <w:r w:rsidRPr="009C2D09">
              <w:rPr>
                <w:rFonts w:ascii="Times New Roman" w:hAnsi="Times New Roman"/>
                <w:sz w:val="24"/>
                <w:szCs w:val="24"/>
              </w:rPr>
              <w:t xml:space="preserve">ч. </w:t>
            </w:r>
          </w:p>
        </w:tc>
        <w:tc>
          <w:tcPr>
            <w:tcW w:w="1315" w:type="pct"/>
            <w:shd w:val="clear" w:color="auto" w:fill="auto"/>
            <w:vAlign w:val="center"/>
          </w:tcPr>
          <w:p w:rsidR="0056155B" w:rsidRPr="009C2D09" w:rsidRDefault="0056155B" w:rsidP="009C2D09">
            <w:pPr>
              <w:suppressAutoHyphens/>
              <w:spacing w:after="0" w:line="240" w:lineRule="auto"/>
              <w:ind w:firstLine="142"/>
              <w:jc w:val="center"/>
              <w:rPr>
                <w:rFonts w:ascii="Times New Roman" w:hAnsi="Times New Roman"/>
                <w:iCs/>
                <w:sz w:val="24"/>
                <w:szCs w:val="24"/>
              </w:rPr>
            </w:pPr>
          </w:p>
        </w:tc>
      </w:tr>
      <w:tr w:rsidR="0056155B" w:rsidRPr="009C2D09" w:rsidTr="007C25A3">
        <w:trPr>
          <w:trHeight w:val="263"/>
        </w:trPr>
        <w:tc>
          <w:tcPr>
            <w:tcW w:w="3685" w:type="pct"/>
            <w:vAlign w:val="center"/>
          </w:tcPr>
          <w:p w:rsidR="0056155B" w:rsidRPr="009C2D09" w:rsidRDefault="0056155B" w:rsidP="009C2D09">
            <w:pPr>
              <w:suppressAutoHyphens/>
              <w:spacing w:after="0" w:line="240" w:lineRule="auto"/>
              <w:ind w:firstLine="589"/>
              <w:rPr>
                <w:rFonts w:ascii="Times New Roman" w:hAnsi="Times New Roman"/>
                <w:sz w:val="24"/>
                <w:szCs w:val="24"/>
              </w:rPr>
            </w:pPr>
            <w:r w:rsidRPr="009C2D09">
              <w:rPr>
                <w:rFonts w:ascii="Times New Roman" w:hAnsi="Times New Roman"/>
                <w:sz w:val="24"/>
                <w:szCs w:val="24"/>
              </w:rPr>
              <w:t>теоретическое обучение</w:t>
            </w:r>
          </w:p>
        </w:tc>
        <w:tc>
          <w:tcPr>
            <w:tcW w:w="1315" w:type="pct"/>
            <w:vAlign w:val="center"/>
          </w:tcPr>
          <w:p w:rsidR="0056155B" w:rsidRPr="009C2D09" w:rsidRDefault="0056155B" w:rsidP="009C2D09">
            <w:pPr>
              <w:suppressAutoHyphens/>
              <w:spacing w:after="0" w:line="240" w:lineRule="auto"/>
              <w:ind w:firstLine="142"/>
              <w:jc w:val="center"/>
              <w:rPr>
                <w:rFonts w:ascii="Times New Roman" w:hAnsi="Times New Roman"/>
                <w:iCs/>
                <w:sz w:val="24"/>
                <w:szCs w:val="24"/>
              </w:rPr>
            </w:pPr>
            <w:r w:rsidRPr="009C2D09">
              <w:rPr>
                <w:rFonts w:ascii="Times New Roman" w:hAnsi="Times New Roman"/>
                <w:iCs/>
                <w:sz w:val="24"/>
                <w:szCs w:val="24"/>
              </w:rPr>
              <w:t>1</w:t>
            </w:r>
            <w:r w:rsidR="009136A4" w:rsidRPr="009C2D09">
              <w:rPr>
                <w:rFonts w:ascii="Times New Roman" w:hAnsi="Times New Roman"/>
                <w:iCs/>
                <w:sz w:val="24"/>
                <w:szCs w:val="24"/>
              </w:rPr>
              <w:t>2</w:t>
            </w:r>
          </w:p>
        </w:tc>
      </w:tr>
      <w:tr w:rsidR="0056155B" w:rsidRPr="009C2D09" w:rsidTr="007C25A3">
        <w:trPr>
          <w:trHeight w:val="83"/>
        </w:trPr>
        <w:tc>
          <w:tcPr>
            <w:tcW w:w="3685" w:type="pct"/>
            <w:vAlign w:val="center"/>
          </w:tcPr>
          <w:p w:rsidR="0056155B" w:rsidRPr="009C2D09" w:rsidRDefault="0056155B" w:rsidP="009C2D09">
            <w:pPr>
              <w:suppressAutoHyphens/>
              <w:spacing w:after="0" w:line="240" w:lineRule="auto"/>
              <w:ind w:firstLine="589"/>
              <w:rPr>
                <w:rFonts w:ascii="Times New Roman" w:hAnsi="Times New Roman"/>
                <w:sz w:val="24"/>
                <w:szCs w:val="24"/>
              </w:rPr>
            </w:pPr>
            <w:r w:rsidRPr="009C2D09">
              <w:rPr>
                <w:rFonts w:ascii="Times New Roman" w:hAnsi="Times New Roman"/>
                <w:sz w:val="24"/>
                <w:szCs w:val="24"/>
              </w:rPr>
              <w:t>практические занятия</w:t>
            </w:r>
            <w:r w:rsidRPr="009C2D09">
              <w:rPr>
                <w:rFonts w:ascii="Times New Roman" w:hAnsi="Times New Roman"/>
                <w:i/>
                <w:sz w:val="24"/>
                <w:szCs w:val="24"/>
              </w:rPr>
              <w:t xml:space="preserve"> </w:t>
            </w:r>
          </w:p>
        </w:tc>
        <w:tc>
          <w:tcPr>
            <w:tcW w:w="1315" w:type="pct"/>
            <w:vAlign w:val="center"/>
          </w:tcPr>
          <w:p w:rsidR="0056155B" w:rsidRPr="009C2D09" w:rsidRDefault="0056155B" w:rsidP="009C2D09">
            <w:pPr>
              <w:suppressAutoHyphens/>
              <w:spacing w:after="0" w:line="240" w:lineRule="auto"/>
              <w:ind w:firstLine="142"/>
              <w:jc w:val="center"/>
              <w:rPr>
                <w:rFonts w:ascii="Times New Roman" w:hAnsi="Times New Roman"/>
                <w:iCs/>
                <w:sz w:val="24"/>
                <w:szCs w:val="24"/>
              </w:rPr>
            </w:pPr>
            <w:r w:rsidRPr="009C2D09">
              <w:rPr>
                <w:rFonts w:ascii="Times New Roman" w:hAnsi="Times New Roman"/>
                <w:iCs/>
                <w:sz w:val="24"/>
                <w:szCs w:val="24"/>
              </w:rPr>
              <w:t>18</w:t>
            </w:r>
          </w:p>
        </w:tc>
      </w:tr>
      <w:tr w:rsidR="0056155B" w:rsidRPr="009C2D09" w:rsidTr="00A9756A">
        <w:trPr>
          <w:trHeight w:val="331"/>
        </w:trPr>
        <w:tc>
          <w:tcPr>
            <w:tcW w:w="3685" w:type="pct"/>
            <w:vAlign w:val="center"/>
          </w:tcPr>
          <w:p w:rsidR="0056155B" w:rsidRPr="009C2D09" w:rsidRDefault="0056155B" w:rsidP="009C2D09">
            <w:pPr>
              <w:suppressAutoHyphens/>
              <w:spacing w:after="0" w:line="240" w:lineRule="auto"/>
              <w:ind w:firstLine="142"/>
              <w:rPr>
                <w:rFonts w:ascii="Times New Roman" w:hAnsi="Times New Roman"/>
                <w:i/>
                <w:sz w:val="24"/>
                <w:szCs w:val="24"/>
              </w:rPr>
            </w:pPr>
            <w:r w:rsidRPr="009C2D09">
              <w:rPr>
                <w:rFonts w:ascii="Times New Roman" w:hAnsi="Times New Roman"/>
                <w:b/>
                <w:iCs/>
                <w:sz w:val="24"/>
                <w:szCs w:val="24"/>
              </w:rPr>
              <w:t>Промежуточная аттестация</w:t>
            </w:r>
          </w:p>
        </w:tc>
        <w:tc>
          <w:tcPr>
            <w:tcW w:w="1315" w:type="pct"/>
            <w:vAlign w:val="center"/>
          </w:tcPr>
          <w:p w:rsidR="0056155B" w:rsidRPr="009C2D09" w:rsidRDefault="009136A4" w:rsidP="009C2D09">
            <w:pPr>
              <w:suppressAutoHyphens/>
              <w:spacing w:after="0" w:line="240" w:lineRule="auto"/>
              <w:ind w:firstLine="142"/>
              <w:jc w:val="center"/>
              <w:rPr>
                <w:rFonts w:ascii="Times New Roman" w:hAnsi="Times New Roman"/>
                <w:b/>
                <w:iCs/>
                <w:sz w:val="24"/>
                <w:szCs w:val="24"/>
              </w:rPr>
            </w:pPr>
            <w:r w:rsidRPr="009C2D09">
              <w:rPr>
                <w:rFonts w:ascii="Times New Roman" w:hAnsi="Times New Roman"/>
                <w:b/>
                <w:iCs/>
                <w:sz w:val="24"/>
                <w:szCs w:val="24"/>
              </w:rPr>
              <w:t>2</w:t>
            </w:r>
          </w:p>
        </w:tc>
      </w:tr>
    </w:tbl>
    <w:p w:rsidR="0056155B" w:rsidRPr="009C2D09" w:rsidRDefault="0056155B" w:rsidP="009C2D09">
      <w:pPr>
        <w:spacing w:after="0" w:line="240" w:lineRule="auto"/>
        <w:ind w:firstLine="142"/>
        <w:rPr>
          <w:rFonts w:ascii="Times New Roman" w:hAnsi="Times New Roman"/>
          <w:b/>
          <w:i/>
          <w:sz w:val="24"/>
          <w:szCs w:val="24"/>
        </w:rPr>
      </w:pPr>
    </w:p>
    <w:p w:rsidR="007C25A3" w:rsidRPr="009C2D09" w:rsidRDefault="007C25A3" w:rsidP="009C2D09">
      <w:pPr>
        <w:pStyle w:val="a9"/>
        <w:ind w:firstLine="709"/>
        <w:rPr>
          <w:rFonts w:ascii="Times New Roman" w:hAnsi="Times New Roman" w:cs="Times New Roman"/>
          <w:b/>
          <w:sz w:val="24"/>
          <w:szCs w:val="24"/>
        </w:rPr>
      </w:pPr>
      <w:r w:rsidRPr="009C2D09">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992"/>
        <w:gridCol w:w="850"/>
        <w:gridCol w:w="709"/>
        <w:gridCol w:w="1531"/>
      </w:tblGrid>
      <w:tr w:rsidR="007C25A3" w:rsidRPr="009C2D09" w:rsidTr="007C25A3">
        <w:trPr>
          <w:trHeight w:val="175"/>
        </w:trPr>
        <w:tc>
          <w:tcPr>
            <w:tcW w:w="6125" w:type="dxa"/>
            <w:vMerge w:val="restart"/>
            <w:tcBorders>
              <w:top w:val="single" w:sz="4" w:space="0" w:color="auto"/>
              <w:left w:val="single" w:sz="4" w:space="0" w:color="auto"/>
              <w:right w:val="single" w:sz="4" w:space="0" w:color="auto"/>
            </w:tcBorders>
            <w:hideMark/>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Наименование раздела и темы</w:t>
            </w:r>
          </w:p>
        </w:tc>
        <w:tc>
          <w:tcPr>
            <w:tcW w:w="2551" w:type="dxa"/>
            <w:gridSpan w:val="3"/>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Вид учебной работы</w:t>
            </w:r>
          </w:p>
        </w:tc>
        <w:tc>
          <w:tcPr>
            <w:tcW w:w="1531" w:type="dxa"/>
            <w:vMerge w:val="restart"/>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Всего часов</w:t>
            </w:r>
          </w:p>
        </w:tc>
      </w:tr>
      <w:tr w:rsidR="007C25A3" w:rsidRPr="009C2D09" w:rsidTr="007C25A3">
        <w:trPr>
          <w:trHeight w:val="211"/>
        </w:trPr>
        <w:tc>
          <w:tcPr>
            <w:tcW w:w="6125" w:type="dxa"/>
            <w:vMerge/>
            <w:tcBorders>
              <w:left w:val="single" w:sz="4" w:space="0" w:color="auto"/>
              <w:right w:val="single" w:sz="4" w:space="0" w:color="auto"/>
            </w:tcBorders>
          </w:tcPr>
          <w:p w:rsidR="007C25A3" w:rsidRPr="009C2D09" w:rsidRDefault="007C25A3" w:rsidP="009C2D09">
            <w:pPr>
              <w:spacing w:after="0" w:line="240" w:lineRule="auto"/>
              <w:jc w:val="center"/>
              <w:rPr>
                <w:rFonts w:ascii="Times New Roman" w:hAnsi="Times New Roman"/>
                <w:sz w:val="24"/>
                <w:szCs w:val="24"/>
              </w:rPr>
            </w:pPr>
          </w:p>
        </w:tc>
        <w:tc>
          <w:tcPr>
            <w:tcW w:w="992" w:type="dxa"/>
            <w:shd w:val="clear" w:color="auto" w:fill="auto"/>
          </w:tcPr>
          <w:p w:rsidR="007C25A3" w:rsidRPr="009C2D09" w:rsidRDefault="007C25A3" w:rsidP="009C2D09">
            <w:pPr>
              <w:spacing w:after="0" w:line="240" w:lineRule="auto"/>
              <w:ind w:right="-108"/>
              <w:jc w:val="center"/>
              <w:rPr>
                <w:rFonts w:ascii="Times New Roman" w:hAnsi="Times New Roman"/>
                <w:b/>
                <w:sz w:val="24"/>
                <w:szCs w:val="24"/>
              </w:rPr>
            </w:pPr>
            <w:r w:rsidRPr="009C2D09">
              <w:rPr>
                <w:rFonts w:ascii="Times New Roman" w:hAnsi="Times New Roman"/>
                <w:b/>
                <w:sz w:val="24"/>
                <w:szCs w:val="24"/>
              </w:rPr>
              <w:t>ТО</w:t>
            </w:r>
          </w:p>
        </w:tc>
        <w:tc>
          <w:tcPr>
            <w:tcW w:w="850" w:type="dxa"/>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ПЗ</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b/>
                <w:sz w:val="24"/>
                <w:szCs w:val="24"/>
              </w:rPr>
            </w:pPr>
            <w:r w:rsidRPr="009C2D09">
              <w:rPr>
                <w:rFonts w:ascii="Times New Roman" w:hAnsi="Times New Roman"/>
                <w:b/>
                <w:sz w:val="24"/>
                <w:szCs w:val="24"/>
              </w:rPr>
              <w:t>КР</w:t>
            </w:r>
          </w:p>
        </w:tc>
        <w:tc>
          <w:tcPr>
            <w:tcW w:w="1531" w:type="dxa"/>
            <w:vMerge/>
            <w:shd w:val="clear" w:color="auto" w:fill="auto"/>
          </w:tcPr>
          <w:p w:rsidR="007C25A3" w:rsidRPr="009C2D09" w:rsidRDefault="007C25A3" w:rsidP="009C2D09">
            <w:pPr>
              <w:spacing w:after="0" w:line="240" w:lineRule="auto"/>
              <w:rPr>
                <w:rFonts w:ascii="Times New Roman" w:hAnsi="Times New Roman"/>
                <w:sz w:val="24"/>
                <w:szCs w:val="24"/>
              </w:rPr>
            </w:pPr>
          </w:p>
        </w:tc>
      </w:tr>
      <w:tr w:rsidR="007C25A3" w:rsidRPr="009C2D09" w:rsidTr="007C25A3">
        <w:trPr>
          <w:trHeight w:val="211"/>
        </w:trPr>
        <w:tc>
          <w:tcPr>
            <w:tcW w:w="6125" w:type="dxa"/>
            <w:tcBorders>
              <w:left w:val="single" w:sz="4" w:space="0" w:color="auto"/>
              <w:bottom w:val="single" w:sz="4" w:space="0" w:color="auto"/>
              <w:right w:val="single" w:sz="4" w:space="0" w:color="auto"/>
            </w:tcBorders>
          </w:tcPr>
          <w:p w:rsidR="007C25A3" w:rsidRPr="009C2D09" w:rsidRDefault="007C25A3" w:rsidP="009C2D09">
            <w:pPr>
              <w:spacing w:after="0" w:line="240" w:lineRule="auto"/>
              <w:rPr>
                <w:rFonts w:ascii="Times New Roman" w:hAnsi="Times New Roman"/>
                <w:sz w:val="24"/>
                <w:szCs w:val="24"/>
              </w:rPr>
            </w:pPr>
            <w:r w:rsidRPr="009C2D09">
              <w:rPr>
                <w:rFonts w:ascii="Times New Roman" w:hAnsi="Times New Roman"/>
                <w:sz w:val="24"/>
                <w:szCs w:val="24"/>
              </w:rPr>
              <w:t>Раздел 1. История России</w:t>
            </w:r>
          </w:p>
        </w:tc>
        <w:tc>
          <w:tcPr>
            <w:tcW w:w="992" w:type="dxa"/>
            <w:shd w:val="clear" w:color="auto" w:fill="auto"/>
          </w:tcPr>
          <w:p w:rsidR="007C25A3" w:rsidRPr="009C2D09" w:rsidRDefault="007C25A3" w:rsidP="009C2D09">
            <w:pPr>
              <w:spacing w:after="0" w:line="240" w:lineRule="auto"/>
              <w:ind w:right="-108"/>
              <w:jc w:val="center"/>
              <w:rPr>
                <w:rFonts w:ascii="Times New Roman" w:hAnsi="Times New Roman"/>
                <w:sz w:val="24"/>
                <w:szCs w:val="24"/>
              </w:rPr>
            </w:pPr>
            <w:r w:rsidRPr="009C2D09">
              <w:rPr>
                <w:rFonts w:ascii="Times New Roman" w:hAnsi="Times New Roman"/>
                <w:sz w:val="24"/>
                <w:szCs w:val="24"/>
              </w:rPr>
              <w:t>12</w:t>
            </w:r>
          </w:p>
        </w:tc>
        <w:tc>
          <w:tcPr>
            <w:tcW w:w="850" w:type="dxa"/>
            <w:shd w:val="clear" w:color="auto" w:fill="auto"/>
          </w:tcPr>
          <w:p w:rsidR="007C25A3" w:rsidRPr="009C2D09" w:rsidRDefault="007C25A3" w:rsidP="009C2D09">
            <w:pPr>
              <w:spacing w:after="0" w:line="240" w:lineRule="auto"/>
              <w:jc w:val="center"/>
              <w:rPr>
                <w:rFonts w:ascii="Times New Roman" w:hAnsi="Times New Roman"/>
                <w:sz w:val="24"/>
                <w:szCs w:val="24"/>
              </w:rPr>
            </w:pPr>
            <w:r w:rsidRPr="009C2D09">
              <w:rPr>
                <w:rFonts w:ascii="Times New Roman" w:hAnsi="Times New Roman"/>
                <w:sz w:val="24"/>
                <w:szCs w:val="24"/>
              </w:rPr>
              <w:t>18</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sz w:val="24"/>
                <w:szCs w:val="24"/>
              </w:rPr>
            </w:pPr>
            <w:r w:rsidRPr="009C2D09">
              <w:rPr>
                <w:rFonts w:ascii="Times New Roman" w:hAnsi="Times New Roman"/>
                <w:sz w:val="24"/>
                <w:szCs w:val="24"/>
              </w:rPr>
              <w:t>-</w:t>
            </w:r>
          </w:p>
        </w:tc>
        <w:tc>
          <w:tcPr>
            <w:tcW w:w="1531" w:type="dxa"/>
            <w:shd w:val="clear" w:color="auto" w:fill="auto"/>
          </w:tcPr>
          <w:p w:rsidR="007C25A3" w:rsidRPr="009C2D09" w:rsidRDefault="00285D88"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30</w:t>
            </w:r>
          </w:p>
        </w:tc>
      </w:tr>
      <w:tr w:rsidR="007C25A3" w:rsidRPr="009C2D09" w:rsidTr="007C25A3">
        <w:trPr>
          <w:trHeight w:val="211"/>
        </w:trPr>
        <w:tc>
          <w:tcPr>
            <w:tcW w:w="6125" w:type="dxa"/>
            <w:tcBorders>
              <w:left w:val="single" w:sz="4" w:space="0" w:color="auto"/>
              <w:right w:val="single" w:sz="4" w:space="0" w:color="auto"/>
            </w:tcBorders>
          </w:tcPr>
          <w:p w:rsidR="007C25A3" w:rsidRPr="009C2D09" w:rsidRDefault="007C25A3" w:rsidP="009C2D09">
            <w:pPr>
              <w:spacing w:after="0" w:line="240" w:lineRule="auto"/>
              <w:jc w:val="both"/>
              <w:rPr>
                <w:rFonts w:ascii="Times New Roman" w:hAnsi="Times New Roman"/>
                <w:sz w:val="24"/>
                <w:szCs w:val="24"/>
              </w:rPr>
            </w:pPr>
            <w:r w:rsidRPr="009C2D09">
              <w:rPr>
                <w:rFonts w:ascii="Times New Roman" w:hAnsi="Times New Roman"/>
                <w:sz w:val="24"/>
                <w:szCs w:val="24"/>
              </w:rPr>
              <w:t>Дифференцированный зачет</w:t>
            </w:r>
          </w:p>
        </w:tc>
        <w:tc>
          <w:tcPr>
            <w:tcW w:w="992" w:type="dxa"/>
            <w:shd w:val="clear" w:color="auto" w:fill="auto"/>
          </w:tcPr>
          <w:p w:rsidR="007C25A3" w:rsidRPr="009C2D09" w:rsidRDefault="007C25A3" w:rsidP="009C2D09">
            <w:pPr>
              <w:spacing w:after="0" w:line="240" w:lineRule="auto"/>
              <w:ind w:right="-108"/>
              <w:jc w:val="center"/>
              <w:rPr>
                <w:rFonts w:ascii="Times New Roman" w:hAnsi="Times New Roman"/>
                <w:sz w:val="24"/>
                <w:szCs w:val="24"/>
              </w:rPr>
            </w:pPr>
            <w:r w:rsidRPr="009C2D09">
              <w:rPr>
                <w:rFonts w:ascii="Times New Roman" w:hAnsi="Times New Roman"/>
                <w:sz w:val="24"/>
                <w:szCs w:val="24"/>
              </w:rPr>
              <w:t>-</w:t>
            </w:r>
          </w:p>
        </w:tc>
        <w:tc>
          <w:tcPr>
            <w:tcW w:w="850" w:type="dxa"/>
            <w:shd w:val="clear" w:color="auto" w:fill="auto"/>
          </w:tcPr>
          <w:p w:rsidR="007C25A3" w:rsidRPr="009C2D09" w:rsidRDefault="007C25A3" w:rsidP="009C2D09">
            <w:pPr>
              <w:spacing w:after="0" w:line="240" w:lineRule="auto"/>
              <w:jc w:val="center"/>
              <w:rPr>
                <w:rFonts w:ascii="Times New Roman" w:hAnsi="Times New Roman"/>
                <w:sz w:val="24"/>
                <w:szCs w:val="24"/>
              </w:rPr>
            </w:pPr>
            <w:r w:rsidRPr="009C2D09">
              <w:rPr>
                <w:rFonts w:ascii="Times New Roman" w:hAnsi="Times New Roman"/>
                <w:sz w:val="24"/>
                <w:szCs w:val="24"/>
              </w:rPr>
              <w:t>-</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sz w:val="24"/>
                <w:szCs w:val="24"/>
              </w:rPr>
            </w:pPr>
            <w:r w:rsidRPr="009C2D09">
              <w:rPr>
                <w:rFonts w:ascii="Times New Roman" w:hAnsi="Times New Roman"/>
                <w:sz w:val="24"/>
                <w:szCs w:val="24"/>
              </w:rPr>
              <w:t>2</w:t>
            </w:r>
          </w:p>
        </w:tc>
        <w:tc>
          <w:tcPr>
            <w:tcW w:w="1531" w:type="dxa"/>
            <w:shd w:val="clear" w:color="auto" w:fill="auto"/>
          </w:tcPr>
          <w:p w:rsidR="007C25A3" w:rsidRPr="009C2D09" w:rsidRDefault="00285D88"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2</w:t>
            </w:r>
          </w:p>
        </w:tc>
      </w:tr>
      <w:tr w:rsidR="007C25A3" w:rsidRPr="009C2D09" w:rsidTr="007C25A3">
        <w:trPr>
          <w:trHeight w:val="211"/>
        </w:trPr>
        <w:tc>
          <w:tcPr>
            <w:tcW w:w="6125" w:type="dxa"/>
            <w:tcBorders>
              <w:left w:val="single" w:sz="4" w:space="0" w:color="auto"/>
              <w:bottom w:val="single" w:sz="4" w:space="0" w:color="auto"/>
              <w:right w:val="single" w:sz="4" w:space="0" w:color="auto"/>
            </w:tcBorders>
          </w:tcPr>
          <w:p w:rsidR="007C25A3" w:rsidRPr="009C2D09" w:rsidRDefault="007C25A3" w:rsidP="009C2D09">
            <w:pPr>
              <w:spacing w:after="0" w:line="240" w:lineRule="auto"/>
              <w:jc w:val="both"/>
              <w:rPr>
                <w:rFonts w:ascii="Times New Roman" w:hAnsi="Times New Roman"/>
                <w:b/>
                <w:sz w:val="24"/>
                <w:szCs w:val="24"/>
              </w:rPr>
            </w:pPr>
            <w:r w:rsidRPr="009C2D09">
              <w:rPr>
                <w:rFonts w:ascii="Times New Roman" w:hAnsi="Times New Roman"/>
                <w:b/>
                <w:sz w:val="24"/>
                <w:szCs w:val="24"/>
              </w:rPr>
              <w:t>Всего</w:t>
            </w:r>
          </w:p>
        </w:tc>
        <w:tc>
          <w:tcPr>
            <w:tcW w:w="992" w:type="dxa"/>
            <w:shd w:val="clear" w:color="auto" w:fill="auto"/>
          </w:tcPr>
          <w:p w:rsidR="007C25A3" w:rsidRPr="009C2D09" w:rsidRDefault="007C25A3" w:rsidP="009C2D09">
            <w:pPr>
              <w:spacing w:after="0" w:line="240" w:lineRule="auto"/>
              <w:ind w:right="-108"/>
              <w:jc w:val="center"/>
              <w:rPr>
                <w:rFonts w:ascii="Times New Roman" w:hAnsi="Times New Roman"/>
                <w:b/>
                <w:sz w:val="24"/>
                <w:szCs w:val="24"/>
              </w:rPr>
            </w:pPr>
            <w:r w:rsidRPr="009C2D09">
              <w:rPr>
                <w:rFonts w:ascii="Times New Roman" w:hAnsi="Times New Roman"/>
                <w:b/>
                <w:sz w:val="24"/>
                <w:szCs w:val="24"/>
              </w:rPr>
              <w:t>12</w:t>
            </w:r>
          </w:p>
        </w:tc>
        <w:tc>
          <w:tcPr>
            <w:tcW w:w="850" w:type="dxa"/>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 xml:space="preserve">18 </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b/>
                <w:sz w:val="24"/>
                <w:szCs w:val="24"/>
              </w:rPr>
            </w:pPr>
            <w:r w:rsidRPr="009C2D09">
              <w:rPr>
                <w:rFonts w:ascii="Times New Roman" w:hAnsi="Times New Roman"/>
                <w:b/>
                <w:sz w:val="24"/>
                <w:szCs w:val="24"/>
              </w:rPr>
              <w:t>2</w:t>
            </w:r>
          </w:p>
        </w:tc>
        <w:tc>
          <w:tcPr>
            <w:tcW w:w="1531" w:type="dxa"/>
            <w:shd w:val="clear" w:color="auto" w:fill="auto"/>
          </w:tcPr>
          <w:p w:rsidR="007C25A3" w:rsidRPr="009C2D09" w:rsidRDefault="00285D88"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3</w:t>
            </w:r>
            <w:r w:rsidR="007C25A3" w:rsidRPr="009C2D09">
              <w:rPr>
                <w:rFonts w:ascii="Times New Roman" w:hAnsi="Times New Roman"/>
                <w:b/>
                <w:sz w:val="24"/>
                <w:szCs w:val="24"/>
              </w:rPr>
              <w:t>2</w:t>
            </w:r>
          </w:p>
        </w:tc>
      </w:tr>
    </w:tbl>
    <w:p w:rsidR="009136A4" w:rsidRPr="009C2D09" w:rsidRDefault="009136A4" w:rsidP="009C2D09">
      <w:pPr>
        <w:spacing w:line="240" w:lineRule="auto"/>
        <w:ind w:firstLine="142"/>
        <w:rPr>
          <w:rFonts w:ascii="Times New Roman" w:hAnsi="Times New Roman"/>
          <w:b/>
          <w:i/>
          <w:sz w:val="24"/>
          <w:szCs w:val="24"/>
        </w:rPr>
      </w:pPr>
    </w:p>
    <w:p w:rsidR="0056155B" w:rsidRPr="009C2D09" w:rsidRDefault="0056155B" w:rsidP="009C2D09">
      <w:pPr>
        <w:spacing w:line="240" w:lineRule="auto"/>
        <w:ind w:firstLine="142"/>
        <w:rPr>
          <w:rFonts w:ascii="Times New Roman" w:hAnsi="Times New Roman"/>
          <w:b/>
          <w:i/>
          <w:sz w:val="24"/>
          <w:szCs w:val="24"/>
          <w:lang w:val="x-none"/>
        </w:rPr>
        <w:sectPr w:rsidR="0056155B" w:rsidRPr="009C2D09" w:rsidSect="009C2D09">
          <w:footerReference w:type="default" r:id="rId7"/>
          <w:pgSz w:w="11906" w:h="16838"/>
          <w:pgMar w:top="851" w:right="566" w:bottom="851" w:left="1134" w:header="708" w:footer="708" w:gutter="0"/>
          <w:pgNumType w:start="678"/>
          <w:cols w:space="720"/>
          <w:titlePg/>
          <w:docGrid w:linePitch="299"/>
        </w:sectPr>
      </w:pPr>
    </w:p>
    <w:p w:rsidR="0056155B" w:rsidRPr="009C2D09" w:rsidRDefault="0056155B" w:rsidP="009C2D09">
      <w:pPr>
        <w:spacing w:after="0" w:line="240" w:lineRule="auto"/>
        <w:ind w:firstLine="142"/>
        <w:rPr>
          <w:rFonts w:ascii="Times New Roman" w:hAnsi="Times New Roman"/>
          <w:b/>
          <w:bCs/>
          <w:sz w:val="24"/>
          <w:szCs w:val="24"/>
        </w:rPr>
      </w:pPr>
      <w:r w:rsidRPr="009C2D09">
        <w:rPr>
          <w:rFonts w:ascii="Times New Roman" w:hAnsi="Times New Roman"/>
          <w:b/>
          <w:sz w:val="24"/>
          <w:szCs w:val="24"/>
        </w:rPr>
        <w:lastRenderedPageBreak/>
        <w:t xml:space="preserve">2.2. </w:t>
      </w:r>
      <w:r w:rsidR="007C25A3" w:rsidRPr="009C2D09">
        <w:rPr>
          <w:rFonts w:ascii="Times New Roman" w:hAnsi="Times New Roman"/>
          <w:b/>
          <w:sz w:val="24"/>
          <w:szCs w:val="24"/>
        </w:rPr>
        <w:t>С</w:t>
      </w:r>
      <w:r w:rsidRPr="009C2D09">
        <w:rPr>
          <w:rFonts w:ascii="Times New Roman" w:hAnsi="Times New Roman"/>
          <w:b/>
          <w:sz w:val="24"/>
          <w:szCs w:val="24"/>
        </w:rPr>
        <w:t xml:space="preserve">одержание учебной дисциплины </w:t>
      </w:r>
    </w:p>
    <w:tbl>
      <w:tblPr>
        <w:tblW w:w="529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0916"/>
        <w:gridCol w:w="960"/>
        <w:gridCol w:w="1731"/>
      </w:tblGrid>
      <w:tr w:rsidR="00B97945" w:rsidRPr="009C2D09" w:rsidTr="00885A65">
        <w:trPr>
          <w:trHeight w:val="20"/>
        </w:trPr>
        <w:tc>
          <w:tcPr>
            <w:tcW w:w="676" w:type="pct"/>
            <w:vAlign w:val="center"/>
          </w:tcPr>
          <w:p w:rsidR="0056155B" w:rsidRPr="009C2D09" w:rsidRDefault="0056155B" w:rsidP="009C2D09">
            <w:pPr>
              <w:suppressAutoHyphens/>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Наименование разделов и тем</w:t>
            </w:r>
          </w:p>
        </w:tc>
        <w:tc>
          <w:tcPr>
            <w:tcW w:w="3469" w:type="pct"/>
            <w:vAlign w:val="center"/>
          </w:tcPr>
          <w:p w:rsidR="0056155B" w:rsidRPr="009C2D09" w:rsidRDefault="0056155B" w:rsidP="009C2D09">
            <w:pPr>
              <w:suppressAutoHyphens/>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Содержание учебного материала и формы организации деятельности обучающихся</w:t>
            </w:r>
          </w:p>
        </w:tc>
        <w:tc>
          <w:tcPr>
            <w:tcW w:w="305" w:type="pct"/>
            <w:vAlign w:val="center"/>
          </w:tcPr>
          <w:p w:rsidR="009136A4" w:rsidRPr="009C2D09" w:rsidRDefault="007C25A3" w:rsidP="009C2D09">
            <w:pPr>
              <w:suppressAutoHyphens/>
              <w:spacing w:after="0" w:line="240" w:lineRule="auto"/>
              <w:rPr>
                <w:rFonts w:ascii="Times New Roman" w:hAnsi="Times New Roman"/>
                <w:b/>
                <w:sz w:val="24"/>
                <w:szCs w:val="24"/>
              </w:rPr>
            </w:pPr>
            <w:r w:rsidRPr="009C2D09">
              <w:rPr>
                <w:rFonts w:ascii="Times New Roman" w:hAnsi="Times New Roman"/>
                <w:b/>
                <w:sz w:val="24"/>
                <w:szCs w:val="24"/>
              </w:rPr>
              <w:t>Объем часов</w:t>
            </w:r>
          </w:p>
        </w:tc>
        <w:tc>
          <w:tcPr>
            <w:tcW w:w="550" w:type="pct"/>
            <w:vAlign w:val="center"/>
          </w:tcPr>
          <w:p w:rsidR="0056155B" w:rsidRPr="009C2D09" w:rsidRDefault="009136A4" w:rsidP="009C2D09">
            <w:pPr>
              <w:suppressAutoHyphens/>
              <w:spacing w:after="0" w:line="240" w:lineRule="auto"/>
              <w:rPr>
                <w:rFonts w:ascii="Times New Roman" w:hAnsi="Times New Roman"/>
                <w:b/>
                <w:sz w:val="24"/>
                <w:szCs w:val="24"/>
              </w:rPr>
            </w:pPr>
            <w:r w:rsidRPr="009C2D09">
              <w:rPr>
                <w:rFonts w:ascii="Times New Roman" w:hAnsi="Times New Roman"/>
                <w:b/>
                <w:sz w:val="24"/>
                <w:szCs w:val="24"/>
              </w:rPr>
              <w:t xml:space="preserve">Осваиваемые элементы </w:t>
            </w:r>
            <w:r w:rsidR="0056155B" w:rsidRPr="009C2D09">
              <w:rPr>
                <w:rFonts w:ascii="Times New Roman" w:hAnsi="Times New Roman"/>
                <w:b/>
                <w:sz w:val="24"/>
                <w:szCs w:val="24"/>
              </w:rPr>
              <w:t xml:space="preserve">компетенций и </w:t>
            </w:r>
            <w:r w:rsidRPr="009C2D09">
              <w:rPr>
                <w:rFonts w:ascii="Times New Roman" w:hAnsi="Times New Roman"/>
                <w:b/>
                <w:sz w:val="24"/>
                <w:szCs w:val="24"/>
              </w:rPr>
              <w:t>ЛР</w:t>
            </w:r>
            <w:r w:rsidR="0056155B" w:rsidRPr="009C2D09">
              <w:rPr>
                <w:rFonts w:ascii="Times New Roman" w:hAnsi="Times New Roman"/>
                <w:b/>
                <w:sz w:val="24"/>
                <w:szCs w:val="24"/>
                <w:vertAlign w:val="superscript"/>
              </w:rPr>
              <w:footnoteReference w:id="2"/>
            </w:r>
            <w:r w:rsidR="0056155B" w:rsidRPr="009C2D09">
              <w:rPr>
                <w:rFonts w:ascii="Times New Roman" w:hAnsi="Times New Roman"/>
                <w:b/>
                <w:sz w:val="24"/>
                <w:szCs w:val="24"/>
              </w:rPr>
              <w:t xml:space="preserve">, </w:t>
            </w:r>
          </w:p>
        </w:tc>
      </w:tr>
      <w:tr w:rsidR="00B97945" w:rsidRPr="009C2D09" w:rsidTr="00885A65">
        <w:trPr>
          <w:trHeight w:val="20"/>
        </w:trPr>
        <w:tc>
          <w:tcPr>
            <w:tcW w:w="676"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1</w:t>
            </w:r>
          </w:p>
        </w:tc>
        <w:tc>
          <w:tcPr>
            <w:tcW w:w="3469"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2</w:t>
            </w:r>
          </w:p>
        </w:tc>
        <w:tc>
          <w:tcPr>
            <w:tcW w:w="305"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3</w:t>
            </w:r>
          </w:p>
        </w:tc>
        <w:tc>
          <w:tcPr>
            <w:tcW w:w="550"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4</w:t>
            </w:r>
          </w:p>
        </w:tc>
      </w:tr>
      <w:tr w:rsidR="00B97945" w:rsidRPr="009C2D09" w:rsidTr="00285D88">
        <w:trPr>
          <w:trHeight w:val="20"/>
        </w:trPr>
        <w:tc>
          <w:tcPr>
            <w:tcW w:w="4145" w:type="pct"/>
            <w:gridSpan w:val="2"/>
          </w:tcPr>
          <w:p w:rsidR="0056155B" w:rsidRPr="009C2D09" w:rsidRDefault="0056155B" w:rsidP="009C2D09">
            <w:pPr>
              <w:spacing w:after="0" w:line="240" w:lineRule="auto"/>
              <w:ind w:firstLine="142"/>
              <w:rPr>
                <w:rFonts w:ascii="Times New Roman" w:hAnsi="Times New Roman"/>
                <w:b/>
                <w:sz w:val="24"/>
                <w:szCs w:val="24"/>
              </w:rPr>
            </w:pPr>
            <w:r w:rsidRPr="009C2D09">
              <w:rPr>
                <w:rFonts w:ascii="Times New Roman" w:hAnsi="Times New Roman"/>
                <w:b/>
                <w:sz w:val="24"/>
                <w:szCs w:val="24"/>
              </w:rPr>
              <w:t>Раздел 1. История России</w:t>
            </w:r>
          </w:p>
        </w:tc>
        <w:tc>
          <w:tcPr>
            <w:tcW w:w="305" w:type="pct"/>
          </w:tcPr>
          <w:p w:rsidR="0056155B" w:rsidRPr="009C2D09" w:rsidRDefault="0056155B" w:rsidP="009C2D09">
            <w:pPr>
              <w:spacing w:after="0" w:line="240" w:lineRule="auto"/>
              <w:ind w:firstLine="142"/>
              <w:jc w:val="center"/>
              <w:rPr>
                <w:rFonts w:ascii="Times New Roman" w:hAnsi="Times New Roman"/>
                <w:b/>
                <w:iCs/>
                <w:sz w:val="24"/>
                <w:szCs w:val="24"/>
              </w:rPr>
            </w:pPr>
            <w:r w:rsidRPr="009C2D09">
              <w:rPr>
                <w:rFonts w:ascii="Times New Roman" w:hAnsi="Times New Roman"/>
                <w:b/>
                <w:iCs/>
                <w:sz w:val="24"/>
                <w:szCs w:val="24"/>
              </w:rPr>
              <w:t>32</w:t>
            </w:r>
          </w:p>
        </w:tc>
        <w:tc>
          <w:tcPr>
            <w:tcW w:w="550" w:type="pct"/>
          </w:tcPr>
          <w:p w:rsidR="0056155B" w:rsidRPr="009C2D09" w:rsidRDefault="0056155B" w:rsidP="009C2D09">
            <w:pPr>
              <w:spacing w:after="0" w:line="240" w:lineRule="auto"/>
              <w:ind w:firstLine="142"/>
              <w:jc w:val="center"/>
              <w:rPr>
                <w:rFonts w:ascii="Times New Roman" w:hAnsi="Times New Roman"/>
                <w:b/>
                <w:i/>
                <w:iCs/>
                <w:sz w:val="24"/>
                <w:szCs w:val="24"/>
              </w:rPr>
            </w:pPr>
          </w:p>
        </w:tc>
      </w:tr>
      <w:tr w:rsidR="00B97945" w:rsidRPr="009C2D09" w:rsidTr="00885A65">
        <w:trPr>
          <w:trHeight w:val="20"/>
        </w:trPr>
        <w:tc>
          <w:tcPr>
            <w:tcW w:w="676" w:type="pct"/>
            <w:vMerge w:val="restart"/>
          </w:tcPr>
          <w:p w:rsidR="00EF578C" w:rsidRPr="009C2D09" w:rsidRDefault="00EF578C" w:rsidP="009C2D09">
            <w:pPr>
              <w:autoSpaceDE w:val="0"/>
              <w:autoSpaceDN w:val="0"/>
              <w:adjustRightInd w:val="0"/>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1.1. Древняя Русь. Русские земли в </w:t>
            </w:r>
            <w:r w:rsidRPr="009C2D09">
              <w:rPr>
                <w:rFonts w:ascii="Times New Roman" w:hAnsi="Times New Roman"/>
                <w:sz w:val="24"/>
                <w:szCs w:val="24"/>
                <w:lang w:val="en-US"/>
              </w:rPr>
              <w:t>XIII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веках.</w:t>
            </w:r>
          </w:p>
        </w:tc>
        <w:tc>
          <w:tcPr>
            <w:tcW w:w="3469" w:type="pct"/>
          </w:tcPr>
          <w:p w:rsidR="00EF578C" w:rsidRPr="009C2D09" w:rsidRDefault="00EF578C"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Возникновение и расцвет древнерусского государства. Федеральная раздробленность на Руси (</w:t>
            </w:r>
            <w:r w:rsidRPr="009C2D09">
              <w:rPr>
                <w:rFonts w:ascii="Times New Roman" w:hAnsi="Times New Roman"/>
                <w:sz w:val="24"/>
                <w:szCs w:val="24"/>
                <w:lang w:val="en-US"/>
              </w:rPr>
              <w:t>XII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битва. Сельское хозяйство Руси  в </w:t>
            </w:r>
            <w:r w:rsidRPr="009C2D09">
              <w:rPr>
                <w:rFonts w:ascii="Times New Roman" w:hAnsi="Times New Roman"/>
                <w:sz w:val="24"/>
                <w:szCs w:val="24"/>
                <w:lang w:val="en-US"/>
              </w:rPr>
              <w:t>XII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веках</w:t>
            </w:r>
          </w:p>
        </w:tc>
        <w:tc>
          <w:tcPr>
            <w:tcW w:w="305" w:type="pct"/>
            <w:vAlign w:val="center"/>
          </w:tcPr>
          <w:p w:rsidR="00EF578C" w:rsidRPr="009C2D09" w:rsidRDefault="00EF578C" w:rsidP="009C2D09">
            <w:pPr>
              <w:suppressAutoHyphens/>
              <w:spacing w:after="0" w:line="240" w:lineRule="auto"/>
              <w:ind w:firstLine="142"/>
              <w:jc w:val="center"/>
              <w:rPr>
                <w:rFonts w:ascii="Times New Roman" w:hAnsi="Times New Roman"/>
                <w:i/>
                <w:iCs/>
                <w:sz w:val="24"/>
                <w:szCs w:val="24"/>
              </w:rPr>
            </w:pPr>
            <w:r w:rsidRPr="009C2D09">
              <w:rPr>
                <w:rFonts w:ascii="Times New Roman" w:hAnsi="Times New Roman"/>
                <w:i/>
                <w:iCs/>
                <w:sz w:val="24"/>
                <w:szCs w:val="24"/>
              </w:rPr>
              <w:t>2</w:t>
            </w:r>
          </w:p>
        </w:tc>
        <w:tc>
          <w:tcPr>
            <w:tcW w:w="550" w:type="pct"/>
            <w:vMerge w:val="restart"/>
          </w:tcPr>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r w:rsidRPr="009C2D09">
              <w:rPr>
                <w:rFonts w:ascii="Times New Roman" w:hAnsi="Times New Roman"/>
                <w:sz w:val="24"/>
                <w:szCs w:val="24"/>
              </w:rPr>
              <w:t xml:space="preserve"> </w:t>
            </w:r>
          </w:p>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2D09">
              <w:rPr>
                <w:rFonts w:ascii="Times New Roman" w:hAnsi="Times New Roman"/>
                <w:sz w:val="24"/>
                <w:szCs w:val="24"/>
              </w:rPr>
              <w:t>ЛР 1 - 17</w:t>
            </w:r>
          </w:p>
        </w:tc>
      </w:tr>
      <w:tr w:rsidR="00B97945" w:rsidRPr="009C2D09" w:rsidTr="00885A65">
        <w:trPr>
          <w:trHeight w:val="325"/>
        </w:trPr>
        <w:tc>
          <w:tcPr>
            <w:tcW w:w="676" w:type="pct"/>
            <w:vMerge/>
          </w:tcPr>
          <w:p w:rsidR="00EF578C" w:rsidRPr="009C2D09" w:rsidRDefault="00EF578C" w:rsidP="009C2D09">
            <w:pPr>
              <w:spacing w:after="0" w:line="240" w:lineRule="auto"/>
              <w:ind w:firstLine="33"/>
              <w:rPr>
                <w:rFonts w:ascii="Times New Roman" w:hAnsi="Times New Roman"/>
                <w:i/>
                <w:sz w:val="24"/>
                <w:szCs w:val="24"/>
              </w:rPr>
            </w:pPr>
          </w:p>
        </w:tc>
        <w:tc>
          <w:tcPr>
            <w:tcW w:w="3469" w:type="pct"/>
          </w:tcPr>
          <w:p w:rsidR="00EF578C" w:rsidRPr="009C2D09" w:rsidRDefault="00EF578C" w:rsidP="009C2D09">
            <w:pPr>
              <w:spacing w:after="0" w:line="240" w:lineRule="auto"/>
              <w:jc w:val="both"/>
              <w:rPr>
                <w:rFonts w:ascii="Times New Roman" w:hAnsi="Times New Roman"/>
                <w:i/>
                <w:sz w:val="24"/>
                <w:szCs w:val="24"/>
                <w:highlight w:val="green"/>
              </w:rPr>
            </w:pPr>
            <w:r w:rsidRPr="009C2D09">
              <w:rPr>
                <w:rFonts w:ascii="Times New Roman" w:hAnsi="Times New Roman"/>
                <w:b/>
                <w:iCs/>
                <w:sz w:val="24"/>
                <w:szCs w:val="24"/>
              </w:rPr>
              <w:t>Практическое занятие 1.</w:t>
            </w:r>
            <w:r w:rsidRPr="009C2D09">
              <w:rPr>
                <w:rFonts w:ascii="Times New Roman" w:hAnsi="Times New Roman"/>
                <w:iCs/>
                <w:sz w:val="24"/>
                <w:szCs w:val="24"/>
              </w:rPr>
              <w:t xml:space="preserve"> </w:t>
            </w:r>
            <w:r w:rsidRPr="009C2D09">
              <w:rPr>
                <w:rFonts w:ascii="Times New Roman" w:hAnsi="Times New Roman"/>
                <w:sz w:val="24"/>
                <w:szCs w:val="24"/>
              </w:rPr>
              <w:t>Предпосылки и причины образования Древнерусского государства</w:t>
            </w:r>
          </w:p>
        </w:tc>
        <w:tc>
          <w:tcPr>
            <w:tcW w:w="305" w:type="pct"/>
            <w:vAlign w:val="center"/>
          </w:tcPr>
          <w:p w:rsidR="00EF578C" w:rsidRPr="009C2D09" w:rsidRDefault="00EF578C" w:rsidP="009C2D09">
            <w:pPr>
              <w:suppressAutoHyphens/>
              <w:spacing w:after="0" w:line="240" w:lineRule="auto"/>
              <w:ind w:firstLine="142"/>
              <w:jc w:val="center"/>
              <w:rPr>
                <w:rFonts w:ascii="Times New Roman" w:hAnsi="Times New Roman"/>
                <w:i/>
                <w:iCs/>
                <w:sz w:val="24"/>
                <w:szCs w:val="24"/>
                <w:highlight w:val="green"/>
              </w:rPr>
            </w:pPr>
            <w:r w:rsidRPr="009C2D09">
              <w:rPr>
                <w:rFonts w:ascii="Times New Roman" w:hAnsi="Times New Roman"/>
                <w:i/>
                <w:iCs/>
                <w:sz w:val="24"/>
                <w:szCs w:val="24"/>
              </w:rPr>
              <w:t>2</w:t>
            </w:r>
          </w:p>
        </w:tc>
        <w:tc>
          <w:tcPr>
            <w:tcW w:w="550" w:type="pct"/>
            <w:vMerge/>
          </w:tcPr>
          <w:p w:rsidR="00EF578C" w:rsidRPr="009C2D09" w:rsidRDefault="00EF578C" w:rsidP="009C2D09">
            <w:pPr>
              <w:spacing w:after="0" w:line="240" w:lineRule="auto"/>
              <w:ind w:firstLine="142"/>
              <w:rPr>
                <w:rFonts w:ascii="Times New Roman" w:hAnsi="Times New Roman"/>
                <w:i/>
                <w:sz w:val="24"/>
                <w:szCs w:val="24"/>
              </w:rPr>
            </w:pPr>
          </w:p>
        </w:tc>
      </w:tr>
      <w:tr w:rsidR="00B97945" w:rsidRPr="009C2D09" w:rsidTr="00885A65">
        <w:trPr>
          <w:trHeight w:val="826"/>
        </w:trPr>
        <w:tc>
          <w:tcPr>
            <w:tcW w:w="676" w:type="pct"/>
            <w:vMerge w:val="restart"/>
          </w:tcPr>
          <w:p w:rsidR="00EF578C" w:rsidRPr="009C2D09" w:rsidRDefault="00EF578C" w:rsidP="009C2D09">
            <w:pPr>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1.2. Завершение формирования российского централизованного государства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00B97945" w:rsidRPr="009C2D09">
              <w:rPr>
                <w:rFonts w:ascii="Times New Roman" w:hAnsi="Times New Roman"/>
                <w:sz w:val="24"/>
                <w:szCs w:val="24"/>
              </w:rPr>
              <w:t xml:space="preserve"> </w:t>
            </w:r>
            <w:r w:rsidRPr="009C2D09">
              <w:rPr>
                <w:rFonts w:ascii="Times New Roman" w:hAnsi="Times New Roman"/>
                <w:sz w:val="24"/>
                <w:szCs w:val="24"/>
              </w:rPr>
              <w:t>в.</w:t>
            </w:r>
          </w:p>
        </w:tc>
        <w:tc>
          <w:tcPr>
            <w:tcW w:w="3469" w:type="pct"/>
          </w:tcPr>
          <w:p w:rsidR="00EF578C" w:rsidRPr="009C2D09" w:rsidRDefault="00EF578C"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 xml:space="preserve">Русь и её соседи. Иван </w:t>
            </w:r>
            <w:r w:rsidRPr="009C2D09">
              <w:rPr>
                <w:rFonts w:ascii="Times New Roman" w:hAnsi="Times New Roman"/>
                <w:sz w:val="24"/>
                <w:szCs w:val="24"/>
                <w:lang w:val="en-US"/>
              </w:rPr>
              <w:t>III</w:t>
            </w:r>
            <w:r w:rsidRPr="009C2D09">
              <w:rPr>
                <w:rFonts w:ascii="Times New Roman" w:hAnsi="Times New Roman"/>
                <w:sz w:val="24"/>
                <w:szCs w:val="24"/>
              </w:rPr>
              <w:t xml:space="preserve">. Василий </w:t>
            </w:r>
            <w:r w:rsidRPr="009C2D09">
              <w:rPr>
                <w:rFonts w:ascii="Times New Roman" w:hAnsi="Times New Roman"/>
                <w:sz w:val="24"/>
                <w:szCs w:val="24"/>
                <w:lang w:val="en-US"/>
              </w:rPr>
              <w:t>III</w:t>
            </w:r>
            <w:r w:rsidRPr="009C2D09">
              <w:rPr>
                <w:rFonts w:ascii="Times New Roman" w:hAnsi="Times New Roman"/>
                <w:sz w:val="24"/>
                <w:szCs w:val="24"/>
              </w:rPr>
              <w:t xml:space="preserve">. От Руси к России. Правление Ивана </w:t>
            </w:r>
            <w:r w:rsidRPr="009C2D09">
              <w:rPr>
                <w:rFonts w:ascii="Times New Roman" w:hAnsi="Times New Roman"/>
                <w:sz w:val="24"/>
                <w:szCs w:val="24"/>
                <w:lang w:val="en-US"/>
              </w:rPr>
              <w:t>IV</w:t>
            </w:r>
            <w:r w:rsidRPr="009C2D09">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Pr="009C2D09">
              <w:rPr>
                <w:rFonts w:ascii="Times New Roman" w:hAnsi="Times New Roman"/>
                <w:sz w:val="24"/>
                <w:szCs w:val="24"/>
              </w:rPr>
              <w:t xml:space="preserve">  веках.</w:t>
            </w:r>
          </w:p>
        </w:tc>
        <w:tc>
          <w:tcPr>
            <w:tcW w:w="305" w:type="pct"/>
            <w:vAlign w:val="center"/>
          </w:tcPr>
          <w:p w:rsidR="00EF578C"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EF578C" w:rsidRPr="009C2D09" w:rsidRDefault="00EF578C"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413"/>
        </w:trPr>
        <w:tc>
          <w:tcPr>
            <w:tcW w:w="676" w:type="pct"/>
            <w:vMerge/>
          </w:tcPr>
          <w:p w:rsidR="00EF578C" w:rsidRPr="009C2D09" w:rsidRDefault="00EF578C" w:rsidP="009C2D09">
            <w:pPr>
              <w:spacing w:after="0" w:line="240" w:lineRule="auto"/>
              <w:ind w:firstLine="33"/>
              <w:rPr>
                <w:rFonts w:ascii="Times New Roman" w:hAnsi="Times New Roman"/>
                <w:sz w:val="24"/>
                <w:szCs w:val="24"/>
              </w:rPr>
            </w:pPr>
          </w:p>
        </w:tc>
        <w:tc>
          <w:tcPr>
            <w:tcW w:w="3469" w:type="pct"/>
          </w:tcPr>
          <w:p w:rsidR="00EF578C" w:rsidRPr="009C2D09" w:rsidRDefault="00EF578C" w:rsidP="009C2D09">
            <w:pPr>
              <w:spacing w:after="0" w:line="240" w:lineRule="auto"/>
              <w:jc w:val="both"/>
              <w:rPr>
                <w:rFonts w:ascii="Times New Roman" w:hAnsi="Times New Roman"/>
                <w:sz w:val="24"/>
                <w:szCs w:val="24"/>
                <w:highlight w:val="green"/>
              </w:rPr>
            </w:pPr>
            <w:r w:rsidRPr="009C2D09">
              <w:rPr>
                <w:rFonts w:ascii="Times New Roman" w:hAnsi="Times New Roman"/>
                <w:b/>
                <w:iCs/>
                <w:sz w:val="24"/>
                <w:szCs w:val="24"/>
              </w:rPr>
              <w:t>Практическое занятие 2.</w:t>
            </w:r>
            <w:r w:rsidRPr="009C2D09">
              <w:rPr>
                <w:rFonts w:ascii="Times New Roman" w:hAnsi="Times New Roman"/>
                <w:iCs/>
                <w:sz w:val="24"/>
                <w:szCs w:val="24"/>
              </w:rPr>
              <w:t xml:space="preserve"> </w:t>
            </w:r>
            <w:r w:rsidRPr="009C2D09">
              <w:rPr>
                <w:rFonts w:ascii="Times New Roman" w:hAnsi="Times New Roman"/>
                <w:sz w:val="24"/>
                <w:szCs w:val="24"/>
              </w:rPr>
              <w:t xml:space="preserve">Развитие сельского хозяйства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Pr="009C2D09">
              <w:rPr>
                <w:rFonts w:ascii="Times New Roman" w:hAnsi="Times New Roman"/>
                <w:sz w:val="24"/>
                <w:szCs w:val="24"/>
              </w:rPr>
              <w:t xml:space="preserve"> веках.</w:t>
            </w:r>
          </w:p>
        </w:tc>
        <w:tc>
          <w:tcPr>
            <w:tcW w:w="305" w:type="pct"/>
            <w:vAlign w:val="center"/>
          </w:tcPr>
          <w:p w:rsidR="00EF578C" w:rsidRPr="009C2D09" w:rsidRDefault="00EF578C" w:rsidP="009C2D09">
            <w:pPr>
              <w:spacing w:after="0" w:line="240" w:lineRule="auto"/>
              <w:ind w:firstLine="142"/>
              <w:jc w:val="center"/>
              <w:rPr>
                <w:rFonts w:ascii="Times New Roman" w:hAnsi="Times New Roman"/>
                <w:sz w:val="24"/>
                <w:szCs w:val="24"/>
                <w:highlight w:val="green"/>
              </w:rPr>
            </w:pPr>
            <w:r w:rsidRPr="009C2D09">
              <w:rPr>
                <w:rFonts w:ascii="Times New Roman" w:hAnsi="Times New Roman"/>
                <w:sz w:val="24"/>
                <w:szCs w:val="24"/>
              </w:rPr>
              <w:t>2</w:t>
            </w:r>
          </w:p>
        </w:tc>
        <w:tc>
          <w:tcPr>
            <w:tcW w:w="550" w:type="pct"/>
            <w:vMerge/>
          </w:tcPr>
          <w:p w:rsidR="00EF578C" w:rsidRPr="009C2D09" w:rsidRDefault="00EF578C" w:rsidP="009C2D09">
            <w:pPr>
              <w:spacing w:after="0" w:line="240" w:lineRule="auto"/>
              <w:ind w:firstLine="142"/>
              <w:rPr>
                <w:rFonts w:ascii="Times New Roman" w:hAnsi="Times New Roman"/>
                <w:sz w:val="24"/>
                <w:szCs w:val="24"/>
              </w:rPr>
            </w:pPr>
          </w:p>
        </w:tc>
      </w:tr>
      <w:tr w:rsidR="00B97945" w:rsidRPr="009C2D09" w:rsidTr="00885A65">
        <w:trPr>
          <w:trHeight w:val="549"/>
        </w:trPr>
        <w:tc>
          <w:tcPr>
            <w:tcW w:w="676" w:type="pct"/>
            <w:vMerge w:val="restart"/>
          </w:tcPr>
          <w:p w:rsidR="00EF578C" w:rsidRPr="009C2D09" w:rsidRDefault="00EF578C" w:rsidP="009C2D09">
            <w:pPr>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1.3. Россия в конце </w:t>
            </w:r>
            <w:r w:rsidRPr="009C2D09">
              <w:rPr>
                <w:rFonts w:ascii="Times New Roman" w:hAnsi="Times New Roman"/>
                <w:sz w:val="24"/>
                <w:szCs w:val="24"/>
                <w:lang w:val="en-US"/>
              </w:rPr>
              <w:t>XVI</w:t>
            </w:r>
            <w:r w:rsidRPr="009C2D09">
              <w:rPr>
                <w:rFonts w:ascii="Times New Roman" w:hAnsi="Times New Roman"/>
                <w:sz w:val="24"/>
                <w:szCs w:val="24"/>
              </w:rPr>
              <w:t>-</w:t>
            </w:r>
            <w:r w:rsidRPr="009C2D09">
              <w:rPr>
                <w:rFonts w:ascii="Times New Roman" w:hAnsi="Times New Roman"/>
                <w:sz w:val="24"/>
                <w:szCs w:val="24"/>
                <w:lang w:val="en-US"/>
              </w:rPr>
              <w:t>XVIII</w:t>
            </w:r>
            <w:r w:rsidRPr="009C2D09">
              <w:rPr>
                <w:rFonts w:ascii="Times New Roman" w:hAnsi="Times New Roman"/>
                <w:sz w:val="24"/>
                <w:szCs w:val="24"/>
              </w:rPr>
              <w:t xml:space="preserve"> веках</w:t>
            </w:r>
          </w:p>
        </w:tc>
        <w:tc>
          <w:tcPr>
            <w:tcW w:w="3469" w:type="pct"/>
          </w:tcPr>
          <w:p w:rsidR="00EF578C" w:rsidRPr="009C2D09" w:rsidRDefault="00EF578C"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lang w:eastAsia="ar-SA"/>
              </w:rPr>
              <w:t>Россия п</w:t>
            </w:r>
            <w:r w:rsidR="00285D88" w:rsidRPr="009C2D09">
              <w:rPr>
                <w:rFonts w:ascii="Times New Roman" w:hAnsi="Times New Roman"/>
                <w:sz w:val="24"/>
                <w:szCs w:val="24"/>
                <w:lang w:eastAsia="ar-SA"/>
              </w:rPr>
              <w:t xml:space="preserve">еред смутой. </w:t>
            </w:r>
            <w:r w:rsidRPr="009C2D09">
              <w:rPr>
                <w:rFonts w:ascii="Times New Roman" w:hAnsi="Times New Roman"/>
                <w:sz w:val="24"/>
                <w:szCs w:val="24"/>
                <w:lang w:eastAsia="ar-SA"/>
              </w:rPr>
              <w:t xml:space="preserve">Смутное время. Россия при первых Романовых. Церковная реформа патриарха Никона. Церковный раскол. Социально-экономическое развитие страны в </w:t>
            </w:r>
            <w:r w:rsidRPr="009C2D09">
              <w:rPr>
                <w:rFonts w:ascii="Times New Roman" w:hAnsi="Times New Roman"/>
                <w:sz w:val="24"/>
                <w:szCs w:val="24"/>
                <w:lang w:val="en-US" w:eastAsia="ar-SA"/>
              </w:rPr>
              <w:t>XVII</w:t>
            </w:r>
            <w:r w:rsidRPr="009C2D09">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sidRPr="009C2D09">
              <w:rPr>
                <w:rFonts w:ascii="Times New Roman" w:hAnsi="Times New Roman"/>
                <w:sz w:val="24"/>
                <w:szCs w:val="24"/>
                <w:lang w:val="en-US" w:eastAsia="ar-SA"/>
              </w:rPr>
              <w:t>I</w:t>
            </w:r>
            <w:r w:rsidRPr="009C2D09">
              <w:rPr>
                <w:rFonts w:ascii="Times New Roman" w:hAnsi="Times New Roman"/>
                <w:sz w:val="24"/>
                <w:szCs w:val="24"/>
                <w:lang w:eastAsia="ar-SA"/>
              </w:rPr>
              <w:t>. Развитие сельского хозяйства и крестьянство.</w:t>
            </w:r>
            <w:r w:rsidR="009C2D09" w:rsidRPr="009C2D09">
              <w:rPr>
                <w:rFonts w:ascii="Times New Roman" w:hAnsi="Times New Roman"/>
                <w:sz w:val="24"/>
                <w:szCs w:val="24"/>
              </w:rPr>
              <w:t xml:space="preserve"> Эпоха дворцовых переворотов. Правление Екатерины </w:t>
            </w:r>
            <w:r w:rsidR="009C2D09" w:rsidRPr="009C2D09">
              <w:rPr>
                <w:rFonts w:ascii="Times New Roman" w:hAnsi="Times New Roman"/>
                <w:sz w:val="24"/>
                <w:szCs w:val="24"/>
                <w:lang w:val="en-US"/>
              </w:rPr>
              <w:t>II</w:t>
            </w:r>
            <w:r w:rsidR="009C2D09" w:rsidRPr="009C2D09">
              <w:rPr>
                <w:rFonts w:ascii="Times New Roman" w:hAnsi="Times New Roman"/>
                <w:sz w:val="24"/>
                <w:szCs w:val="24"/>
              </w:rPr>
              <w:t xml:space="preserve">. Социально-экономическое развитие России. Внутренняя и внешняя политика Павла </w:t>
            </w:r>
            <w:r w:rsidR="009C2D09" w:rsidRPr="009C2D09">
              <w:rPr>
                <w:rFonts w:ascii="Times New Roman" w:hAnsi="Times New Roman"/>
                <w:sz w:val="24"/>
                <w:szCs w:val="24"/>
                <w:lang w:val="en-US"/>
              </w:rPr>
              <w:t>I</w:t>
            </w:r>
            <w:r w:rsidR="009C2D09" w:rsidRPr="009C2D09">
              <w:rPr>
                <w:rFonts w:ascii="Times New Roman" w:hAnsi="Times New Roman"/>
                <w:sz w:val="24"/>
                <w:szCs w:val="24"/>
              </w:rPr>
              <w:t>. Сельское хозяйство России и крестьянский вопрос в 1725-1801 годах.</w:t>
            </w:r>
          </w:p>
        </w:tc>
        <w:tc>
          <w:tcPr>
            <w:tcW w:w="305" w:type="pct"/>
            <w:vAlign w:val="center"/>
          </w:tcPr>
          <w:p w:rsidR="00EF578C" w:rsidRPr="009C2D09" w:rsidRDefault="009C2D09" w:rsidP="009C2D09">
            <w:pPr>
              <w:spacing w:after="0" w:line="240" w:lineRule="auto"/>
              <w:ind w:firstLine="142"/>
              <w:jc w:val="center"/>
              <w:rPr>
                <w:rFonts w:ascii="Times New Roman" w:hAnsi="Times New Roman"/>
                <w:sz w:val="24"/>
                <w:szCs w:val="24"/>
              </w:rPr>
            </w:pPr>
            <w:r>
              <w:rPr>
                <w:rFonts w:ascii="Times New Roman" w:hAnsi="Times New Roman"/>
                <w:sz w:val="24"/>
                <w:szCs w:val="24"/>
              </w:rPr>
              <w:t>2</w:t>
            </w:r>
          </w:p>
        </w:tc>
        <w:tc>
          <w:tcPr>
            <w:tcW w:w="550" w:type="pct"/>
            <w:vMerge w:val="restart"/>
          </w:tcPr>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i/>
                <w:sz w:val="24"/>
                <w:szCs w:val="24"/>
              </w:rPr>
            </w:pPr>
            <w:r w:rsidRPr="009C2D09">
              <w:rPr>
                <w:rFonts w:ascii="Times New Roman" w:hAnsi="Times New Roman"/>
                <w:sz w:val="24"/>
                <w:szCs w:val="24"/>
              </w:rPr>
              <w:t xml:space="preserve"> ОК 04, ОК 05, ОК 06</w:t>
            </w:r>
            <w:r w:rsidRPr="009C2D09">
              <w:rPr>
                <w:rFonts w:ascii="Times New Roman" w:hAnsi="Times New Roman"/>
                <w:i/>
                <w:sz w:val="24"/>
                <w:szCs w:val="24"/>
              </w:rPr>
              <w:t>.</w:t>
            </w:r>
          </w:p>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p w:rsidR="00EF578C" w:rsidRPr="009C2D09" w:rsidRDefault="00EF578C" w:rsidP="009C2D09">
            <w:pPr>
              <w:spacing w:after="0" w:line="240" w:lineRule="auto"/>
              <w:ind w:firstLine="142"/>
              <w:rPr>
                <w:rFonts w:ascii="Times New Roman" w:hAnsi="Times New Roman"/>
                <w:sz w:val="24"/>
                <w:szCs w:val="24"/>
              </w:rPr>
            </w:pPr>
          </w:p>
        </w:tc>
      </w:tr>
      <w:tr w:rsidR="00B97945" w:rsidRPr="009C2D09" w:rsidTr="00885A65">
        <w:trPr>
          <w:trHeight w:val="279"/>
        </w:trPr>
        <w:tc>
          <w:tcPr>
            <w:tcW w:w="676" w:type="pct"/>
            <w:vMerge/>
          </w:tcPr>
          <w:p w:rsidR="00EF578C" w:rsidRPr="009C2D09" w:rsidRDefault="00EF578C" w:rsidP="009C2D09">
            <w:pPr>
              <w:spacing w:after="0" w:line="240" w:lineRule="auto"/>
              <w:ind w:firstLine="33"/>
              <w:rPr>
                <w:rFonts w:ascii="Times New Roman" w:hAnsi="Times New Roman"/>
                <w:sz w:val="24"/>
                <w:szCs w:val="24"/>
                <w:highlight w:val="green"/>
              </w:rPr>
            </w:pPr>
          </w:p>
        </w:tc>
        <w:tc>
          <w:tcPr>
            <w:tcW w:w="3469" w:type="pct"/>
          </w:tcPr>
          <w:p w:rsidR="00EF578C" w:rsidRPr="009C2D09" w:rsidRDefault="00EF578C" w:rsidP="009C2D09">
            <w:pPr>
              <w:spacing w:after="0" w:line="240" w:lineRule="auto"/>
              <w:jc w:val="both"/>
              <w:rPr>
                <w:rFonts w:ascii="Times New Roman" w:hAnsi="Times New Roman"/>
                <w:sz w:val="24"/>
                <w:szCs w:val="24"/>
              </w:rPr>
            </w:pPr>
            <w:r w:rsidRPr="009C2D09">
              <w:rPr>
                <w:rFonts w:ascii="Times New Roman" w:hAnsi="Times New Roman"/>
                <w:b/>
                <w:sz w:val="24"/>
                <w:szCs w:val="24"/>
                <w:lang w:eastAsia="ar-SA"/>
              </w:rPr>
              <w:t>Практическое занятие 3</w:t>
            </w:r>
            <w:r w:rsidR="00B97945" w:rsidRPr="009C2D09">
              <w:rPr>
                <w:rFonts w:ascii="Times New Roman" w:hAnsi="Times New Roman"/>
                <w:sz w:val="24"/>
                <w:szCs w:val="24"/>
                <w:lang w:eastAsia="ar-SA"/>
              </w:rPr>
              <w:t xml:space="preserve"> </w:t>
            </w:r>
            <w:r w:rsidRPr="009C2D09">
              <w:rPr>
                <w:rFonts w:ascii="Times New Roman" w:hAnsi="Times New Roman"/>
                <w:sz w:val="24"/>
                <w:szCs w:val="24"/>
                <w:lang w:eastAsia="ar-SA"/>
              </w:rPr>
              <w:t>Преобразования Петра Великого.</w:t>
            </w:r>
          </w:p>
        </w:tc>
        <w:tc>
          <w:tcPr>
            <w:tcW w:w="305" w:type="pct"/>
            <w:vAlign w:val="center"/>
          </w:tcPr>
          <w:p w:rsidR="00EF578C" w:rsidRPr="009C2D09" w:rsidRDefault="00EF578C"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2</w:t>
            </w:r>
          </w:p>
        </w:tc>
        <w:tc>
          <w:tcPr>
            <w:tcW w:w="550" w:type="pct"/>
            <w:vMerge/>
          </w:tcPr>
          <w:p w:rsidR="00EF578C" w:rsidRPr="009C2D09" w:rsidRDefault="00EF578C" w:rsidP="009C2D09">
            <w:pPr>
              <w:spacing w:after="0" w:line="240" w:lineRule="auto"/>
              <w:ind w:firstLine="142"/>
              <w:rPr>
                <w:rFonts w:ascii="Times New Roman" w:hAnsi="Times New Roman"/>
                <w:sz w:val="24"/>
                <w:szCs w:val="24"/>
                <w:highlight w:val="green"/>
              </w:rPr>
            </w:pPr>
          </w:p>
        </w:tc>
      </w:tr>
      <w:tr w:rsidR="00B97945" w:rsidRPr="009C2D09" w:rsidTr="00885A65">
        <w:trPr>
          <w:trHeight w:val="552"/>
        </w:trPr>
        <w:tc>
          <w:tcPr>
            <w:tcW w:w="676" w:type="pct"/>
            <w:vMerge/>
          </w:tcPr>
          <w:p w:rsidR="00EF578C" w:rsidRPr="009C2D09" w:rsidRDefault="00EF578C" w:rsidP="009C2D09">
            <w:pPr>
              <w:spacing w:after="0" w:line="240" w:lineRule="auto"/>
              <w:ind w:firstLine="33"/>
              <w:rPr>
                <w:rFonts w:ascii="Times New Roman" w:hAnsi="Times New Roman"/>
                <w:sz w:val="24"/>
                <w:szCs w:val="24"/>
                <w:highlight w:val="green"/>
              </w:rPr>
            </w:pPr>
          </w:p>
        </w:tc>
        <w:tc>
          <w:tcPr>
            <w:tcW w:w="3469" w:type="pct"/>
          </w:tcPr>
          <w:p w:rsidR="00EF578C" w:rsidRPr="009C2D09" w:rsidRDefault="00EF578C" w:rsidP="009C2D09">
            <w:pPr>
              <w:spacing w:after="0" w:line="240" w:lineRule="auto"/>
              <w:jc w:val="both"/>
              <w:rPr>
                <w:rFonts w:ascii="Times New Roman" w:hAnsi="Times New Roman"/>
                <w:sz w:val="24"/>
                <w:szCs w:val="24"/>
                <w:lang w:eastAsia="ar-SA"/>
              </w:rPr>
            </w:pPr>
            <w:r w:rsidRPr="009C2D09">
              <w:rPr>
                <w:rFonts w:ascii="Times New Roman" w:hAnsi="Times New Roman"/>
                <w:b/>
                <w:sz w:val="24"/>
                <w:szCs w:val="24"/>
              </w:rPr>
              <w:t>Практическое занятие 4.</w:t>
            </w:r>
            <w:r w:rsidRPr="009C2D09">
              <w:rPr>
                <w:rFonts w:ascii="Times New Roman" w:hAnsi="Times New Roman"/>
                <w:sz w:val="24"/>
                <w:szCs w:val="24"/>
              </w:rPr>
              <w:t xml:space="preserve"> Правление Екатерины II. Политика «просвещенного абсолютизма»: основные направления, мероприятия, значение.</w:t>
            </w:r>
          </w:p>
        </w:tc>
        <w:tc>
          <w:tcPr>
            <w:tcW w:w="305" w:type="pct"/>
            <w:vAlign w:val="center"/>
          </w:tcPr>
          <w:p w:rsidR="00EF578C" w:rsidRPr="009C2D09" w:rsidRDefault="00EF578C"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2</w:t>
            </w:r>
          </w:p>
        </w:tc>
        <w:tc>
          <w:tcPr>
            <w:tcW w:w="550" w:type="pct"/>
            <w:vMerge/>
          </w:tcPr>
          <w:p w:rsidR="00EF578C" w:rsidRPr="009C2D09" w:rsidRDefault="00EF578C" w:rsidP="009C2D09">
            <w:pPr>
              <w:spacing w:after="0" w:line="240" w:lineRule="auto"/>
              <w:ind w:firstLine="142"/>
              <w:rPr>
                <w:rFonts w:ascii="Times New Roman" w:hAnsi="Times New Roman"/>
                <w:sz w:val="24"/>
                <w:szCs w:val="24"/>
                <w:highlight w:val="green"/>
              </w:rPr>
            </w:pPr>
          </w:p>
        </w:tc>
      </w:tr>
      <w:tr w:rsidR="00B97945" w:rsidRPr="009C2D09" w:rsidTr="00885A65">
        <w:trPr>
          <w:trHeight w:val="20"/>
        </w:trPr>
        <w:tc>
          <w:tcPr>
            <w:tcW w:w="676" w:type="pct"/>
            <w:vMerge w:val="restart"/>
          </w:tcPr>
          <w:p w:rsidR="00B97945" w:rsidRPr="009C2D09" w:rsidRDefault="00B97945" w:rsidP="009C2D09">
            <w:pPr>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1.4. Россия в </w:t>
            </w:r>
            <w:r w:rsidRPr="009C2D09">
              <w:rPr>
                <w:rFonts w:ascii="Times New Roman" w:hAnsi="Times New Roman"/>
                <w:sz w:val="24"/>
                <w:szCs w:val="24"/>
                <w:lang w:val="en-US"/>
              </w:rPr>
              <w:t>XIX</w:t>
            </w:r>
            <w:r w:rsidRPr="009C2D09">
              <w:rPr>
                <w:rFonts w:ascii="Times New Roman" w:hAnsi="Times New Roman"/>
                <w:sz w:val="24"/>
                <w:szCs w:val="24"/>
              </w:rPr>
              <w:t xml:space="preserve"> веке.</w:t>
            </w:r>
          </w:p>
        </w:tc>
        <w:tc>
          <w:tcPr>
            <w:tcW w:w="3469" w:type="pct"/>
          </w:tcPr>
          <w:p w:rsidR="00B97945" w:rsidRPr="009C2D09" w:rsidRDefault="00B97945" w:rsidP="00885A65">
            <w:pPr>
              <w:spacing w:after="0" w:line="240" w:lineRule="auto"/>
              <w:ind w:firstLine="142"/>
              <w:jc w:val="both"/>
              <w:rPr>
                <w:rFonts w:ascii="Times New Roman" w:hAnsi="Times New Roman"/>
                <w:sz w:val="24"/>
                <w:szCs w:val="24"/>
              </w:rPr>
            </w:pPr>
            <w:r w:rsidRPr="009C2D09">
              <w:rPr>
                <w:rFonts w:ascii="Times New Roman" w:hAnsi="Times New Roman"/>
                <w:sz w:val="24"/>
                <w:szCs w:val="24"/>
              </w:rPr>
              <w:t xml:space="preserve">Внутренняя и внешняя политика Александра </w:t>
            </w:r>
            <w:r w:rsidRPr="009C2D09">
              <w:rPr>
                <w:rFonts w:ascii="Times New Roman" w:hAnsi="Times New Roman"/>
                <w:sz w:val="24"/>
                <w:szCs w:val="24"/>
                <w:lang w:val="en-US"/>
              </w:rPr>
              <w:t>I</w:t>
            </w:r>
            <w:r w:rsidR="00885A65">
              <w:rPr>
                <w:rFonts w:ascii="Times New Roman" w:hAnsi="Times New Roman"/>
                <w:sz w:val="24"/>
                <w:szCs w:val="24"/>
              </w:rPr>
              <w:t xml:space="preserve">. </w:t>
            </w:r>
            <w:r w:rsidRPr="009C2D09">
              <w:rPr>
                <w:rFonts w:ascii="Times New Roman" w:hAnsi="Times New Roman"/>
                <w:sz w:val="24"/>
                <w:szCs w:val="24"/>
              </w:rPr>
              <w:t>Отечественная война 1812 г. Движение декабристов и восстание 14</w:t>
            </w:r>
            <w:r w:rsidR="00885A65">
              <w:rPr>
                <w:rFonts w:ascii="Times New Roman" w:hAnsi="Times New Roman"/>
                <w:sz w:val="24"/>
                <w:szCs w:val="24"/>
              </w:rPr>
              <w:t>.12.</w:t>
            </w:r>
            <w:r w:rsidRPr="009C2D09">
              <w:rPr>
                <w:rFonts w:ascii="Times New Roman" w:hAnsi="Times New Roman"/>
                <w:sz w:val="24"/>
                <w:szCs w:val="24"/>
              </w:rPr>
              <w:t xml:space="preserve">1825 г. Николай </w:t>
            </w:r>
            <w:r w:rsidRPr="009C2D09">
              <w:rPr>
                <w:rFonts w:ascii="Times New Roman" w:hAnsi="Times New Roman"/>
                <w:sz w:val="24"/>
                <w:szCs w:val="24"/>
                <w:lang w:val="en-US"/>
              </w:rPr>
              <w:t>I</w:t>
            </w:r>
            <w:r w:rsidRPr="009C2D09">
              <w:rPr>
                <w:rFonts w:ascii="Times New Roman" w:hAnsi="Times New Roman"/>
                <w:sz w:val="24"/>
                <w:szCs w:val="24"/>
              </w:rPr>
              <w:t xml:space="preserve"> и развитие российской бюрократии. Общественное движение в 30-50 годы </w:t>
            </w:r>
            <w:r w:rsidRPr="009C2D09">
              <w:rPr>
                <w:rFonts w:ascii="Times New Roman" w:hAnsi="Times New Roman"/>
                <w:sz w:val="24"/>
                <w:szCs w:val="24"/>
                <w:lang w:val="en-US"/>
              </w:rPr>
              <w:t>XIX</w:t>
            </w:r>
            <w:r w:rsidRPr="009C2D09">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 Александр </w:t>
            </w:r>
            <w:r w:rsidRPr="009C2D09">
              <w:rPr>
                <w:rFonts w:ascii="Times New Roman" w:hAnsi="Times New Roman"/>
                <w:sz w:val="24"/>
                <w:szCs w:val="24"/>
                <w:lang w:val="en-US"/>
              </w:rPr>
              <w:t>III</w:t>
            </w:r>
            <w:r w:rsidRPr="009C2D09">
              <w:rPr>
                <w:rFonts w:ascii="Times New Roman" w:hAnsi="Times New Roman"/>
                <w:sz w:val="24"/>
                <w:szCs w:val="24"/>
              </w:rPr>
              <w:t xml:space="preserve"> – политика </w:t>
            </w:r>
            <w:r w:rsidR="00885A65" w:rsidRPr="009C2D09">
              <w:rPr>
                <w:rFonts w:ascii="Times New Roman" w:hAnsi="Times New Roman"/>
                <w:sz w:val="24"/>
                <w:szCs w:val="24"/>
              </w:rPr>
              <w:t>контрреформ</w:t>
            </w:r>
            <w:r w:rsidRPr="009C2D09">
              <w:rPr>
                <w:rFonts w:ascii="Times New Roman" w:hAnsi="Times New Roman"/>
                <w:sz w:val="24"/>
                <w:szCs w:val="24"/>
              </w:rPr>
              <w:t xml:space="preserve">. Рабочее движение в 1880 г и распространение марксизма. Социально-экономическое развитие России в </w:t>
            </w:r>
            <w:r w:rsidRPr="009C2D09">
              <w:rPr>
                <w:rFonts w:ascii="Times New Roman" w:hAnsi="Times New Roman"/>
                <w:sz w:val="24"/>
                <w:szCs w:val="24"/>
                <w:lang w:val="en-US"/>
              </w:rPr>
              <w:t>XIX</w:t>
            </w:r>
            <w:r w:rsidRPr="009C2D09">
              <w:rPr>
                <w:rFonts w:ascii="Times New Roman" w:hAnsi="Times New Roman"/>
                <w:sz w:val="24"/>
                <w:szCs w:val="24"/>
              </w:rPr>
              <w:t xml:space="preserve"> в. Русская деревня во второй половине XIX века. Голод 1891-1892 г.</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84"/>
        </w:trPr>
        <w:tc>
          <w:tcPr>
            <w:tcW w:w="676" w:type="pct"/>
            <w:vMerge/>
          </w:tcPr>
          <w:p w:rsidR="00B97945" w:rsidRPr="009C2D09" w:rsidRDefault="00B97945" w:rsidP="009C2D09">
            <w:pPr>
              <w:spacing w:after="0" w:line="240" w:lineRule="auto"/>
              <w:ind w:firstLine="142"/>
              <w:rPr>
                <w:rFonts w:ascii="Times New Roman" w:hAnsi="Times New Roman"/>
                <w:sz w:val="24"/>
                <w:szCs w:val="24"/>
                <w:highlight w:val="green"/>
              </w:rPr>
            </w:pPr>
          </w:p>
        </w:tc>
        <w:tc>
          <w:tcPr>
            <w:tcW w:w="3469" w:type="pct"/>
          </w:tcPr>
          <w:p w:rsidR="00B97945" w:rsidRPr="009C2D09" w:rsidRDefault="00B97945" w:rsidP="009C2D09">
            <w:pPr>
              <w:spacing w:after="0" w:line="240" w:lineRule="auto"/>
              <w:jc w:val="both"/>
              <w:rPr>
                <w:rFonts w:ascii="Times New Roman" w:hAnsi="Times New Roman"/>
                <w:sz w:val="24"/>
                <w:szCs w:val="24"/>
                <w:highlight w:val="green"/>
              </w:rPr>
            </w:pPr>
            <w:r w:rsidRPr="009C2D09">
              <w:rPr>
                <w:rFonts w:ascii="Times New Roman" w:hAnsi="Times New Roman"/>
                <w:b/>
                <w:sz w:val="24"/>
                <w:szCs w:val="24"/>
              </w:rPr>
              <w:t>Практическое занятие 5.</w:t>
            </w:r>
            <w:r w:rsidRPr="009C2D09">
              <w:rPr>
                <w:rFonts w:ascii="Times New Roman" w:hAnsi="Times New Roman"/>
                <w:sz w:val="24"/>
                <w:szCs w:val="24"/>
              </w:rPr>
              <w:t xml:space="preserve"> Отечественная война 1812 года. Значение отмены крепостного права в России</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highlight w:val="green"/>
              </w:rPr>
            </w:pPr>
            <w:r w:rsidRPr="009C2D09">
              <w:rPr>
                <w:rFonts w:ascii="Times New Roman" w:hAnsi="Times New Roman"/>
                <w:sz w:val="24"/>
                <w:szCs w:val="24"/>
              </w:rPr>
              <w:t>2</w:t>
            </w:r>
          </w:p>
        </w:tc>
        <w:tc>
          <w:tcPr>
            <w:tcW w:w="550" w:type="pct"/>
            <w:vMerge/>
          </w:tcPr>
          <w:p w:rsidR="00B97945" w:rsidRPr="009C2D09" w:rsidRDefault="00B97945" w:rsidP="009C2D09">
            <w:pPr>
              <w:spacing w:after="0" w:line="240" w:lineRule="auto"/>
              <w:ind w:firstLine="142"/>
              <w:rPr>
                <w:rFonts w:ascii="Times New Roman" w:hAnsi="Times New Roman"/>
                <w:sz w:val="24"/>
                <w:szCs w:val="24"/>
                <w:highlight w:val="green"/>
              </w:rPr>
            </w:pPr>
          </w:p>
        </w:tc>
      </w:tr>
      <w:tr w:rsidR="00B97945" w:rsidRPr="009C2D09" w:rsidTr="00885A65">
        <w:trPr>
          <w:trHeight w:val="20"/>
        </w:trPr>
        <w:tc>
          <w:tcPr>
            <w:tcW w:w="676" w:type="pct"/>
            <w:vMerge w:val="restart"/>
          </w:tcPr>
          <w:p w:rsidR="00B97945" w:rsidRPr="009C2D09" w:rsidRDefault="00B97945" w:rsidP="009C2D09">
            <w:pPr>
              <w:spacing w:after="0" w:line="240" w:lineRule="auto"/>
              <w:rPr>
                <w:rFonts w:ascii="Times New Roman" w:hAnsi="Times New Roman"/>
                <w:sz w:val="24"/>
                <w:szCs w:val="24"/>
              </w:rPr>
            </w:pPr>
            <w:r w:rsidRPr="009C2D09">
              <w:rPr>
                <w:rFonts w:ascii="Times New Roman" w:hAnsi="Times New Roman"/>
                <w:sz w:val="24"/>
                <w:szCs w:val="24"/>
              </w:rPr>
              <w:lastRenderedPageBreak/>
              <w:t xml:space="preserve">Тема 1.5. Россия в начале </w:t>
            </w:r>
            <w:r w:rsidRPr="009C2D09">
              <w:rPr>
                <w:rFonts w:ascii="Times New Roman" w:hAnsi="Times New Roman"/>
                <w:sz w:val="24"/>
                <w:szCs w:val="24"/>
                <w:lang w:val="en-US"/>
              </w:rPr>
              <w:t>XX</w:t>
            </w:r>
            <w:r w:rsidRPr="009C2D09">
              <w:rPr>
                <w:rFonts w:ascii="Times New Roman" w:hAnsi="Times New Roman"/>
                <w:sz w:val="24"/>
                <w:szCs w:val="24"/>
              </w:rPr>
              <w:t xml:space="preserve"> века</w:t>
            </w:r>
          </w:p>
        </w:tc>
        <w:tc>
          <w:tcPr>
            <w:tcW w:w="3469" w:type="pct"/>
          </w:tcPr>
          <w:p w:rsidR="00B97945" w:rsidRPr="009C2D09" w:rsidRDefault="00B97945" w:rsidP="00885A65">
            <w:pPr>
              <w:spacing w:after="0" w:line="240" w:lineRule="auto"/>
              <w:ind w:firstLine="142"/>
              <w:jc w:val="both"/>
              <w:rPr>
                <w:rFonts w:ascii="Times New Roman" w:hAnsi="Times New Roman"/>
                <w:sz w:val="24"/>
                <w:szCs w:val="24"/>
              </w:rPr>
            </w:pPr>
            <w:r w:rsidRPr="009C2D09">
              <w:rPr>
                <w:rFonts w:ascii="Times New Roman" w:hAnsi="Times New Roman"/>
                <w:sz w:val="24"/>
                <w:szCs w:val="24"/>
              </w:rPr>
              <w:t xml:space="preserve">Социально-экономическое развитие России в начале </w:t>
            </w:r>
            <w:r w:rsidRPr="009C2D09">
              <w:rPr>
                <w:rFonts w:ascii="Times New Roman" w:hAnsi="Times New Roman"/>
                <w:sz w:val="24"/>
                <w:szCs w:val="24"/>
                <w:lang w:val="en-US"/>
              </w:rPr>
              <w:t>XX</w:t>
            </w:r>
            <w:r w:rsidRPr="009C2D09">
              <w:rPr>
                <w:rFonts w:ascii="Times New Roman" w:hAnsi="Times New Roman"/>
                <w:sz w:val="24"/>
                <w:szCs w:val="24"/>
              </w:rPr>
              <w:t xml:space="preserve"> в. Последний российский император Николай </w:t>
            </w:r>
            <w:r w:rsidRPr="009C2D09">
              <w:rPr>
                <w:rFonts w:ascii="Times New Roman" w:hAnsi="Times New Roman"/>
                <w:sz w:val="24"/>
                <w:szCs w:val="24"/>
                <w:lang w:val="en-US"/>
              </w:rPr>
              <w:t>II</w:t>
            </w:r>
            <w:r w:rsidRPr="009C2D09">
              <w:rPr>
                <w:rFonts w:ascii="Times New Roman" w:hAnsi="Times New Roman"/>
                <w:sz w:val="24"/>
                <w:szCs w:val="24"/>
              </w:rPr>
              <w:t>. Русско-японская война. Революция 1905-1907 г. Политические партии и развитие парламентаризма. Аграрная реформа. Первая мировая война. 1917 г – февральская и октябрьская революции.</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20"/>
        </w:trPr>
        <w:tc>
          <w:tcPr>
            <w:tcW w:w="676" w:type="pct"/>
            <w:vMerge/>
          </w:tcPr>
          <w:p w:rsidR="00B97945" w:rsidRPr="009C2D09" w:rsidRDefault="00B97945" w:rsidP="009C2D09">
            <w:pPr>
              <w:spacing w:after="0" w:line="240" w:lineRule="auto"/>
              <w:rPr>
                <w:rFonts w:ascii="Times New Roman" w:hAnsi="Times New Roman"/>
                <w:sz w:val="24"/>
                <w:szCs w:val="24"/>
              </w:rPr>
            </w:pPr>
          </w:p>
        </w:tc>
        <w:tc>
          <w:tcPr>
            <w:tcW w:w="3469" w:type="pct"/>
          </w:tcPr>
          <w:p w:rsidR="00B97945" w:rsidRPr="009C2D09" w:rsidRDefault="00B97945" w:rsidP="009C2D09">
            <w:pPr>
              <w:spacing w:after="0" w:line="240" w:lineRule="auto"/>
              <w:jc w:val="both"/>
              <w:rPr>
                <w:rFonts w:ascii="Times New Roman" w:hAnsi="Times New Roman"/>
                <w:sz w:val="24"/>
                <w:szCs w:val="24"/>
                <w:highlight w:val="green"/>
              </w:rPr>
            </w:pPr>
            <w:r w:rsidRPr="009C2D09">
              <w:rPr>
                <w:rFonts w:ascii="Times New Roman" w:hAnsi="Times New Roman"/>
                <w:b/>
                <w:sz w:val="24"/>
                <w:szCs w:val="24"/>
              </w:rPr>
              <w:t>Практическое занятие 6.</w:t>
            </w:r>
            <w:r w:rsidRPr="009C2D09">
              <w:rPr>
                <w:rFonts w:ascii="Times New Roman" w:hAnsi="Times New Roman"/>
                <w:sz w:val="24"/>
                <w:szCs w:val="24"/>
              </w:rPr>
              <w:t xml:space="preserve"> Основное содержание и этапы реализации </w:t>
            </w:r>
            <w:proofErr w:type="spellStart"/>
            <w:r w:rsidRPr="009C2D09">
              <w:rPr>
                <w:rFonts w:ascii="Times New Roman" w:hAnsi="Times New Roman"/>
                <w:sz w:val="24"/>
                <w:szCs w:val="24"/>
              </w:rPr>
              <w:t>столыпинской</w:t>
            </w:r>
            <w:proofErr w:type="spellEnd"/>
            <w:r w:rsidRPr="009C2D09">
              <w:rPr>
                <w:rFonts w:ascii="Times New Roman" w:hAnsi="Times New Roman"/>
                <w:sz w:val="24"/>
                <w:szCs w:val="24"/>
              </w:rPr>
              <w:t xml:space="preserve"> аграрной реформы, ее влияние на экономическое и социальное развитие России.</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highlight w:val="green"/>
              </w:rPr>
            </w:pPr>
            <w:r w:rsidRPr="009C2D09">
              <w:rPr>
                <w:rFonts w:ascii="Times New Roman" w:hAnsi="Times New Roman"/>
                <w:sz w:val="24"/>
                <w:szCs w:val="24"/>
              </w:rPr>
              <w:t>2</w:t>
            </w:r>
          </w:p>
        </w:tc>
        <w:tc>
          <w:tcPr>
            <w:tcW w:w="550" w:type="pct"/>
            <w:vMerge/>
          </w:tcPr>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0"/>
        </w:trPr>
        <w:tc>
          <w:tcPr>
            <w:tcW w:w="676" w:type="pct"/>
            <w:vMerge w:val="restart"/>
          </w:tcPr>
          <w:p w:rsidR="00B97945" w:rsidRPr="009C2D09" w:rsidRDefault="00B97945" w:rsidP="00885A65">
            <w:pPr>
              <w:spacing w:after="0" w:line="240" w:lineRule="auto"/>
              <w:rPr>
                <w:rFonts w:ascii="Times New Roman" w:hAnsi="Times New Roman"/>
                <w:sz w:val="24"/>
                <w:szCs w:val="24"/>
              </w:rPr>
            </w:pPr>
            <w:r w:rsidRPr="009C2D09">
              <w:rPr>
                <w:rFonts w:ascii="Times New Roman" w:hAnsi="Times New Roman"/>
                <w:sz w:val="24"/>
                <w:szCs w:val="24"/>
              </w:rPr>
              <w:t>Тема 1.6. Советское государство в 1918-1945 г. С</w:t>
            </w:r>
            <w:r w:rsidR="00885A65">
              <w:rPr>
                <w:rFonts w:ascii="Times New Roman" w:hAnsi="Times New Roman"/>
                <w:sz w:val="24"/>
                <w:szCs w:val="24"/>
              </w:rPr>
              <w:t>ССР</w:t>
            </w:r>
            <w:r w:rsidRPr="009C2D09">
              <w:rPr>
                <w:rFonts w:ascii="Times New Roman" w:hAnsi="Times New Roman"/>
                <w:sz w:val="24"/>
                <w:szCs w:val="24"/>
              </w:rPr>
              <w:t xml:space="preserve"> в 1945-1991г.</w:t>
            </w:r>
          </w:p>
        </w:tc>
        <w:tc>
          <w:tcPr>
            <w:tcW w:w="3469" w:type="pct"/>
          </w:tcPr>
          <w:p w:rsidR="00B97945" w:rsidRPr="009C2D09" w:rsidRDefault="00B97945" w:rsidP="009C2D09">
            <w:pPr>
              <w:widowControl w:val="0"/>
              <w:spacing w:after="0" w:line="240" w:lineRule="auto"/>
              <w:ind w:firstLine="142"/>
              <w:jc w:val="both"/>
              <w:rPr>
                <w:rFonts w:ascii="Times New Roman" w:hAnsi="Times New Roman"/>
                <w:sz w:val="24"/>
                <w:szCs w:val="24"/>
              </w:rPr>
            </w:pPr>
            <w:r w:rsidRPr="009C2D09">
              <w:rPr>
                <w:rFonts w:ascii="Times New Roman" w:hAnsi="Times New Roman"/>
                <w:color w:val="000000"/>
                <w:sz w:val="24"/>
                <w:szCs w:val="24"/>
                <w:lang w:bidi="ru-RU"/>
              </w:rPr>
              <w:t>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отечественная война.</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20"/>
        </w:trPr>
        <w:tc>
          <w:tcPr>
            <w:tcW w:w="676" w:type="pct"/>
            <w:vMerge/>
          </w:tcPr>
          <w:p w:rsidR="00B97945" w:rsidRPr="009C2D09" w:rsidRDefault="00B97945" w:rsidP="009C2D09">
            <w:pPr>
              <w:spacing w:after="0" w:line="240" w:lineRule="auto"/>
              <w:rPr>
                <w:rFonts w:ascii="Times New Roman" w:hAnsi="Times New Roman"/>
                <w:sz w:val="24"/>
                <w:szCs w:val="24"/>
              </w:rPr>
            </w:pPr>
          </w:p>
        </w:tc>
        <w:tc>
          <w:tcPr>
            <w:tcW w:w="3469" w:type="pct"/>
          </w:tcPr>
          <w:p w:rsidR="00B97945" w:rsidRPr="009C2D09" w:rsidRDefault="00B97945" w:rsidP="009C2D09">
            <w:pPr>
              <w:widowControl w:val="0"/>
              <w:spacing w:after="0" w:line="240" w:lineRule="auto"/>
              <w:jc w:val="both"/>
              <w:rPr>
                <w:rFonts w:ascii="Times New Roman" w:hAnsi="Times New Roman"/>
                <w:color w:val="000000"/>
                <w:sz w:val="24"/>
                <w:szCs w:val="24"/>
                <w:highlight w:val="green"/>
                <w:lang w:bidi="ru-RU"/>
              </w:rPr>
            </w:pPr>
            <w:r w:rsidRPr="009C2D09">
              <w:rPr>
                <w:rFonts w:ascii="Times New Roman" w:hAnsi="Times New Roman"/>
                <w:b/>
                <w:color w:val="000000"/>
                <w:sz w:val="24"/>
                <w:szCs w:val="24"/>
                <w:lang w:bidi="ru-RU"/>
              </w:rPr>
              <w:t>Практическое занятие 7.</w:t>
            </w:r>
            <w:r w:rsidRPr="009C2D09">
              <w:rPr>
                <w:rFonts w:ascii="Times New Roman" w:hAnsi="Times New Roman"/>
                <w:color w:val="000000"/>
                <w:sz w:val="24"/>
                <w:szCs w:val="24"/>
                <w:lang w:bidi="ru-RU"/>
              </w:rPr>
              <w:t xml:space="preserve"> </w:t>
            </w:r>
            <w:r w:rsidRPr="009C2D09">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r w:rsidRPr="009C2D09">
              <w:rPr>
                <w:rFonts w:ascii="Times New Roman" w:hAnsi="Times New Roman"/>
                <w:sz w:val="24"/>
                <w:szCs w:val="24"/>
                <w:highlight w:val="green"/>
              </w:rPr>
              <w:t xml:space="preserve"> </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highlight w:val="green"/>
              </w:rPr>
            </w:pPr>
            <w:r w:rsidRPr="009C2D09">
              <w:rPr>
                <w:rFonts w:ascii="Times New Roman" w:hAnsi="Times New Roman"/>
                <w:sz w:val="24"/>
                <w:szCs w:val="24"/>
              </w:rPr>
              <w:t>2</w:t>
            </w:r>
          </w:p>
        </w:tc>
        <w:tc>
          <w:tcPr>
            <w:tcW w:w="550" w:type="pct"/>
            <w:vMerge/>
          </w:tcPr>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0"/>
        </w:trPr>
        <w:tc>
          <w:tcPr>
            <w:tcW w:w="676" w:type="pct"/>
            <w:vMerge w:val="restart"/>
          </w:tcPr>
          <w:p w:rsidR="00B97945" w:rsidRPr="009C2D09" w:rsidRDefault="00B97945" w:rsidP="009C2D09">
            <w:pPr>
              <w:spacing w:after="0" w:line="240" w:lineRule="auto"/>
              <w:rPr>
                <w:rFonts w:ascii="Times New Roman" w:hAnsi="Times New Roman"/>
                <w:sz w:val="24"/>
                <w:szCs w:val="24"/>
              </w:rPr>
            </w:pPr>
            <w:r w:rsidRPr="009C2D09">
              <w:rPr>
                <w:rFonts w:ascii="Times New Roman" w:hAnsi="Times New Roman"/>
                <w:sz w:val="24"/>
                <w:szCs w:val="24"/>
              </w:rPr>
              <w:t>Тема 1.7. Сов</w:t>
            </w:r>
            <w:r w:rsidR="00885A65">
              <w:rPr>
                <w:rFonts w:ascii="Times New Roman" w:hAnsi="Times New Roman"/>
                <w:sz w:val="24"/>
                <w:szCs w:val="24"/>
              </w:rPr>
              <w:t>етский Союз в 1945-1991 годах.</w:t>
            </w:r>
          </w:p>
        </w:tc>
        <w:tc>
          <w:tcPr>
            <w:tcW w:w="3469" w:type="pct"/>
          </w:tcPr>
          <w:p w:rsidR="00B97945" w:rsidRPr="009C2D09" w:rsidRDefault="00B97945" w:rsidP="00885A65">
            <w:pPr>
              <w:spacing w:after="0" w:line="240" w:lineRule="auto"/>
              <w:ind w:firstLine="142"/>
              <w:jc w:val="both"/>
              <w:rPr>
                <w:rFonts w:ascii="Times New Roman" w:hAnsi="Times New Roman"/>
                <w:sz w:val="24"/>
                <w:szCs w:val="24"/>
              </w:rPr>
            </w:pPr>
            <w:r w:rsidRPr="009C2D09">
              <w:rPr>
                <w:rFonts w:ascii="Times New Roman" w:hAnsi="Times New Roman"/>
                <w:sz w:val="24"/>
                <w:szCs w:val="24"/>
              </w:rPr>
              <w:t>Восстановление народного хозяйства. В 1945-1953 г.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w:t>
            </w:r>
            <w:r w:rsidR="00885A65">
              <w:rPr>
                <w:rFonts w:ascii="Times New Roman" w:hAnsi="Times New Roman"/>
                <w:sz w:val="24"/>
                <w:szCs w:val="24"/>
              </w:rPr>
              <w:t>С</w:t>
            </w:r>
            <w:r w:rsidRPr="009C2D09">
              <w:rPr>
                <w:rFonts w:ascii="Times New Roman" w:hAnsi="Times New Roman"/>
                <w:sz w:val="24"/>
                <w:szCs w:val="24"/>
              </w:rPr>
              <w:t>С</w:t>
            </w:r>
            <w:r w:rsidR="00885A65">
              <w:rPr>
                <w:rFonts w:ascii="Times New Roman" w:hAnsi="Times New Roman"/>
                <w:sz w:val="24"/>
                <w:szCs w:val="24"/>
              </w:rPr>
              <w:t>Р</w:t>
            </w:r>
            <w:r w:rsidRPr="009C2D09">
              <w:rPr>
                <w:rFonts w:ascii="Times New Roman" w:hAnsi="Times New Roman"/>
                <w:sz w:val="24"/>
                <w:szCs w:val="24"/>
              </w:rPr>
              <w:t>.</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2</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20"/>
        </w:trPr>
        <w:tc>
          <w:tcPr>
            <w:tcW w:w="676" w:type="pct"/>
            <w:vMerge/>
          </w:tcPr>
          <w:p w:rsidR="00B97945" w:rsidRPr="009C2D09" w:rsidRDefault="00B97945" w:rsidP="009C2D09">
            <w:pPr>
              <w:spacing w:after="0" w:line="240" w:lineRule="auto"/>
              <w:rPr>
                <w:rFonts w:ascii="Times New Roman" w:hAnsi="Times New Roman"/>
                <w:sz w:val="24"/>
                <w:szCs w:val="24"/>
              </w:rPr>
            </w:pPr>
          </w:p>
        </w:tc>
        <w:tc>
          <w:tcPr>
            <w:tcW w:w="3469" w:type="pct"/>
          </w:tcPr>
          <w:p w:rsidR="00B97945" w:rsidRPr="009C2D09" w:rsidRDefault="00B97945" w:rsidP="00885A65">
            <w:pPr>
              <w:spacing w:after="0" w:line="240" w:lineRule="auto"/>
              <w:ind w:hanging="30"/>
              <w:jc w:val="both"/>
              <w:rPr>
                <w:rFonts w:ascii="Times New Roman" w:hAnsi="Times New Roman"/>
                <w:sz w:val="24"/>
                <w:szCs w:val="24"/>
                <w:highlight w:val="green"/>
              </w:rPr>
            </w:pPr>
            <w:r w:rsidRPr="009C2D09">
              <w:rPr>
                <w:rFonts w:ascii="Times New Roman" w:hAnsi="Times New Roman"/>
                <w:b/>
                <w:sz w:val="24"/>
                <w:szCs w:val="24"/>
              </w:rPr>
              <w:t>Практическое занятие 8.</w:t>
            </w:r>
            <w:r w:rsidRPr="009C2D09">
              <w:rPr>
                <w:rFonts w:ascii="Times New Roman" w:hAnsi="Times New Roman"/>
                <w:sz w:val="24"/>
                <w:szCs w:val="24"/>
              </w:rPr>
              <w:t xml:space="preserve"> Послевоенное советское общество. Экономическая реформа 1965 г в СССР. Советский Союз в годы перестройки. Распад СССР и образование СНГ.</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2</w:t>
            </w:r>
          </w:p>
        </w:tc>
        <w:tc>
          <w:tcPr>
            <w:tcW w:w="550" w:type="pct"/>
            <w:vMerge/>
          </w:tcPr>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0"/>
        </w:trPr>
        <w:tc>
          <w:tcPr>
            <w:tcW w:w="676" w:type="pct"/>
            <w:vMerge w:val="restart"/>
          </w:tcPr>
          <w:p w:rsidR="00B97945" w:rsidRPr="009C2D09" w:rsidRDefault="007C25A3" w:rsidP="00885A65">
            <w:pPr>
              <w:spacing w:after="0" w:line="240" w:lineRule="auto"/>
              <w:rPr>
                <w:rFonts w:ascii="Times New Roman" w:hAnsi="Times New Roman"/>
                <w:sz w:val="24"/>
                <w:szCs w:val="24"/>
              </w:rPr>
            </w:pPr>
            <w:r w:rsidRPr="009C2D09">
              <w:rPr>
                <w:rFonts w:ascii="Times New Roman" w:hAnsi="Times New Roman"/>
                <w:sz w:val="24"/>
                <w:szCs w:val="24"/>
              </w:rPr>
              <w:t xml:space="preserve">Тема 1.8. </w:t>
            </w:r>
            <w:r w:rsidR="00B97945" w:rsidRPr="009C2D09">
              <w:rPr>
                <w:rFonts w:ascii="Times New Roman" w:hAnsi="Times New Roman"/>
                <w:sz w:val="24"/>
                <w:szCs w:val="24"/>
              </w:rPr>
              <w:t xml:space="preserve">РФ на рубеже </w:t>
            </w:r>
            <w:r w:rsidR="00B97945" w:rsidRPr="009C2D09">
              <w:rPr>
                <w:rFonts w:ascii="Times New Roman" w:hAnsi="Times New Roman"/>
                <w:sz w:val="24"/>
                <w:szCs w:val="24"/>
                <w:lang w:val="en-US"/>
              </w:rPr>
              <w:t>XX</w:t>
            </w:r>
            <w:r w:rsidR="00B97945" w:rsidRPr="009C2D09">
              <w:rPr>
                <w:rFonts w:ascii="Times New Roman" w:hAnsi="Times New Roman"/>
                <w:sz w:val="24"/>
                <w:szCs w:val="24"/>
              </w:rPr>
              <w:t xml:space="preserve"> и </w:t>
            </w:r>
            <w:r w:rsidR="00B97945" w:rsidRPr="009C2D09">
              <w:rPr>
                <w:rFonts w:ascii="Times New Roman" w:hAnsi="Times New Roman"/>
                <w:sz w:val="24"/>
                <w:szCs w:val="24"/>
                <w:lang w:val="en-US"/>
              </w:rPr>
              <w:t>XXI</w:t>
            </w:r>
            <w:r w:rsidR="00B97945" w:rsidRPr="009C2D09">
              <w:rPr>
                <w:rFonts w:ascii="Times New Roman" w:hAnsi="Times New Roman"/>
                <w:sz w:val="24"/>
                <w:szCs w:val="24"/>
              </w:rPr>
              <w:t xml:space="preserve"> веков</w:t>
            </w:r>
          </w:p>
        </w:tc>
        <w:tc>
          <w:tcPr>
            <w:tcW w:w="3469" w:type="pct"/>
          </w:tcPr>
          <w:p w:rsidR="00B97945" w:rsidRPr="009C2D09" w:rsidRDefault="00B97945" w:rsidP="00885A65">
            <w:pPr>
              <w:shd w:val="clear" w:color="auto" w:fill="FFFFFF"/>
              <w:spacing w:after="0" w:line="240" w:lineRule="auto"/>
              <w:jc w:val="both"/>
              <w:rPr>
                <w:rFonts w:ascii="Times New Roman" w:hAnsi="Times New Roman"/>
                <w:sz w:val="24"/>
                <w:szCs w:val="24"/>
                <w:highlight w:val="green"/>
              </w:rPr>
            </w:pPr>
            <w:r w:rsidRPr="009C2D09">
              <w:rPr>
                <w:rFonts w:ascii="Times New Roman" w:hAnsi="Times New Roman"/>
                <w:color w:val="000000"/>
                <w:sz w:val="24"/>
                <w:szCs w:val="24"/>
              </w:rPr>
              <w:t>Формирование российской государственности. Изменения в системе власти. Б.Н. Ельцин. Политический кризис осени 1993 г. Принятие Конституции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1993 г. Экономические реформы 1990-х г. Трудности и противоречия перехода к рыночной экономике. Военно-политический кризис в Чечне. Отставка Б.Н. Ельцина. Деятельность Президента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В.В. Путина</w:t>
            </w:r>
            <w:r w:rsidR="00885A65">
              <w:rPr>
                <w:rFonts w:ascii="Times New Roman" w:hAnsi="Times New Roman"/>
                <w:color w:val="000000"/>
                <w:sz w:val="24"/>
                <w:szCs w:val="24"/>
              </w:rPr>
              <w:t>.</w:t>
            </w:r>
            <w:r w:rsidRPr="009C2D09">
              <w:rPr>
                <w:rFonts w:ascii="Times New Roman" w:hAnsi="Times New Roman"/>
                <w:color w:val="000000"/>
                <w:sz w:val="24"/>
                <w:szCs w:val="24"/>
              </w:rPr>
              <w:t xml:space="preserve">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Д.А. Медведев. Государственная политика в условиях экономического кризиса, начавшегося в 2008 г. Президентские выборы 2012 г. Разработка и реализация планов дальнейшего развития Р</w:t>
            </w:r>
            <w:r w:rsidR="00885A65">
              <w:rPr>
                <w:rFonts w:ascii="Times New Roman" w:hAnsi="Times New Roman"/>
                <w:color w:val="000000"/>
                <w:sz w:val="24"/>
                <w:szCs w:val="24"/>
              </w:rPr>
              <w:t>Ф</w:t>
            </w:r>
            <w:r w:rsidRPr="009C2D09">
              <w:rPr>
                <w:rFonts w:ascii="Times New Roman" w:hAnsi="Times New Roman"/>
                <w:color w:val="000000"/>
                <w:sz w:val="24"/>
                <w:szCs w:val="24"/>
              </w:rPr>
              <w:t>. Геополитическое положение и внешняя политика Р</w:t>
            </w:r>
            <w:r w:rsidR="009C2D09">
              <w:rPr>
                <w:rFonts w:ascii="Times New Roman" w:hAnsi="Times New Roman"/>
                <w:color w:val="000000"/>
                <w:sz w:val="24"/>
                <w:szCs w:val="24"/>
              </w:rPr>
              <w:t>Ф</w:t>
            </w:r>
            <w:r w:rsidRPr="009C2D09">
              <w:rPr>
                <w:rFonts w:ascii="Times New Roman" w:hAnsi="Times New Roman"/>
                <w:color w:val="000000"/>
                <w:sz w:val="24"/>
                <w:szCs w:val="24"/>
              </w:rPr>
              <w:t xml:space="preserve"> в 1990-е г.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w:t>
            </w:r>
            <w:r w:rsidR="009C2D09">
              <w:rPr>
                <w:rFonts w:ascii="Times New Roman" w:hAnsi="Times New Roman"/>
                <w:color w:val="000000"/>
                <w:sz w:val="24"/>
                <w:szCs w:val="24"/>
              </w:rPr>
              <w:t>Ф</w:t>
            </w:r>
            <w:r w:rsidRPr="009C2D09">
              <w:rPr>
                <w:rFonts w:ascii="Times New Roman" w:hAnsi="Times New Roman"/>
                <w:color w:val="000000"/>
                <w:sz w:val="24"/>
                <w:szCs w:val="24"/>
              </w:rPr>
              <w:t>. Решение задач борьбы с терроризмом. Р</w:t>
            </w:r>
            <w:r w:rsidR="009C2D09">
              <w:rPr>
                <w:rFonts w:ascii="Times New Roman" w:hAnsi="Times New Roman"/>
                <w:color w:val="000000"/>
                <w:sz w:val="24"/>
                <w:szCs w:val="24"/>
              </w:rPr>
              <w:t>Ф</w:t>
            </w:r>
            <w:r w:rsidRPr="009C2D09">
              <w:rPr>
                <w:rFonts w:ascii="Times New Roman" w:hAnsi="Times New Roman"/>
                <w:color w:val="000000"/>
                <w:sz w:val="24"/>
                <w:szCs w:val="24"/>
              </w:rPr>
              <w:t xml:space="preserve"> в системе современных международных отношений. Политический кризис на Украине и воссоединение Крыма с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2</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highlight w:val="green"/>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highlight w:val="green"/>
              </w:rPr>
            </w:pPr>
            <w:r w:rsidRPr="009C2D09">
              <w:rPr>
                <w:rFonts w:ascii="Times New Roman" w:hAnsi="Times New Roman"/>
                <w:sz w:val="24"/>
                <w:szCs w:val="24"/>
              </w:rPr>
              <w:t>ЛР 1 - 17</w:t>
            </w:r>
          </w:p>
        </w:tc>
      </w:tr>
      <w:tr w:rsidR="00B97945" w:rsidRPr="009C2D09" w:rsidTr="00885A65">
        <w:trPr>
          <w:trHeight w:val="309"/>
        </w:trPr>
        <w:tc>
          <w:tcPr>
            <w:tcW w:w="676" w:type="pct"/>
            <w:vMerge/>
            <w:tcBorders>
              <w:bottom w:val="single" w:sz="4" w:space="0" w:color="auto"/>
            </w:tcBorders>
          </w:tcPr>
          <w:p w:rsidR="00B97945" w:rsidRPr="009C2D09" w:rsidRDefault="00B97945" w:rsidP="009C2D09">
            <w:pPr>
              <w:spacing w:after="0" w:line="240" w:lineRule="auto"/>
              <w:ind w:firstLine="142"/>
              <w:rPr>
                <w:rFonts w:ascii="Times New Roman" w:hAnsi="Times New Roman"/>
                <w:sz w:val="24"/>
                <w:szCs w:val="24"/>
                <w:highlight w:val="green"/>
              </w:rPr>
            </w:pPr>
          </w:p>
        </w:tc>
        <w:tc>
          <w:tcPr>
            <w:tcW w:w="3469" w:type="pct"/>
            <w:tcBorders>
              <w:bottom w:val="single" w:sz="4" w:space="0" w:color="auto"/>
            </w:tcBorders>
          </w:tcPr>
          <w:p w:rsidR="00B97945" w:rsidRPr="009C2D09" w:rsidRDefault="00B97945" w:rsidP="009C2D09">
            <w:pPr>
              <w:spacing w:after="0" w:line="240" w:lineRule="auto"/>
              <w:rPr>
                <w:rFonts w:ascii="Times New Roman" w:hAnsi="Times New Roman"/>
                <w:sz w:val="24"/>
                <w:szCs w:val="24"/>
                <w:highlight w:val="green"/>
              </w:rPr>
            </w:pPr>
            <w:r w:rsidRPr="009C2D09">
              <w:rPr>
                <w:rFonts w:ascii="Times New Roman" w:hAnsi="Times New Roman"/>
                <w:b/>
                <w:sz w:val="24"/>
                <w:szCs w:val="24"/>
              </w:rPr>
              <w:t>Практическое занятие 9.</w:t>
            </w:r>
            <w:r w:rsidRPr="009C2D09">
              <w:rPr>
                <w:rFonts w:ascii="Times New Roman" w:hAnsi="Times New Roman"/>
                <w:sz w:val="24"/>
                <w:szCs w:val="24"/>
              </w:rPr>
              <w:t xml:space="preserve"> Развитие сельского хозяйства в Российской Федерации </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highlight w:val="green"/>
              </w:rPr>
            </w:pPr>
            <w:r w:rsidRPr="009C2D09">
              <w:rPr>
                <w:rFonts w:ascii="Times New Roman" w:hAnsi="Times New Roman"/>
                <w:sz w:val="24"/>
                <w:szCs w:val="24"/>
              </w:rPr>
              <w:t>2</w:t>
            </w:r>
          </w:p>
        </w:tc>
        <w:tc>
          <w:tcPr>
            <w:tcW w:w="550" w:type="pct"/>
            <w:vMerge/>
            <w:tcBorders>
              <w:bottom w:val="single" w:sz="4" w:space="0" w:color="auto"/>
            </w:tcBorders>
          </w:tcPr>
          <w:p w:rsidR="00B97945" w:rsidRPr="009C2D09" w:rsidRDefault="00B97945" w:rsidP="009C2D09">
            <w:pPr>
              <w:spacing w:after="0" w:line="240" w:lineRule="auto"/>
              <w:ind w:firstLine="142"/>
              <w:rPr>
                <w:rFonts w:ascii="Times New Roman" w:hAnsi="Times New Roman"/>
                <w:sz w:val="24"/>
                <w:szCs w:val="24"/>
                <w:highlight w:val="green"/>
              </w:rPr>
            </w:pPr>
          </w:p>
        </w:tc>
      </w:tr>
      <w:tr w:rsidR="00B97945" w:rsidRPr="009C2D09" w:rsidTr="00285D88">
        <w:trPr>
          <w:trHeight w:val="20"/>
        </w:trPr>
        <w:tc>
          <w:tcPr>
            <w:tcW w:w="4145" w:type="pct"/>
            <w:gridSpan w:val="2"/>
          </w:tcPr>
          <w:p w:rsidR="00B97945" w:rsidRPr="009C2D09" w:rsidRDefault="00B97945" w:rsidP="009C2D09">
            <w:pPr>
              <w:suppressAutoHyphens/>
              <w:spacing w:after="0" w:line="240" w:lineRule="auto"/>
              <w:jc w:val="right"/>
              <w:rPr>
                <w:rFonts w:ascii="Times New Roman" w:hAnsi="Times New Roman"/>
                <w:b/>
                <w:sz w:val="24"/>
                <w:szCs w:val="24"/>
              </w:rPr>
            </w:pPr>
            <w:r w:rsidRPr="009C2D09">
              <w:rPr>
                <w:rFonts w:ascii="Times New Roman" w:hAnsi="Times New Roman"/>
                <w:b/>
                <w:sz w:val="24"/>
                <w:szCs w:val="24"/>
              </w:rPr>
              <w:t>Дифференцированный зачёт</w:t>
            </w:r>
          </w:p>
        </w:tc>
        <w:tc>
          <w:tcPr>
            <w:tcW w:w="305" w:type="pct"/>
            <w:vAlign w:val="center"/>
          </w:tcPr>
          <w:p w:rsidR="00B97945" w:rsidRPr="009C2D09" w:rsidRDefault="00B97945" w:rsidP="009C2D09">
            <w:pPr>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2</w:t>
            </w:r>
          </w:p>
        </w:tc>
        <w:tc>
          <w:tcPr>
            <w:tcW w:w="550" w:type="pct"/>
          </w:tcPr>
          <w:p w:rsidR="00B97945" w:rsidRPr="009C2D09" w:rsidRDefault="00B97945" w:rsidP="009C2D09">
            <w:pPr>
              <w:spacing w:after="0" w:line="240" w:lineRule="auto"/>
              <w:ind w:firstLine="142"/>
              <w:rPr>
                <w:rFonts w:ascii="Times New Roman" w:hAnsi="Times New Roman"/>
                <w:i/>
                <w:sz w:val="24"/>
                <w:szCs w:val="24"/>
              </w:rPr>
            </w:pPr>
          </w:p>
        </w:tc>
      </w:tr>
      <w:tr w:rsidR="00B97945" w:rsidRPr="009C2D09" w:rsidTr="00285D88">
        <w:trPr>
          <w:trHeight w:val="20"/>
        </w:trPr>
        <w:tc>
          <w:tcPr>
            <w:tcW w:w="4145" w:type="pct"/>
            <w:gridSpan w:val="2"/>
          </w:tcPr>
          <w:p w:rsidR="00B97945" w:rsidRPr="009C2D09" w:rsidRDefault="00B97945" w:rsidP="009C2D09">
            <w:pPr>
              <w:spacing w:after="0" w:line="240" w:lineRule="auto"/>
              <w:ind w:firstLine="142"/>
              <w:jc w:val="right"/>
              <w:rPr>
                <w:rFonts w:ascii="Times New Roman" w:hAnsi="Times New Roman"/>
                <w:b/>
                <w:sz w:val="24"/>
                <w:szCs w:val="24"/>
              </w:rPr>
            </w:pPr>
            <w:r w:rsidRPr="009C2D09">
              <w:rPr>
                <w:rFonts w:ascii="Times New Roman" w:hAnsi="Times New Roman"/>
                <w:b/>
                <w:sz w:val="24"/>
                <w:szCs w:val="24"/>
              </w:rPr>
              <w:t>Всего:</w:t>
            </w:r>
          </w:p>
        </w:tc>
        <w:tc>
          <w:tcPr>
            <w:tcW w:w="305" w:type="pct"/>
            <w:vAlign w:val="center"/>
          </w:tcPr>
          <w:p w:rsidR="00B97945" w:rsidRPr="009C2D09" w:rsidRDefault="00B97945" w:rsidP="009C2D09">
            <w:pPr>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32</w:t>
            </w:r>
          </w:p>
        </w:tc>
        <w:tc>
          <w:tcPr>
            <w:tcW w:w="550" w:type="pct"/>
          </w:tcPr>
          <w:p w:rsidR="00B97945" w:rsidRPr="009C2D09" w:rsidRDefault="00B97945" w:rsidP="009C2D09">
            <w:pPr>
              <w:spacing w:after="0" w:line="240" w:lineRule="auto"/>
              <w:ind w:firstLine="142"/>
              <w:rPr>
                <w:rFonts w:ascii="Times New Roman" w:hAnsi="Times New Roman"/>
                <w:i/>
                <w:sz w:val="24"/>
                <w:szCs w:val="24"/>
              </w:rPr>
            </w:pPr>
          </w:p>
        </w:tc>
      </w:tr>
    </w:tbl>
    <w:p w:rsidR="0056155B" w:rsidRPr="009C2D09" w:rsidRDefault="0056155B" w:rsidP="009C2D09">
      <w:pPr>
        <w:spacing w:line="240" w:lineRule="auto"/>
        <w:ind w:firstLine="142"/>
        <w:rPr>
          <w:rFonts w:ascii="Times New Roman" w:hAnsi="Times New Roman"/>
          <w:i/>
          <w:sz w:val="24"/>
          <w:szCs w:val="24"/>
          <w:highlight w:val="green"/>
        </w:rPr>
        <w:sectPr w:rsidR="0056155B" w:rsidRPr="009C2D09" w:rsidSect="0056155B">
          <w:pgSz w:w="16840" w:h="11907" w:orient="landscape"/>
          <w:pgMar w:top="851" w:right="566" w:bottom="851" w:left="1418" w:header="709" w:footer="709" w:gutter="0"/>
          <w:cols w:space="720"/>
        </w:sectPr>
      </w:pPr>
    </w:p>
    <w:p w:rsidR="0056155B" w:rsidRPr="009C2D09" w:rsidRDefault="0056155B" w:rsidP="009C2D09">
      <w:pPr>
        <w:spacing w:line="240" w:lineRule="auto"/>
        <w:jc w:val="center"/>
        <w:rPr>
          <w:rFonts w:ascii="Times New Roman" w:hAnsi="Times New Roman"/>
          <w:b/>
          <w:bCs/>
          <w:sz w:val="24"/>
          <w:szCs w:val="24"/>
        </w:rPr>
      </w:pPr>
      <w:r w:rsidRPr="009C2D09">
        <w:rPr>
          <w:rFonts w:ascii="Times New Roman" w:hAnsi="Times New Roman"/>
          <w:b/>
          <w:bCs/>
          <w:sz w:val="24"/>
          <w:szCs w:val="24"/>
        </w:rPr>
        <w:lastRenderedPageBreak/>
        <w:t>3. УСЛОВИЯ РЕАЛИЗАЦИИ ПРОГРАММЫ УЧЕБНОЙ ДИСЦИПЛИНЫ</w:t>
      </w:r>
    </w:p>
    <w:p w:rsidR="001A0B1C" w:rsidRPr="009C2D09" w:rsidRDefault="0056155B" w:rsidP="009C2D09">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 xml:space="preserve">3.1. </w:t>
      </w:r>
      <w:r w:rsidR="001A0B1C" w:rsidRPr="009C2D09">
        <w:rPr>
          <w:rFonts w:ascii="Times New Roman" w:hAnsi="Times New Roman"/>
          <w:b/>
          <w:bCs/>
          <w:sz w:val="24"/>
          <w:szCs w:val="24"/>
        </w:rPr>
        <w:t>Материально-техническое обеспечение</w:t>
      </w:r>
    </w:p>
    <w:p w:rsidR="0056155B" w:rsidRPr="009C2D09" w:rsidRDefault="0056155B" w:rsidP="009C2D09">
      <w:pPr>
        <w:suppressAutoHyphens/>
        <w:spacing w:after="0" w:line="240" w:lineRule="auto"/>
        <w:ind w:firstLine="709"/>
        <w:jc w:val="both"/>
        <w:rPr>
          <w:rFonts w:ascii="Times New Roman" w:hAnsi="Times New Roman"/>
          <w:sz w:val="24"/>
          <w:szCs w:val="24"/>
          <w:lang w:eastAsia="en-US"/>
        </w:rPr>
      </w:pPr>
      <w:r w:rsidRPr="009C2D09">
        <w:rPr>
          <w:rFonts w:ascii="Times New Roman" w:hAnsi="Times New Roman"/>
          <w:bCs/>
          <w:sz w:val="24"/>
          <w:szCs w:val="24"/>
        </w:rPr>
        <w:t>Для реализации программы учебной дисциплины предусмотрены следующие специальные помещения:</w:t>
      </w:r>
      <w:r w:rsidR="001A0B1C" w:rsidRPr="009C2D09">
        <w:rPr>
          <w:rFonts w:ascii="Times New Roman" w:hAnsi="Times New Roman"/>
          <w:bCs/>
          <w:sz w:val="24"/>
          <w:szCs w:val="24"/>
        </w:rPr>
        <w:t xml:space="preserve"> </w:t>
      </w:r>
      <w:r w:rsidRPr="009C2D09">
        <w:rPr>
          <w:rFonts w:ascii="Times New Roman" w:hAnsi="Times New Roman"/>
          <w:bCs/>
          <w:i/>
          <w:sz w:val="24"/>
          <w:szCs w:val="24"/>
        </w:rPr>
        <w:t>«</w:t>
      </w:r>
      <w:r w:rsidRPr="009C2D09">
        <w:rPr>
          <w:rFonts w:ascii="Times New Roman" w:hAnsi="Times New Roman"/>
          <w:sz w:val="24"/>
          <w:szCs w:val="24"/>
        </w:rPr>
        <w:t>Кабинет гуманитарных и социально-экономических дисциплин</w:t>
      </w:r>
      <w:r w:rsidRPr="009C2D09">
        <w:rPr>
          <w:rFonts w:ascii="Times New Roman" w:hAnsi="Times New Roman"/>
          <w:bCs/>
          <w:i/>
          <w:sz w:val="24"/>
          <w:szCs w:val="24"/>
        </w:rPr>
        <w:t>»</w:t>
      </w:r>
      <w:r w:rsidRPr="009C2D09">
        <w:rPr>
          <w:rFonts w:ascii="Times New Roman" w:hAnsi="Times New Roman"/>
          <w:sz w:val="24"/>
          <w:szCs w:val="24"/>
          <w:lang w:eastAsia="en-US"/>
        </w:rPr>
        <w:t>, оснащенный о</w:t>
      </w:r>
      <w:r w:rsidRPr="009C2D09">
        <w:rPr>
          <w:rFonts w:ascii="Times New Roman" w:hAnsi="Times New Roman"/>
          <w:bCs/>
          <w:sz w:val="24"/>
          <w:szCs w:val="24"/>
          <w:lang w:eastAsia="en-US"/>
        </w:rPr>
        <w:t xml:space="preserve">борудованием. </w:t>
      </w:r>
    </w:p>
    <w:p w:rsidR="0056155B" w:rsidRPr="009C2D09" w:rsidRDefault="0056155B" w:rsidP="009C2D09">
      <w:pPr>
        <w:autoSpaceDE w:val="0"/>
        <w:autoSpaceDN w:val="0"/>
        <w:adjustRightInd w:val="0"/>
        <w:spacing w:after="0" w:line="240" w:lineRule="auto"/>
        <w:ind w:firstLine="709"/>
        <w:jc w:val="both"/>
        <w:rPr>
          <w:rFonts w:ascii="Times New Roman" w:hAnsi="Times New Roman"/>
          <w:b/>
          <w:bCs/>
          <w:sz w:val="24"/>
          <w:szCs w:val="24"/>
        </w:rPr>
      </w:pPr>
      <w:r w:rsidRPr="009C2D09">
        <w:rPr>
          <w:rFonts w:ascii="Times New Roman" w:hAnsi="Times New Roman"/>
          <w:b/>
          <w:sz w:val="24"/>
          <w:szCs w:val="24"/>
        </w:rPr>
        <w:t>Оборудование учебного кабинета</w:t>
      </w:r>
      <w:r w:rsidRPr="009C2D09">
        <w:rPr>
          <w:rFonts w:ascii="Times New Roman" w:hAnsi="Times New Roman"/>
          <w:b/>
          <w:bCs/>
          <w:sz w:val="24"/>
          <w:szCs w:val="24"/>
        </w:rPr>
        <w:t>:</w:t>
      </w:r>
    </w:p>
    <w:p w:rsidR="0056155B" w:rsidRPr="009C2D09" w:rsidRDefault="001A0B1C" w:rsidP="009C2D09">
      <w:pPr>
        <w:spacing w:after="0" w:line="240" w:lineRule="auto"/>
        <w:ind w:right="141" w:firstLine="709"/>
        <w:jc w:val="both"/>
        <w:rPr>
          <w:rFonts w:ascii="Times New Roman" w:hAnsi="Times New Roman"/>
          <w:sz w:val="24"/>
          <w:szCs w:val="24"/>
        </w:rPr>
      </w:pPr>
      <w:r w:rsidRPr="009C2D09">
        <w:rPr>
          <w:rFonts w:ascii="Times New Roman" w:hAnsi="Times New Roman"/>
          <w:b/>
          <w:sz w:val="24"/>
          <w:szCs w:val="24"/>
        </w:rPr>
        <w:t xml:space="preserve">Комплект учебной мебели: </w:t>
      </w:r>
      <w:r w:rsidR="0056155B" w:rsidRPr="009C2D09">
        <w:rPr>
          <w:rFonts w:ascii="Times New Roman" w:hAnsi="Times New Roman"/>
          <w:sz w:val="24"/>
          <w:szCs w:val="24"/>
        </w:rPr>
        <w:t>ученические столы</w:t>
      </w:r>
      <w:r w:rsidRPr="009C2D09">
        <w:rPr>
          <w:rFonts w:ascii="Times New Roman" w:hAnsi="Times New Roman"/>
          <w:sz w:val="24"/>
          <w:szCs w:val="24"/>
        </w:rPr>
        <w:t xml:space="preserve"> и </w:t>
      </w:r>
      <w:r w:rsidR="0056155B" w:rsidRPr="009C2D09">
        <w:rPr>
          <w:rFonts w:ascii="Times New Roman" w:hAnsi="Times New Roman"/>
          <w:sz w:val="24"/>
          <w:szCs w:val="24"/>
        </w:rPr>
        <w:t xml:space="preserve">стулья </w:t>
      </w:r>
      <w:r w:rsidRPr="009C2D09">
        <w:rPr>
          <w:rFonts w:ascii="Times New Roman" w:hAnsi="Times New Roman"/>
          <w:sz w:val="24"/>
          <w:szCs w:val="24"/>
        </w:rPr>
        <w:t xml:space="preserve">на 25 чел.; </w:t>
      </w:r>
      <w:r w:rsidR="0056155B" w:rsidRPr="009C2D09">
        <w:rPr>
          <w:rFonts w:ascii="Times New Roman" w:hAnsi="Times New Roman"/>
          <w:sz w:val="24"/>
          <w:szCs w:val="24"/>
        </w:rPr>
        <w:t xml:space="preserve">преподавательский </w:t>
      </w:r>
      <w:r w:rsidRPr="009C2D09">
        <w:rPr>
          <w:rFonts w:ascii="Times New Roman" w:hAnsi="Times New Roman"/>
          <w:sz w:val="24"/>
          <w:szCs w:val="24"/>
        </w:rPr>
        <w:t>комплект мебели для преподавателя;</w:t>
      </w:r>
      <w:r w:rsidR="0056155B" w:rsidRPr="009C2D09">
        <w:rPr>
          <w:rFonts w:ascii="Times New Roman" w:hAnsi="Times New Roman"/>
          <w:sz w:val="24"/>
          <w:szCs w:val="24"/>
        </w:rPr>
        <w:t xml:space="preserve"> доска учебная</w:t>
      </w:r>
      <w:r w:rsidRPr="009C2D09">
        <w:rPr>
          <w:rFonts w:ascii="Times New Roman" w:hAnsi="Times New Roman"/>
          <w:sz w:val="24"/>
          <w:szCs w:val="24"/>
        </w:rPr>
        <w:t>.</w:t>
      </w:r>
      <w:r w:rsidR="0056155B" w:rsidRPr="009C2D09">
        <w:rPr>
          <w:rFonts w:ascii="Times New Roman" w:hAnsi="Times New Roman"/>
          <w:sz w:val="24"/>
          <w:szCs w:val="24"/>
        </w:rPr>
        <w:t xml:space="preserve"> </w:t>
      </w:r>
    </w:p>
    <w:p w:rsidR="0056155B" w:rsidRPr="009C2D09" w:rsidRDefault="0056155B" w:rsidP="009C2D09">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Наглядные средства обучения: </w:t>
      </w:r>
      <w:r w:rsidRPr="009C2D09">
        <w:rPr>
          <w:rFonts w:ascii="Times New Roman" w:hAnsi="Times New Roman"/>
          <w:sz w:val="24"/>
          <w:szCs w:val="24"/>
        </w:rPr>
        <w:t>комплект учебно-наглядных пособий (плакаты, раздаточные карточки, табли</w:t>
      </w:r>
      <w:r w:rsidR="001A0B1C" w:rsidRPr="009C2D09">
        <w:rPr>
          <w:rFonts w:ascii="Times New Roman" w:hAnsi="Times New Roman"/>
          <w:sz w:val="24"/>
          <w:szCs w:val="24"/>
        </w:rPr>
        <w:t>цы, портреты ученых)</w:t>
      </w:r>
      <w:r w:rsidRPr="009C2D09">
        <w:rPr>
          <w:rFonts w:ascii="Times New Roman" w:hAnsi="Times New Roman"/>
          <w:sz w:val="24"/>
          <w:szCs w:val="24"/>
        </w:rPr>
        <w:t xml:space="preserve">, учебная литература. </w:t>
      </w:r>
    </w:p>
    <w:p w:rsidR="0056155B" w:rsidRPr="009C2D09" w:rsidRDefault="0056155B" w:rsidP="009C2D09">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Технические средства обучения: </w:t>
      </w:r>
      <w:proofErr w:type="spellStart"/>
      <w:r w:rsidRPr="009C2D09">
        <w:rPr>
          <w:rFonts w:ascii="Times New Roman" w:hAnsi="Times New Roman"/>
          <w:sz w:val="24"/>
          <w:szCs w:val="24"/>
        </w:rPr>
        <w:t>мультмедийное</w:t>
      </w:r>
      <w:proofErr w:type="spellEnd"/>
      <w:r w:rsidRPr="009C2D09">
        <w:rPr>
          <w:rFonts w:ascii="Times New Roman" w:hAnsi="Times New Roman"/>
          <w:sz w:val="24"/>
          <w:szCs w:val="24"/>
        </w:rPr>
        <w:t xml:space="preserve"> оборудован</w:t>
      </w:r>
      <w:r w:rsidR="001A0B1C" w:rsidRPr="009C2D09">
        <w:rPr>
          <w:rFonts w:ascii="Times New Roman" w:hAnsi="Times New Roman"/>
          <w:sz w:val="24"/>
          <w:szCs w:val="24"/>
        </w:rPr>
        <w:t>ие (видеопроектор, экран)</w:t>
      </w:r>
      <w:r w:rsidRPr="009C2D09">
        <w:rPr>
          <w:rFonts w:ascii="Times New Roman" w:hAnsi="Times New Roman"/>
          <w:sz w:val="24"/>
          <w:szCs w:val="24"/>
        </w:rPr>
        <w:t>, рабочее место преподавателя</w:t>
      </w:r>
      <w:r w:rsidR="001A0B1C" w:rsidRPr="009C2D09">
        <w:rPr>
          <w:rFonts w:ascii="Times New Roman" w:hAnsi="Times New Roman"/>
          <w:sz w:val="24"/>
          <w:szCs w:val="24"/>
        </w:rPr>
        <w:t xml:space="preserve">: </w:t>
      </w:r>
      <w:r w:rsidRPr="009C2D09">
        <w:rPr>
          <w:rFonts w:ascii="Times New Roman" w:hAnsi="Times New Roman"/>
          <w:sz w:val="24"/>
          <w:szCs w:val="24"/>
        </w:rPr>
        <w:t xml:space="preserve">персональный компьютер с подключением к сети «Интернет», принтер. </w:t>
      </w:r>
    </w:p>
    <w:p w:rsidR="0056155B" w:rsidRPr="009C2D09" w:rsidRDefault="0056155B" w:rsidP="009C2D09">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3.2. Информационное обеспечение реализации программы</w:t>
      </w:r>
    </w:p>
    <w:p w:rsidR="0056155B" w:rsidRPr="009C2D09" w:rsidRDefault="0056155B" w:rsidP="009C2D09">
      <w:pPr>
        <w:suppressAutoHyphens/>
        <w:spacing w:after="0" w:line="240" w:lineRule="auto"/>
        <w:ind w:firstLine="709"/>
        <w:jc w:val="both"/>
        <w:rPr>
          <w:rFonts w:ascii="Times New Roman" w:hAnsi="Times New Roman"/>
          <w:sz w:val="24"/>
          <w:szCs w:val="24"/>
          <w:highlight w:val="green"/>
        </w:rPr>
      </w:pPr>
      <w:r w:rsidRPr="009C2D09">
        <w:rPr>
          <w:rFonts w:ascii="Times New Roman" w:hAnsi="Times New Roman"/>
          <w:bCs/>
          <w:sz w:val="24"/>
          <w:szCs w:val="24"/>
        </w:rPr>
        <w:t xml:space="preserve">Для реализации программы библиотечный фонд </w:t>
      </w:r>
      <w:r w:rsidR="001A0B1C" w:rsidRPr="009C2D09">
        <w:rPr>
          <w:rFonts w:ascii="Times New Roman" w:hAnsi="Times New Roman"/>
          <w:bCs/>
          <w:sz w:val="24"/>
          <w:szCs w:val="24"/>
        </w:rPr>
        <w:t>техникума</w:t>
      </w:r>
      <w:r w:rsidRPr="009C2D09">
        <w:rPr>
          <w:rFonts w:ascii="Times New Roman" w:hAnsi="Times New Roman"/>
          <w:bCs/>
          <w:sz w:val="24"/>
          <w:szCs w:val="24"/>
        </w:rPr>
        <w:t xml:space="preserve"> име</w:t>
      </w:r>
      <w:r w:rsidR="001A0B1C" w:rsidRPr="009C2D09">
        <w:rPr>
          <w:rFonts w:ascii="Times New Roman" w:hAnsi="Times New Roman"/>
          <w:bCs/>
          <w:sz w:val="24"/>
          <w:szCs w:val="24"/>
        </w:rPr>
        <w:t>ет</w:t>
      </w:r>
      <w:r w:rsidRPr="009C2D09">
        <w:rPr>
          <w:rFonts w:ascii="Times New Roman" w:hAnsi="Times New Roman"/>
          <w:bCs/>
          <w:sz w:val="24"/>
          <w:szCs w:val="24"/>
        </w:rPr>
        <w:t xml:space="preserve"> п</w:t>
      </w:r>
      <w:r w:rsidRPr="009C2D0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56155B" w:rsidRPr="009C2D09" w:rsidRDefault="0056155B" w:rsidP="009C2D09">
      <w:pPr>
        <w:suppressAutoHyphens/>
        <w:spacing w:after="0" w:line="240" w:lineRule="auto"/>
        <w:ind w:firstLine="709"/>
        <w:jc w:val="both"/>
        <w:rPr>
          <w:rFonts w:ascii="Times New Roman" w:hAnsi="Times New Roman"/>
          <w:b/>
          <w:sz w:val="24"/>
          <w:szCs w:val="24"/>
        </w:rPr>
      </w:pPr>
      <w:r w:rsidRPr="009C2D09">
        <w:rPr>
          <w:rFonts w:ascii="Times New Roman" w:hAnsi="Times New Roman"/>
          <w:b/>
          <w:sz w:val="24"/>
          <w:szCs w:val="24"/>
        </w:rPr>
        <w:t>3.2.1. Основные печатные издания</w:t>
      </w:r>
    </w:p>
    <w:p w:rsidR="0056155B" w:rsidRPr="009C2D09" w:rsidRDefault="0056155B" w:rsidP="009C2D09">
      <w:pPr>
        <w:spacing w:after="0" w:line="240" w:lineRule="auto"/>
        <w:contextualSpacing/>
        <w:jc w:val="both"/>
        <w:rPr>
          <w:rFonts w:ascii="Times New Roman" w:hAnsi="Times New Roman"/>
          <w:sz w:val="24"/>
          <w:szCs w:val="24"/>
        </w:rPr>
      </w:pPr>
      <w:r w:rsidRPr="009C2D09">
        <w:rPr>
          <w:rFonts w:ascii="Times New Roman" w:hAnsi="Times New Roman"/>
          <w:sz w:val="24"/>
          <w:szCs w:val="24"/>
        </w:rPr>
        <w:t>1. Кириллов, В. В.  История России: учебник для среднего профессионального образования / В. В. Кириллов, М. А. </w:t>
      </w:r>
      <w:proofErr w:type="spellStart"/>
      <w:r w:rsidRPr="009C2D09">
        <w:rPr>
          <w:rFonts w:ascii="Times New Roman" w:hAnsi="Times New Roman"/>
          <w:sz w:val="24"/>
          <w:szCs w:val="24"/>
        </w:rPr>
        <w:t>Бравина</w:t>
      </w:r>
      <w:proofErr w:type="spellEnd"/>
      <w:r w:rsidRPr="009C2D09">
        <w:rPr>
          <w:rFonts w:ascii="Times New Roman" w:hAnsi="Times New Roman"/>
          <w:sz w:val="24"/>
          <w:szCs w:val="24"/>
        </w:rPr>
        <w:t>. — 4-е</w:t>
      </w:r>
      <w:r w:rsidR="001A0B1C" w:rsidRPr="009C2D09">
        <w:rPr>
          <w:rFonts w:ascii="Times New Roman" w:hAnsi="Times New Roman"/>
          <w:sz w:val="24"/>
          <w:szCs w:val="24"/>
        </w:rPr>
        <w:t xml:space="preserve"> изд., </w:t>
      </w:r>
      <w:proofErr w:type="spellStart"/>
      <w:r w:rsidR="001A0B1C" w:rsidRPr="009C2D09">
        <w:rPr>
          <w:rFonts w:ascii="Times New Roman" w:hAnsi="Times New Roman"/>
          <w:sz w:val="24"/>
          <w:szCs w:val="24"/>
        </w:rPr>
        <w:t>перераб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565 с. — (Профессиональное образование). — </w:t>
      </w:r>
      <w:r w:rsidR="001A0B1C" w:rsidRPr="009C2D09">
        <w:rPr>
          <w:rFonts w:ascii="Times New Roman" w:hAnsi="Times New Roman"/>
          <w:sz w:val="24"/>
          <w:szCs w:val="24"/>
        </w:rPr>
        <w:t>ISBN 978-5-534-08560-0. — Текст</w:t>
      </w:r>
      <w:r w:rsidRPr="009C2D09">
        <w:rPr>
          <w:rFonts w:ascii="Times New Roman" w:hAnsi="Times New Roman"/>
          <w:sz w:val="24"/>
          <w:szCs w:val="24"/>
        </w:rPr>
        <w:t>:</w:t>
      </w:r>
      <w:r w:rsidR="001A0B1C" w:rsidRPr="009C2D09">
        <w:rPr>
          <w:rFonts w:ascii="Times New Roman" w:hAnsi="Times New Roman"/>
          <w:sz w:val="24"/>
          <w:szCs w:val="24"/>
        </w:rPr>
        <w:t xml:space="preserve"> </w:t>
      </w:r>
      <w:r w:rsidRPr="009C2D09">
        <w:rPr>
          <w:rFonts w:ascii="Times New Roman" w:hAnsi="Times New Roman"/>
          <w:sz w:val="24"/>
          <w:szCs w:val="24"/>
        </w:rPr>
        <w:t>непосредственный.</w:t>
      </w:r>
    </w:p>
    <w:p w:rsidR="0056155B" w:rsidRPr="009C2D09" w:rsidRDefault="0056155B" w:rsidP="009C2D09">
      <w:pPr>
        <w:spacing w:after="0" w:line="240" w:lineRule="auto"/>
        <w:ind w:firstLine="709"/>
        <w:contextualSpacing/>
        <w:jc w:val="both"/>
        <w:rPr>
          <w:rFonts w:ascii="Times New Roman" w:hAnsi="Times New Roman"/>
          <w:b/>
          <w:sz w:val="24"/>
          <w:szCs w:val="24"/>
        </w:rPr>
      </w:pPr>
      <w:r w:rsidRPr="009C2D09">
        <w:rPr>
          <w:rFonts w:ascii="Times New Roman" w:hAnsi="Times New Roman"/>
          <w:b/>
          <w:sz w:val="24"/>
          <w:szCs w:val="24"/>
        </w:rPr>
        <w:t xml:space="preserve">3.2.2. Электронные издания </w:t>
      </w:r>
    </w:p>
    <w:p w:rsidR="0056155B" w:rsidRPr="009C2D09" w:rsidRDefault="0056155B" w:rsidP="009C2D09">
      <w:pPr>
        <w:spacing w:after="0" w:line="240" w:lineRule="auto"/>
        <w:contextualSpacing/>
        <w:jc w:val="both"/>
        <w:rPr>
          <w:rFonts w:ascii="Times New Roman" w:hAnsi="Times New Roman"/>
          <w:b/>
          <w:bCs/>
          <w:i/>
          <w:sz w:val="24"/>
          <w:szCs w:val="24"/>
        </w:rPr>
      </w:pPr>
      <w:r w:rsidRPr="009C2D09">
        <w:rPr>
          <w:rFonts w:ascii="Times New Roman" w:hAnsi="Times New Roman"/>
          <w:sz w:val="24"/>
          <w:szCs w:val="24"/>
        </w:rPr>
        <w:t>1.</w:t>
      </w:r>
      <w:r w:rsidR="001A0B1C" w:rsidRPr="009C2D09">
        <w:rPr>
          <w:rFonts w:ascii="Times New Roman" w:hAnsi="Times New Roman"/>
          <w:sz w:val="24"/>
          <w:szCs w:val="24"/>
        </w:rPr>
        <w:t xml:space="preserve"> </w:t>
      </w:r>
      <w:proofErr w:type="spellStart"/>
      <w:r w:rsidR="001A0B1C" w:rsidRPr="009C2D09">
        <w:rPr>
          <w:rFonts w:ascii="Times New Roman" w:hAnsi="Times New Roman"/>
          <w:sz w:val="24"/>
          <w:szCs w:val="24"/>
        </w:rPr>
        <w:t>Карпачев</w:t>
      </w:r>
      <w:proofErr w:type="spellEnd"/>
      <w:r w:rsidR="001A0B1C" w:rsidRPr="009C2D09">
        <w:rPr>
          <w:rFonts w:ascii="Times New Roman" w:hAnsi="Times New Roman"/>
          <w:sz w:val="24"/>
          <w:szCs w:val="24"/>
        </w:rPr>
        <w:t>, С. П.  История России</w:t>
      </w:r>
      <w:r w:rsidRPr="009C2D09">
        <w:rPr>
          <w:rFonts w:ascii="Times New Roman" w:hAnsi="Times New Roman"/>
          <w:sz w:val="24"/>
          <w:szCs w:val="24"/>
        </w:rPr>
        <w:t>: учебное пособие для среднего профессионального образования / С. П. </w:t>
      </w:r>
      <w:proofErr w:type="spellStart"/>
      <w:r w:rsidRPr="009C2D09">
        <w:rPr>
          <w:rFonts w:ascii="Times New Roman" w:hAnsi="Times New Roman"/>
          <w:sz w:val="24"/>
          <w:szCs w:val="24"/>
        </w:rPr>
        <w:t>Карпачев</w:t>
      </w:r>
      <w:proofErr w:type="spellEnd"/>
      <w:r w:rsidRPr="009C2D09">
        <w:rPr>
          <w:rFonts w:ascii="Times New Roman" w:hAnsi="Times New Roman"/>
          <w:sz w:val="24"/>
          <w:szCs w:val="24"/>
        </w:rPr>
        <w:t>. — 3-е</w:t>
      </w:r>
      <w:r w:rsidR="001A0B1C" w:rsidRPr="009C2D09">
        <w:rPr>
          <w:rFonts w:ascii="Times New Roman" w:hAnsi="Times New Roman"/>
          <w:sz w:val="24"/>
          <w:szCs w:val="24"/>
        </w:rPr>
        <w:t xml:space="preserve"> изд., </w:t>
      </w:r>
      <w:proofErr w:type="spellStart"/>
      <w:r w:rsidR="001A0B1C" w:rsidRPr="009C2D09">
        <w:rPr>
          <w:rFonts w:ascii="Times New Roman" w:hAnsi="Times New Roman"/>
          <w:sz w:val="24"/>
          <w:szCs w:val="24"/>
        </w:rPr>
        <w:t>перераб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248 с. — (Профессиональное образование). — </w:t>
      </w:r>
      <w:r w:rsidR="001A0B1C" w:rsidRPr="009C2D09">
        <w:rPr>
          <w:rFonts w:ascii="Times New Roman" w:hAnsi="Times New Roman"/>
          <w:sz w:val="24"/>
          <w:szCs w:val="24"/>
        </w:rPr>
        <w:t>ISBN 978-5-534-08753-6. — Текст</w:t>
      </w:r>
      <w:r w:rsidRPr="009C2D09">
        <w:rPr>
          <w:rFonts w:ascii="Times New Roman" w:hAnsi="Times New Roman"/>
          <w:sz w:val="24"/>
          <w:szCs w:val="24"/>
        </w:rPr>
        <w:t xml:space="preserve">: электронный // ЭБС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[сайт]. — URL: </w:t>
      </w:r>
      <w:hyperlink r:id="rId8" w:history="1">
        <w:r w:rsidR="001A0B1C" w:rsidRPr="009C2D09">
          <w:rPr>
            <w:rStyle w:val="ad"/>
            <w:rFonts w:ascii="Times New Roman" w:hAnsi="Times New Roman"/>
            <w:sz w:val="24"/>
            <w:szCs w:val="24"/>
          </w:rPr>
          <w:t>https://urait.ru/bcode/468583</w:t>
        </w:r>
      </w:hyperlink>
      <w:r w:rsidR="001A0B1C" w:rsidRPr="009C2D09">
        <w:rPr>
          <w:rFonts w:ascii="Times New Roman" w:hAnsi="Times New Roman"/>
          <w:sz w:val="24"/>
          <w:szCs w:val="24"/>
        </w:rPr>
        <w:t xml:space="preserve"> </w:t>
      </w:r>
    </w:p>
    <w:p w:rsidR="0056155B" w:rsidRPr="009C2D09" w:rsidRDefault="001A0B1C" w:rsidP="009C2D09">
      <w:pPr>
        <w:spacing w:before="120" w:after="0" w:line="240" w:lineRule="auto"/>
        <w:ind w:left="709"/>
        <w:contextualSpacing/>
        <w:jc w:val="both"/>
        <w:rPr>
          <w:rFonts w:ascii="Times New Roman" w:hAnsi="Times New Roman"/>
          <w:bCs/>
          <w:i/>
          <w:sz w:val="24"/>
          <w:szCs w:val="24"/>
          <w:lang w:val="x-none" w:eastAsia="x-none"/>
        </w:rPr>
      </w:pPr>
      <w:r w:rsidRPr="009C2D09">
        <w:rPr>
          <w:rFonts w:ascii="Times New Roman" w:hAnsi="Times New Roman"/>
          <w:b/>
          <w:bCs/>
          <w:sz w:val="24"/>
          <w:szCs w:val="24"/>
          <w:lang w:eastAsia="x-none"/>
        </w:rPr>
        <w:t xml:space="preserve">3.2.3 </w:t>
      </w:r>
      <w:r w:rsidR="0056155B" w:rsidRPr="009C2D09">
        <w:rPr>
          <w:rFonts w:ascii="Times New Roman" w:hAnsi="Times New Roman"/>
          <w:b/>
          <w:bCs/>
          <w:sz w:val="24"/>
          <w:szCs w:val="24"/>
          <w:lang w:val="x-none" w:eastAsia="x-none"/>
        </w:rPr>
        <w:t>Дополнительные источники</w:t>
      </w:r>
    </w:p>
    <w:p w:rsidR="0056155B" w:rsidRPr="009C2D09" w:rsidRDefault="0056155B" w:rsidP="009C2D09">
      <w:pPr>
        <w:spacing w:after="0" w:line="240" w:lineRule="auto"/>
        <w:contextualSpacing/>
        <w:jc w:val="both"/>
        <w:rPr>
          <w:rFonts w:ascii="Times New Roman" w:hAnsi="Times New Roman"/>
          <w:sz w:val="24"/>
          <w:szCs w:val="24"/>
        </w:rPr>
      </w:pPr>
      <w:r w:rsidRPr="009C2D09">
        <w:rPr>
          <w:rFonts w:ascii="Times New Roman" w:hAnsi="Times New Roman"/>
          <w:sz w:val="24"/>
          <w:szCs w:val="24"/>
        </w:rPr>
        <w:t>1.</w:t>
      </w:r>
      <w:r w:rsidR="001A0B1C" w:rsidRPr="009C2D09">
        <w:rPr>
          <w:rFonts w:ascii="Times New Roman" w:hAnsi="Times New Roman"/>
          <w:sz w:val="24"/>
          <w:szCs w:val="24"/>
        </w:rPr>
        <w:t xml:space="preserve"> </w:t>
      </w:r>
      <w:r w:rsidRPr="009C2D09">
        <w:rPr>
          <w:rFonts w:ascii="Times New Roman" w:hAnsi="Times New Roman"/>
          <w:sz w:val="24"/>
          <w:szCs w:val="24"/>
        </w:rPr>
        <w:t>Исто</w:t>
      </w:r>
      <w:r w:rsidR="001A0B1C" w:rsidRPr="009C2D09">
        <w:rPr>
          <w:rFonts w:ascii="Times New Roman" w:hAnsi="Times New Roman"/>
          <w:sz w:val="24"/>
          <w:szCs w:val="24"/>
        </w:rPr>
        <w:t>рия России XX - начала XXI века</w:t>
      </w:r>
      <w:r w:rsidRPr="009C2D09">
        <w:rPr>
          <w:rFonts w:ascii="Times New Roman" w:hAnsi="Times New Roman"/>
          <w:sz w:val="24"/>
          <w:szCs w:val="24"/>
        </w:rPr>
        <w:t>: учебник для среднего профессионального обра</w:t>
      </w:r>
      <w:r w:rsidR="001A0B1C" w:rsidRPr="009C2D09">
        <w:rPr>
          <w:rFonts w:ascii="Times New Roman" w:hAnsi="Times New Roman"/>
          <w:sz w:val="24"/>
          <w:szCs w:val="24"/>
        </w:rPr>
        <w:t>зования / Д. О. </w:t>
      </w:r>
      <w:proofErr w:type="spellStart"/>
      <w:r w:rsidR="001A0B1C" w:rsidRPr="009C2D09">
        <w:rPr>
          <w:rFonts w:ascii="Times New Roman" w:hAnsi="Times New Roman"/>
          <w:sz w:val="24"/>
          <w:szCs w:val="24"/>
        </w:rPr>
        <w:t>Чураков</w:t>
      </w:r>
      <w:proofErr w:type="spellEnd"/>
      <w:r w:rsidR="001A0B1C" w:rsidRPr="009C2D09">
        <w:rPr>
          <w:rFonts w:ascii="Times New Roman" w:hAnsi="Times New Roman"/>
          <w:sz w:val="24"/>
          <w:szCs w:val="24"/>
        </w:rPr>
        <w:t xml:space="preserve"> [и др.]</w:t>
      </w:r>
      <w:r w:rsidRPr="009C2D09">
        <w:rPr>
          <w:rFonts w:ascii="Times New Roman" w:hAnsi="Times New Roman"/>
          <w:sz w:val="24"/>
          <w:szCs w:val="24"/>
        </w:rPr>
        <w:t>; под редакцией Д. О. </w:t>
      </w:r>
      <w:proofErr w:type="spellStart"/>
      <w:r w:rsidRPr="009C2D09">
        <w:rPr>
          <w:rFonts w:ascii="Times New Roman" w:hAnsi="Times New Roman"/>
          <w:sz w:val="24"/>
          <w:szCs w:val="24"/>
        </w:rPr>
        <w:t>Чуракова</w:t>
      </w:r>
      <w:proofErr w:type="spellEnd"/>
      <w:r w:rsidRPr="009C2D09">
        <w:rPr>
          <w:rFonts w:ascii="Times New Roman" w:hAnsi="Times New Roman"/>
          <w:sz w:val="24"/>
          <w:szCs w:val="24"/>
        </w:rPr>
        <w:t xml:space="preserve">, С. А. Саркисяна. — 3-е изд., </w:t>
      </w:r>
      <w:proofErr w:type="spellStart"/>
      <w:r w:rsidRPr="009C2D09">
        <w:rPr>
          <w:rFonts w:ascii="Times New Roman" w:hAnsi="Times New Roman"/>
          <w:sz w:val="24"/>
          <w:szCs w:val="24"/>
        </w:rPr>
        <w:t>п</w:t>
      </w:r>
      <w:r w:rsidR="001A0B1C" w:rsidRPr="009C2D09">
        <w:rPr>
          <w:rFonts w:ascii="Times New Roman" w:hAnsi="Times New Roman"/>
          <w:sz w:val="24"/>
          <w:szCs w:val="24"/>
        </w:rPr>
        <w:t>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2020. — 311 с. — (Профессиональное образование). — </w:t>
      </w:r>
      <w:r w:rsidR="001A0B1C" w:rsidRPr="009C2D09">
        <w:rPr>
          <w:rFonts w:ascii="Times New Roman" w:hAnsi="Times New Roman"/>
          <w:sz w:val="24"/>
          <w:szCs w:val="24"/>
        </w:rPr>
        <w:t>ISBN 978-5-534-13853-5. — Текст</w:t>
      </w:r>
      <w:r w:rsidRPr="009C2D09">
        <w:rPr>
          <w:rFonts w:ascii="Times New Roman" w:hAnsi="Times New Roman"/>
          <w:sz w:val="24"/>
          <w:szCs w:val="24"/>
        </w:rPr>
        <w:t>:</w:t>
      </w:r>
      <w:r w:rsidR="001A0B1C" w:rsidRPr="009C2D09">
        <w:rPr>
          <w:rFonts w:ascii="Times New Roman" w:hAnsi="Times New Roman"/>
          <w:sz w:val="24"/>
          <w:szCs w:val="24"/>
        </w:rPr>
        <w:t xml:space="preserve"> </w:t>
      </w:r>
      <w:r w:rsidRPr="009C2D09">
        <w:rPr>
          <w:rFonts w:ascii="Times New Roman" w:hAnsi="Times New Roman"/>
          <w:sz w:val="24"/>
          <w:szCs w:val="24"/>
        </w:rPr>
        <w:t>непосредственный.</w:t>
      </w:r>
    </w:p>
    <w:p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3.3. Организация образовательного процесса</w:t>
      </w:r>
    </w:p>
    <w:p w:rsidR="003D5D82" w:rsidRPr="009C2D09" w:rsidRDefault="003D5D82" w:rsidP="009C2D09">
      <w:pPr>
        <w:spacing w:after="0" w:line="240" w:lineRule="auto"/>
        <w:ind w:firstLine="709"/>
        <w:jc w:val="both"/>
        <w:rPr>
          <w:rFonts w:ascii="Times New Roman" w:hAnsi="Times New Roman"/>
          <w:sz w:val="24"/>
          <w:szCs w:val="24"/>
        </w:rPr>
      </w:pPr>
      <w:r w:rsidRPr="009C2D09">
        <w:rPr>
          <w:rFonts w:ascii="Times New Roman" w:hAnsi="Times New Roman"/>
          <w:sz w:val="24"/>
          <w:szCs w:val="24"/>
        </w:rPr>
        <w:t>Изучению СГ.01 История России предшествует</w:t>
      </w:r>
      <w:r w:rsidR="00285D88" w:rsidRPr="009C2D09">
        <w:rPr>
          <w:rFonts w:ascii="Times New Roman" w:hAnsi="Times New Roman"/>
          <w:sz w:val="24"/>
          <w:szCs w:val="24"/>
        </w:rPr>
        <w:t xml:space="preserve"> изучение дисциплин Б</w:t>
      </w:r>
      <w:r w:rsidRPr="009C2D09">
        <w:rPr>
          <w:rFonts w:ascii="Times New Roman" w:hAnsi="Times New Roman"/>
          <w:sz w:val="24"/>
          <w:szCs w:val="24"/>
        </w:rPr>
        <w:t xml:space="preserve">Д История и </w:t>
      </w:r>
      <w:r w:rsidR="00285D88" w:rsidRPr="009C2D09">
        <w:rPr>
          <w:rFonts w:ascii="Times New Roman" w:hAnsi="Times New Roman"/>
          <w:sz w:val="24"/>
          <w:szCs w:val="24"/>
        </w:rPr>
        <w:t>Б</w:t>
      </w:r>
      <w:r w:rsidRPr="009C2D09">
        <w:rPr>
          <w:rFonts w:ascii="Times New Roman" w:hAnsi="Times New Roman"/>
          <w:sz w:val="24"/>
          <w:szCs w:val="24"/>
        </w:rPr>
        <w:t>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C2D09">
        <w:rPr>
          <w:rFonts w:ascii="Times New Roman" w:hAnsi="Times New Roman"/>
          <w:sz w:val="24"/>
          <w:szCs w:val="24"/>
        </w:rPr>
        <w:t>информационно-телекоммуникационной сети «Интернет»</w:t>
      </w:r>
      <w:r w:rsidRPr="009C2D09">
        <w:rPr>
          <w:rFonts w:ascii="Times New Roman" w:hAnsi="Times New Roman"/>
          <w:bCs/>
          <w:sz w:val="24"/>
          <w:szCs w:val="24"/>
        </w:rPr>
        <w:t>.</w:t>
      </w:r>
    </w:p>
    <w:p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C2D09">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2D09">
        <w:rPr>
          <w:rFonts w:ascii="Times New Roman" w:hAnsi="Times New Roman"/>
          <w:bCs/>
          <w:sz w:val="24"/>
          <w:szCs w:val="24"/>
        </w:rPr>
        <w:t xml:space="preserve">. </w:t>
      </w:r>
    </w:p>
    <w:p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9C2D09">
        <w:rPr>
          <w:rFonts w:ascii="Times New Roman" w:hAnsi="Times New Roman"/>
          <w:sz w:val="24"/>
          <w:szCs w:val="24"/>
        </w:rPr>
        <w:t>Промежуточная аттестация обучающихся осуществляется в рамках освоения С</w:t>
      </w:r>
      <w:r w:rsidR="00285D88" w:rsidRPr="009C2D09">
        <w:rPr>
          <w:rFonts w:ascii="Times New Roman" w:hAnsi="Times New Roman"/>
          <w:sz w:val="24"/>
          <w:szCs w:val="24"/>
        </w:rPr>
        <w:t>Г</w:t>
      </w:r>
      <w:r w:rsidRPr="009C2D09">
        <w:rPr>
          <w:rFonts w:ascii="Times New Roman" w:hAnsi="Times New Roman"/>
          <w:sz w:val="24"/>
          <w:szCs w:val="24"/>
        </w:rPr>
        <w:t xml:space="preserve"> цикла в соответствии с фондами оценочных средств, позволяющими оценить достижение запланированных результатов обучения. </w:t>
      </w:r>
      <w:r w:rsidRPr="009C2D09">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9C2D09">
        <w:rPr>
          <w:rFonts w:ascii="Times New Roman" w:hAnsi="Times New Roman"/>
          <w:bCs/>
          <w:sz w:val="24"/>
          <w:szCs w:val="24"/>
        </w:rPr>
        <w:t>метапредметных</w:t>
      </w:r>
      <w:proofErr w:type="spellEnd"/>
      <w:r w:rsidRPr="009C2D09">
        <w:rPr>
          <w:rFonts w:ascii="Times New Roman" w:hAnsi="Times New Roman"/>
          <w:bCs/>
          <w:sz w:val="24"/>
          <w:szCs w:val="24"/>
        </w:rPr>
        <w:t xml:space="preserve"> умений. </w:t>
      </w:r>
    </w:p>
    <w:p w:rsidR="003D5D82" w:rsidRPr="009C2D09" w:rsidRDefault="003D5D82" w:rsidP="009C2D09">
      <w:pPr>
        <w:spacing w:after="0" w:line="240" w:lineRule="auto"/>
        <w:ind w:firstLine="833"/>
        <w:jc w:val="both"/>
        <w:rPr>
          <w:rFonts w:ascii="Times New Roman" w:hAnsi="Times New Roman"/>
          <w:sz w:val="24"/>
          <w:szCs w:val="24"/>
        </w:rPr>
      </w:pPr>
      <w:r w:rsidRPr="009C2D09">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3D5D82" w:rsidRPr="009C2D09" w:rsidRDefault="003D5D82" w:rsidP="009C2D09">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3.4. Кадровое обеспечение образовательного процесса</w:t>
      </w:r>
    </w:p>
    <w:p w:rsidR="003D5D82" w:rsidRPr="009C2D09" w:rsidRDefault="003D5D82" w:rsidP="009C2D09">
      <w:pPr>
        <w:spacing w:after="0" w:line="240" w:lineRule="auto"/>
        <w:ind w:firstLine="731"/>
        <w:jc w:val="both"/>
        <w:rPr>
          <w:rFonts w:ascii="Times New Roman" w:hAnsi="Times New Roman"/>
          <w:sz w:val="24"/>
          <w:szCs w:val="24"/>
        </w:rPr>
      </w:pPr>
      <w:r w:rsidRPr="009C2D09">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3D5D82" w:rsidRPr="009C2D09" w:rsidRDefault="003D5D82" w:rsidP="009C2D09">
      <w:pPr>
        <w:spacing w:after="0" w:line="240" w:lineRule="auto"/>
        <w:ind w:firstLine="709"/>
        <w:jc w:val="both"/>
        <w:rPr>
          <w:rFonts w:ascii="Times New Roman" w:hAnsi="Times New Roman"/>
          <w:sz w:val="24"/>
          <w:szCs w:val="24"/>
        </w:rPr>
      </w:pPr>
      <w:r w:rsidRPr="009C2D09">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3D5D82" w:rsidRPr="009C2D09" w:rsidRDefault="003D5D82" w:rsidP="009C2D09">
      <w:pPr>
        <w:spacing w:after="0" w:line="240" w:lineRule="auto"/>
        <w:ind w:firstLine="731"/>
        <w:jc w:val="both"/>
        <w:rPr>
          <w:rFonts w:ascii="Times New Roman" w:hAnsi="Times New Roman"/>
          <w:sz w:val="24"/>
          <w:szCs w:val="24"/>
        </w:rPr>
      </w:pPr>
      <w:r w:rsidRPr="009C2D09">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56155B" w:rsidRPr="009C2D09" w:rsidRDefault="0056155B" w:rsidP="009C2D09">
      <w:pPr>
        <w:spacing w:after="0" w:line="240" w:lineRule="auto"/>
        <w:ind w:left="1353" w:firstLine="142"/>
        <w:rPr>
          <w:rFonts w:ascii="Times New Roman" w:hAnsi="Times New Roman"/>
          <w:b/>
          <w:bCs/>
          <w:sz w:val="24"/>
          <w:szCs w:val="24"/>
        </w:rPr>
      </w:pPr>
    </w:p>
    <w:p w:rsidR="0056155B" w:rsidRPr="009C2D09" w:rsidRDefault="0056155B" w:rsidP="009C2D09">
      <w:pPr>
        <w:spacing w:line="240" w:lineRule="auto"/>
        <w:ind w:firstLine="142"/>
        <w:contextualSpacing/>
        <w:jc w:val="center"/>
        <w:rPr>
          <w:rFonts w:ascii="Times New Roman" w:hAnsi="Times New Roman"/>
          <w:b/>
          <w:sz w:val="24"/>
          <w:szCs w:val="24"/>
        </w:rPr>
      </w:pPr>
      <w:r w:rsidRPr="009C2D09">
        <w:rPr>
          <w:rFonts w:ascii="Times New Roman" w:hAnsi="Times New Roman"/>
          <w:b/>
          <w:sz w:val="24"/>
          <w:szCs w:val="24"/>
        </w:rPr>
        <w:t>4. КОНТРОЛЬ</w:t>
      </w:r>
      <w:r w:rsidR="003D5D82" w:rsidRPr="009C2D09">
        <w:rPr>
          <w:rFonts w:ascii="Times New Roman" w:hAnsi="Times New Roman"/>
          <w:b/>
          <w:sz w:val="24"/>
          <w:szCs w:val="24"/>
        </w:rPr>
        <w:t xml:space="preserve"> И ОЦЕНКА РЕЗУЛЬТАТОВ ОСВОЕНИЯ </w:t>
      </w:r>
      <w:r w:rsidR="007A330D">
        <w:rPr>
          <w:rFonts w:ascii="Times New Roman" w:hAnsi="Times New Roman"/>
          <w:b/>
          <w:sz w:val="24"/>
          <w:szCs w:val="24"/>
        </w:rPr>
        <w:t xml:space="preserve">ПРОГРАММЫ </w:t>
      </w:r>
      <w:r w:rsidRPr="009C2D09">
        <w:rPr>
          <w:rFonts w:ascii="Times New Roman" w:hAnsi="Times New Roman"/>
          <w:b/>
          <w:sz w:val="24"/>
          <w:szCs w:val="24"/>
        </w:rPr>
        <w:t>УЧЕБНОЙ ДИСЦИПЛИНЫ</w:t>
      </w:r>
    </w:p>
    <w:p w:rsidR="003D5D82" w:rsidRPr="009C2D09" w:rsidRDefault="003D5D82" w:rsidP="009C2D09">
      <w:pPr>
        <w:spacing w:line="240" w:lineRule="auto"/>
        <w:ind w:firstLine="142"/>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193"/>
        <w:gridCol w:w="1620"/>
      </w:tblGrid>
      <w:tr w:rsidR="003D5D82" w:rsidRPr="009C2D09" w:rsidTr="00251668">
        <w:tc>
          <w:tcPr>
            <w:tcW w:w="2639" w:type="pct"/>
          </w:tcPr>
          <w:p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Результаты обучения</w:t>
            </w:r>
          </w:p>
        </w:tc>
        <w:tc>
          <w:tcPr>
            <w:tcW w:w="1566" w:type="pct"/>
          </w:tcPr>
          <w:p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Критерии оценки</w:t>
            </w:r>
          </w:p>
        </w:tc>
        <w:tc>
          <w:tcPr>
            <w:tcW w:w="794" w:type="pct"/>
          </w:tcPr>
          <w:p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Методы оценки</w:t>
            </w:r>
          </w:p>
        </w:tc>
      </w:tr>
      <w:tr w:rsidR="003D5D82" w:rsidRPr="009C2D09" w:rsidTr="00251668">
        <w:tc>
          <w:tcPr>
            <w:tcW w:w="2639" w:type="pct"/>
          </w:tcPr>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Знания</w:t>
            </w:r>
          </w:p>
          <w:p w:rsidR="0056155B" w:rsidRPr="009C2D09" w:rsidRDefault="0056155B"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  истории России и человечества в целом, её значение в общем</w:t>
            </w: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sz w:val="24"/>
                <w:szCs w:val="24"/>
              </w:rPr>
              <w:t xml:space="preserve">историческом процессе; </w:t>
            </w:r>
          </w:p>
          <w:p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основных направлений развития России в разные исторические эпохи;</w:t>
            </w: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sz w:val="24"/>
                <w:szCs w:val="24"/>
              </w:rPr>
              <w:t>- содержания и назначения важнейших нормативно-правовых актов мирового и регионального значения.</w:t>
            </w:r>
          </w:p>
        </w:tc>
        <w:tc>
          <w:tcPr>
            <w:tcW w:w="1566" w:type="pct"/>
          </w:tcPr>
          <w:p w:rsidR="0056155B" w:rsidRPr="009C2D09" w:rsidRDefault="0056155B" w:rsidP="009C2D09">
            <w:pPr>
              <w:spacing w:after="0" w:line="240" w:lineRule="auto"/>
              <w:ind w:firstLine="142"/>
              <w:jc w:val="both"/>
              <w:rPr>
                <w:rFonts w:ascii="Times New Roman" w:hAnsi="Times New Roman"/>
                <w:bCs/>
                <w:sz w:val="24"/>
                <w:szCs w:val="24"/>
              </w:rPr>
            </w:pP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Уверенно описывает основные этапы развития России с древних времен до наших дней</w:t>
            </w:r>
          </w:p>
          <w:p w:rsidR="0056155B" w:rsidRPr="009C2D09" w:rsidRDefault="0056155B" w:rsidP="009C2D09">
            <w:pPr>
              <w:spacing w:after="0" w:line="240" w:lineRule="auto"/>
              <w:ind w:firstLine="142"/>
              <w:jc w:val="both"/>
              <w:rPr>
                <w:rFonts w:ascii="Times New Roman" w:hAnsi="Times New Roman"/>
                <w:bCs/>
                <w:sz w:val="24"/>
                <w:szCs w:val="24"/>
              </w:rPr>
            </w:pP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Чётко обосновывает значение исторической науки в решении задач прогрессивного развития России</w:t>
            </w:r>
            <w:r w:rsidR="00251668">
              <w:rPr>
                <w:rFonts w:ascii="Times New Roman" w:hAnsi="Times New Roman"/>
                <w:bCs/>
                <w:sz w:val="24"/>
                <w:szCs w:val="24"/>
              </w:rPr>
              <w:t>.</w:t>
            </w:r>
            <w:r w:rsidRPr="009C2D09">
              <w:rPr>
                <w:rFonts w:ascii="Times New Roman" w:hAnsi="Times New Roman"/>
                <w:bCs/>
                <w:sz w:val="24"/>
                <w:szCs w:val="24"/>
              </w:rPr>
              <w:t xml:space="preserve"> </w:t>
            </w:r>
          </w:p>
        </w:tc>
        <w:tc>
          <w:tcPr>
            <w:tcW w:w="794" w:type="pct"/>
          </w:tcPr>
          <w:p w:rsidR="0056155B" w:rsidRPr="009C2D09" w:rsidRDefault="0056155B" w:rsidP="009C2D09">
            <w:pPr>
              <w:spacing w:after="0" w:line="240" w:lineRule="auto"/>
              <w:ind w:firstLine="142"/>
              <w:rPr>
                <w:rFonts w:ascii="Times New Roman" w:hAnsi="Times New Roman"/>
                <w:bCs/>
                <w:sz w:val="24"/>
                <w:szCs w:val="24"/>
              </w:rPr>
            </w:pPr>
            <w:r w:rsidRPr="009C2D09">
              <w:rPr>
                <w:rFonts w:ascii="Times New Roman" w:hAnsi="Times New Roman"/>
                <w:bCs/>
                <w:sz w:val="24"/>
                <w:szCs w:val="24"/>
              </w:rPr>
              <w:t>Устные и письменные опросы, оценка результатов выполнения практической работы.</w:t>
            </w:r>
          </w:p>
        </w:tc>
      </w:tr>
      <w:tr w:rsidR="003D5D82" w:rsidRPr="009C2D09" w:rsidTr="00251668">
        <w:trPr>
          <w:trHeight w:val="274"/>
        </w:trPr>
        <w:tc>
          <w:tcPr>
            <w:tcW w:w="2639" w:type="pct"/>
          </w:tcPr>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Умения</w:t>
            </w:r>
          </w:p>
          <w:p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самостоятельно ориентироваться в современной экономической, политической, культурной ситуации в Российской Федерации и мире;</w:t>
            </w:r>
          </w:p>
          <w:p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выявлять взаимосвязь отечественных, региональных, мировых социально-экономических, политических и культурных проблем;</w:t>
            </w:r>
          </w:p>
          <w:p w:rsidR="0056155B" w:rsidRPr="009C2D09" w:rsidRDefault="0056155B" w:rsidP="009C2D09">
            <w:pPr>
              <w:spacing w:after="0" w:line="240" w:lineRule="auto"/>
              <w:ind w:firstLine="142"/>
              <w:jc w:val="both"/>
              <w:rPr>
                <w:rFonts w:ascii="Times New Roman" w:hAnsi="Times New Roman"/>
                <w:bCs/>
                <w:sz w:val="24"/>
                <w:szCs w:val="24"/>
                <w:highlight w:val="green"/>
              </w:rPr>
            </w:pPr>
            <w:r w:rsidRPr="009C2D09">
              <w:rPr>
                <w:rFonts w:ascii="Times New Roman" w:hAnsi="Times New Roman"/>
                <w:sz w:val="24"/>
                <w:szCs w:val="24"/>
              </w:rPr>
              <w:t xml:space="preserve"> - вести диалог, обосновывать свою точку зрения в дискуссии по исторической тематике.</w:t>
            </w:r>
          </w:p>
          <w:p w:rsidR="0056155B" w:rsidRPr="009C2D09" w:rsidRDefault="0056155B"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 применять исторические знания в профессиональной и общественной деятельности, поликультурном общении;</w:t>
            </w: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sz w:val="24"/>
                <w:szCs w:val="24"/>
              </w:rPr>
              <w:t>- отстаивать активную гражданскую позицию.</w:t>
            </w:r>
          </w:p>
        </w:tc>
        <w:tc>
          <w:tcPr>
            <w:tcW w:w="1566" w:type="pct"/>
          </w:tcPr>
          <w:p w:rsidR="0056155B" w:rsidRPr="009C2D09" w:rsidRDefault="0056155B" w:rsidP="009C2D09">
            <w:pPr>
              <w:spacing w:after="0" w:line="240" w:lineRule="auto"/>
              <w:ind w:firstLine="142"/>
              <w:jc w:val="both"/>
              <w:rPr>
                <w:rFonts w:ascii="Times New Roman" w:hAnsi="Times New Roman"/>
                <w:bCs/>
                <w:sz w:val="24"/>
                <w:szCs w:val="24"/>
              </w:rPr>
            </w:pP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Правильно ориентируется   и комментирует современную экономическую, политическую, культурную ситуацию в России и мире.</w:t>
            </w:r>
          </w:p>
          <w:p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 xml:space="preserve">Ведёт диалог и обосновывает свою точку зрения в дискуссии на исторические темы </w:t>
            </w:r>
          </w:p>
          <w:p w:rsidR="0056155B" w:rsidRPr="009C2D09" w:rsidRDefault="0056155B" w:rsidP="009C2D09">
            <w:pPr>
              <w:spacing w:after="0" w:line="240" w:lineRule="auto"/>
              <w:ind w:firstLine="142"/>
              <w:jc w:val="both"/>
              <w:rPr>
                <w:rFonts w:ascii="Times New Roman" w:hAnsi="Times New Roman"/>
                <w:bCs/>
                <w:iCs/>
                <w:sz w:val="24"/>
                <w:szCs w:val="24"/>
              </w:rPr>
            </w:pPr>
            <w:r w:rsidRPr="009C2D09">
              <w:rPr>
                <w:rFonts w:ascii="Times New Roman" w:hAnsi="Times New Roman"/>
                <w:bCs/>
                <w:iCs/>
                <w:sz w:val="24"/>
                <w:szCs w:val="24"/>
              </w:rPr>
              <w:t>Убедительно отстаивает свои взгляды на значение основных исторических событий для развития России</w:t>
            </w:r>
            <w:r w:rsidR="00251668">
              <w:rPr>
                <w:rFonts w:ascii="Times New Roman" w:hAnsi="Times New Roman"/>
                <w:bCs/>
                <w:iCs/>
                <w:sz w:val="24"/>
                <w:szCs w:val="24"/>
              </w:rPr>
              <w:t>.</w:t>
            </w:r>
            <w:r w:rsidRPr="009C2D09">
              <w:rPr>
                <w:rFonts w:ascii="Times New Roman" w:hAnsi="Times New Roman"/>
                <w:bCs/>
                <w:iCs/>
                <w:sz w:val="24"/>
                <w:szCs w:val="24"/>
              </w:rPr>
              <w:t xml:space="preserve"> </w:t>
            </w:r>
          </w:p>
        </w:tc>
        <w:tc>
          <w:tcPr>
            <w:tcW w:w="794" w:type="pct"/>
          </w:tcPr>
          <w:p w:rsidR="0056155B" w:rsidRPr="009C2D09" w:rsidRDefault="0056155B" w:rsidP="009C2D09">
            <w:pPr>
              <w:spacing w:after="0" w:line="240" w:lineRule="auto"/>
              <w:ind w:firstLine="142"/>
              <w:rPr>
                <w:rFonts w:ascii="Times New Roman" w:hAnsi="Times New Roman"/>
                <w:bCs/>
                <w:sz w:val="24"/>
                <w:szCs w:val="24"/>
              </w:rPr>
            </w:pPr>
            <w:r w:rsidRPr="009C2D09">
              <w:rPr>
                <w:rFonts w:ascii="Times New Roman" w:hAnsi="Times New Roman"/>
                <w:bCs/>
                <w:sz w:val="24"/>
                <w:szCs w:val="24"/>
              </w:rPr>
              <w:t>Оценка результатов выполнения практической работы.</w:t>
            </w:r>
          </w:p>
        </w:tc>
      </w:tr>
    </w:tbl>
    <w:p w:rsidR="0056155B" w:rsidRPr="009C2D09" w:rsidRDefault="0056155B" w:rsidP="009C2D09">
      <w:pPr>
        <w:spacing w:line="240" w:lineRule="auto"/>
        <w:ind w:firstLine="142"/>
        <w:contextualSpacing/>
        <w:jc w:val="center"/>
        <w:rPr>
          <w:rFonts w:ascii="Times New Roman" w:hAnsi="Times New Roman"/>
          <w:b/>
          <w:sz w:val="24"/>
          <w:szCs w:val="24"/>
          <w:highlight w:val="green"/>
        </w:rPr>
      </w:pPr>
    </w:p>
    <w:p w:rsidR="003D5D82" w:rsidRPr="009C2D09" w:rsidRDefault="003D5D82" w:rsidP="009C2D09">
      <w:pPr>
        <w:spacing w:after="0" w:line="240" w:lineRule="auto"/>
        <w:ind w:firstLine="709"/>
        <w:jc w:val="center"/>
        <w:rPr>
          <w:rFonts w:ascii="Times New Roman" w:hAnsi="Times New Roman"/>
          <w:b/>
          <w:sz w:val="24"/>
          <w:szCs w:val="24"/>
        </w:rPr>
      </w:pPr>
      <w:r w:rsidRPr="009C2D09">
        <w:rPr>
          <w:rFonts w:ascii="Times New Roman" w:hAnsi="Times New Roman"/>
          <w:b/>
          <w:sz w:val="24"/>
          <w:szCs w:val="24"/>
        </w:rPr>
        <w:lastRenderedPageBreak/>
        <w:t>5. КОМПЛЕКТ КОНТРОЛЬНО-ОЦЕНОЧНЫХ СРЕДСТВ</w:t>
      </w:r>
      <w:r w:rsidR="00251668">
        <w:rPr>
          <w:rFonts w:ascii="Times New Roman" w:hAnsi="Times New Roman"/>
          <w:b/>
          <w:sz w:val="24"/>
          <w:szCs w:val="24"/>
        </w:rPr>
        <w:t xml:space="preserve"> ПРОГРАММЫ УЧЕБНОЙ ДИСЦИПЛИНЫ</w:t>
      </w:r>
    </w:p>
    <w:p w:rsidR="003D5D82" w:rsidRPr="009C2D09" w:rsidRDefault="003D5D82" w:rsidP="009C2D09">
      <w:pPr>
        <w:spacing w:after="0" w:line="240" w:lineRule="auto"/>
        <w:ind w:firstLine="709"/>
        <w:jc w:val="both"/>
        <w:rPr>
          <w:rFonts w:ascii="Times New Roman" w:hAnsi="Times New Roman"/>
          <w:sz w:val="24"/>
          <w:szCs w:val="24"/>
        </w:rPr>
      </w:pPr>
    </w:p>
    <w:p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5.1 Паспорт контрольно-оценочных средств</w:t>
      </w:r>
    </w:p>
    <w:p w:rsidR="003D5D82" w:rsidRPr="009C2D09" w:rsidRDefault="003D5D82" w:rsidP="009C2D09">
      <w:pPr>
        <w:spacing w:after="0" w:line="240" w:lineRule="auto"/>
        <w:ind w:firstLine="720"/>
        <w:jc w:val="both"/>
        <w:rPr>
          <w:rFonts w:ascii="Times New Roman" w:eastAsia="Calibri" w:hAnsi="Times New Roman"/>
          <w:b/>
          <w:sz w:val="24"/>
          <w:szCs w:val="24"/>
        </w:rPr>
      </w:pPr>
      <w:r w:rsidRPr="009C2D09">
        <w:rPr>
          <w:rFonts w:ascii="Times New Roman" w:eastAsia="Calibri" w:hAnsi="Times New Roman"/>
          <w:b/>
          <w:sz w:val="24"/>
          <w:szCs w:val="24"/>
        </w:rPr>
        <w:t>5.1.1. Общие положения</w:t>
      </w:r>
    </w:p>
    <w:p w:rsidR="003D5D82" w:rsidRPr="009C2D09" w:rsidRDefault="003D5D82" w:rsidP="009C2D09">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rsidR="003D5D82" w:rsidRPr="009C2D09" w:rsidRDefault="003D5D82" w:rsidP="009C2D09">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rsidR="003D5D82" w:rsidRPr="009C2D09" w:rsidRDefault="003D5D82" w:rsidP="009C2D09">
      <w:pPr>
        <w:spacing w:after="0" w:line="240" w:lineRule="auto"/>
        <w:ind w:firstLine="708"/>
        <w:jc w:val="both"/>
        <w:rPr>
          <w:rFonts w:ascii="Times New Roman" w:hAnsi="Times New Roman"/>
          <w:bCs/>
          <w:sz w:val="24"/>
          <w:szCs w:val="24"/>
        </w:rPr>
      </w:pPr>
      <w:r w:rsidRPr="009C2D09">
        <w:rPr>
          <w:rFonts w:ascii="Times New Roman" w:eastAsia="Calibri" w:hAnsi="Times New Roman"/>
          <w:sz w:val="24"/>
          <w:szCs w:val="24"/>
        </w:rPr>
        <w:t xml:space="preserve">КОС разработаны на основании </w:t>
      </w:r>
      <w:r w:rsidRPr="009C2D09">
        <w:rPr>
          <w:rFonts w:ascii="Times New Roman" w:hAnsi="Times New Roman"/>
          <w:bCs/>
          <w:sz w:val="24"/>
          <w:szCs w:val="24"/>
        </w:rPr>
        <w:t>программы учебной дисциплины СГ.01 История России.</w:t>
      </w:r>
    </w:p>
    <w:p w:rsidR="00E34E3F"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10343" w:type="dxa"/>
        <w:tblLook w:val="04A0" w:firstRow="1" w:lastRow="0" w:firstColumn="1" w:lastColumn="0" w:noHBand="0" w:noVBand="1"/>
      </w:tblPr>
      <w:tblGrid>
        <w:gridCol w:w="2972"/>
        <w:gridCol w:w="3474"/>
        <w:gridCol w:w="3897"/>
      </w:tblGrid>
      <w:tr w:rsidR="00E34E3F" w:rsidRPr="009C2D09" w:rsidTr="00251668">
        <w:tc>
          <w:tcPr>
            <w:tcW w:w="2972"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Контролируемые разделы (темы) дисциплины</w:t>
            </w:r>
          </w:p>
        </w:tc>
        <w:tc>
          <w:tcPr>
            <w:tcW w:w="3474"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Код контролируемой компетенции (или ее части)</w:t>
            </w:r>
          </w:p>
        </w:tc>
        <w:tc>
          <w:tcPr>
            <w:tcW w:w="3897"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Наименование оценочного средства</w:t>
            </w:r>
          </w:p>
        </w:tc>
      </w:tr>
      <w:tr w:rsidR="00E34E3F" w:rsidRPr="009C2D09" w:rsidTr="00251668">
        <w:tc>
          <w:tcPr>
            <w:tcW w:w="2972" w:type="dxa"/>
          </w:tcPr>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Тема 1</w:t>
            </w:r>
            <w:r w:rsidR="00285D88" w:rsidRPr="009C2D09">
              <w:rPr>
                <w:rFonts w:ascii="Times New Roman" w:hAnsi="Times New Roman"/>
                <w:sz w:val="24"/>
                <w:szCs w:val="24"/>
              </w:rPr>
              <w:t>.1 – 1.8</w:t>
            </w:r>
          </w:p>
        </w:tc>
        <w:tc>
          <w:tcPr>
            <w:tcW w:w="3474"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 xml:space="preserve">ОК 04, ОК 05, ОК 06 </w:t>
            </w:r>
          </w:p>
        </w:tc>
        <w:tc>
          <w:tcPr>
            <w:tcW w:w="3897"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Устный опрос, тест, кейс</w:t>
            </w:r>
          </w:p>
        </w:tc>
      </w:tr>
    </w:tbl>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Описание перечня оценочных средств и критериев оценивания компетенций на различных этапах их формирования</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Устный опрос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w:t>
      </w:r>
      <w:proofErr w:type="gramStart"/>
      <w:r w:rsidRPr="009C2D09">
        <w:rPr>
          <w:rFonts w:ascii="Times New Roman" w:hAnsi="Times New Roman"/>
          <w:sz w:val="24"/>
          <w:szCs w:val="24"/>
        </w:rPr>
        <w:t>объема знаний</w:t>
      </w:r>
      <w:proofErr w:type="gramEnd"/>
      <w:r w:rsidRPr="009C2D09">
        <w:rPr>
          <w:rFonts w:ascii="Times New Roman" w:hAnsi="Times New Roman"/>
          <w:sz w:val="24"/>
          <w:szCs w:val="24"/>
        </w:rPr>
        <w:t xml:space="preserve"> обучающегося по определенному разделу, теме, проблеме и т.п.</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 - Система стандартизированных заданий, позволяющая автоматизировать процедуру измерения уровня знаний и умений обучающегося.</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Сообщение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Кейс-задание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Дифференцированный зачет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E34E3F"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sz w:val="24"/>
          <w:szCs w:val="24"/>
        </w:rPr>
        <w:t>Тема</w:t>
      </w:r>
      <w:r w:rsidR="00251668">
        <w:rPr>
          <w:rFonts w:ascii="Times New Roman" w:hAnsi="Times New Roman"/>
          <w:sz w:val="24"/>
          <w:szCs w:val="24"/>
        </w:rPr>
        <w:t>.</w:t>
      </w:r>
      <w:r w:rsidRPr="009C2D09">
        <w:rPr>
          <w:rFonts w:ascii="Times New Roman" w:hAnsi="Times New Roman"/>
          <w:sz w:val="24"/>
          <w:szCs w:val="24"/>
        </w:rPr>
        <w:t xml:space="preserve"> СССР в 1945-1953 годы. Основные тенденции во внутренней, внешней политике и культуре</w:t>
      </w:r>
    </w:p>
    <w:p w:rsidR="00E34E3F" w:rsidRPr="009C2D09" w:rsidRDefault="00E34E3F"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Контрольные вопросы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1.Влияние последствий войны на советскую систему и общество.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2.Переход страны на мирный путь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3.Поствоенные ожидания и проблемы общества.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4.Особенности политического режима 1945-1953 годов. Ужесточение внутренней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5.Поствоенные репрессии и их характер.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6.Смена политического курса. Переход политического лидерства к Н.С. Хрущеву.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ХХ съезд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8.СССР и страны восточной Европы. СССР и конфликты в Азии, Африке и Латинской Америке. </w:t>
      </w:r>
    </w:p>
    <w:p w:rsidR="00E34E3F" w:rsidRPr="009C2D09" w:rsidRDefault="00E34E3F"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Тестовые задания:</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Причина возникновения «холодной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9C2D09">
        <w:rPr>
          <w:rFonts w:ascii="Times New Roman" w:hAnsi="Times New Roman"/>
          <w:b/>
          <w:sz w:val="24"/>
          <w:szCs w:val="24"/>
        </w:rPr>
        <w:t xml:space="preserve">Г) стремление правящих кругов СССР и США утвердить свою </w:t>
      </w:r>
      <w:r w:rsidRPr="009C2D09">
        <w:rPr>
          <w:rFonts w:ascii="Times New Roman" w:hAnsi="Times New Roman"/>
          <w:b/>
          <w:sz w:val="24"/>
          <w:szCs w:val="24"/>
        </w:rPr>
        <w:lastRenderedPageBreak/>
        <w:t xml:space="preserve">систему ценностей, образ жизни и миропонимания в качестве универсальных; </w:t>
      </w:r>
      <w:r w:rsidRPr="009C2D09">
        <w:rPr>
          <w:rFonts w:ascii="Times New Roman" w:hAnsi="Times New Roman"/>
          <w:sz w:val="24"/>
          <w:szCs w:val="24"/>
        </w:rPr>
        <w:t xml:space="preserve">Д) борьба за сферы влияния между СССР, США и Великобританией.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2. Когда была провозглашена «доктрина Трумэна»: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1945 г. Б) в 1949 г. </w:t>
      </w:r>
      <w:r w:rsidRPr="009C2D09">
        <w:rPr>
          <w:rFonts w:ascii="Times New Roman" w:hAnsi="Times New Roman"/>
          <w:b/>
          <w:sz w:val="24"/>
          <w:szCs w:val="24"/>
        </w:rPr>
        <w:t>В) в</w:t>
      </w:r>
      <w:r w:rsidRPr="009C2D09">
        <w:rPr>
          <w:rFonts w:ascii="Times New Roman" w:hAnsi="Times New Roman"/>
          <w:sz w:val="24"/>
          <w:szCs w:val="24"/>
        </w:rPr>
        <w:t xml:space="preserve"> 1947 г. Г) в 1950 г.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b/>
          <w:sz w:val="24"/>
          <w:szCs w:val="24"/>
        </w:rPr>
        <w:t>3.</w:t>
      </w:r>
      <w:r w:rsidRPr="009C2D09">
        <w:rPr>
          <w:rFonts w:ascii="Times New Roman" w:hAnsi="Times New Roman"/>
          <w:sz w:val="24"/>
          <w:szCs w:val="24"/>
        </w:rPr>
        <w:t xml:space="preserve"> Цель «доктрины Трумэна» состояла </w:t>
      </w:r>
      <w:r w:rsidR="006F39D0" w:rsidRPr="009C2D09">
        <w:rPr>
          <w:rFonts w:ascii="Times New Roman" w:hAnsi="Times New Roman"/>
          <w:sz w:val="24"/>
          <w:szCs w:val="24"/>
        </w:rPr>
        <w:t>в том, чтобы</w:t>
      </w:r>
      <w:r w:rsidRPr="009C2D09">
        <w:rPr>
          <w:rFonts w:ascii="Times New Roman" w:hAnsi="Times New Roman"/>
          <w:sz w:val="24"/>
          <w:szCs w:val="24"/>
        </w:rPr>
        <w:t xml:space="preserve">: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9C2D09">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Продолжите фразу: «Согласно «плану Маршалла», США…»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9C2D09">
        <w:rPr>
          <w:rFonts w:ascii="Times New Roman" w:hAnsi="Times New Roman"/>
          <w:b/>
          <w:sz w:val="24"/>
          <w:szCs w:val="24"/>
        </w:rPr>
        <w:t>Б) выделяли странам Европы экономическую помощь для преодоления последствий войны</w:t>
      </w:r>
      <w:r w:rsidRPr="009C2D09">
        <w:rPr>
          <w:rFonts w:ascii="Times New Roman" w:hAnsi="Times New Roman"/>
          <w:sz w:val="24"/>
          <w:szCs w:val="24"/>
        </w:rPr>
        <w:t>; В) предоставляли военную помощь странам Западной Европы;</w:t>
      </w:r>
      <w:r w:rsidR="00251668">
        <w:rPr>
          <w:rFonts w:ascii="Times New Roman" w:hAnsi="Times New Roman"/>
          <w:sz w:val="24"/>
          <w:szCs w:val="24"/>
        </w:rPr>
        <w:t xml:space="preserve"> </w:t>
      </w:r>
      <w:r w:rsidRPr="009C2D09">
        <w:rPr>
          <w:rFonts w:ascii="Times New Roman" w:hAnsi="Times New Roman"/>
          <w:sz w:val="24"/>
          <w:szCs w:val="24"/>
        </w:rPr>
        <w:t xml:space="preserve">Г) объявляли СССР агрессором и прекращали с ним дипломатические отношения.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в 1949 </w:t>
      </w:r>
      <w:proofErr w:type="gramStart"/>
      <w:r w:rsidRPr="009C2D09">
        <w:rPr>
          <w:rFonts w:ascii="Times New Roman" w:hAnsi="Times New Roman"/>
          <w:b/>
          <w:sz w:val="24"/>
          <w:szCs w:val="24"/>
        </w:rPr>
        <w:t>г.</w:t>
      </w:r>
      <w:r w:rsidRPr="009C2D09">
        <w:rPr>
          <w:rFonts w:ascii="Times New Roman" w:hAnsi="Times New Roman"/>
          <w:sz w:val="24"/>
          <w:szCs w:val="24"/>
        </w:rPr>
        <w:t>.</w:t>
      </w:r>
      <w:proofErr w:type="gramEnd"/>
      <w:r w:rsidRPr="009C2D09">
        <w:rPr>
          <w:rFonts w:ascii="Times New Roman" w:hAnsi="Times New Roman"/>
          <w:sz w:val="24"/>
          <w:szCs w:val="24"/>
        </w:rPr>
        <w:t xml:space="preserve"> Б) в 1947 г. В) в 1952 г Г) в 1945 г.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6. Какие государства в 1949 г. создали союз «Совет экономической взаимопомощи» (СЭВ):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9C2D09">
        <w:rPr>
          <w:rFonts w:ascii="Times New Roman" w:hAnsi="Times New Roman"/>
          <w:b/>
          <w:sz w:val="24"/>
          <w:szCs w:val="24"/>
        </w:rPr>
        <w:t>В) СССР и государства Восточной Европы</w:t>
      </w:r>
      <w:r w:rsidRPr="009C2D09">
        <w:rPr>
          <w:rFonts w:ascii="Times New Roman" w:hAnsi="Times New Roman"/>
          <w:sz w:val="24"/>
          <w:szCs w:val="24"/>
        </w:rPr>
        <w:t xml:space="preserve">; Г) СССР и Китай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7. В каком году была создана Организация Варшавского договора(ОВД):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1949 г. </w:t>
      </w:r>
      <w:r w:rsidRPr="009C2D09">
        <w:rPr>
          <w:rFonts w:ascii="Times New Roman" w:hAnsi="Times New Roman"/>
          <w:b/>
          <w:sz w:val="24"/>
          <w:szCs w:val="24"/>
        </w:rPr>
        <w:t>Б) в 1955 г</w:t>
      </w:r>
      <w:r w:rsidRPr="009C2D09">
        <w:rPr>
          <w:rFonts w:ascii="Times New Roman" w:hAnsi="Times New Roman"/>
          <w:sz w:val="24"/>
          <w:szCs w:val="24"/>
        </w:rPr>
        <w:t>. В) в 1948 г. Г) в 1953 г.</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8. Организация Варшавского договора являлась военно-политическим союзом: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А) СССР и стран Восточной Европы</w:t>
      </w:r>
      <w:r w:rsidRPr="009C2D09">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9. Военно-политической союз НАТО включил в себя: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страны Западной Европы; </w:t>
      </w:r>
      <w:r w:rsidRPr="009C2D09">
        <w:rPr>
          <w:rFonts w:ascii="Times New Roman" w:hAnsi="Times New Roman"/>
          <w:b/>
          <w:sz w:val="24"/>
          <w:szCs w:val="24"/>
        </w:rPr>
        <w:t>Б) США, Канаду и страны Западной Европы</w:t>
      </w:r>
      <w:r w:rsidRPr="009C2D09">
        <w:rPr>
          <w:rFonts w:ascii="Times New Roman" w:hAnsi="Times New Roman"/>
          <w:sz w:val="24"/>
          <w:szCs w:val="24"/>
        </w:rPr>
        <w:t xml:space="preserve">; В) СССР и страны Восточной Европы; Г) Страны Западной и Восточной Европы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право США иметь военные базы в Японии; Б) лишение Японии колониальных владений; </w:t>
      </w:r>
      <w:r w:rsidRPr="009C2D09">
        <w:rPr>
          <w:rFonts w:ascii="Times New Roman" w:hAnsi="Times New Roman"/>
          <w:b/>
          <w:sz w:val="24"/>
          <w:szCs w:val="24"/>
        </w:rPr>
        <w:t>В) разграничение сфер влияния в Азии между США и Японией</w:t>
      </w:r>
      <w:r w:rsidRPr="009C2D09">
        <w:rPr>
          <w:rFonts w:ascii="Times New Roman" w:hAnsi="Times New Roman"/>
          <w:sz w:val="24"/>
          <w:szCs w:val="24"/>
        </w:rPr>
        <w:t xml:space="preserve">.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11. Большая часть колониальных владений в Африке приобрела независимость: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1950-1951 г. </w:t>
      </w:r>
      <w:r w:rsidRPr="009C2D09">
        <w:rPr>
          <w:rFonts w:ascii="Times New Roman" w:hAnsi="Times New Roman"/>
          <w:b/>
          <w:sz w:val="24"/>
          <w:szCs w:val="24"/>
        </w:rPr>
        <w:t>Б) в 1960-1961</w:t>
      </w:r>
      <w:r w:rsidRPr="009C2D09">
        <w:rPr>
          <w:rFonts w:ascii="Times New Roman" w:hAnsi="Times New Roman"/>
          <w:sz w:val="24"/>
          <w:szCs w:val="24"/>
        </w:rPr>
        <w:t xml:space="preserve"> г. В) в 1974-1975 г. Г) в 1980-1981 г.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9C2D09">
        <w:rPr>
          <w:rFonts w:ascii="Times New Roman" w:hAnsi="Times New Roman"/>
          <w:b/>
          <w:sz w:val="24"/>
          <w:szCs w:val="24"/>
        </w:rPr>
        <w:t xml:space="preserve">Г) борьба освободившихся стран между собой за рынки сбыта производимой продукции.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13. Какую роль сыграла военная мощь СССР и США в Карибском кризисе 1962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военная мощь была использована в ходе боевых действий; </w:t>
      </w:r>
      <w:r w:rsidRPr="009C2D09">
        <w:rPr>
          <w:rFonts w:ascii="Times New Roman" w:hAnsi="Times New Roman"/>
          <w:b/>
          <w:sz w:val="24"/>
          <w:szCs w:val="24"/>
        </w:rPr>
        <w:t xml:space="preserve">Б) военная мощь применялась как фактор устрашения оппонента; </w:t>
      </w:r>
      <w:r w:rsidRPr="009C2D09">
        <w:rPr>
          <w:rFonts w:ascii="Times New Roman" w:hAnsi="Times New Roman"/>
          <w:sz w:val="24"/>
          <w:szCs w:val="24"/>
        </w:rPr>
        <w:t xml:space="preserve">В) военная мощь не сыграла никакой роли;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14. Назовите страны, оказавшиеся расколотыми в результате конфликтов «холодной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А) Китай, Корея, Германия, Вьетнам</w:t>
      </w:r>
      <w:r w:rsidRPr="009C2D09">
        <w:rPr>
          <w:rFonts w:ascii="Times New Roman" w:hAnsi="Times New Roman"/>
          <w:sz w:val="24"/>
          <w:szCs w:val="24"/>
        </w:rPr>
        <w:t xml:space="preserve">; Б) Япония, Индия, Югославия, Чехословакия; В) Иран, Турция, Греция, Египет; Г) Индия, Китай, Венгрия, Болгария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А) в Праге </w:t>
      </w:r>
      <w:r w:rsidRPr="009C2D09">
        <w:rPr>
          <w:rFonts w:ascii="Times New Roman" w:hAnsi="Times New Roman"/>
          <w:b/>
          <w:sz w:val="24"/>
          <w:szCs w:val="24"/>
        </w:rPr>
        <w:t>Б) в Варшаве</w:t>
      </w:r>
      <w:r w:rsidRPr="009C2D09">
        <w:rPr>
          <w:rFonts w:ascii="Times New Roman" w:hAnsi="Times New Roman"/>
          <w:sz w:val="24"/>
          <w:szCs w:val="24"/>
        </w:rPr>
        <w:t xml:space="preserve"> Г) в Будапеште В) в Берлине</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9C2D09">
        <w:rPr>
          <w:rFonts w:ascii="Times New Roman" w:hAnsi="Times New Roman"/>
          <w:b/>
          <w:sz w:val="24"/>
          <w:szCs w:val="24"/>
        </w:rPr>
        <w:t>В) расчет на завоевание голосов избирателей на парламентских выборах</w:t>
      </w:r>
      <w:r w:rsidRPr="009C2D09">
        <w:rPr>
          <w:rFonts w:ascii="Times New Roman" w:hAnsi="Times New Roman"/>
          <w:sz w:val="24"/>
          <w:szCs w:val="24"/>
        </w:rPr>
        <w:t>;</w:t>
      </w:r>
      <w:r w:rsidR="00251668">
        <w:rPr>
          <w:rFonts w:ascii="Times New Roman" w:hAnsi="Times New Roman"/>
          <w:sz w:val="24"/>
          <w:szCs w:val="24"/>
        </w:rPr>
        <w:t xml:space="preserve"> </w:t>
      </w:r>
      <w:r w:rsidRPr="009C2D09">
        <w:rPr>
          <w:rFonts w:ascii="Times New Roman" w:hAnsi="Times New Roman"/>
          <w:sz w:val="24"/>
          <w:szCs w:val="24"/>
        </w:rPr>
        <w:t xml:space="preserve">Г) намерение укрепить военную мощь и подготовиться к завоеванию соседних стран.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17. Для периода «холодной войны» характерной чертой не являлось: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9C2D09">
        <w:rPr>
          <w:rFonts w:ascii="Times New Roman" w:hAnsi="Times New Roman"/>
          <w:b/>
          <w:sz w:val="24"/>
          <w:szCs w:val="24"/>
        </w:rPr>
        <w:t xml:space="preserve">Г) попытки уничтожить противников в ядерной войне.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18. Что препятствовало углублению разрядки международной напряженности в 1970-е гг.: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w:t>
      </w:r>
      <w:r w:rsidR="00251668">
        <w:rPr>
          <w:rFonts w:ascii="Times New Roman" w:hAnsi="Times New Roman"/>
          <w:sz w:val="24"/>
          <w:szCs w:val="24"/>
        </w:rPr>
        <w:t xml:space="preserve">щих в движение неприсоединения; </w:t>
      </w:r>
      <w:r w:rsidRPr="009C2D09">
        <w:rPr>
          <w:rFonts w:ascii="Times New Roman" w:hAnsi="Times New Roman"/>
          <w:b/>
          <w:sz w:val="24"/>
          <w:szCs w:val="24"/>
        </w:rPr>
        <w:t xml:space="preserve">Г) военные СССР и США стремились создать новые системы оружия.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6F39D0" w:rsidRPr="009C2D09">
        <w:rPr>
          <w:rFonts w:ascii="Times New Roman" w:hAnsi="Times New Roman"/>
          <w:sz w:val="24"/>
          <w:szCs w:val="24"/>
        </w:rPr>
        <w:t>невозможно</w:t>
      </w:r>
      <w:r w:rsidRPr="009C2D09">
        <w:rPr>
          <w:rFonts w:ascii="Times New Roman" w:hAnsi="Times New Roman"/>
          <w:sz w:val="24"/>
          <w:szCs w:val="24"/>
        </w:rPr>
        <w:t xml:space="preserve"> было отвергнуть; </w:t>
      </w:r>
      <w:r w:rsidRPr="009C2D09">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9C2D09">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1950-1953                  1. Карибский кризис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1950-1954                   2. Корейская война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1956                            3. Берлинский кризис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1962                            4. Война в Индокитае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Д) 1948                           5. Ближневосточный конфликт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Ответ: А2, Б4, В5, Г1, Д3</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Кейс:</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Прочтите документ и ответьте на вопросы как Дж. М. </w:t>
      </w:r>
      <w:proofErr w:type="spellStart"/>
      <w:r w:rsidRPr="009C2D09">
        <w:rPr>
          <w:rFonts w:ascii="Times New Roman" w:hAnsi="Times New Roman"/>
          <w:sz w:val="24"/>
          <w:szCs w:val="24"/>
        </w:rPr>
        <w:t>Кейнс</w:t>
      </w:r>
      <w:proofErr w:type="spellEnd"/>
      <w:r w:rsidRPr="009C2D09">
        <w:rPr>
          <w:rFonts w:ascii="Times New Roman" w:hAnsi="Times New Roman"/>
          <w:sz w:val="24"/>
          <w:szCs w:val="24"/>
        </w:rPr>
        <w:t xml:space="preserve"> относится к подписанному мирному договору?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 xml:space="preserve">Дж. М. </w:t>
      </w:r>
      <w:proofErr w:type="spellStart"/>
      <w:r w:rsidRPr="009C2D09">
        <w:rPr>
          <w:rFonts w:ascii="Times New Roman" w:hAnsi="Times New Roman"/>
          <w:b/>
          <w:sz w:val="24"/>
          <w:szCs w:val="24"/>
        </w:rPr>
        <w:t>Кейнс</w:t>
      </w:r>
      <w:proofErr w:type="spellEnd"/>
      <w:r w:rsidRPr="009C2D09">
        <w:rPr>
          <w:rFonts w:ascii="Times New Roman" w:hAnsi="Times New Roman"/>
          <w:b/>
          <w:sz w:val="24"/>
          <w:szCs w:val="24"/>
        </w:rPr>
        <w:t xml:space="preserve"> (1883—1946</w:t>
      </w:r>
      <w:r w:rsidRPr="009C2D09">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9C2D09">
        <w:rPr>
          <w:rFonts w:ascii="Times New Roman" w:hAnsi="Times New Roman"/>
          <w:sz w:val="24"/>
          <w:szCs w:val="24"/>
        </w:rPr>
        <w:t>Клемансо</w:t>
      </w:r>
      <w:proofErr w:type="spellEnd"/>
      <w:r w:rsidRPr="009C2D09">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w:t>
      </w:r>
      <w:r w:rsidRPr="009C2D09">
        <w:rPr>
          <w:rFonts w:ascii="Times New Roman" w:hAnsi="Times New Roman"/>
          <w:sz w:val="24"/>
          <w:szCs w:val="24"/>
        </w:rPr>
        <w:lastRenderedPageBreak/>
        <w:t>вопросом, к которому было невозможно привлечь внимание Совета Четырех». (</w:t>
      </w:r>
      <w:proofErr w:type="spellStart"/>
      <w:r w:rsidRPr="009C2D09">
        <w:rPr>
          <w:rFonts w:ascii="Times New Roman" w:hAnsi="Times New Roman"/>
          <w:sz w:val="24"/>
          <w:szCs w:val="24"/>
        </w:rPr>
        <w:t>Кейнс</w:t>
      </w:r>
      <w:proofErr w:type="spellEnd"/>
      <w:r w:rsidRPr="009C2D09">
        <w:rPr>
          <w:rFonts w:ascii="Times New Roman" w:hAnsi="Times New Roman"/>
          <w:sz w:val="24"/>
          <w:szCs w:val="24"/>
        </w:rPr>
        <w:t xml:space="preserve"> Дж. М. Избранные произведения. М.,1993. С.28). </w:t>
      </w:r>
    </w:p>
    <w:p w:rsidR="00E34E3F" w:rsidRPr="009C2D09" w:rsidRDefault="006F39D0" w:rsidP="009C2D09">
      <w:pPr>
        <w:spacing w:after="0" w:line="240" w:lineRule="auto"/>
        <w:ind w:firstLine="567"/>
        <w:jc w:val="center"/>
        <w:rPr>
          <w:rFonts w:ascii="Times New Roman" w:hAnsi="Times New Roman"/>
          <w:sz w:val="24"/>
          <w:szCs w:val="24"/>
        </w:rPr>
      </w:pPr>
      <w:r w:rsidRPr="009C2D09">
        <w:rPr>
          <w:rFonts w:ascii="Times New Roman" w:hAnsi="Times New Roman"/>
          <w:sz w:val="24"/>
          <w:szCs w:val="24"/>
        </w:rPr>
        <w:t xml:space="preserve">Тема </w:t>
      </w:r>
      <w:r w:rsidR="00E34E3F" w:rsidRPr="009C2D09">
        <w:rPr>
          <w:rFonts w:ascii="Times New Roman" w:hAnsi="Times New Roman"/>
          <w:sz w:val="24"/>
          <w:szCs w:val="24"/>
        </w:rPr>
        <w:t>Советское общество конца 1950-х-начала 1960-х годов</w:t>
      </w:r>
    </w:p>
    <w:p w:rsidR="00E34E3F" w:rsidRPr="00251668" w:rsidRDefault="00E34E3F" w:rsidP="009C2D09">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Контрольные вопросы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Противоречивые тенденции во внутренней политике СССР после ХХ съезда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2.Борьба за власть в конце 1950-х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3.Экономика и политика в конце 1950-х – начале 1960 –х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Административные реформы.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5.Развитие науки и культуры в послевоенные годы.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6.Духовная жизнь в период «оттепели». </w:t>
      </w:r>
    </w:p>
    <w:p w:rsidR="00E34E3F" w:rsidRPr="00251668" w:rsidRDefault="00E34E3F" w:rsidP="009C2D09">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Л.М. Каганович </w:t>
      </w:r>
      <w:r w:rsidRPr="009C2D09">
        <w:rPr>
          <w:rFonts w:ascii="Times New Roman" w:hAnsi="Times New Roman"/>
          <w:b/>
          <w:sz w:val="24"/>
          <w:szCs w:val="24"/>
        </w:rPr>
        <w:t>2. Г.М. Маленков</w:t>
      </w:r>
      <w:r w:rsidRPr="009C2D09">
        <w:rPr>
          <w:rFonts w:ascii="Times New Roman" w:hAnsi="Times New Roman"/>
          <w:sz w:val="24"/>
          <w:szCs w:val="24"/>
        </w:rPr>
        <w:t xml:space="preserve"> 3. Л.П. Берия 4. М.И. Калинин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3. </w:t>
      </w:r>
      <w:r w:rsidRPr="009C2D09">
        <w:rPr>
          <w:rFonts w:ascii="Times New Roman" w:hAnsi="Times New Roman"/>
          <w:b/>
          <w:sz w:val="24"/>
          <w:szCs w:val="24"/>
        </w:rPr>
        <w:t>в 1953 г</w:t>
      </w:r>
      <w:r w:rsidRPr="009C2D09">
        <w:rPr>
          <w:rFonts w:ascii="Times New Roman" w:hAnsi="Times New Roman"/>
          <w:sz w:val="24"/>
          <w:szCs w:val="24"/>
        </w:rPr>
        <w:t xml:space="preserve">. 4. в 1956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К.Е. Ворошилов 2. Г.К. Жуков 3</w:t>
      </w:r>
      <w:r w:rsidRPr="009C2D09">
        <w:rPr>
          <w:rFonts w:ascii="Times New Roman" w:hAnsi="Times New Roman"/>
          <w:b/>
          <w:sz w:val="24"/>
          <w:szCs w:val="24"/>
        </w:rPr>
        <w:t>. Г.М. Маленков</w:t>
      </w:r>
      <w:r w:rsidRPr="009C2D09">
        <w:rPr>
          <w:rFonts w:ascii="Times New Roman" w:hAnsi="Times New Roman"/>
          <w:sz w:val="24"/>
          <w:szCs w:val="24"/>
        </w:rPr>
        <w:t xml:space="preserve"> 4. Н.С. Хрущев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перечисленных событий произошло 26 июня 1953 г.?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1954 г</w:t>
      </w:r>
      <w:r w:rsidRPr="009C2D09">
        <w:rPr>
          <w:rFonts w:ascii="Times New Roman" w:hAnsi="Times New Roman"/>
          <w:b/>
          <w:sz w:val="24"/>
          <w:szCs w:val="24"/>
        </w:rPr>
        <w:t>. 2. в 1956 г.</w:t>
      </w:r>
      <w:r w:rsidRPr="009C2D09">
        <w:rPr>
          <w:rFonts w:ascii="Times New Roman" w:hAnsi="Times New Roman"/>
          <w:sz w:val="24"/>
          <w:szCs w:val="24"/>
        </w:rPr>
        <w:t xml:space="preserve"> 3. в 1959 г. 4. в 1962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9C2D09">
        <w:rPr>
          <w:rFonts w:ascii="Times New Roman" w:hAnsi="Times New Roman"/>
          <w:b/>
          <w:sz w:val="24"/>
          <w:szCs w:val="24"/>
        </w:rPr>
        <w:t>4. о вине Сталина за массовые репрессии</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разрешение многопартийности </w:t>
      </w:r>
      <w:r w:rsidRPr="009C2D09">
        <w:rPr>
          <w:rFonts w:ascii="Times New Roman" w:hAnsi="Times New Roman"/>
          <w:b/>
          <w:sz w:val="24"/>
          <w:szCs w:val="24"/>
        </w:rPr>
        <w:t>2.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w:t>
      </w:r>
      <w:proofErr w:type="spellStart"/>
      <w:r w:rsidRPr="009C2D09">
        <w:rPr>
          <w:rFonts w:ascii="Times New Roman" w:hAnsi="Times New Roman"/>
          <w:b/>
          <w:sz w:val="24"/>
          <w:szCs w:val="24"/>
        </w:rPr>
        <w:t>десталинизации</w:t>
      </w:r>
      <w:proofErr w:type="spellEnd"/>
      <w:r w:rsidRPr="009C2D09">
        <w:rPr>
          <w:rFonts w:ascii="Times New Roman" w:hAnsi="Times New Roman"/>
          <w:b/>
          <w:sz w:val="24"/>
          <w:szCs w:val="24"/>
        </w:rPr>
        <w:t xml:space="preserve">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1956 г. на XX съезде партии 2</w:t>
      </w:r>
      <w:r w:rsidRPr="009C2D09">
        <w:rPr>
          <w:rFonts w:ascii="Times New Roman" w:hAnsi="Times New Roman"/>
          <w:b/>
          <w:sz w:val="24"/>
          <w:szCs w:val="24"/>
        </w:rPr>
        <w:t>. в 1959 г. на XXI съезде партии</w:t>
      </w:r>
      <w:r w:rsidRPr="009C2D09">
        <w:rPr>
          <w:rFonts w:ascii="Times New Roman" w:hAnsi="Times New Roman"/>
          <w:sz w:val="24"/>
          <w:szCs w:val="24"/>
        </w:rPr>
        <w:t xml:space="preserve"> 3. в 1961 г. на XXII съезде партии 4. в 1964 г. после отставки Н.С. Хрущева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укрепление авторитета сталинских кадров</w:t>
      </w:r>
      <w:r w:rsidRPr="009C2D09">
        <w:rPr>
          <w:rFonts w:ascii="Times New Roman" w:hAnsi="Times New Roman"/>
          <w:sz w:val="24"/>
          <w:szCs w:val="24"/>
        </w:rPr>
        <w:t xml:space="preserve"> 2) «омоложение» высших партийных кадров 3) усиление позиций силовых структур 4) усиление центральной власти на местах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lastRenderedPageBreak/>
        <w:t>1)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C2D09">
        <w:rPr>
          <w:rFonts w:ascii="Times New Roman" w:hAnsi="Times New Roman"/>
          <w:b/>
          <w:sz w:val="24"/>
          <w:szCs w:val="24"/>
        </w:rPr>
        <w:t>3) ввести госприемку</w:t>
      </w:r>
      <w:r w:rsidRPr="009C2D09">
        <w:rPr>
          <w:rFonts w:ascii="Times New Roman" w:hAnsi="Times New Roman"/>
          <w:sz w:val="24"/>
          <w:szCs w:val="24"/>
        </w:rPr>
        <w:t xml:space="preserve"> 4) повысить заработную плату на предприятиях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рост благосостояния граждан 2</w:t>
      </w:r>
      <w:r w:rsidRPr="009C2D09">
        <w:rPr>
          <w:rFonts w:ascii="Times New Roman" w:hAnsi="Times New Roman"/>
          <w:b/>
          <w:sz w:val="24"/>
          <w:szCs w:val="24"/>
        </w:rPr>
        <w:t>)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w:t>
      </w:r>
      <w:r w:rsidR="00251668">
        <w:rPr>
          <w:rFonts w:ascii="Times New Roman" w:hAnsi="Times New Roman"/>
          <w:sz w:val="24"/>
          <w:szCs w:val="24"/>
        </w:rPr>
        <w:t xml:space="preserve"> </w:t>
      </w:r>
      <w:r w:rsidRPr="009C2D09">
        <w:rPr>
          <w:rFonts w:ascii="Times New Roman" w:hAnsi="Times New Roman"/>
          <w:sz w:val="24"/>
          <w:szCs w:val="24"/>
        </w:rPr>
        <w:t xml:space="preserve">4) стабилизация курса рубля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паспорта для колхозников 2) обязательное страхование вкладов в банках </w:t>
      </w:r>
      <w:r w:rsidRPr="009C2D09">
        <w:rPr>
          <w:rFonts w:ascii="Times New Roman" w:hAnsi="Times New Roman"/>
          <w:b/>
          <w:sz w:val="24"/>
          <w:szCs w:val="24"/>
        </w:rPr>
        <w:t>3) закон о частной собственности на землю</w:t>
      </w:r>
      <w:r w:rsidRPr="009C2D09">
        <w:rPr>
          <w:rFonts w:ascii="Times New Roman" w:hAnsi="Times New Roman"/>
          <w:sz w:val="24"/>
          <w:szCs w:val="24"/>
        </w:rPr>
        <w:t xml:space="preserve"> 4) товарные биржи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1985 г. 2) в 1987 г. 3</w:t>
      </w:r>
      <w:r w:rsidRPr="009C2D09">
        <w:rPr>
          <w:rFonts w:ascii="Times New Roman" w:hAnsi="Times New Roman"/>
          <w:b/>
          <w:sz w:val="24"/>
          <w:szCs w:val="24"/>
        </w:rPr>
        <w:t>) в 1989</w:t>
      </w:r>
      <w:r w:rsidRPr="009C2D09">
        <w:rPr>
          <w:rFonts w:ascii="Times New Roman" w:hAnsi="Times New Roman"/>
          <w:sz w:val="24"/>
          <w:szCs w:val="24"/>
        </w:rPr>
        <w:t xml:space="preserve"> г. 4) в 1991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9C2D09">
        <w:rPr>
          <w:rFonts w:ascii="Times New Roman" w:hAnsi="Times New Roman"/>
          <w:b/>
          <w:sz w:val="24"/>
          <w:szCs w:val="24"/>
        </w:rPr>
        <w:t xml:space="preserve">3) нарастание националистических движений в республиках </w:t>
      </w:r>
      <w:r w:rsidRPr="009C2D09">
        <w:rPr>
          <w:rFonts w:ascii="Times New Roman" w:hAnsi="Times New Roman"/>
          <w:sz w:val="24"/>
          <w:szCs w:val="24"/>
        </w:rPr>
        <w:t xml:space="preserve">4) стремление западных государств выйти на советский рынок </w:t>
      </w:r>
    </w:p>
    <w:p w:rsidR="006F39D0"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b/>
          <w:sz w:val="24"/>
          <w:szCs w:val="24"/>
        </w:rPr>
        <w:t>Кейс:</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C2D09">
        <w:rPr>
          <w:rFonts w:ascii="Times New Roman" w:hAnsi="Times New Roman"/>
          <w:sz w:val="24"/>
          <w:szCs w:val="24"/>
        </w:rPr>
        <w:t>Кадара</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C2D09">
        <w:rPr>
          <w:rFonts w:ascii="Times New Roman" w:hAnsi="Times New Roman"/>
          <w:sz w:val="24"/>
          <w:szCs w:val="24"/>
        </w:rPr>
        <w:t>Кадар</w:t>
      </w:r>
      <w:proofErr w:type="spellEnd"/>
      <w:r w:rsidRPr="009C2D09">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rsidR="00E34E3F" w:rsidRPr="009C2D09" w:rsidRDefault="00E34E3F" w:rsidP="009C2D09">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Основные тенденции развития СССР</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Приход к власти Л.И. Брежнева: его окружение и смена политического курса.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2.Особенности идеологической, национальной и социально-экономической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3.Экономические реформы 1960- годов. Новые ориентиры аграрной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4.Характеристика «застоя» в политической жизни СССР 1970-х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5.Партийный аппарат и общество. Власть номенклатуры.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6.Конституция СССР 1977 г. Концепция «развитого социализма».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7.Нарастание застойных явлений в экономике и кризис идеологии.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lastRenderedPageBreak/>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Л.М. Каганович 2</w:t>
      </w:r>
      <w:r w:rsidRPr="009C2D09">
        <w:rPr>
          <w:rFonts w:ascii="Times New Roman" w:hAnsi="Times New Roman"/>
          <w:b/>
          <w:sz w:val="24"/>
          <w:szCs w:val="24"/>
        </w:rPr>
        <w:t>. Г.М. Маленков</w:t>
      </w:r>
      <w:r w:rsidRPr="009C2D09">
        <w:rPr>
          <w:rFonts w:ascii="Times New Roman" w:hAnsi="Times New Roman"/>
          <w:sz w:val="24"/>
          <w:szCs w:val="24"/>
        </w:rPr>
        <w:t xml:space="preserve"> 3. Л.П. Берия 4. М.И. Калинин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w:t>
      </w:r>
      <w:r w:rsidRPr="009C2D09">
        <w:rPr>
          <w:rFonts w:ascii="Times New Roman" w:hAnsi="Times New Roman"/>
          <w:b/>
          <w:sz w:val="24"/>
          <w:szCs w:val="24"/>
        </w:rPr>
        <w:t>3. в 1953</w:t>
      </w:r>
      <w:r w:rsidRPr="009C2D09">
        <w:rPr>
          <w:rFonts w:ascii="Times New Roman" w:hAnsi="Times New Roman"/>
          <w:sz w:val="24"/>
          <w:szCs w:val="24"/>
        </w:rPr>
        <w:t xml:space="preserve"> г. 4. в 1956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К.Е. Ворошилов 2. Г.К. Жуков </w:t>
      </w:r>
      <w:r w:rsidRPr="009C2D09">
        <w:rPr>
          <w:rFonts w:ascii="Times New Roman" w:hAnsi="Times New Roman"/>
          <w:b/>
          <w:sz w:val="24"/>
          <w:szCs w:val="24"/>
        </w:rPr>
        <w:t>3. Г.М. Маленков</w:t>
      </w:r>
      <w:r w:rsidRPr="009C2D09">
        <w:rPr>
          <w:rFonts w:ascii="Times New Roman" w:hAnsi="Times New Roman"/>
          <w:sz w:val="24"/>
          <w:szCs w:val="24"/>
        </w:rPr>
        <w:t xml:space="preserve"> 4. Н.С. Хрущев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6. Какое из перечисленных событий произошло 26 июня 1953 г.?</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1954 г. </w:t>
      </w:r>
      <w:r w:rsidRPr="009C2D09">
        <w:rPr>
          <w:rFonts w:ascii="Times New Roman" w:hAnsi="Times New Roman"/>
          <w:b/>
          <w:sz w:val="24"/>
          <w:szCs w:val="24"/>
        </w:rPr>
        <w:t>2. в 1956</w:t>
      </w:r>
      <w:r w:rsidRPr="009C2D09">
        <w:rPr>
          <w:rFonts w:ascii="Times New Roman" w:hAnsi="Times New Roman"/>
          <w:sz w:val="24"/>
          <w:szCs w:val="24"/>
        </w:rPr>
        <w:t xml:space="preserve"> г. 3. в 1959 г. 4. в 1962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9C2D09">
        <w:rPr>
          <w:rFonts w:ascii="Times New Roman" w:hAnsi="Times New Roman"/>
          <w:b/>
          <w:sz w:val="24"/>
          <w:szCs w:val="24"/>
        </w:rPr>
        <w:t xml:space="preserve">. </w:t>
      </w:r>
      <w:r w:rsidRPr="009C2D09">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9C2D09">
        <w:rPr>
          <w:rFonts w:ascii="Times New Roman" w:hAnsi="Times New Roman"/>
          <w:b/>
          <w:sz w:val="24"/>
          <w:szCs w:val="24"/>
        </w:rPr>
        <w:t xml:space="preserve">4. о вине Сталина за массовые репрессии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разрешение многопартийности 2</w:t>
      </w:r>
      <w:r w:rsidRPr="009C2D09">
        <w:rPr>
          <w:rFonts w:ascii="Times New Roman" w:hAnsi="Times New Roman"/>
          <w:b/>
          <w:sz w:val="24"/>
          <w:szCs w:val="24"/>
        </w:rPr>
        <w:t>.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w:t>
      </w:r>
      <w:proofErr w:type="spellStart"/>
      <w:r w:rsidRPr="009C2D09">
        <w:rPr>
          <w:rFonts w:ascii="Times New Roman" w:hAnsi="Times New Roman"/>
          <w:b/>
          <w:sz w:val="24"/>
          <w:szCs w:val="24"/>
        </w:rPr>
        <w:t>десталинизации</w:t>
      </w:r>
      <w:proofErr w:type="spellEnd"/>
      <w:r w:rsidRPr="009C2D09">
        <w:rPr>
          <w:rFonts w:ascii="Times New Roman" w:hAnsi="Times New Roman"/>
          <w:b/>
          <w:sz w:val="24"/>
          <w:szCs w:val="24"/>
        </w:rPr>
        <w:t xml:space="preserve">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1956 г. на XX съезде партии </w:t>
      </w:r>
      <w:r w:rsidRPr="009C2D09">
        <w:rPr>
          <w:rFonts w:ascii="Times New Roman" w:hAnsi="Times New Roman"/>
          <w:b/>
          <w:sz w:val="24"/>
          <w:szCs w:val="24"/>
        </w:rPr>
        <w:t xml:space="preserve">2. в 1959 г. на XXI съезде партии </w:t>
      </w:r>
      <w:r w:rsidRPr="009C2D09">
        <w:rPr>
          <w:rFonts w:ascii="Times New Roman" w:hAnsi="Times New Roman"/>
          <w:sz w:val="24"/>
          <w:szCs w:val="24"/>
        </w:rPr>
        <w:t xml:space="preserve">3. в 1961 г. на XXII съезде партии 4. в 1964 г. после отставки Н.С. Хрущева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укрепление авторитета сталинских кадров </w:t>
      </w:r>
      <w:r w:rsidRPr="009C2D09">
        <w:rPr>
          <w:rFonts w:ascii="Times New Roman" w:hAnsi="Times New Roman"/>
          <w:b/>
          <w:sz w:val="24"/>
          <w:szCs w:val="24"/>
        </w:rPr>
        <w:t>2) «омоложение» высших партийных кадров</w:t>
      </w:r>
      <w:r w:rsidR="00251668">
        <w:rPr>
          <w:rFonts w:ascii="Times New Roman" w:hAnsi="Times New Roman"/>
          <w:b/>
          <w:sz w:val="24"/>
          <w:szCs w:val="24"/>
        </w:rPr>
        <w:t xml:space="preserve"> </w:t>
      </w:r>
      <w:r w:rsidRPr="009C2D09">
        <w:rPr>
          <w:rFonts w:ascii="Times New Roman" w:hAnsi="Times New Roman"/>
          <w:sz w:val="24"/>
          <w:szCs w:val="24"/>
        </w:rPr>
        <w:t xml:space="preserve">3) усиление позиций силовых структур 4) усиление центральной власти на местах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w:t>
      </w:r>
      <w:r w:rsidRPr="009C2D09">
        <w:rPr>
          <w:rFonts w:ascii="Times New Roman" w:hAnsi="Times New Roman"/>
          <w:b/>
          <w:sz w:val="24"/>
          <w:szCs w:val="24"/>
        </w:rPr>
        <w:t>)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начать кампанию по укреплению трудовой дисциплины 2) закрыть нерентабельные предприятия 3</w:t>
      </w:r>
      <w:r w:rsidRPr="009C2D09">
        <w:rPr>
          <w:rFonts w:ascii="Times New Roman" w:hAnsi="Times New Roman"/>
          <w:b/>
          <w:sz w:val="24"/>
          <w:szCs w:val="24"/>
        </w:rPr>
        <w:t xml:space="preserve">) ввести госприемку </w:t>
      </w:r>
      <w:r w:rsidRPr="009C2D09">
        <w:rPr>
          <w:rFonts w:ascii="Times New Roman" w:hAnsi="Times New Roman"/>
          <w:sz w:val="24"/>
          <w:szCs w:val="24"/>
        </w:rPr>
        <w:t xml:space="preserve">4) повысить заработную плату на предприятиях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рост благосостояния граждан </w:t>
      </w:r>
      <w:r w:rsidRPr="009C2D09">
        <w:rPr>
          <w:rFonts w:ascii="Times New Roman" w:hAnsi="Times New Roman"/>
          <w:b/>
          <w:sz w:val="24"/>
          <w:szCs w:val="24"/>
        </w:rPr>
        <w:t>2)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 4) стабилизация курса рубля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9C2D09">
        <w:rPr>
          <w:rFonts w:ascii="Times New Roman" w:hAnsi="Times New Roman"/>
          <w:b/>
          <w:sz w:val="24"/>
          <w:szCs w:val="24"/>
        </w:rPr>
        <w:t>) товарные биржи</w:t>
      </w:r>
      <w:r w:rsidRPr="009C2D09">
        <w:rPr>
          <w:rFonts w:ascii="Times New Roman" w:hAnsi="Times New Roman"/>
          <w:sz w:val="24"/>
          <w:szCs w:val="24"/>
        </w:rPr>
        <w:t xml:space="preserve">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1985 г. 2) в 1987 г. </w:t>
      </w:r>
      <w:r w:rsidRPr="009C2D09">
        <w:rPr>
          <w:rFonts w:ascii="Times New Roman" w:hAnsi="Times New Roman"/>
          <w:b/>
          <w:sz w:val="24"/>
          <w:szCs w:val="24"/>
        </w:rPr>
        <w:t>3) в 1989</w:t>
      </w:r>
      <w:r w:rsidRPr="009C2D09">
        <w:rPr>
          <w:rFonts w:ascii="Times New Roman" w:hAnsi="Times New Roman"/>
          <w:sz w:val="24"/>
          <w:szCs w:val="24"/>
        </w:rPr>
        <w:t xml:space="preserve"> г. 4) в 1991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w:t>
      </w:r>
      <w:r w:rsidRPr="009C2D09">
        <w:rPr>
          <w:rFonts w:ascii="Times New Roman" w:hAnsi="Times New Roman"/>
          <w:b/>
          <w:sz w:val="24"/>
          <w:szCs w:val="24"/>
        </w:rPr>
        <w:t xml:space="preserve">3) введена система выборов руководителей предприятий и учреждений </w:t>
      </w:r>
      <w:r w:rsidRPr="009C2D09">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идеологический кризис</w:t>
      </w:r>
      <w:r w:rsidR="00251668">
        <w:rPr>
          <w:rFonts w:ascii="Times New Roman" w:hAnsi="Times New Roman"/>
          <w:sz w:val="24"/>
          <w:szCs w:val="24"/>
        </w:rPr>
        <w:t xml:space="preserve"> </w:t>
      </w:r>
      <w:r w:rsidRPr="009C2D09">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сообщений: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Политический портрет Н.С. Хрущева.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СССР в 60-70 гг. и ее последствия. Хельсинские соглашения.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Политический портрет Л.И. Брежнева. </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Контрольные вопросы по теме:</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Нарастание кризисных явлений в социально-экономической и </w:t>
      </w:r>
      <w:r w:rsidR="00251668" w:rsidRPr="009C2D09">
        <w:rPr>
          <w:rFonts w:ascii="Times New Roman" w:hAnsi="Times New Roman"/>
          <w:sz w:val="24"/>
          <w:szCs w:val="24"/>
        </w:rPr>
        <w:t>идейно политической</w:t>
      </w:r>
      <w:r w:rsidRPr="009C2D09">
        <w:rPr>
          <w:rFonts w:ascii="Times New Roman" w:hAnsi="Times New Roman"/>
          <w:sz w:val="24"/>
          <w:szCs w:val="24"/>
        </w:rPr>
        <w:t xml:space="preserve"> сферах. 2.М.С.Горбачев и его окружение: курс на реформы.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3.Политизация жизни и подъем гражданской активности населения.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4.Изменения в советской внешней политике.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6.Локальные национальные и религиозные конфликты.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1.В области экономики апрельский (1985 г.) Пленум ЦК КПСС взял курс 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был избран Председателем Верховного Совета России в июне 1990 года?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Г.А.</w:t>
      </w:r>
      <w:r w:rsidR="006F39D0" w:rsidRPr="009C2D09">
        <w:rPr>
          <w:rFonts w:ascii="Times New Roman" w:hAnsi="Times New Roman"/>
          <w:sz w:val="24"/>
          <w:szCs w:val="24"/>
        </w:rPr>
        <w:t xml:space="preserve"> </w:t>
      </w:r>
      <w:r w:rsidRPr="009C2D09">
        <w:rPr>
          <w:rFonts w:ascii="Times New Roman" w:hAnsi="Times New Roman"/>
          <w:sz w:val="24"/>
          <w:szCs w:val="24"/>
        </w:rPr>
        <w:t>Зюганов 2) Б.Н.</w:t>
      </w:r>
      <w:r w:rsidR="006F39D0" w:rsidRPr="009C2D09">
        <w:rPr>
          <w:rFonts w:ascii="Times New Roman" w:hAnsi="Times New Roman"/>
          <w:sz w:val="24"/>
          <w:szCs w:val="24"/>
        </w:rPr>
        <w:t xml:space="preserve"> </w:t>
      </w:r>
      <w:r w:rsidRPr="009C2D09">
        <w:rPr>
          <w:rFonts w:ascii="Times New Roman" w:hAnsi="Times New Roman"/>
          <w:sz w:val="24"/>
          <w:szCs w:val="24"/>
        </w:rPr>
        <w:t>Ельцин 3) А.Д.</w:t>
      </w:r>
      <w:r w:rsidR="006F39D0" w:rsidRPr="009C2D09">
        <w:rPr>
          <w:rFonts w:ascii="Times New Roman" w:hAnsi="Times New Roman"/>
          <w:sz w:val="24"/>
          <w:szCs w:val="24"/>
        </w:rPr>
        <w:t xml:space="preserve"> </w:t>
      </w:r>
      <w:r w:rsidRPr="009C2D09">
        <w:rPr>
          <w:rFonts w:ascii="Times New Roman" w:hAnsi="Times New Roman"/>
          <w:sz w:val="24"/>
          <w:szCs w:val="24"/>
        </w:rPr>
        <w:t xml:space="preserve">Сахаров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Отметьте 6 черт общественно-политической ситуации в СССР в 1990-1991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251668">
        <w:rPr>
          <w:rFonts w:ascii="Times New Roman" w:hAnsi="Times New Roman"/>
          <w:sz w:val="24"/>
          <w:szCs w:val="24"/>
        </w:rPr>
        <w:t xml:space="preserve"> </w:t>
      </w:r>
      <w:r w:rsidRPr="009C2D09">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5 черт и мероприятий внешней политики СССР в 1964-1985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w:t>
      </w:r>
      <w:r w:rsidRPr="009C2D09">
        <w:rPr>
          <w:rFonts w:ascii="Times New Roman" w:hAnsi="Times New Roman"/>
          <w:sz w:val="24"/>
          <w:szCs w:val="24"/>
        </w:rPr>
        <w:lastRenderedPageBreak/>
        <w:t xml:space="preserve">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9C2D09">
        <w:rPr>
          <w:rFonts w:ascii="Times New Roman" w:hAnsi="Times New Roman"/>
          <w:sz w:val="24"/>
          <w:szCs w:val="24"/>
        </w:rPr>
        <w:t>произраильская</w:t>
      </w:r>
      <w:proofErr w:type="spellEnd"/>
      <w:r w:rsidRPr="009C2D09">
        <w:rPr>
          <w:rFonts w:ascii="Times New Roman" w:hAnsi="Times New Roman"/>
          <w:sz w:val="24"/>
          <w:szCs w:val="24"/>
        </w:rPr>
        <w:t xml:space="preserve"> позиция в арабо-израильских войнах 10) конфликт с Китаем на острове </w:t>
      </w:r>
      <w:proofErr w:type="spellStart"/>
      <w:r w:rsidRPr="009C2D09">
        <w:rPr>
          <w:rFonts w:ascii="Times New Roman" w:hAnsi="Times New Roman"/>
          <w:sz w:val="24"/>
          <w:szCs w:val="24"/>
        </w:rPr>
        <w:t>Даманский</w:t>
      </w:r>
      <w:proofErr w:type="spellEnd"/>
      <w:r w:rsidRPr="009C2D09">
        <w:rPr>
          <w:rFonts w:ascii="Times New Roman" w:hAnsi="Times New Roman"/>
          <w:sz w:val="24"/>
          <w:szCs w:val="24"/>
        </w:rPr>
        <w:t xml:space="preserve"> 11) конфликт с Северной Кореей 12) ввод советских войск в Афганистан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Арест членов ГКЧП: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22 август 1991 2) 22 октября 1991 3) 22 ноября 1991 4) 22 декабря 1991 5)22 сентября 1991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Годы правления М. С. Горбачева: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1985 – 1991 г. 2) 1963 – 1982 г. 3) 1982 – 1985 г. 4) 1953 – 1964 г. 5) 1991 1995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19-21 августа 1991 года произошли события в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В 1962 году советские ракеты были размещены: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Во Вьетнаме 2) В Чехословакии 3) В ГДР 4) В Монголии 5) На Кубе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Сущность Перестройки в СССР в 1980-ые годы: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Кто избрал М.С. Горбачева Президентом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Темы рефератов: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Новое политическое мышление: истоки, проблемы, решения. Крах мировой системы социализма.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Августовский путч 1991 года и распад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Проблемы и противоречия межнациональных отношений в СССР 1985-1991 гг. </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Тема Распад СССР и образование СНГ</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1.Последний этап «перестройки»: 1990-1991 годы.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3.Б.Н.Ельцин – единый лидер демократических сил.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4.Дестабилизирующая роль «войны законов» (союзного и республиканского законодательства)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5.Углубление центробежных тенденций и угрозы распада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6.Провозглашение независимости сопредельных республик.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Вариант I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Что из перечисленного можно определить, как причину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Какие реформы политической системы относятся к периоду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Найдите правильное высказывание: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Какая из советских республик первой заявила о своём суверенитете?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Литва Б) Эстония В) Украина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5. Когда произошёл взрыв на Чернобыльской АЭС?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1985 г. Б) 1986 г. В) 1988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М.С. Горбачёв был избран Президентом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Высшая законодательная власть в РФ принадлежит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Федеральному собранию Б) Верховному Суду В) Правительству Г) Президенту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Понятие «новое политическое мышление», появившееся в период перестройки, означает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 Брежнева Б) Ю.В. Андропова В) М.С. Горбачёва Г) Б.Н. Ельцина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Понятия «перестройка», «ускорение», «гласность» связаны с политикой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Хрущёва Б) Л.И. Брежнева В) Ю.В. Андропова Г) М.С. Горбачёва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Основная причина перехода СССР к политике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 Б) М.С. Горбачёв В) Л.И. Брежнев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1982-1984гг. 2) 1964-1982гг. 3) 1953-1964гг. 4) 1985-1991гг.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Установите соответствие связаны между понятиями и периодами, с которыми они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перестройка Б) </w:t>
      </w:r>
      <w:proofErr w:type="spellStart"/>
      <w:r w:rsidRPr="009C2D09">
        <w:rPr>
          <w:rFonts w:ascii="Times New Roman" w:hAnsi="Times New Roman"/>
          <w:sz w:val="24"/>
          <w:szCs w:val="24"/>
        </w:rPr>
        <w:t>десталинизация</w:t>
      </w:r>
      <w:proofErr w:type="spellEnd"/>
      <w:r w:rsidRPr="009C2D09">
        <w:rPr>
          <w:rFonts w:ascii="Times New Roman" w:hAnsi="Times New Roman"/>
          <w:sz w:val="24"/>
          <w:szCs w:val="24"/>
        </w:rPr>
        <w:t xml:space="preserve"> В) сталинизм 4) 1985-1991гг.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1) 1945-1953гг. 2) 1953-1964гг. 3) 1965-1985гг.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Прочтите отрывок из сообщения СМИ и укажите год, когда происходили описываемые события: «По сведениям из достоверных источников, президент ССР М.С. 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AC6D9E" w:rsidRDefault="00AC6D9E" w:rsidP="009C2D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М.С. Горбачёв Б) Л.И. Брежнев </w:t>
      </w:r>
      <w:r w:rsidRPr="009C2D09">
        <w:rPr>
          <w:rFonts w:ascii="Times New Roman" w:hAnsi="Times New Roman"/>
          <w:sz w:val="24"/>
          <w:szCs w:val="24"/>
        </w:rPr>
        <w:t xml:space="preserve">В) В.В. Путин </w:t>
      </w:r>
    </w:p>
    <w:p w:rsidR="00E34E3F" w:rsidRPr="009C2D09" w:rsidRDefault="00E34E3F" w:rsidP="00AC6D9E">
      <w:pPr>
        <w:spacing w:after="0" w:line="240" w:lineRule="auto"/>
        <w:jc w:val="both"/>
        <w:rPr>
          <w:rFonts w:ascii="Times New Roman" w:hAnsi="Times New Roman"/>
          <w:sz w:val="24"/>
          <w:szCs w:val="24"/>
        </w:rPr>
      </w:pPr>
      <w:r w:rsidRPr="009C2D09">
        <w:rPr>
          <w:rFonts w:ascii="Times New Roman" w:hAnsi="Times New Roman"/>
          <w:sz w:val="24"/>
          <w:szCs w:val="24"/>
        </w:rPr>
        <w:t xml:space="preserve">1) достижение политической стабильности в обществе 2) «новое политическое мышление» 3) концепция «развитого социализма» 4) идея мировой революции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С.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Дайте оценку политическим преобразованиям в стране в годы перестройки.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II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Каковы черты экономических реформ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2. Кто из политических деятелей СССР был реабилитирован в годы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 Бухарин Б) В. Молотов В) М. Тухачевский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Когда в Москве произошёл </w:t>
      </w:r>
      <w:proofErr w:type="gramStart"/>
      <w:r w:rsidRPr="009C2D09">
        <w:rPr>
          <w:rFonts w:ascii="Times New Roman" w:hAnsi="Times New Roman"/>
          <w:sz w:val="24"/>
          <w:szCs w:val="24"/>
        </w:rPr>
        <w:t>путч</w:t>
      </w:r>
      <w:proofErr w:type="gramEnd"/>
      <w:r w:rsidRPr="009C2D09">
        <w:rPr>
          <w:rFonts w:ascii="Times New Roman" w:hAnsi="Times New Roman"/>
          <w:sz w:val="24"/>
          <w:szCs w:val="24"/>
        </w:rPr>
        <w:t xml:space="preserve"> направленный на свёртывание реформ?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24-26 июля 1990 г. Б) 12-14 января 1991 г. В) 19-21 августа 1991 г.</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В каких странах проходили встречи М.С.Г </w:t>
      </w:r>
      <w:proofErr w:type="spellStart"/>
      <w:r w:rsidRPr="009C2D09">
        <w:rPr>
          <w:rFonts w:ascii="Times New Roman" w:hAnsi="Times New Roman"/>
          <w:sz w:val="24"/>
          <w:szCs w:val="24"/>
        </w:rPr>
        <w:t>орбачёва</w:t>
      </w:r>
      <w:proofErr w:type="spellEnd"/>
      <w:r w:rsidRPr="009C2D09">
        <w:rPr>
          <w:rFonts w:ascii="Times New Roman" w:hAnsi="Times New Roman"/>
          <w:sz w:val="24"/>
          <w:szCs w:val="24"/>
        </w:rPr>
        <w:t xml:space="preserve"> с президентами США?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Исландия Б) Бельгия В) Швейцария Г) Испания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Каких успехов удалось добиться благодаря политике нового мышления?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Новым явлением общественно-политической жизни России в 1990-е гг. стало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Понятие «застой» связано с периодом, когда СССР руководил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И.В. Сталин Б) Н.С. Хрущёв В) Л.И. Брежнев Г) М.С. Горбачёв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Причиной сокращения промышленного производства в СССР в начале 1990-х гг. является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было характерной чертой экономического развития России в 1990-е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В 1990-е гг. президенты РФ вступали в должность в результате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11. К последствиям политики гласности в СССР относится</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Следствием политики гласности в СССР в период перестройки был (-о)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AC6D9E"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вывод советских вой</w:t>
      </w:r>
      <w:r w:rsidR="00AC6D9E">
        <w:rPr>
          <w:rFonts w:ascii="Times New Roman" w:hAnsi="Times New Roman"/>
          <w:sz w:val="24"/>
          <w:szCs w:val="24"/>
        </w:rPr>
        <w:t xml:space="preserve">ск из Афганистана Б) принятие Конституции РФ </w:t>
      </w:r>
      <w:r w:rsidR="00AC6D9E" w:rsidRPr="009C2D09">
        <w:rPr>
          <w:rFonts w:ascii="Times New Roman" w:hAnsi="Times New Roman"/>
          <w:sz w:val="24"/>
          <w:szCs w:val="24"/>
        </w:rPr>
        <w:t xml:space="preserve">В) образование СНГ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1993г.</w:t>
      </w:r>
      <w:r w:rsidR="00AC6D9E">
        <w:rPr>
          <w:rFonts w:ascii="Times New Roman" w:hAnsi="Times New Roman"/>
          <w:sz w:val="24"/>
          <w:szCs w:val="24"/>
        </w:rPr>
        <w:t xml:space="preserve"> </w:t>
      </w:r>
      <w:r w:rsidRPr="009C2D09">
        <w:rPr>
          <w:rFonts w:ascii="Times New Roman" w:hAnsi="Times New Roman"/>
          <w:sz w:val="24"/>
          <w:szCs w:val="24"/>
        </w:rPr>
        <w:t xml:space="preserve">2) 1989г. 3) 1998г. 4) 1991г.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Ю.В. Андропов Б) Н.С. Хрущёв В) М.С. Горбачёв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1953-1964гг. 2) 1964-1982гг. 3) 1982-1984гг. 4) 1985-1991гг.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w:t>
      </w:r>
      <w:r w:rsidRPr="009C2D09">
        <w:rPr>
          <w:rFonts w:ascii="Times New Roman" w:hAnsi="Times New Roman"/>
          <w:sz w:val="24"/>
          <w:szCs w:val="24"/>
        </w:rPr>
        <w:lastRenderedPageBreak/>
        <w:t xml:space="preserve">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А. Солженицын Б) С. Бондарчук В) М. Ростропович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музыка 2) кинорежиссура 3) живопись 4) литература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С. Дайте оценку итого политики «гласности» в годы перестройки.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Ключ к тесту</w:t>
      </w:r>
      <w:r w:rsidR="00AC6D9E">
        <w:rPr>
          <w:rFonts w:ascii="Times New Roman" w:hAnsi="Times New Roman"/>
          <w:sz w:val="24"/>
          <w:szCs w:val="24"/>
        </w:rPr>
        <w:t>:</w:t>
      </w:r>
      <w:r w:rsidRPr="009C2D09">
        <w:rPr>
          <w:rFonts w:ascii="Times New Roman" w:hAnsi="Times New Roman"/>
          <w:sz w:val="24"/>
          <w:szCs w:val="24"/>
        </w:rPr>
        <w:t xml:space="preserve"> </w:t>
      </w:r>
    </w:p>
    <w:p w:rsidR="00E34E3F" w:rsidRPr="009C2D09" w:rsidRDefault="00AC6D9E" w:rsidP="00AC6D9E">
      <w:pPr>
        <w:spacing w:after="0" w:line="240" w:lineRule="auto"/>
        <w:jc w:val="both"/>
        <w:rPr>
          <w:rFonts w:ascii="Times New Roman" w:hAnsi="Times New Roman"/>
          <w:sz w:val="24"/>
          <w:szCs w:val="24"/>
        </w:rPr>
      </w:pPr>
      <w:r>
        <w:rPr>
          <w:rFonts w:ascii="Times New Roman" w:hAnsi="Times New Roman"/>
          <w:sz w:val="24"/>
          <w:szCs w:val="24"/>
        </w:rPr>
        <w:t xml:space="preserve">Вариант I. </w:t>
      </w:r>
      <w:r w:rsidR="00E34E3F" w:rsidRPr="009C2D09">
        <w:rPr>
          <w:rFonts w:ascii="Times New Roman" w:hAnsi="Times New Roman"/>
          <w:sz w:val="24"/>
          <w:szCs w:val="24"/>
        </w:rPr>
        <w:t>Часть А 1. В, 2. А, В, Г, 3. Б, 4. А, 5. Б, 6. Б, 7. А, 8. Г, 9. В, 10. В, 11. Г, 12.В, 12. В</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342, 2. 421, 3. 1991г., 4. Чернобыльская АЭС, 5. 231,</w:t>
      </w:r>
    </w:p>
    <w:p w:rsidR="00E34E3F" w:rsidRPr="009C2D09" w:rsidRDefault="00E34E3F" w:rsidP="00AC6D9E">
      <w:pPr>
        <w:spacing w:after="0" w:line="240" w:lineRule="auto"/>
        <w:jc w:val="both"/>
        <w:rPr>
          <w:rFonts w:ascii="Times New Roman" w:hAnsi="Times New Roman"/>
          <w:sz w:val="24"/>
          <w:szCs w:val="24"/>
        </w:rPr>
      </w:pPr>
      <w:r w:rsidRPr="009C2D09">
        <w:rPr>
          <w:rFonts w:ascii="Times New Roman" w:hAnsi="Times New Roman"/>
          <w:sz w:val="24"/>
          <w:szCs w:val="24"/>
        </w:rPr>
        <w:t>Вариант II</w:t>
      </w:r>
      <w:r w:rsidR="00AC6D9E">
        <w:rPr>
          <w:rFonts w:ascii="Times New Roman" w:hAnsi="Times New Roman"/>
          <w:sz w:val="24"/>
          <w:szCs w:val="24"/>
        </w:rPr>
        <w:t xml:space="preserve">. </w:t>
      </w:r>
      <w:r w:rsidRPr="009C2D09">
        <w:rPr>
          <w:rFonts w:ascii="Times New Roman" w:hAnsi="Times New Roman"/>
          <w:sz w:val="24"/>
          <w:szCs w:val="24"/>
        </w:rPr>
        <w:t xml:space="preserve">Часть А 1. А, Б, В, 2. А, 3. В, 4. А, В, Г, 5. Б, В, 6. В, 7. В, 8. В, 9. Б, 10. В, 11.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214, 2. 314, 3. Горбачёв, 4. Брежнев, 5. 421</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Тема Постсоветское пространство 1990-е годы ХХ века.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Становление новой России. Начало радикальных экономических реформ.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Ликвидация Советов и создание новой системы государственного устройства.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Проблемы построения федеративного государства. Утверждение государственной символики.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Итоги радикальных преобразований 1992-1993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Корректировка курса реформ и попытки стабилизации экономики.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Внутренняя политика России на северном Кавказе.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 Изменения в территориальном устройстве России. Возвращение Крыма.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1. «Шоковая терапия» - ускоренный переход России к рыночному хозяйству стала осуществляться:</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а) с 1992 г. б) с 1996 г. в) с 2000 г. г) с 1998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характерно для политики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Денежная реформа, укрепившая национальную валюту, была проведена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1993 г. б) в 1996 г. в) в 1998 г. г) в 2000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Переход государственной собственности в частную называется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конверсией б) приватизацией в) экспроприацией г) монополизацией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формирование рыночных отношений б) введение централизации управления экономикой в условиях экономического кризиса в) создание </w:t>
      </w:r>
      <w:proofErr w:type="spellStart"/>
      <w:r w:rsidRPr="009C2D09">
        <w:rPr>
          <w:rFonts w:ascii="Times New Roman" w:hAnsi="Times New Roman"/>
          <w:sz w:val="24"/>
          <w:szCs w:val="24"/>
        </w:rPr>
        <w:t>агрогородов</w:t>
      </w:r>
      <w:proofErr w:type="spellEnd"/>
      <w:r w:rsidRPr="009C2D09">
        <w:rPr>
          <w:rFonts w:ascii="Times New Roman" w:hAnsi="Times New Roman"/>
          <w:sz w:val="24"/>
          <w:szCs w:val="24"/>
        </w:rPr>
        <w:t xml:space="preserve"> для решения продовольственной проблемы г) снижение уровня безработицы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Отметьте черту экономической политики правительства B.C. Черномырдина.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Референдум о доверии Президенту России состоялся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в 1990 г. б) в 1991 г. в) в 1992 г. г) в 1993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Попытка отстранить Б. Ельцина от власти была предпринята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1993 г. в) в 1994 г. г) в 1996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Федеративный договор между субъектами Российской Федерации был подписан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1995 г. в) в 1997 г. г) в 1999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коалиция б) сепаратизм в) консолидация г) аннексия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Что из названного является одним из результатов внутренней политики Б.Н. Ельцина?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Федерацию</w:t>
      </w:r>
      <w:r w:rsidR="00AC6D9E">
        <w:rPr>
          <w:rFonts w:ascii="Times New Roman" w:hAnsi="Times New Roman"/>
          <w:sz w:val="24"/>
          <w:szCs w:val="24"/>
        </w:rPr>
        <w:t xml:space="preserve"> </w:t>
      </w:r>
      <w:r w:rsidRPr="009C2D09">
        <w:rPr>
          <w:rFonts w:ascii="Times New Roman" w:hAnsi="Times New Roman"/>
          <w:sz w:val="24"/>
          <w:szCs w:val="24"/>
        </w:rPr>
        <w:t xml:space="preserve">г) создание федеральных округов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Какое из названных событий произошло в 1995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провозглашение независимости Чечни б) подписание </w:t>
      </w:r>
      <w:proofErr w:type="spellStart"/>
      <w:r w:rsidRPr="009C2D09">
        <w:rPr>
          <w:rFonts w:ascii="Times New Roman" w:hAnsi="Times New Roman"/>
          <w:sz w:val="24"/>
          <w:szCs w:val="24"/>
        </w:rPr>
        <w:t>Хасавюртских</w:t>
      </w:r>
      <w:proofErr w:type="spellEnd"/>
      <w:r w:rsidRPr="009C2D09">
        <w:rPr>
          <w:rFonts w:ascii="Times New Roman" w:hAnsi="Times New Roman"/>
          <w:sz w:val="24"/>
          <w:szCs w:val="24"/>
        </w:rPr>
        <w:t xml:space="preserve"> соглашений в) захват заложников в Буденновске г) создание СНГ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Одна из причин дефолта 1998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Отметьте черту, характерную для политики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является одним из результатов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3 октября 1993 г. в) 7 ноября 1995 г. б) 12 декабря 1993 г. г) 31 декабря 1999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 Чубайс, Г. Зюганов б) Р. Хасбулатов, А. Руцкой в) Г. </w:t>
      </w:r>
      <w:proofErr w:type="spellStart"/>
      <w:r w:rsidRPr="009C2D09">
        <w:rPr>
          <w:rFonts w:ascii="Times New Roman" w:hAnsi="Times New Roman"/>
          <w:sz w:val="24"/>
          <w:szCs w:val="24"/>
        </w:rPr>
        <w:t>Янаев</w:t>
      </w:r>
      <w:proofErr w:type="spellEnd"/>
      <w:r w:rsidRPr="009C2D09">
        <w:rPr>
          <w:rFonts w:ascii="Times New Roman" w:hAnsi="Times New Roman"/>
          <w:sz w:val="24"/>
          <w:szCs w:val="24"/>
        </w:rPr>
        <w:t xml:space="preserve">, Д. </w:t>
      </w:r>
      <w:proofErr w:type="spellStart"/>
      <w:r w:rsidRPr="009C2D09">
        <w:rPr>
          <w:rFonts w:ascii="Times New Roman" w:hAnsi="Times New Roman"/>
          <w:sz w:val="24"/>
          <w:szCs w:val="24"/>
        </w:rPr>
        <w:t>Язов</w:t>
      </w:r>
      <w:proofErr w:type="spellEnd"/>
      <w:r w:rsidRPr="009C2D09">
        <w:rPr>
          <w:rFonts w:ascii="Times New Roman" w:hAnsi="Times New Roman"/>
          <w:sz w:val="24"/>
          <w:szCs w:val="24"/>
        </w:rPr>
        <w:t xml:space="preserve"> г) Г. Явлинский, В. Жириновский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Отметьте последствие политики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Доходы, получаемые владельцами акций, называются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репарациями б) акцизами в) дивидендами г) дефолтом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Деятельность Советов всех уровней была прекращена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1992 г. в) в 1993 г. г) в 1995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Кто из названных политических деятелей возглавлял партию «Яблоко»?</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б) В. Жириновский в) Г. Зюганов г) В. Черномырдин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Гарантом соблюдения Конституции РФ является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Президент РФ б) Государственная Дума РФ в) Счетная палата РФ г) Арбитражный Суд РФ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Что из перечисленного характеризует экономическую политику В. Черномырдина?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В 1992 г. Федеративный договор не подписали республики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1994 г. в) в 1996 г. г) в 1998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Вторые президентские выборы в России состоялись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1995 г. б) в 1996 г. в) в 1998 г. г) в 2000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установление профицита бюджета б) увеличение расходов на вооруженные силы страны</w:t>
      </w:r>
      <w:r w:rsidR="00AC6D9E">
        <w:rPr>
          <w:rFonts w:ascii="Times New Roman" w:hAnsi="Times New Roman"/>
          <w:sz w:val="24"/>
          <w:szCs w:val="24"/>
        </w:rPr>
        <w:t xml:space="preserve"> </w:t>
      </w:r>
      <w:r w:rsidRPr="009C2D09">
        <w:rPr>
          <w:rFonts w:ascii="Times New Roman" w:hAnsi="Times New Roman"/>
          <w:sz w:val="24"/>
          <w:szCs w:val="24"/>
        </w:rPr>
        <w:t xml:space="preserve">в) проведение политики «шоковой терапии» г) увеличение количества безработных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Кириенко б) В. Путина в) Е. Примакова г) С. Степашина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Тема Россия в 2000-е годы</w:t>
      </w:r>
      <w:r w:rsidRPr="009C2D09">
        <w:rPr>
          <w:rFonts w:ascii="Times New Roman" w:hAnsi="Times New Roman"/>
          <w:sz w:val="24"/>
          <w:szCs w:val="24"/>
        </w:rPr>
        <w:t xml:space="preserve">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Контрольные вопросы по теме: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Россия в 2000-е годы: выводы времени и задачи модернизации.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w:t>
      </w:r>
      <w:proofErr w:type="spellStart"/>
      <w:r w:rsidRPr="009C2D09">
        <w:rPr>
          <w:rFonts w:ascii="Times New Roman" w:hAnsi="Times New Roman"/>
          <w:sz w:val="24"/>
          <w:szCs w:val="24"/>
        </w:rPr>
        <w:t>Президенство</w:t>
      </w:r>
      <w:proofErr w:type="spellEnd"/>
      <w:r w:rsidRPr="009C2D09">
        <w:rPr>
          <w:rFonts w:ascii="Times New Roman" w:hAnsi="Times New Roman"/>
          <w:sz w:val="24"/>
          <w:szCs w:val="24"/>
        </w:rPr>
        <w:t xml:space="preserve"> В.В. Путина. Многопартийность. Политические партии и электорат.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Федерализм и сепаратизм. Восстановление единого правового пространства страны.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Экономическое развитие страны: периоды подъема и кризиса.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Основные направления социальной политики.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Задачи инновационного развития. Россиянин в глобальном информационном пространстве.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7. Тенденции в развитии образования и культуры.</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 8. Религиозные конфессии, повышение их роли в жизни страны.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В.В. Путин был избран Президентом Российской Федерации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1999 г. б) в 2000 г. в) в 2002 г. г) в 2003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Общественно-политическая жизнь в России в 2000-2004 гг. была отмечена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Какое событие из названных произошло 1 сентября 2004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Какое событие произошло раньше всех других?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принятие закона «О гражданстве РФ» б) создание партии «Единая Россия» в) изменение порядка избрания руководителей субъектов </w:t>
      </w:r>
      <w:r w:rsidR="00AC6D9E">
        <w:rPr>
          <w:rFonts w:ascii="Times New Roman" w:hAnsi="Times New Roman"/>
          <w:sz w:val="24"/>
          <w:szCs w:val="24"/>
        </w:rPr>
        <w:t>Р</w:t>
      </w:r>
      <w:r w:rsidRPr="009C2D09">
        <w:rPr>
          <w:rFonts w:ascii="Times New Roman" w:hAnsi="Times New Roman"/>
          <w:sz w:val="24"/>
          <w:szCs w:val="24"/>
        </w:rPr>
        <w:t xml:space="preserve">Ф г) сокращение срока службы призывников до 1 года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Авторы гимна России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9C2D09">
        <w:rPr>
          <w:rFonts w:ascii="Times New Roman" w:hAnsi="Times New Roman"/>
          <w:sz w:val="24"/>
          <w:szCs w:val="24"/>
        </w:rPr>
        <w:t>Блантер</w:t>
      </w:r>
      <w:proofErr w:type="spellEnd"/>
      <w:r w:rsidRPr="009C2D09">
        <w:rPr>
          <w:rFonts w:ascii="Times New Roman" w:hAnsi="Times New Roman"/>
          <w:sz w:val="24"/>
          <w:szCs w:val="24"/>
        </w:rPr>
        <w:t xml:space="preserve"> и М. Исаковский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В 2000-2004 гг. в России появился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Конституционный Суд б) Верховный Суд в) совестный суд г) суд присяжных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Для развития федеративных отношений в 2004-2008 гг.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подписание нового Федеративного договора</w:t>
      </w:r>
      <w:r w:rsidR="00AC6D9E">
        <w:rPr>
          <w:rFonts w:ascii="Times New Roman" w:hAnsi="Times New Roman"/>
          <w:sz w:val="24"/>
          <w:szCs w:val="24"/>
        </w:rPr>
        <w:t xml:space="preserve"> </w:t>
      </w:r>
      <w:r w:rsidRPr="009C2D09">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На выборах в Государственную Думу в 2007 г. победу одержала партия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«Справедливая Россия» б) «Единая Россия» в) ЛДПР г) «Демократическая Россия»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из названного характерно для политической жизни России в 2004-2008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в 1999 г. в) в 2007 г. б) в 2004 г. г) в 2009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Что из названного относится к внешней политике России в 1992-1999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Какое событие произошло в 1996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Отметьте фактор, влияющий на внешнюю политику России в 90-е гг. XX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развития взаимоотношений России и стран СНГ в 90-е гг. XX в.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Б. Грызлова в) С. Степашина б) М. Касьянова г) В. Кириенко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Для укрепления роли федерального Центра (вертикали власти) Президент В.В. Путин учредил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«Отечество — вся Россия» б) «Единство» в) КПРФ г) «Единая Россия»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один из результатов внутренней политики В.В. Путина в 2000-2004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Что из названного характерно для экономической жизни России в 2004-2008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названных событий произошло в 2004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2007 г. Председателем Правительства РФ был назначен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Фрадков в) А. Козырев б) В. Зубков г) Б. Грызлов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Реформа аппарата управления была осуществлена Президентом России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2004 г. в) в 2008 г. б) в 2006 г. г) в 2009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событие произошло позже других?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РФ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Пятые выборы Президента России состоялись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2005 г. в) в 2008 г. б) в 2007 г. г) в 2009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Россия осудила операцию НАТО в Сербии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в) в 1996 г. б) в 1999 г. г) в 2000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9C2D09">
        <w:rPr>
          <w:rFonts w:ascii="Times New Roman" w:hAnsi="Times New Roman"/>
          <w:sz w:val="24"/>
          <w:szCs w:val="24"/>
        </w:rPr>
        <w:t>соцлагеря</w:t>
      </w:r>
      <w:proofErr w:type="spellEnd"/>
      <w:r w:rsidRPr="009C2D09">
        <w:rPr>
          <w:rFonts w:ascii="Times New Roman" w:hAnsi="Times New Roman"/>
          <w:sz w:val="24"/>
          <w:szCs w:val="24"/>
        </w:rPr>
        <w:t xml:space="preserve"> г) создание российских военных баз на территории государств </w:t>
      </w:r>
      <w:r w:rsidR="00AC6D9E" w:rsidRPr="009C2D09">
        <w:rPr>
          <w:rFonts w:ascii="Times New Roman" w:hAnsi="Times New Roman"/>
          <w:sz w:val="24"/>
          <w:szCs w:val="24"/>
        </w:rPr>
        <w:t>Юго-Восточной</w:t>
      </w:r>
      <w:r w:rsidRPr="009C2D09">
        <w:rPr>
          <w:rFonts w:ascii="Times New Roman" w:hAnsi="Times New Roman"/>
          <w:sz w:val="24"/>
          <w:szCs w:val="24"/>
        </w:rPr>
        <w:t xml:space="preserve"> Европы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Какое из названных событий произошло в 2000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9C2D09">
        <w:rPr>
          <w:rFonts w:ascii="Times New Roman" w:hAnsi="Times New Roman"/>
          <w:sz w:val="24"/>
          <w:szCs w:val="24"/>
        </w:rPr>
        <w:t>ЕврАзЭс</w:t>
      </w:r>
      <w:proofErr w:type="spellEnd"/>
      <w:r w:rsidRPr="009C2D0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В начале 2000-х гг. Россия во внешней политике сблизилась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Министры иностранных дел России в 2000-2008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Суслов и Э. Шеварднадзе б) С. Лавров и </w:t>
      </w:r>
      <w:proofErr w:type="spellStart"/>
      <w:r w:rsidRPr="009C2D09">
        <w:rPr>
          <w:rFonts w:ascii="Times New Roman" w:hAnsi="Times New Roman"/>
          <w:sz w:val="24"/>
          <w:szCs w:val="24"/>
        </w:rPr>
        <w:t>И</w:t>
      </w:r>
      <w:proofErr w:type="spellEnd"/>
      <w:r w:rsidRPr="009C2D09">
        <w:rPr>
          <w:rFonts w:ascii="Times New Roman" w:hAnsi="Times New Roman"/>
          <w:sz w:val="24"/>
          <w:szCs w:val="24"/>
        </w:rPr>
        <w:t xml:space="preserve">. Иванов в) Е. Примаков и А. Козырев г) С. Миронов и С. Шойгу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рефератов: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Россия в начале третьего тысячелетия: альтернативы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Национальное развитие в современной России.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Внутренняя политика России в период правления В. Путина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России на современном этапе: особенности и перспективы. </w:t>
      </w:r>
    </w:p>
    <w:p w:rsidR="006F39D0" w:rsidRPr="009C2D09" w:rsidRDefault="006F39D0"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5</w:t>
      </w:r>
      <w:r w:rsidR="00E34E3F" w:rsidRPr="009C2D09">
        <w:rPr>
          <w:rFonts w:ascii="Times New Roman" w:hAnsi="Times New Roman"/>
          <w:b/>
          <w:sz w:val="24"/>
          <w:szCs w:val="24"/>
        </w:rPr>
        <w:t>.2. Материалы для подготовк</w:t>
      </w:r>
      <w:r w:rsidRPr="009C2D09">
        <w:rPr>
          <w:rFonts w:ascii="Times New Roman" w:hAnsi="Times New Roman"/>
          <w:b/>
          <w:sz w:val="24"/>
          <w:szCs w:val="24"/>
        </w:rPr>
        <w:t>и</w:t>
      </w:r>
      <w:r w:rsidR="00E34E3F" w:rsidRPr="009C2D09">
        <w:rPr>
          <w:rFonts w:ascii="Times New Roman" w:hAnsi="Times New Roman"/>
          <w:b/>
          <w:sz w:val="24"/>
          <w:szCs w:val="24"/>
        </w:rPr>
        <w:t xml:space="preserve"> к промежуточной аттестации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Периодизация «Новейшей истории». Этапы.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Причины, ход и начальный период Первой мировой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Итоги Первой мировой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В каком году образовался СССР и первая Советская Конституция?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Назовите автора «Апрельских тезисов» и основные принципы.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Кто возглавил Временное правительство в марте 1917?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Первые декреты, которые были приняты большевиками после прихода к власти.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 Политика «военного коммунизма»: причины, сущность, итоги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9. Гражданская война: причины, годы и предводители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Мировой экономический кризис 1929-1933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причины и пути выхода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11. Когда и между кем был подписан Брест-Литовский мир?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12. В чём заключался «Новый курс» Ф. Рузвельта?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13. Что такое идеология «фашизм» и кого из идеологов вы можете перечислить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14. Когда была провозглашена политика НЭП и какие меры включала в себя?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15. Мюнхенское соглашение (сговор): год подписания, участники и итоги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16. Пакт Молотова-Риббентропа (год и страны)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17. Как назывался план Германии по захвату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18. Начало второй мировой войны, операция «</w:t>
      </w:r>
      <w:proofErr w:type="spellStart"/>
      <w:r w:rsidRPr="009C2D09">
        <w:rPr>
          <w:rFonts w:ascii="Times New Roman" w:hAnsi="Times New Roman"/>
          <w:sz w:val="24"/>
          <w:szCs w:val="24"/>
        </w:rPr>
        <w:t>Вайс</w:t>
      </w:r>
      <w:proofErr w:type="spellEnd"/>
      <w:r w:rsidRPr="009C2D09">
        <w:rPr>
          <w:rFonts w:ascii="Times New Roman" w:hAnsi="Times New Roman"/>
          <w:sz w:val="24"/>
          <w:szCs w:val="24"/>
        </w:rPr>
        <w:t xml:space="preserve">»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19. Кто возглавил немецкую армию в Сталинградской битве?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21. В честь освобождения каких советских городов был впервые за период ВОВ дан салют в Москве?</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22. Сколько воинов стали героями Советского Союза после Сталинградской битвы?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23. Как называлась немецкая наступательная операция по захвату Курска?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24. Назовите летчиков истребителей, трижды Героев Советского Союза ВОВ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25. Вяземский котёл, что за событие?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26. Период прохождения Нюрнбергского процесса и его значение.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27. Первый Берлинский кризис: дата и причина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28. Организация ООН: сущность и основные функции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29. Когда и с чего началась «холодная война»?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30. Когда вступил в действие план Маршала и сколько стран участвовали в нем?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31. Карибский кризис: участники, причина и дата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32. Почему в Европе День Победы отмечается 8 мая, а в России - 9 мая?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33. Хиросима и Нагасаки: кто и когда сбросил атомные бомбы?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34. Когда закончилась Вторая Мировая война?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35. Когда была принята пятая, действующая Конституция РФ?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36. Первая Чеченская война: причины и дата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37. Период проведения коллективизации и итоги.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38. Кто из дагестанцев участников афганский войны стал Героем Советского Союза?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39. Экстенсивное и интенсивное развитие хозяйства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40. Второй Берлинский кризис: когда и чем закончился?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41. Перечислите командующих Советскими войсками в период ВОВ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42. Организация БРИКС: участники, цели, дата образования.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43. МОТ и ВОЗ: сущность и основные функции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44. Международные отношения на современном этапе </w:t>
      </w:r>
    </w:p>
    <w:p w:rsidR="00E34E3F" w:rsidRPr="009C2D09" w:rsidRDefault="006F39D0"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5.3</w:t>
      </w:r>
      <w:r w:rsidR="00E34E3F" w:rsidRPr="009C2D09">
        <w:rPr>
          <w:rFonts w:ascii="Times New Roman" w:hAnsi="Times New Roman"/>
          <w:b/>
          <w:sz w:val="24"/>
          <w:szCs w:val="24"/>
        </w:rPr>
        <w:t>. Критерии и шкала оценивания компетенций на различных этапах их формирования</w:t>
      </w:r>
    </w:p>
    <w:p w:rsidR="00AC6D9E" w:rsidRDefault="00E34E3F" w:rsidP="005B7C9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КРИТЕРИИ ОЦЕНИВАНИЯ ОТВЕТОВ НА УСТНЫЕ ВОПРОСЫ</w:t>
      </w:r>
      <w:r w:rsidR="00AC6D9E">
        <w:rPr>
          <w:rFonts w:ascii="Times New Roman" w:hAnsi="Times New Roman"/>
          <w:sz w:val="24"/>
          <w:szCs w:val="24"/>
        </w:rPr>
        <w:t>:</w:t>
      </w:r>
      <w:r w:rsidR="005B7C92">
        <w:rPr>
          <w:rFonts w:ascii="Times New Roman" w:hAnsi="Times New Roman"/>
          <w:sz w:val="24"/>
          <w:szCs w:val="24"/>
        </w:rPr>
        <w:t xml:space="preserve"> </w:t>
      </w:r>
      <w:r w:rsidR="00AC6D9E">
        <w:rPr>
          <w:rFonts w:ascii="Times New Roman" w:hAnsi="Times New Roman"/>
          <w:sz w:val="24"/>
          <w:szCs w:val="24"/>
        </w:rPr>
        <w:t>«</w:t>
      </w:r>
      <w:r w:rsidR="005B7C92">
        <w:rPr>
          <w:rFonts w:ascii="Times New Roman" w:hAnsi="Times New Roman"/>
          <w:sz w:val="24"/>
          <w:szCs w:val="24"/>
        </w:rPr>
        <w:t>О</w:t>
      </w:r>
      <w:r w:rsidR="00AC6D9E" w:rsidRPr="009C2D09">
        <w:rPr>
          <w:rFonts w:ascii="Times New Roman" w:hAnsi="Times New Roman"/>
          <w:sz w:val="24"/>
          <w:szCs w:val="24"/>
        </w:rPr>
        <w:t>тлично</w:t>
      </w:r>
      <w:r w:rsidR="00AC6D9E">
        <w:rPr>
          <w:rFonts w:ascii="Times New Roman" w:hAnsi="Times New Roman"/>
          <w:sz w:val="24"/>
          <w:szCs w:val="24"/>
        </w:rPr>
        <w:t>»</w:t>
      </w:r>
      <w:r w:rsidR="00AC6D9E" w:rsidRPr="00AC6D9E">
        <w:rPr>
          <w:rFonts w:ascii="Times New Roman" w:hAnsi="Times New Roman"/>
          <w:sz w:val="24"/>
          <w:szCs w:val="24"/>
        </w:rPr>
        <w:t xml:space="preserve"> </w:t>
      </w:r>
      <w:r w:rsidR="005B7C92">
        <w:rPr>
          <w:rFonts w:ascii="Times New Roman" w:hAnsi="Times New Roman"/>
          <w:sz w:val="24"/>
          <w:szCs w:val="24"/>
        </w:rPr>
        <w:t>-</w:t>
      </w:r>
      <w:r w:rsidR="00AC6D9E" w:rsidRPr="009C2D09">
        <w:rPr>
          <w:rFonts w:ascii="Times New Roman" w:hAnsi="Times New Roman"/>
          <w:sz w:val="24"/>
          <w:szCs w:val="24"/>
        </w:rPr>
        <w:t xml:space="preserve"> полно и аргументированно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r w:rsidR="005B7C92">
        <w:rPr>
          <w:rFonts w:ascii="Times New Roman" w:hAnsi="Times New Roman"/>
          <w:sz w:val="24"/>
          <w:szCs w:val="24"/>
        </w:rPr>
        <w:t xml:space="preserve">. «Хорошо» - </w:t>
      </w:r>
      <w:r w:rsidR="005B7C92" w:rsidRPr="009C2D09">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r w:rsidR="005B7C92" w:rsidRPr="005B7C92">
        <w:rPr>
          <w:rFonts w:ascii="Times New Roman" w:hAnsi="Times New Roman"/>
          <w:sz w:val="24"/>
          <w:szCs w:val="24"/>
        </w:rPr>
        <w:t xml:space="preserve"> </w:t>
      </w:r>
      <w:r w:rsidR="005B7C92">
        <w:rPr>
          <w:rFonts w:ascii="Times New Roman" w:hAnsi="Times New Roman"/>
          <w:sz w:val="24"/>
          <w:szCs w:val="24"/>
        </w:rPr>
        <w:t>«Удовлетво</w:t>
      </w:r>
      <w:r w:rsidR="005B7C92" w:rsidRPr="009C2D09">
        <w:rPr>
          <w:rFonts w:ascii="Times New Roman" w:hAnsi="Times New Roman"/>
          <w:sz w:val="24"/>
          <w:szCs w:val="24"/>
        </w:rPr>
        <w:t>рительно</w:t>
      </w:r>
      <w:r w:rsidR="005B7C92">
        <w:rPr>
          <w:rFonts w:ascii="Times New Roman" w:hAnsi="Times New Roman"/>
          <w:sz w:val="24"/>
          <w:szCs w:val="24"/>
        </w:rPr>
        <w:t>» -</w:t>
      </w:r>
      <w:r w:rsidR="005B7C92" w:rsidRPr="005B7C92">
        <w:rPr>
          <w:rFonts w:ascii="Times New Roman" w:hAnsi="Times New Roman"/>
          <w:sz w:val="24"/>
          <w:szCs w:val="24"/>
        </w:rPr>
        <w:t xml:space="preserve"> </w:t>
      </w:r>
      <w:r w:rsidR="005B7C92" w:rsidRPr="009C2D09">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r w:rsidR="005B7C92">
        <w:rPr>
          <w:rFonts w:ascii="Times New Roman" w:hAnsi="Times New Roman"/>
          <w:sz w:val="24"/>
          <w:szCs w:val="24"/>
        </w:rPr>
        <w:t xml:space="preserve"> «Неудовлет</w:t>
      </w:r>
      <w:r w:rsidR="005B7C92" w:rsidRPr="009C2D09">
        <w:rPr>
          <w:rFonts w:ascii="Times New Roman" w:hAnsi="Times New Roman"/>
          <w:sz w:val="24"/>
          <w:szCs w:val="24"/>
        </w:rPr>
        <w:t>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p w:rsidR="00E34E3F" w:rsidRDefault="00E34E3F"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РЕЗУЛЬТАТОВ ТЕСТИРОВАНИЯ</w:t>
      </w:r>
      <w:r w:rsidR="005B7C92">
        <w:rPr>
          <w:rFonts w:ascii="Times New Roman" w:hAnsi="Times New Roman"/>
          <w:sz w:val="24"/>
          <w:szCs w:val="24"/>
        </w:rPr>
        <w:t>: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85-100 %</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w:t>
      </w:r>
      <w:r w:rsidR="005B7C92" w:rsidRPr="009C2D09">
        <w:rPr>
          <w:rFonts w:ascii="Times New Roman" w:hAnsi="Times New Roman"/>
          <w:sz w:val="24"/>
          <w:szCs w:val="24"/>
        </w:rPr>
        <w:t>70-84%</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51-69%</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менее 50%</w:t>
      </w:r>
      <w:r w:rsidR="005B7C92">
        <w:rPr>
          <w:rFonts w:ascii="Times New Roman" w:hAnsi="Times New Roman"/>
          <w:sz w:val="24"/>
          <w:szCs w:val="24"/>
        </w:rPr>
        <w:t>.</w:t>
      </w:r>
    </w:p>
    <w:p w:rsidR="005B7C92" w:rsidRDefault="005B7C92"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РЕФЕРАТА, СООБЩЕНИЯ</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ответ аргументирован, обоснован и дана самостоятельная оценка изученного материала</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w:t>
      </w:r>
      <w:r>
        <w:rPr>
          <w:rFonts w:ascii="Times New Roman" w:hAnsi="Times New Roman"/>
          <w:sz w:val="24"/>
          <w:szCs w:val="24"/>
        </w:rPr>
        <w:t xml:space="preserve">- </w:t>
      </w:r>
      <w:r w:rsidRPr="009C2D09">
        <w:rPr>
          <w:rFonts w:ascii="Times New Roman" w:hAnsi="Times New Roman"/>
          <w:sz w:val="24"/>
          <w:szCs w:val="24"/>
        </w:rPr>
        <w:t>ответ аргументирован, последователен, но допущены некоторые неточности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ответ является неполным и имеет существенные логические несоответствия</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в ответе отсутствует аргументация, тема не раскрыта</w:t>
      </w:r>
      <w:r>
        <w:rPr>
          <w:rFonts w:ascii="Times New Roman" w:hAnsi="Times New Roman"/>
          <w:sz w:val="24"/>
          <w:szCs w:val="24"/>
        </w:rPr>
        <w:t>.</w:t>
      </w:r>
    </w:p>
    <w:p w:rsidR="00E34E3F" w:rsidRDefault="00E34E3F"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РЕЗУЛЬТАТОВ ОБУЧЕНИЯ ПРОМЕЖУТОЧНОЙ АТТЕСТАЦИИ</w:t>
      </w:r>
      <w:r w:rsidR="005B7C92">
        <w:rPr>
          <w:rFonts w:ascii="Times New Roman" w:hAnsi="Times New Roman"/>
          <w:sz w:val="24"/>
          <w:szCs w:val="24"/>
        </w:rPr>
        <w:t xml:space="preserve">: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w:t>
      </w:r>
      <w:r w:rsidR="005B7C92">
        <w:rPr>
          <w:rFonts w:ascii="Times New Roman" w:hAnsi="Times New Roman"/>
          <w:sz w:val="24"/>
          <w:szCs w:val="24"/>
        </w:rPr>
        <w:t>бщепрофессиональных компетенций</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xml:space="preserve">» - </w:t>
      </w:r>
      <w:r w:rsidR="005B7C92" w:rsidRPr="009C2D09">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w:t>
      </w:r>
      <w:r w:rsidR="005B7C92">
        <w:rPr>
          <w:rFonts w:ascii="Times New Roman" w:hAnsi="Times New Roman"/>
          <w:sz w:val="24"/>
          <w:szCs w:val="24"/>
        </w:rPr>
        <w:t>значимости знаний по дисциплине</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 -</w:t>
      </w:r>
      <w:r w:rsidR="005B7C92">
        <w:rPr>
          <w:rFonts w:ascii="Times New Roman" w:hAnsi="Times New Roman"/>
          <w:sz w:val="24"/>
          <w:szCs w:val="24"/>
        </w:rPr>
        <w:t xml:space="preserve"> </w:t>
      </w:r>
      <w:r w:rsidR="005B7C92" w:rsidRPr="009C2D09">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w:t>
      </w:r>
      <w:r w:rsidR="005B7C92" w:rsidRPr="009C2D09">
        <w:rPr>
          <w:rFonts w:ascii="Times New Roman" w:hAnsi="Times New Roman"/>
          <w:sz w:val="24"/>
          <w:szCs w:val="24"/>
        </w:rPr>
        <w:t xml:space="preserve">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w:t>
      </w:r>
      <w:r w:rsidR="005B7C92" w:rsidRPr="009C2D09">
        <w:rPr>
          <w:rFonts w:ascii="Times New Roman" w:hAnsi="Times New Roman"/>
          <w:sz w:val="24"/>
          <w:szCs w:val="24"/>
        </w:rPr>
        <w:lastRenderedPageBreak/>
        <w:t>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r w:rsidR="005B7C92">
        <w:rPr>
          <w:rFonts w:ascii="Times New Roman" w:hAnsi="Times New Roman"/>
          <w:sz w:val="24"/>
          <w:szCs w:val="24"/>
        </w:rPr>
        <w:t>.</w:t>
      </w:r>
    </w:p>
    <w:p w:rsidR="00E34E3F" w:rsidRDefault="00E34E3F" w:rsidP="005C406E">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УРОВНЕЙ ОСВОЕНИЯ КОМПЕТЕНЦИЙ</w:t>
      </w:r>
      <w:r w:rsidR="005B7C92">
        <w:rPr>
          <w:rFonts w:ascii="Times New Roman" w:hAnsi="Times New Roman"/>
          <w:sz w:val="24"/>
          <w:szCs w:val="24"/>
        </w:rPr>
        <w:t>:</w:t>
      </w:r>
      <w:r w:rsidR="005B7C92" w:rsidRPr="005B7C92">
        <w:rPr>
          <w:rFonts w:ascii="Times New Roman" w:hAnsi="Times New Roman"/>
          <w:sz w:val="24"/>
          <w:szCs w:val="24"/>
        </w:rPr>
        <w:t xml:space="preserve"> </w:t>
      </w:r>
      <w:r w:rsidR="005B7C92" w:rsidRPr="009C2D09">
        <w:rPr>
          <w:rFonts w:ascii="Times New Roman" w:hAnsi="Times New Roman"/>
          <w:sz w:val="24"/>
          <w:szCs w:val="24"/>
        </w:rPr>
        <w:t>Отлично</w:t>
      </w:r>
      <w:r w:rsidR="005B7C92">
        <w:rPr>
          <w:rFonts w:ascii="Times New Roman" w:hAnsi="Times New Roman"/>
          <w:sz w:val="24"/>
          <w:szCs w:val="24"/>
        </w:rPr>
        <w:t>» -</w:t>
      </w:r>
      <w:r w:rsidR="005B7C92">
        <w:rPr>
          <w:rFonts w:ascii="Times New Roman" w:hAnsi="Times New Roman"/>
          <w:sz w:val="24"/>
          <w:szCs w:val="24"/>
        </w:rPr>
        <w:t xml:space="preserve"> </w:t>
      </w:r>
      <w:r w:rsidR="005B7C92" w:rsidRPr="009C2D09">
        <w:rPr>
          <w:rFonts w:ascii="Times New Roman" w:hAnsi="Times New Roman"/>
          <w:sz w:val="24"/>
          <w:szCs w:val="24"/>
        </w:rPr>
        <w:t>высокий</w:t>
      </w:r>
      <w:r w:rsidR="005B7C92">
        <w:rPr>
          <w:rFonts w:ascii="Times New Roman" w:hAnsi="Times New Roman"/>
          <w:sz w:val="24"/>
          <w:szCs w:val="24"/>
        </w:rPr>
        <w:t xml:space="preserve"> - </w:t>
      </w:r>
      <w:r w:rsidR="005B7C92" w:rsidRPr="009C2D09">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w:t>
      </w:r>
      <w:r w:rsidR="005B7C92">
        <w:rPr>
          <w:rFonts w:ascii="Times New Roman" w:hAnsi="Times New Roman"/>
          <w:sz w:val="24"/>
          <w:szCs w:val="24"/>
        </w:rPr>
        <w:t xml:space="preserve"> </w:t>
      </w:r>
      <w:r w:rsidR="005C406E" w:rsidRPr="009C2D09">
        <w:rPr>
          <w:rFonts w:ascii="Times New Roman" w:hAnsi="Times New Roman"/>
          <w:sz w:val="24"/>
          <w:szCs w:val="24"/>
        </w:rPr>
        <w:t>базовый</w:t>
      </w:r>
      <w:r w:rsidR="005C406E">
        <w:rPr>
          <w:rFonts w:ascii="Times New Roman" w:hAnsi="Times New Roman"/>
          <w:sz w:val="24"/>
          <w:szCs w:val="24"/>
        </w:rPr>
        <w:t xml:space="preserve"> - </w:t>
      </w:r>
      <w:r w:rsidR="005C406E" w:rsidRPr="009C2D0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w:t>
      </w:r>
      <w:r w:rsidR="005C406E">
        <w:rPr>
          <w:rFonts w:ascii="Times New Roman" w:hAnsi="Times New Roman"/>
          <w:sz w:val="24"/>
          <w:szCs w:val="24"/>
        </w:rPr>
        <w:t xml:space="preserve"> -</w:t>
      </w:r>
      <w:r w:rsidR="005B7C92">
        <w:rPr>
          <w:rFonts w:ascii="Times New Roman" w:hAnsi="Times New Roman"/>
          <w:sz w:val="24"/>
          <w:szCs w:val="24"/>
        </w:rPr>
        <w:t xml:space="preserve"> </w:t>
      </w:r>
      <w:r w:rsidR="005C406E" w:rsidRPr="009C2D09">
        <w:rPr>
          <w:rFonts w:ascii="Times New Roman" w:hAnsi="Times New Roman"/>
          <w:sz w:val="24"/>
          <w:szCs w:val="24"/>
        </w:rPr>
        <w:t>нормативный</w:t>
      </w:r>
      <w:r w:rsidR="005C406E">
        <w:rPr>
          <w:rFonts w:ascii="Times New Roman" w:hAnsi="Times New Roman"/>
          <w:sz w:val="24"/>
          <w:szCs w:val="24"/>
        </w:rPr>
        <w:t xml:space="preserve"> - </w:t>
      </w:r>
      <w:r w:rsidR="005C406E" w:rsidRPr="009C2D0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w:t>
      </w:r>
      <w:r w:rsidR="005C406E" w:rsidRPr="005C406E">
        <w:rPr>
          <w:rFonts w:ascii="Times New Roman" w:hAnsi="Times New Roman"/>
          <w:sz w:val="24"/>
          <w:szCs w:val="24"/>
        </w:rPr>
        <w:t xml:space="preserve"> </w:t>
      </w:r>
      <w:r w:rsidR="005C406E" w:rsidRPr="009C2D09">
        <w:rPr>
          <w:rFonts w:ascii="Times New Roman" w:hAnsi="Times New Roman"/>
          <w:sz w:val="24"/>
          <w:szCs w:val="24"/>
        </w:rPr>
        <w:t>компетенции не сформированы</w:t>
      </w:r>
      <w:r w:rsidR="005C406E">
        <w:rPr>
          <w:rFonts w:ascii="Times New Roman" w:hAnsi="Times New Roman"/>
          <w:sz w:val="24"/>
          <w:szCs w:val="24"/>
        </w:rPr>
        <w:t xml:space="preserve"> - </w:t>
      </w:r>
      <w:r w:rsidR="005C406E" w:rsidRPr="009C2D0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p w:rsidR="00E34E3F" w:rsidRPr="009C2D09" w:rsidRDefault="006F39D0"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5.4</w:t>
      </w:r>
      <w:r w:rsidR="00E34E3F" w:rsidRPr="009C2D09">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9C2D09">
        <w:rPr>
          <w:rFonts w:ascii="Times New Roman" w:hAnsi="Times New Roman"/>
          <w:sz w:val="24"/>
          <w:szCs w:val="24"/>
        </w:rPr>
        <w:t>компетенций</w:t>
      </w:r>
      <w:proofErr w:type="gramEnd"/>
      <w:r w:rsidRPr="009C2D09">
        <w:rPr>
          <w:rFonts w:ascii="Times New Roman" w:hAnsi="Times New Roman"/>
          <w:sz w:val="24"/>
          <w:szCs w:val="24"/>
        </w:rPr>
        <w:t xml:space="preserve"> обучающихся основана на следующих принципах: периодичности проведения оценки, </w:t>
      </w:r>
      <w:proofErr w:type="spellStart"/>
      <w:r w:rsidRPr="009C2D09">
        <w:rPr>
          <w:rFonts w:ascii="Times New Roman" w:hAnsi="Times New Roman"/>
          <w:sz w:val="24"/>
          <w:szCs w:val="24"/>
        </w:rPr>
        <w:t>многоступечатости</w:t>
      </w:r>
      <w:proofErr w:type="spellEnd"/>
      <w:r w:rsidRPr="009C2D09">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i/>
          <w:sz w:val="24"/>
          <w:szCs w:val="24"/>
        </w:rPr>
        <w:t>сообщение</w:t>
      </w:r>
      <w:r w:rsidRPr="009C2D09">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устный опрос</w:t>
      </w:r>
      <w:r w:rsidRPr="009C2D09">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тест</w:t>
      </w:r>
      <w:r w:rsidRPr="009C2D09">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реферат</w:t>
      </w:r>
      <w:r w:rsidRPr="009C2D09">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актуальность темы исследования;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9C2D09">
        <w:rPr>
          <w:rFonts w:ascii="Times New Roman" w:hAnsi="Times New Roman"/>
          <w:sz w:val="24"/>
          <w:szCs w:val="24"/>
        </w:rPr>
        <w:t>межпредметных</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внутрипредметных</w:t>
      </w:r>
      <w:proofErr w:type="spellEnd"/>
      <w:r w:rsidRPr="009C2D09">
        <w:rPr>
          <w:rFonts w:ascii="Times New Roman" w:hAnsi="Times New Roman"/>
          <w:sz w:val="24"/>
          <w:szCs w:val="24"/>
        </w:rPr>
        <w:t xml:space="preserve">, интеграционных);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w:t>
      </w:r>
      <w:proofErr w:type="spellStart"/>
      <w:r w:rsidRPr="009C2D09">
        <w:rPr>
          <w:rFonts w:ascii="Times New Roman" w:hAnsi="Times New Roman"/>
          <w:sz w:val="24"/>
          <w:szCs w:val="24"/>
        </w:rPr>
        <w:t>явленность</w:t>
      </w:r>
      <w:proofErr w:type="spellEnd"/>
      <w:r w:rsidRPr="009C2D09">
        <w:rPr>
          <w:rFonts w:ascii="Times New Roman" w:hAnsi="Times New Roman"/>
          <w:sz w:val="24"/>
          <w:szCs w:val="24"/>
        </w:rPr>
        <w:t xml:space="preserve"> авторской позиции, самостоятельность оценок и суждений;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д) стилевое единство текста, единство жанровых черт.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Степень раскрытия сущности вопроса: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соответствие плана теме реферата;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соответствие содержания теме и плану реферата;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полнота и глубина знаний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обоснованность способов и методов работы с материалом;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Обоснованность выбора источников: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Соблюдение требований к оформлению: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насколько верно оформлены ссылки на используемую литературу, список литературы;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оценка грамотности и культуры изложения. </w:t>
      </w:r>
    </w:p>
    <w:p w:rsidR="00E34E3F"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дифференцированный зачет</w:t>
      </w:r>
      <w:r w:rsidRPr="009C2D09">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w:t>
      </w:r>
      <w:r w:rsidRPr="006F39D0">
        <w:rPr>
          <w:rFonts w:ascii="Times New Roman" w:hAnsi="Times New Roman"/>
          <w:sz w:val="24"/>
          <w:szCs w:val="24"/>
        </w:rPr>
        <w:t>ций студента</w:t>
      </w:r>
      <w:r w:rsidR="009C2D09">
        <w:rPr>
          <w:rFonts w:ascii="Times New Roman" w:hAnsi="Times New Roman"/>
          <w:sz w:val="24"/>
          <w:szCs w:val="24"/>
        </w:rPr>
        <w:t>.</w:t>
      </w:r>
    </w:p>
    <w:p w:rsidR="009C2D09" w:rsidRPr="006F39D0" w:rsidRDefault="009C2D09" w:rsidP="009C2D09">
      <w:pPr>
        <w:spacing w:after="0" w:line="240" w:lineRule="auto"/>
        <w:jc w:val="both"/>
        <w:rPr>
          <w:rFonts w:ascii="Times New Roman" w:hAnsi="Times New Roman"/>
          <w:sz w:val="24"/>
          <w:szCs w:val="24"/>
        </w:rPr>
      </w:pPr>
      <w:bookmarkStart w:id="4" w:name="_GoBack"/>
      <w:bookmarkEnd w:id="4"/>
    </w:p>
    <w:sectPr w:rsidR="009C2D09" w:rsidRPr="006F39D0" w:rsidSect="00885A65">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4B0" w:rsidRDefault="00BA34B0" w:rsidP="0056155B">
      <w:pPr>
        <w:spacing w:after="0" w:line="240" w:lineRule="auto"/>
      </w:pPr>
      <w:r>
        <w:separator/>
      </w:r>
    </w:p>
  </w:endnote>
  <w:endnote w:type="continuationSeparator" w:id="0">
    <w:p w:rsidR="00BA34B0" w:rsidRDefault="00BA34B0"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79882"/>
      <w:docPartObj>
        <w:docPartGallery w:val="Page Numbers (Bottom of Page)"/>
        <w:docPartUnique/>
      </w:docPartObj>
    </w:sdtPr>
    <w:sdtContent>
      <w:p w:rsidR="009C2D09" w:rsidRDefault="009C2D09" w:rsidP="00EA5B58">
        <w:pPr>
          <w:pStyle w:val="af0"/>
          <w:jc w:val="center"/>
        </w:pPr>
        <w:r>
          <w:fldChar w:fldCharType="begin"/>
        </w:r>
        <w:r>
          <w:instrText>PAGE   \* MERGEFORMAT</w:instrText>
        </w:r>
        <w:r>
          <w:fldChar w:fldCharType="separate"/>
        </w:r>
        <w:r w:rsidR="005C406E">
          <w:rPr>
            <w:noProof/>
          </w:rPr>
          <w:t>704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4B0" w:rsidRDefault="00BA34B0" w:rsidP="0056155B">
      <w:pPr>
        <w:spacing w:after="0" w:line="240" w:lineRule="auto"/>
      </w:pPr>
      <w:r>
        <w:separator/>
      </w:r>
    </w:p>
  </w:footnote>
  <w:footnote w:type="continuationSeparator" w:id="0">
    <w:p w:rsidR="00BA34B0" w:rsidRDefault="00BA34B0" w:rsidP="0056155B">
      <w:pPr>
        <w:spacing w:after="0" w:line="240" w:lineRule="auto"/>
      </w:pPr>
      <w:r>
        <w:continuationSeparator/>
      </w:r>
    </w:p>
  </w:footnote>
  <w:footnote w:id="1">
    <w:p w:rsidR="009C2D09" w:rsidRPr="00BC3366" w:rsidRDefault="009C2D09" w:rsidP="0056155B">
      <w:pPr>
        <w:pStyle w:val="a3"/>
        <w:jc w:val="both"/>
        <w:rPr>
          <w:i/>
          <w:lang w:val="ru-RU"/>
        </w:rPr>
      </w:pPr>
      <w:r w:rsidRPr="00BC3366">
        <w:rPr>
          <w:rStyle w:val="a5"/>
          <w:i/>
        </w:rPr>
        <w:footnoteRef/>
      </w:r>
      <w:r w:rsidRPr="00BC3366">
        <w:rPr>
          <w:i/>
          <w:lang w:val="ru-RU"/>
        </w:rPr>
        <w:t xml:space="preserve"> </w:t>
      </w:r>
      <w:bookmarkStart w:id="1"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w:t>
      </w:r>
      <w:bookmarkStart w:id="2"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2"/>
      <w:r w:rsidRPr="002105F7">
        <w:rPr>
          <w:i/>
          <w:lang w:val="ru-RU"/>
        </w:rPr>
        <w:t xml:space="preserve"> в соответствии с Приложением 3 ПООП.</w:t>
      </w:r>
      <w:bookmarkEnd w:id="1"/>
    </w:p>
  </w:footnote>
  <w:footnote w:id="2">
    <w:p w:rsidR="009C2D09" w:rsidRPr="00475FC2" w:rsidRDefault="009C2D09" w:rsidP="0056155B">
      <w:pPr>
        <w:pStyle w:val="a3"/>
        <w:rPr>
          <w:lang w:val="ru-RU"/>
        </w:rPr>
      </w:pPr>
      <w:r>
        <w:rPr>
          <w:rStyle w:val="a5"/>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7"/>
    <w:rsid w:val="001A0B1C"/>
    <w:rsid w:val="00251668"/>
    <w:rsid w:val="00285D88"/>
    <w:rsid w:val="003D5D82"/>
    <w:rsid w:val="004751C3"/>
    <w:rsid w:val="004907C7"/>
    <w:rsid w:val="004B2845"/>
    <w:rsid w:val="00505CD4"/>
    <w:rsid w:val="0056155B"/>
    <w:rsid w:val="005A4214"/>
    <w:rsid w:val="005B7C92"/>
    <w:rsid w:val="005C406E"/>
    <w:rsid w:val="006D2664"/>
    <w:rsid w:val="006F39D0"/>
    <w:rsid w:val="007A330D"/>
    <w:rsid w:val="007C25A3"/>
    <w:rsid w:val="00885A65"/>
    <w:rsid w:val="008F184C"/>
    <w:rsid w:val="009136A4"/>
    <w:rsid w:val="009C2D09"/>
    <w:rsid w:val="00A9756A"/>
    <w:rsid w:val="00AC6D9E"/>
    <w:rsid w:val="00AD58A8"/>
    <w:rsid w:val="00B55635"/>
    <w:rsid w:val="00B97945"/>
    <w:rsid w:val="00BA34B0"/>
    <w:rsid w:val="00D303D8"/>
    <w:rsid w:val="00D64FA7"/>
    <w:rsid w:val="00E34E3F"/>
    <w:rsid w:val="00E418AC"/>
    <w:rsid w:val="00EA5B58"/>
    <w:rsid w:val="00EC2B03"/>
    <w:rsid w:val="00EF5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2667"/>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EA5B5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5B58"/>
    <w:rPr>
      <w:rFonts w:ascii="Calibri" w:eastAsia="Times New Roman" w:hAnsi="Calibri" w:cs="Times New Roman"/>
      <w:lang w:eastAsia="ru-RU"/>
    </w:rPr>
  </w:style>
  <w:style w:type="paragraph" w:styleId="af0">
    <w:name w:val="footer"/>
    <w:basedOn w:val="a"/>
    <w:link w:val="af1"/>
    <w:uiPriority w:val="99"/>
    <w:unhideWhenUsed/>
    <w:rsid w:val="00EA5B5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5B58"/>
    <w:rPr>
      <w:rFonts w:ascii="Calibri" w:eastAsia="Times New Roman" w:hAnsi="Calibri" w:cs="Times New Roman"/>
      <w:lang w:eastAsia="ru-RU"/>
    </w:rPr>
  </w:style>
  <w:style w:type="paragraph" w:styleId="af2">
    <w:name w:val="Balloon Text"/>
    <w:basedOn w:val="a"/>
    <w:link w:val="af3"/>
    <w:uiPriority w:val="99"/>
    <w:semiHidden/>
    <w:unhideWhenUsed/>
    <w:rsid w:val="00AD58A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D58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6858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28</Pages>
  <Words>11997</Words>
  <Characters>68385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12</cp:revision>
  <cp:lastPrinted>2024-04-04T04:53:00Z</cp:lastPrinted>
  <dcterms:created xsi:type="dcterms:W3CDTF">2023-01-30T06:20:00Z</dcterms:created>
  <dcterms:modified xsi:type="dcterms:W3CDTF">2024-04-04T04:58:00Z</dcterms:modified>
</cp:coreProperties>
</file>