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D5F" w:rsidRDefault="00C45D5F" w:rsidP="00026EB5">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Pr>
          <w:rFonts w:ascii="Times New Roman" w:hAnsi="Times New Roman"/>
          <w:sz w:val="24"/>
          <w:szCs w:val="24"/>
        </w:rPr>
        <w:t>2.</w:t>
      </w:r>
      <w:r w:rsidR="000C50D5">
        <w:rPr>
          <w:rFonts w:ascii="Times New Roman" w:hAnsi="Times New Roman"/>
          <w:sz w:val="24"/>
          <w:szCs w:val="24"/>
        </w:rPr>
        <w:t>3</w:t>
      </w:r>
      <w:r>
        <w:rPr>
          <w:rFonts w:ascii="Times New Roman" w:hAnsi="Times New Roman"/>
          <w:sz w:val="24"/>
          <w:szCs w:val="24"/>
        </w:rPr>
        <w:t>.</w:t>
      </w:r>
      <w:r w:rsidR="001A42FE">
        <w:rPr>
          <w:rFonts w:ascii="Times New Roman" w:hAnsi="Times New Roman"/>
          <w:sz w:val="24"/>
          <w:szCs w:val="24"/>
        </w:rPr>
        <w:t>1</w:t>
      </w:r>
      <w:r w:rsidR="00897381">
        <w:rPr>
          <w:rFonts w:ascii="Times New Roman" w:hAnsi="Times New Roman"/>
          <w:sz w:val="24"/>
          <w:szCs w:val="24"/>
        </w:rPr>
        <w:t>2</w:t>
      </w:r>
      <w:r>
        <w:rPr>
          <w:rFonts w:ascii="Times New Roman" w:hAnsi="Times New Roman"/>
          <w:sz w:val="24"/>
          <w:szCs w:val="24"/>
        </w:rPr>
        <w:t xml:space="preserve"> </w:t>
      </w:r>
      <w:r w:rsidRPr="00073B0F">
        <w:rPr>
          <w:rFonts w:ascii="Times New Roman" w:hAnsi="Times New Roman"/>
          <w:sz w:val="24"/>
          <w:szCs w:val="24"/>
        </w:rPr>
        <w:t xml:space="preserve">к </w:t>
      </w:r>
    </w:p>
    <w:p w:rsidR="00C45D5F" w:rsidRPr="00073B0F" w:rsidRDefault="001A42FE" w:rsidP="00C45D5F">
      <w:pPr>
        <w:spacing w:after="0"/>
        <w:jc w:val="right"/>
        <w:rPr>
          <w:rFonts w:ascii="Times New Roman" w:hAnsi="Times New Roman"/>
          <w:sz w:val="24"/>
          <w:szCs w:val="24"/>
        </w:rPr>
      </w:pPr>
      <w:r>
        <w:rPr>
          <w:rFonts w:ascii="Times New Roman" w:hAnsi="Times New Roman"/>
          <w:sz w:val="24"/>
          <w:szCs w:val="24"/>
        </w:rPr>
        <w:t>О</w:t>
      </w:r>
      <w:r w:rsidR="00C45D5F" w:rsidRPr="00073B0F">
        <w:rPr>
          <w:rFonts w:ascii="Times New Roman" w:hAnsi="Times New Roman"/>
          <w:sz w:val="24"/>
          <w:szCs w:val="24"/>
        </w:rPr>
        <w:t xml:space="preserve">ОП </w:t>
      </w:r>
      <w:r w:rsidR="000C50D5">
        <w:rPr>
          <w:rFonts w:ascii="Times New Roman" w:hAnsi="Times New Roman"/>
          <w:sz w:val="24"/>
          <w:szCs w:val="24"/>
        </w:rPr>
        <w:t>по специальности</w:t>
      </w:r>
      <w:r w:rsidR="00C45D5F" w:rsidRPr="00073B0F">
        <w:rPr>
          <w:rFonts w:ascii="Times New Roman" w:hAnsi="Times New Roman"/>
          <w:sz w:val="24"/>
          <w:szCs w:val="24"/>
        </w:rPr>
        <w:t xml:space="preserve"> </w:t>
      </w:r>
    </w:p>
    <w:p w:rsidR="00897381" w:rsidRPr="00323806" w:rsidRDefault="00897381" w:rsidP="000C50D5">
      <w:pPr>
        <w:pStyle w:val="af1"/>
        <w:spacing w:line="276" w:lineRule="auto"/>
        <w:jc w:val="right"/>
        <w:rPr>
          <w:rFonts w:ascii="Times New Roman" w:hAnsi="Times New Roman"/>
          <w:b/>
          <w:sz w:val="24"/>
          <w:szCs w:val="24"/>
        </w:rPr>
      </w:pPr>
      <w:r w:rsidRPr="00323806">
        <w:rPr>
          <w:rFonts w:ascii="Times New Roman" w:hAnsi="Times New Roman"/>
          <w:sz w:val="24"/>
          <w:szCs w:val="24"/>
        </w:rPr>
        <w:t>23.02.07 Техническое обслуживание и ремонт двигателей, систем и агрегатов автомобилей</w:t>
      </w:r>
    </w:p>
    <w:p w:rsidR="001A0252" w:rsidRDefault="001A0252" w:rsidP="001A42FE">
      <w:pPr>
        <w:pStyle w:val="af1"/>
        <w:jc w:val="center"/>
        <w:rPr>
          <w:rFonts w:ascii="Times New Roman" w:hAnsi="Times New Roman"/>
          <w:sz w:val="24"/>
          <w:szCs w:val="24"/>
        </w:rPr>
      </w:pPr>
    </w:p>
    <w:p w:rsidR="00C45D5F" w:rsidRPr="00E67357" w:rsidRDefault="00C45D5F" w:rsidP="001A42FE">
      <w:pPr>
        <w:pStyle w:val="af1"/>
        <w:jc w:val="center"/>
        <w:rPr>
          <w:rFonts w:ascii="Times New Roman" w:hAnsi="Times New Roman"/>
          <w:sz w:val="24"/>
          <w:szCs w:val="24"/>
        </w:rPr>
      </w:pPr>
      <w:r w:rsidRPr="00E67357">
        <w:rPr>
          <w:rFonts w:ascii="Times New Roman" w:hAnsi="Times New Roman"/>
          <w:sz w:val="24"/>
          <w:szCs w:val="24"/>
        </w:rPr>
        <w:t>Министерство образования и науки Хабаровского края</w:t>
      </w:r>
    </w:p>
    <w:p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Краевое государственное бюджетное профессиональное образовательное учреждение</w:t>
      </w:r>
    </w:p>
    <w:p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«Хорский агропромышленный техникум»</w:t>
      </w:r>
    </w:p>
    <w:p w:rsidR="00C45D5F" w:rsidRDefault="00C45D5F" w:rsidP="00C45D5F">
      <w:pPr>
        <w:pStyle w:val="af1"/>
        <w:spacing w:line="276" w:lineRule="auto"/>
        <w:ind w:left="5664"/>
        <w:rPr>
          <w:rFonts w:ascii="Times New Roman" w:hAnsi="Times New Roman"/>
          <w:sz w:val="24"/>
          <w:szCs w:val="24"/>
        </w:rPr>
      </w:pPr>
    </w:p>
    <w:p w:rsidR="00C45D5F" w:rsidRPr="00E67357" w:rsidRDefault="00C45D5F" w:rsidP="00C45D5F">
      <w:pPr>
        <w:pStyle w:val="af1"/>
        <w:spacing w:line="276" w:lineRule="auto"/>
        <w:ind w:left="5664"/>
        <w:rPr>
          <w:rFonts w:ascii="Times New Roman" w:hAnsi="Times New Roman"/>
          <w:sz w:val="24"/>
          <w:szCs w:val="24"/>
        </w:rPr>
      </w:pP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УТВЕРЖДАЮ</w:t>
      </w: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Зам. директора по УР</w:t>
      </w: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_________ Е.И. Мысова</w:t>
      </w: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w:t>
      </w:r>
      <w:r w:rsidR="000C50D5">
        <w:rPr>
          <w:rStyle w:val="52"/>
          <w:rFonts w:ascii="Times New Roman" w:hAnsi="Times New Roman" w:cs="Times New Roman"/>
          <w:b w:val="0"/>
          <w:bCs/>
          <w:color w:val="000000"/>
          <w:sz w:val="24"/>
          <w:szCs w:val="24"/>
        </w:rPr>
        <w:t>16</w:t>
      </w:r>
      <w:r w:rsidRPr="00C45D5F">
        <w:rPr>
          <w:rStyle w:val="52"/>
          <w:rFonts w:ascii="Times New Roman" w:hAnsi="Times New Roman" w:cs="Times New Roman"/>
          <w:b w:val="0"/>
          <w:bCs/>
          <w:color w:val="000000"/>
          <w:sz w:val="24"/>
          <w:szCs w:val="24"/>
        </w:rPr>
        <w:t>»</w:t>
      </w:r>
      <w:r w:rsidR="000C50D5">
        <w:rPr>
          <w:rStyle w:val="52"/>
          <w:rFonts w:ascii="Times New Roman" w:hAnsi="Times New Roman" w:cs="Times New Roman"/>
          <w:b w:val="0"/>
          <w:bCs/>
          <w:color w:val="000000"/>
          <w:sz w:val="24"/>
          <w:szCs w:val="24"/>
        </w:rPr>
        <w:t xml:space="preserve"> мая</w:t>
      </w:r>
      <w:r w:rsidRPr="00C45D5F">
        <w:rPr>
          <w:rStyle w:val="52"/>
          <w:rFonts w:ascii="Times New Roman" w:hAnsi="Times New Roman" w:cs="Times New Roman"/>
          <w:b w:val="0"/>
          <w:bCs/>
          <w:color w:val="000000"/>
          <w:sz w:val="24"/>
          <w:szCs w:val="24"/>
        </w:rPr>
        <w:t xml:space="preserve"> 202</w:t>
      </w:r>
      <w:r w:rsidR="000C50D5">
        <w:rPr>
          <w:rStyle w:val="52"/>
          <w:rFonts w:ascii="Times New Roman" w:hAnsi="Times New Roman" w:cs="Times New Roman"/>
          <w:b w:val="0"/>
          <w:bCs/>
          <w:color w:val="000000"/>
          <w:sz w:val="24"/>
          <w:szCs w:val="24"/>
        </w:rPr>
        <w:t>3</w:t>
      </w:r>
      <w:r w:rsidRPr="00C45D5F">
        <w:rPr>
          <w:rStyle w:val="52"/>
          <w:rFonts w:ascii="Times New Roman" w:hAnsi="Times New Roman" w:cs="Times New Roman"/>
          <w:b w:val="0"/>
          <w:bCs/>
          <w:color w:val="000000"/>
          <w:sz w:val="24"/>
          <w:szCs w:val="24"/>
        </w:rPr>
        <w:t xml:space="preserve"> г.</w:t>
      </w: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ПРОГРАММА УЧЕБНОЙ ДИСЦИПЛИНЫ</w:t>
      </w:r>
    </w:p>
    <w:p w:rsidR="00C45D5F" w:rsidRPr="00A02D64" w:rsidRDefault="00C45D5F" w:rsidP="00C45D5F">
      <w:pPr>
        <w:spacing w:after="0"/>
        <w:jc w:val="center"/>
        <w:rPr>
          <w:rFonts w:ascii="Times New Roman" w:hAnsi="Times New Roman"/>
          <w:sz w:val="24"/>
          <w:szCs w:val="24"/>
        </w:rPr>
      </w:pPr>
      <w:r w:rsidRPr="00A02D64">
        <w:rPr>
          <w:rFonts w:ascii="Times New Roman" w:hAnsi="Times New Roman"/>
          <w:sz w:val="24"/>
          <w:szCs w:val="24"/>
        </w:rPr>
        <w:t>ОП.</w:t>
      </w:r>
      <w:r w:rsidR="001A42FE">
        <w:rPr>
          <w:rFonts w:ascii="Times New Roman" w:hAnsi="Times New Roman"/>
          <w:sz w:val="24"/>
          <w:szCs w:val="24"/>
        </w:rPr>
        <w:t>1</w:t>
      </w:r>
      <w:r w:rsidR="00897381">
        <w:rPr>
          <w:rFonts w:ascii="Times New Roman" w:hAnsi="Times New Roman"/>
          <w:sz w:val="24"/>
          <w:szCs w:val="24"/>
        </w:rPr>
        <w:t>2</w:t>
      </w:r>
      <w:r w:rsidRPr="00A02D64">
        <w:rPr>
          <w:rFonts w:ascii="Times New Roman" w:hAnsi="Times New Roman"/>
          <w:sz w:val="24"/>
          <w:szCs w:val="24"/>
        </w:rPr>
        <w:t xml:space="preserve"> </w:t>
      </w:r>
      <w:r>
        <w:rPr>
          <w:rFonts w:ascii="Times New Roman" w:hAnsi="Times New Roman"/>
          <w:sz w:val="24"/>
          <w:szCs w:val="24"/>
        </w:rPr>
        <w:t>Бережливое производство</w:t>
      </w:r>
    </w:p>
    <w:p w:rsidR="00C45D5F" w:rsidRPr="00E67357" w:rsidRDefault="00C45D5F" w:rsidP="00C45D5F">
      <w:pPr>
        <w:spacing w:after="0"/>
        <w:jc w:val="center"/>
        <w:rPr>
          <w:rFonts w:ascii="Times New Roman" w:hAnsi="Times New Roman" w:cs="Times New Roman"/>
          <w:sz w:val="24"/>
          <w:szCs w:val="24"/>
        </w:rPr>
      </w:pPr>
    </w:p>
    <w:p w:rsidR="00C45D5F" w:rsidRPr="00E67357" w:rsidRDefault="00C45D5F" w:rsidP="00C45D5F">
      <w:pPr>
        <w:spacing w:after="0"/>
        <w:rPr>
          <w:rFonts w:ascii="Times New Roman" w:hAnsi="Times New Roman" w:cs="Times New Roman"/>
          <w:sz w:val="24"/>
          <w:szCs w:val="24"/>
        </w:rPr>
      </w:pPr>
    </w:p>
    <w:p w:rsidR="00C45D5F" w:rsidRDefault="00C45D5F" w:rsidP="00C45D5F">
      <w:pPr>
        <w:spacing w:after="0"/>
        <w:jc w:val="both"/>
      </w:pPr>
      <w:r w:rsidRPr="00A42097">
        <w:rPr>
          <w:rFonts w:ascii="Times New Roman" w:hAnsi="Times New Roman" w:cs="Times New Roman"/>
          <w:sz w:val="24"/>
          <w:szCs w:val="24"/>
        </w:rPr>
        <w:t>Профиль подготовки</w:t>
      </w:r>
      <w:r>
        <w:t xml:space="preserve">: </w:t>
      </w:r>
      <w:r w:rsidR="00897381">
        <w:rPr>
          <w:rFonts w:ascii="Times New Roman" w:hAnsi="Times New Roman" w:cs="Times New Roman"/>
          <w:sz w:val="24"/>
          <w:szCs w:val="24"/>
        </w:rPr>
        <w:t>технический</w:t>
      </w:r>
    </w:p>
    <w:p w:rsidR="00C45D5F" w:rsidRDefault="00C45D5F" w:rsidP="00C45D5F">
      <w:pPr>
        <w:spacing w:after="0"/>
        <w:jc w:val="both"/>
        <w:rPr>
          <w:rFonts w:ascii="Times New Roman" w:eastAsia="Times New Roman" w:hAnsi="Times New Roman" w:cs="Times New Roman"/>
          <w:bCs/>
          <w:color w:val="000000"/>
          <w:sz w:val="24"/>
          <w:szCs w:val="24"/>
        </w:rPr>
      </w:pPr>
    </w:p>
    <w:p w:rsidR="00897381" w:rsidRPr="00323806" w:rsidRDefault="00C45D5F" w:rsidP="00897381">
      <w:pPr>
        <w:pStyle w:val="af1"/>
        <w:spacing w:line="276" w:lineRule="auto"/>
        <w:jc w:val="both"/>
        <w:rPr>
          <w:rFonts w:ascii="Times New Roman" w:hAnsi="Times New Roman"/>
          <w:b/>
          <w:sz w:val="24"/>
          <w:szCs w:val="24"/>
        </w:rPr>
      </w:pPr>
      <w:r>
        <w:rPr>
          <w:rFonts w:ascii="Times New Roman" w:hAnsi="Times New Roman"/>
          <w:bCs/>
          <w:color w:val="000000"/>
          <w:sz w:val="24"/>
          <w:szCs w:val="24"/>
        </w:rPr>
        <w:t xml:space="preserve">Профессия: </w:t>
      </w:r>
      <w:r w:rsidR="00897381" w:rsidRPr="00323806">
        <w:rPr>
          <w:rFonts w:ascii="Times New Roman" w:hAnsi="Times New Roman"/>
          <w:sz w:val="24"/>
          <w:szCs w:val="24"/>
        </w:rPr>
        <w:t>23.02.07 Техническое обслуживание и ремонт двигателей, систем и агрегатов автомобилей</w:t>
      </w:r>
    </w:p>
    <w:p w:rsidR="00C45D5F" w:rsidRPr="00E67357" w:rsidRDefault="00C45D5F" w:rsidP="00C45D5F">
      <w:pPr>
        <w:spacing w:after="0"/>
        <w:rPr>
          <w:rFonts w:ascii="Times New Roman" w:hAnsi="Times New Roman" w:cs="Times New Roman"/>
          <w:sz w:val="24"/>
          <w:szCs w:val="24"/>
        </w:rPr>
      </w:pP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Форма обучения очная</w:t>
      </w: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п. Хор, 202</w:t>
      </w:r>
      <w:r w:rsidR="000C50D5">
        <w:rPr>
          <w:rFonts w:ascii="Times New Roman" w:hAnsi="Times New Roman"/>
          <w:sz w:val="24"/>
          <w:szCs w:val="24"/>
        </w:rPr>
        <w:t>3</w:t>
      </w:r>
      <w:r w:rsidRPr="00E67357">
        <w:rPr>
          <w:rFonts w:ascii="Times New Roman" w:hAnsi="Times New Roman"/>
          <w:sz w:val="24"/>
          <w:szCs w:val="24"/>
        </w:rPr>
        <w:t xml:space="preserve"> г.</w:t>
      </w:r>
    </w:p>
    <w:p w:rsidR="000C50D5" w:rsidRDefault="000C50D5">
      <w:pPr>
        <w:rPr>
          <w:rFonts w:ascii="Times New Roman" w:eastAsia="Times New Roman" w:hAnsi="Times New Roman" w:cs="Times New Roman"/>
          <w:sz w:val="24"/>
          <w:szCs w:val="24"/>
          <w:lang w:eastAsia="ru-RU"/>
        </w:rPr>
      </w:pPr>
      <w:r>
        <w:rPr>
          <w:rFonts w:ascii="Times New Roman" w:hAnsi="Times New Roman"/>
          <w:sz w:val="24"/>
          <w:szCs w:val="24"/>
        </w:rPr>
        <w:br w:type="page"/>
      </w:r>
    </w:p>
    <w:p w:rsidR="00C45D5F" w:rsidRDefault="00C45D5F" w:rsidP="001A42FE">
      <w:pPr>
        <w:pStyle w:val="ConsPlusNormal"/>
        <w:spacing w:line="276" w:lineRule="auto"/>
        <w:jc w:val="both"/>
        <w:rPr>
          <w:rFonts w:ascii="Times New Roman" w:hAnsi="Times New Roman" w:cs="Times New Roman"/>
          <w:sz w:val="24"/>
          <w:szCs w:val="24"/>
        </w:rPr>
      </w:pPr>
      <w:r w:rsidRPr="00552540">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является вариативной частью</w:t>
      </w:r>
      <w:r w:rsidRPr="00C45D5F">
        <w:rPr>
          <w:rFonts w:ascii="Times New Roman" w:hAnsi="Times New Roman" w:cs="Times New Roman"/>
          <w:sz w:val="24"/>
          <w:szCs w:val="24"/>
        </w:rPr>
        <w:t xml:space="preserve"> </w:t>
      </w:r>
      <w:r w:rsidRPr="00552540">
        <w:rPr>
          <w:rFonts w:ascii="Times New Roman" w:hAnsi="Times New Roman" w:cs="Times New Roman"/>
          <w:sz w:val="24"/>
          <w:szCs w:val="24"/>
        </w:rPr>
        <w:t>общепрофессионального цикла</w:t>
      </w:r>
      <w:r w:rsidR="00BC2469">
        <w:rPr>
          <w:rFonts w:ascii="Times New Roman" w:hAnsi="Times New Roman" w:cs="Times New Roman"/>
          <w:sz w:val="24"/>
          <w:szCs w:val="24"/>
        </w:rPr>
        <w:t>,</w:t>
      </w:r>
      <w:r>
        <w:rPr>
          <w:rFonts w:ascii="Times New Roman" w:hAnsi="Times New Roman" w:cs="Times New Roman"/>
          <w:sz w:val="24"/>
          <w:szCs w:val="24"/>
        </w:rPr>
        <w:t xml:space="preserve"> </w:t>
      </w:r>
      <w:r w:rsidRPr="00552540">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552540">
        <w:rPr>
          <w:rFonts w:ascii="Times New Roman" w:hAnsi="Times New Roman" w:cs="Times New Roman"/>
          <w:bCs/>
          <w:iCs/>
          <w:sz w:val="24"/>
          <w:szCs w:val="24"/>
        </w:rPr>
        <w:t xml:space="preserve">профессии </w:t>
      </w:r>
      <w:r w:rsidR="00897381" w:rsidRPr="00323806">
        <w:rPr>
          <w:rFonts w:ascii="Times New Roman" w:hAnsi="Times New Roman" w:cs="Times New Roman"/>
          <w:sz w:val="24"/>
          <w:szCs w:val="24"/>
        </w:rPr>
        <w:t>23.02.07 Техническое обслуживание и ремонт двигателей, систем и агрегатов автомобилей</w:t>
      </w:r>
      <w:r w:rsidRPr="00552540">
        <w:rPr>
          <w:rFonts w:ascii="Times New Roman" w:hAnsi="Times New Roman" w:cs="Times New Roman"/>
          <w:bCs/>
          <w:iCs/>
          <w:sz w:val="24"/>
          <w:szCs w:val="24"/>
        </w:rPr>
        <w:t>,</w:t>
      </w:r>
      <w:r w:rsidRPr="00552540">
        <w:rPr>
          <w:rFonts w:ascii="Times New Roman" w:hAnsi="Times New Roman" w:cs="Times New Roman"/>
          <w:bCs/>
          <w:sz w:val="24"/>
          <w:szCs w:val="24"/>
        </w:rPr>
        <w:t xml:space="preserve"> утвержденного Приказом Минобрнауки России </w:t>
      </w:r>
      <w:r w:rsidRPr="00552540">
        <w:rPr>
          <w:rFonts w:ascii="Times New Roman" w:hAnsi="Times New Roman" w:cs="Times New Roman"/>
          <w:sz w:val="24"/>
          <w:szCs w:val="24"/>
        </w:rPr>
        <w:t xml:space="preserve">от </w:t>
      </w:r>
      <w:r w:rsidR="00897381" w:rsidRPr="00DF0470">
        <w:rPr>
          <w:rFonts w:ascii="Times New Roman" w:hAnsi="Times New Roman" w:cs="Times New Roman"/>
          <w:color w:val="000000"/>
          <w:sz w:val="24"/>
          <w:szCs w:val="24"/>
          <w:shd w:val="clear" w:color="auto" w:fill="FFFFFF"/>
        </w:rPr>
        <w:t>от 9 декабря 2016 г. № 1568</w:t>
      </w:r>
      <w:r w:rsidR="00897381" w:rsidRPr="00DF0470">
        <w:rPr>
          <w:rFonts w:ascii="Times New Roman" w:hAnsi="Times New Roman" w:cs="Times New Roman"/>
          <w:bCs/>
          <w:sz w:val="24"/>
          <w:szCs w:val="24"/>
        </w:rPr>
        <w:t xml:space="preserve"> (зарегистрированного Министерством юстиции Российской Федерации 26 декабря 2016 г, регистрационный №44946)</w:t>
      </w:r>
    </w:p>
    <w:p w:rsidR="00C45D5F" w:rsidRDefault="00C45D5F" w:rsidP="00C45D5F">
      <w:pPr>
        <w:pStyle w:val="ConsPlusNormal"/>
        <w:jc w:val="both"/>
        <w:rPr>
          <w:rFonts w:ascii="Times New Roman" w:hAnsi="Times New Roman" w:cs="Times New Roman"/>
          <w:sz w:val="24"/>
          <w:szCs w:val="24"/>
        </w:rPr>
      </w:pPr>
    </w:p>
    <w:p w:rsidR="001A0252" w:rsidRPr="00E67357" w:rsidRDefault="001A0252" w:rsidP="00C45D5F">
      <w:pPr>
        <w:pStyle w:val="ConsPlusNormal"/>
        <w:jc w:val="both"/>
        <w:rPr>
          <w:rFonts w:ascii="Times New Roman" w:hAnsi="Times New Roman" w:cs="Times New Roman"/>
          <w:sz w:val="24"/>
          <w:szCs w:val="24"/>
        </w:rPr>
      </w:pPr>
    </w:p>
    <w:p w:rsidR="00C45D5F" w:rsidRPr="00E67357" w:rsidRDefault="00C45D5F" w:rsidP="00C45D5F">
      <w:pPr>
        <w:pStyle w:val="af1"/>
        <w:jc w:val="both"/>
        <w:rPr>
          <w:rFonts w:ascii="Times New Roman" w:hAnsi="Times New Roman"/>
          <w:sz w:val="24"/>
          <w:szCs w:val="24"/>
        </w:rPr>
      </w:pPr>
      <w:r w:rsidRPr="00E67357">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C45D5F"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 xml:space="preserve">Разработчик(и): </w:t>
      </w:r>
      <w:r>
        <w:rPr>
          <w:rFonts w:ascii="Times New Roman" w:hAnsi="Times New Roman"/>
          <w:sz w:val="24"/>
          <w:szCs w:val="24"/>
        </w:rPr>
        <w:t>Закирова О.А</w:t>
      </w:r>
      <w:r w:rsidRPr="00E67357">
        <w:rPr>
          <w:rFonts w:ascii="Times New Roman" w:hAnsi="Times New Roman"/>
          <w:sz w:val="24"/>
          <w:szCs w:val="24"/>
        </w:rPr>
        <w:t>., преподаватель</w:t>
      </w:r>
      <w:r>
        <w:rPr>
          <w:rFonts w:ascii="Times New Roman" w:hAnsi="Times New Roman"/>
          <w:sz w:val="24"/>
          <w:szCs w:val="24"/>
        </w:rPr>
        <w:t xml:space="preserve"> КГБ ПОУ ХАТ</w:t>
      </w:r>
    </w:p>
    <w:p w:rsidR="00C45D5F"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Style w:val="52"/>
          <w:rFonts w:ascii="Times New Roman" w:hAnsi="Times New Roman"/>
          <w:b w:val="0"/>
          <w:bCs/>
          <w:color w:val="000000"/>
          <w:sz w:val="24"/>
          <w:szCs w:val="24"/>
        </w:rPr>
      </w:pPr>
      <w:r w:rsidRPr="00E67357">
        <w:rPr>
          <w:rFonts w:ascii="Times New Roman" w:hAnsi="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bCs/>
          <w:color w:val="000000"/>
          <w:sz w:val="24"/>
          <w:szCs w:val="24"/>
        </w:rPr>
        <w:t>«</w:t>
      </w:r>
      <w:r w:rsidRPr="00C45D5F">
        <w:rPr>
          <w:rStyle w:val="52"/>
          <w:rFonts w:ascii="Times New Roman" w:hAnsi="Times New Roman"/>
          <w:b w:val="0"/>
          <w:bCs/>
          <w:color w:val="000000"/>
          <w:sz w:val="24"/>
          <w:szCs w:val="24"/>
        </w:rPr>
        <w:t>Общетехнического цикла</w:t>
      </w:r>
      <w:r w:rsidRPr="00E67357">
        <w:rPr>
          <w:rStyle w:val="52"/>
          <w:rFonts w:ascii="Times New Roman" w:hAnsi="Times New Roman"/>
          <w:bCs/>
          <w:color w:val="000000"/>
          <w:sz w:val="24"/>
          <w:szCs w:val="24"/>
        </w:rPr>
        <w:t xml:space="preserve">» </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 xml:space="preserve">Протокол № </w:t>
      </w:r>
      <w:r w:rsidR="000C50D5">
        <w:rPr>
          <w:rFonts w:ascii="Times New Roman" w:hAnsi="Times New Roman"/>
          <w:sz w:val="24"/>
          <w:szCs w:val="24"/>
        </w:rPr>
        <w:t>9</w:t>
      </w:r>
      <w:r>
        <w:rPr>
          <w:rFonts w:ascii="Times New Roman" w:hAnsi="Times New Roman"/>
          <w:sz w:val="24"/>
          <w:szCs w:val="24"/>
        </w:rPr>
        <w:t xml:space="preserve"> </w:t>
      </w:r>
      <w:r w:rsidRPr="00E67357">
        <w:rPr>
          <w:rFonts w:ascii="Times New Roman" w:hAnsi="Times New Roman"/>
          <w:sz w:val="24"/>
          <w:szCs w:val="24"/>
        </w:rPr>
        <w:t>от «</w:t>
      </w:r>
      <w:r>
        <w:rPr>
          <w:rFonts w:ascii="Times New Roman" w:hAnsi="Times New Roman"/>
          <w:sz w:val="24"/>
          <w:szCs w:val="24"/>
        </w:rPr>
        <w:t>1</w:t>
      </w:r>
      <w:r w:rsidR="000C50D5">
        <w:rPr>
          <w:rFonts w:ascii="Times New Roman" w:hAnsi="Times New Roman"/>
          <w:sz w:val="24"/>
          <w:szCs w:val="24"/>
        </w:rPr>
        <w:t>5</w:t>
      </w:r>
      <w:r w:rsidRPr="00E67357">
        <w:rPr>
          <w:rFonts w:ascii="Times New Roman" w:hAnsi="Times New Roman"/>
          <w:sz w:val="24"/>
          <w:szCs w:val="24"/>
        </w:rPr>
        <w:t xml:space="preserve">» </w:t>
      </w:r>
      <w:r>
        <w:rPr>
          <w:rFonts w:ascii="Times New Roman" w:hAnsi="Times New Roman"/>
          <w:sz w:val="24"/>
          <w:szCs w:val="24"/>
        </w:rPr>
        <w:t>мая</w:t>
      </w:r>
      <w:r w:rsidRPr="00E67357">
        <w:rPr>
          <w:rFonts w:ascii="Times New Roman" w:hAnsi="Times New Roman"/>
          <w:sz w:val="24"/>
          <w:szCs w:val="24"/>
        </w:rPr>
        <w:t xml:space="preserve"> 20</w:t>
      </w:r>
      <w:r>
        <w:rPr>
          <w:rFonts w:ascii="Times New Roman" w:hAnsi="Times New Roman"/>
          <w:sz w:val="24"/>
          <w:szCs w:val="24"/>
        </w:rPr>
        <w:t>2</w:t>
      </w:r>
      <w:r w:rsidR="000C50D5">
        <w:rPr>
          <w:rFonts w:ascii="Times New Roman" w:hAnsi="Times New Roman"/>
          <w:sz w:val="24"/>
          <w:szCs w:val="24"/>
        </w:rPr>
        <w:t>3</w:t>
      </w:r>
      <w:r w:rsidRPr="00E67357">
        <w:rPr>
          <w:rFonts w:ascii="Times New Roman" w:hAnsi="Times New Roman"/>
          <w:sz w:val="24"/>
          <w:szCs w:val="24"/>
        </w:rPr>
        <w:t xml:space="preserve"> г</w:t>
      </w:r>
      <w:r>
        <w:rPr>
          <w:rFonts w:ascii="Times New Roman" w:hAnsi="Times New Roman"/>
          <w:sz w:val="24"/>
          <w:szCs w:val="24"/>
        </w:rPr>
        <w:t>.</w:t>
      </w:r>
    </w:p>
    <w:p w:rsidR="00C45D5F" w:rsidRPr="00E67357" w:rsidRDefault="00C45D5F" w:rsidP="00C45D5F">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C45D5F">
        <w:rPr>
          <w:rStyle w:val="52"/>
          <w:rFonts w:ascii="Times New Roman" w:hAnsi="Times New Roman" w:cs="Times New Roman"/>
          <w:b w:val="0"/>
          <w:bCs/>
          <w:color w:val="000000"/>
          <w:sz w:val="24"/>
          <w:szCs w:val="24"/>
        </w:rPr>
        <w:t>О.В. Чуланова</w:t>
      </w: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КГБ ПОУ ХАТ</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Хабаровский край, р-он им Лазо, п. Хор</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ул. Менделеева 13</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индекс: 68292</w:t>
      </w:r>
      <w:r>
        <w:rPr>
          <w:rFonts w:ascii="Times New Roman" w:hAnsi="Times New Roman"/>
          <w:sz w:val="24"/>
          <w:szCs w:val="24"/>
        </w:rPr>
        <w:t>2</w:t>
      </w:r>
    </w:p>
    <w:p w:rsidR="000C50D5" w:rsidRDefault="000C50D5">
      <w:pPr>
        <w:rPr>
          <w:rFonts w:ascii="Times New Roman" w:eastAsia="Times New Roman" w:hAnsi="Times New Roman" w:cs="Times New Roman"/>
          <w:sz w:val="24"/>
          <w:szCs w:val="24"/>
          <w:lang w:eastAsia="ru-RU"/>
        </w:rPr>
      </w:pPr>
      <w:r>
        <w:rPr>
          <w:rFonts w:ascii="Times New Roman" w:hAnsi="Times New Roman"/>
          <w:sz w:val="24"/>
          <w:szCs w:val="24"/>
        </w:rPr>
        <w:br w:type="page"/>
      </w:r>
    </w:p>
    <w:p w:rsidR="00C45D5F" w:rsidRPr="00C45D5F" w:rsidRDefault="00C45D5F" w:rsidP="00C45D5F">
      <w:pPr>
        <w:pStyle w:val="af1"/>
        <w:spacing w:line="276" w:lineRule="auto"/>
        <w:jc w:val="center"/>
        <w:rPr>
          <w:rFonts w:ascii="Times New Roman" w:hAnsi="Times New Roman"/>
          <w:sz w:val="24"/>
          <w:szCs w:val="24"/>
        </w:rPr>
      </w:pPr>
      <w:r w:rsidRPr="00C45D5F">
        <w:rPr>
          <w:rFonts w:ascii="Times New Roman" w:hAnsi="Times New Roman"/>
          <w:sz w:val="24"/>
          <w:szCs w:val="24"/>
        </w:rPr>
        <w:lastRenderedPageBreak/>
        <w:t>СОДЕРЖАНИЕ</w:t>
      </w:r>
    </w:p>
    <w:tbl>
      <w:tblPr>
        <w:tblW w:w="10065" w:type="dxa"/>
        <w:tblInd w:w="108" w:type="dxa"/>
        <w:tblLook w:val="04A0" w:firstRow="1" w:lastRow="0" w:firstColumn="1" w:lastColumn="0" w:noHBand="0" w:noVBand="1"/>
      </w:tblPr>
      <w:tblGrid>
        <w:gridCol w:w="934"/>
        <w:gridCol w:w="9131"/>
      </w:tblGrid>
      <w:tr w:rsidR="00C45D5F" w:rsidRPr="00E67357" w:rsidTr="000C50D5">
        <w:tc>
          <w:tcPr>
            <w:tcW w:w="934" w:type="dxa"/>
          </w:tcPr>
          <w:p w:rsidR="00C45D5F" w:rsidRPr="00E67357" w:rsidRDefault="00C45D5F" w:rsidP="00C45D5F">
            <w:pPr>
              <w:pStyle w:val="af1"/>
              <w:spacing w:line="276" w:lineRule="auto"/>
              <w:jc w:val="center"/>
              <w:rPr>
                <w:rFonts w:ascii="Times New Roman" w:hAnsi="Times New Roman"/>
                <w:sz w:val="24"/>
                <w:szCs w:val="24"/>
              </w:rPr>
            </w:pPr>
          </w:p>
        </w:tc>
        <w:tc>
          <w:tcPr>
            <w:tcW w:w="9131" w:type="dxa"/>
          </w:tcPr>
          <w:p w:rsidR="00C45D5F" w:rsidRPr="00E67357" w:rsidRDefault="00C45D5F" w:rsidP="00C45D5F">
            <w:pPr>
              <w:pStyle w:val="af1"/>
              <w:spacing w:line="276" w:lineRule="auto"/>
              <w:jc w:val="center"/>
              <w:rPr>
                <w:rFonts w:ascii="Times New Roman" w:hAnsi="Times New Roman"/>
                <w:sz w:val="24"/>
                <w:szCs w:val="24"/>
              </w:rPr>
            </w:pPr>
          </w:p>
        </w:tc>
      </w:tr>
      <w:tr w:rsidR="00C45D5F" w:rsidRPr="00E67357" w:rsidTr="000C50D5">
        <w:tc>
          <w:tcPr>
            <w:tcW w:w="934"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1.</w:t>
            </w:r>
          </w:p>
        </w:tc>
        <w:tc>
          <w:tcPr>
            <w:tcW w:w="913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ОБЩАЯ ХАРАКТЕРИСТИКА ПРОГРАММЫ УЧЕБНОЙ ДИСЦИПЛИНЫ</w:t>
            </w:r>
          </w:p>
        </w:tc>
      </w:tr>
      <w:tr w:rsidR="00C45D5F" w:rsidRPr="00E67357" w:rsidTr="000C50D5">
        <w:tc>
          <w:tcPr>
            <w:tcW w:w="934"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2.</w:t>
            </w:r>
          </w:p>
        </w:tc>
        <w:tc>
          <w:tcPr>
            <w:tcW w:w="913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 xml:space="preserve">СТРУКТУРА И СОДЕРЖАНИЕ </w:t>
            </w:r>
            <w:r w:rsidR="000C50D5">
              <w:rPr>
                <w:rFonts w:ascii="Times New Roman" w:hAnsi="Times New Roman"/>
                <w:sz w:val="24"/>
                <w:szCs w:val="24"/>
              </w:rPr>
              <w:t xml:space="preserve">ПРОГРАММЫ </w:t>
            </w:r>
            <w:r w:rsidRPr="00E67357">
              <w:rPr>
                <w:rFonts w:ascii="Times New Roman" w:hAnsi="Times New Roman"/>
                <w:sz w:val="24"/>
                <w:szCs w:val="24"/>
              </w:rPr>
              <w:t xml:space="preserve">УЧЕБНОЙ ДИСЦИПЛИНЫ </w:t>
            </w:r>
          </w:p>
        </w:tc>
      </w:tr>
      <w:tr w:rsidR="00C45D5F" w:rsidRPr="00E67357" w:rsidTr="000C50D5">
        <w:tc>
          <w:tcPr>
            <w:tcW w:w="934"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3.</w:t>
            </w:r>
          </w:p>
        </w:tc>
        <w:tc>
          <w:tcPr>
            <w:tcW w:w="913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УСЛОВИЯ РЕАЛИЗАЦИИ ПРОГРАММЫ УЧЕБНОЙ ДИСЦИПЛИНЫ</w:t>
            </w:r>
          </w:p>
        </w:tc>
      </w:tr>
      <w:tr w:rsidR="00C45D5F" w:rsidRPr="00E67357" w:rsidTr="000C50D5">
        <w:tc>
          <w:tcPr>
            <w:tcW w:w="934"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4.</w:t>
            </w:r>
          </w:p>
        </w:tc>
        <w:tc>
          <w:tcPr>
            <w:tcW w:w="913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 xml:space="preserve">КОНТРОЛЬ И ОЦЕНКА РЕЗУЛЬТАТОВ ОСВОЕНИЯ </w:t>
            </w:r>
            <w:r w:rsidR="000C50D5">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r w:rsidR="00C45D5F" w:rsidRPr="00E67357" w:rsidTr="000C50D5">
        <w:tc>
          <w:tcPr>
            <w:tcW w:w="934"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5.</w:t>
            </w:r>
          </w:p>
        </w:tc>
        <w:tc>
          <w:tcPr>
            <w:tcW w:w="913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 xml:space="preserve">КОМПЛЕКТ КОНТРОЛЬНО-ОЦЕНОЧНЫХ СРЕДСТВ </w:t>
            </w:r>
            <w:r w:rsidR="000C50D5">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bl>
    <w:p w:rsidR="000C50D5" w:rsidRDefault="000C50D5" w:rsidP="00C45D5F">
      <w:pPr>
        <w:pStyle w:val="af1"/>
        <w:spacing w:line="276" w:lineRule="auto"/>
        <w:rPr>
          <w:rFonts w:ascii="Times New Roman" w:hAnsi="Times New Roman"/>
          <w:sz w:val="24"/>
          <w:szCs w:val="24"/>
        </w:rPr>
      </w:pPr>
    </w:p>
    <w:p w:rsidR="000C50D5" w:rsidRDefault="000C50D5">
      <w:pPr>
        <w:rPr>
          <w:rFonts w:ascii="Times New Roman" w:eastAsia="Times New Roman" w:hAnsi="Times New Roman" w:cs="Times New Roman"/>
          <w:sz w:val="24"/>
          <w:szCs w:val="24"/>
          <w:lang w:eastAsia="ru-RU"/>
        </w:rPr>
      </w:pPr>
      <w:r>
        <w:rPr>
          <w:rFonts w:ascii="Times New Roman" w:hAnsi="Times New Roman"/>
          <w:sz w:val="24"/>
          <w:szCs w:val="24"/>
        </w:rPr>
        <w:br w:type="page"/>
      </w:r>
    </w:p>
    <w:p w:rsidR="00F241E3" w:rsidRPr="00C45D5F" w:rsidRDefault="00F241E3" w:rsidP="00DB3BF0">
      <w:pPr>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lastRenderedPageBreak/>
        <w:t xml:space="preserve">1. ОБЩАЯ ХАРАКТЕРИСТИКА ПРОГРАММЫ УЧЕБНОЙ ДИСЦИПЛИНЫ </w:t>
      </w:r>
      <w:r w:rsidR="00D011D6" w:rsidRPr="00C45D5F">
        <w:rPr>
          <w:rFonts w:ascii="Times New Roman" w:hAnsi="Times New Roman" w:cs="Times New Roman"/>
          <w:b/>
          <w:iCs/>
          <w:sz w:val="24"/>
          <w:szCs w:val="24"/>
        </w:rPr>
        <w:t xml:space="preserve"> </w:t>
      </w:r>
    </w:p>
    <w:p w:rsidR="00690833" w:rsidRPr="00C45D5F" w:rsidRDefault="00690833" w:rsidP="00DB3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p>
    <w:p w:rsidR="00690833" w:rsidRPr="00C45D5F" w:rsidRDefault="00690833" w:rsidP="00DB3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45D5F">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C45D5F">
        <w:rPr>
          <w:rFonts w:ascii="Times New Roman" w:eastAsia="Times New Roman" w:hAnsi="Times New Roman" w:cs="Times New Roman"/>
          <w:sz w:val="24"/>
          <w:szCs w:val="24"/>
          <w:lang w:eastAsia="ru-RU"/>
        </w:rPr>
        <w:tab/>
      </w:r>
    </w:p>
    <w:p w:rsidR="00690833" w:rsidRPr="00C45D5F" w:rsidRDefault="00690833" w:rsidP="00DB3B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Учебная дисциплина</w:t>
      </w:r>
      <w:r w:rsidR="0045116A" w:rsidRPr="00C45D5F">
        <w:rPr>
          <w:rFonts w:ascii="Times New Roman" w:eastAsia="Times New Roman" w:hAnsi="Times New Roman" w:cs="Times New Roman"/>
          <w:sz w:val="24"/>
          <w:szCs w:val="24"/>
          <w:lang w:eastAsia="ru-RU"/>
        </w:rPr>
        <w:t xml:space="preserve"> </w:t>
      </w:r>
      <w:r w:rsidRPr="00C45D5F">
        <w:rPr>
          <w:rFonts w:ascii="Times New Roman" w:eastAsia="Times New Roman" w:hAnsi="Times New Roman" w:cs="Times New Roman"/>
          <w:sz w:val="24"/>
          <w:szCs w:val="24"/>
          <w:lang w:eastAsia="ru-RU"/>
        </w:rPr>
        <w:t xml:space="preserve">является </w:t>
      </w:r>
      <w:r w:rsidR="00C45D5F">
        <w:rPr>
          <w:rFonts w:ascii="Times New Roman" w:eastAsia="Times New Roman" w:hAnsi="Times New Roman" w:cs="Times New Roman"/>
          <w:sz w:val="24"/>
          <w:szCs w:val="24"/>
          <w:lang w:eastAsia="ru-RU"/>
        </w:rPr>
        <w:t>вариативной</w:t>
      </w:r>
      <w:r w:rsidRPr="00C45D5F">
        <w:rPr>
          <w:rFonts w:ascii="Times New Roman" w:eastAsia="Times New Roman" w:hAnsi="Times New Roman" w:cs="Times New Roman"/>
          <w:sz w:val="24"/>
          <w:szCs w:val="24"/>
          <w:lang w:eastAsia="ru-RU"/>
        </w:rPr>
        <w:t xml:space="preserve"> частью основной образовательной программы </w:t>
      </w:r>
      <w:r w:rsidR="00026EB5">
        <w:rPr>
          <w:rFonts w:ascii="Times New Roman" w:eastAsia="Times New Roman" w:hAnsi="Times New Roman" w:cs="Times New Roman"/>
          <w:sz w:val="24"/>
          <w:szCs w:val="24"/>
          <w:lang w:eastAsia="ru-RU"/>
        </w:rPr>
        <w:t xml:space="preserve">подготовки специалистов среднего звена по специальности </w:t>
      </w:r>
      <w:r w:rsidR="00026EB5" w:rsidRPr="00323806">
        <w:rPr>
          <w:rFonts w:ascii="Times New Roman" w:hAnsi="Times New Roman" w:cs="Times New Roman"/>
          <w:sz w:val="24"/>
          <w:szCs w:val="24"/>
        </w:rPr>
        <w:t>23.02.07 Техническое обслуживание и ремонт двигателей, систем и агрегатов автомобилей</w:t>
      </w:r>
      <w:r w:rsidR="00026EB5" w:rsidRPr="00C45D5F">
        <w:rPr>
          <w:rFonts w:ascii="Times New Roman" w:eastAsia="Times New Roman" w:hAnsi="Times New Roman" w:cs="Times New Roman"/>
          <w:sz w:val="24"/>
          <w:szCs w:val="24"/>
          <w:lang w:eastAsia="ru-RU"/>
        </w:rPr>
        <w:t xml:space="preserve"> </w:t>
      </w:r>
      <w:r w:rsidRPr="00C45D5F">
        <w:rPr>
          <w:rFonts w:ascii="Times New Roman" w:eastAsia="Times New Roman" w:hAnsi="Times New Roman" w:cs="Times New Roman"/>
          <w:sz w:val="24"/>
          <w:szCs w:val="24"/>
          <w:lang w:eastAsia="ru-RU"/>
        </w:rPr>
        <w:t xml:space="preserve">в соответствии с ФГОС </w:t>
      </w:r>
    </w:p>
    <w:p w:rsidR="00690833" w:rsidRPr="00C45D5F" w:rsidRDefault="005711A6" w:rsidP="00DB3BF0">
      <w:pPr>
        <w:spacing w:after="0" w:line="240"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1.3</w:t>
      </w:r>
      <w:r w:rsidR="00690833" w:rsidRPr="00C45D5F">
        <w:rPr>
          <w:rFonts w:ascii="Times New Roman" w:eastAsia="Times New Roman" w:hAnsi="Times New Roman" w:cs="Times New Roman"/>
          <w:b/>
          <w:sz w:val="24"/>
          <w:szCs w:val="24"/>
          <w:lang w:eastAsia="ru-RU"/>
        </w:rPr>
        <w:t>. Планируемые результаты освоения дисциплины:</w:t>
      </w:r>
    </w:p>
    <w:p w:rsidR="00C619C0" w:rsidRPr="00C45D5F" w:rsidRDefault="00690833" w:rsidP="00DB3B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45D5F">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r w:rsidR="000A0077" w:rsidRPr="00C45D5F">
        <w:rPr>
          <w:rFonts w:ascii="Times New Roman" w:eastAsia="Times New Roman" w:hAnsi="Times New Roman" w:cs="Times New Roman"/>
          <w:sz w:val="24"/>
          <w:szCs w:val="24"/>
          <w:lang w:eastAsia="ru-RU"/>
        </w:rPr>
        <w:t xml:space="preserve"> </w:t>
      </w:r>
    </w:p>
    <w:tbl>
      <w:tblPr>
        <w:tblStyle w:val="aa"/>
        <w:tblW w:w="0" w:type="auto"/>
        <w:tblLook w:val="04A0" w:firstRow="1" w:lastRow="0" w:firstColumn="1" w:lastColumn="0" w:noHBand="0" w:noVBand="1"/>
      </w:tblPr>
      <w:tblGrid>
        <w:gridCol w:w="1101"/>
        <w:gridCol w:w="9037"/>
      </w:tblGrid>
      <w:tr w:rsidR="00C619C0" w:rsidRPr="00FA1B41" w:rsidTr="001A42FE">
        <w:tc>
          <w:tcPr>
            <w:tcW w:w="1101" w:type="dxa"/>
          </w:tcPr>
          <w:p w:rsidR="00C619C0" w:rsidRPr="00FA1B41" w:rsidRDefault="00C619C0" w:rsidP="00DB3BF0">
            <w:pPr>
              <w:jc w:val="both"/>
              <w:rPr>
                <w:rFonts w:ascii="Times New Roman" w:hAnsi="Times New Roman" w:cs="Times New Roman"/>
                <w:sz w:val="24"/>
                <w:szCs w:val="24"/>
              </w:rPr>
            </w:pPr>
            <w:r w:rsidRPr="00FA1B41">
              <w:rPr>
                <w:rFonts w:ascii="Times New Roman" w:eastAsia="Times New Roman" w:hAnsi="Times New Roman" w:cs="Times New Roman"/>
                <w:b/>
                <w:bCs/>
                <w:i/>
                <w:sz w:val="24"/>
                <w:szCs w:val="24"/>
              </w:rPr>
              <w:t xml:space="preserve">Код ОК </w:t>
            </w:r>
          </w:p>
        </w:tc>
        <w:tc>
          <w:tcPr>
            <w:tcW w:w="9037" w:type="dxa"/>
          </w:tcPr>
          <w:p w:rsidR="00C619C0" w:rsidRPr="00FA1B41" w:rsidRDefault="00C619C0" w:rsidP="00DB3BF0">
            <w:pPr>
              <w:jc w:val="center"/>
              <w:rPr>
                <w:rFonts w:ascii="Times New Roman" w:hAnsi="Times New Roman" w:cs="Times New Roman"/>
                <w:sz w:val="24"/>
                <w:szCs w:val="24"/>
              </w:rPr>
            </w:pPr>
            <w:r w:rsidRPr="00FA1B41">
              <w:rPr>
                <w:rFonts w:ascii="Times New Roman" w:hAnsi="Times New Roman" w:cs="Times New Roman"/>
                <w:sz w:val="24"/>
                <w:szCs w:val="24"/>
              </w:rPr>
              <w:t>Элементы сопутствующих освоению дисциплины компетенций</w:t>
            </w:r>
          </w:p>
        </w:tc>
      </w:tr>
      <w:tr w:rsidR="001A42FE" w:rsidRPr="00FA1B41" w:rsidTr="001A42FE">
        <w:tc>
          <w:tcPr>
            <w:tcW w:w="1101" w:type="dxa"/>
          </w:tcPr>
          <w:p w:rsidR="001A42FE" w:rsidRPr="00315F34" w:rsidRDefault="001A42FE" w:rsidP="00DB3BF0">
            <w:pPr>
              <w:ind w:left="113" w:right="113"/>
              <w:jc w:val="center"/>
              <w:rPr>
                <w:rFonts w:ascii="Times New Roman" w:hAnsi="Times New Roman"/>
                <w:iCs/>
                <w:sz w:val="24"/>
                <w:szCs w:val="24"/>
              </w:rPr>
            </w:pPr>
            <w:r w:rsidRPr="00315F34">
              <w:rPr>
                <w:rFonts w:ascii="Times New Roman" w:hAnsi="Times New Roman"/>
                <w:iCs/>
                <w:sz w:val="24"/>
                <w:szCs w:val="24"/>
              </w:rPr>
              <w:t>ОК 01</w:t>
            </w:r>
          </w:p>
        </w:tc>
        <w:tc>
          <w:tcPr>
            <w:tcW w:w="9037" w:type="dxa"/>
          </w:tcPr>
          <w:p w:rsidR="001A42FE" w:rsidRPr="00315F34" w:rsidRDefault="001A42FE" w:rsidP="00DB3BF0">
            <w:pPr>
              <w:suppressAutoHyphens/>
              <w:rPr>
                <w:rFonts w:ascii="Times New Roman" w:hAnsi="Times New Roman"/>
                <w:sz w:val="24"/>
                <w:szCs w:val="24"/>
              </w:rPr>
            </w:pPr>
            <w:r w:rsidRPr="00315F34">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1A42FE" w:rsidRPr="00FA1B41" w:rsidTr="001A42FE">
        <w:tc>
          <w:tcPr>
            <w:tcW w:w="1101" w:type="dxa"/>
          </w:tcPr>
          <w:p w:rsidR="001A42FE" w:rsidRPr="00897381" w:rsidRDefault="001A42FE" w:rsidP="00DB3BF0">
            <w:pPr>
              <w:ind w:left="113" w:right="113"/>
              <w:jc w:val="center"/>
              <w:rPr>
                <w:rFonts w:ascii="Times New Roman" w:hAnsi="Times New Roman"/>
                <w:iCs/>
                <w:sz w:val="24"/>
                <w:szCs w:val="24"/>
              </w:rPr>
            </w:pPr>
            <w:r w:rsidRPr="00897381">
              <w:rPr>
                <w:rFonts w:ascii="Times New Roman" w:hAnsi="Times New Roman"/>
                <w:iCs/>
                <w:sz w:val="24"/>
                <w:szCs w:val="24"/>
              </w:rPr>
              <w:t>ОК 02</w:t>
            </w:r>
          </w:p>
        </w:tc>
        <w:tc>
          <w:tcPr>
            <w:tcW w:w="9037" w:type="dxa"/>
          </w:tcPr>
          <w:p w:rsidR="001A42FE" w:rsidRPr="00897381" w:rsidRDefault="00897381" w:rsidP="00DB3BF0">
            <w:pPr>
              <w:suppressAutoHyphens/>
              <w:rPr>
                <w:rFonts w:ascii="Times New Roman" w:hAnsi="Times New Roman"/>
                <w:sz w:val="24"/>
                <w:szCs w:val="24"/>
              </w:rPr>
            </w:pPr>
            <w:r w:rsidRPr="00897381">
              <w:rPr>
                <w:rFonts w:ascii="Times New Roman"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1A42FE" w:rsidRPr="00FA1B41" w:rsidTr="001A42FE">
        <w:tc>
          <w:tcPr>
            <w:tcW w:w="1101" w:type="dxa"/>
          </w:tcPr>
          <w:p w:rsidR="001A42FE" w:rsidRPr="00897381" w:rsidRDefault="001A42FE" w:rsidP="00DB3BF0">
            <w:pPr>
              <w:ind w:left="113" w:right="113"/>
              <w:jc w:val="center"/>
              <w:rPr>
                <w:rFonts w:ascii="Times New Roman" w:hAnsi="Times New Roman"/>
                <w:iCs/>
                <w:sz w:val="24"/>
                <w:szCs w:val="24"/>
              </w:rPr>
            </w:pPr>
            <w:r w:rsidRPr="00897381">
              <w:rPr>
                <w:rFonts w:ascii="Times New Roman" w:hAnsi="Times New Roman"/>
                <w:iCs/>
                <w:sz w:val="24"/>
                <w:szCs w:val="24"/>
              </w:rPr>
              <w:t>ОК 03</w:t>
            </w:r>
          </w:p>
        </w:tc>
        <w:tc>
          <w:tcPr>
            <w:tcW w:w="9037" w:type="dxa"/>
          </w:tcPr>
          <w:p w:rsidR="001A42FE" w:rsidRPr="00897381" w:rsidRDefault="001A42FE" w:rsidP="00DB3BF0">
            <w:pPr>
              <w:suppressAutoHyphens/>
              <w:rPr>
                <w:rFonts w:ascii="Times New Roman" w:hAnsi="Times New Roman"/>
                <w:sz w:val="24"/>
                <w:szCs w:val="24"/>
              </w:rPr>
            </w:pPr>
            <w:r w:rsidRPr="00897381">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1A42FE" w:rsidRPr="00FA1B41" w:rsidTr="001A42FE">
        <w:tc>
          <w:tcPr>
            <w:tcW w:w="1101" w:type="dxa"/>
          </w:tcPr>
          <w:p w:rsidR="001A42FE" w:rsidRPr="00897381" w:rsidRDefault="001A42FE" w:rsidP="00DB3BF0">
            <w:pPr>
              <w:ind w:left="113" w:right="113"/>
              <w:jc w:val="center"/>
              <w:rPr>
                <w:rFonts w:ascii="Times New Roman" w:hAnsi="Times New Roman"/>
                <w:iCs/>
                <w:sz w:val="24"/>
                <w:szCs w:val="24"/>
              </w:rPr>
            </w:pPr>
            <w:r w:rsidRPr="00897381">
              <w:rPr>
                <w:rFonts w:ascii="Times New Roman" w:hAnsi="Times New Roman"/>
                <w:iCs/>
                <w:sz w:val="24"/>
                <w:szCs w:val="24"/>
              </w:rPr>
              <w:t>ОК 04</w:t>
            </w:r>
          </w:p>
        </w:tc>
        <w:tc>
          <w:tcPr>
            <w:tcW w:w="9037" w:type="dxa"/>
          </w:tcPr>
          <w:p w:rsidR="001A42FE" w:rsidRPr="00897381" w:rsidRDefault="00897381" w:rsidP="00DB3BF0">
            <w:pPr>
              <w:suppressAutoHyphens/>
              <w:rPr>
                <w:rFonts w:ascii="Times New Roman" w:hAnsi="Times New Roman"/>
                <w:sz w:val="24"/>
                <w:szCs w:val="24"/>
              </w:rPr>
            </w:pPr>
            <w:r w:rsidRPr="00897381">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1A42FE" w:rsidRPr="00FA1B41" w:rsidTr="001A42FE">
        <w:tc>
          <w:tcPr>
            <w:tcW w:w="1101" w:type="dxa"/>
          </w:tcPr>
          <w:p w:rsidR="001A42FE" w:rsidRPr="00897381" w:rsidRDefault="001A42FE" w:rsidP="00DB3BF0">
            <w:pPr>
              <w:ind w:left="113" w:right="113"/>
              <w:jc w:val="center"/>
              <w:rPr>
                <w:rFonts w:ascii="Times New Roman" w:hAnsi="Times New Roman"/>
                <w:iCs/>
                <w:sz w:val="24"/>
                <w:szCs w:val="24"/>
              </w:rPr>
            </w:pPr>
            <w:r w:rsidRPr="00897381">
              <w:rPr>
                <w:rFonts w:ascii="Times New Roman" w:hAnsi="Times New Roman"/>
                <w:iCs/>
                <w:sz w:val="24"/>
                <w:szCs w:val="24"/>
              </w:rPr>
              <w:t>ОК 05</w:t>
            </w:r>
          </w:p>
        </w:tc>
        <w:tc>
          <w:tcPr>
            <w:tcW w:w="9037" w:type="dxa"/>
          </w:tcPr>
          <w:p w:rsidR="001A42FE" w:rsidRPr="00897381" w:rsidRDefault="001A42FE" w:rsidP="00DB3BF0">
            <w:pPr>
              <w:suppressAutoHyphens/>
              <w:rPr>
                <w:rFonts w:ascii="Times New Roman" w:hAnsi="Times New Roman"/>
                <w:sz w:val="24"/>
                <w:szCs w:val="24"/>
              </w:rPr>
            </w:pPr>
            <w:r w:rsidRPr="00897381">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A42FE" w:rsidRPr="00FA1B41" w:rsidTr="001A42FE">
        <w:tc>
          <w:tcPr>
            <w:tcW w:w="1101" w:type="dxa"/>
          </w:tcPr>
          <w:p w:rsidR="001A42FE" w:rsidRPr="00897381" w:rsidRDefault="001A42FE" w:rsidP="00DB3BF0">
            <w:pPr>
              <w:ind w:left="113" w:right="113"/>
              <w:jc w:val="center"/>
              <w:rPr>
                <w:rFonts w:ascii="Times New Roman" w:hAnsi="Times New Roman"/>
                <w:iCs/>
                <w:sz w:val="24"/>
                <w:szCs w:val="24"/>
              </w:rPr>
            </w:pPr>
            <w:r w:rsidRPr="00897381">
              <w:rPr>
                <w:rFonts w:ascii="Times New Roman" w:hAnsi="Times New Roman"/>
                <w:iCs/>
                <w:sz w:val="24"/>
                <w:szCs w:val="24"/>
              </w:rPr>
              <w:t>ОК 06</w:t>
            </w:r>
          </w:p>
        </w:tc>
        <w:tc>
          <w:tcPr>
            <w:tcW w:w="9037" w:type="dxa"/>
          </w:tcPr>
          <w:p w:rsidR="001A42FE" w:rsidRPr="00897381" w:rsidRDefault="001A42FE" w:rsidP="00DB3BF0">
            <w:pPr>
              <w:suppressAutoHyphens/>
              <w:rPr>
                <w:rFonts w:ascii="Times New Roman" w:hAnsi="Times New Roman"/>
                <w:sz w:val="24"/>
                <w:szCs w:val="24"/>
              </w:rPr>
            </w:pPr>
            <w:r w:rsidRPr="00897381">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1A42FE" w:rsidRPr="00FA1B41" w:rsidTr="001A42FE">
        <w:tc>
          <w:tcPr>
            <w:tcW w:w="1101" w:type="dxa"/>
          </w:tcPr>
          <w:p w:rsidR="001A42FE" w:rsidRPr="00897381" w:rsidRDefault="001A42FE" w:rsidP="00DB3BF0">
            <w:pPr>
              <w:ind w:left="113" w:right="113"/>
              <w:jc w:val="center"/>
              <w:rPr>
                <w:rFonts w:ascii="Times New Roman" w:hAnsi="Times New Roman"/>
                <w:iCs/>
                <w:sz w:val="24"/>
                <w:szCs w:val="24"/>
              </w:rPr>
            </w:pPr>
            <w:r w:rsidRPr="00897381">
              <w:rPr>
                <w:rFonts w:ascii="Times New Roman" w:hAnsi="Times New Roman"/>
                <w:iCs/>
                <w:sz w:val="24"/>
                <w:szCs w:val="24"/>
              </w:rPr>
              <w:t>ОК 07</w:t>
            </w:r>
          </w:p>
        </w:tc>
        <w:tc>
          <w:tcPr>
            <w:tcW w:w="9037" w:type="dxa"/>
          </w:tcPr>
          <w:p w:rsidR="001A42FE" w:rsidRPr="00897381" w:rsidRDefault="001A42FE" w:rsidP="00DB3BF0">
            <w:pPr>
              <w:suppressAutoHyphens/>
              <w:rPr>
                <w:rFonts w:ascii="Times New Roman" w:hAnsi="Times New Roman"/>
                <w:sz w:val="24"/>
                <w:szCs w:val="24"/>
              </w:rPr>
            </w:pPr>
            <w:r w:rsidRPr="00897381">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A42FE" w:rsidRPr="00FA1B41" w:rsidTr="001A42FE">
        <w:tc>
          <w:tcPr>
            <w:tcW w:w="1101" w:type="dxa"/>
          </w:tcPr>
          <w:p w:rsidR="001A42FE" w:rsidRPr="00897381" w:rsidRDefault="001A42FE" w:rsidP="00DB3BF0">
            <w:pPr>
              <w:ind w:left="113" w:right="113"/>
              <w:jc w:val="center"/>
              <w:rPr>
                <w:rFonts w:ascii="Times New Roman" w:hAnsi="Times New Roman"/>
                <w:iCs/>
                <w:sz w:val="24"/>
                <w:szCs w:val="24"/>
              </w:rPr>
            </w:pPr>
            <w:r w:rsidRPr="00897381">
              <w:rPr>
                <w:rFonts w:ascii="Times New Roman" w:hAnsi="Times New Roman"/>
                <w:iCs/>
                <w:sz w:val="24"/>
                <w:szCs w:val="24"/>
              </w:rPr>
              <w:t>ОК 09</w:t>
            </w:r>
          </w:p>
        </w:tc>
        <w:tc>
          <w:tcPr>
            <w:tcW w:w="9037" w:type="dxa"/>
          </w:tcPr>
          <w:p w:rsidR="001A42FE" w:rsidRPr="00897381" w:rsidRDefault="00897381" w:rsidP="00DB3BF0">
            <w:pPr>
              <w:suppressAutoHyphens/>
              <w:rPr>
                <w:rFonts w:ascii="Times New Roman" w:hAnsi="Times New Roman"/>
                <w:sz w:val="24"/>
                <w:szCs w:val="24"/>
              </w:rPr>
            </w:pPr>
            <w:r w:rsidRPr="00897381">
              <w:rPr>
                <w:rFonts w:ascii="Times New Roman" w:hAnsi="Times New Roman" w:cs="Times New Roman"/>
                <w:sz w:val="24"/>
                <w:szCs w:val="24"/>
              </w:rPr>
              <w:t>Использовать информационные технологии в профессиональной деятельности</w:t>
            </w:r>
          </w:p>
        </w:tc>
      </w:tr>
      <w:tr w:rsidR="00897381" w:rsidRPr="00FA1B41" w:rsidTr="001A42FE">
        <w:tc>
          <w:tcPr>
            <w:tcW w:w="1101" w:type="dxa"/>
          </w:tcPr>
          <w:p w:rsidR="00897381" w:rsidRPr="00897381" w:rsidRDefault="00897381" w:rsidP="00DB3BF0">
            <w:pPr>
              <w:ind w:left="113"/>
              <w:jc w:val="center"/>
              <w:rPr>
                <w:rFonts w:ascii="Times New Roman" w:hAnsi="Times New Roman"/>
                <w:iCs/>
                <w:sz w:val="24"/>
                <w:szCs w:val="24"/>
              </w:rPr>
            </w:pPr>
            <w:r w:rsidRPr="00897381">
              <w:rPr>
                <w:rFonts w:ascii="Times New Roman" w:hAnsi="Times New Roman" w:cs="Times New Roman"/>
                <w:iCs/>
                <w:sz w:val="24"/>
                <w:szCs w:val="24"/>
              </w:rPr>
              <w:t>ОК 10</w:t>
            </w:r>
          </w:p>
        </w:tc>
        <w:tc>
          <w:tcPr>
            <w:tcW w:w="9037" w:type="dxa"/>
          </w:tcPr>
          <w:p w:rsidR="00897381" w:rsidRPr="00897381" w:rsidRDefault="00897381" w:rsidP="00DB3BF0">
            <w:pPr>
              <w:suppressAutoHyphens/>
              <w:rPr>
                <w:rFonts w:ascii="Times New Roman" w:hAnsi="Times New Roman" w:cs="Times New Roman"/>
                <w:sz w:val="24"/>
                <w:szCs w:val="24"/>
              </w:rPr>
            </w:pPr>
            <w:r w:rsidRPr="00897381">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rsidR="005711A6" w:rsidRPr="00C45D5F" w:rsidRDefault="005711A6" w:rsidP="00DB3B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В рамках программы учебной дисциплины обучающимися осваиваются знания и умения, </w:t>
      </w:r>
      <w:r w:rsidRPr="00C45D5F">
        <w:rPr>
          <w:rFonts w:ascii="Times New Roman" w:eastAsia="Times New Roman" w:hAnsi="Times New Roman" w:cs="Times New Roman"/>
          <w:sz w:val="24"/>
          <w:szCs w:val="24"/>
          <w:lang w:eastAsia="ru-RU"/>
        </w:rPr>
        <w:t>элементы общих и профессиональных компетенций:</w:t>
      </w:r>
    </w:p>
    <w:p w:rsidR="00E97D30" w:rsidRPr="00C45D5F" w:rsidRDefault="00E97D30" w:rsidP="00DB3BF0">
      <w:pPr>
        <w:suppressAutoHyphens/>
        <w:spacing w:after="0" w:line="240" w:lineRule="auto"/>
        <w:ind w:firstLine="709"/>
        <w:jc w:val="both"/>
        <w:rPr>
          <w:rFonts w:ascii="Times New Roman" w:eastAsia="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244"/>
        <w:gridCol w:w="3686"/>
      </w:tblGrid>
      <w:tr w:rsidR="005711A6" w:rsidRPr="00C45D5F" w:rsidTr="003E7770">
        <w:trPr>
          <w:trHeight w:val="212"/>
        </w:trPr>
        <w:tc>
          <w:tcPr>
            <w:tcW w:w="1101" w:type="dxa"/>
          </w:tcPr>
          <w:p w:rsidR="005711A6" w:rsidRPr="00C45D5F" w:rsidRDefault="005711A6" w:rsidP="00DB3BF0">
            <w:pPr>
              <w:suppressAutoHyphens/>
              <w:spacing w:after="0" w:line="240" w:lineRule="auto"/>
              <w:rPr>
                <w:rFonts w:ascii="Times New Roman" w:eastAsia="Times New Roman" w:hAnsi="Times New Roman" w:cs="Times New Roman"/>
                <w:i/>
                <w:sz w:val="24"/>
                <w:szCs w:val="24"/>
                <w:lang w:eastAsia="ru-RU"/>
              </w:rPr>
            </w:pPr>
            <w:bookmarkStart w:id="0" w:name="_Hlk95849267"/>
            <w:r w:rsidRPr="00C45D5F">
              <w:rPr>
                <w:rFonts w:ascii="Times New Roman" w:eastAsia="Times New Roman" w:hAnsi="Times New Roman" w:cs="Times New Roman"/>
                <w:b/>
                <w:bCs/>
                <w:sz w:val="24"/>
                <w:szCs w:val="24"/>
                <w:lang w:eastAsia="ru-RU"/>
              </w:rPr>
              <w:t>Код ПК</w:t>
            </w:r>
          </w:p>
        </w:tc>
        <w:tc>
          <w:tcPr>
            <w:tcW w:w="5244" w:type="dxa"/>
          </w:tcPr>
          <w:p w:rsidR="005711A6" w:rsidRPr="00C45D5F" w:rsidRDefault="005711A6" w:rsidP="00DB3BF0">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Умения</w:t>
            </w:r>
          </w:p>
        </w:tc>
        <w:tc>
          <w:tcPr>
            <w:tcW w:w="3686" w:type="dxa"/>
          </w:tcPr>
          <w:p w:rsidR="005711A6" w:rsidRPr="00C45D5F" w:rsidRDefault="005711A6" w:rsidP="00DB3BF0">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Знания</w:t>
            </w:r>
          </w:p>
        </w:tc>
      </w:tr>
      <w:tr w:rsidR="003E7770" w:rsidRPr="00C45D5F" w:rsidTr="003E7770">
        <w:trPr>
          <w:trHeight w:val="212"/>
        </w:trPr>
        <w:tc>
          <w:tcPr>
            <w:tcW w:w="1101" w:type="dxa"/>
          </w:tcPr>
          <w:p w:rsidR="003E7770" w:rsidRPr="001A42FE" w:rsidRDefault="003E7770" w:rsidP="00DB3BF0">
            <w:pPr>
              <w:suppressAutoHyphens/>
              <w:spacing w:after="0" w:line="240" w:lineRule="auto"/>
              <w:rPr>
                <w:rFonts w:ascii="Times New Roman" w:hAnsi="Times New Roman" w:cs="Times New Roman"/>
                <w:sz w:val="24"/>
                <w:szCs w:val="24"/>
              </w:rPr>
            </w:pPr>
            <w:r w:rsidRPr="00C45D5F">
              <w:rPr>
                <w:rFonts w:ascii="Times New Roman" w:hAnsi="Times New Roman" w:cs="Times New Roman"/>
                <w:sz w:val="24"/>
                <w:szCs w:val="24"/>
              </w:rPr>
              <w:t>П</w:t>
            </w:r>
            <w:r>
              <w:rPr>
                <w:rFonts w:ascii="Times New Roman" w:hAnsi="Times New Roman" w:cs="Times New Roman"/>
                <w:sz w:val="24"/>
                <w:szCs w:val="24"/>
              </w:rPr>
              <w:t xml:space="preserve">К </w:t>
            </w:r>
            <w:r w:rsidR="001A42FE">
              <w:rPr>
                <w:rFonts w:ascii="Times New Roman" w:hAnsi="Times New Roman" w:cs="Times New Roman"/>
                <w:sz w:val="24"/>
                <w:szCs w:val="24"/>
              </w:rPr>
              <w:t>1</w:t>
            </w:r>
            <w:r w:rsidRPr="00C45D5F">
              <w:rPr>
                <w:rFonts w:ascii="Times New Roman" w:hAnsi="Times New Roman" w:cs="Times New Roman"/>
                <w:sz w:val="24"/>
                <w:szCs w:val="24"/>
              </w:rPr>
              <w:t>.1</w:t>
            </w:r>
            <w:r>
              <w:rPr>
                <w:rFonts w:ascii="Times New Roman" w:hAnsi="Times New Roman" w:cs="Times New Roman"/>
                <w:sz w:val="24"/>
                <w:szCs w:val="24"/>
              </w:rPr>
              <w:t xml:space="preserve"> - </w:t>
            </w:r>
            <w:r w:rsidR="001A42FE">
              <w:rPr>
                <w:rFonts w:ascii="Times New Roman" w:hAnsi="Times New Roman" w:cs="Times New Roman"/>
                <w:sz w:val="24"/>
                <w:szCs w:val="24"/>
              </w:rPr>
              <w:t>1</w:t>
            </w:r>
            <w:r>
              <w:rPr>
                <w:rFonts w:ascii="Times New Roman" w:hAnsi="Times New Roman" w:cs="Times New Roman"/>
                <w:sz w:val="24"/>
                <w:szCs w:val="24"/>
              </w:rPr>
              <w:t>.</w:t>
            </w:r>
            <w:r w:rsidR="00897381">
              <w:rPr>
                <w:rFonts w:ascii="Times New Roman" w:hAnsi="Times New Roman" w:cs="Times New Roman"/>
                <w:sz w:val="24"/>
                <w:szCs w:val="24"/>
              </w:rPr>
              <w:t>3; 2.1 – 2.3; 3.1 – 3.3; 4.1 – 4.3; 5.1 – 5.4; 6.1 – 6.4; 7.1 – 7.4.</w:t>
            </w:r>
          </w:p>
        </w:tc>
        <w:tc>
          <w:tcPr>
            <w:tcW w:w="5244" w:type="dxa"/>
          </w:tcPr>
          <w:p w:rsidR="003E7770" w:rsidRPr="00C45D5F" w:rsidRDefault="003E7770" w:rsidP="00DB3BF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У1</w:t>
            </w:r>
            <w:r>
              <w:rPr>
                <w:rFonts w:ascii="Times New Roman" w:hAnsi="Times New Roman" w:cs="Times New Roman"/>
                <w:sz w:val="24"/>
                <w:szCs w:val="24"/>
              </w:rPr>
              <w:t xml:space="preserve"> </w:t>
            </w:r>
            <w:r w:rsidRPr="00C45D5F">
              <w:rPr>
                <w:rFonts w:ascii="Times New Roman" w:hAnsi="Times New Roman" w:cs="Times New Roman"/>
                <w:sz w:val="24"/>
                <w:szCs w:val="24"/>
              </w:rPr>
              <w:t>- рационально организовывать рабочие места;</w:t>
            </w:r>
          </w:p>
          <w:p w:rsidR="003E7770" w:rsidRPr="00C45D5F" w:rsidRDefault="003E7770" w:rsidP="00DB3BF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У2</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участвовать в расстановке кадров, обеспечивать их предметами и средствами труда; </w:t>
            </w:r>
          </w:p>
          <w:p w:rsidR="003E7770" w:rsidRPr="00C45D5F" w:rsidRDefault="003E7770" w:rsidP="00DB3BF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У3</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рассчитывать показатели, характеризующие эффективность </w:t>
            </w:r>
          </w:p>
          <w:p w:rsidR="003E7770" w:rsidRPr="00C45D5F" w:rsidRDefault="003E7770" w:rsidP="00DB3BF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У4</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организации основного и - вспомогательного оборудования;</w:t>
            </w:r>
          </w:p>
          <w:p w:rsidR="003E7770" w:rsidRPr="00C45D5F" w:rsidRDefault="003E7770" w:rsidP="00DB3BF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У5</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принимать и реализовывать управленческие решения; </w:t>
            </w:r>
          </w:p>
          <w:p w:rsidR="003E7770" w:rsidRPr="00C45D5F" w:rsidRDefault="003E7770" w:rsidP="00DB3BF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У6</w:t>
            </w:r>
            <w:r>
              <w:rPr>
                <w:rFonts w:ascii="Times New Roman" w:hAnsi="Times New Roman" w:cs="Times New Roman"/>
                <w:sz w:val="24"/>
                <w:szCs w:val="24"/>
              </w:rPr>
              <w:t xml:space="preserve"> </w:t>
            </w:r>
            <w:r w:rsidRPr="00C45D5F">
              <w:rPr>
                <w:rFonts w:ascii="Times New Roman" w:hAnsi="Times New Roman" w:cs="Times New Roman"/>
                <w:sz w:val="24"/>
                <w:szCs w:val="24"/>
              </w:rPr>
              <w:t>- мотивировать работников на решение производственных задач;</w:t>
            </w:r>
          </w:p>
          <w:p w:rsidR="003E7770" w:rsidRPr="00C45D5F" w:rsidRDefault="003E7770" w:rsidP="00DB3BF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У7</w:t>
            </w:r>
            <w:r>
              <w:rPr>
                <w:rFonts w:ascii="Times New Roman" w:hAnsi="Times New Roman" w:cs="Times New Roman"/>
                <w:sz w:val="24"/>
                <w:szCs w:val="24"/>
              </w:rPr>
              <w:t xml:space="preserve"> </w:t>
            </w:r>
            <w:r w:rsidRPr="00C45D5F">
              <w:rPr>
                <w:rFonts w:ascii="Times New Roman" w:hAnsi="Times New Roman" w:cs="Times New Roman"/>
                <w:sz w:val="24"/>
                <w:szCs w:val="24"/>
              </w:rPr>
              <w:t>- использовать подходы, методы Бережливого производства при планировании работы подразделения предприятия по развитию производства.</w:t>
            </w:r>
          </w:p>
        </w:tc>
        <w:tc>
          <w:tcPr>
            <w:tcW w:w="3686" w:type="dxa"/>
          </w:tcPr>
          <w:p w:rsidR="003E7770" w:rsidRPr="00C45D5F" w:rsidRDefault="003E7770" w:rsidP="00DB3BF0">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З</w:t>
            </w:r>
            <w:r w:rsidRPr="00C45D5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 </w:t>
            </w:r>
            <w:r w:rsidRPr="00C45D5F">
              <w:rPr>
                <w:rFonts w:ascii="Times New Roman" w:hAnsi="Times New Roman" w:cs="Times New Roman"/>
                <w:sz w:val="24"/>
                <w:szCs w:val="24"/>
              </w:rPr>
              <w:t xml:space="preserve">Принципы делового общения в коллективе. </w:t>
            </w:r>
          </w:p>
          <w:p w:rsidR="003E7770" w:rsidRPr="00C45D5F" w:rsidRDefault="003E7770" w:rsidP="00DB3BF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З2</w:t>
            </w:r>
            <w:r>
              <w:rPr>
                <w:rFonts w:ascii="Times New Roman" w:hAnsi="Times New Roman" w:cs="Times New Roman"/>
                <w:sz w:val="24"/>
                <w:szCs w:val="24"/>
              </w:rPr>
              <w:t xml:space="preserve"> </w:t>
            </w:r>
            <w:r w:rsidRPr="00C45D5F">
              <w:rPr>
                <w:rFonts w:ascii="Times New Roman" w:hAnsi="Times New Roman" w:cs="Times New Roman"/>
                <w:sz w:val="24"/>
                <w:szCs w:val="24"/>
              </w:rPr>
              <w:t>- принципы организации производственной системы,</w:t>
            </w:r>
          </w:p>
          <w:p w:rsidR="003E7770" w:rsidRPr="00C45D5F" w:rsidRDefault="003E7770" w:rsidP="00DB3BF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З3</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виды потерь, возникновение концепции Бережливого производства </w:t>
            </w:r>
          </w:p>
          <w:p w:rsidR="003E7770" w:rsidRPr="00C45D5F" w:rsidRDefault="003E7770" w:rsidP="00DB3BF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45D5F">
              <w:rPr>
                <w:rFonts w:ascii="Times New Roman" w:hAnsi="Times New Roman" w:cs="Times New Roman"/>
                <w:sz w:val="24"/>
                <w:szCs w:val="24"/>
              </w:rPr>
              <w:t>З4</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показатели и методы Бережливого производства (организация рабочего места 5S, визуализация менеджмента, быстрые переналадки, защита от непреднамеренных ошибок, система Канбан, всеобщее обслуживание оборудования TPM)</w:t>
            </w:r>
          </w:p>
        </w:tc>
      </w:tr>
    </w:tbl>
    <w:bookmarkEnd w:id="0"/>
    <w:p w:rsidR="00FA7F9C" w:rsidRPr="00CC213E" w:rsidRDefault="00FA7F9C" w:rsidP="00FA7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rPr>
      </w:pPr>
      <w:r w:rsidRPr="00CC213E">
        <w:rPr>
          <w:rFonts w:ascii="Times New Roman" w:hAnsi="Times New Roman" w:cs="Times New Roman"/>
          <w:sz w:val="24"/>
          <w:szCs w:val="24"/>
        </w:rPr>
        <w:t xml:space="preserve">В результате освоения дисциплины обучающийся осваивает элементы </w:t>
      </w:r>
      <w:r w:rsidRPr="00CC213E">
        <w:rPr>
          <w:rFonts w:ascii="Times New Roman" w:hAnsi="Times New Roman" w:cs="Times New Roman"/>
          <w:bCs/>
          <w:sz w:val="24"/>
          <w:szCs w:val="24"/>
        </w:rPr>
        <w:t>личностных результатов реализации программы воспитания: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737"/>
      </w:tblGrid>
      <w:tr w:rsidR="00FA7F9C" w:rsidRPr="00B154B2" w:rsidTr="00FA7F9C">
        <w:tc>
          <w:tcPr>
            <w:tcW w:w="9464" w:type="dxa"/>
          </w:tcPr>
          <w:p w:rsidR="00FA7F9C" w:rsidRPr="00910132" w:rsidRDefault="00FA7F9C" w:rsidP="00FA7F9C">
            <w:pPr>
              <w:spacing w:after="0" w:line="240" w:lineRule="auto"/>
              <w:ind w:firstLine="33"/>
              <w:jc w:val="center"/>
              <w:rPr>
                <w:rFonts w:ascii="Times New Roman" w:hAnsi="Times New Roman" w:cs="Times New Roman"/>
                <w:b/>
                <w:bCs/>
                <w:sz w:val="24"/>
                <w:szCs w:val="24"/>
              </w:rPr>
            </w:pPr>
            <w:bookmarkStart w:id="1" w:name="_Hlk73632186"/>
            <w:r w:rsidRPr="00910132">
              <w:rPr>
                <w:rFonts w:ascii="Times New Roman" w:hAnsi="Times New Roman" w:cs="Times New Roman"/>
                <w:b/>
                <w:bCs/>
                <w:sz w:val="24"/>
                <w:szCs w:val="24"/>
              </w:rPr>
              <w:lastRenderedPageBreak/>
              <w:t xml:space="preserve">Личностные результаты реализации программы воспитания </w:t>
            </w:r>
            <w:r w:rsidRPr="00910132">
              <w:rPr>
                <w:rFonts w:ascii="Times New Roman" w:hAnsi="Times New Roman" w:cs="Times New Roman"/>
                <w:i/>
                <w:iCs/>
                <w:sz w:val="24"/>
                <w:szCs w:val="24"/>
              </w:rPr>
              <w:t>(дескрипторы)</w:t>
            </w:r>
          </w:p>
        </w:tc>
        <w:tc>
          <w:tcPr>
            <w:tcW w:w="737" w:type="dxa"/>
            <w:vAlign w:val="center"/>
          </w:tcPr>
          <w:p w:rsidR="00FA7F9C" w:rsidRPr="00910132" w:rsidRDefault="00FA7F9C" w:rsidP="00FA7F9C">
            <w:pPr>
              <w:spacing w:after="0" w:line="240" w:lineRule="auto"/>
              <w:ind w:firstLine="33"/>
              <w:jc w:val="center"/>
              <w:rPr>
                <w:rFonts w:ascii="Times New Roman" w:hAnsi="Times New Roman" w:cs="Times New Roman"/>
                <w:b/>
                <w:bCs/>
                <w:sz w:val="24"/>
                <w:szCs w:val="24"/>
              </w:rPr>
            </w:pPr>
            <w:r w:rsidRPr="00910132">
              <w:rPr>
                <w:rFonts w:ascii="Times New Roman" w:hAnsi="Times New Roman" w:cs="Times New Roman"/>
                <w:b/>
                <w:bCs/>
                <w:sz w:val="24"/>
                <w:szCs w:val="24"/>
              </w:rPr>
              <w:t xml:space="preserve">Код </w:t>
            </w:r>
          </w:p>
        </w:tc>
      </w:tr>
      <w:tr w:rsidR="00FA7F9C" w:rsidRPr="00B154B2" w:rsidTr="00FA7F9C">
        <w:tc>
          <w:tcPr>
            <w:tcW w:w="9464" w:type="dxa"/>
            <w:tcBorders>
              <w:top w:val="single" w:sz="4" w:space="0" w:color="auto"/>
              <w:left w:val="single" w:sz="4" w:space="0" w:color="auto"/>
              <w:bottom w:val="single" w:sz="4" w:space="0" w:color="auto"/>
              <w:right w:val="single" w:sz="4" w:space="0" w:color="auto"/>
            </w:tcBorders>
            <w:shd w:val="clear" w:color="auto" w:fill="auto"/>
          </w:tcPr>
          <w:p w:rsidR="00FA7F9C" w:rsidRPr="00910132" w:rsidRDefault="00FA7F9C" w:rsidP="00FA7F9C">
            <w:pPr>
              <w:spacing w:after="0" w:line="240" w:lineRule="auto"/>
              <w:jc w:val="both"/>
              <w:rPr>
                <w:rFonts w:ascii="Times New Roman" w:hAnsi="Times New Roman" w:cs="Times New Roman"/>
                <w:b/>
                <w:bCs/>
                <w:i/>
                <w:iCs/>
                <w:sz w:val="24"/>
                <w:szCs w:val="24"/>
              </w:rPr>
            </w:pPr>
            <w:r w:rsidRPr="00910132">
              <w:rPr>
                <w:rFonts w:ascii="Times New Roman" w:hAnsi="Times New Roman" w:cs="Times New Roman"/>
                <w:sz w:val="24"/>
                <w:szCs w:val="24"/>
              </w:rPr>
              <w:t>Осознающий себя гражданином и защитником великой страны.</w:t>
            </w:r>
          </w:p>
        </w:tc>
        <w:tc>
          <w:tcPr>
            <w:tcW w:w="737" w:type="dxa"/>
            <w:tcBorders>
              <w:top w:val="single" w:sz="4" w:space="0" w:color="auto"/>
              <w:left w:val="single" w:sz="4" w:space="0" w:color="auto"/>
              <w:bottom w:val="single" w:sz="4" w:space="0" w:color="auto"/>
            </w:tcBorders>
            <w:vAlign w:val="center"/>
          </w:tcPr>
          <w:p w:rsidR="00FA7F9C" w:rsidRPr="00910132" w:rsidRDefault="00FA7F9C" w:rsidP="00FA7F9C">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w:t>
            </w:r>
          </w:p>
        </w:tc>
      </w:tr>
      <w:tr w:rsidR="00FA7F9C" w:rsidRPr="00B154B2" w:rsidTr="00FA7F9C">
        <w:tc>
          <w:tcPr>
            <w:tcW w:w="9464" w:type="dxa"/>
            <w:tcBorders>
              <w:top w:val="single" w:sz="4" w:space="0" w:color="auto"/>
              <w:left w:val="single" w:sz="4" w:space="0" w:color="auto"/>
              <w:bottom w:val="single" w:sz="4" w:space="0" w:color="auto"/>
              <w:right w:val="single" w:sz="4" w:space="0" w:color="auto"/>
            </w:tcBorders>
            <w:shd w:val="clear" w:color="auto" w:fill="auto"/>
          </w:tcPr>
          <w:p w:rsidR="00FA7F9C" w:rsidRPr="00910132" w:rsidRDefault="00FA7F9C" w:rsidP="00FA7F9C">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737" w:type="dxa"/>
            <w:tcBorders>
              <w:top w:val="single" w:sz="4" w:space="0" w:color="auto"/>
              <w:left w:val="single" w:sz="4" w:space="0" w:color="auto"/>
              <w:bottom w:val="single" w:sz="4" w:space="0" w:color="auto"/>
            </w:tcBorders>
            <w:vAlign w:val="center"/>
          </w:tcPr>
          <w:p w:rsidR="00FA7F9C" w:rsidRPr="00910132" w:rsidRDefault="00FA7F9C" w:rsidP="00FA7F9C">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2</w:t>
            </w:r>
          </w:p>
        </w:tc>
      </w:tr>
      <w:tr w:rsidR="00FA7F9C" w:rsidRPr="00B154B2" w:rsidTr="00FA7F9C">
        <w:tc>
          <w:tcPr>
            <w:tcW w:w="9464" w:type="dxa"/>
            <w:tcBorders>
              <w:top w:val="single" w:sz="4" w:space="0" w:color="auto"/>
              <w:left w:val="single" w:sz="4" w:space="0" w:color="auto"/>
              <w:bottom w:val="single" w:sz="4" w:space="0" w:color="auto"/>
              <w:right w:val="single" w:sz="4" w:space="0" w:color="auto"/>
            </w:tcBorders>
            <w:shd w:val="clear" w:color="auto" w:fill="auto"/>
          </w:tcPr>
          <w:p w:rsidR="00FA7F9C" w:rsidRPr="00910132" w:rsidRDefault="00FA7F9C" w:rsidP="00FA7F9C">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737" w:type="dxa"/>
            <w:tcBorders>
              <w:top w:val="single" w:sz="4" w:space="0" w:color="auto"/>
              <w:left w:val="single" w:sz="4" w:space="0" w:color="auto"/>
              <w:bottom w:val="single" w:sz="4" w:space="0" w:color="auto"/>
            </w:tcBorders>
            <w:vAlign w:val="center"/>
          </w:tcPr>
          <w:p w:rsidR="00FA7F9C" w:rsidRPr="00910132" w:rsidRDefault="00FA7F9C" w:rsidP="00FA7F9C">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3</w:t>
            </w:r>
          </w:p>
        </w:tc>
      </w:tr>
      <w:tr w:rsidR="00FA7F9C" w:rsidRPr="00B154B2" w:rsidTr="00FA7F9C">
        <w:tc>
          <w:tcPr>
            <w:tcW w:w="9464" w:type="dxa"/>
            <w:tcBorders>
              <w:top w:val="single" w:sz="4" w:space="0" w:color="auto"/>
              <w:left w:val="single" w:sz="4" w:space="0" w:color="auto"/>
              <w:bottom w:val="single" w:sz="4" w:space="0" w:color="auto"/>
              <w:right w:val="single" w:sz="4" w:space="0" w:color="auto"/>
            </w:tcBorders>
            <w:shd w:val="clear" w:color="auto" w:fill="auto"/>
          </w:tcPr>
          <w:p w:rsidR="00FA7F9C" w:rsidRPr="00910132" w:rsidRDefault="00FA7F9C" w:rsidP="00FA7F9C">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737" w:type="dxa"/>
            <w:tcBorders>
              <w:top w:val="single" w:sz="4" w:space="0" w:color="auto"/>
              <w:left w:val="single" w:sz="4" w:space="0" w:color="auto"/>
              <w:bottom w:val="single" w:sz="4" w:space="0" w:color="auto"/>
            </w:tcBorders>
            <w:vAlign w:val="center"/>
          </w:tcPr>
          <w:p w:rsidR="00FA7F9C" w:rsidRPr="00910132" w:rsidRDefault="00FA7F9C" w:rsidP="00FA7F9C">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4</w:t>
            </w:r>
          </w:p>
        </w:tc>
      </w:tr>
      <w:tr w:rsidR="00FA7F9C" w:rsidRPr="00B154B2" w:rsidTr="00FA7F9C">
        <w:tc>
          <w:tcPr>
            <w:tcW w:w="9464" w:type="dxa"/>
            <w:tcBorders>
              <w:top w:val="single" w:sz="4" w:space="0" w:color="auto"/>
              <w:left w:val="single" w:sz="4" w:space="0" w:color="auto"/>
              <w:bottom w:val="single" w:sz="4" w:space="0" w:color="auto"/>
              <w:right w:val="single" w:sz="4" w:space="0" w:color="auto"/>
            </w:tcBorders>
            <w:shd w:val="clear" w:color="auto" w:fill="auto"/>
          </w:tcPr>
          <w:p w:rsidR="00FA7F9C" w:rsidRPr="00910132" w:rsidRDefault="00FA7F9C" w:rsidP="00FA7F9C">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737" w:type="dxa"/>
            <w:tcBorders>
              <w:top w:val="single" w:sz="4" w:space="0" w:color="auto"/>
              <w:left w:val="single" w:sz="4" w:space="0" w:color="auto"/>
              <w:bottom w:val="single" w:sz="4" w:space="0" w:color="auto"/>
            </w:tcBorders>
            <w:vAlign w:val="center"/>
          </w:tcPr>
          <w:p w:rsidR="00FA7F9C" w:rsidRPr="00910132" w:rsidRDefault="00FA7F9C" w:rsidP="00FA7F9C">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5</w:t>
            </w:r>
          </w:p>
        </w:tc>
      </w:tr>
      <w:tr w:rsidR="00FA7F9C" w:rsidRPr="00B154B2" w:rsidTr="00FA7F9C">
        <w:tc>
          <w:tcPr>
            <w:tcW w:w="9464" w:type="dxa"/>
            <w:tcBorders>
              <w:top w:val="single" w:sz="4" w:space="0" w:color="auto"/>
              <w:left w:val="single" w:sz="4" w:space="0" w:color="auto"/>
              <w:bottom w:val="single" w:sz="4" w:space="0" w:color="auto"/>
              <w:right w:val="single" w:sz="4" w:space="0" w:color="auto"/>
            </w:tcBorders>
            <w:shd w:val="clear" w:color="auto" w:fill="auto"/>
          </w:tcPr>
          <w:p w:rsidR="00FA7F9C" w:rsidRPr="00910132" w:rsidRDefault="00FA7F9C" w:rsidP="00FA7F9C">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737" w:type="dxa"/>
            <w:tcBorders>
              <w:top w:val="single" w:sz="4" w:space="0" w:color="auto"/>
              <w:left w:val="single" w:sz="4" w:space="0" w:color="auto"/>
              <w:bottom w:val="single" w:sz="4" w:space="0" w:color="auto"/>
            </w:tcBorders>
            <w:vAlign w:val="center"/>
          </w:tcPr>
          <w:p w:rsidR="00FA7F9C" w:rsidRPr="00910132" w:rsidRDefault="00FA7F9C" w:rsidP="00FA7F9C">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6</w:t>
            </w:r>
          </w:p>
        </w:tc>
      </w:tr>
      <w:tr w:rsidR="00FA7F9C" w:rsidRPr="00B154B2" w:rsidTr="00FA7F9C">
        <w:trPr>
          <w:trHeight w:val="268"/>
        </w:trPr>
        <w:tc>
          <w:tcPr>
            <w:tcW w:w="9464" w:type="dxa"/>
            <w:tcBorders>
              <w:top w:val="single" w:sz="4" w:space="0" w:color="auto"/>
              <w:left w:val="single" w:sz="4" w:space="0" w:color="auto"/>
              <w:bottom w:val="single" w:sz="4" w:space="0" w:color="auto"/>
              <w:right w:val="single" w:sz="4" w:space="0" w:color="auto"/>
            </w:tcBorders>
            <w:shd w:val="clear" w:color="auto" w:fill="auto"/>
          </w:tcPr>
          <w:p w:rsidR="00FA7F9C" w:rsidRPr="00910132" w:rsidRDefault="00FA7F9C" w:rsidP="00FA7F9C">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737" w:type="dxa"/>
            <w:tcBorders>
              <w:top w:val="single" w:sz="4" w:space="0" w:color="auto"/>
              <w:left w:val="single" w:sz="4" w:space="0" w:color="auto"/>
              <w:bottom w:val="single" w:sz="4" w:space="0" w:color="auto"/>
            </w:tcBorders>
            <w:vAlign w:val="center"/>
          </w:tcPr>
          <w:p w:rsidR="00FA7F9C" w:rsidRPr="00910132" w:rsidRDefault="00FA7F9C" w:rsidP="00FA7F9C">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7</w:t>
            </w:r>
          </w:p>
        </w:tc>
      </w:tr>
      <w:tr w:rsidR="00FA7F9C" w:rsidRPr="00B154B2" w:rsidTr="00FA7F9C">
        <w:tc>
          <w:tcPr>
            <w:tcW w:w="9464" w:type="dxa"/>
            <w:tcBorders>
              <w:top w:val="single" w:sz="4" w:space="0" w:color="auto"/>
              <w:left w:val="single" w:sz="4" w:space="0" w:color="auto"/>
              <w:bottom w:val="single" w:sz="4" w:space="0" w:color="auto"/>
              <w:right w:val="single" w:sz="4" w:space="0" w:color="auto"/>
            </w:tcBorders>
            <w:shd w:val="clear" w:color="auto" w:fill="auto"/>
          </w:tcPr>
          <w:p w:rsidR="00FA7F9C" w:rsidRPr="00910132" w:rsidRDefault="00FA7F9C" w:rsidP="00FA7F9C">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737" w:type="dxa"/>
            <w:tcBorders>
              <w:top w:val="single" w:sz="4" w:space="0" w:color="auto"/>
              <w:left w:val="single" w:sz="4" w:space="0" w:color="auto"/>
              <w:bottom w:val="single" w:sz="4" w:space="0" w:color="auto"/>
            </w:tcBorders>
            <w:vAlign w:val="center"/>
          </w:tcPr>
          <w:p w:rsidR="00FA7F9C" w:rsidRPr="00910132" w:rsidRDefault="00FA7F9C" w:rsidP="00FA7F9C">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8</w:t>
            </w:r>
          </w:p>
        </w:tc>
      </w:tr>
      <w:tr w:rsidR="00FA7F9C" w:rsidRPr="00B154B2" w:rsidTr="00FA7F9C">
        <w:tc>
          <w:tcPr>
            <w:tcW w:w="9464" w:type="dxa"/>
            <w:tcBorders>
              <w:top w:val="single" w:sz="4" w:space="0" w:color="auto"/>
              <w:left w:val="single" w:sz="4" w:space="0" w:color="auto"/>
              <w:bottom w:val="single" w:sz="4" w:space="0" w:color="auto"/>
              <w:right w:val="single" w:sz="4" w:space="0" w:color="auto"/>
            </w:tcBorders>
            <w:shd w:val="clear" w:color="auto" w:fill="auto"/>
          </w:tcPr>
          <w:p w:rsidR="00FA7F9C" w:rsidRPr="00910132" w:rsidRDefault="00FA7F9C" w:rsidP="00FA7F9C">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737" w:type="dxa"/>
            <w:tcBorders>
              <w:top w:val="single" w:sz="4" w:space="0" w:color="auto"/>
              <w:left w:val="single" w:sz="4" w:space="0" w:color="auto"/>
              <w:bottom w:val="single" w:sz="4" w:space="0" w:color="auto"/>
            </w:tcBorders>
            <w:vAlign w:val="center"/>
          </w:tcPr>
          <w:p w:rsidR="00FA7F9C" w:rsidRPr="00910132" w:rsidRDefault="00FA7F9C" w:rsidP="00FA7F9C">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9</w:t>
            </w:r>
          </w:p>
        </w:tc>
      </w:tr>
      <w:tr w:rsidR="00FA7F9C" w:rsidRPr="00B154B2" w:rsidTr="00FA7F9C">
        <w:tc>
          <w:tcPr>
            <w:tcW w:w="9464" w:type="dxa"/>
            <w:tcBorders>
              <w:top w:val="single" w:sz="4" w:space="0" w:color="auto"/>
              <w:left w:val="single" w:sz="4" w:space="0" w:color="auto"/>
              <w:bottom w:val="single" w:sz="4" w:space="0" w:color="auto"/>
              <w:right w:val="single" w:sz="4" w:space="0" w:color="auto"/>
            </w:tcBorders>
            <w:shd w:val="clear" w:color="auto" w:fill="auto"/>
          </w:tcPr>
          <w:p w:rsidR="00FA7F9C" w:rsidRPr="00910132" w:rsidRDefault="00FA7F9C" w:rsidP="00FA7F9C">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737" w:type="dxa"/>
            <w:tcBorders>
              <w:top w:val="single" w:sz="4" w:space="0" w:color="auto"/>
              <w:left w:val="single" w:sz="4" w:space="0" w:color="auto"/>
              <w:bottom w:val="single" w:sz="4" w:space="0" w:color="auto"/>
            </w:tcBorders>
            <w:vAlign w:val="center"/>
          </w:tcPr>
          <w:p w:rsidR="00FA7F9C" w:rsidRPr="00910132" w:rsidRDefault="00FA7F9C" w:rsidP="00FA7F9C">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10</w:t>
            </w:r>
          </w:p>
        </w:tc>
      </w:tr>
      <w:tr w:rsidR="00FA7F9C" w:rsidRPr="00B154B2" w:rsidTr="00FA7F9C">
        <w:tc>
          <w:tcPr>
            <w:tcW w:w="9464" w:type="dxa"/>
            <w:tcBorders>
              <w:top w:val="single" w:sz="4" w:space="0" w:color="auto"/>
              <w:left w:val="single" w:sz="4" w:space="0" w:color="auto"/>
              <w:bottom w:val="single" w:sz="4" w:space="0" w:color="auto"/>
              <w:right w:val="single" w:sz="4" w:space="0" w:color="auto"/>
            </w:tcBorders>
            <w:shd w:val="clear" w:color="auto" w:fill="auto"/>
          </w:tcPr>
          <w:p w:rsidR="00FA7F9C" w:rsidRPr="00910132" w:rsidRDefault="00FA7F9C" w:rsidP="00FA7F9C">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737" w:type="dxa"/>
            <w:tcBorders>
              <w:top w:val="single" w:sz="4" w:space="0" w:color="auto"/>
              <w:left w:val="single" w:sz="4" w:space="0" w:color="auto"/>
              <w:bottom w:val="single" w:sz="4" w:space="0" w:color="auto"/>
            </w:tcBorders>
            <w:vAlign w:val="center"/>
          </w:tcPr>
          <w:p w:rsidR="00FA7F9C" w:rsidRPr="00910132" w:rsidRDefault="00FA7F9C" w:rsidP="00FA7F9C">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11</w:t>
            </w:r>
          </w:p>
        </w:tc>
      </w:tr>
      <w:tr w:rsidR="00FA7F9C" w:rsidRPr="00B154B2" w:rsidTr="00FA7F9C">
        <w:tc>
          <w:tcPr>
            <w:tcW w:w="9464" w:type="dxa"/>
            <w:tcBorders>
              <w:top w:val="single" w:sz="4" w:space="0" w:color="auto"/>
              <w:left w:val="single" w:sz="4" w:space="0" w:color="auto"/>
              <w:bottom w:val="single" w:sz="4" w:space="0" w:color="auto"/>
              <w:right w:val="single" w:sz="4" w:space="0" w:color="auto"/>
            </w:tcBorders>
            <w:shd w:val="clear" w:color="auto" w:fill="auto"/>
          </w:tcPr>
          <w:p w:rsidR="00FA7F9C" w:rsidRPr="00910132" w:rsidRDefault="00FA7F9C" w:rsidP="00FA7F9C">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737" w:type="dxa"/>
            <w:tcBorders>
              <w:top w:val="single" w:sz="4" w:space="0" w:color="auto"/>
              <w:left w:val="single" w:sz="4" w:space="0" w:color="auto"/>
              <w:bottom w:val="single" w:sz="4" w:space="0" w:color="auto"/>
            </w:tcBorders>
            <w:vAlign w:val="center"/>
          </w:tcPr>
          <w:p w:rsidR="00FA7F9C" w:rsidRPr="00910132" w:rsidRDefault="00FA7F9C" w:rsidP="00FA7F9C">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12</w:t>
            </w:r>
          </w:p>
        </w:tc>
      </w:tr>
      <w:tr w:rsidR="00FA7F9C" w:rsidRPr="00B154B2" w:rsidTr="00FA7F9C">
        <w:tc>
          <w:tcPr>
            <w:tcW w:w="10201" w:type="dxa"/>
            <w:gridSpan w:val="2"/>
            <w:tcBorders>
              <w:top w:val="single" w:sz="4" w:space="0" w:color="auto"/>
            </w:tcBorders>
            <w:vAlign w:val="center"/>
          </w:tcPr>
          <w:p w:rsidR="00FA7F9C" w:rsidRPr="00910132" w:rsidRDefault="00FA7F9C" w:rsidP="00FA7F9C">
            <w:pPr>
              <w:spacing w:after="0" w:line="240" w:lineRule="auto"/>
              <w:ind w:firstLine="33"/>
              <w:jc w:val="center"/>
              <w:rPr>
                <w:rFonts w:ascii="Times New Roman" w:hAnsi="Times New Roman" w:cs="Times New Roman"/>
                <w:b/>
                <w:bCs/>
                <w:sz w:val="24"/>
                <w:szCs w:val="24"/>
              </w:rPr>
            </w:pPr>
            <w:r w:rsidRPr="00910132">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910132">
              <w:rPr>
                <w:rFonts w:ascii="Times New Roman" w:hAnsi="Times New Roman" w:cs="Times New Roman"/>
                <w:b/>
                <w:bCs/>
                <w:sz w:val="24"/>
                <w:szCs w:val="24"/>
              </w:rPr>
              <w:t>реализации программы воспитания, определенные отраслевыми требованиями к деловым качествам личности</w:t>
            </w:r>
          </w:p>
        </w:tc>
      </w:tr>
      <w:tr w:rsidR="00FA7F9C" w:rsidRPr="00B154B2" w:rsidTr="00FA7F9C">
        <w:tc>
          <w:tcPr>
            <w:tcW w:w="9464" w:type="dxa"/>
            <w:tcBorders>
              <w:top w:val="single" w:sz="4" w:space="0" w:color="auto"/>
            </w:tcBorders>
            <w:vAlign w:val="center"/>
          </w:tcPr>
          <w:p w:rsidR="00FA7F9C" w:rsidRPr="00910132" w:rsidRDefault="00FA7F9C" w:rsidP="00FA7F9C">
            <w:pPr>
              <w:spacing w:after="0" w:line="240" w:lineRule="auto"/>
              <w:jc w:val="both"/>
              <w:rPr>
                <w:rFonts w:ascii="Times New Roman" w:hAnsi="Times New Roman" w:cs="Times New Roman"/>
                <w:bCs/>
                <w:sz w:val="24"/>
                <w:szCs w:val="24"/>
              </w:rPr>
            </w:pPr>
            <w:r w:rsidRPr="00910132">
              <w:rPr>
                <w:rFonts w:ascii="Times New Roman" w:hAnsi="Times New Roman" w:cs="Times New Roman"/>
                <w:bCs/>
                <w:sz w:val="24"/>
                <w:szCs w:val="24"/>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737" w:type="dxa"/>
            <w:tcBorders>
              <w:top w:val="single" w:sz="4" w:space="0" w:color="auto"/>
            </w:tcBorders>
            <w:vAlign w:val="center"/>
          </w:tcPr>
          <w:p w:rsidR="00FA7F9C" w:rsidRPr="00910132" w:rsidRDefault="00FA7F9C" w:rsidP="00FA7F9C">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13</w:t>
            </w:r>
          </w:p>
        </w:tc>
      </w:tr>
      <w:tr w:rsidR="00FA7F9C" w:rsidRPr="00B154B2" w:rsidTr="00FA7F9C">
        <w:tc>
          <w:tcPr>
            <w:tcW w:w="9464" w:type="dxa"/>
            <w:tcBorders>
              <w:top w:val="single" w:sz="4" w:space="0" w:color="auto"/>
            </w:tcBorders>
            <w:vAlign w:val="center"/>
          </w:tcPr>
          <w:p w:rsidR="00FA7F9C" w:rsidRPr="00910132" w:rsidRDefault="00FA7F9C" w:rsidP="00FA7F9C">
            <w:pPr>
              <w:spacing w:after="0" w:line="240" w:lineRule="auto"/>
              <w:jc w:val="both"/>
              <w:rPr>
                <w:rFonts w:ascii="Times New Roman" w:hAnsi="Times New Roman" w:cs="Times New Roman"/>
                <w:bCs/>
                <w:sz w:val="24"/>
                <w:szCs w:val="24"/>
              </w:rPr>
            </w:pPr>
            <w:r w:rsidRPr="00910132">
              <w:rPr>
                <w:rFonts w:ascii="Times New Roman" w:hAnsi="Times New Roman" w:cs="Times New Roman"/>
                <w:bCs/>
                <w:sz w:val="24"/>
                <w:szCs w:val="24"/>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737" w:type="dxa"/>
            <w:tcBorders>
              <w:top w:val="single" w:sz="4" w:space="0" w:color="auto"/>
            </w:tcBorders>
            <w:vAlign w:val="center"/>
          </w:tcPr>
          <w:p w:rsidR="00FA7F9C" w:rsidRPr="00910132" w:rsidRDefault="00FA7F9C" w:rsidP="00FA7F9C">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14</w:t>
            </w:r>
          </w:p>
        </w:tc>
      </w:tr>
      <w:tr w:rsidR="00FA7F9C" w:rsidRPr="00B154B2" w:rsidTr="00FA7F9C">
        <w:tc>
          <w:tcPr>
            <w:tcW w:w="9464" w:type="dxa"/>
          </w:tcPr>
          <w:p w:rsidR="00FA7F9C" w:rsidRPr="00910132" w:rsidRDefault="00FA7F9C" w:rsidP="00FA7F9C">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737" w:type="dxa"/>
            <w:vAlign w:val="center"/>
          </w:tcPr>
          <w:p w:rsidR="00FA7F9C" w:rsidRPr="00910132" w:rsidRDefault="00FA7F9C" w:rsidP="00FA7F9C">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15</w:t>
            </w:r>
          </w:p>
        </w:tc>
      </w:tr>
      <w:tr w:rsidR="00FA7F9C" w:rsidRPr="00B154B2" w:rsidTr="00FA7F9C">
        <w:tc>
          <w:tcPr>
            <w:tcW w:w="9464" w:type="dxa"/>
          </w:tcPr>
          <w:p w:rsidR="00FA7F9C" w:rsidRPr="00910132" w:rsidRDefault="00FA7F9C" w:rsidP="00FA7F9C">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737" w:type="dxa"/>
            <w:vAlign w:val="center"/>
          </w:tcPr>
          <w:p w:rsidR="00FA7F9C" w:rsidRPr="00910132" w:rsidRDefault="00FA7F9C" w:rsidP="00FA7F9C">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16</w:t>
            </w:r>
          </w:p>
        </w:tc>
      </w:tr>
      <w:tr w:rsidR="00FA7F9C" w:rsidRPr="00B154B2" w:rsidTr="00FA7F9C">
        <w:tc>
          <w:tcPr>
            <w:tcW w:w="9464" w:type="dxa"/>
          </w:tcPr>
          <w:p w:rsidR="00FA7F9C" w:rsidRPr="00910132" w:rsidRDefault="00FA7F9C" w:rsidP="00FA7F9C">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rPr>
              <w:t xml:space="preserve">Ценностное отношение обучающихся к своему Отечеству, к своей малой и большой </w:t>
            </w:r>
            <w:r w:rsidRPr="00910132">
              <w:rPr>
                <w:rFonts w:ascii="Times New Roman" w:hAnsi="Times New Roman" w:cs="Times New Roman"/>
                <w:sz w:val="24"/>
                <w:szCs w:val="24"/>
              </w:rPr>
              <w:lastRenderedPageBreak/>
              <w:t>Родине, уважительного отношения к ее истории и ответственного отношения к ее современности.</w:t>
            </w:r>
          </w:p>
        </w:tc>
        <w:tc>
          <w:tcPr>
            <w:tcW w:w="737" w:type="dxa"/>
            <w:vAlign w:val="center"/>
          </w:tcPr>
          <w:p w:rsidR="00FA7F9C" w:rsidRPr="00910132" w:rsidRDefault="00FA7F9C" w:rsidP="00FA7F9C">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lastRenderedPageBreak/>
              <w:t xml:space="preserve">ЛР </w:t>
            </w:r>
            <w:r w:rsidRPr="00910132">
              <w:rPr>
                <w:rFonts w:ascii="Times New Roman" w:hAnsi="Times New Roman" w:cs="Times New Roman"/>
                <w:bCs/>
                <w:sz w:val="24"/>
                <w:szCs w:val="24"/>
              </w:rPr>
              <w:lastRenderedPageBreak/>
              <w:t>17</w:t>
            </w:r>
          </w:p>
        </w:tc>
      </w:tr>
      <w:tr w:rsidR="00FA7F9C" w:rsidRPr="00B154B2" w:rsidTr="00FA7F9C">
        <w:tc>
          <w:tcPr>
            <w:tcW w:w="9464" w:type="dxa"/>
          </w:tcPr>
          <w:p w:rsidR="00FA7F9C" w:rsidRPr="00910132" w:rsidRDefault="00FA7F9C" w:rsidP="00FA7F9C">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rPr>
              <w:lastRenderedPageBreak/>
              <w:t>Ценностное отношение обучающихся к людям иной национальности, веры, культуры; уважительного отношения к их взглядам.</w:t>
            </w:r>
          </w:p>
        </w:tc>
        <w:tc>
          <w:tcPr>
            <w:tcW w:w="737" w:type="dxa"/>
            <w:vAlign w:val="center"/>
          </w:tcPr>
          <w:p w:rsidR="00FA7F9C" w:rsidRPr="00910132" w:rsidRDefault="00FA7F9C" w:rsidP="00FA7F9C">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18</w:t>
            </w:r>
          </w:p>
        </w:tc>
      </w:tr>
      <w:tr w:rsidR="00FA7F9C" w:rsidRPr="00B154B2" w:rsidTr="00FA7F9C">
        <w:tc>
          <w:tcPr>
            <w:tcW w:w="9464" w:type="dxa"/>
          </w:tcPr>
          <w:p w:rsidR="00FA7F9C" w:rsidRPr="00910132" w:rsidRDefault="00FA7F9C" w:rsidP="00FA7F9C">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rPr>
              <w:t>Уважительное отношения обучающихся к результатам собственного и чужого труда.</w:t>
            </w:r>
          </w:p>
        </w:tc>
        <w:tc>
          <w:tcPr>
            <w:tcW w:w="737" w:type="dxa"/>
            <w:vAlign w:val="center"/>
          </w:tcPr>
          <w:p w:rsidR="00FA7F9C" w:rsidRPr="00910132" w:rsidRDefault="00FA7F9C" w:rsidP="00FA7F9C">
            <w:pPr>
              <w:spacing w:after="0" w:line="240" w:lineRule="auto"/>
              <w:ind w:left="-104"/>
              <w:rPr>
                <w:rFonts w:ascii="Times New Roman" w:hAnsi="Times New Roman" w:cs="Times New Roman"/>
                <w:bCs/>
                <w:sz w:val="24"/>
                <w:szCs w:val="24"/>
              </w:rPr>
            </w:pPr>
            <w:r w:rsidRPr="00910132">
              <w:rPr>
                <w:rFonts w:ascii="Times New Roman" w:hAnsi="Times New Roman" w:cs="Times New Roman"/>
                <w:bCs/>
                <w:sz w:val="24"/>
                <w:szCs w:val="24"/>
              </w:rPr>
              <w:t>ЛР 19</w:t>
            </w:r>
          </w:p>
        </w:tc>
      </w:tr>
      <w:tr w:rsidR="00FA7F9C" w:rsidRPr="00B154B2" w:rsidTr="00FA7F9C">
        <w:tc>
          <w:tcPr>
            <w:tcW w:w="9464" w:type="dxa"/>
          </w:tcPr>
          <w:p w:rsidR="00FA7F9C" w:rsidRPr="00910132" w:rsidRDefault="00FA7F9C" w:rsidP="00FA7F9C">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rPr>
              <w:t>Ценностное отношение обучающихся к своему здоровью и здоровью окружающих, ЗОЖ и здоровой окружающей среде и т.д.</w:t>
            </w:r>
          </w:p>
        </w:tc>
        <w:tc>
          <w:tcPr>
            <w:tcW w:w="737" w:type="dxa"/>
            <w:vAlign w:val="center"/>
          </w:tcPr>
          <w:p w:rsidR="00FA7F9C" w:rsidRPr="00910132" w:rsidRDefault="00FA7F9C" w:rsidP="00FA7F9C">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20</w:t>
            </w:r>
          </w:p>
        </w:tc>
      </w:tr>
      <w:tr w:rsidR="00FA7F9C" w:rsidRPr="00B154B2" w:rsidTr="00FA7F9C">
        <w:tc>
          <w:tcPr>
            <w:tcW w:w="9464" w:type="dxa"/>
          </w:tcPr>
          <w:p w:rsidR="00FA7F9C" w:rsidRPr="00910132" w:rsidRDefault="00FA7F9C" w:rsidP="00FA7F9C">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rPr>
              <w:t>Приобретение обучающимися опыта личной ответственности за развитие группы обучающихся.</w:t>
            </w:r>
          </w:p>
        </w:tc>
        <w:tc>
          <w:tcPr>
            <w:tcW w:w="737" w:type="dxa"/>
            <w:vAlign w:val="center"/>
          </w:tcPr>
          <w:p w:rsidR="00FA7F9C" w:rsidRPr="00910132" w:rsidRDefault="00FA7F9C" w:rsidP="00FA7F9C">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rPr>
              <w:t>ЛР 21</w:t>
            </w:r>
          </w:p>
        </w:tc>
      </w:tr>
      <w:tr w:rsidR="00FA7F9C" w:rsidRPr="00B154B2" w:rsidTr="00FA7F9C">
        <w:tc>
          <w:tcPr>
            <w:tcW w:w="9464" w:type="dxa"/>
          </w:tcPr>
          <w:p w:rsidR="00FA7F9C" w:rsidRPr="00910132" w:rsidRDefault="00FA7F9C" w:rsidP="00FA7F9C">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rPr>
              <w:t xml:space="preserve">Приобретение навыков общения и самоуправления. </w:t>
            </w:r>
          </w:p>
        </w:tc>
        <w:tc>
          <w:tcPr>
            <w:tcW w:w="737" w:type="dxa"/>
            <w:vAlign w:val="center"/>
          </w:tcPr>
          <w:p w:rsidR="00FA7F9C" w:rsidRPr="00910132" w:rsidRDefault="00FA7F9C" w:rsidP="00FA7F9C">
            <w:pPr>
              <w:spacing w:after="0" w:line="240" w:lineRule="auto"/>
              <w:ind w:left="-104"/>
              <w:rPr>
                <w:rFonts w:ascii="Times New Roman" w:hAnsi="Times New Roman" w:cs="Times New Roman"/>
                <w:bCs/>
                <w:sz w:val="24"/>
                <w:szCs w:val="24"/>
              </w:rPr>
            </w:pPr>
            <w:r w:rsidRPr="00910132">
              <w:rPr>
                <w:rFonts w:ascii="Times New Roman" w:hAnsi="Times New Roman" w:cs="Times New Roman"/>
                <w:sz w:val="24"/>
                <w:szCs w:val="24"/>
              </w:rPr>
              <w:t>ЛР 22</w:t>
            </w:r>
          </w:p>
        </w:tc>
      </w:tr>
      <w:tr w:rsidR="00FA7F9C" w:rsidRPr="00B154B2" w:rsidTr="00FA7F9C">
        <w:tc>
          <w:tcPr>
            <w:tcW w:w="9464" w:type="dxa"/>
          </w:tcPr>
          <w:p w:rsidR="00FA7F9C" w:rsidRPr="00910132" w:rsidRDefault="00FA7F9C" w:rsidP="00FA7F9C">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rPr>
              <w:t>Получение обучающимися возможности самораскрытия и самореализация личности.</w:t>
            </w:r>
          </w:p>
        </w:tc>
        <w:tc>
          <w:tcPr>
            <w:tcW w:w="737" w:type="dxa"/>
            <w:vAlign w:val="center"/>
          </w:tcPr>
          <w:p w:rsidR="00FA7F9C" w:rsidRPr="00910132" w:rsidRDefault="00FA7F9C" w:rsidP="00FA7F9C">
            <w:pPr>
              <w:spacing w:after="0" w:line="240" w:lineRule="auto"/>
              <w:ind w:hanging="104"/>
              <w:jc w:val="center"/>
              <w:rPr>
                <w:rFonts w:ascii="Times New Roman" w:hAnsi="Times New Roman" w:cs="Times New Roman"/>
                <w:bCs/>
                <w:sz w:val="24"/>
                <w:szCs w:val="24"/>
              </w:rPr>
            </w:pPr>
            <w:r w:rsidRPr="00910132">
              <w:rPr>
                <w:rFonts w:ascii="Times New Roman" w:hAnsi="Times New Roman" w:cs="Times New Roman"/>
                <w:sz w:val="24"/>
                <w:szCs w:val="24"/>
              </w:rPr>
              <w:t>ЛР 23</w:t>
            </w:r>
          </w:p>
        </w:tc>
      </w:tr>
      <w:tr w:rsidR="00FA7F9C" w:rsidRPr="00B154B2" w:rsidTr="00FA7F9C">
        <w:tc>
          <w:tcPr>
            <w:tcW w:w="9464" w:type="dxa"/>
          </w:tcPr>
          <w:p w:rsidR="00FA7F9C" w:rsidRPr="00910132" w:rsidRDefault="00FA7F9C" w:rsidP="00FA7F9C">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rPr>
              <w:t>Ценностное отношение обучающихся к культуре, и искусству, к культуре речи и культуре поведения, к красоте и гармонии.</w:t>
            </w:r>
          </w:p>
        </w:tc>
        <w:tc>
          <w:tcPr>
            <w:tcW w:w="737" w:type="dxa"/>
            <w:vAlign w:val="center"/>
          </w:tcPr>
          <w:p w:rsidR="00FA7F9C" w:rsidRPr="00910132" w:rsidRDefault="00FA7F9C" w:rsidP="00FA7F9C">
            <w:pPr>
              <w:spacing w:after="0" w:line="240" w:lineRule="auto"/>
              <w:ind w:hanging="104"/>
              <w:jc w:val="center"/>
              <w:rPr>
                <w:rFonts w:ascii="Times New Roman" w:hAnsi="Times New Roman" w:cs="Times New Roman"/>
                <w:bCs/>
                <w:sz w:val="24"/>
                <w:szCs w:val="24"/>
              </w:rPr>
            </w:pPr>
            <w:r w:rsidRPr="00910132">
              <w:rPr>
                <w:rFonts w:ascii="Times New Roman" w:hAnsi="Times New Roman" w:cs="Times New Roman"/>
                <w:sz w:val="24"/>
                <w:szCs w:val="24"/>
              </w:rPr>
              <w:t>ЛР 24</w:t>
            </w:r>
          </w:p>
        </w:tc>
      </w:tr>
    </w:tbl>
    <w:p w:rsidR="00FA7F9C" w:rsidRDefault="00FA7F9C" w:rsidP="00DB3BF0">
      <w:pPr>
        <w:suppressAutoHyphens/>
        <w:spacing w:after="240" w:line="240" w:lineRule="auto"/>
        <w:jc w:val="center"/>
        <w:rPr>
          <w:rFonts w:ascii="Times New Roman" w:eastAsia="Times New Roman" w:hAnsi="Times New Roman" w:cs="Times New Roman"/>
          <w:b/>
          <w:sz w:val="24"/>
          <w:szCs w:val="24"/>
          <w:lang w:eastAsia="ru-RU"/>
        </w:rPr>
      </w:pPr>
      <w:bookmarkStart w:id="2" w:name="_GoBack"/>
      <w:bookmarkEnd w:id="1"/>
      <w:bookmarkEnd w:id="2"/>
    </w:p>
    <w:p w:rsidR="00F241E3" w:rsidRPr="00C45D5F" w:rsidRDefault="00F241E3" w:rsidP="00DB3BF0">
      <w:pPr>
        <w:suppressAutoHyphens/>
        <w:spacing w:after="24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2. СТРУКТУРА И СОДЕРЖАНИЕ УЧЕБНОЙ ДИСЦИПЛИНЫ</w:t>
      </w:r>
    </w:p>
    <w:p w:rsidR="00F241E3" w:rsidRPr="00C45D5F" w:rsidRDefault="00F241E3" w:rsidP="00DB3BF0">
      <w:pPr>
        <w:suppressAutoHyphens/>
        <w:spacing w:after="240" w:line="240"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1"/>
        <w:gridCol w:w="2741"/>
      </w:tblGrid>
      <w:tr w:rsidR="000A0077" w:rsidRPr="00C45D5F" w:rsidTr="00643806">
        <w:trPr>
          <w:trHeight w:val="239"/>
        </w:trPr>
        <w:tc>
          <w:tcPr>
            <w:tcW w:w="3685" w:type="pct"/>
          </w:tcPr>
          <w:p w:rsidR="000A0077" w:rsidRPr="00C45D5F" w:rsidRDefault="000A0077" w:rsidP="00DB3BF0">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hAnsi="Times New Roman" w:cs="Times New Roman"/>
                <w:b/>
                <w:sz w:val="24"/>
                <w:szCs w:val="24"/>
              </w:rPr>
              <w:t>Вид учебной работы</w:t>
            </w:r>
          </w:p>
        </w:tc>
        <w:tc>
          <w:tcPr>
            <w:tcW w:w="1315" w:type="pct"/>
          </w:tcPr>
          <w:p w:rsidR="000A0077" w:rsidRPr="00C45D5F" w:rsidRDefault="000A0077" w:rsidP="00DB3BF0">
            <w:pPr>
              <w:suppressAutoHyphens/>
              <w:spacing w:after="0" w:line="240" w:lineRule="auto"/>
              <w:jc w:val="center"/>
              <w:rPr>
                <w:rFonts w:ascii="Times New Roman" w:eastAsia="Times New Roman" w:hAnsi="Times New Roman" w:cs="Times New Roman"/>
                <w:b/>
                <w:iCs/>
                <w:sz w:val="24"/>
                <w:szCs w:val="24"/>
                <w:lang w:eastAsia="ru-RU"/>
              </w:rPr>
            </w:pPr>
            <w:r w:rsidRPr="00C45D5F">
              <w:rPr>
                <w:rFonts w:ascii="Times New Roman" w:hAnsi="Times New Roman" w:cs="Times New Roman"/>
                <w:b/>
                <w:sz w:val="24"/>
                <w:szCs w:val="24"/>
              </w:rPr>
              <w:t>Объем в часах</w:t>
            </w:r>
          </w:p>
        </w:tc>
      </w:tr>
      <w:tr w:rsidR="000A0077" w:rsidRPr="00C45D5F" w:rsidTr="00643806">
        <w:trPr>
          <w:trHeight w:val="215"/>
        </w:trPr>
        <w:tc>
          <w:tcPr>
            <w:tcW w:w="3685" w:type="pct"/>
          </w:tcPr>
          <w:p w:rsidR="000A0077" w:rsidRPr="00C45D5F" w:rsidRDefault="000A0077" w:rsidP="00DB3BF0">
            <w:pPr>
              <w:suppressAutoHyphens/>
              <w:spacing w:after="0" w:line="240" w:lineRule="auto"/>
              <w:rPr>
                <w:rFonts w:ascii="Times New Roman" w:eastAsia="Times New Roman" w:hAnsi="Times New Roman" w:cs="Times New Roman"/>
                <w:b/>
                <w:sz w:val="24"/>
                <w:szCs w:val="24"/>
                <w:lang w:eastAsia="ru-RU"/>
              </w:rPr>
            </w:pPr>
            <w:r w:rsidRPr="00C45D5F">
              <w:rPr>
                <w:rFonts w:ascii="Times New Roman" w:hAnsi="Times New Roman" w:cs="Times New Roman"/>
                <w:b/>
                <w:sz w:val="24"/>
                <w:szCs w:val="24"/>
              </w:rPr>
              <w:t>Объем образовательной программы учебной дисциплины</w:t>
            </w:r>
          </w:p>
        </w:tc>
        <w:tc>
          <w:tcPr>
            <w:tcW w:w="1315" w:type="pct"/>
          </w:tcPr>
          <w:p w:rsidR="000A0077" w:rsidRPr="00C45D5F" w:rsidRDefault="001A42FE" w:rsidP="00DB3BF0">
            <w:pPr>
              <w:suppressAutoHyphens/>
              <w:spacing w:after="0" w:line="240" w:lineRule="auto"/>
              <w:rPr>
                <w:rFonts w:ascii="Times New Roman" w:eastAsia="Times New Roman" w:hAnsi="Times New Roman" w:cs="Times New Roman"/>
                <w:b/>
                <w:iCs/>
                <w:sz w:val="24"/>
                <w:szCs w:val="24"/>
                <w:lang w:eastAsia="ru-RU"/>
              </w:rPr>
            </w:pPr>
            <w:r>
              <w:rPr>
                <w:rFonts w:ascii="Times New Roman" w:hAnsi="Times New Roman" w:cs="Times New Roman"/>
                <w:b/>
                <w:sz w:val="24"/>
                <w:szCs w:val="24"/>
              </w:rPr>
              <w:t>36</w:t>
            </w:r>
          </w:p>
        </w:tc>
      </w:tr>
      <w:tr w:rsidR="000A0077" w:rsidRPr="00C45D5F" w:rsidTr="00643806">
        <w:trPr>
          <w:trHeight w:val="218"/>
        </w:trPr>
        <w:tc>
          <w:tcPr>
            <w:tcW w:w="3685" w:type="pct"/>
          </w:tcPr>
          <w:p w:rsidR="000A0077" w:rsidRPr="00643806" w:rsidRDefault="000A0077" w:rsidP="00DB3BF0">
            <w:pPr>
              <w:suppressAutoHyphens/>
              <w:spacing w:after="0" w:line="240" w:lineRule="auto"/>
              <w:rPr>
                <w:rFonts w:ascii="Times New Roman" w:eastAsia="Times New Roman" w:hAnsi="Times New Roman" w:cs="Times New Roman"/>
                <w:sz w:val="24"/>
                <w:szCs w:val="24"/>
                <w:lang w:eastAsia="ru-RU"/>
              </w:rPr>
            </w:pPr>
            <w:r w:rsidRPr="00643806">
              <w:rPr>
                <w:rFonts w:ascii="Times New Roman" w:hAnsi="Times New Roman" w:cs="Times New Roman"/>
                <w:sz w:val="24"/>
                <w:szCs w:val="24"/>
              </w:rPr>
              <w:t xml:space="preserve">1. </w:t>
            </w:r>
            <w:r w:rsidRPr="00643806">
              <w:rPr>
                <w:rFonts w:ascii="Times New Roman" w:hAnsi="Times New Roman" w:cs="Times New Roman"/>
                <w:bCs/>
                <w:sz w:val="24"/>
                <w:szCs w:val="24"/>
              </w:rPr>
              <w:t>Основное содержание</w:t>
            </w:r>
          </w:p>
        </w:tc>
        <w:tc>
          <w:tcPr>
            <w:tcW w:w="1315" w:type="pct"/>
          </w:tcPr>
          <w:p w:rsidR="000A0077" w:rsidRPr="00643806" w:rsidRDefault="00D23B00" w:rsidP="00DB3BF0">
            <w:pPr>
              <w:suppressAutoHyphens/>
              <w:spacing w:after="0" w:line="240" w:lineRule="auto"/>
              <w:rPr>
                <w:rFonts w:ascii="Times New Roman" w:eastAsia="Times New Roman" w:hAnsi="Times New Roman" w:cs="Times New Roman"/>
                <w:iCs/>
                <w:sz w:val="24"/>
                <w:szCs w:val="24"/>
                <w:lang w:eastAsia="ru-RU"/>
              </w:rPr>
            </w:pPr>
            <w:r w:rsidRPr="00643806">
              <w:rPr>
                <w:rFonts w:ascii="Times New Roman" w:eastAsia="Times New Roman" w:hAnsi="Times New Roman" w:cs="Times New Roman"/>
                <w:iCs/>
                <w:sz w:val="24"/>
                <w:szCs w:val="24"/>
                <w:lang w:eastAsia="ru-RU"/>
              </w:rPr>
              <w:t>3</w:t>
            </w:r>
            <w:r w:rsidR="00643806">
              <w:rPr>
                <w:rFonts w:ascii="Times New Roman" w:eastAsia="Times New Roman" w:hAnsi="Times New Roman" w:cs="Times New Roman"/>
                <w:iCs/>
                <w:sz w:val="24"/>
                <w:szCs w:val="24"/>
                <w:lang w:eastAsia="ru-RU"/>
              </w:rPr>
              <w:t>2</w:t>
            </w:r>
          </w:p>
        </w:tc>
      </w:tr>
      <w:tr w:rsidR="000A0077" w:rsidRPr="00C45D5F" w:rsidTr="00643806">
        <w:trPr>
          <w:trHeight w:val="209"/>
        </w:trPr>
        <w:tc>
          <w:tcPr>
            <w:tcW w:w="3685" w:type="pct"/>
          </w:tcPr>
          <w:p w:rsidR="000A0077" w:rsidRPr="00C45D5F" w:rsidRDefault="000A0077" w:rsidP="00DB3BF0">
            <w:pPr>
              <w:suppressAutoHyphens/>
              <w:spacing w:after="0" w:line="240" w:lineRule="auto"/>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в т. ч.:</w:t>
            </w:r>
          </w:p>
        </w:tc>
        <w:tc>
          <w:tcPr>
            <w:tcW w:w="1315" w:type="pct"/>
          </w:tcPr>
          <w:p w:rsidR="000A0077" w:rsidRPr="00C45D5F" w:rsidRDefault="000A0077" w:rsidP="00DB3BF0">
            <w:pPr>
              <w:suppressAutoHyphens/>
              <w:spacing w:after="0" w:line="240" w:lineRule="auto"/>
              <w:rPr>
                <w:rFonts w:ascii="Times New Roman" w:eastAsia="Times New Roman" w:hAnsi="Times New Roman" w:cs="Times New Roman"/>
                <w:iCs/>
                <w:sz w:val="24"/>
                <w:szCs w:val="24"/>
                <w:lang w:eastAsia="ru-RU"/>
              </w:rPr>
            </w:pPr>
          </w:p>
        </w:tc>
      </w:tr>
      <w:tr w:rsidR="000A0077" w:rsidRPr="00C45D5F" w:rsidTr="00643806">
        <w:trPr>
          <w:trHeight w:val="198"/>
        </w:trPr>
        <w:tc>
          <w:tcPr>
            <w:tcW w:w="3685" w:type="pct"/>
            <w:shd w:val="clear" w:color="auto" w:fill="auto"/>
          </w:tcPr>
          <w:p w:rsidR="000A0077" w:rsidRPr="00C45D5F" w:rsidRDefault="000A0077" w:rsidP="00DB3BF0">
            <w:pPr>
              <w:suppressAutoHyphens/>
              <w:spacing w:after="0" w:line="240" w:lineRule="auto"/>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теоретическое обучение</w:t>
            </w:r>
          </w:p>
        </w:tc>
        <w:tc>
          <w:tcPr>
            <w:tcW w:w="1315" w:type="pct"/>
            <w:shd w:val="clear" w:color="auto" w:fill="auto"/>
          </w:tcPr>
          <w:p w:rsidR="000A0077" w:rsidRPr="00C45D5F" w:rsidRDefault="00AB0D7F" w:rsidP="00DB3BF0">
            <w:pPr>
              <w:suppressAutoHyphens/>
              <w:spacing w:after="0" w:line="240" w:lineRule="auto"/>
              <w:rPr>
                <w:rFonts w:ascii="Times New Roman" w:eastAsia="Times New Roman" w:hAnsi="Times New Roman" w:cs="Times New Roman"/>
                <w:iCs/>
                <w:sz w:val="24"/>
                <w:szCs w:val="24"/>
                <w:lang w:eastAsia="ru-RU"/>
              </w:rPr>
            </w:pPr>
            <w:r w:rsidRPr="00C45D5F">
              <w:rPr>
                <w:rFonts w:ascii="Times New Roman" w:eastAsia="Times New Roman" w:hAnsi="Times New Roman" w:cs="Times New Roman"/>
                <w:iCs/>
                <w:sz w:val="24"/>
                <w:szCs w:val="24"/>
                <w:lang w:eastAsia="ru-RU"/>
              </w:rPr>
              <w:t>2</w:t>
            </w:r>
            <w:r w:rsidR="00643806">
              <w:rPr>
                <w:rFonts w:ascii="Times New Roman" w:eastAsia="Times New Roman" w:hAnsi="Times New Roman" w:cs="Times New Roman"/>
                <w:iCs/>
                <w:sz w:val="24"/>
                <w:szCs w:val="24"/>
                <w:lang w:eastAsia="ru-RU"/>
              </w:rPr>
              <w:t>0</w:t>
            </w:r>
          </w:p>
        </w:tc>
      </w:tr>
      <w:tr w:rsidR="000A0077" w:rsidRPr="00C45D5F" w:rsidTr="00643806">
        <w:trPr>
          <w:trHeight w:val="189"/>
        </w:trPr>
        <w:tc>
          <w:tcPr>
            <w:tcW w:w="3685" w:type="pct"/>
            <w:shd w:val="clear" w:color="auto" w:fill="auto"/>
          </w:tcPr>
          <w:p w:rsidR="000A0077" w:rsidRPr="00C45D5F" w:rsidRDefault="000A0077" w:rsidP="00DB3BF0">
            <w:pPr>
              <w:suppressAutoHyphens/>
              <w:spacing w:after="0" w:line="240" w:lineRule="auto"/>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 xml:space="preserve">практические занятия </w:t>
            </w:r>
          </w:p>
        </w:tc>
        <w:tc>
          <w:tcPr>
            <w:tcW w:w="1315" w:type="pct"/>
            <w:shd w:val="clear" w:color="auto" w:fill="auto"/>
          </w:tcPr>
          <w:p w:rsidR="000A0077" w:rsidRPr="00C45D5F" w:rsidRDefault="00AB0D7F" w:rsidP="00DB3BF0">
            <w:pPr>
              <w:suppressAutoHyphens/>
              <w:spacing w:after="0" w:line="240" w:lineRule="auto"/>
              <w:rPr>
                <w:rFonts w:ascii="Times New Roman" w:eastAsia="Times New Roman" w:hAnsi="Times New Roman" w:cs="Times New Roman"/>
                <w:iCs/>
                <w:sz w:val="24"/>
                <w:szCs w:val="24"/>
                <w:lang w:eastAsia="ru-RU"/>
              </w:rPr>
            </w:pPr>
            <w:r w:rsidRPr="00C45D5F">
              <w:rPr>
                <w:rFonts w:ascii="Times New Roman" w:eastAsia="Times New Roman" w:hAnsi="Times New Roman" w:cs="Times New Roman"/>
                <w:iCs/>
                <w:sz w:val="24"/>
                <w:szCs w:val="24"/>
                <w:lang w:eastAsia="ru-RU"/>
              </w:rPr>
              <w:t>10</w:t>
            </w:r>
          </w:p>
        </w:tc>
      </w:tr>
      <w:tr w:rsidR="00643806" w:rsidRPr="00C45D5F" w:rsidTr="00643806">
        <w:trPr>
          <w:trHeight w:val="189"/>
        </w:trPr>
        <w:tc>
          <w:tcPr>
            <w:tcW w:w="3685" w:type="pct"/>
            <w:shd w:val="clear" w:color="auto" w:fill="auto"/>
          </w:tcPr>
          <w:p w:rsidR="00643806" w:rsidRPr="00C45D5F" w:rsidRDefault="00643806" w:rsidP="00DB3BF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 Самостоятельная работа</w:t>
            </w:r>
          </w:p>
        </w:tc>
        <w:tc>
          <w:tcPr>
            <w:tcW w:w="1315" w:type="pct"/>
            <w:shd w:val="clear" w:color="auto" w:fill="auto"/>
          </w:tcPr>
          <w:p w:rsidR="00643806" w:rsidRPr="00C45D5F" w:rsidRDefault="001A42FE" w:rsidP="00DB3BF0">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0A0077" w:rsidRPr="00C45D5F" w:rsidTr="000A0077">
        <w:trPr>
          <w:trHeight w:val="331"/>
        </w:trPr>
        <w:tc>
          <w:tcPr>
            <w:tcW w:w="3685" w:type="pct"/>
          </w:tcPr>
          <w:p w:rsidR="000A0077" w:rsidRPr="00C45D5F" w:rsidRDefault="000A0077" w:rsidP="00DB3BF0">
            <w:pPr>
              <w:suppressAutoHyphens/>
              <w:spacing w:after="0" w:line="240" w:lineRule="auto"/>
              <w:rPr>
                <w:rFonts w:ascii="Times New Roman" w:eastAsia="Times New Roman" w:hAnsi="Times New Roman" w:cs="Times New Roman"/>
                <w:b/>
                <w:i/>
                <w:sz w:val="24"/>
                <w:szCs w:val="24"/>
                <w:lang w:eastAsia="ru-RU"/>
              </w:rPr>
            </w:pPr>
            <w:r w:rsidRPr="00C45D5F">
              <w:rPr>
                <w:rFonts w:ascii="Times New Roman" w:hAnsi="Times New Roman" w:cs="Times New Roman"/>
                <w:b/>
                <w:sz w:val="24"/>
                <w:szCs w:val="24"/>
              </w:rPr>
              <w:t>Промежуточная аттестация (дифференцированный зачёт)</w:t>
            </w:r>
          </w:p>
        </w:tc>
        <w:tc>
          <w:tcPr>
            <w:tcW w:w="1315" w:type="pct"/>
          </w:tcPr>
          <w:p w:rsidR="000A0077" w:rsidRPr="00C45D5F" w:rsidRDefault="000A0077" w:rsidP="00DB3BF0">
            <w:pPr>
              <w:suppressAutoHyphens/>
              <w:spacing w:after="0" w:line="240" w:lineRule="auto"/>
              <w:rPr>
                <w:rFonts w:ascii="Times New Roman" w:eastAsia="Times New Roman" w:hAnsi="Times New Roman" w:cs="Times New Roman"/>
                <w:b/>
                <w:iCs/>
                <w:sz w:val="24"/>
                <w:szCs w:val="24"/>
                <w:lang w:eastAsia="ru-RU"/>
              </w:rPr>
            </w:pPr>
            <w:r w:rsidRPr="00C45D5F">
              <w:rPr>
                <w:rFonts w:ascii="Times New Roman" w:hAnsi="Times New Roman" w:cs="Times New Roman"/>
                <w:b/>
                <w:sz w:val="24"/>
                <w:szCs w:val="24"/>
              </w:rPr>
              <w:t>2</w:t>
            </w:r>
          </w:p>
        </w:tc>
      </w:tr>
    </w:tbl>
    <w:p w:rsidR="000A0077" w:rsidRPr="00C45D5F" w:rsidRDefault="000A0077" w:rsidP="00DB3BF0">
      <w:pPr>
        <w:suppressAutoHyphens/>
        <w:spacing w:after="0" w:line="240" w:lineRule="auto"/>
        <w:rPr>
          <w:rFonts w:ascii="Times New Roman" w:eastAsia="Times New Roman" w:hAnsi="Times New Roman" w:cs="Times New Roman"/>
          <w:b/>
          <w:i/>
          <w:sz w:val="24"/>
          <w:szCs w:val="24"/>
          <w:lang w:eastAsia="ru-RU"/>
        </w:rPr>
      </w:pPr>
    </w:p>
    <w:p w:rsidR="000A0077" w:rsidRPr="00C45D5F" w:rsidRDefault="000A0077" w:rsidP="00DB3BF0">
      <w:pPr>
        <w:spacing w:after="200" w:line="240"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 xml:space="preserve">2.2. Тематический план </w:t>
      </w:r>
    </w:p>
    <w:tbl>
      <w:tblPr>
        <w:tblStyle w:val="aa"/>
        <w:tblW w:w="10207" w:type="dxa"/>
        <w:tblInd w:w="-34" w:type="dxa"/>
        <w:tblLayout w:type="fixed"/>
        <w:tblLook w:val="04A0" w:firstRow="1" w:lastRow="0" w:firstColumn="1" w:lastColumn="0" w:noHBand="0" w:noVBand="1"/>
      </w:tblPr>
      <w:tblGrid>
        <w:gridCol w:w="568"/>
        <w:gridCol w:w="5528"/>
        <w:gridCol w:w="709"/>
        <w:gridCol w:w="567"/>
        <w:gridCol w:w="567"/>
        <w:gridCol w:w="708"/>
        <w:gridCol w:w="1560"/>
      </w:tblGrid>
      <w:tr w:rsidR="000A0077" w:rsidRPr="00643806" w:rsidTr="00643806">
        <w:tc>
          <w:tcPr>
            <w:tcW w:w="568" w:type="dxa"/>
            <w:vMerge w:val="restart"/>
          </w:tcPr>
          <w:p w:rsidR="000A0077" w:rsidRPr="00643806" w:rsidRDefault="000A0077" w:rsidP="00DB3BF0">
            <w:pPr>
              <w:pStyle w:val="af1"/>
              <w:jc w:val="center"/>
              <w:rPr>
                <w:rFonts w:ascii="Times New Roman" w:hAnsi="Times New Roman"/>
                <w:b/>
                <w:sz w:val="24"/>
                <w:szCs w:val="24"/>
              </w:rPr>
            </w:pPr>
            <w:r w:rsidRPr="00643806">
              <w:rPr>
                <w:rFonts w:ascii="Times New Roman" w:hAnsi="Times New Roman"/>
                <w:b/>
                <w:sz w:val="24"/>
                <w:szCs w:val="24"/>
              </w:rPr>
              <w:t xml:space="preserve">№ </w:t>
            </w:r>
          </w:p>
        </w:tc>
        <w:tc>
          <w:tcPr>
            <w:tcW w:w="5528" w:type="dxa"/>
            <w:vMerge w:val="restart"/>
          </w:tcPr>
          <w:p w:rsidR="000A0077" w:rsidRPr="00643806" w:rsidRDefault="000A0077" w:rsidP="00DB3BF0">
            <w:pPr>
              <w:pStyle w:val="af1"/>
              <w:jc w:val="center"/>
              <w:rPr>
                <w:rFonts w:ascii="Times New Roman" w:hAnsi="Times New Roman"/>
                <w:b/>
                <w:sz w:val="24"/>
                <w:szCs w:val="24"/>
              </w:rPr>
            </w:pPr>
            <w:r w:rsidRPr="00643806">
              <w:rPr>
                <w:rFonts w:ascii="Times New Roman" w:hAnsi="Times New Roman"/>
                <w:b/>
                <w:sz w:val="24"/>
                <w:szCs w:val="24"/>
              </w:rPr>
              <w:t>Наименование разделов и тем</w:t>
            </w:r>
          </w:p>
        </w:tc>
        <w:tc>
          <w:tcPr>
            <w:tcW w:w="2551" w:type="dxa"/>
            <w:gridSpan w:val="4"/>
          </w:tcPr>
          <w:p w:rsidR="000A0077" w:rsidRPr="00643806" w:rsidRDefault="000A0077" w:rsidP="00DB3BF0">
            <w:pPr>
              <w:pStyle w:val="af1"/>
              <w:jc w:val="center"/>
              <w:rPr>
                <w:rFonts w:ascii="Times New Roman" w:hAnsi="Times New Roman"/>
                <w:b/>
                <w:sz w:val="24"/>
                <w:szCs w:val="24"/>
              </w:rPr>
            </w:pPr>
            <w:r w:rsidRPr="00643806">
              <w:rPr>
                <w:rFonts w:ascii="Times New Roman" w:hAnsi="Times New Roman"/>
                <w:b/>
                <w:sz w:val="24"/>
                <w:szCs w:val="24"/>
              </w:rPr>
              <w:t>Вид учебной работы</w:t>
            </w:r>
          </w:p>
        </w:tc>
        <w:tc>
          <w:tcPr>
            <w:tcW w:w="1560" w:type="dxa"/>
            <w:vMerge w:val="restart"/>
          </w:tcPr>
          <w:p w:rsidR="000A0077" w:rsidRPr="00643806" w:rsidRDefault="000A0077" w:rsidP="00DB3BF0">
            <w:pPr>
              <w:pStyle w:val="af1"/>
              <w:jc w:val="center"/>
              <w:rPr>
                <w:rFonts w:ascii="Times New Roman" w:hAnsi="Times New Roman"/>
                <w:b/>
                <w:sz w:val="24"/>
                <w:szCs w:val="24"/>
              </w:rPr>
            </w:pPr>
            <w:r w:rsidRPr="00643806">
              <w:rPr>
                <w:rFonts w:ascii="Times New Roman" w:hAnsi="Times New Roman"/>
                <w:b/>
                <w:sz w:val="24"/>
                <w:szCs w:val="24"/>
              </w:rPr>
              <w:t>Всего часов</w:t>
            </w:r>
          </w:p>
        </w:tc>
      </w:tr>
      <w:tr w:rsidR="000A0077" w:rsidRPr="00643806" w:rsidTr="00643806">
        <w:tc>
          <w:tcPr>
            <w:tcW w:w="568" w:type="dxa"/>
            <w:vMerge/>
          </w:tcPr>
          <w:p w:rsidR="000A0077" w:rsidRPr="00643806" w:rsidRDefault="000A0077" w:rsidP="00DB3BF0">
            <w:pPr>
              <w:pStyle w:val="af1"/>
              <w:rPr>
                <w:rFonts w:ascii="Times New Roman" w:hAnsi="Times New Roman"/>
                <w:b/>
                <w:sz w:val="24"/>
                <w:szCs w:val="24"/>
              </w:rPr>
            </w:pPr>
          </w:p>
        </w:tc>
        <w:tc>
          <w:tcPr>
            <w:tcW w:w="5528" w:type="dxa"/>
            <w:vMerge/>
          </w:tcPr>
          <w:p w:rsidR="000A0077" w:rsidRPr="00643806" w:rsidRDefault="000A0077" w:rsidP="00DB3BF0">
            <w:pPr>
              <w:pStyle w:val="af1"/>
              <w:rPr>
                <w:rFonts w:ascii="Times New Roman" w:hAnsi="Times New Roman"/>
                <w:b/>
                <w:sz w:val="24"/>
                <w:szCs w:val="24"/>
              </w:rPr>
            </w:pPr>
          </w:p>
        </w:tc>
        <w:tc>
          <w:tcPr>
            <w:tcW w:w="709" w:type="dxa"/>
          </w:tcPr>
          <w:p w:rsidR="000A0077" w:rsidRPr="00643806" w:rsidRDefault="00643806" w:rsidP="00DB3BF0">
            <w:pPr>
              <w:pStyle w:val="af1"/>
              <w:rPr>
                <w:rFonts w:ascii="Times New Roman" w:hAnsi="Times New Roman"/>
                <w:b/>
                <w:sz w:val="24"/>
                <w:szCs w:val="24"/>
              </w:rPr>
            </w:pPr>
            <w:r>
              <w:rPr>
                <w:rFonts w:ascii="Times New Roman" w:hAnsi="Times New Roman"/>
                <w:b/>
                <w:sz w:val="24"/>
                <w:szCs w:val="24"/>
              </w:rPr>
              <w:t>ТО</w:t>
            </w:r>
          </w:p>
        </w:tc>
        <w:tc>
          <w:tcPr>
            <w:tcW w:w="567" w:type="dxa"/>
          </w:tcPr>
          <w:p w:rsidR="000A0077" w:rsidRPr="00643806" w:rsidRDefault="000A0077" w:rsidP="00DB3BF0">
            <w:pPr>
              <w:pStyle w:val="af1"/>
              <w:rPr>
                <w:rFonts w:ascii="Times New Roman" w:hAnsi="Times New Roman"/>
                <w:b/>
                <w:sz w:val="24"/>
                <w:szCs w:val="24"/>
              </w:rPr>
            </w:pPr>
            <w:r w:rsidRPr="00643806">
              <w:rPr>
                <w:rFonts w:ascii="Times New Roman" w:hAnsi="Times New Roman"/>
                <w:b/>
                <w:sz w:val="24"/>
                <w:szCs w:val="24"/>
              </w:rPr>
              <w:t>ПЗ</w:t>
            </w:r>
          </w:p>
        </w:tc>
        <w:tc>
          <w:tcPr>
            <w:tcW w:w="567" w:type="dxa"/>
          </w:tcPr>
          <w:p w:rsidR="000A0077" w:rsidRPr="00643806" w:rsidRDefault="000A0077" w:rsidP="00DB3BF0">
            <w:pPr>
              <w:pStyle w:val="af1"/>
              <w:rPr>
                <w:rFonts w:ascii="Times New Roman" w:hAnsi="Times New Roman"/>
                <w:b/>
                <w:sz w:val="24"/>
                <w:szCs w:val="24"/>
              </w:rPr>
            </w:pPr>
            <w:r w:rsidRPr="00643806">
              <w:rPr>
                <w:rFonts w:ascii="Times New Roman" w:hAnsi="Times New Roman"/>
                <w:b/>
                <w:sz w:val="24"/>
                <w:szCs w:val="24"/>
              </w:rPr>
              <w:t>СР</w:t>
            </w:r>
          </w:p>
        </w:tc>
        <w:tc>
          <w:tcPr>
            <w:tcW w:w="708" w:type="dxa"/>
          </w:tcPr>
          <w:p w:rsidR="000A0077" w:rsidRPr="00643806" w:rsidRDefault="000A0077" w:rsidP="00DB3BF0">
            <w:pPr>
              <w:pStyle w:val="af1"/>
              <w:rPr>
                <w:rFonts w:ascii="Times New Roman" w:hAnsi="Times New Roman"/>
                <w:b/>
                <w:sz w:val="24"/>
                <w:szCs w:val="24"/>
              </w:rPr>
            </w:pPr>
            <w:r w:rsidRPr="00643806">
              <w:rPr>
                <w:rFonts w:ascii="Times New Roman" w:hAnsi="Times New Roman"/>
                <w:b/>
                <w:sz w:val="24"/>
                <w:szCs w:val="24"/>
              </w:rPr>
              <w:t>КР</w:t>
            </w:r>
          </w:p>
        </w:tc>
        <w:tc>
          <w:tcPr>
            <w:tcW w:w="1560" w:type="dxa"/>
            <w:vMerge/>
          </w:tcPr>
          <w:p w:rsidR="000A0077" w:rsidRPr="00643806" w:rsidRDefault="000A0077" w:rsidP="00DB3BF0">
            <w:pPr>
              <w:pStyle w:val="af1"/>
              <w:rPr>
                <w:rFonts w:ascii="Times New Roman" w:hAnsi="Times New Roman"/>
                <w:b/>
                <w:sz w:val="24"/>
                <w:szCs w:val="24"/>
              </w:rPr>
            </w:pPr>
          </w:p>
        </w:tc>
      </w:tr>
      <w:tr w:rsidR="000A0077" w:rsidRPr="00C45D5F" w:rsidTr="00643806">
        <w:tc>
          <w:tcPr>
            <w:tcW w:w="568" w:type="dxa"/>
          </w:tcPr>
          <w:p w:rsidR="000A0077" w:rsidRPr="00C45D5F" w:rsidRDefault="000A0077" w:rsidP="00DB3BF0">
            <w:pPr>
              <w:pStyle w:val="af1"/>
              <w:rPr>
                <w:rFonts w:ascii="Times New Roman" w:hAnsi="Times New Roman"/>
                <w:sz w:val="24"/>
                <w:szCs w:val="24"/>
              </w:rPr>
            </w:pPr>
            <w:r w:rsidRPr="00C45D5F">
              <w:rPr>
                <w:rFonts w:ascii="Times New Roman" w:hAnsi="Times New Roman"/>
                <w:sz w:val="24"/>
                <w:szCs w:val="24"/>
              </w:rPr>
              <w:t>1.</w:t>
            </w:r>
          </w:p>
        </w:tc>
        <w:tc>
          <w:tcPr>
            <w:tcW w:w="5528" w:type="dxa"/>
          </w:tcPr>
          <w:p w:rsidR="000A0077" w:rsidRPr="00C45D5F" w:rsidRDefault="00AB0D7F" w:rsidP="00DB3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45D5F">
              <w:rPr>
                <w:rFonts w:ascii="Times New Roman" w:eastAsia="Times New Roman" w:hAnsi="Times New Roman" w:cs="Times New Roman"/>
                <w:bCs/>
                <w:sz w:val="24"/>
                <w:szCs w:val="24"/>
              </w:rPr>
              <w:t xml:space="preserve">Философия бережливого производства. История возникновения производственной системы </w:t>
            </w:r>
            <w:r w:rsidRPr="00C45D5F">
              <w:rPr>
                <w:rFonts w:ascii="Times New Roman" w:eastAsia="Times New Roman" w:hAnsi="Times New Roman" w:cs="Times New Roman"/>
                <w:bCs/>
                <w:sz w:val="24"/>
                <w:szCs w:val="24"/>
                <w:lang w:val="en-US"/>
              </w:rPr>
              <w:t>Toyota</w:t>
            </w:r>
          </w:p>
        </w:tc>
        <w:tc>
          <w:tcPr>
            <w:tcW w:w="709" w:type="dxa"/>
          </w:tcPr>
          <w:p w:rsidR="000A0077" w:rsidRPr="00C45D5F" w:rsidRDefault="00643806" w:rsidP="00DB3BF0">
            <w:pPr>
              <w:pStyle w:val="af1"/>
              <w:rPr>
                <w:rFonts w:ascii="Times New Roman" w:hAnsi="Times New Roman"/>
                <w:sz w:val="24"/>
                <w:szCs w:val="24"/>
              </w:rPr>
            </w:pPr>
            <w:r>
              <w:rPr>
                <w:rFonts w:ascii="Times New Roman" w:hAnsi="Times New Roman"/>
                <w:sz w:val="24"/>
                <w:szCs w:val="24"/>
              </w:rPr>
              <w:t>2</w:t>
            </w:r>
          </w:p>
        </w:tc>
        <w:tc>
          <w:tcPr>
            <w:tcW w:w="567" w:type="dxa"/>
          </w:tcPr>
          <w:p w:rsidR="000A0077" w:rsidRPr="00C45D5F" w:rsidRDefault="00AB0D7F" w:rsidP="00DB3BF0">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0A0077" w:rsidRPr="00C45D5F" w:rsidRDefault="000A0077" w:rsidP="00DB3BF0">
            <w:pPr>
              <w:pStyle w:val="af1"/>
              <w:rPr>
                <w:rFonts w:ascii="Times New Roman" w:hAnsi="Times New Roman"/>
                <w:sz w:val="24"/>
                <w:szCs w:val="24"/>
              </w:rPr>
            </w:pPr>
          </w:p>
        </w:tc>
        <w:tc>
          <w:tcPr>
            <w:tcW w:w="708" w:type="dxa"/>
          </w:tcPr>
          <w:p w:rsidR="000A0077" w:rsidRPr="00C45D5F" w:rsidRDefault="000A0077" w:rsidP="00DB3BF0">
            <w:pPr>
              <w:pStyle w:val="af1"/>
              <w:jc w:val="center"/>
              <w:rPr>
                <w:rFonts w:ascii="Times New Roman" w:hAnsi="Times New Roman"/>
                <w:sz w:val="24"/>
                <w:szCs w:val="24"/>
              </w:rPr>
            </w:pPr>
          </w:p>
        </w:tc>
        <w:tc>
          <w:tcPr>
            <w:tcW w:w="1560" w:type="dxa"/>
          </w:tcPr>
          <w:p w:rsidR="000A0077" w:rsidRPr="001A0252" w:rsidRDefault="001A0252" w:rsidP="00DB3BF0">
            <w:pPr>
              <w:pStyle w:val="af1"/>
              <w:jc w:val="center"/>
              <w:rPr>
                <w:rFonts w:ascii="Times New Roman" w:hAnsi="Times New Roman"/>
                <w:sz w:val="24"/>
                <w:szCs w:val="24"/>
              </w:rPr>
            </w:pPr>
            <w:r>
              <w:rPr>
                <w:rFonts w:ascii="Times New Roman" w:hAnsi="Times New Roman"/>
                <w:sz w:val="24"/>
                <w:szCs w:val="24"/>
              </w:rPr>
              <w:t>4</w:t>
            </w:r>
          </w:p>
        </w:tc>
      </w:tr>
      <w:tr w:rsidR="000A0077" w:rsidRPr="00C45D5F" w:rsidTr="00643806">
        <w:tc>
          <w:tcPr>
            <w:tcW w:w="568" w:type="dxa"/>
          </w:tcPr>
          <w:p w:rsidR="000A0077" w:rsidRPr="00C45D5F" w:rsidRDefault="000A0077" w:rsidP="00DB3BF0">
            <w:pPr>
              <w:pStyle w:val="af1"/>
              <w:rPr>
                <w:rFonts w:ascii="Times New Roman" w:hAnsi="Times New Roman"/>
                <w:sz w:val="24"/>
                <w:szCs w:val="24"/>
              </w:rPr>
            </w:pPr>
            <w:r w:rsidRPr="00C45D5F">
              <w:rPr>
                <w:rFonts w:ascii="Times New Roman" w:hAnsi="Times New Roman"/>
                <w:sz w:val="24"/>
                <w:szCs w:val="24"/>
              </w:rPr>
              <w:t>2</w:t>
            </w:r>
            <w:r w:rsidR="00D23B00" w:rsidRPr="00C45D5F">
              <w:rPr>
                <w:rFonts w:ascii="Times New Roman" w:hAnsi="Times New Roman"/>
                <w:sz w:val="24"/>
                <w:szCs w:val="24"/>
              </w:rPr>
              <w:t>.</w:t>
            </w:r>
          </w:p>
        </w:tc>
        <w:tc>
          <w:tcPr>
            <w:tcW w:w="5528" w:type="dxa"/>
          </w:tcPr>
          <w:p w:rsidR="000A0077" w:rsidRPr="00C45D5F" w:rsidRDefault="009A6947" w:rsidP="00DB3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bCs/>
                <w:sz w:val="24"/>
                <w:szCs w:val="24"/>
              </w:rPr>
              <w:t>Принципы и идеалы бережливого производства</w:t>
            </w:r>
          </w:p>
        </w:tc>
        <w:tc>
          <w:tcPr>
            <w:tcW w:w="709" w:type="dxa"/>
          </w:tcPr>
          <w:p w:rsidR="000A0077" w:rsidRPr="00C45D5F" w:rsidRDefault="0016168D" w:rsidP="00DB3BF0">
            <w:pPr>
              <w:pStyle w:val="af1"/>
              <w:rPr>
                <w:rFonts w:ascii="Times New Roman" w:hAnsi="Times New Roman"/>
                <w:sz w:val="24"/>
                <w:szCs w:val="24"/>
              </w:rPr>
            </w:pPr>
            <w:r>
              <w:rPr>
                <w:rFonts w:ascii="Times New Roman" w:hAnsi="Times New Roman"/>
                <w:sz w:val="24"/>
                <w:szCs w:val="24"/>
              </w:rPr>
              <w:t>4</w:t>
            </w:r>
          </w:p>
        </w:tc>
        <w:tc>
          <w:tcPr>
            <w:tcW w:w="567" w:type="dxa"/>
          </w:tcPr>
          <w:p w:rsidR="000A0077" w:rsidRPr="00C45D5F" w:rsidRDefault="009A6947" w:rsidP="00DB3BF0">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0A0077" w:rsidRPr="00C45D5F" w:rsidRDefault="000A0077" w:rsidP="00DB3BF0">
            <w:pPr>
              <w:pStyle w:val="af1"/>
              <w:rPr>
                <w:rFonts w:ascii="Times New Roman" w:hAnsi="Times New Roman"/>
                <w:sz w:val="24"/>
                <w:szCs w:val="24"/>
              </w:rPr>
            </w:pPr>
          </w:p>
        </w:tc>
        <w:tc>
          <w:tcPr>
            <w:tcW w:w="708" w:type="dxa"/>
          </w:tcPr>
          <w:p w:rsidR="000A0077" w:rsidRPr="00C45D5F" w:rsidRDefault="000A0077" w:rsidP="00DB3BF0">
            <w:pPr>
              <w:pStyle w:val="af1"/>
              <w:rPr>
                <w:rFonts w:ascii="Times New Roman" w:hAnsi="Times New Roman"/>
                <w:sz w:val="24"/>
                <w:szCs w:val="24"/>
              </w:rPr>
            </w:pPr>
          </w:p>
        </w:tc>
        <w:tc>
          <w:tcPr>
            <w:tcW w:w="1560" w:type="dxa"/>
          </w:tcPr>
          <w:p w:rsidR="000A0077" w:rsidRPr="001A0252" w:rsidRDefault="001A0252" w:rsidP="00DB3BF0">
            <w:pPr>
              <w:pStyle w:val="af1"/>
              <w:jc w:val="center"/>
              <w:rPr>
                <w:rFonts w:ascii="Times New Roman" w:hAnsi="Times New Roman"/>
                <w:sz w:val="24"/>
                <w:szCs w:val="24"/>
              </w:rPr>
            </w:pPr>
            <w:r>
              <w:rPr>
                <w:rFonts w:ascii="Times New Roman" w:hAnsi="Times New Roman"/>
                <w:sz w:val="24"/>
                <w:szCs w:val="24"/>
              </w:rPr>
              <w:t>6</w:t>
            </w:r>
          </w:p>
        </w:tc>
      </w:tr>
      <w:tr w:rsidR="000A0077" w:rsidRPr="00C45D5F" w:rsidTr="00643806">
        <w:tc>
          <w:tcPr>
            <w:tcW w:w="568" w:type="dxa"/>
          </w:tcPr>
          <w:p w:rsidR="000A0077" w:rsidRPr="00C45D5F" w:rsidRDefault="00D23B00" w:rsidP="00DB3BF0">
            <w:pPr>
              <w:pStyle w:val="af1"/>
              <w:rPr>
                <w:rFonts w:ascii="Times New Roman" w:hAnsi="Times New Roman"/>
                <w:sz w:val="24"/>
                <w:szCs w:val="24"/>
              </w:rPr>
            </w:pPr>
            <w:r w:rsidRPr="00C45D5F">
              <w:rPr>
                <w:rFonts w:ascii="Times New Roman" w:hAnsi="Times New Roman"/>
                <w:sz w:val="24"/>
                <w:szCs w:val="24"/>
              </w:rPr>
              <w:t>3.</w:t>
            </w:r>
          </w:p>
        </w:tc>
        <w:tc>
          <w:tcPr>
            <w:tcW w:w="5528" w:type="dxa"/>
          </w:tcPr>
          <w:p w:rsidR="000A0077" w:rsidRPr="00C45D5F" w:rsidRDefault="009A6947" w:rsidP="00DB3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sz w:val="24"/>
                <w:szCs w:val="24"/>
              </w:rPr>
              <w:t xml:space="preserve">Муда и причины </w:t>
            </w:r>
            <w:r w:rsidR="00AB5071">
              <w:rPr>
                <w:rFonts w:ascii="Times New Roman" w:eastAsia="Times New Roman" w:hAnsi="Times New Roman" w:cs="Times New Roman"/>
                <w:sz w:val="24"/>
                <w:szCs w:val="24"/>
              </w:rPr>
              <w:t>её образования</w:t>
            </w:r>
            <w:r w:rsidRPr="00C45D5F">
              <w:rPr>
                <w:rFonts w:ascii="Times New Roman" w:eastAsia="Times New Roman" w:hAnsi="Times New Roman" w:cs="Times New Roman"/>
                <w:sz w:val="24"/>
                <w:szCs w:val="24"/>
              </w:rPr>
              <w:t>.</w:t>
            </w:r>
          </w:p>
        </w:tc>
        <w:tc>
          <w:tcPr>
            <w:tcW w:w="709" w:type="dxa"/>
          </w:tcPr>
          <w:p w:rsidR="000A0077" w:rsidRPr="00C45D5F" w:rsidRDefault="00643806" w:rsidP="00DB3BF0">
            <w:pPr>
              <w:pStyle w:val="af1"/>
              <w:rPr>
                <w:rFonts w:ascii="Times New Roman" w:hAnsi="Times New Roman"/>
                <w:sz w:val="24"/>
                <w:szCs w:val="24"/>
              </w:rPr>
            </w:pPr>
            <w:r>
              <w:rPr>
                <w:rFonts w:ascii="Times New Roman" w:hAnsi="Times New Roman"/>
                <w:sz w:val="24"/>
                <w:szCs w:val="24"/>
              </w:rPr>
              <w:t>6</w:t>
            </w:r>
          </w:p>
        </w:tc>
        <w:tc>
          <w:tcPr>
            <w:tcW w:w="567" w:type="dxa"/>
          </w:tcPr>
          <w:p w:rsidR="000A0077" w:rsidRPr="00C45D5F" w:rsidRDefault="009A6947" w:rsidP="00DB3BF0">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0A0077" w:rsidRPr="00C45D5F" w:rsidRDefault="001A42FE" w:rsidP="00DB3BF0">
            <w:pPr>
              <w:pStyle w:val="af1"/>
              <w:rPr>
                <w:rFonts w:ascii="Times New Roman" w:hAnsi="Times New Roman"/>
                <w:sz w:val="24"/>
                <w:szCs w:val="24"/>
              </w:rPr>
            </w:pPr>
            <w:r>
              <w:rPr>
                <w:rFonts w:ascii="Times New Roman" w:hAnsi="Times New Roman"/>
                <w:sz w:val="24"/>
                <w:szCs w:val="24"/>
              </w:rPr>
              <w:t>2</w:t>
            </w:r>
          </w:p>
        </w:tc>
        <w:tc>
          <w:tcPr>
            <w:tcW w:w="708" w:type="dxa"/>
          </w:tcPr>
          <w:p w:rsidR="000A0077" w:rsidRPr="00C45D5F" w:rsidRDefault="000A0077" w:rsidP="00DB3BF0">
            <w:pPr>
              <w:pStyle w:val="af1"/>
              <w:rPr>
                <w:rFonts w:ascii="Times New Roman" w:hAnsi="Times New Roman"/>
                <w:sz w:val="24"/>
                <w:szCs w:val="24"/>
              </w:rPr>
            </w:pPr>
          </w:p>
        </w:tc>
        <w:tc>
          <w:tcPr>
            <w:tcW w:w="1560" w:type="dxa"/>
          </w:tcPr>
          <w:p w:rsidR="000A0077" w:rsidRPr="001A0252" w:rsidRDefault="00643806" w:rsidP="00DB3BF0">
            <w:pPr>
              <w:pStyle w:val="af1"/>
              <w:jc w:val="center"/>
              <w:rPr>
                <w:rFonts w:ascii="Times New Roman" w:hAnsi="Times New Roman"/>
                <w:sz w:val="24"/>
                <w:szCs w:val="24"/>
              </w:rPr>
            </w:pPr>
            <w:r w:rsidRPr="001A0252">
              <w:rPr>
                <w:rFonts w:ascii="Times New Roman" w:hAnsi="Times New Roman"/>
                <w:sz w:val="24"/>
                <w:szCs w:val="24"/>
              </w:rPr>
              <w:t>1</w:t>
            </w:r>
            <w:r w:rsidR="001A0252" w:rsidRPr="001A0252">
              <w:rPr>
                <w:rFonts w:ascii="Times New Roman" w:hAnsi="Times New Roman"/>
                <w:sz w:val="24"/>
                <w:szCs w:val="24"/>
              </w:rPr>
              <w:t>0</w:t>
            </w:r>
          </w:p>
        </w:tc>
      </w:tr>
      <w:tr w:rsidR="000A0077" w:rsidRPr="00C45D5F" w:rsidTr="00643806">
        <w:tc>
          <w:tcPr>
            <w:tcW w:w="568" w:type="dxa"/>
          </w:tcPr>
          <w:p w:rsidR="000A0077" w:rsidRPr="00C45D5F" w:rsidRDefault="000A0077" w:rsidP="00DB3BF0">
            <w:pPr>
              <w:pStyle w:val="af1"/>
              <w:rPr>
                <w:rFonts w:ascii="Times New Roman" w:hAnsi="Times New Roman"/>
                <w:sz w:val="24"/>
                <w:szCs w:val="24"/>
              </w:rPr>
            </w:pPr>
            <w:r w:rsidRPr="00C45D5F">
              <w:rPr>
                <w:rFonts w:ascii="Times New Roman" w:hAnsi="Times New Roman"/>
                <w:sz w:val="24"/>
                <w:szCs w:val="24"/>
              </w:rPr>
              <w:t>4</w:t>
            </w:r>
            <w:r w:rsidR="00D23B00" w:rsidRPr="00C45D5F">
              <w:rPr>
                <w:rFonts w:ascii="Times New Roman" w:hAnsi="Times New Roman"/>
                <w:sz w:val="24"/>
                <w:szCs w:val="24"/>
              </w:rPr>
              <w:t>.</w:t>
            </w:r>
          </w:p>
        </w:tc>
        <w:tc>
          <w:tcPr>
            <w:tcW w:w="5528" w:type="dxa"/>
          </w:tcPr>
          <w:p w:rsidR="000A0077" w:rsidRPr="00C45D5F" w:rsidRDefault="009A6947" w:rsidP="00DB3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sz w:val="24"/>
                <w:szCs w:val="24"/>
              </w:rPr>
              <w:t>Инструменты бережливого производства</w:t>
            </w:r>
            <w:r w:rsidRPr="00C45D5F">
              <w:rPr>
                <w:rFonts w:ascii="Times New Roman" w:hAnsi="Times New Roman" w:cs="Times New Roman"/>
                <w:bCs/>
                <w:sz w:val="24"/>
                <w:szCs w:val="24"/>
              </w:rPr>
              <w:t xml:space="preserve"> </w:t>
            </w:r>
          </w:p>
        </w:tc>
        <w:tc>
          <w:tcPr>
            <w:tcW w:w="709" w:type="dxa"/>
          </w:tcPr>
          <w:p w:rsidR="000A0077" w:rsidRPr="00C45D5F" w:rsidRDefault="009A6947" w:rsidP="00DB3BF0">
            <w:pPr>
              <w:pStyle w:val="af1"/>
              <w:rPr>
                <w:rFonts w:ascii="Times New Roman" w:hAnsi="Times New Roman"/>
                <w:sz w:val="24"/>
                <w:szCs w:val="24"/>
              </w:rPr>
            </w:pPr>
            <w:r w:rsidRPr="00C45D5F">
              <w:rPr>
                <w:rFonts w:ascii="Times New Roman" w:hAnsi="Times New Roman"/>
                <w:sz w:val="24"/>
                <w:szCs w:val="24"/>
              </w:rPr>
              <w:t>4</w:t>
            </w:r>
          </w:p>
        </w:tc>
        <w:tc>
          <w:tcPr>
            <w:tcW w:w="567" w:type="dxa"/>
          </w:tcPr>
          <w:p w:rsidR="000A0077" w:rsidRPr="00C45D5F" w:rsidRDefault="003E7770" w:rsidP="00DB3BF0">
            <w:pPr>
              <w:pStyle w:val="af1"/>
              <w:rPr>
                <w:rFonts w:ascii="Times New Roman" w:hAnsi="Times New Roman"/>
                <w:sz w:val="24"/>
                <w:szCs w:val="24"/>
              </w:rPr>
            </w:pPr>
            <w:r>
              <w:rPr>
                <w:rFonts w:ascii="Times New Roman" w:hAnsi="Times New Roman"/>
                <w:sz w:val="24"/>
                <w:szCs w:val="24"/>
              </w:rPr>
              <w:t>4</w:t>
            </w:r>
          </w:p>
        </w:tc>
        <w:tc>
          <w:tcPr>
            <w:tcW w:w="567" w:type="dxa"/>
          </w:tcPr>
          <w:p w:rsidR="000A0077" w:rsidRPr="00C45D5F" w:rsidRDefault="001A42FE" w:rsidP="00DB3BF0">
            <w:pPr>
              <w:pStyle w:val="af1"/>
              <w:rPr>
                <w:rFonts w:ascii="Times New Roman" w:hAnsi="Times New Roman"/>
                <w:sz w:val="24"/>
                <w:szCs w:val="24"/>
              </w:rPr>
            </w:pPr>
            <w:r>
              <w:rPr>
                <w:rFonts w:ascii="Times New Roman" w:hAnsi="Times New Roman"/>
                <w:sz w:val="24"/>
                <w:szCs w:val="24"/>
              </w:rPr>
              <w:t>2</w:t>
            </w:r>
          </w:p>
        </w:tc>
        <w:tc>
          <w:tcPr>
            <w:tcW w:w="708" w:type="dxa"/>
          </w:tcPr>
          <w:p w:rsidR="000A0077" w:rsidRPr="00C45D5F" w:rsidRDefault="000A0077" w:rsidP="00DB3BF0">
            <w:pPr>
              <w:pStyle w:val="af1"/>
              <w:jc w:val="center"/>
              <w:rPr>
                <w:rFonts w:ascii="Times New Roman" w:hAnsi="Times New Roman"/>
                <w:sz w:val="24"/>
                <w:szCs w:val="24"/>
              </w:rPr>
            </w:pPr>
          </w:p>
        </w:tc>
        <w:tc>
          <w:tcPr>
            <w:tcW w:w="1560" w:type="dxa"/>
          </w:tcPr>
          <w:p w:rsidR="000A0077" w:rsidRPr="00C45D5F" w:rsidRDefault="00643806" w:rsidP="00DB3BF0">
            <w:pPr>
              <w:pStyle w:val="af1"/>
              <w:jc w:val="center"/>
              <w:rPr>
                <w:rFonts w:ascii="Times New Roman" w:hAnsi="Times New Roman"/>
                <w:sz w:val="24"/>
                <w:szCs w:val="24"/>
              </w:rPr>
            </w:pPr>
            <w:r>
              <w:rPr>
                <w:rFonts w:ascii="Times New Roman" w:hAnsi="Times New Roman"/>
                <w:sz w:val="24"/>
                <w:szCs w:val="24"/>
              </w:rPr>
              <w:t>1</w:t>
            </w:r>
            <w:r w:rsidR="001A0252">
              <w:rPr>
                <w:rFonts w:ascii="Times New Roman" w:hAnsi="Times New Roman"/>
                <w:sz w:val="24"/>
                <w:szCs w:val="24"/>
              </w:rPr>
              <w:t>0</w:t>
            </w:r>
          </w:p>
        </w:tc>
      </w:tr>
      <w:tr w:rsidR="00D23B00" w:rsidRPr="00C45D5F" w:rsidTr="00643806">
        <w:tc>
          <w:tcPr>
            <w:tcW w:w="568" w:type="dxa"/>
          </w:tcPr>
          <w:p w:rsidR="00D23B00" w:rsidRPr="00C45D5F" w:rsidRDefault="00D23B00" w:rsidP="00DB3BF0">
            <w:pPr>
              <w:pStyle w:val="af1"/>
              <w:rPr>
                <w:rFonts w:ascii="Times New Roman" w:hAnsi="Times New Roman"/>
                <w:sz w:val="24"/>
                <w:szCs w:val="24"/>
              </w:rPr>
            </w:pPr>
            <w:r w:rsidRPr="00C45D5F">
              <w:rPr>
                <w:rFonts w:ascii="Times New Roman" w:hAnsi="Times New Roman"/>
                <w:sz w:val="24"/>
                <w:szCs w:val="24"/>
              </w:rPr>
              <w:t>5.</w:t>
            </w:r>
          </w:p>
        </w:tc>
        <w:tc>
          <w:tcPr>
            <w:tcW w:w="5528" w:type="dxa"/>
          </w:tcPr>
          <w:p w:rsidR="00D23B00" w:rsidRPr="00C45D5F" w:rsidRDefault="00D23B00" w:rsidP="00DB3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45D5F">
              <w:rPr>
                <w:rFonts w:ascii="Times New Roman" w:eastAsia="Times New Roman" w:hAnsi="Times New Roman" w:cs="Times New Roman"/>
                <w:sz w:val="24"/>
                <w:szCs w:val="24"/>
              </w:rPr>
              <w:t>Особенности взаимоотношений в коллективе на бережливом предприятии. Мотивация</w:t>
            </w:r>
          </w:p>
        </w:tc>
        <w:tc>
          <w:tcPr>
            <w:tcW w:w="709" w:type="dxa"/>
          </w:tcPr>
          <w:p w:rsidR="00D23B00" w:rsidRPr="00C45D5F" w:rsidRDefault="00D23B00" w:rsidP="00DB3BF0">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D23B00" w:rsidRPr="00C45D5F" w:rsidRDefault="003E7770" w:rsidP="00DB3BF0">
            <w:pPr>
              <w:pStyle w:val="af1"/>
              <w:rPr>
                <w:rFonts w:ascii="Times New Roman" w:hAnsi="Times New Roman"/>
                <w:sz w:val="24"/>
                <w:szCs w:val="24"/>
              </w:rPr>
            </w:pPr>
            <w:r>
              <w:rPr>
                <w:rFonts w:ascii="Times New Roman" w:hAnsi="Times New Roman"/>
                <w:sz w:val="24"/>
                <w:szCs w:val="24"/>
              </w:rPr>
              <w:t>-</w:t>
            </w:r>
          </w:p>
        </w:tc>
        <w:tc>
          <w:tcPr>
            <w:tcW w:w="567" w:type="dxa"/>
          </w:tcPr>
          <w:p w:rsidR="00D23B00" w:rsidRPr="00C45D5F" w:rsidRDefault="00D23B00" w:rsidP="00DB3BF0">
            <w:pPr>
              <w:pStyle w:val="af1"/>
              <w:rPr>
                <w:rFonts w:ascii="Times New Roman" w:hAnsi="Times New Roman"/>
                <w:sz w:val="24"/>
                <w:szCs w:val="24"/>
              </w:rPr>
            </w:pPr>
          </w:p>
        </w:tc>
        <w:tc>
          <w:tcPr>
            <w:tcW w:w="708" w:type="dxa"/>
          </w:tcPr>
          <w:p w:rsidR="00D23B00" w:rsidRPr="00C45D5F" w:rsidRDefault="00D23B00" w:rsidP="00DB3BF0">
            <w:pPr>
              <w:pStyle w:val="af1"/>
              <w:jc w:val="center"/>
              <w:rPr>
                <w:rFonts w:ascii="Times New Roman" w:hAnsi="Times New Roman"/>
                <w:sz w:val="24"/>
                <w:szCs w:val="24"/>
              </w:rPr>
            </w:pPr>
          </w:p>
        </w:tc>
        <w:tc>
          <w:tcPr>
            <w:tcW w:w="1560" w:type="dxa"/>
          </w:tcPr>
          <w:p w:rsidR="00D23B00" w:rsidRPr="00C45D5F" w:rsidRDefault="001A0252" w:rsidP="00DB3BF0">
            <w:pPr>
              <w:pStyle w:val="af1"/>
              <w:jc w:val="center"/>
              <w:rPr>
                <w:rFonts w:ascii="Times New Roman" w:hAnsi="Times New Roman"/>
                <w:sz w:val="24"/>
                <w:szCs w:val="24"/>
              </w:rPr>
            </w:pPr>
            <w:r>
              <w:rPr>
                <w:rFonts w:ascii="Times New Roman" w:hAnsi="Times New Roman"/>
                <w:sz w:val="24"/>
                <w:szCs w:val="24"/>
              </w:rPr>
              <w:t>2</w:t>
            </w:r>
          </w:p>
        </w:tc>
      </w:tr>
      <w:tr w:rsidR="00D23B00" w:rsidRPr="00C45D5F" w:rsidTr="00643806">
        <w:tc>
          <w:tcPr>
            <w:tcW w:w="568" w:type="dxa"/>
          </w:tcPr>
          <w:p w:rsidR="00D23B00" w:rsidRPr="00C45D5F" w:rsidRDefault="00D23B00" w:rsidP="00DB3BF0">
            <w:pPr>
              <w:pStyle w:val="af1"/>
              <w:rPr>
                <w:rFonts w:ascii="Times New Roman" w:hAnsi="Times New Roman"/>
                <w:sz w:val="24"/>
                <w:szCs w:val="24"/>
              </w:rPr>
            </w:pPr>
            <w:r w:rsidRPr="00C45D5F">
              <w:rPr>
                <w:rFonts w:ascii="Times New Roman" w:hAnsi="Times New Roman"/>
                <w:sz w:val="24"/>
                <w:szCs w:val="24"/>
              </w:rPr>
              <w:t>6.</w:t>
            </w:r>
          </w:p>
        </w:tc>
        <w:tc>
          <w:tcPr>
            <w:tcW w:w="5528" w:type="dxa"/>
          </w:tcPr>
          <w:p w:rsidR="00D23B00" w:rsidRPr="00C45D5F" w:rsidRDefault="00D23B00" w:rsidP="00DB3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45D5F">
              <w:rPr>
                <w:rFonts w:ascii="Times New Roman" w:eastAsia="Times New Roman" w:hAnsi="Times New Roman" w:cs="Times New Roman"/>
                <w:sz w:val="24"/>
                <w:szCs w:val="24"/>
              </w:rPr>
              <w:t>Особенности применения принципов бережливого производства в сфере услуг</w:t>
            </w:r>
          </w:p>
        </w:tc>
        <w:tc>
          <w:tcPr>
            <w:tcW w:w="709" w:type="dxa"/>
          </w:tcPr>
          <w:p w:rsidR="00D23B00" w:rsidRPr="00C45D5F" w:rsidRDefault="00D23B00" w:rsidP="00DB3BF0">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D23B00" w:rsidRPr="00C45D5F" w:rsidRDefault="003E7770" w:rsidP="00DB3BF0">
            <w:pPr>
              <w:pStyle w:val="af1"/>
              <w:rPr>
                <w:rFonts w:ascii="Times New Roman" w:hAnsi="Times New Roman"/>
                <w:sz w:val="24"/>
                <w:szCs w:val="24"/>
              </w:rPr>
            </w:pPr>
            <w:r>
              <w:rPr>
                <w:rFonts w:ascii="Times New Roman" w:hAnsi="Times New Roman"/>
                <w:sz w:val="24"/>
                <w:szCs w:val="24"/>
              </w:rPr>
              <w:t>-</w:t>
            </w:r>
          </w:p>
        </w:tc>
        <w:tc>
          <w:tcPr>
            <w:tcW w:w="567" w:type="dxa"/>
          </w:tcPr>
          <w:p w:rsidR="00D23B00" w:rsidRPr="00C45D5F" w:rsidRDefault="00D23B00" w:rsidP="00DB3BF0">
            <w:pPr>
              <w:pStyle w:val="af1"/>
              <w:rPr>
                <w:rFonts w:ascii="Times New Roman" w:hAnsi="Times New Roman"/>
                <w:sz w:val="24"/>
                <w:szCs w:val="24"/>
              </w:rPr>
            </w:pPr>
          </w:p>
        </w:tc>
        <w:tc>
          <w:tcPr>
            <w:tcW w:w="708" w:type="dxa"/>
          </w:tcPr>
          <w:p w:rsidR="00D23B00" w:rsidRPr="00C45D5F" w:rsidRDefault="00D23B00" w:rsidP="00DB3BF0">
            <w:pPr>
              <w:pStyle w:val="af1"/>
              <w:jc w:val="center"/>
              <w:rPr>
                <w:rFonts w:ascii="Times New Roman" w:hAnsi="Times New Roman"/>
                <w:sz w:val="24"/>
                <w:szCs w:val="24"/>
              </w:rPr>
            </w:pPr>
          </w:p>
        </w:tc>
        <w:tc>
          <w:tcPr>
            <w:tcW w:w="1560" w:type="dxa"/>
          </w:tcPr>
          <w:p w:rsidR="00D23B00" w:rsidRPr="00C45D5F" w:rsidRDefault="001A0252" w:rsidP="00DB3BF0">
            <w:pPr>
              <w:pStyle w:val="af1"/>
              <w:jc w:val="center"/>
              <w:rPr>
                <w:rFonts w:ascii="Times New Roman" w:hAnsi="Times New Roman"/>
                <w:sz w:val="24"/>
                <w:szCs w:val="24"/>
              </w:rPr>
            </w:pPr>
            <w:r>
              <w:rPr>
                <w:rFonts w:ascii="Times New Roman" w:hAnsi="Times New Roman"/>
                <w:sz w:val="24"/>
                <w:szCs w:val="24"/>
              </w:rPr>
              <w:t>2</w:t>
            </w:r>
          </w:p>
        </w:tc>
      </w:tr>
      <w:tr w:rsidR="000A0077" w:rsidRPr="00C45D5F" w:rsidTr="00643806">
        <w:tc>
          <w:tcPr>
            <w:tcW w:w="568" w:type="dxa"/>
          </w:tcPr>
          <w:p w:rsidR="000A0077" w:rsidRPr="00C45D5F" w:rsidRDefault="000A0077" w:rsidP="00DB3BF0">
            <w:pPr>
              <w:pStyle w:val="af1"/>
              <w:rPr>
                <w:rFonts w:ascii="Times New Roman" w:hAnsi="Times New Roman"/>
                <w:sz w:val="24"/>
                <w:szCs w:val="24"/>
              </w:rPr>
            </w:pPr>
          </w:p>
        </w:tc>
        <w:tc>
          <w:tcPr>
            <w:tcW w:w="5528" w:type="dxa"/>
          </w:tcPr>
          <w:p w:rsidR="000A0077" w:rsidRPr="00C45D5F" w:rsidRDefault="000A0077" w:rsidP="00DB3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hAnsi="Times New Roman" w:cs="Times New Roman"/>
                <w:bCs/>
                <w:sz w:val="24"/>
                <w:szCs w:val="24"/>
              </w:rPr>
              <w:t>Дифференцированный зачет</w:t>
            </w:r>
          </w:p>
        </w:tc>
        <w:tc>
          <w:tcPr>
            <w:tcW w:w="709" w:type="dxa"/>
          </w:tcPr>
          <w:p w:rsidR="000A0077" w:rsidRPr="00C45D5F" w:rsidRDefault="000A0077" w:rsidP="00DB3BF0">
            <w:pPr>
              <w:pStyle w:val="af1"/>
              <w:rPr>
                <w:rFonts w:ascii="Times New Roman" w:hAnsi="Times New Roman"/>
                <w:sz w:val="24"/>
                <w:szCs w:val="24"/>
              </w:rPr>
            </w:pPr>
          </w:p>
        </w:tc>
        <w:tc>
          <w:tcPr>
            <w:tcW w:w="567" w:type="dxa"/>
          </w:tcPr>
          <w:p w:rsidR="000A0077" w:rsidRPr="00C45D5F" w:rsidRDefault="000A0077" w:rsidP="00DB3BF0">
            <w:pPr>
              <w:pStyle w:val="af1"/>
              <w:jc w:val="center"/>
              <w:rPr>
                <w:rFonts w:ascii="Times New Roman" w:hAnsi="Times New Roman"/>
                <w:sz w:val="24"/>
                <w:szCs w:val="24"/>
              </w:rPr>
            </w:pPr>
          </w:p>
        </w:tc>
        <w:tc>
          <w:tcPr>
            <w:tcW w:w="567" w:type="dxa"/>
          </w:tcPr>
          <w:p w:rsidR="000A0077" w:rsidRPr="00C45D5F" w:rsidRDefault="000A0077" w:rsidP="00DB3BF0">
            <w:pPr>
              <w:pStyle w:val="af1"/>
              <w:rPr>
                <w:rFonts w:ascii="Times New Roman" w:hAnsi="Times New Roman"/>
                <w:sz w:val="24"/>
                <w:szCs w:val="24"/>
              </w:rPr>
            </w:pPr>
          </w:p>
        </w:tc>
        <w:tc>
          <w:tcPr>
            <w:tcW w:w="708" w:type="dxa"/>
          </w:tcPr>
          <w:p w:rsidR="000A0077" w:rsidRPr="00C45D5F" w:rsidRDefault="00643806" w:rsidP="00DB3BF0">
            <w:pPr>
              <w:pStyle w:val="af1"/>
              <w:jc w:val="center"/>
              <w:rPr>
                <w:rFonts w:ascii="Times New Roman" w:hAnsi="Times New Roman"/>
                <w:sz w:val="24"/>
                <w:szCs w:val="24"/>
              </w:rPr>
            </w:pPr>
            <w:r w:rsidRPr="00C45D5F">
              <w:rPr>
                <w:rFonts w:ascii="Times New Roman" w:hAnsi="Times New Roman"/>
                <w:sz w:val="24"/>
                <w:szCs w:val="24"/>
              </w:rPr>
              <w:t>2</w:t>
            </w:r>
          </w:p>
        </w:tc>
        <w:tc>
          <w:tcPr>
            <w:tcW w:w="1560" w:type="dxa"/>
          </w:tcPr>
          <w:p w:rsidR="000A0077" w:rsidRPr="00C45D5F" w:rsidRDefault="000A0077" w:rsidP="00DB3BF0">
            <w:pPr>
              <w:pStyle w:val="af1"/>
              <w:jc w:val="center"/>
              <w:rPr>
                <w:rFonts w:ascii="Times New Roman" w:hAnsi="Times New Roman"/>
                <w:b/>
                <w:sz w:val="24"/>
                <w:szCs w:val="24"/>
              </w:rPr>
            </w:pPr>
            <w:r w:rsidRPr="00C45D5F">
              <w:rPr>
                <w:rFonts w:ascii="Times New Roman" w:hAnsi="Times New Roman"/>
                <w:b/>
                <w:sz w:val="24"/>
                <w:szCs w:val="24"/>
              </w:rPr>
              <w:t>2</w:t>
            </w:r>
          </w:p>
        </w:tc>
      </w:tr>
      <w:tr w:rsidR="000A0077" w:rsidRPr="00C45D5F" w:rsidTr="00643806">
        <w:tc>
          <w:tcPr>
            <w:tcW w:w="568" w:type="dxa"/>
          </w:tcPr>
          <w:p w:rsidR="000A0077" w:rsidRPr="00C45D5F" w:rsidRDefault="000A0077" w:rsidP="00DB3BF0">
            <w:pPr>
              <w:pStyle w:val="af1"/>
              <w:rPr>
                <w:rFonts w:ascii="Times New Roman" w:hAnsi="Times New Roman"/>
                <w:sz w:val="24"/>
                <w:szCs w:val="24"/>
              </w:rPr>
            </w:pPr>
          </w:p>
        </w:tc>
        <w:tc>
          <w:tcPr>
            <w:tcW w:w="5528" w:type="dxa"/>
          </w:tcPr>
          <w:p w:rsidR="000A0077" w:rsidRPr="00C45D5F" w:rsidRDefault="000A0077" w:rsidP="00DB3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C45D5F">
              <w:rPr>
                <w:rFonts w:ascii="Times New Roman" w:hAnsi="Times New Roman" w:cs="Times New Roman"/>
                <w:b/>
                <w:bCs/>
                <w:sz w:val="24"/>
                <w:szCs w:val="24"/>
              </w:rPr>
              <w:t xml:space="preserve">Всего </w:t>
            </w:r>
          </w:p>
        </w:tc>
        <w:tc>
          <w:tcPr>
            <w:tcW w:w="709" w:type="dxa"/>
          </w:tcPr>
          <w:p w:rsidR="000A0077" w:rsidRPr="00C45D5F" w:rsidRDefault="00D23B00" w:rsidP="00DB3BF0">
            <w:pPr>
              <w:pStyle w:val="af1"/>
              <w:jc w:val="center"/>
              <w:rPr>
                <w:rFonts w:ascii="Times New Roman" w:hAnsi="Times New Roman"/>
                <w:b/>
                <w:color w:val="FF0000"/>
                <w:sz w:val="24"/>
                <w:szCs w:val="24"/>
              </w:rPr>
            </w:pPr>
            <w:r w:rsidRPr="00C45D5F">
              <w:rPr>
                <w:rFonts w:ascii="Times New Roman" w:hAnsi="Times New Roman"/>
                <w:b/>
                <w:sz w:val="24"/>
                <w:szCs w:val="24"/>
              </w:rPr>
              <w:t>2</w:t>
            </w:r>
            <w:r w:rsidR="00643806">
              <w:rPr>
                <w:rFonts w:ascii="Times New Roman" w:hAnsi="Times New Roman"/>
                <w:b/>
                <w:sz w:val="24"/>
                <w:szCs w:val="24"/>
              </w:rPr>
              <w:t>0</w:t>
            </w:r>
          </w:p>
        </w:tc>
        <w:tc>
          <w:tcPr>
            <w:tcW w:w="567" w:type="dxa"/>
          </w:tcPr>
          <w:p w:rsidR="000A0077" w:rsidRPr="00C45D5F" w:rsidRDefault="00D23B00" w:rsidP="00DB3BF0">
            <w:pPr>
              <w:pStyle w:val="af1"/>
              <w:jc w:val="center"/>
              <w:rPr>
                <w:rFonts w:ascii="Times New Roman" w:hAnsi="Times New Roman"/>
                <w:b/>
                <w:color w:val="FF0000"/>
                <w:sz w:val="24"/>
                <w:szCs w:val="24"/>
              </w:rPr>
            </w:pPr>
            <w:r w:rsidRPr="00C45D5F">
              <w:rPr>
                <w:rFonts w:ascii="Times New Roman" w:hAnsi="Times New Roman"/>
                <w:b/>
                <w:sz w:val="24"/>
                <w:szCs w:val="24"/>
              </w:rPr>
              <w:t>10</w:t>
            </w:r>
          </w:p>
        </w:tc>
        <w:tc>
          <w:tcPr>
            <w:tcW w:w="567" w:type="dxa"/>
          </w:tcPr>
          <w:p w:rsidR="000A0077" w:rsidRPr="00C45D5F" w:rsidRDefault="001A0252" w:rsidP="00DB3BF0">
            <w:pPr>
              <w:pStyle w:val="af1"/>
              <w:rPr>
                <w:rFonts w:ascii="Times New Roman" w:hAnsi="Times New Roman"/>
                <w:b/>
                <w:sz w:val="24"/>
                <w:szCs w:val="24"/>
              </w:rPr>
            </w:pPr>
            <w:r>
              <w:rPr>
                <w:rFonts w:ascii="Times New Roman" w:hAnsi="Times New Roman"/>
                <w:b/>
                <w:sz w:val="24"/>
                <w:szCs w:val="24"/>
              </w:rPr>
              <w:t>4</w:t>
            </w:r>
          </w:p>
        </w:tc>
        <w:tc>
          <w:tcPr>
            <w:tcW w:w="708" w:type="dxa"/>
          </w:tcPr>
          <w:p w:rsidR="000A0077" w:rsidRPr="00643806" w:rsidRDefault="00643806" w:rsidP="00DB3BF0">
            <w:pPr>
              <w:pStyle w:val="af1"/>
              <w:jc w:val="center"/>
              <w:rPr>
                <w:rFonts w:ascii="Times New Roman" w:hAnsi="Times New Roman"/>
                <w:b/>
                <w:sz w:val="24"/>
                <w:szCs w:val="24"/>
              </w:rPr>
            </w:pPr>
            <w:r w:rsidRPr="00643806">
              <w:rPr>
                <w:rFonts w:ascii="Times New Roman" w:hAnsi="Times New Roman"/>
                <w:b/>
                <w:sz w:val="24"/>
                <w:szCs w:val="24"/>
              </w:rPr>
              <w:t>2</w:t>
            </w:r>
          </w:p>
        </w:tc>
        <w:tc>
          <w:tcPr>
            <w:tcW w:w="1560" w:type="dxa"/>
          </w:tcPr>
          <w:p w:rsidR="000A0077" w:rsidRPr="00C45D5F" w:rsidRDefault="001A0252" w:rsidP="00DB3BF0">
            <w:pPr>
              <w:pStyle w:val="af1"/>
              <w:jc w:val="center"/>
              <w:rPr>
                <w:rFonts w:ascii="Times New Roman" w:hAnsi="Times New Roman"/>
                <w:b/>
                <w:color w:val="FF0000"/>
                <w:sz w:val="24"/>
                <w:szCs w:val="24"/>
              </w:rPr>
            </w:pPr>
            <w:r>
              <w:rPr>
                <w:rFonts w:ascii="Times New Roman" w:hAnsi="Times New Roman"/>
                <w:b/>
                <w:sz w:val="24"/>
                <w:szCs w:val="24"/>
              </w:rPr>
              <w:t>36</w:t>
            </w:r>
          </w:p>
        </w:tc>
      </w:tr>
    </w:tbl>
    <w:p w:rsidR="000A0077" w:rsidRPr="00C45D5F" w:rsidRDefault="000A0077" w:rsidP="00DB3BF0">
      <w:pPr>
        <w:spacing w:after="200" w:line="240" w:lineRule="auto"/>
        <w:rPr>
          <w:rFonts w:ascii="Times New Roman" w:eastAsia="Times New Roman" w:hAnsi="Times New Roman" w:cs="Times New Roman"/>
          <w:b/>
          <w:sz w:val="24"/>
          <w:szCs w:val="24"/>
          <w:lang w:eastAsia="ru-RU"/>
        </w:rPr>
        <w:sectPr w:rsidR="000A0077" w:rsidRPr="00C45D5F" w:rsidSect="00646B3E">
          <w:footerReference w:type="default" r:id="rId11"/>
          <w:footerReference w:type="first" r:id="rId12"/>
          <w:pgSz w:w="11906" w:h="16838"/>
          <w:pgMar w:top="851" w:right="566" w:bottom="284" w:left="1134" w:header="708" w:footer="708" w:gutter="0"/>
          <w:pgNumType w:start="1067"/>
          <w:cols w:space="720"/>
          <w:titlePg/>
          <w:docGrid w:linePitch="299"/>
        </w:sectPr>
      </w:pPr>
    </w:p>
    <w:p w:rsidR="00F241E3" w:rsidRPr="00C45D5F" w:rsidRDefault="000A0077" w:rsidP="00DB3BF0">
      <w:pPr>
        <w:spacing w:after="200" w:line="240" w:lineRule="auto"/>
        <w:ind w:firstLine="709"/>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sz w:val="24"/>
          <w:szCs w:val="24"/>
          <w:lang w:eastAsia="ru-RU"/>
        </w:rPr>
        <w:lastRenderedPageBreak/>
        <w:t>2.3</w:t>
      </w:r>
      <w:r w:rsidR="00F241E3" w:rsidRPr="00C45D5F">
        <w:rPr>
          <w:rFonts w:ascii="Times New Roman" w:eastAsia="Times New Roman" w:hAnsi="Times New Roman" w:cs="Times New Roman"/>
          <w:b/>
          <w:sz w:val="24"/>
          <w:szCs w:val="24"/>
          <w:lang w:eastAsia="ru-RU"/>
        </w:rPr>
        <w:t xml:space="preserve">. </w:t>
      </w:r>
      <w:r w:rsidRPr="00C45D5F">
        <w:rPr>
          <w:rFonts w:ascii="Times New Roman" w:eastAsia="Times New Roman" w:hAnsi="Times New Roman" w:cs="Times New Roman"/>
          <w:b/>
          <w:sz w:val="24"/>
          <w:szCs w:val="24"/>
          <w:lang w:eastAsia="ru-RU"/>
        </w:rPr>
        <w:t>С</w:t>
      </w:r>
      <w:r w:rsidR="00F241E3" w:rsidRPr="00C45D5F">
        <w:rPr>
          <w:rFonts w:ascii="Times New Roman" w:eastAsia="Times New Roman" w:hAnsi="Times New Roman" w:cs="Times New Roman"/>
          <w:b/>
          <w:sz w:val="24"/>
          <w:szCs w:val="24"/>
          <w:lang w:eastAsia="ru-RU"/>
        </w:rPr>
        <w:t xml:space="preserve">одержание учебной дисциплины </w:t>
      </w:r>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4"/>
        <w:gridCol w:w="10587"/>
        <w:gridCol w:w="994"/>
        <w:gridCol w:w="1842"/>
      </w:tblGrid>
      <w:tr w:rsidR="0016168D" w:rsidRPr="00C45D5F" w:rsidTr="003E7770">
        <w:trPr>
          <w:trHeight w:val="20"/>
        </w:trPr>
        <w:tc>
          <w:tcPr>
            <w:tcW w:w="759" w:type="pct"/>
          </w:tcPr>
          <w:p w:rsidR="000A0077" w:rsidRPr="00C45D5F" w:rsidRDefault="000A0077" w:rsidP="00DB3BF0">
            <w:pPr>
              <w:suppressAutoHyphens/>
              <w:spacing w:after="20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Наименование разделов и тем</w:t>
            </w:r>
          </w:p>
        </w:tc>
        <w:tc>
          <w:tcPr>
            <w:tcW w:w="3348" w:type="pct"/>
            <w:gridSpan w:val="2"/>
          </w:tcPr>
          <w:p w:rsidR="000A0077" w:rsidRPr="00C45D5F" w:rsidRDefault="000A0077" w:rsidP="00DB3BF0">
            <w:pPr>
              <w:suppressAutoHyphens/>
              <w:spacing w:after="20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313" w:type="pct"/>
          </w:tcPr>
          <w:p w:rsidR="000A0077" w:rsidRPr="00C45D5F" w:rsidRDefault="000A0077" w:rsidP="00DB3BF0">
            <w:pPr>
              <w:suppressAutoHyphens/>
              <w:spacing w:after="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Объем в часах</w:t>
            </w:r>
          </w:p>
        </w:tc>
        <w:tc>
          <w:tcPr>
            <w:tcW w:w="580" w:type="pct"/>
          </w:tcPr>
          <w:p w:rsidR="000A0077" w:rsidRPr="00C45D5F" w:rsidRDefault="000A0077" w:rsidP="00DB3BF0">
            <w:pPr>
              <w:suppressAutoHyphens/>
              <w:spacing w:after="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 xml:space="preserve">Коды </w:t>
            </w:r>
            <w:r w:rsidR="0016168D">
              <w:rPr>
                <w:rFonts w:ascii="Times New Roman" w:eastAsia="Times New Roman" w:hAnsi="Times New Roman" w:cs="Times New Roman"/>
                <w:b/>
                <w:bCs/>
                <w:sz w:val="24"/>
                <w:szCs w:val="24"/>
                <w:lang w:eastAsia="ru-RU"/>
              </w:rPr>
              <w:t xml:space="preserve">осваиваемых </w:t>
            </w:r>
            <w:r w:rsidRPr="00C45D5F">
              <w:rPr>
                <w:rFonts w:ascii="Times New Roman" w:eastAsia="Times New Roman" w:hAnsi="Times New Roman" w:cs="Times New Roman"/>
                <w:b/>
                <w:bCs/>
                <w:sz w:val="24"/>
                <w:szCs w:val="24"/>
                <w:lang w:eastAsia="ru-RU"/>
              </w:rPr>
              <w:t xml:space="preserve">компетенций </w:t>
            </w:r>
          </w:p>
        </w:tc>
      </w:tr>
      <w:tr w:rsidR="0016168D" w:rsidRPr="00C45D5F" w:rsidTr="003E7770">
        <w:trPr>
          <w:trHeight w:val="20"/>
        </w:trPr>
        <w:tc>
          <w:tcPr>
            <w:tcW w:w="759" w:type="pct"/>
          </w:tcPr>
          <w:p w:rsidR="000A0077" w:rsidRPr="0016168D" w:rsidRDefault="000A0077" w:rsidP="00DB3BF0">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1</w:t>
            </w:r>
          </w:p>
        </w:tc>
        <w:tc>
          <w:tcPr>
            <w:tcW w:w="3348" w:type="pct"/>
            <w:gridSpan w:val="2"/>
          </w:tcPr>
          <w:p w:rsidR="000A0077" w:rsidRPr="0016168D" w:rsidRDefault="000A0077" w:rsidP="00DB3BF0">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2</w:t>
            </w:r>
          </w:p>
        </w:tc>
        <w:tc>
          <w:tcPr>
            <w:tcW w:w="313" w:type="pct"/>
          </w:tcPr>
          <w:p w:rsidR="000A0077" w:rsidRPr="0016168D" w:rsidRDefault="000A0077" w:rsidP="00DB3BF0">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3</w:t>
            </w:r>
          </w:p>
        </w:tc>
        <w:tc>
          <w:tcPr>
            <w:tcW w:w="580" w:type="pct"/>
          </w:tcPr>
          <w:p w:rsidR="000A0077" w:rsidRPr="0016168D" w:rsidRDefault="0016168D" w:rsidP="00DB3BF0">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4</w:t>
            </w:r>
          </w:p>
        </w:tc>
      </w:tr>
      <w:tr w:rsidR="00BF2E54" w:rsidRPr="00C45D5F" w:rsidTr="003E7770">
        <w:trPr>
          <w:trHeight w:val="20"/>
        </w:trPr>
        <w:tc>
          <w:tcPr>
            <w:tcW w:w="4107" w:type="pct"/>
            <w:gridSpan w:val="3"/>
          </w:tcPr>
          <w:p w:rsidR="00BF2E54" w:rsidRPr="00C45D5F" w:rsidRDefault="00BF2E54" w:rsidP="00DB3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ru-RU"/>
              </w:rPr>
            </w:pPr>
            <w:r w:rsidRPr="00C45D5F">
              <w:rPr>
                <w:rFonts w:ascii="Times New Roman" w:eastAsia="Times New Roman" w:hAnsi="Times New Roman" w:cs="Times New Roman"/>
                <w:b/>
                <w:bCs/>
                <w:sz w:val="24"/>
                <w:szCs w:val="24"/>
                <w:lang w:eastAsia="ru-RU"/>
              </w:rPr>
              <w:t>Раздел 1</w:t>
            </w:r>
            <w:r>
              <w:rPr>
                <w:rFonts w:ascii="Times New Roman" w:eastAsia="Times New Roman" w:hAnsi="Times New Roman" w:cs="Times New Roman"/>
                <w:b/>
                <w:bCs/>
                <w:sz w:val="24"/>
                <w:szCs w:val="24"/>
                <w:lang w:eastAsia="ru-RU"/>
              </w:rPr>
              <w:t xml:space="preserve"> </w:t>
            </w:r>
            <w:r w:rsidRPr="00C45D5F">
              <w:rPr>
                <w:rFonts w:ascii="Times New Roman" w:eastAsia="Times New Roman" w:hAnsi="Times New Roman" w:cs="Times New Roman"/>
                <w:bCs/>
                <w:sz w:val="24"/>
                <w:szCs w:val="24"/>
                <w:lang w:eastAsia="ru-RU"/>
              </w:rPr>
              <w:t xml:space="preserve">Философия бережливого производства. История возникновения производственной системы </w:t>
            </w:r>
            <w:r w:rsidRPr="00C45D5F">
              <w:rPr>
                <w:rFonts w:ascii="Times New Roman" w:eastAsia="Times New Roman" w:hAnsi="Times New Roman" w:cs="Times New Roman"/>
                <w:bCs/>
                <w:sz w:val="24"/>
                <w:szCs w:val="24"/>
                <w:lang w:val="en-US" w:eastAsia="ru-RU"/>
              </w:rPr>
              <w:t>Toyota</w:t>
            </w:r>
          </w:p>
        </w:tc>
        <w:tc>
          <w:tcPr>
            <w:tcW w:w="313" w:type="pct"/>
          </w:tcPr>
          <w:p w:rsidR="00BF2E54" w:rsidRPr="00C45D5F" w:rsidRDefault="001A0252" w:rsidP="00DB3BF0">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580" w:type="pct"/>
          </w:tcPr>
          <w:p w:rsidR="00BF2E54" w:rsidRPr="00C45D5F" w:rsidRDefault="00BF2E54" w:rsidP="00DB3BF0">
            <w:pPr>
              <w:suppressAutoHyphens/>
              <w:spacing w:after="0" w:line="240" w:lineRule="auto"/>
              <w:rPr>
                <w:rFonts w:ascii="Times New Roman" w:eastAsia="Times New Roman" w:hAnsi="Times New Roman" w:cs="Times New Roman"/>
                <w:b/>
                <w:bCs/>
                <w:i/>
                <w:sz w:val="24"/>
                <w:szCs w:val="24"/>
                <w:lang w:eastAsia="ru-RU"/>
              </w:rPr>
            </w:pPr>
          </w:p>
        </w:tc>
      </w:tr>
      <w:tr w:rsidR="00BF2E54" w:rsidRPr="00C45D5F" w:rsidTr="003E7770">
        <w:trPr>
          <w:trHeight w:val="20"/>
        </w:trPr>
        <w:tc>
          <w:tcPr>
            <w:tcW w:w="759" w:type="pct"/>
          </w:tcPr>
          <w:p w:rsidR="00BF2E54" w:rsidRPr="00C45D5F" w:rsidRDefault="00BF2E54" w:rsidP="00DB3BF0">
            <w:pPr>
              <w:spacing w:after="0" w:line="240" w:lineRule="auto"/>
              <w:ind w:left="57" w:right="57"/>
              <w:rPr>
                <w:rFonts w:ascii="Times New Roman" w:eastAsia="Times New Roman" w:hAnsi="Times New Roman" w:cs="Times New Roman"/>
                <w:b/>
                <w:bCs/>
                <w:sz w:val="24"/>
                <w:szCs w:val="24"/>
                <w:lang w:eastAsia="ru-RU"/>
              </w:rPr>
            </w:pPr>
            <w:r w:rsidRPr="00E53282">
              <w:rPr>
                <w:rFonts w:ascii="Times New Roman" w:eastAsia="Times New Roman" w:hAnsi="Times New Roman" w:cs="Times New Roman"/>
                <w:bCs/>
                <w:sz w:val="24"/>
                <w:szCs w:val="24"/>
                <w:lang w:eastAsia="ru-RU"/>
              </w:rPr>
              <w:t>Тема 1.1</w:t>
            </w:r>
            <w:r w:rsidRPr="00C45D5F">
              <w:rPr>
                <w:rFonts w:ascii="Times New Roman" w:hAnsi="Times New Roman" w:cs="Times New Roman"/>
                <w:b/>
                <w:bCs/>
                <w:sz w:val="24"/>
                <w:szCs w:val="24"/>
              </w:rPr>
              <w:t xml:space="preserve"> </w:t>
            </w:r>
            <w:r w:rsidRPr="00C45D5F">
              <w:rPr>
                <w:rFonts w:ascii="Times New Roman" w:hAnsi="Times New Roman" w:cs="Times New Roman"/>
                <w:color w:val="000000"/>
                <w:sz w:val="24"/>
                <w:szCs w:val="24"/>
              </w:rPr>
              <w:t>Бережливое и массовое производство</w:t>
            </w:r>
            <w:r>
              <w:rPr>
                <w:rFonts w:ascii="Times New Roman" w:hAnsi="Times New Roman" w:cs="Times New Roman"/>
                <w:color w:val="000000"/>
                <w:sz w:val="24"/>
                <w:szCs w:val="24"/>
              </w:rPr>
              <w:t xml:space="preserve"> </w:t>
            </w:r>
          </w:p>
        </w:tc>
        <w:tc>
          <w:tcPr>
            <w:tcW w:w="3348" w:type="pct"/>
            <w:gridSpan w:val="2"/>
          </w:tcPr>
          <w:p w:rsidR="00BF2E54" w:rsidRPr="00C45D5F" w:rsidRDefault="00BF2E54" w:rsidP="00DB3BF0">
            <w:pPr>
              <w:spacing w:after="0" w:line="240" w:lineRule="auto"/>
              <w:ind w:left="57" w:right="57"/>
              <w:jc w:val="both"/>
              <w:rPr>
                <w:rFonts w:ascii="Times New Roman" w:eastAsia="Times New Roman" w:hAnsi="Times New Roman" w:cs="Times New Roman"/>
                <w:b/>
                <w:bCs/>
                <w:sz w:val="24"/>
                <w:szCs w:val="24"/>
                <w:lang w:eastAsia="ru-RU"/>
              </w:rPr>
            </w:pPr>
            <w:r w:rsidRPr="00C45D5F">
              <w:rPr>
                <w:rFonts w:ascii="Times New Roman" w:hAnsi="Times New Roman" w:cs="Times New Roman"/>
                <w:sz w:val="24"/>
                <w:szCs w:val="24"/>
              </w:rPr>
              <w:t xml:space="preserve">Особенности бережливого производства. Причины возникновения необходимости перехода к бережливому производству. Основные понятия курса «Бережливое производство». История возникновения бережливого производства. </w:t>
            </w:r>
            <w:r w:rsidRPr="00C45D5F">
              <w:rPr>
                <w:rFonts w:ascii="Times New Roman" w:eastAsia="Times New Roman" w:hAnsi="Times New Roman" w:cs="Times New Roman"/>
                <w:bCs/>
                <w:sz w:val="24"/>
                <w:szCs w:val="24"/>
                <w:lang w:eastAsia="ru-RU"/>
              </w:rPr>
              <w:t>Путь компании Тойота. Бережливая революция.</w:t>
            </w:r>
            <w:r w:rsidRPr="00C45D5F">
              <w:rPr>
                <w:sz w:val="24"/>
                <w:szCs w:val="24"/>
              </w:rPr>
              <w:t xml:space="preserve"> </w:t>
            </w:r>
            <w:r w:rsidRPr="00BF2E54">
              <w:rPr>
                <w:rFonts w:ascii="Times New Roman" w:hAnsi="Times New Roman" w:cs="Times New Roman"/>
                <w:sz w:val="24"/>
                <w:szCs w:val="24"/>
              </w:rPr>
              <w:t>История возникновения и развития компании Toyota. Сущность основных принципов производственной системы Toyota — джидока и «точно вовремя». Вытягивающая и выталкивающая система производства. Преимущества вытягивающей системы. Канбан. Бережливая революция.</w:t>
            </w:r>
          </w:p>
        </w:tc>
        <w:tc>
          <w:tcPr>
            <w:tcW w:w="313" w:type="pct"/>
          </w:tcPr>
          <w:p w:rsidR="00BF2E54" w:rsidRPr="00BF2E54" w:rsidRDefault="00BF2E54" w:rsidP="00DB3BF0">
            <w:pPr>
              <w:spacing w:after="0" w:line="240" w:lineRule="auto"/>
              <w:ind w:left="57" w:right="57"/>
              <w:jc w:val="center"/>
              <w:rPr>
                <w:rFonts w:ascii="Times New Roman" w:eastAsia="Times New Roman" w:hAnsi="Times New Roman" w:cs="Times New Roman"/>
                <w:bCs/>
                <w:sz w:val="24"/>
                <w:szCs w:val="24"/>
                <w:lang w:eastAsia="ru-RU"/>
              </w:rPr>
            </w:pPr>
            <w:r w:rsidRPr="00BF2E54">
              <w:rPr>
                <w:rFonts w:ascii="Times New Roman" w:eastAsia="Times New Roman" w:hAnsi="Times New Roman" w:cs="Times New Roman"/>
                <w:bCs/>
                <w:sz w:val="24"/>
                <w:szCs w:val="24"/>
                <w:lang w:eastAsia="ru-RU"/>
              </w:rPr>
              <w:t>1</w:t>
            </w:r>
          </w:p>
        </w:tc>
        <w:tc>
          <w:tcPr>
            <w:tcW w:w="580" w:type="pct"/>
          </w:tcPr>
          <w:p w:rsidR="00BF2E54" w:rsidRPr="00C45D5F" w:rsidRDefault="00BF2E54" w:rsidP="00DB3BF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7, </w:t>
            </w:r>
            <w:r w:rsidR="002F799E">
              <w:rPr>
                <w:rFonts w:ascii="Times New Roman" w:hAnsi="Times New Roman" w:cs="Times New Roman"/>
                <w:sz w:val="24"/>
                <w:szCs w:val="24"/>
              </w:rPr>
              <w:t xml:space="preserve">9 </w:t>
            </w:r>
            <w:r w:rsidR="00897381">
              <w:rPr>
                <w:rFonts w:ascii="Times New Roman" w:hAnsi="Times New Roman" w:cs="Times New Roman"/>
                <w:sz w:val="24"/>
                <w:szCs w:val="24"/>
              </w:rPr>
              <w:t>-10</w:t>
            </w:r>
          </w:p>
          <w:p w:rsidR="00BF2E54" w:rsidRPr="00BF2E54" w:rsidRDefault="00BF2E54" w:rsidP="00DB3BF0">
            <w:pPr>
              <w:spacing w:after="0" w:line="240" w:lineRule="auto"/>
              <w:rPr>
                <w:rFonts w:ascii="Times New Roman" w:hAnsi="Times New Roman" w:cs="Times New Roman"/>
                <w:bCs/>
                <w:sz w:val="24"/>
                <w:szCs w:val="24"/>
                <w:highlight w:val="yellow"/>
              </w:rPr>
            </w:pPr>
            <w:r w:rsidRPr="00C45D5F">
              <w:rPr>
                <w:rFonts w:ascii="Times New Roman" w:hAnsi="Times New Roman" w:cs="Times New Roman"/>
                <w:sz w:val="24"/>
                <w:szCs w:val="24"/>
              </w:rPr>
              <w:t>ПК</w:t>
            </w:r>
            <w:r w:rsidR="002F799E">
              <w:rPr>
                <w:rFonts w:ascii="Times New Roman" w:hAnsi="Times New Roman" w:cs="Times New Roman"/>
                <w:sz w:val="24"/>
                <w:szCs w:val="24"/>
              </w:rPr>
              <w:t xml:space="preserve"> </w:t>
            </w:r>
            <w:r w:rsidR="001A42FE">
              <w:rPr>
                <w:rFonts w:ascii="Times New Roman" w:hAnsi="Times New Roman" w:cs="Times New Roman"/>
                <w:sz w:val="24"/>
                <w:szCs w:val="24"/>
              </w:rPr>
              <w:t>1</w:t>
            </w:r>
            <w:r>
              <w:rPr>
                <w:rFonts w:ascii="Times New Roman" w:hAnsi="Times New Roman" w:cs="Times New Roman"/>
                <w:sz w:val="24"/>
                <w:szCs w:val="24"/>
              </w:rPr>
              <w:t xml:space="preserve">.1 – </w:t>
            </w:r>
            <w:r w:rsidR="00897381">
              <w:rPr>
                <w:rFonts w:ascii="Times New Roman" w:hAnsi="Times New Roman" w:cs="Times New Roman"/>
                <w:sz w:val="24"/>
                <w:szCs w:val="24"/>
              </w:rPr>
              <w:t>.3; 2.1 – 2.3; 3.1 – 3.3; 4.1 – 4.3; 5.1 – 5.4; 6.1 – 6.4; 7.1 – 7.4.</w:t>
            </w:r>
            <w:r w:rsidR="00310590">
              <w:rPr>
                <w:rFonts w:ascii="Times New Roman" w:hAnsi="Times New Roman" w:cs="Times New Roman"/>
                <w:sz w:val="24"/>
                <w:szCs w:val="24"/>
              </w:rPr>
              <w:t xml:space="preserve"> ЛР1-24</w:t>
            </w:r>
          </w:p>
        </w:tc>
      </w:tr>
      <w:tr w:rsidR="00897381" w:rsidRPr="00C45D5F" w:rsidTr="003E7770">
        <w:trPr>
          <w:trHeight w:val="20"/>
        </w:trPr>
        <w:tc>
          <w:tcPr>
            <w:tcW w:w="759" w:type="pct"/>
            <w:vMerge w:val="restart"/>
          </w:tcPr>
          <w:p w:rsidR="00897381" w:rsidRPr="00C45D5F" w:rsidRDefault="00897381" w:rsidP="00DB3BF0">
            <w:pPr>
              <w:spacing w:after="0" w:line="240" w:lineRule="auto"/>
              <w:ind w:left="57" w:right="57"/>
              <w:jc w:val="both"/>
              <w:rPr>
                <w:rFonts w:ascii="Times New Roman" w:eastAsia="Times New Roman" w:hAnsi="Times New Roman" w:cs="Times New Roman"/>
                <w:b/>
                <w:bCs/>
                <w:sz w:val="24"/>
                <w:szCs w:val="24"/>
                <w:lang w:eastAsia="ru-RU"/>
              </w:rPr>
            </w:pPr>
            <w:r w:rsidRPr="00E53282">
              <w:rPr>
                <w:rFonts w:ascii="Times New Roman" w:eastAsia="Times New Roman" w:hAnsi="Times New Roman" w:cs="Times New Roman"/>
                <w:bCs/>
                <w:sz w:val="24"/>
                <w:szCs w:val="24"/>
                <w:lang w:eastAsia="ru-RU"/>
              </w:rPr>
              <w:t>Тема 1.2</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 xml:space="preserve">Бережливое производство и национальные модели менеджмента. </w:t>
            </w:r>
          </w:p>
        </w:tc>
        <w:tc>
          <w:tcPr>
            <w:tcW w:w="3348" w:type="pct"/>
            <w:gridSpan w:val="2"/>
          </w:tcPr>
          <w:p w:rsidR="00897381" w:rsidRPr="00C45D5F" w:rsidRDefault="00897381" w:rsidP="00DB3BF0">
            <w:pPr>
              <w:pStyle w:val="a8"/>
              <w:spacing w:after="0" w:line="240" w:lineRule="auto"/>
              <w:ind w:left="57" w:right="57"/>
              <w:jc w:val="both"/>
              <w:rPr>
                <w:b/>
                <w:bCs/>
                <w:sz w:val="24"/>
                <w:szCs w:val="24"/>
                <w:highlight w:val="yellow"/>
                <w:lang w:eastAsia="ru-RU"/>
              </w:rPr>
            </w:pPr>
            <w:r w:rsidRPr="00C45D5F">
              <w:rPr>
                <w:sz w:val="24"/>
                <w:szCs w:val="24"/>
              </w:rPr>
              <w:t>Основные характерные черты разны</w:t>
            </w:r>
            <w:r>
              <w:rPr>
                <w:sz w:val="24"/>
                <w:szCs w:val="24"/>
              </w:rPr>
              <w:t>х</w:t>
            </w:r>
            <w:r w:rsidRPr="00C45D5F">
              <w:rPr>
                <w:sz w:val="24"/>
                <w:szCs w:val="24"/>
              </w:rPr>
              <w:t xml:space="preserve"> национальных моделей менеджмента и их влияние на использование философии бережливого производства. Особенности внедрения производства на крупных предприятиях. Бережливое производство в малом и крупном бизнесе</w:t>
            </w:r>
            <w:r>
              <w:rPr>
                <w:sz w:val="24"/>
                <w:szCs w:val="24"/>
              </w:rPr>
              <w:t>.</w:t>
            </w:r>
          </w:p>
        </w:tc>
        <w:tc>
          <w:tcPr>
            <w:tcW w:w="313" w:type="pct"/>
          </w:tcPr>
          <w:p w:rsidR="00897381" w:rsidRPr="00C45D5F" w:rsidRDefault="00897381" w:rsidP="00DB3BF0">
            <w:pPr>
              <w:spacing w:after="0" w:line="240" w:lineRule="auto"/>
              <w:ind w:left="57" w:right="57"/>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w:t>
            </w:r>
          </w:p>
        </w:tc>
        <w:tc>
          <w:tcPr>
            <w:tcW w:w="580" w:type="pct"/>
            <w:vMerge w:val="restart"/>
          </w:tcPr>
          <w:p w:rsidR="00897381" w:rsidRPr="00C45D5F" w:rsidRDefault="00897381" w:rsidP="00DB3BF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7, </w:t>
            </w:r>
            <w:r>
              <w:rPr>
                <w:rFonts w:ascii="Times New Roman" w:hAnsi="Times New Roman" w:cs="Times New Roman"/>
                <w:sz w:val="24"/>
                <w:szCs w:val="24"/>
              </w:rPr>
              <w:t>9 -10</w:t>
            </w:r>
          </w:p>
          <w:p w:rsidR="00897381" w:rsidRPr="00BF2E54" w:rsidRDefault="00897381" w:rsidP="00DB3BF0">
            <w:pPr>
              <w:spacing w:after="0" w:line="240" w:lineRule="auto"/>
              <w:rPr>
                <w:rFonts w:ascii="Times New Roman" w:hAnsi="Times New Roman" w:cs="Times New Roman"/>
                <w:bCs/>
                <w:sz w:val="24"/>
                <w:szCs w:val="24"/>
                <w:highlight w:val="yellow"/>
              </w:rPr>
            </w:pPr>
            <w:r w:rsidRPr="00C45D5F">
              <w:rPr>
                <w:rFonts w:ascii="Times New Roman" w:hAnsi="Times New Roman" w:cs="Times New Roman"/>
                <w:sz w:val="24"/>
                <w:szCs w:val="24"/>
              </w:rPr>
              <w:t>ПК</w:t>
            </w:r>
            <w:r>
              <w:rPr>
                <w:rFonts w:ascii="Times New Roman" w:hAnsi="Times New Roman" w:cs="Times New Roman"/>
                <w:sz w:val="24"/>
                <w:szCs w:val="24"/>
              </w:rPr>
              <w:t xml:space="preserve"> 1.1 – </w:t>
            </w:r>
            <w:r w:rsidR="00310590">
              <w:rPr>
                <w:rFonts w:ascii="Times New Roman" w:hAnsi="Times New Roman" w:cs="Times New Roman"/>
                <w:sz w:val="24"/>
                <w:szCs w:val="24"/>
              </w:rPr>
              <w:t>.3; 2.1 – 2.3; 3.1 – 3.3; 4. –</w:t>
            </w:r>
            <w:r>
              <w:rPr>
                <w:rFonts w:ascii="Times New Roman" w:hAnsi="Times New Roman" w:cs="Times New Roman"/>
                <w:sz w:val="24"/>
                <w:szCs w:val="24"/>
              </w:rPr>
              <w:t>4</w:t>
            </w:r>
            <w:r w:rsidR="00310590">
              <w:rPr>
                <w:rFonts w:ascii="Times New Roman" w:hAnsi="Times New Roman" w:cs="Times New Roman"/>
                <w:sz w:val="24"/>
                <w:szCs w:val="24"/>
              </w:rPr>
              <w:t>.3; 5.1–5.4; 6.1–6.4; 7.1–</w:t>
            </w:r>
            <w:r>
              <w:rPr>
                <w:rFonts w:ascii="Times New Roman" w:hAnsi="Times New Roman" w:cs="Times New Roman"/>
                <w:sz w:val="24"/>
                <w:szCs w:val="24"/>
              </w:rPr>
              <w:t>7.4.</w:t>
            </w:r>
            <w:r w:rsidR="00310590">
              <w:rPr>
                <w:rFonts w:ascii="Times New Roman" w:hAnsi="Times New Roman" w:cs="Times New Roman"/>
                <w:sz w:val="24"/>
                <w:szCs w:val="24"/>
              </w:rPr>
              <w:t xml:space="preserve"> ЛР1-24</w:t>
            </w:r>
          </w:p>
        </w:tc>
      </w:tr>
      <w:tr w:rsidR="00897381" w:rsidRPr="00C45D5F" w:rsidTr="003E7770">
        <w:trPr>
          <w:trHeight w:val="20"/>
        </w:trPr>
        <w:tc>
          <w:tcPr>
            <w:tcW w:w="759" w:type="pct"/>
            <w:vMerge/>
          </w:tcPr>
          <w:p w:rsidR="00897381" w:rsidRPr="00C45D5F" w:rsidRDefault="00897381" w:rsidP="00DB3BF0">
            <w:pPr>
              <w:spacing w:after="0" w:line="240" w:lineRule="auto"/>
              <w:rPr>
                <w:rFonts w:ascii="Times New Roman" w:eastAsia="Times New Roman" w:hAnsi="Times New Roman" w:cs="Times New Roman"/>
                <w:b/>
                <w:bCs/>
                <w:i/>
                <w:sz w:val="24"/>
                <w:szCs w:val="24"/>
                <w:lang w:eastAsia="ru-RU"/>
              </w:rPr>
            </w:pPr>
          </w:p>
        </w:tc>
        <w:tc>
          <w:tcPr>
            <w:tcW w:w="3348" w:type="pct"/>
            <w:gridSpan w:val="2"/>
          </w:tcPr>
          <w:p w:rsidR="00897381" w:rsidRPr="00BF2E54" w:rsidRDefault="00897381" w:rsidP="00DB3BF0">
            <w:pPr>
              <w:spacing w:after="0" w:line="240" w:lineRule="auto"/>
              <w:jc w:val="both"/>
              <w:rPr>
                <w:rFonts w:ascii="Times New Roman" w:eastAsia="Times New Roman" w:hAnsi="Times New Roman" w:cs="Times New Roman"/>
                <w:b/>
                <w:bCs/>
                <w:i/>
                <w:sz w:val="24"/>
                <w:szCs w:val="24"/>
                <w:lang w:eastAsia="ru-RU"/>
              </w:rPr>
            </w:pPr>
            <w:r w:rsidRPr="00BF2E54">
              <w:rPr>
                <w:rFonts w:ascii="Times New Roman" w:eastAsia="Times New Roman" w:hAnsi="Times New Roman" w:cs="Times New Roman"/>
                <w:b/>
                <w:bCs/>
                <w:sz w:val="24"/>
                <w:szCs w:val="24"/>
                <w:lang w:eastAsia="ru-RU"/>
              </w:rPr>
              <w:t>Практическая работа</w:t>
            </w:r>
            <w:r>
              <w:rPr>
                <w:rFonts w:ascii="Times New Roman" w:eastAsia="Times New Roman" w:hAnsi="Times New Roman" w:cs="Times New Roman"/>
                <w:b/>
                <w:bCs/>
                <w:sz w:val="24"/>
                <w:szCs w:val="24"/>
                <w:lang w:eastAsia="ru-RU"/>
              </w:rPr>
              <w:t xml:space="preserve"> № 1. </w:t>
            </w:r>
            <w:r w:rsidRPr="00BF2E54">
              <w:rPr>
                <w:rFonts w:ascii="Times New Roman" w:eastAsia="Times New Roman" w:hAnsi="Times New Roman" w:cs="Times New Roman"/>
                <w:bCs/>
                <w:sz w:val="24"/>
                <w:szCs w:val="24"/>
                <w:lang w:eastAsia="ru-RU"/>
              </w:rPr>
              <w:t>Составление</w:t>
            </w:r>
            <w:r>
              <w:rPr>
                <w:rFonts w:ascii="Times New Roman" w:eastAsia="Times New Roman" w:hAnsi="Times New Roman" w:cs="Times New Roman"/>
                <w:bCs/>
                <w:sz w:val="24"/>
                <w:szCs w:val="24"/>
                <w:lang w:eastAsia="ru-RU"/>
              </w:rPr>
              <w:t xml:space="preserve"> схем моделей</w:t>
            </w:r>
            <w:r w:rsidRPr="00C45D5F">
              <w:rPr>
                <w:rFonts w:ascii="Times New Roman" w:hAnsi="Times New Roman" w:cs="Times New Roman"/>
                <w:sz w:val="24"/>
                <w:szCs w:val="24"/>
              </w:rPr>
              <w:t xml:space="preserve"> менеджмента бережливого производства.</w:t>
            </w:r>
          </w:p>
        </w:tc>
        <w:tc>
          <w:tcPr>
            <w:tcW w:w="313" w:type="pct"/>
          </w:tcPr>
          <w:p w:rsidR="00897381" w:rsidRPr="00C45D5F" w:rsidRDefault="00897381" w:rsidP="00DB3BF0">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897381" w:rsidRPr="00C45D5F" w:rsidRDefault="00897381" w:rsidP="00DB3BF0">
            <w:pPr>
              <w:spacing w:after="0" w:line="240" w:lineRule="auto"/>
              <w:rPr>
                <w:rFonts w:ascii="Times New Roman" w:eastAsia="Times New Roman" w:hAnsi="Times New Roman" w:cs="Times New Roman"/>
                <w:sz w:val="24"/>
                <w:szCs w:val="24"/>
                <w:lang w:eastAsia="ru-RU"/>
              </w:rPr>
            </w:pPr>
          </w:p>
        </w:tc>
      </w:tr>
      <w:tr w:rsidR="00897381" w:rsidRPr="00C45D5F" w:rsidTr="003E7770">
        <w:trPr>
          <w:trHeight w:val="20"/>
        </w:trPr>
        <w:tc>
          <w:tcPr>
            <w:tcW w:w="4107" w:type="pct"/>
            <w:gridSpan w:val="3"/>
          </w:tcPr>
          <w:p w:rsidR="00897381" w:rsidRPr="00BF2E54" w:rsidRDefault="00897381" w:rsidP="00DB3BF0">
            <w:pPr>
              <w:spacing w:after="0" w:line="240" w:lineRule="auto"/>
              <w:rPr>
                <w:rFonts w:ascii="Times New Roman" w:hAnsi="Times New Roman" w:cs="Times New Roman"/>
                <w:sz w:val="24"/>
                <w:szCs w:val="24"/>
              </w:rPr>
            </w:pPr>
            <w:r w:rsidRPr="00C45D5F">
              <w:rPr>
                <w:rFonts w:ascii="Times New Roman" w:hAnsi="Times New Roman" w:cs="Times New Roman"/>
                <w:b/>
                <w:bCs/>
                <w:sz w:val="24"/>
                <w:szCs w:val="24"/>
              </w:rPr>
              <w:t xml:space="preserve">Раздел 2. </w:t>
            </w:r>
            <w:r w:rsidRPr="00E53282">
              <w:rPr>
                <w:rFonts w:ascii="Times New Roman" w:eastAsia="Times New Roman" w:hAnsi="Times New Roman" w:cs="Times New Roman"/>
                <w:b/>
                <w:bCs/>
                <w:sz w:val="24"/>
                <w:szCs w:val="24"/>
                <w:lang w:eastAsia="ru-RU"/>
              </w:rPr>
              <w:t>Принципы и идеалы бережливого производства</w:t>
            </w:r>
          </w:p>
        </w:tc>
        <w:tc>
          <w:tcPr>
            <w:tcW w:w="313" w:type="pct"/>
          </w:tcPr>
          <w:p w:rsidR="00897381" w:rsidRPr="00C45D5F" w:rsidRDefault="00897381" w:rsidP="00DB3BF0">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580" w:type="pct"/>
          </w:tcPr>
          <w:p w:rsidR="00897381" w:rsidRPr="00C45D5F" w:rsidRDefault="00897381" w:rsidP="00DB3BF0">
            <w:pPr>
              <w:spacing w:after="0" w:line="240" w:lineRule="auto"/>
              <w:rPr>
                <w:rFonts w:ascii="Times New Roman" w:eastAsia="Times New Roman" w:hAnsi="Times New Roman" w:cs="Times New Roman"/>
                <w:sz w:val="24"/>
                <w:szCs w:val="24"/>
                <w:lang w:eastAsia="ru-RU"/>
              </w:rPr>
            </w:pPr>
          </w:p>
        </w:tc>
      </w:tr>
      <w:tr w:rsidR="00897381" w:rsidRPr="00C45D5F" w:rsidTr="003E7770">
        <w:trPr>
          <w:trHeight w:val="776"/>
        </w:trPr>
        <w:tc>
          <w:tcPr>
            <w:tcW w:w="759" w:type="pct"/>
          </w:tcPr>
          <w:p w:rsidR="00897381" w:rsidRPr="00C45D5F" w:rsidRDefault="00897381" w:rsidP="00DB3BF0">
            <w:pPr>
              <w:spacing w:after="0" w:line="240" w:lineRule="auto"/>
              <w:rPr>
                <w:rFonts w:ascii="Times New Roman" w:eastAsia="Times New Roman" w:hAnsi="Times New Roman" w:cs="Times New Roman"/>
                <w:b/>
                <w:bCs/>
                <w:i/>
                <w:sz w:val="24"/>
                <w:szCs w:val="24"/>
                <w:lang w:eastAsia="ru-RU"/>
              </w:rPr>
            </w:pPr>
            <w:r w:rsidRPr="00E53282">
              <w:rPr>
                <w:rFonts w:ascii="Times New Roman" w:eastAsia="Times New Roman" w:hAnsi="Times New Roman" w:cs="Times New Roman"/>
                <w:bCs/>
                <w:sz w:val="24"/>
                <w:szCs w:val="24"/>
                <w:lang w:eastAsia="ru-RU"/>
              </w:rPr>
              <w:t>Тема</w:t>
            </w:r>
            <w:r w:rsidRPr="00E53282">
              <w:rPr>
                <w:rFonts w:ascii="Times New Roman" w:eastAsia="Times New Roman" w:hAnsi="Times New Roman" w:cs="Times New Roman"/>
                <w:sz w:val="24"/>
                <w:szCs w:val="24"/>
                <w:lang w:eastAsia="ru-RU"/>
              </w:rPr>
              <w:t xml:space="preserve"> 2.1</w:t>
            </w:r>
            <w:r w:rsidRPr="00C45D5F">
              <w:rPr>
                <w:rFonts w:ascii="Times New Roman" w:eastAsia="Times New Roman" w:hAnsi="Times New Roman" w:cs="Times New Roman"/>
                <w:b/>
                <w:sz w:val="24"/>
                <w:szCs w:val="24"/>
                <w:lang w:eastAsia="ru-RU"/>
              </w:rPr>
              <w:t xml:space="preserve"> </w:t>
            </w:r>
            <w:r w:rsidRPr="00C45D5F">
              <w:rPr>
                <w:rFonts w:ascii="Times New Roman" w:eastAsia="Times New Roman" w:hAnsi="Times New Roman" w:cs="Times New Roman"/>
                <w:bCs/>
                <w:sz w:val="24"/>
                <w:szCs w:val="24"/>
                <w:lang w:eastAsia="ru-RU"/>
              </w:rPr>
              <w:t>Принципы бережливого производства</w:t>
            </w:r>
          </w:p>
        </w:tc>
        <w:tc>
          <w:tcPr>
            <w:tcW w:w="3348" w:type="pct"/>
            <w:gridSpan w:val="2"/>
          </w:tcPr>
          <w:p w:rsidR="00897381" w:rsidRPr="00C45D5F" w:rsidRDefault="00897381" w:rsidP="00310590">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Взаимоотношение «заказчик-поставщик». Люди — самый ценный актив компании. Кайдзен — непрерывное усовершенствование. Гемба — решение вопросов на производственной площадке.</w:t>
            </w:r>
          </w:p>
        </w:tc>
        <w:tc>
          <w:tcPr>
            <w:tcW w:w="313" w:type="pct"/>
          </w:tcPr>
          <w:p w:rsidR="00897381" w:rsidRPr="00C45D5F" w:rsidRDefault="00897381" w:rsidP="00DB3BF0">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val="restart"/>
          </w:tcPr>
          <w:p w:rsidR="00897381" w:rsidRPr="00C45D5F" w:rsidRDefault="00897381" w:rsidP="00DB3BF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7, </w:t>
            </w:r>
            <w:r>
              <w:rPr>
                <w:rFonts w:ascii="Times New Roman" w:hAnsi="Times New Roman" w:cs="Times New Roman"/>
                <w:sz w:val="24"/>
                <w:szCs w:val="24"/>
              </w:rPr>
              <w:t>9 -10</w:t>
            </w:r>
          </w:p>
          <w:p w:rsidR="00897381" w:rsidRPr="00BF2E54" w:rsidRDefault="00897381" w:rsidP="00310590">
            <w:pPr>
              <w:spacing w:after="0" w:line="240" w:lineRule="auto"/>
              <w:rPr>
                <w:rFonts w:ascii="Times New Roman" w:hAnsi="Times New Roman" w:cs="Times New Roman"/>
                <w:bCs/>
                <w:sz w:val="24"/>
                <w:szCs w:val="24"/>
                <w:highlight w:val="yellow"/>
              </w:rPr>
            </w:pPr>
            <w:r w:rsidRPr="00C45D5F">
              <w:rPr>
                <w:rFonts w:ascii="Times New Roman" w:hAnsi="Times New Roman" w:cs="Times New Roman"/>
                <w:sz w:val="24"/>
                <w:szCs w:val="24"/>
              </w:rPr>
              <w:t>ПК</w:t>
            </w:r>
            <w:r>
              <w:rPr>
                <w:rFonts w:ascii="Times New Roman" w:hAnsi="Times New Roman" w:cs="Times New Roman"/>
                <w:sz w:val="24"/>
                <w:szCs w:val="24"/>
              </w:rPr>
              <w:t xml:space="preserve"> 1.1 – .3; 2.1 – 2.3; 3.1 – 3.3; 4.1 – 4.3; 5.1 – 5.4; 6.1 – 6.4; 7.1 – 7.4.</w:t>
            </w:r>
            <w:r w:rsidR="00310590">
              <w:rPr>
                <w:rFonts w:ascii="Times New Roman" w:hAnsi="Times New Roman" w:cs="Times New Roman"/>
                <w:sz w:val="24"/>
                <w:szCs w:val="24"/>
              </w:rPr>
              <w:t xml:space="preserve"> ЛР1-24</w:t>
            </w:r>
            <w:r>
              <w:rPr>
                <w:rFonts w:ascii="Times New Roman" w:hAnsi="Times New Roman" w:cs="Times New Roman"/>
                <w:sz w:val="24"/>
                <w:szCs w:val="24"/>
              </w:rPr>
              <w:t xml:space="preserve"> </w:t>
            </w:r>
          </w:p>
        </w:tc>
      </w:tr>
      <w:tr w:rsidR="00897381" w:rsidRPr="00C45D5F" w:rsidTr="003E7770">
        <w:trPr>
          <w:trHeight w:val="780"/>
        </w:trPr>
        <w:tc>
          <w:tcPr>
            <w:tcW w:w="759" w:type="pct"/>
            <w:vMerge w:val="restart"/>
          </w:tcPr>
          <w:p w:rsidR="00897381" w:rsidRPr="00C45D5F" w:rsidRDefault="00897381" w:rsidP="00DB3BF0">
            <w:pPr>
              <w:spacing w:after="0" w:line="240" w:lineRule="auto"/>
              <w:rPr>
                <w:rFonts w:ascii="Times New Roman" w:eastAsia="Times New Roman" w:hAnsi="Times New Roman" w:cs="Times New Roman"/>
                <w:b/>
                <w:bCs/>
                <w:i/>
                <w:sz w:val="24"/>
                <w:szCs w:val="24"/>
                <w:lang w:eastAsia="ru-RU"/>
              </w:rPr>
            </w:pPr>
            <w:r w:rsidRPr="00E53282">
              <w:rPr>
                <w:rFonts w:ascii="Times New Roman" w:eastAsia="Times New Roman" w:hAnsi="Times New Roman" w:cs="Times New Roman"/>
                <w:bCs/>
                <w:sz w:val="24"/>
                <w:szCs w:val="24"/>
                <w:lang w:eastAsia="ru-RU"/>
              </w:rPr>
              <w:t>Тема 2.2</w:t>
            </w:r>
            <w:r w:rsidRPr="00C45D5F">
              <w:rPr>
                <w:rFonts w:ascii="Times New Roman" w:eastAsia="Times New Roman" w:hAnsi="Times New Roman" w:cs="Times New Roman"/>
                <w:bCs/>
                <w:sz w:val="24"/>
                <w:szCs w:val="24"/>
                <w:lang w:eastAsia="ru-RU"/>
              </w:rPr>
              <w:t xml:space="preserve"> Идеалы бережливого производства</w:t>
            </w:r>
          </w:p>
        </w:tc>
        <w:tc>
          <w:tcPr>
            <w:tcW w:w="3348" w:type="pct"/>
            <w:gridSpan w:val="2"/>
          </w:tcPr>
          <w:p w:rsidR="00897381" w:rsidRPr="00C45D5F" w:rsidRDefault="00897381" w:rsidP="00310590">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Стремление к совершенству. Идеалы производственной системы ГАЗ. Физическая безопасность, отсутствие дефектов, по первому требованию, одно за другим, мгновенная реакция поставщика, цена для заказчика.</w:t>
            </w:r>
          </w:p>
        </w:tc>
        <w:tc>
          <w:tcPr>
            <w:tcW w:w="313" w:type="pct"/>
          </w:tcPr>
          <w:p w:rsidR="00897381" w:rsidRPr="00C45D5F" w:rsidRDefault="00897381" w:rsidP="00DB3BF0">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vMerge/>
          </w:tcPr>
          <w:p w:rsidR="00897381" w:rsidRPr="00BF2E54" w:rsidRDefault="00897381" w:rsidP="00DB3BF0">
            <w:pPr>
              <w:spacing w:after="0" w:line="240" w:lineRule="auto"/>
              <w:rPr>
                <w:rFonts w:ascii="Times New Roman" w:hAnsi="Times New Roman" w:cs="Times New Roman"/>
                <w:bCs/>
                <w:sz w:val="24"/>
                <w:szCs w:val="24"/>
                <w:highlight w:val="yellow"/>
              </w:rPr>
            </w:pPr>
          </w:p>
        </w:tc>
      </w:tr>
      <w:tr w:rsidR="00897381" w:rsidRPr="00C45D5F" w:rsidTr="003E7770">
        <w:trPr>
          <w:trHeight w:val="276"/>
        </w:trPr>
        <w:tc>
          <w:tcPr>
            <w:tcW w:w="759" w:type="pct"/>
            <w:vMerge/>
          </w:tcPr>
          <w:p w:rsidR="00897381" w:rsidRPr="00C45D5F" w:rsidRDefault="00897381" w:rsidP="00DB3BF0">
            <w:pPr>
              <w:spacing w:after="0" w:line="240" w:lineRule="auto"/>
              <w:rPr>
                <w:rFonts w:ascii="Times New Roman" w:eastAsia="Times New Roman" w:hAnsi="Times New Roman" w:cs="Times New Roman"/>
                <w:b/>
                <w:bCs/>
                <w:sz w:val="24"/>
                <w:szCs w:val="24"/>
                <w:lang w:eastAsia="ru-RU"/>
              </w:rPr>
            </w:pPr>
          </w:p>
        </w:tc>
        <w:tc>
          <w:tcPr>
            <w:tcW w:w="3348" w:type="pct"/>
            <w:gridSpan w:val="2"/>
          </w:tcPr>
          <w:p w:rsidR="00897381" w:rsidRPr="00E53282" w:rsidRDefault="00897381" w:rsidP="00310590">
            <w:pPr>
              <w:spacing w:after="0" w:line="240" w:lineRule="auto"/>
              <w:ind w:left="57" w:right="57"/>
              <w:jc w:val="both"/>
              <w:rPr>
                <w:rFonts w:ascii="Times New Roman" w:eastAsia="Times New Roman" w:hAnsi="Times New Roman" w:cs="Times New Roman"/>
                <w:bCs/>
                <w:sz w:val="24"/>
                <w:szCs w:val="24"/>
                <w:lang w:eastAsia="ru-RU"/>
              </w:rPr>
            </w:pPr>
            <w:r w:rsidRPr="00E53282">
              <w:rPr>
                <w:rFonts w:ascii="Times New Roman" w:hAnsi="Times New Roman" w:cs="Times New Roman"/>
                <w:b/>
                <w:bCs/>
                <w:sz w:val="24"/>
                <w:szCs w:val="24"/>
              </w:rPr>
              <w:t>Практическая работа</w:t>
            </w:r>
            <w:r w:rsidRPr="00E53282">
              <w:rPr>
                <w:rFonts w:ascii="Times New Roman" w:hAnsi="Times New Roman" w:cs="Times New Roman"/>
                <w:b/>
                <w:sz w:val="24"/>
                <w:szCs w:val="24"/>
              </w:rPr>
              <w:t xml:space="preserve"> </w:t>
            </w:r>
            <w:r>
              <w:rPr>
                <w:rFonts w:ascii="Times New Roman" w:hAnsi="Times New Roman" w:cs="Times New Roman"/>
                <w:b/>
                <w:sz w:val="24"/>
                <w:szCs w:val="24"/>
              </w:rPr>
              <w:t xml:space="preserve">№ 2. </w:t>
            </w:r>
            <w:r>
              <w:rPr>
                <w:rFonts w:ascii="Times New Roman" w:hAnsi="Times New Roman" w:cs="Times New Roman"/>
                <w:sz w:val="24"/>
                <w:szCs w:val="24"/>
              </w:rPr>
              <w:t>П</w:t>
            </w:r>
            <w:r w:rsidRPr="00C45D5F">
              <w:rPr>
                <w:rFonts w:ascii="Times New Roman" w:hAnsi="Times New Roman" w:cs="Times New Roman"/>
                <w:sz w:val="24"/>
                <w:szCs w:val="24"/>
              </w:rPr>
              <w:t>ланирова</w:t>
            </w:r>
            <w:r>
              <w:rPr>
                <w:rFonts w:ascii="Times New Roman" w:hAnsi="Times New Roman" w:cs="Times New Roman"/>
                <w:sz w:val="24"/>
                <w:szCs w:val="24"/>
              </w:rPr>
              <w:t>ние</w:t>
            </w:r>
            <w:r w:rsidRPr="00C45D5F">
              <w:rPr>
                <w:rFonts w:ascii="Times New Roman" w:hAnsi="Times New Roman" w:cs="Times New Roman"/>
                <w:sz w:val="24"/>
                <w:szCs w:val="24"/>
              </w:rPr>
              <w:t>, организ</w:t>
            </w:r>
            <w:r>
              <w:rPr>
                <w:rFonts w:ascii="Times New Roman" w:hAnsi="Times New Roman" w:cs="Times New Roman"/>
                <w:sz w:val="24"/>
                <w:szCs w:val="24"/>
              </w:rPr>
              <w:t>ация</w:t>
            </w:r>
            <w:r w:rsidRPr="00C45D5F">
              <w:rPr>
                <w:rFonts w:ascii="Times New Roman" w:hAnsi="Times New Roman" w:cs="Times New Roman"/>
                <w:sz w:val="24"/>
                <w:szCs w:val="24"/>
              </w:rPr>
              <w:t xml:space="preserve"> и пров</w:t>
            </w:r>
            <w:r>
              <w:rPr>
                <w:rFonts w:ascii="Times New Roman" w:hAnsi="Times New Roman" w:cs="Times New Roman"/>
                <w:sz w:val="24"/>
                <w:szCs w:val="24"/>
              </w:rPr>
              <w:t>едение</w:t>
            </w:r>
            <w:r w:rsidRPr="00C45D5F">
              <w:rPr>
                <w:rFonts w:ascii="Times New Roman" w:hAnsi="Times New Roman" w:cs="Times New Roman"/>
                <w:sz w:val="24"/>
                <w:szCs w:val="24"/>
              </w:rPr>
              <w:t xml:space="preserve"> картировани</w:t>
            </w:r>
            <w:r>
              <w:rPr>
                <w:rFonts w:ascii="Times New Roman" w:hAnsi="Times New Roman" w:cs="Times New Roman"/>
                <w:sz w:val="24"/>
                <w:szCs w:val="24"/>
              </w:rPr>
              <w:t>я</w:t>
            </w:r>
            <w:r w:rsidRPr="00C45D5F">
              <w:rPr>
                <w:rFonts w:ascii="Times New Roman" w:hAnsi="Times New Roman" w:cs="Times New Roman"/>
                <w:sz w:val="24"/>
                <w:szCs w:val="24"/>
              </w:rPr>
              <w:t xml:space="preserve"> потоков создания ценности</w:t>
            </w:r>
            <w:r>
              <w:rPr>
                <w:rFonts w:ascii="Times New Roman" w:hAnsi="Times New Roman" w:cs="Times New Roman"/>
                <w:sz w:val="24"/>
                <w:szCs w:val="24"/>
              </w:rPr>
              <w:t>.</w:t>
            </w:r>
          </w:p>
        </w:tc>
        <w:tc>
          <w:tcPr>
            <w:tcW w:w="313" w:type="pct"/>
          </w:tcPr>
          <w:p w:rsidR="00897381" w:rsidRPr="00C45D5F" w:rsidRDefault="00897381" w:rsidP="00DB3BF0">
            <w:pPr>
              <w:spacing w:after="0" w:line="240" w:lineRule="auto"/>
              <w:ind w:left="57" w:right="57"/>
              <w:jc w:val="center"/>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Cs/>
                <w:sz w:val="24"/>
                <w:szCs w:val="24"/>
                <w:lang w:eastAsia="ru-RU"/>
              </w:rPr>
              <w:t>2</w:t>
            </w:r>
          </w:p>
        </w:tc>
        <w:tc>
          <w:tcPr>
            <w:tcW w:w="580" w:type="pct"/>
            <w:vMerge/>
          </w:tcPr>
          <w:p w:rsidR="00897381" w:rsidRPr="00C45D5F" w:rsidRDefault="00897381" w:rsidP="00DB3BF0">
            <w:pPr>
              <w:spacing w:after="0" w:line="240" w:lineRule="auto"/>
              <w:rPr>
                <w:rFonts w:ascii="Times New Roman" w:eastAsia="Times New Roman" w:hAnsi="Times New Roman" w:cs="Times New Roman"/>
                <w:b/>
                <w:bCs/>
                <w:sz w:val="24"/>
                <w:szCs w:val="24"/>
                <w:lang w:eastAsia="ru-RU"/>
              </w:rPr>
            </w:pPr>
          </w:p>
        </w:tc>
      </w:tr>
      <w:tr w:rsidR="00897381" w:rsidRPr="00C45D5F" w:rsidTr="003E7770">
        <w:trPr>
          <w:trHeight w:val="20"/>
        </w:trPr>
        <w:tc>
          <w:tcPr>
            <w:tcW w:w="4107" w:type="pct"/>
            <w:gridSpan w:val="3"/>
          </w:tcPr>
          <w:p w:rsidR="00897381" w:rsidRPr="00C45D5F" w:rsidRDefault="00897381" w:rsidP="00310590">
            <w:pPr>
              <w:spacing w:after="0" w:line="240" w:lineRule="auto"/>
              <w:jc w:val="both"/>
              <w:rPr>
                <w:rFonts w:ascii="Times New Roman" w:eastAsia="Times New Roman" w:hAnsi="Times New Roman" w:cs="Times New Roman"/>
                <w:bCs/>
                <w:i/>
                <w:sz w:val="24"/>
                <w:szCs w:val="24"/>
                <w:lang w:eastAsia="ru-RU"/>
              </w:rPr>
            </w:pPr>
            <w:r w:rsidRPr="00C45D5F">
              <w:rPr>
                <w:rFonts w:ascii="Times New Roman" w:eastAsia="Times New Roman" w:hAnsi="Times New Roman" w:cs="Times New Roman"/>
                <w:b/>
                <w:bCs/>
                <w:sz w:val="24"/>
                <w:szCs w:val="24"/>
                <w:lang w:eastAsia="ru-RU"/>
              </w:rPr>
              <w:t>Раздел 3</w:t>
            </w:r>
            <w:r>
              <w:rPr>
                <w:rFonts w:ascii="Times New Roman" w:eastAsia="Times New Roman" w:hAnsi="Times New Roman" w:cs="Times New Roman"/>
                <w:b/>
                <w:bCs/>
                <w:sz w:val="24"/>
                <w:szCs w:val="24"/>
                <w:lang w:eastAsia="ru-RU"/>
              </w:rPr>
              <w:t xml:space="preserve"> </w:t>
            </w:r>
            <w:r w:rsidRPr="00E53282">
              <w:rPr>
                <w:rFonts w:ascii="Times New Roman" w:eastAsia="Times New Roman" w:hAnsi="Times New Roman" w:cs="Times New Roman"/>
                <w:b/>
                <w:sz w:val="24"/>
                <w:szCs w:val="24"/>
                <w:lang w:eastAsia="ru-RU"/>
              </w:rPr>
              <w:t xml:space="preserve">Муда и причины </w:t>
            </w:r>
            <w:r>
              <w:rPr>
                <w:rFonts w:ascii="Times New Roman" w:eastAsia="Times New Roman" w:hAnsi="Times New Roman" w:cs="Times New Roman"/>
                <w:b/>
                <w:sz w:val="24"/>
                <w:szCs w:val="24"/>
                <w:lang w:eastAsia="ru-RU"/>
              </w:rPr>
              <w:t xml:space="preserve">её </w:t>
            </w:r>
            <w:r w:rsidRPr="00E53282">
              <w:rPr>
                <w:rFonts w:ascii="Times New Roman" w:eastAsia="Times New Roman" w:hAnsi="Times New Roman" w:cs="Times New Roman"/>
                <w:b/>
                <w:sz w:val="24"/>
                <w:szCs w:val="24"/>
                <w:lang w:eastAsia="ru-RU"/>
              </w:rPr>
              <w:t>образования.</w:t>
            </w:r>
          </w:p>
        </w:tc>
        <w:tc>
          <w:tcPr>
            <w:tcW w:w="313" w:type="pct"/>
          </w:tcPr>
          <w:p w:rsidR="00897381" w:rsidRPr="00C45D5F" w:rsidRDefault="00897381" w:rsidP="00DB3BF0">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580" w:type="pct"/>
          </w:tcPr>
          <w:p w:rsidR="00897381" w:rsidRPr="00C45D5F" w:rsidRDefault="00897381" w:rsidP="00DB3BF0">
            <w:pPr>
              <w:spacing w:after="0" w:line="240" w:lineRule="auto"/>
              <w:rPr>
                <w:rFonts w:ascii="Times New Roman" w:eastAsia="Times New Roman" w:hAnsi="Times New Roman" w:cs="Times New Roman"/>
                <w:sz w:val="24"/>
                <w:szCs w:val="24"/>
                <w:lang w:eastAsia="ru-RU"/>
              </w:rPr>
            </w:pPr>
          </w:p>
        </w:tc>
      </w:tr>
      <w:tr w:rsidR="00897381" w:rsidRPr="00C45D5F" w:rsidTr="003E7770">
        <w:trPr>
          <w:trHeight w:val="20"/>
        </w:trPr>
        <w:tc>
          <w:tcPr>
            <w:tcW w:w="759" w:type="pct"/>
          </w:tcPr>
          <w:p w:rsidR="00897381" w:rsidRPr="00C45D5F" w:rsidRDefault="00897381" w:rsidP="00DB3BF0">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 3.1</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Муда, мура и мури. Виды потерь</w:t>
            </w:r>
          </w:p>
        </w:tc>
        <w:tc>
          <w:tcPr>
            <w:tcW w:w="3348" w:type="pct"/>
            <w:gridSpan w:val="2"/>
          </w:tcPr>
          <w:p w:rsidR="00897381" w:rsidRPr="00C45D5F" w:rsidRDefault="00897381" w:rsidP="00310590">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Муда первого, второго и третьего рода. Мура и мури. Типы муда. </w:t>
            </w:r>
            <w:r>
              <w:rPr>
                <w:rFonts w:ascii="Times New Roman" w:hAnsi="Times New Roman" w:cs="Times New Roman"/>
                <w:sz w:val="24"/>
                <w:szCs w:val="24"/>
              </w:rPr>
              <w:t xml:space="preserve">Взаимосвязь. </w:t>
            </w:r>
            <w:r w:rsidRPr="00C45D5F">
              <w:rPr>
                <w:rFonts w:ascii="Times New Roman" w:hAnsi="Times New Roman" w:cs="Times New Roman"/>
                <w:sz w:val="24"/>
                <w:szCs w:val="24"/>
              </w:rPr>
              <w:t>Стабильность. Стандарт.</w:t>
            </w:r>
          </w:p>
        </w:tc>
        <w:tc>
          <w:tcPr>
            <w:tcW w:w="313" w:type="pct"/>
          </w:tcPr>
          <w:p w:rsidR="00897381" w:rsidRPr="00C45D5F" w:rsidRDefault="00897381" w:rsidP="00DB3BF0">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80" w:type="pct"/>
            <w:vMerge w:val="restart"/>
          </w:tcPr>
          <w:p w:rsidR="00897381" w:rsidRPr="00C45D5F" w:rsidRDefault="00897381" w:rsidP="00DB3BF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7, </w:t>
            </w:r>
            <w:r>
              <w:rPr>
                <w:rFonts w:ascii="Times New Roman" w:hAnsi="Times New Roman" w:cs="Times New Roman"/>
                <w:sz w:val="24"/>
                <w:szCs w:val="24"/>
              </w:rPr>
              <w:t>9 -10</w:t>
            </w:r>
          </w:p>
          <w:p w:rsidR="00897381" w:rsidRPr="00BF2E54" w:rsidRDefault="00897381" w:rsidP="00310590">
            <w:pPr>
              <w:spacing w:after="0" w:line="240" w:lineRule="auto"/>
              <w:rPr>
                <w:rFonts w:ascii="Times New Roman" w:hAnsi="Times New Roman" w:cs="Times New Roman"/>
                <w:bCs/>
                <w:sz w:val="24"/>
                <w:szCs w:val="24"/>
                <w:highlight w:val="yellow"/>
              </w:rPr>
            </w:pPr>
            <w:r w:rsidRPr="00C45D5F">
              <w:rPr>
                <w:rFonts w:ascii="Times New Roman" w:hAnsi="Times New Roman" w:cs="Times New Roman"/>
                <w:sz w:val="24"/>
                <w:szCs w:val="24"/>
              </w:rPr>
              <w:t>ПК</w:t>
            </w:r>
            <w:r>
              <w:rPr>
                <w:rFonts w:ascii="Times New Roman" w:hAnsi="Times New Roman" w:cs="Times New Roman"/>
                <w:sz w:val="24"/>
                <w:szCs w:val="24"/>
              </w:rPr>
              <w:t xml:space="preserve"> 1.1 – .3; 2.1 – 2.3; 3.1 – 3</w:t>
            </w:r>
            <w:r w:rsidR="00310590">
              <w:rPr>
                <w:rFonts w:ascii="Times New Roman" w:hAnsi="Times New Roman" w:cs="Times New Roman"/>
                <w:sz w:val="24"/>
                <w:szCs w:val="24"/>
              </w:rPr>
              <w:t>.3; 4.1 – 4.3; 5.1–5.4; 6.1–</w:t>
            </w:r>
            <w:r>
              <w:rPr>
                <w:rFonts w:ascii="Times New Roman" w:hAnsi="Times New Roman" w:cs="Times New Roman"/>
                <w:sz w:val="24"/>
                <w:szCs w:val="24"/>
              </w:rPr>
              <w:t xml:space="preserve">6.4; </w:t>
            </w:r>
            <w:r w:rsidR="00310590">
              <w:rPr>
                <w:rFonts w:ascii="Times New Roman" w:hAnsi="Times New Roman" w:cs="Times New Roman"/>
                <w:sz w:val="24"/>
                <w:szCs w:val="24"/>
              </w:rPr>
              <w:lastRenderedPageBreak/>
              <w:t>7.1–</w:t>
            </w:r>
            <w:r>
              <w:rPr>
                <w:rFonts w:ascii="Times New Roman" w:hAnsi="Times New Roman" w:cs="Times New Roman"/>
                <w:sz w:val="24"/>
                <w:szCs w:val="24"/>
              </w:rPr>
              <w:t>7.4.</w:t>
            </w:r>
            <w:r w:rsidR="00310590">
              <w:rPr>
                <w:rFonts w:ascii="Times New Roman" w:hAnsi="Times New Roman" w:cs="Times New Roman"/>
                <w:sz w:val="24"/>
                <w:szCs w:val="24"/>
              </w:rPr>
              <w:t xml:space="preserve"> ЛР1-24</w:t>
            </w:r>
          </w:p>
        </w:tc>
      </w:tr>
      <w:tr w:rsidR="00897381" w:rsidRPr="00C45D5F" w:rsidTr="003E7770">
        <w:trPr>
          <w:trHeight w:val="550"/>
        </w:trPr>
        <w:tc>
          <w:tcPr>
            <w:tcW w:w="759" w:type="pct"/>
            <w:vMerge w:val="restart"/>
          </w:tcPr>
          <w:p w:rsidR="00897381" w:rsidRPr="00C45D5F" w:rsidRDefault="00897381" w:rsidP="00DB3BF0">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 3.2</w:t>
            </w:r>
            <w:r w:rsidRPr="00C45D5F">
              <w:rPr>
                <w:rFonts w:ascii="Times New Roman" w:eastAsia="Times New Roman" w:hAnsi="Times New Roman" w:cs="Times New Roman"/>
                <w:bCs/>
                <w:sz w:val="24"/>
                <w:szCs w:val="24"/>
                <w:lang w:eastAsia="ru-RU"/>
              </w:rPr>
              <w:t xml:space="preserve"> </w:t>
            </w:r>
            <w:r w:rsidRPr="00C45D5F">
              <w:rPr>
                <w:rFonts w:ascii="Times New Roman" w:hAnsi="Times New Roman" w:cs="Times New Roman"/>
                <w:sz w:val="24"/>
                <w:szCs w:val="24"/>
              </w:rPr>
              <w:t>Причины образования муда. Охота на муда</w:t>
            </w:r>
          </w:p>
        </w:tc>
        <w:tc>
          <w:tcPr>
            <w:tcW w:w="3348" w:type="pct"/>
            <w:gridSpan w:val="2"/>
          </w:tcPr>
          <w:p w:rsidR="00897381" w:rsidRPr="00C45D5F" w:rsidRDefault="00897381" w:rsidP="00310590">
            <w:pPr>
              <w:pStyle w:val="2"/>
              <w:shd w:val="clear" w:color="auto" w:fill="FFFFFF"/>
              <w:spacing w:before="0" w:line="240" w:lineRule="auto"/>
              <w:jc w:val="both"/>
              <w:textAlignment w:val="baseline"/>
              <w:rPr>
                <w:rFonts w:ascii="Times New Roman" w:eastAsia="Times New Roman" w:hAnsi="Times New Roman" w:cs="Times New Roman"/>
                <w:bCs/>
                <w:sz w:val="24"/>
                <w:szCs w:val="24"/>
                <w:lang w:eastAsia="ru-RU"/>
              </w:rPr>
            </w:pPr>
            <w:r w:rsidRPr="00AB5071">
              <w:rPr>
                <w:rFonts w:ascii="Times New Roman" w:hAnsi="Times New Roman" w:cs="Times New Roman"/>
                <w:color w:val="auto"/>
                <w:sz w:val="24"/>
                <w:szCs w:val="24"/>
              </w:rPr>
              <w:t xml:space="preserve">Причины образования муда. Природа муда. Охота на муда. </w:t>
            </w:r>
            <w:r w:rsidR="00310590">
              <w:rPr>
                <w:rFonts w:ascii="Times New Roman" w:hAnsi="Times New Roman" w:cs="Times New Roman"/>
                <w:color w:val="auto"/>
                <w:spacing w:val="-12"/>
                <w:sz w:val="24"/>
                <w:szCs w:val="24"/>
                <w:bdr w:val="none" w:sz="0" w:space="0" w:color="auto" w:frame="1"/>
              </w:rPr>
              <w:t>Способы и методы</w:t>
            </w:r>
            <w:r w:rsidRPr="00AB5071">
              <w:rPr>
                <w:rFonts w:ascii="Times New Roman" w:hAnsi="Times New Roman" w:cs="Times New Roman"/>
                <w:color w:val="auto"/>
                <w:spacing w:val="-12"/>
                <w:sz w:val="24"/>
                <w:szCs w:val="24"/>
                <w:bdr w:val="none" w:sz="0" w:space="0" w:color="auto" w:frame="1"/>
              </w:rPr>
              <w:t xml:space="preserve"> избавл</w:t>
            </w:r>
            <w:r>
              <w:rPr>
                <w:rFonts w:ascii="Times New Roman" w:hAnsi="Times New Roman" w:cs="Times New Roman"/>
                <w:color w:val="auto"/>
                <w:spacing w:val="-12"/>
                <w:sz w:val="24"/>
                <w:szCs w:val="24"/>
                <w:bdr w:val="none" w:sz="0" w:space="0" w:color="auto" w:frame="1"/>
              </w:rPr>
              <w:t>ени</w:t>
            </w:r>
            <w:r w:rsidRPr="00AB5071">
              <w:rPr>
                <w:rFonts w:ascii="Times New Roman" w:hAnsi="Times New Roman" w:cs="Times New Roman"/>
                <w:color w:val="auto"/>
                <w:spacing w:val="-12"/>
                <w:sz w:val="24"/>
                <w:szCs w:val="24"/>
                <w:bdr w:val="none" w:sz="0" w:space="0" w:color="auto" w:frame="1"/>
              </w:rPr>
              <w:t>я от муда, мура и мур</w:t>
            </w:r>
            <w:r>
              <w:rPr>
                <w:rFonts w:ascii="Times New Roman" w:hAnsi="Times New Roman" w:cs="Times New Roman"/>
                <w:color w:val="auto"/>
                <w:spacing w:val="-12"/>
                <w:sz w:val="24"/>
                <w:szCs w:val="24"/>
                <w:bdr w:val="none" w:sz="0" w:space="0" w:color="auto" w:frame="1"/>
              </w:rPr>
              <w:t xml:space="preserve">и. </w:t>
            </w:r>
          </w:p>
        </w:tc>
        <w:tc>
          <w:tcPr>
            <w:tcW w:w="313" w:type="pct"/>
          </w:tcPr>
          <w:p w:rsidR="00897381" w:rsidRPr="00C45D5F" w:rsidRDefault="00897381" w:rsidP="00DB3BF0">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897381" w:rsidRPr="00C45D5F" w:rsidRDefault="00897381" w:rsidP="00DB3BF0">
            <w:pPr>
              <w:spacing w:after="0" w:line="240" w:lineRule="auto"/>
              <w:rPr>
                <w:rFonts w:ascii="Times New Roman" w:eastAsia="Times New Roman" w:hAnsi="Times New Roman" w:cs="Times New Roman"/>
                <w:sz w:val="24"/>
                <w:szCs w:val="24"/>
                <w:lang w:eastAsia="ru-RU"/>
              </w:rPr>
            </w:pPr>
          </w:p>
        </w:tc>
      </w:tr>
      <w:tr w:rsidR="00897381" w:rsidRPr="00C45D5F" w:rsidTr="003E7770">
        <w:trPr>
          <w:trHeight w:val="287"/>
        </w:trPr>
        <w:tc>
          <w:tcPr>
            <w:tcW w:w="759" w:type="pct"/>
            <w:vMerge/>
          </w:tcPr>
          <w:p w:rsidR="00897381" w:rsidRPr="00C45D5F" w:rsidRDefault="00897381" w:rsidP="00DB3BF0">
            <w:pPr>
              <w:spacing w:after="0" w:line="240" w:lineRule="auto"/>
              <w:rPr>
                <w:rFonts w:ascii="Times New Roman" w:eastAsia="Times New Roman" w:hAnsi="Times New Roman" w:cs="Times New Roman"/>
                <w:b/>
                <w:bCs/>
                <w:sz w:val="24"/>
                <w:szCs w:val="24"/>
                <w:lang w:eastAsia="ru-RU"/>
              </w:rPr>
            </w:pPr>
          </w:p>
        </w:tc>
        <w:tc>
          <w:tcPr>
            <w:tcW w:w="3348" w:type="pct"/>
            <w:gridSpan w:val="2"/>
          </w:tcPr>
          <w:p w:rsidR="00897381" w:rsidRPr="00AB5071" w:rsidRDefault="00897381" w:rsidP="00310590">
            <w:pPr>
              <w:spacing w:after="0" w:line="240" w:lineRule="auto"/>
              <w:jc w:val="both"/>
              <w:rPr>
                <w:rFonts w:ascii="Times New Roman" w:hAnsi="Times New Roman" w:cs="Times New Roman"/>
                <w:b/>
                <w:sz w:val="24"/>
                <w:szCs w:val="24"/>
              </w:rPr>
            </w:pPr>
            <w:r w:rsidRPr="00AB5071">
              <w:rPr>
                <w:rFonts w:ascii="Times New Roman" w:hAnsi="Times New Roman" w:cs="Times New Roman"/>
                <w:b/>
                <w:sz w:val="24"/>
                <w:szCs w:val="24"/>
              </w:rPr>
              <w:t>Практическая работа</w:t>
            </w:r>
            <w:r>
              <w:rPr>
                <w:rFonts w:ascii="Times New Roman" w:hAnsi="Times New Roman" w:cs="Times New Roman"/>
                <w:b/>
                <w:sz w:val="24"/>
                <w:szCs w:val="24"/>
              </w:rPr>
              <w:t xml:space="preserve"> № 3 </w:t>
            </w:r>
            <w:r>
              <w:rPr>
                <w:rFonts w:ascii="Times New Roman" w:hAnsi="Times New Roman" w:cs="Times New Roman"/>
                <w:sz w:val="24"/>
                <w:szCs w:val="24"/>
              </w:rPr>
              <w:t>И</w:t>
            </w:r>
            <w:r w:rsidRPr="00C45D5F">
              <w:rPr>
                <w:rFonts w:ascii="Times New Roman" w:hAnsi="Times New Roman" w:cs="Times New Roman"/>
                <w:sz w:val="24"/>
                <w:szCs w:val="24"/>
              </w:rPr>
              <w:t>спользова</w:t>
            </w:r>
            <w:r>
              <w:rPr>
                <w:rFonts w:ascii="Times New Roman" w:hAnsi="Times New Roman" w:cs="Times New Roman"/>
                <w:sz w:val="24"/>
                <w:szCs w:val="24"/>
              </w:rPr>
              <w:t>ние</w:t>
            </w:r>
            <w:r w:rsidRPr="00C45D5F">
              <w:rPr>
                <w:rFonts w:ascii="Times New Roman" w:hAnsi="Times New Roman" w:cs="Times New Roman"/>
                <w:sz w:val="24"/>
                <w:szCs w:val="24"/>
              </w:rPr>
              <w:t xml:space="preserve"> эффективны</w:t>
            </w:r>
            <w:r>
              <w:rPr>
                <w:rFonts w:ascii="Times New Roman" w:hAnsi="Times New Roman" w:cs="Times New Roman"/>
                <w:sz w:val="24"/>
                <w:szCs w:val="24"/>
              </w:rPr>
              <w:t>х</w:t>
            </w:r>
            <w:r w:rsidRPr="00C45D5F">
              <w:rPr>
                <w:rFonts w:ascii="Times New Roman" w:hAnsi="Times New Roman" w:cs="Times New Roman"/>
                <w:sz w:val="24"/>
                <w:szCs w:val="24"/>
              </w:rPr>
              <w:t xml:space="preserve"> метод</w:t>
            </w:r>
            <w:r>
              <w:rPr>
                <w:rFonts w:ascii="Times New Roman" w:hAnsi="Times New Roman" w:cs="Times New Roman"/>
                <w:sz w:val="24"/>
                <w:szCs w:val="24"/>
              </w:rPr>
              <w:t>ов</w:t>
            </w:r>
            <w:r w:rsidRPr="00C45D5F">
              <w:rPr>
                <w:rFonts w:ascii="Times New Roman" w:hAnsi="Times New Roman" w:cs="Times New Roman"/>
                <w:sz w:val="24"/>
                <w:szCs w:val="24"/>
              </w:rPr>
              <w:t xml:space="preserve"> для снижения различных видов </w:t>
            </w:r>
            <w:r w:rsidRPr="00C45D5F">
              <w:rPr>
                <w:rFonts w:ascii="Times New Roman" w:hAnsi="Times New Roman" w:cs="Times New Roman"/>
                <w:sz w:val="24"/>
                <w:szCs w:val="24"/>
              </w:rPr>
              <w:lastRenderedPageBreak/>
              <w:t>потерь</w:t>
            </w:r>
          </w:p>
        </w:tc>
        <w:tc>
          <w:tcPr>
            <w:tcW w:w="313" w:type="pct"/>
          </w:tcPr>
          <w:p w:rsidR="00897381" w:rsidRPr="00C45D5F" w:rsidRDefault="00897381" w:rsidP="00DB3BF0">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lastRenderedPageBreak/>
              <w:t>2</w:t>
            </w:r>
          </w:p>
        </w:tc>
        <w:tc>
          <w:tcPr>
            <w:tcW w:w="580" w:type="pct"/>
            <w:vMerge/>
          </w:tcPr>
          <w:p w:rsidR="00897381" w:rsidRPr="00C45D5F" w:rsidRDefault="00897381" w:rsidP="00DB3BF0">
            <w:pPr>
              <w:suppressAutoHyphens/>
              <w:spacing w:after="0" w:line="240" w:lineRule="auto"/>
              <w:rPr>
                <w:rFonts w:ascii="Times New Roman" w:hAnsi="Times New Roman" w:cs="Times New Roman"/>
                <w:sz w:val="24"/>
                <w:szCs w:val="24"/>
              </w:rPr>
            </w:pPr>
          </w:p>
        </w:tc>
      </w:tr>
      <w:tr w:rsidR="00897381" w:rsidRPr="00C45D5F" w:rsidTr="003E7770">
        <w:trPr>
          <w:trHeight w:val="287"/>
        </w:trPr>
        <w:tc>
          <w:tcPr>
            <w:tcW w:w="759" w:type="pct"/>
            <w:vMerge/>
          </w:tcPr>
          <w:p w:rsidR="00897381" w:rsidRPr="00AB5071" w:rsidRDefault="00897381" w:rsidP="00DB3BF0">
            <w:pPr>
              <w:spacing w:after="0" w:line="240" w:lineRule="auto"/>
              <w:rPr>
                <w:rFonts w:ascii="Times New Roman" w:eastAsia="Times New Roman" w:hAnsi="Times New Roman" w:cs="Times New Roman"/>
                <w:b/>
                <w:bCs/>
                <w:sz w:val="24"/>
                <w:szCs w:val="24"/>
                <w:lang w:eastAsia="ru-RU"/>
              </w:rPr>
            </w:pPr>
          </w:p>
        </w:tc>
        <w:tc>
          <w:tcPr>
            <w:tcW w:w="3348" w:type="pct"/>
            <w:gridSpan w:val="2"/>
          </w:tcPr>
          <w:p w:rsidR="00897381" w:rsidRPr="00AB5071" w:rsidRDefault="00897381" w:rsidP="00DB3BF0">
            <w:pPr>
              <w:pStyle w:val="2"/>
              <w:shd w:val="clear" w:color="auto" w:fill="FFFFFF"/>
              <w:spacing w:before="0" w:line="240" w:lineRule="auto"/>
              <w:textAlignment w:val="baseline"/>
              <w:rPr>
                <w:rFonts w:ascii="Times New Roman" w:hAnsi="Times New Roman" w:cs="Times New Roman"/>
                <w:color w:val="auto"/>
                <w:spacing w:val="-12"/>
                <w:sz w:val="24"/>
                <w:szCs w:val="24"/>
              </w:rPr>
            </w:pPr>
            <w:r w:rsidRPr="00AB5071">
              <w:rPr>
                <w:rFonts w:ascii="Times New Roman" w:hAnsi="Times New Roman" w:cs="Times New Roman"/>
                <w:b/>
                <w:color w:val="auto"/>
                <w:sz w:val="24"/>
                <w:szCs w:val="24"/>
              </w:rPr>
              <w:t>Самостоятельная работа:</w:t>
            </w:r>
            <w:r w:rsidRPr="00AB5071">
              <w:rPr>
                <w:color w:val="auto"/>
              </w:rPr>
              <w:t xml:space="preserve"> </w:t>
            </w:r>
            <w:r w:rsidRPr="00AB5071">
              <w:rPr>
                <w:rFonts w:ascii="Times New Roman" w:eastAsia="Times New Roman" w:hAnsi="Times New Roman" w:cs="Times New Roman"/>
                <w:bCs/>
                <w:color w:val="auto"/>
                <w:sz w:val="24"/>
                <w:szCs w:val="24"/>
                <w:lang w:eastAsia="ru-RU"/>
              </w:rPr>
              <w:t>выполнение докладов и рефератов на тему «</w:t>
            </w:r>
            <w:hyperlink r:id="rId13" w:history="1">
              <w:r w:rsidRPr="00AB5071">
                <w:rPr>
                  <w:rStyle w:val="a9"/>
                  <w:rFonts w:ascii="Times New Roman" w:hAnsi="Times New Roman" w:cs="Times New Roman"/>
                  <w:bCs/>
                  <w:color w:val="auto"/>
                  <w:sz w:val="24"/>
                  <w:szCs w:val="24"/>
                  <w:u w:val="none"/>
                  <w:bdr w:val="none" w:sz="0" w:space="0" w:color="auto" w:frame="1"/>
                  <w:shd w:val="clear" w:color="auto" w:fill="FFFFFF"/>
                </w:rPr>
                <w:t>Азбуки бережливого производства</w:t>
              </w:r>
            </w:hyperlink>
            <w:r w:rsidRPr="00AB5071">
              <w:rPr>
                <w:rFonts w:ascii="Times New Roman" w:hAnsi="Times New Roman" w:cs="Times New Roman"/>
                <w:color w:val="auto"/>
                <w:sz w:val="24"/>
                <w:szCs w:val="24"/>
              </w:rPr>
              <w:t>», «</w:t>
            </w:r>
            <w:r w:rsidRPr="00AB5071">
              <w:rPr>
                <w:rFonts w:ascii="Times New Roman" w:hAnsi="Times New Roman" w:cs="Times New Roman"/>
                <w:color w:val="auto"/>
                <w:spacing w:val="-12"/>
                <w:sz w:val="24"/>
                <w:szCs w:val="24"/>
                <w:bdr w:val="none" w:sz="0" w:space="0" w:color="auto" w:frame="1"/>
              </w:rPr>
              <w:t>Как избавляться от муда, мура и мури»</w:t>
            </w:r>
            <w:r>
              <w:rPr>
                <w:rFonts w:ascii="Times New Roman" w:hAnsi="Times New Roman" w:cs="Times New Roman"/>
                <w:color w:val="auto"/>
                <w:spacing w:val="-12"/>
                <w:sz w:val="24"/>
                <w:szCs w:val="24"/>
                <w:bdr w:val="none" w:sz="0" w:space="0" w:color="auto" w:frame="1"/>
              </w:rPr>
              <w:t>.</w:t>
            </w:r>
          </w:p>
        </w:tc>
        <w:tc>
          <w:tcPr>
            <w:tcW w:w="313" w:type="pct"/>
          </w:tcPr>
          <w:p w:rsidR="00897381" w:rsidRPr="00C45D5F" w:rsidRDefault="00897381" w:rsidP="00DB3BF0">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tcPr>
          <w:p w:rsidR="00897381" w:rsidRPr="00C45D5F" w:rsidRDefault="00897381" w:rsidP="00DB3BF0">
            <w:pPr>
              <w:suppressAutoHyphens/>
              <w:spacing w:after="0" w:line="240" w:lineRule="auto"/>
              <w:rPr>
                <w:rFonts w:ascii="Times New Roman" w:hAnsi="Times New Roman" w:cs="Times New Roman"/>
                <w:sz w:val="24"/>
                <w:szCs w:val="24"/>
              </w:rPr>
            </w:pPr>
          </w:p>
        </w:tc>
      </w:tr>
      <w:tr w:rsidR="00897381" w:rsidRPr="00C45D5F" w:rsidTr="003E7770">
        <w:trPr>
          <w:trHeight w:val="20"/>
        </w:trPr>
        <w:tc>
          <w:tcPr>
            <w:tcW w:w="4107" w:type="pct"/>
            <w:gridSpan w:val="3"/>
          </w:tcPr>
          <w:p w:rsidR="00897381" w:rsidRPr="00C45D5F" w:rsidRDefault="00897381" w:rsidP="00DB3BF0">
            <w:pPr>
              <w:spacing w:after="0" w:line="240" w:lineRule="auto"/>
              <w:rPr>
                <w:rFonts w:ascii="Times New Roman" w:eastAsia="Times New Roman" w:hAnsi="Times New Roman" w:cs="Times New Roman"/>
                <w:bCs/>
                <w:i/>
                <w:sz w:val="24"/>
                <w:szCs w:val="24"/>
                <w:lang w:eastAsia="ru-RU"/>
              </w:rPr>
            </w:pPr>
            <w:r w:rsidRPr="00C45D5F">
              <w:rPr>
                <w:rFonts w:ascii="Times New Roman" w:hAnsi="Times New Roman" w:cs="Times New Roman"/>
                <w:b/>
                <w:bCs/>
                <w:sz w:val="24"/>
                <w:szCs w:val="24"/>
              </w:rPr>
              <w:t>Раздел 4.</w:t>
            </w:r>
            <w:r>
              <w:rPr>
                <w:rFonts w:ascii="Times New Roman" w:hAnsi="Times New Roman" w:cs="Times New Roman"/>
                <w:b/>
                <w:bCs/>
                <w:sz w:val="24"/>
                <w:szCs w:val="24"/>
              </w:rPr>
              <w:t xml:space="preserve"> </w:t>
            </w:r>
            <w:r w:rsidRPr="00AB5071">
              <w:rPr>
                <w:rFonts w:ascii="Times New Roman" w:eastAsia="Times New Roman" w:hAnsi="Times New Roman" w:cs="Times New Roman"/>
                <w:b/>
                <w:sz w:val="24"/>
                <w:szCs w:val="24"/>
                <w:lang w:eastAsia="ru-RU"/>
              </w:rPr>
              <w:t>Инструменты бережливого производства</w:t>
            </w:r>
            <w:r w:rsidRPr="00C45D5F">
              <w:rPr>
                <w:rFonts w:ascii="Times New Roman" w:eastAsia="Times New Roman" w:hAnsi="Times New Roman" w:cs="Times New Roman"/>
                <w:bCs/>
                <w:i/>
                <w:sz w:val="24"/>
                <w:szCs w:val="24"/>
                <w:lang w:eastAsia="ru-RU"/>
              </w:rPr>
              <w:t xml:space="preserve"> </w:t>
            </w:r>
          </w:p>
        </w:tc>
        <w:tc>
          <w:tcPr>
            <w:tcW w:w="313" w:type="pct"/>
          </w:tcPr>
          <w:p w:rsidR="00897381" w:rsidRPr="00C45D5F" w:rsidRDefault="00897381" w:rsidP="00DB3BF0">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580" w:type="pct"/>
          </w:tcPr>
          <w:p w:rsidR="00897381" w:rsidRPr="00C45D5F" w:rsidRDefault="00897381" w:rsidP="00DB3BF0">
            <w:pPr>
              <w:spacing w:after="0" w:line="240" w:lineRule="auto"/>
              <w:rPr>
                <w:rFonts w:ascii="Times New Roman" w:eastAsia="Times New Roman" w:hAnsi="Times New Roman" w:cs="Times New Roman"/>
                <w:sz w:val="24"/>
                <w:szCs w:val="24"/>
                <w:lang w:eastAsia="ru-RU"/>
              </w:rPr>
            </w:pPr>
          </w:p>
        </w:tc>
      </w:tr>
      <w:tr w:rsidR="00897381" w:rsidRPr="00C45D5F" w:rsidTr="003E7770">
        <w:trPr>
          <w:trHeight w:val="20"/>
        </w:trPr>
        <w:tc>
          <w:tcPr>
            <w:tcW w:w="773" w:type="pct"/>
            <w:gridSpan w:val="2"/>
          </w:tcPr>
          <w:p w:rsidR="00897381" w:rsidRPr="00C45D5F" w:rsidRDefault="00897381" w:rsidP="00DB3BF0">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w:t>
            </w:r>
            <w:r w:rsidRPr="00861161">
              <w:rPr>
                <w:rFonts w:ascii="Times New Roman" w:hAnsi="Times New Roman" w:cs="Times New Roman"/>
                <w:bCs/>
                <w:sz w:val="24"/>
                <w:szCs w:val="24"/>
              </w:rPr>
              <w:t xml:space="preserve"> 4.1</w:t>
            </w:r>
            <w:r w:rsidRPr="00C45D5F">
              <w:rPr>
                <w:rFonts w:ascii="Times New Roman" w:hAnsi="Times New Roman" w:cs="Times New Roman"/>
                <w:b/>
                <w:bCs/>
                <w:sz w:val="24"/>
                <w:szCs w:val="24"/>
              </w:rPr>
              <w:t xml:space="preserve"> </w:t>
            </w:r>
            <w:r w:rsidRPr="00C45D5F">
              <w:rPr>
                <w:rFonts w:ascii="Times New Roman" w:hAnsi="Times New Roman" w:cs="Times New Roman"/>
                <w:sz w:val="24"/>
                <w:szCs w:val="24"/>
              </w:rPr>
              <w:t>Стандартизированная работа</w:t>
            </w:r>
          </w:p>
        </w:tc>
        <w:tc>
          <w:tcPr>
            <w:tcW w:w="3334" w:type="pct"/>
          </w:tcPr>
          <w:p w:rsidR="00897381" w:rsidRPr="00C45D5F" w:rsidRDefault="00897381" w:rsidP="00DB3BF0">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Время такта. Рабочая последовательность. Межоперационный запас. </w:t>
            </w:r>
          </w:p>
        </w:tc>
        <w:tc>
          <w:tcPr>
            <w:tcW w:w="313" w:type="pct"/>
          </w:tcPr>
          <w:p w:rsidR="00897381" w:rsidRPr="00C45D5F" w:rsidRDefault="00897381" w:rsidP="00DB3BF0">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val="restart"/>
          </w:tcPr>
          <w:p w:rsidR="00897381" w:rsidRPr="00C45D5F" w:rsidRDefault="00897381" w:rsidP="00DB3BF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7, </w:t>
            </w:r>
            <w:r>
              <w:rPr>
                <w:rFonts w:ascii="Times New Roman" w:hAnsi="Times New Roman" w:cs="Times New Roman"/>
                <w:sz w:val="24"/>
                <w:szCs w:val="24"/>
              </w:rPr>
              <w:t>9 -10</w:t>
            </w:r>
          </w:p>
          <w:p w:rsidR="00897381" w:rsidRPr="00BF2E54" w:rsidRDefault="00897381" w:rsidP="00DB3BF0">
            <w:pPr>
              <w:spacing w:after="0" w:line="240" w:lineRule="auto"/>
              <w:rPr>
                <w:rFonts w:ascii="Times New Roman" w:hAnsi="Times New Roman" w:cs="Times New Roman"/>
                <w:bCs/>
                <w:sz w:val="24"/>
                <w:szCs w:val="24"/>
                <w:highlight w:val="yellow"/>
              </w:rPr>
            </w:pPr>
            <w:r w:rsidRPr="00C45D5F">
              <w:rPr>
                <w:rFonts w:ascii="Times New Roman" w:hAnsi="Times New Roman" w:cs="Times New Roman"/>
                <w:sz w:val="24"/>
                <w:szCs w:val="24"/>
              </w:rPr>
              <w:t>ПК</w:t>
            </w:r>
            <w:r>
              <w:rPr>
                <w:rFonts w:ascii="Times New Roman" w:hAnsi="Times New Roman" w:cs="Times New Roman"/>
                <w:sz w:val="24"/>
                <w:szCs w:val="24"/>
              </w:rPr>
              <w:t xml:space="preserve"> 1.1 – .3; 2.1 – 2.3; 3.1 – 3.3; 4.1 – 4.3; 5.1 – 5.4; 6.1 – 6.4; 7.1 – 7.4.</w:t>
            </w:r>
            <w:r w:rsidR="00310590">
              <w:rPr>
                <w:rFonts w:ascii="Times New Roman" w:hAnsi="Times New Roman" w:cs="Times New Roman"/>
                <w:sz w:val="24"/>
                <w:szCs w:val="24"/>
              </w:rPr>
              <w:t xml:space="preserve"> ЛР1-24</w:t>
            </w:r>
          </w:p>
        </w:tc>
      </w:tr>
      <w:tr w:rsidR="00897381" w:rsidRPr="00C45D5F" w:rsidTr="003E7770">
        <w:trPr>
          <w:trHeight w:val="20"/>
        </w:trPr>
        <w:tc>
          <w:tcPr>
            <w:tcW w:w="773" w:type="pct"/>
            <w:gridSpan w:val="2"/>
            <w:vMerge w:val="restart"/>
          </w:tcPr>
          <w:p w:rsidR="00897381" w:rsidRPr="00C45D5F" w:rsidRDefault="00897381" w:rsidP="00DB3BF0">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w:t>
            </w:r>
            <w:r w:rsidRPr="00861161">
              <w:rPr>
                <w:rFonts w:ascii="Times New Roman" w:hAnsi="Times New Roman" w:cs="Times New Roman"/>
                <w:bCs/>
                <w:sz w:val="24"/>
                <w:szCs w:val="24"/>
              </w:rPr>
              <w:t xml:space="preserve"> 4.2</w:t>
            </w:r>
            <w:r w:rsidRPr="00C45D5F">
              <w:rPr>
                <w:rFonts w:ascii="Times New Roman" w:hAnsi="Times New Roman" w:cs="Times New Roman"/>
                <w:b/>
                <w:bCs/>
                <w:sz w:val="24"/>
                <w:szCs w:val="24"/>
              </w:rPr>
              <w:t xml:space="preserve"> </w:t>
            </w:r>
            <w:r w:rsidRPr="00C45D5F">
              <w:rPr>
                <w:rFonts w:ascii="Times New Roman" w:hAnsi="Times New Roman" w:cs="Times New Roman"/>
                <w:sz w:val="24"/>
                <w:szCs w:val="24"/>
              </w:rPr>
              <w:t>Поток единичных изделий. С</w:t>
            </w:r>
            <w:r w:rsidRPr="00861161">
              <w:rPr>
                <w:rFonts w:ascii="Times New Roman" w:hAnsi="Times New Roman" w:cs="Times New Roman"/>
                <w:bCs/>
                <w:sz w:val="24"/>
                <w:szCs w:val="24"/>
                <w:bdr w:val="none" w:sz="0" w:space="0" w:color="auto" w:frame="1"/>
                <w:shd w:val="clear" w:color="auto" w:fill="FFFFFF"/>
              </w:rPr>
              <w:t>истемы</w:t>
            </w:r>
            <w:r w:rsidRPr="00861161">
              <w:rPr>
                <w:rFonts w:ascii="Times New Roman" w:hAnsi="Times New Roman" w:cs="Times New Roman"/>
                <w:sz w:val="24"/>
                <w:szCs w:val="24"/>
                <w:shd w:val="clear" w:color="auto" w:fill="FFFFFF"/>
              </w:rPr>
              <w:t> 5S</w:t>
            </w:r>
            <w:r w:rsidRPr="00C45D5F">
              <w:rPr>
                <w:rFonts w:ascii="Times New Roman" w:hAnsi="Times New Roman" w:cs="Times New Roman"/>
                <w:sz w:val="24"/>
                <w:szCs w:val="24"/>
              </w:rPr>
              <w:t>.</w:t>
            </w:r>
          </w:p>
        </w:tc>
        <w:tc>
          <w:tcPr>
            <w:tcW w:w="3334" w:type="pct"/>
          </w:tcPr>
          <w:p w:rsidR="00897381" w:rsidRPr="00C45D5F" w:rsidRDefault="00897381" w:rsidP="00DB3BF0">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Поток единичных изделий. Выравнивание производства. Быстрая переналадка. </w:t>
            </w:r>
            <w:r>
              <w:rPr>
                <w:rFonts w:ascii="Times New Roman" w:hAnsi="Times New Roman" w:cs="Times New Roman"/>
                <w:bCs/>
                <w:sz w:val="24"/>
                <w:szCs w:val="24"/>
                <w:bdr w:val="none" w:sz="0" w:space="0" w:color="auto" w:frame="1"/>
                <w:shd w:val="clear" w:color="auto" w:fill="FFFFFF"/>
              </w:rPr>
              <w:t>С</w:t>
            </w:r>
            <w:r w:rsidRPr="00861161">
              <w:rPr>
                <w:rFonts w:ascii="Times New Roman" w:hAnsi="Times New Roman" w:cs="Times New Roman"/>
                <w:bCs/>
                <w:sz w:val="24"/>
                <w:szCs w:val="24"/>
                <w:bdr w:val="none" w:sz="0" w:space="0" w:color="auto" w:frame="1"/>
                <w:shd w:val="clear" w:color="auto" w:fill="FFFFFF"/>
              </w:rPr>
              <w:t>истем</w:t>
            </w:r>
            <w:r>
              <w:rPr>
                <w:rFonts w:ascii="Times New Roman" w:hAnsi="Times New Roman" w:cs="Times New Roman"/>
                <w:bCs/>
                <w:sz w:val="24"/>
                <w:szCs w:val="24"/>
                <w:bdr w:val="none" w:sz="0" w:space="0" w:color="auto" w:frame="1"/>
                <w:shd w:val="clear" w:color="auto" w:fill="FFFFFF"/>
              </w:rPr>
              <w:t>а</w:t>
            </w:r>
            <w:r w:rsidRPr="00861161">
              <w:rPr>
                <w:rFonts w:ascii="Times New Roman" w:hAnsi="Times New Roman" w:cs="Times New Roman"/>
                <w:sz w:val="24"/>
                <w:szCs w:val="24"/>
                <w:shd w:val="clear" w:color="auto" w:fill="FFFFFF"/>
              </w:rPr>
              <w:t> 5S</w:t>
            </w:r>
            <w:r w:rsidRPr="00C45D5F">
              <w:rPr>
                <w:rFonts w:ascii="Times New Roman" w:hAnsi="Times New Roman" w:cs="Times New Roman"/>
                <w:sz w:val="24"/>
                <w:szCs w:val="24"/>
              </w:rPr>
              <w:t xml:space="preserve">. Автономное обслуживание. </w:t>
            </w:r>
          </w:p>
        </w:tc>
        <w:tc>
          <w:tcPr>
            <w:tcW w:w="313" w:type="pct"/>
          </w:tcPr>
          <w:p w:rsidR="00897381" w:rsidRPr="00C45D5F" w:rsidRDefault="00897381" w:rsidP="00DB3BF0">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897381" w:rsidRPr="00C45D5F" w:rsidRDefault="00897381" w:rsidP="00DB3BF0">
            <w:pPr>
              <w:suppressAutoHyphens/>
              <w:spacing w:after="0" w:line="240" w:lineRule="auto"/>
              <w:rPr>
                <w:rFonts w:ascii="Times New Roman" w:eastAsia="Times New Roman" w:hAnsi="Times New Roman" w:cs="Times New Roman"/>
                <w:sz w:val="24"/>
                <w:szCs w:val="24"/>
                <w:lang w:eastAsia="ru-RU"/>
              </w:rPr>
            </w:pPr>
          </w:p>
        </w:tc>
      </w:tr>
      <w:tr w:rsidR="00897381" w:rsidRPr="00C45D5F" w:rsidTr="003E7770">
        <w:trPr>
          <w:trHeight w:val="20"/>
        </w:trPr>
        <w:tc>
          <w:tcPr>
            <w:tcW w:w="773" w:type="pct"/>
            <w:gridSpan w:val="2"/>
            <w:vMerge/>
          </w:tcPr>
          <w:p w:rsidR="00897381" w:rsidRPr="00C45D5F" w:rsidRDefault="00897381" w:rsidP="00DB3BF0">
            <w:pPr>
              <w:spacing w:after="0" w:line="240" w:lineRule="auto"/>
              <w:rPr>
                <w:rFonts w:ascii="Times New Roman" w:eastAsia="Times New Roman" w:hAnsi="Times New Roman" w:cs="Times New Roman"/>
                <w:b/>
                <w:bCs/>
                <w:sz w:val="24"/>
                <w:szCs w:val="24"/>
                <w:lang w:eastAsia="ru-RU"/>
              </w:rPr>
            </w:pPr>
          </w:p>
        </w:tc>
        <w:tc>
          <w:tcPr>
            <w:tcW w:w="3334" w:type="pct"/>
          </w:tcPr>
          <w:p w:rsidR="00897381" w:rsidRPr="00C45D5F" w:rsidRDefault="00897381" w:rsidP="00DB3BF0">
            <w:pPr>
              <w:spacing w:after="0" w:line="240" w:lineRule="auto"/>
              <w:jc w:val="both"/>
              <w:rPr>
                <w:rFonts w:ascii="Times New Roman" w:eastAsia="Times New Roman" w:hAnsi="Times New Roman" w:cs="Times New Roman"/>
                <w:bCs/>
                <w:sz w:val="24"/>
                <w:szCs w:val="24"/>
                <w:lang w:eastAsia="ru-RU"/>
              </w:rPr>
            </w:pPr>
            <w:r w:rsidRPr="00861161">
              <w:rPr>
                <w:rFonts w:ascii="Times New Roman" w:eastAsia="Times New Roman" w:hAnsi="Times New Roman" w:cs="Times New Roman"/>
                <w:b/>
                <w:bCs/>
                <w:sz w:val="24"/>
                <w:szCs w:val="24"/>
                <w:lang w:eastAsia="ru-RU"/>
              </w:rPr>
              <w:t>Практическая работа № 5</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w:t>
            </w:r>
            <w:r w:rsidRPr="00C45D5F">
              <w:rPr>
                <w:rFonts w:ascii="Times New Roman" w:hAnsi="Times New Roman" w:cs="Times New Roman"/>
                <w:sz w:val="24"/>
                <w:szCs w:val="24"/>
              </w:rPr>
              <w:t xml:space="preserve">рганизация рабочего места </w:t>
            </w:r>
            <w:r>
              <w:rPr>
                <w:rFonts w:ascii="Times New Roman" w:hAnsi="Times New Roman" w:cs="Times New Roman"/>
                <w:sz w:val="24"/>
                <w:szCs w:val="24"/>
              </w:rPr>
              <w:t xml:space="preserve">по </w:t>
            </w:r>
            <w:r w:rsidRPr="00861161">
              <w:rPr>
                <w:rFonts w:ascii="Times New Roman" w:hAnsi="Times New Roman" w:cs="Times New Roman"/>
                <w:bCs/>
                <w:sz w:val="24"/>
                <w:szCs w:val="24"/>
                <w:bdr w:val="none" w:sz="0" w:space="0" w:color="auto" w:frame="1"/>
                <w:shd w:val="clear" w:color="auto" w:fill="FFFFFF"/>
              </w:rPr>
              <w:t>систем</w:t>
            </w:r>
            <w:r>
              <w:rPr>
                <w:rFonts w:ascii="Times New Roman" w:hAnsi="Times New Roman" w:cs="Times New Roman"/>
                <w:bCs/>
                <w:sz w:val="24"/>
                <w:szCs w:val="24"/>
                <w:bdr w:val="none" w:sz="0" w:space="0" w:color="auto" w:frame="1"/>
                <w:shd w:val="clear" w:color="auto" w:fill="FFFFFF"/>
              </w:rPr>
              <w:t>е</w:t>
            </w:r>
            <w:r w:rsidRPr="00861161">
              <w:rPr>
                <w:rFonts w:ascii="Times New Roman" w:hAnsi="Times New Roman" w:cs="Times New Roman"/>
                <w:sz w:val="24"/>
                <w:szCs w:val="24"/>
                <w:shd w:val="clear" w:color="auto" w:fill="FFFFFF"/>
              </w:rPr>
              <w:t> </w:t>
            </w:r>
            <w:r w:rsidRPr="00C45D5F">
              <w:rPr>
                <w:rFonts w:ascii="Times New Roman" w:hAnsi="Times New Roman" w:cs="Times New Roman"/>
                <w:sz w:val="24"/>
                <w:szCs w:val="24"/>
              </w:rPr>
              <w:t xml:space="preserve"> 5S, визуализация менеджмента, быстрые переналадки, защита от непреднамеренных ошибок, система Канбан, всеобщее обслуживание оборудования TPM</w:t>
            </w:r>
          </w:p>
        </w:tc>
        <w:tc>
          <w:tcPr>
            <w:tcW w:w="313" w:type="pct"/>
          </w:tcPr>
          <w:p w:rsidR="00897381" w:rsidRPr="00C45D5F" w:rsidRDefault="00897381" w:rsidP="00DB3BF0">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80" w:type="pct"/>
            <w:vMerge/>
          </w:tcPr>
          <w:p w:rsidR="00897381" w:rsidRPr="00C45D5F" w:rsidRDefault="00897381" w:rsidP="00DB3BF0">
            <w:pPr>
              <w:suppressAutoHyphens/>
              <w:spacing w:after="0" w:line="240" w:lineRule="auto"/>
              <w:rPr>
                <w:rFonts w:ascii="Times New Roman" w:eastAsia="Times New Roman" w:hAnsi="Times New Roman" w:cs="Times New Roman"/>
                <w:sz w:val="24"/>
                <w:szCs w:val="24"/>
                <w:lang w:eastAsia="ru-RU"/>
              </w:rPr>
            </w:pPr>
          </w:p>
        </w:tc>
      </w:tr>
      <w:tr w:rsidR="00897381" w:rsidRPr="00C45D5F" w:rsidTr="003E7770">
        <w:trPr>
          <w:trHeight w:val="20"/>
        </w:trPr>
        <w:tc>
          <w:tcPr>
            <w:tcW w:w="773" w:type="pct"/>
            <w:gridSpan w:val="2"/>
          </w:tcPr>
          <w:p w:rsidR="00897381" w:rsidRPr="00C45D5F" w:rsidRDefault="00897381" w:rsidP="00DB3BF0">
            <w:pPr>
              <w:spacing w:after="0" w:line="240" w:lineRule="auto"/>
              <w:rPr>
                <w:rFonts w:ascii="Times New Roman" w:eastAsia="Times New Roman" w:hAnsi="Times New Roman" w:cs="Times New Roman"/>
                <w:b/>
                <w:bCs/>
                <w:sz w:val="24"/>
                <w:szCs w:val="24"/>
                <w:lang w:eastAsia="ru-RU"/>
              </w:rPr>
            </w:pPr>
          </w:p>
        </w:tc>
        <w:tc>
          <w:tcPr>
            <w:tcW w:w="3334" w:type="pct"/>
          </w:tcPr>
          <w:p w:rsidR="00897381" w:rsidRPr="00AB5071" w:rsidRDefault="00897381" w:rsidP="00DB3BF0">
            <w:pPr>
              <w:pStyle w:val="2"/>
              <w:shd w:val="clear" w:color="auto" w:fill="FFFFFF"/>
              <w:spacing w:before="0" w:line="240" w:lineRule="auto"/>
              <w:textAlignment w:val="baseline"/>
              <w:rPr>
                <w:rFonts w:ascii="Times New Roman" w:hAnsi="Times New Roman" w:cs="Times New Roman"/>
                <w:color w:val="auto"/>
                <w:spacing w:val="-12"/>
                <w:sz w:val="24"/>
                <w:szCs w:val="24"/>
              </w:rPr>
            </w:pPr>
            <w:r w:rsidRPr="00AB5071">
              <w:rPr>
                <w:rFonts w:ascii="Times New Roman" w:hAnsi="Times New Roman" w:cs="Times New Roman"/>
                <w:b/>
                <w:color w:val="auto"/>
                <w:sz w:val="24"/>
                <w:szCs w:val="24"/>
              </w:rPr>
              <w:t>Самостоятельная работа:</w:t>
            </w:r>
            <w:r w:rsidRPr="00AB5071">
              <w:rPr>
                <w:color w:val="auto"/>
              </w:rPr>
              <w:t xml:space="preserve"> </w:t>
            </w:r>
            <w:r w:rsidRPr="00AB5071">
              <w:rPr>
                <w:rFonts w:ascii="Times New Roman" w:eastAsia="Times New Roman" w:hAnsi="Times New Roman" w:cs="Times New Roman"/>
                <w:bCs/>
                <w:color w:val="auto"/>
                <w:sz w:val="24"/>
                <w:szCs w:val="24"/>
                <w:lang w:eastAsia="ru-RU"/>
              </w:rPr>
              <w:t>выполнение докладов и рефератов на тему «</w:t>
            </w:r>
            <w:r w:rsidRPr="00861161">
              <w:rPr>
                <w:rFonts w:ascii="Times New Roman" w:hAnsi="Times New Roman" w:cs="Times New Roman"/>
                <w:color w:val="auto"/>
                <w:sz w:val="24"/>
                <w:szCs w:val="24"/>
                <w:shd w:val="clear" w:color="auto" w:fill="FFFFFF"/>
              </w:rPr>
              <w:t>Руководство по внедрению </w:t>
            </w:r>
            <w:r w:rsidRPr="00861161">
              <w:rPr>
                <w:rFonts w:ascii="Times New Roman" w:hAnsi="Times New Roman" w:cs="Times New Roman"/>
                <w:bCs/>
                <w:color w:val="auto"/>
                <w:sz w:val="24"/>
                <w:szCs w:val="24"/>
                <w:bdr w:val="none" w:sz="0" w:space="0" w:color="auto" w:frame="1"/>
                <w:shd w:val="clear" w:color="auto" w:fill="FFFFFF"/>
              </w:rPr>
              <w:t>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 «</w:t>
            </w:r>
            <w:r w:rsidRPr="00861161">
              <w:rPr>
                <w:rFonts w:ascii="Times New Roman" w:hAnsi="Times New Roman" w:cs="Times New Roman"/>
                <w:color w:val="auto"/>
                <w:sz w:val="24"/>
                <w:szCs w:val="24"/>
                <w:shd w:val="clear" w:color="auto" w:fill="FFFFFF"/>
              </w:rPr>
              <w:t>Инструкции и шаблоны</w:t>
            </w:r>
            <w:r w:rsidRPr="00861161">
              <w:rPr>
                <w:rFonts w:ascii="Times New Roman" w:hAnsi="Times New Roman" w:cs="Times New Roman"/>
                <w:bCs/>
                <w:color w:val="auto"/>
                <w:sz w:val="24"/>
                <w:szCs w:val="24"/>
                <w:bdr w:val="none" w:sz="0" w:space="0" w:color="auto" w:frame="1"/>
                <w:shd w:val="clear" w:color="auto" w:fill="FFFFFF"/>
              </w:rPr>
              <w:t xml:space="preserve"> 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w:t>
            </w:r>
            <w:r w:rsidRPr="00861161">
              <w:rPr>
                <w:rFonts w:ascii="Times New Roman" w:hAnsi="Times New Roman" w:cs="Times New Roman"/>
                <w:color w:val="auto"/>
                <w:sz w:val="24"/>
                <w:szCs w:val="24"/>
                <w:shd w:val="clear" w:color="auto" w:fill="FFFFFF"/>
              </w:rPr>
              <w:t xml:space="preserve">, </w:t>
            </w:r>
            <w:r>
              <w:rPr>
                <w:rFonts w:ascii="Times New Roman" w:hAnsi="Times New Roman" w:cs="Times New Roman"/>
                <w:color w:val="auto"/>
                <w:sz w:val="24"/>
                <w:szCs w:val="24"/>
                <w:shd w:val="clear" w:color="auto" w:fill="FFFFFF"/>
              </w:rPr>
              <w:t>«Л</w:t>
            </w:r>
            <w:r w:rsidRPr="00861161">
              <w:rPr>
                <w:rFonts w:ascii="Times New Roman" w:hAnsi="Times New Roman" w:cs="Times New Roman"/>
                <w:color w:val="auto"/>
                <w:sz w:val="24"/>
                <w:szCs w:val="24"/>
                <w:shd w:val="clear" w:color="auto" w:fill="FFFFFF"/>
              </w:rPr>
              <w:t>учший опыт</w:t>
            </w:r>
            <w:r>
              <w:rPr>
                <w:rFonts w:ascii="Times New Roman" w:hAnsi="Times New Roman" w:cs="Times New Roman"/>
                <w:color w:val="auto"/>
                <w:sz w:val="24"/>
                <w:szCs w:val="24"/>
                <w:shd w:val="clear" w:color="auto" w:fill="FFFFFF"/>
              </w:rPr>
              <w:t xml:space="preserve"> </w:t>
            </w:r>
            <w:r w:rsidRPr="00861161">
              <w:rPr>
                <w:rFonts w:ascii="Times New Roman" w:hAnsi="Times New Roman" w:cs="Times New Roman"/>
                <w:bCs/>
                <w:color w:val="auto"/>
                <w:sz w:val="24"/>
                <w:szCs w:val="24"/>
                <w:bdr w:val="none" w:sz="0" w:space="0" w:color="auto" w:frame="1"/>
                <w:shd w:val="clear" w:color="auto" w:fill="FFFFFF"/>
              </w:rPr>
              <w:t>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w:t>
            </w:r>
          </w:p>
        </w:tc>
        <w:tc>
          <w:tcPr>
            <w:tcW w:w="313" w:type="pct"/>
          </w:tcPr>
          <w:p w:rsidR="00897381" w:rsidRPr="00C45D5F" w:rsidRDefault="00897381" w:rsidP="00DB3BF0">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tcPr>
          <w:p w:rsidR="00897381" w:rsidRPr="00C45D5F" w:rsidRDefault="00897381" w:rsidP="00DB3BF0">
            <w:pPr>
              <w:suppressAutoHyphens/>
              <w:spacing w:after="0" w:line="240" w:lineRule="auto"/>
              <w:rPr>
                <w:rFonts w:ascii="Times New Roman" w:eastAsia="Times New Roman" w:hAnsi="Times New Roman" w:cs="Times New Roman"/>
                <w:sz w:val="24"/>
                <w:szCs w:val="24"/>
                <w:lang w:eastAsia="ru-RU"/>
              </w:rPr>
            </w:pPr>
          </w:p>
        </w:tc>
      </w:tr>
      <w:tr w:rsidR="00897381" w:rsidRPr="00C45D5F" w:rsidTr="003E7770">
        <w:trPr>
          <w:trHeight w:val="20"/>
        </w:trPr>
        <w:tc>
          <w:tcPr>
            <w:tcW w:w="773" w:type="pct"/>
            <w:gridSpan w:val="2"/>
          </w:tcPr>
          <w:p w:rsidR="00897381" w:rsidRPr="00C45D5F" w:rsidRDefault="00897381" w:rsidP="00DB3BF0">
            <w:pPr>
              <w:spacing w:after="0" w:line="240" w:lineRule="auto"/>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 xml:space="preserve">Раздел 5. </w:t>
            </w:r>
          </w:p>
        </w:tc>
        <w:tc>
          <w:tcPr>
            <w:tcW w:w="3334" w:type="pct"/>
          </w:tcPr>
          <w:p w:rsidR="00897381" w:rsidRPr="00861161" w:rsidRDefault="00897381" w:rsidP="00DB3BF0">
            <w:pPr>
              <w:spacing w:after="0" w:line="240" w:lineRule="auto"/>
              <w:rPr>
                <w:rFonts w:ascii="Times New Roman" w:eastAsia="Times New Roman" w:hAnsi="Times New Roman" w:cs="Times New Roman"/>
                <w:b/>
                <w:bCs/>
                <w:i/>
                <w:sz w:val="24"/>
                <w:szCs w:val="24"/>
                <w:lang w:eastAsia="ru-RU"/>
              </w:rPr>
            </w:pPr>
            <w:r w:rsidRPr="00861161">
              <w:rPr>
                <w:rFonts w:ascii="Times New Roman" w:eastAsia="Times New Roman" w:hAnsi="Times New Roman" w:cs="Times New Roman"/>
                <w:b/>
                <w:sz w:val="24"/>
                <w:szCs w:val="24"/>
                <w:lang w:eastAsia="ru-RU"/>
              </w:rPr>
              <w:t>Особенности взаимоотношений в коллективе на бережливом предприятии. Мотивация.</w:t>
            </w:r>
          </w:p>
        </w:tc>
        <w:tc>
          <w:tcPr>
            <w:tcW w:w="313" w:type="pct"/>
          </w:tcPr>
          <w:p w:rsidR="00897381" w:rsidRPr="00861161" w:rsidRDefault="00897381" w:rsidP="00DB3BF0">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80" w:type="pct"/>
          </w:tcPr>
          <w:p w:rsidR="00897381" w:rsidRPr="00C45D5F" w:rsidRDefault="00897381" w:rsidP="00DB3BF0">
            <w:pPr>
              <w:suppressAutoHyphens/>
              <w:spacing w:after="0" w:line="240" w:lineRule="auto"/>
              <w:rPr>
                <w:rFonts w:ascii="Times New Roman" w:eastAsia="Times New Roman" w:hAnsi="Times New Roman" w:cs="Times New Roman"/>
                <w:sz w:val="24"/>
                <w:szCs w:val="24"/>
                <w:lang w:eastAsia="ru-RU"/>
              </w:rPr>
            </w:pPr>
          </w:p>
        </w:tc>
      </w:tr>
      <w:tr w:rsidR="00897381" w:rsidRPr="00C45D5F" w:rsidTr="003E7770">
        <w:trPr>
          <w:trHeight w:val="20"/>
        </w:trPr>
        <w:tc>
          <w:tcPr>
            <w:tcW w:w="773" w:type="pct"/>
            <w:gridSpan w:val="2"/>
          </w:tcPr>
          <w:p w:rsidR="00897381" w:rsidRPr="00861161" w:rsidRDefault="00897381" w:rsidP="00DB3BF0">
            <w:pPr>
              <w:spacing w:after="0" w:line="240" w:lineRule="auto"/>
              <w:rPr>
                <w:rFonts w:ascii="Times New Roman" w:eastAsia="Times New Roman" w:hAnsi="Times New Roman" w:cs="Times New Roman"/>
                <w:bCs/>
                <w:sz w:val="24"/>
                <w:szCs w:val="24"/>
                <w:lang w:eastAsia="ru-RU"/>
              </w:rPr>
            </w:pPr>
            <w:r w:rsidRPr="00861161">
              <w:rPr>
                <w:rFonts w:ascii="Times New Roman" w:eastAsia="Times New Roman" w:hAnsi="Times New Roman" w:cs="Times New Roman"/>
                <w:bCs/>
                <w:sz w:val="24"/>
                <w:szCs w:val="24"/>
                <w:lang w:eastAsia="ru-RU"/>
              </w:rPr>
              <w:t>Тема 5.1</w:t>
            </w:r>
            <w:r w:rsidRPr="00C45D5F">
              <w:rPr>
                <w:rFonts w:ascii="Times New Roman" w:hAnsi="Times New Roman" w:cs="Times New Roman"/>
                <w:sz w:val="24"/>
                <w:szCs w:val="24"/>
              </w:rPr>
              <w:t xml:space="preserve"> Взаимоотношения в коллективе</w:t>
            </w:r>
          </w:p>
        </w:tc>
        <w:tc>
          <w:tcPr>
            <w:tcW w:w="3334" w:type="pct"/>
          </w:tcPr>
          <w:p w:rsidR="00897381" w:rsidRPr="00C45D5F" w:rsidRDefault="00897381" w:rsidP="00DB3BF0">
            <w:pPr>
              <w:spacing w:after="0" w:line="240" w:lineRule="auto"/>
              <w:ind w:left="57" w:right="57"/>
              <w:jc w:val="both"/>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 xml:space="preserve">Откровенно о недостатке бережливого производства. Правила, уберегающие от сокращения. Взаимоотношения в коллективе. </w:t>
            </w:r>
            <w:r>
              <w:rPr>
                <w:rFonts w:ascii="Times New Roman" w:hAnsi="Times New Roman" w:cs="Times New Roman"/>
                <w:sz w:val="24"/>
                <w:szCs w:val="24"/>
              </w:rPr>
              <w:t>И</w:t>
            </w:r>
            <w:r w:rsidRPr="00C45D5F">
              <w:rPr>
                <w:rFonts w:ascii="Times New Roman" w:hAnsi="Times New Roman" w:cs="Times New Roman"/>
                <w:sz w:val="24"/>
                <w:szCs w:val="24"/>
              </w:rPr>
              <w:t>спользова</w:t>
            </w:r>
            <w:r>
              <w:rPr>
                <w:rFonts w:ascii="Times New Roman" w:hAnsi="Times New Roman" w:cs="Times New Roman"/>
                <w:sz w:val="24"/>
                <w:szCs w:val="24"/>
              </w:rPr>
              <w:t>ние</w:t>
            </w:r>
            <w:r w:rsidRPr="00C45D5F">
              <w:rPr>
                <w:rFonts w:ascii="Times New Roman" w:hAnsi="Times New Roman" w:cs="Times New Roman"/>
                <w:sz w:val="24"/>
                <w:szCs w:val="24"/>
              </w:rPr>
              <w:t xml:space="preserve"> эффективны</w:t>
            </w:r>
            <w:r>
              <w:rPr>
                <w:rFonts w:ascii="Times New Roman" w:hAnsi="Times New Roman" w:cs="Times New Roman"/>
                <w:sz w:val="24"/>
                <w:szCs w:val="24"/>
              </w:rPr>
              <w:t>х</w:t>
            </w:r>
            <w:r w:rsidRPr="00C45D5F">
              <w:rPr>
                <w:rFonts w:ascii="Times New Roman" w:hAnsi="Times New Roman" w:cs="Times New Roman"/>
                <w:sz w:val="24"/>
                <w:szCs w:val="24"/>
              </w:rPr>
              <w:t xml:space="preserve"> метод</w:t>
            </w:r>
            <w:r>
              <w:rPr>
                <w:rFonts w:ascii="Times New Roman" w:hAnsi="Times New Roman" w:cs="Times New Roman"/>
                <w:sz w:val="24"/>
                <w:szCs w:val="24"/>
              </w:rPr>
              <w:t>ов</w:t>
            </w:r>
            <w:r w:rsidRPr="00C45D5F">
              <w:rPr>
                <w:rFonts w:ascii="Times New Roman" w:hAnsi="Times New Roman" w:cs="Times New Roman"/>
                <w:sz w:val="24"/>
                <w:szCs w:val="24"/>
              </w:rPr>
              <w:t xml:space="preserve"> для снижения различных видов потерь</w:t>
            </w:r>
            <w:r>
              <w:rPr>
                <w:rFonts w:ascii="Times New Roman" w:hAnsi="Times New Roman" w:cs="Times New Roman"/>
                <w:sz w:val="24"/>
                <w:szCs w:val="24"/>
              </w:rPr>
              <w:t>.</w:t>
            </w:r>
          </w:p>
        </w:tc>
        <w:tc>
          <w:tcPr>
            <w:tcW w:w="313" w:type="pct"/>
          </w:tcPr>
          <w:p w:rsidR="00897381" w:rsidRPr="00C45D5F" w:rsidRDefault="00897381" w:rsidP="00DB3BF0">
            <w:pPr>
              <w:spacing w:after="0" w:line="240" w:lineRule="auto"/>
              <w:ind w:left="57" w:right="57"/>
              <w:jc w:val="center"/>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Cs/>
                <w:sz w:val="24"/>
                <w:szCs w:val="24"/>
                <w:lang w:eastAsia="ru-RU"/>
              </w:rPr>
              <w:t>2</w:t>
            </w:r>
          </w:p>
        </w:tc>
        <w:tc>
          <w:tcPr>
            <w:tcW w:w="580" w:type="pct"/>
            <w:vMerge w:val="restart"/>
          </w:tcPr>
          <w:p w:rsidR="00897381" w:rsidRPr="00C45D5F" w:rsidRDefault="00897381" w:rsidP="00DB3BF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7, </w:t>
            </w:r>
            <w:r>
              <w:rPr>
                <w:rFonts w:ascii="Times New Roman" w:hAnsi="Times New Roman" w:cs="Times New Roman"/>
                <w:sz w:val="24"/>
                <w:szCs w:val="24"/>
              </w:rPr>
              <w:t>9 -10</w:t>
            </w:r>
          </w:p>
          <w:p w:rsidR="00897381" w:rsidRPr="00BF2E54" w:rsidRDefault="00897381" w:rsidP="00DB3BF0">
            <w:pPr>
              <w:spacing w:after="0" w:line="240" w:lineRule="auto"/>
              <w:rPr>
                <w:rFonts w:ascii="Times New Roman" w:hAnsi="Times New Roman" w:cs="Times New Roman"/>
                <w:bCs/>
                <w:sz w:val="24"/>
                <w:szCs w:val="24"/>
                <w:highlight w:val="yellow"/>
              </w:rPr>
            </w:pPr>
            <w:r w:rsidRPr="00C45D5F">
              <w:rPr>
                <w:rFonts w:ascii="Times New Roman" w:hAnsi="Times New Roman" w:cs="Times New Roman"/>
                <w:sz w:val="24"/>
                <w:szCs w:val="24"/>
              </w:rPr>
              <w:t>ПК</w:t>
            </w:r>
            <w:r>
              <w:rPr>
                <w:rFonts w:ascii="Times New Roman" w:hAnsi="Times New Roman" w:cs="Times New Roman"/>
                <w:sz w:val="24"/>
                <w:szCs w:val="24"/>
              </w:rPr>
              <w:t xml:space="preserve"> 1.1 – </w:t>
            </w:r>
            <w:r w:rsidR="00310590">
              <w:rPr>
                <w:rFonts w:ascii="Times New Roman" w:hAnsi="Times New Roman" w:cs="Times New Roman"/>
                <w:sz w:val="24"/>
                <w:szCs w:val="24"/>
              </w:rPr>
              <w:t>.3; 2.1 – 2.3; 3.1 – 3.3; 4.1–</w:t>
            </w:r>
            <w:r>
              <w:rPr>
                <w:rFonts w:ascii="Times New Roman" w:hAnsi="Times New Roman" w:cs="Times New Roman"/>
                <w:sz w:val="24"/>
                <w:szCs w:val="24"/>
              </w:rPr>
              <w:t>4</w:t>
            </w:r>
            <w:r w:rsidR="00310590">
              <w:rPr>
                <w:rFonts w:ascii="Times New Roman" w:hAnsi="Times New Roman" w:cs="Times New Roman"/>
                <w:sz w:val="24"/>
                <w:szCs w:val="24"/>
              </w:rPr>
              <w:t>.3; 5.1–5.4; 6.1–6.4; 7.1–</w:t>
            </w:r>
            <w:r>
              <w:rPr>
                <w:rFonts w:ascii="Times New Roman" w:hAnsi="Times New Roman" w:cs="Times New Roman"/>
                <w:sz w:val="24"/>
                <w:szCs w:val="24"/>
              </w:rPr>
              <w:t>7.4.</w:t>
            </w:r>
            <w:r w:rsidR="00310590">
              <w:rPr>
                <w:rFonts w:ascii="Times New Roman" w:hAnsi="Times New Roman" w:cs="Times New Roman"/>
                <w:sz w:val="24"/>
                <w:szCs w:val="24"/>
              </w:rPr>
              <w:t xml:space="preserve"> ЛР1-24</w:t>
            </w:r>
          </w:p>
        </w:tc>
      </w:tr>
      <w:tr w:rsidR="00897381" w:rsidRPr="00C45D5F" w:rsidTr="003E7770">
        <w:trPr>
          <w:trHeight w:val="20"/>
        </w:trPr>
        <w:tc>
          <w:tcPr>
            <w:tcW w:w="4107" w:type="pct"/>
            <w:gridSpan w:val="3"/>
          </w:tcPr>
          <w:p w:rsidR="00897381" w:rsidRPr="004F3E05" w:rsidRDefault="00897381" w:rsidP="00DB3BF0">
            <w:pPr>
              <w:spacing w:after="0" w:line="240" w:lineRule="auto"/>
              <w:rPr>
                <w:rFonts w:ascii="Times New Roman" w:eastAsia="Times New Roman" w:hAnsi="Times New Roman" w:cs="Times New Roman"/>
                <w:b/>
                <w:sz w:val="24"/>
                <w:szCs w:val="24"/>
                <w:lang w:eastAsia="ru-RU"/>
              </w:rPr>
            </w:pPr>
            <w:r w:rsidRPr="004F3E05">
              <w:rPr>
                <w:rFonts w:ascii="Times New Roman" w:eastAsia="Times New Roman" w:hAnsi="Times New Roman" w:cs="Times New Roman"/>
                <w:b/>
                <w:bCs/>
                <w:sz w:val="24"/>
                <w:szCs w:val="24"/>
                <w:lang w:eastAsia="ru-RU"/>
              </w:rPr>
              <w:t xml:space="preserve">Раздел 6. </w:t>
            </w:r>
            <w:r w:rsidRPr="004F3E05">
              <w:rPr>
                <w:rFonts w:ascii="Times New Roman" w:eastAsia="Times New Roman" w:hAnsi="Times New Roman" w:cs="Times New Roman"/>
                <w:b/>
                <w:sz w:val="24"/>
                <w:szCs w:val="24"/>
                <w:lang w:eastAsia="ru-RU"/>
              </w:rPr>
              <w:t xml:space="preserve">Принципы бережливого производства в </w:t>
            </w:r>
            <w:r w:rsidRPr="004F3E05">
              <w:rPr>
                <w:rFonts w:ascii="Times New Roman" w:hAnsi="Times New Roman" w:cs="Times New Roman"/>
                <w:b/>
                <w:sz w:val="24"/>
                <w:szCs w:val="24"/>
              </w:rPr>
              <w:t>сельскохозяйственном производстве</w:t>
            </w:r>
            <w:r w:rsidRPr="004F3E05">
              <w:rPr>
                <w:rFonts w:ascii="Times New Roman" w:eastAsia="Times New Roman" w:hAnsi="Times New Roman" w:cs="Times New Roman"/>
                <w:b/>
                <w:sz w:val="24"/>
                <w:szCs w:val="24"/>
                <w:lang w:eastAsia="ru-RU"/>
              </w:rPr>
              <w:t>.</w:t>
            </w:r>
          </w:p>
        </w:tc>
        <w:tc>
          <w:tcPr>
            <w:tcW w:w="313" w:type="pct"/>
          </w:tcPr>
          <w:p w:rsidR="00897381" w:rsidRPr="004F3E05" w:rsidRDefault="00897381" w:rsidP="00DB3BF0">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580" w:type="pct"/>
            <w:vMerge/>
          </w:tcPr>
          <w:p w:rsidR="00897381" w:rsidRPr="00C45D5F" w:rsidRDefault="00897381" w:rsidP="00DB3BF0">
            <w:pPr>
              <w:spacing w:after="0" w:line="240" w:lineRule="auto"/>
              <w:rPr>
                <w:rFonts w:ascii="Times New Roman" w:eastAsia="Times New Roman" w:hAnsi="Times New Roman" w:cs="Times New Roman"/>
                <w:b/>
                <w:bCs/>
                <w:sz w:val="24"/>
                <w:szCs w:val="24"/>
                <w:lang w:eastAsia="ru-RU"/>
              </w:rPr>
            </w:pPr>
          </w:p>
        </w:tc>
      </w:tr>
      <w:tr w:rsidR="00897381" w:rsidRPr="00C45D5F" w:rsidTr="003E7770">
        <w:trPr>
          <w:trHeight w:val="902"/>
        </w:trPr>
        <w:tc>
          <w:tcPr>
            <w:tcW w:w="773" w:type="pct"/>
            <w:gridSpan w:val="2"/>
          </w:tcPr>
          <w:p w:rsidR="00897381" w:rsidRPr="00C45D5F" w:rsidRDefault="00897381" w:rsidP="00DB3BF0">
            <w:pPr>
              <w:spacing w:after="0" w:line="240" w:lineRule="auto"/>
              <w:rPr>
                <w:rFonts w:ascii="Times New Roman" w:eastAsia="Times New Roman" w:hAnsi="Times New Roman" w:cs="Times New Roman"/>
                <w:b/>
                <w:bCs/>
                <w:sz w:val="24"/>
                <w:szCs w:val="24"/>
                <w:lang w:eastAsia="ru-RU"/>
              </w:rPr>
            </w:pPr>
            <w:r w:rsidRPr="004F3E05">
              <w:rPr>
                <w:rFonts w:ascii="Times New Roman" w:eastAsia="Times New Roman" w:hAnsi="Times New Roman" w:cs="Times New Roman"/>
                <w:bCs/>
                <w:sz w:val="24"/>
                <w:szCs w:val="24"/>
                <w:lang w:eastAsia="ru-RU"/>
              </w:rPr>
              <w:t>Тема 6.1</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 xml:space="preserve">Особенности применения принципов бережливого производства </w:t>
            </w:r>
            <w:r w:rsidR="004F794F">
              <w:rPr>
                <w:rFonts w:ascii="Times New Roman" w:hAnsi="Times New Roman" w:cs="Times New Roman"/>
                <w:sz w:val="24"/>
                <w:szCs w:val="24"/>
              </w:rPr>
              <w:t>на автомобильном транспорте</w:t>
            </w:r>
          </w:p>
        </w:tc>
        <w:tc>
          <w:tcPr>
            <w:tcW w:w="3334" w:type="pct"/>
          </w:tcPr>
          <w:p w:rsidR="00897381" w:rsidRPr="00C45D5F" w:rsidRDefault="00897381" w:rsidP="00DB3BF0">
            <w:pPr>
              <w:spacing w:after="0" w:line="240" w:lineRule="auto"/>
              <w:jc w:val="both"/>
              <w:rPr>
                <w:rFonts w:ascii="Times New Roman" w:eastAsia="Times New Roman" w:hAnsi="Times New Roman" w:cs="Times New Roman"/>
                <w:bCs/>
                <w:sz w:val="24"/>
                <w:szCs w:val="24"/>
                <w:lang w:eastAsia="ru-RU"/>
              </w:rPr>
            </w:pPr>
            <w:r w:rsidRPr="00C45D5F">
              <w:rPr>
                <w:rFonts w:ascii="Times New Roman" w:hAnsi="Times New Roman" w:cs="Times New Roman"/>
                <w:sz w:val="24"/>
                <w:szCs w:val="24"/>
              </w:rPr>
              <w:t xml:space="preserve">Особенности организации потока создания ценности услуги. Муда </w:t>
            </w:r>
            <w:r w:rsidR="004F794F">
              <w:rPr>
                <w:rFonts w:ascii="Times New Roman" w:hAnsi="Times New Roman" w:cs="Times New Roman"/>
                <w:sz w:val="24"/>
                <w:szCs w:val="24"/>
              </w:rPr>
              <w:t>на автомобильном транспорте</w:t>
            </w:r>
            <w:r w:rsidRPr="00C45D5F">
              <w:rPr>
                <w:rFonts w:ascii="Times New Roman" w:hAnsi="Times New Roman" w:cs="Times New Roman"/>
                <w:sz w:val="24"/>
                <w:szCs w:val="24"/>
              </w:rPr>
              <w:t>. Особенности определения понятия заказчика.</w:t>
            </w:r>
          </w:p>
        </w:tc>
        <w:tc>
          <w:tcPr>
            <w:tcW w:w="313" w:type="pct"/>
          </w:tcPr>
          <w:p w:rsidR="00897381" w:rsidRPr="00C45D5F" w:rsidRDefault="00897381" w:rsidP="00DB3BF0">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tcPr>
          <w:p w:rsidR="00897381" w:rsidRPr="00C45D5F" w:rsidRDefault="00897381" w:rsidP="00DB3BF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7, </w:t>
            </w:r>
            <w:r>
              <w:rPr>
                <w:rFonts w:ascii="Times New Roman" w:hAnsi="Times New Roman" w:cs="Times New Roman"/>
                <w:sz w:val="24"/>
                <w:szCs w:val="24"/>
              </w:rPr>
              <w:t>9 -10</w:t>
            </w:r>
          </w:p>
          <w:p w:rsidR="00897381" w:rsidRPr="00BF2E54" w:rsidRDefault="00897381" w:rsidP="00DB3BF0">
            <w:pPr>
              <w:spacing w:after="0" w:line="240" w:lineRule="auto"/>
              <w:rPr>
                <w:rFonts w:ascii="Times New Roman" w:hAnsi="Times New Roman" w:cs="Times New Roman"/>
                <w:bCs/>
                <w:sz w:val="24"/>
                <w:szCs w:val="24"/>
                <w:highlight w:val="yellow"/>
              </w:rPr>
            </w:pPr>
            <w:r w:rsidRPr="00C45D5F">
              <w:rPr>
                <w:rFonts w:ascii="Times New Roman" w:hAnsi="Times New Roman" w:cs="Times New Roman"/>
                <w:sz w:val="24"/>
                <w:szCs w:val="24"/>
              </w:rPr>
              <w:t>ПК</w:t>
            </w:r>
            <w:r>
              <w:rPr>
                <w:rFonts w:ascii="Times New Roman" w:hAnsi="Times New Roman" w:cs="Times New Roman"/>
                <w:sz w:val="24"/>
                <w:szCs w:val="24"/>
              </w:rPr>
              <w:t xml:space="preserve"> 1.1 – .3; 2.1 – 2.3; 3.1 – 3.3; 4.1 – 4.3; 5.1 – 5.4; 6.1 – 6.4; 7.1 – 7.4.</w:t>
            </w:r>
            <w:r w:rsidR="00310590">
              <w:rPr>
                <w:rFonts w:ascii="Times New Roman" w:hAnsi="Times New Roman" w:cs="Times New Roman"/>
                <w:sz w:val="24"/>
                <w:szCs w:val="24"/>
              </w:rPr>
              <w:t xml:space="preserve"> ЛР1-24</w:t>
            </w:r>
          </w:p>
        </w:tc>
      </w:tr>
      <w:tr w:rsidR="00897381" w:rsidRPr="00C45D5F" w:rsidTr="003E7770">
        <w:tc>
          <w:tcPr>
            <w:tcW w:w="4107" w:type="pct"/>
            <w:gridSpan w:val="3"/>
          </w:tcPr>
          <w:p w:rsidR="00897381" w:rsidRPr="00C45D5F" w:rsidRDefault="00897381" w:rsidP="00DB3BF0">
            <w:pPr>
              <w:suppressAutoHyphens/>
              <w:spacing w:after="0" w:line="240" w:lineRule="auto"/>
              <w:jc w:val="right"/>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Промежуточная аттестация (дифференцированный зачёт)</w:t>
            </w:r>
          </w:p>
        </w:tc>
        <w:tc>
          <w:tcPr>
            <w:tcW w:w="313" w:type="pct"/>
          </w:tcPr>
          <w:p w:rsidR="00897381" w:rsidRPr="00C45D5F" w:rsidRDefault="00897381" w:rsidP="00DB3BF0">
            <w:pPr>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2</w:t>
            </w:r>
          </w:p>
        </w:tc>
        <w:tc>
          <w:tcPr>
            <w:tcW w:w="580" w:type="pct"/>
          </w:tcPr>
          <w:p w:rsidR="00897381" w:rsidRPr="00C45D5F" w:rsidRDefault="00897381" w:rsidP="00DB3BF0">
            <w:pPr>
              <w:spacing w:after="0" w:line="240" w:lineRule="auto"/>
              <w:rPr>
                <w:rFonts w:ascii="Times New Roman" w:eastAsia="Times New Roman" w:hAnsi="Times New Roman" w:cs="Times New Roman"/>
                <w:b/>
                <w:i/>
                <w:sz w:val="24"/>
                <w:szCs w:val="24"/>
                <w:lang w:eastAsia="ru-RU"/>
              </w:rPr>
            </w:pPr>
          </w:p>
        </w:tc>
      </w:tr>
      <w:tr w:rsidR="00897381" w:rsidRPr="00C45D5F" w:rsidTr="003E7770">
        <w:trPr>
          <w:trHeight w:val="20"/>
        </w:trPr>
        <w:tc>
          <w:tcPr>
            <w:tcW w:w="4107" w:type="pct"/>
            <w:gridSpan w:val="3"/>
          </w:tcPr>
          <w:p w:rsidR="00897381" w:rsidRPr="00C45D5F" w:rsidRDefault="00897381" w:rsidP="00DB3BF0">
            <w:pPr>
              <w:spacing w:after="0" w:line="240" w:lineRule="auto"/>
              <w:jc w:val="right"/>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Всего:</w:t>
            </w:r>
          </w:p>
        </w:tc>
        <w:tc>
          <w:tcPr>
            <w:tcW w:w="313" w:type="pct"/>
          </w:tcPr>
          <w:p w:rsidR="00897381" w:rsidRPr="00C45D5F" w:rsidRDefault="00897381" w:rsidP="00DB3BF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c>
          <w:tcPr>
            <w:tcW w:w="580" w:type="pct"/>
          </w:tcPr>
          <w:p w:rsidR="00897381" w:rsidRPr="00C45D5F" w:rsidRDefault="00897381" w:rsidP="00DB3BF0">
            <w:pPr>
              <w:spacing w:after="0" w:line="240" w:lineRule="auto"/>
              <w:rPr>
                <w:rFonts w:ascii="Times New Roman" w:eastAsia="Times New Roman" w:hAnsi="Times New Roman" w:cs="Times New Roman"/>
                <w:b/>
                <w:bCs/>
                <w:i/>
                <w:sz w:val="24"/>
                <w:szCs w:val="24"/>
                <w:lang w:eastAsia="ru-RU"/>
              </w:rPr>
            </w:pPr>
          </w:p>
        </w:tc>
      </w:tr>
    </w:tbl>
    <w:p w:rsidR="000A0077" w:rsidRPr="00C45D5F" w:rsidRDefault="000A0077" w:rsidP="00DB3BF0">
      <w:pPr>
        <w:spacing w:after="0" w:line="240" w:lineRule="auto"/>
        <w:ind w:firstLine="709"/>
        <w:rPr>
          <w:rFonts w:ascii="Times New Roman" w:eastAsia="Times New Roman" w:hAnsi="Times New Roman" w:cs="Times New Roman"/>
          <w:i/>
          <w:sz w:val="24"/>
          <w:szCs w:val="24"/>
          <w:lang w:eastAsia="ru-RU"/>
        </w:rPr>
        <w:sectPr w:rsidR="000A0077" w:rsidRPr="00C45D5F" w:rsidSect="00690833">
          <w:footerReference w:type="default" r:id="rId14"/>
          <w:pgSz w:w="16840" w:h="11907" w:orient="landscape"/>
          <w:pgMar w:top="851" w:right="1134" w:bottom="851" w:left="992" w:header="709" w:footer="709" w:gutter="0"/>
          <w:cols w:space="720"/>
        </w:sectPr>
      </w:pPr>
    </w:p>
    <w:p w:rsidR="00F241E3" w:rsidRPr="00C45D5F" w:rsidRDefault="00F241E3" w:rsidP="00DB3BF0">
      <w:pPr>
        <w:spacing w:after="20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lastRenderedPageBreak/>
        <w:t>3. УСЛОВИЯ РЕАЛИЗАЦИИ ПРОГРАММЫ УЧЕБНОЙ ДИСЦИПЛИНЫ</w:t>
      </w:r>
    </w:p>
    <w:p w:rsidR="004F3E05" w:rsidRDefault="00F241E3" w:rsidP="00DB3BF0">
      <w:pPr>
        <w:suppressAutoHyphens/>
        <w:spacing w:after="0" w:line="240" w:lineRule="auto"/>
        <w:ind w:firstLine="709"/>
        <w:jc w:val="both"/>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
          <w:bCs/>
          <w:sz w:val="24"/>
          <w:szCs w:val="24"/>
          <w:lang w:eastAsia="ru-RU"/>
        </w:rPr>
        <w:t>3.1.</w:t>
      </w:r>
      <w:r w:rsidRPr="00C45D5F">
        <w:rPr>
          <w:rFonts w:ascii="Times New Roman" w:eastAsia="Times New Roman" w:hAnsi="Times New Roman" w:cs="Times New Roman"/>
          <w:bCs/>
          <w:sz w:val="24"/>
          <w:szCs w:val="24"/>
          <w:lang w:eastAsia="ru-RU"/>
        </w:rPr>
        <w:t xml:space="preserve"> </w:t>
      </w:r>
      <w:r w:rsidR="004F3E05" w:rsidRPr="004F3E05">
        <w:rPr>
          <w:rFonts w:ascii="Times New Roman" w:eastAsia="Times New Roman" w:hAnsi="Times New Roman" w:cs="Times New Roman"/>
          <w:b/>
          <w:bCs/>
          <w:sz w:val="24"/>
          <w:szCs w:val="24"/>
          <w:lang w:eastAsia="ru-RU"/>
        </w:rPr>
        <w:t>Материально-техническое обеспечение</w:t>
      </w:r>
    </w:p>
    <w:p w:rsidR="00F241E3" w:rsidRPr="00C45D5F" w:rsidRDefault="00F241E3" w:rsidP="00DB3BF0">
      <w:pPr>
        <w:suppressAutoHyphens/>
        <w:spacing w:after="0" w:line="240" w:lineRule="auto"/>
        <w:ind w:firstLine="709"/>
        <w:jc w:val="both"/>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Cs/>
          <w:sz w:val="24"/>
          <w:szCs w:val="24"/>
          <w:lang w:eastAsia="ru-RU"/>
        </w:rPr>
        <w:t>Для реализации программы учебной дисциплины предусмотрены:</w:t>
      </w:r>
    </w:p>
    <w:p w:rsidR="004F3E05" w:rsidRDefault="00F241E3" w:rsidP="00DB3BF0">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45D5F">
        <w:rPr>
          <w:rFonts w:ascii="Times New Roman" w:eastAsia="Times New Roman" w:hAnsi="Times New Roman" w:cs="Times New Roman"/>
          <w:bCs/>
          <w:sz w:val="24"/>
          <w:szCs w:val="24"/>
          <w:lang w:eastAsia="ru-RU"/>
        </w:rPr>
        <w:t>Кабинет</w:t>
      </w:r>
      <w:r w:rsidR="000A0077" w:rsidRPr="00C45D5F">
        <w:rPr>
          <w:rFonts w:ascii="Times New Roman" w:eastAsia="Times New Roman" w:hAnsi="Times New Roman" w:cs="Times New Roman"/>
          <w:bCs/>
          <w:i/>
          <w:sz w:val="24"/>
          <w:szCs w:val="24"/>
          <w:lang w:eastAsia="ru-RU"/>
        </w:rPr>
        <w:t xml:space="preserve"> </w:t>
      </w:r>
      <w:r w:rsidR="00CC158E" w:rsidRPr="00C45D5F">
        <w:rPr>
          <w:rFonts w:ascii="Times New Roman" w:eastAsia="Times New Roman" w:hAnsi="Times New Roman" w:cs="Times New Roman"/>
          <w:bCs/>
          <w:sz w:val="24"/>
          <w:szCs w:val="24"/>
          <w:lang w:eastAsia="ru-RU"/>
        </w:rPr>
        <w:t>Основы безопасности жизнедеятельности</w:t>
      </w:r>
      <w:r w:rsidRPr="00C45D5F">
        <w:rPr>
          <w:rFonts w:ascii="Times New Roman" w:eastAsia="Times New Roman" w:hAnsi="Times New Roman" w:cs="Times New Roman"/>
          <w:sz w:val="24"/>
          <w:szCs w:val="24"/>
        </w:rPr>
        <w:t>,</w:t>
      </w:r>
      <w:r w:rsidR="000A0077" w:rsidRPr="00C45D5F">
        <w:rPr>
          <w:rFonts w:ascii="Times New Roman" w:eastAsia="Times New Roman" w:hAnsi="Times New Roman" w:cs="Times New Roman"/>
          <w:sz w:val="24"/>
          <w:szCs w:val="24"/>
        </w:rPr>
        <w:t xml:space="preserve"> Охрана труда (совмещенный)</w:t>
      </w:r>
      <w:r w:rsidRPr="00C45D5F">
        <w:rPr>
          <w:rFonts w:ascii="Times New Roman" w:eastAsia="Times New Roman" w:hAnsi="Times New Roman" w:cs="Times New Roman"/>
          <w:sz w:val="24"/>
          <w:szCs w:val="24"/>
        </w:rPr>
        <w:t xml:space="preserve"> оснащенный о</w:t>
      </w:r>
      <w:r w:rsidRPr="00C45D5F">
        <w:rPr>
          <w:rFonts w:ascii="Times New Roman" w:eastAsia="Times New Roman" w:hAnsi="Times New Roman" w:cs="Times New Roman"/>
          <w:bCs/>
          <w:sz w:val="24"/>
          <w:szCs w:val="24"/>
        </w:rPr>
        <w:t xml:space="preserve">борудованием: </w:t>
      </w:r>
      <w:r w:rsidR="004F3E05">
        <w:rPr>
          <w:rFonts w:ascii="Times New Roman" w:hAnsi="Times New Roman" w:cs="Times New Roman"/>
          <w:sz w:val="24"/>
          <w:szCs w:val="24"/>
        </w:rPr>
        <w:t xml:space="preserve">- </w:t>
      </w:r>
      <w:r w:rsidR="00A85EE7" w:rsidRPr="00C45D5F">
        <w:rPr>
          <w:rFonts w:ascii="Times New Roman" w:hAnsi="Times New Roman" w:cs="Times New Roman"/>
          <w:sz w:val="24"/>
          <w:szCs w:val="24"/>
        </w:rPr>
        <w:t>многофункциональный комплекс преподавателя</w:t>
      </w:r>
      <w:r w:rsidR="004F3E05">
        <w:rPr>
          <w:rFonts w:ascii="Times New Roman" w:hAnsi="Times New Roman" w:cs="Times New Roman"/>
          <w:sz w:val="24"/>
          <w:szCs w:val="24"/>
        </w:rPr>
        <w:t>:</w:t>
      </w:r>
      <w:r w:rsidR="00A85EE7" w:rsidRPr="00C45D5F">
        <w:rPr>
          <w:rFonts w:ascii="Times New Roman" w:hAnsi="Times New Roman" w:cs="Times New Roman"/>
          <w:sz w:val="24"/>
          <w:szCs w:val="24"/>
        </w:rPr>
        <w:t xml:space="preserve"> </w:t>
      </w:r>
      <w:bookmarkStart w:id="3" w:name="text"/>
      <w:bookmarkEnd w:id="3"/>
      <w:r w:rsidR="002F62C1" w:rsidRPr="00C45D5F">
        <w:rPr>
          <w:rFonts w:ascii="Times New Roman" w:hAnsi="Times New Roman" w:cs="Times New Roman"/>
          <w:sz w:val="24"/>
          <w:szCs w:val="24"/>
        </w:rPr>
        <w:t>посадочные места студентов; рабочее место преподавателя; рабочая доска; наглядные пособия (учебники, раздаточный материал, комплекты методических указаний по практическим работам, конструктор Лего, раздаточный материал для тренингов).</w:t>
      </w:r>
      <w:r w:rsidR="004F3E05">
        <w:rPr>
          <w:rFonts w:ascii="Times New Roman" w:hAnsi="Times New Roman" w:cs="Times New Roman"/>
          <w:sz w:val="24"/>
          <w:szCs w:val="24"/>
        </w:rPr>
        <w:t xml:space="preserve"> </w:t>
      </w:r>
    </w:p>
    <w:p w:rsidR="003075CC" w:rsidRPr="00C45D5F" w:rsidRDefault="004F3E05" w:rsidP="00DB3BF0">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технические средства обучения:</w:t>
      </w:r>
      <w:r w:rsidR="002F62C1" w:rsidRPr="00C45D5F">
        <w:rPr>
          <w:rFonts w:ascii="Times New Roman" w:hAnsi="Times New Roman" w:cs="Times New Roman"/>
          <w:sz w:val="24"/>
          <w:szCs w:val="24"/>
        </w:rPr>
        <w:t xml:space="preserve"> мультимедийная установка для демонстрации презентаций и видеоматериала.</w:t>
      </w:r>
    </w:p>
    <w:p w:rsidR="00F241E3" w:rsidRPr="00C45D5F" w:rsidRDefault="00F241E3" w:rsidP="00DB3BF0">
      <w:pPr>
        <w:suppressAutoHyphens/>
        <w:spacing w:after="0" w:line="240" w:lineRule="auto"/>
        <w:ind w:firstLine="709"/>
        <w:jc w:val="both"/>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3.2. Информационное обеспечение реализации программы</w:t>
      </w:r>
    </w:p>
    <w:p w:rsidR="00F241E3" w:rsidRPr="00C45D5F" w:rsidRDefault="00F241E3" w:rsidP="00DB3BF0">
      <w:pPr>
        <w:spacing w:after="0" w:line="240" w:lineRule="auto"/>
        <w:ind w:firstLine="709"/>
        <w:contextualSpacing/>
        <w:rPr>
          <w:rFonts w:ascii="Times New Roman" w:eastAsia="Times New Roman" w:hAnsi="Times New Roman" w:cs="Times New Roman"/>
          <w:b/>
          <w:sz w:val="24"/>
          <w:szCs w:val="24"/>
        </w:rPr>
      </w:pPr>
      <w:r w:rsidRPr="00C45D5F">
        <w:rPr>
          <w:rFonts w:ascii="Times New Roman" w:eastAsia="Times New Roman" w:hAnsi="Times New Roman" w:cs="Times New Roman"/>
          <w:b/>
          <w:sz w:val="24"/>
          <w:szCs w:val="24"/>
        </w:rPr>
        <w:t>3.2.1. Основные издания</w:t>
      </w:r>
    </w:p>
    <w:p w:rsidR="00CA082C" w:rsidRPr="00C45D5F" w:rsidRDefault="00CA082C" w:rsidP="00310590">
      <w:pPr>
        <w:tabs>
          <w:tab w:val="left" w:pos="142"/>
          <w:tab w:val="left" w:pos="567"/>
          <w:tab w:val="left" w:pos="851"/>
        </w:tabs>
        <w:spacing w:after="0" w:line="240" w:lineRule="auto"/>
        <w:contextualSpacing/>
        <w:jc w:val="both"/>
        <w:rPr>
          <w:rFonts w:ascii="Times New Roman" w:hAnsi="Times New Roman" w:cs="Times New Roman"/>
          <w:sz w:val="24"/>
          <w:szCs w:val="24"/>
        </w:rPr>
      </w:pPr>
      <w:r w:rsidRPr="00C45D5F">
        <w:rPr>
          <w:rFonts w:ascii="Times New Roman" w:hAnsi="Times New Roman" w:cs="Times New Roman"/>
          <w:sz w:val="24"/>
          <w:szCs w:val="24"/>
        </w:rPr>
        <w:t xml:space="preserve">1. Вейдер, М.Т. Инструменты бережливого производства. Карманное руководство по практике применения Lean. / М.Т. Вейдер. – М.: Альпина Паблтшер, 2015. – 160 с. </w:t>
      </w:r>
    </w:p>
    <w:p w:rsidR="00CA082C" w:rsidRPr="00C45D5F" w:rsidRDefault="00CA082C" w:rsidP="00310590">
      <w:pPr>
        <w:tabs>
          <w:tab w:val="left" w:pos="142"/>
          <w:tab w:val="left" w:pos="567"/>
          <w:tab w:val="left" w:pos="851"/>
        </w:tabs>
        <w:spacing w:after="0" w:line="240" w:lineRule="auto"/>
        <w:contextualSpacing/>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2. Вумек, Д.П. Бережливое производство. Как избавиться от потерь и добиться процветания вашей компании / Д.П. Вумек, Д.Т. Джонс; пер. с анг. С. Тупко. – М.: Альпина Паблишер, 2017. – 472 с.</w:t>
      </w:r>
      <w:r w:rsidRPr="00C45D5F">
        <w:rPr>
          <w:rFonts w:ascii="Times New Roman" w:eastAsia="Times New Roman" w:hAnsi="Times New Roman" w:cs="Times New Roman"/>
          <w:b/>
          <w:sz w:val="24"/>
          <w:szCs w:val="24"/>
          <w:lang w:eastAsia="ru-RU"/>
        </w:rPr>
        <w:t xml:space="preserve"> </w:t>
      </w:r>
    </w:p>
    <w:p w:rsidR="00F241E3" w:rsidRPr="00C45D5F" w:rsidRDefault="00F241E3" w:rsidP="00DB3BF0">
      <w:pPr>
        <w:tabs>
          <w:tab w:val="left" w:pos="142"/>
          <w:tab w:val="left" w:pos="567"/>
          <w:tab w:val="left" w:pos="851"/>
        </w:tabs>
        <w:spacing w:after="0" w:line="240" w:lineRule="auto"/>
        <w:ind w:firstLine="709"/>
        <w:contextualSpacing/>
        <w:rPr>
          <w:rFonts w:ascii="Times New Roman" w:eastAsia="Times New Roman" w:hAnsi="Times New Roman" w:cs="Times New Roman"/>
          <w:bCs/>
          <w:i/>
          <w:sz w:val="24"/>
          <w:szCs w:val="24"/>
          <w:lang w:eastAsia="ru-RU"/>
        </w:rPr>
      </w:pPr>
      <w:r w:rsidRPr="00C45D5F">
        <w:rPr>
          <w:rFonts w:ascii="Times New Roman" w:eastAsia="Times New Roman" w:hAnsi="Times New Roman" w:cs="Times New Roman"/>
          <w:b/>
          <w:sz w:val="24"/>
          <w:szCs w:val="24"/>
          <w:lang w:eastAsia="ru-RU"/>
        </w:rPr>
        <w:t xml:space="preserve">3.2.2. </w:t>
      </w:r>
      <w:r w:rsidRPr="00C45D5F">
        <w:rPr>
          <w:rFonts w:ascii="Times New Roman" w:eastAsia="Times New Roman" w:hAnsi="Times New Roman" w:cs="Times New Roman"/>
          <w:b/>
          <w:bCs/>
          <w:sz w:val="24"/>
          <w:szCs w:val="24"/>
          <w:lang w:eastAsia="ru-RU"/>
        </w:rPr>
        <w:t xml:space="preserve">Дополнительные источники </w:t>
      </w:r>
    </w:p>
    <w:p w:rsidR="00CA082C" w:rsidRPr="00C45D5F" w:rsidRDefault="00CA082C" w:rsidP="00310590">
      <w:pPr>
        <w:tabs>
          <w:tab w:val="left" w:pos="142"/>
          <w:tab w:val="left" w:pos="567"/>
          <w:tab w:val="left" w:pos="851"/>
          <w:tab w:val="left" w:pos="1134"/>
        </w:tabs>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1. Джеффри К. Лайкер. Дао Тойота: 14 принципов менеджмента ведущей компании мира. Альпина Бизнес Букс, 2017 г. </w:t>
      </w:r>
    </w:p>
    <w:p w:rsidR="00CA082C" w:rsidRPr="00C45D5F" w:rsidRDefault="00CA082C" w:rsidP="00310590">
      <w:pPr>
        <w:tabs>
          <w:tab w:val="left" w:pos="142"/>
          <w:tab w:val="left" w:pos="567"/>
          <w:tab w:val="left" w:pos="851"/>
          <w:tab w:val="left" w:pos="1134"/>
        </w:tabs>
        <w:spacing w:after="0" w:line="240" w:lineRule="auto"/>
        <w:jc w:val="both"/>
        <w:rPr>
          <w:rFonts w:ascii="Times New Roman" w:hAnsi="Times New Roman" w:cs="Times New Roman"/>
          <w:b/>
          <w:sz w:val="24"/>
          <w:szCs w:val="24"/>
        </w:rPr>
      </w:pPr>
      <w:r w:rsidRPr="00C45D5F">
        <w:rPr>
          <w:rFonts w:ascii="Times New Roman" w:hAnsi="Times New Roman" w:cs="Times New Roman"/>
          <w:sz w:val="24"/>
          <w:szCs w:val="24"/>
        </w:rPr>
        <w:t xml:space="preserve">2. Масааки Имаи. КАЙДЗЕН: Ключ к успеху японских компаний. Альпина Бизнес Букс, 2016 г. </w:t>
      </w:r>
      <w:r w:rsidRPr="00C45D5F">
        <w:rPr>
          <w:rFonts w:ascii="Times New Roman" w:hAnsi="Times New Roman" w:cs="Times New Roman"/>
          <w:b/>
          <w:sz w:val="24"/>
          <w:szCs w:val="24"/>
        </w:rPr>
        <w:t xml:space="preserve"> </w:t>
      </w:r>
    </w:p>
    <w:p w:rsidR="000A0077" w:rsidRPr="00C45D5F" w:rsidRDefault="000A0077" w:rsidP="00DB3BF0">
      <w:pPr>
        <w:tabs>
          <w:tab w:val="left" w:pos="142"/>
          <w:tab w:val="left" w:pos="567"/>
          <w:tab w:val="left" w:pos="851"/>
          <w:tab w:val="left" w:pos="1134"/>
        </w:tabs>
        <w:spacing w:after="0" w:line="240" w:lineRule="auto"/>
        <w:ind w:firstLine="709"/>
        <w:jc w:val="both"/>
        <w:rPr>
          <w:rFonts w:ascii="Times New Roman" w:hAnsi="Times New Roman" w:cs="Times New Roman"/>
          <w:b/>
          <w:sz w:val="24"/>
          <w:szCs w:val="24"/>
        </w:rPr>
      </w:pPr>
      <w:r w:rsidRPr="00C45D5F">
        <w:rPr>
          <w:rFonts w:ascii="Times New Roman" w:hAnsi="Times New Roman" w:cs="Times New Roman"/>
          <w:b/>
          <w:sz w:val="24"/>
          <w:szCs w:val="24"/>
        </w:rPr>
        <w:t>3.2.3. Электронные ресурсы</w:t>
      </w:r>
    </w:p>
    <w:p w:rsidR="00933368" w:rsidRPr="00C45D5F" w:rsidRDefault="00933368" w:rsidP="00310590">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1. Клюев, А. В. Бережливое производство [Электронный ресурс]: учебное пособие для СПО / А. В. Клюев; под ред. И. В. Ершовой. - Саратов, Екатеринбург: Профобразование, Уральский федеральный университет, 2019. - 87 c. - ЭБС «IPRbooks» - Режим доступа: URL: http://www.iprbookshop.ru/87789.html </w:t>
      </w:r>
    </w:p>
    <w:p w:rsidR="00933368" w:rsidRPr="00C45D5F" w:rsidRDefault="00933368" w:rsidP="00310590">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2. Лайкер, Д. К. Лидерство на всех уровнях бережливого производства [Электронный ресурс]: практическое руководство / Лайкер Д.К. - М.: Альпина Паблишер, 2018. - 336 с. - ЭБС «Znanium.com» - Режим доступа: </w:t>
      </w:r>
      <w:hyperlink r:id="rId15" w:history="1">
        <w:r w:rsidRPr="00C45D5F">
          <w:rPr>
            <w:rStyle w:val="a9"/>
            <w:rFonts w:ascii="Times New Roman" w:hAnsi="Times New Roman" w:cs="Times New Roman"/>
            <w:sz w:val="24"/>
            <w:szCs w:val="24"/>
          </w:rPr>
          <w:t>https://znanium.com/catalog/product/1002577</w:t>
        </w:r>
      </w:hyperlink>
      <w:r w:rsidRPr="00C45D5F">
        <w:rPr>
          <w:rFonts w:ascii="Times New Roman" w:hAnsi="Times New Roman" w:cs="Times New Roman"/>
          <w:sz w:val="24"/>
          <w:szCs w:val="24"/>
        </w:rPr>
        <w:t xml:space="preserve"> </w:t>
      </w:r>
    </w:p>
    <w:p w:rsidR="00933368" w:rsidRPr="00C45D5F" w:rsidRDefault="00933368" w:rsidP="00310590">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3. Тэппинг, Д. Бережливый офис. Устранение потерь времени и денег [Электронный ресурс]: научно-популярное издание / Тэппинг Д., Данн Э. - М.:Альпина Паблишер, 2017. - 322 с. - ЭБС «Znanium.com» - Режим доступа: </w:t>
      </w:r>
      <w:hyperlink r:id="rId16" w:history="1">
        <w:r w:rsidR="003E7770" w:rsidRPr="00794C3A">
          <w:rPr>
            <w:rStyle w:val="a9"/>
            <w:rFonts w:ascii="Times New Roman" w:hAnsi="Times New Roman" w:cs="Times New Roman"/>
            <w:sz w:val="24"/>
            <w:szCs w:val="24"/>
          </w:rPr>
          <w:t>https://znanium.com/catalog/product/1001999</w:t>
        </w:r>
      </w:hyperlink>
      <w:r w:rsidR="003E7770">
        <w:rPr>
          <w:rFonts w:ascii="Times New Roman" w:hAnsi="Times New Roman" w:cs="Times New Roman"/>
          <w:sz w:val="24"/>
          <w:szCs w:val="24"/>
        </w:rPr>
        <w:t xml:space="preserve"> </w:t>
      </w:r>
      <w:r w:rsidRPr="00C45D5F">
        <w:rPr>
          <w:rFonts w:ascii="Times New Roman" w:hAnsi="Times New Roman" w:cs="Times New Roman"/>
          <w:sz w:val="24"/>
          <w:szCs w:val="24"/>
        </w:rPr>
        <w:t xml:space="preserve"> </w:t>
      </w:r>
    </w:p>
    <w:p w:rsidR="00933368" w:rsidRPr="00C45D5F" w:rsidRDefault="00933368" w:rsidP="00310590">
      <w:pPr>
        <w:spacing w:after="0" w:line="240" w:lineRule="auto"/>
        <w:jc w:val="both"/>
        <w:rPr>
          <w:rFonts w:ascii="Times New Roman" w:hAnsi="Times New Roman" w:cs="Times New Roman"/>
          <w:sz w:val="24"/>
          <w:szCs w:val="24"/>
          <w:lang w:val="en-US"/>
        </w:rPr>
      </w:pPr>
      <w:r w:rsidRPr="00C45D5F">
        <w:rPr>
          <w:rFonts w:ascii="Times New Roman" w:hAnsi="Times New Roman" w:cs="Times New Roman"/>
          <w:sz w:val="24"/>
          <w:szCs w:val="24"/>
          <w:lang w:val="en-US"/>
        </w:rPr>
        <w:t xml:space="preserve">4. LeanZone.ru  </w:t>
      </w:r>
    </w:p>
    <w:p w:rsidR="00933368" w:rsidRPr="00C45D5F" w:rsidRDefault="00933368" w:rsidP="00310590">
      <w:pPr>
        <w:spacing w:after="0" w:line="240" w:lineRule="auto"/>
        <w:jc w:val="both"/>
        <w:rPr>
          <w:rFonts w:ascii="Times New Roman" w:hAnsi="Times New Roman" w:cs="Times New Roman"/>
          <w:sz w:val="24"/>
          <w:szCs w:val="24"/>
          <w:lang w:val="en-US"/>
        </w:rPr>
      </w:pPr>
      <w:r w:rsidRPr="00C45D5F">
        <w:rPr>
          <w:rFonts w:ascii="Times New Roman" w:hAnsi="Times New Roman" w:cs="Times New Roman"/>
          <w:sz w:val="24"/>
          <w:szCs w:val="24"/>
          <w:lang w:val="en-US"/>
        </w:rPr>
        <w:t xml:space="preserve">5. Leanbase.ru  </w:t>
      </w:r>
    </w:p>
    <w:p w:rsidR="000A0077" w:rsidRPr="00C45D5F" w:rsidRDefault="00933368" w:rsidP="00310590">
      <w:pPr>
        <w:spacing w:after="0" w:line="240" w:lineRule="auto"/>
        <w:jc w:val="both"/>
        <w:rPr>
          <w:rFonts w:ascii="Times New Roman" w:hAnsi="Times New Roman" w:cs="Times New Roman"/>
          <w:b/>
          <w:sz w:val="24"/>
          <w:szCs w:val="24"/>
          <w:lang w:val="en-US"/>
        </w:rPr>
      </w:pPr>
      <w:r w:rsidRPr="00C45D5F">
        <w:rPr>
          <w:rFonts w:ascii="Times New Roman" w:hAnsi="Times New Roman" w:cs="Times New Roman"/>
          <w:sz w:val="24"/>
          <w:szCs w:val="24"/>
          <w:lang w:val="en-US"/>
        </w:rPr>
        <w:t>6. Leaninfo.ru</w:t>
      </w:r>
    </w:p>
    <w:p w:rsidR="000A0077" w:rsidRPr="00C45D5F" w:rsidRDefault="000A0077" w:rsidP="00DB3BF0">
      <w:pPr>
        <w:spacing w:after="0" w:line="240" w:lineRule="auto"/>
        <w:ind w:firstLine="709"/>
        <w:rPr>
          <w:rFonts w:ascii="Times New Roman" w:hAnsi="Times New Roman" w:cs="Times New Roman"/>
          <w:b/>
          <w:sz w:val="24"/>
          <w:szCs w:val="24"/>
        </w:rPr>
      </w:pPr>
      <w:r w:rsidRPr="00C45D5F">
        <w:rPr>
          <w:rFonts w:ascii="Times New Roman" w:hAnsi="Times New Roman" w:cs="Times New Roman"/>
          <w:b/>
          <w:sz w:val="24"/>
          <w:szCs w:val="24"/>
        </w:rPr>
        <w:t>3.3. Организация образовательного процесса</w:t>
      </w:r>
    </w:p>
    <w:p w:rsidR="000A0077" w:rsidRPr="00C45D5F" w:rsidRDefault="000A0077" w:rsidP="00DB3BF0">
      <w:pPr>
        <w:spacing w:after="0" w:line="240" w:lineRule="auto"/>
        <w:ind w:firstLine="709"/>
        <w:jc w:val="both"/>
        <w:rPr>
          <w:rFonts w:ascii="Times New Roman" w:hAnsi="Times New Roman" w:cs="Times New Roman"/>
          <w:bCs/>
          <w:sz w:val="24"/>
          <w:szCs w:val="24"/>
        </w:rPr>
      </w:pPr>
      <w:r w:rsidRPr="00C45D5F">
        <w:rPr>
          <w:rFonts w:ascii="Times New Roman" w:hAnsi="Times New Roman" w:cs="Times New Roman"/>
          <w:bCs/>
          <w:sz w:val="24"/>
          <w:szCs w:val="24"/>
        </w:rPr>
        <w:t>Реализация программы учебной дисциплины предусматривает выполнение обучающимися теор</w:t>
      </w:r>
      <w:r w:rsidR="00933368" w:rsidRPr="00C45D5F">
        <w:rPr>
          <w:rFonts w:ascii="Times New Roman" w:hAnsi="Times New Roman" w:cs="Times New Roman"/>
          <w:bCs/>
          <w:sz w:val="24"/>
          <w:szCs w:val="24"/>
        </w:rPr>
        <w:t>етических, практических занятии.</w:t>
      </w:r>
    </w:p>
    <w:p w:rsidR="000A0077" w:rsidRPr="00C45D5F" w:rsidRDefault="000A0077" w:rsidP="00DB3BF0">
      <w:pPr>
        <w:spacing w:after="0" w:line="240" w:lineRule="auto"/>
        <w:ind w:firstLine="709"/>
        <w:jc w:val="both"/>
        <w:rPr>
          <w:rFonts w:ascii="Times New Roman" w:hAnsi="Times New Roman" w:cs="Times New Roman"/>
          <w:bCs/>
          <w:sz w:val="24"/>
          <w:szCs w:val="24"/>
        </w:rPr>
      </w:pPr>
      <w:r w:rsidRPr="00C45D5F">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C45D5F">
        <w:rPr>
          <w:rFonts w:ascii="Times New Roman" w:hAnsi="Times New Roman" w:cs="Times New Roman"/>
          <w:bCs/>
          <w:sz w:val="24"/>
          <w:szCs w:val="24"/>
        </w:rPr>
        <w:t xml:space="preserve">. </w:t>
      </w:r>
    </w:p>
    <w:p w:rsidR="000A0077" w:rsidRPr="00C45D5F" w:rsidRDefault="000A0077" w:rsidP="00DB3BF0">
      <w:pPr>
        <w:pStyle w:val="af3"/>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Текущий контроль пров</w:t>
      </w:r>
      <w:r w:rsidR="00933368" w:rsidRPr="00C45D5F">
        <w:rPr>
          <w:rFonts w:cs="Times New Roman"/>
          <w:color w:val="222222"/>
        </w:rPr>
        <w:t xml:space="preserve">одится в форме выполнения </w:t>
      </w:r>
      <w:r w:rsidRPr="00C45D5F">
        <w:rPr>
          <w:rFonts w:cs="Times New Roman"/>
          <w:color w:val="222222"/>
        </w:rPr>
        <w:t>практических работ,</w:t>
      </w:r>
      <w:r w:rsidR="00F9349F" w:rsidRPr="00C45D5F">
        <w:rPr>
          <w:rFonts w:cs="Times New Roman"/>
          <w:color w:val="222222"/>
        </w:rPr>
        <w:t xml:space="preserve"> тестирования</w:t>
      </w:r>
      <w:r w:rsidRPr="00C45D5F">
        <w:rPr>
          <w:rFonts w:cs="Times New Roman"/>
          <w:color w:val="222222"/>
        </w:rPr>
        <w:t xml:space="preserve">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w:t>
      </w:r>
      <w:r w:rsidR="00933368" w:rsidRPr="00C45D5F">
        <w:rPr>
          <w:rFonts w:cs="Times New Roman"/>
          <w:color w:val="222222"/>
        </w:rPr>
        <w:t>бережливой культуры</w:t>
      </w:r>
      <w:r w:rsidRPr="00C45D5F">
        <w:rPr>
          <w:rFonts w:cs="Times New Roman"/>
          <w:color w:val="222222"/>
        </w:rPr>
        <w:t>,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0A0077" w:rsidRPr="00C45D5F" w:rsidRDefault="000A0077" w:rsidP="00DB3BF0">
      <w:pPr>
        <w:pStyle w:val="af3"/>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 xml:space="preserve">Контроль в форме </w:t>
      </w:r>
      <w:r w:rsidR="00933368" w:rsidRPr="00C45D5F">
        <w:rPr>
          <w:rFonts w:cs="Times New Roman"/>
          <w:color w:val="222222"/>
        </w:rPr>
        <w:t xml:space="preserve">практических занятий </w:t>
      </w:r>
      <w:r w:rsidRPr="00C45D5F">
        <w:rPr>
          <w:rFonts w:cs="Times New Roman"/>
          <w:color w:val="222222"/>
        </w:rPr>
        <w:t>заключается в определении качества освоения знаний, умений, предметных, личностных и метапредметных компетен</w:t>
      </w:r>
      <w:r w:rsidR="00B9065A" w:rsidRPr="00C45D5F">
        <w:rPr>
          <w:rFonts w:cs="Times New Roman"/>
          <w:color w:val="222222"/>
        </w:rPr>
        <w:t xml:space="preserve">ций. Проверка и оценка </w:t>
      </w:r>
      <w:r w:rsidR="00933368" w:rsidRPr="00C45D5F">
        <w:rPr>
          <w:rFonts w:cs="Times New Roman"/>
          <w:color w:val="222222"/>
        </w:rPr>
        <w:t>понимания</w:t>
      </w:r>
      <w:r w:rsidRPr="00C45D5F">
        <w:rPr>
          <w:rFonts w:cs="Times New Roman"/>
          <w:color w:val="222222"/>
        </w:rPr>
        <w:t xml:space="preserve"> студе</w:t>
      </w:r>
      <w:r w:rsidR="00B9065A" w:rsidRPr="00C45D5F">
        <w:rPr>
          <w:rFonts w:cs="Times New Roman"/>
          <w:color w:val="222222"/>
        </w:rPr>
        <w:t>нта изучаемого материала</w:t>
      </w:r>
      <w:r w:rsidRPr="00C45D5F">
        <w:rPr>
          <w:rFonts w:cs="Times New Roman"/>
          <w:color w:val="222222"/>
        </w:rPr>
        <w:t xml:space="preserve">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0A0077" w:rsidRPr="00C45D5F" w:rsidRDefault="000A0077" w:rsidP="00DB3BF0">
      <w:pPr>
        <w:pStyle w:val="af3"/>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0A0077" w:rsidRPr="00C45D5F" w:rsidRDefault="004F3E05" w:rsidP="00DB3BF0">
      <w:pPr>
        <w:spacing w:after="0" w:line="240" w:lineRule="auto"/>
        <w:ind w:right="141" w:firstLine="709"/>
        <w:jc w:val="both"/>
        <w:rPr>
          <w:rFonts w:ascii="Times New Roman" w:hAnsi="Times New Roman" w:cs="Times New Roman"/>
          <w:b/>
          <w:sz w:val="24"/>
          <w:szCs w:val="24"/>
        </w:rPr>
      </w:pPr>
      <w:r>
        <w:rPr>
          <w:rFonts w:ascii="Times New Roman" w:hAnsi="Times New Roman" w:cs="Times New Roman"/>
          <w:color w:val="000000"/>
          <w:sz w:val="24"/>
          <w:szCs w:val="24"/>
        </w:rPr>
        <w:lastRenderedPageBreak/>
        <w:t>-</w:t>
      </w:r>
      <w:r w:rsidR="000A0077" w:rsidRPr="00C45D5F">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0A0077" w:rsidRPr="00C45D5F" w:rsidRDefault="004F3E05" w:rsidP="00DB3BF0">
      <w:pPr>
        <w:spacing w:after="0" w:line="240" w:lineRule="auto"/>
        <w:ind w:right="141"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A0077" w:rsidRPr="00C45D5F">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0A0077" w:rsidRPr="00C45D5F" w:rsidRDefault="000A0077" w:rsidP="00DB3BF0">
      <w:pPr>
        <w:spacing w:after="0" w:line="240" w:lineRule="auto"/>
        <w:ind w:right="141" w:firstLine="709"/>
        <w:jc w:val="both"/>
        <w:rPr>
          <w:rFonts w:ascii="Times New Roman" w:hAnsi="Times New Roman" w:cs="Times New Roman"/>
          <w:color w:val="000000"/>
          <w:sz w:val="24"/>
          <w:szCs w:val="24"/>
        </w:rPr>
      </w:pPr>
      <w:r w:rsidRPr="00C45D5F">
        <w:rPr>
          <w:rFonts w:ascii="Times New Roman" w:hAnsi="Times New Roman" w:cs="Times New Roman"/>
          <w:color w:val="000000"/>
          <w:sz w:val="24"/>
          <w:szCs w:val="24"/>
        </w:rPr>
        <w:t xml:space="preserve">Для </w:t>
      </w:r>
      <w:r w:rsidRPr="00C45D5F">
        <w:rPr>
          <w:rFonts w:ascii="Times New Roman" w:hAnsi="Times New Roman" w:cs="Times New Roman"/>
          <w:iCs/>
          <w:color w:val="000000"/>
          <w:sz w:val="24"/>
          <w:szCs w:val="24"/>
        </w:rPr>
        <w:t xml:space="preserve">организации общего порядка учебной деятельности </w:t>
      </w:r>
      <w:r w:rsidRPr="00C45D5F">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0A0077" w:rsidRPr="00C45D5F" w:rsidRDefault="000A0077" w:rsidP="00DB3BF0">
      <w:pPr>
        <w:spacing w:after="0" w:line="240" w:lineRule="auto"/>
        <w:ind w:firstLine="709"/>
        <w:rPr>
          <w:rFonts w:ascii="Times New Roman" w:hAnsi="Times New Roman" w:cs="Times New Roman"/>
          <w:b/>
          <w:sz w:val="24"/>
          <w:szCs w:val="24"/>
        </w:rPr>
      </w:pPr>
      <w:r w:rsidRPr="00C45D5F">
        <w:rPr>
          <w:rFonts w:ascii="Times New Roman" w:hAnsi="Times New Roman" w:cs="Times New Roman"/>
          <w:b/>
          <w:sz w:val="24"/>
          <w:szCs w:val="24"/>
        </w:rPr>
        <w:t>3.4. Кадровое обеспечение образовательного процесса</w:t>
      </w:r>
    </w:p>
    <w:p w:rsidR="000A0077" w:rsidRPr="00C45D5F" w:rsidRDefault="000A0077" w:rsidP="00DB3BF0">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w:t>
      </w:r>
      <w:r w:rsidR="00B9065A" w:rsidRPr="00C45D5F">
        <w:rPr>
          <w:rFonts w:ascii="Times New Roman" w:hAnsi="Times New Roman" w:cs="Times New Roman"/>
          <w:sz w:val="24"/>
          <w:szCs w:val="24"/>
        </w:rPr>
        <w:t xml:space="preserve"> «Бережливое производство</w:t>
      </w:r>
      <w:r w:rsidRPr="00C45D5F">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0A0077" w:rsidRPr="00C45D5F" w:rsidRDefault="000A0077" w:rsidP="00DB3BF0">
      <w:pPr>
        <w:spacing w:after="0" w:line="240" w:lineRule="auto"/>
        <w:ind w:firstLine="709"/>
        <w:jc w:val="both"/>
        <w:rPr>
          <w:rFonts w:ascii="Times New Roman" w:hAnsi="Times New Roman" w:cs="Times New Roman"/>
          <w:color w:val="222222"/>
          <w:sz w:val="24"/>
          <w:szCs w:val="24"/>
          <w:shd w:val="clear" w:color="auto" w:fill="FEFEFE"/>
        </w:rPr>
      </w:pPr>
      <w:r w:rsidRPr="00C45D5F">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0A0077" w:rsidRPr="00C45D5F" w:rsidRDefault="000A0077" w:rsidP="00DB3BF0">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C45D5F">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EA1D89" w:rsidRPr="00C45D5F" w:rsidRDefault="00EA1D89" w:rsidP="00DB3BF0">
      <w:pPr>
        <w:pStyle w:val="a8"/>
        <w:spacing w:line="240" w:lineRule="auto"/>
        <w:ind w:left="502"/>
        <w:rPr>
          <w:b/>
          <w:sz w:val="24"/>
          <w:szCs w:val="24"/>
          <w:lang w:eastAsia="ru-RU"/>
        </w:rPr>
      </w:pPr>
    </w:p>
    <w:p w:rsidR="00F241E3" w:rsidRDefault="004F3E05" w:rsidP="00DB3BF0">
      <w:pPr>
        <w:pStyle w:val="a8"/>
        <w:spacing w:after="0" w:line="240" w:lineRule="auto"/>
        <w:ind w:left="0"/>
        <w:jc w:val="center"/>
        <w:rPr>
          <w:b/>
          <w:sz w:val="24"/>
          <w:szCs w:val="24"/>
          <w:lang w:eastAsia="ru-RU"/>
        </w:rPr>
      </w:pPr>
      <w:r>
        <w:rPr>
          <w:b/>
          <w:sz w:val="24"/>
          <w:szCs w:val="24"/>
          <w:lang w:eastAsia="ru-RU"/>
        </w:rPr>
        <w:t xml:space="preserve">4. </w:t>
      </w:r>
      <w:r w:rsidR="00F241E3" w:rsidRPr="00C45D5F">
        <w:rPr>
          <w:b/>
          <w:sz w:val="24"/>
          <w:szCs w:val="24"/>
          <w:lang w:eastAsia="ru-RU"/>
        </w:rPr>
        <w:t>КОНТРОЛЬ И ОЦЕНКА РЕЗУЛЬТАТОВ ОСВОЕНИЯ УЧЕБНОЙ ДИСЦИПЛИНЫ</w:t>
      </w:r>
    </w:p>
    <w:p w:rsidR="004C78C1" w:rsidRPr="00C45D5F" w:rsidRDefault="004C78C1" w:rsidP="00DB3BF0">
      <w:pPr>
        <w:pStyle w:val="a8"/>
        <w:spacing w:after="0" w:line="240" w:lineRule="auto"/>
        <w:ind w:left="0"/>
        <w:jc w:val="center"/>
        <w:rPr>
          <w:b/>
          <w:sz w:val="24"/>
          <w:szCs w:val="24"/>
          <w:lang w:eastAsia="ru-RU"/>
        </w:rPr>
      </w:pPr>
    </w:p>
    <w:tbl>
      <w:tblPr>
        <w:tblpPr w:leftFromText="181" w:rightFromText="181"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4648"/>
        <w:gridCol w:w="1980"/>
      </w:tblGrid>
      <w:tr w:rsidR="00C077C1" w:rsidRPr="00C45D5F" w:rsidTr="00310590">
        <w:tc>
          <w:tcPr>
            <w:tcW w:w="1820" w:type="pct"/>
          </w:tcPr>
          <w:p w:rsidR="00C077C1" w:rsidRPr="004C78C1" w:rsidRDefault="00C077C1" w:rsidP="00DB3BF0">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Результаты обучения</w:t>
            </w:r>
          </w:p>
        </w:tc>
        <w:tc>
          <w:tcPr>
            <w:tcW w:w="2230" w:type="pct"/>
          </w:tcPr>
          <w:p w:rsidR="00C077C1" w:rsidRPr="004C78C1" w:rsidRDefault="00C077C1" w:rsidP="00DB3BF0">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Критерии оценки</w:t>
            </w:r>
          </w:p>
        </w:tc>
        <w:tc>
          <w:tcPr>
            <w:tcW w:w="950" w:type="pct"/>
          </w:tcPr>
          <w:p w:rsidR="00C077C1" w:rsidRPr="004C78C1" w:rsidRDefault="00C077C1" w:rsidP="00DB3BF0">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Методы оценки</w:t>
            </w:r>
          </w:p>
        </w:tc>
      </w:tr>
      <w:tr w:rsidR="00C077C1" w:rsidRPr="00C45D5F" w:rsidTr="00310590">
        <w:tc>
          <w:tcPr>
            <w:tcW w:w="1820" w:type="pct"/>
          </w:tcPr>
          <w:p w:rsidR="00C077C1" w:rsidRPr="00C45D5F" w:rsidRDefault="00C077C1" w:rsidP="00DB3BF0">
            <w:pPr>
              <w:spacing w:after="0" w:line="240" w:lineRule="auto"/>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Знания:</w:t>
            </w:r>
          </w:p>
        </w:tc>
        <w:tc>
          <w:tcPr>
            <w:tcW w:w="2230" w:type="pct"/>
          </w:tcPr>
          <w:p w:rsidR="00C077C1" w:rsidRPr="00C45D5F" w:rsidRDefault="00C077C1" w:rsidP="00DB3BF0">
            <w:pPr>
              <w:spacing w:after="0" w:line="240" w:lineRule="auto"/>
              <w:rPr>
                <w:rFonts w:ascii="Times New Roman" w:eastAsia="Times New Roman" w:hAnsi="Times New Roman" w:cs="Times New Roman"/>
                <w:b/>
                <w:bCs/>
                <w:i/>
                <w:sz w:val="24"/>
                <w:szCs w:val="24"/>
                <w:lang w:eastAsia="ru-RU"/>
              </w:rPr>
            </w:pPr>
          </w:p>
        </w:tc>
        <w:tc>
          <w:tcPr>
            <w:tcW w:w="950" w:type="pct"/>
          </w:tcPr>
          <w:p w:rsidR="00C077C1" w:rsidRPr="00C45D5F" w:rsidRDefault="00C077C1" w:rsidP="00DB3BF0">
            <w:pPr>
              <w:spacing w:after="0" w:line="240" w:lineRule="auto"/>
              <w:rPr>
                <w:rFonts w:ascii="Times New Roman" w:eastAsia="Times New Roman" w:hAnsi="Times New Roman" w:cs="Times New Roman"/>
                <w:b/>
                <w:bCs/>
                <w:i/>
                <w:sz w:val="24"/>
                <w:szCs w:val="24"/>
                <w:lang w:eastAsia="ru-RU"/>
              </w:rPr>
            </w:pPr>
          </w:p>
        </w:tc>
      </w:tr>
      <w:tr w:rsidR="00C077C1" w:rsidRPr="00C45D5F" w:rsidTr="00310590">
        <w:tc>
          <w:tcPr>
            <w:tcW w:w="1820" w:type="pct"/>
          </w:tcPr>
          <w:p w:rsidR="00C077C1" w:rsidRPr="00C45D5F" w:rsidRDefault="003E7770" w:rsidP="00DB3BF0">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З</w:t>
            </w:r>
            <w:r w:rsidR="00C077C1" w:rsidRPr="00C45D5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 </w:t>
            </w:r>
            <w:r w:rsidR="00C077C1" w:rsidRPr="00C45D5F">
              <w:rPr>
                <w:rFonts w:ascii="Times New Roman" w:hAnsi="Times New Roman" w:cs="Times New Roman"/>
                <w:sz w:val="24"/>
                <w:szCs w:val="24"/>
              </w:rPr>
              <w:t xml:space="preserve">Принципы делового общения в коллективе. </w:t>
            </w:r>
          </w:p>
          <w:p w:rsidR="00C077C1" w:rsidRPr="00C45D5F" w:rsidRDefault="00C077C1" w:rsidP="00DB3BF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З2</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 принципы организации производственной системы,</w:t>
            </w:r>
          </w:p>
          <w:p w:rsidR="00C077C1" w:rsidRPr="00C45D5F" w:rsidRDefault="00C077C1" w:rsidP="00DB3BF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З3</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 xml:space="preserve">виды потерь, возникновение концепции Бережливого производства </w:t>
            </w:r>
          </w:p>
          <w:p w:rsidR="00C077C1" w:rsidRPr="00C45D5F" w:rsidRDefault="00C077C1" w:rsidP="00DB3BF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45D5F">
              <w:rPr>
                <w:rFonts w:ascii="Times New Roman" w:hAnsi="Times New Roman" w:cs="Times New Roman"/>
                <w:sz w:val="24"/>
                <w:szCs w:val="24"/>
              </w:rPr>
              <w:t>З4</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показатели и методы Бережливого производства (организация рабочего места 5S, визуализация менеджмента, быстрые переналадки, защита от непреднамеренных ошибок, система Канбан, всеобщее обслуживание оборудования TPM) .</w:t>
            </w:r>
          </w:p>
        </w:tc>
        <w:tc>
          <w:tcPr>
            <w:tcW w:w="2230" w:type="pct"/>
          </w:tcPr>
          <w:p w:rsidR="00C077C1" w:rsidRPr="00C45D5F" w:rsidRDefault="00C077C1" w:rsidP="00DB3BF0">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Оценка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 </w:t>
            </w:r>
          </w:p>
          <w:p w:rsidR="00C077C1" w:rsidRPr="00C45D5F" w:rsidRDefault="00C077C1" w:rsidP="00DB3BF0">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w:t>
            </w:r>
          </w:p>
          <w:p w:rsidR="00C077C1" w:rsidRPr="00C45D5F" w:rsidRDefault="00C077C1" w:rsidP="00DB3BF0">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Оценка «удовлетворительно» выставляется обучающемуся, если он </w:t>
            </w:r>
            <w:r w:rsidRPr="00C45D5F">
              <w:rPr>
                <w:rFonts w:ascii="Times New Roman" w:hAnsi="Times New Roman" w:cs="Times New Roman"/>
                <w:sz w:val="24"/>
                <w:szCs w:val="24"/>
              </w:rPr>
              <w:lastRenderedPageBreak/>
              <w:t>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w:t>
            </w:r>
          </w:p>
          <w:p w:rsidR="00C077C1" w:rsidRPr="00C45D5F" w:rsidRDefault="00C077C1" w:rsidP="00DB3BF0">
            <w:pPr>
              <w:shd w:val="clear" w:color="auto" w:fill="FFFFFF"/>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xml:space="preserve"> 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950" w:type="pct"/>
          </w:tcPr>
          <w:p w:rsidR="00C077C1" w:rsidRPr="00C45D5F" w:rsidRDefault="00C077C1" w:rsidP="00DB3BF0">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lastRenderedPageBreak/>
              <w:t>Наблюдение за деятельностью в процессе освоения программы дисциплины студента и оценка достижения результата через:</w:t>
            </w:r>
          </w:p>
          <w:p w:rsidR="00C077C1" w:rsidRPr="00C45D5F" w:rsidRDefault="00C077C1" w:rsidP="00DB3BF0">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-активное участие в ходе занятия; </w:t>
            </w:r>
          </w:p>
          <w:p w:rsidR="00C077C1" w:rsidRPr="00C45D5F" w:rsidRDefault="00C077C1" w:rsidP="00DB3BF0">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устный и письменный опрос; </w:t>
            </w:r>
          </w:p>
          <w:p w:rsidR="00C077C1" w:rsidRPr="00C45D5F" w:rsidRDefault="00C077C1" w:rsidP="00DB3BF0">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задания для самостоятельной работы; </w:t>
            </w:r>
          </w:p>
          <w:p w:rsidR="00C077C1" w:rsidRPr="00C45D5F" w:rsidRDefault="00C077C1" w:rsidP="00DB3BF0">
            <w:pPr>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выполнение творческой работы</w:t>
            </w:r>
          </w:p>
        </w:tc>
      </w:tr>
      <w:tr w:rsidR="00C077C1" w:rsidRPr="00C45D5F" w:rsidTr="00903FBF">
        <w:tc>
          <w:tcPr>
            <w:tcW w:w="5000" w:type="pct"/>
            <w:gridSpan w:val="3"/>
          </w:tcPr>
          <w:p w:rsidR="00C077C1" w:rsidRPr="00C45D5F" w:rsidRDefault="00C077C1" w:rsidP="00DB3BF0">
            <w:pPr>
              <w:spacing w:after="0" w:line="240" w:lineRule="auto"/>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lastRenderedPageBreak/>
              <w:t>Умения</w:t>
            </w:r>
          </w:p>
        </w:tc>
      </w:tr>
      <w:tr w:rsidR="00C077C1" w:rsidRPr="00C45D5F" w:rsidTr="00310590">
        <w:tc>
          <w:tcPr>
            <w:tcW w:w="1820" w:type="pct"/>
          </w:tcPr>
          <w:p w:rsidR="000562B6" w:rsidRPr="00C45D5F" w:rsidRDefault="000562B6" w:rsidP="00DB3BF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У1- рационально организовывать рабочие места;</w:t>
            </w:r>
          </w:p>
          <w:p w:rsidR="000562B6" w:rsidRPr="00C45D5F" w:rsidRDefault="000562B6" w:rsidP="00DB3BF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У2- участвовать в расстановке кадров, обеспечивать их предметами и средствами труда; </w:t>
            </w:r>
          </w:p>
          <w:p w:rsidR="000562B6" w:rsidRPr="00C45D5F" w:rsidRDefault="000562B6" w:rsidP="00DB3BF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У3- рассчитывать показатели, характеризующие эффективность </w:t>
            </w:r>
          </w:p>
          <w:p w:rsidR="000562B6" w:rsidRPr="00C45D5F" w:rsidRDefault="000562B6" w:rsidP="00DB3BF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У4-организации основного и - вспомогательного оборудования;</w:t>
            </w:r>
          </w:p>
          <w:p w:rsidR="000562B6" w:rsidRPr="00C45D5F" w:rsidRDefault="000562B6" w:rsidP="00DB3BF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У5- принимать и реализовывать управленческие решения; </w:t>
            </w:r>
          </w:p>
          <w:p w:rsidR="000562B6" w:rsidRPr="00C45D5F" w:rsidRDefault="000562B6" w:rsidP="00DB3BF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У6- мотивировать работников на решение производственных задач;</w:t>
            </w:r>
          </w:p>
          <w:p w:rsidR="00C077C1" w:rsidRPr="00C45D5F" w:rsidRDefault="000562B6" w:rsidP="00DB3BF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xml:space="preserve"> У7- использовать подходы, методы Бережливого производства при планировании работы подразделения предприятия по развитию производства.</w:t>
            </w:r>
          </w:p>
        </w:tc>
        <w:tc>
          <w:tcPr>
            <w:tcW w:w="2230" w:type="pct"/>
          </w:tcPr>
          <w:p w:rsidR="000562B6" w:rsidRPr="00C45D5F" w:rsidRDefault="000562B6" w:rsidP="00DB3BF0">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применяет эффективные методы по сбору, анализу, обработке первичной информации; </w:t>
            </w:r>
          </w:p>
          <w:p w:rsidR="000562B6" w:rsidRPr="00C45D5F" w:rsidRDefault="000562B6" w:rsidP="00DB3BF0">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графические методы и адекватные инструменты бережливого производства для картирования потоков и процессов;</w:t>
            </w:r>
          </w:p>
          <w:p w:rsidR="000562B6" w:rsidRPr="00C45D5F" w:rsidRDefault="000562B6" w:rsidP="00DB3BF0">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w:t>
            </w: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проводит расчёты и решает прикладные задачи по оценке эффективности принятых решений; </w:t>
            </w:r>
          </w:p>
          <w:p w:rsidR="000562B6" w:rsidRPr="00C45D5F" w:rsidRDefault="000562B6" w:rsidP="00DB3BF0">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графические и аналитические методы анализа проблем; </w:t>
            </w:r>
          </w:p>
          <w:p w:rsidR="00C077C1" w:rsidRPr="00C45D5F" w:rsidRDefault="000562B6" w:rsidP="00DB3BF0">
            <w:pPr>
              <w:shd w:val="clear" w:color="auto" w:fill="FFFFFF"/>
              <w:spacing w:after="0" w:line="240" w:lineRule="auto"/>
              <w:jc w:val="both"/>
              <w:rPr>
                <w:rFonts w:ascii="Times New Roman" w:eastAsia="Times New Roman" w:hAnsi="Times New Roman" w:cs="Times New Roman"/>
                <w:bCs/>
                <w:iCs/>
                <w:sz w:val="24"/>
                <w:szCs w:val="24"/>
                <w:lang w:eastAsia="ru-RU"/>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адекватные механизмы и инструменты бережливого производства</w:t>
            </w:r>
            <w:r w:rsidR="00C077C1" w:rsidRPr="00C45D5F">
              <w:rPr>
                <w:rFonts w:ascii="Times New Roman" w:eastAsia="Times New Roman" w:hAnsi="Times New Roman" w:cs="Times New Roman"/>
                <w:bCs/>
                <w:iCs/>
                <w:sz w:val="24"/>
                <w:szCs w:val="24"/>
                <w:lang w:eastAsia="ru-RU"/>
              </w:rPr>
              <w:t>.</w:t>
            </w:r>
          </w:p>
        </w:tc>
        <w:tc>
          <w:tcPr>
            <w:tcW w:w="950" w:type="pct"/>
          </w:tcPr>
          <w:p w:rsidR="002A1AA1" w:rsidRPr="00C45D5F" w:rsidRDefault="002A1AA1" w:rsidP="00DB3BF0">
            <w:pPr>
              <w:pStyle w:val="c4"/>
              <w:spacing w:before="0" w:beforeAutospacing="0" w:after="0" w:afterAutospacing="0"/>
              <w:jc w:val="both"/>
              <w:rPr>
                <w:color w:val="000000"/>
              </w:rPr>
            </w:pPr>
            <w:r w:rsidRPr="00C45D5F">
              <w:rPr>
                <w:rStyle w:val="c3"/>
                <w:color w:val="000000"/>
              </w:rPr>
              <w:t>-тестирование</w:t>
            </w:r>
          </w:p>
          <w:p w:rsidR="002A1AA1" w:rsidRPr="00C45D5F" w:rsidRDefault="002A1AA1" w:rsidP="00DB3BF0">
            <w:pPr>
              <w:pStyle w:val="c4"/>
              <w:spacing w:before="0" w:beforeAutospacing="0" w:after="0" w:afterAutospacing="0"/>
              <w:jc w:val="both"/>
              <w:rPr>
                <w:color w:val="000000"/>
              </w:rPr>
            </w:pPr>
            <w:r w:rsidRPr="00C45D5F">
              <w:rPr>
                <w:rStyle w:val="c3"/>
                <w:color w:val="000000"/>
              </w:rPr>
              <w:t>-устный опрос</w:t>
            </w:r>
          </w:p>
          <w:p w:rsidR="002A1AA1" w:rsidRPr="00C45D5F" w:rsidRDefault="002A1AA1" w:rsidP="00DB3BF0">
            <w:pPr>
              <w:pStyle w:val="c4"/>
              <w:spacing w:before="0" w:beforeAutospacing="0" w:after="0" w:afterAutospacing="0"/>
              <w:jc w:val="both"/>
              <w:rPr>
                <w:color w:val="000000"/>
              </w:rPr>
            </w:pPr>
            <w:r w:rsidRPr="00C45D5F">
              <w:rPr>
                <w:rStyle w:val="c3"/>
                <w:color w:val="000000"/>
              </w:rPr>
              <w:t>-самостоятельные работы</w:t>
            </w:r>
          </w:p>
          <w:p w:rsidR="002A1AA1" w:rsidRPr="00C45D5F" w:rsidRDefault="002A1AA1" w:rsidP="00DB3BF0">
            <w:pPr>
              <w:pStyle w:val="c4"/>
              <w:spacing w:before="0" w:beforeAutospacing="0" w:after="0" w:afterAutospacing="0"/>
              <w:jc w:val="both"/>
              <w:rPr>
                <w:color w:val="000000"/>
              </w:rPr>
            </w:pPr>
            <w:r w:rsidRPr="00C45D5F">
              <w:rPr>
                <w:rStyle w:val="c3"/>
                <w:color w:val="000000"/>
              </w:rPr>
              <w:t>- практические работы</w:t>
            </w:r>
          </w:p>
          <w:p w:rsidR="002A1AA1" w:rsidRPr="00C45D5F" w:rsidRDefault="002A1AA1" w:rsidP="00DB3BF0">
            <w:pPr>
              <w:pStyle w:val="c4"/>
              <w:spacing w:before="0" w:beforeAutospacing="0" w:after="0" w:afterAutospacing="0"/>
              <w:jc w:val="both"/>
              <w:rPr>
                <w:color w:val="000000"/>
              </w:rPr>
            </w:pPr>
            <w:r w:rsidRPr="00C45D5F">
              <w:rPr>
                <w:rStyle w:val="c3"/>
                <w:color w:val="000000"/>
              </w:rPr>
              <w:t>-индивидуальное сообщение</w:t>
            </w:r>
          </w:p>
          <w:p w:rsidR="00C077C1" w:rsidRPr="00C45D5F" w:rsidRDefault="002A1AA1" w:rsidP="00DB3BF0">
            <w:pPr>
              <w:spacing w:after="0" w:line="240" w:lineRule="auto"/>
              <w:jc w:val="both"/>
              <w:rPr>
                <w:rFonts w:ascii="Times New Roman" w:eastAsia="Times New Roman" w:hAnsi="Times New Roman" w:cs="Times New Roman"/>
                <w:sz w:val="24"/>
                <w:szCs w:val="24"/>
                <w:lang w:eastAsia="ru-RU"/>
              </w:rPr>
            </w:pPr>
            <w:r w:rsidRPr="00C45D5F">
              <w:rPr>
                <w:rStyle w:val="c3"/>
                <w:rFonts w:ascii="Times New Roman" w:hAnsi="Times New Roman" w:cs="Times New Roman"/>
                <w:color w:val="000000"/>
                <w:sz w:val="24"/>
                <w:szCs w:val="24"/>
              </w:rPr>
              <w:t>-доклад</w:t>
            </w:r>
          </w:p>
        </w:tc>
      </w:tr>
    </w:tbl>
    <w:p w:rsidR="004A1195" w:rsidRDefault="004A1195" w:rsidP="00DB3BF0">
      <w:pPr>
        <w:pStyle w:val="af1"/>
        <w:rPr>
          <w:rFonts w:ascii="Times New Roman" w:eastAsiaTheme="minorEastAsia" w:hAnsi="Times New Roman"/>
          <w:b/>
          <w:sz w:val="24"/>
          <w:szCs w:val="24"/>
          <w:lang w:eastAsia="en-US"/>
        </w:rPr>
      </w:pPr>
    </w:p>
    <w:p w:rsidR="002A1AA1" w:rsidRPr="00C45D5F" w:rsidRDefault="002A1AA1" w:rsidP="00DB3BF0">
      <w:pPr>
        <w:pStyle w:val="af1"/>
        <w:rPr>
          <w:rFonts w:ascii="Times New Roman" w:hAnsi="Times New Roman"/>
          <w:b/>
          <w:sz w:val="24"/>
          <w:szCs w:val="24"/>
        </w:rPr>
      </w:pPr>
      <w:r w:rsidRPr="00C45D5F">
        <w:rPr>
          <w:rFonts w:ascii="Times New Roman" w:hAnsi="Times New Roman"/>
          <w:b/>
          <w:sz w:val="24"/>
          <w:szCs w:val="24"/>
        </w:rPr>
        <w:t>5. КОМПЛЕКТ КОНТРОЛЬНО-ОЦЕНОЧНЫХ СРЕДСТВ УЧЕБНОЙ ДИСЦИПЛИНЫ</w:t>
      </w:r>
    </w:p>
    <w:p w:rsidR="002A1AA1" w:rsidRPr="00C45D5F" w:rsidRDefault="002A1AA1" w:rsidP="00DB3BF0">
      <w:pPr>
        <w:pStyle w:val="af1"/>
        <w:jc w:val="center"/>
        <w:rPr>
          <w:rFonts w:ascii="Times New Roman" w:hAnsi="Times New Roman"/>
          <w:b/>
          <w:sz w:val="24"/>
          <w:szCs w:val="24"/>
        </w:rPr>
      </w:pPr>
    </w:p>
    <w:p w:rsidR="002A1AA1" w:rsidRPr="00C45D5F" w:rsidRDefault="002A1AA1" w:rsidP="00DB3BF0">
      <w:pPr>
        <w:pStyle w:val="af1"/>
        <w:ind w:firstLine="709"/>
        <w:rPr>
          <w:rFonts w:ascii="Times New Roman" w:hAnsi="Times New Roman"/>
          <w:b/>
          <w:sz w:val="24"/>
          <w:szCs w:val="24"/>
        </w:rPr>
      </w:pPr>
      <w:r w:rsidRPr="00C45D5F">
        <w:rPr>
          <w:rFonts w:ascii="Times New Roman" w:hAnsi="Times New Roman"/>
          <w:b/>
          <w:sz w:val="24"/>
          <w:szCs w:val="24"/>
        </w:rPr>
        <w:t>5.1 Паспорт контрольно-оценочных средств учебной дисциплины</w:t>
      </w:r>
    </w:p>
    <w:p w:rsidR="002A1AA1" w:rsidRPr="00C45D5F" w:rsidRDefault="004C78C1" w:rsidP="00DB3BF0">
      <w:pPr>
        <w:snapToGrid w:val="0"/>
        <w:spacing w:after="0" w:line="240" w:lineRule="auto"/>
        <w:ind w:firstLineChars="295" w:firstLine="708"/>
        <w:jc w:val="both"/>
        <w:rPr>
          <w:rFonts w:ascii="Times New Roman" w:hAnsi="Times New Roman" w:cs="Times New Roman"/>
          <w:b/>
          <w:sz w:val="24"/>
          <w:szCs w:val="24"/>
        </w:rPr>
      </w:pPr>
      <w:r>
        <w:rPr>
          <w:rFonts w:ascii="Times New Roman" w:hAnsi="Times New Roman" w:cs="Times New Roman"/>
          <w:sz w:val="24"/>
          <w:szCs w:val="24"/>
        </w:rPr>
        <w:t xml:space="preserve">КОС является частью </w:t>
      </w:r>
      <w:r w:rsidRPr="00C45D5F">
        <w:rPr>
          <w:rFonts w:ascii="Times New Roman" w:hAnsi="Times New Roman" w:cs="Times New Roman"/>
          <w:sz w:val="24"/>
          <w:szCs w:val="24"/>
        </w:rPr>
        <w:t xml:space="preserve">программой </w:t>
      </w:r>
      <w:r w:rsidRPr="004C78C1">
        <w:rPr>
          <w:rFonts w:ascii="Times New Roman" w:hAnsi="Times New Roman" w:cs="Times New Roman"/>
          <w:sz w:val="24"/>
          <w:szCs w:val="24"/>
        </w:rPr>
        <w:t>ОП.</w:t>
      </w:r>
      <w:r w:rsidR="001A0252">
        <w:rPr>
          <w:rFonts w:ascii="Times New Roman" w:hAnsi="Times New Roman" w:cs="Times New Roman"/>
          <w:sz w:val="24"/>
          <w:szCs w:val="24"/>
        </w:rPr>
        <w:t>1</w:t>
      </w:r>
      <w:r w:rsidR="00897381">
        <w:rPr>
          <w:rFonts w:ascii="Times New Roman" w:hAnsi="Times New Roman" w:cs="Times New Roman"/>
          <w:sz w:val="24"/>
          <w:szCs w:val="24"/>
        </w:rPr>
        <w:t>2</w:t>
      </w:r>
      <w:r w:rsidRPr="00C45D5F">
        <w:rPr>
          <w:rFonts w:ascii="Times New Roman" w:hAnsi="Times New Roman" w:cs="Times New Roman"/>
          <w:sz w:val="24"/>
          <w:szCs w:val="24"/>
          <w:lang w:eastAsia="zh-CN"/>
        </w:rPr>
        <w:t xml:space="preserve"> Бережливое производство</w:t>
      </w:r>
      <w:r>
        <w:rPr>
          <w:rFonts w:ascii="Times New Roman" w:hAnsi="Times New Roman" w:cs="Times New Roman"/>
          <w:sz w:val="24"/>
          <w:szCs w:val="24"/>
          <w:lang w:eastAsia="zh-CN"/>
        </w:rPr>
        <w:t>.</w:t>
      </w:r>
      <w:r>
        <w:rPr>
          <w:rFonts w:ascii="Times New Roman" w:hAnsi="Times New Roman" w:cs="Times New Roman"/>
          <w:sz w:val="24"/>
          <w:szCs w:val="24"/>
        </w:rPr>
        <w:t xml:space="preserve"> </w:t>
      </w:r>
      <w:r w:rsidR="002A1AA1" w:rsidRPr="00C45D5F">
        <w:rPr>
          <w:rFonts w:ascii="Times New Roman" w:hAnsi="Times New Roman" w:cs="Times New Roman"/>
          <w:sz w:val="24"/>
          <w:szCs w:val="24"/>
          <w:lang w:eastAsia="zh-CN"/>
        </w:rPr>
        <w:t>Комплект</w:t>
      </w:r>
      <w:r w:rsidR="002A1AA1" w:rsidRPr="00C45D5F">
        <w:rPr>
          <w:rFonts w:ascii="Times New Roman" w:hAnsi="Times New Roman" w:cs="Times New Roman"/>
          <w:sz w:val="24"/>
          <w:szCs w:val="24"/>
        </w:rPr>
        <w:t xml:space="preserve"> КОС включают контрольные материалы для проведения текущего контроля и итоговой аттестации в форме дифференцир</w:t>
      </w:r>
      <w:r>
        <w:rPr>
          <w:rFonts w:ascii="Times New Roman" w:hAnsi="Times New Roman" w:cs="Times New Roman"/>
          <w:sz w:val="24"/>
          <w:szCs w:val="24"/>
        </w:rPr>
        <w:t xml:space="preserve">ованного зачёта. </w:t>
      </w:r>
    </w:p>
    <w:p w:rsidR="002A1AA1" w:rsidRPr="00C45D5F" w:rsidRDefault="002A1AA1" w:rsidP="00DB3BF0">
      <w:pPr>
        <w:snapToGrid w:val="0"/>
        <w:spacing w:after="0" w:line="240" w:lineRule="auto"/>
        <w:ind w:firstLine="709"/>
        <w:jc w:val="both"/>
        <w:rPr>
          <w:rFonts w:ascii="Times New Roman" w:hAnsi="Times New Roman" w:cs="Times New Roman"/>
          <w:b/>
          <w:sz w:val="24"/>
          <w:szCs w:val="24"/>
        </w:rPr>
      </w:pPr>
      <w:r w:rsidRPr="00C45D5F">
        <w:rPr>
          <w:rFonts w:ascii="Times New Roman" w:hAnsi="Times New Roman" w:cs="Times New Roman"/>
          <w:b/>
          <w:sz w:val="24"/>
          <w:szCs w:val="24"/>
        </w:rPr>
        <w:t>5.1.1 Описание процедуры оценки и системы оценивания результатов освоения программы учебной дисциплины</w:t>
      </w:r>
    </w:p>
    <w:p w:rsidR="002A1AA1" w:rsidRPr="00C45D5F" w:rsidRDefault="002A1AA1" w:rsidP="00DB3BF0">
      <w:pPr>
        <w:snapToGrid w:val="0"/>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w:t>
      </w:r>
    </w:p>
    <w:p w:rsidR="002A1AA1" w:rsidRPr="00C45D5F" w:rsidRDefault="002A1AA1" w:rsidP="00DB3BF0">
      <w:pPr>
        <w:snapToGri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для текущего контроля – устный опрос, коллоквиум, ПЗ, самостоятельные работы, </w:t>
      </w:r>
    </w:p>
    <w:p w:rsidR="002A1AA1" w:rsidRPr="00C45D5F" w:rsidRDefault="002A1AA1" w:rsidP="00CF5770">
      <w:pPr>
        <w:snapToGri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для промежуточной аттестации – дифференцированный зачёт с использованием итогового информационного теста </w:t>
      </w:r>
    </w:p>
    <w:p w:rsidR="002A1AA1" w:rsidRPr="00C45D5F" w:rsidRDefault="002A1AA1" w:rsidP="00DB3BF0">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Спецификацией устанавливаются требования к содержанию и оформлению вариантов оценочных средств.</w:t>
      </w:r>
    </w:p>
    <w:p w:rsidR="002A1AA1" w:rsidRPr="00C45D5F" w:rsidRDefault="002A1AA1" w:rsidP="00DB3BF0">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lastRenderedPageBreak/>
        <w:t>Контрольная работа</w:t>
      </w:r>
      <w:r w:rsidRPr="00C45D5F">
        <w:rPr>
          <w:rFonts w:ascii="Times New Roman" w:hAnsi="Times New Roman" w:cs="Times New Roman"/>
          <w:sz w:val="24"/>
          <w:szCs w:val="24"/>
        </w:rPr>
        <w:t xml:space="preserve"> предназначена для итоговой аттестации и оценки знаний и умений студентов по программе учебной дисциплины </w:t>
      </w:r>
    </w:p>
    <w:p w:rsidR="002A1AA1" w:rsidRPr="00C45D5F" w:rsidRDefault="002A1AA1" w:rsidP="00DB3BF0">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Практическая работа</w:t>
      </w:r>
      <w:r w:rsidRPr="00C45D5F">
        <w:rPr>
          <w:rFonts w:ascii="Times New Roman" w:hAnsi="Times New Roman" w:cs="Times New Roman"/>
          <w:sz w:val="24"/>
          <w:szCs w:val="24"/>
        </w:rPr>
        <w:t xml:space="preserve"> предназначена для текущей аттестации и оценки знаний и умений студентов по программе учебной дисциплины </w:t>
      </w:r>
    </w:p>
    <w:p w:rsidR="002A1AA1" w:rsidRPr="00C45D5F" w:rsidRDefault="002A1AA1" w:rsidP="00DB3BF0">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 xml:space="preserve">Тест </w:t>
      </w:r>
      <w:r w:rsidRPr="00C45D5F">
        <w:rPr>
          <w:rFonts w:ascii="Times New Roman" w:hAnsi="Times New Roman" w:cs="Times New Roman"/>
          <w:sz w:val="24"/>
          <w:szCs w:val="24"/>
        </w:rPr>
        <w:t xml:space="preserve">предназначен для текущей аттестации и оценки знаний и умений студентов по программе учебной дисциплины </w:t>
      </w:r>
    </w:p>
    <w:p w:rsidR="002A1AA1" w:rsidRPr="00C45D5F" w:rsidRDefault="002A1AA1" w:rsidP="00DB3BF0">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 xml:space="preserve">Проектное задание </w:t>
      </w:r>
      <w:r w:rsidRPr="00C45D5F">
        <w:rPr>
          <w:rFonts w:ascii="Times New Roman" w:hAnsi="Times New Roman" w:cs="Times New Roman"/>
          <w:sz w:val="24"/>
          <w:szCs w:val="24"/>
        </w:rPr>
        <w:t>Творческий итоговый проект (проектное задание) предназначен для развития исследовательских умений студента, и навыков экспериментально-методической работы, определения глубины его знаний в области профессиональной деятельности.</w:t>
      </w:r>
    </w:p>
    <w:p w:rsidR="002A1AA1" w:rsidRPr="00C45D5F" w:rsidRDefault="002A1AA1" w:rsidP="00DB3BF0">
      <w:pPr>
        <w:snapToGrid w:val="0"/>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Студенты, получившие «хорошо» и «отлично» за текущие ЛПЗ, ТЗ и самостоятельные работы, освобождаются от сдачи дифференцированного зачёта. </w:t>
      </w:r>
    </w:p>
    <w:p w:rsidR="002A1AA1" w:rsidRPr="00C45D5F" w:rsidRDefault="002A1AA1" w:rsidP="00DB3BF0">
      <w:pPr>
        <w:snapToGrid w:val="0"/>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Оценка освоения дисциплины предусматривает использование рейтинговой системы оценивания и проведения зачёта.  </w:t>
      </w:r>
    </w:p>
    <w:p w:rsidR="002A1AA1" w:rsidRPr="00C45D5F" w:rsidRDefault="002A1AA1" w:rsidP="00DB3BF0">
      <w:pPr>
        <w:pStyle w:val="af1"/>
        <w:ind w:firstLine="709"/>
        <w:jc w:val="both"/>
        <w:rPr>
          <w:rFonts w:ascii="Times New Roman" w:hAnsi="Times New Roman"/>
          <w:b/>
          <w:sz w:val="24"/>
          <w:szCs w:val="24"/>
        </w:rPr>
      </w:pPr>
      <w:r w:rsidRPr="00C45D5F">
        <w:rPr>
          <w:rFonts w:ascii="Times New Roman" w:hAnsi="Times New Roman"/>
          <w:b/>
          <w:sz w:val="24"/>
          <w:szCs w:val="24"/>
        </w:rPr>
        <w:t>5.1.3</w:t>
      </w:r>
      <w:r w:rsidRPr="00C45D5F">
        <w:rPr>
          <w:rFonts w:ascii="Times New Roman" w:hAnsi="Times New Roman"/>
          <w:sz w:val="24"/>
          <w:szCs w:val="24"/>
        </w:rPr>
        <w:t xml:space="preserve">. </w:t>
      </w:r>
      <w:r w:rsidRPr="00C45D5F">
        <w:rPr>
          <w:rFonts w:ascii="Times New Roman" w:hAnsi="Times New Roman"/>
          <w:b/>
          <w:sz w:val="24"/>
          <w:szCs w:val="24"/>
        </w:rPr>
        <w:t>Инструменты оценки результатов освоения программы учебной дисциплины</w:t>
      </w:r>
    </w:p>
    <w:p w:rsidR="004C78C1" w:rsidRDefault="004C78C1" w:rsidP="00DB3BF0">
      <w:pPr>
        <w:pStyle w:val="af1"/>
        <w:jc w:val="center"/>
        <w:rPr>
          <w:rFonts w:ascii="Times New Roman" w:hAnsi="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402"/>
        <w:gridCol w:w="3686"/>
        <w:gridCol w:w="1417"/>
      </w:tblGrid>
      <w:tr w:rsidR="004C78C1" w:rsidRPr="00C45D5F" w:rsidTr="00CF5770">
        <w:tc>
          <w:tcPr>
            <w:tcW w:w="1701" w:type="dxa"/>
            <w:vMerge w:val="restart"/>
            <w:tcMar>
              <w:left w:w="0" w:type="dxa"/>
              <w:right w:w="0" w:type="dxa"/>
            </w:tcMar>
          </w:tcPr>
          <w:p w:rsidR="004C78C1" w:rsidRPr="00C45D5F" w:rsidRDefault="004C78C1" w:rsidP="00CF5770">
            <w:pPr>
              <w:pStyle w:val="af3"/>
              <w:snapToGrid w:val="0"/>
              <w:spacing w:before="0" w:beforeAutospacing="0" w:after="0" w:afterAutospacing="0"/>
              <w:jc w:val="center"/>
              <w:rPr>
                <w:rFonts w:eastAsia="Calibri" w:cs="Times New Roman"/>
                <w:b/>
              </w:rPr>
            </w:pPr>
            <w:r w:rsidRPr="00C45D5F">
              <w:rPr>
                <w:rFonts w:eastAsia="Calibri" w:cs="Times New Roman"/>
                <w:b/>
              </w:rPr>
              <w:t>Элемент учебной</w:t>
            </w:r>
            <w:r>
              <w:rPr>
                <w:rFonts w:eastAsia="Calibri" w:cs="Times New Roman"/>
                <w:b/>
              </w:rPr>
              <w:t xml:space="preserve"> </w:t>
            </w:r>
            <w:r w:rsidRPr="00C45D5F">
              <w:rPr>
                <w:rFonts w:eastAsia="Calibri" w:cs="Times New Roman"/>
                <w:b/>
              </w:rPr>
              <w:t>дисциплины</w:t>
            </w:r>
          </w:p>
        </w:tc>
        <w:tc>
          <w:tcPr>
            <w:tcW w:w="7088" w:type="dxa"/>
            <w:gridSpan w:val="2"/>
            <w:tcMar>
              <w:left w:w="0" w:type="dxa"/>
              <w:right w:w="0" w:type="dxa"/>
            </w:tcMar>
          </w:tcPr>
          <w:p w:rsidR="004C78C1" w:rsidRPr="00C45D5F" w:rsidRDefault="004C78C1" w:rsidP="00DB3BF0">
            <w:pPr>
              <w:pStyle w:val="af3"/>
              <w:snapToGrid w:val="0"/>
              <w:spacing w:after="0"/>
              <w:jc w:val="center"/>
              <w:rPr>
                <w:rFonts w:eastAsia="Calibri" w:cs="Times New Roman"/>
                <w:b/>
              </w:rPr>
            </w:pPr>
            <w:r w:rsidRPr="00C45D5F">
              <w:rPr>
                <w:rFonts w:eastAsia="Calibri" w:cs="Times New Roman"/>
                <w:b/>
              </w:rPr>
              <w:t>Формы и методы контроля</w:t>
            </w:r>
          </w:p>
        </w:tc>
        <w:tc>
          <w:tcPr>
            <w:tcW w:w="1417" w:type="dxa"/>
            <w:vMerge w:val="restart"/>
          </w:tcPr>
          <w:p w:rsidR="004C78C1" w:rsidRPr="00C45D5F" w:rsidRDefault="004C78C1" w:rsidP="00DB3BF0">
            <w:pPr>
              <w:pStyle w:val="af3"/>
              <w:snapToGrid w:val="0"/>
              <w:spacing w:after="0"/>
              <w:jc w:val="center"/>
              <w:rPr>
                <w:rFonts w:eastAsia="Calibri" w:cs="Times New Roman"/>
                <w:b/>
              </w:rPr>
            </w:pPr>
            <w:r w:rsidRPr="00C45D5F">
              <w:rPr>
                <w:rFonts w:eastAsia="Calibri" w:cs="Times New Roman"/>
                <w:b/>
              </w:rPr>
              <w:t xml:space="preserve">Проверяемые ОК, ПК </w:t>
            </w:r>
          </w:p>
        </w:tc>
      </w:tr>
      <w:tr w:rsidR="004C78C1" w:rsidRPr="00C45D5F" w:rsidTr="00CF5770">
        <w:tc>
          <w:tcPr>
            <w:tcW w:w="1701" w:type="dxa"/>
            <w:vMerge/>
            <w:tcMar>
              <w:left w:w="0" w:type="dxa"/>
              <w:right w:w="0" w:type="dxa"/>
            </w:tcMar>
          </w:tcPr>
          <w:p w:rsidR="004C78C1" w:rsidRPr="00C45D5F" w:rsidRDefault="004C78C1" w:rsidP="00DB3BF0">
            <w:pPr>
              <w:snapToGrid w:val="0"/>
              <w:spacing w:after="0" w:line="240" w:lineRule="auto"/>
              <w:jc w:val="center"/>
              <w:rPr>
                <w:rFonts w:ascii="Times New Roman" w:eastAsia="Calibri" w:hAnsi="Times New Roman" w:cs="Times New Roman"/>
                <w:b/>
                <w:sz w:val="24"/>
                <w:szCs w:val="24"/>
              </w:rPr>
            </w:pPr>
          </w:p>
        </w:tc>
        <w:tc>
          <w:tcPr>
            <w:tcW w:w="3402" w:type="dxa"/>
            <w:tcMar>
              <w:left w:w="0" w:type="dxa"/>
              <w:right w:w="0" w:type="dxa"/>
            </w:tcMar>
          </w:tcPr>
          <w:p w:rsidR="004C78C1" w:rsidRPr="00C45D5F" w:rsidRDefault="004C78C1" w:rsidP="00DB3BF0">
            <w:pPr>
              <w:snapToGrid w:val="0"/>
              <w:spacing w:after="0" w:line="240" w:lineRule="auto"/>
              <w:jc w:val="center"/>
              <w:rPr>
                <w:rFonts w:ascii="Times New Roman" w:eastAsia="Calibri" w:hAnsi="Times New Roman" w:cs="Times New Roman"/>
                <w:b/>
                <w:sz w:val="24"/>
                <w:szCs w:val="24"/>
              </w:rPr>
            </w:pPr>
            <w:r w:rsidRPr="00C45D5F">
              <w:rPr>
                <w:rFonts w:ascii="Times New Roman" w:eastAsia="Calibri" w:hAnsi="Times New Roman" w:cs="Times New Roman"/>
                <w:b/>
                <w:sz w:val="24"/>
                <w:szCs w:val="24"/>
              </w:rPr>
              <w:t>Текущий контроль</w:t>
            </w:r>
          </w:p>
        </w:tc>
        <w:tc>
          <w:tcPr>
            <w:tcW w:w="3686" w:type="dxa"/>
            <w:tcMar>
              <w:left w:w="0" w:type="dxa"/>
              <w:right w:w="0" w:type="dxa"/>
            </w:tcMar>
          </w:tcPr>
          <w:p w:rsidR="004C78C1" w:rsidRPr="00C45D5F" w:rsidRDefault="004C78C1" w:rsidP="00CF5770">
            <w:pPr>
              <w:pStyle w:val="af3"/>
              <w:snapToGrid w:val="0"/>
              <w:jc w:val="center"/>
              <w:rPr>
                <w:rFonts w:eastAsia="Calibri" w:cs="Times New Roman"/>
                <w:b/>
              </w:rPr>
            </w:pPr>
            <w:r w:rsidRPr="00C45D5F">
              <w:rPr>
                <w:rFonts w:eastAsia="Calibri" w:cs="Times New Roman"/>
                <w:b/>
              </w:rPr>
              <w:t>Промежуточная</w:t>
            </w:r>
            <w:r>
              <w:rPr>
                <w:rFonts w:eastAsia="Calibri" w:cs="Times New Roman"/>
                <w:b/>
              </w:rPr>
              <w:t xml:space="preserve"> </w:t>
            </w:r>
            <w:r w:rsidRPr="00C45D5F">
              <w:rPr>
                <w:rFonts w:eastAsia="Calibri" w:cs="Times New Roman"/>
                <w:b/>
              </w:rPr>
              <w:t>аттестация</w:t>
            </w:r>
          </w:p>
        </w:tc>
        <w:tc>
          <w:tcPr>
            <w:tcW w:w="1417" w:type="dxa"/>
            <w:vMerge/>
          </w:tcPr>
          <w:p w:rsidR="004C78C1" w:rsidRPr="00C45D5F" w:rsidRDefault="004C78C1" w:rsidP="00DB3BF0">
            <w:pPr>
              <w:pStyle w:val="af3"/>
              <w:snapToGrid w:val="0"/>
              <w:spacing w:after="0"/>
              <w:jc w:val="center"/>
              <w:rPr>
                <w:rFonts w:eastAsia="Calibri" w:cs="Times New Roman"/>
                <w:b/>
              </w:rPr>
            </w:pPr>
          </w:p>
        </w:tc>
      </w:tr>
      <w:tr w:rsidR="00CF5770" w:rsidRPr="00C45D5F" w:rsidTr="00CF5770">
        <w:trPr>
          <w:trHeight w:val="838"/>
        </w:trPr>
        <w:tc>
          <w:tcPr>
            <w:tcW w:w="1701" w:type="dxa"/>
            <w:tcMar>
              <w:left w:w="0" w:type="dxa"/>
              <w:right w:w="0" w:type="dxa"/>
            </w:tcMar>
          </w:tcPr>
          <w:p w:rsidR="00CF5770" w:rsidRPr="00C45D5F" w:rsidRDefault="00CF5770" w:rsidP="00CF5770">
            <w:pPr>
              <w:spacing w:after="0" w:line="240" w:lineRule="auto"/>
              <w:ind w:left="142" w:right="1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1-6</w:t>
            </w:r>
          </w:p>
        </w:tc>
        <w:tc>
          <w:tcPr>
            <w:tcW w:w="3402" w:type="dxa"/>
            <w:tcMar>
              <w:left w:w="0" w:type="dxa"/>
              <w:right w:w="0" w:type="dxa"/>
            </w:tcMar>
          </w:tcPr>
          <w:p w:rsidR="00CF5770" w:rsidRPr="00C45D5F" w:rsidRDefault="00CF5770" w:rsidP="00DB3BF0">
            <w:pPr>
              <w:pStyle w:val="af3"/>
              <w:snapToGrid w:val="0"/>
              <w:spacing w:after="0"/>
              <w:ind w:left="173"/>
              <w:rPr>
                <w:rFonts w:eastAsia="Calibri" w:cs="Times New Roman"/>
                <w:i/>
              </w:rPr>
            </w:pPr>
            <w:r w:rsidRPr="00C45D5F">
              <w:rPr>
                <w:rFonts w:eastAsia="Calibri" w:cs="Times New Roman"/>
                <w:i/>
              </w:rPr>
              <w:t>Устный опрос ПЗ</w:t>
            </w:r>
            <w:r>
              <w:rPr>
                <w:rFonts w:eastAsia="Calibri" w:cs="Times New Roman"/>
                <w:i/>
              </w:rPr>
              <w:t xml:space="preserve">, </w:t>
            </w:r>
            <w:r w:rsidRPr="00C45D5F">
              <w:rPr>
                <w:rFonts w:eastAsia="Calibri" w:cs="Times New Roman"/>
                <w:i/>
              </w:rPr>
              <w:t>Самостоятельная работа</w:t>
            </w:r>
          </w:p>
        </w:tc>
        <w:tc>
          <w:tcPr>
            <w:tcW w:w="3686" w:type="dxa"/>
            <w:tcMar>
              <w:left w:w="0" w:type="dxa"/>
              <w:right w:w="0" w:type="dxa"/>
            </w:tcMar>
          </w:tcPr>
          <w:p w:rsidR="00CF5770" w:rsidRPr="00C45D5F" w:rsidRDefault="00CF5770" w:rsidP="00CF5770">
            <w:pPr>
              <w:pStyle w:val="af3"/>
              <w:snapToGrid w:val="0"/>
              <w:spacing w:after="0"/>
              <w:ind w:left="140"/>
              <w:rPr>
                <w:rFonts w:eastAsia="Calibri" w:cs="Times New Roman"/>
                <w:i/>
              </w:rPr>
            </w:pPr>
            <w:r w:rsidRPr="00C45D5F">
              <w:rPr>
                <w:rFonts w:eastAsia="Calibri" w:cs="Times New Roman"/>
                <w:i/>
              </w:rPr>
              <w:t>Диф</w:t>
            </w:r>
            <w:r>
              <w:rPr>
                <w:rFonts w:eastAsia="Calibri" w:cs="Times New Roman"/>
                <w:i/>
              </w:rPr>
              <w:t xml:space="preserve">ференцированный </w:t>
            </w:r>
            <w:r w:rsidRPr="00C45D5F">
              <w:rPr>
                <w:rFonts w:eastAsia="Calibri" w:cs="Times New Roman"/>
                <w:i/>
              </w:rPr>
              <w:t xml:space="preserve"> зачёт </w:t>
            </w:r>
          </w:p>
        </w:tc>
        <w:tc>
          <w:tcPr>
            <w:tcW w:w="1417" w:type="dxa"/>
            <w:tcMar>
              <w:left w:w="0" w:type="dxa"/>
              <w:right w:w="0" w:type="dxa"/>
            </w:tcMar>
          </w:tcPr>
          <w:p w:rsidR="00CF5770" w:rsidRPr="00C45D5F" w:rsidRDefault="00CF5770" w:rsidP="00DB3BF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7, </w:t>
            </w:r>
            <w:r>
              <w:rPr>
                <w:rFonts w:ascii="Times New Roman" w:hAnsi="Times New Roman" w:cs="Times New Roman"/>
                <w:sz w:val="24"/>
                <w:szCs w:val="24"/>
              </w:rPr>
              <w:t>9</w:t>
            </w:r>
          </w:p>
          <w:p w:rsidR="00CF5770" w:rsidRPr="00BF2E54" w:rsidRDefault="00CF5770" w:rsidP="00DB3BF0">
            <w:pPr>
              <w:spacing w:after="0" w:line="240" w:lineRule="auto"/>
              <w:rPr>
                <w:rFonts w:ascii="Times New Roman" w:hAnsi="Times New Roman" w:cs="Times New Roman"/>
                <w:bCs/>
                <w:sz w:val="24"/>
                <w:szCs w:val="24"/>
                <w:highlight w:val="yellow"/>
              </w:rPr>
            </w:pPr>
            <w:r w:rsidRPr="00C45D5F">
              <w:rPr>
                <w:rFonts w:ascii="Times New Roman" w:hAnsi="Times New Roman" w:cs="Times New Roman"/>
                <w:sz w:val="24"/>
                <w:szCs w:val="24"/>
              </w:rPr>
              <w:t>ПК</w:t>
            </w:r>
            <w:r>
              <w:rPr>
                <w:rFonts w:ascii="Times New Roman" w:hAnsi="Times New Roman" w:cs="Times New Roman"/>
                <w:sz w:val="24"/>
                <w:szCs w:val="24"/>
              </w:rPr>
              <w:t xml:space="preserve"> 1.1 – 1.10</w:t>
            </w:r>
          </w:p>
        </w:tc>
      </w:tr>
    </w:tbl>
    <w:p w:rsidR="005D03D0" w:rsidRPr="00C45D5F" w:rsidRDefault="005D03D0" w:rsidP="00CF5770">
      <w:pPr>
        <w:pStyle w:val="af1"/>
        <w:jc w:val="center"/>
        <w:rPr>
          <w:rFonts w:ascii="Times New Roman" w:hAnsi="Times New Roman"/>
          <w:b/>
          <w:sz w:val="24"/>
          <w:szCs w:val="24"/>
        </w:rPr>
      </w:pPr>
      <w:r w:rsidRPr="00C45D5F">
        <w:rPr>
          <w:rFonts w:ascii="Times New Roman" w:hAnsi="Times New Roman"/>
          <w:b/>
          <w:sz w:val="24"/>
          <w:szCs w:val="24"/>
        </w:rPr>
        <w:t>5.2. Оценочные материалы для текущего (тематического) контроля</w:t>
      </w:r>
      <w:r w:rsidR="00203BF8" w:rsidRPr="00C45D5F">
        <w:rPr>
          <w:rFonts w:ascii="Times New Roman" w:hAnsi="Times New Roman"/>
          <w:b/>
          <w:sz w:val="24"/>
          <w:szCs w:val="24"/>
        </w:rPr>
        <w:t xml:space="preserve"> </w:t>
      </w:r>
    </w:p>
    <w:p w:rsidR="00203BF8" w:rsidRPr="00C45D5F" w:rsidRDefault="00203BF8" w:rsidP="00DB3BF0">
      <w:pPr>
        <w:pStyle w:val="af1"/>
        <w:rPr>
          <w:rFonts w:ascii="Times New Roman" w:hAnsi="Times New Roman"/>
          <w:b/>
          <w:sz w:val="24"/>
          <w:szCs w:val="24"/>
        </w:rPr>
      </w:pPr>
      <w:r w:rsidRPr="00C45D5F">
        <w:rPr>
          <w:rFonts w:ascii="Times New Roman" w:hAnsi="Times New Roman"/>
          <w:b/>
          <w:sz w:val="24"/>
          <w:szCs w:val="24"/>
        </w:rPr>
        <w:t>Самостоятельная работа</w:t>
      </w:r>
      <w:r w:rsidR="00B972CB" w:rsidRPr="00C45D5F">
        <w:rPr>
          <w:rFonts w:ascii="Times New Roman" w:hAnsi="Times New Roman"/>
          <w:b/>
          <w:sz w:val="24"/>
          <w:szCs w:val="24"/>
        </w:rPr>
        <w:t xml:space="preserve"> по теме: «</w:t>
      </w:r>
      <w:r w:rsidR="00B972CB" w:rsidRPr="00C45D5F">
        <w:rPr>
          <w:rFonts w:ascii="Times New Roman" w:hAnsi="Times New Roman"/>
          <w:color w:val="000000"/>
          <w:sz w:val="24"/>
          <w:szCs w:val="24"/>
        </w:rPr>
        <w:t>Бережливое и массовое производство»</w:t>
      </w:r>
    </w:p>
    <w:p w:rsidR="00203BF8" w:rsidRPr="00C45D5F" w:rsidRDefault="00203BF8" w:rsidP="00310590">
      <w:pPr>
        <w:autoSpaceDE w:val="0"/>
        <w:autoSpaceDN w:val="0"/>
        <w:adjustRightInd w:val="0"/>
        <w:spacing w:after="0" w:line="240" w:lineRule="auto"/>
        <w:rPr>
          <w:rFonts w:ascii="Times New Roman" w:hAnsi="Times New Roman" w:cs="Times New Roman"/>
          <w:sz w:val="24"/>
          <w:szCs w:val="24"/>
        </w:rPr>
      </w:pPr>
      <w:r w:rsidRPr="00C45D5F">
        <w:rPr>
          <w:rFonts w:ascii="Times New Roman" w:hAnsi="Times New Roman" w:cs="Times New Roman"/>
          <w:b/>
          <w:bCs/>
          <w:sz w:val="24"/>
          <w:szCs w:val="24"/>
        </w:rPr>
        <w:t>Задание 1</w:t>
      </w:r>
      <w:r w:rsidRPr="00C45D5F">
        <w:rPr>
          <w:rFonts w:ascii="Times New Roman" w:hAnsi="Times New Roman" w:cs="Times New Roman"/>
          <w:sz w:val="24"/>
          <w:szCs w:val="24"/>
        </w:rPr>
        <w:t>Найдите соответствие. Соедините блоки стрелками.</w:t>
      </w:r>
    </w:p>
    <w:p w:rsidR="00203BF8" w:rsidRPr="00C45D5F" w:rsidRDefault="00FA7F9C" w:rsidP="00DB3BF0">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31" style="position:absolute;left:0;text-align:left;margin-left:146.85pt;margin-top:2.45pt;width:361.5pt;height:34.25pt;z-index:251659264">
            <v:textbox>
              <w:txbxContent>
                <w:p w:rsidR="00FA7F9C" w:rsidRPr="004866AE" w:rsidRDefault="00FA7F9C" w:rsidP="00203BF8">
                  <w:pPr>
                    <w:jc w:val="both"/>
                    <w:rPr>
                      <w:rFonts w:ascii="Arial" w:hAnsi="Arial" w:cs="Arial"/>
                      <w:sz w:val="20"/>
                      <w:szCs w:val="20"/>
                    </w:rPr>
                  </w:pPr>
                  <w:r w:rsidRPr="004866AE">
                    <w:rPr>
                      <w:rFonts w:ascii="Arial" w:hAnsi="Arial" w:cs="Arial"/>
                      <w:sz w:val="20"/>
                      <w:szCs w:val="20"/>
                    </w:rPr>
                    <w:t>Любая деятельность, которая, потребляя ресурсы, не создает ценности для клиента.</w:t>
                  </w:r>
                </w:p>
              </w:txbxContent>
            </v:textbox>
          </v:rect>
        </w:pict>
      </w:r>
      <w:r>
        <w:rPr>
          <w:rFonts w:ascii="Times New Roman" w:hAnsi="Times New Roman" w:cs="Times New Roman"/>
          <w:noProof/>
          <w:sz w:val="24"/>
          <w:szCs w:val="24"/>
        </w:rPr>
        <w:pict>
          <v:rect id="_x0000_s1026" style="position:absolute;left:0;text-align:left;margin-left:8.55pt;margin-top:2.45pt;width:125.4pt;height:34.25pt;z-index:251654144">
            <v:textbox>
              <w:txbxContent>
                <w:p w:rsidR="00FA7F9C" w:rsidRPr="00770E9C" w:rsidRDefault="00FA7F9C" w:rsidP="00203BF8">
                  <w:pPr>
                    <w:jc w:val="center"/>
                    <w:rPr>
                      <w:rFonts w:ascii="Times New Roman" w:hAnsi="Times New Roman" w:cs="Times New Roman"/>
                      <w:sz w:val="24"/>
                      <w:szCs w:val="24"/>
                    </w:rPr>
                  </w:pPr>
                  <w:r w:rsidRPr="00770E9C">
                    <w:rPr>
                      <w:rFonts w:ascii="Times New Roman" w:hAnsi="Times New Roman" w:cs="Times New Roman"/>
                      <w:sz w:val="24"/>
                      <w:szCs w:val="24"/>
                    </w:rPr>
                    <w:t>Бережливое производство</w:t>
                  </w:r>
                </w:p>
              </w:txbxContent>
            </v:textbox>
          </v:rect>
        </w:pict>
      </w:r>
    </w:p>
    <w:p w:rsidR="00203BF8" w:rsidRPr="00C45D5F" w:rsidRDefault="00203BF8" w:rsidP="00DB3BF0">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FA7F9C" w:rsidP="00DB3BF0">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32" style="position:absolute;left:0;text-align:left;margin-left:146.35pt;margin-top:.35pt;width:360.5pt;height:38.05pt;z-index:251660288">
            <v:textbox>
              <w:txbxContent>
                <w:p w:rsidR="00FA7F9C" w:rsidRPr="004866AE" w:rsidRDefault="00FA7F9C" w:rsidP="00203BF8">
                  <w:pPr>
                    <w:jc w:val="both"/>
                    <w:rPr>
                      <w:rFonts w:ascii="Arial" w:hAnsi="Arial" w:cs="Arial"/>
                      <w:sz w:val="20"/>
                      <w:szCs w:val="20"/>
                    </w:rPr>
                  </w:pPr>
                  <w:r w:rsidRPr="004866AE">
                    <w:rPr>
                      <w:rFonts w:ascii="Arial" w:hAnsi="Arial" w:cs="Arial"/>
                      <w:sz w:val="20"/>
                      <w:szCs w:val="20"/>
                    </w:rPr>
                    <w:t>Способ наладки оборудования, при котором происходит его автоматическая остановка при появлении дефектных деталей</w:t>
                  </w:r>
                </w:p>
              </w:txbxContent>
            </v:textbox>
          </v:rect>
        </w:pict>
      </w:r>
      <w:r>
        <w:rPr>
          <w:rFonts w:ascii="Times New Roman" w:hAnsi="Times New Roman" w:cs="Times New Roman"/>
          <w:noProof/>
          <w:sz w:val="24"/>
          <w:szCs w:val="24"/>
        </w:rPr>
        <w:pict>
          <v:rect id="_x0000_s1027" style="position:absolute;left:0;text-align:left;margin-left:8.55pt;margin-top:.9pt;width:125.4pt;height:36.45pt;z-index:251655168">
            <v:textbox>
              <w:txbxContent>
                <w:p w:rsidR="00FA7F9C" w:rsidRPr="00770E9C" w:rsidRDefault="00FA7F9C" w:rsidP="00770E9C">
                  <w:pPr>
                    <w:spacing w:after="0"/>
                    <w:jc w:val="center"/>
                    <w:rPr>
                      <w:rFonts w:ascii="Times New Roman" w:hAnsi="Times New Roman" w:cs="Times New Roman"/>
                    </w:rPr>
                  </w:pPr>
                  <w:r w:rsidRPr="00770E9C">
                    <w:rPr>
                      <w:rFonts w:ascii="Times New Roman" w:hAnsi="Times New Roman" w:cs="Times New Roman"/>
                    </w:rPr>
                    <w:t>Ценность продукта</w:t>
                  </w:r>
                </w:p>
              </w:txbxContent>
            </v:textbox>
          </v:rect>
        </w:pict>
      </w:r>
    </w:p>
    <w:p w:rsidR="00203BF8" w:rsidRPr="00C45D5F" w:rsidRDefault="00FA7F9C" w:rsidP="00DB3BF0">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8" style="position:absolute;left:0;text-align:left;margin-left:8.55pt;margin-top:21.6pt;width:125.4pt;height:28.95pt;z-index:251656192">
            <v:textbox>
              <w:txbxContent>
                <w:p w:rsidR="00FA7F9C" w:rsidRPr="00770E9C" w:rsidRDefault="00FA7F9C" w:rsidP="00770E9C">
                  <w:pPr>
                    <w:spacing w:after="0"/>
                    <w:jc w:val="center"/>
                    <w:rPr>
                      <w:rFonts w:ascii="Times New Roman" w:hAnsi="Times New Roman" w:cs="Times New Roman"/>
                      <w:sz w:val="24"/>
                      <w:szCs w:val="24"/>
                    </w:rPr>
                  </w:pPr>
                  <w:r w:rsidRPr="00770E9C">
                    <w:rPr>
                      <w:rFonts w:ascii="Times New Roman" w:hAnsi="Times New Roman" w:cs="Times New Roman"/>
                      <w:sz w:val="24"/>
                      <w:szCs w:val="24"/>
                    </w:rPr>
                    <w:t>Муда</w:t>
                  </w:r>
                </w:p>
              </w:txbxContent>
            </v:textbox>
          </v:rect>
        </w:pict>
      </w:r>
    </w:p>
    <w:p w:rsidR="00203BF8" w:rsidRPr="00C45D5F" w:rsidRDefault="00FA7F9C" w:rsidP="00DB3BF0">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33" style="position:absolute;left:0;text-align:left;margin-left:144.35pt;margin-top:.75pt;width:362.5pt;height:29.55pt;z-index:251661312">
            <v:textbox>
              <w:txbxContent>
                <w:p w:rsidR="00FA7F9C" w:rsidRPr="004866AE" w:rsidRDefault="00FA7F9C" w:rsidP="00203BF8">
                  <w:pPr>
                    <w:jc w:val="both"/>
                    <w:rPr>
                      <w:rFonts w:ascii="Arial" w:hAnsi="Arial" w:cs="Arial"/>
                      <w:sz w:val="20"/>
                      <w:szCs w:val="20"/>
                    </w:rPr>
                  </w:pPr>
                  <w:r>
                    <w:rPr>
                      <w:rFonts w:ascii="Arial" w:hAnsi="Arial" w:cs="Arial"/>
                      <w:sz w:val="20"/>
                      <w:szCs w:val="20"/>
                    </w:rPr>
                    <w:t>Система производства, при которой изготавливается нужное потребителю количество деталей в определенный им срок</w:t>
                  </w:r>
                </w:p>
              </w:txbxContent>
            </v:textbox>
          </v:rect>
        </w:pict>
      </w:r>
    </w:p>
    <w:p w:rsidR="00203BF8" w:rsidRPr="00C45D5F" w:rsidRDefault="00FA7F9C" w:rsidP="00DB3BF0">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34" style="position:absolute;left:0;text-align:left;margin-left:145.85pt;margin-top:13.95pt;width:359pt;height:31.55pt;z-index:251662336">
            <v:textbox>
              <w:txbxContent>
                <w:p w:rsidR="00FA7F9C" w:rsidRPr="004866AE" w:rsidRDefault="00FA7F9C" w:rsidP="00203BF8">
                  <w:pPr>
                    <w:jc w:val="both"/>
                    <w:rPr>
                      <w:rFonts w:ascii="Arial" w:hAnsi="Arial" w:cs="Arial"/>
                      <w:sz w:val="20"/>
                      <w:szCs w:val="20"/>
                    </w:rPr>
                  </w:pPr>
                  <w:r>
                    <w:rPr>
                      <w:rFonts w:ascii="Arial" w:hAnsi="Arial" w:cs="Arial"/>
                      <w:sz w:val="20"/>
                      <w:szCs w:val="20"/>
                    </w:rPr>
                    <w:t>Полезность продукта с точки зрения потребителя, создаваемая производителем в результате выполнения последовательных действий</w:t>
                  </w:r>
                </w:p>
              </w:txbxContent>
            </v:textbox>
          </v:rect>
        </w:pict>
      </w:r>
      <w:r>
        <w:rPr>
          <w:rFonts w:ascii="Times New Roman" w:hAnsi="Times New Roman" w:cs="Times New Roman"/>
          <w:noProof/>
          <w:sz w:val="24"/>
          <w:szCs w:val="24"/>
        </w:rPr>
        <w:pict>
          <v:rect id="_x0000_s1029" style="position:absolute;left:0;text-align:left;margin-left:7.05pt;margin-top:15.35pt;width:125.4pt;height:27.95pt;z-index:251657216">
            <v:textbox>
              <w:txbxContent>
                <w:p w:rsidR="00FA7F9C" w:rsidRPr="00770E9C" w:rsidRDefault="00FA7F9C" w:rsidP="00770E9C">
                  <w:pPr>
                    <w:spacing w:after="0"/>
                    <w:jc w:val="center"/>
                    <w:rPr>
                      <w:rFonts w:ascii="Times New Roman" w:hAnsi="Times New Roman" w:cs="Times New Roman"/>
                      <w:sz w:val="24"/>
                      <w:szCs w:val="24"/>
                    </w:rPr>
                  </w:pPr>
                  <w:r w:rsidRPr="00770E9C">
                    <w:rPr>
                      <w:rFonts w:ascii="Times New Roman" w:hAnsi="Times New Roman" w:cs="Times New Roman"/>
                      <w:sz w:val="24"/>
                      <w:szCs w:val="24"/>
                    </w:rPr>
                    <w:t>Джидока</w:t>
                  </w:r>
                </w:p>
              </w:txbxContent>
            </v:textbox>
          </v:rect>
        </w:pict>
      </w:r>
    </w:p>
    <w:p w:rsidR="00203BF8" w:rsidRPr="00C45D5F" w:rsidRDefault="00203BF8" w:rsidP="00DB3BF0">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FA7F9C" w:rsidP="00DB3BF0">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35" style="position:absolute;left:0;text-align:left;margin-left:145.85pt;margin-top:7.4pt;width:364pt;height:39pt;z-index:251663360">
            <v:textbox>
              <w:txbxContent>
                <w:p w:rsidR="00FA7F9C" w:rsidRPr="00770E9C" w:rsidRDefault="00FA7F9C" w:rsidP="00203BF8">
                  <w:pPr>
                    <w:jc w:val="both"/>
                    <w:rPr>
                      <w:rFonts w:ascii="Times New Roman" w:hAnsi="Times New Roman" w:cs="Times New Roman"/>
                      <w:sz w:val="24"/>
                      <w:szCs w:val="24"/>
                    </w:rPr>
                  </w:pPr>
                  <w:r w:rsidRPr="00770E9C">
                    <w:rPr>
                      <w:rFonts w:ascii="Times New Roman" w:hAnsi="Times New Roman" w:cs="Times New Roman"/>
                      <w:sz w:val="24"/>
                      <w:szCs w:val="24"/>
                    </w:rPr>
                    <w:t>Новый тип производства, в котором ценность продукции определяется с точки зрения потребителя</w:t>
                  </w:r>
                </w:p>
              </w:txbxContent>
            </v:textbox>
          </v:rect>
        </w:pict>
      </w:r>
      <w:r>
        <w:rPr>
          <w:rFonts w:ascii="Times New Roman" w:hAnsi="Times New Roman" w:cs="Times New Roman"/>
          <w:noProof/>
          <w:sz w:val="24"/>
          <w:szCs w:val="24"/>
        </w:rPr>
        <w:pict>
          <v:rect id="_x0000_s1030" style="position:absolute;left:0;text-align:left;margin-left:6.05pt;margin-top:6.6pt;width:125.4pt;height:31.95pt;z-index:251658240">
            <v:textbox>
              <w:txbxContent>
                <w:p w:rsidR="00FA7F9C" w:rsidRPr="00770E9C" w:rsidRDefault="00FA7F9C" w:rsidP="00770E9C">
                  <w:pPr>
                    <w:spacing w:after="0"/>
                    <w:jc w:val="center"/>
                    <w:rPr>
                      <w:rFonts w:ascii="Times New Roman" w:hAnsi="Times New Roman" w:cs="Times New Roman"/>
                      <w:sz w:val="24"/>
                      <w:szCs w:val="24"/>
                    </w:rPr>
                  </w:pPr>
                  <w:r w:rsidRPr="00770E9C">
                    <w:rPr>
                      <w:rFonts w:ascii="Times New Roman" w:hAnsi="Times New Roman" w:cs="Times New Roman"/>
                      <w:sz w:val="24"/>
                      <w:szCs w:val="24"/>
                    </w:rPr>
                    <w:t>Точно вовремя</w:t>
                  </w:r>
                </w:p>
              </w:txbxContent>
            </v:textbox>
          </v:rect>
        </w:pict>
      </w:r>
    </w:p>
    <w:p w:rsidR="00203BF8" w:rsidRPr="00C45D5F" w:rsidRDefault="00203BF8" w:rsidP="00DB3BF0">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203BF8" w:rsidP="00310590">
      <w:pPr>
        <w:autoSpaceDE w:val="0"/>
        <w:autoSpaceDN w:val="0"/>
        <w:adjustRightInd w:val="0"/>
        <w:spacing w:after="0" w:line="240" w:lineRule="auto"/>
        <w:rPr>
          <w:rFonts w:ascii="Times New Roman" w:hAnsi="Times New Roman" w:cs="Times New Roman"/>
          <w:sz w:val="24"/>
          <w:szCs w:val="24"/>
        </w:rPr>
      </w:pPr>
      <w:r w:rsidRPr="00C45D5F">
        <w:rPr>
          <w:rFonts w:ascii="Times New Roman" w:hAnsi="Times New Roman" w:cs="Times New Roman"/>
          <w:b/>
          <w:bCs/>
          <w:sz w:val="24"/>
          <w:szCs w:val="24"/>
        </w:rPr>
        <w:t xml:space="preserve">Задание 2 </w:t>
      </w:r>
      <w:r w:rsidRPr="00C45D5F">
        <w:rPr>
          <w:rFonts w:ascii="Times New Roman" w:hAnsi="Times New Roman" w:cs="Times New Roman"/>
          <w:sz w:val="24"/>
          <w:szCs w:val="24"/>
        </w:rPr>
        <w:t>Поразмышляйте над следующими вопросами.</w:t>
      </w:r>
    </w:p>
    <w:p w:rsidR="00203BF8" w:rsidRPr="00C45D5F" w:rsidRDefault="00203BF8" w:rsidP="00CF577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b/>
          <w:bCs/>
          <w:sz w:val="24"/>
          <w:szCs w:val="24"/>
        </w:rPr>
        <w:t xml:space="preserve">1. </w:t>
      </w:r>
      <w:r w:rsidRPr="00C45D5F">
        <w:rPr>
          <w:rFonts w:ascii="Times New Roman" w:hAnsi="Times New Roman" w:cs="Times New Roman"/>
          <w:sz w:val="24"/>
          <w:szCs w:val="24"/>
        </w:rPr>
        <w:t>Почему традиционное производство потеряло свою эффективность? Как вы считаете, почему оно было эффективным в XX в.? Укажите несколько причин.</w:t>
      </w:r>
    </w:p>
    <w:p w:rsidR="00203BF8" w:rsidRPr="00C45D5F" w:rsidRDefault="00203BF8" w:rsidP="00CF577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b/>
          <w:bCs/>
          <w:sz w:val="24"/>
          <w:szCs w:val="24"/>
        </w:rPr>
        <w:t xml:space="preserve">2. </w:t>
      </w:r>
      <w:r w:rsidRPr="00C45D5F">
        <w:rPr>
          <w:rFonts w:ascii="Times New Roman" w:hAnsi="Times New Roman" w:cs="Times New Roman"/>
          <w:sz w:val="24"/>
          <w:szCs w:val="24"/>
        </w:rPr>
        <w:t>Один из вариантов перевода термина, которым характеризуют бережливое производство, звучит как «тощее», как вы считаете почему?</w:t>
      </w:r>
    </w:p>
    <w:p w:rsidR="00203BF8" w:rsidRPr="00C45D5F" w:rsidRDefault="00203BF8" w:rsidP="00310590">
      <w:pPr>
        <w:spacing w:after="0" w:line="240" w:lineRule="auto"/>
        <w:rPr>
          <w:rFonts w:ascii="Times New Roman" w:hAnsi="Times New Roman" w:cs="Times New Roman"/>
          <w:sz w:val="24"/>
          <w:szCs w:val="24"/>
        </w:rPr>
      </w:pPr>
      <w:r w:rsidRPr="00C45D5F">
        <w:rPr>
          <w:rFonts w:ascii="Times New Roman" w:hAnsi="Times New Roman" w:cs="Times New Roman"/>
          <w:b/>
          <w:sz w:val="24"/>
          <w:szCs w:val="24"/>
        </w:rPr>
        <w:t xml:space="preserve">Задание 3 </w:t>
      </w:r>
      <w:r w:rsidRPr="00C45D5F">
        <w:rPr>
          <w:rFonts w:ascii="Times New Roman" w:hAnsi="Times New Roman" w:cs="Times New Roman"/>
          <w:sz w:val="24"/>
          <w:szCs w:val="24"/>
        </w:rPr>
        <w:t>Заполните таблицу.</w:t>
      </w:r>
    </w:p>
    <w:p w:rsidR="00203BF8" w:rsidRPr="00C45D5F" w:rsidRDefault="00203BF8" w:rsidP="00DB3BF0">
      <w:pPr>
        <w:spacing w:after="0" w:line="240" w:lineRule="auto"/>
        <w:ind w:firstLine="684"/>
        <w:jc w:val="both"/>
        <w:rPr>
          <w:rFonts w:ascii="Times New Roman" w:hAnsi="Times New Roman" w:cs="Times New Roman"/>
          <w:sz w:val="24"/>
          <w:szCs w:val="24"/>
        </w:rPr>
      </w:pPr>
      <w:r w:rsidRPr="00C45D5F">
        <w:rPr>
          <w:rFonts w:ascii="Times New Roman" w:hAnsi="Times New Roman" w:cs="Times New Roman"/>
          <w:sz w:val="24"/>
          <w:szCs w:val="24"/>
        </w:rPr>
        <w:t>Отнесите перечисленные ниже характерные особенности к бережливому или традиционному производству.</w:t>
      </w:r>
    </w:p>
    <w:p w:rsidR="00203BF8" w:rsidRPr="00C45D5F" w:rsidRDefault="00203BF8" w:rsidP="00CF5770">
      <w:pPr>
        <w:numPr>
          <w:ilvl w:val="0"/>
          <w:numId w:val="39"/>
        </w:numPr>
        <w:spacing w:after="0" w:line="240" w:lineRule="auto"/>
        <w:ind w:hanging="284"/>
        <w:rPr>
          <w:rFonts w:ascii="Times New Roman" w:hAnsi="Times New Roman" w:cs="Times New Roman"/>
          <w:sz w:val="24"/>
          <w:szCs w:val="24"/>
        </w:rPr>
      </w:pPr>
      <w:r w:rsidRPr="00C45D5F">
        <w:rPr>
          <w:rFonts w:ascii="Times New Roman" w:hAnsi="Times New Roman" w:cs="Times New Roman"/>
          <w:sz w:val="24"/>
          <w:szCs w:val="24"/>
        </w:rPr>
        <w:t>Перепроизводство продукции, которая не нужна потребителю.</w:t>
      </w:r>
    </w:p>
    <w:p w:rsidR="00203BF8" w:rsidRPr="00C45D5F" w:rsidRDefault="00203BF8" w:rsidP="00CF5770">
      <w:pPr>
        <w:numPr>
          <w:ilvl w:val="0"/>
          <w:numId w:val="39"/>
        </w:numPr>
        <w:spacing w:after="0" w:line="240" w:lineRule="auto"/>
        <w:ind w:hanging="284"/>
        <w:rPr>
          <w:rFonts w:ascii="Times New Roman" w:hAnsi="Times New Roman" w:cs="Times New Roman"/>
          <w:sz w:val="24"/>
          <w:szCs w:val="24"/>
        </w:rPr>
      </w:pPr>
      <w:r w:rsidRPr="00C45D5F">
        <w:rPr>
          <w:rFonts w:ascii="Times New Roman" w:hAnsi="Times New Roman" w:cs="Times New Roman"/>
          <w:sz w:val="24"/>
          <w:szCs w:val="24"/>
        </w:rPr>
        <w:t>Выпускается только такое количество продукции, которое требуется на следующей стадии.</w:t>
      </w:r>
    </w:p>
    <w:p w:rsidR="00203BF8" w:rsidRPr="00C45D5F" w:rsidRDefault="00203BF8" w:rsidP="00CF5770">
      <w:pPr>
        <w:numPr>
          <w:ilvl w:val="0"/>
          <w:numId w:val="39"/>
        </w:numPr>
        <w:spacing w:after="0" w:line="240" w:lineRule="auto"/>
        <w:ind w:hanging="284"/>
        <w:rPr>
          <w:rFonts w:ascii="Times New Roman" w:hAnsi="Times New Roman" w:cs="Times New Roman"/>
          <w:sz w:val="24"/>
          <w:szCs w:val="24"/>
        </w:rPr>
      </w:pPr>
      <w:r w:rsidRPr="00C45D5F">
        <w:rPr>
          <w:rFonts w:ascii="Times New Roman" w:hAnsi="Times New Roman" w:cs="Times New Roman"/>
          <w:sz w:val="24"/>
          <w:szCs w:val="24"/>
        </w:rPr>
        <w:t>Оборудование переналаживается медленно.</w:t>
      </w:r>
    </w:p>
    <w:p w:rsidR="00203BF8" w:rsidRPr="00C45D5F" w:rsidRDefault="00203BF8" w:rsidP="00CF5770">
      <w:pPr>
        <w:numPr>
          <w:ilvl w:val="0"/>
          <w:numId w:val="39"/>
        </w:numPr>
        <w:spacing w:after="0" w:line="240" w:lineRule="auto"/>
        <w:ind w:hanging="284"/>
        <w:rPr>
          <w:rFonts w:ascii="Times New Roman" w:hAnsi="Times New Roman" w:cs="Times New Roman"/>
          <w:sz w:val="24"/>
          <w:szCs w:val="24"/>
        </w:rPr>
      </w:pPr>
      <w:r w:rsidRPr="00C45D5F">
        <w:rPr>
          <w:rFonts w:ascii="Times New Roman" w:hAnsi="Times New Roman" w:cs="Times New Roman"/>
          <w:sz w:val="24"/>
          <w:szCs w:val="24"/>
        </w:rPr>
        <w:t>Отсутствует брак.</w:t>
      </w:r>
    </w:p>
    <w:p w:rsidR="00203BF8" w:rsidRPr="00C45D5F" w:rsidRDefault="00203BF8" w:rsidP="00CF5770">
      <w:pPr>
        <w:numPr>
          <w:ilvl w:val="0"/>
          <w:numId w:val="39"/>
        </w:numPr>
        <w:spacing w:after="0" w:line="240" w:lineRule="auto"/>
        <w:ind w:hanging="284"/>
        <w:rPr>
          <w:rFonts w:ascii="Times New Roman" w:hAnsi="Times New Roman" w:cs="Times New Roman"/>
          <w:sz w:val="24"/>
          <w:szCs w:val="24"/>
        </w:rPr>
      </w:pPr>
      <w:r w:rsidRPr="00C45D5F">
        <w:rPr>
          <w:rFonts w:ascii="Times New Roman" w:hAnsi="Times New Roman" w:cs="Times New Roman"/>
          <w:sz w:val="24"/>
          <w:szCs w:val="24"/>
        </w:rPr>
        <w:t>Нет затрат на хранение.</w:t>
      </w:r>
    </w:p>
    <w:p w:rsidR="00203BF8" w:rsidRPr="00C45D5F" w:rsidRDefault="00203BF8" w:rsidP="00CF5770">
      <w:pPr>
        <w:numPr>
          <w:ilvl w:val="0"/>
          <w:numId w:val="39"/>
        </w:numPr>
        <w:spacing w:after="0" w:line="240" w:lineRule="auto"/>
        <w:ind w:hanging="284"/>
        <w:rPr>
          <w:rFonts w:ascii="Times New Roman" w:hAnsi="Times New Roman" w:cs="Times New Roman"/>
          <w:sz w:val="24"/>
          <w:szCs w:val="24"/>
        </w:rPr>
      </w:pPr>
      <w:r w:rsidRPr="00C45D5F">
        <w:rPr>
          <w:rFonts w:ascii="Times New Roman" w:hAnsi="Times New Roman" w:cs="Times New Roman"/>
          <w:sz w:val="24"/>
          <w:szCs w:val="24"/>
        </w:rPr>
        <w:t>Происходит накопление и складирование готовых изделий.</w:t>
      </w:r>
    </w:p>
    <w:p w:rsidR="00203BF8" w:rsidRPr="00C45D5F" w:rsidRDefault="00203BF8" w:rsidP="00CF5770">
      <w:pPr>
        <w:numPr>
          <w:ilvl w:val="0"/>
          <w:numId w:val="39"/>
        </w:numPr>
        <w:spacing w:after="0" w:line="240" w:lineRule="auto"/>
        <w:ind w:hanging="284"/>
        <w:rPr>
          <w:rFonts w:ascii="Times New Roman" w:hAnsi="Times New Roman" w:cs="Times New Roman"/>
          <w:sz w:val="24"/>
          <w:szCs w:val="24"/>
        </w:rPr>
      </w:pPr>
      <w:r w:rsidRPr="00C45D5F">
        <w:rPr>
          <w:rFonts w:ascii="Times New Roman" w:hAnsi="Times New Roman" w:cs="Times New Roman"/>
          <w:sz w:val="24"/>
          <w:szCs w:val="24"/>
        </w:rPr>
        <w:lastRenderedPageBreak/>
        <w:t>Сокращаются затраты на устранение брака.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3"/>
      </w:tblGrid>
      <w:tr w:rsidR="00203BF8" w:rsidRPr="00C45D5F" w:rsidTr="00770E9C">
        <w:tc>
          <w:tcPr>
            <w:tcW w:w="4788" w:type="dxa"/>
            <w:shd w:val="clear" w:color="auto" w:fill="auto"/>
          </w:tcPr>
          <w:p w:rsidR="00203BF8" w:rsidRPr="00C45D5F" w:rsidRDefault="00203BF8" w:rsidP="00DB3BF0">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Традиционное производство</w:t>
            </w:r>
          </w:p>
        </w:tc>
        <w:tc>
          <w:tcPr>
            <w:tcW w:w="4783" w:type="dxa"/>
            <w:shd w:val="clear" w:color="auto" w:fill="auto"/>
          </w:tcPr>
          <w:p w:rsidR="00203BF8" w:rsidRPr="00C45D5F" w:rsidRDefault="00203BF8" w:rsidP="00DB3BF0">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Бережливое производство</w:t>
            </w:r>
          </w:p>
        </w:tc>
      </w:tr>
      <w:tr w:rsidR="00203BF8" w:rsidRPr="00C45D5F" w:rsidTr="00770E9C">
        <w:tc>
          <w:tcPr>
            <w:tcW w:w="4788" w:type="dxa"/>
            <w:shd w:val="clear" w:color="auto" w:fill="auto"/>
          </w:tcPr>
          <w:p w:rsidR="00203BF8" w:rsidRPr="00C45D5F" w:rsidRDefault="00203BF8" w:rsidP="00DB3BF0">
            <w:pPr>
              <w:spacing w:after="0" w:line="240" w:lineRule="auto"/>
              <w:rPr>
                <w:rFonts w:ascii="Times New Roman" w:hAnsi="Times New Roman" w:cs="Times New Roman"/>
                <w:sz w:val="24"/>
                <w:szCs w:val="24"/>
              </w:rPr>
            </w:pPr>
          </w:p>
        </w:tc>
        <w:tc>
          <w:tcPr>
            <w:tcW w:w="4783" w:type="dxa"/>
            <w:shd w:val="clear" w:color="auto" w:fill="auto"/>
          </w:tcPr>
          <w:p w:rsidR="00203BF8" w:rsidRPr="00C45D5F" w:rsidRDefault="00203BF8" w:rsidP="00DB3BF0">
            <w:pPr>
              <w:spacing w:after="0" w:line="240" w:lineRule="auto"/>
              <w:rPr>
                <w:rFonts w:ascii="Times New Roman" w:hAnsi="Times New Roman" w:cs="Times New Roman"/>
                <w:sz w:val="24"/>
                <w:szCs w:val="24"/>
              </w:rPr>
            </w:pPr>
          </w:p>
        </w:tc>
      </w:tr>
    </w:tbl>
    <w:p w:rsidR="00203BF8" w:rsidRPr="00C45D5F" w:rsidRDefault="00203BF8" w:rsidP="00310590">
      <w:pPr>
        <w:autoSpaceDE w:val="0"/>
        <w:autoSpaceDN w:val="0"/>
        <w:adjustRightInd w:val="0"/>
        <w:spacing w:after="0" w:line="240" w:lineRule="auto"/>
        <w:rPr>
          <w:rFonts w:ascii="Times New Roman" w:hAnsi="Times New Roman" w:cs="Times New Roman"/>
          <w:sz w:val="24"/>
          <w:szCs w:val="24"/>
        </w:rPr>
      </w:pPr>
      <w:r w:rsidRPr="00C45D5F">
        <w:rPr>
          <w:rFonts w:ascii="Times New Roman" w:hAnsi="Times New Roman" w:cs="Times New Roman"/>
          <w:b/>
          <w:bCs/>
          <w:sz w:val="24"/>
          <w:szCs w:val="24"/>
        </w:rPr>
        <w:t xml:space="preserve">Задание 4 </w:t>
      </w:r>
      <w:r w:rsidRPr="00C45D5F">
        <w:rPr>
          <w:rFonts w:ascii="Times New Roman" w:hAnsi="Times New Roman" w:cs="Times New Roman"/>
          <w:sz w:val="24"/>
          <w:szCs w:val="24"/>
        </w:rPr>
        <w:t>Продолжите фразу.</w:t>
      </w:r>
    </w:p>
    <w:p w:rsidR="00203BF8" w:rsidRPr="00C45D5F" w:rsidRDefault="00203BF8" w:rsidP="00DB3BF0">
      <w:pPr>
        <w:autoSpaceDE w:val="0"/>
        <w:autoSpaceDN w:val="0"/>
        <w:adjustRightInd w:val="0"/>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Мне хотелось бы участвовать в эксперименте по внедрению принципов бережливого производства на предприятии, потому что</w:t>
      </w:r>
      <w:r w:rsidR="00770E9C">
        <w:rPr>
          <w:rFonts w:ascii="Times New Roman" w:hAnsi="Times New Roman" w:cs="Times New Roman"/>
          <w:sz w:val="24"/>
          <w:szCs w:val="24"/>
        </w:rPr>
        <w:t xml:space="preserve"> …</w:t>
      </w:r>
    </w:p>
    <w:p w:rsidR="00203BF8" w:rsidRPr="00C45D5F" w:rsidRDefault="00203BF8" w:rsidP="00DB3BF0">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Имея собственный бизнес, я бы выпускал продукцию малыми партиями, так как это более выгодно, потому что</w:t>
      </w:r>
      <w:r w:rsidR="00CF5770">
        <w:rPr>
          <w:rFonts w:ascii="Times New Roman" w:hAnsi="Times New Roman" w:cs="Times New Roman"/>
          <w:sz w:val="24"/>
          <w:szCs w:val="24"/>
        </w:rPr>
        <w:t xml:space="preserve">, </w:t>
      </w:r>
      <w:r w:rsidR="00770E9C">
        <w:rPr>
          <w:rFonts w:ascii="Times New Roman" w:hAnsi="Times New Roman" w:cs="Times New Roman"/>
          <w:sz w:val="24"/>
          <w:szCs w:val="24"/>
        </w:rPr>
        <w:t>…</w:t>
      </w:r>
    </w:p>
    <w:p w:rsidR="00203BF8" w:rsidRPr="00C45D5F" w:rsidRDefault="00203BF8" w:rsidP="00DB3BF0">
      <w:pPr>
        <w:spacing w:after="0" w:line="240" w:lineRule="auto"/>
        <w:rPr>
          <w:rFonts w:ascii="Times New Roman" w:hAnsi="Times New Roman" w:cs="Times New Roman"/>
          <w:sz w:val="24"/>
          <w:szCs w:val="24"/>
        </w:rPr>
      </w:pPr>
      <w:r w:rsidRPr="00C45D5F">
        <w:rPr>
          <w:rFonts w:ascii="Times New Roman" w:hAnsi="Times New Roman" w:cs="Times New Roman"/>
          <w:b/>
          <w:sz w:val="24"/>
          <w:szCs w:val="24"/>
        </w:rPr>
        <w:t>Задание 5</w:t>
      </w:r>
      <w:r w:rsidR="00310590">
        <w:rPr>
          <w:rFonts w:ascii="Times New Roman" w:hAnsi="Times New Roman" w:cs="Times New Roman"/>
          <w:b/>
          <w:sz w:val="24"/>
          <w:szCs w:val="24"/>
        </w:rPr>
        <w:t xml:space="preserve"> </w:t>
      </w:r>
      <w:r w:rsidRPr="00C45D5F">
        <w:rPr>
          <w:rFonts w:ascii="Times New Roman" w:hAnsi="Times New Roman" w:cs="Times New Roman"/>
          <w:sz w:val="24"/>
          <w:szCs w:val="24"/>
        </w:rPr>
        <w:t>Сравните.</w:t>
      </w:r>
    </w:p>
    <w:p w:rsidR="00203BF8" w:rsidRPr="00C45D5F" w:rsidRDefault="00203BF8" w:rsidP="00DB3BF0">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Вы помните, что примерами муда могут служить потеря времени на переналадку оборудования, бракованная продукция, затраты на хранение запасов, перемещение продукции и т. д. Посмотрите внимательно на фотографии, как вы считаете, какой вид муда изображен в данном случае.</w:t>
      </w:r>
    </w:p>
    <w:p w:rsidR="00203BF8" w:rsidRPr="00C45D5F" w:rsidRDefault="00CF5770" w:rsidP="00DB3BF0">
      <w:pPr>
        <w:spacing w:line="240" w:lineRule="auto"/>
        <w:jc w:val="center"/>
        <w:rPr>
          <w:rFonts w:ascii="Times New Roman" w:hAnsi="Times New Roman" w:cs="Times New Roman"/>
          <w:sz w:val="24"/>
          <w:szCs w:val="24"/>
        </w:rPr>
      </w:pPr>
      <w:r w:rsidRPr="00C45D5F">
        <w:rPr>
          <w:rFonts w:ascii="Times New Roman" w:hAnsi="Times New Roman" w:cs="Times New Roman"/>
          <w:noProof/>
          <w:sz w:val="24"/>
          <w:szCs w:val="24"/>
          <w:lang w:eastAsia="ru-RU"/>
        </w:rPr>
        <w:drawing>
          <wp:anchor distT="0" distB="0" distL="114300" distR="114300" simplePos="0" relativeHeight="251657728" behindDoc="0" locked="0" layoutInCell="1" allowOverlap="1" wp14:anchorId="06F4D929" wp14:editId="7A3BAEDE">
            <wp:simplePos x="0" y="0"/>
            <wp:positionH relativeFrom="column">
              <wp:posOffset>3258820</wp:posOffset>
            </wp:positionH>
            <wp:positionV relativeFrom="paragraph">
              <wp:posOffset>74930</wp:posOffset>
            </wp:positionV>
            <wp:extent cx="1714500" cy="1199515"/>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1714500" cy="1199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03BF8" w:rsidRPr="00C45D5F">
        <w:rPr>
          <w:rFonts w:ascii="Times New Roman" w:hAnsi="Times New Roman" w:cs="Times New Roman"/>
          <w:noProof/>
          <w:sz w:val="24"/>
          <w:szCs w:val="24"/>
          <w:lang w:eastAsia="ru-RU"/>
        </w:rPr>
        <w:drawing>
          <wp:anchor distT="0" distB="0" distL="114300" distR="114300" simplePos="0" relativeHeight="251654656" behindDoc="0" locked="0" layoutInCell="1" allowOverlap="1" wp14:anchorId="08E2403B" wp14:editId="6AC6CDC1">
            <wp:simplePos x="0" y="0"/>
            <wp:positionH relativeFrom="column">
              <wp:posOffset>363220</wp:posOffset>
            </wp:positionH>
            <wp:positionV relativeFrom="paragraph">
              <wp:posOffset>74930</wp:posOffset>
            </wp:positionV>
            <wp:extent cx="1778000" cy="114681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1778000" cy="11468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03BF8" w:rsidRPr="00C45D5F" w:rsidRDefault="00203BF8" w:rsidP="00DB3BF0">
      <w:pPr>
        <w:spacing w:line="240" w:lineRule="auto"/>
        <w:ind w:firstLine="708"/>
        <w:jc w:val="both"/>
        <w:rPr>
          <w:rFonts w:ascii="Times New Roman" w:hAnsi="Times New Roman" w:cs="Times New Roman"/>
          <w:sz w:val="24"/>
          <w:szCs w:val="24"/>
        </w:rPr>
      </w:pPr>
    </w:p>
    <w:p w:rsidR="00203BF8" w:rsidRPr="00C45D5F" w:rsidRDefault="00203BF8" w:rsidP="00DB3BF0">
      <w:pPr>
        <w:spacing w:line="240" w:lineRule="auto"/>
        <w:ind w:firstLine="708"/>
        <w:jc w:val="both"/>
        <w:rPr>
          <w:rFonts w:ascii="Times New Roman" w:hAnsi="Times New Roman" w:cs="Times New Roman"/>
          <w:sz w:val="24"/>
          <w:szCs w:val="24"/>
        </w:rPr>
      </w:pPr>
    </w:p>
    <w:p w:rsidR="00203BF8" w:rsidRPr="00C45D5F" w:rsidRDefault="00203BF8" w:rsidP="00DB3BF0">
      <w:pPr>
        <w:spacing w:line="240" w:lineRule="auto"/>
        <w:ind w:firstLine="708"/>
        <w:jc w:val="both"/>
        <w:rPr>
          <w:rFonts w:ascii="Times New Roman" w:hAnsi="Times New Roman" w:cs="Times New Roman"/>
          <w:sz w:val="24"/>
          <w:szCs w:val="24"/>
        </w:rPr>
      </w:pPr>
    </w:p>
    <w:p w:rsidR="00203BF8" w:rsidRPr="00C45D5F" w:rsidRDefault="00203BF8" w:rsidP="00DB3BF0">
      <w:pPr>
        <w:spacing w:line="240" w:lineRule="auto"/>
        <w:ind w:firstLine="708"/>
        <w:jc w:val="both"/>
        <w:rPr>
          <w:rFonts w:ascii="Times New Roman" w:hAnsi="Times New Roman" w:cs="Times New Roman"/>
          <w:sz w:val="24"/>
          <w:szCs w:val="24"/>
        </w:rPr>
      </w:pPr>
    </w:p>
    <w:p w:rsidR="00203BF8" w:rsidRPr="00C45D5F" w:rsidRDefault="00203BF8" w:rsidP="00DB3BF0">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Напишите, что изменилось на следующей фотографии. Какой вариант размещения инструментов вы предпочтете, придя работать на завод? Почему?</w:t>
      </w:r>
    </w:p>
    <w:p w:rsidR="00F71DF2" w:rsidRPr="00C45D5F" w:rsidRDefault="00F71DF2" w:rsidP="00DB3BF0">
      <w:pPr>
        <w:spacing w:after="0" w:line="240" w:lineRule="auto"/>
        <w:jc w:val="center"/>
        <w:rPr>
          <w:rFonts w:ascii="Times New Roman" w:hAnsi="Times New Roman" w:cs="Times New Roman"/>
          <w:sz w:val="24"/>
          <w:szCs w:val="24"/>
        </w:rPr>
      </w:pPr>
      <w:r w:rsidRPr="00C45D5F">
        <w:rPr>
          <w:rFonts w:ascii="Times New Roman" w:hAnsi="Times New Roman" w:cs="Times New Roman"/>
          <w:b/>
          <w:sz w:val="24"/>
          <w:szCs w:val="24"/>
        </w:rPr>
        <w:t>Самостоятельная работа по теме</w:t>
      </w:r>
      <w:r w:rsidRPr="00C45D5F">
        <w:rPr>
          <w:rFonts w:ascii="Times New Roman" w:hAnsi="Times New Roman" w:cs="Times New Roman"/>
          <w:sz w:val="24"/>
          <w:szCs w:val="24"/>
        </w:rPr>
        <w:t>:</w:t>
      </w:r>
      <w:r w:rsidR="00B972CB" w:rsidRPr="00770E9C">
        <w:rPr>
          <w:rFonts w:ascii="Times New Roman" w:hAnsi="Times New Roman" w:cs="Times New Roman"/>
          <w:b/>
          <w:sz w:val="24"/>
          <w:szCs w:val="24"/>
        </w:rPr>
        <w:t xml:space="preserve"> «Муда, мура и мури. Виды потерь»</w:t>
      </w:r>
    </w:p>
    <w:p w:rsidR="00F71DF2" w:rsidRPr="00C45D5F" w:rsidRDefault="00F71DF2" w:rsidP="00310590">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Задание 1</w:t>
      </w:r>
      <w:r w:rsidRPr="00C45D5F">
        <w:rPr>
          <w:rFonts w:ascii="Times New Roman" w:hAnsi="Times New Roman" w:cs="Times New Roman"/>
          <w:sz w:val="24"/>
          <w:szCs w:val="24"/>
        </w:rPr>
        <w:t xml:space="preserve">Соедините блоки. </w:t>
      </w:r>
    </w:p>
    <w:p w:rsidR="00F71DF2" w:rsidRPr="00C45D5F" w:rsidRDefault="00FA7F9C" w:rsidP="00DB3BF0">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w:pict>
          <v:group id="_x0000_s1038" style="position:absolute;left:0;text-align:left;margin-left:36.7pt;margin-top:6.7pt;width:473.1pt;height:159.6pt;z-index:251664384" coordorigin="1758,2958" coordsize="9462,3192">
            <v:rect id="_x0000_s1039" style="position:absolute;left:1758;top:2958;width:2337;height:855"/>
            <v:rect id="_x0000_s1040" style="position:absolute;left:1758;top:4155;width:2337;height:855">
              <v:textbox style="mso-next-textbox:#_x0000_s1040">
                <w:txbxContent>
                  <w:p w:rsidR="00FA7F9C" w:rsidRPr="00770E9C" w:rsidRDefault="00FA7F9C" w:rsidP="00770E9C">
                    <w:pPr>
                      <w:spacing w:after="0"/>
                      <w:jc w:val="center"/>
                      <w:rPr>
                        <w:rFonts w:ascii="Arial" w:hAnsi="Arial" w:cs="Arial"/>
                        <w:sz w:val="24"/>
                        <w:szCs w:val="24"/>
                      </w:rPr>
                    </w:pPr>
                    <w:r w:rsidRPr="00770E9C">
                      <w:rPr>
                        <w:rFonts w:ascii="Arial" w:hAnsi="Arial" w:cs="Arial"/>
                        <w:sz w:val="24"/>
                        <w:szCs w:val="24"/>
                      </w:rPr>
                      <w:t>Мура</w:t>
                    </w:r>
                  </w:p>
                </w:txbxContent>
              </v:textbox>
            </v:rect>
            <v:rect id="_x0000_s1041" style="position:absolute;left:1758;top:5295;width:2337;height:855"/>
            <v:rect id="_x0000_s1042" style="position:absolute;left:1758;top:2958;width:2337;height:855">
              <v:textbox style="mso-next-textbox:#_x0000_s1042">
                <w:txbxContent>
                  <w:p w:rsidR="00FA7F9C" w:rsidRPr="00770E9C" w:rsidRDefault="00FA7F9C" w:rsidP="00770E9C">
                    <w:pPr>
                      <w:spacing w:after="0"/>
                      <w:jc w:val="center"/>
                      <w:rPr>
                        <w:rFonts w:ascii="Arial" w:hAnsi="Arial" w:cs="Arial"/>
                        <w:sz w:val="24"/>
                        <w:szCs w:val="24"/>
                      </w:rPr>
                    </w:pPr>
                    <w:r w:rsidRPr="00770E9C">
                      <w:rPr>
                        <w:rFonts w:ascii="Arial" w:hAnsi="Arial" w:cs="Arial"/>
                        <w:sz w:val="24"/>
                        <w:szCs w:val="24"/>
                      </w:rPr>
                      <w:t>Муда</w:t>
                    </w:r>
                  </w:p>
                </w:txbxContent>
              </v:textbox>
            </v:rect>
            <v:rect id="_x0000_s1043" style="position:absolute;left:1758;top:5295;width:2337;height:855">
              <v:textbox style="mso-next-textbox:#_x0000_s1043">
                <w:txbxContent>
                  <w:p w:rsidR="00FA7F9C" w:rsidRPr="00770E9C" w:rsidRDefault="00FA7F9C" w:rsidP="00770E9C">
                    <w:pPr>
                      <w:spacing w:after="0"/>
                      <w:jc w:val="center"/>
                      <w:rPr>
                        <w:rFonts w:ascii="Arial" w:hAnsi="Arial" w:cs="Arial"/>
                        <w:sz w:val="24"/>
                        <w:szCs w:val="24"/>
                      </w:rPr>
                    </w:pPr>
                    <w:r w:rsidRPr="00770E9C">
                      <w:rPr>
                        <w:rFonts w:ascii="Arial" w:hAnsi="Arial" w:cs="Arial"/>
                        <w:sz w:val="24"/>
                        <w:szCs w:val="24"/>
                      </w:rPr>
                      <w:t>Мури</w:t>
                    </w:r>
                  </w:p>
                </w:txbxContent>
              </v:textbox>
            </v:rect>
            <v:rect id="_x0000_s1044" style="position:absolute;left:5577;top:2958;width:5643;height:855">
              <v:textbox style="mso-next-textbox:#_x0000_s1044">
                <w:txbxContent>
                  <w:p w:rsidR="00FA7F9C" w:rsidRPr="00E02BA2" w:rsidRDefault="00FA7F9C" w:rsidP="00F71DF2">
                    <w:pPr>
                      <w:jc w:val="both"/>
                      <w:rPr>
                        <w:rFonts w:ascii="Arial" w:hAnsi="Arial" w:cs="Arial"/>
                        <w:sz w:val="20"/>
                        <w:szCs w:val="20"/>
                      </w:rPr>
                    </w:pPr>
                    <w:r w:rsidRPr="00E02BA2">
                      <w:rPr>
                        <w:rFonts w:ascii="Arial" w:hAnsi="Arial" w:cs="Arial"/>
                        <w:sz w:val="20"/>
                        <w:szCs w:val="20"/>
                      </w:rPr>
                      <w:t>Неравномерный темп операции на стадиях производства, способствующий перебоям или авралам в работе</w:t>
                    </w:r>
                    <w:r>
                      <w:rPr>
                        <w:rFonts w:ascii="Arial" w:hAnsi="Arial" w:cs="Arial"/>
                        <w:sz w:val="20"/>
                        <w:szCs w:val="20"/>
                      </w:rPr>
                      <w:t>.</w:t>
                    </w:r>
                  </w:p>
                </w:txbxContent>
              </v:textbox>
            </v:rect>
            <v:rect id="_x0000_s1045" style="position:absolute;left:5577;top:4155;width:5643;height:855">
              <v:textbox style="mso-next-textbox:#_x0000_s1045">
                <w:txbxContent>
                  <w:p w:rsidR="00FA7F9C" w:rsidRPr="00E02BA2" w:rsidRDefault="00FA7F9C" w:rsidP="00F71DF2">
                    <w:pPr>
                      <w:jc w:val="both"/>
                      <w:rPr>
                        <w:rFonts w:ascii="Arial" w:hAnsi="Arial" w:cs="Arial"/>
                        <w:sz w:val="20"/>
                        <w:szCs w:val="20"/>
                      </w:rPr>
                    </w:pPr>
                    <w:r>
                      <w:rPr>
                        <w:rFonts w:ascii="Arial" w:hAnsi="Arial" w:cs="Arial"/>
                        <w:sz w:val="20"/>
                        <w:szCs w:val="20"/>
                      </w:rPr>
                      <w:t>Перегрузка оборудования и рабочих в течение длительного периода.</w:t>
                    </w:r>
                  </w:p>
                </w:txbxContent>
              </v:textbox>
            </v:rect>
            <v:rect id="_x0000_s1046" style="position:absolute;left:5577;top:5295;width:5643;height:855">
              <v:textbox style="mso-next-textbox:#_x0000_s1046">
                <w:txbxContent>
                  <w:p w:rsidR="00FA7F9C" w:rsidRPr="00E02BA2" w:rsidRDefault="00FA7F9C" w:rsidP="00F71DF2">
                    <w:pPr>
                      <w:jc w:val="both"/>
                      <w:rPr>
                        <w:rFonts w:ascii="Arial" w:hAnsi="Arial" w:cs="Arial"/>
                        <w:sz w:val="20"/>
                        <w:szCs w:val="20"/>
                      </w:rPr>
                    </w:pPr>
                    <w:r w:rsidRPr="00E02BA2">
                      <w:rPr>
                        <w:rFonts w:ascii="Arial" w:hAnsi="Arial" w:cs="Arial"/>
                        <w:sz w:val="20"/>
                        <w:szCs w:val="20"/>
                      </w:rPr>
                      <w:t>Деятельность, не создающая ценности для клиента, но потребляющая ресурсы производства.</w:t>
                    </w:r>
                  </w:p>
                </w:txbxContent>
              </v:textbox>
            </v:rect>
          </v:group>
        </w:pict>
      </w:r>
    </w:p>
    <w:p w:rsidR="00F71DF2" w:rsidRPr="00C45D5F" w:rsidRDefault="00F71DF2" w:rsidP="00DB3BF0">
      <w:pPr>
        <w:spacing w:line="240" w:lineRule="auto"/>
        <w:jc w:val="both"/>
        <w:rPr>
          <w:rFonts w:ascii="Times New Roman" w:hAnsi="Times New Roman" w:cs="Times New Roman"/>
          <w:b/>
          <w:sz w:val="24"/>
          <w:szCs w:val="24"/>
        </w:rPr>
      </w:pPr>
    </w:p>
    <w:p w:rsidR="00F71DF2" w:rsidRPr="00C45D5F" w:rsidRDefault="00F71DF2" w:rsidP="00DB3BF0">
      <w:pPr>
        <w:spacing w:line="240" w:lineRule="auto"/>
        <w:jc w:val="both"/>
        <w:rPr>
          <w:rFonts w:ascii="Times New Roman" w:hAnsi="Times New Roman" w:cs="Times New Roman"/>
          <w:b/>
          <w:sz w:val="24"/>
          <w:szCs w:val="24"/>
        </w:rPr>
      </w:pPr>
    </w:p>
    <w:p w:rsidR="00F71DF2" w:rsidRPr="00C45D5F" w:rsidRDefault="00F71DF2" w:rsidP="00DB3BF0">
      <w:pPr>
        <w:spacing w:line="240" w:lineRule="auto"/>
        <w:jc w:val="both"/>
        <w:rPr>
          <w:rFonts w:ascii="Times New Roman" w:hAnsi="Times New Roman" w:cs="Times New Roman"/>
          <w:b/>
          <w:sz w:val="24"/>
          <w:szCs w:val="24"/>
        </w:rPr>
      </w:pPr>
    </w:p>
    <w:p w:rsidR="00F71DF2" w:rsidRPr="00C45D5F" w:rsidRDefault="00F71DF2" w:rsidP="00DB3BF0">
      <w:pPr>
        <w:spacing w:line="240" w:lineRule="auto"/>
        <w:jc w:val="both"/>
        <w:rPr>
          <w:rFonts w:ascii="Times New Roman" w:hAnsi="Times New Roman" w:cs="Times New Roman"/>
          <w:b/>
          <w:sz w:val="24"/>
          <w:szCs w:val="24"/>
        </w:rPr>
      </w:pPr>
    </w:p>
    <w:p w:rsidR="00F71DF2" w:rsidRPr="00C45D5F" w:rsidRDefault="00F71DF2" w:rsidP="00DB3BF0">
      <w:pPr>
        <w:spacing w:line="240" w:lineRule="auto"/>
        <w:jc w:val="both"/>
        <w:rPr>
          <w:rFonts w:ascii="Times New Roman" w:hAnsi="Times New Roman" w:cs="Times New Roman"/>
          <w:b/>
          <w:sz w:val="24"/>
          <w:szCs w:val="24"/>
        </w:rPr>
      </w:pPr>
    </w:p>
    <w:p w:rsidR="00F71DF2" w:rsidRPr="00C45D5F" w:rsidRDefault="00F71DF2" w:rsidP="00DB3BF0">
      <w:pPr>
        <w:spacing w:line="240" w:lineRule="auto"/>
        <w:jc w:val="both"/>
        <w:rPr>
          <w:rFonts w:ascii="Times New Roman" w:hAnsi="Times New Roman" w:cs="Times New Roman"/>
          <w:b/>
          <w:sz w:val="24"/>
          <w:szCs w:val="24"/>
        </w:rPr>
      </w:pPr>
    </w:p>
    <w:p w:rsidR="00F71DF2" w:rsidRPr="00C45D5F" w:rsidRDefault="00F71DF2" w:rsidP="00DB3BF0">
      <w:pPr>
        <w:spacing w:line="240" w:lineRule="auto"/>
        <w:jc w:val="both"/>
        <w:rPr>
          <w:rFonts w:ascii="Times New Roman" w:hAnsi="Times New Roman" w:cs="Times New Roman"/>
          <w:b/>
          <w:sz w:val="24"/>
          <w:szCs w:val="24"/>
        </w:rPr>
      </w:pPr>
    </w:p>
    <w:p w:rsidR="00F71DF2" w:rsidRPr="00C45D5F" w:rsidRDefault="00F71DF2" w:rsidP="00DB3BF0">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4275"/>
        <w:gridCol w:w="4788"/>
      </w:tblGrid>
      <w:tr w:rsidR="00F71DF2" w:rsidRPr="00C45D5F" w:rsidTr="00903FBF">
        <w:tc>
          <w:tcPr>
            <w:tcW w:w="792" w:type="dxa"/>
            <w:shd w:val="clear" w:color="auto" w:fill="auto"/>
          </w:tcPr>
          <w:p w:rsidR="00F71DF2" w:rsidRPr="00C45D5F" w:rsidRDefault="00F71DF2" w:rsidP="00DB3BF0">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w:t>
            </w:r>
          </w:p>
        </w:tc>
        <w:tc>
          <w:tcPr>
            <w:tcW w:w="4275" w:type="dxa"/>
            <w:shd w:val="clear" w:color="auto" w:fill="auto"/>
          </w:tcPr>
          <w:p w:rsidR="00F71DF2" w:rsidRPr="00C45D5F" w:rsidRDefault="00F71DF2" w:rsidP="00DB3BF0">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Тип муда</w:t>
            </w:r>
          </w:p>
        </w:tc>
        <w:tc>
          <w:tcPr>
            <w:tcW w:w="4788" w:type="dxa"/>
            <w:shd w:val="clear" w:color="auto" w:fill="auto"/>
          </w:tcPr>
          <w:p w:rsidR="00F71DF2" w:rsidRPr="00C45D5F" w:rsidRDefault="00F71DF2" w:rsidP="00DB3BF0">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Способ борьбы</w:t>
            </w:r>
          </w:p>
        </w:tc>
      </w:tr>
      <w:tr w:rsidR="00F71DF2" w:rsidRPr="00C45D5F" w:rsidTr="00903FBF">
        <w:tc>
          <w:tcPr>
            <w:tcW w:w="792" w:type="dxa"/>
            <w:shd w:val="clear" w:color="auto" w:fill="auto"/>
          </w:tcPr>
          <w:p w:rsidR="00F71DF2" w:rsidRPr="00C45D5F" w:rsidRDefault="00F71DF2" w:rsidP="00DB3BF0">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1</w:t>
            </w:r>
          </w:p>
        </w:tc>
        <w:tc>
          <w:tcPr>
            <w:tcW w:w="4275" w:type="dxa"/>
            <w:shd w:val="clear" w:color="auto" w:fill="auto"/>
          </w:tcPr>
          <w:p w:rsidR="00F71DF2" w:rsidRPr="00C45D5F" w:rsidRDefault="00F71DF2" w:rsidP="00DB3BF0">
            <w:pPr>
              <w:spacing w:after="0" w:line="240" w:lineRule="auto"/>
              <w:jc w:val="both"/>
              <w:rPr>
                <w:rFonts w:ascii="Times New Roman" w:hAnsi="Times New Roman" w:cs="Times New Roman"/>
                <w:sz w:val="24"/>
                <w:szCs w:val="24"/>
              </w:rPr>
            </w:pPr>
          </w:p>
        </w:tc>
        <w:tc>
          <w:tcPr>
            <w:tcW w:w="4788" w:type="dxa"/>
            <w:shd w:val="clear" w:color="auto" w:fill="auto"/>
          </w:tcPr>
          <w:p w:rsidR="00F71DF2" w:rsidRPr="00C45D5F" w:rsidRDefault="00F71DF2" w:rsidP="00DB3BF0">
            <w:pPr>
              <w:spacing w:after="0" w:line="240" w:lineRule="auto"/>
              <w:jc w:val="both"/>
              <w:rPr>
                <w:rFonts w:ascii="Times New Roman" w:hAnsi="Times New Roman" w:cs="Times New Roman"/>
                <w:sz w:val="24"/>
                <w:szCs w:val="24"/>
              </w:rPr>
            </w:pPr>
          </w:p>
        </w:tc>
      </w:tr>
    </w:tbl>
    <w:p w:rsidR="00F71DF2" w:rsidRPr="00C45D5F" w:rsidRDefault="00F71DF2" w:rsidP="00310590">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 xml:space="preserve">Задание 2 </w:t>
      </w:r>
      <w:r w:rsidRPr="00C45D5F">
        <w:rPr>
          <w:rFonts w:ascii="Times New Roman" w:hAnsi="Times New Roman" w:cs="Times New Roman"/>
          <w:sz w:val="24"/>
          <w:szCs w:val="24"/>
        </w:rPr>
        <w:t>Определите род муда, представленный в каждой ситуации.</w:t>
      </w:r>
    </w:p>
    <w:p w:rsidR="00F71DF2" w:rsidRPr="00C45D5F" w:rsidRDefault="00F71DF2" w:rsidP="00DB3BF0">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A.</w:t>
      </w:r>
      <w:r w:rsidRPr="00C45D5F">
        <w:rPr>
          <w:rFonts w:ascii="Times New Roman" w:hAnsi="Times New Roman" w:cs="Times New Roman"/>
          <w:sz w:val="24"/>
          <w:szCs w:val="24"/>
        </w:rPr>
        <w:t xml:space="preserve"> Я живу в Зеленограде, а работаю в Москве. Чтобы добраться до работы, в среднем я трачу 2–2,5 часа. У меня есть выбор: либо ехать вначале 20 минут на автобусе по Зеленограду, потом около часа на электричке до Комсомольской (в зависимости от количества промежуточных остановок), дальше 30 минут на метро; либо ехать на автобусе от дома до Речного вокзала (время непредсказуемо, так как высока вероятность попадания в пробку, колеблется от 40 минут до 3,5 часов), далее 30 минут на метро. Являются ли мои действия муда. Если да, то, какого рода?</w:t>
      </w:r>
    </w:p>
    <w:p w:rsidR="00770E9C" w:rsidRDefault="00F71DF2" w:rsidP="00DB3BF0">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 xml:space="preserve">Это муда </w:t>
      </w:r>
      <w:r w:rsidR="00CF5770">
        <w:rPr>
          <w:rFonts w:ascii="Times New Roman" w:hAnsi="Times New Roman" w:cs="Times New Roman"/>
          <w:sz w:val="24"/>
          <w:szCs w:val="24"/>
        </w:rPr>
        <w:t>…</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 xml:space="preserve">рода, потому что </w:t>
      </w:r>
      <w:r w:rsidR="00770E9C">
        <w:rPr>
          <w:rFonts w:ascii="Times New Roman" w:hAnsi="Times New Roman" w:cs="Times New Roman"/>
          <w:sz w:val="24"/>
          <w:szCs w:val="24"/>
        </w:rPr>
        <w:t>…</w:t>
      </w:r>
    </w:p>
    <w:p w:rsidR="00F71DF2" w:rsidRPr="00C45D5F" w:rsidRDefault="00F71DF2" w:rsidP="00DB3BF0">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B.</w:t>
      </w:r>
      <w:r w:rsidRPr="00C45D5F">
        <w:rPr>
          <w:rFonts w:ascii="Times New Roman" w:hAnsi="Times New Roman" w:cs="Times New Roman"/>
          <w:sz w:val="24"/>
          <w:szCs w:val="24"/>
        </w:rPr>
        <w:t xml:space="preserve"> Один мой знакомый работает в строительной организации мастером бригады из 15 человек. Очень часто от него можно услышать, что работа подчиненных, впрочем, как и его, является непродуктивной, что такую работу можно сделать гораздо быстрее и используя меньше рабочих рук. Когда же я спрашиваю, почему бы не организовать работу более продуктивным способом, то </w:t>
      </w:r>
      <w:r w:rsidRPr="00C45D5F">
        <w:rPr>
          <w:rFonts w:ascii="Times New Roman" w:hAnsi="Times New Roman" w:cs="Times New Roman"/>
          <w:sz w:val="24"/>
          <w:szCs w:val="24"/>
        </w:rPr>
        <w:lastRenderedPageBreak/>
        <w:t xml:space="preserve">он отвечает, что все это очень сложно, что надо «лезть в глаза начальству», доказывать свою точку зрения, предоставлять проект усовершенствований, да еще не факт, что этот проект позволят реализовать и что его поддержат рабочие. Поэтому он ничего не меняет. </w:t>
      </w:r>
    </w:p>
    <w:p w:rsidR="00F71DF2" w:rsidRPr="00C45D5F" w:rsidRDefault="00F71DF2" w:rsidP="00DB3BF0">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К какому роду муда можно отнести действия мастера?</w:t>
      </w:r>
    </w:p>
    <w:p w:rsidR="00770E9C" w:rsidRDefault="00F71DF2" w:rsidP="00DB3BF0">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Это муда </w:t>
      </w:r>
      <w:r w:rsidR="00CF5770">
        <w:rPr>
          <w:rFonts w:ascii="Times New Roman" w:hAnsi="Times New Roman" w:cs="Times New Roman"/>
          <w:sz w:val="24"/>
          <w:szCs w:val="24"/>
        </w:rPr>
        <w:t>…</w:t>
      </w:r>
      <w:r w:rsidRPr="00C45D5F">
        <w:rPr>
          <w:rFonts w:ascii="Times New Roman" w:hAnsi="Times New Roman" w:cs="Times New Roman"/>
          <w:sz w:val="24"/>
          <w:szCs w:val="24"/>
        </w:rPr>
        <w:t xml:space="preserve"> рода, потому что</w:t>
      </w:r>
      <w:r w:rsidR="00770E9C">
        <w:rPr>
          <w:rFonts w:ascii="Times New Roman" w:hAnsi="Times New Roman" w:cs="Times New Roman"/>
          <w:sz w:val="24"/>
          <w:szCs w:val="24"/>
        </w:rPr>
        <w:t>…</w:t>
      </w:r>
    </w:p>
    <w:p w:rsidR="00F71DF2" w:rsidRPr="00C45D5F" w:rsidRDefault="00F71DF2" w:rsidP="00DB3BF0">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C.</w:t>
      </w:r>
      <w:r w:rsidRPr="00C45D5F">
        <w:rPr>
          <w:rFonts w:ascii="Times New Roman" w:hAnsi="Times New Roman" w:cs="Times New Roman"/>
          <w:sz w:val="24"/>
          <w:szCs w:val="24"/>
        </w:rPr>
        <w:t xml:space="preserve"> Когда я работала в техникуме, меня очень сильно удивляла организация процесса хранения ключей от кабинетов. Техникум был расположен в 4-этажном здании, на каждом этаже находились учебные классы, в которых проходили занятия. Все ключи хранились на 2-м этаже в учительской. Если ты ведешь занятие на 4-м этаже, но</w:t>
      </w:r>
      <w:r w:rsidR="00CF5770">
        <w:rPr>
          <w:rFonts w:ascii="Times New Roman" w:hAnsi="Times New Roman" w:cs="Times New Roman"/>
          <w:sz w:val="24"/>
          <w:szCs w:val="24"/>
        </w:rPr>
        <w:t xml:space="preserve"> каждую пару в разных кабинетах</w:t>
      </w:r>
      <w:r w:rsidRPr="00C45D5F">
        <w:rPr>
          <w:rFonts w:ascii="Times New Roman" w:hAnsi="Times New Roman" w:cs="Times New Roman"/>
          <w:sz w:val="24"/>
          <w:szCs w:val="24"/>
        </w:rPr>
        <w:t>, то тебе в перемену необходимо всякий раз спускаться на 2-й этаж за ключами. Являются ли, с вашей точки зрения, такие действия преподавателя муда? К какому роду муда они относятся?</w:t>
      </w:r>
    </w:p>
    <w:p w:rsidR="00770E9C" w:rsidRDefault="00F71DF2" w:rsidP="00DB3BF0">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Это муда </w:t>
      </w:r>
      <w:r w:rsidR="00CF5770">
        <w:rPr>
          <w:rFonts w:ascii="Times New Roman" w:hAnsi="Times New Roman" w:cs="Times New Roman"/>
          <w:sz w:val="24"/>
          <w:szCs w:val="24"/>
        </w:rPr>
        <w:t>…</w:t>
      </w:r>
      <w:r w:rsidRPr="00C45D5F">
        <w:rPr>
          <w:rFonts w:ascii="Times New Roman" w:hAnsi="Times New Roman" w:cs="Times New Roman"/>
          <w:sz w:val="24"/>
          <w:szCs w:val="24"/>
        </w:rPr>
        <w:t xml:space="preserve"> рода, потому что</w:t>
      </w:r>
      <w:r w:rsidR="00770E9C">
        <w:rPr>
          <w:rFonts w:ascii="Times New Roman" w:hAnsi="Times New Roman" w:cs="Times New Roman"/>
          <w:sz w:val="24"/>
          <w:szCs w:val="24"/>
        </w:rPr>
        <w:t>…</w:t>
      </w:r>
    </w:p>
    <w:p w:rsidR="00F71DF2" w:rsidRPr="00C45D5F" w:rsidRDefault="00F71DF2" w:rsidP="00310590">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 xml:space="preserve">Задание 3 </w:t>
      </w:r>
      <w:r w:rsidRPr="00C45D5F">
        <w:rPr>
          <w:rFonts w:ascii="Times New Roman" w:hAnsi="Times New Roman" w:cs="Times New Roman"/>
          <w:sz w:val="24"/>
          <w:szCs w:val="24"/>
        </w:rPr>
        <w:t>Подумайте, как расположено оборудование в вашей рабочей зоне? Не возникает ли потерь оттого, что оно расположено именно так? Как бы вы расположили оборудование, чтобы исключить потери?</w:t>
      </w:r>
    </w:p>
    <w:p w:rsidR="00F71DF2" w:rsidRPr="00C45D5F" w:rsidRDefault="00F71DF2" w:rsidP="00310590">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Задание 4</w:t>
      </w:r>
      <w:r w:rsidRPr="00C45D5F">
        <w:rPr>
          <w:rFonts w:ascii="Times New Roman" w:hAnsi="Times New Roman" w:cs="Times New Roman"/>
          <w:sz w:val="24"/>
          <w:szCs w:val="24"/>
        </w:rPr>
        <w:t xml:space="preserve"> Определите, какие действия являются муда, мура или мури в описанной ниже ситуации. Объясните свою точку зрения.</w:t>
      </w:r>
    </w:p>
    <w:p w:rsidR="00F71DF2" w:rsidRPr="00C45D5F" w:rsidRDefault="00F71DF2" w:rsidP="00DB3BF0">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Когда я училась еще в школе, у нас каждый год была практика на производстве. Нашему классу везло, так как мы работали на кондитерской фабрике (мы объедались конфетами так, что по окончании 2-недельной практики уже смотреть на них не могли). Работали мы в цехе, который занимался складыванием картонных коробок для конфет. Сам цех представлял собой огромную комнату с множеством беспорядочно расставленных длинных столов.</w:t>
      </w:r>
    </w:p>
    <w:p w:rsidR="00F71DF2" w:rsidRPr="00C45D5F" w:rsidRDefault="00F71DF2" w:rsidP="00DB3BF0">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 xml:space="preserve">За каждым столом сидели несколько работников. Они брали из пачки заготовки, сгибали линии и складывали каждую так, чтобы получалось донышко или крышка коробки. Заготовки лежали огромными стопками на полу. Некоторые стопки были до потолка. Иногда готовые коробки были нужны не сразу, и они уже сделанные пылились еще по 3–4 дня. Помимо того, что они пылились, они еще загромождали проходы между столами. Работники часто их нечаянно задевали, и они валились на пол. Когда же места для прохода совсем не оставалось, готовые коробки относили на склад. Иногда пачки с заготовками хранились несколько месяцев в цехе, а бывали такие случаи, что, наоборот, заготовок не было, и работники просто сидели и ждали их полдня. </w:t>
      </w:r>
    </w:p>
    <w:p w:rsidR="00F71DF2" w:rsidRPr="00C45D5F" w:rsidRDefault="00F71DF2" w:rsidP="00DB3BF0">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Кроме того, часто приходилось работать в аврале, поскольку срочно необходимо было сложить партию коробок, которых не оказалось на складе. Все работали с бешеной скоростью, нервничали и к концу дня даже у нас, практикантов, сильно болели мышцы рук.</w:t>
      </w:r>
    </w:p>
    <w:p w:rsidR="00F71DF2" w:rsidRPr="00C45D5F" w:rsidRDefault="00F71DF2" w:rsidP="00DB3BF0">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Однажды был случай, что в результате протекания крыши, склад с готовыми коробками был залит водой, и они все пришли в негодность.</w:t>
      </w:r>
    </w:p>
    <w:p w:rsidR="00F71DF2" w:rsidRPr="00C45D5F" w:rsidRDefault="00F71DF2" w:rsidP="00DB3BF0">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Муда:</w:t>
      </w:r>
      <w:r w:rsidR="00770E9C">
        <w:rPr>
          <w:rFonts w:ascii="Times New Roman" w:hAnsi="Times New Roman" w:cs="Times New Roman"/>
          <w:sz w:val="24"/>
          <w:szCs w:val="24"/>
        </w:rPr>
        <w:t xml:space="preserve"> </w:t>
      </w:r>
      <w:r w:rsidR="00CF5770">
        <w:rPr>
          <w:rFonts w:ascii="Times New Roman" w:hAnsi="Times New Roman" w:cs="Times New Roman"/>
          <w:sz w:val="24"/>
          <w:szCs w:val="24"/>
        </w:rPr>
        <w:t>…</w:t>
      </w:r>
    </w:p>
    <w:p w:rsidR="00F71DF2" w:rsidRPr="00C45D5F" w:rsidRDefault="00F71DF2" w:rsidP="00DB3BF0">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00CF5770">
        <w:rPr>
          <w:rFonts w:ascii="Times New Roman" w:hAnsi="Times New Roman" w:cs="Times New Roman"/>
          <w:sz w:val="24"/>
          <w:szCs w:val="24"/>
        </w:rPr>
        <w:t>…</w:t>
      </w:r>
    </w:p>
    <w:p w:rsidR="00F71DF2" w:rsidRPr="00C45D5F" w:rsidRDefault="00F71DF2" w:rsidP="00DB3BF0">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Мура:</w:t>
      </w:r>
      <w:r w:rsidR="00770E9C">
        <w:rPr>
          <w:rFonts w:ascii="Times New Roman" w:hAnsi="Times New Roman" w:cs="Times New Roman"/>
          <w:sz w:val="24"/>
          <w:szCs w:val="24"/>
        </w:rPr>
        <w:t xml:space="preserve"> </w:t>
      </w:r>
      <w:r w:rsidR="00CF5770">
        <w:rPr>
          <w:rFonts w:ascii="Times New Roman" w:hAnsi="Times New Roman" w:cs="Times New Roman"/>
          <w:sz w:val="24"/>
          <w:szCs w:val="24"/>
        </w:rPr>
        <w:t>…</w:t>
      </w:r>
    </w:p>
    <w:p w:rsidR="00F71DF2" w:rsidRPr="00C45D5F" w:rsidRDefault="00F71DF2" w:rsidP="00DB3BF0">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00CF5770">
        <w:rPr>
          <w:rFonts w:ascii="Times New Roman" w:hAnsi="Times New Roman" w:cs="Times New Roman"/>
          <w:sz w:val="24"/>
          <w:szCs w:val="24"/>
        </w:rPr>
        <w:t>…</w:t>
      </w:r>
    </w:p>
    <w:p w:rsidR="00F71DF2" w:rsidRPr="00C45D5F" w:rsidRDefault="00F71DF2" w:rsidP="00DB3BF0">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Мури:</w:t>
      </w:r>
      <w:r w:rsidR="00770E9C">
        <w:rPr>
          <w:rFonts w:ascii="Times New Roman" w:hAnsi="Times New Roman" w:cs="Times New Roman"/>
          <w:sz w:val="24"/>
          <w:szCs w:val="24"/>
        </w:rPr>
        <w:t xml:space="preserve"> </w:t>
      </w:r>
      <w:r w:rsidR="00CF5770">
        <w:rPr>
          <w:rFonts w:ascii="Times New Roman" w:hAnsi="Times New Roman" w:cs="Times New Roman"/>
          <w:sz w:val="24"/>
          <w:szCs w:val="24"/>
        </w:rPr>
        <w:t>…</w:t>
      </w:r>
    </w:p>
    <w:p w:rsidR="00F71DF2" w:rsidRPr="00C45D5F" w:rsidRDefault="00F71DF2" w:rsidP="00DB3BF0">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00CF5770">
        <w:rPr>
          <w:rFonts w:ascii="Times New Roman" w:hAnsi="Times New Roman" w:cs="Times New Roman"/>
          <w:sz w:val="24"/>
          <w:szCs w:val="24"/>
        </w:rPr>
        <w:t>…</w:t>
      </w:r>
    </w:p>
    <w:p w:rsidR="00F71DF2" w:rsidRPr="00770E9C" w:rsidRDefault="00F71DF2" w:rsidP="00DB3BF0">
      <w:pPr>
        <w:spacing w:after="0" w:line="240" w:lineRule="auto"/>
        <w:jc w:val="center"/>
        <w:rPr>
          <w:rFonts w:ascii="Times New Roman" w:hAnsi="Times New Roman" w:cs="Times New Roman"/>
          <w:sz w:val="24"/>
          <w:szCs w:val="24"/>
        </w:rPr>
      </w:pPr>
      <w:r w:rsidRPr="00C45D5F">
        <w:rPr>
          <w:rFonts w:ascii="Times New Roman" w:hAnsi="Times New Roman" w:cs="Times New Roman"/>
          <w:b/>
          <w:sz w:val="24"/>
          <w:szCs w:val="24"/>
        </w:rPr>
        <w:t xml:space="preserve">Самостоятельная работа по теме: </w:t>
      </w:r>
      <w:r w:rsidR="00B972CB" w:rsidRPr="00770E9C">
        <w:rPr>
          <w:rFonts w:ascii="Times New Roman" w:hAnsi="Times New Roman" w:cs="Times New Roman"/>
          <w:sz w:val="24"/>
          <w:szCs w:val="24"/>
        </w:rPr>
        <w:t>«Стандартизированная работа»</w:t>
      </w:r>
    </w:p>
    <w:p w:rsidR="00F71DF2" w:rsidRPr="00C45D5F" w:rsidRDefault="00F71DF2" w:rsidP="00310590">
      <w:pPr>
        <w:spacing w:after="0" w:line="240" w:lineRule="auto"/>
        <w:rPr>
          <w:rFonts w:ascii="Times New Roman" w:hAnsi="Times New Roman" w:cs="Times New Roman"/>
          <w:sz w:val="24"/>
          <w:szCs w:val="24"/>
        </w:rPr>
      </w:pPr>
      <w:r w:rsidRPr="00C45D5F">
        <w:rPr>
          <w:rFonts w:ascii="Times New Roman" w:hAnsi="Times New Roman" w:cs="Times New Roman"/>
          <w:b/>
          <w:sz w:val="24"/>
          <w:szCs w:val="24"/>
        </w:rPr>
        <w:t>Задание 1</w:t>
      </w:r>
      <w:r w:rsidRPr="00C45D5F">
        <w:rPr>
          <w:rFonts w:ascii="Times New Roman" w:hAnsi="Times New Roman" w:cs="Times New Roman"/>
          <w:sz w:val="24"/>
          <w:szCs w:val="24"/>
        </w:rPr>
        <w:t>Закончите фразу.</w:t>
      </w:r>
    </w:p>
    <w:p w:rsidR="00F71DF2" w:rsidRPr="00C45D5F" w:rsidRDefault="00F71DF2" w:rsidP="00DB3BF0">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 xml:space="preserve">Стандартизированная работа является инструментом </w:t>
      </w:r>
      <w:r w:rsidR="00CF5770">
        <w:rPr>
          <w:rFonts w:ascii="Times New Roman" w:hAnsi="Times New Roman" w:cs="Times New Roman"/>
          <w:sz w:val="24"/>
          <w:szCs w:val="24"/>
        </w:rPr>
        <w:t>…</w:t>
      </w:r>
    </w:p>
    <w:p w:rsidR="00F71DF2" w:rsidRPr="00C45D5F" w:rsidRDefault="00F71DF2" w:rsidP="00DB3BF0">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 xml:space="preserve">Цель стандартизированной работы </w:t>
      </w:r>
      <w:r w:rsidR="00CF5770">
        <w:rPr>
          <w:rFonts w:ascii="Times New Roman" w:hAnsi="Times New Roman" w:cs="Times New Roman"/>
          <w:sz w:val="24"/>
          <w:szCs w:val="24"/>
        </w:rPr>
        <w:t>…</w:t>
      </w:r>
    </w:p>
    <w:p w:rsidR="00F71DF2" w:rsidRPr="00C45D5F" w:rsidRDefault="00F71DF2" w:rsidP="00DB3BF0">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Ключевыми показателями</w:t>
      </w:r>
      <w:r w:rsidRPr="00C45D5F">
        <w:rPr>
          <w:rFonts w:ascii="Times New Roman" w:hAnsi="Times New Roman" w:cs="Times New Roman"/>
          <w:b/>
          <w:sz w:val="24"/>
          <w:szCs w:val="24"/>
        </w:rPr>
        <w:t xml:space="preserve"> </w:t>
      </w:r>
      <w:r w:rsidRPr="00C45D5F">
        <w:rPr>
          <w:rFonts w:ascii="Times New Roman" w:hAnsi="Times New Roman" w:cs="Times New Roman"/>
          <w:sz w:val="24"/>
          <w:szCs w:val="24"/>
        </w:rPr>
        <w:t>стандартизированной работы являются</w:t>
      </w:r>
      <w:r w:rsidR="00CF5770">
        <w:rPr>
          <w:rFonts w:ascii="Times New Roman" w:hAnsi="Times New Roman" w:cs="Times New Roman"/>
          <w:sz w:val="24"/>
          <w:szCs w:val="24"/>
        </w:rPr>
        <w:t xml:space="preserve"> …</w:t>
      </w:r>
    </w:p>
    <w:p w:rsidR="00F71DF2" w:rsidRPr="00C45D5F" w:rsidRDefault="00F71DF2" w:rsidP="00DB3BF0">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 xml:space="preserve">Доступное производственное время определяется как разность между </w:t>
      </w:r>
      <w:r w:rsidR="00CF5770">
        <w:rPr>
          <w:rFonts w:ascii="Times New Roman" w:hAnsi="Times New Roman" w:cs="Times New Roman"/>
          <w:sz w:val="24"/>
          <w:szCs w:val="24"/>
        </w:rPr>
        <w:t>…</w:t>
      </w:r>
    </w:p>
    <w:p w:rsidR="00F71DF2" w:rsidRPr="00C45D5F" w:rsidRDefault="00F71DF2" w:rsidP="00DB3BF0">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 xml:space="preserve">Непременными условиями стандартизированной работы являются </w:t>
      </w:r>
      <w:r w:rsidR="00CF5770">
        <w:rPr>
          <w:rFonts w:ascii="Times New Roman" w:hAnsi="Times New Roman" w:cs="Times New Roman"/>
          <w:sz w:val="24"/>
          <w:szCs w:val="24"/>
        </w:rPr>
        <w:t>…</w:t>
      </w:r>
    </w:p>
    <w:p w:rsidR="00F71DF2" w:rsidRPr="00C45D5F" w:rsidRDefault="00F71DF2" w:rsidP="00310590">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 xml:space="preserve">Задание 2 </w:t>
      </w:r>
      <w:r w:rsidRPr="00C45D5F">
        <w:rPr>
          <w:rFonts w:ascii="Times New Roman" w:hAnsi="Times New Roman" w:cs="Times New Roman"/>
          <w:sz w:val="24"/>
          <w:szCs w:val="24"/>
        </w:rPr>
        <w:t>Решите задачу.</w:t>
      </w:r>
    </w:p>
    <w:p w:rsidR="00F71DF2" w:rsidRDefault="00F71DF2" w:rsidP="00DB3BF0">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 xml:space="preserve">Рассчитайте время такта, если длительность рабочего дня равна 420 минут (1 час — обеденный перерыв); в каждом месяце 20 рабочих дней; количество изделий, которые заказчик </w:t>
      </w:r>
      <w:r w:rsidRPr="00C45D5F">
        <w:rPr>
          <w:rFonts w:ascii="Times New Roman" w:hAnsi="Times New Roman" w:cs="Times New Roman"/>
          <w:sz w:val="24"/>
          <w:szCs w:val="24"/>
        </w:rPr>
        <w:lastRenderedPageBreak/>
        <w:t>готов приобрести, составляет 35 000 шт. Сколько времени понадобится на изготовление одного изделия?</w:t>
      </w:r>
    </w:p>
    <w:p w:rsidR="00F71DF2" w:rsidRPr="00C45D5F" w:rsidRDefault="00F71DF2" w:rsidP="00DB3BF0">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 xml:space="preserve">Задание 3 </w:t>
      </w:r>
      <w:r w:rsidRPr="00C45D5F">
        <w:rPr>
          <w:rFonts w:ascii="Times New Roman" w:hAnsi="Times New Roman" w:cs="Times New Roman"/>
          <w:sz w:val="24"/>
          <w:szCs w:val="24"/>
        </w:rPr>
        <w:t>Ответьте на вопросы.</w:t>
      </w:r>
    </w:p>
    <w:p w:rsidR="00F71DF2" w:rsidRPr="00C45D5F" w:rsidRDefault="00F71DF2" w:rsidP="00DB3BF0">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A</w:t>
      </w:r>
      <w:r w:rsidRPr="00C45D5F">
        <w:rPr>
          <w:rFonts w:ascii="Times New Roman" w:hAnsi="Times New Roman" w:cs="Times New Roman"/>
          <w:sz w:val="24"/>
          <w:szCs w:val="24"/>
        </w:rPr>
        <w:t>. Можно ли выявлять потери без стандартизации рабочих процессов? Почему?</w:t>
      </w:r>
    </w:p>
    <w:p w:rsidR="00F71DF2" w:rsidRPr="00C45D5F" w:rsidRDefault="00F71DF2" w:rsidP="00DB3BF0">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B.</w:t>
      </w:r>
      <w:r w:rsidRPr="00C45D5F">
        <w:rPr>
          <w:rFonts w:ascii="Times New Roman" w:hAnsi="Times New Roman" w:cs="Times New Roman"/>
          <w:sz w:val="24"/>
          <w:szCs w:val="24"/>
        </w:rPr>
        <w:t xml:space="preserve"> Зачем необходима карта стандартизированной работы, если каждый рабочий привык делать свою работу по-своему?</w:t>
      </w:r>
      <w:r w:rsidR="004B10C7">
        <w:rPr>
          <w:rFonts w:ascii="Times New Roman" w:hAnsi="Times New Roman" w:cs="Times New Roman"/>
          <w:sz w:val="24"/>
          <w:szCs w:val="24"/>
        </w:rPr>
        <w:t xml:space="preserve"> </w:t>
      </w:r>
    </w:p>
    <w:p w:rsidR="00F71DF2" w:rsidRPr="00C45D5F" w:rsidRDefault="00380250" w:rsidP="00DB3BF0">
      <w:pPr>
        <w:spacing w:after="0" w:line="240" w:lineRule="auto"/>
        <w:jc w:val="both"/>
        <w:rPr>
          <w:rFonts w:ascii="Times New Roman" w:hAnsi="Times New Roman" w:cs="Times New Roman"/>
          <w:sz w:val="24"/>
          <w:szCs w:val="24"/>
        </w:rPr>
      </w:pPr>
      <w:r>
        <w:rPr>
          <w:rFonts w:ascii="Times New Roman" w:hAnsi="Times New Roman" w:cs="Times New Roman"/>
          <w:b/>
          <w:i/>
          <w:noProof/>
          <w:sz w:val="24"/>
          <w:szCs w:val="24"/>
          <w:lang w:eastAsia="ru-RU"/>
        </w:rPr>
        <w:drawing>
          <wp:anchor distT="0" distB="0" distL="114300" distR="114300" simplePos="0" relativeHeight="251662848" behindDoc="0" locked="0" layoutInCell="1" allowOverlap="1">
            <wp:simplePos x="0" y="0"/>
            <wp:positionH relativeFrom="column">
              <wp:posOffset>4300220</wp:posOffset>
            </wp:positionH>
            <wp:positionV relativeFrom="paragraph">
              <wp:posOffset>501650</wp:posOffset>
            </wp:positionV>
            <wp:extent cx="2053590" cy="2461260"/>
            <wp:effectExtent l="19050" t="0" r="381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srcRect/>
                    <a:stretch>
                      <a:fillRect/>
                    </a:stretch>
                  </pic:blipFill>
                  <pic:spPr bwMode="auto">
                    <a:xfrm>
                      <a:off x="0" y="0"/>
                      <a:ext cx="2053590" cy="2461260"/>
                    </a:xfrm>
                    <a:prstGeom prst="rect">
                      <a:avLst/>
                    </a:prstGeom>
                    <a:noFill/>
                    <a:ln w="9525">
                      <a:noFill/>
                      <a:miter lim="800000"/>
                      <a:headEnd/>
                      <a:tailEnd/>
                    </a:ln>
                  </pic:spPr>
                </pic:pic>
              </a:graphicData>
            </a:graphic>
          </wp:anchor>
        </w:drawing>
      </w:r>
      <w:r w:rsidR="00F71DF2" w:rsidRPr="00C45D5F">
        <w:rPr>
          <w:rFonts w:ascii="Times New Roman" w:hAnsi="Times New Roman" w:cs="Times New Roman"/>
          <w:b/>
          <w:i/>
          <w:sz w:val="24"/>
          <w:szCs w:val="24"/>
        </w:rPr>
        <w:t>C</w:t>
      </w:r>
      <w:r w:rsidR="00F71DF2" w:rsidRPr="00C45D5F">
        <w:rPr>
          <w:rFonts w:ascii="Times New Roman" w:hAnsi="Times New Roman" w:cs="Times New Roman"/>
          <w:sz w:val="24"/>
          <w:szCs w:val="24"/>
        </w:rPr>
        <w:t>. Не будет ли негативно отражаться на производительности труда и качестве изделий следование стандартным операциям, если опытный рабочий привык делать эти операции по-другому?</w:t>
      </w:r>
      <w:r w:rsidR="004B10C7">
        <w:rPr>
          <w:rFonts w:ascii="Times New Roman" w:hAnsi="Times New Roman" w:cs="Times New Roman"/>
          <w:sz w:val="24"/>
          <w:szCs w:val="24"/>
        </w:rPr>
        <w:t xml:space="preserve"> </w:t>
      </w:r>
    </w:p>
    <w:p w:rsidR="00F71DF2" w:rsidRPr="00C45D5F" w:rsidRDefault="00F71DF2" w:rsidP="00DB3BF0">
      <w:pPr>
        <w:autoSpaceDE w:val="0"/>
        <w:autoSpaceDN w:val="0"/>
        <w:adjustRightInd w:val="0"/>
        <w:spacing w:after="0" w:line="240" w:lineRule="auto"/>
        <w:ind w:firstLine="708"/>
        <w:rPr>
          <w:rFonts w:ascii="Times New Roman" w:hAnsi="Times New Roman" w:cs="Times New Roman"/>
          <w:b/>
          <w:bCs/>
          <w:sz w:val="24"/>
          <w:szCs w:val="24"/>
        </w:rPr>
      </w:pPr>
      <w:r w:rsidRPr="00C45D5F">
        <w:rPr>
          <w:rFonts w:ascii="Times New Roman" w:hAnsi="Times New Roman" w:cs="Times New Roman"/>
          <w:b/>
          <w:bCs/>
          <w:sz w:val="24"/>
          <w:szCs w:val="24"/>
        </w:rPr>
        <w:sym w:font="Webdings" w:char="F09C"/>
      </w:r>
      <w:r w:rsidRPr="00C45D5F">
        <w:rPr>
          <w:rFonts w:ascii="Times New Roman" w:hAnsi="Times New Roman" w:cs="Times New Roman"/>
          <w:b/>
          <w:bCs/>
          <w:sz w:val="24"/>
          <w:szCs w:val="24"/>
        </w:rPr>
        <w:t xml:space="preserve"> </w:t>
      </w:r>
      <w:r w:rsidRPr="00C45D5F">
        <w:rPr>
          <w:rFonts w:ascii="Times New Roman" w:hAnsi="Times New Roman" w:cs="Times New Roman"/>
          <w:b/>
          <w:bCs/>
          <w:i/>
          <w:sz w:val="24"/>
          <w:szCs w:val="24"/>
        </w:rPr>
        <w:t>Задания на дом</w:t>
      </w:r>
    </w:p>
    <w:p w:rsidR="00F71DF2" w:rsidRPr="00C45D5F" w:rsidRDefault="00F71DF2" w:rsidP="00310590">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 xml:space="preserve">Задание 4 </w:t>
      </w:r>
      <w:r w:rsidRPr="00C45D5F">
        <w:rPr>
          <w:rFonts w:ascii="Times New Roman" w:hAnsi="Times New Roman" w:cs="Times New Roman"/>
          <w:sz w:val="24"/>
          <w:szCs w:val="24"/>
        </w:rPr>
        <w:t>Посмотрите внимательно на рисунок</w:t>
      </w:r>
      <w:r w:rsidRPr="00C45D5F">
        <w:rPr>
          <w:rStyle w:val="a5"/>
          <w:rFonts w:ascii="Times New Roman" w:hAnsi="Times New Roman"/>
          <w:sz w:val="24"/>
          <w:szCs w:val="24"/>
        </w:rPr>
        <w:footnoteReference w:id="1"/>
      </w:r>
      <w:r w:rsidRPr="00C45D5F">
        <w:rPr>
          <w:rFonts w:ascii="Times New Roman" w:hAnsi="Times New Roman" w:cs="Times New Roman"/>
          <w:sz w:val="24"/>
          <w:szCs w:val="24"/>
        </w:rPr>
        <w:t>. Можно ли его вместе с описанием считать картой стандартизированной работы? Почему?</w:t>
      </w:r>
    </w:p>
    <w:p w:rsidR="00F71DF2" w:rsidRPr="00C45D5F" w:rsidRDefault="00F71DF2" w:rsidP="00DB3BF0">
      <w:pPr>
        <w:spacing w:after="0" w:line="240" w:lineRule="auto"/>
        <w:ind w:firstLine="708"/>
        <w:jc w:val="both"/>
        <w:rPr>
          <w:rFonts w:ascii="Times New Roman" w:hAnsi="Times New Roman" w:cs="Times New Roman"/>
          <w:b/>
          <w:i/>
          <w:sz w:val="24"/>
          <w:szCs w:val="24"/>
        </w:rPr>
      </w:pPr>
      <w:r w:rsidRPr="00C45D5F">
        <w:rPr>
          <w:rFonts w:ascii="Times New Roman" w:hAnsi="Times New Roman" w:cs="Times New Roman"/>
          <w:b/>
          <w:i/>
          <w:sz w:val="24"/>
          <w:szCs w:val="24"/>
        </w:rPr>
        <w:t>Последовательность операций при оклейке обоями и другими пленочными материалами:</w:t>
      </w:r>
    </w:p>
    <w:p w:rsidR="00F71DF2" w:rsidRPr="00C45D5F" w:rsidRDefault="00F71DF2" w:rsidP="00DB3BF0">
      <w:pPr>
        <w:spacing w:after="0" w:line="240" w:lineRule="auto"/>
        <w:jc w:val="both"/>
        <w:rPr>
          <w:rFonts w:ascii="Times New Roman" w:hAnsi="Times New Roman" w:cs="Times New Roman"/>
          <w:b/>
          <w:i/>
          <w:sz w:val="24"/>
          <w:szCs w:val="24"/>
        </w:rPr>
      </w:pPr>
      <w:r w:rsidRPr="00C45D5F">
        <w:rPr>
          <w:rFonts w:ascii="Times New Roman" w:hAnsi="Times New Roman" w:cs="Times New Roman"/>
          <w:b/>
          <w:i/>
          <w:sz w:val="24"/>
          <w:szCs w:val="24"/>
        </w:rPr>
        <w:t>а — нанесение вертикальной линии при помощи отвеса;</w:t>
      </w:r>
    </w:p>
    <w:p w:rsidR="00F71DF2" w:rsidRPr="00C45D5F" w:rsidRDefault="00F71DF2" w:rsidP="00DB3BF0">
      <w:pPr>
        <w:spacing w:after="0" w:line="240" w:lineRule="auto"/>
        <w:jc w:val="both"/>
        <w:rPr>
          <w:rFonts w:ascii="Times New Roman" w:hAnsi="Times New Roman" w:cs="Times New Roman"/>
          <w:b/>
          <w:i/>
          <w:sz w:val="24"/>
          <w:szCs w:val="24"/>
        </w:rPr>
      </w:pPr>
      <w:r w:rsidRPr="00C45D5F">
        <w:rPr>
          <w:rFonts w:ascii="Times New Roman" w:hAnsi="Times New Roman" w:cs="Times New Roman"/>
          <w:b/>
          <w:i/>
          <w:sz w:val="24"/>
          <w:szCs w:val="24"/>
        </w:rPr>
        <w:t>б — проклейка поверхности у границы верха обоев;</w:t>
      </w:r>
    </w:p>
    <w:p w:rsidR="00F71DF2" w:rsidRPr="00C45D5F" w:rsidRDefault="00F71DF2" w:rsidP="00DB3BF0">
      <w:pPr>
        <w:spacing w:after="0" w:line="240" w:lineRule="auto"/>
        <w:jc w:val="both"/>
        <w:rPr>
          <w:rFonts w:ascii="Times New Roman" w:hAnsi="Times New Roman" w:cs="Times New Roman"/>
          <w:b/>
          <w:i/>
          <w:sz w:val="24"/>
          <w:szCs w:val="24"/>
        </w:rPr>
      </w:pPr>
      <w:r w:rsidRPr="00C45D5F">
        <w:rPr>
          <w:rFonts w:ascii="Times New Roman" w:hAnsi="Times New Roman" w:cs="Times New Roman"/>
          <w:b/>
          <w:i/>
          <w:sz w:val="24"/>
          <w:szCs w:val="24"/>
        </w:rPr>
        <w:t>в — нанесение клея на тыльную сторону полотнищ;</w:t>
      </w:r>
    </w:p>
    <w:p w:rsidR="00F71DF2" w:rsidRPr="00C45D5F" w:rsidRDefault="00F71DF2" w:rsidP="00DB3BF0">
      <w:pPr>
        <w:spacing w:after="0" w:line="240" w:lineRule="auto"/>
        <w:jc w:val="both"/>
        <w:rPr>
          <w:rFonts w:ascii="Times New Roman" w:hAnsi="Times New Roman" w:cs="Times New Roman"/>
          <w:b/>
          <w:i/>
          <w:sz w:val="24"/>
          <w:szCs w:val="24"/>
        </w:rPr>
      </w:pPr>
      <w:r w:rsidRPr="00C45D5F">
        <w:rPr>
          <w:rFonts w:ascii="Times New Roman" w:hAnsi="Times New Roman" w:cs="Times New Roman"/>
          <w:b/>
          <w:i/>
          <w:sz w:val="24"/>
          <w:szCs w:val="24"/>
        </w:rPr>
        <w:t>г — складывание полотнища обоев для переноса;</w:t>
      </w:r>
    </w:p>
    <w:p w:rsidR="00F71DF2" w:rsidRPr="00C45D5F" w:rsidRDefault="00F71DF2" w:rsidP="00DB3BF0">
      <w:pPr>
        <w:spacing w:after="0" w:line="240" w:lineRule="auto"/>
        <w:jc w:val="both"/>
        <w:rPr>
          <w:rFonts w:ascii="Times New Roman" w:hAnsi="Times New Roman" w:cs="Times New Roman"/>
          <w:b/>
          <w:i/>
          <w:sz w:val="24"/>
          <w:szCs w:val="24"/>
        </w:rPr>
      </w:pPr>
      <w:r w:rsidRPr="00C45D5F">
        <w:rPr>
          <w:rFonts w:ascii="Times New Roman" w:hAnsi="Times New Roman" w:cs="Times New Roman"/>
          <w:b/>
          <w:i/>
          <w:sz w:val="24"/>
          <w:szCs w:val="24"/>
        </w:rPr>
        <w:t>д — наклейка полотнища с совмещением рисунка;</w:t>
      </w:r>
    </w:p>
    <w:p w:rsidR="00F71DF2" w:rsidRPr="00C45D5F" w:rsidRDefault="00F71DF2" w:rsidP="00DB3BF0">
      <w:pPr>
        <w:spacing w:after="0" w:line="240" w:lineRule="auto"/>
        <w:jc w:val="both"/>
        <w:rPr>
          <w:rFonts w:ascii="Times New Roman" w:hAnsi="Times New Roman" w:cs="Times New Roman"/>
          <w:b/>
          <w:i/>
          <w:sz w:val="24"/>
          <w:szCs w:val="24"/>
        </w:rPr>
      </w:pPr>
      <w:r w:rsidRPr="00C45D5F">
        <w:rPr>
          <w:rFonts w:ascii="Times New Roman" w:hAnsi="Times New Roman" w:cs="Times New Roman"/>
          <w:b/>
          <w:i/>
          <w:sz w:val="24"/>
          <w:szCs w:val="24"/>
        </w:rPr>
        <w:t>е — приглаживание наклеенного полотнища;</w:t>
      </w:r>
    </w:p>
    <w:p w:rsidR="00F71DF2" w:rsidRPr="00C45D5F" w:rsidRDefault="00F71DF2" w:rsidP="00DB3BF0">
      <w:pPr>
        <w:spacing w:after="0" w:line="240" w:lineRule="auto"/>
        <w:jc w:val="both"/>
        <w:rPr>
          <w:rFonts w:ascii="Times New Roman" w:hAnsi="Times New Roman" w:cs="Times New Roman"/>
          <w:b/>
          <w:i/>
          <w:sz w:val="24"/>
          <w:szCs w:val="24"/>
        </w:rPr>
      </w:pPr>
      <w:r w:rsidRPr="00C45D5F">
        <w:rPr>
          <w:rFonts w:ascii="Times New Roman" w:hAnsi="Times New Roman" w:cs="Times New Roman"/>
          <w:b/>
          <w:i/>
          <w:sz w:val="24"/>
          <w:szCs w:val="24"/>
        </w:rPr>
        <w:t>ж — оклейка потолка.</w:t>
      </w:r>
    </w:p>
    <w:p w:rsidR="00F71DF2" w:rsidRPr="00C45D5F" w:rsidRDefault="00F71DF2" w:rsidP="00310590">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Задание 5</w:t>
      </w:r>
      <w:r w:rsidR="00310590">
        <w:rPr>
          <w:rFonts w:ascii="Times New Roman" w:hAnsi="Times New Roman" w:cs="Times New Roman"/>
          <w:b/>
          <w:sz w:val="24"/>
          <w:szCs w:val="24"/>
        </w:rPr>
        <w:t xml:space="preserve"> </w:t>
      </w:r>
      <w:r w:rsidRPr="00C45D5F">
        <w:rPr>
          <w:rFonts w:ascii="Times New Roman" w:hAnsi="Times New Roman" w:cs="Times New Roman"/>
          <w:sz w:val="24"/>
          <w:szCs w:val="24"/>
        </w:rPr>
        <w:t>Разгадайте кроссворд.</w:t>
      </w:r>
    </w:p>
    <w:tbl>
      <w:tblPr>
        <w:tblW w:w="0" w:type="auto"/>
        <w:jc w:val="center"/>
        <w:tblLook w:val="01E0" w:firstRow="1" w:lastRow="1" w:firstColumn="1" w:lastColumn="1" w:noHBand="0" w:noVBand="0"/>
      </w:tblPr>
      <w:tblGrid>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tblGrid>
      <w:tr w:rsidR="00310590"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1</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r>
      <w:tr w:rsidR="00310590"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2</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r>
      <w:tr w:rsidR="00310590"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3</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lef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r>
      <w:tr w:rsidR="00310590"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4</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r>
      <w:tr w:rsidR="00310590"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5</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r>
      <w:tr w:rsidR="00310590"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6</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lef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r>
      <w:tr w:rsidR="00310590"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7</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r>
      <w:tr w:rsidR="00310590" w:rsidRPr="00C45D5F" w:rsidTr="00903FBF">
        <w:trPr>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8</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DB3BF0">
            <w:pPr>
              <w:spacing w:line="240" w:lineRule="auto"/>
              <w:jc w:val="both"/>
              <w:rPr>
                <w:rFonts w:ascii="Times New Roman" w:hAnsi="Times New Roman" w:cs="Times New Roman"/>
                <w:sz w:val="24"/>
                <w:szCs w:val="24"/>
              </w:rPr>
            </w:pPr>
          </w:p>
        </w:tc>
      </w:tr>
    </w:tbl>
    <w:p w:rsidR="00F71DF2" w:rsidRPr="00C45D5F" w:rsidRDefault="00F71DF2" w:rsidP="00DB3BF0">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Нормативный документ, разработанный на основе общего согласия (консенсуса), утвержденный признанным в стране органом стандартизации, направленный на достижение оптимальной степени упорядочения в определенной области деятельности.</w:t>
      </w:r>
    </w:p>
    <w:p w:rsidR="00F71DF2" w:rsidRPr="00C45D5F" w:rsidRDefault="00F71DF2" w:rsidP="00DB3BF0">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Деятельность, направленная на разработку и установку требований норм, правил и характеристик изделий, как для обязательного исполнения, так и рекомендуемых.</w:t>
      </w:r>
    </w:p>
    <w:p w:rsidR="00F71DF2" w:rsidRPr="00C45D5F" w:rsidRDefault="00F71DF2" w:rsidP="00DB3BF0">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 xml:space="preserve">Точное измерение и документирование действий для каждого оператора, отображающее самый эффективный способ производства, основанный на движениях человека. </w:t>
      </w:r>
    </w:p>
    <w:p w:rsidR="00F71DF2" w:rsidRPr="00C45D5F" w:rsidRDefault="00F71DF2" w:rsidP="00DB3BF0">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Показатель, отражающий скорость, с которой следует производить единицу продукции, чтобы соответствовать темпу потребления (требованиям заказчика).</w:t>
      </w:r>
    </w:p>
    <w:p w:rsidR="00F71DF2" w:rsidRPr="00C45D5F" w:rsidRDefault="00F71DF2" w:rsidP="00DB3BF0">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Работа, которую необходимо выполнять для обеспечения требований заказчика, которая добавляет ценность при продвижении продукта от сырья к конечному изделию</w:t>
      </w:r>
    </w:p>
    <w:p w:rsidR="00F71DF2" w:rsidRPr="00C45D5F" w:rsidRDefault="00F71DF2" w:rsidP="00DB3BF0">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Точная последовательность действий, которую выполняет оператор в рамках времени такта с целью производства качественной продукции самым эффективным способом.</w:t>
      </w:r>
    </w:p>
    <w:p w:rsidR="00F71DF2" w:rsidRPr="00C45D5F" w:rsidRDefault="00F71DF2" w:rsidP="00DB3BF0">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Минимально необходимый объем деталей, изделий или материалов, который нужно хранить на каждом рабочем месте для поддержания ровного течения потока.</w:t>
      </w:r>
    </w:p>
    <w:p w:rsidR="00F71DF2" w:rsidRPr="00C45D5F" w:rsidRDefault="00F71DF2" w:rsidP="00DB3BF0">
      <w:pPr>
        <w:numPr>
          <w:ilvl w:val="0"/>
          <w:numId w:val="40"/>
        </w:numPr>
        <w:tabs>
          <w:tab w:val="clear" w:pos="720"/>
          <w:tab w:val="num" w:pos="284"/>
        </w:tabs>
        <w:spacing w:after="0" w:line="240" w:lineRule="auto"/>
        <w:ind w:left="0" w:firstLine="0"/>
        <w:rPr>
          <w:rFonts w:ascii="Times New Roman" w:hAnsi="Times New Roman" w:cs="Times New Roman"/>
          <w:sz w:val="24"/>
          <w:szCs w:val="24"/>
        </w:rPr>
      </w:pPr>
      <w:r w:rsidRPr="00C45D5F">
        <w:rPr>
          <w:rFonts w:ascii="Times New Roman" w:hAnsi="Times New Roman" w:cs="Times New Roman"/>
          <w:sz w:val="24"/>
          <w:szCs w:val="24"/>
        </w:rPr>
        <w:lastRenderedPageBreak/>
        <w:t>Документ, в котором отражается рабочая последовательность операций и время, затраченное на каждую из них.</w:t>
      </w:r>
      <w:r w:rsidR="00903FBF" w:rsidRPr="00C45D5F">
        <w:rPr>
          <w:rFonts w:ascii="Times New Roman" w:hAnsi="Times New Roman" w:cs="Times New Roman"/>
          <w:sz w:val="24"/>
          <w:szCs w:val="24"/>
        </w:rPr>
        <w:t xml:space="preserve"> </w:t>
      </w:r>
    </w:p>
    <w:p w:rsidR="00903FBF" w:rsidRPr="00C45D5F" w:rsidRDefault="00903FBF" w:rsidP="00DB3BF0">
      <w:pPr>
        <w:pStyle w:val="af1"/>
        <w:jc w:val="center"/>
        <w:rPr>
          <w:rFonts w:ascii="Times New Roman" w:hAnsi="Times New Roman"/>
          <w:sz w:val="24"/>
          <w:szCs w:val="24"/>
        </w:rPr>
      </w:pPr>
      <w:r w:rsidRPr="00C45D5F">
        <w:rPr>
          <w:rFonts w:ascii="Times New Roman" w:hAnsi="Times New Roman"/>
          <w:b/>
          <w:sz w:val="24"/>
          <w:szCs w:val="24"/>
        </w:rPr>
        <w:t>5.3 Оценочные материалы для промежуточной аттестации</w:t>
      </w:r>
    </w:p>
    <w:p w:rsidR="00903FBF" w:rsidRPr="00C45D5F" w:rsidRDefault="00903FBF" w:rsidP="00DB3BF0">
      <w:pPr>
        <w:pStyle w:val="a8"/>
        <w:spacing w:after="0" w:line="240" w:lineRule="auto"/>
        <w:ind w:left="0"/>
        <w:jc w:val="center"/>
        <w:rPr>
          <w:b/>
          <w:bCs/>
          <w:color w:val="000000"/>
          <w:sz w:val="24"/>
          <w:szCs w:val="24"/>
        </w:rPr>
      </w:pPr>
      <w:r w:rsidRPr="00C45D5F">
        <w:rPr>
          <w:b/>
          <w:bCs/>
          <w:color w:val="000000"/>
          <w:sz w:val="24"/>
          <w:szCs w:val="24"/>
        </w:rPr>
        <w:t xml:space="preserve">Дифференцированный зачёт в тестовой форме. </w:t>
      </w:r>
    </w:p>
    <w:p w:rsidR="00903FBF" w:rsidRPr="00CF5770" w:rsidRDefault="00903FBF" w:rsidP="00CF5770">
      <w:pPr>
        <w:pStyle w:val="a8"/>
        <w:spacing w:after="0" w:line="240" w:lineRule="auto"/>
        <w:ind w:left="0"/>
        <w:rPr>
          <w:sz w:val="24"/>
          <w:szCs w:val="24"/>
        </w:rPr>
      </w:pPr>
      <w:r w:rsidRPr="00CF5770">
        <w:rPr>
          <w:sz w:val="24"/>
          <w:szCs w:val="24"/>
        </w:rPr>
        <w:t>1) На каком предприятии впервые системно применили принципы и инструменты Бережливого производства?</w:t>
      </w:r>
    </w:p>
    <w:p w:rsidR="00903FBF" w:rsidRPr="00FA7F9C" w:rsidRDefault="00903FBF" w:rsidP="00CF5770">
      <w:pPr>
        <w:spacing w:after="0" w:line="240" w:lineRule="auto"/>
        <w:rPr>
          <w:rFonts w:ascii="Times New Roman" w:hAnsi="Times New Roman" w:cs="Times New Roman"/>
          <w:sz w:val="24"/>
          <w:szCs w:val="24"/>
        </w:rPr>
      </w:pPr>
      <w:r w:rsidRPr="00FA7F9C">
        <w:rPr>
          <w:rFonts w:ascii="Times New Roman" w:hAnsi="Times New Roman" w:cs="Times New Roman"/>
          <w:sz w:val="24"/>
          <w:szCs w:val="24"/>
        </w:rPr>
        <w:t xml:space="preserve">1. </w:t>
      </w:r>
      <w:r w:rsidRPr="00CF5770">
        <w:rPr>
          <w:rFonts w:ascii="Times New Roman" w:hAnsi="Times New Roman" w:cs="Times New Roman"/>
          <w:sz w:val="24"/>
          <w:szCs w:val="24"/>
          <w:lang w:val="en-US"/>
        </w:rPr>
        <w:t>Motorolla</w:t>
      </w:r>
      <w:r w:rsidRPr="00FA7F9C">
        <w:rPr>
          <w:rFonts w:ascii="Times New Roman" w:hAnsi="Times New Roman" w:cs="Times New Roman"/>
          <w:sz w:val="24"/>
          <w:szCs w:val="24"/>
        </w:rPr>
        <w:t xml:space="preserve"> </w:t>
      </w:r>
      <w:r w:rsidR="004B10C7" w:rsidRPr="00FA7F9C">
        <w:rPr>
          <w:rFonts w:ascii="Times New Roman" w:hAnsi="Times New Roman" w:cs="Times New Roman"/>
          <w:sz w:val="24"/>
          <w:szCs w:val="24"/>
        </w:rPr>
        <w:t xml:space="preserve">         </w:t>
      </w:r>
      <w:r w:rsidRPr="00FA7F9C">
        <w:rPr>
          <w:rFonts w:ascii="Times New Roman" w:hAnsi="Times New Roman" w:cs="Times New Roman"/>
          <w:sz w:val="24"/>
          <w:szCs w:val="24"/>
        </w:rPr>
        <w:t xml:space="preserve">2. </w:t>
      </w:r>
      <w:r w:rsidRPr="00CF5770">
        <w:rPr>
          <w:rFonts w:ascii="Times New Roman" w:hAnsi="Times New Roman" w:cs="Times New Roman"/>
          <w:sz w:val="24"/>
          <w:szCs w:val="24"/>
          <w:lang w:val="en-US"/>
        </w:rPr>
        <w:t>Toyota</w:t>
      </w:r>
      <w:r w:rsidRPr="00FA7F9C">
        <w:rPr>
          <w:rFonts w:ascii="Times New Roman" w:hAnsi="Times New Roman" w:cs="Times New Roman"/>
          <w:sz w:val="24"/>
          <w:szCs w:val="24"/>
        </w:rPr>
        <w:t xml:space="preserve"> </w:t>
      </w:r>
      <w:r w:rsidR="004B10C7" w:rsidRPr="00FA7F9C">
        <w:rPr>
          <w:rFonts w:ascii="Times New Roman" w:hAnsi="Times New Roman" w:cs="Times New Roman"/>
          <w:sz w:val="24"/>
          <w:szCs w:val="24"/>
        </w:rPr>
        <w:t xml:space="preserve">         </w:t>
      </w:r>
      <w:r w:rsidRPr="00FA7F9C">
        <w:rPr>
          <w:rFonts w:ascii="Times New Roman" w:hAnsi="Times New Roman" w:cs="Times New Roman"/>
          <w:sz w:val="24"/>
          <w:szCs w:val="24"/>
        </w:rPr>
        <w:t xml:space="preserve">3. </w:t>
      </w:r>
      <w:r w:rsidRPr="00CF5770">
        <w:rPr>
          <w:rFonts w:ascii="Times New Roman" w:hAnsi="Times New Roman" w:cs="Times New Roman"/>
          <w:sz w:val="24"/>
          <w:szCs w:val="24"/>
          <w:lang w:val="en-US"/>
        </w:rPr>
        <w:t>Ford</w:t>
      </w:r>
      <w:r w:rsidRPr="00FA7F9C">
        <w:rPr>
          <w:rFonts w:ascii="Times New Roman" w:hAnsi="Times New Roman" w:cs="Times New Roman"/>
          <w:sz w:val="24"/>
          <w:szCs w:val="24"/>
        </w:rPr>
        <w:t xml:space="preserve"> </w:t>
      </w:r>
      <w:r w:rsidR="004B10C7" w:rsidRPr="00FA7F9C">
        <w:rPr>
          <w:rFonts w:ascii="Times New Roman" w:hAnsi="Times New Roman" w:cs="Times New Roman"/>
          <w:sz w:val="24"/>
          <w:szCs w:val="24"/>
        </w:rPr>
        <w:t xml:space="preserve">           </w:t>
      </w:r>
      <w:r w:rsidRPr="00FA7F9C">
        <w:rPr>
          <w:rFonts w:ascii="Times New Roman" w:hAnsi="Times New Roman" w:cs="Times New Roman"/>
          <w:sz w:val="24"/>
          <w:szCs w:val="24"/>
        </w:rPr>
        <w:t xml:space="preserve">4. </w:t>
      </w:r>
      <w:r w:rsidRPr="00CF5770">
        <w:rPr>
          <w:rFonts w:ascii="Times New Roman" w:hAnsi="Times New Roman" w:cs="Times New Roman"/>
          <w:sz w:val="24"/>
          <w:szCs w:val="24"/>
          <w:lang w:val="en-US"/>
        </w:rPr>
        <w:t>General</w:t>
      </w:r>
      <w:r w:rsidRPr="00FA7F9C">
        <w:rPr>
          <w:rFonts w:ascii="Times New Roman" w:hAnsi="Times New Roman" w:cs="Times New Roman"/>
          <w:sz w:val="24"/>
          <w:szCs w:val="24"/>
        </w:rPr>
        <w:t xml:space="preserve"> </w:t>
      </w:r>
      <w:r w:rsidRPr="00CF5770">
        <w:rPr>
          <w:rFonts w:ascii="Times New Roman" w:hAnsi="Times New Roman" w:cs="Times New Roman"/>
          <w:sz w:val="24"/>
          <w:szCs w:val="24"/>
          <w:lang w:val="en-US"/>
        </w:rPr>
        <w:t>Electrics</w:t>
      </w:r>
      <w:r w:rsidRPr="00FA7F9C">
        <w:rPr>
          <w:rFonts w:ascii="Times New Roman" w:hAnsi="Times New Roman" w:cs="Times New Roman"/>
          <w:sz w:val="24"/>
          <w:szCs w:val="24"/>
        </w:rPr>
        <w:t xml:space="preserve">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2) Какой из следующих подходов используется в бережливом производстве?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расчет оптимального размера партии 2. производство на склад 3. производить, пока есть материалы 4. избыток производительности оборудования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3) Основная цель любой деятельности по совершенствованию - это: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сокращение персонала </w:t>
      </w:r>
      <w:r w:rsidR="00CF5770" w:rsidRPr="00CF5770">
        <w:rPr>
          <w:rFonts w:ascii="Times New Roman" w:hAnsi="Times New Roman" w:cs="Times New Roman"/>
          <w:sz w:val="24"/>
          <w:szCs w:val="24"/>
        </w:rPr>
        <w:t xml:space="preserve">2. устранение потерь </w:t>
      </w:r>
      <w:r w:rsidRPr="00CF5770">
        <w:rPr>
          <w:rFonts w:ascii="Times New Roman" w:hAnsi="Times New Roman" w:cs="Times New Roman"/>
          <w:sz w:val="24"/>
          <w:szCs w:val="24"/>
        </w:rPr>
        <w:t xml:space="preserve">3. снижение гибкости 4. исключение возможности принятия решений на нижних уровнях управления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4) Что лежит в основе Бережливого подхода?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1. Сокращение финансовых затрат 2. Ценность для потребителя 3. Увеличение доли рынка</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4. Качество продукции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5) Расчет цены продукции в бережливом производстве: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Себестоимость + Прибыль = Цена для покупателя. 2. Прибыль = Цена покупателя – Затраты на производство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6) Система 5S это:</w:t>
      </w:r>
      <w:r w:rsidR="004B10C7" w:rsidRPr="00CF5770">
        <w:rPr>
          <w:rFonts w:ascii="Times New Roman" w:hAnsi="Times New Roman" w:cs="Times New Roman"/>
          <w:sz w:val="24"/>
          <w:szCs w:val="24"/>
        </w:rPr>
        <w:t xml:space="preserve"> Система…</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1. планирования администрат</w:t>
      </w:r>
      <w:r w:rsidR="00DB3BF0" w:rsidRPr="00CF5770">
        <w:rPr>
          <w:rFonts w:ascii="Times New Roman" w:hAnsi="Times New Roman" w:cs="Times New Roman"/>
          <w:sz w:val="24"/>
          <w:szCs w:val="24"/>
        </w:rPr>
        <w:t xml:space="preserve">ивно-хозяйственной деятельности </w:t>
      </w:r>
      <w:r w:rsidRPr="00CF5770">
        <w:rPr>
          <w:rFonts w:ascii="Times New Roman" w:hAnsi="Times New Roman" w:cs="Times New Roman"/>
          <w:sz w:val="24"/>
          <w:szCs w:val="24"/>
        </w:rPr>
        <w:t>2. которая внедряется после стандартизации рабочих мест</w:t>
      </w:r>
      <w:r w:rsidR="00DB3BF0"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3. направленная на эффективную организацию рабочих мест 4. обеспечивающая уборку рабочих мест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7) На что влияет система 5 «S»?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На качество и периодичность уборки рабочих мест 2. На трудоемкость, рабочую последовательность и сложность выполняемой работы 3. На производительность, безопасность и качество. 4. Все вышеперечисленные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8) Какой этап не входит в процесс 5S?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Стандартизируй </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2. Сортируй</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 3. Содержи в порядке </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4. Созерцай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9) На каком этапе 5S начинают использовать метод красных ярлыков?</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1. Сортировка 2. Создание по</w:t>
      </w:r>
      <w:r w:rsidR="00DB3BF0" w:rsidRPr="00CF5770">
        <w:rPr>
          <w:rFonts w:ascii="Times New Roman" w:hAnsi="Times New Roman" w:cs="Times New Roman"/>
          <w:sz w:val="24"/>
          <w:szCs w:val="24"/>
        </w:rPr>
        <w:t>рядка</w:t>
      </w:r>
      <w:r w:rsidR="004B10C7" w:rsidRPr="00CF5770">
        <w:rPr>
          <w:rFonts w:ascii="Times New Roman" w:hAnsi="Times New Roman" w:cs="Times New Roman"/>
          <w:sz w:val="24"/>
          <w:szCs w:val="24"/>
        </w:rPr>
        <w:t xml:space="preserve"> </w:t>
      </w:r>
      <w:r w:rsidR="00DB3BF0" w:rsidRPr="00CF5770">
        <w:rPr>
          <w:rFonts w:ascii="Times New Roman" w:hAnsi="Times New Roman" w:cs="Times New Roman"/>
          <w:sz w:val="24"/>
          <w:szCs w:val="24"/>
        </w:rPr>
        <w:t>3. Содержание в порядке</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4. Стандартизация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10) 5S - это на самом деле метод...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визуального управления 2. очистки 3. управление запасами </w:t>
      </w:r>
      <w:r w:rsidR="00DB3BF0" w:rsidRPr="00CF5770">
        <w:rPr>
          <w:rFonts w:ascii="Times New Roman" w:hAnsi="Times New Roman" w:cs="Times New Roman"/>
          <w:sz w:val="24"/>
          <w:szCs w:val="24"/>
        </w:rPr>
        <w:t>4. организации</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5. все из вышеперечисленного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11) Поток ценности – это: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Управление информационными потоками от заказа до поставки 2. Преобразование от сырья до готового продукта в руках потребителя 3. Действия, которые требуется совершить, чтобы преобразовать сырье и информацию в готовое изделие и сервис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12) Карта потока создания ценности - это: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Взаимосвязь действий по изготовлению изделия. 2. Метод наблюдения, осуществляемый для изучения затрат времени. 3. Достаточно простая и наглядная графическая схема. </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13) Для начала любой работы по совершенствованию потоком создания ценности критически важна следующая информация: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состояние производственных мощностей 2. требования потребителя 3. возможности поставщика 4. состояние системы управления производством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14) Ценность для потребителя определяется как: </w:t>
      </w:r>
    </w:p>
    <w:p w:rsidR="004B10C7" w:rsidRPr="00CF5770" w:rsidRDefault="00903FBF" w:rsidP="00CF5770">
      <w:pPr>
        <w:pStyle w:val="a8"/>
        <w:spacing w:after="0" w:line="240" w:lineRule="auto"/>
        <w:ind w:left="0"/>
        <w:rPr>
          <w:sz w:val="24"/>
          <w:szCs w:val="24"/>
        </w:rPr>
      </w:pPr>
      <w:r w:rsidRPr="00CF5770">
        <w:rPr>
          <w:sz w:val="24"/>
          <w:szCs w:val="24"/>
        </w:rPr>
        <w:t xml:space="preserve">1. стоимость </w:t>
      </w:r>
      <w:r w:rsidR="004B10C7" w:rsidRPr="00CF5770">
        <w:rPr>
          <w:sz w:val="24"/>
          <w:szCs w:val="24"/>
        </w:rPr>
        <w:t xml:space="preserve">  </w:t>
      </w:r>
      <w:r w:rsidRPr="00CF5770">
        <w:rPr>
          <w:sz w:val="24"/>
          <w:szCs w:val="24"/>
        </w:rPr>
        <w:t xml:space="preserve">2. доставка </w:t>
      </w:r>
      <w:r w:rsidR="004B10C7" w:rsidRPr="00CF5770">
        <w:rPr>
          <w:sz w:val="24"/>
          <w:szCs w:val="24"/>
        </w:rPr>
        <w:t xml:space="preserve">  </w:t>
      </w:r>
      <w:r w:rsidRPr="00CF5770">
        <w:rPr>
          <w:sz w:val="24"/>
          <w:szCs w:val="24"/>
        </w:rPr>
        <w:t xml:space="preserve">3. надежность </w:t>
      </w:r>
      <w:r w:rsidR="004B10C7" w:rsidRPr="00CF5770">
        <w:rPr>
          <w:sz w:val="24"/>
          <w:szCs w:val="24"/>
        </w:rPr>
        <w:t xml:space="preserve">  </w:t>
      </w:r>
      <w:r w:rsidRPr="00CF5770">
        <w:rPr>
          <w:sz w:val="24"/>
          <w:szCs w:val="24"/>
        </w:rPr>
        <w:t xml:space="preserve">4. реакция на требования </w:t>
      </w:r>
      <w:r w:rsidR="004B10C7" w:rsidRPr="00CF5770">
        <w:rPr>
          <w:sz w:val="24"/>
          <w:szCs w:val="24"/>
        </w:rPr>
        <w:t xml:space="preserve">  </w:t>
      </w:r>
      <w:r w:rsidRPr="00CF5770">
        <w:rPr>
          <w:sz w:val="24"/>
          <w:szCs w:val="24"/>
        </w:rPr>
        <w:t xml:space="preserve">5. все </w:t>
      </w:r>
      <w:r w:rsidR="004B10C7" w:rsidRPr="00CF5770">
        <w:rPr>
          <w:sz w:val="24"/>
          <w:szCs w:val="24"/>
        </w:rPr>
        <w:t xml:space="preserve">названное </w:t>
      </w:r>
    </w:p>
    <w:p w:rsidR="00FC7D56" w:rsidRPr="00CF5770" w:rsidRDefault="004B10C7" w:rsidP="00CF5770">
      <w:pPr>
        <w:pStyle w:val="a8"/>
        <w:spacing w:after="0" w:line="240" w:lineRule="auto"/>
        <w:ind w:left="0"/>
        <w:rPr>
          <w:sz w:val="24"/>
          <w:szCs w:val="24"/>
        </w:rPr>
      </w:pPr>
      <w:r w:rsidRPr="00CF5770">
        <w:rPr>
          <w:sz w:val="24"/>
          <w:szCs w:val="24"/>
        </w:rPr>
        <w:t xml:space="preserve">15) </w:t>
      </w:r>
      <w:r w:rsidR="00903FBF" w:rsidRPr="00CF5770">
        <w:rPr>
          <w:sz w:val="24"/>
          <w:szCs w:val="24"/>
        </w:rPr>
        <w:t xml:space="preserve">Муда это: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Создание добавляющей ценности 2. Время на переналадку оборудования 3. Встраивание контроля качества 4. Потери 5. Выравнивание производства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16) Отметьте виды потерь: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lastRenderedPageBreak/>
        <w:t xml:space="preserve">1. Ремонт оборудования 2. Перепроизводство 3. Ожидание 4. Уборка рабочей зоны 5. Лишняя траектория 6. Лишние движения 7. Избыток запасов 8. Переналадка оборудования 9. Лишние этапы обработки 10. Исправление и брак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17) Этот вид потерь появляется при задержке изделия на предыдущем этапе обработки, при простое или поломке оборудования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Ненужная транспортировка 2. Перепроизводство 3. Ожидание </w:t>
      </w:r>
      <w:r w:rsidR="00FC7D56" w:rsidRPr="00CF5770">
        <w:rPr>
          <w:rFonts w:ascii="Times New Roman" w:hAnsi="Times New Roman" w:cs="Times New Roman"/>
          <w:sz w:val="24"/>
          <w:szCs w:val="24"/>
        </w:rPr>
        <w:t xml:space="preserve">4. Лишний этап обработки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18) Что из перечисленного не являе</w:t>
      </w:r>
      <w:r w:rsidR="00FC7D56" w:rsidRPr="00CF5770">
        <w:rPr>
          <w:rFonts w:ascii="Times New Roman" w:hAnsi="Times New Roman" w:cs="Times New Roman"/>
          <w:sz w:val="24"/>
          <w:szCs w:val="24"/>
        </w:rPr>
        <w:t xml:space="preserve">тся одним из семи видом потерь?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перепроизводство 2. транспортировка материалов 3. ожидание 4. избыточная производительность оборудования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19) Каким японским термином в Бережливом производстве называют неравномерность выполнения работ?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Муда </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2. Мура </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3. Мури </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4. Андон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20) </w:t>
      </w:r>
      <w:r w:rsidR="00DB3BF0" w:rsidRPr="00CF5770">
        <w:rPr>
          <w:rFonts w:ascii="Times New Roman" w:hAnsi="Times New Roman" w:cs="Times New Roman"/>
          <w:sz w:val="24"/>
          <w:szCs w:val="24"/>
        </w:rPr>
        <w:t>…</w:t>
      </w:r>
      <w:r w:rsidRPr="00CF5770">
        <w:rPr>
          <w:rFonts w:ascii="Times New Roman" w:hAnsi="Times New Roman" w:cs="Times New Roman"/>
          <w:sz w:val="24"/>
          <w:szCs w:val="24"/>
        </w:rPr>
        <w:t xml:space="preserve"> - средство информирования, с помощью которого дается разрешение или указание на производство или изъятие (передачу) изделий в вытягивающей системе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Кайдзен </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2. Канбан </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3. Андон </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4. SMED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21) </w:t>
      </w:r>
      <w:r w:rsidR="00DB3BF0" w:rsidRPr="00CF5770">
        <w:rPr>
          <w:rFonts w:ascii="Times New Roman" w:hAnsi="Times New Roman" w:cs="Times New Roman"/>
          <w:sz w:val="24"/>
          <w:szCs w:val="24"/>
        </w:rPr>
        <w:t>…</w:t>
      </w:r>
      <w:r w:rsidRPr="00CF5770">
        <w:rPr>
          <w:rFonts w:ascii="Times New Roman" w:hAnsi="Times New Roman" w:cs="Times New Roman"/>
          <w:sz w:val="24"/>
          <w:szCs w:val="24"/>
        </w:rPr>
        <w:t xml:space="preserve"> - это система планирования материально-технического снабжения, предусматривающая полную синхронизацию с производственным процессом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Программа «Пять нулей» 2. Кружки качества 3. Система 5S 4. Система «Канбан» 5. Система «Just-in-Time»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22) Какая из техник оказывает максимальное влияние на время переналадки?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Непрерывный поток </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2. Стандартизация </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3. SMED </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4. 5S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23) Время на переналадку оборудования - это…</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полезное производственное время 2. потери 3. частично полезное рабочее время и частично потери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24) Какой термин обозначает «защита от дурака» или «предотвращение ошибок»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Андон </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2. Муда </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3. Дзидока </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4. Пока-ёка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25) Какой инструмент применяется для определения потерь и действий, не добавляющих ценность?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Диаграмма причинно-следственных связей 2. Картирование процесса 3. Диаграмма Парето 4. FMEA </w:t>
      </w:r>
    </w:p>
    <w:p w:rsidR="00FC7D56"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26) На каком принципе основана диаграмма Парето? </w:t>
      </w:r>
      <w:r w:rsidR="004B10C7" w:rsidRPr="00CF5770">
        <w:rPr>
          <w:rFonts w:ascii="Times New Roman" w:hAnsi="Times New Roman" w:cs="Times New Roman"/>
          <w:sz w:val="24"/>
          <w:szCs w:val="24"/>
        </w:rPr>
        <w:t>Принцип…</w:t>
      </w:r>
    </w:p>
    <w:p w:rsidR="00903FBF" w:rsidRPr="00CF5770" w:rsidRDefault="00903FBF"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минимизации затрат 2. 80/20 3. увеличения производительности </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4. непрерывного совершенствования</w:t>
      </w:r>
      <w:r w:rsidR="00FC7D56" w:rsidRPr="00CF5770">
        <w:rPr>
          <w:rFonts w:ascii="Times New Roman" w:hAnsi="Times New Roman" w:cs="Times New Roman"/>
          <w:sz w:val="24"/>
          <w:szCs w:val="24"/>
        </w:rPr>
        <w:t xml:space="preserve"> </w:t>
      </w:r>
    </w:p>
    <w:p w:rsidR="00FC7D56" w:rsidRPr="00CF5770" w:rsidRDefault="00FC7D56"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27) Что отображает диаграмма Исикавы? </w:t>
      </w:r>
    </w:p>
    <w:p w:rsidR="00FC7D56" w:rsidRPr="00CF5770" w:rsidRDefault="00FC7D56"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Причины возникновения проблемы </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2. Возможные пути решения проблемы 3. Ответственных за возникновение проблемы </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4. Затраты на ликвидацию последствий проблемы </w:t>
      </w:r>
    </w:p>
    <w:p w:rsidR="00FC7D56" w:rsidRPr="00CF5770" w:rsidRDefault="00FC7D56"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28) Что является моделью непрерывного улучшения качества? </w:t>
      </w:r>
    </w:p>
    <w:p w:rsidR="00FC7D56" w:rsidRPr="00CF5770" w:rsidRDefault="00FC7D56"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цикл PDSA </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2. цикл процесса </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3. производственный цикл </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4. ничего из перечисленного </w:t>
      </w:r>
    </w:p>
    <w:p w:rsidR="00FC7D56" w:rsidRPr="00CF5770" w:rsidRDefault="00FC7D56"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29) TPM - всеобщее обслуживание оборудования это... </w:t>
      </w:r>
    </w:p>
    <w:p w:rsidR="00FC7D56" w:rsidRPr="00CF5770" w:rsidRDefault="00FC7D56"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1. обслуживание оборудования механиком, сотрудником и энергетиком 2. обслуживание, обеспечивающее его наивысшую эффективность в течении всего жизненного цикла с участием всего персонала 3. обслуживание оборудования всей производственной бригадой, в которой состоит оператор, работающий на этом оборудовании </w:t>
      </w:r>
    </w:p>
    <w:p w:rsidR="00FC7D56" w:rsidRPr="00CF5770" w:rsidRDefault="00FC7D56"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30) Увеличение каких затрат приведет к общему снижению затрат? </w:t>
      </w:r>
    </w:p>
    <w:p w:rsidR="00FC7D56" w:rsidRPr="00CF5770" w:rsidRDefault="00FC7D56"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1. транспортные рас</w:t>
      </w:r>
      <w:r w:rsidR="00DB3BF0" w:rsidRPr="00CF5770">
        <w:rPr>
          <w:rFonts w:ascii="Times New Roman" w:hAnsi="Times New Roman" w:cs="Times New Roman"/>
          <w:sz w:val="24"/>
          <w:szCs w:val="24"/>
        </w:rPr>
        <w:t>ходы 2. предупреждающие затраты</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3. затраты на оплату труда </w:t>
      </w:r>
    </w:p>
    <w:p w:rsidR="00FC7D56" w:rsidRPr="00CF5770" w:rsidRDefault="00FC7D56"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 xml:space="preserve">31) Какие затраты относятся к внутренним затратам на дефект </w:t>
      </w:r>
    </w:p>
    <w:p w:rsidR="00FC7D56" w:rsidRPr="00CF5770" w:rsidRDefault="00FC7D56" w:rsidP="00CF5770">
      <w:pPr>
        <w:spacing w:after="0" w:line="240" w:lineRule="auto"/>
        <w:rPr>
          <w:rFonts w:ascii="Times New Roman" w:hAnsi="Times New Roman" w:cs="Times New Roman"/>
          <w:sz w:val="24"/>
          <w:szCs w:val="24"/>
        </w:rPr>
      </w:pPr>
      <w:r w:rsidRPr="00CF5770">
        <w:rPr>
          <w:rFonts w:ascii="Times New Roman" w:hAnsi="Times New Roman" w:cs="Times New Roman"/>
          <w:sz w:val="24"/>
          <w:szCs w:val="24"/>
        </w:rPr>
        <w:t>1. Отходы и переделки</w:t>
      </w:r>
      <w:r w:rsidR="00DB3BF0" w:rsidRPr="00CF5770">
        <w:rPr>
          <w:rFonts w:ascii="Times New Roman" w:hAnsi="Times New Roman" w:cs="Times New Roman"/>
          <w:sz w:val="24"/>
          <w:szCs w:val="24"/>
        </w:rPr>
        <w:t>, возникшие по вине поставщиков</w:t>
      </w:r>
      <w:r w:rsidR="004B10C7" w:rsidRPr="00CF5770">
        <w:rPr>
          <w:rFonts w:ascii="Times New Roman" w:hAnsi="Times New Roman" w:cs="Times New Roman"/>
          <w:sz w:val="24"/>
          <w:szCs w:val="24"/>
        </w:rPr>
        <w:t xml:space="preserve"> </w:t>
      </w:r>
      <w:r w:rsidRPr="00CF5770">
        <w:rPr>
          <w:rFonts w:ascii="Times New Roman" w:hAnsi="Times New Roman" w:cs="Times New Roman"/>
          <w:sz w:val="24"/>
          <w:szCs w:val="24"/>
        </w:rPr>
        <w:t xml:space="preserve">2. Обучение вопросам качества 3. Переделки и ремонт 4. Проверки и испытания </w:t>
      </w:r>
    </w:p>
    <w:p w:rsidR="00FC7D56" w:rsidRPr="00CF5770" w:rsidRDefault="00FC7D56" w:rsidP="00CF5770">
      <w:pPr>
        <w:spacing w:after="0" w:line="240" w:lineRule="auto"/>
        <w:rPr>
          <w:rFonts w:ascii="Times New Roman" w:hAnsi="Times New Roman" w:cs="Times New Roman"/>
          <w:b/>
          <w:sz w:val="24"/>
          <w:szCs w:val="24"/>
        </w:rPr>
      </w:pPr>
      <w:r w:rsidRPr="00CF5770">
        <w:rPr>
          <w:rFonts w:ascii="Times New Roman" w:hAnsi="Times New Roman" w:cs="Times New Roman"/>
          <w:b/>
          <w:sz w:val="24"/>
          <w:szCs w:val="24"/>
        </w:rPr>
        <w:t xml:space="preserve">Эталон ответов: </w:t>
      </w:r>
      <w:r w:rsidR="00DB3BF0" w:rsidRPr="00CF5770">
        <w:rPr>
          <w:rFonts w:ascii="Times New Roman" w:hAnsi="Times New Roman" w:cs="Times New Roman"/>
          <w:b/>
          <w:sz w:val="24"/>
          <w:szCs w:val="24"/>
        </w:rPr>
        <w:t xml:space="preserve">1) </w:t>
      </w:r>
      <w:r w:rsidR="00DB3BF0" w:rsidRPr="00CF5770">
        <w:rPr>
          <w:rFonts w:ascii="Times New Roman" w:hAnsi="Times New Roman" w:cs="Times New Roman"/>
          <w:sz w:val="24"/>
          <w:szCs w:val="24"/>
        </w:rPr>
        <w:t xml:space="preserve">2 </w:t>
      </w:r>
      <w:r w:rsidR="00DB3BF0" w:rsidRPr="00CF5770">
        <w:rPr>
          <w:rFonts w:ascii="Times New Roman" w:hAnsi="Times New Roman" w:cs="Times New Roman"/>
          <w:b/>
          <w:sz w:val="24"/>
          <w:szCs w:val="24"/>
        </w:rPr>
        <w:t xml:space="preserve">2) </w:t>
      </w:r>
      <w:r w:rsidR="00DB3BF0" w:rsidRPr="00CF5770">
        <w:rPr>
          <w:rFonts w:ascii="Times New Roman" w:hAnsi="Times New Roman" w:cs="Times New Roman"/>
          <w:sz w:val="24"/>
          <w:szCs w:val="24"/>
        </w:rPr>
        <w:t xml:space="preserve">1 </w:t>
      </w:r>
      <w:r w:rsidR="00DB3BF0" w:rsidRPr="00CF5770">
        <w:rPr>
          <w:rFonts w:ascii="Times New Roman" w:hAnsi="Times New Roman" w:cs="Times New Roman"/>
          <w:b/>
          <w:sz w:val="24"/>
          <w:szCs w:val="24"/>
        </w:rPr>
        <w:t xml:space="preserve">3) </w:t>
      </w:r>
      <w:r w:rsidR="00DB3BF0" w:rsidRPr="00CF5770">
        <w:rPr>
          <w:rFonts w:ascii="Times New Roman" w:hAnsi="Times New Roman" w:cs="Times New Roman"/>
          <w:sz w:val="24"/>
          <w:szCs w:val="24"/>
        </w:rPr>
        <w:t xml:space="preserve">2 </w:t>
      </w:r>
      <w:r w:rsidR="00DB3BF0" w:rsidRPr="00CF5770">
        <w:rPr>
          <w:rFonts w:ascii="Times New Roman" w:hAnsi="Times New Roman" w:cs="Times New Roman"/>
          <w:b/>
          <w:sz w:val="24"/>
          <w:szCs w:val="24"/>
        </w:rPr>
        <w:t xml:space="preserve">4) </w:t>
      </w:r>
      <w:r w:rsidR="00DB3BF0" w:rsidRPr="00CF5770">
        <w:rPr>
          <w:rFonts w:ascii="Times New Roman" w:hAnsi="Times New Roman" w:cs="Times New Roman"/>
          <w:sz w:val="24"/>
          <w:szCs w:val="24"/>
        </w:rPr>
        <w:t xml:space="preserve">2 </w:t>
      </w:r>
      <w:r w:rsidR="00DB3BF0" w:rsidRPr="00CF5770">
        <w:rPr>
          <w:rFonts w:ascii="Times New Roman" w:hAnsi="Times New Roman" w:cs="Times New Roman"/>
          <w:b/>
          <w:sz w:val="24"/>
          <w:szCs w:val="24"/>
        </w:rPr>
        <w:t xml:space="preserve">5) </w:t>
      </w:r>
      <w:r w:rsidR="00DB3BF0" w:rsidRPr="00CF5770">
        <w:rPr>
          <w:rFonts w:ascii="Times New Roman" w:hAnsi="Times New Roman" w:cs="Times New Roman"/>
          <w:sz w:val="24"/>
          <w:szCs w:val="24"/>
        </w:rPr>
        <w:t xml:space="preserve">2 </w:t>
      </w:r>
      <w:r w:rsidR="00DB3BF0" w:rsidRPr="00CF5770">
        <w:rPr>
          <w:rFonts w:ascii="Times New Roman" w:hAnsi="Times New Roman" w:cs="Times New Roman"/>
          <w:b/>
          <w:sz w:val="24"/>
          <w:szCs w:val="24"/>
        </w:rPr>
        <w:t xml:space="preserve">6) </w:t>
      </w:r>
      <w:r w:rsidR="00DB3BF0" w:rsidRPr="00CF5770">
        <w:rPr>
          <w:rFonts w:ascii="Times New Roman" w:hAnsi="Times New Roman" w:cs="Times New Roman"/>
          <w:sz w:val="24"/>
          <w:szCs w:val="24"/>
        </w:rPr>
        <w:t xml:space="preserve">3 </w:t>
      </w:r>
      <w:r w:rsidR="00DB3BF0" w:rsidRPr="00CF5770">
        <w:rPr>
          <w:rFonts w:ascii="Times New Roman" w:hAnsi="Times New Roman" w:cs="Times New Roman"/>
          <w:b/>
          <w:sz w:val="24"/>
          <w:szCs w:val="24"/>
        </w:rPr>
        <w:t xml:space="preserve">7) </w:t>
      </w:r>
      <w:r w:rsidR="00DB3BF0" w:rsidRPr="00CF5770">
        <w:rPr>
          <w:rFonts w:ascii="Times New Roman" w:hAnsi="Times New Roman" w:cs="Times New Roman"/>
          <w:sz w:val="24"/>
          <w:szCs w:val="24"/>
        </w:rPr>
        <w:t xml:space="preserve">3 </w:t>
      </w:r>
      <w:r w:rsidR="00DB3BF0" w:rsidRPr="00CF5770">
        <w:rPr>
          <w:rFonts w:ascii="Times New Roman" w:hAnsi="Times New Roman" w:cs="Times New Roman"/>
          <w:b/>
          <w:sz w:val="24"/>
          <w:szCs w:val="24"/>
        </w:rPr>
        <w:t xml:space="preserve">8) </w:t>
      </w:r>
      <w:r w:rsidR="00DB3BF0" w:rsidRPr="00CF5770">
        <w:rPr>
          <w:rFonts w:ascii="Times New Roman" w:hAnsi="Times New Roman" w:cs="Times New Roman"/>
          <w:sz w:val="24"/>
          <w:szCs w:val="24"/>
        </w:rPr>
        <w:t xml:space="preserve">4 </w:t>
      </w:r>
      <w:r w:rsidR="00DB3BF0" w:rsidRPr="00CF5770">
        <w:rPr>
          <w:rFonts w:ascii="Times New Roman" w:hAnsi="Times New Roman" w:cs="Times New Roman"/>
          <w:b/>
          <w:sz w:val="24"/>
          <w:szCs w:val="24"/>
        </w:rPr>
        <w:t xml:space="preserve">9) </w:t>
      </w:r>
      <w:r w:rsidR="00DB3BF0" w:rsidRPr="00CF5770">
        <w:rPr>
          <w:rFonts w:ascii="Times New Roman" w:hAnsi="Times New Roman" w:cs="Times New Roman"/>
          <w:sz w:val="24"/>
          <w:szCs w:val="24"/>
        </w:rPr>
        <w:t xml:space="preserve">1 </w:t>
      </w:r>
      <w:r w:rsidR="00DB3BF0" w:rsidRPr="00CF5770">
        <w:rPr>
          <w:rFonts w:ascii="Times New Roman" w:hAnsi="Times New Roman" w:cs="Times New Roman"/>
          <w:b/>
          <w:sz w:val="24"/>
          <w:szCs w:val="24"/>
        </w:rPr>
        <w:t xml:space="preserve">10) </w:t>
      </w:r>
      <w:r w:rsidR="00DB3BF0" w:rsidRPr="00CF5770">
        <w:rPr>
          <w:rFonts w:ascii="Times New Roman" w:hAnsi="Times New Roman" w:cs="Times New Roman"/>
          <w:sz w:val="24"/>
          <w:szCs w:val="24"/>
        </w:rPr>
        <w:t xml:space="preserve">4 </w:t>
      </w:r>
      <w:r w:rsidR="00DB3BF0" w:rsidRPr="00CF5770">
        <w:rPr>
          <w:rFonts w:ascii="Times New Roman" w:hAnsi="Times New Roman" w:cs="Times New Roman"/>
          <w:b/>
          <w:sz w:val="24"/>
          <w:szCs w:val="24"/>
        </w:rPr>
        <w:t xml:space="preserve">11) </w:t>
      </w:r>
      <w:r w:rsidR="00DB3BF0" w:rsidRPr="00CF5770">
        <w:rPr>
          <w:rFonts w:ascii="Times New Roman" w:hAnsi="Times New Roman" w:cs="Times New Roman"/>
          <w:sz w:val="24"/>
          <w:szCs w:val="24"/>
        </w:rPr>
        <w:t xml:space="preserve">3 </w:t>
      </w:r>
      <w:r w:rsidR="00DB3BF0" w:rsidRPr="00CF5770">
        <w:rPr>
          <w:rFonts w:ascii="Times New Roman" w:hAnsi="Times New Roman" w:cs="Times New Roman"/>
          <w:b/>
          <w:sz w:val="24"/>
          <w:szCs w:val="24"/>
        </w:rPr>
        <w:t xml:space="preserve">12) </w:t>
      </w:r>
      <w:r w:rsidR="00DB3BF0" w:rsidRPr="00CF5770">
        <w:rPr>
          <w:rFonts w:ascii="Times New Roman" w:hAnsi="Times New Roman" w:cs="Times New Roman"/>
          <w:sz w:val="24"/>
          <w:szCs w:val="24"/>
        </w:rPr>
        <w:t xml:space="preserve">1 </w:t>
      </w:r>
      <w:r w:rsidR="00DB3BF0" w:rsidRPr="00CF5770">
        <w:rPr>
          <w:rFonts w:ascii="Times New Roman" w:hAnsi="Times New Roman" w:cs="Times New Roman"/>
          <w:b/>
          <w:sz w:val="24"/>
          <w:szCs w:val="24"/>
        </w:rPr>
        <w:t xml:space="preserve">13) </w:t>
      </w:r>
      <w:r w:rsidR="00DB3BF0" w:rsidRPr="00CF5770">
        <w:rPr>
          <w:rFonts w:ascii="Times New Roman" w:hAnsi="Times New Roman" w:cs="Times New Roman"/>
          <w:sz w:val="24"/>
          <w:szCs w:val="24"/>
        </w:rPr>
        <w:t xml:space="preserve">2 </w:t>
      </w:r>
      <w:r w:rsidR="00DB3BF0" w:rsidRPr="00CF5770">
        <w:rPr>
          <w:rFonts w:ascii="Times New Roman" w:hAnsi="Times New Roman" w:cs="Times New Roman"/>
          <w:b/>
          <w:sz w:val="24"/>
          <w:szCs w:val="24"/>
        </w:rPr>
        <w:t xml:space="preserve">14) </w:t>
      </w:r>
      <w:r w:rsidR="00DB3BF0" w:rsidRPr="00CF5770">
        <w:rPr>
          <w:rFonts w:ascii="Times New Roman" w:hAnsi="Times New Roman" w:cs="Times New Roman"/>
          <w:sz w:val="24"/>
          <w:szCs w:val="24"/>
        </w:rPr>
        <w:t xml:space="preserve">5 </w:t>
      </w:r>
      <w:r w:rsidR="00DB3BF0" w:rsidRPr="00CF5770">
        <w:rPr>
          <w:rFonts w:ascii="Times New Roman" w:hAnsi="Times New Roman" w:cs="Times New Roman"/>
          <w:b/>
          <w:sz w:val="24"/>
          <w:szCs w:val="24"/>
        </w:rPr>
        <w:t xml:space="preserve">15) </w:t>
      </w:r>
      <w:r w:rsidR="00DB3BF0" w:rsidRPr="00CF5770">
        <w:rPr>
          <w:rFonts w:ascii="Times New Roman" w:hAnsi="Times New Roman" w:cs="Times New Roman"/>
          <w:sz w:val="24"/>
          <w:szCs w:val="24"/>
        </w:rPr>
        <w:t xml:space="preserve">4 </w:t>
      </w:r>
      <w:r w:rsidR="00DB3BF0" w:rsidRPr="00CF5770">
        <w:rPr>
          <w:rFonts w:ascii="Times New Roman" w:hAnsi="Times New Roman" w:cs="Times New Roman"/>
          <w:b/>
          <w:sz w:val="24"/>
          <w:szCs w:val="24"/>
        </w:rPr>
        <w:t xml:space="preserve">16) </w:t>
      </w:r>
      <w:r w:rsidR="00DB3BF0" w:rsidRPr="00CF5770">
        <w:rPr>
          <w:rFonts w:ascii="Times New Roman" w:hAnsi="Times New Roman" w:cs="Times New Roman"/>
          <w:sz w:val="24"/>
          <w:szCs w:val="24"/>
        </w:rPr>
        <w:t xml:space="preserve">2,3,5,6,7,9,10 </w:t>
      </w:r>
      <w:r w:rsidR="00DB3BF0" w:rsidRPr="00CF5770">
        <w:rPr>
          <w:rFonts w:ascii="Times New Roman" w:hAnsi="Times New Roman" w:cs="Times New Roman"/>
          <w:b/>
          <w:sz w:val="24"/>
          <w:szCs w:val="24"/>
        </w:rPr>
        <w:t xml:space="preserve">17) </w:t>
      </w:r>
      <w:r w:rsidR="00DB3BF0" w:rsidRPr="00CF5770">
        <w:rPr>
          <w:rFonts w:ascii="Times New Roman" w:hAnsi="Times New Roman" w:cs="Times New Roman"/>
          <w:sz w:val="24"/>
          <w:szCs w:val="24"/>
        </w:rPr>
        <w:t xml:space="preserve">3 </w:t>
      </w:r>
      <w:r w:rsidR="00DB3BF0" w:rsidRPr="00CF5770">
        <w:rPr>
          <w:rFonts w:ascii="Times New Roman" w:hAnsi="Times New Roman" w:cs="Times New Roman"/>
          <w:b/>
          <w:sz w:val="24"/>
          <w:szCs w:val="24"/>
        </w:rPr>
        <w:t xml:space="preserve">18) </w:t>
      </w:r>
      <w:r w:rsidR="00DB3BF0" w:rsidRPr="00CF5770">
        <w:rPr>
          <w:rFonts w:ascii="Times New Roman" w:hAnsi="Times New Roman" w:cs="Times New Roman"/>
          <w:sz w:val="24"/>
          <w:szCs w:val="24"/>
        </w:rPr>
        <w:t xml:space="preserve">4 </w:t>
      </w:r>
      <w:r w:rsidR="00DB3BF0" w:rsidRPr="00CF5770">
        <w:rPr>
          <w:rFonts w:ascii="Times New Roman" w:hAnsi="Times New Roman" w:cs="Times New Roman"/>
          <w:b/>
          <w:sz w:val="24"/>
          <w:szCs w:val="24"/>
        </w:rPr>
        <w:t xml:space="preserve">19) </w:t>
      </w:r>
      <w:r w:rsidR="00DB3BF0" w:rsidRPr="00CF5770">
        <w:rPr>
          <w:rFonts w:ascii="Times New Roman" w:hAnsi="Times New Roman" w:cs="Times New Roman"/>
          <w:sz w:val="24"/>
          <w:szCs w:val="24"/>
        </w:rPr>
        <w:t xml:space="preserve">2 </w:t>
      </w:r>
      <w:r w:rsidR="00DB3BF0" w:rsidRPr="00CF5770">
        <w:rPr>
          <w:rFonts w:ascii="Times New Roman" w:hAnsi="Times New Roman" w:cs="Times New Roman"/>
          <w:b/>
          <w:sz w:val="24"/>
          <w:szCs w:val="24"/>
        </w:rPr>
        <w:t xml:space="preserve">20) </w:t>
      </w:r>
      <w:r w:rsidR="00DB3BF0" w:rsidRPr="00CF5770">
        <w:rPr>
          <w:rFonts w:ascii="Times New Roman" w:hAnsi="Times New Roman" w:cs="Times New Roman"/>
          <w:sz w:val="24"/>
          <w:szCs w:val="24"/>
        </w:rPr>
        <w:t xml:space="preserve">2 </w:t>
      </w:r>
      <w:r w:rsidR="00DB3BF0" w:rsidRPr="00CF5770">
        <w:rPr>
          <w:rFonts w:ascii="Times New Roman" w:hAnsi="Times New Roman" w:cs="Times New Roman"/>
          <w:b/>
          <w:sz w:val="24"/>
          <w:szCs w:val="24"/>
        </w:rPr>
        <w:t xml:space="preserve">21) </w:t>
      </w:r>
      <w:r w:rsidR="00DB3BF0" w:rsidRPr="00CF5770">
        <w:rPr>
          <w:rFonts w:ascii="Times New Roman" w:hAnsi="Times New Roman" w:cs="Times New Roman"/>
          <w:sz w:val="24"/>
          <w:szCs w:val="24"/>
        </w:rPr>
        <w:t xml:space="preserve">5 </w:t>
      </w:r>
      <w:r w:rsidR="00DB3BF0" w:rsidRPr="00CF5770">
        <w:rPr>
          <w:rFonts w:ascii="Times New Roman" w:hAnsi="Times New Roman" w:cs="Times New Roman"/>
          <w:b/>
          <w:sz w:val="24"/>
          <w:szCs w:val="24"/>
        </w:rPr>
        <w:t xml:space="preserve">22) </w:t>
      </w:r>
      <w:r w:rsidR="00DB3BF0" w:rsidRPr="00CF5770">
        <w:rPr>
          <w:rFonts w:ascii="Times New Roman" w:hAnsi="Times New Roman" w:cs="Times New Roman"/>
          <w:sz w:val="24"/>
          <w:szCs w:val="24"/>
        </w:rPr>
        <w:t xml:space="preserve">3 </w:t>
      </w:r>
      <w:r w:rsidR="00DB3BF0" w:rsidRPr="00CF5770">
        <w:rPr>
          <w:rFonts w:ascii="Times New Roman" w:hAnsi="Times New Roman" w:cs="Times New Roman"/>
          <w:b/>
          <w:sz w:val="24"/>
          <w:szCs w:val="24"/>
        </w:rPr>
        <w:t xml:space="preserve">23) </w:t>
      </w:r>
      <w:r w:rsidR="00DB3BF0" w:rsidRPr="00CF5770">
        <w:rPr>
          <w:rFonts w:ascii="Times New Roman" w:hAnsi="Times New Roman" w:cs="Times New Roman"/>
          <w:sz w:val="24"/>
          <w:szCs w:val="24"/>
        </w:rPr>
        <w:t xml:space="preserve">2 </w:t>
      </w:r>
      <w:r w:rsidR="00DB3BF0" w:rsidRPr="00CF5770">
        <w:rPr>
          <w:rFonts w:ascii="Times New Roman" w:hAnsi="Times New Roman" w:cs="Times New Roman"/>
          <w:b/>
          <w:sz w:val="24"/>
          <w:szCs w:val="24"/>
        </w:rPr>
        <w:t xml:space="preserve">24) </w:t>
      </w:r>
      <w:r w:rsidR="00DB3BF0" w:rsidRPr="00CF5770">
        <w:rPr>
          <w:rFonts w:ascii="Times New Roman" w:hAnsi="Times New Roman" w:cs="Times New Roman"/>
          <w:sz w:val="24"/>
          <w:szCs w:val="24"/>
        </w:rPr>
        <w:t xml:space="preserve">4 </w:t>
      </w:r>
      <w:r w:rsidR="00DB3BF0" w:rsidRPr="00CF5770">
        <w:rPr>
          <w:rFonts w:ascii="Times New Roman" w:hAnsi="Times New Roman" w:cs="Times New Roman"/>
          <w:b/>
          <w:sz w:val="24"/>
          <w:szCs w:val="24"/>
        </w:rPr>
        <w:t xml:space="preserve">25) </w:t>
      </w:r>
      <w:r w:rsidR="00DB3BF0" w:rsidRPr="00CF5770">
        <w:rPr>
          <w:rFonts w:ascii="Times New Roman" w:hAnsi="Times New Roman" w:cs="Times New Roman"/>
          <w:sz w:val="24"/>
          <w:szCs w:val="24"/>
        </w:rPr>
        <w:t xml:space="preserve">2 </w:t>
      </w:r>
      <w:r w:rsidR="00DB3BF0" w:rsidRPr="00CF5770">
        <w:rPr>
          <w:rFonts w:ascii="Times New Roman" w:hAnsi="Times New Roman" w:cs="Times New Roman"/>
          <w:b/>
          <w:sz w:val="24"/>
          <w:szCs w:val="24"/>
        </w:rPr>
        <w:t xml:space="preserve">26) </w:t>
      </w:r>
      <w:r w:rsidR="00DB3BF0" w:rsidRPr="00CF5770">
        <w:rPr>
          <w:rFonts w:ascii="Times New Roman" w:hAnsi="Times New Roman" w:cs="Times New Roman"/>
          <w:sz w:val="24"/>
          <w:szCs w:val="24"/>
        </w:rPr>
        <w:t xml:space="preserve">2 </w:t>
      </w:r>
      <w:r w:rsidR="00DB3BF0" w:rsidRPr="00CF5770">
        <w:rPr>
          <w:rFonts w:ascii="Times New Roman" w:hAnsi="Times New Roman" w:cs="Times New Roman"/>
          <w:b/>
          <w:sz w:val="24"/>
          <w:szCs w:val="24"/>
        </w:rPr>
        <w:t xml:space="preserve">27) </w:t>
      </w:r>
      <w:r w:rsidR="00DB3BF0" w:rsidRPr="00CF5770">
        <w:rPr>
          <w:rFonts w:ascii="Times New Roman" w:hAnsi="Times New Roman" w:cs="Times New Roman"/>
          <w:sz w:val="24"/>
          <w:szCs w:val="24"/>
        </w:rPr>
        <w:t xml:space="preserve">1 </w:t>
      </w:r>
      <w:r w:rsidR="00DB3BF0" w:rsidRPr="00CF5770">
        <w:rPr>
          <w:rFonts w:ascii="Times New Roman" w:hAnsi="Times New Roman" w:cs="Times New Roman"/>
          <w:b/>
          <w:sz w:val="24"/>
          <w:szCs w:val="24"/>
        </w:rPr>
        <w:t xml:space="preserve">28) </w:t>
      </w:r>
      <w:r w:rsidR="00DB3BF0" w:rsidRPr="00CF5770">
        <w:rPr>
          <w:rFonts w:ascii="Times New Roman" w:hAnsi="Times New Roman" w:cs="Times New Roman"/>
          <w:sz w:val="24"/>
          <w:szCs w:val="24"/>
        </w:rPr>
        <w:t xml:space="preserve">1 </w:t>
      </w:r>
      <w:r w:rsidR="00DB3BF0" w:rsidRPr="00CF5770">
        <w:rPr>
          <w:rFonts w:ascii="Times New Roman" w:hAnsi="Times New Roman" w:cs="Times New Roman"/>
          <w:b/>
          <w:sz w:val="24"/>
          <w:szCs w:val="24"/>
        </w:rPr>
        <w:t xml:space="preserve">29) </w:t>
      </w:r>
      <w:r w:rsidR="00DB3BF0" w:rsidRPr="00CF5770">
        <w:rPr>
          <w:rFonts w:ascii="Times New Roman" w:hAnsi="Times New Roman" w:cs="Times New Roman"/>
          <w:sz w:val="24"/>
          <w:szCs w:val="24"/>
        </w:rPr>
        <w:t xml:space="preserve">2 </w:t>
      </w:r>
      <w:r w:rsidR="00DB3BF0" w:rsidRPr="00CF5770">
        <w:rPr>
          <w:rFonts w:ascii="Times New Roman" w:hAnsi="Times New Roman" w:cs="Times New Roman"/>
          <w:b/>
          <w:sz w:val="24"/>
          <w:szCs w:val="24"/>
        </w:rPr>
        <w:t xml:space="preserve">30) </w:t>
      </w:r>
      <w:r w:rsidR="00DB3BF0" w:rsidRPr="00CF5770">
        <w:rPr>
          <w:rFonts w:ascii="Times New Roman" w:hAnsi="Times New Roman" w:cs="Times New Roman"/>
          <w:sz w:val="24"/>
          <w:szCs w:val="24"/>
        </w:rPr>
        <w:t xml:space="preserve">2 </w:t>
      </w:r>
      <w:r w:rsidR="00DB3BF0" w:rsidRPr="00CF5770">
        <w:rPr>
          <w:rFonts w:ascii="Times New Roman" w:hAnsi="Times New Roman" w:cs="Times New Roman"/>
          <w:b/>
          <w:sz w:val="24"/>
          <w:szCs w:val="24"/>
        </w:rPr>
        <w:t xml:space="preserve">31) </w:t>
      </w:r>
      <w:r w:rsidR="00DB3BF0" w:rsidRPr="00CF5770">
        <w:rPr>
          <w:rFonts w:ascii="Times New Roman" w:hAnsi="Times New Roman" w:cs="Times New Roman"/>
          <w:sz w:val="24"/>
          <w:szCs w:val="24"/>
        </w:rPr>
        <w:t>1,3</w:t>
      </w:r>
    </w:p>
    <w:p w:rsidR="008C2D2B" w:rsidRPr="00C45D5F" w:rsidRDefault="008C2D2B" w:rsidP="00DB3BF0">
      <w:pPr>
        <w:spacing w:line="240" w:lineRule="auto"/>
        <w:jc w:val="center"/>
        <w:rPr>
          <w:rFonts w:ascii="Times New Roman" w:eastAsiaTheme="minorEastAsia" w:hAnsi="Times New Roman" w:cs="Times New Roman"/>
          <w:b/>
          <w:i/>
          <w:sz w:val="24"/>
          <w:szCs w:val="24"/>
        </w:rPr>
      </w:pPr>
    </w:p>
    <w:sectPr w:rsidR="008C2D2B" w:rsidRPr="00C45D5F" w:rsidSect="004A1195">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9C0" w:rsidRDefault="000349C0" w:rsidP="00F241E3">
      <w:pPr>
        <w:spacing w:after="0" w:line="240" w:lineRule="auto"/>
      </w:pPr>
      <w:r>
        <w:separator/>
      </w:r>
    </w:p>
  </w:endnote>
  <w:endnote w:type="continuationSeparator" w:id="0">
    <w:p w:rsidR="000349C0" w:rsidRDefault="000349C0"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12596565"/>
      <w:docPartObj>
        <w:docPartGallery w:val="Page Numbers (Bottom of Page)"/>
        <w:docPartUnique/>
      </w:docPartObj>
    </w:sdtPr>
    <w:sdtContent>
      <w:p w:rsidR="00FA7F9C" w:rsidRPr="000C50D5" w:rsidRDefault="00FA7F9C" w:rsidP="000C50D5">
        <w:pPr>
          <w:pStyle w:val="ad"/>
          <w:jc w:val="center"/>
          <w:rPr>
            <w:rFonts w:ascii="Times New Roman" w:hAnsi="Times New Roman" w:cs="Times New Roman"/>
          </w:rPr>
        </w:pPr>
        <w:r w:rsidRPr="00E55022">
          <w:rPr>
            <w:rFonts w:ascii="Times New Roman" w:hAnsi="Times New Roman" w:cs="Times New Roman"/>
          </w:rPr>
          <w:fldChar w:fldCharType="begin"/>
        </w:r>
        <w:r w:rsidRPr="00E55022">
          <w:rPr>
            <w:rFonts w:ascii="Times New Roman" w:hAnsi="Times New Roman" w:cs="Times New Roman"/>
          </w:rPr>
          <w:instrText>PAGE   \* MERGEFORMAT</w:instrText>
        </w:r>
        <w:r w:rsidRPr="00E55022">
          <w:rPr>
            <w:rFonts w:ascii="Times New Roman" w:hAnsi="Times New Roman" w:cs="Times New Roman"/>
          </w:rPr>
          <w:fldChar w:fldCharType="separate"/>
        </w:r>
        <w:r w:rsidR="001D2E6D">
          <w:rPr>
            <w:rFonts w:ascii="Times New Roman" w:hAnsi="Times New Roman" w:cs="Times New Roman"/>
            <w:noProof/>
          </w:rPr>
          <w:t>1072</w:t>
        </w:r>
        <w:r w:rsidRPr="00E55022">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11325"/>
      <w:docPartObj>
        <w:docPartGallery w:val="Page Numbers (Bottom of Page)"/>
        <w:docPartUnique/>
      </w:docPartObj>
    </w:sdtPr>
    <w:sdtContent>
      <w:p w:rsidR="00FA7F9C" w:rsidRDefault="00FA7F9C" w:rsidP="000C50D5">
        <w:pPr>
          <w:pStyle w:val="ad"/>
          <w:jc w:val="center"/>
        </w:pPr>
        <w:r>
          <w:fldChar w:fldCharType="begin"/>
        </w:r>
        <w:r>
          <w:instrText>PAGE   \* MERGEFORMAT</w:instrText>
        </w:r>
        <w:r>
          <w:fldChar w:fldCharType="separate"/>
        </w:r>
        <w:r w:rsidR="001D2E6D">
          <w:rPr>
            <w:noProof/>
          </w:rPr>
          <w:t>1067</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44845895"/>
      <w:docPartObj>
        <w:docPartGallery w:val="Page Numbers (Bottom of Page)"/>
        <w:docPartUnique/>
      </w:docPartObj>
    </w:sdtPr>
    <w:sdtContent>
      <w:p w:rsidR="00FA7F9C" w:rsidRPr="00E55022" w:rsidRDefault="00FA7F9C">
        <w:pPr>
          <w:pStyle w:val="ad"/>
          <w:jc w:val="center"/>
          <w:rPr>
            <w:rFonts w:ascii="Times New Roman" w:hAnsi="Times New Roman" w:cs="Times New Roman"/>
          </w:rPr>
        </w:pPr>
        <w:r w:rsidRPr="00E55022">
          <w:rPr>
            <w:rFonts w:ascii="Times New Roman" w:hAnsi="Times New Roman" w:cs="Times New Roman"/>
          </w:rPr>
          <w:fldChar w:fldCharType="begin"/>
        </w:r>
        <w:r w:rsidRPr="00E55022">
          <w:rPr>
            <w:rFonts w:ascii="Times New Roman" w:hAnsi="Times New Roman" w:cs="Times New Roman"/>
          </w:rPr>
          <w:instrText>PAGE   \* MERGEFORMAT</w:instrText>
        </w:r>
        <w:r w:rsidRPr="00E55022">
          <w:rPr>
            <w:rFonts w:ascii="Times New Roman" w:hAnsi="Times New Roman" w:cs="Times New Roman"/>
          </w:rPr>
          <w:fldChar w:fldCharType="separate"/>
        </w:r>
        <w:r w:rsidR="001D2E6D">
          <w:rPr>
            <w:rFonts w:ascii="Times New Roman" w:hAnsi="Times New Roman" w:cs="Times New Roman"/>
            <w:noProof/>
          </w:rPr>
          <w:t>1073</w:t>
        </w:r>
        <w:r w:rsidRPr="00E55022">
          <w:rPr>
            <w:rFonts w:ascii="Times New Roman" w:hAnsi="Times New Roman" w:cs="Times New Roman"/>
          </w:rPr>
          <w:fldChar w:fldCharType="end"/>
        </w:r>
      </w:p>
    </w:sdtContent>
  </w:sdt>
  <w:p w:rsidR="00FA7F9C" w:rsidRDefault="00FA7F9C">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9C0" w:rsidRDefault="000349C0" w:rsidP="00F241E3">
      <w:pPr>
        <w:spacing w:after="0" w:line="240" w:lineRule="auto"/>
      </w:pPr>
      <w:r>
        <w:separator/>
      </w:r>
    </w:p>
  </w:footnote>
  <w:footnote w:type="continuationSeparator" w:id="0">
    <w:p w:rsidR="000349C0" w:rsidRDefault="000349C0" w:rsidP="00F241E3">
      <w:pPr>
        <w:spacing w:after="0" w:line="240" w:lineRule="auto"/>
      </w:pPr>
      <w:r>
        <w:continuationSeparator/>
      </w:r>
    </w:p>
  </w:footnote>
  <w:footnote w:id="1">
    <w:p w:rsidR="00FA7F9C" w:rsidRPr="00380250" w:rsidRDefault="00FA7F9C" w:rsidP="00F71DF2">
      <w:pPr>
        <w:pStyle w:val="a3"/>
        <w:rPr>
          <w:rFonts w:ascii="Times New Roman" w:hAnsi="Times New Roman" w:cs="Times New Roman"/>
        </w:rPr>
      </w:pPr>
      <w:r w:rsidRPr="00380250">
        <w:rPr>
          <w:rStyle w:val="a5"/>
          <w:rFonts w:ascii="Times New Roman" w:hAnsi="Times New Roman"/>
        </w:rPr>
        <w:footnoteRef/>
      </w:r>
      <w:r w:rsidRPr="00380250">
        <w:rPr>
          <w:rFonts w:ascii="Times New Roman" w:hAnsi="Times New Roman" w:cs="Times New Roman"/>
        </w:rPr>
        <w:t xml:space="preserve"> Рисунок и описание взяты с сайта: http://www.stroi-info.ru/okleikaoboyami2.html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49A3"/>
    <w:multiLevelType w:val="hybridMultilevel"/>
    <w:tmpl w:val="6728F56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F2BBE"/>
    <w:multiLevelType w:val="hybridMultilevel"/>
    <w:tmpl w:val="B492D66E"/>
    <w:lvl w:ilvl="0" w:tplc="0419000F">
      <w:start w:val="1"/>
      <w:numFmt w:val="decimal"/>
      <w:lvlText w:val="%1."/>
      <w:lvlJc w:val="left"/>
      <w:pPr>
        <w:ind w:left="1486" w:hanging="360"/>
      </w:pPr>
    </w:lvl>
    <w:lvl w:ilvl="1" w:tplc="04190019">
      <w:start w:val="1"/>
      <w:numFmt w:val="lowerLetter"/>
      <w:lvlText w:val="%2."/>
      <w:lvlJc w:val="left"/>
      <w:pPr>
        <w:ind w:left="2206" w:hanging="360"/>
      </w:pPr>
    </w:lvl>
    <w:lvl w:ilvl="2" w:tplc="0419001B">
      <w:start w:val="1"/>
      <w:numFmt w:val="lowerRoman"/>
      <w:lvlText w:val="%3."/>
      <w:lvlJc w:val="right"/>
      <w:pPr>
        <w:ind w:left="2926" w:hanging="180"/>
      </w:pPr>
    </w:lvl>
    <w:lvl w:ilvl="3" w:tplc="0419000F">
      <w:start w:val="1"/>
      <w:numFmt w:val="decimal"/>
      <w:lvlText w:val="%4."/>
      <w:lvlJc w:val="left"/>
      <w:pPr>
        <w:ind w:left="3646" w:hanging="360"/>
      </w:pPr>
    </w:lvl>
    <w:lvl w:ilvl="4" w:tplc="04190019">
      <w:start w:val="1"/>
      <w:numFmt w:val="lowerLetter"/>
      <w:lvlText w:val="%5."/>
      <w:lvlJc w:val="left"/>
      <w:pPr>
        <w:ind w:left="4366" w:hanging="360"/>
      </w:pPr>
    </w:lvl>
    <w:lvl w:ilvl="5" w:tplc="0419001B">
      <w:start w:val="1"/>
      <w:numFmt w:val="lowerRoman"/>
      <w:lvlText w:val="%6."/>
      <w:lvlJc w:val="right"/>
      <w:pPr>
        <w:ind w:left="5086" w:hanging="180"/>
      </w:pPr>
    </w:lvl>
    <w:lvl w:ilvl="6" w:tplc="0419000F">
      <w:start w:val="1"/>
      <w:numFmt w:val="decimal"/>
      <w:lvlText w:val="%7."/>
      <w:lvlJc w:val="left"/>
      <w:pPr>
        <w:ind w:left="5806" w:hanging="360"/>
      </w:pPr>
    </w:lvl>
    <w:lvl w:ilvl="7" w:tplc="04190019">
      <w:start w:val="1"/>
      <w:numFmt w:val="lowerLetter"/>
      <w:lvlText w:val="%8."/>
      <w:lvlJc w:val="left"/>
      <w:pPr>
        <w:ind w:left="6526" w:hanging="360"/>
      </w:pPr>
    </w:lvl>
    <w:lvl w:ilvl="8" w:tplc="0419001B">
      <w:start w:val="1"/>
      <w:numFmt w:val="lowerRoman"/>
      <w:lvlText w:val="%9."/>
      <w:lvlJc w:val="right"/>
      <w:pPr>
        <w:ind w:left="7246"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E7E2AFC"/>
    <w:multiLevelType w:val="hybridMultilevel"/>
    <w:tmpl w:val="D4F2E894"/>
    <w:lvl w:ilvl="0" w:tplc="1DFCCD06">
      <w:start w:val="3"/>
      <w:numFmt w:val="decimal"/>
      <w:lvlText w:val="%1."/>
      <w:lvlJc w:val="left"/>
      <w:pPr>
        <w:ind w:left="720" w:hanging="360"/>
      </w:pPr>
      <w:rPr>
        <w:rFonts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51C73"/>
    <w:multiLevelType w:val="hybridMultilevel"/>
    <w:tmpl w:val="C3BEEE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2242DBF"/>
    <w:multiLevelType w:val="hybridMultilevel"/>
    <w:tmpl w:val="7A0C9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64E5EE9"/>
    <w:multiLevelType w:val="hybridMultilevel"/>
    <w:tmpl w:val="D01AED1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9D400D4"/>
    <w:multiLevelType w:val="hybridMultilevel"/>
    <w:tmpl w:val="C70A6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3D173B"/>
    <w:multiLevelType w:val="hybridMultilevel"/>
    <w:tmpl w:val="31F4A43E"/>
    <w:lvl w:ilvl="0" w:tplc="81946ADE">
      <w:start w:val="9"/>
      <w:numFmt w:val="decimal"/>
      <w:lvlText w:val="%1."/>
      <w:lvlJc w:val="left"/>
      <w:pPr>
        <w:ind w:left="1778"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1C9F4465"/>
    <w:multiLevelType w:val="hybridMultilevel"/>
    <w:tmpl w:val="D01AED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15270E9"/>
    <w:multiLevelType w:val="hybridMultilevel"/>
    <w:tmpl w:val="B5AE6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B31A3D"/>
    <w:multiLevelType w:val="hybridMultilevel"/>
    <w:tmpl w:val="B5109F98"/>
    <w:lvl w:ilvl="0" w:tplc="E06E6E7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58213AE"/>
    <w:multiLevelType w:val="multilevel"/>
    <w:tmpl w:val="4C6056D2"/>
    <w:lvl w:ilvl="0">
      <w:start w:val="1"/>
      <w:numFmt w:val="decimal"/>
      <w:lvlText w:val="%1."/>
      <w:lvlJc w:val="left"/>
      <w:pPr>
        <w:ind w:left="390" w:hanging="390"/>
      </w:pPr>
      <w:rPr>
        <w:b/>
      </w:rPr>
    </w:lvl>
    <w:lvl w:ilvl="1">
      <w:start w:val="1"/>
      <w:numFmt w:val="decimal"/>
      <w:lvlText w:val="%1.%2."/>
      <w:lvlJc w:val="left"/>
      <w:pPr>
        <w:ind w:left="390" w:hanging="39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279E1276"/>
    <w:multiLevelType w:val="hybridMultilevel"/>
    <w:tmpl w:val="FED00F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4813AE"/>
    <w:multiLevelType w:val="multilevel"/>
    <w:tmpl w:val="422A985E"/>
    <w:lvl w:ilvl="0">
      <w:start w:val="1"/>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287F4530"/>
    <w:multiLevelType w:val="hybridMultilevel"/>
    <w:tmpl w:val="31B447B0"/>
    <w:lvl w:ilvl="0" w:tplc="BDA268D6">
      <w:start w:val="7"/>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2C6B4D0F"/>
    <w:multiLevelType w:val="hybridMultilevel"/>
    <w:tmpl w:val="929007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AB2F86"/>
    <w:multiLevelType w:val="multilevel"/>
    <w:tmpl w:val="C71C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876C05"/>
    <w:multiLevelType w:val="hybridMultilevel"/>
    <w:tmpl w:val="5F664856"/>
    <w:lvl w:ilvl="0" w:tplc="AD28825A">
      <w:start w:val="11"/>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40E30F58"/>
    <w:multiLevelType w:val="hybridMultilevel"/>
    <w:tmpl w:val="D01AED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D4D4636"/>
    <w:multiLevelType w:val="hybridMultilevel"/>
    <w:tmpl w:val="438CDA3C"/>
    <w:lvl w:ilvl="0" w:tplc="37BA2BF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69F5F39"/>
    <w:multiLevelType w:val="hybridMultilevel"/>
    <w:tmpl w:val="E3CEF104"/>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56F374E3"/>
    <w:multiLevelType w:val="hybridMultilevel"/>
    <w:tmpl w:val="A1A84C24"/>
    <w:lvl w:ilvl="0" w:tplc="5B82E96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A75FB6"/>
    <w:multiLevelType w:val="hybridMultilevel"/>
    <w:tmpl w:val="77125784"/>
    <w:lvl w:ilvl="0" w:tplc="ED94F7CC">
      <w:start w:val="1"/>
      <w:numFmt w:val="decimal"/>
      <w:lvlText w:val="%1."/>
      <w:lvlJc w:val="left"/>
      <w:pPr>
        <w:ind w:left="1415" w:hanging="705"/>
      </w:pPr>
      <w:rPr>
        <w:rFonts w:ascii="Times New Roman" w:eastAsia="Times New Roman" w:hAnsi="Times New Roman" w:cs="Times New Roman" w:hint="default"/>
        <w:color w:val="auto"/>
        <w:sz w:val="32"/>
        <w:szCs w:val="3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607E7ECA"/>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25" w15:restartNumberingAfterBreak="0">
    <w:nsid w:val="61873AD4"/>
    <w:multiLevelType w:val="hybridMultilevel"/>
    <w:tmpl w:val="BC0CA4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4D2715"/>
    <w:multiLevelType w:val="hybridMultilevel"/>
    <w:tmpl w:val="D4F2E894"/>
    <w:lvl w:ilvl="0" w:tplc="FFFFFFFF">
      <w:start w:val="3"/>
      <w:numFmt w:val="decimal"/>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4C42"/>
    <w:multiLevelType w:val="hybridMultilevel"/>
    <w:tmpl w:val="286AE668"/>
    <w:lvl w:ilvl="0" w:tplc="CDDAAD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75AF148E"/>
    <w:multiLevelType w:val="hybridMultilevel"/>
    <w:tmpl w:val="9A8A3D10"/>
    <w:lvl w:ilvl="0" w:tplc="41689886">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F2462"/>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31" w15:restartNumberingAfterBreak="0">
    <w:nsid w:val="7FCB6AD0"/>
    <w:multiLevelType w:val="hybridMultilevel"/>
    <w:tmpl w:val="718215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
  </w:num>
  <w:num w:numId="7">
    <w:abstractNumId w:val="10"/>
  </w:num>
  <w:num w:numId="8">
    <w:abstractNumId w:val="21"/>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19"/>
  </w:num>
  <w:num w:numId="1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2"/>
  </w:num>
  <w:num w:numId="19">
    <w:abstractNumId w:val="6"/>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7"/>
  </w:num>
  <w:num w:numId="24">
    <w:abstractNumId w:val="20"/>
  </w:num>
  <w:num w:numId="25">
    <w:abstractNumId w:val="3"/>
  </w:num>
  <w:num w:numId="26">
    <w:abstractNumId w:val="13"/>
  </w:num>
  <w:num w:numId="27">
    <w:abstractNumId w:val="3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5"/>
  </w:num>
  <w:num w:numId="32">
    <w:abstractNumId w:val="26"/>
  </w:num>
  <w:num w:numId="33">
    <w:abstractNumId w:val="15"/>
  </w:num>
  <w:num w:numId="34">
    <w:abstractNumId w:val="11"/>
  </w:num>
  <w:num w:numId="35">
    <w:abstractNumId w:val="8"/>
  </w:num>
  <w:num w:numId="36">
    <w:abstractNumId w:val="18"/>
  </w:num>
  <w:num w:numId="37">
    <w:abstractNumId w:val="30"/>
  </w:num>
  <w:num w:numId="38">
    <w:abstractNumId w:val="28"/>
  </w:num>
  <w:num w:numId="39">
    <w:abstractNumId w:val="2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241E3"/>
    <w:rsid w:val="0000151F"/>
    <w:rsid w:val="00026EB5"/>
    <w:rsid w:val="00034857"/>
    <w:rsid w:val="000349C0"/>
    <w:rsid w:val="00037066"/>
    <w:rsid w:val="000562B6"/>
    <w:rsid w:val="000607A6"/>
    <w:rsid w:val="00077457"/>
    <w:rsid w:val="00087B1B"/>
    <w:rsid w:val="00093511"/>
    <w:rsid w:val="00097FD5"/>
    <w:rsid w:val="000A0077"/>
    <w:rsid w:val="000B3648"/>
    <w:rsid w:val="000B51B7"/>
    <w:rsid w:val="000C50D5"/>
    <w:rsid w:val="000F167C"/>
    <w:rsid w:val="001204AD"/>
    <w:rsid w:val="0012200F"/>
    <w:rsid w:val="00126AE1"/>
    <w:rsid w:val="00136D4B"/>
    <w:rsid w:val="0016168D"/>
    <w:rsid w:val="001901A4"/>
    <w:rsid w:val="00190334"/>
    <w:rsid w:val="00191567"/>
    <w:rsid w:val="00194188"/>
    <w:rsid w:val="001A0252"/>
    <w:rsid w:val="001A42FE"/>
    <w:rsid w:val="001D2E6D"/>
    <w:rsid w:val="001F0BD3"/>
    <w:rsid w:val="001F3B78"/>
    <w:rsid w:val="00203BF8"/>
    <w:rsid w:val="0022073E"/>
    <w:rsid w:val="002262D0"/>
    <w:rsid w:val="002451D8"/>
    <w:rsid w:val="00251AA9"/>
    <w:rsid w:val="00257598"/>
    <w:rsid w:val="00292ECC"/>
    <w:rsid w:val="002A1AA1"/>
    <w:rsid w:val="002A4CEA"/>
    <w:rsid w:val="002C3F8B"/>
    <w:rsid w:val="002E0EB2"/>
    <w:rsid w:val="002F62C1"/>
    <w:rsid w:val="002F799E"/>
    <w:rsid w:val="003033B0"/>
    <w:rsid w:val="003075CC"/>
    <w:rsid w:val="00310590"/>
    <w:rsid w:val="0034721C"/>
    <w:rsid w:val="0034738F"/>
    <w:rsid w:val="00365C8B"/>
    <w:rsid w:val="00380250"/>
    <w:rsid w:val="00382015"/>
    <w:rsid w:val="00386A57"/>
    <w:rsid w:val="003C5159"/>
    <w:rsid w:val="003D3D09"/>
    <w:rsid w:val="003E7770"/>
    <w:rsid w:val="003F0B67"/>
    <w:rsid w:val="003F3A86"/>
    <w:rsid w:val="00415BA7"/>
    <w:rsid w:val="0045116A"/>
    <w:rsid w:val="00462C23"/>
    <w:rsid w:val="00484457"/>
    <w:rsid w:val="004A1195"/>
    <w:rsid w:val="004B10C7"/>
    <w:rsid w:val="004C1DA5"/>
    <w:rsid w:val="004C75B2"/>
    <w:rsid w:val="004C78C1"/>
    <w:rsid w:val="004F3E05"/>
    <w:rsid w:val="004F794F"/>
    <w:rsid w:val="00502226"/>
    <w:rsid w:val="005251F1"/>
    <w:rsid w:val="005362A5"/>
    <w:rsid w:val="00546937"/>
    <w:rsid w:val="005630F0"/>
    <w:rsid w:val="005711A6"/>
    <w:rsid w:val="005746D8"/>
    <w:rsid w:val="005857E1"/>
    <w:rsid w:val="005A2914"/>
    <w:rsid w:val="005A6A8D"/>
    <w:rsid w:val="005B0B66"/>
    <w:rsid w:val="005C6D28"/>
    <w:rsid w:val="005D03D0"/>
    <w:rsid w:val="005E0243"/>
    <w:rsid w:val="005F1F97"/>
    <w:rsid w:val="005F7F2E"/>
    <w:rsid w:val="00635D9F"/>
    <w:rsid w:val="00643806"/>
    <w:rsid w:val="00646B3E"/>
    <w:rsid w:val="00690833"/>
    <w:rsid w:val="006B41D9"/>
    <w:rsid w:val="006F3B71"/>
    <w:rsid w:val="0072407B"/>
    <w:rsid w:val="0073080A"/>
    <w:rsid w:val="00747964"/>
    <w:rsid w:val="0075628A"/>
    <w:rsid w:val="00770E9C"/>
    <w:rsid w:val="0078587F"/>
    <w:rsid w:val="007A1356"/>
    <w:rsid w:val="007D3268"/>
    <w:rsid w:val="007D450A"/>
    <w:rsid w:val="0083536E"/>
    <w:rsid w:val="008402C5"/>
    <w:rsid w:val="00846B88"/>
    <w:rsid w:val="00861161"/>
    <w:rsid w:val="00865716"/>
    <w:rsid w:val="00897381"/>
    <w:rsid w:val="008C2D2B"/>
    <w:rsid w:val="008D3B20"/>
    <w:rsid w:val="00903FBF"/>
    <w:rsid w:val="00916384"/>
    <w:rsid w:val="00922877"/>
    <w:rsid w:val="009310F1"/>
    <w:rsid w:val="00933368"/>
    <w:rsid w:val="00934E56"/>
    <w:rsid w:val="009716B9"/>
    <w:rsid w:val="00977C47"/>
    <w:rsid w:val="009818D7"/>
    <w:rsid w:val="00995058"/>
    <w:rsid w:val="009A6947"/>
    <w:rsid w:val="009D10FB"/>
    <w:rsid w:val="00A03934"/>
    <w:rsid w:val="00A07BFF"/>
    <w:rsid w:val="00A16553"/>
    <w:rsid w:val="00A2249C"/>
    <w:rsid w:val="00A258BE"/>
    <w:rsid w:val="00A475D3"/>
    <w:rsid w:val="00A558E9"/>
    <w:rsid w:val="00A717D6"/>
    <w:rsid w:val="00A822AD"/>
    <w:rsid w:val="00A85EE7"/>
    <w:rsid w:val="00AA4FA8"/>
    <w:rsid w:val="00AB0D7F"/>
    <w:rsid w:val="00AB5071"/>
    <w:rsid w:val="00AC5C61"/>
    <w:rsid w:val="00AE5456"/>
    <w:rsid w:val="00B01CF2"/>
    <w:rsid w:val="00B16C1F"/>
    <w:rsid w:val="00B326CC"/>
    <w:rsid w:val="00B6055F"/>
    <w:rsid w:val="00B9065A"/>
    <w:rsid w:val="00B92F75"/>
    <w:rsid w:val="00B93DA0"/>
    <w:rsid w:val="00B972CB"/>
    <w:rsid w:val="00BA3B19"/>
    <w:rsid w:val="00BC08B8"/>
    <w:rsid w:val="00BC0C09"/>
    <w:rsid w:val="00BC2469"/>
    <w:rsid w:val="00BE3078"/>
    <w:rsid w:val="00BF2E54"/>
    <w:rsid w:val="00BF4A51"/>
    <w:rsid w:val="00C0041C"/>
    <w:rsid w:val="00C077C1"/>
    <w:rsid w:val="00C11574"/>
    <w:rsid w:val="00C362FE"/>
    <w:rsid w:val="00C45D5F"/>
    <w:rsid w:val="00C600B0"/>
    <w:rsid w:val="00C619C0"/>
    <w:rsid w:val="00C76F9F"/>
    <w:rsid w:val="00C839B3"/>
    <w:rsid w:val="00C840AE"/>
    <w:rsid w:val="00C857CF"/>
    <w:rsid w:val="00CA082C"/>
    <w:rsid w:val="00CB65D1"/>
    <w:rsid w:val="00CC158E"/>
    <w:rsid w:val="00CC4523"/>
    <w:rsid w:val="00CD206E"/>
    <w:rsid w:val="00CD4328"/>
    <w:rsid w:val="00CE4ECA"/>
    <w:rsid w:val="00CF5770"/>
    <w:rsid w:val="00D011D6"/>
    <w:rsid w:val="00D05E2C"/>
    <w:rsid w:val="00D171F7"/>
    <w:rsid w:val="00D23B00"/>
    <w:rsid w:val="00D2435D"/>
    <w:rsid w:val="00D24762"/>
    <w:rsid w:val="00D57D23"/>
    <w:rsid w:val="00D621B4"/>
    <w:rsid w:val="00D62339"/>
    <w:rsid w:val="00D661DD"/>
    <w:rsid w:val="00D672EA"/>
    <w:rsid w:val="00DB3BF0"/>
    <w:rsid w:val="00DB6F47"/>
    <w:rsid w:val="00DC281A"/>
    <w:rsid w:val="00DD21B2"/>
    <w:rsid w:val="00DE6ED4"/>
    <w:rsid w:val="00E027B8"/>
    <w:rsid w:val="00E310E3"/>
    <w:rsid w:val="00E53282"/>
    <w:rsid w:val="00E55022"/>
    <w:rsid w:val="00E55F64"/>
    <w:rsid w:val="00E76C09"/>
    <w:rsid w:val="00E90BE1"/>
    <w:rsid w:val="00E97D30"/>
    <w:rsid w:val="00EA1D89"/>
    <w:rsid w:val="00EA317C"/>
    <w:rsid w:val="00EA43BC"/>
    <w:rsid w:val="00EB0075"/>
    <w:rsid w:val="00EB02CA"/>
    <w:rsid w:val="00EB08EE"/>
    <w:rsid w:val="00EC6D52"/>
    <w:rsid w:val="00F01384"/>
    <w:rsid w:val="00F043AA"/>
    <w:rsid w:val="00F241E3"/>
    <w:rsid w:val="00F4753B"/>
    <w:rsid w:val="00F71DF2"/>
    <w:rsid w:val="00F80230"/>
    <w:rsid w:val="00F9349F"/>
    <w:rsid w:val="00F9614C"/>
    <w:rsid w:val="00FA7F9C"/>
    <w:rsid w:val="00FB3176"/>
    <w:rsid w:val="00FC748F"/>
    <w:rsid w:val="00FC7D56"/>
    <w:rsid w:val="00FD5F51"/>
    <w:rsid w:val="00FE7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78CCE614"/>
  <w15:docId w15:val="{44669A55-717B-4F27-8083-6F6FBF0C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B20"/>
  </w:style>
  <w:style w:type="paragraph" w:styleId="1">
    <w:name w:val="heading 1"/>
    <w:basedOn w:val="a"/>
    <w:next w:val="a"/>
    <w:link w:val="10"/>
    <w:uiPriority w:val="9"/>
    <w:qFormat/>
    <w:rsid w:val="007D45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C2D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2A4CEA"/>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semiHidden/>
    <w:unhideWhenUsed/>
    <w:qFormat/>
    <w:rsid w:val="008C2D2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5">
    <w:name w:val="heading 5"/>
    <w:basedOn w:val="a"/>
    <w:next w:val="a"/>
    <w:link w:val="50"/>
    <w:uiPriority w:val="9"/>
    <w:semiHidden/>
    <w:unhideWhenUsed/>
    <w:qFormat/>
    <w:rsid w:val="008C2D2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6">
    <w:name w:val="heading 6"/>
    <w:basedOn w:val="a"/>
    <w:next w:val="a"/>
    <w:link w:val="60"/>
    <w:uiPriority w:val="9"/>
    <w:semiHidden/>
    <w:unhideWhenUsed/>
    <w:qFormat/>
    <w:rsid w:val="008C2D2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7">
    <w:name w:val="heading 7"/>
    <w:basedOn w:val="a"/>
    <w:next w:val="a"/>
    <w:link w:val="70"/>
    <w:uiPriority w:val="9"/>
    <w:semiHidden/>
    <w:unhideWhenUsed/>
    <w:qFormat/>
    <w:rsid w:val="008C2D2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8">
    <w:name w:val="heading 8"/>
    <w:basedOn w:val="a"/>
    <w:next w:val="a"/>
    <w:link w:val="80"/>
    <w:uiPriority w:val="9"/>
    <w:semiHidden/>
    <w:unhideWhenUsed/>
    <w:qFormat/>
    <w:rsid w:val="008C2D2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9">
    <w:name w:val="heading 9"/>
    <w:basedOn w:val="a"/>
    <w:next w:val="a"/>
    <w:link w:val="90"/>
    <w:uiPriority w:val="9"/>
    <w:semiHidden/>
    <w:unhideWhenUsed/>
    <w:qFormat/>
    <w:rsid w:val="008C2D2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F241E3"/>
    <w:pPr>
      <w:spacing w:after="0" w:line="240" w:lineRule="auto"/>
    </w:pPr>
    <w:rPr>
      <w:sz w:val="20"/>
      <w:szCs w:val="20"/>
    </w:rPr>
  </w:style>
  <w:style w:type="character" w:customStyle="1" w:styleId="a4">
    <w:name w:val="Текст сноски Знак"/>
    <w:basedOn w:val="a0"/>
    <w:link w:val="a3"/>
    <w:uiPriority w:val="99"/>
    <w:semiHidden/>
    <w:rsid w:val="00F241E3"/>
    <w:rPr>
      <w:sz w:val="20"/>
      <w:szCs w:val="20"/>
    </w:rPr>
  </w:style>
  <w:style w:type="character" w:styleId="a5">
    <w:name w:val="footnote reference"/>
    <w:rsid w:val="00F241E3"/>
    <w:rPr>
      <w:rFonts w:cs="Times New Roman"/>
      <w:vertAlign w:val="superscript"/>
    </w:rPr>
  </w:style>
  <w:style w:type="character" w:styleId="a6">
    <w:name w:val="Emphasis"/>
    <w:uiPriority w:val="20"/>
    <w:qFormat/>
    <w:rsid w:val="00F241E3"/>
    <w:rPr>
      <w:rFonts w:cs="Times New Roman"/>
      <w:i/>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34"/>
    <w:qFormat/>
    <w:locked/>
    <w:rsid w:val="00BC08B8"/>
    <w:rPr>
      <w:rFonts w:ascii="Times New Roman" w:eastAsia="Times New Roman" w:hAnsi="Times New Roman" w:cs="Times New Roman"/>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BC08B8"/>
    <w:pPr>
      <w:spacing w:after="200" w:line="276" w:lineRule="auto"/>
      <w:ind w:left="720"/>
      <w:contextualSpacing/>
    </w:pPr>
    <w:rPr>
      <w:rFonts w:ascii="Times New Roman" w:eastAsia="Times New Roman" w:hAnsi="Times New Roman" w:cs="Times New Roman"/>
    </w:rPr>
  </w:style>
  <w:style w:type="character" w:styleId="a9">
    <w:name w:val="Hyperlink"/>
    <w:basedOn w:val="a0"/>
    <w:uiPriority w:val="99"/>
    <w:unhideWhenUsed/>
    <w:rsid w:val="00E76C09"/>
    <w:rPr>
      <w:color w:val="0563C1" w:themeColor="hyperlink"/>
      <w:u w:val="single"/>
    </w:rPr>
  </w:style>
  <w:style w:type="character" w:customStyle="1" w:styleId="30">
    <w:name w:val="Заголовок 3 Знак"/>
    <w:basedOn w:val="a0"/>
    <w:link w:val="3"/>
    <w:uiPriority w:val="9"/>
    <w:rsid w:val="002A4CEA"/>
    <w:rPr>
      <w:rFonts w:ascii="Calibri" w:eastAsia="Times New Roman" w:hAnsi="Calibri" w:cs="Times New Roman"/>
      <w:b/>
      <w:sz w:val="28"/>
      <w:szCs w:val="28"/>
      <w:lang w:eastAsia="ru-RU"/>
    </w:rPr>
  </w:style>
  <w:style w:type="table" w:styleId="aa">
    <w:name w:val="Table Grid"/>
    <w:basedOn w:val="a1"/>
    <w:uiPriority w:val="59"/>
    <w:rsid w:val="002A4CEA"/>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8587F"/>
    <w:rPr>
      <w:rFonts w:ascii="ArialMT" w:hAnsi="ArialMT" w:hint="default"/>
      <w:b w:val="0"/>
      <w:bCs w:val="0"/>
      <w:i w:val="0"/>
      <w:iCs w:val="0"/>
      <w:color w:val="000000"/>
      <w:sz w:val="30"/>
      <w:szCs w:val="30"/>
    </w:rPr>
  </w:style>
  <w:style w:type="paragraph" w:styleId="ab">
    <w:name w:val="header"/>
    <w:basedOn w:val="a"/>
    <w:link w:val="ac"/>
    <w:uiPriority w:val="99"/>
    <w:unhideWhenUsed/>
    <w:rsid w:val="00E5502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55022"/>
  </w:style>
  <w:style w:type="paragraph" w:styleId="ad">
    <w:name w:val="footer"/>
    <w:basedOn w:val="a"/>
    <w:link w:val="ae"/>
    <w:uiPriority w:val="99"/>
    <w:unhideWhenUsed/>
    <w:rsid w:val="00E5502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55022"/>
  </w:style>
  <w:style w:type="character" w:customStyle="1" w:styleId="10">
    <w:name w:val="Заголовок 1 Знак"/>
    <w:basedOn w:val="a0"/>
    <w:link w:val="1"/>
    <w:uiPriority w:val="9"/>
    <w:rsid w:val="007D450A"/>
    <w:rPr>
      <w:rFonts w:asciiTheme="majorHAnsi" w:eastAsiaTheme="majorEastAsia" w:hAnsiTheme="majorHAnsi" w:cstheme="majorBidi"/>
      <w:color w:val="2F5496" w:themeColor="accent1" w:themeShade="BF"/>
      <w:sz w:val="32"/>
      <w:szCs w:val="32"/>
    </w:rPr>
  </w:style>
  <w:style w:type="numbering" w:customStyle="1" w:styleId="11">
    <w:name w:val="Нет списка1"/>
    <w:next w:val="a2"/>
    <w:uiPriority w:val="99"/>
    <w:semiHidden/>
    <w:unhideWhenUsed/>
    <w:rsid w:val="007D450A"/>
  </w:style>
  <w:style w:type="paragraph" w:styleId="af">
    <w:name w:val="TOC Heading"/>
    <w:basedOn w:val="1"/>
    <w:next w:val="a"/>
    <w:uiPriority w:val="39"/>
    <w:unhideWhenUsed/>
    <w:qFormat/>
    <w:rsid w:val="007D450A"/>
    <w:pPr>
      <w:outlineLvl w:val="9"/>
    </w:pPr>
    <w:rPr>
      <w:lang w:eastAsia="ru-RU"/>
    </w:rPr>
  </w:style>
  <w:style w:type="paragraph" w:styleId="12">
    <w:name w:val="toc 1"/>
    <w:basedOn w:val="a"/>
    <w:next w:val="a"/>
    <w:autoRedefine/>
    <w:uiPriority w:val="39"/>
    <w:unhideWhenUsed/>
    <w:rsid w:val="007D450A"/>
    <w:pPr>
      <w:tabs>
        <w:tab w:val="left" w:pos="440"/>
        <w:tab w:val="right" w:leader="dot" w:pos="9345"/>
      </w:tabs>
      <w:spacing w:after="100"/>
    </w:pPr>
    <w:rPr>
      <w:rFonts w:eastAsia="Times New Roman" w:cs="Times New Roman"/>
      <w:noProof/>
    </w:rPr>
  </w:style>
  <w:style w:type="table" w:customStyle="1" w:styleId="41">
    <w:name w:val="Сетка таблицы4"/>
    <w:basedOn w:val="a1"/>
    <w:uiPriority w:val="39"/>
    <w:rsid w:val="007D4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C2D2B"/>
    <w:rPr>
      <w:rFonts w:asciiTheme="majorHAnsi" w:eastAsiaTheme="majorEastAsia" w:hAnsiTheme="majorHAnsi" w:cstheme="majorBidi"/>
      <w:color w:val="2F5496" w:themeColor="accent1" w:themeShade="BF"/>
      <w:sz w:val="26"/>
      <w:szCs w:val="26"/>
    </w:rPr>
  </w:style>
  <w:style w:type="table" w:customStyle="1" w:styleId="13">
    <w:name w:val="Сетка таблицы1"/>
    <w:basedOn w:val="a1"/>
    <w:next w:val="aa"/>
    <w:uiPriority w:val="39"/>
    <w:rsid w:val="008C2D2B"/>
    <w:pPr>
      <w:spacing w:after="0" w:line="240" w:lineRule="auto"/>
    </w:pPr>
    <w:rPr>
      <w:rFonts w:ascii="Times New Roman" w:hAnsi="Times New Roman" w:cs="Cambria Mat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8C2D2B"/>
    <w:pPr>
      <w:spacing w:after="100"/>
      <w:ind w:left="220"/>
    </w:pPr>
    <w:rPr>
      <w:rFonts w:eastAsiaTheme="minorEastAsia"/>
    </w:rPr>
  </w:style>
  <w:style w:type="character" w:styleId="af0">
    <w:name w:val="FollowedHyperlink"/>
    <w:basedOn w:val="a0"/>
    <w:uiPriority w:val="99"/>
    <w:semiHidden/>
    <w:unhideWhenUsed/>
    <w:rsid w:val="008C2D2B"/>
    <w:rPr>
      <w:color w:val="954F72" w:themeColor="followedHyperlink"/>
      <w:u w:val="single"/>
    </w:rPr>
  </w:style>
  <w:style w:type="paragraph" w:styleId="af1">
    <w:name w:val="No Spacing"/>
    <w:link w:val="af2"/>
    <w:uiPriority w:val="1"/>
    <w:qFormat/>
    <w:rsid w:val="008C2D2B"/>
    <w:pPr>
      <w:spacing w:after="0" w:line="240" w:lineRule="auto"/>
    </w:pPr>
    <w:rPr>
      <w:rFonts w:ascii="Calibri" w:eastAsia="Times New Roman" w:hAnsi="Calibri" w:cs="Times New Roman"/>
      <w:lang w:eastAsia="ru-RU"/>
    </w:rPr>
  </w:style>
  <w:style w:type="paragraph" w:customStyle="1" w:styleId="body">
    <w:name w:val="body"/>
    <w:basedOn w:val="a"/>
    <w:next w:val="a"/>
    <w:uiPriority w:val="99"/>
    <w:rsid w:val="008C2D2B"/>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lang w:eastAsia="ru-RU"/>
    </w:rPr>
  </w:style>
  <w:style w:type="character" w:customStyle="1" w:styleId="40">
    <w:name w:val="Заголовок 4 Знак"/>
    <w:basedOn w:val="a0"/>
    <w:link w:val="4"/>
    <w:uiPriority w:val="9"/>
    <w:semiHidden/>
    <w:rsid w:val="008C2D2B"/>
    <w:rPr>
      <w:rFonts w:asciiTheme="majorHAnsi" w:eastAsiaTheme="majorEastAsia" w:hAnsiTheme="majorHAnsi" w:cstheme="majorBidi"/>
      <w:color w:val="2F5496" w:themeColor="accent1" w:themeShade="BF"/>
      <w:sz w:val="24"/>
      <w:szCs w:val="24"/>
    </w:rPr>
  </w:style>
  <w:style w:type="character" w:customStyle="1" w:styleId="50">
    <w:name w:val="Заголовок 5 Знак"/>
    <w:basedOn w:val="a0"/>
    <w:link w:val="5"/>
    <w:uiPriority w:val="9"/>
    <w:semiHidden/>
    <w:rsid w:val="008C2D2B"/>
    <w:rPr>
      <w:rFonts w:asciiTheme="majorHAnsi" w:eastAsiaTheme="majorEastAsia" w:hAnsiTheme="majorHAnsi" w:cstheme="majorBidi"/>
      <w:caps/>
      <w:color w:val="2F5496" w:themeColor="accent1" w:themeShade="BF"/>
    </w:rPr>
  </w:style>
  <w:style w:type="character" w:customStyle="1" w:styleId="60">
    <w:name w:val="Заголовок 6 Знак"/>
    <w:basedOn w:val="a0"/>
    <w:link w:val="6"/>
    <w:uiPriority w:val="9"/>
    <w:semiHidden/>
    <w:rsid w:val="008C2D2B"/>
    <w:rPr>
      <w:rFonts w:asciiTheme="majorHAnsi" w:eastAsiaTheme="majorEastAsia" w:hAnsiTheme="majorHAnsi" w:cstheme="majorBidi"/>
      <w:i/>
      <w:iCs/>
      <w:caps/>
      <w:color w:val="1F3864" w:themeColor="accent1" w:themeShade="80"/>
    </w:rPr>
  </w:style>
  <w:style w:type="character" w:customStyle="1" w:styleId="70">
    <w:name w:val="Заголовок 7 Знак"/>
    <w:basedOn w:val="a0"/>
    <w:link w:val="7"/>
    <w:uiPriority w:val="9"/>
    <w:semiHidden/>
    <w:rsid w:val="008C2D2B"/>
    <w:rPr>
      <w:rFonts w:asciiTheme="majorHAnsi" w:eastAsiaTheme="majorEastAsia" w:hAnsiTheme="majorHAnsi" w:cstheme="majorBidi"/>
      <w:b/>
      <w:bCs/>
      <w:color w:val="1F3864" w:themeColor="accent1" w:themeShade="80"/>
    </w:rPr>
  </w:style>
  <w:style w:type="character" w:customStyle="1" w:styleId="80">
    <w:name w:val="Заголовок 8 Знак"/>
    <w:basedOn w:val="a0"/>
    <w:link w:val="8"/>
    <w:uiPriority w:val="9"/>
    <w:semiHidden/>
    <w:rsid w:val="008C2D2B"/>
    <w:rPr>
      <w:rFonts w:asciiTheme="majorHAnsi" w:eastAsiaTheme="majorEastAsia" w:hAnsiTheme="majorHAnsi" w:cstheme="majorBidi"/>
      <w:b/>
      <w:bCs/>
      <w:i/>
      <w:iCs/>
      <w:color w:val="1F3864" w:themeColor="accent1" w:themeShade="80"/>
    </w:rPr>
  </w:style>
  <w:style w:type="character" w:customStyle="1" w:styleId="90">
    <w:name w:val="Заголовок 9 Знак"/>
    <w:basedOn w:val="a0"/>
    <w:link w:val="9"/>
    <w:uiPriority w:val="9"/>
    <w:semiHidden/>
    <w:rsid w:val="008C2D2B"/>
    <w:rPr>
      <w:rFonts w:asciiTheme="majorHAnsi" w:eastAsiaTheme="majorEastAsia" w:hAnsiTheme="majorHAnsi" w:cstheme="majorBidi"/>
      <w:i/>
      <w:iCs/>
      <w:color w:val="1F3864" w:themeColor="accent1" w:themeShade="80"/>
    </w:rPr>
  </w:style>
  <w:style w:type="table" w:customStyle="1" w:styleId="410">
    <w:name w:val="Сетка таблицы41"/>
    <w:basedOn w:val="a1"/>
    <w:next w:val="aa"/>
    <w:uiPriority w:val="39"/>
    <w:rsid w:val="008C2D2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39"/>
    <w:rsid w:val="008C2D2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4"/>
    <w:unhideWhenUsed/>
    <w:rsid w:val="008C2D2B"/>
    <w:pPr>
      <w:spacing w:before="100" w:beforeAutospacing="1" w:after="100" w:afterAutospacing="1" w:line="240" w:lineRule="auto"/>
    </w:pPr>
    <w:rPr>
      <w:rFonts w:ascii="Times New Roman" w:eastAsiaTheme="minorEastAsia" w:hAnsi="Times New Roman"/>
      <w:sz w:val="24"/>
      <w:szCs w:val="24"/>
    </w:rPr>
  </w:style>
  <w:style w:type="character" w:customStyle="1" w:styleId="af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8C2D2B"/>
    <w:rPr>
      <w:rFonts w:ascii="Times New Roman" w:eastAsiaTheme="minorEastAsia" w:hAnsi="Times New Roman"/>
      <w:sz w:val="24"/>
      <w:szCs w:val="24"/>
    </w:rPr>
  </w:style>
  <w:style w:type="paragraph" w:styleId="af5">
    <w:name w:val="caption"/>
    <w:basedOn w:val="a"/>
    <w:next w:val="a"/>
    <w:uiPriority w:val="35"/>
    <w:semiHidden/>
    <w:unhideWhenUsed/>
    <w:qFormat/>
    <w:rsid w:val="008C2D2B"/>
    <w:pPr>
      <w:spacing w:line="240" w:lineRule="auto"/>
    </w:pPr>
    <w:rPr>
      <w:rFonts w:eastAsiaTheme="minorEastAsia"/>
      <w:b/>
      <w:bCs/>
      <w:smallCaps/>
      <w:color w:val="44546A" w:themeColor="text2"/>
    </w:rPr>
  </w:style>
  <w:style w:type="paragraph" w:styleId="af6">
    <w:name w:val="Title"/>
    <w:basedOn w:val="a"/>
    <w:next w:val="a"/>
    <w:link w:val="af7"/>
    <w:uiPriority w:val="10"/>
    <w:qFormat/>
    <w:rsid w:val="008C2D2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f7">
    <w:name w:val="Заголовок Знак"/>
    <w:basedOn w:val="a0"/>
    <w:link w:val="af6"/>
    <w:uiPriority w:val="10"/>
    <w:rsid w:val="008C2D2B"/>
    <w:rPr>
      <w:rFonts w:asciiTheme="majorHAnsi" w:eastAsiaTheme="majorEastAsia" w:hAnsiTheme="majorHAnsi" w:cstheme="majorBidi"/>
      <w:caps/>
      <w:color w:val="44546A" w:themeColor="text2"/>
      <w:spacing w:val="-15"/>
      <w:sz w:val="72"/>
      <w:szCs w:val="72"/>
    </w:rPr>
  </w:style>
  <w:style w:type="paragraph" w:styleId="af8">
    <w:name w:val="Subtitle"/>
    <w:basedOn w:val="a"/>
    <w:next w:val="a"/>
    <w:link w:val="af9"/>
    <w:uiPriority w:val="11"/>
    <w:qFormat/>
    <w:rsid w:val="008C2D2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af9">
    <w:name w:val="Подзаголовок Знак"/>
    <w:basedOn w:val="a0"/>
    <w:link w:val="af8"/>
    <w:uiPriority w:val="11"/>
    <w:rsid w:val="008C2D2B"/>
    <w:rPr>
      <w:rFonts w:asciiTheme="majorHAnsi" w:eastAsiaTheme="majorEastAsia" w:hAnsiTheme="majorHAnsi" w:cstheme="majorBidi"/>
      <w:color w:val="4472C4" w:themeColor="accent1"/>
      <w:sz w:val="28"/>
      <w:szCs w:val="28"/>
    </w:rPr>
  </w:style>
  <w:style w:type="character" w:styleId="afa">
    <w:name w:val="Strong"/>
    <w:basedOn w:val="a0"/>
    <w:uiPriority w:val="22"/>
    <w:qFormat/>
    <w:rsid w:val="008C2D2B"/>
    <w:rPr>
      <w:b/>
      <w:bCs/>
    </w:rPr>
  </w:style>
  <w:style w:type="paragraph" w:styleId="22">
    <w:name w:val="Quote"/>
    <w:basedOn w:val="a"/>
    <w:next w:val="a"/>
    <w:link w:val="23"/>
    <w:uiPriority w:val="29"/>
    <w:qFormat/>
    <w:rsid w:val="008C2D2B"/>
    <w:pPr>
      <w:spacing w:before="120" w:after="120"/>
      <w:ind w:left="720"/>
    </w:pPr>
    <w:rPr>
      <w:rFonts w:eastAsiaTheme="minorEastAsia"/>
      <w:color w:val="44546A" w:themeColor="text2"/>
      <w:sz w:val="24"/>
      <w:szCs w:val="24"/>
    </w:rPr>
  </w:style>
  <w:style w:type="character" w:customStyle="1" w:styleId="23">
    <w:name w:val="Цитата 2 Знак"/>
    <w:basedOn w:val="a0"/>
    <w:link w:val="22"/>
    <w:uiPriority w:val="29"/>
    <w:rsid w:val="008C2D2B"/>
    <w:rPr>
      <w:rFonts w:eastAsiaTheme="minorEastAsia"/>
      <w:color w:val="44546A" w:themeColor="text2"/>
      <w:sz w:val="24"/>
      <w:szCs w:val="24"/>
    </w:rPr>
  </w:style>
  <w:style w:type="paragraph" w:styleId="afb">
    <w:name w:val="Intense Quote"/>
    <w:basedOn w:val="a"/>
    <w:next w:val="a"/>
    <w:link w:val="afc"/>
    <w:uiPriority w:val="30"/>
    <w:qFormat/>
    <w:rsid w:val="008C2D2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afc">
    <w:name w:val="Выделенная цитата Знак"/>
    <w:basedOn w:val="a0"/>
    <w:link w:val="afb"/>
    <w:uiPriority w:val="30"/>
    <w:rsid w:val="008C2D2B"/>
    <w:rPr>
      <w:rFonts w:asciiTheme="majorHAnsi" w:eastAsiaTheme="majorEastAsia" w:hAnsiTheme="majorHAnsi" w:cstheme="majorBidi"/>
      <w:color w:val="44546A" w:themeColor="text2"/>
      <w:spacing w:val="-6"/>
      <w:sz w:val="32"/>
      <w:szCs w:val="32"/>
    </w:rPr>
  </w:style>
  <w:style w:type="character" w:styleId="afd">
    <w:name w:val="Subtle Emphasis"/>
    <w:basedOn w:val="a0"/>
    <w:uiPriority w:val="19"/>
    <w:qFormat/>
    <w:rsid w:val="008C2D2B"/>
    <w:rPr>
      <w:i/>
      <w:iCs/>
      <w:color w:val="595959" w:themeColor="text1" w:themeTint="A6"/>
    </w:rPr>
  </w:style>
  <w:style w:type="character" w:styleId="afe">
    <w:name w:val="Intense Emphasis"/>
    <w:basedOn w:val="a0"/>
    <w:uiPriority w:val="21"/>
    <w:qFormat/>
    <w:rsid w:val="008C2D2B"/>
    <w:rPr>
      <w:b/>
      <w:bCs/>
      <w:i/>
      <w:iCs/>
    </w:rPr>
  </w:style>
  <w:style w:type="character" w:styleId="aff">
    <w:name w:val="Subtle Reference"/>
    <w:basedOn w:val="a0"/>
    <w:uiPriority w:val="31"/>
    <w:qFormat/>
    <w:rsid w:val="008C2D2B"/>
    <w:rPr>
      <w:smallCaps/>
      <w:color w:val="595959" w:themeColor="text1" w:themeTint="A6"/>
      <w:u w:val="none" w:color="7F7F7F" w:themeColor="text1" w:themeTint="80"/>
      <w:bdr w:val="none" w:sz="0" w:space="0" w:color="auto"/>
    </w:rPr>
  </w:style>
  <w:style w:type="character" w:styleId="aff0">
    <w:name w:val="Intense Reference"/>
    <w:basedOn w:val="a0"/>
    <w:uiPriority w:val="32"/>
    <w:qFormat/>
    <w:rsid w:val="008C2D2B"/>
    <w:rPr>
      <w:b/>
      <w:bCs/>
      <w:smallCaps/>
      <w:color w:val="44546A" w:themeColor="text2"/>
      <w:u w:val="single"/>
    </w:rPr>
  </w:style>
  <w:style w:type="character" w:styleId="aff1">
    <w:name w:val="Book Title"/>
    <w:basedOn w:val="a0"/>
    <w:uiPriority w:val="33"/>
    <w:qFormat/>
    <w:rsid w:val="008C2D2B"/>
    <w:rPr>
      <w:b/>
      <w:bCs/>
      <w:smallCaps/>
      <w:spacing w:val="10"/>
    </w:rPr>
  </w:style>
  <w:style w:type="character" w:customStyle="1" w:styleId="af2">
    <w:name w:val="Без интервала Знак"/>
    <w:link w:val="af1"/>
    <w:uiPriority w:val="1"/>
    <w:rsid w:val="000A0077"/>
    <w:rPr>
      <w:rFonts w:ascii="Calibri" w:eastAsia="Times New Roman" w:hAnsi="Calibri" w:cs="Times New Roman"/>
      <w:lang w:eastAsia="ru-RU"/>
    </w:rPr>
  </w:style>
  <w:style w:type="paragraph" w:styleId="aff2">
    <w:name w:val="Balloon Text"/>
    <w:basedOn w:val="a"/>
    <w:link w:val="aff3"/>
    <w:uiPriority w:val="99"/>
    <w:semiHidden/>
    <w:unhideWhenUsed/>
    <w:rsid w:val="000A0077"/>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0A0077"/>
    <w:rPr>
      <w:rFonts w:ascii="Tahoma" w:hAnsi="Tahoma" w:cs="Tahoma"/>
      <w:sz w:val="16"/>
      <w:szCs w:val="16"/>
    </w:rPr>
  </w:style>
  <w:style w:type="numbering" w:customStyle="1" w:styleId="WWNum48">
    <w:name w:val="WWNum48"/>
    <w:rsid w:val="00C077C1"/>
    <w:pPr>
      <w:numPr>
        <w:numId w:val="38"/>
      </w:numPr>
    </w:pPr>
  </w:style>
  <w:style w:type="character" w:customStyle="1" w:styleId="c3">
    <w:name w:val="c3"/>
    <w:basedOn w:val="a0"/>
    <w:rsid w:val="002A1AA1"/>
  </w:style>
  <w:style w:type="paragraph" w:customStyle="1" w:styleId="c4">
    <w:name w:val="c4"/>
    <w:basedOn w:val="a"/>
    <w:rsid w:val="002A1A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
    <w:name w:val="Знак2"/>
    <w:basedOn w:val="a"/>
    <w:rsid w:val="002A1AA1"/>
    <w:pPr>
      <w:tabs>
        <w:tab w:val="left" w:pos="708"/>
      </w:tabs>
      <w:spacing w:line="240" w:lineRule="exact"/>
    </w:pPr>
    <w:rPr>
      <w:rFonts w:ascii="Verdana" w:eastAsia="Times New Roman" w:hAnsi="Verdana" w:cs="Verdana"/>
      <w:sz w:val="20"/>
      <w:szCs w:val="20"/>
      <w:lang w:val="en-US"/>
    </w:rPr>
  </w:style>
  <w:style w:type="paragraph" w:customStyle="1" w:styleId="ConsPlusNormal">
    <w:name w:val="ConsPlusNormal"/>
    <w:rsid w:val="00C45D5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2">
    <w:name w:val="Заголовок №52"/>
    <w:rsid w:val="00C45D5F"/>
    <w:rPr>
      <w:b/>
      <w:bCs w:val="0"/>
      <w:sz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6710">
      <w:bodyDiv w:val="1"/>
      <w:marLeft w:val="0"/>
      <w:marRight w:val="0"/>
      <w:marTop w:val="0"/>
      <w:marBottom w:val="0"/>
      <w:divBdr>
        <w:top w:val="none" w:sz="0" w:space="0" w:color="auto"/>
        <w:left w:val="none" w:sz="0" w:space="0" w:color="auto"/>
        <w:bottom w:val="none" w:sz="0" w:space="0" w:color="auto"/>
        <w:right w:val="none" w:sz="0" w:space="0" w:color="auto"/>
      </w:divBdr>
    </w:div>
    <w:div w:id="88355039">
      <w:bodyDiv w:val="1"/>
      <w:marLeft w:val="0"/>
      <w:marRight w:val="0"/>
      <w:marTop w:val="0"/>
      <w:marBottom w:val="0"/>
      <w:divBdr>
        <w:top w:val="none" w:sz="0" w:space="0" w:color="auto"/>
        <w:left w:val="none" w:sz="0" w:space="0" w:color="auto"/>
        <w:bottom w:val="none" w:sz="0" w:space="0" w:color="auto"/>
        <w:right w:val="none" w:sz="0" w:space="0" w:color="auto"/>
      </w:divBdr>
    </w:div>
    <w:div w:id="145975585">
      <w:bodyDiv w:val="1"/>
      <w:marLeft w:val="0"/>
      <w:marRight w:val="0"/>
      <w:marTop w:val="0"/>
      <w:marBottom w:val="0"/>
      <w:divBdr>
        <w:top w:val="none" w:sz="0" w:space="0" w:color="auto"/>
        <w:left w:val="none" w:sz="0" w:space="0" w:color="auto"/>
        <w:bottom w:val="none" w:sz="0" w:space="0" w:color="auto"/>
        <w:right w:val="none" w:sz="0" w:space="0" w:color="auto"/>
      </w:divBdr>
    </w:div>
    <w:div w:id="245724794">
      <w:bodyDiv w:val="1"/>
      <w:marLeft w:val="0"/>
      <w:marRight w:val="0"/>
      <w:marTop w:val="0"/>
      <w:marBottom w:val="0"/>
      <w:divBdr>
        <w:top w:val="none" w:sz="0" w:space="0" w:color="auto"/>
        <w:left w:val="none" w:sz="0" w:space="0" w:color="auto"/>
        <w:bottom w:val="none" w:sz="0" w:space="0" w:color="auto"/>
        <w:right w:val="none" w:sz="0" w:space="0" w:color="auto"/>
      </w:divBdr>
    </w:div>
    <w:div w:id="286204911">
      <w:bodyDiv w:val="1"/>
      <w:marLeft w:val="0"/>
      <w:marRight w:val="0"/>
      <w:marTop w:val="0"/>
      <w:marBottom w:val="0"/>
      <w:divBdr>
        <w:top w:val="none" w:sz="0" w:space="0" w:color="auto"/>
        <w:left w:val="none" w:sz="0" w:space="0" w:color="auto"/>
        <w:bottom w:val="none" w:sz="0" w:space="0" w:color="auto"/>
        <w:right w:val="none" w:sz="0" w:space="0" w:color="auto"/>
      </w:divBdr>
    </w:div>
    <w:div w:id="387454935">
      <w:bodyDiv w:val="1"/>
      <w:marLeft w:val="0"/>
      <w:marRight w:val="0"/>
      <w:marTop w:val="0"/>
      <w:marBottom w:val="0"/>
      <w:divBdr>
        <w:top w:val="none" w:sz="0" w:space="0" w:color="auto"/>
        <w:left w:val="none" w:sz="0" w:space="0" w:color="auto"/>
        <w:bottom w:val="none" w:sz="0" w:space="0" w:color="auto"/>
        <w:right w:val="none" w:sz="0" w:space="0" w:color="auto"/>
      </w:divBdr>
    </w:div>
    <w:div w:id="406537806">
      <w:bodyDiv w:val="1"/>
      <w:marLeft w:val="0"/>
      <w:marRight w:val="0"/>
      <w:marTop w:val="0"/>
      <w:marBottom w:val="0"/>
      <w:divBdr>
        <w:top w:val="none" w:sz="0" w:space="0" w:color="auto"/>
        <w:left w:val="none" w:sz="0" w:space="0" w:color="auto"/>
        <w:bottom w:val="none" w:sz="0" w:space="0" w:color="auto"/>
        <w:right w:val="none" w:sz="0" w:space="0" w:color="auto"/>
      </w:divBdr>
    </w:div>
    <w:div w:id="463159133">
      <w:bodyDiv w:val="1"/>
      <w:marLeft w:val="0"/>
      <w:marRight w:val="0"/>
      <w:marTop w:val="0"/>
      <w:marBottom w:val="0"/>
      <w:divBdr>
        <w:top w:val="none" w:sz="0" w:space="0" w:color="auto"/>
        <w:left w:val="none" w:sz="0" w:space="0" w:color="auto"/>
        <w:bottom w:val="none" w:sz="0" w:space="0" w:color="auto"/>
        <w:right w:val="none" w:sz="0" w:space="0" w:color="auto"/>
      </w:divBdr>
    </w:div>
    <w:div w:id="565460877">
      <w:bodyDiv w:val="1"/>
      <w:marLeft w:val="0"/>
      <w:marRight w:val="0"/>
      <w:marTop w:val="0"/>
      <w:marBottom w:val="0"/>
      <w:divBdr>
        <w:top w:val="none" w:sz="0" w:space="0" w:color="auto"/>
        <w:left w:val="none" w:sz="0" w:space="0" w:color="auto"/>
        <w:bottom w:val="none" w:sz="0" w:space="0" w:color="auto"/>
        <w:right w:val="none" w:sz="0" w:space="0" w:color="auto"/>
      </w:divBdr>
    </w:div>
    <w:div w:id="1258058343">
      <w:bodyDiv w:val="1"/>
      <w:marLeft w:val="0"/>
      <w:marRight w:val="0"/>
      <w:marTop w:val="0"/>
      <w:marBottom w:val="0"/>
      <w:divBdr>
        <w:top w:val="none" w:sz="0" w:space="0" w:color="auto"/>
        <w:left w:val="none" w:sz="0" w:space="0" w:color="auto"/>
        <w:bottom w:val="none" w:sz="0" w:space="0" w:color="auto"/>
        <w:right w:val="none" w:sz="0" w:space="0" w:color="auto"/>
      </w:divBdr>
    </w:div>
    <w:div w:id="1437559427">
      <w:bodyDiv w:val="1"/>
      <w:marLeft w:val="0"/>
      <w:marRight w:val="0"/>
      <w:marTop w:val="0"/>
      <w:marBottom w:val="0"/>
      <w:divBdr>
        <w:top w:val="none" w:sz="0" w:space="0" w:color="auto"/>
        <w:left w:val="none" w:sz="0" w:space="0" w:color="auto"/>
        <w:bottom w:val="none" w:sz="0" w:space="0" w:color="auto"/>
        <w:right w:val="none" w:sz="0" w:space="0" w:color="auto"/>
      </w:divBdr>
    </w:div>
    <w:div w:id="1443304172">
      <w:bodyDiv w:val="1"/>
      <w:marLeft w:val="0"/>
      <w:marRight w:val="0"/>
      <w:marTop w:val="0"/>
      <w:marBottom w:val="0"/>
      <w:divBdr>
        <w:top w:val="none" w:sz="0" w:space="0" w:color="auto"/>
        <w:left w:val="none" w:sz="0" w:space="0" w:color="auto"/>
        <w:bottom w:val="none" w:sz="0" w:space="0" w:color="auto"/>
        <w:right w:val="none" w:sz="0" w:space="0" w:color="auto"/>
      </w:divBdr>
    </w:div>
    <w:div w:id="1463157238">
      <w:bodyDiv w:val="1"/>
      <w:marLeft w:val="0"/>
      <w:marRight w:val="0"/>
      <w:marTop w:val="0"/>
      <w:marBottom w:val="0"/>
      <w:divBdr>
        <w:top w:val="none" w:sz="0" w:space="0" w:color="auto"/>
        <w:left w:val="none" w:sz="0" w:space="0" w:color="auto"/>
        <w:bottom w:val="none" w:sz="0" w:space="0" w:color="auto"/>
        <w:right w:val="none" w:sz="0" w:space="0" w:color="auto"/>
      </w:divBdr>
    </w:div>
    <w:div w:id="1578396659">
      <w:bodyDiv w:val="1"/>
      <w:marLeft w:val="0"/>
      <w:marRight w:val="0"/>
      <w:marTop w:val="0"/>
      <w:marBottom w:val="0"/>
      <w:divBdr>
        <w:top w:val="none" w:sz="0" w:space="0" w:color="auto"/>
        <w:left w:val="none" w:sz="0" w:space="0" w:color="auto"/>
        <w:bottom w:val="none" w:sz="0" w:space="0" w:color="auto"/>
        <w:right w:val="none" w:sz="0" w:space="0" w:color="auto"/>
      </w:divBdr>
    </w:div>
    <w:div w:id="1589267876">
      <w:bodyDiv w:val="1"/>
      <w:marLeft w:val="0"/>
      <w:marRight w:val="0"/>
      <w:marTop w:val="0"/>
      <w:marBottom w:val="0"/>
      <w:divBdr>
        <w:top w:val="none" w:sz="0" w:space="0" w:color="auto"/>
        <w:left w:val="none" w:sz="0" w:space="0" w:color="auto"/>
        <w:bottom w:val="none" w:sz="0" w:space="0" w:color="auto"/>
        <w:right w:val="none" w:sz="0" w:space="0" w:color="auto"/>
      </w:divBdr>
    </w:div>
    <w:div w:id="1639994186">
      <w:bodyDiv w:val="1"/>
      <w:marLeft w:val="0"/>
      <w:marRight w:val="0"/>
      <w:marTop w:val="0"/>
      <w:marBottom w:val="0"/>
      <w:divBdr>
        <w:top w:val="none" w:sz="0" w:space="0" w:color="auto"/>
        <w:left w:val="none" w:sz="0" w:space="0" w:color="auto"/>
        <w:bottom w:val="none" w:sz="0" w:space="0" w:color="auto"/>
        <w:right w:val="none" w:sz="0" w:space="0" w:color="auto"/>
      </w:divBdr>
    </w:div>
    <w:div w:id="1755398987">
      <w:bodyDiv w:val="1"/>
      <w:marLeft w:val="0"/>
      <w:marRight w:val="0"/>
      <w:marTop w:val="0"/>
      <w:marBottom w:val="0"/>
      <w:divBdr>
        <w:top w:val="none" w:sz="0" w:space="0" w:color="auto"/>
        <w:left w:val="none" w:sz="0" w:space="0" w:color="auto"/>
        <w:bottom w:val="none" w:sz="0" w:space="0" w:color="auto"/>
        <w:right w:val="none" w:sz="0" w:space="0" w:color="auto"/>
      </w:divBdr>
    </w:div>
    <w:div w:id="1977101890">
      <w:bodyDiv w:val="1"/>
      <w:marLeft w:val="0"/>
      <w:marRight w:val="0"/>
      <w:marTop w:val="0"/>
      <w:marBottom w:val="0"/>
      <w:divBdr>
        <w:top w:val="none" w:sz="0" w:space="0" w:color="auto"/>
        <w:left w:val="none" w:sz="0" w:space="0" w:color="auto"/>
        <w:bottom w:val="none" w:sz="0" w:space="0" w:color="auto"/>
        <w:right w:val="none" w:sz="0" w:space="0" w:color="auto"/>
      </w:divBdr>
    </w:div>
    <w:div w:id="2033650694">
      <w:bodyDiv w:val="1"/>
      <w:marLeft w:val="0"/>
      <w:marRight w:val="0"/>
      <w:marTop w:val="0"/>
      <w:marBottom w:val="0"/>
      <w:divBdr>
        <w:top w:val="none" w:sz="0" w:space="0" w:color="auto"/>
        <w:left w:val="none" w:sz="0" w:space="0" w:color="auto"/>
        <w:bottom w:val="none" w:sz="0" w:space="0" w:color="auto"/>
        <w:right w:val="none" w:sz="0" w:space="0" w:color="auto"/>
      </w:divBdr>
    </w:div>
    <w:div w:id="2071221194">
      <w:bodyDiv w:val="1"/>
      <w:marLeft w:val="0"/>
      <w:marRight w:val="0"/>
      <w:marTop w:val="0"/>
      <w:marBottom w:val="0"/>
      <w:divBdr>
        <w:top w:val="none" w:sz="0" w:space="0" w:color="auto"/>
        <w:left w:val="none" w:sz="0" w:space="0" w:color="auto"/>
        <w:bottom w:val="none" w:sz="0" w:space="0" w:color="auto"/>
        <w:right w:val="none" w:sz="0" w:space="0" w:color="auto"/>
      </w:divBdr>
    </w:div>
    <w:div w:id="213359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aninfo.ru/category/lean-alphabet/"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znanium.com/catalog/product/100199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znanium.com/catalog/product/1002577"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1D29F3-F3AF-49C1-AD2E-75CF99511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17</Pages>
  <Words>6066</Words>
  <Characters>34581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пк</cp:lastModifiedBy>
  <cp:revision>19</cp:revision>
  <cp:lastPrinted>2022-02-24T14:07:00Z</cp:lastPrinted>
  <dcterms:created xsi:type="dcterms:W3CDTF">2022-09-25T17:01:00Z</dcterms:created>
  <dcterms:modified xsi:type="dcterms:W3CDTF">2023-10-30T05:08:00Z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